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D74" w:rsidRDefault="00254D74">
      <w:pPr>
        <w:jc w:val="center"/>
        <w:rPr>
          <w:sz w:val="28"/>
        </w:rPr>
      </w:pPr>
      <w:r>
        <w:rPr>
          <w:sz w:val="28"/>
        </w:rPr>
        <w:t>Министерство образования Российской Федерации</w:t>
      </w:r>
    </w:p>
    <w:p w:rsidR="00254D74" w:rsidRDefault="00254D74">
      <w:pPr>
        <w:jc w:val="center"/>
        <w:rPr>
          <w:sz w:val="28"/>
        </w:rPr>
      </w:pPr>
    </w:p>
    <w:p w:rsidR="00254D74" w:rsidRDefault="00254D74">
      <w:pPr>
        <w:jc w:val="center"/>
        <w:rPr>
          <w:sz w:val="28"/>
        </w:rPr>
      </w:pPr>
      <w:r>
        <w:rPr>
          <w:sz w:val="28"/>
        </w:rPr>
        <w:t>Архангельский государственный технический университет</w:t>
      </w:r>
    </w:p>
    <w:p w:rsidR="00254D74" w:rsidRDefault="00254D74">
      <w:pPr>
        <w:jc w:val="center"/>
        <w:rPr>
          <w:sz w:val="28"/>
        </w:rPr>
      </w:pPr>
    </w:p>
    <w:p w:rsidR="00254D74" w:rsidRDefault="00254D74">
      <w:pPr>
        <w:jc w:val="center"/>
        <w:rPr>
          <w:sz w:val="28"/>
        </w:rPr>
      </w:pPr>
      <w:r>
        <w:rPr>
          <w:sz w:val="28"/>
        </w:rPr>
        <w:t>Институт экономики, финансов и бизнеса</w:t>
      </w:r>
    </w:p>
    <w:p w:rsidR="00254D74" w:rsidRDefault="00254D74">
      <w:pPr>
        <w:jc w:val="center"/>
        <w:rPr>
          <w:sz w:val="26"/>
        </w:rPr>
      </w:pPr>
    </w:p>
    <w:p w:rsidR="00254D74" w:rsidRDefault="00254D74">
      <w:pPr>
        <w:jc w:val="center"/>
        <w:rPr>
          <w:sz w:val="26"/>
        </w:rPr>
      </w:pPr>
    </w:p>
    <w:p w:rsidR="00254D74" w:rsidRDefault="00254D74">
      <w:pPr>
        <w:jc w:val="center"/>
        <w:rPr>
          <w:sz w:val="26"/>
        </w:rPr>
      </w:pPr>
    </w:p>
    <w:p w:rsidR="00254D74" w:rsidRDefault="00254D74">
      <w:pPr>
        <w:jc w:val="center"/>
        <w:rPr>
          <w:sz w:val="26"/>
        </w:rPr>
      </w:pPr>
    </w:p>
    <w:p w:rsidR="00254D74" w:rsidRDefault="00254D74">
      <w:pPr>
        <w:jc w:val="center"/>
        <w:rPr>
          <w:sz w:val="26"/>
        </w:rPr>
      </w:pPr>
    </w:p>
    <w:p w:rsidR="00254D74" w:rsidRDefault="00254D74">
      <w:pPr>
        <w:jc w:val="center"/>
        <w:rPr>
          <w:sz w:val="26"/>
        </w:rPr>
      </w:pPr>
    </w:p>
    <w:p w:rsidR="00254D74" w:rsidRDefault="00254D74">
      <w:pPr>
        <w:rPr>
          <w:sz w:val="26"/>
        </w:rPr>
      </w:pPr>
    </w:p>
    <w:p w:rsidR="00254D74" w:rsidRDefault="00254D74">
      <w:pPr>
        <w:jc w:val="center"/>
        <w:rPr>
          <w:sz w:val="26"/>
        </w:rPr>
      </w:pPr>
    </w:p>
    <w:p w:rsidR="00254D74" w:rsidRDefault="00254D74">
      <w:pPr>
        <w:jc w:val="center"/>
        <w:rPr>
          <w:sz w:val="26"/>
        </w:rPr>
      </w:pPr>
    </w:p>
    <w:p w:rsidR="00254D74" w:rsidRDefault="00254D74">
      <w:pPr>
        <w:jc w:val="center"/>
        <w:rPr>
          <w:b/>
          <w:sz w:val="60"/>
        </w:rPr>
      </w:pPr>
      <w:r>
        <w:rPr>
          <w:b/>
          <w:sz w:val="60"/>
        </w:rPr>
        <w:t>Бухгалтерский учет</w:t>
      </w:r>
    </w:p>
    <w:p w:rsidR="00254D74" w:rsidRDefault="00254D74">
      <w:pPr>
        <w:jc w:val="center"/>
        <w:rPr>
          <w:sz w:val="26"/>
        </w:rPr>
      </w:pPr>
    </w:p>
    <w:p w:rsidR="00254D74" w:rsidRDefault="00254D74">
      <w:pPr>
        <w:jc w:val="center"/>
        <w:rPr>
          <w:sz w:val="26"/>
        </w:rPr>
      </w:pPr>
    </w:p>
    <w:p w:rsidR="00254D74" w:rsidRDefault="00254D74">
      <w:pPr>
        <w:jc w:val="center"/>
        <w:rPr>
          <w:sz w:val="32"/>
        </w:rPr>
      </w:pPr>
    </w:p>
    <w:p w:rsidR="00254D74" w:rsidRDefault="00254D74">
      <w:pPr>
        <w:jc w:val="center"/>
        <w:rPr>
          <w:sz w:val="32"/>
        </w:rPr>
      </w:pPr>
      <w:r>
        <w:rPr>
          <w:sz w:val="32"/>
        </w:rPr>
        <w:t>Методические указания и задания к курсовой работе</w:t>
      </w:r>
    </w:p>
    <w:p w:rsidR="00254D74" w:rsidRDefault="00254D74">
      <w:pPr>
        <w:jc w:val="center"/>
        <w:rPr>
          <w:sz w:val="32"/>
        </w:rPr>
      </w:pPr>
      <w:r>
        <w:rPr>
          <w:sz w:val="32"/>
        </w:rPr>
        <w:t xml:space="preserve">для студентов специальности 60400 «Финансы и кредит» </w:t>
      </w:r>
    </w:p>
    <w:p w:rsidR="00254D74" w:rsidRDefault="00254D74">
      <w:pPr>
        <w:jc w:val="center"/>
        <w:rPr>
          <w:sz w:val="32"/>
        </w:rPr>
      </w:pPr>
    </w:p>
    <w:p w:rsidR="00254D74" w:rsidRDefault="00254D74">
      <w:pPr>
        <w:jc w:val="center"/>
        <w:rPr>
          <w:sz w:val="26"/>
        </w:rPr>
      </w:pPr>
    </w:p>
    <w:p w:rsidR="00254D74" w:rsidRDefault="00254D74">
      <w:pPr>
        <w:jc w:val="center"/>
        <w:rPr>
          <w:sz w:val="26"/>
        </w:rPr>
      </w:pPr>
    </w:p>
    <w:p w:rsidR="00254D74" w:rsidRDefault="00254D74">
      <w:pPr>
        <w:jc w:val="center"/>
        <w:rPr>
          <w:sz w:val="26"/>
        </w:rPr>
      </w:pPr>
    </w:p>
    <w:p w:rsidR="00254D74" w:rsidRDefault="00711DCB">
      <w:pPr>
        <w:jc w:val="center"/>
        <w:rPr>
          <w:sz w:val="26"/>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4" type="#_x0000_t75" style="position:absolute;left:0;text-align:left;margin-left:117pt;margin-top:7.15pt;width:250.4pt;height:154.55pt;z-index:251670528">
            <v:imagedata r:id="rId7" o:title=""/>
          </v:shape>
        </w:pict>
      </w:r>
    </w:p>
    <w:p w:rsidR="00254D74" w:rsidRDefault="00254D74">
      <w:pPr>
        <w:jc w:val="center"/>
        <w:rPr>
          <w:sz w:val="26"/>
        </w:rPr>
      </w:pPr>
    </w:p>
    <w:p w:rsidR="00254D74" w:rsidRDefault="00254D74">
      <w:pPr>
        <w:jc w:val="center"/>
        <w:rPr>
          <w:sz w:val="26"/>
        </w:rPr>
      </w:pPr>
    </w:p>
    <w:p w:rsidR="00254D74" w:rsidRDefault="00254D74">
      <w:pPr>
        <w:jc w:val="center"/>
        <w:rPr>
          <w:sz w:val="26"/>
        </w:rPr>
      </w:pPr>
    </w:p>
    <w:p w:rsidR="00254D74" w:rsidRDefault="00254D74">
      <w:pPr>
        <w:jc w:val="center"/>
        <w:rPr>
          <w:sz w:val="26"/>
        </w:rPr>
      </w:pPr>
    </w:p>
    <w:p w:rsidR="00254D74" w:rsidRDefault="00254D74">
      <w:pPr>
        <w:rPr>
          <w:sz w:val="26"/>
        </w:rPr>
      </w:pPr>
    </w:p>
    <w:p w:rsidR="00254D74" w:rsidRDefault="00254D74">
      <w:pPr>
        <w:jc w:val="center"/>
        <w:rPr>
          <w:sz w:val="26"/>
        </w:rPr>
      </w:pPr>
    </w:p>
    <w:p w:rsidR="00254D74" w:rsidRDefault="00254D74">
      <w:pPr>
        <w:rPr>
          <w:sz w:val="26"/>
        </w:rPr>
      </w:pPr>
    </w:p>
    <w:p w:rsidR="00254D74" w:rsidRDefault="00254D74">
      <w:pPr>
        <w:jc w:val="center"/>
        <w:rPr>
          <w:sz w:val="26"/>
        </w:rPr>
      </w:pPr>
    </w:p>
    <w:p w:rsidR="00254D74" w:rsidRDefault="00254D74">
      <w:pPr>
        <w:jc w:val="center"/>
        <w:rPr>
          <w:sz w:val="26"/>
        </w:rPr>
      </w:pPr>
    </w:p>
    <w:p w:rsidR="00254D74" w:rsidRDefault="00254D74">
      <w:pPr>
        <w:jc w:val="center"/>
        <w:rPr>
          <w:sz w:val="26"/>
        </w:rPr>
      </w:pPr>
    </w:p>
    <w:p w:rsidR="00254D74" w:rsidRDefault="00254D74">
      <w:pPr>
        <w:jc w:val="center"/>
        <w:rPr>
          <w:sz w:val="26"/>
        </w:rPr>
      </w:pPr>
    </w:p>
    <w:p w:rsidR="00254D74" w:rsidRDefault="00254D74">
      <w:pPr>
        <w:rPr>
          <w:sz w:val="26"/>
        </w:rPr>
      </w:pPr>
    </w:p>
    <w:p w:rsidR="00254D74" w:rsidRDefault="00254D74">
      <w:pPr>
        <w:rPr>
          <w:sz w:val="26"/>
        </w:rPr>
      </w:pPr>
    </w:p>
    <w:p w:rsidR="00254D74" w:rsidRDefault="00254D74">
      <w:pPr>
        <w:rPr>
          <w:sz w:val="26"/>
        </w:rPr>
      </w:pPr>
    </w:p>
    <w:p w:rsidR="00254D74" w:rsidRDefault="00254D74">
      <w:pPr>
        <w:jc w:val="center"/>
        <w:rPr>
          <w:b/>
          <w:bCs/>
          <w:sz w:val="32"/>
        </w:rPr>
      </w:pPr>
      <w:r>
        <w:rPr>
          <w:b/>
          <w:bCs/>
          <w:sz w:val="32"/>
        </w:rPr>
        <w:t>Архангельск</w:t>
      </w:r>
    </w:p>
    <w:p w:rsidR="00254D74" w:rsidRDefault="00254D74">
      <w:pPr>
        <w:jc w:val="center"/>
        <w:rPr>
          <w:b/>
          <w:bCs/>
          <w:sz w:val="32"/>
        </w:rPr>
      </w:pPr>
    </w:p>
    <w:p w:rsidR="00254D74" w:rsidRDefault="00254D74">
      <w:pPr>
        <w:jc w:val="center"/>
        <w:rPr>
          <w:b/>
          <w:bCs/>
          <w:sz w:val="32"/>
        </w:rPr>
      </w:pPr>
      <w:r>
        <w:rPr>
          <w:b/>
          <w:bCs/>
          <w:sz w:val="32"/>
        </w:rPr>
        <w:t>2003</w:t>
      </w:r>
    </w:p>
    <w:p w:rsidR="00254D74" w:rsidRDefault="00254D74">
      <w:pPr>
        <w:ind w:firstLine="900"/>
        <w:jc w:val="both"/>
        <w:rPr>
          <w:sz w:val="26"/>
        </w:rPr>
      </w:pPr>
      <w:r>
        <w:rPr>
          <w:sz w:val="26"/>
        </w:rPr>
        <w:lastRenderedPageBreak/>
        <w:t>Рассмотрено и рекомендовано к изданию методической комиссией  Института экономики, финансов и бизнеса Архангельского государственного технического университета  13 марта 2003года.</w:t>
      </w:r>
    </w:p>
    <w:p w:rsidR="00254D74" w:rsidRDefault="00254D74">
      <w:pPr>
        <w:ind w:firstLine="900"/>
        <w:rPr>
          <w:sz w:val="26"/>
        </w:rPr>
      </w:pPr>
    </w:p>
    <w:p w:rsidR="00254D74" w:rsidRDefault="00254D74">
      <w:pPr>
        <w:ind w:firstLine="900"/>
        <w:rPr>
          <w:sz w:val="26"/>
        </w:rPr>
      </w:pPr>
    </w:p>
    <w:p w:rsidR="00254D74" w:rsidRDefault="00254D74">
      <w:pPr>
        <w:ind w:firstLine="900"/>
        <w:rPr>
          <w:sz w:val="26"/>
        </w:rPr>
      </w:pPr>
    </w:p>
    <w:p w:rsidR="00254D74" w:rsidRDefault="00254D74">
      <w:pPr>
        <w:rPr>
          <w:sz w:val="26"/>
        </w:rPr>
      </w:pPr>
    </w:p>
    <w:p w:rsidR="00254D74" w:rsidRDefault="00254D74">
      <w:pPr>
        <w:jc w:val="center"/>
        <w:rPr>
          <w:sz w:val="26"/>
        </w:rPr>
      </w:pPr>
      <w:r>
        <w:rPr>
          <w:sz w:val="26"/>
        </w:rPr>
        <w:t>Составители:</w:t>
      </w:r>
    </w:p>
    <w:p w:rsidR="00254D74" w:rsidRDefault="00254D74">
      <w:pPr>
        <w:jc w:val="center"/>
        <w:rPr>
          <w:sz w:val="26"/>
        </w:rPr>
      </w:pPr>
      <w:r>
        <w:rPr>
          <w:sz w:val="26"/>
        </w:rPr>
        <w:t xml:space="preserve">                                                                                                                                                    </w:t>
      </w:r>
    </w:p>
    <w:p w:rsidR="00254D74" w:rsidRDefault="00254D74">
      <w:pPr>
        <w:rPr>
          <w:sz w:val="26"/>
        </w:rPr>
      </w:pPr>
      <w:r>
        <w:rPr>
          <w:sz w:val="26"/>
        </w:rPr>
        <w:t xml:space="preserve">              Г.В. Веретильная, старший преподаватель</w:t>
      </w:r>
    </w:p>
    <w:p w:rsidR="00254D74" w:rsidRDefault="00254D74">
      <w:pPr>
        <w:ind w:firstLine="900"/>
        <w:rPr>
          <w:sz w:val="26"/>
        </w:rPr>
      </w:pPr>
      <w:r>
        <w:rPr>
          <w:sz w:val="26"/>
        </w:rPr>
        <w:t>Н.Г. Вотинова, старший преподаватель</w:t>
      </w:r>
    </w:p>
    <w:p w:rsidR="00254D74" w:rsidRDefault="00254D74">
      <w:pPr>
        <w:ind w:firstLine="900"/>
        <w:rPr>
          <w:sz w:val="26"/>
        </w:rPr>
      </w:pPr>
      <w:r>
        <w:rPr>
          <w:sz w:val="26"/>
        </w:rPr>
        <w:t>В.И. Конков, старший преподаватель</w:t>
      </w:r>
    </w:p>
    <w:p w:rsidR="00254D74" w:rsidRDefault="00254D74">
      <w:pPr>
        <w:ind w:firstLine="900"/>
        <w:rPr>
          <w:sz w:val="26"/>
        </w:rPr>
      </w:pPr>
    </w:p>
    <w:p w:rsidR="00254D74" w:rsidRDefault="00254D74">
      <w:pPr>
        <w:ind w:firstLine="900"/>
        <w:rPr>
          <w:sz w:val="26"/>
        </w:rPr>
      </w:pPr>
    </w:p>
    <w:p w:rsidR="00254D74" w:rsidRDefault="00254D74">
      <w:pPr>
        <w:ind w:firstLine="900"/>
        <w:rPr>
          <w:sz w:val="26"/>
        </w:rPr>
      </w:pPr>
    </w:p>
    <w:p w:rsidR="00254D74" w:rsidRDefault="00254D74">
      <w:pPr>
        <w:jc w:val="center"/>
        <w:rPr>
          <w:sz w:val="26"/>
        </w:rPr>
      </w:pPr>
      <w:r>
        <w:rPr>
          <w:sz w:val="26"/>
        </w:rPr>
        <w:t>Рецензент:</w:t>
      </w:r>
    </w:p>
    <w:p w:rsidR="00254D74" w:rsidRDefault="00254D74">
      <w:pPr>
        <w:jc w:val="center"/>
        <w:rPr>
          <w:sz w:val="26"/>
        </w:rPr>
      </w:pPr>
    </w:p>
    <w:p w:rsidR="00254D74" w:rsidRDefault="00254D74">
      <w:pPr>
        <w:ind w:firstLine="900"/>
        <w:rPr>
          <w:sz w:val="26"/>
        </w:rPr>
      </w:pPr>
      <w:r>
        <w:rPr>
          <w:sz w:val="26"/>
        </w:rPr>
        <w:t>Т.В. Корельская, доц. канд. экон. наук</w:t>
      </w:r>
    </w:p>
    <w:p w:rsidR="00254D74" w:rsidRDefault="00254D74">
      <w:pPr>
        <w:ind w:firstLine="900"/>
        <w:rPr>
          <w:sz w:val="26"/>
        </w:rPr>
      </w:pPr>
    </w:p>
    <w:p w:rsidR="00254D74" w:rsidRDefault="00254D74">
      <w:pPr>
        <w:ind w:firstLine="900"/>
        <w:rPr>
          <w:sz w:val="26"/>
        </w:rPr>
      </w:pPr>
    </w:p>
    <w:p w:rsidR="00254D74" w:rsidRDefault="00254D74">
      <w:pPr>
        <w:ind w:firstLine="900"/>
        <w:rPr>
          <w:sz w:val="26"/>
        </w:rPr>
      </w:pPr>
    </w:p>
    <w:p w:rsidR="00254D74" w:rsidRDefault="00254D74">
      <w:pPr>
        <w:ind w:firstLine="900"/>
        <w:rPr>
          <w:sz w:val="26"/>
        </w:rPr>
      </w:pPr>
    </w:p>
    <w:p w:rsidR="00254D74" w:rsidRDefault="00254D74">
      <w:pPr>
        <w:ind w:firstLine="900"/>
        <w:rPr>
          <w:sz w:val="26"/>
        </w:rPr>
      </w:pPr>
      <w:r>
        <w:rPr>
          <w:sz w:val="26"/>
        </w:rPr>
        <w:t>ББК 65.052.9(2)</w:t>
      </w:r>
    </w:p>
    <w:p w:rsidR="00254D74" w:rsidRDefault="00254D74">
      <w:pPr>
        <w:ind w:firstLine="900"/>
        <w:rPr>
          <w:sz w:val="26"/>
        </w:rPr>
      </w:pPr>
      <w:r>
        <w:rPr>
          <w:sz w:val="26"/>
        </w:rPr>
        <w:t>УДК 657(075.4)</w:t>
      </w:r>
    </w:p>
    <w:p w:rsidR="00254D74" w:rsidRDefault="00254D74">
      <w:pPr>
        <w:ind w:firstLine="900"/>
        <w:rPr>
          <w:sz w:val="26"/>
        </w:rPr>
      </w:pPr>
    </w:p>
    <w:p w:rsidR="00254D74" w:rsidRDefault="00254D74">
      <w:pPr>
        <w:ind w:firstLine="900"/>
        <w:rPr>
          <w:sz w:val="26"/>
        </w:rPr>
      </w:pPr>
    </w:p>
    <w:p w:rsidR="00254D74" w:rsidRDefault="00254D74">
      <w:pPr>
        <w:ind w:firstLine="900"/>
        <w:rPr>
          <w:sz w:val="26"/>
        </w:rPr>
      </w:pPr>
    </w:p>
    <w:p w:rsidR="00254D74" w:rsidRDefault="00254D74">
      <w:pPr>
        <w:ind w:firstLine="900"/>
        <w:rPr>
          <w:sz w:val="26"/>
        </w:rPr>
      </w:pPr>
    </w:p>
    <w:p w:rsidR="00254D74" w:rsidRDefault="00254D74">
      <w:pPr>
        <w:rPr>
          <w:sz w:val="26"/>
        </w:rPr>
      </w:pPr>
    </w:p>
    <w:p w:rsidR="00254D74" w:rsidRDefault="00254D74">
      <w:pPr>
        <w:jc w:val="both"/>
        <w:rPr>
          <w:sz w:val="26"/>
        </w:rPr>
      </w:pPr>
      <w:r>
        <w:rPr>
          <w:sz w:val="26"/>
        </w:rPr>
        <w:t>Г.В. Веретильная, Н.Г. Вотинова, В.И. Конков. Бухгалтерский учет. Методические указания и задания к курсовой работе для студентов специальностей 60400 «Финансы и кредит» - Архангельск: Издательство АГТУ, 2003-  57 с.</w:t>
      </w:r>
    </w:p>
    <w:p w:rsidR="00254D74" w:rsidRDefault="00254D74">
      <w:pPr>
        <w:ind w:firstLine="900"/>
        <w:jc w:val="both"/>
        <w:rPr>
          <w:sz w:val="26"/>
        </w:rPr>
      </w:pPr>
      <w:r>
        <w:rPr>
          <w:sz w:val="26"/>
        </w:rPr>
        <w:t>Подготовлены кафедрой бухгалтерского учета Института экономики, финансов и бизнеса Архангельского государственного технического университета. Предназначен для студентов специальностей 60400 «Финансы и кредит», 0608 «Экономика и управление на предприятии лесного хозяйства и лесной промышленности», 061100 «Менеджмент организации» очной, очно-заочной и заочной форм обучения Института экономики, финансов и бизнеса и заочного факультета Архангельского государственного технического университета</w:t>
      </w:r>
    </w:p>
    <w:p w:rsidR="00254D74" w:rsidRDefault="00254D74">
      <w:pPr>
        <w:ind w:firstLine="900"/>
        <w:jc w:val="both"/>
        <w:rPr>
          <w:sz w:val="26"/>
        </w:rPr>
      </w:pPr>
      <w:r>
        <w:rPr>
          <w:sz w:val="26"/>
        </w:rPr>
        <w:t>Таблицы   23    Библиограф.  11 назв.</w:t>
      </w:r>
    </w:p>
    <w:p w:rsidR="00254D74" w:rsidRDefault="00254D74">
      <w:pPr>
        <w:ind w:firstLine="900"/>
        <w:jc w:val="both"/>
        <w:rPr>
          <w:sz w:val="26"/>
        </w:rPr>
      </w:pPr>
      <w:r>
        <w:rPr>
          <w:sz w:val="26"/>
        </w:rPr>
        <w:t>Печатается в авторской редакции.</w:t>
      </w:r>
    </w:p>
    <w:p w:rsidR="00254D74" w:rsidRDefault="00254D74">
      <w:pPr>
        <w:ind w:firstLine="900"/>
        <w:rPr>
          <w:sz w:val="26"/>
        </w:rPr>
      </w:pPr>
    </w:p>
    <w:p w:rsidR="00254D74" w:rsidRDefault="00254D74">
      <w:pPr>
        <w:ind w:firstLine="900"/>
        <w:rPr>
          <w:sz w:val="26"/>
        </w:rPr>
      </w:pPr>
    </w:p>
    <w:p w:rsidR="00254D74" w:rsidRDefault="00254D74">
      <w:pPr>
        <w:ind w:left="4680"/>
        <w:rPr>
          <w:b/>
          <w:bCs/>
        </w:rPr>
      </w:pPr>
      <w:r>
        <w:t>© Архангельский государственный технический университет, 2003</w:t>
      </w:r>
    </w:p>
    <w:p w:rsidR="00254D74" w:rsidRDefault="00254D74">
      <w:pPr>
        <w:rPr>
          <w:b/>
          <w:bCs/>
        </w:rPr>
        <w:sectPr w:rsidR="00254D74">
          <w:footerReference w:type="even" r:id="rId8"/>
          <w:footerReference w:type="default" r:id="rId9"/>
          <w:pgSz w:w="11906" w:h="16838"/>
          <w:pgMar w:top="1134" w:right="1134" w:bottom="1814" w:left="1134" w:header="709" w:footer="709" w:gutter="0"/>
          <w:cols w:space="720"/>
          <w:titlePg/>
        </w:sectPr>
      </w:pPr>
    </w:p>
    <w:p w:rsidR="00254D74" w:rsidRDefault="00254D74">
      <w:pPr>
        <w:pStyle w:val="aa"/>
      </w:pPr>
      <w:r>
        <w:t xml:space="preserve">"Не представляю себе, как можно </w:t>
      </w:r>
      <w:r>
        <w:br/>
        <w:t xml:space="preserve">довольствоваться знаниями, полученными из вторых рук; хотя чужое знание может нас кое-чему научить, мудр, бываешь лишь своей собственной мудростью". </w:t>
      </w:r>
    </w:p>
    <w:p w:rsidR="00254D74" w:rsidRDefault="00254D74">
      <w:pPr>
        <w:spacing w:line="360" w:lineRule="auto"/>
        <w:ind w:left="4500" w:right="-27"/>
        <w:jc w:val="both"/>
        <w:rPr>
          <w:rFonts w:eastAsia="Arial Unicode MS"/>
        </w:rPr>
      </w:pPr>
      <w:r>
        <w:rPr>
          <w:i/>
          <w:iCs/>
        </w:rPr>
        <w:t xml:space="preserve">                                               </w:t>
      </w:r>
      <w:r>
        <w:rPr>
          <w:b/>
          <w:bCs/>
          <w:i/>
          <w:iCs/>
        </w:rPr>
        <w:t xml:space="preserve">Мишель де Монтень </w:t>
      </w:r>
    </w:p>
    <w:p w:rsidR="00254D74" w:rsidRDefault="00254D74">
      <w:pPr>
        <w:pStyle w:val="a3"/>
        <w:rPr>
          <w:b w:val="0"/>
        </w:rPr>
      </w:pPr>
    </w:p>
    <w:p w:rsidR="00254D74" w:rsidRDefault="00254D74">
      <w:pPr>
        <w:pStyle w:val="a3"/>
        <w:rPr>
          <w:bCs w:val="0"/>
        </w:rPr>
      </w:pPr>
      <w:r>
        <w:rPr>
          <w:rFonts w:hint="eastAsia"/>
          <w:bCs w:val="0"/>
        </w:rPr>
        <w:t>ВВЕДЕНИЕ</w:t>
      </w:r>
    </w:p>
    <w:p w:rsidR="00254D74" w:rsidRDefault="00254D74">
      <w:pPr>
        <w:pStyle w:val="a3"/>
        <w:ind w:firstLine="540"/>
        <w:jc w:val="both"/>
        <w:rPr>
          <w:rFonts w:eastAsia="Arial Unicode MS"/>
          <w:szCs w:val="20"/>
        </w:rPr>
      </w:pPr>
      <w:r>
        <w:rPr>
          <w:b w:val="0"/>
        </w:rPr>
        <w:t>В условиях развивающихся рыночных отношений в нашей стране предприятие становится юридически и экономически самостоятельным.</w:t>
      </w:r>
    </w:p>
    <w:p w:rsidR="00254D74" w:rsidRDefault="00254D74">
      <w:pPr>
        <w:pStyle w:val="a3"/>
        <w:ind w:firstLine="540"/>
        <w:jc w:val="both"/>
        <w:rPr>
          <w:rFonts w:eastAsia="Arial Unicode MS"/>
          <w:b w:val="0"/>
          <w:bCs w:val="0"/>
        </w:rPr>
      </w:pPr>
      <w:r>
        <w:rPr>
          <w:rFonts w:eastAsia="Arial Unicode MS"/>
          <w:b w:val="0"/>
          <w:bCs w:val="0"/>
          <w:szCs w:val="20"/>
        </w:rPr>
        <w:t xml:space="preserve">Работая в новых условиях, </w:t>
      </w:r>
      <w:r>
        <w:rPr>
          <w:rFonts w:eastAsia="Arial Unicode MS"/>
          <w:b w:val="0"/>
          <w:bCs w:val="0"/>
        </w:rPr>
        <w:t xml:space="preserve"> предприятия, во избежание поражения в конкурентной борьбе, банкротства, вынуждены рационально использовать все свои экономические ресурсы. Поскольку основным источником информации при этом выступает бухгалтерский учет, то именно его данные используются наиболее активно и широко.</w:t>
      </w:r>
    </w:p>
    <w:p w:rsidR="00254D74" w:rsidRDefault="00254D74">
      <w:pPr>
        <w:pStyle w:val="a8"/>
        <w:spacing w:before="0" w:beforeAutospacing="0" w:after="0" w:afterAutospacing="0" w:line="360" w:lineRule="auto"/>
        <w:ind w:firstLine="540"/>
        <w:jc w:val="both"/>
        <w:rPr>
          <w:rFonts w:ascii="Times New Roman" w:hAnsi="Times New Roman" w:cs="Times New Roman"/>
          <w:sz w:val="26"/>
          <w:szCs w:val="20"/>
        </w:rPr>
      </w:pPr>
      <w:r>
        <w:rPr>
          <w:rFonts w:ascii="Times New Roman" w:hAnsi="Times New Roman" w:cs="Times New Roman"/>
          <w:sz w:val="26"/>
          <w:szCs w:val="20"/>
        </w:rPr>
        <w:t>Учет занимает одно из главных мест  в системе управления предприятием. Он более точно отражает реальные процессы производства, обращения, распределения и потребления, всесторонне характеризует имущественное и финансовое состояние предприятия, служит основой для планирования его деятельности.</w:t>
      </w:r>
      <w:r>
        <w:rPr>
          <w:rFonts w:ascii="Times New Roman" w:hAnsi="Times New Roman" w:cs="Times New Roman" w:hint="eastAsia"/>
          <w:sz w:val="26"/>
          <w:szCs w:val="20"/>
        </w:rPr>
        <w:t xml:space="preserve"> </w:t>
      </w:r>
    </w:p>
    <w:p w:rsidR="00254D74" w:rsidRDefault="00254D74">
      <w:pPr>
        <w:pStyle w:val="a8"/>
        <w:spacing w:before="0" w:beforeAutospacing="0" w:after="0" w:afterAutospacing="0" w:line="360" w:lineRule="auto"/>
        <w:ind w:firstLine="540"/>
        <w:jc w:val="both"/>
        <w:rPr>
          <w:rFonts w:ascii="Times New Roman" w:hAnsi="Times New Roman" w:cs="Times New Roman"/>
          <w:sz w:val="26"/>
          <w:szCs w:val="20"/>
        </w:rPr>
      </w:pPr>
      <w:r>
        <w:rPr>
          <w:rFonts w:ascii="Times New Roman" w:hAnsi="Times New Roman" w:cs="Times New Roman"/>
          <w:sz w:val="26"/>
          <w:szCs w:val="20"/>
        </w:rPr>
        <w:t>Бухгалтерский учет не только отражает хозяйственную деятельность предприятия, но и является инструментом воздействия на нее. Являясь частью процесса управления, он дает важную информацию, позволяющую: контролировать текущую деятельность предприятия, планировать его стратегию, оптимально использовать ресурсы, измерять и оценивать результаты деятельности.</w:t>
      </w:r>
    </w:p>
    <w:p w:rsidR="00254D74" w:rsidRDefault="00254D74">
      <w:pPr>
        <w:pStyle w:val="a8"/>
        <w:spacing w:before="0" w:beforeAutospacing="0" w:after="0" w:afterAutospacing="0" w:line="360" w:lineRule="auto"/>
        <w:ind w:firstLine="540"/>
        <w:jc w:val="both"/>
        <w:rPr>
          <w:rFonts w:ascii="Times New Roman" w:hAnsi="Times New Roman" w:cs="Times New Roman"/>
          <w:sz w:val="26"/>
          <w:szCs w:val="20"/>
        </w:rPr>
      </w:pPr>
      <w:r>
        <w:rPr>
          <w:rFonts w:ascii="Times New Roman" w:hAnsi="Times New Roman" w:cs="Times New Roman"/>
          <w:sz w:val="26"/>
          <w:szCs w:val="20"/>
        </w:rPr>
        <w:t>Переход на международные стандарты финансовой отчетности, осуществляемый в Российской Федерации, новые экономические условия неизбежно расширяют функции и полномочия бухгалтерской службы.</w:t>
      </w:r>
    </w:p>
    <w:p w:rsidR="00254D74" w:rsidRDefault="00254D74">
      <w:pPr>
        <w:pStyle w:val="a8"/>
        <w:spacing w:before="0" w:beforeAutospacing="0" w:after="0" w:afterAutospacing="0" w:line="360" w:lineRule="auto"/>
        <w:ind w:firstLine="540"/>
        <w:jc w:val="both"/>
        <w:rPr>
          <w:rFonts w:ascii="Times New Roman" w:hAnsi="Times New Roman" w:cs="Times New Roman"/>
          <w:sz w:val="26"/>
          <w:szCs w:val="20"/>
        </w:rPr>
      </w:pPr>
    </w:p>
    <w:p w:rsidR="00254D74" w:rsidRDefault="00254D74">
      <w:pPr>
        <w:pStyle w:val="a8"/>
        <w:spacing w:before="0" w:beforeAutospacing="0" w:after="0" w:afterAutospacing="0" w:line="360" w:lineRule="auto"/>
        <w:ind w:firstLine="540"/>
        <w:jc w:val="both"/>
        <w:rPr>
          <w:rFonts w:ascii="Times New Roman" w:hAnsi="Times New Roman" w:cs="Times New Roman"/>
          <w:sz w:val="26"/>
          <w:szCs w:val="20"/>
        </w:rPr>
      </w:pPr>
    </w:p>
    <w:p w:rsidR="00254D74" w:rsidRDefault="00254D74">
      <w:pPr>
        <w:pStyle w:val="a8"/>
        <w:spacing w:before="0" w:beforeAutospacing="0" w:after="0" w:afterAutospacing="0" w:line="360" w:lineRule="auto"/>
        <w:ind w:firstLine="540"/>
        <w:jc w:val="both"/>
        <w:rPr>
          <w:rFonts w:ascii="Times New Roman" w:hAnsi="Times New Roman" w:cs="Times New Roman"/>
          <w:sz w:val="26"/>
          <w:szCs w:val="20"/>
        </w:rPr>
      </w:pPr>
    </w:p>
    <w:p w:rsidR="00254D74" w:rsidRDefault="00254D74">
      <w:pPr>
        <w:pStyle w:val="a8"/>
        <w:spacing w:before="0" w:beforeAutospacing="0" w:after="0" w:afterAutospacing="0" w:line="360" w:lineRule="auto"/>
        <w:ind w:firstLine="540"/>
        <w:jc w:val="both"/>
        <w:rPr>
          <w:rFonts w:ascii="Times New Roman" w:hAnsi="Times New Roman" w:cs="Times New Roman"/>
          <w:sz w:val="26"/>
          <w:szCs w:val="20"/>
        </w:rPr>
      </w:pPr>
    </w:p>
    <w:p w:rsidR="00254D74" w:rsidRDefault="00254D74">
      <w:pPr>
        <w:pStyle w:val="a8"/>
        <w:spacing w:before="0" w:beforeAutospacing="0" w:after="0" w:afterAutospacing="0" w:line="360" w:lineRule="auto"/>
        <w:ind w:firstLine="540"/>
        <w:jc w:val="both"/>
        <w:rPr>
          <w:rFonts w:ascii="Times New Roman" w:hAnsi="Times New Roman" w:cs="Times New Roman"/>
          <w:sz w:val="26"/>
          <w:szCs w:val="20"/>
        </w:rPr>
      </w:pPr>
    </w:p>
    <w:p w:rsidR="00254D74" w:rsidRDefault="00254D74">
      <w:pPr>
        <w:spacing w:line="360" w:lineRule="auto"/>
        <w:jc w:val="center"/>
        <w:rPr>
          <w:sz w:val="26"/>
        </w:rPr>
      </w:pPr>
      <w:r>
        <w:rPr>
          <w:b/>
          <w:sz w:val="26"/>
        </w:rPr>
        <w:t>1.  Требования Государственного образовательного стандарта</w:t>
      </w:r>
    </w:p>
    <w:p w:rsidR="00254D74" w:rsidRDefault="00254D74">
      <w:pPr>
        <w:spacing w:line="360" w:lineRule="auto"/>
        <w:jc w:val="center"/>
        <w:rPr>
          <w:b/>
          <w:bCs/>
          <w:i/>
          <w:iCs/>
          <w:sz w:val="26"/>
        </w:rPr>
      </w:pPr>
      <w:r>
        <w:rPr>
          <w:b/>
          <w:bCs/>
          <w:i/>
          <w:iCs/>
          <w:sz w:val="26"/>
        </w:rPr>
        <w:t>Цель и задачи изучения дисциплины.</w:t>
      </w:r>
    </w:p>
    <w:p w:rsidR="00254D74" w:rsidRDefault="00254D74">
      <w:pPr>
        <w:spacing w:line="360" w:lineRule="auto"/>
        <w:ind w:firstLine="540"/>
        <w:jc w:val="both"/>
        <w:rPr>
          <w:sz w:val="26"/>
        </w:rPr>
      </w:pPr>
      <w:r>
        <w:rPr>
          <w:sz w:val="26"/>
        </w:rPr>
        <w:t>Цель и задачи изучения дисциплины «Бухгалтерский учет» заключается в усвоении:</w:t>
      </w:r>
    </w:p>
    <w:p w:rsidR="00254D74" w:rsidRDefault="00254D74">
      <w:pPr>
        <w:numPr>
          <w:ilvl w:val="0"/>
          <w:numId w:val="1"/>
        </w:numPr>
        <w:tabs>
          <w:tab w:val="clear" w:pos="2880"/>
          <w:tab w:val="num" w:pos="0"/>
          <w:tab w:val="num" w:pos="720"/>
          <w:tab w:val="left" w:pos="1080"/>
        </w:tabs>
        <w:spacing w:line="360" w:lineRule="auto"/>
        <w:ind w:left="0" w:firstLine="540"/>
        <w:jc w:val="both"/>
        <w:rPr>
          <w:sz w:val="26"/>
        </w:rPr>
      </w:pPr>
      <w:r>
        <w:rPr>
          <w:sz w:val="26"/>
        </w:rPr>
        <w:t xml:space="preserve">   основных принципов и официальной методологии ведения бухгалтерского учета имущества организации, собственного капитала и ее обязательств;</w:t>
      </w:r>
    </w:p>
    <w:p w:rsidR="00254D74" w:rsidRDefault="00254D74">
      <w:pPr>
        <w:numPr>
          <w:ilvl w:val="0"/>
          <w:numId w:val="1"/>
        </w:numPr>
        <w:tabs>
          <w:tab w:val="clear" w:pos="2880"/>
          <w:tab w:val="num" w:pos="0"/>
          <w:tab w:val="num" w:pos="720"/>
          <w:tab w:val="left" w:pos="1080"/>
        </w:tabs>
        <w:spacing w:line="360" w:lineRule="auto"/>
        <w:ind w:left="0" w:firstLine="540"/>
        <w:jc w:val="both"/>
        <w:rPr>
          <w:sz w:val="26"/>
        </w:rPr>
      </w:pPr>
      <w:r>
        <w:rPr>
          <w:sz w:val="26"/>
        </w:rPr>
        <w:t xml:space="preserve">   документирования хозяйственных операций как правовой основы учетной процедуры;</w:t>
      </w:r>
    </w:p>
    <w:p w:rsidR="00254D74" w:rsidRDefault="00254D74">
      <w:pPr>
        <w:numPr>
          <w:ilvl w:val="0"/>
          <w:numId w:val="1"/>
        </w:numPr>
        <w:tabs>
          <w:tab w:val="clear" w:pos="2880"/>
          <w:tab w:val="num" w:pos="0"/>
          <w:tab w:val="num" w:pos="720"/>
          <w:tab w:val="left" w:pos="1080"/>
        </w:tabs>
        <w:spacing w:line="360" w:lineRule="auto"/>
        <w:ind w:left="0" w:firstLine="540"/>
        <w:jc w:val="both"/>
        <w:rPr>
          <w:sz w:val="26"/>
        </w:rPr>
      </w:pPr>
      <w:r>
        <w:rPr>
          <w:sz w:val="26"/>
        </w:rPr>
        <w:t xml:space="preserve">   системы сбора и обобщения информации об активах, капитале и обязательствах организации, необходимой для составления бухгалтерской отчетности;</w:t>
      </w:r>
    </w:p>
    <w:p w:rsidR="00254D74" w:rsidRDefault="00254D74">
      <w:pPr>
        <w:numPr>
          <w:ilvl w:val="0"/>
          <w:numId w:val="1"/>
        </w:numPr>
        <w:tabs>
          <w:tab w:val="clear" w:pos="2880"/>
          <w:tab w:val="num" w:pos="0"/>
          <w:tab w:val="num" w:pos="720"/>
          <w:tab w:val="left" w:pos="1080"/>
        </w:tabs>
        <w:spacing w:line="360" w:lineRule="auto"/>
        <w:ind w:left="0" w:firstLine="540"/>
        <w:jc w:val="both"/>
        <w:rPr>
          <w:i/>
          <w:iCs/>
          <w:sz w:val="26"/>
        </w:rPr>
      </w:pPr>
      <w:r>
        <w:rPr>
          <w:sz w:val="26"/>
        </w:rPr>
        <w:t xml:space="preserve">   системы учета и контроля затрат на производство продукции, работ и услуг, необходимой для обоснования практики ценообразования, а также для разработки управленческих решений в процессе функционирования организации.</w:t>
      </w:r>
    </w:p>
    <w:p w:rsidR="00254D74" w:rsidRDefault="00254D74">
      <w:pPr>
        <w:tabs>
          <w:tab w:val="left" w:pos="1800"/>
        </w:tabs>
        <w:spacing w:line="360" w:lineRule="auto"/>
        <w:jc w:val="center"/>
        <w:rPr>
          <w:b/>
          <w:bCs/>
          <w:i/>
          <w:iCs/>
          <w:sz w:val="26"/>
        </w:rPr>
      </w:pPr>
      <w:r>
        <w:rPr>
          <w:b/>
          <w:bCs/>
          <w:i/>
          <w:iCs/>
          <w:sz w:val="26"/>
        </w:rPr>
        <w:t xml:space="preserve">Требования  к знаниям, умениям и навыкам, </w:t>
      </w:r>
    </w:p>
    <w:p w:rsidR="00254D74" w:rsidRDefault="00254D74">
      <w:pPr>
        <w:spacing w:line="360" w:lineRule="auto"/>
        <w:jc w:val="center"/>
        <w:rPr>
          <w:b/>
          <w:bCs/>
          <w:i/>
          <w:iCs/>
          <w:sz w:val="26"/>
        </w:rPr>
      </w:pPr>
      <w:r>
        <w:rPr>
          <w:b/>
          <w:bCs/>
          <w:i/>
          <w:iCs/>
          <w:sz w:val="26"/>
        </w:rPr>
        <w:t>приобретенным в результате изучения дисциплины.</w:t>
      </w:r>
    </w:p>
    <w:p w:rsidR="00254D74" w:rsidRDefault="00254D74">
      <w:pPr>
        <w:spacing w:line="360" w:lineRule="auto"/>
        <w:ind w:firstLine="540"/>
        <w:jc w:val="both"/>
        <w:rPr>
          <w:sz w:val="26"/>
        </w:rPr>
      </w:pPr>
      <w:r>
        <w:rPr>
          <w:sz w:val="26"/>
        </w:rPr>
        <w:t>Изучение дисциплины «Бухгалтерский учет» позволит студентам:</w:t>
      </w:r>
    </w:p>
    <w:p w:rsidR="00254D74" w:rsidRDefault="00254D74">
      <w:pPr>
        <w:numPr>
          <w:ilvl w:val="0"/>
          <w:numId w:val="2"/>
        </w:numPr>
        <w:tabs>
          <w:tab w:val="clear" w:pos="2880"/>
          <w:tab w:val="num" w:pos="900"/>
          <w:tab w:val="num" w:pos="1260"/>
        </w:tabs>
        <w:spacing w:line="360" w:lineRule="auto"/>
        <w:ind w:left="0" w:firstLine="540"/>
        <w:jc w:val="both"/>
        <w:rPr>
          <w:sz w:val="26"/>
        </w:rPr>
      </w:pPr>
      <w:r>
        <w:rPr>
          <w:sz w:val="26"/>
        </w:rPr>
        <w:t>знать существо оформления хозяйственных операций, понимать характер их влияния на финансовое состояние и имущественное положение организации;</w:t>
      </w:r>
    </w:p>
    <w:p w:rsidR="00254D74" w:rsidRDefault="00254D74">
      <w:pPr>
        <w:numPr>
          <w:ilvl w:val="0"/>
          <w:numId w:val="2"/>
        </w:numPr>
        <w:tabs>
          <w:tab w:val="clear" w:pos="2880"/>
          <w:tab w:val="num" w:pos="900"/>
          <w:tab w:val="num" w:pos="1260"/>
        </w:tabs>
        <w:spacing w:line="360" w:lineRule="auto"/>
        <w:ind w:left="0" w:firstLine="540"/>
        <w:jc w:val="both"/>
        <w:rPr>
          <w:sz w:val="26"/>
        </w:rPr>
      </w:pPr>
      <w:r>
        <w:rPr>
          <w:sz w:val="26"/>
        </w:rPr>
        <w:t>решать вопросы по отражению хозяйственных ситуаций в соответствии с действующими нормативными актами;</w:t>
      </w:r>
    </w:p>
    <w:p w:rsidR="00254D74" w:rsidRDefault="00254D74">
      <w:pPr>
        <w:numPr>
          <w:ilvl w:val="0"/>
          <w:numId w:val="2"/>
        </w:numPr>
        <w:tabs>
          <w:tab w:val="clear" w:pos="2880"/>
          <w:tab w:val="num" w:pos="900"/>
          <w:tab w:val="num" w:pos="1260"/>
        </w:tabs>
        <w:spacing w:line="360" w:lineRule="auto"/>
        <w:ind w:left="0" w:firstLine="540"/>
        <w:jc w:val="both"/>
        <w:rPr>
          <w:sz w:val="26"/>
        </w:rPr>
      </w:pPr>
      <w:r>
        <w:rPr>
          <w:sz w:val="26"/>
        </w:rPr>
        <w:t>производить сбор информации, учетную регистрацию и ее обобщение с целью составления бухгалтерской отчетности;</w:t>
      </w:r>
    </w:p>
    <w:p w:rsidR="00254D74" w:rsidRDefault="00254D74">
      <w:pPr>
        <w:numPr>
          <w:ilvl w:val="0"/>
          <w:numId w:val="2"/>
        </w:numPr>
        <w:tabs>
          <w:tab w:val="clear" w:pos="2880"/>
          <w:tab w:val="num" w:pos="900"/>
          <w:tab w:val="num" w:pos="1260"/>
        </w:tabs>
        <w:spacing w:line="360" w:lineRule="auto"/>
        <w:ind w:left="0" w:firstLine="540"/>
        <w:jc w:val="both"/>
        <w:rPr>
          <w:sz w:val="26"/>
        </w:rPr>
      </w:pPr>
      <w:r>
        <w:rPr>
          <w:sz w:val="26"/>
        </w:rPr>
        <w:t>реагировать на изменения в организации учета, вытекающие из особенностей функционирования конкретного предприятия;</w:t>
      </w:r>
    </w:p>
    <w:p w:rsidR="00254D74" w:rsidRDefault="00254D74">
      <w:pPr>
        <w:numPr>
          <w:ilvl w:val="0"/>
          <w:numId w:val="2"/>
        </w:numPr>
        <w:tabs>
          <w:tab w:val="clear" w:pos="2880"/>
          <w:tab w:val="num" w:pos="900"/>
          <w:tab w:val="num" w:pos="1260"/>
        </w:tabs>
        <w:spacing w:line="360" w:lineRule="auto"/>
        <w:ind w:left="0" w:firstLine="540"/>
        <w:jc w:val="both"/>
        <w:rPr>
          <w:sz w:val="26"/>
        </w:rPr>
      </w:pPr>
      <w:r>
        <w:rPr>
          <w:sz w:val="26"/>
        </w:rPr>
        <w:t>уметь формировать учетную информацию о затратах на производство продукции по объектам калькулирования, о маржинальном доходе с целью принятия управленческих решений;</w:t>
      </w:r>
    </w:p>
    <w:p w:rsidR="00254D74" w:rsidRDefault="00254D74">
      <w:pPr>
        <w:numPr>
          <w:ilvl w:val="0"/>
          <w:numId w:val="2"/>
        </w:numPr>
        <w:tabs>
          <w:tab w:val="clear" w:pos="2880"/>
          <w:tab w:val="num" w:pos="900"/>
          <w:tab w:val="num" w:pos="1260"/>
        </w:tabs>
        <w:spacing w:line="360" w:lineRule="auto"/>
        <w:ind w:left="0" w:firstLine="540"/>
        <w:jc w:val="both"/>
        <w:rPr>
          <w:b/>
          <w:bCs/>
          <w:i/>
          <w:iCs/>
          <w:sz w:val="26"/>
        </w:rPr>
      </w:pPr>
      <w:r>
        <w:t>сформировать представление об основных направлениях развития системы регулирования бухгалтерского финансового учета в Российской Федерации.</w:t>
      </w:r>
    </w:p>
    <w:p w:rsidR="00254D74" w:rsidRDefault="00254D74">
      <w:pPr>
        <w:pStyle w:val="30"/>
        <w:spacing w:line="360" w:lineRule="auto"/>
        <w:jc w:val="center"/>
        <w:rPr>
          <w:b/>
          <w:bCs/>
          <w:i/>
          <w:iCs/>
          <w:sz w:val="26"/>
          <w:szCs w:val="24"/>
        </w:rPr>
      </w:pPr>
    </w:p>
    <w:p w:rsidR="00254D74" w:rsidRDefault="00254D74">
      <w:pPr>
        <w:pStyle w:val="30"/>
        <w:spacing w:line="360" w:lineRule="auto"/>
        <w:jc w:val="center"/>
        <w:rPr>
          <w:b/>
          <w:bCs/>
          <w:i/>
          <w:iCs/>
          <w:sz w:val="26"/>
          <w:szCs w:val="24"/>
        </w:rPr>
      </w:pPr>
    </w:p>
    <w:p w:rsidR="00254D74" w:rsidRDefault="00254D74">
      <w:pPr>
        <w:pStyle w:val="30"/>
        <w:spacing w:line="360" w:lineRule="auto"/>
        <w:jc w:val="center"/>
        <w:rPr>
          <w:b/>
          <w:bCs/>
          <w:i/>
          <w:iCs/>
          <w:sz w:val="26"/>
          <w:szCs w:val="24"/>
        </w:rPr>
      </w:pPr>
      <w:r>
        <w:rPr>
          <w:b/>
          <w:bCs/>
          <w:i/>
          <w:iCs/>
          <w:sz w:val="26"/>
          <w:szCs w:val="24"/>
        </w:rPr>
        <w:t>Обязательный минимум содержания дисциплины.</w:t>
      </w:r>
    </w:p>
    <w:p w:rsidR="00254D74" w:rsidRDefault="00254D74">
      <w:pPr>
        <w:pStyle w:val="20"/>
        <w:spacing w:line="360" w:lineRule="auto"/>
        <w:rPr>
          <w:sz w:val="26"/>
        </w:rPr>
      </w:pPr>
      <w:r>
        <w:rPr>
          <w:sz w:val="26"/>
        </w:rPr>
        <w:t>Содержание и функции бухгалтерского учета; объекты, предмет и метод бухгалтерского учета; балансовое обобщение, система бухгалтерских счетов, двойная запись; первичное наблюдение, документация, учетные регистры; инвентаризация и инвентарь; методы стоимостного измерения; формы бухгалтерского учета; основы бухгалтерской (финансовой) отчетности; организация бухгалтерского учета; нормативное регулирование бухгалтерского учета; пользователи бухгалтерской информации; цели и концепции финансового учета; принципы финансового учета, организационно-правовые особенности предприятий и их влияние на постановку финансового учета в хозяйствующих субъектах; основное содержание и порядок ведения учета: денежных средств, дебиторской задолженности, инвестиций в основной капитал, основных средств, арендованного имущества, нематериальных активов, долгосрочных и краткосрочных финансовых вложений, производственных запасов, текущих и долгосрочных обязательств, капитала, фондов и резервов, издержек хозяйственной деятельности, готовой продукции, работ, услуг и их реализации, финансовых результатов и использования прибыли, хозяйственных операций на забалансовых счетах, содержание и порядок составления финансовой отчетности; выбор и проектирование систем учета и контроля затрат в организациях; учет и контроль издержек производства и продаж продукции по видам расходов, местам формирования, центрам ответственности; учет и распределение затрат по объектам калькулирования; маржинальный доход; методы калькулирования как базы ценообразования, использование данных управленческого учета для анализа и обоснования решений на разных уровнях управления.</w:t>
      </w:r>
    </w:p>
    <w:p w:rsidR="00254D74" w:rsidRDefault="00254D74">
      <w:pPr>
        <w:spacing w:line="360" w:lineRule="auto"/>
        <w:rPr>
          <w:sz w:val="26"/>
        </w:rPr>
      </w:pPr>
    </w:p>
    <w:p w:rsidR="00254D74" w:rsidRDefault="00254D74">
      <w:pPr>
        <w:numPr>
          <w:ilvl w:val="0"/>
          <w:numId w:val="7"/>
        </w:numPr>
        <w:spacing w:line="360" w:lineRule="auto"/>
        <w:jc w:val="center"/>
        <w:rPr>
          <w:b/>
          <w:bCs/>
          <w:sz w:val="26"/>
        </w:rPr>
      </w:pPr>
      <w:r>
        <w:rPr>
          <w:b/>
          <w:bCs/>
          <w:sz w:val="26"/>
        </w:rPr>
        <w:t>Контрольные вопросы по дисциплине</w:t>
      </w:r>
      <w:r>
        <w:rPr>
          <w:b/>
          <w:bCs/>
          <w:i/>
          <w:iCs/>
          <w:sz w:val="26"/>
        </w:rPr>
        <w:t xml:space="preserve"> </w:t>
      </w:r>
      <w:r>
        <w:rPr>
          <w:b/>
          <w:bCs/>
          <w:sz w:val="26"/>
        </w:rPr>
        <w:t>«Бухгалтерский учет»</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Общая характеристика хозяйственного учета. Виды учета.</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Система нормативного регулирования бухгалтерского учета</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Определение и основные задачи бухгалтерского учета.</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Пользователи бухгалтерской информации.</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Основные принципы финансового учета.</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Метод бухгалтерского учета и его элементы.</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Общая характеристика объектов бухгалтерского учета.</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Бухгалтерский баланс: определение, содержание и строение. Виды балансов.</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Изменения в бухгалтерском балансе, вызываемые хозяйственными операциями.</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План счетов бухгалтерского учета и принципы его построения.</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Понятие о счетах бухгалтерского учета. Связь счетов с бухгалтерским балансом.</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Классификация счетов по структуре. Примеры и схемы счетов.</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Сущность двойной записи на счетах бухгалтерского учета. Виды корреспонденций.</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Счета синтетического и аналитического учета. Связь между ними.</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Документация: определение и виды.</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Общие требования, предъявляемые к документам.</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Порядок обработки бухгалтерских документов.</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Порядок хранения и изъятия бухгалтерских документов.</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Методы исправления ошибок в бухгалтерских документах.</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Инвентаризация имущества и финансовых результатов.</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Отражение в учете результатов инвентаризации.</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Основные понятия об учетных регистрах и формах ведения учета.</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Мемориально-ордерная форма ведения учета.</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Журнально-ордерная форма ведения учета.</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Организация бухгалтерского учета на предприятии.</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Учетная политика организации.</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Классификация и оценка основных средств.</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поступления, амортизации и выбытия основных средств.</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Классификация и оценка нематериальных активов.</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поступления, амортизации и выбытия нематериальных активов.</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материалов.</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Общая характеристика счетов затрат</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готовой продукции.</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продаж.</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кассовых операций.</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денежных средств на расчетном счете.</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Общая характеристика счетов расчетов</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расчетов с подотчетными лицами.</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расчетов с поставщиками и подрядчиками.</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расчетов с покупателями и заказчиками.</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расчетов по налогам и сборам.</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расчетов с органами социального страхования и обеспечения.</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уставного капитала.</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резервного капитала.</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добавочного капитала.</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финансовых результатов.</w:t>
      </w:r>
    </w:p>
    <w:p w:rsidR="00254D74" w:rsidRDefault="00254D74" w:rsidP="00254D74">
      <w:pPr>
        <w:numPr>
          <w:ilvl w:val="0"/>
          <w:numId w:val="6"/>
        </w:numPr>
        <w:tabs>
          <w:tab w:val="clear" w:pos="720"/>
          <w:tab w:val="num" w:pos="540"/>
        </w:tabs>
        <w:spacing w:line="360" w:lineRule="auto"/>
        <w:ind w:left="540" w:hanging="540"/>
        <w:jc w:val="both"/>
        <w:rPr>
          <w:sz w:val="26"/>
        </w:rPr>
      </w:pPr>
      <w:r>
        <w:rPr>
          <w:sz w:val="26"/>
        </w:rPr>
        <w:t>Учет нераспределенной прибыли.</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Отличия и взаимосвязь управленческого и  финансового учета: регламентирование, потребители информации, степень аналитичности и т.п.</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Предмет и метод управленческого учета, его роль в управлении предприятием. Задачи управленческого учета.</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Методы оценки материальных запасов в управленческом учете.</w:t>
      </w:r>
    </w:p>
    <w:p w:rsidR="00254D74" w:rsidRDefault="00254D74" w:rsidP="00254D74">
      <w:pPr>
        <w:numPr>
          <w:ilvl w:val="0"/>
          <w:numId w:val="6"/>
        </w:numPr>
        <w:tabs>
          <w:tab w:val="clear" w:pos="720"/>
          <w:tab w:val="num" w:pos="540"/>
        </w:tabs>
        <w:spacing w:line="312" w:lineRule="auto"/>
        <w:ind w:left="540" w:hanging="540"/>
        <w:jc w:val="both"/>
        <w:rPr>
          <w:sz w:val="26"/>
          <w:szCs w:val="26"/>
        </w:rPr>
      </w:pPr>
      <w:r>
        <w:rPr>
          <w:sz w:val="26"/>
          <w:szCs w:val="26"/>
        </w:rPr>
        <w:t>Классификация производственных затрат в управленческом учете для определения себестоимости произведенной продукции.</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Классификация затрат для принятия решений и планирования.</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 xml:space="preserve">Классификация затрат для осуществления процесса контроля и регулирования. </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Методы учета затрат и калькулирования себестоимости продукции (работ, услуг) в отечественной и зарубежной практике.</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Роль калькулирования себестоимости продукции (работ, услуг).  Калькуляционные единицы управленческого учета, их зависимость от технологических особенностей производства.</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Влияние на величину прибыли и оценку товарно-материальных запасов методов учета затрат и калькулирования себестоимости по переменным издержкам («Директ –костинг») и с полным распределением затрат.</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Особенности и сфера применения попроцессного метода учета затрат и  калькулирования себестоимости продукции (работ, услуг).</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Сущность позаказного метода учета затрат и калькулирования себестоимости продукции (работ, услуг) и границы его применения.</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Информационная база управленческого учета как основа  для принятия управленческих решений.</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 xml:space="preserve">Учет по центрам ответственности, его сущность и значение. </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Метод учета затрат и калькулирования себестоимости продукции (работ, услуг) по фактическим затратам.</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Основные принципы калькуляции себестоимости по нормативным затратам, сфера ее применения.</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 xml:space="preserve">Понятие нормативных затрат, их отличие от плановых (бюджетных) затрат. Система «Стандарт –кост». </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Возможности  системы «Стандарт –кост».</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Понятие ставки распределения накладных расходов, ее назначение и порядок расчета.</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 xml:space="preserve">Анализ безубыточности (равновесия) производства. </w:t>
      </w:r>
    </w:p>
    <w:p w:rsidR="00254D74" w:rsidRDefault="00254D74" w:rsidP="00254D74">
      <w:pPr>
        <w:numPr>
          <w:ilvl w:val="0"/>
          <w:numId w:val="6"/>
        </w:numPr>
        <w:tabs>
          <w:tab w:val="clear" w:pos="720"/>
          <w:tab w:val="num" w:pos="540"/>
        </w:tabs>
        <w:spacing w:line="312" w:lineRule="auto"/>
        <w:ind w:left="540" w:hanging="540"/>
        <w:rPr>
          <w:sz w:val="26"/>
          <w:szCs w:val="26"/>
        </w:rPr>
      </w:pPr>
      <w:r>
        <w:rPr>
          <w:spacing w:val="-15"/>
          <w:sz w:val="26"/>
          <w:szCs w:val="26"/>
        </w:rPr>
        <w:t>Использование данных управлен</w:t>
      </w:r>
      <w:r>
        <w:rPr>
          <w:spacing w:val="-15"/>
          <w:sz w:val="26"/>
          <w:szCs w:val="26"/>
        </w:rPr>
        <w:softHyphen/>
      </w:r>
      <w:r>
        <w:rPr>
          <w:sz w:val="26"/>
          <w:szCs w:val="26"/>
        </w:rPr>
        <w:t>ческого учета для обоснования ре</w:t>
      </w:r>
      <w:r>
        <w:rPr>
          <w:sz w:val="26"/>
          <w:szCs w:val="26"/>
        </w:rPr>
        <w:softHyphen/>
        <w:t>шений на разных уровнях управ</w:t>
      </w:r>
      <w:r>
        <w:rPr>
          <w:sz w:val="26"/>
          <w:szCs w:val="26"/>
        </w:rPr>
        <w:softHyphen/>
      </w:r>
      <w:r>
        <w:rPr>
          <w:spacing w:val="-15"/>
          <w:sz w:val="26"/>
          <w:szCs w:val="26"/>
        </w:rPr>
        <w:t>ления</w:t>
      </w:r>
      <w:r>
        <w:rPr>
          <w:sz w:val="26"/>
          <w:szCs w:val="26"/>
        </w:rPr>
        <w:t>.</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Планирование в системе бухгалтерского управленческого учета.</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Генеральный бюджет производственного предприятия.</w:t>
      </w:r>
    </w:p>
    <w:p w:rsidR="00254D74" w:rsidRDefault="00254D74" w:rsidP="00254D74">
      <w:pPr>
        <w:numPr>
          <w:ilvl w:val="0"/>
          <w:numId w:val="6"/>
        </w:numPr>
        <w:tabs>
          <w:tab w:val="clear" w:pos="720"/>
          <w:tab w:val="num" w:pos="540"/>
        </w:tabs>
        <w:spacing w:line="312" w:lineRule="auto"/>
        <w:ind w:left="540" w:hanging="540"/>
        <w:rPr>
          <w:sz w:val="26"/>
          <w:szCs w:val="26"/>
        </w:rPr>
      </w:pPr>
      <w:r>
        <w:rPr>
          <w:sz w:val="26"/>
          <w:szCs w:val="26"/>
        </w:rPr>
        <w:t>Бюджетирование и контроль деятельности центров ответственности.</w:t>
      </w:r>
    </w:p>
    <w:p w:rsidR="00254D74" w:rsidRDefault="00254D74">
      <w:pPr>
        <w:pStyle w:val="20"/>
        <w:spacing w:line="360" w:lineRule="auto"/>
        <w:ind w:firstLine="900"/>
        <w:rPr>
          <w:sz w:val="26"/>
        </w:rPr>
      </w:pPr>
      <w:r>
        <w:rPr>
          <w:sz w:val="26"/>
        </w:rPr>
        <w:t>На основе контрольных вопросов составляются тесты к зачету, экзамену или экзаменационные билеты.</w:t>
      </w:r>
    </w:p>
    <w:p w:rsidR="00254D74" w:rsidRDefault="00254D74">
      <w:pPr>
        <w:pStyle w:val="20"/>
        <w:spacing w:line="360" w:lineRule="auto"/>
        <w:ind w:firstLine="900"/>
        <w:rPr>
          <w:sz w:val="26"/>
        </w:rPr>
      </w:pPr>
    </w:p>
    <w:p w:rsidR="00254D74" w:rsidRDefault="00254D74">
      <w:pPr>
        <w:numPr>
          <w:ilvl w:val="0"/>
          <w:numId w:val="7"/>
        </w:numPr>
        <w:spacing w:line="360" w:lineRule="auto"/>
        <w:jc w:val="center"/>
        <w:rPr>
          <w:b/>
          <w:bCs/>
          <w:sz w:val="26"/>
        </w:rPr>
      </w:pPr>
      <w:r>
        <w:rPr>
          <w:rFonts w:hint="eastAsia"/>
          <w:b/>
          <w:bCs/>
          <w:sz w:val="26"/>
          <w:szCs w:val="20"/>
        </w:rPr>
        <w:t>Указания к выполнению курсовой работ</w:t>
      </w:r>
      <w:r>
        <w:rPr>
          <w:b/>
          <w:bCs/>
          <w:sz w:val="26"/>
          <w:szCs w:val="20"/>
        </w:rPr>
        <w:t>ы.</w:t>
      </w:r>
    </w:p>
    <w:p w:rsidR="00254D74" w:rsidRDefault="00254D74">
      <w:pPr>
        <w:spacing w:line="360" w:lineRule="auto"/>
        <w:ind w:left="360"/>
        <w:rPr>
          <w:b/>
          <w:bCs/>
          <w:sz w:val="26"/>
        </w:rPr>
      </w:pPr>
    </w:p>
    <w:p w:rsidR="00254D74" w:rsidRDefault="00254D74">
      <w:pPr>
        <w:pStyle w:val="a8"/>
        <w:spacing w:before="0" w:beforeAutospacing="0" w:after="0" w:afterAutospacing="0" w:line="312" w:lineRule="auto"/>
        <w:ind w:firstLine="539"/>
        <w:jc w:val="both"/>
        <w:rPr>
          <w:rFonts w:ascii="Times New Roman" w:hAnsi="Times New Roman" w:cs="Times New Roman"/>
        </w:rPr>
      </w:pPr>
      <w:r>
        <w:rPr>
          <w:rFonts w:ascii="Times New Roman" w:hAnsi="Times New Roman" w:cs="Times New Roman"/>
        </w:rPr>
        <w:t>В ходе выполнения курсовой работы студент должен изучить специальную экономическую литературу, ознакомиться с действующими нормативными и законодательными  актами, методическими рекомендациями.</w:t>
      </w:r>
    </w:p>
    <w:p w:rsidR="00254D74" w:rsidRDefault="00254D74">
      <w:pPr>
        <w:pStyle w:val="a8"/>
        <w:spacing w:before="0" w:beforeAutospacing="0" w:after="0" w:afterAutospacing="0" w:line="312" w:lineRule="auto"/>
        <w:ind w:firstLine="539"/>
        <w:jc w:val="both"/>
        <w:rPr>
          <w:rFonts w:ascii="Times New Roman" w:hAnsi="Times New Roman" w:cs="Times New Roman"/>
          <w:sz w:val="26"/>
        </w:rPr>
      </w:pPr>
      <w:r>
        <w:rPr>
          <w:rFonts w:ascii="Times New Roman" w:hAnsi="Times New Roman" w:cs="Times New Roman"/>
          <w:sz w:val="26"/>
        </w:rPr>
        <w:t>В сроки, установленные учебными графиками, студенты выполняют курсовую работу по дисциплине « Бухгалтерский учет».</w:t>
      </w:r>
    </w:p>
    <w:p w:rsidR="00254D74" w:rsidRDefault="00254D74">
      <w:pPr>
        <w:pStyle w:val="a4"/>
        <w:ind w:firstLine="539"/>
        <w:rPr>
          <w:sz w:val="26"/>
        </w:rPr>
      </w:pPr>
      <w:r>
        <w:rPr>
          <w:sz w:val="26"/>
        </w:rPr>
        <w:t>Курсовая работа представлена в шести вариантах. Вариант определяется первой буквой фамилии студента.</w:t>
      </w:r>
    </w:p>
    <w:p w:rsidR="00254D74" w:rsidRDefault="00254D74">
      <w:pPr>
        <w:pStyle w:val="a4"/>
        <w:spacing w:line="240" w:lineRule="auto"/>
        <w:ind w:firstLine="0"/>
        <w:jc w:val="center"/>
        <w:rPr>
          <w:b/>
          <w:bCs/>
          <w:sz w:val="26"/>
        </w:rPr>
      </w:pPr>
      <w:r>
        <w:rPr>
          <w:i/>
          <w:iCs/>
          <w:sz w:val="26"/>
        </w:rPr>
        <w:t xml:space="preserve">Таблица 1. </w:t>
      </w:r>
      <w:r>
        <w:rPr>
          <w:sz w:val="26"/>
        </w:rPr>
        <w:t>Выбор варианта задания для выполнения курсовой работы</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5940"/>
      </w:tblGrid>
      <w:tr w:rsidR="00254D74">
        <w:tc>
          <w:tcPr>
            <w:tcW w:w="1800" w:type="dxa"/>
          </w:tcPr>
          <w:p w:rsidR="00254D74" w:rsidRDefault="00254D74">
            <w:pPr>
              <w:pStyle w:val="a4"/>
              <w:spacing w:line="240" w:lineRule="auto"/>
              <w:ind w:firstLine="0"/>
              <w:jc w:val="center"/>
              <w:rPr>
                <w:sz w:val="26"/>
              </w:rPr>
            </w:pPr>
            <w:r>
              <w:rPr>
                <w:sz w:val="26"/>
              </w:rPr>
              <w:t>Вариант</w:t>
            </w:r>
          </w:p>
        </w:tc>
        <w:tc>
          <w:tcPr>
            <w:tcW w:w="5940" w:type="dxa"/>
          </w:tcPr>
          <w:p w:rsidR="00254D74" w:rsidRDefault="00254D74">
            <w:pPr>
              <w:pStyle w:val="a4"/>
              <w:spacing w:line="240" w:lineRule="auto"/>
              <w:ind w:firstLine="0"/>
              <w:jc w:val="center"/>
              <w:rPr>
                <w:sz w:val="26"/>
              </w:rPr>
            </w:pPr>
            <w:r>
              <w:rPr>
                <w:sz w:val="26"/>
              </w:rPr>
              <w:t>Первая буква фамилии студента</w:t>
            </w:r>
          </w:p>
        </w:tc>
      </w:tr>
      <w:tr w:rsidR="00254D74">
        <w:tc>
          <w:tcPr>
            <w:tcW w:w="1800" w:type="dxa"/>
          </w:tcPr>
          <w:p w:rsidR="00254D74" w:rsidRDefault="00254D74">
            <w:pPr>
              <w:pStyle w:val="a4"/>
              <w:spacing w:line="240" w:lineRule="auto"/>
              <w:ind w:firstLine="0"/>
              <w:jc w:val="center"/>
              <w:rPr>
                <w:sz w:val="26"/>
              </w:rPr>
            </w:pPr>
            <w:r>
              <w:rPr>
                <w:sz w:val="26"/>
              </w:rPr>
              <w:t>1</w:t>
            </w:r>
          </w:p>
        </w:tc>
        <w:tc>
          <w:tcPr>
            <w:tcW w:w="5940" w:type="dxa"/>
          </w:tcPr>
          <w:p w:rsidR="00254D74" w:rsidRDefault="00254D74">
            <w:pPr>
              <w:pStyle w:val="a4"/>
              <w:spacing w:line="240" w:lineRule="auto"/>
              <w:ind w:firstLine="0"/>
              <w:jc w:val="center"/>
              <w:rPr>
                <w:sz w:val="26"/>
              </w:rPr>
            </w:pPr>
            <w:r>
              <w:rPr>
                <w:sz w:val="26"/>
              </w:rPr>
              <w:t>А, Б, В, Г, Д</w:t>
            </w:r>
          </w:p>
        </w:tc>
      </w:tr>
      <w:tr w:rsidR="00254D74">
        <w:tc>
          <w:tcPr>
            <w:tcW w:w="1800" w:type="dxa"/>
          </w:tcPr>
          <w:p w:rsidR="00254D74" w:rsidRDefault="00254D74">
            <w:pPr>
              <w:pStyle w:val="a4"/>
              <w:spacing w:line="240" w:lineRule="auto"/>
              <w:ind w:firstLine="0"/>
              <w:jc w:val="center"/>
              <w:rPr>
                <w:sz w:val="26"/>
              </w:rPr>
            </w:pPr>
            <w:r>
              <w:rPr>
                <w:sz w:val="26"/>
              </w:rPr>
              <w:t>2</w:t>
            </w:r>
          </w:p>
        </w:tc>
        <w:tc>
          <w:tcPr>
            <w:tcW w:w="5940" w:type="dxa"/>
          </w:tcPr>
          <w:p w:rsidR="00254D74" w:rsidRDefault="00254D74">
            <w:pPr>
              <w:pStyle w:val="a4"/>
              <w:spacing w:line="240" w:lineRule="auto"/>
              <w:ind w:firstLine="0"/>
              <w:jc w:val="center"/>
              <w:rPr>
                <w:sz w:val="26"/>
              </w:rPr>
            </w:pPr>
            <w:r>
              <w:rPr>
                <w:sz w:val="26"/>
              </w:rPr>
              <w:t>Е, Ё, Ж, З, И</w:t>
            </w:r>
          </w:p>
        </w:tc>
      </w:tr>
      <w:tr w:rsidR="00254D74">
        <w:tc>
          <w:tcPr>
            <w:tcW w:w="1800" w:type="dxa"/>
          </w:tcPr>
          <w:p w:rsidR="00254D74" w:rsidRDefault="00254D74">
            <w:pPr>
              <w:pStyle w:val="a4"/>
              <w:spacing w:line="240" w:lineRule="auto"/>
              <w:ind w:firstLine="0"/>
              <w:jc w:val="center"/>
              <w:rPr>
                <w:sz w:val="26"/>
              </w:rPr>
            </w:pPr>
            <w:r>
              <w:rPr>
                <w:sz w:val="26"/>
              </w:rPr>
              <w:t>3</w:t>
            </w:r>
          </w:p>
        </w:tc>
        <w:tc>
          <w:tcPr>
            <w:tcW w:w="5940" w:type="dxa"/>
          </w:tcPr>
          <w:p w:rsidR="00254D74" w:rsidRDefault="00254D74">
            <w:pPr>
              <w:pStyle w:val="a4"/>
              <w:spacing w:line="240" w:lineRule="auto"/>
              <w:ind w:firstLine="0"/>
              <w:jc w:val="center"/>
              <w:rPr>
                <w:sz w:val="26"/>
              </w:rPr>
            </w:pPr>
            <w:r>
              <w:rPr>
                <w:sz w:val="26"/>
              </w:rPr>
              <w:t>К, Л, М, Н, О</w:t>
            </w:r>
          </w:p>
        </w:tc>
      </w:tr>
      <w:tr w:rsidR="00254D74">
        <w:tc>
          <w:tcPr>
            <w:tcW w:w="1800" w:type="dxa"/>
          </w:tcPr>
          <w:p w:rsidR="00254D74" w:rsidRDefault="00254D74">
            <w:pPr>
              <w:pStyle w:val="a4"/>
              <w:spacing w:line="240" w:lineRule="auto"/>
              <w:ind w:firstLine="0"/>
              <w:jc w:val="center"/>
              <w:rPr>
                <w:sz w:val="26"/>
              </w:rPr>
            </w:pPr>
            <w:r>
              <w:rPr>
                <w:sz w:val="26"/>
              </w:rPr>
              <w:t>4</w:t>
            </w:r>
          </w:p>
        </w:tc>
        <w:tc>
          <w:tcPr>
            <w:tcW w:w="5940" w:type="dxa"/>
          </w:tcPr>
          <w:p w:rsidR="00254D74" w:rsidRDefault="00254D74">
            <w:pPr>
              <w:pStyle w:val="a4"/>
              <w:spacing w:line="240" w:lineRule="auto"/>
              <w:ind w:firstLine="0"/>
              <w:jc w:val="center"/>
              <w:rPr>
                <w:sz w:val="26"/>
              </w:rPr>
            </w:pPr>
            <w:r>
              <w:rPr>
                <w:sz w:val="26"/>
              </w:rPr>
              <w:t>П, Р, С, Т, У</w:t>
            </w:r>
          </w:p>
        </w:tc>
      </w:tr>
      <w:tr w:rsidR="00254D74">
        <w:tc>
          <w:tcPr>
            <w:tcW w:w="1800" w:type="dxa"/>
          </w:tcPr>
          <w:p w:rsidR="00254D74" w:rsidRDefault="00254D74">
            <w:pPr>
              <w:pStyle w:val="a4"/>
              <w:spacing w:line="240" w:lineRule="auto"/>
              <w:ind w:firstLine="0"/>
              <w:jc w:val="center"/>
              <w:rPr>
                <w:sz w:val="26"/>
              </w:rPr>
            </w:pPr>
            <w:r>
              <w:rPr>
                <w:sz w:val="26"/>
              </w:rPr>
              <w:t>5</w:t>
            </w:r>
          </w:p>
        </w:tc>
        <w:tc>
          <w:tcPr>
            <w:tcW w:w="5940" w:type="dxa"/>
          </w:tcPr>
          <w:p w:rsidR="00254D74" w:rsidRDefault="00254D74">
            <w:pPr>
              <w:pStyle w:val="a4"/>
              <w:spacing w:line="240" w:lineRule="auto"/>
              <w:ind w:firstLine="0"/>
              <w:jc w:val="center"/>
              <w:rPr>
                <w:sz w:val="26"/>
              </w:rPr>
            </w:pPr>
            <w:r>
              <w:rPr>
                <w:sz w:val="26"/>
              </w:rPr>
              <w:t>Ф, Х, Ц, Ч, Ш</w:t>
            </w:r>
          </w:p>
        </w:tc>
      </w:tr>
      <w:tr w:rsidR="00254D74">
        <w:tc>
          <w:tcPr>
            <w:tcW w:w="1800" w:type="dxa"/>
          </w:tcPr>
          <w:p w:rsidR="00254D74" w:rsidRDefault="00254D74">
            <w:pPr>
              <w:pStyle w:val="a4"/>
              <w:spacing w:line="240" w:lineRule="auto"/>
              <w:ind w:firstLine="0"/>
              <w:jc w:val="center"/>
              <w:rPr>
                <w:sz w:val="26"/>
              </w:rPr>
            </w:pPr>
            <w:r>
              <w:rPr>
                <w:sz w:val="26"/>
              </w:rPr>
              <w:t>6</w:t>
            </w:r>
          </w:p>
        </w:tc>
        <w:tc>
          <w:tcPr>
            <w:tcW w:w="5940" w:type="dxa"/>
          </w:tcPr>
          <w:p w:rsidR="00254D74" w:rsidRDefault="00254D74">
            <w:pPr>
              <w:pStyle w:val="a4"/>
              <w:spacing w:line="240" w:lineRule="auto"/>
              <w:ind w:firstLine="0"/>
              <w:jc w:val="center"/>
              <w:rPr>
                <w:sz w:val="26"/>
              </w:rPr>
            </w:pPr>
            <w:r>
              <w:rPr>
                <w:sz w:val="26"/>
              </w:rPr>
              <w:t>Щ, Э, Ю, Я</w:t>
            </w:r>
          </w:p>
        </w:tc>
      </w:tr>
    </w:tbl>
    <w:p w:rsidR="00254D74" w:rsidRDefault="00254D74">
      <w:pPr>
        <w:spacing w:line="360" w:lineRule="auto"/>
        <w:jc w:val="both"/>
        <w:rPr>
          <w:i/>
          <w:iCs/>
          <w:sz w:val="26"/>
        </w:rPr>
      </w:pPr>
    </w:p>
    <w:p w:rsidR="00254D74" w:rsidRDefault="00254D74">
      <w:pPr>
        <w:spacing w:line="360" w:lineRule="auto"/>
        <w:ind w:firstLine="900"/>
        <w:jc w:val="both"/>
        <w:rPr>
          <w:i/>
          <w:iCs/>
          <w:sz w:val="26"/>
        </w:rPr>
      </w:pPr>
      <w:r>
        <w:rPr>
          <w:i/>
          <w:iCs/>
          <w:sz w:val="26"/>
        </w:rPr>
        <w:t>Порядок выполнения курсовой работы следующий:</w:t>
      </w:r>
    </w:p>
    <w:p w:rsidR="00254D74" w:rsidRDefault="00254D74">
      <w:pPr>
        <w:numPr>
          <w:ilvl w:val="0"/>
          <w:numId w:val="3"/>
        </w:numPr>
        <w:tabs>
          <w:tab w:val="clear" w:pos="930"/>
          <w:tab w:val="left" w:pos="0"/>
          <w:tab w:val="num" w:pos="180"/>
          <w:tab w:val="left" w:pos="900"/>
        </w:tabs>
        <w:spacing w:line="360" w:lineRule="auto"/>
        <w:ind w:left="0" w:firstLine="540"/>
        <w:jc w:val="both"/>
        <w:rPr>
          <w:sz w:val="26"/>
        </w:rPr>
      </w:pPr>
      <w:r>
        <w:rPr>
          <w:sz w:val="26"/>
        </w:rPr>
        <w:t>Открыть счета синтетического учета, т.е. записать начальное сальдо на соответствующие счета (табл. 14).</w:t>
      </w:r>
    </w:p>
    <w:p w:rsidR="00254D74" w:rsidRDefault="00254D74">
      <w:pPr>
        <w:tabs>
          <w:tab w:val="left" w:pos="0"/>
          <w:tab w:val="left" w:pos="900"/>
        </w:tabs>
        <w:spacing w:line="360" w:lineRule="auto"/>
        <w:ind w:firstLine="540"/>
        <w:jc w:val="both"/>
        <w:rPr>
          <w:sz w:val="26"/>
        </w:rPr>
      </w:pPr>
      <w:r>
        <w:rPr>
          <w:sz w:val="26"/>
        </w:rPr>
        <w:t>В учебных целях рекомендуется использовать форму бухгалтерских счетов, приведенную в приложении А.</w:t>
      </w:r>
    </w:p>
    <w:p w:rsidR="00254D74" w:rsidRDefault="00254D74">
      <w:pPr>
        <w:numPr>
          <w:ilvl w:val="0"/>
          <w:numId w:val="3"/>
        </w:numPr>
        <w:tabs>
          <w:tab w:val="left" w:pos="0"/>
          <w:tab w:val="left" w:pos="900"/>
        </w:tabs>
        <w:spacing w:line="360" w:lineRule="auto"/>
        <w:ind w:left="0" w:firstLine="540"/>
        <w:jc w:val="both"/>
        <w:rPr>
          <w:sz w:val="26"/>
        </w:rPr>
      </w:pPr>
      <w:r>
        <w:rPr>
          <w:sz w:val="26"/>
        </w:rPr>
        <w:t>Составить журнал регистрации хозяйственных операций за отчетный период, форма которого содержится в приложении Б, указав корреспонденции счетов.</w:t>
      </w:r>
    </w:p>
    <w:p w:rsidR="00254D74" w:rsidRDefault="00254D74">
      <w:pPr>
        <w:numPr>
          <w:ilvl w:val="0"/>
          <w:numId w:val="3"/>
        </w:numPr>
        <w:tabs>
          <w:tab w:val="clear" w:pos="930"/>
          <w:tab w:val="left" w:pos="0"/>
          <w:tab w:val="num" w:pos="180"/>
          <w:tab w:val="left" w:pos="900"/>
        </w:tabs>
        <w:spacing w:line="360" w:lineRule="auto"/>
        <w:ind w:left="0" w:firstLine="540"/>
        <w:jc w:val="both"/>
        <w:rPr>
          <w:sz w:val="26"/>
          <w:szCs w:val="20"/>
        </w:rPr>
      </w:pPr>
      <w:r>
        <w:rPr>
          <w:sz w:val="26"/>
        </w:rPr>
        <w:t>Отразить на счетах суммы хозяйственных операций, указав номер операции.</w:t>
      </w:r>
    </w:p>
    <w:p w:rsidR="00254D74" w:rsidRDefault="00254D74">
      <w:pPr>
        <w:numPr>
          <w:ilvl w:val="0"/>
          <w:numId w:val="3"/>
        </w:numPr>
        <w:tabs>
          <w:tab w:val="clear" w:pos="930"/>
          <w:tab w:val="left" w:pos="0"/>
          <w:tab w:val="num" w:pos="180"/>
          <w:tab w:val="left" w:pos="900"/>
        </w:tabs>
        <w:spacing w:line="360" w:lineRule="auto"/>
        <w:ind w:left="0" w:firstLine="540"/>
        <w:jc w:val="both"/>
        <w:rPr>
          <w:sz w:val="26"/>
          <w:szCs w:val="20"/>
        </w:rPr>
      </w:pPr>
      <w:r>
        <w:rPr>
          <w:sz w:val="26"/>
          <w:szCs w:val="20"/>
        </w:rPr>
        <w:t>С</w:t>
      </w:r>
      <w:r>
        <w:rPr>
          <w:sz w:val="26"/>
        </w:rPr>
        <w:t xml:space="preserve">оставить авансовый отчет. Пункт командировки выбрать самостоятельно. Стоимость проезда взять из действующего тарифа.  Суточные взять в размере установленном приказом руководителя. Оплату расходов по найму жилья отразить по факту.  </w:t>
      </w:r>
    </w:p>
    <w:p w:rsidR="00254D74" w:rsidRDefault="00254D74">
      <w:pPr>
        <w:numPr>
          <w:ilvl w:val="0"/>
          <w:numId w:val="3"/>
        </w:numPr>
        <w:tabs>
          <w:tab w:val="clear" w:pos="930"/>
          <w:tab w:val="left" w:pos="0"/>
          <w:tab w:val="num" w:pos="180"/>
          <w:tab w:val="left" w:pos="900"/>
          <w:tab w:val="left" w:pos="1260"/>
        </w:tabs>
        <w:spacing w:line="360" w:lineRule="auto"/>
        <w:ind w:left="0" w:firstLine="540"/>
        <w:jc w:val="both"/>
        <w:rPr>
          <w:sz w:val="26"/>
          <w:szCs w:val="20"/>
        </w:rPr>
      </w:pPr>
      <w:r>
        <w:rPr>
          <w:sz w:val="26"/>
        </w:rPr>
        <w:t>Кроме предложенных операций самостоятельно добавить  операции по списанию общепроизводственных, общехозяйственных затрат на основное производство, прежде распределив их согласно выбранной базе распределения, в соответствии с принятой учетной политикой для целей бухгалтерского учета.</w:t>
      </w:r>
    </w:p>
    <w:p w:rsidR="00254D74" w:rsidRDefault="00254D74">
      <w:pPr>
        <w:numPr>
          <w:ilvl w:val="0"/>
          <w:numId w:val="3"/>
        </w:numPr>
        <w:tabs>
          <w:tab w:val="clear" w:pos="930"/>
          <w:tab w:val="left" w:pos="0"/>
          <w:tab w:val="num" w:pos="180"/>
          <w:tab w:val="left" w:pos="900"/>
          <w:tab w:val="left" w:pos="1260"/>
        </w:tabs>
        <w:spacing w:line="360" w:lineRule="auto"/>
        <w:ind w:left="0" w:firstLine="540"/>
        <w:jc w:val="both"/>
        <w:rPr>
          <w:sz w:val="26"/>
          <w:szCs w:val="20"/>
        </w:rPr>
      </w:pPr>
      <w:r>
        <w:rPr>
          <w:sz w:val="26"/>
          <w:szCs w:val="20"/>
        </w:rPr>
        <w:t>Р</w:t>
      </w:r>
      <w:r>
        <w:rPr>
          <w:sz w:val="26"/>
        </w:rPr>
        <w:t>ассчитать лимит кассы по форме, приведенной в приложении В.</w:t>
      </w:r>
    </w:p>
    <w:p w:rsidR="00254D74" w:rsidRDefault="00254D74">
      <w:pPr>
        <w:numPr>
          <w:ilvl w:val="0"/>
          <w:numId w:val="3"/>
        </w:numPr>
        <w:tabs>
          <w:tab w:val="clear" w:pos="930"/>
          <w:tab w:val="left" w:pos="0"/>
          <w:tab w:val="num" w:pos="180"/>
          <w:tab w:val="left" w:pos="900"/>
          <w:tab w:val="left" w:pos="1260"/>
        </w:tabs>
        <w:spacing w:line="360" w:lineRule="auto"/>
        <w:ind w:left="0" w:firstLine="540"/>
        <w:jc w:val="both"/>
        <w:rPr>
          <w:sz w:val="26"/>
          <w:szCs w:val="20"/>
        </w:rPr>
      </w:pPr>
      <w:r>
        <w:rPr>
          <w:sz w:val="26"/>
          <w:szCs w:val="20"/>
        </w:rPr>
        <w:t xml:space="preserve">При необходимости добавить хозяйственные операции, отразив их в </w:t>
      </w:r>
      <w:r>
        <w:rPr>
          <w:sz w:val="26"/>
        </w:rPr>
        <w:t>журнале регистрации хозяйственных операций и на счетах.</w:t>
      </w:r>
    </w:p>
    <w:p w:rsidR="00254D74" w:rsidRDefault="00254D74">
      <w:pPr>
        <w:numPr>
          <w:ilvl w:val="0"/>
          <w:numId w:val="3"/>
        </w:numPr>
        <w:tabs>
          <w:tab w:val="clear" w:pos="930"/>
          <w:tab w:val="left" w:pos="0"/>
          <w:tab w:val="num" w:pos="180"/>
          <w:tab w:val="left" w:pos="900"/>
          <w:tab w:val="left" w:pos="1260"/>
        </w:tabs>
        <w:spacing w:line="360" w:lineRule="auto"/>
        <w:ind w:left="0" w:firstLine="540"/>
        <w:jc w:val="both"/>
        <w:rPr>
          <w:sz w:val="26"/>
          <w:szCs w:val="20"/>
        </w:rPr>
      </w:pPr>
      <w:r>
        <w:rPr>
          <w:sz w:val="26"/>
          <w:szCs w:val="20"/>
        </w:rPr>
        <w:t>Н</w:t>
      </w:r>
      <w:r>
        <w:rPr>
          <w:sz w:val="26"/>
        </w:rPr>
        <w:t>ачислить налоги за отчетный период и записать операции по перечислению их с расчетного счета.</w:t>
      </w:r>
    </w:p>
    <w:p w:rsidR="00254D74" w:rsidRDefault="00254D74">
      <w:pPr>
        <w:numPr>
          <w:ilvl w:val="0"/>
          <w:numId w:val="3"/>
        </w:numPr>
        <w:tabs>
          <w:tab w:val="clear" w:pos="930"/>
          <w:tab w:val="left" w:pos="0"/>
          <w:tab w:val="num" w:pos="180"/>
          <w:tab w:val="left" w:pos="900"/>
          <w:tab w:val="left" w:pos="1260"/>
        </w:tabs>
        <w:spacing w:line="360" w:lineRule="auto"/>
        <w:ind w:left="0" w:firstLine="540"/>
        <w:jc w:val="both"/>
        <w:rPr>
          <w:sz w:val="26"/>
          <w:szCs w:val="20"/>
        </w:rPr>
      </w:pPr>
      <w:r>
        <w:rPr>
          <w:sz w:val="26"/>
        </w:rPr>
        <w:t>Подсчитать обороты и остатки на конец периода  на счетах.</w:t>
      </w:r>
    </w:p>
    <w:p w:rsidR="00254D74" w:rsidRDefault="00254D74">
      <w:pPr>
        <w:numPr>
          <w:ilvl w:val="0"/>
          <w:numId w:val="3"/>
        </w:numPr>
        <w:tabs>
          <w:tab w:val="clear" w:pos="930"/>
          <w:tab w:val="left" w:pos="0"/>
          <w:tab w:val="num" w:pos="180"/>
          <w:tab w:val="left" w:pos="900"/>
          <w:tab w:val="left" w:pos="1260"/>
        </w:tabs>
        <w:spacing w:line="360" w:lineRule="auto"/>
        <w:ind w:left="0" w:firstLine="540"/>
        <w:jc w:val="both"/>
        <w:rPr>
          <w:sz w:val="26"/>
          <w:szCs w:val="20"/>
        </w:rPr>
      </w:pPr>
      <w:r>
        <w:rPr>
          <w:sz w:val="26"/>
          <w:szCs w:val="20"/>
        </w:rPr>
        <w:t>Составить оборотно-сальдовую ведомость по синтетическим счетам (приложение Г).</w:t>
      </w:r>
    </w:p>
    <w:p w:rsidR="00254D74" w:rsidRDefault="00254D74">
      <w:pPr>
        <w:numPr>
          <w:ilvl w:val="0"/>
          <w:numId w:val="3"/>
        </w:numPr>
        <w:tabs>
          <w:tab w:val="clear" w:pos="930"/>
          <w:tab w:val="left" w:pos="0"/>
          <w:tab w:val="num" w:pos="180"/>
          <w:tab w:val="left" w:pos="900"/>
          <w:tab w:val="left" w:pos="1260"/>
        </w:tabs>
        <w:spacing w:line="360" w:lineRule="auto"/>
        <w:ind w:left="0" w:firstLine="540"/>
        <w:jc w:val="both"/>
        <w:rPr>
          <w:sz w:val="26"/>
          <w:szCs w:val="20"/>
        </w:rPr>
      </w:pPr>
      <w:r>
        <w:rPr>
          <w:sz w:val="26"/>
          <w:szCs w:val="20"/>
        </w:rPr>
        <w:t>Заполнить бухгалтерский баланс.</w:t>
      </w:r>
    </w:p>
    <w:p w:rsidR="00254D74" w:rsidRDefault="00254D74">
      <w:pPr>
        <w:tabs>
          <w:tab w:val="left" w:pos="0"/>
          <w:tab w:val="left" w:pos="900"/>
          <w:tab w:val="left" w:pos="1260"/>
        </w:tabs>
        <w:spacing w:line="360" w:lineRule="auto"/>
        <w:jc w:val="both"/>
        <w:rPr>
          <w:sz w:val="26"/>
          <w:szCs w:val="20"/>
        </w:rPr>
      </w:pPr>
    </w:p>
    <w:p w:rsidR="00254D74" w:rsidRDefault="00254D74">
      <w:pPr>
        <w:pStyle w:val="30"/>
        <w:tabs>
          <w:tab w:val="left" w:pos="900"/>
        </w:tabs>
        <w:spacing w:line="360" w:lineRule="auto"/>
        <w:ind w:firstLine="540"/>
        <w:jc w:val="both"/>
        <w:rPr>
          <w:i/>
          <w:iCs/>
          <w:sz w:val="26"/>
        </w:rPr>
      </w:pPr>
      <w:r>
        <w:rPr>
          <w:i/>
          <w:iCs/>
          <w:sz w:val="26"/>
          <w:szCs w:val="24"/>
        </w:rPr>
        <w:t>Пояснительная записка к курсовой работе должна иметь:</w:t>
      </w:r>
    </w:p>
    <w:p w:rsidR="00254D74" w:rsidRDefault="00254D74" w:rsidP="00254D74">
      <w:pPr>
        <w:numPr>
          <w:ilvl w:val="0"/>
          <w:numId w:val="4"/>
        </w:numPr>
        <w:tabs>
          <w:tab w:val="clear" w:pos="930"/>
          <w:tab w:val="left" w:pos="540"/>
          <w:tab w:val="num" w:pos="720"/>
          <w:tab w:val="left" w:pos="900"/>
          <w:tab w:val="left" w:pos="1260"/>
        </w:tabs>
        <w:spacing w:line="360" w:lineRule="auto"/>
        <w:ind w:left="0" w:firstLine="0"/>
        <w:jc w:val="both"/>
        <w:rPr>
          <w:sz w:val="26"/>
          <w:szCs w:val="20"/>
        </w:rPr>
      </w:pPr>
      <w:r>
        <w:rPr>
          <w:sz w:val="26"/>
          <w:szCs w:val="20"/>
        </w:rPr>
        <w:t>Титульный лист.</w:t>
      </w:r>
    </w:p>
    <w:p w:rsidR="00254D74" w:rsidRDefault="00254D74" w:rsidP="00254D74">
      <w:pPr>
        <w:numPr>
          <w:ilvl w:val="0"/>
          <w:numId w:val="4"/>
        </w:numPr>
        <w:tabs>
          <w:tab w:val="clear" w:pos="930"/>
          <w:tab w:val="left" w:pos="540"/>
          <w:tab w:val="num" w:pos="720"/>
          <w:tab w:val="left" w:pos="900"/>
          <w:tab w:val="left" w:pos="1260"/>
        </w:tabs>
        <w:spacing w:line="360" w:lineRule="auto"/>
        <w:ind w:left="0" w:firstLine="0"/>
        <w:jc w:val="both"/>
        <w:rPr>
          <w:sz w:val="26"/>
          <w:szCs w:val="20"/>
        </w:rPr>
      </w:pPr>
      <w:r>
        <w:rPr>
          <w:sz w:val="26"/>
          <w:szCs w:val="20"/>
        </w:rPr>
        <w:t>Рецензию.</w:t>
      </w:r>
    </w:p>
    <w:p w:rsidR="00254D74" w:rsidRDefault="00254D74" w:rsidP="00254D74">
      <w:pPr>
        <w:numPr>
          <w:ilvl w:val="0"/>
          <w:numId w:val="4"/>
        </w:numPr>
        <w:tabs>
          <w:tab w:val="clear" w:pos="930"/>
          <w:tab w:val="left" w:pos="540"/>
          <w:tab w:val="num" w:pos="720"/>
          <w:tab w:val="left" w:pos="900"/>
          <w:tab w:val="left" w:pos="1260"/>
        </w:tabs>
        <w:spacing w:line="360" w:lineRule="auto"/>
        <w:ind w:left="0" w:firstLine="0"/>
        <w:jc w:val="both"/>
        <w:rPr>
          <w:sz w:val="26"/>
          <w:szCs w:val="20"/>
        </w:rPr>
      </w:pPr>
      <w:r>
        <w:rPr>
          <w:sz w:val="26"/>
          <w:szCs w:val="20"/>
        </w:rPr>
        <w:t>Бланк задания.</w:t>
      </w:r>
    </w:p>
    <w:p w:rsidR="00254D74" w:rsidRDefault="00254D74" w:rsidP="00254D74">
      <w:pPr>
        <w:numPr>
          <w:ilvl w:val="0"/>
          <w:numId w:val="4"/>
        </w:numPr>
        <w:tabs>
          <w:tab w:val="clear" w:pos="930"/>
          <w:tab w:val="left" w:pos="540"/>
          <w:tab w:val="num" w:pos="720"/>
          <w:tab w:val="left" w:pos="900"/>
          <w:tab w:val="left" w:pos="1260"/>
        </w:tabs>
        <w:spacing w:line="360" w:lineRule="auto"/>
        <w:ind w:left="0" w:firstLine="0"/>
        <w:jc w:val="both"/>
        <w:rPr>
          <w:sz w:val="26"/>
          <w:szCs w:val="20"/>
        </w:rPr>
      </w:pPr>
      <w:r>
        <w:rPr>
          <w:sz w:val="26"/>
          <w:szCs w:val="20"/>
        </w:rPr>
        <w:t>Оглавление.</w:t>
      </w:r>
    </w:p>
    <w:p w:rsidR="00254D74" w:rsidRDefault="00254D74" w:rsidP="00254D74">
      <w:pPr>
        <w:numPr>
          <w:ilvl w:val="0"/>
          <w:numId w:val="4"/>
        </w:numPr>
        <w:tabs>
          <w:tab w:val="clear" w:pos="930"/>
          <w:tab w:val="left" w:pos="540"/>
          <w:tab w:val="num" w:pos="720"/>
          <w:tab w:val="left" w:pos="900"/>
          <w:tab w:val="left" w:pos="1260"/>
        </w:tabs>
        <w:spacing w:line="360" w:lineRule="auto"/>
        <w:ind w:left="0" w:firstLine="0"/>
        <w:jc w:val="both"/>
        <w:rPr>
          <w:sz w:val="26"/>
          <w:szCs w:val="20"/>
        </w:rPr>
      </w:pPr>
      <w:r>
        <w:rPr>
          <w:sz w:val="26"/>
          <w:szCs w:val="20"/>
        </w:rPr>
        <w:t>Исходные данные.</w:t>
      </w:r>
    </w:p>
    <w:p w:rsidR="00254D74" w:rsidRDefault="00254D74" w:rsidP="00254D74">
      <w:pPr>
        <w:numPr>
          <w:ilvl w:val="0"/>
          <w:numId w:val="4"/>
        </w:numPr>
        <w:tabs>
          <w:tab w:val="clear" w:pos="930"/>
          <w:tab w:val="left" w:pos="540"/>
          <w:tab w:val="num" w:pos="720"/>
          <w:tab w:val="left" w:pos="900"/>
          <w:tab w:val="left" w:pos="1260"/>
        </w:tabs>
        <w:spacing w:line="360" w:lineRule="auto"/>
        <w:ind w:left="0" w:firstLine="0"/>
        <w:jc w:val="both"/>
        <w:rPr>
          <w:sz w:val="26"/>
          <w:szCs w:val="20"/>
        </w:rPr>
      </w:pPr>
      <w:r>
        <w:rPr>
          <w:sz w:val="26"/>
          <w:szCs w:val="20"/>
        </w:rPr>
        <w:t>Журнал регистрации хозяйственных операций.</w:t>
      </w:r>
    </w:p>
    <w:p w:rsidR="00254D74" w:rsidRDefault="00254D74" w:rsidP="00254D74">
      <w:pPr>
        <w:numPr>
          <w:ilvl w:val="0"/>
          <w:numId w:val="4"/>
        </w:numPr>
        <w:tabs>
          <w:tab w:val="clear" w:pos="930"/>
          <w:tab w:val="left" w:pos="540"/>
          <w:tab w:val="num" w:pos="720"/>
          <w:tab w:val="left" w:pos="900"/>
          <w:tab w:val="left" w:pos="1260"/>
        </w:tabs>
        <w:spacing w:line="360" w:lineRule="auto"/>
        <w:ind w:left="0" w:firstLine="0"/>
        <w:jc w:val="both"/>
        <w:rPr>
          <w:sz w:val="26"/>
          <w:szCs w:val="20"/>
        </w:rPr>
      </w:pPr>
      <w:r>
        <w:rPr>
          <w:sz w:val="26"/>
          <w:szCs w:val="20"/>
        </w:rPr>
        <w:t>Счета синтетического учета и аналитического учета.</w:t>
      </w:r>
    </w:p>
    <w:p w:rsidR="00254D74" w:rsidRDefault="00254D74" w:rsidP="00254D74">
      <w:pPr>
        <w:numPr>
          <w:ilvl w:val="0"/>
          <w:numId w:val="4"/>
        </w:numPr>
        <w:tabs>
          <w:tab w:val="clear" w:pos="930"/>
          <w:tab w:val="left" w:pos="540"/>
          <w:tab w:val="num" w:pos="720"/>
          <w:tab w:val="left" w:pos="900"/>
          <w:tab w:val="left" w:pos="1260"/>
        </w:tabs>
        <w:spacing w:line="360" w:lineRule="auto"/>
        <w:ind w:left="0" w:firstLine="0"/>
        <w:jc w:val="both"/>
        <w:rPr>
          <w:sz w:val="26"/>
          <w:szCs w:val="20"/>
        </w:rPr>
      </w:pPr>
      <w:r>
        <w:rPr>
          <w:sz w:val="26"/>
          <w:szCs w:val="20"/>
        </w:rPr>
        <w:t>Расчет лимита кассы.</w:t>
      </w:r>
    </w:p>
    <w:p w:rsidR="00254D74" w:rsidRDefault="00254D74" w:rsidP="00254D74">
      <w:pPr>
        <w:numPr>
          <w:ilvl w:val="0"/>
          <w:numId w:val="4"/>
        </w:numPr>
        <w:tabs>
          <w:tab w:val="clear" w:pos="930"/>
          <w:tab w:val="left" w:pos="540"/>
          <w:tab w:val="num" w:pos="720"/>
          <w:tab w:val="left" w:pos="900"/>
          <w:tab w:val="left" w:pos="1260"/>
        </w:tabs>
        <w:spacing w:line="360" w:lineRule="auto"/>
        <w:ind w:left="0" w:firstLine="0"/>
        <w:jc w:val="both"/>
        <w:rPr>
          <w:sz w:val="26"/>
          <w:szCs w:val="20"/>
        </w:rPr>
      </w:pPr>
      <w:r>
        <w:rPr>
          <w:sz w:val="26"/>
          <w:szCs w:val="20"/>
        </w:rPr>
        <w:t>Пояснения к расчетам.</w:t>
      </w:r>
    </w:p>
    <w:p w:rsidR="00254D74" w:rsidRDefault="00254D74" w:rsidP="00254D74">
      <w:pPr>
        <w:numPr>
          <w:ilvl w:val="0"/>
          <w:numId w:val="4"/>
        </w:numPr>
        <w:tabs>
          <w:tab w:val="clear" w:pos="930"/>
          <w:tab w:val="left" w:pos="540"/>
          <w:tab w:val="num" w:pos="720"/>
          <w:tab w:val="left" w:pos="900"/>
          <w:tab w:val="left" w:pos="1260"/>
        </w:tabs>
        <w:spacing w:line="360" w:lineRule="auto"/>
        <w:ind w:left="0" w:firstLine="0"/>
        <w:jc w:val="both"/>
        <w:rPr>
          <w:sz w:val="26"/>
          <w:szCs w:val="20"/>
        </w:rPr>
      </w:pPr>
      <w:r>
        <w:rPr>
          <w:sz w:val="26"/>
          <w:szCs w:val="20"/>
        </w:rPr>
        <w:t>Оборотно - сальдовую ведомость.</w:t>
      </w:r>
    </w:p>
    <w:p w:rsidR="00254D74" w:rsidRDefault="00254D74" w:rsidP="00254D74">
      <w:pPr>
        <w:numPr>
          <w:ilvl w:val="0"/>
          <w:numId w:val="4"/>
        </w:numPr>
        <w:tabs>
          <w:tab w:val="clear" w:pos="930"/>
          <w:tab w:val="left" w:pos="540"/>
          <w:tab w:val="num" w:pos="720"/>
          <w:tab w:val="left" w:pos="900"/>
          <w:tab w:val="left" w:pos="1260"/>
        </w:tabs>
        <w:spacing w:line="360" w:lineRule="auto"/>
        <w:ind w:left="0" w:firstLine="0"/>
        <w:jc w:val="both"/>
        <w:rPr>
          <w:sz w:val="26"/>
          <w:szCs w:val="20"/>
        </w:rPr>
      </w:pPr>
      <w:r>
        <w:rPr>
          <w:sz w:val="26"/>
          <w:szCs w:val="20"/>
        </w:rPr>
        <w:t>Бухгалтерский баланс.</w:t>
      </w:r>
    </w:p>
    <w:p w:rsidR="00254D74" w:rsidRDefault="00254D74" w:rsidP="00254D74">
      <w:pPr>
        <w:numPr>
          <w:ilvl w:val="0"/>
          <w:numId w:val="4"/>
        </w:numPr>
        <w:tabs>
          <w:tab w:val="clear" w:pos="930"/>
          <w:tab w:val="num" w:pos="0"/>
          <w:tab w:val="left" w:pos="540"/>
          <w:tab w:val="num" w:pos="720"/>
          <w:tab w:val="left" w:pos="900"/>
          <w:tab w:val="left" w:pos="1260"/>
        </w:tabs>
        <w:spacing w:line="360" w:lineRule="auto"/>
        <w:ind w:left="0" w:firstLine="0"/>
        <w:jc w:val="both"/>
        <w:rPr>
          <w:sz w:val="26"/>
          <w:szCs w:val="20"/>
        </w:rPr>
      </w:pPr>
      <w:r>
        <w:rPr>
          <w:sz w:val="26"/>
          <w:szCs w:val="20"/>
        </w:rPr>
        <w:t>Список литературы.</w:t>
      </w:r>
    </w:p>
    <w:p w:rsidR="00254D74" w:rsidRDefault="00254D74">
      <w:pPr>
        <w:tabs>
          <w:tab w:val="left" w:pos="540"/>
          <w:tab w:val="left" w:pos="900"/>
          <w:tab w:val="num" w:pos="930"/>
          <w:tab w:val="left" w:pos="1260"/>
        </w:tabs>
        <w:spacing w:line="360" w:lineRule="auto"/>
        <w:jc w:val="both"/>
        <w:rPr>
          <w:sz w:val="26"/>
          <w:szCs w:val="20"/>
        </w:rPr>
      </w:pPr>
    </w:p>
    <w:p w:rsidR="00254D74" w:rsidRDefault="00254D74">
      <w:pPr>
        <w:tabs>
          <w:tab w:val="left" w:pos="540"/>
          <w:tab w:val="left" w:pos="900"/>
          <w:tab w:val="num" w:pos="930"/>
          <w:tab w:val="left" w:pos="1260"/>
        </w:tabs>
        <w:spacing w:line="360" w:lineRule="auto"/>
        <w:jc w:val="both"/>
        <w:rPr>
          <w:i/>
          <w:iCs/>
          <w:sz w:val="26"/>
          <w:szCs w:val="20"/>
        </w:rPr>
      </w:pPr>
      <w:r>
        <w:rPr>
          <w:i/>
          <w:iCs/>
          <w:sz w:val="26"/>
          <w:szCs w:val="20"/>
        </w:rPr>
        <w:t>Оформление курсовой работы</w:t>
      </w:r>
    </w:p>
    <w:p w:rsidR="00254D74" w:rsidRDefault="00254D74">
      <w:pPr>
        <w:pStyle w:val="31"/>
        <w:tabs>
          <w:tab w:val="left" w:pos="540"/>
          <w:tab w:val="left" w:pos="900"/>
          <w:tab w:val="num" w:pos="930"/>
          <w:tab w:val="left" w:pos="1260"/>
        </w:tabs>
        <w:rPr>
          <w:szCs w:val="20"/>
        </w:rPr>
      </w:pPr>
      <w:r>
        <w:t>На курсовую работу выдается задание, оформленное на специальном бланке подписанное преподавателем. Бланк задания подшивается в пояснительную записку после титульного листа.</w:t>
      </w:r>
    </w:p>
    <w:p w:rsidR="00254D74" w:rsidRDefault="00254D74">
      <w:pPr>
        <w:tabs>
          <w:tab w:val="left" w:pos="540"/>
          <w:tab w:val="left" w:pos="900"/>
          <w:tab w:val="num" w:pos="930"/>
          <w:tab w:val="left" w:pos="1260"/>
        </w:tabs>
        <w:spacing w:line="360" w:lineRule="auto"/>
        <w:ind w:firstLine="540"/>
        <w:jc w:val="both"/>
        <w:rPr>
          <w:sz w:val="26"/>
          <w:szCs w:val="20"/>
        </w:rPr>
      </w:pPr>
      <w:r>
        <w:rPr>
          <w:sz w:val="26"/>
          <w:szCs w:val="20"/>
        </w:rPr>
        <w:t>Защита курсовой работы состоит из доклада студента и ответов на заданные вопросы.</w:t>
      </w:r>
    </w:p>
    <w:p w:rsidR="00254D74" w:rsidRDefault="00254D74">
      <w:pPr>
        <w:tabs>
          <w:tab w:val="left" w:pos="540"/>
          <w:tab w:val="left" w:pos="900"/>
          <w:tab w:val="num" w:pos="930"/>
          <w:tab w:val="left" w:pos="1260"/>
        </w:tabs>
        <w:spacing w:line="360" w:lineRule="auto"/>
        <w:ind w:firstLine="540"/>
        <w:jc w:val="both"/>
        <w:rPr>
          <w:sz w:val="26"/>
          <w:szCs w:val="20"/>
        </w:rPr>
      </w:pPr>
    </w:p>
    <w:p w:rsidR="00254D74" w:rsidRDefault="00254D74">
      <w:pPr>
        <w:pStyle w:val="a8"/>
        <w:numPr>
          <w:ilvl w:val="0"/>
          <w:numId w:val="7"/>
        </w:numPr>
        <w:spacing w:before="0" w:beforeAutospacing="0" w:after="0" w:afterAutospacing="0" w:line="360" w:lineRule="auto"/>
        <w:jc w:val="center"/>
        <w:rPr>
          <w:rFonts w:ascii="Times New Roman" w:hAnsi="Times New Roman" w:cs="Times New Roman"/>
          <w:b/>
          <w:bCs/>
          <w:sz w:val="26"/>
        </w:rPr>
      </w:pPr>
      <w:r>
        <w:rPr>
          <w:rFonts w:ascii="Times New Roman" w:hAnsi="Times New Roman" w:cs="Times New Roman"/>
          <w:b/>
          <w:bCs/>
          <w:sz w:val="26"/>
        </w:rPr>
        <w:t>Методические рекомендации к разделам курсовой работы</w:t>
      </w:r>
    </w:p>
    <w:p w:rsidR="00254D74" w:rsidRDefault="00254D74">
      <w:pPr>
        <w:pStyle w:val="a8"/>
        <w:spacing w:before="0" w:beforeAutospacing="0" w:after="0" w:afterAutospacing="0" w:line="360" w:lineRule="auto"/>
        <w:ind w:left="360"/>
        <w:jc w:val="center"/>
        <w:rPr>
          <w:rFonts w:ascii="Times New Roman" w:hAnsi="Times New Roman" w:cs="Times New Roman"/>
          <w:sz w:val="26"/>
        </w:rPr>
      </w:pPr>
    </w:p>
    <w:p w:rsidR="00254D74" w:rsidRDefault="00254D74">
      <w:pPr>
        <w:pStyle w:val="a8"/>
        <w:spacing w:before="0" w:beforeAutospacing="0" w:after="0" w:afterAutospacing="0" w:line="360" w:lineRule="auto"/>
        <w:ind w:firstLine="900"/>
        <w:jc w:val="both"/>
        <w:rPr>
          <w:rFonts w:ascii="Times New Roman" w:hAnsi="Times New Roman" w:cs="Times New Roman"/>
          <w:sz w:val="26"/>
        </w:rPr>
      </w:pPr>
      <w:r>
        <w:rPr>
          <w:rFonts w:ascii="Times New Roman" w:hAnsi="Times New Roman" w:cs="Times New Roman"/>
          <w:sz w:val="26"/>
        </w:rPr>
        <w:t>Бухгалтерский учёт представляет собой сплошное, непрерывное, взаимосвязанное отражение хозяйственной деятельности организации на основании документов. Сплошное отражение хозяйственной деятельности подразумевает под собой обязательный учет всего имущества, всех видов запасов, затрат, продукции, задолженностей</w:t>
      </w:r>
      <w:r>
        <w:rPr>
          <w:sz w:val="26"/>
        </w:rPr>
        <w:t xml:space="preserve"> </w:t>
      </w:r>
      <w:r>
        <w:rPr>
          <w:rFonts w:ascii="Times New Roman" w:hAnsi="Times New Roman" w:cs="Times New Roman"/>
          <w:sz w:val="26"/>
        </w:rPr>
        <w:t>предприятия и т.д., а всё это требует непрерывного постоянного наблюдения и записи в документы совершающихся</w:t>
      </w:r>
      <w:r>
        <w:rPr>
          <w:sz w:val="26"/>
        </w:rPr>
        <w:t xml:space="preserve"> </w:t>
      </w:r>
      <w:r>
        <w:rPr>
          <w:rFonts w:ascii="Times New Roman" w:hAnsi="Times New Roman" w:cs="Times New Roman"/>
          <w:sz w:val="26"/>
        </w:rPr>
        <w:t>на предприятии фактов о движении материальных ценностей, денежных средств и т.п.</w:t>
      </w:r>
    </w:p>
    <w:p w:rsidR="00254D74" w:rsidRDefault="00254D74">
      <w:pPr>
        <w:pStyle w:val="a8"/>
        <w:spacing w:before="0" w:beforeAutospacing="0" w:after="0" w:afterAutospacing="0" w:line="360" w:lineRule="auto"/>
        <w:ind w:firstLine="900"/>
        <w:jc w:val="both"/>
        <w:rPr>
          <w:rFonts w:ascii="Times New Roman" w:hAnsi="Times New Roman" w:cs="Times New Roman"/>
          <w:sz w:val="26"/>
        </w:rPr>
      </w:pPr>
      <w:r>
        <w:rPr>
          <w:rFonts w:ascii="Times New Roman" w:hAnsi="Times New Roman" w:cs="Times New Roman"/>
          <w:sz w:val="26"/>
        </w:rPr>
        <w:t>Объектами бухгалтерского учета являются имущество организаций, их обязательства, собственный капитал и хозяйственные операции, осуществляемые организациями в процессе их деятельности.</w:t>
      </w:r>
    </w:p>
    <w:p w:rsidR="00254D74" w:rsidRDefault="00254D74">
      <w:pPr>
        <w:pStyle w:val="a8"/>
        <w:spacing w:before="0" w:beforeAutospacing="0" w:after="0" w:afterAutospacing="0" w:line="360" w:lineRule="auto"/>
        <w:ind w:firstLine="900"/>
        <w:jc w:val="both"/>
        <w:rPr>
          <w:rFonts w:ascii="Times New Roman" w:hAnsi="Times New Roman" w:cs="Times New Roman"/>
          <w:sz w:val="26"/>
        </w:rPr>
      </w:pPr>
      <w:r>
        <w:rPr>
          <w:rFonts w:ascii="Times New Roman" w:hAnsi="Times New Roman" w:cs="Times New Roman"/>
          <w:sz w:val="26"/>
        </w:rPr>
        <w:t xml:space="preserve">Необходимо уметь обосновывать принципы бухгалтерского учета: </w:t>
      </w:r>
    </w:p>
    <w:p w:rsidR="00254D74" w:rsidRDefault="00254D74">
      <w:pPr>
        <w:pStyle w:val="a8"/>
        <w:numPr>
          <w:ilvl w:val="0"/>
          <w:numId w:val="9"/>
        </w:numPr>
        <w:spacing w:before="0" w:beforeAutospacing="0" w:after="0" w:afterAutospacing="0" w:line="360" w:lineRule="auto"/>
        <w:jc w:val="both"/>
        <w:rPr>
          <w:rFonts w:ascii="Times New Roman" w:hAnsi="Times New Roman" w:cs="Times New Roman"/>
          <w:sz w:val="26"/>
        </w:rPr>
      </w:pPr>
      <w:r>
        <w:rPr>
          <w:rFonts w:ascii="Times New Roman" w:hAnsi="Times New Roman" w:cs="Times New Roman"/>
          <w:sz w:val="26"/>
        </w:rPr>
        <w:t>обособленность предприятия,</w:t>
      </w:r>
    </w:p>
    <w:p w:rsidR="00254D74" w:rsidRDefault="00254D74">
      <w:pPr>
        <w:pStyle w:val="a8"/>
        <w:numPr>
          <w:ilvl w:val="0"/>
          <w:numId w:val="9"/>
        </w:numPr>
        <w:spacing w:before="0" w:beforeAutospacing="0" w:after="0" w:afterAutospacing="0" w:line="360" w:lineRule="auto"/>
        <w:jc w:val="both"/>
        <w:rPr>
          <w:rFonts w:ascii="Times New Roman" w:hAnsi="Times New Roman" w:cs="Times New Roman"/>
          <w:sz w:val="26"/>
        </w:rPr>
      </w:pPr>
      <w:r>
        <w:rPr>
          <w:rFonts w:ascii="Times New Roman" w:hAnsi="Times New Roman" w:cs="Times New Roman"/>
          <w:sz w:val="26"/>
        </w:rPr>
        <w:t>действующего предприятия,</w:t>
      </w:r>
    </w:p>
    <w:p w:rsidR="00254D74" w:rsidRDefault="00254D74">
      <w:pPr>
        <w:pStyle w:val="a8"/>
        <w:numPr>
          <w:ilvl w:val="0"/>
          <w:numId w:val="9"/>
        </w:numPr>
        <w:spacing w:before="0" w:beforeAutospacing="0" w:after="0" w:afterAutospacing="0" w:line="360" w:lineRule="auto"/>
        <w:jc w:val="both"/>
        <w:rPr>
          <w:rFonts w:ascii="Times New Roman" w:hAnsi="Times New Roman" w:cs="Times New Roman"/>
          <w:sz w:val="26"/>
        </w:rPr>
      </w:pPr>
      <w:r>
        <w:rPr>
          <w:rFonts w:ascii="Times New Roman" w:hAnsi="Times New Roman" w:cs="Times New Roman"/>
          <w:sz w:val="26"/>
        </w:rPr>
        <w:t>постоянства учетной политики,</w:t>
      </w:r>
    </w:p>
    <w:p w:rsidR="00254D74" w:rsidRDefault="00254D74">
      <w:pPr>
        <w:pStyle w:val="a8"/>
        <w:numPr>
          <w:ilvl w:val="0"/>
          <w:numId w:val="9"/>
        </w:numPr>
        <w:spacing w:before="0" w:beforeAutospacing="0" w:after="0" w:afterAutospacing="0" w:line="360" w:lineRule="auto"/>
        <w:jc w:val="both"/>
        <w:rPr>
          <w:rFonts w:ascii="Times New Roman" w:hAnsi="Times New Roman" w:cs="Times New Roman"/>
          <w:sz w:val="26"/>
        </w:rPr>
      </w:pPr>
      <w:r>
        <w:rPr>
          <w:rFonts w:ascii="Times New Roman" w:hAnsi="Times New Roman" w:cs="Times New Roman"/>
          <w:sz w:val="26"/>
        </w:rPr>
        <w:t xml:space="preserve">принцип начисления, </w:t>
      </w:r>
    </w:p>
    <w:p w:rsidR="00254D74" w:rsidRDefault="00254D74">
      <w:pPr>
        <w:pStyle w:val="a8"/>
        <w:numPr>
          <w:ilvl w:val="0"/>
          <w:numId w:val="9"/>
        </w:numPr>
        <w:spacing w:before="0" w:beforeAutospacing="0" w:after="0" w:afterAutospacing="0" w:line="360" w:lineRule="auto"/>
        <w:jc w:val="both"/>
        <w:rPr>
          <w:rFonts w:ascii="Times New Roman" w:hAnsi="Times New Roman" w:cs="Times New Roman"/>
          <w:sz w:val="26"/>
        </w:rPr>
      </w:pPr>
      <w:r>
        <w:rPr>
          <w:rFonts w:ascii="Times New Roman" w:hAnsi="Times New Roman" w:cs="Times New Roman"/>
          <w:sz w:val="26"/>
        </w:rPr>
        <w:t>соответствия доходов и расходов,</w:t>
      </w:r>
    </w:p>
    <w:p w:rsidR="00254D74" w:rsidRDefault="00254D74">
      <w:pPr>
        <w:pStyle w:val="a8"/>
        <w:numPr>
          <w:ilvl w:val="0"/>
          <w:numId w:val="9"/>
        </w:numPr>
        <w:spacing w:before="0" w:beforeAutospacing="0" w:after="0" w:afterAutospacing="0" w:line="360" w:lineRule="auto"/>
        <w:jc w:val="both"/>
        <w:rPr>
          <w:rFonts w:ascii="Times New Roman" w:hAnsi="Times New Roman" w:cs="Times New Roman"/>
          <w:sz w:val="26"/>
        </w:rPr>
      </w:pPr>
      <w:r>
        <w:rPr>
          <w:rFonts w:ascii="Times New Roman" w:hAnsi="Times New Roman" w:cs="Times New Roman"/>
          <w:sz w:val="26"/>
        </w:rPr>
        <w:t>временной определенности фактов хозяйственной деятельности,</w:t>
      </w:r>
    </w:p>
    <w:p w:rsidR="00254D74" w:rsidRDefault="00254D74">
      <w:pPr>
        <w:pStyle w:val="a8"/>
        <w:numPr>
          <w:ilvl w:val="0"/>
          <w:numId w:val="9"/>
        </w:numPr>
        <w:spacing w:before="0" w:beforeAutospacing="0" w:after="0" w:afterAutospacing="0" w:line="360" w:lineRule="auto"/>
        <w:jc w:val="both"/>
        <w:rPr>
          <w:rFonts w:ascii="Times New Roman" w:hAnsi="Times New Roman" w:cs="Times New Roman"/>
          <w:sz w:val="26"/>
        </w:rPr>
      </w:pPr>
      <w:r>
        <w:rPr>
          <w:rFonts w:ascii="Times New Roman" w:hAnsi="Times New Roman" w:cs="Times New Roman"/>
          <w:sz w:val="26"/>
        </w:rPr>
        <w:t>осмотрительности,</w:t>
      </w:r>
    </w:p>
    <w:p w:rsidR="00254D74" w:rsidRDefault="00254D74">
      <w:pPr>
        <w:pStyle w:val="a8"/>
        <w:numPr>
          <w:ilvl w:val="0"/>
          <w:numId w:val="9"/>
        </w:numPr>
        <w:spacing w:before="0" w:beforeAutospacing="0" w:after="0" w:afterAutospacing="0" w:line="360" w:lineRule="auto"/>
        <w:jc w:val="both"/>
        <w:rPr>
          <w:rFonts w:ascii="Times New Roman" w:hAnsi="Times New Roman" w:cs="Times New Roman"/>
          <w:sz w:val="26"/>
        </w:rPr>
      </w:pPr>
      <w:r>
        <w:rPr>
          <w:rFonts w:ascii="Times New Roman" w:hAnsi="Times New Roman" w:cs="Times New Roman"/>
          <w:sz w:val="26"/>
        </w:rPr>
        <w:t>существенности.</w:t>
      </w:r>
    </w:p>
    <w:p w:rsidR="00254D74" w:rsidRDefault="00254D74">
      <w:pPr>
        <w:pStyle w:val="a8"/>
        <w:spacing w:before="0" w:beforeAutospacing="0" w:after="0" w:afterAutospacing="0" w:line="360" w:lineRule="auto"/>
        <w:ind w:firstLine="540"/>
        <w:jc w:val="both"/>
        <w:rPr>
          <w:rFonts w:ascii="Times New Roman" w:hAnsi="Times New Roman" w:cs="Times New Roman"/>
          <w:sz w:val="26"/>
        </w:rPr>
      </w:pPr>
      <w:r>
        <w:rPr>
          <w:rFonts w:ascii="Times New Roman" w:hAnsi="Times New Roman" w:cs="Times New Roman"/>
          <w:sz w:val="26"/>
        </w:rPr>
        <w:t>Следует знать и уметь характеризовать такие элементы метода бухгалтерского учета как: документация и инвентаризация, оценка и калькуляция, счета бухгалтерского учета и двойная запись, баланс и бухгалтерская отчетность.</w:t>
      </w:r>
    </w:p>
    <w:p w:rsidR="00254D74" w:rsidRDefault="00254D74">
      <w:pPr>
        <w:pStyle w:val="a8"/>
        <w:spacing w:before="0" w:beforeAutospacing="0" w:after="0" w:afterAutospacing="0" w:line="360" w:lineRule="auto"/>
        <w:ind w:firstLine="540"/>
        <w:jc w:val="both"/>
        <w:rPr>
          <w:rFonts w:ascii="Times New Roman" w:hAnsi="Times New Roman" w:cs="Times New Roman"/>
          <w:sz w:val="26"/>
        </w:rPr>
      </w:pPr>
      <w:r>
        <w:rPr>
          <w:rFonts w:ascii="Times New Roman" w:hAnsi="Times New Roman" w:cs="Times New Roman"/>
          <w:sz w:val="26"/>
        </w:rPr>
        <w:t>Экономические ресурсы (активы) как один из объектов бухгалтерского учета делятся на оборотные и внеоборотные.</w:t>
      </w:r>
    </w:p>
    <w:p w:rsidR="00254D74" w:rsidRDefault="00254D74">
      <w:pPr>
        <w:pStyle w:val="a8"/>
        <w:spacing w:before="0" w:beforeAutospacing="0" w:after="0" w:afterAutospacing="0" w:line="360" w:lineRule="auto"/>
        <w:ind w:firstLine="540"/>
        <w:jc w:val="both"/>
        <w:rPr>
          <w:rFonts w:ascii="Times New Roman" w:hAnsi="Times New Roman" w:cs="Times New Roman"/>
          <w:sz w:val="26"/>
        </w:rPr>
      </w:pPr>
      <w:r>
        <w:rPr>
          <w:rFonts w:ascii="Times New Roman" w:hAnsi="Times New Roman" w:cs="Times New Roman"/>
          <w:sz w:val="26"/>
        </w:rPr>
        <w:t>Необходимо четко представлять характерные особенности каждой группы и их составляющие.</w:t>
      </w:r>
    </w:p>
    <w:p w:rsidR="00254D74" w:rsidRDefault="00254D74">
      <w:pPr>
        <w:pStyle w:val="a3"/>
      </w:pPr>
    </w:p>
    <w:p w:rsidR="00254D74" w:rsidRDefault="00254D74">
      <w:pPr>
        <w:pStyle w:val="a3"/>
      </w:pPr>
      <w:r>
        <w:t>Учет основных средств.</w:t>
      </w:r>
    </w:p>
    <w:p w:rsidR="00254D74" w:rsidRDefault="00254D74">
      <w:pPr>
        <w:pStyle w:val="a3"/>
      </w:pPr>
    </w:p>
    <w:p w:rsidR="00254D74" w:rsidRDefault="00254D74">
      <w:pPr>
        <w:spacing w:line="360" w:lineRule="auto"/>
        <w:ind w:firstLine="357"/>
        <w:jc w:val="center"/>
        <w:rPr>
          <w:b/>
          <w:bCs/>
          <w:sz w:val="26"/>
        </w:rPr>
      </w:pPr>
      <w:r>
        <w:rPr>
          <w:b/>
          <w:bCs/>
          <w:i/>
          <w:iCs/>
          <w:sz w:val="26"/>
        </w:rPr>
        <w:t xml:space="preserve">Понятие, классификация и оценка основных средств. </w:t>
      </w:r>
    </w:p>
    <w:p w:rsidR="00254D74" w:rsidRDefault="00254D74">
      <w:pPr>
        <w:pStyle w:val="31"/>
      </w:pPr>
      <w:r>
        <w:t>Основными документами, регламентирующими порядок учета основных средств, являются Положение по бухгалтерскому учету «Учет основных средств» ПБУ 6/01, утвержденное приказом Минфина РФ от 30 марта 2001г. № 26н и Методические указания по бухгалтерскому учету основных средств, утвержденные приказом Минфина РФ от 20 июля 1998 г. № 33н с изменениями и дополнениями.</w:t>
      </w:r>
    </w:p>
    <w:p w:rsidR="00254D74" w:rsidRDefault="00254D74">
      <w:pPr>
        <w:spacing w:line="360" w:lineRule="auto"/>
        <w:ind w:firstLine="540"/>
        <w:jc w:val="both"/>
        <w:rPr>
          <w:sz w:val="26"/>
        </w:rPr>
      </w:pPr>
      <w:r>
        <w:rPr>
          <w:sz w:val="26"/>
        </w:rPr>
        <w:t>При принятии к бухгалтерскому учету активов в качестве основных средств необходимо единовременное выполнение следующих условий:</w:t>
      </w:r>
    </w:p>
    <w:p w:rsidR="00254D74" w:rsidRDefault="00254D74" w:rsidP="00254D74">
      <w:pPr>
        <w:numPr>
          <w:ilvl w:val="0"/>
          <w:numId w:val="10"/>
        </w:numPr>
        <w:tabs>
          <w:tab w:val="num" w:pos="0"/>
        </w:tabs>
        <w:spacing w:line="360" w:lineRule="auto"/>
        <w:ind w:left="0" w:firstLine="540"/>
        <w:jc w:val="both"/>
        <w:rPr>
          <w:sz w:val="26"/>
        </w:rPr>
      </w:pPr>
      <w:r>
        <w:rPr>
          <w:sz w:val="26"/>
        </w:rPr>
        <w:t>использование в производстве продукции, при выполнении работ или оказании услуг, либо для управленческих нужд организации;</w:t>
      </w:r>
    </w:p>
    <w:p w:rsidR="00254D74" w:rsidRDefault="00254D74" w:rsidP="00254D74">
      <w:pPr>
        <w:numPr>
          <w:ilvl w:val="0"/>
          <w:numId w:val="10"/>
        </w:numPr>
        <w:tabs>
          <w:tab w:val="num" w:pos="0"/>
        </w:tabs>
        <w:spacing w:line="360" w:lineRule="auto"/>
        <w:ind w:left="0" w:firstLine="540"/>
        <w:jc w:val="both"/>
        <w:rPr>
          <w:sz w:val="26"/>
        </w:rPr>
      </w:pPr>
      <w:r>
        <w:rPr>
          <w:sz w:val="26"/>
        </w:rPr>
        <w:t>использование в течение длительного времени, т. е. срока полезного использования, продолжительностью свыше 12 месяцев или обычного операционного цикла, если он превышает 12 месяцев;</w:t>
      </w:r>
    </w:p>
    <w:p w:rsidR="00254D74" w:rsidRDefault="00254D74" w:rsidP="00254D74">
      <w:pPr>
        <w:numPr>
          <w:ilvl w:val="0"/>
          <w:numId w:val="10"/>
        </w:numPr>
        <w:tabs>
          <w:tab w:val="num" w:pos="0"/>
        </w:tabs>
        <w:spacing w:line="360" w:lineRule="auto"/>
        <w:ind w:left="0" w:firstLine="540"/>
        <w:jc w:val="both"/>
        <w:rPr>
          <w:sz w:val="26"/>
        </w:rPr>
      </w:pPr>
      <w:r>
        <w:rPr>
          <w:sz w:val="26"/>
        </w:rPr>
        <w:t>организацией не предполагается последующая перепродажа данных активов;</w:t>
      </w:r>
    </w:p>
    <w:p w:rsidR="00254D74" w:rsidRDefault="00254D74" w:rsidP="00254D74">
      <w:pPr>
        <w:numPr>
          <w:ilvl w:val="0"/>
          <w:numId w:val="10"/>
        </w:numPr>
        <w:tabs>
          <w:tab w:val="num" w:pos="0"/>
        </w:tabs>
        <w:spacing w:line="360" w:lineRule="auto"/>
        <w:ind w:left="0" w:firstLine="540"/>
        <w:jc w:val="both"/>
        <w:rPr>
          <w:sz w:val="26"/>
        </w:rPr>
      </w:pPr>
      <w:r>
        <w:rPr>
          <w:sz w:val="26"/>
        </w:rPr>
        <w:t>способность приносить организации экономические выгоды (доход) в будущем.</w:t>
      </w:r>
    </w:p>
    <w:p w:rsidR="00254D74" w:rsidRDefault="00254D74">
      <w:pPr>
        <w:pStyle w:val="a4"/>
        <w:spacing w:line="360" w:lineRule="auto"/>
        <w:ind w:firstLine="540"/>
        <w:rPr>
          <w:sz w:val="26"/>
        </w:rPr>
      </w:pPr>
      <w:r>
        <w:rPr>
          <w:sz w:val="26"/>
        </w:rPr>
        <w:t>К основным средствам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и прочие соответствующие объекты.</w:t>
      </w:r>
    </w:p>
    <w:p w:rsidR="00254D74" w:rsidRDefault="00254D74">
      <w:pPr>
        <w:spacing w:line="360" w:lineRule="auto"/>
        <w:ind w:firstLine="540"/>
        <w:jc w:val="both"/>
        <w:rPr>
          <w:sz w:val="26"/>
        </w:rPr>
      </w:pPr>
      <w:r>
        <w:rPr>
          <w:sz w:val="26"/>
        </w:rPr>
        <w:t>В составе основных средств учитываются также: капитальные вложения в коренное улучшение земель (осушительные, оросительные и мелиоративные работы); капитальные вложения в арендованные объекты основных средств; земельные участки, объекты природопользования (вода, недра и другие природные ресурсы).</w:t>
      </w:r>
    </w:p>
    <w:p w:rsidR="00254D74" w:rsidRDefault="00254D74">
      <w:pPr>
        <w:spacing w:line="360" w:lineRule="auto"/>
        <w:ind w:firstLine="540"/>
        <w:jc w:val="both"/>
        <w:rPr>
          <w:sz w:val="26"/>
        </w:rPr>
      </w:pPr>
      <w:r>
        <w:rPr>
          <w:sz w:val="26"/>
        </w:rPr>
        <w:t>Основные средства группируются:</w:t>
      </w:r>
    </w:p>
    <w:p w:rsidR="00254D74" w:rsidRDefault="00254D74" w:rsidP="00254D74">
      <w:pPr>
        <w:numPr>
          <w:ilvl w:val="0"/>
          <w:numId w:val="11"/>
        </w:numPr>
        <w:spacing w:line="360" w:lineRule="auto"/>
        <w:ind w:firstLine="540"/>
        <w:jc w:val="both"/>
        <w:rPr>
          <w:sz w:val="26"/>
        </w:rPr>
      </w:pPr>
      <w:r>
        <w:rPr>
          <w:sz w:val="26"/>
        </w:rPr>
        <w:t>по степени использования:</w:t>
      </w:r>
    </w:p>
    <w:p w:rsidR="00254D74" w:rsidRDefault="00254D74" w:rsidP="00254D74">
      <w:pPr>
        <w:numPr>
          <w:ilvl w:val="1"/>
          <w:numId w:val="11"/>
        </w:numPr>
        <w:spacing w:line="360" w:lineRule="auto"/>
        <w:ind w:firstLine="540"/>
        <w:jc w:val="both"/>
        <w:rPr>
          <w:sz w:val="26"/>
        </w:rPr>
      </w:pPr>
      <w:r>
        <w:rPr>
          <w:sz w:val="26"/>
        </w:rPr>
        <w:t xml:space="preserve">действующие, </w:t>
      </w:r>
    </w:p>
    <w:p w:rsidR="00254D74" w:rsidRDefault="00254D74" w:rsidP="00254D74">
      <w:pPr>
        <w:numPr>
          <w:ilvl w:val="1"/>
          <w:numId w:val="11"/>
        </w:numPr>
        <w:spacing w:line="360" w:lineRule="auto"/>
        <w:ind w:firstLine="540"/>
        <w:jc w:val="both"/>
        <w:rPr>
          <w:sz w:val="26"/>
        </w:rPr>
      </w:pPr>
      <w:r>
        <w:rPr>
          <w:sz w:val="26"/>
        </w:rPr>
        <w:t xml:space="preserve">запасные, </w:t>
      </w:r>
    </w:p>
    <w:p w:rsidR="00254D74" w:rsidRDefault="00254D74" w:rsidP="00254D74">
      <w:pPr>
        <w:numPr>
          <w:ilvl w:val="1"/>
          <w:numId w:val="11"/>
        </w:numPr>
        <w:spacing w:line="360" w:lineRule="auto"/>
        <w:ind w:firstLine="540"/>
        <w:jc w:val="both"/>
        <w:rPr>
          <w:sz w:val="26"/>
        </w:rPr>
      </w:pPr>
      <w:r>
        <w:rPr>
          <w:sz w:val="26"/>
        </w:rPr>
        <w:t>на консервации,</w:t>
      </w:r>
    </w:p>
    <w:p w:rsidR="00254D74" w:rsidRDefault="00254D74" w:rsidP="00254D74">
      <w:pPr>
        <w:numPr>
          <w:ilvl w:val="1"/>
          <w:numId w:val="11"/>
        </w:numPr>
        <w:tabs>
          <w:tab w:val="clear" w:pos="1797"/>
          <w:tab w:val="num" w:pos="2160"/>
        </w:tabs>
        <w:spacing w:line="360" w:lineRule="auto"/>
        <w:ind w:left="0" w:firstLine="2337"/>
        <w:jc w:val="both"/>
        <w:rPr>
          <w:sz w:val="26"/>
        </w:rPr>
      </w:pPr>
      <w:r>
        <w:rPr>
          <w:sz w:val="26"/>
        </w:rPr>
        <w:t>находящиеся в стадии достройки, дооборудования, реконструкции и частичной ликвидации;</w:t>
      </w:r>
    </w:p>
    <w:p w:rsidR="00254D74" w:rsidRDefault="00254D74" w:rsidP="00254D74">
      <w:pPr>
        <w:numPr>
          <w:ilvl w:val="0"/>
          <w:numId w:val="12"/>
        </w:numPr>
        <w:tabs>
          <w:tab w:val="num" w:pos="1080"/>
        </w:tabs>
        <w:spacing w:line="360" w:lineRule="auto"/>
        <w:ind w:left="1080" w:firstLine="540"/>
        <w:jc w:val="both"/>
        <w:rPr>
          <w:sz w:val="26"/>
        </w:rPr>
      </w:pPr>
      <w:r>
        <w:rPr>
          <w:sz w:val="26"/>
        </w:rPr>
        <w:t>по наличию прав на объекты основных средств:</w:t>
      </w:r>
    </w:p>
    <w:p w:rsidR="00254D74" w:rsidRDefault="00254D74" w:rsidP="00254D74">
      <w:pPr>
        <w:numPr>
          <w:ilvl w:val="1"/>
          <w:numId w:val="12"/>
        </w:numPr>
        <w:tabs>
          <w:tab w:val="num" w:pos="1080"/>
          <w:tab w:val="num" w:pos="1800"/>
        </w:tabs>
        <w:spacing w:line="360" w:lineRule="auto"/>
        <w:ind w:left="1800" w:firstLine="540"/>
        <w:jc w:val="both"/>
        <w:rPr>
          <w:sz w:val="26"/>
        </w:rPr>
      </w:pPr>
      <w:r>
        <w:rPr>
          <w:sz w:val="26"/>
        </w:rPr>
        <w:t>принадлежащие организации на правах собственности,</w:t>
      </w:r>
    </w:p>
    <w:p w:rsidR="00254D74" w:rsidRDefault="00254D74" w:rsidP="00254D74">
      <w:pPr>
        <w:numPr>
          <w:ilvl w:val="1"/>
          <w:numId w:val="12"/>
        </w:numPr>
        <w:tabs>
          <w:tab w:val="num" w:pos="0"/>
        </w:tabs>
        <w:spacing w:line="360" w:lineRule="auto"/>
        <w:ind w:left="0" w:firstLine="2340"/>
        <w:jc w:val="both"/>
        <w:rPr>
          <w:sz w:val="26"/>
        </w:rPr>
      </w:pPr>
      <w:r>
        <w:rPr>
          <w:sz w:val="26"/>
        </w:rPr>
        <w:t>находящиеся у организации в оперативном управлении или в хозяйственном ведении,</w:t>
      </w:r>
    </w:p>
    <w:p w:rsidR="00254D74" w:rsidRDefault="00254D74" w:rsidP="00254D74">
      <w:pPr>
        <w:numPr>
          <w:ilvl w:val="1"/>
          <w:numId w:val="12"/>
        </w:numPr>
        <w:tabs>
          <w:tab w:val="num" w:pos="1800"/>
        </w:tabs>
        <w:spacing w:line="360" w:lineRule="auto"/>
        <w:ind w:left="1800" w:firstLine="540"/>
        <w:jc w:val="both"/>
        <w:rPr>
          <w:sz w:val="26"/>
        </w:rPr>
      </w:pPr>
      <w:r>
        <w:rPr>
          <w:sz w:val="26"/>
        </w:rPr>
        <w:t>полученные организацией в аренду.</w:t>
      </w:r>
    </w:p>
    <w:p w:rsidR="00254D74" w:rsidRDefault="00254D74">
      <w:pPr>
        <w:pStyle w:val="a4"/>
        <w:spacing w:line="360" w:lineRule="auto"/>
        <w:ind w:firstLine="540"/>
        <w:rPr>
          <w:sz w:val="26"/>
        </w:rPr>
      </w:pPr>
      <w:r>
        <w:rPr>
          <w:sz w:val="26"/>
        </w:rPr>
        <w:t>В бухгалтерском учете и отчетности основные средства отражаются по первоначальной, остаточной и восстановительной стоимости.</w:t>
      </w:r>
    </w:p>
    <w:p w:rsidR="00254D74" w:rsidRDefault="00254D74">
      <w:pPr>
        <w:pStyle w:val="31"/>
      </w:pPr>
      <w:r>
        <w:t>Первоначальная стоимость складывается в момент введения объекта в эксплуатацию. Ею признается для объектов:</w:t>
      </w:r>
    </w:p>
    <w:p w:rsidR="00254D74" w:rsidRDefault="00254D74" w:rsidP="00254D74">
      <w:pPr>
        <w:numPr>
          <w:ilvl w:val="0"/>
          <w:numId w:val="12"/>
        </w:numPr>
        <w:tabs>
          <w:tab w:val="clear" w:pos="1428"/>
          <w:tab w:val="num" w:pos="0"/>
          <w:tab w:val="num" w:pos="1080"/>
        </w:tabs>
        <w:spacing w:line="360" w:lineRule="auto"/>
        <w:ind w:left="0" w:firstLine="540"/>
        <w:jc w:val="both"/>
        <w:rPr>
          <w:sz w:val="26"/>
        </w:rPr>
      </w:pPr>
      <w:r>
        <w:rPr>
          <w:sz w:val="26"/>
        </w:rPr>
        <w:t>приобретенных за плату, а также изготовленных в самой организации – сумма фактических затрат на приобретение, сооружение и изготовление;</w:t>
      </w:r>
    </w:p>
    <w:p w:rsidR="00254D74" w:rsidRDefault="00254D74" w:rsidP="00254D74">
      <w:pPr>
        <w:numPr>
          <w:ilvl w:val="0"/>
          <w:numId w:val="12"/>
        </w:numPr>
        <w:tabs>
          <w:tab w:val="clear" w:pos="1428"/>
          <w:tab w:val="num" w:pos="0"/>
          <w:tab w:val="num" w:pos="1080"/>
        </w:tabs>
        <w:spacing w:line="360" w:lineRule="auto"/>
        <w:ind w:left="0" w:firstLine="540"/>
        <w:jc w:val="both"/>
        <w:rPr>
          <w:sz w:val="26"/>
        </w:rPr>
      </w:pPr>
      <w:r>
        <w:rPr>
          <w:sz w:val="26"/>
        </w:rPr>
        <w:t>внесенных учредителями в счет вклада в уставный капитал – денежная оценка, согласованная учредителями;</w:t>
      </w:r>
    </w:p>
    <w:p w:rsidR="00254D74" w:rsidRDefault="00254D74" w:rsidP="00254D74">
      <w:pPr>
        <w:numPr>
          <w:ilvl w:val="0"/>
          <w:numId w:val="12"/>
        </w:numPr>
        <w:tabs>
          <w:tab w:val="clear" w:pos="1428"/>
          <w:tab w:val="num" w:pos="0"/>
          <w:tab w:val="num" w:pos="1080"/>
        </w:tabs>
        <w:spacing w:line="360" w:lineRule="auto"/>
        <w:ind w:left="0" w:firstLine="540"/>
        <w:jc w:val="both"/>
        <w:rPr>
          <w:sz w:val="26"/>
        </w:rPr>
      </w:pPr>
      <w:r>
        <w:rPr>
          <w:sz w:val="26"/>
        </w:rPr>
        <w:t xml:space="preserve"> полученных организацией по договору дарения (безвозмездно) – текущая рыночная стоимость на дату принятия к бухгалтерскому учету;</w:t>
      </w:r>
    </w:p>
    <w:p w:rsidR="00254D74" w:rsidRDefault="00254D74" w:rsidP="00254D74">
      <w:pPr>
        <w:numPr>
          <w:ilvl w:val="0"/>
          <w:numId w:val="12"/>
        </w:numPr>
        <w:tabs>
          <w:tab w:val="clear" w:pos="1428"/>
          <w:tab w:val="num" w:pos="0"/>
          <w:tab w:val="num" w:pos="1080"/>
        </w:tabs>
        <w:spacing w:line="360" w:lineRule="auto"/>
        <w:ind w:left="0" w:firstLine="540"/>
        <w:jc w:val="both"/>
        <w:rPr>
          <w:sz w:val="26"/>
        </w:rPr>
      </w:pPr>
      <w:r>
        <w:rPr>
          <w:sz w:val="26"/>
        </w:rPr>
        <w:t>приобретенное в обмен на другое имущество, отличное от денежных средств – стоимость ценностей переданных или подлежащих передаче организацией, устанавливаемая исходя из цены, по которой в сравнимых обстоятельствах передаются  аналогичные ценности.</w:t>
      </w:r>
    </w:p>
    <w:p w:rsidR="00254D74" w:rsidRDefault="00254D74">
      <w:pPr>
        <w:pStyle w:val="1"/>
        <w:spacing w:line="360" w:lineRule="auto"/>
        <w:ind w:firstLine="540"/>
        <w:jc w:val="both"/>
        <w:rPr>
          <w:rFonts w:eastAsia="Arial Unicode MS"/>
          <w:b w:val="0"/>
          <w:bCs/>
          <w:sz w:val="26"/>
        </w:rPr>
      </w:pPr>
      <w:r>
        <w:rPr>
          <w:b w:val="0"/>
          <w:bCs/>
          <w:sz w:val="26"/>
        </w:rPr>
        <w:t>В первоначальную стоимость основных средств включаются также фактические затраты организации на доставку объектов и приведение их в состояние пригодное для использования.</w:t>
      </w:r>
    </w:p>
    <w:p w:rsidR="00254D74" w:rsidRDefault="00254D74">
      <w:pPr>
        <w:pStyle w:val="a4"/>
        <w:spacing w:line="360" w:lineRule="auto"/>
        <w:ind w:firstLine="540"/>
        <w:rPr>
          <w:sz w:val="26"/>
        </w:rPr>
      </w:pPr>
      <w:r>
        <w:rPr>
          <w:sz w:val="26"/>
        </w:rPr>
        <w:t>Восстановительная стоимость – это сумма денежных средств или их эквивалентов, которая должна быть уплачена по рыночным ценам в случае необходимости замены какого-либо объекта на новый аналогичный объект. Она определяется в результате переоценки основных средств.</w:t>
      </w:r>
    </w:p>
    <w:p w:rsidR="00254D74" w:rsidRDefault="00254D74">
      <w:pPr>
        <w:pStyle w:val="a4"/>
        <w:spacing w:line="360" w:lineRule="auto"/>
        <w:ind w:firstLine="540"/>
        <w:rPr>
          <w:sz w:val="26"/>
        </w:rPr>
      </w:pPr>
      <w:r>
        <w:rPr>
          <w:sz w:val="26"/>
        </w:rPr>
        <w:t>Остаточная стоимость – это первоначальная или восстановительная стоимость за вычетом накопленной суммы амортизации.</w:t>
      </w:r>
    </w:p>
    <w:p w:rsidR="00254D74" w:rsidRDefault="00254D74">
      <w:pPr>
        <w:pStyle w:val="a4"/>
        <w:spacing w:line="360" w:lineRule="auto"/>
        <w:ind w:firstLine="540"/>
        <w:rPr>
          <w:sz w:val="26"/>
        </w:rPr>
      </w:pPr>
    </w:p>
    <w:p w:rsidR="00254D74" w:rsidRDefault="00254D74">
      <w:pPr>
        <w:spacing w:line="360" w:lineRule="auto"/>
        <w:ind w:firstLine="540"/>
        <w:jc w:val="center"/>
        <w:rPr>
          <w:b/>
          <w:bCs/>
          <w:i/>
          <w:iCs/>
          <w:sz w:val="26"/>
        </w:rPr>
      </w:pPr>
      <w:r>
        <w:rPr>
          <w:b/>
          <w:bCs/>
          <w:i/>
          <w:iCs/>
          <w:sz w:val="26"/>
        </w:rPr>
        <w:t>Отражение в учете наличия и движения основных средств.</w:t>
      </w:r>
    </w:p>
    <w:p w:rsidR="00254D74" w:rsidRDefault="00254D74">
      <w:pPr>
        <w:pStyle w:val="20"/>
        <w:spacing w:line="360" w:lineRule="auto"/>
        <w:rPr>
          <w:sz w:val="26"/>
        </w:rPr>
      </w:pPr>
      <w:r>
        <w:rPr>
          <w:sz w:val="26"/>
        </w:rPr>
        <w:t>Единицей бухгалтерского учета основных средств является инвентарный объект.</w:t>
      </w:r>
    </w:p>
    <w:p w:rsidR="00254D74" w:rsidRDefault="00254D74">
      <w:pPr>
        <w:pStyle w:val="20"/>
        <w:spacing w:line="360" w:lineRule="auto"/>
        <w:rPr>
          <w:sz w:val="26"/>
        </w:rPr>
      </w:pPr>
      <w:r>
        <w:rPr>
          <w:sz w:val="26"/>
        </w:rPr>
        <w:t>Бухгалтерский учет движения основных средств осуществляется на счете 01 «Основные средства». По дебету счета показывается поступление основных средств по первоначальной стоимости и их дооценка, а по кредиту – выбытие основных средств и их уценка. Сальдо показывает первоначальную (восстановительную) стоимость основных средств на начало и конец отчетного периода.</w:t>
      </w:r>
    </w:p>
    <w:p w:rsidR="00254D74" w:rsidRDefault="00254D74">
      <w:pPr>
        <w:pStyle w:val="20"/>
        <w:spacing w:line="360" w:lineRule="auto"/>
        <w:rPr>
          <w:sz w:val="26"/>
        </w:rPr>
      </w:pPr>
      <w:r>
        <w:rPr>
          <w:sz w:val="26"/>
        </w:rPr>
        <w:t>Бухгалтерский учет поступления основных средств осуществляется с использованием счетов 07 «Оборудование к установке» и 08 «Вложения во внеоборотные активы».</w:t>
      </w:r>
    </w:p>
    <w:p w:rsidR="00254D74" w:rsidRDefault="00254D74">
      <w:pPr>
        <w:pStyle w:val="20"/>
        <w:spacing w:line="360" w:lineRule="auto"/>
        <w:rPr>
          <w:sz w:val="26"/>
        </w:rPr>
      </w:pPr>
      <w:r>
        <w:rPr>
          <w:sz w:val="26"/>
        </w:rPr>
        <w:t>Порядок учета поступления основных средств можно представить в виде схемы:</w:t>
      </w:r>
    </w:p>
    <w:p w:rsidR="00254D74" w:rsidRDefault="00254D74">
      <w:pPr>
        <w:spacing w:line="264" w:lineRule="auto"/>
        <w:jc w:val="both"/>
        <w:rPr>
          <w:sz w:val="26"/>
        </w:rPr>
      </w:pPr>
    </w:p>
    <w:p w:rsidR="00254D74" w:rsidRDefault="00711DCB">
      <w:pPr>
        <w:spacing w:line="264" w:lineRule="auto"/>
        <w:jc w:val="both"/>
        <w:rPr>
          <w:sz w:val="26"/>
        </w:rPr>
      </w:pPr>
      <w:r>
        <w:rPr>
          <w:sz w:val="26"/>
        </w:rPr>
        <w:pict>
          <v:rect id="_x0000_s1026" style="position:absolute;left:0;text-align:left;margin-left:18pt;margin-top:75.2pt;width:108pt;height:81pt;z-index:251644928">
            <v:textbox style="mso-next-textbox:#_x0000_s1026">
              <w:txbxContent>
                <w:p w:rsidR="00254D74" w:rsidRDefault="00254D74">
                  <w:pPr>
                    <w:jc w:val="center"/>
                    <w:rPr>
                      <w:sz w:val="28"/>
                    </w:rPr>
                  </w:pPr>
                </w:p>
                <w:p w:rsidR="00254D74" w:rsidRDefault="00254D74">
                  <w:pPr>
                    <w:pStyle w:val="a6"/>
                    <w:jc w:val="center"/>
                  </w:pPr>
                  <w:r>
                    <w:t>Поступление</w:t>
                  </w:r>
                </w:p>
                <w:p w:rsidR="00254D74" w:rsidRDefault="00254D74">
                  <w:pPr>
                    <w:pStyle w:val="a6"/>
                    <w:jc w:val="center"/>
                  </w:pPr>
                  <w:r>
                    <w:t>основных</w:t>
                  </w:r>
                </w:p>
                <w:p w:rsidR="00254D74" w:rsidRDefault="00254D74">
                  <w:pPr>
                    <w:pStyle w:val="a6"/>
                    <w:jc w:val="center"/>
                  </w:pPr>
                  <w:r>
                    <w:t>средств</w:t>
                  </w:r>
                </w:p>
              </w:txbxContent>
            </v:textbox>
            <w10:wrap anchorx="page"/>
          </v:rect>
        </w:pict>
      </w:r>
      <w:r>
        <w:rPr>
          <w:sz w:val="26"/>
        </w:rPr>
        <w:pict>
          <v:oval id="_x0000_s1027" style="position:absolute;left:0;text-align:left;margin-left:180pt;margin-top:21.2pt;width:135pt;height:1in;z-index:251645952">
            <v:textbox style="mso-next-textbox:#_x0000_s1027">
              <w:txbxContent>
                <w:p w:rsidR="00254D74" w:rsidRDefault="00254D74">
                  <w:pPr>
                    <w:jc w:val="center"/>
                    <w:rPr>
                      <w:b/>
                      <w:bCs/>
                    </w:rPr>
                  </w:pPr>
                  <w:r>
                    <w:rPr>
                      <w:b/>
                      <w:bCs/>
                    </w:rPr>
                    <w:t>07</w:t>
                  </w:r>
                </w:p>
                <w:p w:rsidR="00254D74" w:rsidRDefault="00254D74">
                  <w:pPr>
                    <w:pStyle w:val="a6"/>
                    <w:jc w:val="center"/>
                    <w:rPr>
                      <w:sz w:val="20"/>
                    </w:rPr>
                  </w:pPr>
                  <w:r>
                    <w:t>«</w:t>
                  </w:r>
                  <w:r>
                    <w:rPr>
                      <w:sz w:val="20"/>
                    </w:rPr>
                    <w:t>Оборудование к установке»</w:t>
                  </w:r>
                </w:p>
              </w:txbxContent>
            </v:textbox>
            <w10:wrap anchorx="page"/>
          </v:oval>
        </w:pict>
      </w:r>
      <w:r>
        <w:rPr>
          <w:sz w:val="26"/>
        </w:rPr>
        <w:pict>
          <v:line id="_x0000_s1030" style="position:absolute;left:0;text-align:left;z-index:251649024" from="243pt,93.2pt" to="243pt,138.2pt">
            <v:stroke endarrow="block"/>
            <w10:wrap anchorx="page"/>
          </v:line>
        </w:pict>
      </w:r>
      <w:r>
        <w:rPr>
          <w:sz w:val="26"/>
        </w:rPr>
        <w:pict>
          <v:line id="_x0000_s1032" style="position:absolute;left:0;text-align:left;flip:y;z-index:251651072" from="1in,57.2pt" to="1in,75.2pt">
            <w10:wrap anchorx="page"/>
          </v:line>
        </w:pict>
      </w:r>
      <w:r>
        <w:rPr>
          <w:sz w:val="26"/>
        </w:rPr>
        <w:pict>
          <v:line id="_x0000_s1033" style="position:absolute;left:0;text-align:left;flip:y;z-index:251652096" from="1in,156.2pt" to="1in,174.2pt">
            <w10:wrap anchorx="page"/>
          </v:line>
        </w:pict>
      </w:r>
      <w:r>
        <w:rPr>
          <w:sz w:val="26"/>
        </w:rPr>
        <w:pict>
          <v:line id="_x0000_s1034" style="position:absolute;left:0;text-align:left;z-index:251653120" from="1in,57.2pt" to="180pt,57.2pt">
            <v:stroke endarrow="block"/>
            <w10:wrap anchorx="page"/>
          </v:line>
        </w:pict>
      </w:r>
      <w:r>
        <w:rPr>
          <w:sz w:val="26"/>
        </w:rPr>
        <w:pict>
          <v:line id="_x0000_s1035" style="position:absolute;left:0;text-align:left;z-index:251654144" from="1in,174.2pt" to="180pt,174.2pt">
            <v:stroke endarrow="block"/>
            <w10:wrap anchorx="page"/>
          </v:line>
        </w:pict>
      </w:r>
      <w:r>
        <w:rPr>
          <w:sz w:val="26"/>
        </w:rPr>
        <w:pict>
          <v:oval id="_x0000_s1029" style="position:absolute;left:0;text-align:left;margin-left:180pt;margin-top:255.2pt;width:135pt;height:1in;z-index:251648000">
            <v:textbox style="mso-next-textbox:#_x0000_s1029">
              <w:txbxContent>
                <w:p w:rsidR="00254D74" w:rsidRDefault="00254D74">
                  <w:pPr>
                    <w:jc w:val="center"/>
                    <w:rPr>
                      <w:b/>
                      <w:bCs/>
                    </w:rPr>
                  </w:pPr>
                  <w:r>
                    <w:rPr>
                      <w:b/>
                      <w:bCs/>
                    </w:rPr>
                    <w:t>01</w:t>
                  </w:r>
                </w:p>
                <w:p w:rsidR="00254D74" w:rsidRDefault="00254D74">
                  <w:pPr>
                    <w:pStyle w:val="30"/>
                    <w:jc w:val="center"/>
                    <w:rPr>
                      <w:sz w:val="20"/>
                    </w:rPr>
                  </w:pPr>
                  <w:r>
                    <w:rPr>
                      <w:sz w:val="20"/>
                    </w:rPr>
                    <w:t>«Основные</w:t>
                  </w:r>
                </w:p>
                <w:p w:rsidR="00254D74" w:rsidRDefault="00254D74">
                  <w:pPr>
                    <w:pStyle w:val="30"/>
                    <w:jc w:val="center"/>
                    <w:rPr>
                      <w:sz w:val="20"/>
                    </w:rPr>
                  </w:pPr>
                  <w:r>
                    <w:rPr>
                      <w:sz w:val="20"/>
                    </w:rPr>
                    <w:t>средства»</w:t>
                  </w:r>
                </w:p>
              </w:txbxContent>
            </v:textbox>
            <w10:wrap anchorx="page"/>
          </v:oval>
        </w:pict>
      </w:r>
      <w:r>
        <w:rPr>
          <w:sz w:val="26"/>
        </w:rPr>
        <w:pict>
          <v:line id="_x0000_s1031" style="position:absolute;left:0;text-align:left;z-index:251650048" from="243pt,210.2pt" to="243pt,255.2pt">
            <v:stroke endarrow="block"/>
            <w10:wrap anchorx="page"/>
          </v:line>
        </w:pict>
      </w:r>
    </w:p>
    <w:p w:rsidR="00254D74" w:rsidRDefault="00254D74">
      <w:pPr>
        <w:tabs>
          <w:tab w:val="left" w:pos="1080"/>
          <w:tab w:val="left" w:pos="1390"/>
        </w:tabs>
        <w:rPr>
          <w:sz w:val="26"/>
        </w:rPr>
      </w:pPr>
      <w:r>
        <w:rPr>
          <w:sz w:val="26"/>
        </w:rPr>
        <w:t xml:space="preserve">        </w:t>
      </w:r>
    </w:p>
    <w:p w:rsidR="00254D74" w:rsidRDefault="00254D74">
      <w:pPr>
        <w:tabs>
          <w:tab w:val="left" w:pos="1080"/>
          <w:tab w:val="left" w:pos="1390"/>
        </w:tabs>
        <w:rPr>
          <w:i/>
          <w:iCs/>
          <w:sz w:val="26"/>
        </w:rPr>
      </w:pPr>
      <w:r>
        <w:rPr>
          <w:sz w:val="26"/>
        </w:rPr>
        <w:t xml:space="preserve">        </w:t>
      </w:r>
      <w:r>
        <w:rPr>
          <w:i/>
          <w:iCs/>
          <w:sz w:val="26"/>
        </w:rPr>
        <w:t>Требуют монтажа</w:t>
      </w:r>
    </w:p>
    <w:p w:rsidR="00254D74" w:rsidRDefault="00254D74">
      <w:pPr>
        <w:rPr>
          <w:sz w:val="26"/>
        </w:rPr>
      </w:pPr>
    </w:p>
    <w:p w:rsidR="00254D74" w:rsidRDefault="00254D74">
      <w:pPr>
        <w:rPr>
          <w:sz w:val="26"/>
        </w:rPr>
      </w:pPr>
    </w:p>
    <w:p w:rsidR="00254D74" w:rsidRDefault="00254D74">
      <w:pPr>
        <w:rPr>
          <w:sz w:val="26"/>
        </w:rPr>
      </w:pPr>
    </w:p>
    <w:p w:rsidR="00254D74" w:rsidRDefault="00254D74">
      <w:pPr>
        <w:rPr>
          <w:sz w:val="26"/>
        </w:rPr>
      </w:pPr>
    </w:p>
    <w:p w:rsidR="00254D74" w:rsidRDefault="00254D74">
      <w:pPr>
        <w:jc w:val="center"/>
        <w:rPr>
          <w:i/>
          <w:iCs/>
          <w:sz w:val="26"/>
        </w:rPr>
      </w:pPr>
      <w:r>
        <w:rPr>
          <w:sz w:val="26"/>
        </w:rPr>
        <w:t xml:space="preserve">                                                                              </w:t>
      </w:r>
      <w:r>
        <w:rPr>
          <w:i/>
          <w:iCs/>
          <w:sz w:val="26"/>
        </w:rPr>
        <w:t>Передача в монтаж оборудования</w:t>
      </w:r>
    </w:p>
    <w:p w:rsidR="00254D74" w:rsidRDefault="00254D74">
      <w:pPr>
        <w:rPr>
          <w:i/>
          <w:iCs/>
          <w:sz w:val="26"/>
        </w:rPr>
      </w:pPr>
    </w:p>
    <w:p w:rsidR="00254D74" w:rsidRDefault="00254D74">
      <w:pPr>
        <w:rPr>
          <w:sz w:val="26"/>
        </w:rPr>
      </w:pPr>
    </w:p>
    <w:p w:rsidR="00254D74" w:rsidRDefault="00711DCB">
      <w:pPr>
        <w:rPr>
          <w:sz w:val="26"/>
        </w:rPr>
      </w:pPr>
      <w:r>
        <w:rPr>
          <w:sz w:val="26"/>
        </w:rPr>
        <w:pict>
          <v:oval id="_x0000_s1028" style="position:absolute;margin-left:180pt;margin-top:.85pt;width:135pt;height:1in;z-index:251646976">
            <v:textbox style="mso-next-textbox:#_x0000_s1028">
              <w:txbxContent>
                <w:p w:rsidR="00254D74" w:rsidRDefault="00254D74">
                  <w:pPr>
                    <w:spacing w:line="18" w:lineRule="atLeast"/>
                    <w:jc w:val="center"/>
                    <w:rPr>
                      <w:b/>
                      <w:bCs/>
                    </w:rPr>
                  </w:pPr>
                  <w:r>
                    <w:rPr>
                      <w:b/>
                      <w:bCs/>
                    </w:rPr>
                    <w:t>08</w:t>
                  </w:r>
                </w:p>
                <w:p w:rsidR="00254D74" w:rsidRDefault="00254D74">
                  <w:pPr>
                    <w:pStyle w:val="21"/>
                    <w:rPr>
                      <w:sz w:val="20"/>
                    </w:rPr>
                  </w:pPr>
                  <w:r>
                    <w:rPr>
                      <w:sz w:val="20"/>
                    </w:rPr>
                    <w:t xml:space="preserve">«Вложения во </w:t>
                  </w:r>
                </w:p>
                <w:p w:rsidR="00254D74" w:rsidRDefault="00254D74">
                  <w:pPr>
                    <w:pStyle w:val="21"/>
                    <w:rPr>
                      <w:sz w:val="20"/>
                    </w:rPr>
                  </w:pPr>
                  <w:r>
                    <w:rPr>
                      <w:sz w:val="20"/>
                    </w:rPr>
                    <w:t>внеоборотные</w:t>
                  </w:r>
                </w:p>
                <w:p w:rsidR="00254D74" w:rsidRDefault="00254D74">
                  <w:pPr>
                    <w:pStyle w:val="21"/>
                    <w:rPr>
                      <w:sz w:val="20"/>
                    </w:rPr>
                  </w:pPr>
                  <w:r>
                    <w:rPr>
                      <w:sz w:val="20"/>
                    </w:rPr>
                    <w:t xml:space="preserve"> активы»</w:t>
                  </w:r>
                </w:p>
              </w:txbxContent>
            </v:textbox>
          </v:oval>
        </w:pict>
      </w:r>
    </w:p>
    <w:p w:rsidR="00254D74" w:rsidRDefault="00711DCB">
      <w:pPr>
        <w:rPr>
          <w:sz w:val="26"/>
        </w:rPr>
      </w:pPr>
      <w:r>
        <w:rPr>
          <w:sz w:val="26"/>
        </w:rPr>
        <w:pict>
          <v:rect id="_x0000_s1036" style="position:absolute;margin-left:351pt;margin-top:12.9pt;width:108pt;height:27pt;z-index:251655168">
            <v:textbox style="mso-next-textbox:#_x0000_s1036">
              <w:txbxContent>
                <w:p w:rsidR="00254D74" w:rsidRDefault="00254D74">
                  <w:pPr>
                    <w:jc w:val="center"/>
                    <w:rPr>
                      <w:sz w:val="20"/>
                      <w:szCs w:val="20"/>
                    </w:rPr>
                  </w:pPr>
                  <w:r>
                    <w:rPr>
                      <w:sz w:val="20"/>
                      <w:szCs w:val="20"/>
                    </w:rPr>
                    <w:t>Затраты на монтаж</w:t>
                  </w:r>
                </w:p>
              </w:txbxContent>
            </v:textbox>
            <w10:wrap anchorx="page"/>
          </v:rect>
        </w:pict>
      </w:r>
    </w:p>
    <w:p w:rsidR="00254D74" w:rsidRDefault="00711DCB">
      <w:pPr>
        <w:tabs>
          <w:tab w:val="left" w:pos="900"/>
          <w:tab w:val="left" w:pos="1080"/>
          <w:tab w:val="left" w:pos="1374"/>
        </w:tabs>
        <w:rPr>
          <w:sz w:val="26"/>
        </w:rPr>
      </w:pPr>
      <w:r>
        <w:rPr>
          <w:noProof/>
          <w:sz w:val="26"/>
        </w:rPr>
        <w:pict>
          <v:line id="_x0000_s1080" style="position:absolute;flip:x;z-index:251656192" from="315pt,14.95pt" to="351pt,14.95pt">
            <v:stroke endarrow="block"/>
          </v:line>
        </w:pict>
      </w:r>
      <w:r w:rsidR="00254D74">
        <w:rPr>
          <w:sz w:val="26"/>
        </w:rPr>
        <w:t xml:space="preserve">                </w:t>
      </w:r>
    </w:p>
    <w:p w:rsidR="00254D74" w:rsidRDefault="00254D74">
      <w:pPr>
        <w:tabs>
          <w:tab w:val="left" w:pos="900"/>
          <w:tab w:val="left" w:pos="1080"/>
          <w:tab w:val="left" w:pos="1374"/>
        </w:tabs>
        <w:rPr>
          <w:i/>
          <w:iCs/>
          <w:sz w:val="26"/>
        </w:rPr>
      </w:pPr>
      <w:r>
        <w:rPr>
          <w:sz w:val="26"/>
        </w:rPr>
        <w:t xml:space="preserve">             </w:t>
      </w:r>
      <w:r>
        <w:rPr>
          <w:i/>
          <w:iCs/>
          <w:sz w:val="26"/>
        </w:rPr>
        <w:t>Не требуют монтажа</w:t>
      </w:r>
    </w:p>
    <w:p w:rsidR="00254D74" w:rsidRDefault="00254D74">
      <w:pPr>
        <w:rPr>
          <w:sz w:val="26"/>
        </w:rPr>
      </w:pPr>
    </w:p>
    <w:p w:rsidR="00254D74" w:rsidRDefault="00254D74">
      <w:pPr>
        <w:rPr>
          <w:sz w:val="26"/>
        </w:rPr>
      </w:pPr>
    </w:p>
    <w:p w:rsidR="00254D74" w:rsidRDefault="00254D74">
      <w:pPr>
        <w:tabs>
          <w:tab w:val="left" w:pos="5280"/>
        </w:tabs>
        <w:rPr>
          <w:i/>
          <w:iCs/>
          <w:sz w:val="26"/>
        </w:rPr>
      </w:pPr>
      <w:r>
        <w:rPr>
          <w:sz w:val="26"/>
        </w:rPr>
        <w:tab/>
      </w:r>
      <w:r>
        <w:rPr>
          <w:i/>
          <w:iCs/>
          <w:sz w:val="26"/>
        </w:rPr>
        <w:t>Ввод в эксплуатацию</w:t>
      </w:r>
    </w:p>
    <w:p w:rsidR="00254D74" w:rsidRDefault="00254D74">
      <w:pPr>
        <w:rPr>
          <w:sz w:val="26"/>
        </w:rPr>
      </w:pPr>
    </w:p>
    <w:p w:rsidR="00254D74" w:rsidRDefault="00254D74">
      <w:pPr>
        <w:rPr>
          <w:sz w:val="26"/>
        </w:rPr>
      </w:pPr>
    </w:p>
    <w:p w:rsidR="00254D74" w:rsidRDefault="00254D74">
      <w:pPr>
        <w:rPr>
          <w:sz w:val="26"/>
        </w:rPr>
      </w:pPr>
    </w:p>
    <w:p w:rsidR="00254D74" w:rsidRDefault="00254D74">
      <w:pPr>
        <w:rPr>
          <w:sz w:val="26"/>
        </w:rPr>
      </w:pPr>
    </w:p>
    <w:p w:rsidR="00254D74" w:rsidRDefault="00254D74">
      <w:pPr>
        <w:rPr>
          <w:sz w:val="26"/>
        </w:rPr>
      </w:pPr>
    </w:p>
    <w:p w:rsidR="00254D74" w:rsidRDefault="00254D74">
      <w:pPr>
        <w:rPr>
          <w:sz w:val="26"/>
        </w:rPr>
      </w:pPr>
    </w:p>
    <w:p w:rsidR="00254D74" w:rsidRDefault="00254D74">
      <w:pPr>
        <w:rPr>
          <w:sz w:val="26"/>
        </w:rPr>
      </w:pPr>
    </w:p>
    <w:p w:rsidR="00254D74" w:rsidRDefault="00254D74">
      <w:pPr>
        <w:jc w:val="center"/>
        <w:rPr>
          <w:sz w:val="26"/>
        </w:rPr>
      </w:pPr>
      <w:r>
        <w:rPr>
          <w:i/>
          <w:iCs/>
          <w:sz w:val="26"/>
        </w:rPr>
        <w:t>Схема 1.</w:t>
      </w:r>
      <w:r>
        <w:rPr>
          <w:sz w:val="26"/>
        </w:rPr>
        <w:t xml:space="preserve"> Порядок учета поступления основных средств.</w:t>
      </w:r>
    </w:p>
    <w:p w:rsidR="00254D74" w:rsidRDefault="00254D74">
      <w:pPr>
        <w:tabs>
          <w:tab w:val="left" w:pos="540"/>
        </w:tabs>
        <w:jc w:val="center"/>
        <w:rPr>
          <w:i/>
          <w:iCs/>
          <w:sz w:val="26"/>
        </w:rPr>
      </w:pPr>
    </w:p>
    <w:p w:rsidR="00254D74" w:rsidRDefault="00254D74">
      <w:pPr>
        <w:tabs>
          <w:tab w:val="left" w:pos="540"/>
        </w:tabs>
        <w:jc w:val="center"/>
        <w:rPr>
          <w:i/>
          <w:iCs/>
          <w:sz w:val="26"/>
        </w:rPr>
      </w:pPr>
    </w:p>
    <w:p w:rsidR="00254D74" w:rsidRDefault="00254D74">
      <w:pPr>
        <w:tabs>
          <w:tab w:val="left" w:pos="540"/>
        </w:tabs>
        <w:jc w:val="center"/>
        <w:rPr>
          <w:b/>
          <w:bCs/>
          <w:sz w:val="26"/>
        </w:rPr>
      </w:pPr>
      <w:r>
        <w:rPr>
          <w:i/>
          <w:iCs/>
          <w:sz w:val="26"/>
        </w:rPr>
        <w:t>Таблица 2</w:t>
      </w:r>
      <w:r>
        <w:rPr>
          <w:sz w:val="26"/>
        </w:rPr>
        <w:t xml:space="preserve">. </w:t>
      </w:r>
      <w:r>
        <w:rPr>
          <w:b/>
          <w:bCs/>
          <w:sz w:val="26"/>
        </w:rPr>
        <w:t>Типовые корреспонденции по поступлению основных средств</w:t>
      </w:r>
    </w:p>
    <w:p w:rsidR="00254D74" w:rsidRDefault="00254D74">
      <w:pPr>
        <w:tabs>
          <w:tab w:val="left" w:pos="540"/>
        </w:tabs>
        <w:jc w:val="center"/>
        <w:rPr>
          <w:rFonts w:eastAsia="Arial Unicode MS"/>
          <w:b/>
          <w:bCs/>
          <w:i/>
          <w:iCs/>
          <w:sz w:val="26"/>
        </w:rPr>
      </w:pPr>
    </w:p>
    <w:tbl>
      <w:tblPr>
        <w:tblW w:w="0" w:type="auto"/>
        <w:tblBorders>
          <w:top w:val="single" w:sz="4" w:space="0" w:color="000080"/>
          <w:left w:val="single" w:sz="4" w:space="0" w:color="000080"/>
          <w:bottom w:val="single" w:sz="4" w:space="0" w:color="000080"/>
          <w:right w:val="single" w:sz="4" w:space="0" w:color="000080"/>
        </w:tblBorders>
        <w:tblLayout w:type="fixed"/>
        <w:tblLook w:val="0000" w:firstRow="0" w:lastRow="0" w:firstColumn="0" w:lastColumn="0" w:noHBand="0" w:noVBand="0"/>
      </w:tblPr>
      <w:tblGrid>
        <w:gridCol w:w="648"/>
        <w:gridCol w:w="6480"/>
        <w:gridCol w:w="1260"/>
        <w:gridCol w:w="1260"/>
      </w:tblGrid>
      <w:tr w:rsidR="00254D74">
        <w:trPr>
          <w:cantSplit/>
          <w:trHeight w:val="285"/>
        </w:trPr>
        <w:tc>
          <w:tcPr>
            <w:tcW w:w="648"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left="-142" w:right="98" w:hanging="38"/>
              <w:jc w:val="right"/>
              <w:rPr>
                <w:color w:val="000000"/>
              </w:rPr>
            </w:pPr>
          </w:p>
        </w:tc>
        <w:tc>
          <w:tcPr>
            <w:tcW w:w="6480"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r>
              <w:rPr>
                <w:color w:val="000000"/>
              </w:rPr>
              <w:t>Содержание операций</w:t>
            </w:r>
          </w:p>
        </w:tc>
        <w:tc>
          <w:tcPr>
            <w:tcW w:w="2520" w:type="dxa"/>
            <w:gridSpan w:val="2"/>
            <w:tcBorders>
              <w:top w:val="single" w:sz="4" w:space="0" w:color="000080"/>
              <w:left w:val="single" w:sz="4" w:space="0" w:color="000080"/>
              <w:bottom w:val="single" w:sz="4" w:space="0" w:color="000080"/>
              <w:right w:val="single" w:sz="4" w:space="0" w:color="000080"/>
            </w:tcBorders>
          </w:tcPr>
          <w:p w:rsidR="00254D74" w:rsidRDefault="00254D74">
            <w:pPr>
              <w:ind w:left="-108" w:right="98"/>
              <w:jc w:val="center"/>
              <w:rPr>
                <w:color w:val="000000"/>
              </w:rPr>
            </w:pPr>
            <w:r>
              <w:rPr>
                <w:color w:val="000000"/>
              </w:rPr>
              <w:t>Корреспонденция</w:t>
            </w:r>
          </w:p>
        </w:tc>
      </w:tr>
      <w:tr w:rsidR="00254D74">
        <w:trPr>
          <w:cantSplit/>
          <w:trHeight w:val="349"/>
        </w:trPr>
        <w:tc>
          <w:tcPr>
            <w:tcW w:w="0" w:type="auto"/>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color w:val="000000"/>
              </w:rPr>
            </w:pPr>
          </w:p>
        </w:tc>
        <w:tc>
          <w:tcPr>
            <w:tcW w:w="0" w:type="auto"/>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color w:val="000000"/>
              </w:rPr>
            </w:pP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r>
              <w:rPr>
                <w:color w:val="000000"/>
              </w:rPr>
              <w:t>дебет</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r>
              <w:rPr>
                <w:color w:val="000000"/>
              </w:rPr>
              <w:t>кредит</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rPr>
            </w:pPr>
            <w:r>
              <w:rPr>
                <w:color w:val="000000"/>
              </w:rPr>
              <w:t>1</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rPr>
            </w:pPr>
            <w:r>
              <w:rPr>
                <w:color w:val="000000"/>
              </w:rPr>
              <w:t>Акцептованы счета поставщиков за поступившие основные средства:</w:t>
            </w:r>
          </w:p>
          <w:p w:rsidR="00254D74" w:rsidRDefault="00254D74" w:rsidP="00254D74">
            <w:pPr>
              <w:numPr>
                <w:ilvl w:val="0"/>
                <w:numId w:val="23"/>
              </w:numPr>
              <w:tabs>
                <w:tab w:val="clear" w:pos="2160"/>
                <w:tab w:val="num" w:pos="972"/>
              </w:tabs>
              <w:ind w:left="0" w:right="98" w:firstLine="612"/>
              <w:jc w:val="both"/>
              <w:rPr>
                <w:color w:val="000000"/>
              </w:rPr>
            </w:pPr>
            <w:r>
              <w:rPr>
                <w:color w:val="000000"/>
              </w:rPr>
              <w:t>стоимость основных средств</w:t>
            </w:r>
          </w:p>
          <w:p w:rsidR="00254D74" w:rsidRDefault="00254D74" w:rsidP="00254D74">
            <w:pPr>
              <w:numPr>
                <w:ilvl w:val="0"/>
                <w:numId w:val="23"/>
              </w:numPr>
              <w:tabs>
                <w:tab w:val="clear" w:pos="2160"/>
                <w:tab w:val="num" w:pos="972"/>
              </w:tabs>
              <w:ind w:left="0" w:right="98" w:firstLine="612"/>
              <w:jc w:val="both"/>
              <w:rPr>
                <w:color w:val="000000"/>
              </w:rPr>
            </w:pPr>
            <w:r>
              <w:rPr>
                <w:color w:val="000000"/>
              </w:rPr>
              <w:t>НДС</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p>
          <w:p w:rsidR="00254D74" w:rsidRDefault="00254D74">
            <w:pPr>
              <w:ind w:right="98"/>
              <w:jc w:val="center"/>
              <w:rPr>
                <w:color w:val="000000"/>
              </w:rPr>
            </w:pPr>
          </w:p>
          <w:p w:rsidR="00254D74" w:rsidRDefault="00254D74">
            <w:pPr>
              <w:ind w:right="98"/>
              <w:jc w:val="center"/>
              <w:rPr>
                <w:color w:val="000000"/>
              </w:rPr>
            </w:pPr>
            <w:r>
              <w:rPr>
                <w:color w:val="000000"/>
              </w:rPr>
              <w:t>07,08</w:t>
            </w:r>
          </w:p>
          <w:p w:rsidR="00254D74" w:rsidRDefault="00254D74">
            <w:pPr>
              <w:ind w:right="98"/>
              <w:jc w:val="center"/>
              <w:rPr>
                <w:color w:val="000000"/>
              </w:rPr>
            </w:pPr>
            <w:r>
              <w:rPr>
                <w:color w:val="000000"/>
              </w:rPr>
              <w:t>19</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p>
          <w:p w:rsidR="00254D74" w:rsidRDefault="00254D74">
            <w:pPr>
              <w:ind w:right="98"/>
              <w:jc w:val="center"/>
              <w:rPr>
                <w:color w:val="000000"/>
              </w:rPr>
            </w:pPr>
          </w:p>
          <w:p w:rsidR="00254D74" w:rsidRDefault="00254D74">
            <w:pPr>
              <w:ind w:right="98"/>
              <w:jc w:val="center"/>
              <w:rPr>
                <w:color w:val="000000"/>
              </w:rPr>
            </w:pPr>
            <w:r>
              <w:rPr>
                <w:color w:val="000000"/>
              </w:rPr>
              <w:t>60</w:t>
            </w:r>
          </w:p>
          <w:p w:rsidR="00254D74" w:rsidRDefault="00254D74">
            <w:pPr>
              <w:ind w:right="98"/>
              <w:jc w:val="center"/>
              <w:rPr>
                <w:color w:val="000000"/>
              </w:rPr>
            </w:pPr>
            <w:r>
              <w:rPr>
                <w:color w:val="000000"/>
              </w:rPr>
              <w:t>60</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rPr>
            </w:pPr>
            <w:r>
              <w:rPr>
                <w:color w:val="000000"/>
              </w:rPr>
              <w:t>2</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rPr>
            </w:pPr>
            <w:r>
              <w:rPr>
                <w:color w:val="000000"/>
              </w:rPr>
              <w:t>Поступили основные средства в качестве вклада в уставный капитал</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p>
          <w:p w:rsidR="00254D74" w:rsidRDefault="00254D74">
            <w:pPr>
              <w:ind w:right="98"/>
              <w:jc w:val="center"/>
              <w:rPr>
                <w:color w:val="000000"/>
              </w:rPr>
            </w:pPr>
            <w:r>
              <w:rPr>
                <w:color w:val="000000"/>
              </w:rPr>
              <w:t>07,08</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p>
          <w:p w:rsidR="00254D74" w:rsidRDefault="00254D74">
            <w:pPr>
              <w:ind w:right="98"/>
              <w:jc w:val="center"/>
              <w:rPr>
                <w:color w:val="000000"/>
              </w:rPr>
            </w:pPr>
            <w:r>
              <w:rPr>
                <w:color w:val="000000"/>
              </w:rPr>
              <w:t>75</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rPr>
            </w:pPr>
            <w:r>
              <w:rPr>
                <w:color w:val="000000"/>
              </w:rPr>
              <w:t>3</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rPr>
            </w:pPr>
            <w:r>
              <w:rPr>
                <w:color w:val="000000"/>
              </w:rPr>
              <w:t>Поступили основные средства безвозмездно</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r>
              <w:rPr>
                <w:color w:val="000000"/>
              </w:rPr>
              <w:t>07,08</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r>
              <w:rPr>
                <w:color w:val="000000"/>
              </w:rPr>
              <w:t>98</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rPr>
            </w:pPr>
            <w:r>
              <w:rPr>
                <w:color w:val="000000"/>
              </w:rPr>
              <w:t>4</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rPr>
            </w:pPr>
            <w:r>
              <w:rPr>
                <w:color w:val="000000"/>
              </w:rPr>
              <w:t>Основные средства, требующие установки переданы в монтаж</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p>
          <w:p w:rsidR="00254D74" w:rsidRDefault="00254D74">
            <w:pPr>
              <w:ind w:right="98"/>
              <w:jc w:val="center"/>
              <w:rPr>
                <w:color w:val="000000"/>
              </w:rPr>
            </w:pPr>
            <w:r>
              <w:rPr>
                <w:color w:val="000000"/>
              </w:rPr>
              <w:t>08</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p>
          <w:p w:rsidR="00254D74" w:rsidRDefault="00254D74">
            <w:pPr>
              <w:ind w:right="98"/>
              <w:jc w:val="center"/>
              <w:rPr>
                <w:color w:val="000000"/>
              </w:rPr>
            </w:pPr>
            <w:r>
              <w:rPr>
                <w:color w:val="000000"/>
              </w:rPr>
              <w:t>07</w:t>
            </w:r>
          </w:p>
        </w:tc>
      </w:tr>
    </w:tbl>
    <w:p w:rsidR="00254D74" w:rsidRDefault="00254D74">
      <w:pPr>
        <w:rPr>
          <w:sz w:val="20"/>
          <w:szCs w:val="20"/>
        </w:rPr>
      </w:pPr>
    </w:p>
    <w:p w:rsidR="00254D74" w:rsidRDefault="00254D74">
      <w:pPr>
        <w:rPr>
          <w:sz w:val="20"/>
          <w:szCs w:val="20"/>
        </w:rPr>
      </w:pPr>
    </w:p>
    <w:p w:rsidR="00254D74" w:rsidRDefault="00254D74">
      <w:pPr>
        <w:rPr>
          <w:sz w:val="20"/>
          <w:szCs w:val="20"/>
        </w:rPr>
      </w:pPr>
    </w:p>
    <w:p w:rsidR="00254D74" w:rsidRDefault="00254D74">
      <w:pPr>
        <w:rPr>
          <w:sz w:val="20"/>
          <w:szCs w:val="20"/>
        </w:rPr>
      </w:pPr>
    </w:p>
    <w:p w:rsidR="00254D74" w:rsidRDefault="00254D74">
      <w:pPr>
        <w:rPr>
          <w:sz w:val="20"/>
          <w:szCs w:val="20"/>
        </w:rPr>
      </w:pPr>
    </w:p>
    <w:p w:rsidR="00254D74" w:rsidRDefault="00254D74">
      <w:pPr>
        <w:rPr>
          <w:sz w:val="20"/>
          <w:szCs w:val="20"/>
        </w:rPr>
      </w:pPr>
    </w:p>
    <w:p w:rsidR="00254D74" w:rsidRDefault="00254D74">
      <w:pPr>
        <w:rPr>
          <w:sz w:val="20"/>
          <w:szCs w:val="20"/>
        </w:rPr>
      </w:pPr>
    </w:p>
    <w:p w:rsidR="00254D74" w:rsidRDefault="00254D74">
      <w:pPr>
        <w:rPr>
          <w:i/>
          <w:iCs/>
          <w:sz w:val="22"/>
          <w:szCs w:val="20"/>
        </w:rPr>
      </w:pPr>
      <w:r>
        <w:rPr>
          <w:i/>
          <w:iCs/>
          <w:sz w:val="22"/>
          <w:szCs w:val="20"/>
        </w:rPr>
        <w:t>продолжение таблицы 2.</w:t>
      </w:r>
    </w:p>
    <w:tbl>
      <w:tblPr>
        <w:tblW w:w="0" w:type="auto"/>
        <w:tblBorders>
          <w:top w:val="single" w:sz="4" w:space="0" w:color="000080"/>
          <w:left w:val="single" w:sz="4" w:space="0" w:color="000080"/>
          <w:bottom w:val="single" w:sz="4" w:space="0" w:color="000080"/>
          <w:right w:val="single" w:sz="4" w:space="0" w:color="000080"/>
        </w:tblBorders>
        <w:tblLayout w:type="fixed"/>
        <w:tblLook w:val="0000" w:firstRow="0" w:lastRow="0" w:firstColumn="0" w:lastColumn="0" w:noHBand="0" w:noVBand="0"/>
      </w:tblPr>
      <w:tblGrid>
        <w:gridCol w:w="648"/>
        <w:gridCol w:w="6480"/>
        <w:gridCol w:w="1260"/>
        <w:gridCol w:w="1260"/>
      </w:tblGrid>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rPr>
            </w:pPr>
            <w:r>
              <w:rPr>
                <w:color w:val="000000"/>
              </w:rPr>
              <w:t>5</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rPr>
            </w:pPr>
            <w:r>
              <w:rPr>
                <w:color w:val="000000"/>
              </w:rPr>
              <w:t>Затраты на монтаж</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p>
          <w:p w:rsidR="00254D74" w:rsidRDefault="00254D74">
            <w:pPr>
              <w:ind w:right="98"/>
              <w:jc w:val="center"/>
              <w:rPr>
                <w:color w:val="000000"/>
              </w:rPr>
            </w:pPr>
            <w:r>
              <w:rPr>
                <w:color w:val="000000"/>
              </w:rPr>
              <w:t>08</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r>
              <w:rPr>
                <w:color w:val="000000"/>
              </w:rPr>
              <w:t>10,70,69,23,25,26</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rPr>
            </w:pPr>
            <w:r>
              <w:rPr>
                <w:color w:val="000000"/>
              </w:rPr>
              <w:t>6</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rPr>
            </w:pPr>
            <w:r>
              <w:rPr>
                <w:color w:val="000000"/>
              </w:rPr>
              <w:t>Акцептованы счета подрядчиков за выполненные монтажные работы:</w:t>
            </w:r>
          </w:p>
          <w:p w:rsidR="00254D74" w:rsidRDefault="00254D74" w:rsidP="00254D74">
            <w:pPr>
              <w:numPr>
                <w:ilvl w:val="0"/>
                <w:numId w:val="23"/>
              </w:numPr>
              <w:tabs>
                <w:tab w:val="clear" w:pos="2160"/>
                <w:tab w:val="num" w:pos="972"/>
              </w:tabs>
              <w:ind w:left="0" w:right="98" w:firstLine="612"/>
              <w:jc w:val="both"/>
              <w:rPr>
                <w:color w:val="000000"/>
              </w:rPr>
            </w:pPr>
            <w:r>
              <w:rPr>
                <w:color w:val="000000"/>
              </w:rPr>
              <w:t>стоимость работ</w:t>
            </w:r>
          </w:p>
          <w:p w:rsidR="00254D74" w:rsidRDefault="00254D74" w:rsidP="00254D74">
            <w:pPr>
              <w:numPr>
                <w:ilvl w:val="0"/>
                <w:numId w:val="23"/>
              </w:numPr>
              <w:tabs>
                <w:tab w:val="clear" w:pos="2160"/>
                <w:tab w:val="num" w:pos="972"/>
              </w:tabs>
              <w:ind w:left="0" w:right="98" w:firstLine="612"/>
              <w:jc w:val="both"/>
              <w:rPr>
                <w:color w:val="000000"/>
              </w:rPr>
            </w:pPr>
            <w:r>
              <w:rPr>
                <w:color w:val="000000"/>
              </w:rPr>
              <w:t>НДС</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p>
          <w:p w:rsidR="00254D74" w:rsidRDefault="00254D74">
            <w:pPr>
              <w:ind w:right="98"/>
              <w:jc w:val="center"/>
              <w:rPr>
                <w:color w:val="000000"/>
              </w:rPr>
            </w:pPr>
          </w:p>
          <w:p w:rsidR="00254D74" w:rsidRDefault="00254D74">
            <w:pPr>
              <w:ind w:right="98"/>
              <w:jc w:val="center"/>
              <w:rPr>
                <w:color w:val="000000"/>
              </w:rPr>
            </w:pPr>
            <w:r>
              <w:rPr>
                <w:color w:val="000000"/>
              </w:rPr>
              <w:t>08</w:t>
            </w:r>
          </w:p>
          <w:p w:rsidR="00254D74" w:rsidRDefault="00254D74">
            <w:pPr>
              <w:ind w:right="98"/>
              <w:jc w:val="center"/>
              <w:rPr>
                <w:color w:val="000000"/>
              </w:rPr>
            </w:pPr>
            <w:r>
              <w:rPr>
                <w:color w:val="000000"/>
              </w:rPr>
              <w:t>19</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p>
          <w:p w:rsidR="00254D74" w:rsidRDefault="00254D74">
            <w:pPr>
              <w:ind w:right="98"/>
              <w:jc w:val="center"/>
              <w:rPr>
                <w:color w:val="000000"/>
              </w:rPr>
            </w:pPr>
          </w:p>
          <w:p w:rsidR="00254D74" w:rsidRDefault="00254D74">
            <w:pPr>
              <w:ind w:right="98"/>
              <w:jc w:val="center"/>
              <w:rPr>
                <w:color w:val="000000"/>
              </w:rPr>
            </w:pPr>
            <w:r>
              <w:rPr>
                <w:color w:val="000000"/>
              </w:rPr>
              <w:t>60</w:t>
            </w:r>
          </w:p>
          <w:p w:rsidR="00254D74" w:rsidRDefault="00254D74">
            <w:pPr>
              <w:ind w:right="98"/>
              <w:jc w:val="center"/>
              <w:rPr>
                <w:color w:val="000000"/>
              </w:rPr>
            </w:pPr>
            <w:r>
              <w:rPr>
                <w:color w:val="000000"/>
              </w:rPr>
              <w:t>60</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rPr>
            </w:pPr>
            <w:r>
              <w:rPr>
                <w:color w:val="000000"/>
              </w:rPr>
              <w:t>7</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rPr>
            </w:pPr>
            <w:r>
              <w:rPr>
                <w:color w:val="000000"/>
              </w:rPr>
              <w:t>Основные средства введены в эксплуатацию по первоначальной стоимости</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r>
              <w:rPr>
                <w:color w:val="000000"/>
              </w:rPr>
              <w:t>01</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rPr>
            </w:pPr>
            <w:r>
              <w:rPr>
                <w:color w:val="000000"/>
              </w:rPr>
              <w:t>08</w:t>
            </w:r>
          </w:p>
        </w:tc>
      </w:tr>
    </w:tbl>
    <w:p w:rsidR="00254D74" w:rsidRDefault="00254D74">
      <w:pPr>
        <w:pStyle w:val="20"/>
        <w:tabs>
          <w:tab w:val="left" w:pos="540"/>
        </w:tabs>
        <w:spacing w:line="360" w:lineRule="auto"/>
        <w:rPr>
          <w:sz w:val="26"/>
        </w:rPr>
      </w:pPr>
    </w:p>
    <w:p w:rsidR="00254D74" w:rsidRDefault="00254D74">
      <w:pPr>
        <w:pStyle w:val="20"/>
        <w:tabs>
          <w:tab w:val="left" w:pos="540"/>
        </w:tabs>
        <w:spacing w:line="360" w:lineRule="auto"/>
        <w:rPr>
          <w:sz w:val="26"/>
        </w:rPr>
      </w:pPr>
      <w:r>
        <w:rPr>
          <w:sz w:val="26"/>
        </w:rPr>
        <w:t>Основные средства погашают свою стоимость путем начисления амортизации. Амортизация объектов основных средств производится одним из следующих способов:</w:t>
      </w:r>
    </w:p>
    <w:p w:rsidR="00254D74" w:rsidRDefault="00254D74" w:rsidP="00254D74">
      <w:pPr>
        <w:pStyle w:val="20"/>
        <w:numPr>
          <w:ilvl w:val="0"/>
          <w:numId w:val="13"/>
        </w:numPr>
        <w:tabs>
          <w:tab w:val="left" w:pos="540"/>
          <w:tab w:val="num" w:pos="900"/>
        </w:tabs>
        <w:spacing w:line="360" w:lineRule="auto"/>
        <w:ind w:left="0" w:firstLine="540"/>
        <w:rPr>
          <w:sz w:val="26"/>
        </w:rPr>
      </w:pPr>
      <w:r>
        <w:rPr>
          <w:sz w:val="26"/>
        </w:rPr>
        <w:t>линейный способ;</w:t>
      </w:r>
    </w:p>
    <w:p w:rsidR="00254D74" w:rsidRDefault="00254D74" w:rsidP="00254D74">
      <w:pPr>
        <w:pStyle w:val="20"/>
        <w:numPr>
          <w:ilvl w:val="0"/>
          <w:numId w:val="13"/>
        </w:numPr>
        <w:tabs>
          <w:tab w:val="left" w:pos="540"/>
          <w:tab w:val="num" w:pos="900"/>
        </w:tabs>
        <w:spacing w:line="360" w:lineRule="auto"/>
        <w:ind w:left="0" w:firstLine="540"/>
        <w:rPr>
          <w:sz w:val="26"/>
        </w:rPr>
      </w:pPr>
      <w:r>
        <w:rPr>
          <w:sz w:val="26"/>
        </w:rPr>
        <w:t>способ уменьшаемого остатка;</w:t>
      </w:r>
    </w:p>
    <w:p w:rsidR="00254D74" w:rsidRDefault="00254D74" w:rsidP="00254D74">
      <w:pPr>
        <w:pStyle w:val="20"/>
        <w:numPr>
          <w:ilvl w:val="0"/>
          <w:numId w:val="13"/>
        </w:numPr>
        <w:tabs>
          <w:tab w:val="left" w:pos="540"/>
          <w:tab w:val="num" w:pos="900"/>
        </w:tabs>
        <w:spacing w:line="360" w:lineRule="auto"/>
        <w:ind w:left="0" w:firstLine="540"/>
        <w:rPr>
          <w:sz w:val="26"/>
        </w:rPr>
      </w:pPr>
      <w:r>
        <w:rPr>
          <w:sz w:val="26"/>
        </w:rPr>
        <w:t>способ списания стоимости по сумме чисел лет срока полезного использования;</w:t>
      </w:r>
    </w:p>
    <w:p w:rsidR="00254D74" w:rsidRDefault="00254D74" w:rsidP="00254D74">
      <w:pPr>
        <w:pStyle w:val="20"/>
        <w:numPr>
          <w:ilvl w:val="0"/>
          <w:numId w:val="13"/>
        </w:numPr>
        <w:tabs>
          <w:tab w:val="left" w:pos="540"/>
          <w:tab w:val="num" w:pos="900"/>
        </w:tabs>
        <w:spacing w:line="360" w:lineRule="auto"/>
        <w:ind w:left="0" w:firstLine="540"/>
        <w:rPr>
          <w:sz w:val="26"/>
        </w:rPr>
      </w:pPr>
      <w:r>
        <w:rPr>
          <w:sz w:val="26"/>
        </w:rPr>
        <w:t>способ списания стоимости пропорционально объему выпущенной продукции, выполненных работ, оказанных услуг.</w:t>
      </w:r>
    </w:p>
    <w:p w:rsidR="00254D74" w:rsidRDefault="00254D74">
      <w:pPr>
        <w:tabs>
          <w:tab w:val="left" w:pos="540"/>
        </w:tabs>
        <w:spacing w:line="360" w:lineRule="auto"/>
        <w:ind w:firstLine="540"/>
        <w:jc w:val="both"/>
        <w:rPr>
          <w:sz w:val="26"/>
        </w:rPr>
      </w:pPr>
      <w:r>
        <w:rPr>
          <w:sz w:val="26"/>
        </w:rPr>
        <w:t>Для учета амортизации используется  счет 02 «Амортизация основных средств». Начисление амортизации отражается по кредиту счета, а списание – по дебету. Сальдо показывает сумму накопленной амортизации на начало и конец отчетного периода.</w:t>
      </w:r>
    </w:p>
    <w:p w:rsidR="00254D74" w:rsidRDefault="00254D74">
      <w:pPr>
        <w:pStyle w:val="1"/>
        <w:spacing w:line="360" w:lineRule="auto"/>
        <w:ind w:firstLine="0"/>
        <w:rPr>
          <w:rFonts w:eastAsia="Arial Unicode MS"/>
          <w:i/>
          <w:iCs/>
          <w:sz w:val="26"/>
        </w:rPr>
      </w:pPr>
      <w:r>
        <w:rPr>
          <w:b w:val="0"/>
          <w:bCs/>
          <w:i/>
          <w:iCs/>
          <w:sz w:val="26"/>
        </w:rPr>
        <w:t>Таблица 3</w:t>
      </w:r>
      <w:r>
        <w:rPr>
          <w:b w:val="0"/>
          <w:bCs/>
          <w:sz w:val="26"/>
        </w:rPr>
        <w:t xml:space="preserve">. </w:t>
      </w:r>
      <w:r>
        <w:rPr>
          <w:sz w:val="26"/>
        </w:rPr>
        <w:t>Типовые корреспонденции по начислению и списанию амортизации</w:t>
      </w:r>
    </w:p>
    <w:tbl>
      <w:tblPr>
        <w:tblW w:w="0" w:type="auto"/>
        <w:tblBorders>
          <w:top w:val="single" w:sz="4" w:space="0" w:color="000080"/>
          <w:left w:val="single" w:sz="4" w:space="0" w:color="000080"/>
          <w:bottom w:val="single" w:sz="4" w:space="0" w:color="000080"/>
          <w:right w:val="single" w:sz="4" w:space="0" w:color="000080"/>
        </w:tblBorders>
        <w:tblLayout w:type="fixed"/>
        <w:tblLook w:val="0000" w:firstRow="0" w:lastRow="0" w:firstColumn="0" w:lastColumn="0" w:noHBand="0" w:noVBand="0"/>
      </w:tblPr>
      <w:tblGrid>
        <w:gridCol w:w="648"/>
        <w:gridCol w:w="6480"/>
        <w:gridCol w:w="1260"/>
        <w:gridCol w:w="1260"/>
      </w:tblGrid>
      <w:tr w:rsidR="00254D74">
        <w:trPr>
          <w:cantSplit/>
          <w:trHeight w:val="285"/>
        </w:trPr>
        <w:tc>
          <w:tcPr>
            <w:tcW w:w="648"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left="-142" w:right="98" w:hanging="38"/>
              <w:jc w:val="right"/>
              <w:rPr>
                <w:color w:val="000000"/>
                <w:sz w:val="26"/>
              </w:rPr>
            </w:pPr>
          </w:p>
        </w:tc>
        <w:tc>
          <w:tcPr>
            <w:tcW w:w="6480"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Содержание операций</w:t>
            </w:r>
          </w:p>
        </w:tc>
        <w:tc>
          <w:tcPr>
            <w:tcW w:w="2520" w:type="dxa"/>
            <w:gridSpan w:val="2"/>
            <w:tcBorders>
              <w:top w:val="single" w:sz="4" w:space="0" w:color="000080"/>
              <w:left w:val="single" w:sz="4" w:space="0" w:color="000080"/>
              <w:bottom w:val="single" w:sz="4" w:space="0" w:color="000080"/>
              <w:right w:val="single" w:sz="4" w:space="0" w:color="000080"/>
            </w:tcBorders>
          </w:tcPr>
          <w:p w:rsidR="00254D74" w:rsidRDefault="00254D74">
            <w:pPr>
              <w:ind w:left="-108" w:right="98"/>
              <w:jc w:val="center"/>
              <w:rPr>
                <w:color w:val="000000"/>
                <w:sz w:val="26"/>
              </w:rPr>
            </w:pPr>
            <w:r>
              <w:rPr>
                <w:color w:val="000000"/>
                <w:sz w:val="26"/>
              </w:rPr>
              <w:t>Корреспонденция</w:t>
            </w:r>
          </w:p>
        </w:tc>
      </w:tr>
      <w:tr w:rsidR="00254D74">
        <w:trPr>
          <w:cantSplit/>
          <w:trHeight w:val="255"/>
        </w:trPr>
        <w:tc>
          <w:tcPr>
            <w:tcW w:w="0" w:type="auto"/>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b/>
                <w:bCs/>
                <w:color w:val="000000"/>
                <w:sz w:val="26"/>
              </w:rPr>
            </w:pPr>
          </w:p>
        </w:tc>
        <w:tc>
          <w:tcPr>
            <w:tcW w:w="0" w:type="auto"/>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b/>
                <w:bCs/>
                <w:color w:val="000000"/>
                <w:sz w:val="26"/>
              </w:rPr>
            </w:pP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дебет</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кредит</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1</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Начислена амортизация основных средств:</w:t>
            </w:r>
          </w:p>
          <w:p w:rsidR="00254D74" w:rsidRDefault="00254D74" w:rsidP="00254D74">
            <w:pPr>
              <w:numPr>
                <w:ilvl w:val="0"/>
                <w:numId w:val="24"/>
              </w:numPr>
              <w:tabs>
                <w:tab w:val="clear" w:pos="2160"/>
                <w:tab w:val="num" w:pos="972"/>
              </w:tabs>
              <w:ind w:left="0" w:right="98" w:firstLine="612"/>
              <w:jc w:val="both"/>
              <w:rPr>
                <w:color w:val="000000"/>
                <w:sz w:val="26"/>
              </w:rPr>
            </w:pPr>
            <w:r>
              <w:rPr>
                <w:color w:val="000000"/>
                <w:sz w:val="26"/>
              </w:rPr>
              <w:t>основного производства</w:t>
            </w:r>
          </w:p>
          <w:p w:rsidR="00254D74" w:rsidRDefault="00254D74" w:rsidP="00254D74">
            <w:pPr>
              <w:numPr>
                <w:ilvl w:val="0"/>
                <w:numId w:val="24"/>
              </w:numPr>
              <w:tabs>
                <w:tab w:val="clear" w:pos="2160"/>
                <w:tab w:val="num" w:pos="972"/>
              </w:tabs>
              <w:ind w:left="0" w:right="98" w:firstLine="612"/>
              <w:jc w:val="both"/>
              <w:rPr>
                <w:color w:val="000000"/>
                <w:sz w:val="26"/>
              </w:rPr>
            </w:pPr>
            <w:r>
              <w:rPr>
                <w:color w:val="000000"/>
                <w:sz w:val="26"/>
              </w:rPr>
              <w:t>вспомогательного производства</w:t>
            </w:r>
          </w:p>
          <w:p w:rsidR="00254D74" w:rsidRDefault="00254D74" w:rsidP="00254D74">
            <w:pPr>
              <w:numPr>
                <w:ilvl w:val="0"/>
                <w:numId w:val="24"/>
              </w:numPr>
              <w:tabs>
                <w:tab w:val="clear" w:pos="2160"/>
                <w:tab w:val="num" w:pos="972"/>
              </w:tabs>
              <w:ind w:left="0" w:right="98" w:firstLine="612"/>
              <w:jc w:val="both"/>
              <w:rPr>
                <w:color w:val="000000"/>
                <w:sz w:val="26"/>
              </w:rPr>
            </w:pPr>
            <w:r>
              <w:rPr>
                <w:color w:val="000000"/>
                <w:sz w:val="26"/>
              </w:rPr>
              <w:t>общепроизводственного назначения</w:t>
            </w:r>
          </w:p>
          <w:p w:rsidR="00254D74" w:rsidRDefault="00254D74" w:rsidP="00254D74">
            <w:pPr>
              <w:numPr>
                <w:ilvl w:val="0"/>
                <w:numId w:val="24"/>
              </w:numPr>
              <w:tabs>
                <w:tab w:val="clear" w:pos="2160"/>
                <w:tab w:val="num" w:pos="972"/>
              </w:tabs>
              <w:ind w:left="0" w:right="98" w:firstLine="612"/>
              <w:jc w:val="both"/>
              <w:rPr>
                <w:color w:val="000000"/>
                <w:sz w:val="26"/>
              </w:rPr>
            </w:pPr>
            <w:r>
              <w:rPr>
                <w:color w:val="000000"/>
                <w:sz w:val="26"/>
              </w:rPr>
              <w:t>общехозяйственного назначения</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20</w:t>
            </w:r>
          </w:p>
          <w:p w:rsidR="00254D74" w:rsidRDefault="00254D74">
            <w:pPr>
              <w:ind w:right="98"/>
              <w:jc w:val="center"/>
              <w:rPr>
                <w:color w:val="000000"/>
                <w:sz w:val="26"/>
              </w:rPr>
            </w:pPr>
            <w:r>
              <w:rPr>
                <w:color w:val="000000"/>
                <w:sz w:val="26"/>
              </w:rPr>
              <w:t>23</w:t>
            </w:r>
          </w:p>
          <w:p w:rsidR="00254D74" w:rsidRDefault="00254D74">
            <w:pPr>
              <w:ind w:right="98"/>
              <w:jc w:val="center"/>
              <w:rPr>
                <w:color w:val="000000"/>
                <w:sz w:val="26"/>
              </w:rPr>
            </w:pPr>
            <w:r>
              <w:rPr>
                <w:color w:val="000000"/>
                <w:sz w:val="26"/>
              </w:rPr>
              <w:t>25</w:t>
            </w:r>
          </w:p>
          <w:p w:rsidR="00254D74" w:rsidRDefault="00254D74">
            <w:pPr>
              <w:ind w:right="98"/>
              <w:jc w:val="center"/>
              <w:rPr>
                <w:color w:val="000000"/>
                <w:sz w:val="26"/>
              </w:rPr>
            </w:pPr>
            <w:r>
              <w:rPr>
                <w:color w:val="000000"/>
                <w:sz w:val="26"/>
              </w:rPr>
              <w:t>26</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02</w:t>
            </w:r>
          </w:p>
          <w:p w:rsidR="00254D74" w:rsidRDefault="00254D74">
            <w:pPr>
              <w:ind w:right="98"/>
              <w:jc w:val="center"/>
              <w:rPr>
                <w:color w:val="000000"/>
                <w:sz w:val="26"/>
              </w:rPr>
            </w:pPr>
            <w:r>
              <w:rPr>
                <w:color w:val="000000"/>
                <w:sz w:val="26"/>
              </w:rPr>
              <w:t>02</w:t>
            </w:r>
          </w:p>
          <w:p w:rsidR="00254D74" w:rsidRDefault="00254D74">
            <w:pPr>
              <w:ind w:right="98"/>
              <w:jc w:val="center"/>
              <w:rPr>
                <w:color w:val="000000"/>
                <w:sz w:val="26"/>
              </w:rPr>
            </w:pPr>
            <w:r>
              <w:rPr>
                <w:color w:val="000000"/>
                <w:sz w:val="26"/>
              </w:rPr>
              <w:t>02</w:t>
            </w:r>
          </w:p>
          <w:p w:rsidR="00254D74" w:rsidRDefault="00254D74">
            <w:pPr>
              <w:ind w:right="98"/>
              <w:jc w:val="center"/>
              <w:rPr>
                <w:color w:val="000000"/>
                <w:sz w:val="26"/>
              </w:rPr>
            </w:pPr>
            <w:r>
              <w:rPr>
                <w:color w:val="000000"/>
                <w:sz w:val="26"/>
              </w:rPr>
              <w:t>02</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2</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Списана сумма накопленной амортизации по выбывшим основным средствам</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02</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01, 91</w:t>
            </w:r>
          </w:p>
        </w:tc>
      </w:tr>
    </w:tbl>
    <w:p w:rsidR="00254D74" w:rsidRDefault="00254D74">
      <w:pPr>
        <w:tabs>
          <w:tab w:val="left" w:pos="540"/>
        </w:tabs>
        <w:spacing w:line="360" w:lineRule="auto"/>
        <w:ind w:firstLine="540"/>
        <w:jc w:val="both"/>
        <w:rPr>
          <w:sz w:val="26"/>
        </w:rPr>
      </w:pPr>
    </w:p>
    <w:p w:rsidR="00254D74" w:rsidRDefault="00254D74">
      <w:pPr>
        <w:tabs>
          <w:tab w:val="left" w:pos="540"/>
        </w:tabs>
        <w:spacing w:line="360" w:lineRule="auto"/>
        <w:ind w:firstLine="540"/>
        <w:jc w:val="both"/>
        <w:rPr>
          <w:sz w:val="26"/>
        </w:rPr>
      </w:pPr>
      <w:r>
        <w:rPr>
          <w:sz w:val="26"/>
        </w:rPr>
        <w:t xml:space="preserve">Для учета продажи и выбытия основных средств используются счета учета основных средств и счет 91 «Прочие доходы и расходы». По дебету счета 91 отражается остаточная стоимость основных средств и расходы, связанные с выбытием основных средств, а по кредиту – доходы, полученные от выбытия основных средств (выручка от продажи, рыночная стоимость запчастей, оставшихся от ликвидации основных средств и т.п.). В конце месяца путем сопоставления оборотов по кредиту </w:t>
      </w:r>
      <w:r>
        <w:rPr>
          <w:i/>
          <w:iCs/>
          <w:sz w:val="26"/>
        </w:rPr>
        <w:t>(Ок)</w:t>
      </w:r>
      <w:r>
        <w:rPr>
          <w:sz w:val="26"/>
        </w:rPr>
        <w:t xml:space="preserve"> и дебету </w:t>
      </w:r>
      <w:r>
        <w:rPr>
          <w:i/>
          <w:iCs/>
          <w:sz w:val="26"/>
        </w:rPr>
        <w:t>(Од)</w:t>
      </w:r>
      <w:r>
        <w:rPr>
          <w:sz w:val="26"/>
        </w:rPr>
        <w:t xml:space="preserve"> счета 91 выявляется финансовый результат от выбытия основных средств:</w:t>
      </w:r>
    </w:p>
    <w:p w:rsidR="00254D74" w:rsidRDefault="00254D74">
      <w:pPr>
        <w:numPr>
          <w:ilvl w:val="0"/>
          <w:numId w:val="14"/>
        </w:numPr>
        <w:tabs>
          <w:tab w:val="left" w:pos="540"/>
        </w:tabs>
        <w:spacing w:line="360" w:lineRule="auto"/>
        <w:jc w:val="both"/>
        <w:rPr>
          <w:sz w:val="26"/>
        </w:rPr>
      </w:pPr>
      <w:r>
        <w:rPr>
          <w:sz w:val="26"/>
        </w:rPr>
        <w:t xml:space="preserve">если </w:t>
      </w:r>
      <w:r>
        <w:rPr>
          <w:i/>
          <w:iCs/>
          <w:sz w:val="26"/>
        </w:rPr>
        <w:t xml:space="preserve">Ок </w:t>
      </w:r>
      <w:r>
        <w:rPr>
          <w:sz w:val="26"/>
        </w:rPr>
        <w:t xml:space="preserve">&gt; </w:t>
      </w:r>
      <w:r>
        <w:rPr>
          <w:i/>
          <w:iCs/>
          <w:sz w:val="26"/>
        </w:rPr>
        <w:t>Од</w:t>
      </w:r>
      <w:r>
        <w:rPr>
          <w:sz w:val="26"/>
        </w:rPr>
        <w:t xml:space="preserve">, то в результате выбытия основных средств  получена прибыль </w:t>
      </w:r>
      <w:r>
        <w:rPr>
          <w:i/>
          <w:iCs/>
          <w:sz w:val="26"/>
        </w:rPr>
        <w:t>(Д 91   К 99);</w:t>
      </w:r>
    </w:p>
    <w:p w:rsidR="00254D74" w:rsidRDefault="00254D74">
      <w:pPr>
        <w:numPr>
          <w:ilvl w:val="0"/>
          <w:numId w:val="14"/>
        </w:numPr>
        <w:tabs>
          <w:tab w:val="left" w:pos="540"/>
        </w:tabs>
        <w:spacing w:line="360" w:lineRule="auto"/>
        <w:jc w:val="both"/>
        <w:rPr>
          <w:sz w:val="26"/>
        </w:rPr>
      </w:pPr>
      <w:r>
        <w:rPr>
          <w:sz w:val="26"/>
        </w:rPr>
        <w:t xml:space="preserve">если </w:t>
      </w:r>
      <w:r>
        <w:rPr>
          <w:i/>
          <w:iCs/>
          <w:sz w:val="26"/>
        </w:rPr>
        <w:t xml:space="preserve">Од </w:t>
      </w:r>
      <w:r>
        <w:rPr>
          <w:sz w:val="26"/>
        </w:rPr>
        <w:t xml:space="preserve">&gt; </w:t>
      </w:r>
      <w:r>
        <w:rPr>
          <w:i/>
          <w:iCs/>
          <w:sz w:val="26"/>
        </w:rPr>
        <w:t>Ок</w:t>
      </w:r>
      <w:r>
        <w:rPr>
          <w:sz w:val="26"/>
        </w:rPr>
        <w:t xml:space="preserve">, то в результате выбытия основных средств  получен убыток </w:t>
      </w:r>
      <w:r>
        <w:rPr>
          <w:i/>
          <w:iCs/>
          <w:sz w:val="26"/>
        </w:rPr>
        <w:t>(Д 99   К 91).</w:t>
      </w:r>
    </w:p>
    <w:p w:rsidR="00254D74" w:rsidRDefault="00254D74">
      <w:pPr>
        <w:tabs>
          <w:tab w:val="left" w:pos="540"/>
        </w:tabs>
        <w:spacing w:line="360" w:lineRule="auto"/>
        <w:ind w:left="900"/>
        <w:jc w:val="both"/>
        <w:rPr>
          <w:sz w:val="26"/>
        </w:rPr>
      </w:pPr>
    </w:p>
    <w:p w:rsidR="00254D74" w:rsidRDefault="00254D74">
      <w:pPr>
        <w:pStyle w:val="1"/>
        <w:spacing w:line="360" w:lineRule="auto"/>
        <w:ind w:firstLine="0"/>
        <w:rPr>
          <w:rFonts w:eastAsia="Arial Unicode MS"/>
          <w:i/>
          <w:iCs/>
          <w:sz w:val="26"/>
        </w:rPr>
      </w:pPr>
      <w:r>
        <w:rPr>
          <w:b w:val="0"/>
          <w:bCs/>
          <w:i/>
          <w:iCs/>
          <w:sz w:val="26"/>
        </w:rPr>
        <w:t>Таблица 4</w:t>
      </w:r>
      <w:r>
        <w:rPr>
          <w:b w:val="0"/>
          <w:bCs/>
          <w:sz w:val="26"/>
        </w:rPr>
        <w:t xml:space="preserve">. </w:t>
      </w:r>
      <w:r>
        <w:rPr>
          <w:sz w:val="26"/>
        </w:rPr>
        <w:t>Типовые корреспонденции по продаже основных средств</w:t>
      </w:r>
    </w:p>
    <w:tbl>
      <w:tblPr>
        <w:tblW w:w="0" w:type="auto"/>
        <w:tblBorders>
          <w:top w:val="single" w:sz="4" w:space="0" w:color="000080"/>
          <w:left w:val="single" w:sz="4" w:space="0" w:color="000080"/>
          <w:bottom w:val="single" w:sz="4" w:space="0" w:color="000080"/>
          <w:right w:val="single" w:sz="4" w:space="0" w:color="000080"/>
        </w:tblBorders>
        <w:tblLayout w:type="fixed"/>
        <w:tblLook w:val="0000" w:firstRow="0" w:lastRow="0" w:firstColumn="0" w:lastColumn="0" w:noHBand="0" w:noVBand="0"/>
      </w:tblPr>
      <w:tblGrid>
        <w:gridCol w:w="648"/>
        <w:gridCol w:w="6480"/>
        <w:gridCol w:w="1260"/>
        <w:gridCol w:w="1260"/>
      </w:tblGrid>
      <w:tr w:rsidR="00254D74">
        <w:trPr>
          <w:cantSplit/>
          <w:trHeight w:val="285"/>
        </w:trPr>
        <w:tc>
          <w:tcPr>
            <w:tcW w:w="648"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left="-142" w:right="98" w:hanging="38"/>
              <w:jc w:val="right"/>
              <w:rPr>
                <w:color w:val="000000"/>
                <w:sz w:val="26"/>
              </w:rPr>
            </w:pPr>
          </w:p>
        </w:tc>
        <w:tc>
          <w:tcPr>
            <w:tcW w:w="6480"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Содержание операций</w:t>
            </w:r>
          </w:p>
        </w:tc>
        <w:tc>
          <w:tcPr>
            <w:tcW w:w="2520" w:type="dxa"/>
            <w:gridSpan w:val="2"/>
            <w:tcBorders>
              <w:top w:val="single" w:sz="4" w:space="0" w:color="000080"/>
              <w:left w:val="single" w:sz="4" w:space="0" w:color="000080"/>
              <w:bottom w:val="single" w:sz="4" w:space="0" w:color="000080"/>
              <w:right w:val="single" w:sz="4" w:space="0" w:color="000080"/>
            </w:tcBorders>
          </w:tcPr>
          <w:p w:rsidR="00254D74" w:rsidRDefault="00254D74">
            <w:pPr>
              <w:ind w:left="-108" w:right="98"/>
              <w:jc w:val="center"/>
              <w:rPr>
                <w:color w:val="000000"/>
                <w:sz w:val="26"/>
              </w:rPr>
            </w:pPr>
            <w:r>
              <w:rPr>
                <w:color w:val="000000"/>
                <w:sz w:val="26"/>
              </w:rPr>
              <w:t>Корреспонденция</w:t>
            </w:r>
          </w:p>
        </w:tc>
      </w:tr>
      <w:tr w:rsidR="00254D74">
        <w:trPr>
          <w:cantSplit/>
          <w:trHeight w:val="255"/>
        </w:trPr>
        <w:tc>
          <w:tcPr>
            <w:tcW w:w="0" w:type="auto"/>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color w:val="000000"/>
                <w:sz w:val="26"/>
              </w:rPr>
            </w:pPr>
          </w:p>
        </w:tc>
        <w:tc>
          <w:tcPr>
            <w:tcW w:w="0" w:type="auto"/>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color w:val="000000"/>
                <w:sz w:val="26"/>
              </w:rPr>
            </w:pP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дебет</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кредит</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1</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Списана остаточная стоимость выбывших основных средств</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91</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01</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2</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Начислена заработная плата рабочим за демонтаж основных средств</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91</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70</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3</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 xml:space="preserve">Начислены отчисления органам социального страхования и обеспечения </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91</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69</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4</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Акцептованы счета подрядчиков за демонтаж основных средств:</w:t>
            </w:r>
          </w:p>
          <w:p w:rsidR="00254D74" w:rsidRDefault="00254D74" w:rsidP="00254D74">
            <w:pPr>
              <w:numPr>
                <w:ilvl w:val="0"/>
                <w:numId w:val="23"/>
              </w:numPr>
              <w:tabs>
                <w:tab w:val="clear" w:pos="2160"/>
                <w:tab w:val="num" w:pos="972"/>
              </w:tabs>
              <w:ind w:left="0" w:right="98" w:firstLine="612"/>
              <w:jc w:val="both"/>
              <w:rPr>
                <w:color w:val="000000"/>
                <w:sz w:val="26"/>
              </w:rPr>
            </w:pPr>
            <w:r>
              <w:rPr>
                <w:color w:val="000000"/>
              </w:rPr>
              <w:t>стоимость работ</w:t>
            </w:r>
          </w:p>
          <w:p w:rsidR="00254D74" w:rsidRDefault="00254D74" w:rsidP="00254D74">
            <w:pPr>
              <w:numPr>
                <w:ilvl w:val="0"/>
                <w:numId w:val="23"/>
              </w:numPr>
              <w:tabs>
                <w:tab w:val="clear" w:pos="2160"/>
                <w:tab w:val="num" w:pos="972"/>
              </w:tabs>
              <w:ind w:left="0" w:right="98" w:firstLine="612"/>
              <w:jc w:val="both"/>
              <w:rPr>
                <w:color w:val="000000"/>
                <w:sz w:val="26"/>
              </w:rPr>
            </w:pPr>
            <w:r>
              <w:rPr>
                <w:color w:val="000000"/>
              </w:rPr>
              <w:t>НДС</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91</w:t>
            </w:r>
          </w:p>
          <w:p w:rsidR="00254D74" w:rsidRDefault="00254D74">
            <w:pPr>
              <w:ind w:right="98"/>
              <w:jc w:val="center"/>
              <w:rPr>
                <w:color w:val="000000"/>
                <w:sz w:val="26"/>
              </w:rPr>
            </w:pPr>
            <w:r>
              <w:rPr>
                <w:color w:val="000000"/>
                <w:sz w:val="26"/>
              </w:rPr>
              <w:t>19</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60</w:t>
            </w:r>
          </w:p>
          <w:p w:rsidR="00254D74" w:rsidRDefault="00254D74">
            <w:pPr>
              <w:ind w:right="98"/>
              <w:jc w:val="center"/>
              <w:rPr>
                <w:color w:val="000000"/>
                <w:sz w:val="26"/>
              </w:rPr>
            </w:pPr>
            <w:r>
              <w:rPr>
                <w:color w:val="000000"/>
                <w:sz w:val="26"/>
              </w:rPr>
              <w:t>60</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5</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Предъявлен счет покупателю основных средств</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62,76</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91</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6</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Выделен НДС из выручки от продажи основных средств</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91</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68</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7</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Выявлен финансовый результат от продажи основных средств:</w:t>
            </w:r>
          </w:p>
          <w:p w:rsidR="00254D74" w:rsidRDefault="00254D74" w:rsidP="00254D74">
            <w:pPr>
              <w:numPr>
                <w:ilvl w:val="0"/>
                <w:numId w:val="25"/>
              </w:numPr>
              <w:tabs>
                <w:tab w:val="clear" w:pos="2160"/>
                <w:tab w:val="num" w:pos="972"/>
              </w:tabs>
              <w:ind w:left="972" w:right="98"/>
              <w:jc w:val="both"/>
              <w:rPr>
                <w:color w:val="000000"/>
                <w:sz w:val="26"/>
              </w:rPr>
            </w:pPr>
            <w:r>
              <w:rPr>
                <w:color w:val="000000"/>
                <w:sz w:val="26"/>
              </w:rPr>
              <w:t>прибыль</w:t>
            </w:r>
          </w:p>
          <w:p w:rsidR="00254D74" w:rsidRDefault="00254D74" w:rsidP="00254D74">
            <w:pPr>
              <w:numPr>
                <w:ilvl w:val="0"/>
                <w:numId w:val="25"/>
              </w:numPr>
              <w:tabs>
                <w:tab w:val="clear" w:pos="2160"/>
                <w:tab w:val="num" w:pos="972"/>
              </w:tabs>
              <w:ind w:left="972" w:right="98"/>
              <w:jc w:val="both"/>
              <w:rPr>
                <w:color w:val="000000"/>
                <w:sz w:val="26"/>
              </w:rPr>
            </w:pPr>
            <w:r>
              <w:rPr>
                <w:color w:val="000000"/>
                <w:sz w:val="26"/>
              </w:rPr>
              <w:t>убыток</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91</w:t>
            </w:r>
          </w:p>
          <w:p w:rsidR="00254D74" w:rsidRDefault="00254D74">
            <w:pPr>
              <w:ind w:right="98"/>
              <w:jc w:val="center"/>
              <w:rPr>
                <w:color w:val="000000"/>
                <w:sz w:val="26"/>
              </w:rPr>
            </w:pPr>
            <w:r>
              <w:rPr>
                <w:color w:val="000000"/>
                <w:sz w:val="26"/>
              </w:rPr>
              <w:t>99</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99</w:t>
            </w:r>
          </w:p>
          <w:p w:rsidR="00254D74" w:rsidRDefault="00254D74">
            <w:pPr>
              <w:ind w:right="98"/>
              <w:jc w:val="center"/>
              <w:rPr>
                <w:color w:val="000000"/>
                <w:sz w:val="26"/>
              </w:rPr>
            </w:pPr>
            <w:r>
              <w:rPr>
                <w:color w:val="000000"/>
                <w:sz w:val="26"/>
              </w:rPr>
              <w:t>91</w:t>
            </w:r>
          </w:p>
        </w:tc>
      </w:tr>
    </w:tbl>
    <w:p w:rsidR="00254D74" w:rsidRDefault="00254D74">
      <w:pPr>
        <w:pStyle w:val="1"/>
        <w:spacing w:line="360" w:lineRule="auto"/>
        <w:ind w:firstLine="0"/>
        <w:rPr>
          <w:b w:val="0"/>
          <w:bCs/>
          <w:i/>
          <w:iCs/>
          <w:sz w:val="26"/>
        </w:rPr>
      </w:pPr>
    </w:p>
    <w:p w:rsidR="00254D74" w:rsidRDefault="00254D74">
      <w:pPr>
        <w:pStyle w:val="1"/>
        <w:spacing w:line="360" w:lineRule="auto"/>
        <w:ind w:firstLine="0"/>
        <w:rPr>
          <w:rFonts w:eastAsia="Arial Unicode MS"/>
          <w:i/>
          <w:iCs/>
          <w:sz w:val="26"/>
        </w:rPr>
      </w:pPr>
      <w:r>
        <w:rPr>
          <w:b w:val="0"/>
          <w:bCs/>
          <w:i/>
          <w:iCs/>
          <w:sz w:val="26"/>
        </w:rPr>
        <w:t>Таблица 5</w:t>
      </w:r>
      <w:r>
        <w:rPr>
          <w:b w:val="0"/>
          <w:bCs/>
          <w:sz w:val="26"/>
        </w:rPr>
        <w:t xml:space="preserve">. </w:t>
      </w:r>
      <w:r>
        <w:rPr>
          <w:sz w:val="26"/>
        </w:rPr>
        <w:t>Типовые корреспонденции по списанию основных средств</w:t>
      </w:r>
    </w:p>
    <w:tbl>
      <w:tblPr>
        <w:tblW w:w="0" w:type="auto"/>
        <w:tblBorders>
          <w:top w:val="single" w:sz="4" w:space="0" w:color="000080"/>
          <w:left w:val="single" w:sz="4" w:space="0" w:color="000080"/>
          <w:bottom w:val="single" w:sz="4" w:space="0" w:color="000080"/>
          <w:right w:val="single" w:sz="4" w:space="0" w:color="000080"/>
        </w:tblBorders>
        <w:tblLayout w:type="fixed"/>
        <w:tblLook w:val="0000" w:firstRow="0" w:lastRow="0" w:firstColumn="0" w:lastColumn="0" w:noHBand="0" w:noVBand="0"/>
      </w:tblPr>
      <w:tblGrid>
        <w:gridCol w:w="648"/>
        <w:gridCol w:w="6480"/>
        <w:gridCol w:w="1260"/>
        <w:gridCol w:w="1260"/>
      </w:tblGrid>
      <w:tr w:rsidR="00254D74">
        <w:trPr>
          <w:cantSplit/>
          <w:trHeight w:val="285"/>
        </w:trPr>
        <w:tc>
          <w:tcPr>
            <w:tcW w:w="648"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left="-142" w:right="98" w:hanging="38"/>
              <w:jc w:val="right"/>
              <w:rPr>
                <w:color w:val="000000"/>
                <w:sz w:val="26"/>
              </w:rPr>
            </w:pPr>
          </w:p>
        </w:tc>
        <w:tc>
          <w:tcPr>
            <w:tcW w:w="6480"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Содержание операций</w:t>
            </w:r>
          </w:p>
        </w:tc>
        <w:tc>
          <w:tcPr>
            <w:tcW w:w="2520" w:type="dxa"/>
            <w:gridSpan w:val="2"/>
            <w:tcBorders>
              <w:top w:val="single" w:sz="4" w:space="0" w:color="000080"/>
              <w:left w:val="single" w:sz="4" w:space="0" w:color="000080"/>
              <w:bottom w:val="single" w:sz="4" w:space="0" w:color="000080"/>
              <w:right w:val="single" w:sz="4" w:space="0" w:color="000080"/>
            </w:tcBorders>
          </w:tcPr>
          <w:p w:rsidR="00254D74" w:rsidRDefault="00254D74">
            <w:pPr>
              <w:ind w:left="-108" w:right="98"/>
              <w:jc w:val="center"/>
              <w:rPr>
                <w:color w:val="000000"/>
                <w:sz w:val="26"/>
              </w:rPr>
            </w:pPr>
            <w:r>
              <w:rPr>
                <w:color w:val="000000"/>
                <w:sz w:val="26"/>
              </w:rPr>
              <w:t>Корреспонденция</w:t>
            </w:r>
          </w:p>
        </w:tc>
      </w:tr>
      <w:tr w:rsidR="00254D74">
        <w:trPr>
          <w:cantSplit/>
          <w:trHeight w:val="255"/>
        </w:trPr>
        <w:tc>
          <w:tcPr>
            <w:tcW w:w="0" w:type="auto"/>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color w:val="000000"/>
                <w:sz w:val="26"/>
              </w:rPr>
            </w:pPr>
          </w:p>
        </w:tc>
        <w:tc>
          <w:tcPr>
            <w:tcW w:w="0" w:type="auto"/>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color w:val="000000"/>
                <w:sz w:val="26"/>
              </w:rPr>
            </w:pP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дебет</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кредит</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1</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Списана остаточная стоимость списанных основных средств</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91</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01</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2</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Начислена заработная плата рабочим за демонтаж основных средств</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91</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70</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3</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 xml:space="preserve">Начислены отчисления органам социального страхования и обеспечения </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91</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69</w:t>
            </w:r>
          </w:p>
        </w:tc>
      </w:tr>
    </w:tbl>
    <w:p w:rsidR="00254D74" w:rsidRDefault="00254D74"/>
    <w:p w:rsidR="00254D74" w:rsidRDefault="00254D74"/>
    <w:p w:rsidR="00254D74" w:rsidRDefault="00254D74">
      <w:pPr>
        <w:spacing w:line="360" w:lineRule="auto"/>
        <w:rPr>
          <w:i/>
          <w:iCs/>
          <w:sz w:val="22"/>
        </w:rPr>
      </w:pPr>
      <w:r>
        <w:rPr>
          <w:i/>
          <w:iCs/>
          <w:sz w:val="22"/>
        </w:rPr>
        <w:t>продолжение табл. 5</w:t>
      </w:r>
    </w:p>
    <w:tbl>
      <w:tblPr>
        <w:tblW w:w="0" w:type="auto"/>
        <w:tblBorders>
          <w:top w:val="single" w:sz="4" w:space="0" w:color="000080"/>
          <w:left w:val="single" w:sz="4" w:space="0" w:color="000080"/>
          <w:bottom w:val="single" w:sz="4" w:space="0" w:color="000080"/>
          <w:right w:val="single" w:sz="4" w:space="0" w:color="000080"/>
        </w:tblBorders>
        <w:tblLayout w:type="fixed"/>
        <w:tblLook w:val="0000" w:firstRow="0" w:lastRow="0" w:firstColumn="0" w:lastColumn="0" w:noHBand="0" w:noVBand="0"/>
      </w:tblPr>
      <w:tblGrid>
        <w:gridCol w:w="648"/>
        <w:gridCol w:w="6480"/>
        <w:gridCol w:w="1260"/>
        <w:gridCol w:w="1260"/>
      </w:tblGrid>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4</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Акцептованы счета подрядчиков за демонтаж основных средств:</w:t>
            </w:r>
          </w:p>
          <w:p w:rsidR="00254D74" w:rsidRDefault="00254D74" w:rsidP="00254D74">
            <w:pPr>
              <w:numPr>
                <w:ilvl w:val="0"/>
                <w:numId w:val="23"/>
              </w:numPr>
              <w:tabs>
                <w:tab w:val="clear" w:pos="2160"/>
                <w:tab w:val="num" w:pos="972"/>
              </w:tabs>
              <w:ind w:left="0" w:right="98" w:firstLine="612"/>
              <w:jc w:val="both"/>
              <w:rPr>
                <w:color w:val="000000"/>
                <w:sz w:val="26"/>
              </w:rPr>
            </w:pPr>
            <w:r>
              <w:rPr>
                <w:color w:val="000000"/>
              </w:rPr>
              <w:t>стоимость работ</w:t>
            </w:r>
          </w:p>
          <w:p w:rsidR="00254D74" w:rsidRDefault="00254D74" w:rsidP="00254D74">
            <w:pPr>
              <w:numPr>
                <w:ilvl w:val="0"/>
                <w:numId w:val="23"/>
              </w:numPr>
              <w:tabs>
                <w:tab w:val="clear" w:pos="2160"/>
                <w:tab w:val="num" w:pos="972"/>
              </w:tabs>
              <w:ind w:left="0" w:right="98" w:firstLine="612"/>
              <w:jc w:val="both"/>
              <w:rPr>
                <w:color w:val="000000"/>
                <w:sz w:val="26"/>
              </w:rPr>
            </w:pPr>
            <w:r>
              <w:rPr>
                <w:color w:val="000000"/>
              </w:rPr>
              <w:t>НДС</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91</w:t>
            </w:r>
          </w:p>
          <w:p w:rsidR="00254D74" w:rsidRDefault="00254D74">
            <w:pPr>
              <w:ind w:right="98"/>
              <w:jc w:val="center"/>
              <w:rPr>
                <w:color w:val="000000"/>
                <w:sz w:val="26"/>
              </w:rPr>
            </w:pPr>
            <w:r>
              <w:rPr>
                <w:color w:val="000000"/>
                <w:sz w:val="26"/>
              </w:rPr>
              <w:t>19</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60</w:t>
            </w:r>
          </w:p>
          <w:p w:rsidR="00254D74" w:rsidRDefault="00254D74">
            <w:pPr>
              <w:ind w:right="98"/>
              <w:jc w:val="center"/>
              <w:rPr>
                <w:color w:val="000000"/>
                <w:sz w:val="26"/>
              </w:rPr>
            </w:pPr>
            <w:r>
              <w:rPr>
                <w:color w:val="000000"/>
                <w:sz w:val="26"/>
              </w:rPr>
              <w:t>60</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5</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Оприходованы запасные части, материалы, полученные в результате демонтажа списанных основных средств</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10</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91</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6</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Выявлен финансовый результат от продажи основных средств:</w:t>
            </w:r>
          </w:p>
          <w:p w:rsidR="00254D74" w:rsidRDefault="00254D74" w:rsidP="00254D74">
            <w:pPr>
              <w:numPr>
                <w:ilvl w:val="0"/>
                <w:numId w:val="25"/>
              </w:numPr>
              <w:tabs>
                <w:tab w:val="clear" w:pos="2160"/>
                <w:tab w:val="num" w:pos="972"/>
              </w:tabs>
              <w:ind w:left="972" w:right="98"/>
              <w:jc w:val="both"/>
              <w:rPr>
                <w:color w:val="000000"/>
                <w:sz w:val="26"/>
              </w:rPr>
            </w:pPr>
            <w:r>
              <w:rPr>
                <w:color w:val="000000"/>
                <w:sz w:val="26"/>
              </w:rPr>
              <w:t>прибыль</w:t>
            </w:r>
          </w:p>
          <w:p w:rsidR="00254D74" w:rsidRDefault="00254D74" w:rsidP="00254D74">
            <w:pPr>
              <w:numPr>
                <w:ilvl w:val="0"/>
                <w:numId w:val="25"/>
              </w:numPr>
              <w:tabs>
                <w:tab w:val="clear" w:pos="2160"/>
                <w:tab w:val="num" w:pos="972"/>
              </w:tabs>
              <w:ind w:left="972" w:right="98"/>
              <w:jc w:val="both"/>
              <w:rPr>
                <w:color w:val="000000"/>
                <w:sz w:val="26"/>
              </w:rPr>
            </w:pPr>
            <w:r>
              <w:rPr>
                <w:color w:val="000000"/>
                <w:sz w:val="26"/>
              </w:rPr>
              <w:t>убыток</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91</w:t>
            </w:r>
          </w:p>
          <w:p w:rsidR="00254D74" w:rsidRDefault="00254D74">
            <w:pPr>
              <w:ind w:right="98"/>
              <w:jc w:val="center"/>
              <w:rPr>
                <w:color w:val="000000"/>
                <w:sz w:val="26"/>
              </w:rPr>
            </w:pPr>
            <w:r>
              <w:rPr>
                <w:color w:val="000000"/>
                <w:sz w:val="26"/>
              </w:rPr>
              <w:t>99</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99</w:t>
            </w:r>
          </w:p>
          <w:p w:rsidR="00254D74" w:rsidRDefault="00254D74">
            <w:pPr>
              <w:ind w:right="98"/>
              <w:jc w:val="center"/>
              <w:rPr>
                <w:color w:val="000000"/>
                <w:sz w:val="26"/>
              </w:rPr>
            </w:pPr>
            <w:r>
              <w:rPr>
                <w:color w:val="000000"/>
                <w:sz w:val="26"/>
              </w:rPr>
              <w:t>91</w:t>
            </w:r>
          </w:p>
        </w:tc>
      </w:tr>
    </w:tbl>
    <w:p w:rsidR="00254D74" w:rsidRDefault="00254D74">
      <w:pPr>
        <w:tabs>
          <w:tab w:val="num" w:pos="930"/>
          <w:tab w:val="left" w:pos="1260"/>
        </w:tabs>
        <w:spacing w:line="360" w:lineRule="auto"/>
        <w:jc w:val="both"/>
        <w:rPr>
          <w:sz w:val="26"/>
          <w:szCs w:val="20"/>
        </w:rPr>
      </w:pPr>
    </w:p>
    <w:p w:rsidR="00254D74" w:rsidRDefault="00254D74">
      <w:pPr>
        <w:tabs>
          <w:tab w:val="num" w:pos="930"/>
          <w:tab w:val="left" w:pos="1260"/>
        </w:tabs>
        <w:spacing w:line="360" w:lineRule="auto"/>
        <w:jc w:val="both"/>
        <w:rPr>
          <w:sz w:val="26"/>
          <w:szCs w:val="20"/>
        </w:rPr>
      </w:pPr>
    </w:p>
    <w:p w:rsidR="00254D74" w:rsidRDefault="00254D74">
      <w:pPr>
        <w:pStyle w:val="a3"/>
        <w:rPr>
          <w:bCs w:val="0"/>
        </w:rPr>
      </w:pPr>
      <w:r>
        <w:rPr>
          <w:bCs w:val="0"/>
        </w:rPr>
        <w:t>Учет материалов</w:t>
      </w:r>
    </w:p>
    <w:p w:rsidR="00254D74" w:rsidRDefault="00254D74">
      <w:pPr>
        <w:pStyle w:val="a3"/>
        <w:rPr>
          <w:bCs w:val="0"/>
        </w:rPr>
      </w:pPr>
    </w:p>
    <w:p w:rsidR="00254D74" w:rsidRDefault="00254D74">
      <w:pPr>
        <w:spacing w:line="360" w:lineRule="auto"/>
        <w:ind w:firstLine="540"/>
        <w:jc w:val="both"/>
        <w:rPr>
          <w:rFonts w:cs="Courier New"/>
          <w:color w:val="000000"/>
          <w:sz w:val="26"/>
          <w:szCs w:val="20"/>
        </w:rPr>
      </w:pPr>
      <w:r>
        <w:rPr>
          <w:sz w:val="26"/>
        </w:rPr>
        <w:t xml:space="preserve">Основными документами, регулирующими учет материально-производственных запасов, являются </w:t>
      </w:r>
      <w:r>
        <w:rPr>
          <w:rFonts w:cs="Courier New"/>
          <w:color w:val="000000"/>
          <w:sz w:val="26"/>
          <w:szCs w:val="20"/>
        </w:rPr>
        <w:t>ПБУ 5 «Учет ма</w:t>
      </w:r>
      <w:r>
        <w:rPr>
          <w:sz w:val="26"/>
        </w:rPr>
        <w:t xml:space="preserve">териально-производственных запасов», утв. </w:t>
      </w:r>
      <w:r>
        <w:rPr>
          <w:rFonts w:cs="Courier New"/>
          <w:sz w:val="26"/>
          <w:szCs w:val="20"/>
        </w:rPr>
        <w:t xml:space="preserve">приказом Министерства финансов </w:t>
      </w:r>
      <w:r>
        <w:rPr>
          <w:sz w:val="26"/>
        </w:rPr>
        <w:t>Российской Федерации от 9 июня 2001 г. № 44н и Методические указания по бухгалтерскому учету материально-производственных запасов, утв.</w:t>
      </w:r>
      <w:r>
        <w:rPr>
          <w:rFonts w:cs="Courier New"/>
          <w:sz w:val="26"/>
          <w:szCs w:val="20"/>
        </w:rPr>
        <w:t xml:space="preserve"> приказом Министерства финансов </w:t>
      </w:r>
      <w:r>
        <w:rPr>
          <w:sz w:val="26"/>
        </w:rPr>
        <w:t xml:space="preserve">Российской Федерации </w:t>
      </w:r>
      <w:r>
        <w:rPr>
          <w:rFonts w:cs="Courier New"/>
          <w:color w:val="000000"/>
          <w:sz w:val="26"/>
          <w:szCs w:val="20"/>
        </w:rPr>
        <w:t>от 28 декабря 2001 г. № 119н.</w:t>
      </w:r>
    </w:p>
    <w:p w:rsidR="00254D74" w:rsidRDefault="00254D74">
      <w:pPr>
        <w:pStyle w:val="2"/>
        <w:jc w:val="both"/>
        <w:rPr>
          <w:b w:val="0"/>
          <w:bCs w:val="0"/>
        </w:rPr>
      </w:pPr>
      <w:r>
        <w:rPr>
          <w:b w:val="0"/>
          <w:bCs w:val="0"/>
        </w:rPr>
        <w:t>В соответствии с этими документами к бухгалтерскому учету в качестве материально-производственных запасов принимаются активы:</w:t>
      </w:r>
    </w:p>
    <w:p w:rsidR="00254D74" w:rsidRDefault="00254D74" w:rsidP="00254D74">
      <w:pPr>
        <w:pStyle w:val="a4"/>
        <w:numPr>
          <w:ilvl w:val="0"/>
          <w:numId w:val="15"/>
        </w:numPr>
        <w:tabs>
          <w:tab w:val="num" w:pos="1080"/>
        </w:tabs>
        <w:spacing w:line="360" w:lineRule="auto"/>
        <w:ind w:left="0" w:firstLine="540"/>
        <w:rPr>
          <w:sz w:val="26"/>
        </w:rPr>
      </w:pPr>
      <w:r>
        <w:rPr>
          <w:sz w:val="26"/>
        </w:rPr>
        <w:t>используемые в качестве сырья, материалов и т.п. при производстве продукции, предназначенной для продажи (выполнения работ, оказания услуг);</w:t>
      </w:r>
    </w:p>
    <w:p w:rsidR="00254D74" w:rsidRDefault="00254D74" w:rsidP="00254D74">
      <w:pPr>
        <w:pStyle w:val="a4"/>
        <w:numPr>
          <w:ilvl w:val="0"/>
          <w:numId w:val="15"/>
        </w:numPr>
        <w:tabs>
          <w:tab w:val="num" w:pos="1080"/>
        </w:tabs>
        <w:spacing w:line="360" w:lineRule="auto"/>
        <w:ind w:left="0" w:firstLine="540"/>
        <w:rPr>
          <w:sz w:val="26"/>
        </w:rPr>
      </w:pPr>
      <w:r>
        <w:rPr>
          <w:sz w:val="26"/>
        </w:rPr>
        <w:t>предназначенные для продажи, включая готовую продукцию и товары;</w:t>
      </w:r>
    </w:p>
    <w:p w:rsidR="00254D74" w:rsidRDefault="00254D74" w:rsidP="00254D74">
      <w:pPr>
        <w:pStyle w:val="a4"/>
        <w:numPr>
          <w:ilvl w:val="0"/>
          <w:numId w:val="15"/>
        </w:numPr>
        <w:tabs>
          <w:tab w:val="num" w:pos="1080"/>
        </w:tabs>
        <w:spacing w:line="360" w:lineRule="auto"/>
        <w:ind w:left="0" w:firstLine="540"/>
        <w:rPr>
          <w:sz w:val="26"/>
        </w:rPr>
      </w:pPr>
      <w:r>
        <w:rPr>
          <w:sz w:val="26"/>
        </w:rPr>
        <w:t>используемые для управленческих нужд организации.</w:t>
      </w:r>
    </w:p>
    <w:p w:rsidR="00254D74" w:rsidRDefault="00254D74">
      <w:pPr>
        <w:pStyle w:val="a4"/>
        <w:spacing w:line="360" w:lineRule="auto"/>
        <w:rPr>
          <w:sz w:val="26"/>
        </w:rPr>
      </w:pPr>
      <w:r>
        <w:rPr>
          <w:sz w:val="26"/>
        </w:rPr>
        <w:t>Материалы – это одна из составляющих материально-производственных запасов. В зависимости от роли в процессе производства продукции, выполнения работ и оказания услуг, материалы подразделяются на:</w:t>
      </w:r>
    </w:p>
    <w:p w:rsidR="00254D74" w:rsidRDefault="00254D74" w:rsidP="00254D74">
      <w:pPr>
        <w:pStyle w:val="a9"/>
        <w:numPr>
          <w:ilvl w:val="0"/>
          <w:numId w:val="15"/>
        </w:numPr>
        <w:tabs>
          <w:tab w:val="num" w:pos="1080"/>
        </w:tabs>
        <w:spacing w:line="360" w:lineRule="auto"/>
        <w:ind w:left="0" w:firstLine="540"/>
        <w:jc w:val="both"/>
        <w:rPr>
          <w:rFonts w:ascii="Times New Roman" w:hAnsi="Times New Roman"/>
          <w:sz w:val="26"/>
        </w:rPr>
      </w:pPr>
      <w:r>
        <w:rPr>
          <w:rFonts w:ascii="Times New Roman" w:hAnsi="Times New Roman"/>
          <w:sz w:val="26"/>
        </w:rPr>
        <w:t>Сырье и материалы;</w:t>
      </w:r>
    </w:p>
    <w:p w:rsidR="00254D74" w:rsidRDefault="00254D74" w:rsidP="00254D74">
      <w:pPr>
        <w:pStyle w:val="a9"/>
        <w:numPr>
          <w:ilvl w:val="0"/>
          <w:numId w:val="15"/>
        </w:numPr>
        <w:tabs>
          <w:tab w:val="num" w:pos="1080"/>
        </w:tabs>
        <w:spacing w:line="360" w:lineRule="auto"/>
        <w:ind w:left="0" w:firstLine="540"/>
        <w:jc w:val="both"/>
        <w:rPr>
          <w:rFonts w:ascii="Times New Roman" w:hAnsi="Times New Roman"/>
          <w:sz w:val="26"/>
        </w:rPr>
      </w:pPr>
      <w:r>
        <w:rPr>
          <w:rFonts w:ascii="Times New Roman" w:hAnsi="Times New Roman"/>
          <w:sz w:val="26"/>
        </w:rPr>
        <w:t>Покупные  полуфабрикаты;</w:t>
      </w:r>
    </w:p>
    <w:p w:rsidR="00254D74" w:rsidRDefault="00254D74" w:rsidP="00254D74">
      <w:pPr>
        <w:pStyle w:val="a9"/>
        <w:numPr>
          <w:ilvl w:val="0"/>
          <w:numId w:val="15"/>
        </w:numPr>
        <w:tabs>
          <w:tab w:val="num" w:pos="1080"/>
        </w:tabs>
        <w:spacing w:line="360" w:lineRule="auto"/>
        <w:ind w:left="0" w:firstLine="540"/>
        <w:jc w:val="both"/>
        <w:rPr>
          <w:rFonts w:ascii="Times New Roman" w:hAnsi="Times New Roman"/>
          <w:sz w:val="26"/>
        </w:rPr>
      </w:pPr>
      <w:r>
        <w:rPr>
          <w:rFonts w:ascii="Times New Roman" w:hAnsi="Times New Roman"/>
          <w:sz w:val="26"/>
        </w:rPr>
        <w:t>Комплектующие изделия;</w:t>
      </w:r>
    </w:p>
    <w:p w:rsidR="00254D74" w:rsidRDefault="00254D74" w:rsidP="00254D74">
      <w:pPr>
        <w:pStyle w:val="a9"/>
        <w:numPr>
          <w:ilvl w:val="0"/>
          <w:numId w:val="15"/>
        </w:numPr>
        <w:tabs>
          <w:tab w:val="num" w:pos="1080"/>
        </w:tabs>
        <w:spacing w:line="360" w:lineRule="auto"/>
        <w:ind w:left="0" w:firstLine="540"/>
        <w:jc w:val="both"/>
        <w:rPr>
          <w:rFonts w:ascii="Times New Roman" w:hAnsi="Times New Roman"/>
          <w:sz w:val="26"/>
        </w:rPr>
      </w:pPr>
      <w:r>
        <w:rPr>
          <w:rFonts w:ascii="Times New Roman" w:hAnsi="Times New Roman"/>
          <w:sz w:val="26"/>
        </w:rPr>
        <w:t>Конструкции и детали;</w:t>
      </w:r>
    </w:p>
    <w:p w:rsidR="00254D74" w:rsidRDefault="00254D74" w:rsidP="00254D74">
      <w:pPr>
        <w:pStyle w:val="a9"/>
        <w:numPr>
          <w:ilvl w:val="0"/>
          <w:numId w:val="15"/>
        </w:numPr>
        <w:tabs>
          <w:tab w:val="num" w:pos="1080"/>
        </w:tabs>
        <w:spacing w:line="360" w:lineRule="auto"/>
        <w:ind w:left="0" w:firstLine="540"/>
        <w:jc w:val="both"/>
        <w:rPr>
          <w:rFonts w:ascii="Times New Roman" w:hAnsi="Times New Roman"/>
          <w:sz w:val="26"/>
        </w:rPr>
      </w:pPr>
      <w:r>
        <w:rPr>
          <w:rFonts w:ascii="Times New Roman" w:hAnsi="Times New Roman"/>
          <w:sz w:val="26"/>
        </w:rPr>
        <w:t>Топливо;</w:t>
      </w:r>
    </w:p>
    <w:p w:rsidR="00254D74" w:rsidRDefault="00254D74" w:rsidP="00254D74">
      <w:pPr>
        <w:pStyle w:val="a9"/>
        <w:numPr>
          <w:ilvl w:val="0"/>
          <w:numId w:val="15"/>
        </w:numPr>
        <w:tabs>
          <w:tab w:val="num" w:pos="1080"/>
        </w:tabs>
        <w:spacing w:line="360" w:lineRule="auto"/>
        <w:ind w:left="0" w:firstLine="540"/>
        <w:jc w:val="both"/>
        <w:rPr>
          <w:rFonts w:ascii="Times New Roman" w:hAnsi="Times New Roman"/>
          <w:sz w:val="26"/>
        </w:rPr>
      </w:pPr>
      <w:r>
        <w:rPr>
          <w:rFonts w:ascii="Times New Roman" w:hAnsi="Times New Roman"/>
          <w:sz w:val="26"/>
        </w:rPr>
        <w:t>Тара и тарные материалы;</w:t>
      </w:r>
    </w:p>
    <w:p w:rsidR="00254D74" w:rsidRDefault="00254D74" w:rsidP="00254D74">
      <w:pPr>
        <w:pStyle w:val="a9"/>
        <w:numPr>
          <w:ilvl w:val="0"/>
          <w:numId w:val="15"/>
        </w:numPr>
        <w:tabs>
          <w:tab w:val="num" w:pos="1080"/>
        </w:tabs>
        <w:spacing w:line="360" w:lineRule="auto"/>
        <w:ind w:left="0" w:firstLine="540"/>
        <w:jc w:val="both"/>
        <w:rPr>
          <w:rFonts w:ascii="Times New Roman" w:hAnsi="Times New Roman"/>
          <w:sz w:val="26"/>
        </w:rPr>
      </w:pPr>
      <w:r>
        <w:rPr>
          <w:rFonts w:ascii="Times New Roman" w:hAnsi="Times New Roman"/>
          <w:sz w:val="26"/>
        </w:rPr>
        <w:t>Запасные части;</w:t>
      </w:r>
    </w:p>
    <w:p w:rsidR="00254D74" w:rsidRDefault="00254D74" w:rsidP="00254D74">
      <w:pPr>
        <w:pStyle w:val="a9"/>
        <w:numPr>
          <w:ilvl w:val="0"/>
          <w:numId w:val="15"/>
        </w:numPr>
        <w:tabs>
          <w:tab w:val="num" w:pos="1080"/>
        </w:tabs>
        <w:spacing w:line="360" w:lineRule="auto"/>
        <w:ind w:left="0" w:firstLine="540"/>
        <w:jc w:val="both"/>
        <w:rPr>
          <w:rFonts w:ascii="Times New Roman" w:hAnsi="Times New Roman"/>
          <w:sz w:val="26"/>
        </w:rPr>
      </w:pPr>
      <w:r>
        <w:rPr>
          <w:rFonts w:ascii="Times New Roman" w:hAnsi="Times New Roman"/>
          <w:sz w:val="26"/>
        </w:rPr>
        <w:t>Строительные материалы;</w:t>
      </w:r>
    </w:p>
    <w:p w:rsidR="00254D74" w:rsidRDefault="00254D74" w:rsidP="00254D74">
      <w:pPr>
        <w:pStyle w:val="a9"/>
        <w:numPr>
          <w:ilvl w:val="0"/>
          <w:numId w:val="15"/>
        </w:numPr>
        <w:tabs>
          <w:tab w:val="num" w:pos="1080"/>
        </w:tabs>
        <w:spacing w:line="360" w:lineRule="auto"/>
        <w:ind w:left="0" w:firstLine="540"/>
        <w:jc w:val="both"/>
        <w:rPr>
          <w:rFonts w:ascii="Times New Roman" w:hAnsi="Times New Roman"/>
          <w:sz w:val="26"/>
        </w:rPr>
      </w:pPr>
      <w:r>
        <w:rPr>
          <w:rFonts w:ascii="Times New Roman" w:hAnsi="Times New Roman"/>
          <w:sz w:val="26"/>
        </w:rPr>
        <w:t>Инвентарь  и хозяйственные принадлежности;</w:t>
      </w:r>
    </w:p>
    <w:p w:rsidR="00254D74" w:rsidRDefault="00254D74" w:rsidP="00254D74">
      <w:pPr>
        <w:pStyle w:val="a9"/>
        <w:numPr>
          <w:ilvl w:val="0"/>
          <w:numId w:val="15"/>
        </w:numPr>
        <w:tabs>
          <w:tab w:val="num" w:pos="1080"/>
        </w:tabs>
        <w:spacing w:line="360" w:lineRule="auto"/>
        <w:ind w:left="0" w:firstLine="540"/>
        <w:jc w:val="both"/>
        <w:rPr>
          <w:rFonts w:ascii="Times New Roman" w:hAnsi="Times New Roman"/>
          <w:sz w:val="26"/>
        </w:rPr>
      </w:pPr>
      <w:r>
        <w:rPr>
          <w:rFonts w:ascii="Times New Roman" w:hAnsi="Times New Roman"/>
          <w:sz w:val="26"/>
        </w:rPr>
        <w:t>Прочие материалы</w:t>
      </w:r>
    </w:p>
    <w:p w:rsidR="00254D74" w:rsidRDefault="00254D74">
      <w:pPr>
        <w:pStyle w:val="a4"/>
        <w:spacing w:line="360" w:lineRule="auto"/>
        <w:ind w:firstLine="540"/>
        <w:rPr>
          <w:sz w:val="26"/>
        </w:rPr>
      </w:pPr>
      <w:r>
        <w:rPr>
          <w:sz w:val="26"/>
        </w:rPr>
        <w:t>Материалы принимаются к бухгалтерскому учету по фактической себестоимости их заготовления.</w:t>
      </w:r>
    </w:p>
    <w:p w:rsidR="00254D74" w:rsidRDefault="00254D74">
      <w:pPr>
        <w:pStyle w:val="a4"/>
        <w:spacing w:line="360" w:lineRule="auto"/>
        <w:ind w:firstLine="540"/>
        <w:rPr>
          <w:sz w:val="26"/>
        </w:rPr>
      </w:pPr>
      <w:r>
        <w:rPr>
          <w:sz w:val="26"/>
        </w:rPr>
        <w:t>Фактическая себестоимость заготовления и приобретения материалов:</w:t>
      </w:r>
    </w:p>
    <w:p w:rsidR="00254D74" w:rsidRDefault="00254D74" w:rsidP="00254D74">
      <w:pPr>
        <w:numPr>
          <w:ilvl w:val="0"/>
          <w:numId w:val="12"/>
        </w:numPr>
        <w:tabs>
          <w:tab w:val="num" w:pos="0"/>
        </w:tabs>
        <w:spacing w:line="360" w:lineRule="auto"/>
        <w:ind w:left="0" w:firstLine="720"/>
        <w:jc w:val="both"/>
        <w:rPr>
          <w:sz w:val="26"/>
        </w:rPr>
      </w:pPr>
      <w:r>
        <w:rPr>
          <w:sz w:val="26"/>
        </w:rPr>
        <w:t>внесенных учредителями в счет вклада в уставный капитал – денежная оценка, согласованная учредителями;</w:t>
      </w:r>
    </w:p>
    <w:p w:rsidR="00254D74" w:rsidRDefault="00254D74" w:rsidP="00254D74">
      <w:pPr>
        <w:numPr>
          <w:ilvl w:val="0"/>
          <w:numId w:val="12"/>
        </w:numPr>
        <w:tabs>
          <w:tab w:val="num" w:pos="0"/>
        </w:tabs>
        <w:spacing w:line="360" w:lineRule="auto"/>
        <w:ind w:left="0" w:firstLine="720"/>
        <w:jc w:val="both"/>
        <w:rPr>
          <w:sz w:val="26"/>
        </w:rPr>
      </w:pPr>
      <w:r>
        <w:rPr>
          <w:sz w:val="26"/>
        </w:rPr>
        <w:t xml:space="preserve"> полученных организацией по договору дарения (безвозмездно) –  рыночная стоимость на дату принятия к бухгалтерскому учету;</w:t>
      </w:r>
    </w:p>
    <w:p w:rsidR="00254D74" w:rsidRDefault="00254D74" w:rsidP="00254D74">
      <w:pPr>
        <w:numPr>
          <w:ilvl w:val="0"/>
          <w:numId w:val="12"/>
        </w:numPr>
        <w:tabs>
          <w:tab w:val="num" w:pos="0"/>
        </w:tabs>
        <w:spacing w:line="360" w:lineRule="auto"/>
        <w:ind w:left="0" w:firstLine="720"/>
        <w:jc w:val="both"/>
        <w:rPr>
          <w:sz w:val="26"/>
        </w:rPr>
      </w:pPr>
      <w:r>
        <w:rPr>
          <w:sz w:val="26"/>
        </w:rPr>
        <w:t>приобретенных в обмен на другое имущество, отличное от денежных средств – стоимость ценностей переданных или подлежащих передаче организацией, устанавливаемая исходя из цены, по которой в сравнимых обстоятельствах передаются  аналогичные ценности;</w:t>
      </w:r>
    </w:p>
    <w:p w:rsidR="00254D74" w:rsidRDefault="00254D74" w:rsidP="00254D74">
      <w:pPr>
        <w:numPr>
          <w:ilvl w:val="0"/>
          <w:numId w:val="12"/>
        </w:numPr>
        <w:tabs>
          <w:tab w:val="num" w:pos="0"/>
        </w:tabs>
        <w:spacing w:line="360" w:lineRule="auto"/>
        <w:ind w:left="0" w:firstLine="720"/>
        <w:jc w:val="both"/>
        <w:rPr>
          <w:sz w:val="26"/>
        </w:rPr>
      </w:pPr>
      <w:r>
        <w:rPr>
          <w:sz w:val="26"/>
        </w:rPr>
        <w:t>изготовленных в самой организации – сумма фактических затрат на их производство;</w:t>
      </w:r>
    </w:p>
    <w:p w:rsidR="00254D74" w:rsidRDefault="00254D74" w:rsidP="00254D74">
      <w:pPr>
        <w:numPr>
          <w:ilvl w:val="0"/>
          <w:numId w:val="12"/>
        </w:numPr>
        <w:tabs>
          <w:tab w:val="num" w:pos="0"/>
        </w:tabs>
        <w:spacing w:line="360" w:lineRule="auto"/>
        <w:ind w:left="0" w:firstLine="720"/>
        <w:jc w:val="both"/>
        <w:rPr>
          <w:sz w:val="26"/>
        </w:rPr>
      </w:pPr>
      <w:r>
        <w:rPr>
          <w:sz w:val="26"/>
        </w:rPr>
        <w:t>приобретенных за плату складывается из: стоимости, уплаченной поставщику; транспортно-заготовительных расходов; расходов по доведению материалов до состояния пригодного для использования по назначению.</w:t>
      </w:r>
    </w:p>
    <w:p w:rsidR="00254D74" w:rsidRDefault="00254D74">
      <w:pPr>
        <w:pStyle w:val="20"/>
        <w:spacing w:line="360" w:lineRule="auto"/>
        <w:rPr>
          <w:sz w:val="26"/>
        </w:rPr>
      </w:pPr>
      <w:r>
        <w:rPr>
          <w:sz w:val="26"/>
        </w:rPr>
        <w:t>Учет приобретения и движения материалов ведется на счете 10 «Материалы».</w:t>
      </w:r>
    </w:p>
    <w:p w:rsidR="00254D74" w:rsidRDefault="00254D74">
      <w:pPr>
        <w:pStyle w:val="20"/>
        <w:spacing w:line="360" w:lineRule="auto"/>
        <w:rPr>
          <w:sz w:val="26"/>
        </w:rPr>
      </w:pPr>
      <w:r>
        <w:rPr>
          <w:sz w:val="26"/>
        </w:rPr>
        <w:t xml:space="preserve">Поступление материалов по фактической себестоимости отражается по дебету счета 10 «Материалы», а отпуск на производство продукции, на управленческие нужды, а также прочее выбытие материалов, - по кредиту. </w:t>
      </w:r>
    </w:p>
    <w:p w:rsidR="00254D74" w:rsidRDefault="00254D74">
      <w:pPr>
        <w:pStyle w:val="a4"/>
        <w:spacing w:line="360" w:lineRule="auto"/>
        <w:ind w:firstLine="540"/>
        <w:rPr>
          <w:sz w:val="26"/>
        </w:rPr>
      </w:pPr>
      <w:r>
        <w:rPr>
          <w:sz w:val="26"/>
        </w:rPr>
        <w:t>Сальдо  счета 10 «Материалы» показывает фактическую себестоимость материалов, имеющихся на складе предприятия, на начало и конец отчетного периода.</w:t>
      </w:r>
    </w:p>
    <w:p w:rsidR="00254D74" w:rsidRDefault="00254D74">
      <w:pPr>
        <w:pStyle w:val="a4"/>
        <w:spacing w:line="360" w:lineRule="auto"/>
        <w:ind w:firstLine="540"/>
        <w:rPr>
          <w:sz w:val="26"/>
        </w:rPr>
      </w:pPr>
      <w:r>
        <w:rPr>
          <w:sz w:val="26"/>
        </w:rPr>
        <w:t>Оценка материалов при отпуске их в производство или на другие цели может осуществляться одним из следующих способов:</w:t>
      </w:r>
    </w:p>
    <w:p w:rsidR="00254D74" w:rsidRDefault="00254D74" w:rsidP="00254D74">
      <w:pPr>
        <w:pStyle w:val="a4"/>
        <w:numPr>
          <w:ilvl w:val="0"/>
          <w:numId w:val="16"/>
        </w:numPr>
        <w:tabs>
          <w:tab w:val="num" w:pos="900"/>
        </w:tabs>
        <w:spacing w:line="360" w:lineRule="auto"/>
        <w:ind w:left="0" w:firstLine="540"/>
        <w:rPr>
          <w:sz w:val="26"/>
        </w:rPr>
      </w:pPr>
      <w:r>
        <w:rPr>
          <w:sz w:val="26"/>
        </w:rPr>
        <w:t>по себестоимость каждой единицы;</w:t>
      </w:r>
    </w:p>
    <w:p w:rsidR="00254D74" w:rsidRDefault="00254D74" w:rsidP="00254D74">
      <w:pPr>
        <w:pStyle w:val="a4"/>
        <w:numPr>
          <w:ilvl w:val="0"/>
          <w:numId w:val="16"/>
        </w:numPr>
        <w:tabs>
          <w:tab w:val="num" w:pos="900"/>
        </w:tabs>
        <w:spacing w:line="360" w:lineRule="auto"/>
        <w:ind w:left="0" w:firstLine="540"/>
        <w:rPr>
          <w:sz w:val="26"/>
        </w:rPr>
      </w:pPr>
      <w:r>
        <w:rPr>
          <w:sz w:val="26"/>
        </w:rPr>
        <w:t>по средней себестоимости;</w:t>
      </w:r>
    </w:p>
    <w:p w:rsidR="00254D74" w:rsidRDefault="00254D74" w:rsidP="00254D74">
      <w:pPr>
        <w:pStyle w:val="a4"/>
        <w:numPr>
          <w:ilvl w:val="0"/>
          <w:numId w:val="16"/>
        </w:numPr>
        <w:tabs>
          <w:tab w:val="num" w:pos="900"/>
        </w:tabs>
        <w:spacing w:line="360" w:lineRule="auto"/>
        <w:ind w:left="0" w:firstLine="540"/>
        <w:rPr>
          <w:sz w:val="26"/>
        </w:rPr>
      </w:pPr>
      <w:r>
        <w:rPr>
          <w:sz w:val="26"/>
        </w:rPr>
        <w:t>по способу ФИФО;</w:t>
      </w:r>
    </w:p>
    <w:p w:rsidR="00254D74" w:rsidRDefault="00254D74" w:rsidP="00254D74">
      <w:pPr>
        <w:pStyle w:val="a4"/>
        <w:numPr>
          <w:ilvl w:val="0"/>
          <w:numId w:val="16"/>
        </w:numPr>
        <w:tabs>
          <w:tab w:val="num" w:pos="900"/>
        </w:tabs>
        <w:spacing w:line="360" w:lineRule="auto"/>
        <w:ind w:left="0" w:firstLine="540"/>
        <w:rPr>
          <w:sz w:val="26"/>
        </w:rPr>
      </w:pPr>
      <w:r>
        <w:rPr>
          <w:sz w:val="26"/>
        </w:rPr>
        <w:t>по способу ЛИФО.</w:t>
      </w:r>
    </w:p>
    <w:p w:rsidR="00254D74" w:rsidRDefault="00254D74">
      <w:pPr>
        <w:pStyle w:val="a4"/>
        <w:tabs>
          <w:tab w:val="clear" w:pos="0"/>
        </w:tabs>
        <w:spacing w:line="360" w:lineRule="auto"/>
        <w:ind w:firstLine="0"/>
        <w:rPr>
          <w:sz w:val="26"/>
        </w:rPr>
      </w:pPr>
    </w:p>
    <w:p w:rsidR="00254D74" w:rsidRDefault="00254D74">
      <w:pPr>
        <w:pStyle w:val="1"/>
        <w:spacing w:line="360" w:lineRule="auto"/>
        <w:ind w:firstLine="0"/>
        <w:rPr>
          <w:rFonts w:eastAsia="Arial Unicode MS"/>
          <w:i/>
          <w:iCs/>
          <w:sz w:val="26"/>
        </w:rPr>
      </w:pPr>
      <w:r>
        <w:rPr>
          <w:b w:val="0"/>
          <w:bCs/>
          <w:i/>
          <w:iCs/>
          <w:sz w:val="26"/>
        </w:rPr>
        <w:t>Таблица 6</w:t>
      </w:r>
      <w:r>
        <w:rPr>
          <w:b w:val="0"/>
          <w:bCs/>
          <w:sz w:val="26"/>
        </w:rPr>
        <w:t xml:space="preserve">. </w:t>
      </w:r>
      <w:r>
        <w:rPr>
          <w:sz w:val="26"/>
        </w:rPr>
        <w:t>Типовые корреспонденции по учету материалов</w:t>
      </w:r>
    </w:p>
    <w:tbl>
      <w:tblPr>
        <w:tblW w:w="0" w:type="auto"/>
        <w:tblBorders>
          <w:top w:val="single" w:sz="4" w:space="0" w:color="000080"/>
          <w:left w:val="single" w:sz="4" w:space="0" w:color="000080"/>
          <w:bottom w:val="single" w:sz="4" w:space="0" w:color="000080"/>
          <w:right w:val="single" w:sz="4" w:space="0" w:color="000080"/>
        </w:tblBorders>
        <w:tblLayout w:type="fixed"/>
        <w:tblLook w:val="0000" w:firstRow="0" w:lastRow="0" w:firstColumn="0" w:lastColumn="0" w:noHBand="0" w:noVBand="0"/>
      </w:tblPr>
      <w:tblGrid>
        <w:gridCol w:w="648"/>
        <w:gridCol w:w="6480"/>
        <w:gridCol w:w="1260"/>
        <w:gridCol w:w="1260"/>
      </w:tblGrid>
      <w:tr w:rsidR="00254D74">
        <w:trPr>
          <w:cantSplit/>
          <w:trHeight w:val="285"/>
        </w:trPr>
        <w:tc>
          <w:tcPr>
            <w:tcW w:w="648"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left="-142" w:right="98" w:hanging="38"/>
              <w:jc w:val="right"/>
              <w:rPr>
                <w:color w:val="000000"/>
                <w:sz w:val="26"/>
              </w:rPr>
            </w:pPr>
          </w:p>
        </w:tc>
        <w:tc>
          <w:tcPr>
            <w:tcW w:w="6480"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Содержание операций</w:t>
            </w:r>
          </w:p>
        </w:tc>
        <w:tc>
          <w:tcPr>
            <w:tcW w:w="2520" w:type="dxa"/>
            <w:gridSpan w:val="2"/>
            <w:tcBorders>
              <w:top w:val="single" w:sz="4" w:space="0" w:color="000080"/>
              <w:left w:val="single" w:sz="4" w:space="0" w:color="000080"/>
              <w:bottom w:val="single" w:sz="4" w:space="0" w:color="000080"/>
              <w:right w:val="single" w:sz="4" w:space="0" w:color="000080"/>
            </w:tcBorders>
          </w:tcPr>
          <w:p w:rsidR="00254D74" w:rsidRDefault="00254D74">
            <w:pPr>
              <w:ind w:left="-108" w:right="98"/>
              <w:jc w:val="center"/>
              <w:rPr>
                <w:color w:val="000000"/>
                <w:sz w:val="26"/>
              </w:rPr>
            </w:pPr>
            <w:r>
              <w:rPr>
                <w:color w:val="000000"/>
                <w:sz w:val="26"/>
              </w:rPr>
              <w:t>Корреспонденция</w:t>
            </w:r>
          </w:p>
        </w:tc>
      </w:tr>
      <w:tr w:rsidR="00254D74">
        <w:trPr>
          <w:cantSplit/>
          <w:trHeight w:val="255"/>
        </w:trPr>
        <w:tc>
          <w:tcPr>
            <w:tcW w:w="0" w:type="auto"/>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b/>
                <w:bCs/>
                <w:color w:val="000000"/>
                <w:sz w:val="26"/>
              </w:rPr>
            </w:pPr>
          </w:p>
        </w:tc>
        <w:tc>
          <w:tcPr>
            <w:tcW w:w="0" w:type="auto"/>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b/>
                <w:bCs/>
                <w:color w:val="000000"/>
                <w:sz w:val="26"/>
              </w:rPr>
            </w:pP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дебет</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кредит</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1</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Акцептованы счета поставщиков за поступившие материалы</w:t>
            </w:r>
          </w:p>
          <w:p w:rsidR="00254D74" w:rsidRDefault="00254D74" w:rsidP="00254D74">
            <w:pPr>
              <w:numPr>
                <w:ilvl w:val="0"/>
                <w:numId w:val="26"/>
              </w:numPr>
              <w:tabs>
                <w:tab w:val="clear" w:pos="2160"/>
                <w:tab w:val="num" w:pos="972"/>
              </w:tabs>
              <w:ind w:left="72" w:right="98" w:firstLine="540"/>
              <w:jc w:val="both"/>
              <w:rPr>
                <w:color w:val="000000"/>
                <w:sz w:val="26"/>
              </w:rPr>
            </w:pPr>
            <w:r>
              <w:rPr>
                <w:color w:val="000000"/>
                <w:sz w:val="26"/>
              </w:rPr>
              <w:t>стоимость материалов</w:t>
            </w:r>
          </w:p>
          <w:p w:rsidR="00254D74" w:rsidRDefault="00254D74" w:rsidP="00254D74">
            <w:pPr>
              <w:numPr>
                <w:ilvl w:val="0"/>
                <w:numId w:val="26"/>
              </w:numPr>
              <w:tabs>
                <w:tab w:val="clear" w:pos="2160"/>
                <w:tab w:val="num" w:pos="972"/>
              </w:tabs>
              <w:ind w:left="72" w:right="98" w:firstLine="540"/>
              <w:jc w:val="both"/>
              <w:rPr>
                <w:color w:val="000000"/>
                <w:sz w:val="26"/>
              </w:rPr>
            </w:pPr>
            <w:r>
              <w:rPr>
                <w:color w:val="000000"/>
                <w:sz w:val="26"/>
              </w:rPr>
              <w:t>НДС</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10</w:t>
            </w:r>
          </w:p>
          <w:p w:rsidR="00254D74" w:rsidRDefault="00254D74">
            <w:pPr>
              <w:ind w:right="98"/>
              <w:jc w:val="center"/>
              <w:rPr>
                <w:color w:val="000000"/>
                <w:sz w:val="26"/>
              </w:rPr>
            </w:pPr>
            <w:r>
              <w:rPr>
                <w:color w:val="000000"/>
                <w:sz w:val="26"/>
              </w:rPr>
              <w:t>19</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60</w:t>
            </w:r>
          </w:p>
          <w:p w:rsidR="00254D74" w:rsidRDefault="00254D74">
            <w:pPr>
              <w:ind w:right="98"/>
              <w:jc w:val="center"/>
              <w:rPr>
                <w:color w:val="000000"/>
                <w:sz w:val="26"/>
              </w:rPr>
            </w:pPr>
            <w:r>
              <w:rPr>
                <w:color w:val="000000"/>
                <w:sz w:val="26"/>
              </w:rPr>
              <w:t>60</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2</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Акцептованы счета транспортной (посреднической, и др.) организации:</w:t>
            </w:r>
          </w:p>
          <w:p w:rsidR="00254D74" w:rsidRDefault="00254D74" w:rsidP="00254D74">
            <w:pPr>
              <w:numPr>
                <w:ilvl w:val="0"/>
                <w:numId w:val="26"/>
              </w:numPr>
              <w:tabs>
                <w:tab w:val="clear" w:pos="2160"/>
                <w:tab w:val="num" w:pos="972"/>
              </w:tabs>
              <w:ind w:left="72" w:right="98" w:firstLine="540"/>
              <w:jc w:val="both"/>
              <w:rPr>
                <w:color w:val="000000"/>
                <w:sz w:val="26"/>
              </w:rPr>
            </w:pPr>
            <w:r>
              <w:rPr>
                <w:color w:val="000000"/>
                <w:sz w:val="26"/>
              </w:rPr>
              <w:t>стоимость услуги</w:t>
            </w:r>
          </w:p>
          <w:p w:rsidR="00254D74" w:rsidRDefault="00254D74" w:rsidP="00254D74">
            <w:pPr>
              <w:numPr>
                <w:ilvl w:val="0"/>
                <w:numId w:val="26"/>
              </w:numPr>
              <w:tabs>
                <w:tab w:val="clear" w:pos="2160"/>
                <w:tab w:val="num" w:pos="972"/>
              </w:tabs>
              <w:ind w:left="72" w:right="98" w:firstLine="540"/>
              <w:jc w:val="both"/>
              <w:rPr>
                <w:color w:val="000000"/>
                <w:sz w:val="26"/>
              </w:rPr>
            </w:pPr>
            <w:r>
              <w:rPr>
                <w:color w:val="000000"/>
                <w:sz w:val="26"/>
              </w:rPr>
              <w:t>НДС</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10</w:t>
            </w:r>
          </w:p>
          <w:p w:rsidR="00254D74" w:rsidRDefault="00254D74">
            <w:pPr>
              <w:ind w:right="98"/>
              <w:jc w:val="center"/>
              <w:rPr>
                <w:color w:val="000000"/>
                <w:sz w:val="26"/>
              </w:rPr>
            </w:pPr>
            <w:r>
              <w:rPr>
                <w:color w:val="000000"/>
                <w:sz w:val="26"/>
              </w:rPr>
              <w:t>19</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60,76</w:t>
            </w:r>
          </w:p>
          <w:p w:rsidR="00254D74" w:rsidRDefault="00254D74">
            <w:pPr>
              <w:ind w:right="98"/>
              <w:jc w:val="center"/>
              <w:rPr>
                <w:color w:val="000000"/>
                <w:sz w:val="26"/>
              </w:rPr>
            </w:pPr>
            <w:r>
              <w:rPr>
                <w:color w:val="000000"/>
                <w:sz w:val="26"/>
              </w:rPr>
              <w:t>60,76</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3</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Отпущены материалы :</w:t>
            </w:r>
          </w:p>
          <w:p w:rsidR="00254D74" w:rsidRDefault="00254D74" w:rsidP="00254D74">
            <w:pPr>
              <w:numPr>
                <w:ilvl w:val="0"/>
                <w:numId w:val="27"/>
              </w:numPr>
              <w:tabs>
                <w:tab w:val="clear" w:pos="2160"/>
                <w:tab w:val="num" w:pos="972"/>
              </w:tabs>
              <w:ind w:left="0" w:right="98" w:firstLine="612"/>
              <w:jc w:val="both"/>
              <w:rPr>
                <w:color w:val="000000"/>
                <w:sz w:val="26"/>
              </w:rPr>
            </w:pPr>
            <w:r>
              <w:rPr>
                <w:color w:val="000000"/>
                <w:sz w:val="26"/>
              </w:rPr>
              <w:t>в основное производство</w:t>
            </w:r>
          </w:p>
          <w:p w:rsidR="00254D74" w:rsidRDefault="00254D74" w:rsidP="00254D74">
            <w:pPr>
              <w:numPr>
                <w:ilvl w:val="0"/>
                <w:numId w:val="27"/>
              </w:numPr>
              <w:tabs>
                <w:tab w:val="clear" w:pos="2160"/>
                <w:tab w:val="num" w:pos="972"/>
              </w:tabs>
              <w:ind w:left="0" w:right="98" w:firstLine="612"/>
              <w:jc w:val="both"/>
              <w:rPr>
                <w:color w:val="000000"/>
                <w:sz w:val="26"/>
              </w:rPr>
            </w:pPr>
            <w:r>
              <w:rPr>
                <w:color w:val="000000"/>
                <w:sz w:val="26"/>
              </w:rPr>
              <w:t>во вспомогательное производство</w:t>
            </w:r>
          </w:p>
          <w:p w:rsidR="00254D74" w:rsidRDefault="00254D74" w:rsidP="00254D74">
            <w:pPr>
              <w:numPr>
                <w:ilvl w:val="0"/>
                <w:numId w:val="27"/>
              </w:numPr>
              <w:tabs>
                <w:tab w:val="clear" w:pos="2160"/>
                <w:tab w:val="num" w:pos="972"/>
              </w:tabs>
              <w:ind w:left="0" w:right="98" w:firstLine="612"/>
              <w:jc w:val="both"/>
              <w:rPr>
                <w:color w:val="000000"/>
                <w:sz w:val="26"/>
              </w:rPr>
            </w:pPr>
            <w:r>
              <w:rPr>
                <w:color w:val="000000"/>
                <w:sz w:val="26"/>
              </w:rPr>
              <w:t>на общепроизводственные нужды</w:t>
            </w:r>
          </w:p>
          <w:p w:rsidR="00254D74" w:rsidRDefault="00254D74" w:rsidP="00254D74">
            <w:pPr>
              <w:numPr>
                <w:ilvl w:val="0"/>
                <w:numId w:val="27"/>
              </w:numPr>
              <w:tabs>
                <w:tab w:val="clear" w:pos="2160"/>
                <w:tab w:val="num" w:pos="972"/>
              </w:tabs>
              <w:ind w:left="0" w:right="98" w:firstLine="612"/>
              <w:jc w:val="both"/>
              <w:rPr>
                <w:color w:val="000000"/>
                <w:sz w:val="26"/>
              </w:rPr>
            </w:pPr>
            <w:r>
              <w:rPr>
                <w:color w:val="000000"/>
                <w:sz w:val="26"/>
              </w:rPr>
              <w:t>на общехозяйственные нужды</w:t>
            </w:r>
          </w:p>
          <w:p w:rsidR="00254D74" w:rsidRDefault="00254D74" w:rsidP="00254D74">
            <w:pPr>
              <w:numPr>
                <w:ilvl w:val="0"/>
                <w:numId w:val="27"/>
              </w:numPr>
              <w:tabs>
                <w:tab w:val="clear" w:pos="2160"/>
                <w:tab w:val="num" w:pos="972"/>
              </w:tabs>
              <w:ind w:left="0" w:right="98" w:firstLine="612"/>
              <w:jc w:val="both"/>
              <w:rPr>
                <w:color w:val="000000"/>
                <w:sz w:val="26"/>
              </w:rPr>
            </w:pPr>
            <w:r>
              <w:rPr>
                <w:color w:val="000000"/>
                <w:sz w:val="26"/>
              </w:rPr>
              <w:t>на монтаж основных средств</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20</w:t>
            </w:r>
          </w:p>
          <w:p w:rsidR="00254D74" w:rsidRDefault="00254D74">
            <w:pPr>
              <w:ind w:right="98"/>
              <w:jc w:val="center"/>
              <w:rPr>
                <w:color w:val="000000"/>
                <w:sz w:val="26"/>
              </w:rPr>
            </w:pPr>
            <w:r>
              <w:rPr>
                <w:color w:val="000000"/>
                <w:sz w:val="26"/>
              </w:rPr>
              <w:t>23</w:t>
            </w:r>
          </w:p>
          <w:p w:rsidR="00254D74" w:rsidRDefault="00254D74">
            <w:pPr>
              <w:ind w:right="98"/>
              <w:jc w:val="center"/>
              <w:rPr>
                <w:color w:val="000000"/>
                <w:sz w:val="26"/>
              </w:rPr>
            </w:pPr>
            <w:r>
              <w:rPr>
                <w:color w:val="000000"/>
                <w:sz w:val="26"/>
              </w:rPr>
              <w:t>25</w:t>
            </w:r>
          </w:p>
          <w:p w:rsidR="00254D74" w:rsidRDefault="00254D74">
            <w:pPr>
              <w:ind w:right="98"/>
              <w:jc w:val="center"/>
              <w:rPr>
                <w:color w:val="000000"/>
                <w:sz w:val="26"/>
              </w:rPr>
            </w:pPr>
            <w:r>
              <w:rPr>
                <w:color w:val="000000"/>
                <w:sz w:val="26"/>
              </w:rPr>
              <w:t>26</w:t>
            </w:r>
          </w:p>
          <w:p w:rsidR="00254D74" w:rsidRDefault="00254D74">
            <w:pPr>
              <w:ind w:right="98"/>
              <w:jc w:val="center"/>
              <w:rPr>
                <w:color w:val="000000"/>
                <w:sz w:val="26"/>
              </w:rPr>
            </w:pPr>
            <w:r>
              <w:rPr>
                <w:color w:val="000000"/>
                <w:sz w:val="26"/>
              </w:rPr>
              <w:t>08</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10</w:t>
            </w:r>
          </w:p>
          <w:p w:rsidR="00254D74" w:rsidRDefault="00254D74">
            <w:pPr>
              <w:ind w:right="98"/>
              <w:jc w:val="center"/>
              <w:rPr>
                <w:color w:val="000000"/>
                <w:sz w:val="26"/>
              </w:rPr>
            </w:pPr>
            <w:r>
              <w:rPr>
                <w:color w:val="000000"/>
                <w:sz w:val="26"/>
              </w:rPr>
              <w:t>10</w:t>
            </w:r>
          </w:p>
          <w:p w:rsidR="00254D74" w:rsidRDefault="00254D74">
            <w:pPr>
              <w:ind w:right="98"/>
              <w:jc w:val="center"/>
              <w:rPr>
                <w:color w:val="000000"/>
                <w:sz w:val="26"/>
              </w:rPr>
            </w:pPr>
            <w:r>
              <w:rPr>
                <w:color w:val="000000"/>
                <w:sz w:val="26"/>
              </w:rPr>
              <w:t>10</w:t>
            </w:r>
          </w:p>
          <w:p w:rsidR="00254D74" w:rsidRDefault="00254D74">
            <w:pPr>
              <w:ind w:right="98"/>
              <w:jc w:val="center"/>
              <w:rPr>
                <w:color w:val="000000"/>
                <w:sz w:val="26"/>
              </w:rPr>
            </w:pPr>
            <w:r>
              <w:rPr>
                <w:color w:val="000000"/>
                <w:sz w:val="26"/>
              </w:rPr>
              <w:t>10</w:t>
            </w:r>
          </w:p>
          <w:p w:rsidR="00254D74" w:rsidRDefault="00254D74">
            <w:pPr>
              <w:ind w:right="98"/>
              <w:jc w:val="center"/>
              <w:rPr>
                <w:color w:val="000000"/>
                <w:sz w:val="26"/>
              </w:rPr>
            </w:pPr>
            <w:r>
              <w:rPr>
                <w:color w:val="000000"/>
                <w:sz w:val="26"/>
              </w:rPr>
              <w:t>10</w:t>
            </w:r>
          </w:p>
        </w:tc>
      </w:tr>
    </w:tbl>
    <w:p w:rsidR="00254D74" w:rsidRDefault="00254D74">
      <w:pPr>
        <w:pStyle w:val="a4"/>
        <w:spacing w:line="360" w:lineRule="auto"/>
        <w:ind w:firstLine="0"/>
        <w:rPr>
          <w:i/>
          <w:iCs/>
          <w:sz w:val="26"/>
        </w:rPr>
      </w:pPr>
    </w:p>
    <w:p w:rsidR="00254D74" w:rsidRDefault="00254D74">
      <w:pPr>
        <w:pStyle w:val="a4"/>
        <w:spacing w:line="360" w:lineRule="auto"/>
        <w:ind w:firstLine="0"/>
        <w:jc w:val="center"/>
        <w:rPr>
          <w:b/>
          <w:bCs/>
          <w:sz w:val="26"/>
        </w:rPr>
      </w:pPr>
      <w:r>
        <w:rPr>
          <w:b/>
          <w:bCs/>
          <w:sz w:val="26"/>
        </w:rPr>
        <w:t>Учет затрат</w:t>
      </w:r>
    </w:p>
    <w:p w:rsidR="00254D74" w:rsidRDefault="00254D74">
      <w:pPr>
        <w:spacing w:line="360" w:lineRule="auto"/>
        <w:ind w:firstLine="540"/>
        <w:jc w:val="both"/>
        <w:rPr>
          <w:sz w:val="26"/>
        </w:rPr>
      </w:pPr>
      <w:r>
        <w:rPr>
          <w:sz w:val="26"/>
        </w:rPr>
        <w:t xml:space="preserve">Основными задачами бухгалтерского учёта затрат на производство являются: своевременное, полное и достоверное отражение фактических затрат на производство и сбыт продукции, а также контроль за экономным и рациональным использованием материальных, трудовых и финансовых ресурсов. </w:t>
      </w:r>
    </w:p>
    <w:p w:rsidR="00254D74" w:rsidRDefault="00254D74">
      <w:pPr>
        <w:pStyle w:val="20"/>
        <w:spacing w:line="360" w:lineRule="auto"/>
        <w:rPr>
          <w:sz w:val="26"/>
        </w:rPr>
      </w:pPr>
      <w:r>
        <w:rPr>
          <w:sz w:val="26"/>
        </w:rPr>
        <w:t xml:space="preserve">     В соответствии с данными задачами учёт ведётся в следующих разрезах:</w:t>
      </w:r>
    </w:p>
    <w:p w:rsidR="00254D74" w:rsidRDefault="00254D74" w:rsidP="00254D74">
      <w:pPr>
        <w:numPr>
          <w:ilvl w:val="0"/>
          <w:numId w:val="17"/>
        </w:numPr>
        <w:tabs>
          <w:tab w:val="clear" w:pos="960"/>
          <w:tab w:val="num" w:pos="900"/>
        </w:tabs>
        <w:spacing w:line="360" w:lineRule="auto"/>
        <w:ind w:left="0" w:firstLine="540"/>
        <w:jc w:val="both"/>
        <w:rPr>
          <w:sz w:val="26"/>
        </w:rPr>
      </w:pPr>
      <w:r>
        <w:rPr>
          <w:sz w:val="26"/>
        </w:rPr>
        <w:t>по видам продукции;</w:t>
      </w:r>
    </w:p>
    <w:p w:rsidR="00254D74" w:rsidRDefault="00254D74" w:rsidP="00254D74">
      <w:pPr>
        <w:numPr>
          <w:ilvl w:val="0"/>
          <w:numId w:val="17"/>
        </w:numPr>
        <w:tabs>
          <w:tab w:val="clear" w:pos="960"/>
          <w:tab w:val="num" w:pos="900"/>
        </w:tabs>
        <w:spacing w:line="360" w:lineRule="auto"/>
        <w:ind w:left="0" w:firstLine="540"/>
        <w:jc w:val="both"/>
        <w:rPr>
          <w:sz w:val="26"/>
        </w:rPr>
      </w:pPr>
      <w:r>
        <w:rPr>
          <w:sz w:val="26"/>
        </w:rPr>
        <w:t>по отношению к себестоимости;</w:t>
      </w:r>
    </w:p>
    <w:p w:rsidR="00254D74" w:rsidRDefault="00254D74" w:rsidP="00254D74">
      <w:pPr>
        <w:numPr>
          <w:ilvl w:val="0"/>
          <w:numId w:val="17"/>
        </w:numPr>
        <w:tabs>
          <w:tab w:val="clear" w:pos="960"/>
          <w:tab w:val="num" w:pos="900"/>
        </w:tabs>
        <w:spacing w:line="360" w:lineRule="auto"/>
        <w:ind w:left="0" w:firstLine="540"/>
        <w:jc w:val="both"/>
        <w:rPr>
          <w:sz w:val="26"/>
        </w:rPr>
      </w:pPr>
      <w:r>
        <w:rPr>
          <w:sz w:val="26"/>
        </w:rPr>
        <w:t>по месту возникновения затрат;</w:t>
      </w:r>
    </w:p>
    <w:p w:rsidR="00254D74" w:rsidRDefault="00254D74" w:rsidP="00254D74">
      <w:pPr>
        <w:numPr>
          <w:ilvl w:val="0"/>
          <w:numId w:val="17"/>
        </w:numPr>
        <w:tabs>
          <w:tab w:val="clear" w:pos="960"/>
          <w:tab w:val="num" w:pos="900"/>
        </w:tabs>
        <w:spacing w:line="360" w:lineRule="auto"/>
        <w:ind w:left="0" w:firstLine="540"/>
        <w:jc w:val="both"/>
        <w:rPr>
          <w:sz w:val="26"/>
        </w:rPr>
      </w:pPr>
      <w:r>
        <w:rPr>
          <w:sz w:val="26"/>
        </w:rPr>
        <w:t>по видам расходов.</w:t>
      </w:r>
    </w:p>
    <w:p w:rsidR="00254D74" w:rsidRDefault="00254D74">
      <w:pPr>
        <w:pStyle w:val="a4"/>
        <w:spacing w:line="360" w:lineRule="auto"/>
        <w:ind w:firstLine="540"/>
        <w:rPr>
          <w:sz w:val="26"/>
        </w:rPr>
      </w:pPr>
      <w:r>
        <w:rPr>
          <w:sz w:val="26"/>
        </w:rPr>
        <w:t>Сложность процесса производства и его значимость в хозяйственной деятельности, разнообразие затрат требуют использования в учёте целой группы производственных счетов, таких как:  20 «Основное производство», 23 «Вспомогательные производства», 25 «Общепроизводственные расходы», 26 «Общехозяйственные расходы», 28 «Брак в производстве», 97 «Расходы будущих периодов» и т.д.</w:t>
      </w:r>
    </w:p>
    <w:p w:rsidR="00254D74" w:rsidRDefault="00254D74">
      <w:pPr>
        <w:pStyle w:val="a4"/>
        <w:spacing w:line="360" w:lineRule="auto"/>
        <w:ind w:firstLine="540"/>
        <w:rPr>
          <w:sz w:val="26"/>
        </w:rPr>
      </w:pPr>
      <w:r>
        <w:rPr>
          <w:sz w:val="26"/>
        </w:rPr>
        <w:t xml:space="preserve">     Система производственных счетов вызывает необходимость рассмотрения последовательности группировки и учёта затрат:</w:t>
      </w:r>
    </w:p>
    <w:p w:rsidR="00254D74" w:rsidRDefault="00254D74" w:rsidP="00254D74">
      <w:pPr>
        <w:pStyle w:val="a4"/>
        <w:numPr>
          <w:ilvl w:val="0"/>
          <w:numId w:val="17"/>
        </w:numPr>
        <w:tabs>
          <w:tab w:val="clear" w:pos="960"/>
          <w:tab w:val="num" w:pos="0"/>
          <w:tab w:val="num" w:pos="1620"/>
        </w:tabs>
        <w:spacing w:line="360" w:lineRule="auto"/>
        <w:ind w:left="0" w:firstLine="1260"/>
        <w:rPr>
          <w:sz w:val="26"/>
        </w:rPr>
      </w:pPr>
      <w:r>
        <w:rPr>
          <w:sz w:val="26"/>
        </w:rPr>
        <w:t>Отражаются элементы затрат за месяц по дебету производственных счетов;</w:t>
      </w:r>
    </w:p>
    <w:p w:rsidR="00254D74" w:rsidRDefault="00254D74" w:rsidP="00254D74">
      <w:pPr>
        <w:pStyle w:val="a4"/>
        <w:numPr>
          <w:ilvl w:val="0"/>
          <w:numId w:val="17"/>
        </w:numPr>
        <w:tabs>
          <w:tab w:val="clear" w:pos="960"/>
          <w:tab w:val="num" w:pos="0"/>
          <w:tab w:val="num" w:pos="1620"/>
        </w:tabs>
        <w:spacing w:line="360" w:lineRule="auto"/>
        <w:ind w:left="0" w:firstLine="1260"/>
        <w:rPr>
          <w:sz w:val="26"/>
        </w:rPr>
      </w:pPr>
      <w:r>
        <w:rPr>
          <w:sz w:val="26"/>
        </w:rPr>
        <w:t>Списываются расходы будущих периодов и резервируются предстоящие расходы и платежи на затраты данного месяца;</w:t>
      </w:r>
    </w:p>
    <w:p w:rsidR="00254D74" w:rsidRDefault="00254D74" w:rsidP="00254D74">
      <w:pPr>
        <w:pStyle w:val="a4"/>
        <w:numPr>
          <w:ilvl w:val="0"/>
          <w:numId w:val="17"/>
        </w:numPr>
        <w:tabs>
          <w:tab w:val="clear" w:pos="960"/>
          <w:tab w:val="num" w:pos="0"/>
          <w:tab w:val="num" w:pos="1620"/>
        </w:tabs>
        <w:spacing w:line="360" w:lineRule="auto"/>
        <w:ind w:left="0" w:firstLine="1260"/>
        <w:rPr>
          <w:sz w:val="26"/>
        </w:rPr>
      </w:pPr>
      <w:r>
        <w:rPr>
          <w:sz w:val="26"/>
        </w:rPr>
        <w:t>Списываются или распределяются между работами вспомогательных производств расходы по содержанию и эксплуатации машин и оборудования ;</w:t>
      </w:r>
    </w:p>
    <w:p w:rsidR="00254D74" w:rsidRDefault="00254D74" w:rsidP="00254D74">
      <w:pPr>
        <w:pStyle w:val="a4"/>
        <w:numPr>
          <w:ilvl w:val="0"/>
          <w:numId w:val="17"/>
        </w:numPr>
        <w:tabs>
          <w:tab w:val="clear" w:pos="960"/>
          <w:tab w:val="num" w:pos="0"/>
          <w:tab w:val="num" w:pos="1620"/>
        </w:tabs>
        <w:spacing w:line="360" w:lineRule="auto"/>
        <w:ind w:left="0" w:firstLine="1260"/>
        <w:rPr>
          <w:sz w:val="26"/>
        </w:rPr>
      </w:pPr>
      <w:r>
        <w:rPr>
          <w:sz w:val="26"/>
        </w:rPr>
        <w:t>Суммируются и распределяются расходы на содержание и эксплуатацию машин и оборудования, общепроизводственные и общехозяйственные расходы основных цехов;</w:t>
      </w:r>
    </w:p>
    <w:p w:rsidR="00254D74" w:rsidRDefault="00254D74" w:rsidP="00254D74">
      <w:pPr>
        <w:pStyle w:val="a4"/>
        <w:numPr>
          <w:ilvl w:val="0"/>
          <w:numId w:val="17"/>
        </w:numPr>
        <w:tabs>
          <w:tab w:val="clear" w:pos="960"/>
          <w:tab w:val="num" w:pos="0"/>
          <w:tab w:val="num" w:pos="1620"/>
        </w:tabs>
        <w:spacing w:line="360" w:lineRule="auto"/>
        <w:ind w:left="0" w:firstLine="1260"/>
        <w:rPr>
          <w:sz w:val="26"/>
        </w:rPr>
      </w:pPr>
      <w:r>
        <w:rPr>
          <w:sz w:val="26"/>
        </w:rPr>
        <w:t>Определяются потери от брака и включаются в себестоимость продукции;</w:t>
      </w:r>
    </w:p>
    <w:p w:rsidR="00254D74" w:rsidRDefault="00254D74" w:rsidP="00254D74">
      <w:pPr>
        <w:pStyle w:val="a4"/>
        <w:numPr>
          <w:ilvl w:val="0"/>
          <w:numId w:val="17"/>
        </w:numPr>
        <w:tabs>
          <w:tab w:val="clear" w:pos="960"/>
          <w:tab w:val="num" w:pos="0"/>
          <w:tab w:val="num" w:pos="1620"/>
        </w:tabs>
        <w:spacing w:line="360" w:lineRule="auto"/>
        <w:ind w:left="0" w:firstLine="1260"/>
        <w:rPr>
          <w:sz w:val="26"/>
        </w:rPr>
      </w:pPr>
      <w:r>
        <w:rPr>
          <w:sz w:val="26"/>
        </w:rPr>
        <w:t>Определяется себестоимость незавершенного основного производства и выпущенной продукции.</w:t>
      </w:r>
    </w:p>
    <w:p w:rsidR="00254D74" w:rsidRDefault="00254D74">
      <w:pPr>
        <w:tabs>
          <w:tab w:val="num" w:pos="0"/>
          <w:tab w:val="num" w:pos="2160"/>
        </w:tabs>
        <w:spacing w:line="360" w:lineRule="auto"/>
        <w:ind w:firstLine="540"/>
        <w:rPr>
          <w:sz w:val="26"/>
        </w:rPr>
      </w:pPr>
    </w:p>
    <w:p w:rsidR="00254D74" w:rsidRDefault="00254D74">
      <w:pPr>
        <w:pStyle w:val="ConsNormal"/>
        <w:widowControl/>
        <w:spacing w:line="360" w:lineRule="auto"/>
        <w:ind w:firstLine="540"/>
        <w:jc w:val="both"/>
        <w:rPr>
          <w:sz w:val="26"/>
        </w:rPr>
      </w:pPr>
      <w:r>
        <w:rPr>
          <w:sz w:val="26"/>
        </w:rPr>
        <w:t>Счета 20 "Основное производство", 21 "Полуфабрикаты собственного производства", 23 "Вспомогательные производства", 25 "Общепроизводственные расходы", 26 "Общехозяйственные расходы", 28 "Брак в производстве", 29 "Обслуживающие производства и хозяйства" раздела III "Затраты на производство" Плана счетов предназначены для обобщения информации о расходах по обычным видам деятельности организации (кроме расходов на продажу).</w:t>
      </w:r>
    </w:p>
    <w:p w:rsidR="00254D74" w:rsidRDefault="00254D74">
      <w:pPr>
        <w:pStyle w:val="ConsNormal"/>
        <w:widowControl/>
        <w:spacing w:line="360" w:lineRule="auto"/>
        <w:ind w:firstLine="540"/>
        <w:jc w:val="both"/>
        <w:rPr>
          <w:sz w:val="26"/>
        </w:rPr>
      </w:pPr>
      <w:r>
        <w:rPr>
          <w:sz w:val="26"/>
        </w:rPr>
        <w:t>Если организация осуществляет затраты по производству продукции, выполнению работ, оказанию услуг, которые явились целью деятельности данной организации, то они учитываются на счете 20 "Основное производство". На счете по учету основного производства учитываются расходы, которые непосредственно связаны с выпуском продукции (работ, услуг), а также расходы вспомогательных производств, косвенные расходы, связанные с управлением и обслуживанием основного производства, а также потери от брака.</w:t>
      </w:r>
    </w:p>
    <w:p w:rsidR="00254D74" w:rsidRDefault="00254D74">
      <w:pPr>
        <w:pStyle w:val="ConsNormal"/>
        <w:widowControl/>
        <w:spacing w:line="360" w:lineRule="auto"/>
        <w:ind w:firstLine="540"/>
        <w:jc w:val="both"/>
        <w:rPr>
          <w:sz w:val="26"/>
        </w:rPr>
      </w:pPr>
      <w:r>
        <w:rPr>
          <w:sz w:val="26"/>
        </w:rPr>
        <w:t>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необходимых затрат по производству и реализации продукции (работ, услуг).</w:t>
      </w:r>
    </w:p>
    <w:p w:rsidR="00254D74" w:rsidRDefault="00254D74">
      <w:pPr>
        <w:pStyle w:val="ConsNormal"/>
        <w:widowControl/>
        <w:spacing w:line="360" w:lineRule="auto"/>
        <w:ind w:firstLine="540"/>
        <w:jc w:val="both"/>
        <w:rPr>
          <w:sz w:val="26"/>
        </w:rPr>
      </w:pPr>
      <w:r>
        <w:rPr>
          <w:sz w:val="26"/>
        </w:rPr>
        <w:t>Затраты, образующие себестоимость продукции (работ, услуг), группируются в соответствии с их экономическим содержанием по следующим элементам:</w:t>
      </w:r>
    </w:p>
    <w:p w:rsidR="00254D74" w:rsidRDefault="00254D74">
      <w:pPr>
        <w:pStyle w:val="ConsNormal"/>
        <w:widowControl/>
        <w:spacing w:line="360" w:lineRule="auto"/>
        <w:ind w:firstLine="540"/>
        <w:jc w:val="both"/>
        <w:rPr>
          <w:sz w:val="26"/>
        </w:rPr>
      </w:pPr>
      <w:r>
        <w:rPr>
          <w:sz w:val="26"/>
        </w:rPr>
        <w:t>а) материальные затраты.</w:t>
      </w:r>
    </w:p>
    <w:p w:rsidR="00254D74" w:rsidRDefault="00254D74">
      <w:pPr>
        <w:pStyle w:val="ConsNormal"/>
        <w:widowControl/>
        <w:spacing w:line="360" w:lineRule="auto"/>
        <w:ind w:firstLine="540"/>
        <w:jc w:val="both"/>
        <w:rPr>
          <w:sz w:val="26"/>
        </w:rPr>
      </w:pPr>
      <w:r>
        <w:rPr>
          <w:sz w:val="26"/>
        </w:rPr>
        <w:t>К элементу "Материальные затраты" относится стоимость приобретаемых со стороны сырья и материалов, которые входят в состав вырабатываемой продукции (за исключением стоимости возвратных отходов; покупных комплектующих изделий и полуфабрикатов; работ и услуг производственного характера; приобретаемого со стороны топлива и покупной энергии всех видов; потерь от недостач поступивших материальных ресурсов в пределах норм естественной убыли);</w:t>
      </w:r>
    </w:p>
    <w:p w:rsidR="00254D74" w:rsidRDefault="00254D74">
      <w:pPr>
        <w:pStyle w:val="ConsNormal"/>
        <w:widowControl/>
        <w:spacing w:line="360" w:lineRule="auto"/>
        <w:ind w:firstLine="540"/>
        <w:jc w:val="both"/>
        <w:rPr>
          <w:sz w:val="26"/>
        </w:rPr>
      </w:pPr>
      <w:r>
        <w:rPr>
          <w:sz w:val="26"/>
        </w:rPr>
        <w:t>б) затраты на оплату труда.</w:t>
      </w:r>
    </w:p>
    <w:p w:rsidR="00254D74" w:rsidRDefault="00254D74">
      <w:pPr>
        <w:pStyle w:val="ConsNormal"/>
        <w:widowControl/>
        <w:spacing w:line="360" w:lineRule="auto"/>
        <w:ind w:firstLine="540"/>
        <w:jc w:val="both"/>
        <w:rPr>
          <w:sz w:val="26"/>
        </w:rPr>
      </w:pPr>
      <w:r>
        <w:rPr>
          <w:sz w:val="26"/>
        </w:rPr>
        <w:t>В составе затрат на оплату труда отражаются затраты на оплату труда основного производственного персонала предприятия, включая премии рабочим и служащим за производственные результаты, стимулирующие и компенсирующие выплаты, в том числе компенсации по оплате труда в связи с повышением цен индексацией доходов в пределах норм, предусмотренных законодательством; компенсации, выплачиваемые в установленных законодательством размерах женщинам, находящимся в частично оплачиваемом отпуске по уходу за ребенком до достижения им определенного законодательством возраста, а также затраты на оплату труда не состоящих в штате предприятия работников, занятых в основной деятельности;</w:t>
      </w:r>
    </w:p>
    <w:p w:rsidR="00254D74" w:rsidRDefault="00254D74">
      <w:pPr>
        <w:pStyle w:val="ConsNormal"/>
        <w:widowControl/>
        <w:spacing w:line="360" w:lineRule="auto"/>
        <w:ind w:firstLine="540"/>
        <w:jc w:val="both"/>
        <w:rPr>
          <w:sz w:val="26"/>
        </w:rPr>
      </w:pPr>
      <w:r>
        <w:rPr>
          <w:sz w:val="26"/>
        </w:rPr>
        <w:t>в) отчисления на социальные нужды.</w:t>
      </w:r>
    </w:p>
    <w:p w:rsidR="00254D74" w:rsidRDefault="00254D74">
      <w:pPr>
        <w:pStyle w:val="ConsNormal"/>
        <w:widowControl/>
        <w:spacing w:line="360" w:lineRule="auto"/>
        <w:ind w:firstLine="540"/>
        <w:jc w:val="both"/>
        <w:rPr>
          <w:sz w:val="26"/>
        </w:rPr>
      </w:pPr>
      <w:r>
        <w:rPr>
          <w:sz w:val="26"/>
        </w:rPr>
        <w:t>В элементе "Отчисления на социальные нужды" отражаются обязательные отчисления в установленном размере сумм социального налога, зачисляемого в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w:t>
      </w:r>
    </w:p>
    <w:p w:rsidR="00254D74" w:rsidRDefault="00254D74">
      <w:pPr>
        <w:pStyle w:val="ConsNormal"/>
        <w:widowControl/>
        <w:spacing w:line="360" w:lineRule="auto"/>
        <w:ind w:firstLine="540"/>
        <w:jc w:val="both"/>
        <w:rPr>
          <w:sz w:val="26"/>
        </w:rPr>
      </w:pPr>
      <w:r>
        <w:rPr>
          <w:sz w:val="26"/>
        </w:rPr>
        <w:t xml:space="preserve"> г) амортизация основных  средств.</w:t>
      </w:r>
    </w:p>
    <w:p w:rsidR="00254D74" w:rsidRDefault="00254D74">
      <w:pPr>
        <w:pStyle w:val="ConsNormal"/>
        <w:widowControl/>
        <w:spacing w:line="360" w:lineRule="auto"/>
        <w:ind w:firstLine="540"/>
        <w:jc w:val="both"/>
        <w:rPr>
          <w:sz w:val="26"/>
        </w:rPr>
      </w:pPr>
      <w:r>
        <w:rPr>
          <w:sz w:val="26"/>
        </w:rPr>
        <w:t>В элементе "Амортизация основных фондов" отражается сумма амортизационных отчислений на полное восстановление основных производственных средств.</w:t>
      </w:r>
    </w:p>
    <w:p w:rsidR="00254D74" w:rsidRDefault="00254D74">
      <w:pPr>
        <w:pStyle w:val="ConsNormal"/>
        <w:widowControl/>
        <w:spacing w:line="360" w:lineRule="auto"/>
        <w:ind w:firstLine="540"/>
        <w:jc w:val="both"/>
        <w:rPr>
          <w:sz w:val="26"/>
        </w:rPr>
      </w:pPr>
      <w:r>
        <w:rPr>
          <w:sz w:val="26"/>
        </w:rPr>
        <w:t>д) прочие затраты</w:t>
      </w:r>
    </w:p>
    <w:p w:rsidR="00254D74" w:rsidRDefault="00254D74">
      <w:pPr>
        <w:pStyle w:val="ConsNormal"/>
        <w:widowControl/>
        <w:spacing w:line="360" w:lineRule="auto"/>
        <w:ind w:firstLine="540"/>
        <w:jc w:val="both"/>
        <w:rPr>
          <w:sz w:val="26"/>
        </w:rPr>
      </w:pPr>
      <w:r>
        <w:rPr>
          <w:sz w:val="26"/>
        </w:rPr>
        <w:t>Затраты на производство продукции (работ, услуг) включаются в себестоимость продукции (работ, услуг) того отчетного периода, к которому они относятся, независимо от времени оплаты - предварительной или последующей (арендная плата, плата за абонентское обслуживание, плата за подписку на периодические издания нормативно - технического характера).</w:t>
      </w:r>
    </w:p>
    <w:p w:rsidR="00254D74" w:rsidRDefault="00254D74">
      <w:pPr>
        <w:pStyle w:val="ConsNormal"/>
        <w:widowControl/>
        <w:spacing w:line="360" w:lineRule="auto"/>
        <w:ind w:firstLine="540"/>
        <w:jc w:val="both"/>
        <w:rPr>
          <w:sz w:val="26"/>
        </w:rPr>
      </w:pPr>
      <w:r>
        <w:rPr>
          <w:sz w:val="26"/>
        </w:rPr>
        <w:t>Прямые расходы, имеющие непосредственное отношение к выпуску продукции, выполнению работ и оказанию услуг, подлежат списанию на счет 20 "Основное производство" с кредита счетов по учету запасов производства, расчеты по оплате труда и др. Расходы вспомогательных производств подлежат списанию на счет 20 "Основное производство" с кредита счетов, на которых предварительно они учитываются:</w:t>
      </w:r>
    </w:p>
    <w:p w:rsidR="00254D74" w:rsidRDefault="00254D74">
      <w:pPr>
        <w:pStyle w:val="ConsNormal"/>
        <w:widowControl/>
        <w:spacing w:line="360" w:lineRule="auto"/>
        <w:ind w:firstLine="540"/>
        <w:jc w:val="both"/>
        <w:rPr>
          <w:sz w:val="26"/>
        </w:rPr>
      </w:pPr>
      <w:r>
        <w:rPr>
          <w:sz w:val="26"/>
        </w:rPr>
        <w:t>- 23 "Вспомогательные производства", на котором обобщается информация о затратах производств, являющихся вспомогательными (подсобными) для основного производства организации;</w:t>
      </w:r>
    </w:p>
    <w:p w:rsidR="00254D74" w:rsidRDefault="00254D74">
      <w:pPr>
        <w:pStyle w:val="ConsNormal"/>
        <w:widowControl/>
        <w:spacing w:line="360" w:lineRule="auto"/>
        <w:ind w:firstLine="540"/>
        <w:jc w:val="both"/>
        <w:rPr>
          <w:sz w:val="26"/>
        </w:rPr>
      </w:pPr>
      <w:r>
        <w:rPr>
          <w:sz w:val="26"/>
        </w:rPr>
        <w:t>- 25 "Общепроизводственные расходы", на котором обобщается информация о расходах по обслуживанию основных и вспомогательных производств организации;</w:t>
      </w:r>
    </w:p>
    <w:p w:rsidR="00254D74" w:rsidRDefault="00254D74">
      <w:pPr>
        <w:pStyle w:val="ConsNormal"/>
        <w:widowControl/>
        <w:spacing w:line="360" w:lineRule="auto"/>
        <w:ind w:firstLine="540"/>
        <w:jc w:val="both"/>
        <w:rPr>
          <w:sz w:val="26"/>
        </w:rPr>
      </w:pPr>
      <w:r>
        <w:rPr>
          <w:sz w:val="26"/>
        </w:rPr>
        <w:t>- 26 "Общехозяйственные расходы", на котором обобщается вся необходимая информация о расходах для нужд управления, не связанных непосредственно с процессом производства;</w:t>
      </w:r>
    </w:p>
    <w:p w:rsidR="00254D74" w:rsidRDefault="00254D74">
      <w:pPr>
        <w:pStyle w:val="ConsNormal"/>
        <w:widowControl/>
        <w:spacing w:line="360" w:lineRule="auto"/>
        <w:ind w:firstLine="540"/>
        <w:jc w:val="both"/>
        <w:rPr>
          <w:sz w:val="26"/>
        </w:rPr>
      </w:pPr>
      <w:r>
        <w:rPr>
          <w:sz w:val="26"/>
        </w:rPr>
        <w:t>- 28 "Брак в производстве", на котором учитываются все имеющиеся у организации потери от брака в производстве (стоимость неисправимого, то есть окончательного брака, расходы по его исправлению и т.п.);</w:t>
      </w:r>
    </w:p>
    <w:p w:rsidR="00254D74" w:rsidRDefault="00254D74">
      <w:pPr>
        <w:pStyle w:val="ConsNormal"/>
        <w:widowControl/>
        <w:spacing w:line="360" w:lineRule="auto"/>
        <w:ind w:firstLine="540"/>
        <w:jc w:val="both"/>
        <w:rPr>
          <w:sz w:val="26"/>
        </w:rPr>
      </w:pPr>
      <w:r>
        <w:rPr>
          <w:sz w:val="26"/>
        </w:rPr>
        <w:t>- 29 "Обслуживающие производства и хозяйства", на котором обобщается информация о затратах, связанных с выпуском продукции, выполнением работ и оказанием услуг обслуживающими производствами и хозяйствами организации.</w:t>
      </w:r>
    </w:p>
    <w:p w:rsidR="00254D74" w:rsidRDefault="00254D74">
      <w:pPr>
        <w:pStyle w:val="ConsNormal"/>
        <w:widowControl/>
        <w:spacing w:line="360" w:lineRule="auto"/>
        <w:ind w:firstLine="540"/>
        <w:jc w:val="both"/>
        <w:rPr>
          <w:sz w:val="26"/>
        </w:rPr>
      </w:pPr>
      <w:r>
        <w:rPr>
          <w:sz w:val="26"/>
        </w:rPr>
        <w:t>В процессе создания продукции (выполнения работ, оказания услуг) определяется их фактическая производственная себестоимость, включающая сумму затрат на изготовление продукции (выполнение работ, оказание услуг).</w:t>
      </w:r>
    </w:p>
    <w:p w:rsidR="00254D74" w:rsidRDefault="00254D74">
      <w:pPr>
        <w:pStyle w:val="ConsNormal"/>
        <w:widowControl/>
        <w:spacing w:line="360" w:lineRule="auto"/>
        <w:ind w:firstLine="540"/>
        <w:jc w:val="both"/>
        <w:rPr>
          <w:sz w:val="26"/>
        </w:rPr>
      </w:pPr>
      <w:r>
        <w:rPr>
          <w:sz w:val="26"/>
        </w:rPr>
        <w:t>Себестоимость продукции (работ, услуг) представляет собой стоимостную оценку использованных в процессе производства продукции (работ, услуг) природных ресурсов, средств и предметов труда, услуг других организаций и оплату труда работников.</w:t>
      </w:r>
    </w:p>
    <w:p w:rsidR="00254D74" w:rsidRDefault="00254D74">
      <w:pPr>
        <w:pStyle w:val="ConsNormal"/>
        <w:widowControl/>
        <w:spacing w:line="360" w:lineRule="auto"/>
        <w:ind w:firstLine="540"/>
        <w:jc w:val="both"/>
        <w:rPr>
          <w:sz w:val="26"/>
        </w:rPr>
      </w:pPr>
      <w:r>
        <w:rPr>
          <w:sz w:val="26"/>
        </w:rPr>
        <w:t>Калькуляция - это способ группировки затрат и определения себестоимости продукции по статьям расходов.</w:t>
      </w:r>
    </w:p>
    <w:p w:rsidR="00254D74" w:rsidRDefault="00254D74">
      <w:pPr>
        <w:pStyle w:val="ConsNormal"/>
        <w:widowControl/>
        <w:spacing w:line="360" w:lineRule="auto"/>
        <w:ind w:firstLine="540"/>
        <w:jc w:val="both"/>
        <w:rPr>
          <w:sz w:val="26"/>
        </w:rPr>
      </w:pPr>
      <w:r>
        <w:rPr>
          <w:sz w:val="26"/>
        </w:rPr>
        <w:t>Для планирования и учета расходы, связанные с производством и реализацией продукции, работ, услуг, группируют по статьям калькуляции.</w:t>
      </w:r>
    </w:p>
    <w:p w:rsidR="00254D74" w:rsidRDefault="00254D74">
      <w:pPr>
        <w:pStyle w:val="ConsNormal"/>
        <w:widowControl/>
        <w:spacing w:line="360" w:lineRule="auto"/>
        <w:ind w:firstLine="540"/>
        <w:jc w:val="both"/>
        <w:rPr>
          <w:sz w:val="26"/>
        </w:rPr>
      </w:pPr>
      <w:r>
        <w:rPr>
          <w:sz w:val="26"/>
        </w:rPr>
        <w:t>Так, в промышленности типовой перечень статей представлен следующим образом:</w:t>
      </w:r>
    </w:p>
    <w:p w:rsidR="00254D74" w:rsidRDefault="00254D74">
      <w:pPr>
        <w:pStyle w:val="ConsNormal"/>
        <w:widowControl/>
        <w:spacing w:line="360" w:lineRule="auto"/>
        <w:ind w:firstLine="540"/>
        <w:jc w:val="both"/>
        <w:rPr>
          <w:sz w:val="26"/>
        </w:rPr>
      </w:pPr>
      <w:r>
        <w:rPr>
          <w:sz w:val="26"/>
        </w:rPr>
        <w:t>1) сырье и материалы;</w:t>
      </w:r>
    </w:p>
    <w:p w:rsidR="00254D74" w:rsidRDefault="00254D74">
      <w:pPr>
        <w:pStyle w:val="ConsNormal"/>
        <w:widowControl/>
        <w:spacing w:line="360" w:lineRule="auto"/>
        <w:ind w:firstLine="540"/>
        <w:jc w:val="both"/>
        <w:rPr>
          <w:sz w:val="26"/>
        </w:rPr>
      </w:pPr>
      <w:r>
        <w:rPr>
          <w:sz w:val="26"/>
        </w:rPr>
        <w:t>2) возвратные отходы (вычитаются);</w:t>
      </w:r>
    </w:p>
    <w:p w:rsidR="00254D74" w:rsidRDefault="00254D74">
      <w:pPr>
        <w:pStyle w:val="ConsNormal"/>
        <w:widowControl/>
        <w:spacing w:line="360" w:lineRule="auto"/>
        <w:ind w:firstLine="540"/>
        <w:jc w:val="both"/>
        <w:rPr>
          <w:sz w:val="26"/>
        </w:rPr>
      </w:pPr>
      <w:r>
        <w:rPr>
          <w:sz w:val="26"/>
        </w:rPr>
        <w:t>3) покупные изделия, полуфабрикаты и услуги производственного характера сторонних предприятий и организаций;</w:t>
      </w:r>
    </w:p>
    <w:p w:rsidR="00254D74" w:rsidRDefault="00254D74">
      <w:pPr>
        <w:pStyle w:val="ConsNormal"/>
        <w:widowControl/>
        <w:spacing w:line="360" w:lineRule="auto"/>
        <w:ind w:firstLine="540"/>
        <w:jc w:val="both"/>
        <w:rPr>
          <w:sz w:val="26"/>
        </w:rPr>
      </w:pPr>
      <w:r>
        <w:rPr>
          <w:sz w:val="26"/>
        </w:rPr>
        <w:t>4) топливо и энергия на технологические цели;</w:t>
      </w:r>
    </w:p>
    <w:p w:rsidR="00254D74" w:rsidRDefault="00254D74">
      <w:pPr>
        <w:pStyle w:val="ConsNormal"/>
        <w:widowControl/>
        <w:spacing w:line="360" w:lineRule="auto"/>
        <w:ind w:firstLine="540"/>
        <w:jc w:val="both"/>
        <w:rPr>
          <w:sz w:val="26"/>
        </w:rPr>
      </w:pPr>
      <w:r>
        <w:rPr>
          <w:sz w:val="26"/>
        </w:rPr>
        <w:t>5) заработная плата производственных рабочих;</w:t>
      </w:r>
    </w:p>
    <w:p w:rsidR="00254D74" w:rsidRDefault="00254D74">
      <w:pPr>
        <w:pStyle w:val="ConsNormal"/>
        <w:widowControl/>
        <w:spacing w:line="360" w:lineRule="auto"/>
        <w:ind w:firstLine="540"/>
        <w:jc w:val="both"/>
        <w:rPr>
          <w:sz w:val="26"/>
        </w:rPr>
      </w:pPr>
      <w:r>
        <w:rPr>
          <w:sz w:val="26"/>
        </w:rPr>
        <w:t>6) отчисления на социальные нужды;</w:t>
      </w:r>
    </w:p>
    <w:p w:rsidR="00254D74" w:rsidRDefault="00254D74">
      <w:pPr>
        <w:pStyle w:val="ConsNormal"/>
        <w:widowControl/>
        <w:spacing w:line="360" w:lineRule="auto"/>
        <w:ind w:firstLine="540"/>
        <w:jc w:val="both"/>
        <w:rPr>
          <w:sz w:val="26"/>
        </w:rPr>
      </w:pPr>
      <w:r>
        <w:rPr>
          <w:sz w:val="26"/>
        </w:rPr>
        <w:t>7) расходы на подготовку и освоение производства;</w:t>
      </w:r>
    </w:p>
    <w:p w:rsidR="00254D74" w:rsidRDefault="00254D74">
      <w:pPr>
        <w:pStyle w:val="ConsNormal"/>
        <w:widowControl/>
        <w:spacing w:line="360" w:lineRule="auto"/>
        <w:ind w:firstLine="540"/>
        <w:jc w:val="both"/>
        <w:rPr>
          <w:sz w:val="26"/>
        </w:rPr>
      </w:pPr>
      <w:r>
        <w:rPr>
          <w:sz w:val="26"/>
        </w:rPr>
        <w:t>8) общепроизводственные расходы;</w:t>
      </w:r>
    </w:p>
    <w:p w:rsidR="00254D74" w:rsidRDefault="00254D74">
      <w:pPr>
        <w:pStyle w:val="ConsNormal"/>
        <w:widowControl/>
        <w:spacing w:line="360" w:lineRule="auto"/>
        <w:ind w:firstLine="540"/>
        <w:jc w:val="both"/>
        <w:rPr>
          <w:sz w:val="26"/>
        </w:rPr>
      </w:pPr>
      <w:r>
        <w:rPr>
          <w:sz w:val="26"/>
        </w:rPr>
        <w:t>9) общехозяйственные расходы;</w:t>
      </w:r>
    </w:p>
    <w:p w:rsidR="00254D74" w:rsidRDefault="00254D74">
      <w:pPr>
        <w:pStyle w:val="ConsNormal"/>
        <w:widowControl/>
        <w:spacing w:line="360" w:lineRule="auto"/>
        <w:ind w:firstLine="540"/>
        <w:jc w:val="both"/>
        <w:rPr>
          <w:sz w:val="26"/>
        </w:rPr>
      </w:pPr>
      <w:r>
        <w:rPr>
          <w:sz w:val="26"/>
        </w:rPr>
        <w:t>10) потери от брака;</w:t>
      </w:r>
    </w:p>
    <w:p w:rsidR="00254D74" w:rsidRDefault="00254D74">
      <w:pPr>
        <w:pStyle w:val="ConsNormal"/>
        <w:widowControl/>
        <w:spacing w:line="360" w:lineRule="auto"/>
        <w:ind w:firstLine="540"/>
        <w:jc w:val="both"/>
        <w:rPr>
          <w:sz w:val="26"/>
        </w:rPr>
      </w:pPr>
      <w:r>
        <w:rPr>
          <w:sz w:val="26"/>
        </w:rPr>
        <w:t>11) прочие производственные расходы.</w:t>
      </w:r>
    </w:p>
    <w:p w:rsidR="00254D74" w:rsidRDefault="00254D74">
      <w:pPr>
        <w:pStyle w:val="ConsNormal"/>
        <w:widowControl/>
        <w:spacing w:line="360" w:lineRule="auto"/>
        <w:ind w:firstLine="540"/>
        <w:jc w:val="both"/>
        <w:rPr>
          <w:sz w:val="26"/>
        </w:rPr>
      </w:pPr>
      <w:r>
        <w:rPr>
          <w:sz w:val="26"/>
        </w:rPr>
        <w:t>Все перечисленные статьи затрат образуют производственную себестоимость.</w:t>
      </w:r>
    </w:p>
    <w:p w:rsidR="00254D74" w:rsidRDefault="00254D74">
      <w:pPr>
        <w:pStyle w:val="ConsNormal"/>
        <w:widowControl/>
        <w:spacing w:line="360" w:lineRule="auto"/>
        <w:ind w:firstLine="540"/>
        <w:jc w:val="both"/>
        <w:rPr>
          <w:sz w:val="26"/>
        </w:rPr>
      </w:pPr>
      <w:r>
        <w:rPr>
          <w:sz w:val="26"/>
        </w:rPr>
        <w:t>Добавление к производственной себестоимости суммы коммерческих расходов формирует полную (коммерческую) себестоимость продукции.</w:t>
      </w:r>
    </w:p>
    <w:p w:rsidR="00254D74" w:rsidRDefault="00254D74">
      <w:pPr>
        <w:pStyle w:val="ConsNormal"/>
        <w:widowControl/>
        <w:spacing w:line="360" w:lineRule="auto"/>
        <w:ind w:firstLine="540"/>
        <w:jc w:val="both"/>
        <w:rPr>
          <w:sz w:val="26"/>
        </w:rPr>
      </w:pPr>
      <w:r>
        <w:rPr>
          <w:sz w:val="26"/>
        </w:rPr>
        <w:t>Прямые затраты можно непосредственно включить в ту или иную калькуляцию - например заработная плата основных производственных рабочих с начислениями социального налога и страховых взносов на социальное страхование от несчастных случаев на производстве и профессиональных заболеваний, сырье и материалы, топливо и др.</w:t>
      </w:r>
    </w:p>
    <w:p w:rsidR="00254D74" w:rsidRDefault="00254D74">
      <w:pPr>
        <w:pStyle w:val="1"/>
        <w:spacing w:line="360" w:lineRule="auto"/>
        <w:ind w:firstLine="0"/>
        <w:rPr>
          <w:rFonts w:eastAsia="Arial Unicode MS"/>
          <w:i/>
          <w:iCs/>
          <w:sz w:val="26"/>
        </w:rPr>
      </w:pPr>
      <w:r>
        <w:rPr>
          <w:b w:val="0"/>
          <w:bCs/>
          <w:i/>
          <w:iCs/>
          <w:sz w:val="26"/>
        </w:rPr>
        <w:t>Таблица 7</w:t>
      </w:r>
      <w:r>
        <w:rPr>
          <w:b w:val="0"/>
          <w:bCs/>
          <w:sz w:val="26"/>
        </w:rPr>
        <w:t xml:space="preserve">. </w:t>
      </w:r>
      <w:r>
        <w:rPr>
          <w:sz w:val="26"/>
        </w:rPr>
        <w:t>Типовые корреспонденции по затратам на производство продукции</w:t>
      </w:r>
    </w:p>
    <w:tbl>
      <w:tblPr>
        <w:tblW w:w="0" w:type="auto"/>
        <w:tblBorders>
          <w:top w:val="single" w:sz="4" w:space="0" w:color="000080"/>
          <w:left w:val="single" w:sz="4" w:space="0" w:color="000080"/>
          <w:bottom w:val="single" w:sz="4" w:space="0" w:color="000080"/>
          <w:right w:val="single" w:sz="4" w:space="0" w:color="000080"/>
        </w:tblBorders>
        <w:tblLayout w:type="fixed"/>
        <w:tblLook w:val="0000" w:firstRow="0" w:lastRow="0" w:firstColumn="0" w:lastColumn="0" w:noHBand="0" w:noVBand="0"/>
      </w:tblPr>
      <w:tblGrid>
        <w:gridCol w:w="468"/>
        <w:gridCol w:w="7200"/>
        <w:gridCol w:w="1080"/>
        <w:gridCol w:w="1080"/>
      </w:tblGrid>
      <w:tr w:rsidR="00254D74">
        <w:trPr>
          <w:cantSplit/>
          <w:trHeight w:val="285"/>
        </w:trPr>
        <w:tc>
          <w:tcPr>
            <w:tcW w:w="468"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left="-142" w:right="98" w:hanging="38"/>
              <w:jc w:val="right"/>
              <w:rPr>
                <w:color w:val="000000"/>
                <w:sz w:val="26"/>
              </w:rPr>
            </w:pPr>
          </w:p>
        </w:tc>
        <w:tc>
          <w:tcPr>
            <w:tcW w:w="7200"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Содержание операций</w:t>
            </w:r>
          </w:p>
        </w:tc>
        <w:tc>
          <w:tcPr>
            <w:tcW w:w="2160" w:type="dxa"/>
            <w:gridSpan w:val="2"/>
            <w:tcBorders>
              <w:top w:val="single" w:sz="4" w:space="0" w:color="000080"/>
              <w:left w:val="single" w:sz="4" w:space="0" w:color="000080"/>
              <w:bottom w:val="single" w:sz="4" w:space="0" w:color="000080"/>
              <w:right w:val="single" w:sz="4" w:space="0" w:color="000080"/>
            </w:tcBorders>
          </w:tcPr>
          <w:p w:rsidR="00254D74" w:rsidRDefault="00254D74">
            <w:pPr>
              <w:ind w:left="-108" w:right="98"/>
              <w:jc w:val="center"/>
              <w:rPr>
                <w:color w:val="000000"/>
                <w:sz w:val="26"/>
              </w:rPr>
            </w:pPr>
            <w:r>
              <w:rPr>
                <w:color w:val="000000"/>
                <w:sz w:val="26"/>
              </w:rPr>
              <w:t>Корреспонденция</w:t>
            </w:r>
          </w:p>
        </w:tc>
      </w:tr>
      <w:tr w:rsidR="00254D74">
        <w:trPr>
          <w:cantSplit/>
          <w:trHeight w:val="255"/>
        </w:trPr>
        <w:tc>
          <w:tcPr>
            <w:tcW w:w="468" w:type="dxa"/>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color w:val="000000"/>
                <w:sz w:val="26"/>
              </w:rPr>
            </w:pPr>
          </w:p>
        </w:tc>
        <w:tc>
          <w:tcPr>
            <w:tcW w:w="7200" w:type="dxa"/>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color w:val="000000"/>
                <w:sz w:val="26"/>
              </w:rPr>
            </w:pPr>
          </w:p>
        </w:tc>
        <w:tc>
          <w:tcPr>
            <w:tcW w:w="10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дебет</w:t>
            </w:r>
          </w:p>
        </w:tc>
        <w:tc>
          <w:tcPr>
            <w:tcW w:w="10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кредит</w:t>
            </w:r>
          </w:p>
        </w:tc>
      </w:tr>
      <w:tr w:rsidR="00254D74">
        <w:tc>
          <w:tcPr>
            <w:tcW w:w="46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1</w:t>
            </w:r>
          </w:p>
        </w:tc>
        <w:tc>
          <w:tcPr>
            <w:tcW w:w="720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Начислена амортизация по основным средствам</w:t>
            </w:r>
          </w:p>
        </w:tc>
        <w:tc>
          <w:tcPr>
            <w:tcW w:w="10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20</w:t>
            </w:r>
          </w:p>
        </w:tc>
        <w:tc>
          <w:tcPr>
            <w:tcW w:w="10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02</w:t>
            </w:r>
          </w:p>
        </w:tc>
      </w:tr>
      <w:tr w:rsidR="00254D74">
        <w:tc>
          <w:tcPr>
            <w:tcW w:w="46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2</w:t>
            </w:r>
          </w:p>
        </w:tc>
        <w:tc>
          <w:tcPr>
            <w:tcW w:w="720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Списаны материалы, отпущенные в основное производство</w:t>
            </w:r>
          </w:p>
        </w:tc>
        <w:tc>
          <w:tcPr>
            <w:tcW w:w="10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20</w:t>
            </w:r>
          </w:p>
        </w:tc>
        <w:tc>
          <w:tcPr>
            <w:tcW w:w="10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10</w:t>
            </w:r>
          </w:p>
        </w:tc>
      </w:tr>
      <w:tr w:rsidR="00254D74">
        <w:tc>
          <w:tcPr>
            <w:tcW w:w="46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3</w:t>
            </w:r>
          </w:p>
        </w:tc>
        <w:tc>
          <w:tcPr>
            <w:tcW w:w="720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Начислена заработная плата работникам основного производства</w:t>
            </w:r>
          </w:p>
        </w:tc>
        <w:tc>
          <w:tcPr>
            <w:tcW w:w="10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20</w:t>
            </w:r>
          </w:p>
        </w:tc>
        <w:tc>
          <w:tcPr>
            <w:tcW w:w="10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70</w:t>
            </w:r>
          </w:p>
        </w:tc>
      </w:tr>
      <w:tr w:rsidR="00254D74">
        <w:tc>
          <w:tcPr>
            <w:tcW w:w="46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4.</w:t>
            </w:r>
          </w:p>
        </w:tc>
        <w:tc>
          <w:tcPr>
            <w:tcW w:w="720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Начислен ЕСН (единый социальный налог) и взнос на социальное страхование от несчастных случаев, в связи с начислением заработной платы рабочим основного производства</w:t>
            </w:r>
          </w:p>
        </w:tc>
        <w:tc>
          <w:tcPr>
            <w:tcW w:w="10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20</w:t>
            </w:r>
          </w:p>
        </w:tc>
        <w:tc>
          <w:tcPr>
            <w:tcW w:w="10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69</w:t>
            </w:r>
          </w:p>
        </w:tc>
      </w:tr>
      <w:tr w:rsidR="00254D74">
        <w:tc>
          <w:tcPr>
            <w:tcW w:w="46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5</w:t>
            </w:r>
          </w:p>
        </w:tc>
        <w:tc>
          <w:tcPr>
            <w:tcW w:w="720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Списаны общепроизводственные, общехозяйственные расходы</w:t>
            </w:r>
          </w:p>
        </w:tc>
        <w:tc>
          <w:tcPr>
            <w:tcW w:w="10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20</w:t>
            </w:r>
          </w:p>
        </w:tc>
        <w:tc>
          <w:tcPr>
            <w:tcW w:w="10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25, 26</w:t>
            </w:r>
          </w:p>
        </w:tc>
      </w:tr>
      <w:tr w:rsidR="00254D74">
        <w:tc>
          <w:tcPr>
            <w:tcW w:w="46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6</w:t>
            </w:r>
          </w:p>
        </w:tc>
        <w:tc>
          <w:tcPr>
            <w:tcW w:w="720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Готовая продукция выпущена из производства и оприходована на склад готовой продукции</w:t>
            </w:r>
          </w:p>
        </w:tc>
        <w:tc>
          <w:tcPr>
            <w:tcW w:w="10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43</w:t>
            </w:r>
          </w:p>
        </w:tc>
        <w:tc>
          <w:tcPr>
            <w:tcW w:w="10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20</w:t>
            </w:r>
          </w:p>
        </w:tc>
      </w:tr>
    </w:tbl>
    <w:p w:rsidR="00254D74" w:rsidRDefault="00254D74">
      <w:pPr>
        <w:pStyle w:val="ConsNormal"/>
        <w:widowControl/>
        <w:spacing w:line="360" w:lineRule="auto"/>
        <w:ind w:firstLine="540"/>
        <w:jc w:val="both"/>
        <w:rPr>
          <w:sz w:val="26"/>
        </w:rPr>
      </w:pPr>
    </w:p>
    <w:p w:rsidR="00254D74" w:rsidRDefault="00254D74">
      <w:pPr>
        <w:pStyle w:val="ConsNormal"/>
        <w:widowControl/>
        <w:spacing w:line="360" w:lineRule="auto"/>
        <w:ind w:firstLine="0"/>
        <w:jc w:val="center"/>
        <w:rPr>
          <w:b/>
          <w:bCs/>
        </w:rPr>
      </w:pPr>
      <w:r>
        <w:rPr>
          <w:b/>
          <w:bCs/>
        </w:rPr>
        <w:t xml:space="preserve">Готовая продукция </w:t>
      </w:r>
    </w:p>
    <w:p w:rsidR="00254D74" w:rsidRDefault="00254D74">
      <w:pPr>
        <w:pStyle w:val="ConsNormal"/>
        <w:widowControl/>
        <w:spacing w:line="360" w:lineRule="auto"/>
        <w:ind w:firstLine="540"/>
        <w:jc w:val="both"/>
        <w:rPr>
          <w:sz w:val="26"/>
        </w:rPr>
      </w:pPr>
      <w:r>
        <w:rPr>
          <w:sz w:val="26"/>
        </w:rPr>
        <w:t>Раздел "Готовая продукция и товары" объединяет бухгалтерский учет по следующими счетам: 40 "Выпуск продукции (работ, услуг)", 41 "Товары", 42 "Торговая наценка", 43 "Готовая продукция", 44 "Расходы на продажу", 45 "Товары отгруженные", 46 "Выполненные этапы по незавершенным работам".</w:t>
      </w:r>
    </w:p>
    <w:p w:rsidR="00254D74" w:rsidRDefault="00254D74">
      <w:pPr>
        <w:pStyle w:val="1"/>
        <w:spacing w:line="360" w:lineRule="auto"/>
        <w:ind w:firstLine="0"/>
        <w:rPr>
          <w:rFonts w:eastAsia="Arial Unicode MS"/>
          <w:i/>
          <w:iCs/>
          <w:sz w:val="26"/>
        </w:rPr>
      </w:pPr>
      <w:r>
        <w:rPr>
          <w:b w:val="0"/>
          <w:bCs/>
          <w:i/>
          <w:iCs/>
          <w:sz w:val="26"/>
        </w:rPr>
        <w:t xml:space="preserve">Таблица 8 </w:t>
      </w:r>
      <w:r>
        <w:rPr>
          <w:b w:val="0"/>
          <w:bCs/>
          <w:sz w:val="26"/>
        </w:rPr>
        <w:t xml:space="preserve">. </w:t>
      </w:r>
      <w:r>
        <w:rPr>
          <w:sz w:val="26"/>
        </w:rPr>
        <w:t>Типовые корреспонденции по учету готовой продукции</w:t>
      </w:r>
    </w:p>
    <w:tbl>
      <w:tblPr>
        <w:tblW w:w="0" w:type="auto"/>
        <w:tblBorders>
          <w:top w:val="single" w:sz="4" w:space="0" w:color="000080"/>
          <w:left w:val="single" w:sz="4" w:space="0" w:color="000080"/>
          <w:bottom w:val="single" w:sz="4" w:space="0" w:color="000080"/>
          <w:right w:val="single" w:sz="4" w:space="0" w:color="000080"/>
        </w:tblBorders>
        <w:tblLayout w:type="fixed"/>
        <w:tblLook w:val="0000" w:firstRow="0" w:lastRow="0" w:firstColumn="0" w:lastColumn="0" w:noHBand="0" w:noVBand="0"/>
      </w:tblPr>
      <w:tblGrid>
        <w:gridCol w:w="648"/>
        <w:gridCol w:w="6480"/>
        <w:gridCol w:w="1260"/>
        <w:gridCol w:w="1260"/>
      </w:tblGrid>
      <w:tr w:rsidR="00254D74">
        <w:trPr>
          <w:cantSplit/>
          <w:trHeight w:val="285"/>
        </w:trPr>
        <w:tc>
          <w:tcPr>
            <w:tcW w:w="648"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left="-142" w:right="98" w:hanging="38"/>
              <w:jc w:val="right"/>
              <w:rPr>
                <w:color w:val="000000"/>
                <w:sz w:val="26"/>
              </w:rPr>
            </w:pPr>
          </w:p>
        </w:tc>
        <w:tc>
          <w:tcPr>
            <w:tcW w:w="6480"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Содержание операций</w:t>
            </w:r>
          </w:p>
        </w:tc>
        <w:tc>
          <w:tcPr>
            <w:tcW w:w="2520" w:type="dxa"/>
            <w:gridSpan w:val="2"/>
            <w:tcBorders>
              <w:top w:val="single" w:sz="4" w:space="0" w:color="000080"/>
              <w:left w:val="single" w:sz="4" w:space="0" w:color="000080"/>
              <w:bottom w:val="single" w:sz="4" w:space="0" w:color="000080"/>
              <w:right w:val="single" w:sz="4" w:space="0" w:color="000080"/>
            </w:tcBorders>
          </w:tcPr>
          <w:p w:rsidR="00254D74" w:rsidRDefault="00254D74">
            <w:pPr>
              <w:ind w:left="-108" w:right="98"/>
              <w:jc w:val="center"/>
              <w:rPr>
                <w:color w:val="000000"/>
                <w:sz w:val="26"/>
              </w:rPr>
            </w:pPr>
            <w:r>
              <w:rPr>
                <w:color w:val="000000"/>
                <w:sz w:val="26"/>
              </w:rPr>
              <w:t>Корреспонденция</w:t>
            </w:r>
          </w:p>
        </w:tc>
      </w:tr>
      <w:tr w:rsidR="00254D74">
        <w:trPr>
          <w:cantSplit/>
          <w:trHeight w:val="255"/>
        </w:trPr>
        <w:tc>
          <w:tcPr>
            <w:tcW w:w="0" w:type="auto"/>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color w:val="000000"/>
                <w:sz w:val="26"/>
              </w:rPr>
            </w:pPr>
          </w:p>
        </w:tc>
        <w:tc>
          <w:tcPr>
            <w:tcW w:w="0" w:type="auto"/>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color w:val="000000"/>
                <w:sz w:val="26"/>
              </w:rPr>
            </w:pP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дебет</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кредит</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1</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Отражена выручка от продажи продукции в момент перехода права собственности к покупателю</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62</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90</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2</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Списана фактическая себестоимость отгруженной продукции</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90</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43</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3</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Начислен НДС с выручки от продажи готовой продукции</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90</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68</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4</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Списаны расходы по продаже</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90</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44</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4</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Определен финансовый результат от продажи продукции:</w:t>
            </w:r>
          </w:p>
          <w:p w:rsidR="00254D74" w:rsidRDefault="00254D74">
            <w:pPr>
              <w:ind w:right="98"/>
              <w:jc w:val="both"/>
              <w:rPr>
                <w:color w:val="000000"/>
                <w:sz w:val="26"/>
              </w:rPr>
            </w:pPr>
            <w:r>
              <w:rPr>
                <w:color w:val="000000"/>
                <w:sz w:val="26"/>
              </w:rPr>
              <w:t>Прибыль</w:t>
            </w:r>
          </w:p>
          <w:p w:rsidR="00254D74" w:rsidRDefault="00254D74">
            <w:pPr>
              <w:ind w:right="98"/>
              <w:jc w:val="both"/>
              <w:rPr>
                <w:color w:val="000000"/>
                <w:sz w:val="26"/>
              </w:rPr>
            </w:pPr>
            <w:r>
              <w:rPr>
                <w:color w:val="000000"/>
                <w:sz w:val="26"/>
              </w:rPr>
              <w:t>Убыток</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90</w:t>
            </w:r>
          </w:p>
          <w:p w:rsidR="00254D74" w:rsidRDefault="00254D74">
            <w:pPr>
              <w:ind w:right="98"/>
              <w:jc w:val="center"/>
              <w:rPr>
                <w:color w:val="000000"/>
                <w:sz w:val="26"/>
              </w:rPr>
            </w:pPr>
            <w:r>
              <w:rPr>
                <w:color w:val="000000"/>
                <w:sz w:val="26"/>
              </w:rPr>
              <w:t>99</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99</w:t>
            </w:r>
          </w:p>
          <w:p w:rsidR="00254D74" w:rsidRDefault="00254D74">
            <w:pPr>
              <w:ind w:right="98"/>
              <w:jc w:val="center"/>
              <w:rPr>
                <w:color w:val="000000"/>
                <w:sz w:val="26"/>
              </w:rPr>
            </w:pPr>
            <w:r>
              <w:rPr>
                <w:color w:val="000000"/>
                <w:sz w:val="26"/>
              </w:rPr>
              <w:t>90</w:t>
            </w:r>
          </w:p>
        </w:tc>
      </w:tr>
    </w:tbl>
    <w:p w:rsidR="00254D74" w:rsidRDefault="00254D74">
      <w:pPr>
        <w:pStyle w:val="a4"/>
        <w:spacing w:line="360" w:lineRule="auto"/>
        <w:ind w:firstLine="0"/>
        <w:jc w:val="center"/>
        <w:rPr>
          <w:b/>
          <w:bCs/>
          <w:sz w:val="26"/>
        </w:rPr>
      </w:pPr>
    </w:p>
    <w:p w:rsidR="00254D74" w:rsidRDefault="00254D74">
      <w:pPr>
        <w:pStyle w:val="a4"/>
        <w:spacing w:line="360" w:lineRule="auto"/>
        <w:ind w:firstLine="0"/>
        <w:jc w:val="center"/>
        <w:rPr>
          <w:b/>
          <w:bCs/>
          <w:sz w:val="26"/>
        </w:rPr>
      </w:pPr>
    </w:p>
    <w:p w:rsidR="00254D74" w:rsidRDefault="00254D74">
      <w:pPr>
        <w:pStyle w:val="a4"/>
        <w:spacing w:line="360" w:lineRule="auto"/>
        <w:ind w:firstLine="0"/>
        <w:jc w:val="center"/>
        <w:rPr>
          <w:b/>
          <w:bCs/>
          <w:sz w:val="26"/>
        </w:rPr>
      </w:pPr>
    </w:p>
    <w:p w:rsidR="00254D74" w:rsidRDefault="00254D74">
      <w:pPr>
        <w:pStyle w:val="a4"/>
        <w:spacing w:line="360" w:lineRule="auto"/>
        <w:ind w:firstLine="0"/>
        <w:jc w:val="center"/>
        <w:rPr>
          <w:b/>
          <w:bCs/>
          <w:sz w:val="26"/>
        </w:rPr>
      </w:pPr>
    </w:p>
    <w:p w:rsidR="00254D74" w:rsidRDefault="00254D74">
      <w:pPr>
        <w:pStyle w:val="a4"/>
        <w:spacing w:line="360" w:lineRule="auto"/>
        <w:ind w:firstLine="0"/>
        <w:jc w:val="center"/>
        <w:rPr>
          <w:b/>
          <w:bCs/>
          <w:sz w:val="26"/>
        </w:rPr>
      </w:pPr>
    </w:p>
    <w:p w:rsidR="00254D74" w:rsidRDefault="00254D74">
      <w:pPr>
        <w:spacing w:line="360" w:lineRule="auto"/>
        <w:jc w:val="center"/>
        <w:rPr>
          <w:b/>
          <w:bCs/>
          <w:color w:val="000000"/>
          <w:sz w:val="26"/>
        </w:rPr>
      </w:pPr>
      <w:r>
        <w:rPr>
          <w:b/>
          <w:bCs/>
          <w:color w:val="000000"/>
          <w:sz w:val="26"/>
        </w:rPr>
        <w:t>Учет уставного капитала</w:t>
      </w:r>
    </w:p>
    <w:p w:rsidR="00254D74" w:rsidRDefault="00254D74">
      <w:pPr>
        <w:spacing w:line="360" w:lineRule="auto"/>
        <w:jc w:val="center"/>
        <w:rPr>
          <w:b/>
          <w:bCs/>
          <w:color w:val="000000"/>
          <w:sz w:val="26"/>
        </w:rPr>
      </w:pPr>
    </w:p>
    <w:p w:rsidR="00254D74" w:rsidRDefault="00254D74">
      <w:pPr>
        <w:pStyle w:val="31"/>
      </w:pPr>
      <w:r>
        <w:t>Уставный капитал  — совокупность в денежном выражении вкладов учредителей (собственников) в имущество (стоимость основных средств, нематериальных активов, оборотных и денежных средств) предприятия для обеспечения его деятельности в размерах, определённых учредительными документами.</w:t>
      </w:r>
    </w:p>
    <w:p w:rsidR="00254D74" w:rsidRDefault="00254D74">
      <w:pPr>
        <w:pStyle w:val="a4"/>
        <w:ind w:right="98" w:firstLine="540"/>
        <w:rPr>
          <w:sz w:val="26"/>
        </w:rPr>
      </w:pPr>
      <w:r>
        <w:rPr>
          <w:sz w:val="26"/>
        </w:rPr>
        <w:t>Учет уставного капитала ведется на счете 80 «Уставный капитал».</w:t>
      </w:r>
    </w:p>
    <w:p w:rsidR="00254D74" w:rsidRDefault="00254D74">
      <w:pPr>
        <w:pStyle w:val="a4"/>
        <w:ind w:right="98" w:firstLine="540"/>
        <w:rPr>
          <w:sz w:val="26"/>
        </w:rPr>
      </w:pPr>
      <w:r>
        <w:rPr>
          <w:sz w:val="26"/>
        </w:rPr>
        <w:t>Счёт 80 "Уставный капитал" предназначен для обобщения информации о состоянии и движении уставного капитала (складочного капитала) предприятия.</w:t>
      </w:r>
    </w:p>
    <w:p w:rsidR="00254D74" w:rsidRDefault="00254D74">
      <w:pPr>
        <w:pStyle w:val="a6"/>
        <w:spacing w:line="360" w:lineRule="auto"/>
        <w:ind w:right="98" w:firstLine="540"/>
        <w:jc w:val="both"/>
        <w:rPr>
          <w:i w:val="0"/>
          <w:iCs w:val="0"/>
          <w:color w:val="000000"/>
          <w:sz w:val="26"/>
        </w:rPr>
      </w:pPr>
      <w:r>
        <w:rPr>
          <w:i w:val="0"/>
          <w:iCs w:val="0"/>
          <w:color w:val="000000"/>
          <w:sz w:val="26"/>
        </w:rPr>
        <w:t>Сальдо по счёту 80 "Уставный капитал" должно соответствовать размеру уставного капитала, зафиксированному в Уставе предприятия, зарегистрированного в установленном порядке.</w:t>
      </w:r>
    </w:p>
    <w:p w:rsidR="00254D74" w:rsidRDefault="00254D74">
      <w:pPr>
        <w:pStyle w:val="a9"/>
        <w:spacing w:line="360" w:lineRule="auto"/>
        <w:ind w:right="98" w:firstLine="567"/>
        <w:jc w:val="both"/>
        <w:rPr>
          <w:rFonts w:ascii="Times New Roman" w:hAnsi="Times New Roman"/>
          <w:sz w:val="26"/>
        </w:rPr>
      </w:pPr>
      <w:r>
        <w:rPr>
          <w:rFonts w:ascii="Times New Roman" w:hAnsi="Times New Roman"/>
          <w:sz w:val="26"/>
        </w:rPr>
        <w:t>Записи по счету 80 «Уставный капитал» производятся лишь в случаях увеличения или уменьшения уставного капитала, осуществляемых в установленном порядке, и после внесения и регистрации соответствующих изменений в Уставе организации. Увеличение уставного капитала отражается по кредиту счета 80, а уменьшение – по дебету.</w:t>
      </w:r>
    </w:p>
    <w:p w:rsidR="00254D74" w:rsidRDefault="00254D74">
      <w:pPr>
        <w:spacing w:line="360" w:lineRule="auto"/>
        <w:ind w:right="98" w:firstLine="540"/>
        <w:jc w:val="both"/>
        <w:rPr>
          <w:color w:val="000000"/>
          <w:sz w:val="26"/>
        </w:rPr>
      </w:pPr>
      <w:r>
        <w:rPr>
          <w:color w:val="000000"/>
          <w:sz w:val="26"/>
        </w:rPr>
        <w:t>Порядок формирования уставного капитала регулируется законодательством Российской Федерации и учредительными документами.</w:t>
      </w:r>
    </w:p>
    <w:p w:rsidR="00254D74" w:rsidRDefault="00254D74">
      <w:pPr>
        <w:spacing w:line="360" w:lineRule="auto"/>
        <w:ind w:right="98" w:firstLine="540"/>
        <w:jc w:val="both"/>
        <w:rPr>
          <w:color w:val="000000"/>
          <w:sz w:val="26"/>
        </w:rPr>
      </w:pPr>
      <w:r>
        <w:rPr>
          <w:color w:val="000000"/>
          <w:sz w:val="26"/>
        </w:rPr>
        <w:t>После государственной регистрации предприятия его уставный капитал в сумме вкладов учредителей (участников), предусмотренных учредительными документами, отражается по кредиту счёта 80 "Уставный капитал" в корреспонденции со счётом 75 "Расчёты с учредителями".</w:t>
      </w:r>
    </w:p>
    <w:p w:rsidR="00254D74" w:rsidRDefault="00254D74">
      <w:pPr>
        <w:spacing w:line="360" w:lineRule="auto"/>
        <w:ind w:right="98" w:firstLine="540"/>
        <w:jc w:val="both"/>
        <w:rPr>
          <w:color w:val="000000"/>
          <w:sz w:val="26"/>
        </w:rPr>
      </w:pPr>
      <w:r>
        <w:rPr>
          <w:color w:val="000000"/>
          <w:sz w:val="26"/>
        </w:rPr>
        <w:t>Фактическое поступление вкладов учредителей проводится по кредиту счёта 75 "Расчёты с учредителями" в корреспонденции со счетами по учёту денежных средств и других ценностей.</w:t>
      </w:r>
    </w:p>
    <w:p w:rsidR="00254D74" w:rsidRDefault="00254D74">
      <w:pPr>
        <w:spacing w:line="360" w:lineRule="auto"/>
        <w:ind w:right="98" w:firstLine="284"/>
        <w:jc w:val="both"/>
        <w:rPr>
          <w:sz w:val="26"/>
        </w:rPr>
      </w:pPr>
    </w:p>
    <w:p w:rsidR="00254D74" w:rsidRDefault="00254D74">
      <w:pPr>
        <w:spacing w:line="360" w:lineRule="auto"/>
        <w:ind w:right="98" w:firstLine="284"/>
        <w:jc w:val="both"/>
        <w:rPr>
          <w:sz w:val="26"/>
        </w:rPr>
      </w:pPr>
    </w:p>
    <w:p w:rsidR="00254D74" w:rsidRDefault="00254D74">
      <w:pPr>
        <w:spacing w:line="360" w:lineRule="auto"/>
        <w:ind w:right="98" w:firstLine="284"/>
        <w:jc w:val="both"/>
        <w:rPr>
          <w:sz w:val="26"/>
        </w:rPr>
      </w:pPr>
    </w:p>
    <w:p w:rsidR="00254D74" w:rsidRDefault="00254D74">
      <w:pPr>
        <w:spacing w:line="360" w:lineRule="auto"/>
        <w:ind w:right="98" w:firstLine="284"/>
        <w:jc w:val="both"/>
        <w:rPr>
          <w:sz w:val="26"/>
        </w:rPr>
      </w:pPr>
    </w:p>
    <w:p w:rsidR="00254D74" w:rsidRDefault="00254D74">
      <w:pPr>
        <w:pStyle w:val="1"/>
        <w:spacing w:line="360" w:lineRule="auto"/>
        <w:ind w:firstLine="0"/>
        <w:rPr>
          <w:sz w:val="26"/>
        </w:rPr>
      </w:pPr>
      <w:r>
        <w:rPr>
          <w:b w:val="0"/>
          <w:bCs/>
          <w:i/>
          <w:iCs/>
          <w:sz w:val="26"/>
        </w:rPr>
        <w:t>Таблица 9</w:t>
      </w:r>
      <w:r>
        <w:rPr>
          <w:b w:val="0"/>
          <w:bCs/>
          <w:sz w:val="26"/>
        </w:rPr>
        <w:t xml:space="preserve">. </w:t>
      </w:r>
      <w:r>
        <w:rPr>
          <w:sz w:val="26"/>
        </w:rPr>
        <w:t xml:space="preserve">Типовые корреспонденции по формированию уставного капитала </w:t>
      </w:r>
    </w:p>
    <w:p w:rsidR="00254D74" w:rsidRDefault="00254D74">
      <w:pPr>
        <w:pStyle w:val="1"/>
        <w:spacing w:line="360" w:lineRule="auto"/>
        <w:ind w:firstLine="0"/>
        <w:rPr>
          <w:rFonts w:eastAsia="Arial Unicode MS"/>
          <w:i/>
          <w:iCs/>
          <w:sz w:val="26"/>
        </w:rPr>
      </w:pPr>
      <w:r>
        <w:rPr>
          <w:sz w:val="26"/>
        </w:rPr>
        <w:t>и расчетов с учредителями по вкладам в уставный капитал</w:t>
      </w:r>
    </w:p>
    <w:tbl>
      <w:tblPr>
        <w:tblW w:w="0" w:type="auto"/>
        <w:tblBorders>
          <w:top w:val="single" w:sz="4" w:space="0" w:color="000080"/>
          <w:left w:val="single" w:sz="4" w:space="0" w:color="000080"/>
          <w:bottom w:val="single" w:sz="4" w:space="0" w:color="000080"/>
          <w:right w:val="single" w:sz="4" w:space="0" w:color="000080"/>
        </w:tblBorders>
        <w:tblLayout w:type="fixed"/>
        <w:tblLook w:val="0000" w:firstRow="0" w:lastRow="0" w:firstColumn="0" w:lastColumn="0" w:noHBand="0" w:noVBand="0"/>
      </w:tblPr>
      <w:tblGrid>
        <w:gridCol w:w="648"/>
        <w:gridCol w:w="6480"/>
        <w:gridCol w:w="1260"/>
        <w:gridCol w:w="1260"/>
      </w:tblGrid>
      <w:tr w:rsidR="00254D74">
        <w:trPr>
          <w:cantSplit/>
          <w:trHeight w:val="285"/>
        </w:trPr>
        <w:tc>
          <w:tcPr>
            <w:tcW w:w="648"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left="-142" w:right="98" w:hanging="38"/>
              <w:jc w:val="right"/>
              <w:rPr>
                <w:color w:val="000000"/>
                <w:sz w:val="26"/>
              </w:rPr>
            </w:pPr>
          </w:p>
        </w:tc>
        <w:tc>
          <w:tcPr>
            <w:tcW w:w="6480" w:type="dxa"/>
            <w:vMerge w:val="restart"/>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Содержание</w:t>
            </w:r>
          </w:p>
          <w:p w:rsidR="00254D74" w:rsidRDefault="00254D74">
            <w:pPr>
              <w:ind w:right="98"/>
              <w:jc w:val="center"/>
              <w:rPr>
                <w:color w:val="000000"/>
                <w:sz w:val="26"/>
              </w:rPr>
            </w:pPr>
            <w:r>
              <w:rPr>
                <w:color w:val="000000"/>
                <w:sz w:val="26"/>
              </w:rPr>
              <w:t xml:space="preserve"> операций</w:t>
            </w:r>
          </w:p>
        </w:tc>
        <w:tc>
          <w:tcPr>
            <w:tcW w:w="2520" w:type="dxa"/>
            <w:gridSpan w:val="2"/>
            <w:tcBorders>
              <w:top w:val="single" w:sz="4" w:space="0" w:color="000080"/>
              <w:left w:val="single" w:sz="4" w:space="0" w:color="000080"/>
              <w:bottom w:val="single" w:sz="4" w:space="0" w:color="000080"/>
              <w:right w:val="single" w:sz="4" w:space="0" w:color="000080"/>
            </w:tcBorders>
          </w:tcPr>
          <w:p w:rsidR="00254D74" w:rsidRDefault="00254D74">
            <w:pPr>
              <w:ind w:left="-108" w:right="98"/>
              <w:jc w:val="center"/>
              <w:rPr>
                <w:color w:val="000000"/>
                <w:sz w:val="26"/>
              </w:rPr>
            </w:pPr>
            <w:r>
              <w:rPr>
                <w:color w:val="000000"/>
                <w:sz w:val="26"/>
              </w:rPr>
              <w:t>Корреспонденция</w:t>
            </w:r>
          </w:p>
        </w:tc>
      </w:tr>
      <w:tr w:rsidR="00254D74">
        <w:trPr>
          <w:cantSplit/>
          <w:trHeight w:val="255"/>
        </w:trPr>
        <w:tc>
          <w:tcPr>
            <w:tcW w:w="0" w:type="auto"/>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b/>
                <w:bCs/>
                <w:color w:val="000000"/>
                <w:sz w:val="26"/>
              </w:rPr>
            </w:pPr>
          </w:p>
        </w:tc>
        <w:tc>
          <w:tcPr>
            <w:tcW w:w="0" w:type="auto"/>
            <w:vMerge/>
            <w:tcBorders>
              <w:top w:val="single" w:sz="4" w:space="0" w:color="000080"/>
              <w:left w:val="single" w:sz="4" w:space="0" w:color="000080"/>
              <w:bottom w:val="single" w:sz="4" w:space="0" w:color="000080"/>
              <w:right w:val="single" w:sz="4" w:space="0" w:color="000080"/>
            </w:tcBorders>
            <w:vAlign w:val="center"/>
          </w:tcPr>
          <w:p w:rsidR="00254D74" w:rsidRDefault="00254D74">
            <w:pPr>
              <w:rPr>
                <w:b/>
                <w:bCs/>
                <w:color w:val="000000"/>
                <w:sz w:val="26"/>
              </w:rPr>
            </w:pP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дебет</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кредит</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1</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Отражена сумма уставного капитала</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75</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80</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2</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 xml:space="preserve">Отражено поступление денежных средств в счет вклада в уставный капитал </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50, 51, 52</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75</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3</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 xml:space="preserve">Поступление материальных оборотных средств в счет вклада в уставный капитал </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10</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p>
          <w:p w:rsidR="00254D74" w:rsidRDefault="00254D74">
            <w:pPr>
              <w:ind w:right="98"/>
              <w:jc w:val="center"/>
              <w:rPr>
                <w:color w:val="000000"/>
                <w:sz w:val="26"/>
              </w:rPr>
            </w:pPr>
            <w:r>
              <w:rPr>
                <w:color w:val="000000"/>
                <w:sz w:val="26"/>
              </w:rPr>
              <w:t>75</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4</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Поступление ценных бумаг в счет вклада в уставный капитал</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58</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75</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5</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Поступление основных средств и нематериальных активов в счёт вклада в уставный капитал</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08</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75</w:t>
            </w:r>
          </w:p>
        </w:tc>
      </w:tr>
      <w:tr w:rsidR="00254D74">
        <w:tc>
          <w:tcPr>
            <w:tcW w:w="648" w:type="dxa"/>
            <w:tcBorders>
              <w:top w:val="single" w:sz="4" w:space="0" w:color="000080"/>
              <w:left w:val="single" w:sz="4" w:space="0" w:color="000080"/>
              <w:bottom w:val="single" w:sz="4" w:space="0" w:color="000080"/>
              <w:right w:val="single" w:sz="4" w:space="0" w:color="000080"/>
            </w:tcBorders>
          </w:tcPr>
          <w:p w:rsidR="00254D74" w:rsidRDefault="00254D74">
            <w:pPr>
              <w:ind w:left="-142" w:right="98"/>
              <w:jc w:val="right"/>
              <w:rPr>
                <w:color w:val="000000"/>
                <w:sz w:val="26"/>
              </w:rPr>
            </w:pPr>
            <w:r>
              <w:rPr>
                <w:color w:val="000000"/>
                <w:sz w:val="26"/>
              </w:rPr>
              <w:t>6</w:t>
            </w:r>
          </w:p>
        </w:tc>
        <w:tc>
          <w:tcPr>
            <w:tcW w:w="648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both"/>
              <w:rPr>
                <w:color w:val="000000"/>
                <w:sz w:val="26"/>
              </w:rPr>
            </w:pPr>
            <w:r>
              <w:rPr>
                <w:color w:val="000000"/>
                <w:sz w:val="26"/>
              </w:rPr>
              <w:t>Поступление различного оборудования для установки в счёт вклада в уставный капитал</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07</w:t>
            </w:r>
          </w:p>
        </w:tc>
        <w:tc>
          <w:tcPr>
            <w:tcW w:w="1260" w:type="dxa"/>
            <w:tcBorders>
              <w:top w:val="single" w:sz="4" w:space="0" w:color="000080"/>
              <w:left w:val="single" w:sz="4" w:space="0" w:color="000080"/>
              <w:bottom w:val="single" w:sz="4" w:space="0" w:color="000080"/>
              <w:right w:val="single" w:sz="4" w:space="0" w:color="000080"/>
            </w:tcBorders>
          </w:tcPr>
          <w:p w:rsidR="00254D74" w:rsidRDefault="00254D74">
            <w:pPr>
              <w:ind w:right="98"/>
              <w:jc w:val="center"/>
              <w:rPr>
                <w:color w:val="000000"/>
                <w:sz w:val="26"/>
              </w:rPr>
            </w:pPr>
            <w:r>
              <w:rPr>
                <w:color w:val="000000"/>
                <w:sz w:val="26"/>
              </w:rPr>
              <w:t>75</w:t>
            </w:r>
          </w:p>
        </w:tc>
      </w:tr>
    </w:tbl>
    <w:p w:rsidR="00254D74" w:rsidRDefault="00254D74">
      <w:pPr>
        <w:pStyle w:val="a8"/>
        <w:spacing w:before="0" w:beforeAutospacing="0" w:after="0" w:afterAutospacing="0" w:line="360" w:lineRule="auto"/>
        <w:rPr>
          <w:rFonts w:ascii="Times New Roman" w:hAnsi="Times New Roman" w:cs="Times New Roman"/>
          <w:b/>
          <w:bCs/>
          <w:i/>
          <w:iCs/>
          <w:sz w:val="26"/>
        </w:rPr>
      </w:pPr>
    </w:p>
    <w:p w:rsidR="00254D74" w:rsidRDefault="00254D74">
      <w:pPr>
        <w:pStyle w:val="a8"/>
        <w:spacing w:before="0" w:beforeAutospacing="0" w:after="0" w:afterAutospacing="0" w:line="360" w:lineRule="auto"/>
        <w:ind w:firstLine="900"/>
        <w:rPr>
          <w:rFonts w:ascii="Times New Roman" w:hAnsi="Times New Roman" w:cs="Times New Roman"/>
          <w:b/>
          <w:bCs/>
          <w:iCs/>
          <w:sz w:val="26"/>
        </w:rPr>
      </w:pPr>
      <w:r>
        <w:rPr>
          <w:rFonts w:ascii="Times New Roman" w:hAnsi="Times New Roman" w:cs="Times New Roman"/>
          <w:b/>
          <w:bCs/>
          <w:iCs/>
          <w:sz w:val="26"/>
        </w:rPr>
        <w:t>5. Пример оформления отдельных разделов курсовой работы</w:t>
      </w:r>
    </w:p>
    <w:p w:rsidR="00254D74" w:rsidRDefault="00254D74">
      <w:pPr>
        <w:pStyle w:val="a8"/>
        <w:spacing w:before="0" w:beforeAutospacing="0" w:after="0" w:afterAutospacing="0" w:line="360" w:lineRule="auto"/>
        <w:rPr>
          <w:rFonts w:ascii="Times New Roman" w:hAnsi="Times New Roman" w:cs="Times New Roman"/>
          <w:b/>
          <w:i/>
          <w:iCs/>
          <w:sz w:val="26"/>
        </w:rPr>
      </w:pPr>
      <w:r>
        <w:rPr>
          <w:rFonts w:ascii="Times New Roman" w:hAnsi="Times New Roman" w:cs="Times New Roman"/>
          <w:b/>
          <w:i/>
          <w:iCs/>
          <w:sz w:val="26"/>
        </w:rPr>
        <w:t>Исходные данные:</w:t>
      </w:r>
    </w:p>
    <w:p w:rsidR="00254D74" w:rsidRDefault="00254D74">
      <w:pPr>
        <w:pStyle w:val="a8"/>
        <w:spacing w:before="0" w:beforeAutospacing="0" w:after="0" w:afterAutospacing="0" w:line="360" w:lineRule="auto"/>
        <w:rPr>
          <w:rFonts w:ascii="Times New Roman" w:hAnsi="Times New Roman" w:cs="Times New Roman"/>
          <w:b/>
          <w:bCs/>
          <w:sz w:val="26"/>
        </w:rPr>
      </w:pPr>
      <w:r>
        <w:rPr>
          <w:rFonts w:ascii="Times New Roman" w:hAnsi="Times New Roman" w:cs="Times New Roman"/>
          <w:i/>
          <w:iCs/>
          <w:sz w:val="26"/>
        </w:rPr>
        <w:t>Таблица</w:t>
      </w:r>
      <w:r>
        <w:rPr>
          <w:rFonts w:ascii="Times New Roman" w:hAnsi="Times New Roman" w:cs="Times New Roman"/>
          <w:sz w:val="26"/>
        </w:rPr>
        <w:t xml:space="preserve"> </w:t>
      </w:r>
      <w:r>
        <w:rPr>
          <w:rFonts w:ascii="Times New Roman" w:hAnsi="Times New Roman" w:cs="Times New Roman"/>
          <w:i/>
          <w:iCs/>
          <w:sz w:val="26"/>
        </w:rPr>
        <w:t>10</w:t>
      </w:r>
      <w:r>
        <w:rPr>
          <w:rFonts w:ascii="Times New Roman" w:hAnsi="Times New Roman" w:cs="Times New Roman"/>
          <w:sz w:val="26"/>
        </w:rPr>
        <w:t>. Сальдо по счетам Главной книги на 01.03.20ХХ г., тыс. руб.</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27"/>
        <w:gridCol w:w="1813"/>
        <w:gridCol w:w="1814"/>
      </w:tblGrid>
      <w:tr w:rsidR="00254D74">
        <w:tc>
          <w:tcPr>
            <w:tcW w:w="622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Наименование и шифр счета</w:t>
            </w:r>
          </w:p>
        </w:tc>
        <w:tc>
          <w:tcPr>
            <w:tcW w:w="181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Дебет</w:t>
            </w:r>
          </w:p>
        </w:tc>
        <w:tc>
          <w:tcPr>
            <w:tcW w:w="181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Кредит</w:t>
            </w:r>
          </w:p>
        </w:tc>
      </w:tr>
      <w:tr w:rsidR="00254D74">
        <w:tc>
          <w:tcPr>
            <w:tcW w:w="622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rPr>
                <w:rFonts w:ascii="Times New Roman" w:hAnsi="Times New Roman" w:cs="Times New Roman"/>
              </w:rPr>
            </w:pPr>
            <w:r>
              <w:rPr>
                <w:rFonts w:ascii="Times New Roman" w:hAnsi="Times New Roman" w:cs="Times New Roman"/>
              </w:rPr>
              <w:t>01 «Основные средства»</w:t>
            </w:r>
          </w:p>
        </w:tc>
        <w:tc>
          <w:tcPr>
            <w:tcW w:w="181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9600</w:t>
            </w:r>
          </w:p>
        </w:tc>
        <w:tc>
          <w:tcPr>
            <w:tcW w:w="181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p>
        </w:tc>
      </w:tr>
      <w:tr w:rsidR="00254D74">
        <w:tc>
          <w:tcPr>
            <w:tcW w:w="622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rPr>
                <w:rFonts w:ascii="Times New Roman" w:hAnsi="Times New Roman" w:cs="Times New Roman"/>
              </w:rPr>
            </w:pPr>
            <w:r>
              <w:rPr>
                <w:rFonts w:ascii="Times New Roman" w:hAnsi="Times New Roman" w:cs="Times New Roman"/>
              </w:rPr>
              <w:t>02 «Амортизация основных средств»</w:t>
            </w:r>
          </w:p>
        </w:tc>
        <w:tc>
          <w:tcPr>
            <w:tcW w:w="181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700</w:t>
            </w:r>
          </w:p>
        </w:tc>
      </w:tr>
      <w:tr w:rsidR="00254D74">
        <w:tc>
          <w:tcPr>
            <w:tcW w:w="622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rPr>
                <w:rFonts w:ascii="Times New Roman" w:hAnsi="Times New Roman" w:cs="Times New Roman"/>
              </w:rPr>
            </w:pPr>
            <w:r>
              <w:rPr>
                <w:rFonts w:ascii="Times New Roman" w:hAnsi="Times New Roman" w:cs="Times New Roman"/>
              </w:rPr>
              <w:t>10 «Материалы»</w:t>
            </w:r>
          </w:p>
        </w:tc>
        <w:tc>
          <w:tcPr>
            <w:tcW w:w="181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1300</w:t>
            </w:r>
          </w:p>
        </w:tc>
        <w:tc>
          <w:tcPr>
            <w:tcW w:w="181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p>
        </w:tc>
      </w:tr>
      <w:tr w:rsidR="00254D74">
        <w:tc>
          <w:tcPr>
            <w:tcW w:w="622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rPr>
                <w:rFonts w:ascii="Times New Roman" w:hAnsi="Times New Roman" w:cs="Times New Roman"/>
              </w:rPr>
            </w:pPr>
            <w:r>
              <w:rPr>
                <w:rFonts w:ascii="Times New Roman" w:hAnsi="Times New Roman" w:cs="Times New Roman"/>
              </w:rPr>
              <w:t>20 «Основное производство»</w:t>
            </w:r>
          </w:p>
        </w:tc>
        <w:tc>
          <w:tcPr>
            <w:tcW w:w="181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1000</w:t>
            </w:r>
          </w:p>
        </w:tc>
        <w:tc>
          <w:tcPr>
            <w:tcW w:w="181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p>
        </w:tc>
      </w:tr>
      <w:tr w:rsidR="00254D74">
        <w:tc>
          <w:tcPr>
            <w:tcW w:w="622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rPr>
                <w:rFonts w:ascii="Times New Roman" w:hAnsi="Times New Roman" w:cs="Times New Roman"/>
              </w:rPr>
            </w:pPr>
            <w:r>
              <w:rPr>
                <w:rFonts w:ascii="Times New Roman" w:hAnsi="Times New Roman" w:cs="Times New Roman"/>
              </w:rPr>
              <w:t>43 «Готовая продукция»</w:t>
            </w:r>
          </w:p>
        </w:tc>
        <w:tc>
          <w:tcPr>
            <w:tcW w:w="181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3100</w:t>
            </w:r>
          </w:p>
        </w:tc>
        <w:tc>
          <w:tcPr>
            <w:tcW w:w="181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p>
        </w:tc>
      </w:tr>
      <w:tr w:rsidR="00254D74">
        <w:tc>
          <w:tcPr>
            <w:tcW w:w="622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rPr>
                <w:rFonts w:ascii="Times New Roman" w:hAnsi="Times New Roman" w:cs="Times New Roman"/>
              </w:rPr>
            </w:pPr>
            <w:r>
              <w:rPr>
                <w:rFonts w:ascii="Times New Roman" w:hAnsi="Times New Roman" w:cs="Times New Roman"/>
              </w:rPr>
              <w:t>50 «Касса»</w:t>
            </w:r>
          </w:p>
        </w:tc>
        <w:tc>
          <w:tcPr>
            <w:tcW w:w="181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1</w:t>
            </w:r>
          </w:p>
        </w:tc>
        <w:tc>
          <w:tcPr>
            <w:tcW w:w="181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p>
        </w:tc>
      </w:tr>
      <w:tr w:rsidR="00254D74">
        <w:tc>
          <w:tcPr>
            <w:tcW w:w="622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rPr>
                <w:rFonts w:ascii="Times New Roman" w:hAnsi="Times New Roman" w:cs="Times New Roman"/>
              </w:rPr>
            </w:pPr>
            <w:r>
              <w:rPr>
                <w:rFonts w:ascii="Times New Roman" w:hAnsi="Times New Roman" w:cs="Times New Roman"/>
              </w:rPr>
              <w:t>51 «Расчетный счет»</w:t>
            </w:r>
          </w:p>
        </w:tc>
        <w:tc>
          <w:tcPr>
            <w:tcW w:w="181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1399</w:t>
            </w:r>
          </w:p>
        </w:tc>
        <w:tc>
          <w:tcPr>
            <w:tcW w:w="181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p>
        </w:tc>
      </w:tr>
      <w:tr w:rsidR="00254D74">
        <w:tc>
          <w:tcPr>
            <w:tcW w:w="622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rPr>
                <w:rFonts w:ascii="Times New Roman" w:hAnsi="Times New Roman" w:cs="Times New Roman"/>
              </w:rPr>
            </w:pPr>
            <w:r>
              <w:rPr>
                <w:rFonts w:ascii="Times New Roman" w:hAnsi="Times New Roman" w:cs="Times New Roman"/>
              </w:rPr>
              <w:t>60 «Расчеты с поставщиками и подрядчиками»</w:t>
            </w:r>
          </w:p>
        </w:tc>
        <w:tc>
          <w:tcPr>
            <w:tcW w:w="181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350</w:t>
            </w:r>
          </w:p>
        </w:tc>
      </w:tr>
      <w:tr w:rsidR="00254D74">
        <w:tc>
          <w:tcPr>
            <w:tcW w:w="622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rPr>
                <w:rFonts w:ascii="Times New Roman" w:hAnsi="Times New Roman" w:cs="Times New Roman"/>
              </w:rPr>
            </w:pPr>
            <w:r>
              <w:rPr>
                <w:rFonts w:ascii="Times New Roman" w:hAnsi="Times New Roman" w:cs="Times New Roman"/>
              </w:rPr>
              <w:t>66 «Расчеты по краткосрочным кредитам и займам»</w:t>
            </w:r>
          </w:p>
        </w:tc>
        <w:tc>
          <w:tcPr>
            <w:tcW w:w="181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1600</w:t>
            </w:r>
          </w:p>
        </w:tc>
      </w:tr>
      <w:tr w:rsidR="00254D74">
        <w:tc>
          <w:tcPr>
            <w:tcW w:w="622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rPr>
                <w:rFonts w:ascii="Times New Roman" w:hAnsi="Times New Roman" w:cs="Times New Roman"/>
              </w:rPr>
            </w:pPr>
            <w:r>
              <w:rPr>
                <w:rFonts w:ascii="Times New Roman" w:hAnsi="Times New Roman" w:cs="Times New Roman"/>
              </w:rPr>
              <w:t>70 «Расчеты с персоналом по оплате труда»</w:t>
            </w:r>
          </w:p>
        </w:tc>
        <w:tc>
          <w:tcPr>
            <w:tcW w:w="181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250</w:t>
            </w:r>
          </w:p>
        </w:tc>
      </w:tr>
      <w:tr w:rsidR="00254D74">
        <w:tc>
          <w:tcPr>
            <w:tcW w:w="622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rPr>
                <w:rFonts w:ascii="Times New Roman" w:hAnsi="Times New Roman" w:cs="Times New Roman"/>
              </w:rPr>
            </w:pPr>
            <w:r>
              <w:rPr>
                <w:rFonts w:ascii="Times New Roman" w:hAnsi="Times New Roman" w:cs="Times New Roman"/>
              </w:rPr>
              <w:t>80 «Уставный капитал»</w:t>
            </w:r>
          </w:p>
        </w:tc>
        <w:tc>
          <w:tcPr>
            <w:tcW w:w="181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12900</w:t>
            </w:r>
          </w:p>
        </w:tc>
      </w:tr>
      <w:tr w:rsidR="00254D74">
        <w:tc>
          <w:tcPr>
            <w:tcW w:w="622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rPr>
                <w:rFonts w:ascii="Times New Roman" w:hAnsi="Times New Roman" w:cs="Times New Roman"/>
              </w:rPr>
            </w:pPr>
            <w:r>
              <w:rPr>
                <w:rFonts w:ascii="Times New Roman" w:hAnsi="Times New Roman" w:cs="Times New Roman"/>
              </w:rPr>
              <w:t>99 «Прибыль и убытки»</w:t>
            </w:r>
          </w:p>
        </w:tc>
        <w:tc>
          <w:tcPr>
            <w:tcW w:w="181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600</w:t>
            </w:r>
          </w:p>
        </w:tc>
      </w:tr>
      <w:tr w:rsidR="00254D74">
        <w:trPr>
          <w:cantSplit/>
          <w:trHeight w:val="348"/>
        </w:trPr>
        <w:tc>
          <w:tcPr>
            <w:tcW w:w="622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rPr>
                <w:rFonts w:ascii="Times New Roman" w:hAnsi="Times New Roman" w:cs="Times New Roman"/>
              </w:rPr>
            </w:pPr>
            <w:r>
              <w:rPr>
                <w:rFonts w:ascii="Times New Roman" w:hAnsi="Times New Roman" w:cs="Times New Roman"/>
              </w:rPr>
              <w:t xml:space="preserve">                                                                     Итого           </w:t>
            </w:r>
          </w:p>
        </w:tc>
        <w:tc>
          <w:tcPr>
            <w:tcW w:w="3627" w:type="dxa"/>
            <w:gridSpan w:val="2"/>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360" w:lineRule="auto"/>
              <w:jc w:val="center"/>
              <w:rPr>
                <w:rFonts w:ascii="Times New Roman" w:hAnsi="Times New Roman" w:cs="Times New Roman"/>
                <w:b/>
                <w:bCs/>
              </w:rPr>
            </w:pPr>
            <w:r>
              <w:rPr>
                <w:rFonts w:ascii="Times New Roman" w:hAnsi="Times New Roman" w:cs="Times New Roman"/>
                <w:b/>
                <w:bCs/>
              </w:rPr>
              <w:t>16400</w:t>
            </w:r>
          </w:p>
        </w:tc>
      </w:tr>
    </w:tbl>
    <w:p w:rsidR="00254D74" w:rsidRDefault="00254D74">
      <w:pPr>
        <w:pStyle w:val="a4"/>
        <w:ind w:firstLine="540"/>
        <w:rPr>
          <w:sz w:val="26"/>
        </w:rPr>
      </w:pPr>
      <w:r>
        <w:rPr>
          <w:sz w:val="26"/>
        </w:rPr>
        <w:t xml:space="preserve">Выполнение курсовой работы следует начать с открытия счетов бухгалтерского учета. </w:t>
      </w:r>
    </w:p>
    <w:p w:rsidR="00254D74" w:rsidRDefault="00254D74">
      <w:pPr>
        <w:pStyle w:val="a4"/>
        <w:ind w:firstLine="539"/>
        <w:rPr>
          <w:sz w:val="26"/>
        </w:rPr>
      </w:pPr>
      <w:r>
        <w:rPr>
          <w:sz w:val="26"/>
        </w:rPr>
        <w:t>Открыть счет – это дать наименование счету и занести в него остаток на начало отчетного периода, который содержится в таблице 10.</w:t>
      </w:r>
    </w:p>
    <w:p w:rsidR="00254D74" w:rsidRDefault="00254D74">
      <w:pPr>
        <w:pStyle w:val="20"/>
        <w:spacing w:line="312" w:lineRule="auto"/>
        <w:ind w:firstLine="539"/>
        <w:rPr>
          <w:sz w:val="26"/>
        </w:rPr>
      </w:pPr>
      <w:r>
        <w:rPr>
          <w:sz w:val="26"/>
        </w:rPr>
        <w:t>В учебных целях рекомендуется использовать форму бухгалтерских счетов, приведенную в приложении А.</w:t>
      </w:r>
    </w:p>
    <w:p w:rsidR="00254D74" w:rsidRDefault="00254D74">
      <w:pPr>
        <w:pStyle w:val="20"/>
        <w:spacing w:line="312" w:lineRule="auto"/>
        <w:ind w:firstLine="539"/>
        <w:rPr>
          <w:i/>
          <w:iCs/>
          <w:sz w:val="26"/>
        </w:rPr>
      </w:pPr>
      <w:r>
        <w:rPr>
          <w:i/>
          <w:iCs/>
          <w:sz w:val="26"/>
        </w:rPr>
        <w:t>Например:</w:t>
      </w:r>
    </w:p>
    <w:p w:rsidR="00254D74" w:rsidRDefault="00254D74">
      <w:pPr>
        <w:pStyle w:val="20"/>
        <w:spacing w:line="312" w:lineRule="auto"/>
        <w:ind w:firstLine="0"/>
        <w:jc w:val="center"/>
        <w:rPr>
          <w:sz w:val="26"/>
        </w:rPr>
      </w:pPr>
      <w:r>
        <w:rPr>
          <w:sz w:val="26"/>
        </w:rPr>
        <w:t xml:space="preserve"> Счет 01 «Основные средства»</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2790"/>
      </w:tblGrid>
      <w:tr w:rsidR="00254D74">
        <w:tc>
          <w:tcPr>
            <w:tcW w:w="279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sz w:val="26"/>
              </w:rPr>
            </w:pPr>
            <w:r>
              <w:rPr>
                <w:rFonts w:ascii="Times New Roman" w:hAnsi="Times New Roman" w:cs="Times New Roman"/>
                <w:sz w:val="26"/>
              </w:rPr>
              <w:t>Д</w:t>
            </w:r>
          </w:p>
        </w:tc>
        <w:tc>
          <w:tcPr>
            <w:tcW w:w="279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sz w:val="26"/>
              </w:rPr>
            </w:pPr>
            <w:r>
              <w:rPr>
                <w:rFonts w:ascii="Times New Roman" w:hAnsi="Times New Roman" w:cs="Times New Roman"/>
                <w:sz w:val="26"/>
              </w:rPr>
              <w:t>К</w:t>
            </w:r>
          </w:p>
        </w:tc>
      </w:tr>
      <w:tr w:rsidR="00254D74">
        <w:tc>
          <w:tcPr>
            <w:tcW w:w="279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sz w:val="26"/>
              </w:rPr>
            </w:pPr>
            <w:r>
              <w:rPr>
                <w:rFonts w:ascii="Times New Roman" w:hAnsi="Times New Roman" w:cs="Times New Roman"/>
                <w:sz w:val="26"/>
              </w:rPr>
              <w:t>Сн  9600</w:t>
            </w:r>
          </w:p>
        </w:tc>
        <w:tc>
          <w:tcPr>
            <w:tcW w:w="279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sz w:val="26"/>
              </w:rPr>
            </w:pPr>
          </w:p>
        </w:tc>
      </w:tr>
      <w:tr w:rsidR="00254D74">
        <w:tc>
          <w:tcPr>
            <w:tcW w:w="279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sz w:val="26"/>
              </w:rPr>
            </w:pPr>
          </w:p>
        </w:tc>
        <w:tc>
          <w:tcPr>
            <w:tcW w:w="279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sz w:val="26"/>
              </w:rPr>
            </w:pPr>
          </w:p>
        </w:tc>
      </w:tr>
      <w:tr w:rsidR="00254D74">
        <w:tc>
          <w:tcPr>
            <w:tcW w:w="279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sz w:val="26"/>
              </w:rPr>
            </w:pPr>
            <w:r>
              <w:rPr>
                <w:rFonts w:ascii="Times New Roman" w:hAnsi="Times New Roman" w:cs="Times New Roman"/>
                <w:sz w:val="26"/>
              </w:rPr>
              <w:t>Од</w:t>
            </w:r>
          </w:p>
        </w:tc>
        <w:tc>
          <w:tcPr>
            <w:tcW w:w="279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sz w:val="26"/>
              </w:rPr>
            </w:pPr>
            <w:r>
              <w:rPr>
                <w:rFonts w:ascii="Times New Roman" w:hAnsi="Times New Roman" w:cs="Times New Roman"/>
                <w:sz w:val="26"/>
              </w:rPr>
              <w:t>Ок</w:t>
            </w:r>
          </w:p>
        </w:tc>
      </w:tr>
      <w:tr w:rsidR="00254D74">
        <w:tc>
          <w:tcPr>
            <w:tcW w:w="279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sz w:val="26"/>
              </w:rPr>
            </w:pPr>
            <w:r>
              <w:rPr>
                <w:rFonts w:ascii="Times New Roman" w:hAnsi="Times New Roman" w:cs="Times New Roman"/>
                <w:sz w:val="26"/>
              </w:rPr>
              <w:t xml:space="preserve">Ск   </w:t>
            </w:r>
          </w:p>
        </w:tc>
        <w:tc>
          <w:tcPr>
            <w:tcW w:w="279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sz w:val="26"/>
              </w:rPr>
            </w:pPr>
          </w:p>
        </w:tc>
      </w:tr>
    </w:tbl>
    <w:p w:rsidR="00254D74" w:rsidRDefault="00254D74">
      <w:pPr>
        <w:pStyle w:val="20"/>
        <w:tabs>
          <w:tab w:val="left" w:pos="900"/>
        </w:tabs>
        <w:spacing w:line="312" w:lineRule="auto"/>
        <w:rPr>
          <w:sz w:val="26"/>
        </w:rPr>
      </w:pPr>
    </w:p>
    <w:p w:rsidR="00254D74" w:rsidRDefault="00254D74">
      <w:pPr>
        <w:pStyle w:val="20"/>
        <w:tabs>
          <w:tab w:val="left" w:pos="900"/>
        </w:tabs>
        <w:spacing w:line="312" w:lineRule="auto"/>
        <w:rPr>
          <w:sz w:val="26"/>
        </w:rPr>
      </w:pPr>
      <w:r>
        <w:rPr>
          <w:sz w:val="26"/>
        </w:rPr>
        <w:t>Любое предприятие, осуществляя свою деятельность, совершает хозяйственные операции, которые должны быть оформлены соответствующими первичными документами, зарегистрированы в  журнале регистрации хозяйственных операций и отражены на счетах бухгалтерского учета. Фома  журнала регистрации хозяйственных операций приведена в приложении Б.</w:t>
      </w:r>
    </w:p>
    <w:p w:rsidR="00254D74" w:rsidRDefault="00254D74">
      <w:pPr>
        <w:pStyle w:val="a4"/>
        <w:ind w:firstLine="540"/>
        <w:rPr>
          <w:sz w:val="26"/>
        </w:rPr>
      </w:pPr>
      <w:r>
        <w:rPr>
          <w:sz w:val="26"/>
        </w:rPr>
        <w:t xml:space="preserve">Хозяйственные операции отражаются на бухгалтерских счетах способом двойной записи, сущность которого заключается в том, что сумма хозяйственной операции отражается по дебету одного и кредиту другого счета. Связь счетов по дебету и кредиту называется </w:t>
      </w:r>
      <w:r>
        <w:rPr>
          <w:b/>
          <w:bCs/>
          <w:i/>
          <w:iCs/>
          <w:sz w:val="26"/>
        </w:rPr>
        <w:t>корреспонденцией</w:t>
      </w:r>
      <w:r>
        <w:rPr>
          <w:sz w:val="26"/>
        </w:rPr>
        <w:t xml:space="preserve"> счетов, а сами счета – корреспондирующими.</w:t>
      </w:r>
    </w:p>
    <w:p w:rsidR="00254D74" w:rsidRDefault="00254D74">
      <w:pPr>
        <w:pStyle w:val="a4"/>
        <w:ind w:firstLine="540"/>
        <w:rPr>
          <w:sz w:val="26"/>
        </w:rPr>
      </w:pPr>
      <w:r>
        <w:rPr>
          <w:sz w:val="26"/>
        </w:rPr>
        <w:t>Порядок составления корреспонденции следующий:</w:t>
      </w:r>
    </w:p>
    <w:p w:rsidR="00254D74" w:rsidRDefault="00254D74" w:rsidP="00254D74">
      <w:pPr>
        <w:pStyle w:val="a4"/>
        <w:numPr>
          <w:ilvl w:val="0"/>
          <w:numId w:val="20"/>
        </w:numPr>
        <w:tabs>
          <w:tab w:val="clear" w:pos="1260"/>
          <w:tab w:val="num" w:pos="1440"/>
        </w:tabs>
        <w:ind w:left="0" w:firstLine="900"/>
        <w:rPr>
          <w:sz w:val="26"/>
        </w:rPr>
      </w:pPr>
      <w:r>
        <w:rPr>
          <w:sz w:val="26"/>
        </w:rPr>
        <w:t>по содержанию хозяйственной операции устанавливаются корреспондирующие счета;</w:t>
      </w:r>
    </w:p>
    <w:p w:rsidR="00254D74" w:rsidRDefault="00254D74" w:rsidP="00254D74">
      <w:pPr>
        <w:pStyle w:val="a4"/>
        <w:numPr>
          <w:ilvl w:val="0"/>
          <w:numId w:val="20"/>
        </w:numPr>
        <w:tabs>
          <w:tab w:val="clear" w:pos="1260"/>
          <w:tab w:val="num" w:pos="1440"/>
        </w:tabs>
        <w:ind w:left="0" w:firstLine="900"/>
        <w:rPr>
          <w:sz w:val="26"/>
        </w:rPr>
      </w:pPr>
      <w:r>
        <w:rPr>
          <w:sz w:val="26"/>
        </w:rPr>
        <w:t>определяется структура этих счетов (активный или пассивный счет);</w:t>
      </w:r>
    </w:p>
    <w:p w:rsidR="00254D74" w:rsidRDefault="00254D74" w:rsidP="00254D74">
      <w:pPr>
        <w:pStyle w:val="a4"/>
        <w:numPr>
          <w:ilvl w:val="0"/>
          <w:numId w:val="20"/>
        </w:numPr>
        <w:tabs>
          <w:tab w:val="clear" w:pos="1260"/>
          <w:tab w:val="num" w:pos="1440"/>
        </w:tabs>
        <w:ind w:left="0" w:firstLine="900"/>
        <w:jc w:val="left"/>
        <w:rPr>
          <w:sz w:val="26"/>
        </w:rPr>
      </w:pPr>
      <w:r>
        <w:rPr>
          <w:sz w:val="26"/>
        </w:rPr>
        <w:t>по содержанию хозяйственной операции устанавливается характер изменений на счетах (увеличение или уменьшение);</w:t>
      </w:r>
    </w:p>
    <w:p w:rsidR="00254D74" w:rsidRDefault="00254D74" w:rsidP="00254D74">
      <w:pPr>
        <w:pStyle w:val="a4"/>
        <w:numPr>
          <w:ilvl w:val="0"/>
          <w:numId w:val="20"/>
        </w:numPr>
        <w:tabs>
          <w:tab w:val="clear" w:pos="1260"/>
          <w:tab w:val="num" w:pos="1440"/>
        </w:tabs>
        <w:ind w:left="0" w:firstLine="900"/>
        <w:rPr>
          <w:sz w:val="26"/>
          <w:szCs w:val="26"/>
        </w:rPr>
      </w:pPr>
      <w:r>
        <w:rPr>
          <w:sz w:val="26"/>
          <w:szCs w:val="26"/>
        </w:rPr>
        <w:t>по структуре счета и характеру изменений определяется сторона счета: дебет или кредит счета.</w:t>
      </w:r>
    </w:p>
    <w:p w:rsidR="00254D74" w:rsidRDefault="00254D74">
      <w:pPr>
        <w:pStyle w:val="a8"/>
        <w:spacing w:before="0" w:beforeAutospacing="0" w:after="0" w:afterAutospacing="0" w:line="360" w:lineRule="auto"/>
        <w:rPr>
          <w:rFonts w:ascii="Times New Roman" w:hAnsi="Times New Roman" w:cs="Times New Roman"/>
          <w:sz w:val="26"/>
        </w:rPr>
      </w:pPr>
      <w:r>
        <w:rPr>
          <w:rFonts w:ascii="Times New Roman" w:hAnsi="Times New Roman" w:cs="Times New Roman"/>
          <w:i/>
          <w:iCs/>
          <w:sz w:val="26"/>
        </w:rPr>
        <w:t>Таблица 11.</w:t>
      </w:r>
      <w:r>
        <w:rPr>
          <w:rFonts w:ascii="Times New Roman" w:hAnsi="Times New Roman" w:cs="Times New Roman"/>
          <w:sz w:val="26"/>
        </w:rPr>
        <w:t xml:space="preserve">  Журнал регистрации хозяйственных операций ООО «Успех» за 20ХХ г.</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8"/>
        <w:gridCol w:w="1260"/>
        <w:gridCol w:w="1260"/>
        <w:gridCol w:w="1260"/>
      </w:tblGrid>
      <w:tr w:rsidR="00254D74">
        <w:trPr>
          <w:cantSplit/>
        </w:trPr>
        <w:tc>
          <w:tcPr>
            <w:tcW w:w="5868" w:type="dxa"/>
            <w:vMerge w:val="restart"/>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Содержание операции</w:t>
            </w:r>
          </w:p>
        </w:tc>
        <w:tc>
          <w:tcPr>
            <w:tcW w:w="2520" w:type="dxa"/>
            <w:gridSpan w:val="2"/>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Корреспонденция</w:t>
            </w:r>
          </w:p>
        </w:tc>
        <w:tc>
          <w:tcPr>
            <w:tcW w:w="1260" w:type="dxa"/>
            <w:vMerge w:val="restart"/>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Сумма, тыс. руб.</w:t>
            </w:r>
          </w:p>
        </w:tc>
      </w:tr>
      <w:tr w:rsidR="00254D74">
        <w:trPr>
          <w:cantSplit/>
        </w:trPr>
        <w:tc>
          <w:tcPr>
            <w:tcW w:w="5868" w:type="dxa"/>
            <w:vMerge/>
            <w:tcBorders>
              <w:top w:val="single" w:sz="4" w:space="0" w:color="auto"/>
              <w:left w:val="single" w:sz="4" w:space="0" w:color="auto"/>
              <w:bottom w:val="single" w:sz="4" w:space="0" w:color="auto"/>
              <w:right w:val="single" w:sz="4" w:space="0" w:color="auto"/>
            </w:tcBorders>
            <w:vAlign w:val="center"/>
          </w:tcPr>
          <w:p w:rsidR="00254D74" w:rsidRDefault="00254D74">
            <w:pPr>
              <w:rPr>
                <w:rFonts w:eastAsia="Arial Unicode MS"/>
                <w:b/>
                <w:bCs/>
              </w:rPr>
            </w:pP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sz w:val="26"/>
              </w:rPr>
            </w:pPr>
            <w:r>
              <w:rPr>
                <w:rFonts w:ascii="Times New Roman" w:hAnsi="Times New Roman" w:cs="Times New Roman"/>
                <w:sz w:val="26"/>
              </w:rPr>
              <w:t>Дебет</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sz w:val="26"/>
              </w:rPr>
            </w:pPr>
            <w:r>
              <w:rPr>
                <w:rFonts w:ascii="Times New Roman" w:hAnsi="Times New Roman" w:cs="Times New Roman"/>
                <w:sz w:val="26"/>
              </w:rPr>
              <w:t>Кредит</w:t>
            </w:r>
          </w:p>
        </w:tc>
        <w:tc>
          <w:tcPr>
            <w:tcW w:w="1260" w:type="dxa"/>
            <w:vMerge/>
            <w:tcBorders>
              <w:top w:val="single" w:sz="4" w:space="0" w:color="auto"/>
              <w:left w:val="single" w:sz="4" w:space="0" w:color="auto"/>
              <w:bottom w:val="single" w:sz="4" w:space="0" w:color="auto"/>
              <w:right w:val="single" w:sz="4" w:space="0" w:color="auto"/>
            </w:tcBorders>
            <w:vAlign w:val="center"/>
          </w:tcPr>
          <w:p w:rsidR="00254D74" w:rsidRDefault="00254D74">
            <w:pPr>
              <w:rPr>
                <w:rFonts w:eastAsia="Arial Unicode MS"/>
                <w:b/>
                <w:bCs/>
              </w:rPr>
            </w:pPr>
          </w:p>
        </w:tc>
      </w:tr>
      <w:tr w:rsidR="00254D74">
        <w:tc>
          <w:tcPr>
            <w:tcW w:w="586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 Акцептованы счета поставщиков:</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а) за приобретенные материалы</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 xml:space="preserve">      НДС (налог на добавленную стоимость)</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б) за расходы по доставке материалов</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 xml:space="preserve">      НДС</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10</w:t>
            </w: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19</w:t>
            </w: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10</w:t>
            </w: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19</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60</w:t>
            </w: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60</w:t>
            </w: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60</w:t>
            </w: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60</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 xml:space="preserve">    5050</w:t>
            </w:r>
          </w:p>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1010</w:t>
            </w:r>
          </w:p>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120</w:t>
            </w:r>
          </w:p>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24</w:t>
            </w:r>
          </w:p>
        </w:tc>
      </w:tr>
    </w:tbl>
    <w:p w:rsidR="00254D74" w:rsidRDefault="00254D74">
      <w:pPr>
        <w:rPr>
          <w:i/>
          <w:sz w:val="22"/>
          <w:szCs w:val="22"/>
        </w:rPr>
      </w:pPr>
    </w:p>
    <w:p w:rsidR="00254D74" w:rsidRDefault="00254D74">
      <w:pPr>
        <w:rPr>
          <w:i/>
          <w:sz w:val="22"/>
          <w:szCs w:val="22"/>
        </w:rPr>
      </w:pPr>
    </w:p>
    <w:p w:rsidR="00254D74" w:rsidRDefault="00254D74">
      <w:pPr>
        <w:rPr>
          <w:i/>
          <w:sz w:val="22"/>
          <w:szCs w:val="22"/>
        </w:rPr>
      </w:pPr>
      <w:r>
        <w:rPr>
          <w:i/>
          <w:sz w:val="22"/>
          <w:szCs w:val="22"/>
        </w:rPr>
        <w:t>продолжение таблицы 11</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8"/>
        <w:gridCol w:w="1260"/>
        <w:gridCol w:w="1260"/>
        <w:gridCol w:w="1260"/>
      </w:tblGrid>
      <w:tr w:rsidR="00254D74">
        <w:trPr>
          <w:cantSplit/>
        </w:trPr>
        <w:tc>
          <w:tcPr>
            <w:tcW w:w="5868" w:type="dxa"/>
            <w:vMerge w:val="restart"/>
            <w:tcBorders>
              <w:top w:val="single" w:sz="4" w:space="0" w:color="auto"/>
              <w:left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Содержание операции</w:t>
            </w:r>
          </w:p>
        </w:tc>
        <w:tc>
          <w:tcPr>
            <w:tcW w:w="2520" w:type="dxa"/>
            <w:gridSpan w:val="2"/>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Корреспонденция</w:t>
            </w:r>
          </w:p>
        </w:tc>
        <w:tc>
          <w:tcPr>
            <w:tcW w:w="1260" w:type="dxa"/>
            <w:vMerge w:val="restart"/>
            <w:tcBorders>
              <w:top w:val="single" w:sz="4" w:space="0" w:color="auto"/>
              <w:left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Сумма, тыс. руб.</w:t>
            </w:r>
          </w:p>
        </w:tc>
      </w:tr>
      <w:tr w:rsidR="00254D74">
        <w:trPr>
          <w:cantSplit/>
        </w:trPr>
        <w:tc>
          <w:tcPr>
            <w:tcW w:w="5868" w:type="dxa"/>
            <w:vMerge/>
            <w:tcBorders>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Дебет</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Кредит</w:t>
            </w:r>
          </w:p>
        </w:tc>
        <w:tc>
          <w:tcPr>
            <w:tcW w:w="1260" w:type="dxa"/>
            <w:vMerge/>
            <w:tcBorders>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p>
        </w:tc>
      </w:tr>
      <w:tr w:rsidR="00254D74">
        <w:tc>
          <w:tcPr>
            <w:tcW w:w="586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2. Отпущены со склада материалы на нужды основного производства</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20</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10</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5150</w:t>
            </w:r>
          </w:p>
        </w:tc>
      </w:tr>
      <w:tr w:rsidR="00254D74">
        <w:tc>
          <w:tcPr>
            <w:tcW w:w="586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3. Начислена заработная плата работникам за текущий период:</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а) производственным рабочим</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б) работникам, занятым обслуживанием производства</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в) служащим и управленческому персоналу</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20</w:t>
            </w:r>
          </w:p>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25</w:t>
            </w: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26</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70</w:t>
            </w:r>
          </w:p>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70</w:t>
            </w: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70</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p>
          <w:p w:rsidR="00254D74" w:rsidRDefault="00254D74">
            <w:pPr>
              <w:pStyle w:val="a8"/>
              <w:spacing w:before="0" w:beforeAutospacing="0" w:after="0" w:afterAutospacing="0"/>
              <w:jc w:val="right"/>
              <w:rPr>
                <w:rFonts w:ascii="Times New Roman" w:hAnsi="Times New Roman" w:cs="Times New Roman"/>
              </w:rPr>
            </w:pPr>
          </w:p>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3000</w:t>
            </w:r>
          </w:p>
          <w:p w:rsidR="00254D74" w:rsidRDefault="00254D74">
            <w:pPr>
              <w:pStyle w:val="a8"/>
              <w:spacing w:before="0" w:beforeAutospacing="0" w:after="0" w:afterAutospacing="0"/>
              <w:jc w:val="right"/>
              <w:rPr>
                <w:rFonts w:ascii="Times New Roman" w:hAnsi="Times New Roman" w:cs="Times New Roman"/>
              </w:rPr>
            </w:pPr>
          </w:p>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1000</w:t>
            </w:r>
          </w:p>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1500</w:t>
            </w:r>
          </w:p>
        </w:tc>
      </w:tr>
      <w:tr w:rsidR="00254D74">
        <w:tc>
          <w:tcPr>
            <w:tcW w:w="586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4. Начислена амортизация основных средств:</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а) по объектам в основном производстве;</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б) по объектам общепроизводственного назначения;</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в) по объектам общехозяйственного назначения</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20</w:t>
            </w: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25</w:t>
            </w:r>
          </w:p>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26</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02</w:t>
            </w: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02</w:t>
            </w:r>
          </w:p>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02</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p>
          <w:p w:rsidR="00254D74" w:rsidRDefault="00254D74">
            <w:pPr>
              <w:pStyle w:val="a8"/>
              <w:spacing w:before="0" w:beforeAutospacing="0" w:after="0" w:afterAutospacing="0"/>
              <w:jc w:val="right"/>
              <w:rPr>
                <w:rFonts w:ascii="Times New Roman" w:hAnsi="Times New Roman" w:cs="Times New Roman"/>
              </w:rPr>
            </w:pPr>
          </w:p>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800</w:t>
            </w:r>
          </w:p>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700</w:t>
            </w:r>
          </w:p>
          <w:p w:rsidR="00254D74" w:rsidRDefault="00254D74">
            <w:pPr>
              <w:pStyle w:val="a8"/>
              <w:spacing w:before="0" w:beforeAutospacing="0" w:after="0" w:afterAutospacing="0"/>
              <w:jc w:val="right"/>
              <w:rPr>
                <w:rFonts w:ascii="Times New Roman" w:hAnsi="Times New Roman" w:cs="Times New Roman"/>
              </w:rPr>
            </w:pPr>
          </w:p>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400</w:t>
            </w:r>
          </w:p>
        </w:tc>
      </w:tr>
      <w:tr w:rsidR="00254D74">
        <w:tc>
          <w:tcPr>
            <w:tcW w:w="586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5. Общепроизводственные расходы включаются в себестоимость готовой продукции</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20</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25</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1700</w:t>
            </w:r>
          </w:p>
        </w:tc>
      </w:tr>
      <w:tr w:rsidR="00254D74">
        <w:tc>
          <w:tcPr>
            <w:tcW w:w="586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6. Общехозяйственные расходы включаются в себестоимость готовой продукции</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20</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26</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1900</w:t>
            </w:r>
          </w:p>
        </w:tc>
      </w:tr>
      <w:tr w:rsidR="00254D74">
        <w:tc>
          <w:tcPr>
            <w:tcW w:w="586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7. Выпущена из производства готовая продукция и оприходована на складе по фактической себестоимости</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43</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20</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11800</w:t>
            </w:r>
          </w:p>
        </w:tc>
      </w:tr>
      <w:tr w:rsidR="00254D74">
        <w:tc>
          <w:tcPr>
            <w:tcW w:w="586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8. Перечислено в погашении задолженности поставщику</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60</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51</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1300</w:t>
            </w:r>
          </w:p>
        </w:tc>
      </w:tr>
      <w:tr w:rsidR="00254D74">
        <w:tc>
          <w:tcPr>
            <w:tcW w:w="586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 xml:space="preserve">9. </w:t>
            </w:r>
            <w:r>
              <w:rPr>
                <w:color w:val="000000"/>
                <w:sz w:val="26"/>
              </w:rPr>
              <w:t>Отражена выручка от продажи продукции в момент перехода права собственности к покупателю</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62</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90-1</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12600</w:t>
            </w:r>
          </w:p>
        </w:tc>
      </w:tr>
      <w:tr w:rsidR="00254D74">
        <w:tc>
          <w:tcPr>
            <w:tcW w:w="586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10. Поступила сумма выручки за проданную продукцию</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51</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62</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12600</w:t>
            </w:r>
          </w:p>
        </w:tc>
      </w:tr>
      <w:tr w:rsidR="00254D74">
        <w:tc>
          <w:tcPr>
            <w:tcW w:w="586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11. Списана фактическая себестоимость проданной продукции</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90-2</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43</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8000</w:t>
            </w:r>
          </w:p>
        </w:tc>
      </w:tr>
      <w:tr w:rsidR="00254D74">
        <w:tc>
          <w:tcPr>
            <w:tcW w:w="586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12. НДС (налог на добавленную стоимость)</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90-3</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68</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2100</w:t>
            </w:r>
          </w:p>
        </w:tc>
      </w:tr>
      <w:tr w:rsidR="00254D74">
        <w:tc>
          <w:tcPr>
            <w:tcW w:w="586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13. Определен финансовый результат от продажи продукции</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90-9</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99</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2500</w:t>
            </w:r>
          </w:p>
        </w:tc>
      </w:tr>
      <w:tr w:rsidR="00254D74">
        <w:tc>
          <w:tcPr>
            <w:tcW w:w="586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ИТОГО</w:t>
            </w: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73254</w:t>
            </w:r>
          </w:p>
        </w:tc>
      </w:tr>
    </w:tbl>
    <w:p w:rsidR="00254D74" w:rsidRDefault="00254D74">
      <w:pPr>
        <w:pStyle w:val="20"/>
        <w:tabs>
          <w:tab w:val="left" w:pos="8640"/>
        </w:tabs>
        <w:spacing w:line="360" w:lineRule="auto"/>
        <w:rPr>
          <w:bCs/>
          <w:sz w:val="26"/>
        </w:rPr>
      </w:pPr>
    </w:p>
    <w:p w:rsidR="00254D74" w:rsidRDefault="00254D74">
      <w:pPr>
        <w:pStyle w:val="20"/>
        <w:tabs>
          <w:tab w:val="left" w:pos="8640"/>
        </w:tabs>
        <w:spacing w:line="360" w:lineRule="auto"/>
        <w:rPr>
          <w:bCs/>
          <w:sz w:val="26"/>
        </w:rPr>
      </w:pPr>
      <w:r>
        <w:rPr>
          <w:bCs/>
          <w:sz w:val="26"/>
        </w:rPr>
        <w:t xml:space="preserve">После того, как все операции будут зарегистрированы в </w:t>
      </w:r>
      <w:r>
        <w:rPr>
          <w:sz w:val="26"/>
        </w:rPr>
        <w:t>ж</w:t>
      </w:r>
      <w:r>
        <w:rPr>
          <w:bCs/>
          <w:sz w:val="26"/>
        </w:rPr>
        <w:t xml:space="preserve">урнале регистрации хозяйственных операций, необходимо подсчитать итог </w:t>
      </w:r>
      <w:r>
        <w:rPr>
          <w:sz w:val="26"/>
        </w:rPr>
        <w:t>ж</w:t>
      </w:r>
      <w:r>
        <w:rPr>
          <w:bCs/>
          <w:sz w:val="26"/>
        </w:rPr>
        <w:t>урнала регистрации, то есть сложить все суммы хозяйственных операций.</w:t>
      </w:r>
    </w:p>
    <w:p w:rsidR="00254D74" w:rsidRDefault="00254D74">
      <w:pPr>
        <w:pStyle w:val="20"/>
        <w:tabs>
          <w:tab w:val="left" w:pos="900"/>
          <w:tab w:val="left" w:pos="8640"/>
        </w:tabs>
        <w:spacing w:line="360" w:lineRule="auto"/>
        <w:rPr>
          <w:bCs/>
          <w:sz w:val="26"/>
        </w:rPr>
      </w:pPr>
      <w:r>
        <w:rPr>
          <w:bCs/>
          <w:sz w:val="26"/>
        </w:rPr>
        <w:t xml:space="preserve">Затем, следует «закрыть» бухгалтерские счета. «Закрыть» счет – значит, подсчитать оборот по дебету </w:t>
      </w:r>
      <w:r>
        <w:rPr>
          <w:bCs/>
          <w:i/>
          <w:iCs/>
          <w:sz w:val="26"/>
        </w:rPr>
        <w:t>(Од)</w:t>
      </w:r>
      <w:r>
        <w:rPr>
          <w:bCs/>
          <w:sz w:val="26"/>
        </w:rPr>
        <w:t xml:space="preserve">, оборот по кредиту </w:t>
      </w:r>
      <w:r>
        <w:rPr>
          <w:bCs/>
          <w:i/>
          <w:iCs/>
          <w:sz w:val="26"/>
        </w:rPr>
        <w:t>(Ок)</w:t>
      </w:r>
      <w:r>
        <w:rPr>
          <w:bCs/>
          <w:sz w:val="26"/>
        </w:rPr>
        <w:t xml:space="preserve"> и сальдо конечное </w:t>
      </w:r>
      <w:r>
        <w:rPr>
          <w:bCs/>
          <w:i/>
          <w:iCs/>
          <w:sz w:val="26"/>
        </w:rPr>
        <w:t>(Ск).</w:t>
      </w:r>
      <w:r>
        <w:rPr>
          <w:bCs/>
          <w:sz w:val="26"/>
        </w:rPr>
        <w:t xml:space="preserve"> </w:t>
      </w:r>
    </w:p>
    <w:p w:rsidR="00254D74" w:rsidRDefault="00254D74">
      <w:pPr>
        <w:pStyle w:val="20"/>
        <w:tabs>
          <w:tab w:val="left" w:pos="900"/>
          <w:tab w:val="left" w:pos="8640"/>
        </w:tabs>
        <w:spacing w:line="360" w:lineRule="auto"/>
        <w:ind w:firstLine="0"/>
        <w:rPr>
          <w:bCs/>
          <w:sz w:val="26"/>
        </w:rPr>
      </w:pPr>
    </w:p>
    <w:p w:rsidR="00254D74" w:rsidRDefault="00254D74">
      <w:pPr>
        <w:pStyle w:val="20"/>
        <w:tabs>
          <w:tab w:val="left" w:pos="900"/>
          <w:tab w:val="left" w:pos="8640"/>
        </w:tabs>
        <w:spacing w:line="360" w:lineRule="auto"/>
        <w:ind w:firstLine="0"/>
        <w:rPr>
          <w:bCs/>
          <w:sz w:val="26"/>
        </w:rPr>
      </w:pPr>
      <w:r>
        <w:rPr>
          <w:bCs/>
          <w:sz w:val="26"/>
        </w:rPr>
        <w:t>Сальдо конечное рассчитывается по формуле:</w:t>
      </w:r>
    </w:p>
    <w:p w:rsidR="00254D74" w:rsidRDefault="00254D74">
      <w:pPr>
        <w:pStyle w:val="20"/>
        <w:numPr>
          <w:ilvl w:val="0"/>
          <w:numId w:val="21"/>
        </w:numPr>
        <w:tabs>
          <w:tab w:val="left" w:pos="900"/>
          <w:tab w:val="left" w:pos="8640"/>
        </w:tabs>
        <w:spacing w:line="360" w:lineRule="auto"/>
        <w:rPr>
          <w:bCs/>
          <w:sz w:val="26"/>
        </w:rPr>
      </w:pPr>
      <w:r>
        <w:rPr>
          <w:bCs/>
          <w:sz w:val="26"/>
        </w:rPr>
        <w:t xml:space="preserve">в </w:t>
      </w:r>
      <w:r>
        <w:rPr>
          <w:bCs/>
          <w:i/>
          <w:iCs/>
          <w:sz w:val="26"/>
        </w:rPr>
        <w:t>активных</w:t>
      </w:r>
      <w:r>
        <w:rPr>
          <w:bCs/>
          <w:sz w:val="26"/>
        </w:rPr>
        <w:t xml:space="preserve"> счетах          Ск = Сн + Од – Ок</w:t>
      </w:r>
    </w:p>
    <w:p w:rsidR="00254D74" w:rsidRDefault="00254D74">
      <w:pPr>
        <w:pStyle w:val="20"/>
        <w:numPr>
          <w:ilvl w:val="0"/>
          <w:numId w:val="21"/>
        </w:numPr>
        <w:tabs>
          <w:tab w:val="left" w:pos="900"/>
          <w:tab w:val="left" w:pos="8640"/>
        </w:tabs>
        <w:spacing w:line="360" w:lineRule="auto"/>
        <w:jc w:val="left"/>
      </w:pPr>
      <w:r>
        <w:t xml:space="preserve">в </w:t>
      </w:r>
      <w:r>
        <w:rPr>
          <w:i/>
          <w:iCs/>
        </w:rPr>
        <w:t>пассивных</w:t>
      </w:r>
      <w:r>
        <w:t xml:space="preserve">  счетах        Ск = Сн + Ок – Од </w:t>
      </w:r>
    </w:p>
    <w:p w:rsidR="00254D74" w:rsidRDefault="00254D74">
      <w:pPr>
        <w:pStyle w:val="20"/>
        <w:tabs>
          <w:tab w:val="left" w:pos="900"/>
          <w:tab w:val="left" w:pos="8640"/>
        </w:tabs>
        <w:spacing w:line="360" w:lineRule="auto"/>
        <w:ind w:left="360" w:firstLine="0"/>
        <w:jc w:val="left"/>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01 «Основные средства»</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Сн  9600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Ск   9600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bl>
    <w:p w:rsidR="00254D74" w:rsidRDefault="00254D74">
      <w:pPr>
        <w:pStyle w:val="a8"/>
        <w:spacing w:before="0" w:beforeAutospacing="0" w:after="0" w:afterAutospacing="0"/>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02 «Амортизация основных средств»</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Сн  700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4.а) 800</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4.б)  700</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4.в)  400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  1900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Ск   2600</w:t>
            </w:r>
          </w:p>
        </w:tc>
      </w:tr>
    </w:tbl>
    <w:p w:rsidR="00254D74" w:rsidRDefault="00254D74">
      <w:pPr>
        <w:pStyle w:val="a8"/>
        <w:spacing w:before="0" w:beforeAutospacing="0" w:after="0" w:afterAutospacing="0"/>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10 «Материалы»</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Сн  1300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1.а) 5050</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1.б)   120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2. 5150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   5170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    5150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Ск   1320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bl>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19 «НДС по приобретенным материальным ресурсам»</w:t>
      </w:r>
    </w:p>
    <w:p w:rsidR="00254D74" w:rsidRDefault="00254D74">
      <w:pPr>
        <w:pStyle w:val="a8"/>
        <w:spacing w:before="0" w:beforeAutospacing="0" w:after="0" w:afterAutospacing="0"/>
        <w:jc w:val="center"/>
        <w:rPr>
          <w:rFonts w:ascii="Times New Roman" w:hAnsi="Times New Roman" w:cs="Times New Roman"/>
        </w:rPr>
      </w:pP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Сн  -</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numPr>
                <w:ilvl w:val="0"/>
                <w:numId w:val="18"/>
              </w:numPr>
              <w:spacing w:before="0" w:beforeAutospacing="0" w:after="0" w:afterAutospacing="0"/>
              <w:rPr>
                <w:rFonts w:ascii="Times New Roman" w:hAnsi="Times New Roman" w:cs="Times New Roman"/>
              </w:rPr>
            </w:pPr>
            <w:r>
              <w:rPr>
                <w:rFonts w:ascii="Times New Roman" w:hAnsi="Times New Roman" w:cs="Times New Roman"/>
              </w:rPr>
              <w:t>а) 1010</w:t>
            </w:r>
          </w:p>
          <w:p w:rsidR="00254D74" w:rsidRDefault="00254D74">
            <w:pPr>
              <w:pStyle w:val="a8"/>
              <w:spacing w:before="0" w:beforeAutospacing="0" w:after="0" w:afterAutospacing="0"/>
              <w:ind w:left="360"/>
              <w:rPr>
                <w:rFonts w:ascii="Times New Roman" w:hAnsi="Times New Roman" w:cs="Times New Roman"/>
              </w:rPr>
            </w:pPr>
            <w:r>
              <w:rPr>
                <w:rFonts w:ascii="Times New Roman" w:hAnsi="Times New Roman" w:cs="Times New Roman"/>
              </w:rPr>
              <w:t>1.  б)     24</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14. 1034</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  1034</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  1034</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Ск   -</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bl>
    <w:p w:rsidR="00254D74" w:rsidRDefault="00254D74">
      <w:pPr>
        <w:pStyle w:val="a8"/>
        <w:spacing w:before="0" w:beforeAutospacing="0" w:after="0" w:afterAutospacing="0"/>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20 «Основное производство»</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Сн  1000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2.    5150</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3.а) 3000</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4.а)   800</w:t>
            </w:r>
          </w:p>
          <w:p w:rsidR="00254D74" w:rsidRDefault="00254D74">
            <w:pPr>
              <w:pStyle w:val="a8"/>
              <w:numPr>
                <w:ilvl w:val="0"/>
                <w:numId w:val="19"/>
              </w:numPr>
              <w:spacing w:before="0" w:beforeAutospacing="0" w:after="0" w:afterAutospacing="0"/>
              <w:rPr>
                <w:rFonts w:ascii="Times New Roman" w:hAnsi="Times New Roman" w:cs="Times New Roman"/>
              </w:rPr>
            </w:pPr>
            <w:r>
              <w:rPr>
                <w:rFonts w:ascii="Times New Roman" w:hAnsi="Times New Roman" w:cs="Times New Roman"/>
              </w:rPr>
              <w:t>1700</w:t>
            </w:r>
          </w:p>
          <w:p w:rsidR="00254D74" w:rsidRDefault="00254D74">
            <w:pPr>
              <w:pStyle w:val="a8"/>
              <w:numPr>
                <w:ilvl w:val="0"/>
                <w:numId w:val="19"/>
              </w:numPr>
              <w:spacing w:before="0" w:beforeAutospacing="0" w:after="0" w:afterAutospacing="0"/>
              <w:rPr>
                <w:rFonts w:ascii="Times New Roman" w:hAnsi="Times New Roman" w:cs="Times New Roman"/>
              </w:rPr>
            </w:pPr>
            <w:r>
              <w:rPr>
                <w:rFonts w:ascii="Times New Roman" w:hAnsi="Times New Roman" w:cs="Times New Roman"/>
              </w:rPr>
              <w:t>1900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7) 11800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  12550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  11800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Ск   1750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bl>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25 «Общепроизводственные расходы»</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3.б) 1000</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4.б)   700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5) 1700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  1700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  1700</w:t>
            </w:r>
          </w:p>
        </w:tc>
      </w:tr>
    </w:tbl>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26 «Общехозяйственные расходы»</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3.в) 1500</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4.в)   400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5) 1900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  1900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  1700</w:t>
            </w:r>
          </w:p>
        </w:tc>
      </w:tr>
    </w:tbl>
    <w:p w:rsidR="00254D74" w:rsidRDefault="00254D74">
      <w:pPr>
        <w:pStyle w:val="a8"/>
        <w:spacing w:before="0" w:beforeAutospacing="0" w:after="0" w:afterAutospacing="0"/>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43 «Готовая продукция»</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Сн  3100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7. 11800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9. 8000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  11800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  8000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Ск   6900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bl>
    <w:p w:rsidR="00254D74" w:rsidRDefault="00254D74">
      <w:pPr>
        <w:pStyle w:val="a8"/>
        <w:spacing w:before="0" w:beforeAutospacing="0" w:after="0" w:afterAutospacing="0"/>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50 «Касса»</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rPr>
          <w:trHeight w:val="76"/>
        </w:trPr>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Сн  1</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Ск   1</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bl>
    <w:p w:rsidR="00254D74" w:rsidRDefault="00254D74">
      <w:pPr>
        <w:pStyle w:val="a8"/>
        <w:spacing w:before="0" w:beforeAutospacing="0" w:after="0" w:afterAutospacing="0"/>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51 «Расчетный счет»</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Сн  1399</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10. 12600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8. 1300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 12600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  1300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Ск   12699</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bl>
    <w:p w:rsidR="00254D74" w:rsidRDefault="00254D74">
      <w:pPr>
        <w:pStyle w:val="a8"/>
        <w:spacing w:before="0" w:beforeAutospacing="0" w:after="0" w:afterAutospacing="0"/>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60 «Расчеты с поставщиками и подрядчиками»</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Сн  350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8. 1300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1.а) 6060</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1.б)   144</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  1300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  6204</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Ск   5254</w:t>
            </w:r>
          </w:p>
        </w:tc>
      </w:tr>
    </w:tbl>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62 «Расчеты с покупателями и заказчиками»</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 xml:space="preserve">Сн  </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9. 12600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10. 12600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  12600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  12600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 xml:space="preserve">Ск   </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r>
    </w:tbl>
    <w:p w:rsidR="00254D74" w:rsidRDefault="00254D74">
      <w:pPr>
        <w:pStyle w:val="a8"/>
        <w:spacing w:before="0" w:beforeAutospacing="0" w:after="0" w:afterAutospacing="0"/>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66 «Расчеты по краткосрочным кредитам и займам»</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Сн  1600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 xml:space="preserve">Ок  </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Ск   1600</w:t>
            </w:r>
          </w:p>
        </w:tc>
      </w:tr>
    </w:tbl>
    <w:p w:rsidR="00254D74" w:rsidRDefault="00254D74">
      <w:pPr>
        <w:pStyle w:val="a8"/>
        <w:spacing w:before="0" w:beforeAutospacing="0" w:after="0" w:afterAutospacing="0"/>
        <w:jc w:val="center"/>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68 «Расчеты по налогам и сборам»</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 xml:space="preserve">  </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 xml:space="preserve">Сн  </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14. 1034</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12. 2100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  1034</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  2100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Ск  1066</w:t>
            </w:r>
          </w:p>
        </w:tc>
      </w:tr>
    </w:tbl>
    <w:p w:rsidR="00254D74" w:rsidRDefault="00254D74">
      <w:pPr>
        <w:pStyle w:val="a8"/>
        <w:spacing w:before="0" w:beforeAutospacing="0" w:after="0" w:afterAutospacing="0"/>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70 «Расчеты с персоналом по оплате труда»</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Сн  250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 xml:space="preserve">8. </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3.а) 3000</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3.б) 1500</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3.в)  1000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  5500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Ск   5750</w:t>
            </w:r>
          </w:p>
        </w:tc>
      </w:tr>
    </w:tbl>
    <w:p w:rsidR="00254D74" w:rsidRDefault="00254D74">
      <w:pPr>
        <w:pStyle w:val="a8"/>
        <w:spacing w:before="0" w:beforeAutospacing="0" w:after="0" w:afterAutospacing="0"/>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90 «Продажи»</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11. 8000</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12. 2100</w:t>
            </w:r>
          </w:p>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13. 2500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9) 12600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Од  12600</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  12600</w:t>
            </w:r>
          </w:p>
        </w:tc>
      </w:tr>
    </w:tbl>
    <w:p w:rsidR="00254D74" w:rsidRDefault="00254D74">
      <w:pPr>
        <w:pStyle w:val="a8"/>
        <w:spacing w:before="0" w:beforeAutospacing="0" w:after="0" w:afterAutospacing="0"/>
        <w:rPr>
          <w:rFonts w:ascii="Times New Roman" w:hAnsi="Times New Roman" w:cs="Times New Roman"/>
        </w:rPr>
      </w:pPr>
    </w:p>
    <w:p w:rsidR="00254D74" w:rsidRDefault="00254D74">
      <w:pPr>
        <w:pStyle w:val="a8"/>
        <w:spacing w:before="0" w:beforeAutospacing="0" w:after="0" w:afterAutospacing="0"/>
        <w:jc w:val="center"/>
        <w:rPr>
          <w:rFonts w:ascii="Times New Roman" w:hAnsi="Times New Roman" w:cs="Times New Roman"/>
        </w:rPr>
      </w:pPr>
      <w:r>
        <w:rPr>
          <w:rFonts w:ascii="Times New Roman" w:hAnsi="Times New Roman" w:cs="Times New Roman"/>
        </w:rPr>
        <w:t>Счет 99 «Прибыли и убытки»</w:t>
      </w:r>
    </w:p>
    <w:tbl>
      <w:tblPr>
        <w:tblW w:w="0" w:type="auto"/>
        <w:tblInd w:w="19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2970"/>
      </w:tblGrid>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Д</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right"/>
              <w:rPr>
                <w:rFonts w:ascii="Times New Roman" w:hAnsi="Times New Roman" w:cs="Times New Roman"/>
              </w:rPr>
            </w:pPr>
            <w:r>
              <w:rPr>
                <w:rFonts w:ascii="Times New Roman" w:hAnsi="Times New Roman" w:cs="Times New Roman"/>
              </w:rPr>
              <w:t>К</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Сн 600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13. 2500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 xml:space="preserve">Од  </w:t>
            </w: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Ок  2500</w:t>
            </w:r>
          </w:p>
        </w:tc>
      </w:tr>
      <w:tr w:rsidR="00254D74">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Ск  3100</w:t>
            </w:r>
          </w:p>
        </w:tc>
      </w:tr>
    </w:tbl>
    <w:p w:rsidR="00254D74" w:rsidRDefault="00254D74">
      <w:pPr>
        <w:pStyle w:val="a8"/>
        <w:spacing w:before="0" w:beforeAutospacing="0" w:after="0" w:afterAutospacing="0"/>
        <w:rPr>
          <w:rFonts w:ascii="Times New Roman" w:hAnsi="Times New Roman" w:cs="Times New Roman"/>
        </w:rPr>
      </w:pPr>
    </w:p>
    <w:p w:rsidR="00254D74" w:rsidRDefault="00254D74">
      <w:pPr>
        <w:pStyle w:val="20"/>
        <w:tabs>
          <w:tab w:val="left" w:pos="900"/>
          <w:tab w:val="left" w:pos="8640"/>
        </w:tabs>
        <w:spacing w:line="360" w:lineRule="auto"/>
        <w:rPr>
          <w:sz w:val="26"/>
        </w:rPr>
      </w:pPr>
      <w:r>
        <w:rPr>
          <w:sz w:val="26"/>
        </w:rPr>
        <w:t>Для составления финансовой отчетности бухгалтер должен обработать данные, относящиеся к отчетному периоду. Это требует проведения расчетов, анализа, подготовки проектов отчетных документов. Все они образуют рабочие документы бухгалтера. Особое значение имеет оборотно-сальдовая ведомость. Ее используют для проверки полноты учета и правильности арифметических подсчетов.</w:t>
      </w:r>
    </w:p>
    <w:p w:rsidR="00254D74" w:rsidRDefault="00254D74">
      <w:pPr>
        <w:pStyle w:val="20"/>
        <w:tabs>
          <w:tab w:val="left" w:pos="900"/>
        </w:tabs>
        <w:spacing w:line="360" w:lineRule="auto"/>
        <w:rPr>
          <w:sz w:val="26"/>
        </w:rPr>
      </w:pPr>
      <w:r>
        <w:rPr>
          <w:sz w:val="26"/>
        </w:rPr>
        <w:t>Фома оборотно-сальдовой ведомости приведена в приложении Г.</w:t>
      </w:r>
    </w:p>
    <w:p w:rsidR="00254D74" w:rsidRDefault="00254D74">
      <w:pPr>
        <w:pStyle w:val="20"/>
        <w:tabs>
          <w:tab w:val="left" w:pos="900"/>
        </w:tabs>
        <w:spacing w:line="360" w:lineRule="auto"/>
        <w:rPr>
          <w:sz w:val="26"/>
        </w:rPr>
      </w:pPr>
      <w:r>
        <w:rPr>
          <w:sz w:val="26"/>
        </w:rPr>
        <w:t>В оборотно-сальдовой ведомости отражаются итоги всех счетов, ведущихся на предприятии.</w:t>
      </w:r>
    </w:p>
    <w:p w:rsidR="00254D74" w:rsidRDefault="00254D74">
      <w:pPr>
        <w:pStyle w:val="20"/>
        <w:tabs>
          <w:tab w:val="left" w:pos="900"/>
        </w:tabs>
        <w:spacing w:line="360" w:lineRule="auto"/>
        <w:rPr>
          <w:sz w:val="26"/>
        </w:rPr>
      </w:pPr>
      <w:r>
        <w:rPr>
          <w:sz w:val="26"/>
        </w:rPr>
        <w:t>Если оборотно-сальдовая ведомость составлена верно, то в итоговой строке должны выполняться следующие равенства:</w:t>
      </w:r>
    </w:p>
    <w:p w:rsidR="00254D74" w:rsidRDefault="00254D74">
      <w:pPr>
        <w:pStyle w:val="20"/>
        <w:numPr>
          <w:ilvl w:val="0"/>
          <w:numId w:val="22"/>
        </w:numPr>
        <w:tabs>
          <w:tab w:val="left" w:pos="900"/>
        </w:tabs>
        <w:spacing w:line="360" w:lineRule="auto"/>
        <w:rPr>
          <w:sz w:val="26"/>
        </w:rPr>
      </w:pPr>
      <w:r>
        <w:rPr>
          <w:sz w:val="26"/>
        </w:rPr>
        <w:t>Сальдо начальное (гр. «Дебет») = Сальдо начальное (гр. «Кредит»);</w:t>
      </w:r>
    </w:p>
    <w:p w:rsidR="00254D74" w:rsidRDefault="00254D74">
      <w:pPr>
        <w:pStyle w:val="20"/>
        <w:numPr>
          <w:ilvl w:val="0"/>
          <w:numId w:val="22"/>
        </w:numPr>
        <w:tabs>
          <w:tab w:val="left" w:pos="900"/>
        </w:tabs>
        <w:spacing w:line="360" w:lineRule="auto"/>
        <w:rPr>
          <w:sz w:val="26"/>
        </w:rPr>
      </w:pPr>
      <w:r>
        <w:rPr>
          <w:sz w:val="26"/>
        </w:rPr>
        <w:t xml:space="preserve">Оборот за период (гр. «Дебет») = </w:t>
      </w:r>
      <w:r>
        <w:rPr>
          <w:bCs/>
          <w:sz w:val="26"/>
        </w:rPr>
        <w:t xml:space="preserve">Оборот за период </w:t>
      </w:r>
      <w:r>
        <w:rPr>
          <w:sz w:val="26"/>
        </w:rPr>
        <w:t>(гр. «Кредит») = Итог журнала регистрации хозяйственных операций;</w:t>
      </w:r>
    </w:p>
    <w:p w:rsidR="00254D74" w:rsidRDefault="00254D74">
      <w:pPr>
        <w:pStyle w:val="20"/>
        <w:numPr>
          <w:ilvl w:val="0"/>
          <w:numId w:val="22"/>
        </w:numPr>
        <w:tabs>
          <w:tab w:val="left" w:pos="900"/>
        </w:tabs>
        <w:spacing w:line="360" w:lineRule="auto"/>
        <w:rPr>
          <w:sz w:val="26"/>
        </w:rPr>
      </w:pPr>
      <w:r>
        <w:rPr>
          <w:sz w:val="26"/>
        </w:rPr>
        <w:t>Сальдо конечное (гр. «Дебет») = Сальдо конечное (гр. «Кредит»).</w:t>
      </w:r>
    </w:p>
    <w:p w:rsidR="00254D74" w:rsidRDefault="00254D74">
      <w:pPr>
        <w:pStyle w:val="20"/>
        <w:tabs>
          <w:tab w:val="left" w:pos="900"/>
        </w:tabs>
        <w:spacing w:line="360" w:lineRule="auto"/>
        <w:ind w:firstLine="0"/>
        <w:rPr>
          <w:sz w:val="26"/>
        </w:rPr>
      </w:pPr>
      <w:r>
        <w:rPr>
          <w:sz w:val="26"/>
        </w:rPr>
        <w:t>После того, как оборотно-сальдовая ведомость сведена, можно составлять бухгалтерский баланс. Фома бухгалтерского баланса приведена в приложении Д.</w:t>
      </w:r>
    </w:p>
    <w:p w:rsidR="00254D74" w:rsidRDefault="00254D74">
      <w:pPr>
        <w:rPr>
          <w:sz w:val="26"/>
        </w:rPr>
      </w:pPr>
    </w:p>
    <w:p w:rsidR="00254D74" w:rsidRDefault="00254D74">
      <w:pPr>
        <w:rPr>
          <w:b/>
        </w:rPr>
      </w:pPr>
      <w:r>
        <w:rPr>
          <w:bCs/>
          <w:i/>
          <w:iCs/>
        </w:rPr>
        <w:t>Таблица 12</w:t>
      </w:r>
      <w:r>
        <w:rPr>
          <w:b/>
        </w:rPr>
        <w:t xml:space="preserve"> </w:t>
      </w:r>
      <w:r>
        <w:rPr>
          <w:b/>
          <w:i/>
          <w:iCs/>
        </w:rPr>
        <w:t>.</w:t>
      </w:r>
      <w:r>
        <w:rPr>
          <w:b/>
        </w:rPr>
        <w:t xml:space="preserve"> Оборотно-сальдовая ведомость за 20ХХ г.</w:t>
      </w:r>
    </w:p>
    <w:p w:rsidR="00254D74" w:rsidRDefault="00254D74">
      <w:pPr>
        <w:jc w:val="center"/>
        <w:rPr>
          <w:b/>
        </w:rPr>
      </w:pPr>
    </w:p>
    <w:tbl>
      <w:tblPr>
        <w:tblW w:w="97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3261"/>
        <w:gridCol w:w="976"/>
        <w:gridCol w:w="976"/>
        <w:gridCol w:w="976"/>
        <w:gridCol w:w="976"/>
        <w:gridCol w:w="976"/>
        <w:gridCol w:w="976"/>
      </w:tblGrid>
      <w:tr w:rsidR="00254D74">
        <w:trPr>
          <w:cantSplit/>
        </w:trPr>
        <w:tc>
          <w:tcPr>
            <w:tcW w:w="675" w:type="dxa"/>
            <w:vMerge w:val="restart"/>
            <w:tcBorders>
              <w:top w:val="single" w:sz="4" w:space="0" w:color="auto"/>
              <w:left w:val="single" w:sz="4" w:space="0" w:color="auto"/>
              <w:right w:val="single" w:sz="4" w:space="0" w:color="auto"/>
            </w:tcBorders>
          </w:tcPr>
          <w:p w:rsidR="00254D74" w:rsidRDefault="00254D74">
            <w:pPr>
              <w:jc w:val="center"/>
              <w:rPr>
                <w:bCs/>
              </w:rPr>
            </w:pPr>
            <w:r>
              <w:rPr>
                <w:bCs/>
              </w:rPr>
              <w:t>№ сч.</w:t>
            </w:r>
          </w:p>
        </w:tc>
        <w:tc>
          <w:tcPr>
            <w:tcW w:w="3261" w:type="dxa"/>
            <w:vMerge w:val="restart"/>
            <w:tcBorders>
              <w:top w:val="single" w:sz="4" w:space="0" w:color="auto"/>
              <w:left w:val="single" w:sz="4" w:space="0" w:color="auto"/>
              <w:right w:val="single" w:sz="4" w:space="0" w:color="auto"/>
            </w:tcBorders>
          </w:tcPr>
          <w:p w:rsidR="00254D74" w:rsidRDefault="00254D74">
            <w:pPr>
              <w:jc w:val="center"/>
              <w:rPr>
                <w:bCs/>
              </w:rPr>
            </w:pPr>
            <w:r>
              <w:rPr>
                <w:bCs/>
              </w:rPr>
              <w:t>Наименование счета</w:t>
            </w:r>
          </w:p>
        </w:tc>
        <w:tc>
          <w:tcPr>
            <w:tcW w:w="1952" w:type="dxa"/>
            <w:gridSpan w:val="2"/>
            <w:tcBorders>
              <w:top w:val="single" w:sz="4" w:space="0" w:color="auto"/>
              <w:left w:val="single" w:sz="4" w:space="0" w:color="auto"/>
              <w:bottom w:val="single" w:sz="4" w:space="0" w:color="auto"/>
              <w:right w:val="single" w:sz="4" w:space="0" w:color="auto"/>
            </w:tcBorders>
          </w:tcPr>
          <w:p w:rsidR="00254D74" w:rsidRDefault="00254D74">
            <w:pPr>
              <w:jc w:val="center"/>
              <w:rPr>
                <w:bCs/>
              </w:rPr>
            </w:pPr>
            <w:r>
              <w:rPr>
                <w:bCs/>
              </w:rPr>
              <w:t xml:space="preserve">Сальдо </w:t>
            </w:r>
          </w:p>
          <w:p w:rsidR="00254D74" w:rsidRDefault="00254D74">
            <w:pPr>
              <w:jc w:val="center"/>
              <w:rPr>
                <w:bCs/>
              </w:rPr>
            </w:pPr>
            <w:r>
              <w:rPr>
                <w:bCs/>
              </w:rPr>
              <w:t>на начало</w:t>
            </w:r>
          </w:p>
        </w:tc>
        <w:tc>
          <w:tcPr>
            <w:tcW w:w="1952" w:type="dxa"/>
            <w:gridSpan w:val="2"/>
            <w:tcBorders>
              <w:top w:val="single" w:sz="4" w:space="0" w:color="auto"/>
              <w:left w:val="single" w:sz="4" w:space="0" w:color="auto"/>
              <w:bottom w:val="single" w:sz="4" w:space="0" w:color="auto"/>
              <w:right w:val="single" w:sz="4" w:space="0" w:color="auto"/>
            </w:tcBorders>
          </w:tcPr>
          <w:p w:rsidR="00254D74" w:rsidRDefault="00254D74">
            <w:pPr>
              <w:jc w:val="center"/>
              <w:rPr>
                <w:bCs/>
              </w:rPr>
            </w:pPr>
            <w:r>
              <w:rPr>
                <w:bCs/>
              </w:rPr>
              <w:t>Оборот</w:t>
            </w:r>
          </w:p>
          <w:p w:rsidR="00254D74" w:rsidRDefault="00254D74">
            <w:pPr>
              <w:jc w:val="center"/>
              <w:rPr>
                <w:bCs/>
              </w:rPr>
            </w:pPr>
            <w:r>
              <w:rPr>
                <w:bCs/>
              </w:rPr>
              <w:t>за период</w:t>
            </w:r>
          </w:p>
        </w:tc>
        <w:tc>
          <w:tcPr>
            <w:tcW w:w="1952" w:type="dxa"/>
            <w:gridSpan w:val="2"/>
            <w:tcBorders>
              <w:top w:val="single" w:sz="4" w:space="0" w:color="auto"/>
              <w:left w:val="single" w:sz="4" w:space="0" w:color="auto"/>
              <w:bottom w:val="single" w:sz="4" w:space="0" w:color="auto"/>
              <w:right w:val="single" w:sz="4" w:space="0" w:color="auto"/>
            </w:tcBorders>
          </w:tcPr>
          <w:p w:rsidR="00254D74" w:rsidRDefault="00254D74">
            <w:pPr>
              <w:jc w:val="center"/>
              <w:rPr>
                <w:bCs/>
              </w:rPr>
            </w:pPr>
            <w:r>
              <w:rPr>
                <w:bCs/>
              </w:rPr>
              <w:t xml:space="preserve">Сальдо </w:t>
            </w:r>
          </w:p>
          <w:p w:rsidR="00254D74" w:rsidRDefault="00254D74">
            <w:pPr>
              <w:jc w:val="center"/>
              <w:rPr>
                <w:bCs/>
              </w:rPr>
            </w:pPr>
            <w:r>
              <w:rPr>
                <w:bCs/>
              </w:rPr>
              <w:t>на конец</w:t>
            </w:r>
          </w:p>
        </w:tc>
      </w:tr>
      <w:tr w:rsidR="00254D74">
        <w:trPr>
          <w:cantSplit/>
        </w:trPr>
        <w:tc>
          <w:tcPr>
            <w:tcW w:w="675" w:type="dxa"/>
            <w:vMerge/>
            <w:tcBorders>
              <w:left w:val="single" w:sz="4" w:space="0" w:color="auto"/>
              <w:bottom w:val="single" w:sz="4" w:space="0" w:color="auto"/>
              <w:right w:val="single" w:sz="4" w:space="0" w:color="auto"/>
            </w:tcBorders>
          </w:tcPr>
          <w:p w:rsidR="00254D74" w:rsidRDefault="00254D74">
            <w:pPr>
              <w:jc w:val="center"/>
              <w:rPr>
                <w:bCs/>
              </w:rPr>
            </w:pPr>
          </w:p>
        </w:tc>
        <w:tc>
          <w:tcPr>
            <w:tcW w:w="3261" w:type="dxa"/>
            <w:vMerge/>
            <w:tcBorders>
              <w:left w:val="single" w:sz="4" w:space="0" w:color="auto"/>
              <w:bottom w:val="single" w:sz="4" w:space="0" w:color="auto"/>
              <w:right w:val="single" w:sz="4" w:space="0" w:color="auto"/>
            </w:tcBorders>
          </w:tcPr>
          <w:p w:rsidR="00254D74" w:rsidRDefault="00254D74">
            <w:pPr>
              <w:jc w:val="center"/>
              <w:rPr>
                <w:bCs/>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6"/>
              <w:rPr>
                <w:rFonts w:eastAsia="Times New Roman"/>
                <w:b w:val="0"/>
                <w:bCs/>
                <w:sz w:val="22"/>
              </w:rPr>
            </w:pPr>
            <w:r>
              <w:rPr>
                <w:b w:val="0"/>
                <w:bCs/>
                <w:sz w:val="22"/>
              </w:rPr>
              <w:t>Дебет</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Кредит</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6"/>
              <w:rPr>
                <w:rFonts w:eastAsia="Times New Roman"/>
                <w:b w:val="0"/>
                <w:bCs/>
                <w:sz w:val="22"/>
              </w:rPr>
            </w:pPr>
            <w:r>
              <w:rPr>
                <w:b w:val="0"/>
                <w:bCs/>
                <w:sz w:val="22"/>
              </w:rPr>
              <w:t>Дебет</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Кредит</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6"/>
              <w:rPr>
                <w:rFonts w:eastAsia="Times New Roman"/>
                <w:b w:val="0"/>
                <w:bCs/>
                <w:sz w:val="22"/>
              </w:rPr>
            </w:pPr>
            <w:r>
              <w:rPr>
                <w:b w:val="0"/>
                <w:bCs/>
                <w:sz w:val="22"/>
              </w:rPr>
              <w:t>Дебет</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Кредит</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01</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 xml:space="preserve">  Основные средства</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r>
              <w:rPr>
                <w:rFonts w:ascii="Times New Roman" w:hAnsi="Times New Roman" w:cs="Times New Roman"/>
                <w:sz w:val="22"/>
              </w:rPr>
              <w:t>9600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9600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02</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 xml:space="preserve">  Амортизация основных средств</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r>
              <w:rPr>
                <w:rFonts w:ascii="Times New Roman" w:hAnsi="Times New Roman" w:cs="Times New Roman"/>
                <w:sz w:val="22"/>
              </w:rPr>
              <w:t>700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1900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2600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10</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 xml:space="preserve">  Материалы</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r>
              <w:rPr>
                <w:rFonts w:ascii="Times New Roman" w:hAnsi="Times New Roman" w:cs="Times New Roman"/>
                <w:sz w:val="22"/>
              </w:rPr>
              <w:t>1300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5170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5150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1320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19</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 xml:space="preserve">  НДС по приобретенным ресурсам</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1034</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1034</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20</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 xml:space="preserve">  Основное производство</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r>
              <w:rPr>
                <w:sz w:val="22"/>
              </w:rPr>
              <w:t>1000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12550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11800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1750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25</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Общепроизводственные расходы</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1700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1700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26</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Общехозяйственные расходы</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1900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1900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43</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Готовая продукция</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r>
              <w:rPr>
                <w:rFonts w:ascii="Times New Roman" w:hAnsi="Times New Roman" w:cs="Times New Roman"/>
                <w:sz w:val="22"/>
              </w:rPr>
              <w:t>3100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11800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8000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6900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50</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Касса</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r>
              <w:rPr>
                <w:rFonts w:ascii="Times New Roman" w:hAnsi="Times New Roman" w:cs="Times New Roman"/>
                <w:sz w:val="22"/>
              </w:rPr>
              <w:t>1</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51</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Расчетный счет</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r>
              <w:rPr>
                <w:rFonts w:ascii="Times New Roman" w:hAnsi="Times New Roman" w:cs="Times New Roman"/>
                <w:sz w:val="22"/>
              </w:rPr>
              <w:t>1399</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12600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1300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12699</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60</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Расчеты с поставщиками и подрядчиками</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r>
              <w:rPr>
                <w:rFonts w:ascii="Times New Roman" w:hAnsi="Times New Roman" w:cs="Times New Roman"/>
                <w:sz w:val="22"/>
              </w:rPr>
              <w:t>350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1300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6204</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5254</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62</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pStyle w:val="a7"/>
              <w:tabs>
                <w:tab w:val="left" w:pos="708"/>
              </w:tabs>
              <w:rPr>
                <w:sz w:val="26"/>
                <w:szCs w:val="26"/>
              </w:rPr>
            </w:pPr>
            <w:r>
              <w:rPr>
                <w:sz w:val="26"/>
                <w:szCs w:val="26"/>
              </w:rPr>
              <w:t>Расчеты с покупателями и заказчиками</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12600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12600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66</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Краткосрочные кредиты банков</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r>
              <w:rPr>
                <w:rFonts w:ascii="Times New Roman" w:hAnsi="Times New Roman" w:cs="Times New Roman"/>
                <w:sz w:val="22"/>
              </w:rPr>
              <w:t>1600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bCs/>
                <w:sz w:val="22"/>
              </w:rPr>
            </w:pPr>
            <w:r>
              <w:rPr>
                <w:rFonts w:ascii="Times New Roman" w:hAnsi="Times New Roman" w:cs="Times New Roman"/>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1600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68</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Расчеты с бюджетом по налогам и сборам</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bCs/>
                <w:sz w:val="22"/>
              </w:rPr>
            </w:pPr>
            <w:r>
              <w:rPr>
                <w:rFonts w:ascii="Times New Roman" w:hAnsi="Times New Roman" w:cs="Times New Roman"/>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2100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2100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70</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Расчеты по оплате труда</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r>
              <w:rPr>
                <w:rFonts w:ascii="Times New Roman" w:hAnsi="Times New Roman" w:cs="Times New Roman"/>
                <w:sz w:val="22"/>
              </w:rPr>
              <w:t>250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bCs/>
                <w:sz w:val="22"/>
              </w:rPr>
            </w:pPr>
            <w:r>
              <w:rPr>
                <w:rFonts w:ascii="Times New Roman" w:hAnsi="Times New Roman" w:cs="Times New Roman"/>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5500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5750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80</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Уставный капитал</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r>
              <w:rPr>
                <w:rFonts w:ascii="Times New Roman" w:hAnsi="Times New Roman" w:cs="Times New Roman"/>
                <w:sz w:val="22"/>
              </w:rPr>
              <w:t>12900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12900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90</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Продажи</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12600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12600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99</w:t>
            </w:r>
          </w:p>
        </w:tc>
        <w:tc>
          <w:tcPr>
            <w:tcW w:w="3261" w:type="dxa"/>
            <w:tcBorders>
              <w:top w:val="single" w:sz="4" w:space="0" w:color="auto"/>
              <w:left w:val="single" w:sz="4" w:space="0" w:color="auto"/>
              <w:bottom w:val="single" w:sz="4" w:space="0" w:color="auto"/>
              <w:right w:val="single" w:sz="4" w:space="0" w:color="auto"/>
            </w:tcBorders>
          </w:tcPr>
          <w:p w:rsidR="00254D74" w:rsidRDefault="00254D74">
            <w:r>
              <w:t>Прибыли и убытки</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2500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2500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r>
              <w:t>84</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rPr>
                <w:rFonts w:ascii="Times New Roman" w:hAnsi="Times New Roman" w:cs="Times New Roman"/>
              </w:rPr>
            </w:pPr>
            <w:r>
              <w:rPr>
                <w:rFonts w:ascii="Times New Roman" w:hAnsi="Times New Roman" w:cs="Times New Roman"/>
              </w:rPr>
              <w:t xml:space="preserve">Нераспределенная прибыль </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sz w:val="22"/>
              </w:rPr>
            </w:pPr>
            <w:r>
              <w:rPr>
                <w:rFonts w:ascii="Times New Roman" w:hAnsi="Times New Roman" w:cs="Times New Roman"/>
                <w:sz w:val="22"/>
              </w:rPr>
              <w:t>600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600</w:t>
            </w:r>
          </w:p>
        </w:tc>
      </w:tr>
      <w:tr w:rsidR="00254D74">
        <w:tc>
          <w:tcPr>
            <w:tcW w:w="675" w:type="dxa"/>
            <w:tcBorders>
              <w:top w:val="single" w:sz="4" w:space="0" w:color="auto"/>
              <w:left w:val="single" w:sz="4" w:space="0" w:color="auto"/>
              <w:bottom w:val="single" w:sz="4" w:space="0" w:color="auto"/>
              <w:right w:val="single" w:sz="4" w:space="0" w:color="auto"/>
            </w:tcBorders>
          </w:tcPr>
          <w:p w:rsidR="00254D74" w:rsidRDefault="00254D74">
            <w:pPr>
              <w:jc w:val="center"/>
            </w:pP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pStyle w:val="4"/>
            </w:pPr>
            <w:r>
              <w:t>ИТОГО</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rPr>
            </w:pPr>
            <w:r>
              <w:rPr>
                <w:b/>
                <w:bCs/>
                <w:sz w:val="22"/>
              </w:rPr>
              <w:t>16400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jc w:val="center"/>
              <w:rPr>
                <w:rFonts w:ascii="Times New Roman" w:hAnsi="Times New Roman" w:cs="Times New Roman"/>
                <w:b/>
                <w:bCs/>
                <w:sz w:val="22"/>
              </w:rPr>
            </w:pPr>
            <w:r>
              <w:rPr>
                <w:rFonts w:ascii="Times New Roman" w:hAnsi="Times New Roman" w:cs="Times New Roman"/>
                <w:b/>
                <w:bCs/>
                <w:sz w:val="22"/>
              </w:rPr>
              <w:t>16400</w:t>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color w:val="000000"/>
                <w:sz w:val="22"/>
              </w:rPr>
            </w:pPr>
            <w:r>
              <w:rPr>
                <w:b/>
                <w:color w:val="000000"/>
                <w:sz w:val="22"/>
              </w:rPr>
              <w:fldChar w:fldCharType="begin"/>
            </w:r>
            <w:r>
              <w:rPr>
                <w:b/>
                <w:color w:val="000000"/>
                <w:sz w:val="22"/>
              </w:rPr>
              <w:instrText xml:space="preserve"> =SUM(ABOVE) </w:instrText>
            </w:r>
            <w:r>
              <w:rPr>
                <w:b/>
                <w:color w:val="000000"/>
                <w:sz w:val="22"/>
              </w:rPr>
              <w:fldChar w:fldCharType="separate"/>
            </w:r>
            <w:r>
              <w:rPr>
                <w:b/>
                <w:noProof/>
                <w:color w:val="000000"/>
                <w:sz w:val="22"/>
              </w:rPr>
              <w:t>73254</w:t>
            </w:r>
            <w:r>
              <w:rPr>
                <w:b/>
                <w:color w:val="000000"/>
                <w:sz w:val="22"/>
              </w:rPr>
              <w:fldChar w:fldCharType="end"/>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color w:val="000000"/>
                <w:sz w:val="22"/>
              </w:rPr>
            </w:pPr>
            <w:r>
              <w:rPr>
                <w:b/>
                <w:color w:val="000000"/>
                <w:sz w:val="22"/>
              </w:rPr>
              <w:fldChar w:fldCharType="begin"/>
            </w:r>
            <w:r>
              <w:rPr>
                <w:b/>
                <w:color w:val="000000"/>
                <w:sz w:val="22"/>
              </w:rPr>
              <w:instrText xml:space="preserve"> =SUM(ABOVE) </w:instrText>
            </w:r>
            <w:r>
              <w:rPr>
                <w:b/>
                <w:color w:val="000000"/>
                <w:sz w:val="22"/>
              </w:rPr>
              <w:fldChar w:fldCharType="separate"/>
            </w:r>
            <w:r>
              <w:rPr>
                <w:b/>
                <w:noProof/>
                <w:color w:val="000000"/>
                <w:sz w:val="22"/>
              </w:rPr>
              <w:t>73254</w:t>
            </w:r>
            <w:r>
              <w:rPr>
                <w:b/>
                <w:color w:val="000000"/>
                <w:sz w:val="22"/>
              </w:rPr>
              <w:fldChar w:fldCharType="end"/>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color w:val="000000"/>
                <w:sz w:val="22"/>
              </w:rPr>
            </w:pPr>
            <w:r>
              <w:rPr>
                <w:b/>
                <w:color w:val="000000"/>
                <w:sz w:val="22"/>
              </w:rPr>
              <w:fldChar w:fldCharType="begin"/>
            </w:r>
            <w:r>
              <w:rPr>
                <w:b/>
                <w:color w:val="000000"/>
                <w:sz w:val="22"/>
              </w:rPr>
              <w:instrText xml:space="preserve"> =SUM(ABOVE) </w:instrText>
            </w:r>
            <w:r>
              <w:rPr>
                <w:b/>
                <w:color w:val="000000"/>
                <w:sz w:val="22"/>
              </w:rPr>
              <w:fldChar w:fldCharType="separate"/>
            </w:r>
            <w:r>
              <w:rPr>
                <w:b/>
                <w:noProof/>
                <w:color w:val="000000"/>
                <w:sz w:val="22"/>
              </w:rPr>
              <w:t>33304</w:t>
            </w:r>
            <w:r>
              <w:rPr>
                <w:b/>
                <w:color w:val="000000"/>
                <w:sz w:val="22"/>
              </w:rPr>
              <w:fldChar w:fldCharType="end"/>
            </w:r>
          </w:p>
        </w:tc>
        <w:tc>
          <w:tcPr>
            <w:tcW w:w="976" w:type="dxa"/>
            <w:tcBorders>
              <w:top w:val="single" w:sz="4" w:space="0" w:color="auto"/>
              <w:left w:val="single" w:sz="4" w:space="0" w:color="auto"/>
              <w:bottom w:val="single" w:sz="4" w:space="0" w:color="auto"/>
              <w:right w:val="single" w:sz="4" w:space="0" w:color="auto"/>
            </w:tcBorders>
          </w:tcPr>
          <w:p w:rsidR="00254D74" w:rsidRDefault="00254D74">
            <w:pPr>
              <w:jc w:val="center"/>
              <w:rPr>
                <w:b/>
                <w:color w:val="000000"/>
                <w:sz w:val="22"/>
              </w:rPr>
            </w:pPr>
            <w:r>
              <w:rPr>
                <w:b/>
                <w:color w:val="000000"/>
                <w:sz w:val="22"/>
              </w:rPr>
              <w:fldChar w:fldCharType="begin"/>
            </w:r>
            <w:r>
              <w:rPr>
                <w:b/>
                <w:color w:val="000000"/>
                <w:sz w:val="22"/>
              </w:rPr>
              <w:instrText xml:space="preserve"> =SUM(ABOVE) </w:instrText>
            </w:r>
            <w:r>
              <w:rPr>
                <w:b/>
                <w:color w:val="000000"/>
                <w:sz w:val="22"/>
              </w:rPr>
              <w:fldChar w:fldCharType="separate"/>
            </w:r>
            <w:r>
              <w:rPr>
                <w:b/>
                <w:noProof/>
                <w:color w:val="000000"/>
                <w:sz w:val="22"/>
              </w:rPr>
              <w:t>33304</w:t>
            </w:r>
            <w:r>
              <w:rPr>
                <w:b/>
                <w:color w:val="000000"/>
                <w:sz w:val="22"/>
              </w:rPr>
              <w:fldChar w:fldCharType="end"/>
            </w:r>
          </w:p>
        </w:tc>
      </w:tr>
    </w:tbl>
    <w:p w:rsidR="00254D74" w:rsidRDefault="00254D74">
      <w:pPr>
        <w:pStyle w:val="a8"/>
        <w:spacing w:before="0" w:beforeAutospacing="0" w:after="0" w:afterAutospacing="0"/>
        <w:rPr>
          <w:rFonts w:ascii="Times New Roman" w:hAnsi="Times New Roman" w:cs="Times New Roman"/>
          <w:b/>
          <w:bCs/>
        </w:rPr>
      </w:pPr>
      <w:r>
        <w:rPr>
          <w:rFonts w:ascii="Times New Roman" w:hAnsi="Times New Roman" w:cs="Times New Roman"/>
          <w:i/>
          <w:iCs/>
        </w:rPr>
        <w:t>Таблица 13.</w:t>
      </w:r>
      <w:r>
        <w:rPr>
          <w:rFonts w:ascii="Times New Roman" w:hAnsi="Times New Roman" w:cs="Times New Roman"/>
          <w:b/>
          <w:bCs/>
        </w:rPr>
        <w:t xml:space="preserve">   Баланс  ООО «Успех» на 31.12.20ХХ г., тыс. руб.</w:t>
      </w:r>
    </w:p>
    <w:p w:rsidR="00254D74" w:rsidRDefault="00254D74">
      <w:pPr>
        <w:pStyle w:val="a8"/>
        <w:spacing w:before="0" w:beforeAutospacing="0" w:after="0" w:afterAutospacing="0"/>
        <w:rPr>
          <w:rFonts w:ascii="Times New Roman" w:hAnsi="Times New Roman" w:cs="Times New Roman"/>
          <w:b/>
          <w:bCs/>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40"/>
        <w:gridCol w:w="1084"/>
        <w:gridCol w:w="1084"/>
        <w:gridCol w:w="2723"/>
        <w:gridCol w:w="1087"/>
        <w:gridCol w:w="1088"/>
      </w:tblGrid>
      <w:tr w:rsidR="00254D74">
        <w:tc>
          <w:tcPr>
            <w:tcW w:w="304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rPr>
            </w:pPr>
            <w:r>
              <w:rPr>
                <w:rFonts w:ascii="Times New Roman" w:hAnsi="Times New Roman" w:cs="Times New Roman"/>
              </w:rPr>
              <w:t>Актив</w:t>
            </w:r>
          </w:p>
        </w:tc>
        <w:tc>
          <w:tcPr>
            <w:tcW w:w="2168" w:type="dxa"/>
            <w:gridSpan w:val="2"/>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rPr>
            </w:pPr>
            <w:r>
              <w:rPr>
                <w:rFonts w:ascii="Times New Roman" w:hAnsi="Times New Roman" w:cs="Times New Roman"/>
              </w:rPr>
              <w:t>Сумма</w:t>
            </w:r>
          </w:p>
        </w:tc>
        <w:tc>
          <w:tcPr>
            <w:tcW w:w="272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rPr>
            </w:pPr>
            <w:r>
              <w:rPr>
                <w:rFonts w:ascii="Times New Roman" w:hAnsi="Times New Roman" w:cs="Times New Roman"/>
              </w:rPr>
              <w:t>Пассив</w:t>
            </w:r>
          </w:p>
        </w:tc>
        <w:tc>
          <w:tcPr>
            <w:tcW w:w="2175" w:type="dxa"/>
            <w:gridSpan w:val="2"/>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rPr>
            </w:pPr>
            <w:r>
              <w:rPr>
                <w:rFonts w:ascii="Times New Roman" w:hAnsi="Times New Roman" w:cs="Times New Roman"/>
              </w:rPr>
              <w:t>Сумма</w:t>
            </w:r>
          </w:p>
        </w:tc>
      </w:tr>
      <w:tr w:rsidR="00254D74">
        <w:tc>
          <w:tcPr>
            <w:tcW w:w="304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01.01.ХХ</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31.12.ХХ</w:t>
            </w:r>
          </w:p>
        </w:tc>
        <w:tc>
          <w:tcPr>
            <w:tcW w:w="272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rPr>
            </w:pPr>
          </w:p>
        </w:tc>
        <w:tc>
          <w:tcPr>
            <w:tcW w:w="108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01.01.ХХ</w:t>
            </w:r>
          </w:p>
        </w:tc>
        <w:tc>
          <w:tcPr>
            <w:tcW w:w="108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31.12.ХХ</w:t>
            </w:r>
          </w:p>
        </w:tc>
      </w:tr>
      <w:tr w:rsidR="00254D74">
        <w:tc>
          <w:tcPr>
            <w:tcW w:w="304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rPr>
                <w:rFonts w:ascii="Times New Roman" w:hAnsi="Times New Roman" w:cs="Times New Roman"/>
                <w:b/>
                <w:bCs/>
                <w:sz w:val="22"/>
              </w:rPr>
            </w:pPr>
            <w:r>
              <w:rPr>
                <w:rFonts w:ascii="Times New Roman" w:hAnsi="Times New Roman" w:cs="Times New Roman"/>
                <w:b/>
                <w:bCs/>
                <w:sz w:val="22"/>
                <w:lang w:val="en-US"/>
              </w:rPr>
              <w:t>I</w:t>
            </w:r>
            <w:r>
              <w:rPr>
                <w:rFonts w:ascii="Times New Roman" w:hAnsi="Times New Roman" w:cs="Times New Roman"/>
                <w:b/>
                <w:bCs/>
                <w:sz w:val="22"/>
              </w:rPr>
              <w:t>. Внеоборотные активы</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b/>
                <w:bCs/>
                <w:sz w:val="22"/>
              </w:rPr>
            </w:pP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b/>
                <w:bCs/>
                <w:sz w:val="22"/>
              </w:rPr>
            </w:pPr>
          </w:p>
        </w:tc>
        <w:tc>
          <w:tcPr>
            <w:tcW w:w="272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rPr>
                <w:rFonts w:ascii="Times New Roman" w:hAnsi="Times New Roman" w:cs="Times New Roman"/>
                <w:b/>
                <w:bCs/>
                <w:sz w:val="22"/>
              </w:rPr>
            </w:pPr>
            <w:r>
              <w:rPr>
                <w:rFonts w:ascii="Times New Roman" w:hAnsi="Times New Roman" w:cs="Times New Roman"/>
                <w:b/>
                <w:bCs/>
                <w:sz w:val="22"/>
                <w:lang w:val="en-US"/>
              </w:rPr>
              <w:t>III</w:t>
            </w:r>
            <w:r>
              <w:rPr>
                <w:rFonts w:ascii="Times New Roman" w:hAnsi="Times New Roman" w:cs="Times New Roman"/>
                <w:b/>
                <w:bCs/>
                <w:sz w:val="22"/>
              </w:rPr>
              <w:t>. Капитал и резервы</w:t>
            </w:r>
          </w:p>
        </w:tc>
        <w:tc>
          <w:tcPr>
            <w:tcW w:w="108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b/>
                <w:bCs/>
                <w:sz w:val="22"/>
              </w:rPr>
            </w:pPr>
          </w:p>
        </w:tc>
        <w:tc>
          <w:tcPr>
            <w:tcW w:w="108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b/>
                <w:bCs/>
                <w:sz w:val="22"/>
              </w:rPr>
            </w:pPr>
          </w:p>
        </w:tc>
      </w:tr>
      <w:tr w:rsidR="00254D74">
        <w:tc>
          <w:tcPr>
            <w:tcW w:w="304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rPr>
                <w:rFonts w:ascii="Times New Roman" w:hAnsi="Times New Roman" w:cs="Times New Roman"/>
                <w:sz w:val="22"/>
              </w:rPr>
            </w:pPr>
            <w:r>
              <w:rPr>
                <w:rFonts w:ascii="Times New Roman" w:hAnsi="Times New Roman" w:cs="Times New Roman"/>
                <w:sz w:val="22"/>
              </w:rPr>
              <w:t>Основные средства (01,02)</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8900</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7000</w:t>
            </w:r>
          </w:p>
        </w:tc>
        <w:tc>
          <w:tcPr>
            <w:tcW w:w="272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rPr>
                <w:rFonts w:ascii="Times New Roman" w:hAnsi="Times New Roman" w:cs="Times New Roman"/>
                <w:sz w:val="22"/>
              </w:rPr>
            </w:pPr>
            <w:r>
              <w:rPr>
                <w:rFonts w:ascii="Times New Roman" w:hAnsi="Times New Roman" w:cs="Times New Roman"/>
                <w:sz w:val="22"/>
              </w:rPr>
              <w:t>Уставный капитал (80)</w:t>
            </w:r>
          </w:p>
        </w:tc>
        <w:tc>
          <w:tcPr>
            <w:tcW w:w="108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12900</w:t>
            </w:r>
          </w:p>
        </w:tc>
        <w:tc>
          <w:tcPr>
            <w:tcW w:w="108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12900</w:t>
            </w:r>
          </w:p>
        </w:tc>
      </w:tr>
      <w:tr w:rsidR="00254D74">
        <w:tc>
          <w:tcPr>
            <w:tcW w:w="304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rPr>
                <w:rFonts w:ascii="Times New Roman" w:hAnsi="Times New Roman" w:cs="Times New Roman"/>
                <w:b/>
                <w:bCs/>
                <w:sz w:val="22"/>
              </w:rPr>
            </w:pPr>
            <w:r>
              <w:rPr>
                <w:rFonts w:ascii="Times New Roman" w:hAnsi="Times New Roman" w:cs="Times New Roman"/>
                <w:b/>
                <w:bCs/>
                <w:sz w:val="22"/>
                <w:lang w:val="en-US"/>
              </w:rPr>
              <w:t>II</w:t>
            </w:r>
            <w:r>
              <w:rPr>
                <w:rFonts w:ascii="Times New Roman" w:hAnsi="Times New Roman" w:cs="Times New Roman"/>
                <w:b/>
                <w:bCs/>
                <w:sz w:val="22"/>
              </w:rPr>
              <w:t>.Оборотные активы</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p>
        </w:tc>
        <w:tc>
          <w:tcPr>
            <w:tcW w:w="272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rPr>
                <w:rFonts w:ascii="Times New Roman" w:hAnsi="Times New Roman" w:cs="Times New Roman"/>
                <w:sz w:val="22"/>
              </w:rPr>
            </w:pPr>
            <w:r>
              <w:rPr>
                <w:rFonts w:ascii="Times New Roman" w:hAnsi="Times New Roman" w:cs="Times New Roman"/>
                <w:sz w:val="22"/>
              </w:rPr>
              <w:t>Нераспределенная прибыль (84)*</w:t>
            </w:r>
          </w:p>
        </w:tc>
        <w:tc>
          <w:tcPr>
            <w:tcW w:w="108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600</w:t>
            </w:r>
          </w:p>
        </w:tc>
        <w:tc>
          <w:tcPr>
            <w:tcW w:w="108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3100</w:t>
            </w:r>
          </w:p>
        </w:tc>
      </w:tr>
      <w:tr w:rsidR="00254D74">
        <w:tc>
          <w:tcPr>
            <w:tcW w:w="304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rPr>
                <w:rFonts w:ascii="Times New Roman" w:hAnsi="Times New Roman" w:cs="Times New Roman"/>
                <w:sz w:val="22"/>
              </w:rPr>
            </w:pPr>
            <w:r>
              <w:rPr>
                <w:rFonts w:ascii="Times New Roman" w:hAnsi="Times New Roman" w:cs="Times New Roman"/>
                <w:sz w:val="22"/>
              </w:rPr>
              <w:t>Материалы (10)</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1300</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1320</w:t>
            </w:r>
          </w:p>
        </w:tc>
        <w:tc>
          <w:tcPr>
            <w:tcW w:w="272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rPr>
                <w:rFonts w:ascii="Times New Roman" w:hAnsi="Times New Roman" w:cs="Times New Roman"/>
                <w:b/>
                <w:bCs/>
                <w:sz w:val="22"/>
              </w:rPr>
            </w:pPr>
            <w:r>
              <w:rPr>
                <w:rFonts w:ascii="Times New Roman" w:hAnsi="Times New Roman" w:cs="Times New Roman"/>
                <w:b/>
                <w:bCs/>
                <w:sz w:val="22"/>
                <w:lang w:val="en-US"/>
              </w:rPr>
              <w:t>V</w:t>
            </w:r>
            <w:r>
              <w:rPr>
                <w:rFonts w:ascii="Times New Roman" w:hAnsi="Times New Roman" w:cs="Times New Roman"/>
                <w:b/>
                <w:bCs/>
                <w:sz w:val="22"/>
              </w:rPr>
              <w:t>. Краткосрочные обязательства</w:t>
            </w:r>
          </w:p>
        </w:tc>
        <w:tc>
          <w:tcPr>
            <w:tcW w:w="108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p>
        </w:tc>
        <w:tc>
          <w:tcPr>
            <w:tcW w:w="108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p>
        </w:tc>
      </w:tr>
      <w:tr w:rsidR="00254D74">
        <w:tc>
          <w:tcPr>
            <w:tcW w:w="304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rPr>
                <w:rFonts w:ascii="Times New Roman" w:hAnsi="Times New Roman" w:cs="Times New Roman"/>
                <w:sz w:val="22"/>
              </w:rPr>
            </w:pPr>
            <w:r>
              <w:rPr>
                <w:rFonts w:ascii="Times New Roman" w:hAnsi="Times New Roman" w:cs="Times New Roman"/>
                <w:sz w:val="22"/>
              </w:rPr>
              <w:t xml:space="preserve">Основное производство </w:t>
            </w:r>
            <w:r>
              <w:rPr>
                <w:rFonts w:ascii="Times New Roman" w:hAnsi="Times New Roman" w:cs="Times New Roman"/>
                <w:sz w:val="20"/>
              </w:rPr>
              <w:t>(20)</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1000</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1750</w:t>
            </w:r>
          </w:p>
        </w:tc>
        <w:tc>
          <w:tcPr>
            <w:tcW w:w="272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rPr>
                <w:rFonts w:ascii="Times New Roman" w:hAnsi="Times New Roman" w:cs="Times New Roman"/>
                <w:sz w:val="22"/>
              </w:rPr>
            </w:pPr>
            <w:r>
              <w:rPr>
                <w:rFonts w:ascii="Times New Roman" w:hAnsi="Times New Roman" w:cs="Times New Roman"/>
                <w:sz w:val="22"/>
              </w:rPr>
              <w:t>Расчеты по краткосрочным кредитам и займам</w:t>
            </w:r>
          </w:p>
        </w:tc>
        <w:tc>
          <w:tcPr>
            <w:tcW w:w="108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1600</w:t>
            </w:r>
          </w:p>
        </w:tc>
        <w:tc>
          <w:tcPr>
            <w:tcW w:w="108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1600</w:t>
            </w:r>
          </w:p>
        </w:tc>
      </w:tr>
      <w:tr w:rsidR="00254D74">
        <w:tc>
          <w:tcPr>
            <w:tcW w:w="304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rPr>
                <w:rFonts w:ascii="Times New Roman" w:hAnsi="Times New Roman" w:cs="Times New Roman"/>
                <w:sz w:val="22"/>
              </w:rPr>
            </w:pPr>
            <w:r>
              <w:rPr>
                <w:rFonts w:ascii="Times New Roman" w:hAnsi="Times New Roman" w:cs="Times New Roman"/>
                <w:sz w:val="22"/>
              </w:rPr>
              <w:t>Готовая продукция (43)</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3100</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6900</w:t>
            </w:r>
          </w:p>
        </w:tc>
        <w:tc>
          <w:tcPr>
            <w:tcW w:w="272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rPr>
                <w:rFonts w:ascii="Times New Roman" w:hAnsi="Times New Roman" w:cs="Times New Roman"/>
                <w:sz w:val="22"/>
              </w:rPr>
            </w:pPr>
            <w:r>
              <w:rPr>
                <w:rFonts w:ascii="Times New Roman" w:hAnsi="Times New Roman" w:cs="Times New Roman"/>
                <w:sz w:val="22"/>
              </w:rPr>
              <w:t>Расчеты с поставщиками и подрядчиками</w:t>
            </w:r>
          </w:p>
        </w:tc>
        <w:tc>
          <w:tcPr>
            <w:tcW w:w="108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350</w:t>
            </w:r>
          </w:p>
        </w:tc>
        <w:tc>
          <w:tcPr>
            <w:tcW w:w="108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5254</w:t>
            </w:r>
          </w:p>
        </w:tc>
      </w:tr>
      <w:tr w:rsidR="00254D74">
        <w:tc>
          <w:tcPr>
            <w:tcW w:w="304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rPr>
                <w:rFonts w:ascii="Times New Roman" w:hAnsi="Times New Roman" w:cs="Times New Roman"/>
                <w:sz w:val="22"/>
              </w:rPr>
            </w:pPr>
            <w:r>
              <w:rPr>
                <w:rFonts w:ascii="Times New Roman" w:hAnsi="Times New Roman" w:cs="Times New Roman"/>
                <w:sz w:val="22"/>
              </w:rPr>
              <w:t>Касса (50)</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1</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1</w:t>
            </w:r>
          </w:p>
        </w:tc>
        <w:tc>
          <w:tcPr>
            <w:tcW w:w="2723" w:type="dxa"/>
            <w:tcBorders>
              <w:top w:val="single" w:sz="4" w:space="0" w:color="auto"/>
              <w:left w:val="single" w:sz="4" w:space="0" w:color="auto"/>
              <w:bottom w:val="single" w:sz="4" w:space="0" w:color="auto"/>
              <w:right w:val="single" w:sz="4" w:space="0" w:color="auto"/>
            </w:tcBorders>
          </w:tcPr>
          <w:p w:rsidR="00254D74" w:rsidRDefault="00254D74">
            <w:pPr>
              <w:spacing w:line="216" w:lineRule="auto"/>
              <w:rPr>
                <w:sz w:val="22"/>
              </w:rPr>
            </w:pPr>
            <w:r>
              <w:rPr>
                <w:sz w:val="22"/>
              </w:rPr>
              <w:t>Расчеты с бюджетом по налогам и сборам</w:t>
            </w:r>
          </w:p>
        </w:tc>
        <w:tc>
          <w:tcPr>
            <w:tcW w:w="108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p>
        </w:tc>
        <w:tc>
          <w:tcPr>
            <w:tcW w:w="108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1066</w:t>
            </w:r>
          </w:p>
        </w:tc>
      </w:tr>
      <w:tr w:rsidR="00254D74">
        <w:tc>
          <w:tcPr>
            <w:tcW w:w="304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rPr>
                <w:rFonts w:ascii="Times New Roman" w:hAnsi="Times New Roman" w:cs="Times New Roman"/>
                <w:sz w:val="22"/>
              </w:rPr>
            </w:pPr>
            <w:r>
              <w:rPr>
                <w:rFonts w:ascii="Times New Roman" w:hAnsi="Times New Roman" w:cs="Times New Roman"/>
                <w:sz w:val="22"/>
              </w:rPr>
              <w:t>Расчетный счет (51)</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1399</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12699</w:t>
            </w:r>
          </w:p>
        </w:tc>
        <w:tc>
          <w:tcPr>
            <w:tcW w:w="2723" w:type="dxa"/>
            <w:tcBorders>
              <w:top w:val="single" w:sz="4" w:space="0" w:color="auto"/>
              <w:left w:val="single" w:sz="4" w:space="0" w:color="auto"/>
              <w:bottom w:val="single" w:sz="4" w:space="0" w:color="auto"/>
              <w:right w:val="single" w:sz="4" w:space="0" w:color="auto"/>
            </w:tcBorders>
          </w:tcPr>
          <w:p w:rsidR="00254D74" w:rsidRDefault="00254D74">
            <w:pPr>
              <w:spacing w:line="216" w:lineRule="auto"/>
              <w:rPr>
                <w:sz w:val="22"/>
              </w:rPr>
            </w:pPr>
            <w:r>
              <w:rPr>
                <w:sz w:val="22"/>
              </w:rPr>
              <w:t>Расчеты по оплате труда</w:t>
            </w:r>
          </w:p>
        </w:tc>
        <w:tc>
          <w:tcPr>
            <w:tcW w:w="108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250</w:t>
            </w:r>
          </w:p>
        </w:tc>
        <w:tc>
          <w:tcPr>
            <w:tcW w:w="108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sz w:val="22"/>
              </w:rPr>
              <w:t>5750</w:t>
            </w:r>
          </w:p>
        </w:tc>
      </w:tr>
      <w:tr w:rsidR="00254D74">
        <w:tc>
          <w:tcPr>
            <w:tcW w:w="3040"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b/>
                <w:bCs/>
                <w:sz w:val="22"/>
              </w:rPr>
            </w:pPr>
            <w:r>
              <w:rPr>
                <w:rFonts w:ascii="Times New Roman" w:hAnsi="Times New Roman" w:cs="Times New Roman"/>
                <w:b/>
                <w:bCs/>
                <w:sz w:val="22"/>
              </w:rPr>
              <w:t>БАЛАНС</w:t>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b/>
                <w:bCs/>
                <w:sz w:val="22"/>
              </w:rPr>
            </w:pPr>
            <w:r>
              <w:rPr>
                <w:rFonts w:ascii="Times New Roman" w:hAnsi="Times New Roman" w:cs="Times New Roman"/>
                <w:b/>
                <w:bCs/>
                <w:sz w:val="22"/>
              </w:rPr>
              <w:fldChar w:fldCharType="begin"/>
            </w:r>
            <w:r>
              <w:rPr>
                <w:rFonts w:ascii="Times New Roman" w:hAnsi="Times New Roman" w:cs="Times New Roman"/>
                <w:b/>
                <w:bCs/>
                <w:sz w:val="22"/>
              </w:rPr>
              <w:instrText xml:space="preserve"> =SUM(ABOVE) </w:instrText>
            </w:r>
            <w:r>
              <w:rPr>
                <w:rFonts w:ascii="Times New Roman" w:hAnsi="Times New Roman" w:cs="Times New Roman"/>
                <w:b/>
                <w:bCs/>
                <w:sz w:val="22"/>
              </w:rPr>
              <w:fldChar w:fldCharType="separate"/>
            </w:r>
            <w:r>
              <w:rPr>
                <w:rFonts w:ascii="Times New Roman" w:hAnsi="Times New Roman" w:cs="Times New Roman"/>
                <w:b/>
                <w:bCs/>
                <w:noProof/>
                <w:sz w:val="22"/>
              </w:rPr>
              <w:t>15700</w:t>
            </w:r>
            <w:r>
              <w:rPr>
                <w:rFonts w:ascii="Times New Roman" w:hAnsi="Times New Roman" w:cs="Times New Roman"/>
                <w:b/>
                <w:bCs/>
                <w:sz w:val="22"/>
              </w:rPr>
              <w:fldChar w:fldCharType="end"/>
            </w:r>
          </w:p>
        </w:tc>
        <w:tc>
          <w:tcPr>
            <w:tcW w:w="1084"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b/>
                <w:bCs/>
                <w:sz w:val="22"/>
              </w:rPr>
            </w:pPr>
            <w:r>
              <w:rPr>
                <w:rFonts w:ascii="Times New Roman" w:hAnsi="Times New Roman" w:cs="Times New Roman"/>
                <w:b/>
                <w:bCs/>
                <w:sz w:val="22"/>
              </w:rPr>
              <w:fldChar w:fldCharType="begin"/>
            </w:r>
            <w:r>
              <w:rPr>
                <w:rFonts w:ascii="Times New Roman" w:hAnsi="Times New Roman" w:cs="Times New Roman"/>
                <w:b/>
                <w:bCs/>
                <w:sz w:val="22"/>
              </w:rPr>
              <w:instrText xml:space="preserve"> =SUM(ABOVE) </w:instrText>
            </w:r>
            <w:r>
              <w:rPr>
                <w:rFonts w:ascii="Times New Roman" w:hAnsi="Times New Roman" w:cs="Times New Roman"/>
                <w:b/>
                <w:bCs/>
                <w:sz w:val="22"/>
              </w:rPr>
              <w:fldChar w:fldCharType="separate"/>
            </w:r>
            <w:r>
              <w:rPr>
                <w:rFonts w:ascii="Times New Roman" w:hAnsi="Times New Roman" w:cs="Times New Roman"/>
                <w:b/>
                <w:bCs/>
                <w:noProof/>
                <w:sz w:val="22"/>
              </w:rPr>
              <w:t>29670</w:t>
            </w:r>
            <w:r>
              <w:rPr>
                <w:rFonts w:ascii="Times New Roman" w:hAnsi="Times New Roman" w:cs="Times New Roman"/>
                <w:b/>
                <w:bCs/>
                <w:sz w:val="22"/>
              </w:rPr>
              <w:fldChar w:fldCharType="end"/>
            </w:r>
          </w:p>
        </w:tc>
        <w:tc>
          <w:tcPr>
            <w:tcW w:w="2723"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sz w:val="22"/>
              </w:rPr>
            </w:pPr>
            <w:r>
              <w:rPr>
                <w:rFonts w:ascii="Times New Roman" w:hAnsi="Times New Roman" w:cs="Times New Roman"/>
                <w:b/>
                <w:bCs/>
                <w:sz w:val="22"/>
              </w:rPr>
              <w:t>БАЛАНС</w:t>
            </w:r>
          </w:p>
        </w:tc>
        <w:tc>
          <w:tcPr>
            <w:tcW w:w="1087"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b/>
                <w:bCs/>
                <w:sz w:val="22"/>
              </w:rPr>
            </w:pPr>
            <w:r>
              <w:rPr>
                <w:rFonts w:ascii="Times New Roman" w:hAnsi="Times New Roman" w:cs="Times New Roman"/>
                <w:b/>
                <w:bCs/>
                <w:sz w:val="22"/>
              </w:rPr>
              <w:fldChar w:fldCharType="begin"/>
            </w:r>
            <w:r>
              <w:rPr>
                <w:rFonts w:ascii="Times New Roman" w:hAnsi="Times New Roman" w:cs="Times New Roman"/>
                <w:b/>
                <w:bCs/>
                <w:sz w:val="22"/>
              </w:rPr>
              <w:instrText xml:space="preserve"> =SUM(ABOVE) </w:instrText>
            </w:r>
            <w:r>
              <w:rPr>
                <w:rFonts w:ascii="Times New Roman" w:hAnsi="Times New Roman" w:cs="Times New Roman"/>
                <w:b/>
                <w:bCs/>
                <w:sz w:val="22"/>
              </w:rPr>
              <w:fldChar w:fldCharType="separate"/>
            </w:r>
            <w:r>
              <w:rPr>
                <w:rFonts w:ascii="Times New Roman" w:hAnsi="Times New Roman" w:cs="Times New Roman"/>
                <w:b/>
                <w:bCs/>
                <w:noProof/>
                <w:sz w:val="22"/>
              </w:rPr>
              <w:t>15700</w:t>
            </w:r>
            <w:r>
              <w:rPr>
                <w:rFonts w:ascii="Times New Roman" w:hAnsi="Times New Roman" w:cs="Times New Roman"/>
                <w:b/>
                <w:bCs/>
                <w:sz w:val="22"/>
              </w:rPr>
              <w:fldChar w:fldCharType="end"/>
            </w:r>
          </w:p>
        </w:tc>
        <w:tc>
          <w:tcPr>
            <w:tcW w:w="1088" w:type="dxa"/>
            <w:tcBorders>
              <w:top w:val="single" w:sz="4" w:space="0" w:color="auto"/>
              <w:left w:val="single" w:sz="4" w:space="0" w:color="auto"/>
              <w:bottom w:val="single" w:sz="4" w:space="0" w:color="auto"/>
              <w:right w:val="single" w:sz="4" w:space="0" w:color="auto"/>
            </w:tcBorders>
          </w:tcPr>
          <w:p w:rsidR="00254D74" w:rsidRDefault="00254D74">
            <w:pPr>
              <w:pStyle w:val="a8"/>
              <w:spacing w:before="0" w:beforeAutospacing="0" w:after="0" w:afterAutospacing="0" w:line="216" w:lineRule="auto"/>
              <w:jc w:val="center"/>
              <w:rPr>
                <w:rFonts w:ascii="Times New Roman" w:hAnsi="Times New Roman" w:cs="Times New Roman"/>
                <w:b/>
                <w:bCs/>
                <w:sz w:val="22"/>
              </w:rPr>
            </w:pPr>
            <w:r>
              <w:rPr>
                <w:rFonts w:ascii="Times New Roman" w:hAnsi="Times New Roman" w:cs="Times New Roman"/>
                <w:b/>
                <w:bCs/>
                <w:sz w:val="22"/>
              </w:rPr>
              <w:fldChar w:fldCharType="begin"/>
            </w:r>
            <w:r>
              <w:rPr>
                <w:rFonts w:ascii="Times New Roman" w:hAnsi="Times New Roman" w:cs="Times New Roman"/>
                <w:b/>
                <w:bCs/>
                <w:sz w:val="22"/>
              </w:rPr>
              <w:instrText xml:space="preserve"> =SUM(ABOVE) </w:instrText>
            </w:r>
            <w:r>
              <w:rPr>
                <w:rFonts w:ascii="Times New Roman" w:hAnsi="Times New Roman" w:cs="Times New Roman"/>
                <w:b/>
                <w:bCs/>
                <w:sz w:val="22"/>
              </w:rPr>
              <w:fldChar w:fldCharType="separate"/>
            </w:r>
            <w:r>
              <w:rPr>
                <w:rFonts w:ascii="Times New Roman" w:hAnsi="Times New Roman" w:cs="Times New Roman"/>
                <w:b/>
                <w:bCs/>
                <w:noProof/>
                <w:sz w:val="22"/>
              </w:rPr>
              <w:t>29670</w:t>
            </w:r>
            <w:r>
              <w:rPr>
                <w:rFonts w:ascii="Times New Roman" w:hAnsi="Times New Roman" w:cs="Times New Roman"/>
                <w:b/>
                <w:bCs/>
                <w:sz w:val="22"/>
              </w:rPr>
              <w:fldChar w:fldCharType="end"/>
            </w:r>
          </w:p>
        </w:tc>
      </w:tr>
    </w:tbl>
    <w:p w:rsidR="00254D74" w:rsidRDefault="00254D74">
      <w:pPr>
        <w:pStyle w:val="a8"/>
        <w:spacing w:before="0" w:beforeAutospacing="0" w:after="0" w:afterAutospacing="0"/>
        <w:rPr>
          <w:rFonts w:ascii="Times New Roman" w:hAnsi="Times New Roman"/>
        </w:rPr>
      </w:pPr>
      <w:r>
        <w:rPr>
          <w:rFonts w:ascii="Times New Roman" w:hAnsi="Times New Roman"/>
        </w:rPr>
        <w:t>*Сумма нераспределенной прибыли определяется заключительными проводками года путем списания в кредит счета 84 в корреспонденции со счетом 99.</w:t>
      </w:r>
    </w:p>
    <w:p w:rsidR="00254D74" w:rsidRDefault="00254D74">
      <w:pPr>
        <w:pStyle w:val="3"/>
        <w:spacing w:line="360" w:lineRule="auto"/>
        <w:ind w:firstLine="0"/>
        <w:jc w:val="left"/>
        <w:rPr>
          <w:b/>
          <w:bCs/>
          <w:i w:val="0"/>
          <w:iCs w:val="0"/>
        </w:rPr>
        <w:sectPr w:rsidR="00254D74">
          <w:type w:val="nextColumn"/>
          <w:pgSz w:w="11906" w:h="16838"/>
          <w:pgMar w:top="1134" w:right="1134" w:bottom="1814" w:left="1134" w:header="709" w:footer="709" w:gutter="0"/>
          <w:cols w:space="708"/>
          <w:titlePg/>
          <w:docGrid w:linePitch="360"/>
        </w:sectPr>
      </w:pPr>
    </w:p>
    <w:p w:rsidR="00254D74" w:rsidRDefault="00254D74">
      <w:pPr>
        <w:pStyle w:val="3"/>
        <w:spacing w:line="240" w:lineRule="auto"/>
        <w:rPr>
          <w:b/>
          <w:bCs/>
          <w:i w:val="0"/>
          <w:iCs w:val="0"/>
          <w:sz w:val="26"/>
        </w:rPr>
      </w:pPr>
      <w:r>
        <w:rPr>
          <w:b/>
          <w:bCs/>
          <w:i w:val="0"/>
          <w:iCs w:val="0"/>
          <w:sz w:val="26"/>
        </w:rPr>
        <w:t>6.   Задание на курсовую работу</w:t>
      </w:r>
    </w:p>
    <w:p w:rsidR="00254D74" w:rsidRDefault="00254D74">
      <w:pPr>
        <w:jc w:val="center"/>
        <w:rPr>
          <w:b/>
          <w:sz w:val="26"/>
        </w:rPr>
      </w:pPr>
    </w:p>
    <w:p w:rsidR="00254D74" w:rsidRDefault="00254D74">
      <w:pPr>
        <w:jc w:val="center"/>
        <w:rPr>
          <w:b/>
          <w:bCs/>
          <w:sz w:val="26"/>
        </w:rPr>
      </w:pPr>
      <w:r>
        <w:rPr>
          <w:bCs/>
          <w:i/>
          <w:iCs/>
          <w:sz w:val="26"/>
        </w:rPr>
        <w:t>Таблица 14</w:t>
      </w:r>
      <w:r>
        <w:rPr>
          <w:bCs/>
          <w:sz w:val="26"/>
        </w:rPr>
        <w:t xml:space="preserve">.  </w:t>
      </w:r>
      <w:r>
        <w:rPr>
          <w:b/>
          <w:bCs/>
          <w:sz w:val="26"/>
        </w:rPr>
        <w:t>Сальдо по счетам Главной книги на начало отчетного периода</w:t>
      </w:r>
    </w:p>
    <w:p w:rsidR="00254D74" w:rsidRDefault="00254D74">
      <w:pPr>
        <w:rPr>
          <w:b/>
          <w:bCs/>
          <w:sz w:val="26"/>
        </w:rPr>
      </w:pPr>
    </w:p>
    <w:tbl>
      <w:tblPr>
        <w:tblW w:w="14760" w:type="dxa"/>
        <w:tblInd w:w="-61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
        <w:gridCol w:w="3600"/>
        <w:gridCol w:w="855"/>
        <w:gridCol w:w="855"/>
        <w:gridCol w:w="855"/>
        <w:gridCol w:w="855"/>
        <w:gridCol w:w="855"/>
        <w:gridCol w:w="855"/>
        <w:gridCol w:w="855"/>
        <w:gridCol w:w="855"/>
        <w:gridCol w:w="855"/>
        <w:gridCol w:w="855"/>
        <w:gridCol w:w="855"/>
        <w:gridCol w:w="855"/>
      </w:tblGrid>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pStyle w:val="7"/>
              <w:jc w:val="center"/>
              <w:rPr>
                <w:szCs w:val="20"/>
              </w:rPr>
            </w:pP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rPr>
                <w:b/>
                <w:szCs w:val="20"/>
              </w:rPr>
            </w:pPr>
          </w:p>
        </w:tc>
        <w:tc>
          <w:tcPr>
            <w:tcW w:w="1710" w:type="dxa"/>
            <w:gridSpan w:val="2"/>
            <w:tcBorders>
              <w:top w:val="single" w:sz="6" w:space="0" w:color="auto"/>
              <w:left w:val="single" w:sz="6" w:space="0" w:color="auto"/>
              <w:bottom w:val="single" w:sz="6" w:space="0" w:color="auto"/>
              <w:right w:val="single" w:sz="6" w:space="0" w:color="auto"/>
            </w:tcBorders>
          </w:tcPr>
          <w:p w:rsidR="00254D74" w:rsidRDefault="00254D74">
            <w:pPr>
              <w:pStyle w:val="5"/>
              <w:rPr>
                <w:rFonts w:eastAsia="Times New Roman"/>
              </w:rPr>
            </w:pPr>
            <w:r>
              <w:rPr>
                <w:rFonts w:eastAsia="Times New Roman"/>
              </w:rPr>
              <w:t>Вариант 1</w:t>
            </w:r>
          </w:p>
        </w:tc>
        <w:tc>
          <w:tcPr>
            <w:tcW w:w="1710" w:type="dxa"/>
            <w:gridSpan w:val="2"/>
            <w:tcBorders>
              <w:top w:val="single" w:sz="6" w:space="0" w:color="auto"/>
              <w:left w:val="single" w:sz="6" w:space="0" w:color="auto"/>
              <w:bottom w:val="single" w:sz="6" w:space="0" w:color="auto"/>
              <w:right w:val="single" w:sz="6" w:space="0" w:color="auto"/>
            </w:tcBorders>
          </w:tcPr>
          <w:p w:rsidR="00254D74" w:rsidRDefault="00254D74">
            <w:pPr>
              <w:jc w:val="center"/>
              <w:rPr>
                <w:b/>
                <w:szCs w:val="20"/>
              </w:rPr>
            </w:pPr>
            <w:r>
              <w:rPr>
                <w:b/>
                <w:szCs w:val="20"/>
              </w:rPr>
              <w:t>Вариант 2</w:t>
            </w:r>
          </w:p>
        </w:tc>
        <w:tc>
          <w:tcPr>
            <w:tcW w:w="1710" w:type="dxa"/>
            <w:gridSpan w:val="2"/>
            <w:tcBorders>
              <w:top w:val="single" w:sz="6" w:space="0" w:color="auto"/>
              <w:left w:val="single" w:sz="6" w:space="0" w:color="auto"/>
              <w:bottom w:val="single" w:sz="6" w:space="0" w:color="auto"/>
              <w:right w:val="single" w:sz="6" w:space="0" w:color="auto"/>
            </w:tcBorders>
          </w:tcPr>
          <w:p w:rsidR="00254D74" w:rsidRDefault="00254D74">
            <w:pPr>
              <w:jc w:val="center"/>
              <w:rPr>
                <w:b/>
              </w:rPr>
            </w:pPr>
            <w:r>
              <w:rPr>
                <w:b/>
                <w:szCs w:val="20"/>
              </w:rPr>
              <w:t>Вариант 3</w:t>
            </w:r>
          </w:p>
        </w:tc>
        <w:tc>
          <w:tcPr>
            <w:tcW w:w="1710" w:type="dxa"/>
            <w:gridSpan w:val="2"/>
            <w:tcBorders>
              <w:top w:val="single" w:sz="6" w:space="0" w:color="auto"/>
              <w:left w:val="single" w:sz="6" w:space="0" w:color="auto"/>
              <w:bottom w:val="single" w:sz="6" w:space="0" w:color="auto"/>
              <w:right w:val="single" w:sz="6" w:space="0" w:color="auto"/>
            </w:tcBorders>
          </w:tcPr>
          <w:p w:rsidR="00254D74" w:rsidRDefault="00254D74">
            <w:pPr>
              <w:jc w:val="center"/>
              <w:rPr>
                <w:b/>
              </w:rPr>
            </w:pPr>
            <w:r>
              <w:rPr>
                <w:b/>
                <w:szCs w:val="20"/>
              </w:rPr>
              <w:t>Вариант 4</w:t>
            </w:r>
          </w:p>
        </w:tc>
        <w:tc>
          <w:tcPr>
            <w:tcW w:w="1710" w:type="dxa"/>
            <w:gridSpan w:val="2"/>
            <w:tcBorders>
              <w:top w:val="single" w:sz="6" w:space="0" w:color="auto"/>
              <w:left w:val="single" w:sz="6" w:space="0" w:color="auto"/>
              <w:bottom w:val="single" w:sz="6" w:space="0" w:color="auto"/>
              <w:right w:val="single" w:sz="6" w:space="0" w:color="auto"/>
            </w:tcBorders>
          </w:tcPr>
          <w:p w:rsidR="00254D74" w:rsidRDefault="00254D74">
            <w:pPr>
              <w:jc w:val="center"/>
              <w:rPr>
                <w:b/>
              </w:rPr>
            </w:pPr>
            <w:r>
              <w:rPr>
                <w:b/>
                <w:szCs w:val="20"/>
              </w:rPr>
              <w:t>Вариант 5</w:t>
            </w:r>
          </w:p>
        </w:tc>
        <w:tc>
          <w:tcPr>
            <w:tcW w:w="1710" w:type="dxa"/>
            <w:gridSpan w:val="2"/>
            <w:tcBorders>
              <w:top w:val="single" w:sz="6" w:space="0" w:color="auto"/>
              <w:left w:val="single" w:sz="6" w:space="0" w:color="auto"/>
              <w:bottom w:val="single" w:sz="6" w:space="0" w:color="auto"/>
              <w:right w:val="single" w:sz="6" w:space="0" w:color="auto"/>
            </w:tcBorders>
          </w:tcPr>
          <w:p w:rsidR="00254D74" w:rsidRDefault="00254D74">
            <w:pPr>
              <w:jc w:val="center"/>
              <w:rPr>
                <w:b/>
              </w:rPr>
            </w:pPr>
            <w:r>
              <w:rPr>
                <w:b/>
                <w:szCs w:val="20"/>
              </w:rPr>
              <w:t>Вариант 6</w:t>
            </w: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pStyle w:val="7"/>
              <w:rPr>
                <w:bCs/>
                <w:i/>
                <w:szCs w:val="20"/>
              </w:rPr>
            </w:pPr>
            <w:r>
              <w:rPr>
                <w:bCs/>
              </w:rPr>
              <w:t>Счет</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rPr>
                <w:b/>
                <w:i/>
                <w:szCs w:val="20"/>
              </w:rPr>
            </w:pPr>
            <w:r>
              <w:rPr>
                <w:b/>
              </w:rPr>
              <w:t xml:space="preserve">       Наименование счета</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b/>
                <w:i/>
                <w:szCs w:val="20"/>
              </w:rPr>
            </w:pPr>
            <w:r>
              <w:rPr>
                <w:b/>
                <w:i/>
              </w:rPr>
              <w:t>Дебет</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pStyle w:val="8"/>
              <w:rPr>
                <w:sz w:val="24"/>
                <w:szCs w:val="20"/>
              </w:rPr>
            </w:pPr>
            <w:r>
              <w:rPr>
                <w:sz w:val="24"/>
              </w:rPr>
              <w:t>Кредит</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b/>
                <w:i/>
                <w:szCs w:val="20"/>
              </w:rPr>
            </w:pPr>
            <w:r>
              <w:rPr>
                <w:b/>
                <w:i/>
              </w:rPr>
              <w:t>Дебет</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b/>
                <w:i/>
                <w:szCs w:val="20"/>
              </w:rPr>
            </w:pPr>
            <w:r>
              <w:rPr>
                <w:b/>
                <w:i/>
              </w:rPr>
              <w:t>Кредит</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b/>
                <w:i/>
                <w:szCs w:val="20"/>
              </w:rPr>
            </w:pPr>
            <w:r>
              <w:rPr>
                <w:b/>
                <w:i/>
              </w:rPr>
              <w:t>Дебет</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b/>
                <w:i/>
                <w:szCs w:val="20"/>
              </w:rPr>
            </w:pPr>
            <w:r>
              <w:rPr>
                <w:b/>
                <w:i/>
              </w:rPr>
              <w:t>Кредит</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b/>
                <w:i/>
                <w:szCs w:val="20"/>
              </w:rPr>
            </w:pPr>
            <w:r>
              <w:rPr>
                <w:b/>
                <w:i/>
              </w:rPr>
              <w:t>Дебет</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b/>
                <w:i/>
                <w:szCs w:val="20"/>
              </w:rPr>
            </w:pPr>
            <w:r>
              <w:rPr>
                <w:b/>
                <w:i/>
              </w:rPr>
              <w:t>Кредит</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b/>
                <w:i/>
                <w:szCs w:val="20"/>
              </w:rPr>
            </w:pPr>
            <w:r>
              <w:rPr>
                <w:b/>
                <w:i/>
              </w:rPr>
              <w:t>Дебет</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b/>
                <w:i/>
                <w:szCs w:val="20"/>
              </w:rPr>
            </w:pPr>
            <w:r>
              <w:rPr>
                <w:b/>
                <w:i/>
              </w:rPr>
              <w:t>Кредит</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b/>
                <w:i/>
                <w:szCs w:val="20"/>
              </w:rPr>
            </w:pPr>
            <w:r>
              <w:rPr>
                <w:b/>
                <w:i/>
              </w:rPr>
              <w:t>Дебет</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b/>
                <w:i/>
                <w:szCs w:val="20"/>
              </w:rPr>
            </w:pPr>
            <w:r>
              <w:rPr>
                <w:b/>
                <w:i/>
              </w:rPr>
              <w:t>Кредит</w:t>
            </w: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01</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 xml:space="preserve">  Основные средства</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108" w:right="-3"/>
              <w:jc w:val="right"/>
              <w:rPr>
                <w:szCs w:val="20"/>
              </w:rPr>
            </w:pPr>
            <w:r>
              <w:t>638600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18" w:hanging="180"/>
              <w:jc w:val="right"/>
              <w:rPr>
                <w:szCs w:val="20"/>
              </w:rPr>
            </w:pPr>
            <w:r>
              <w:rPr>
                <w:szCs w:val="20"/>
              </w:rPr>
              <w:t>710100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108"/>
              <w:jc w:val="right"/>
              <w:rPr>
                <w:szCs w:val="20"/>
              </w:rPr>
            </w:pPr>
            <w:r>
              <w:rPr>
                <w:szCs w:val="20"/>
              </w:rPr>
              <w:t>747570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hanging="198"/>
              <w:jc w:val="right"/>
              <w:rPr>
                <w:szCs w:val="20"/>
              </w:rPr>
            </w:pPr>
            <w:r>
              <w:rPr>
                <w:szCs w:val="20"/>
              </w:rPr>
              <w:t>671100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108"/>
              <w:jc w:val="right"/>
              <w:rPr>
                <w:szCs w:val="20"/>
              </w:rPr>
            </w:pPr>
            <w:r>
              <w:rPr>
                <w:szCs w:val="20"/>
              </w:rPr>
              <w:t>658100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198"/>
              <w:jc w:val="right"/>
              <w:rPr>
                <w:szCs w:val="20"/>
              </w:rPr>
            </w:pPr>
            <w:r>
              <w:rPr>
                <w:szCs w:val="20"/>
              </w:rPr>
              <w:t>657450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02</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 xml:space="preserve">  Амортизация основных средств</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right"/>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rPr>
                <w:szCs w:val="20"/>
              </w:rPr>
            </w:pPr>
            <w:r>
              <w:t>78000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86580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85800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81900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80340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80262</w:t>
            </w: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04</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 xml:space="preserve"> Нематериальные активы</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108" w:hanging="72"/>
              <w:jc w:val="right"/>
              <w:rPr>
                <w:szCs w:val="20"/>
              </w:rPr>
            </w:pPr>
            <w:r>
              <w:t>90000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99900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108"/>
              <w:jc w:val="right"/>
              <w:rPr>
                <w:szCs w:val="20"/>
              </w:rPr>
            </w:pPr>
            <w:r>
              <w:rPr>
                <w:szCs w:val="20"/>
              </w:rPr>
              <w:t>80000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94500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92700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92610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05</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 xml:space="preserve">  Амортизация нематериальных активов</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rPr>
                <w:szCs w:val="20"/>
              </w:rPr>
            </w:pPr>
            <w:r>
              <w:t>20100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22200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22000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21000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20600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20580</w:t>
            </w: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08</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 xml:space="preserve">   Вложения во внеоборотные активы</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50000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55500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30000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52500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51500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51450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10</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 xml:space="preserve">  Материалы</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14700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16280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16160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15435</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15141</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15126</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19</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 xml:space="preserve">  НДС по приобретенным ценностям</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2900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3256</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3200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3045</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2987</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2984</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20</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 xml:space="preserve">  Основное производство </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11000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12210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12100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11550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11330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11319</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43</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Готовая продукция</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6000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6660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6600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6300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6180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6174</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50</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Касса</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1600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1660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1650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1580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1560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1548</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51</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Расчетный счет</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14000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15540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15400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14700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14420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14406</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60</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Расчеты с поставщиками и подрядчиками</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rPr>
                <w:szCs w:val="20"/>
              </w:rPr>
            </w:pPr>
            <w:r>
              <w:t>3600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3991</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3960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3780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3708</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3704</w:t>
            </w: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62</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Расчеты с покупателями и заказчиками</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rPr>
                <w:szCs w:val="20"/>
              </w:rPr>
            </w:pPr>
            <w:r>
              <w:t>11200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12432</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12320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11760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11536</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11525</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68</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Расчеты  по налогам и сборам</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2110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r>
              <w:t>2340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r>
              <w:t>2320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2215</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r>
              <w:t>2188</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2171</w:t>
            </w: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69</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Расчеты по социальному страхованию и обеспечению</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rPr>
                <w:szCs w:val="20"/>
              </w:rPr>
            </w:pPr>
            <w:r>
              <w:t>1500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1665</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1650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1575</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1545</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1544</w:t>
            </w: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70</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Расчеты по оплате труда</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11240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r>
              <w:t>12480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r>
              <w:t>12365</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11808</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r>
              <w:t>11577</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11572</w:t>
            </w:r>
          </w:p>
        </w:tc>
      </w:tr>
    </w:tbl>
    <w:p w:rsidR="00254D74" w:rsidRDefault="00254D74"/>
    <w:p w:rsidR="00254D74" w:rsidRDefault="00254D74">
      <w:pPr>
        <w:rPr>
          <w:i/>
          <w:iCs/>
          <w:sz w:val="22"/>
        </w:rPr>
      </w:pPr>
      <w:r>
        <w:rPr>
          <w:i/>
          <w:iCs/>
          <w:sz w:val="22"/>
        </w:rPr>
        <w:t>продолжение табл. 14</w:t>
      </w:r>
    </w:p>
    <w:tbl>
      <w:tblPr>
        <w:tblW w:w="14760" w:type="dxa"/>
        <w:tblInd w:w="-61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
        <w:gridCol w:w="3600"/>
        <w:gridCol w:w="855"/>
        <w:gridCol w:w="855"/>
        <w:gridCol w:w="855"/>
        <w:gridCol w:w="855"/>
        <w:gridCol w:w="855"/>
        <w:gridCol w:w="855"/>
        <w:gridCol w:w="855"/>
        <w:gridCol w:w="855"/>
        <w:gridCol w:w="855"/>
        <w:gridCol w:w="855"/>
        <w:gridCol w:w="855"/>
        <w:gridCol w:w="855"/>
      </w:tblGrid>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pPr>
            <w:r>
              <w:t>75</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pPr>
            <w:r>
              <w:t>Расчеты с учредителями по взносам в уставный капитал</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11400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11400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11400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11400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11400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11400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76</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Расчеты с разными дебиторами и кредиторами</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rPr>
                <w:szCs w:val="20"/>
              </w:rPr>
            </w:pPr>
            <w:r>
              <w:t>3700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rPr>
                <w:szCs w:val="20"/>
              </w:rPr>
            </w:pPr>
            <w:r>
              <w:t>3900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4107</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4327</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4100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4290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3885</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4095</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3811</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4017</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3807</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4013</w:t>
            </w: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80</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Уставный капитал</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63" w:right="-18"/>
              <w:jc w:val="center"/>
              <w:rPr>
                <w:szCs w:val="20"/>
              </w:rPr>
            </w:pPr>
            <w:r>
              <w:t>600000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hanging="153"/>
              <w:jc w:val="right"/>
            </w:pPr>
            <w:r>
              <w:t>666000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108" w:right="-153" w:firstLine="108"/>
            </w:pPr>
            <w:r>
              <w:t>660000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153" w:right="-108" w:firstLine="153"/>
              <w:rPr>
                <w:szCs w:val="20"/>
              </w:rPr>
            </w:pPr>
            <w:r>
              <w:rPr>
                <w:szCs w:val="20"/>
              </w:rPr>
              <w:t>630000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63" w:right="-198"/>
            </w:pPr>
            <w:r>
              <w:t>618000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153"/>
              <w:jc w:val="right"/>
              <w:rPr>
                <w:szCs w:val="20"/>
              </w:rPr>
            </w:pPr>
            <w:r>
              <w:rPr>
                <w:szCs w:val="20"/>
              </w:rPr>
              <w:t>605640</w:t>
            </w: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pPr>
            <w:r>
              <w:t>82</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pPr>
            <w:r>
              <w:t>Резервный капитал</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63" w:right="-18"/>
              <w:jc w:val="center"/>
            </w:pPr>
            <w:r>
              <w:t>97000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hanging="153"/>
              <w:jc w:val="right"/>
            </w:pPr>
            <w:r>
              <w:t>107670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108" w:right="-153"/>
              <w:jc w:val="center"/>
            </w:pPr>
            <w:r>
              <w:t>106700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153"/>
              <w:jc w:val="right"/>
              <w:rPr>
                <w:szCs w:val="20"/>
              </w:rPr>
            </w:pPr>
            <w:r>
              <w:rPr>
                <w:szCs w:val="20"/>
              </w:rPr>
              <w:t>101850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r>
              <w:t>99910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99813</w:t>
            </w: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pPr>
            <w:r>
              <w:t>83</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pPr>
            <w:r>
              <w:t>Добавочный капитал</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ind w:left="-63" w:right="-18"/>
              <w:jc w:val="center"/>
            </w:pPr>
            <w:r>
              <w:t>89000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r>
              <w:t>98790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r>
              <w:t>97900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93450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r>
              <w:t>91670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91581</w:t>
            </w: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84</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Нераспределенная прибыль (непокрытый убыток)</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rPr>
                <w:szCs w:val="20"/>
              </w:rPr>
            </w:pPr>
            <w:r>
              <w:t>33500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37185</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36850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35175</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p w:rsidR="00254D74" w:rsidRDefault="00254D74">
            <w:pPr>
              <w:jc w:val="center"/>
            </w:pPr>
            <w:r>
              <w:t>34505</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p w:rsidR="00254D74" w:rsidRDefault="00254D74">
            <w:pPr>
              <w:jc w:val="center"/>
              <w:rPr>
                <w:szCs w:val="20"/>
              </w:rPr>
            </w:pPr>
            <w:r>
              <w:rPr>
                <w:szCs w:val="20"/>
              </w:rPr>
              <w:t>34472</w:t>
            </w: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96</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 xml:space="preserve">Резервы предстоящих расходов </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5150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r>
              <w:t>5717</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r>
              <w:t>5665</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5407</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r>
              <w:t>5305</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5300</w:t>
            </w: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97</w:t>
            </w: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Расходы будущих периодов</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t>90000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99900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99000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94500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92700</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80853</w:t>
            </w:r>
          </w:p>
        </w:tc>
        <w:tc>
          <w:tcPr>
            <w:tcW w:w="855" w:type="dxa"/>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p>
        </w:tc>
      </w:tr>
      <w:tr w:rsidR="00254D74">
        <w:tc>
          <w:tcPr>
            <w:tcW w:w="900" w:type="dxa"/>
            <w:tcBorders>
              <w:top w:val="single" w:sz="6" w:space="0" w:color="auto"/>
              <w:left w:val="single" w:sz="6" w:space="0" w:color="auto"/>
              <w:bottom w:val="single" w:sz="6" w:space="0" w:color="auto"/>
              <w:right w:val="single" w:sz="6" w:space="0" w:color="auto"/>
            </w:tcBorders>
          </w:tcPr>
          <w:p w:rsidR="00254D74" w:rsidRDefault="00254D74">
            <w:pPr>
              <w:rPr>
                <w:szCs w:val="20"/>
              </w:rPr>
            </w:pPr>
          </w:p>
        </w:tc>
        <w:tc>
          <w:tcPr>
            <w:tcW w:w="3600" w:type="dxa"/>
            <w:tcBorders>
              <w:top w:val="single" w:sz="6" w:space="0" w:color="auto"/>
              <w:left w:val="single" w:sz="6" w:space="0" w:color="auto"/>
              <w:bottom w:val="single" w:sz="6" w:space="0" w:color="auto"/>
              <w:right w:val="single" w:sz="6" w:space="0" w:color="auto"/>
            </w:tcBorders>
          </w:tcPr>
          <w:p w:rsidR="00254D74" w:rsidRDefault="00254D74">
            <w:pPr>
              <w:jc w:val="both"/>
              <w:rPr>
                <w:szCs w:val="20"/>
              </w:rPr>
            </w:pPr>
            <w:r>
              <w:t>Итого</w:t>
            </w:r>
          </w:p>
        </w:tc>
        <w:tc>
          <w:tcPr>
            <w:tcW w:w="1710" w:type="dxa"/>
            <w:gridSpan w:val="2"/>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945100</w:t>
            </w:r>
          </w:p>
        </w:tc>
        <w:tc>
          <w:tcPr>
            <w:tcW w:w="1710" w:type="dxa"/>
            <w:gridSpan w:val="2"/>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1048945</w:t>
            </w:r>
          </w:p>
        </w:tc>
        <w:tc>
          <w:tcPr>
            <w:tcW w:w="1710" w:type="dxa"/>
            <w:gridSpan w:val="2"/>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1039500</w:t>
            </w:r>
          </w:p>
        </w:tc>
        <w:tc>
          <w:tcPr>
            <w:tcW w:w="1710" w:type="dxa"/>
            <w:gridSpan w:val="2"/>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992255</w:t>
            </w:r>
          </w:p>
        </w:tc>
        <w:tc>
          <w:tcPr>
            <w:tcW w:w="1710" w:type="dxa"/>
            <w:gridSpan w:val="2"/>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973365</w:t>
            </w:r>
          </w:p>
        </w:tc>
        <w:tc>
          <w:tcPr>
            <w:tcW w:w="1710" w:type="dxa"/>
            <w:gridSpan w:val="2"/>
            <w:tcBorders>
              <w:top w:val="single" w:sz="6" w:space="0" w:color="auto"/>
              <w:left w:val="single" w:sz="6" w:space="0" w:color="auto"/>
              <w:bottom w:val="single" w:sz="6" w:space="0" w:color="auto"/>
              <w:right w:val="single" w:sz="6" w:space="0" w:color="auto"/>
            </w:tcBorders>
          </w:tcPr>
          <w:p w:rsidR="00254D74" w:rsidRDefault="00254D74">
            <w:pPr>
              <w:jc w:val="center"/>
              <w:rPr>
                <w:szCs w:val="20"/>
              </w:rPr>
            </w:pPr>
            <w:r>
              <w:rPr>
                <w:szCs w:val="20"/>
              </w:rPr>
              <w:t>960652</w:t>
            </w:r>
          </w:p>
        </w:tc>
      </w:tr>
    </w:tbl>
    <w:p w:rsidR="00254D74" w:rsidRDefault="00254D74">
      <w:pPr>
        <w:rPr>
          <w:bCs/>
          <w:sz w:val="26"/>
          <w:szCs w:val="20"/>
        </w:rPr>
      </w:pPr>
    </w:p>
    <w:p w:rsidR="00254D74" w:rsidRDefault="00254D74">
      <w:pPr>
        <w:spacing w:line="360" w:lineRule="auto"/>
        <w:ind w:firstLine="900"/>
        <w:jc w:val="center"/>
        <w:rPr>
          <w:szCs w:val="20"/>
        </w:rPr>
      </w:pPr>
    </w:p>
    <w:p w:rsidR="00254D74" w:rsidRDefault="00254D74">
      <w:pPr>
        <w:spacing w:line="360" w:lineRule="auto"/>
        <w:ind w:firstLine="900"/>
        <w:jc w:val="center"/>
        <w:rPr>
          <w:sz w:val="28"/>
          <w:szCs w:val="20"/>
        </w:rPr>
      </w:pPr>
    </w:p>
    <w:p w:rsidR="00254D74" w:rsidRDefault="00254D74">
      <w:pPr>
        <w:spacing w:line="360" w:lineRule="auto"/>
        <w:ind w:firstLine="900"/>
        <w:rPr>
          <w:sz w:val="28"/>
          <w:szCs w:val="20"/>
        </w:rPr>
        <w:sectPr w:rsidR="00254D74">
          <w:pgSz w:w="16838" w:h="11906" w:orient="landscape"/>
          <w:pgMar w:top="1134" w:right="1134" w:bottom="1814" w:left="1814" w:header="709" w:footer="709" w:gutter="0"/>
          <w:cols w:space="708"/>
          <w:docGrid w:linePitch="360"/>
        </w:sectPr>
      </w:pPr>
    </w:p>
    <w:p w:rsidR="00254D74" w:rsidRDefault="00254D74">
      <w:pPr>
        <w:pStyle w:val="a3"/>
        <w:jc w:val="left"/>
        <w:rPr>
          <w:b w:val="0"/>
          <w:bCs w:val="0"/>
        </w:rPr>
      </w:pPr>
      <w:r>
        <w:rPr>
          <w:b w:val="0"/>
          <w:bCs w:val="0"/>
          <w:i/>
          <w:iCs/>
        </w:rPr>
        <w:t>Таблица</w:t>
      </w:r>
      <w:r>
        <w:rPr>
          <w:b w:val="0"/>
          <w:bCs w:val="0"/>
        </w:rPr>
        <w:t xml:space="preserve"> </w:t>
      </w:r>
      <w:r>
        <w:rPr>
          <w:b w:val="0"/>
          <w:bCs w:val="0"/>
          <w:i/>
        </w:rPr>
        <w:t>15</w:t>
      </w:r>
      <w:r>
        <w:rPr>
          <w:b w:val="0"/>
          <w:bCs w:val="0"/>
        </w:rPr>
        <w:t>. Хозяйственные операции предприятия за  __________________________г.</w:t>
      </w:r>
    </w:p>
    <w:tbl>
      <w:tblPr>
        <w:tblW w:w="9739" w:type="dxa"/>
        <w:tblInd w:w="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6"/>
        <w:gridCol w:w="5940"/>
        <w:gridCol w:w="1511"/>
        <w:gridCol w:w="1512"/>
      </w:tblGrid>
      <w:tr w:rsidR="00254D74">
        <w:trPr>
          <w:cantSplit/>
        </w:trPr>
        <w:tc>
          <w:tcPr>
            <w:tcW w:w="776" w:type="dxa"/>
            <w:vMerge w:val="restart"/>
            <w:tcBorders>
              <w:top w:val="single" w:sz="4" w:space="0" w:color="auto"/>
              <w:left w:val="single" w:sz="4" w:space="0" w:color="auto"/>
              <w:right w:val="single" w:sz="4" w:space="0" w:color="auto"/>
            </w:tcBorders>
          </w:tcPr>
          <w:p w:rsidR="00254D74" w:rsidRDefault="00254D74">
            <w:pPr>
              <w:jc w:val="center"/>
              <w:rPr>
                <w:bCs/>
              </w:rPr>
            </w:pPr>
            <w:r>
              <w:rPr>
                <w:bCs/>
              </w:rPr>
              <w:t>№</w:t>
            </w:r>
          </w:p>
          <w:p w:rsidR="00254D74" w:rsidRDefault="00254D74">
            <w:pPr>
              <w:ind w:left="-52" w:right="-108" w:firstLine="52"/>
              <w:jc w:val="center"/>
              <w:rPr>
                <w:bCs/>
                <w:sz w:val="20"/>
                <w:szCs w:val="20"/>
              </w:rPr>
            </w:pPr>
            <w:r>
              <w:rPr>
                <w:bCs/>
              </w:rPr>
              <w:t>операции</w:t>
            </w:r>
          </w:p>
        </w:tc>
        <w:tc>
          <w:tcPr>
            <w:tcW w:w="5940" w:type="dxa"/>
            <w:vMerge w:val="restart"/>
            <w:tcBorders>
              <w:top w:val="single" w:sz="4" w:space="0" w:color="auto"/>
              <w:left w:val="single" w:sz="4" w:space="0" w:color="auto"/>
              <w:right w:val="single" w:sz="4" w:space="0" w:color="auto"/>
            </w:tcBorders>
          </w:tcPr>
          <w:p w:rsidR="00254D74" w:rsidRDefault="00254D74">
            <w:pPr>
              <w:jc w:val="center"/>
              <w:rPr>
                <w:bCs/>
              </w:rPr>
            </w:pPr>
          </w:p>
          <w:p w:rsidR="00254D74" w:rsidRDefault="00254D74">
            <w:pPr>
              <w:jc w:val="center"/>
              <w:rPr>
                <w:bCs/>
                <w:sz w:val="20"/>
                <w:szCs w:val="20"/>
              </w:rPr>
            </w:pPr>
            <w:r>
              <w:rPr>
                <w:bCs/>
              </w:rPr>
              <w:t>Содержание операции</w:t>
            </w:r>
          </w:p>
        </w:tc>
        <w:tc>
          <w:tcPr>
            <w:tcW w:w="3023" w:type="dxa"/>
            <w:gridSpan w:val="2"/>
            <w:tcBorders>
              <w:top w:val="single" w:sz="4" w:space="0" w:color="auto"/>
              <w:left w:val="single" w:sz="4" w:space="0" w:color="auto"/>
              <w:bottom w:val="single" w:sz="4" w:space="0" w:color="auto"/>
              <w:right w:val="single" w:sz="4" w:space="0" w:color="auto"/>
            </w:tcBorders>
          </w:tcPr>
          <w:p w:rsidR="00254D74" w:rsidRDefault="00254D74">
            <w:pPr>
              <w:pStyle w:val="7"/>
              <w:jc w:val="center"/>
              <w:rPr>
                <w:b w:val="0"/>
                <w:bCs/>
                <w:sz w:val="20"/>
                <w:szCs w:val="20"/>
              </w:rPr>
            </w:pPr>
            <w:r>
              <w:rPr>
                <w:b w:val="0"/>
                <w:bCs/>
              </w:rPr>
              <w:t>Сумма</w:t>
            </w:r>
          </w:p>
        </w:tc>
      </w:tr>
      <w:tr w:rsidR="00254D74">
        <w:trPr>
          <w:cantSplit/>
        </w:trPr>
        <w:tc>
          <w:tcPr>
            <w:tcW w:w="776" w:type="dxa"/>
            <w:vMerge/>
            <w:tcBorders>
              <w:left w:val="single" w:sz="4" w:space="0" w:color="auto"/>
              <w:bottom w:val="single" w:sz="4" w:space="0" w:color="auto"/>
              <w:right w:val="single" w:sz="4" w:space="0" w:color="auto"/>
            </w:tcBorders>
          </w:tcPr>
          <w:p w:rsidR="00254D74" w:rsidRDefault="00254D74">
            <w:pPr>
              <w:jc w:val="center"/>
              <w:rPr>
                <w:b/>
              </w:rPr>
            </w:pPr>
          </w:p>
        </w:tc>
        <w:tc>
          <w:tcPr>
            <w:tcW w:w="5940" w:type="dxa"/>
            <w:vMerge/>
            <w:tcBorders>
              <w:left w:val="single" w:sz="4" w:space="0" w:color="auto"/>
              <w:bottom w:val="single" w:sz="4" w:space="0" w:color="auto"/>
              <w:right w:val="single" w:sz="4" w:space="0" w:color="auto"/>
            </w:tcBorders>
          </w:tcPr>
          <w:p w:rsidR="00254D74" w:rsidRDefault="00254D74">
            <w:pPr>
              <w:rPr>
                <w:b/>
              </w:rPr>
            </w:pP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bCs/>
              </w:rPr>
            </w:pPr>
            <w:r>
              <w:rPr>
                <w:bCs/>
              </w:rPr>
              <w:t>частная</w:t>
            </w: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bCs/>
              </w:rPr>
            </w:pPr>
            <w:r>
              <w:rPr>
                <w:bCs/>
              </w:rPr>
              <w:t>общая</w:t>
            </w:r>
          </w:p>
        </w:tc>
      </w:tr>
      <w:tr w:rsidR="00254D74">
        <w:trPr>
          <w:cantSplit/>
        </w:trPr>
        <w:tc>
          <w:tcPr>
            <w:tcW w:w="9739" w:type="dxa"/>
            <w:gridSpan w:val="4"/>
            <w:tcBorders>
              <w:left w:val="single" w:sz="4" w:space="0" w:color="auto"/>
              <w:bottom w:val="single" w:sz="4" w:space="0" w:color="auto"/>
              <w:right w:val="single" w:sz="4" w:space="0" w:color="auto"/>
            </w:tcBorders>
          </w:tcPr>
          <w:p w:rsidR="00254D74" w:rsidRDefault="00254D74">
            <w:pPr>
              <w:jc w:val="center"/>
              <w:rPr>
                <w:bCs/>
                <w:i/>
                <w:iCs/>
              </w:rPr>
            </w:pPr>
            <w:r>
              <w:rPr>
                <w:bCs/>
                <w:i/>
                <w:iCs/>
                <w:lang w:val="en-US"/>
              </w:rPr>
              <w:t>I</w:t>
            </w:r>
            <w:r>
              <w:rPr>
                <w:bCs/>
                <w:i/>
                <w:iCs/>
              </w:rPr>
              <w:t>. Формирование уставного капитала</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0"/>
                <w:szCs w:val="20"/>
              </w:rPr>
            </w:pPr>
            <w:r>
              <w:t>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b/>
                <w:sz w:val="20"/>
                <w:szCs w:val="20"/>
              </w:rPr>
            </w:pPr>
            <w:r>
              <w:t>Поступили взносы в уставный капитал организации</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b/>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0"/>
                <w:szCs w:val="20"/>
              </w:rPr>
            </w:pPr>
            <w:r>
              <w:rPr>
                <w:bCs/>
                <w:sz w:val="20"/>
                <w:szCs w:val="20"/>
              </w:rPr>
              <w:t>11760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0"/>
                <w:szCs w:val="20"/>
              </w:rPr>
            </w:pPr>
            <w:r>
              <w:t>2</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b/>
                <w:sz w:val="20"/>
                <w:szCs w:val="20"/>
              </w:rPr>
            </w:pPr>
            <w:r>
              <w:t>Внесено в уставный капитал участниками:</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b/>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rPr>
                <w:b/>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0"/>
                <w:szCs w:val="20"/>
              </w:rPr>
            </w:pPr>
            <w:r>
              <w:t>2.1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b/>
                <w:sz w:val="20"/>
                <w:szCs w:val="20"/>
              </w:rPr>
            </w:pPr>
            <w:r>
              <w:t>материалы</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0"/>
                <w:szCs w:val="20"/>
              </w:rPr>
            </w:pPr>
            <w:r>
              <w:t>400</w:t>
            </w: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2.2</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денежные средства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1000</w:t>
            </w: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2.3</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новое оборудование, требующее монтажа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9000</w:t>
            </w: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2.4</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имущественные права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1000</w:t>
            </w: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rPr>
          <w:cantSplit/>
        </w:trPr>
        <w:tc>
          <w:tcPr>
            <w:tcW w:w="9739" w:type="dxa"/>
            <w:gridSpan w:val="4"/>
            <w:tcBorders>
              <w:top w:val="single" w:sz="4" w:space="0" w:color="auto"/>
              <w:left w:val="single" w:sz="4" w:space="0" w:color="auto"/>
              <w:bottom w:val="single" w:sz="4" w:space="0" w:color="auto"/>
              <w:right w:val="single" w:sz="4" w:space="0" w:color="auto"/>
            </w:tcBorders>
          </w:tcPr>
          <w:p w:rsidR="00254D74" w:rsidRDefault="00254D74">
            <w:pPr>
              <w:jc w:val="center"/>
              <w:rPr>
                <w:bCs/>
                <w:i/>
                <w:iCs/>
              </w:rPr>
            </w:pPr>
            <w:r>
              <w:rPr>
                <w:bCs/>
                <w:i/>
                <w:iCs/>
                <w:lang w:val="en-US"/>
              </w:rPr>
              <w:t>II</w:t>
            </w:r>
            <w:r>
              <w:rPr>
                <w:bCs/>
                <w:i/>
                <w:iCs/>
              </w:rPr>
              <w:t xml:space="preserve">. Долгосрочные инвестиции, движение основных средств </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3.</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На предприятие поступило оборудование, требующее установки и монтажа: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18960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3.1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 xml:space="preserve">оприходовано оборудование </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3.2</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отражен НДС на полученное оборудование</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4</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Оборудование сдано в монтаж.</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5</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Монтаж и установка оборудования:</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5.1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начислена заработная плата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1200</w:t>
            </w: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5.2</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начислен ЕСН (единый социальный налог)</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5.3</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израсходованы при монтаже материалы</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400</w:t>
            </w: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6</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Оборудование сдано в эксплуатацию</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7</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Оплачены счета завода, поставившего оборудование</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8</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Списание (ликвидация) пришедшего в негодность станка первоначальной стоимостью 15000 руб. с износом 90%</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8.1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списание начисленной амортизации</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8.2</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списание остаточной стоимости</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8.3</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расходы на заработную плату по демонтажу</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500</w:t>
            </w: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8.4</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начислен ЕСН</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8.5</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оприходованы запасные части от ликвидации станка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50</w:t>
            </w:r>
          </w:p>
        </w:tc>
      </w:tr>
      <w:tr w:rsidR="00254D74">
        <w:trPr>
          <w:cantSplit/>
        </w:trPr>
        <w:tc>
          <w:tcPr>
            <w:tcW w:w="9739" w:type="dxa"/>
            <w:gridSpan w:val="4"/>
            <w:tcBorders>
              <w:top w:val="single" w:sz="4" w:space="0" w:color="auto"/>
              <w:left w:val="single" w:sz="4" w:space="0" w:color="auto"/>
              <w:bottom w:val="single" w:sz="4" w:space="0" w:color="auto"/>
              <w:right w:val="single" w:sz="4" w:space="0" w:color="auto"/>
            </w:tcBorders>
          </w:tcPr>
          <w:p w:rsidR="00254D74" w:rsidRDefault="00254D74">
            <w:pPr>
              <w:jc w:val="center"/>
              <w:rPr>
                <w:bCs/>
                <w:i/>
                <w:iCs/>
              </w:rPr>
            </w:pPr>
            <w:r>
              <w:rPr>
                <w:bCs/>
                <w:i/>
                <w:iCs/>
                <w:lang w:val="en-US"/>
              </w:rPr>
              <w:t>III</w:t>
            </w:r>
            <w:r>
              <w:rPr>
                <w:bCs/>
                <w:i/>
                <w:iCs/>
              </w:rPr>
              <w:t>. Приобретение предметов труда (заготовление материалов)</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9</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Предприятие акцептовало расчетные документы поставщика на полученные материалы</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pPr>
          </w:p>
          <w:p w:rsidR="00254D74" w:rsidRDefault="00254D74">
            <w:pPr>
              <w:jc w:val="center"/>
              <w:rPr>
                <w:sz w:val="20"/>
                <w:szCs w:val="20"/>
              </w:rPr>
            </w:pPr>
            <w:r>
              <w:t>55200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9.1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акцепт расчетных документов на материалы</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9.2</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НДС в стоимости  материалов</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10</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Получен счет транспортной организации за доставку материалов:</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10.1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акцепт счета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4800</w:t>
            </w: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10.2</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НДС на транспортные услуги</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Оплачены счета: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11.1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поставщика материалов</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11.2</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транспортной организации</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bl>
    <w:p w:rsidR="00254D74" w:rsidRDefault="00254D74">
      <w:pPr>
        <w:spacing w:line="360" w:lineRule="auto"/>
      </w:pPr>
    </w:p>
    <w:p w:rsidR="00254D74" w:rsidRDefault="00254D74">
      <w:pPr>
        <w:spacing w:line="360" w:lineRule="auto"/>
      </w:pPr>
    </w:p>
    <w:p w:rsidR="00254D74" w:rsidRDefault="00254D74">
      <w:pPr>
        <w:spacing w:line="360" w:lineRule="auto"/>
      </w:pPr>
    </w:p>
    <w:p w:rsidR="00254D74" w:rsidRDefault="00254D74">
      <w:pPr>
        <w:rPr>
          <w:i/>
          <w:iCs/>
          <w:sz w:val="26"/>
        </w:rPr>
      </w:pPr>
      <w:r>
        <w:rPr>
          <w:i/>
          <w:iCs/>
          <w:sz w:val="26"/>
        </w:rPr>
        <w:t>продолжение таблицы 15</w:t>
      </w:r>
    </w:p>
    <w:tbl>
      <w:tblPr>
        <w:tblW w:w="9739" w:type="dxa"/>
        <w:tblInd w:w="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6"/>
        <w:gridCol w:w="5940"/>
        <w:gridCol w:w="180"/>
        <w:gridCol w:w="1331"/>
        <w:gridCol w:w="1512"/>
      </w:tblGrid>
      <w:tr w:rsidR="00254D74">
        <w:trPr>
          <w:cantSplit/>
        </w:trPr>
        <w:tc>
          <w:tcPr>
            <w:tcW w:w="776" w:type="dxa"/>
            <w:vMerge w:val="restart"/>
            <w:tcBorders>
              <w:top w:val="single" w:sz="4" w:space="0" w:color="auto"/>
              <w:left w:val="single" w:sz="4" w:space="0" w:color="auto"/>
              <w:right w:val="single" w:sz="4" w:space="0" w:color="auto"/>
            </w:tcBorders>
          </w:tcPr>
          <w:p w:rsidR="00254D74" w:rsidRDefault="00254D74">
            <w:pPr>
              <w:jc w:val="center"/>
              <w:rPr>
                <w:bCs/>
              </w:rPr>
            </w:pPr>
            <w:r>
              <w:rPr>
                <w:bCs/>
              </w:rPr>
              <w:t>№</w:t>
            </w:r>
          </w:p>
          <w:p w:rsidR="00254D74" w:rsidRDefault="00254D74">
            <w:pPr>
              <w:ind w:left="-52" w:right="-108" w:firstLine="52"/>
              <w:jc w:val="center"/>
              <w:rPr>
                <w:bCs/>
                <w:sz w:val="20"/>
                <w:szCs w:val="20"/>
              </w:rPr>
            </w:pPr>
            <w:r>
              <w:rPr>
                <w:bCs/>
              </w:rPr>
              <w:t>операции</w:t>
            </w:r>
          </w:p>
        </w:tc>
        <w:tc>
          <w:tcPr>
            <w:tcW w:w="5940" w:type="dxa"/>
            <w:vMerge w:val="restart"/>
            <w:tcBorders>
              <w:top w:val="single" w:sz="4" w:space="0" w:color="auto"/>
              <w:left w:val="single" w:sz="4" w:space="0" w:color="auto"/>
              <w:right w:val="single" w:sz="4" w:space="0" w:color="auto"/>
            </w:tcBorders>
          </w:tcPr>
          <w:p w:rsidR="00254D74" w:rsidRDefault="00254D74">
            <w:pPr>
              <w:jc w:val="center"/>
              <w:rPr>
                <w:bCs/>
              </w:rPr>
            </w:pPr>
          </w:p>
          <w:p w:rsidR="00254D74" w:rsidRDefault="00254D74">
            <w:pPr>
              <w:jc w:val="center"/>
              <w:rPr>
                <w:bCs/>
                <w:sz w:val="20"/>
                <w:szCs w:val="20"/>
              </w:rPr>
            </w:pPr>
            <w:r>
              <w:rPr>
                <w:bCs/>
              </w:rPr>
              <w:t>Содержание операции</w:t>
            </w:r>
          </w:p>
        </w:tc>
        <w:tc>
          <w:tcPr>
            <w:tcW w:w="3023" w:type="dxa"/>
            <w:gridSpan w:val="3"/>
            <w:tcBorders>
              <w:top w:val="single" w:sz="4" w:space="0" w:color="auto"/>
              <w:left w:val="single" w:sz="4" w:space="0" w:color="auto"/>
              <w:bottom w:val="single" w:sz="4" w:space="0" w:color="auto"/>
              <w:right w:val="single" w:sz="4" w:space="0" w:color="auto"/>
            </w:tcBorders>
          </w:tcPr>
          <w:p w:rsidR="00254D74" w:rsidRDefault="00254D74">
            <w:pPr>
              <w:pStyle w:val="7"/>
              <w:jc w:val="center"/>
              <w:rPr>
                <w:b w:val="0"/>
                <w:bCs/>
                <w:sz w:val="20"/>
                <w:szCs w:val="20"/>
              </w:rPr>
            </w:pPr>
            <w:r>
              <w:rPr>
                <w:b w:val="0"/>
                <w:bCs/>
              </w:rPr>
              <w:t>Сумма</w:t>
            </w:r>
          </w:p>
        </w:tc>
      </w:tr>
      <w:tr w:rsidR="00254D74">
        <w:trPr>
          <w:cantSplit/>
        </w:trPr>
        <w:tc>
          <w:tcPr>
            <w:tcW w:w="776" w:type="dxa"/>
            <w:vMerge/>
            <w:tcBorders>
              <w:left w:val="single" w:sz="4" w:space="0" w:color="auto"/>
              <w:bottom w:val="single" w:sz="4" w:space="0" w:color="auto"/>
              <w:right w:val="single" w:sz="4" w:space="0" w:color="auto"/>
            </w:tcBorders>
          </w:tcPr>
          <w:p w:rsidR="00254D74" w:rsidRDefault="00254D74">
            <w:pPr>
              <w:jc w:val="center"/>
              <w:rPr>
                <w:b/>
              </w:rPr>
            </w:pPr>
          </w:p>
        </w:tc>
        <w:tc>
          <w:tcPr>
            <w:tcW w:w="5940" w:type="dxa"/>
            <w:vMerge/>
            <w:tcBorders>
              <w:left w:val="single" w:sz="4" w:space="0" w:color="auto"/>
              <w:bottom w:val="single" w:sz="4" w:space="0" w:color="auto"/>
              <w:right w:val="single" w:sz="4" w:space="0" w:color="auto"/>
            </w:tcBorders>
          </w:tcPr>
          <w:p w:rsidR="00254D74" w:rsidRDefault="00254D74">
            <w:pPr>
              <w:rPr>
                <w:b/>
              </w:rPr>
            </w:pPr>
          </w:p>
        </w:tc>
        <w:tc>
          <w:tcPr>
            <w:tcW w:w="1511" w:type="dxa"/>
            <w:gridSpan w:val="2"/>
            <w:tcBorders>
              <w:top w:val="single" w:sz="4" w:space="0" w:color="auto"/>
              <w:left w:val="single" w:sz="4" w:space="0" w:color="auto"/>
              <w:bottom w:val="single" w:sz="4" w:space="0" w:color="auto"/>
              <w:right w:val="single" w:sz="4" w:space="0" w:color="auto"/>
            </w:tcBorders>
          </w:tcPr>
          <w:p w:rsidR="00254D74" w:rsidRDefault="00254D74">
            <w:pPr>
              <w:jc w:val="center"/>
              <w:rPr>
                <w:bCs/>
              </w:rPr>
            </w:pPr>
            <w:r>
              <w:rPr>
                <w:bCs/>
              </w:rPr>
              <w:t>частная</w:t>
            </w: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bCs/>
              </w:rPr>
            </w:pPr>
            <w:r>
              <w:rPr>
                <w:bCs/>
              </w:rPr>
              <w:t>общая</w:t>
            </w:r>
          </w:p>
        </w:tc>
      </w:tr>
      <w:tr w:rsidR="00254D74">
        <w:trPr>
          <w:cantSplit/>
        </w:trPr>
        <w:tc>
          <w:tcPr>
            <w:tcW w:w="9739" w:type="dxa"/>
            <w:gridSpan w:val="5"/>
            <w:tcBorders>
              <w:top w:val="single" w:sz="4" w:space="0" w:color="auto"/>
              <w:left w:val="single" w:sz="4" w:space="0" w:color="auto"/>
              <w:bottom w:val="single" w:sz="4" w:space="0" w:color="auto"/>
              <w:right w:val="single" w:sz="4" w:space="0" w:color="auto"/>
            </w:tcBorders>
          </w:tcPr>
          <w:p w:rsidR="00254D74" w:rsidRDefault="00254D74">
            <w:pPr>
              <w:jc w:val="center"/>
              <w:rPr>
                <w:i/>
                <w:iCs/>
                <w:szCs w:val="20"/>
              </w:rPr>
            </w:pPr>
            <w:r>
              <w:rPr>
                <w:i/>
                <w:iCs/>
                <w:szCs w:val="20"/>
                <w:lang w:val="en-US"/>
              </w:rPr>
              <w:t>IV</w:t>
            </w:r>
            <w:r>
              <w:rPr>
                <w:i/>
                <w:iCs/>
                <w:szCs w:val="20"/>
              </w:rPr>
              <w:t>. Затраты на производство и другие операции</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12</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Отпущены за отчетный период материалы по фактической себестоимости:</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12.1</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в основное производство</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12.2</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во вспомогательное производство</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12.3</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на общепроизводственные нужды основного производства</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pPr>
            <w:r>
              <w:t>12.4</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r>
              <w:t>на общепроизводственные нужды вспомогательного производства</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12.5</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на общехозяйственные нужды</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13</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Акцептованы счета поставщиков за производственные услуги, электроэнергию, воду, газ:</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13.1</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на основное производство.</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13.2</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НДС</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13.3</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на вспомогательное производство</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13.4</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НДС</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13.5</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общепроизводственные расходы основного производства</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13.6</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НДС</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13.7</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общепроизводственные расходы  вспомогательного производства</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13.8</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НДС</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13.9</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на общехозяйственные нужды</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13.10</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НДС</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14</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Начислена заработная плата за отчетный  период:</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14.1</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рабочим основного производства</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14.2</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рабочим вспомогательного производства</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14.3</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управленческому и обслуживающему персоналу основного производства</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14.4</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управленческому и обслуживающему персоналу вспомогательного производства</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14.5</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администрации предприятия</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15</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Начислен ЕСН, в связи с начислением заработной платы:</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15.1</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рабочим основного производства</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15.2</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рабочим вспомогательного производства</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15.3</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управленческого и обслуживающего персонала основного производства</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15.4</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управленческого и обслуживающего персонала вспомогательного производства</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15.5</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администрации предприятия</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16</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Резервируются суммы на предстоящую оплату очередных отпусков:</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16.1</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рабочих основного производства</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16.2</w:t>
            </w:r>
          </w:p>
        </w:tc>
        <w:tc>
          <w:tcPr>
            <w:tcW w:w="6120" w:type="dxa"/>
            <w:gridSpan w:val="2"/>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рабочих вспомогательного производства</w:t>
            </w:r>
          </w:p>
        </w:tc>
        <w:tc>
          <w:tcPr>
            <w:tcW w:w="133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bl>
    <w:p w:rsidR="00254D74" w:rsidRDefault="00254D74">
      <w:pPr>
        <w:spacing w:line="360" w:lineRule="auto"/>
        <w:rPr>
          <w:i/>
          <w:iCs/>
          <w:sz w:val="26"/>
        </w:rPr>
      </w:pPr>
      <w:r>
        <w:rPr>
          <w:i/>
          <w:iCs/>
          <w:sz w:val="26"/>
        </w:rPr>
        <w:t>продолжение таблицы15</w:t>
      </w:r>
    </w:p>
    <w:tbl>
      <w:tblPr>
        <w:tblW w:w="0" w:type="auto"/>
        <w:tblInd w:w="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6"/>
        <w:gridCol w:w="5940"/>
        <w:gridCol w:w="1511"/>
        <w:gridCol w:w="1512"/>
      </w:tblGrid>
      <w:tr w:rsidR="00254D74">
        <w:trPr>
          <w:cantSplit/>
        </w:trPr>
        <w:tc>
          <w:tcPr>
            <w:tcW w:w="776" w:type="dxa"/>
            <w:vMerge w:val="restart"/>
            <w:tcBorders>
              <w:top w:val="single" w:sz="4" w:space="0" w:color="auto"/>
              <w:left w:val="single" w:sz="4" w:space="0" w:color="auto"/>
              <w:bottom w:val="single" w:sz="4" w:space="0" w:color="auto"/>
              <w:right w:val="single" w:sz="4" w:space="0" w:color="auto"/>
            </w:tcBorders>
          </w:tcPr>
          <w:p w:rsidR="00254D74" w:rsidRDefault="00254D74">
            <w:pPr>
              <w:jc w:val="center"/>
              <w:rPr>
                <w:bCs/>
              </w:rPr>
            </w:pPr>
            <w:r>
              <w:rPr>
                <w:bCs/>
              </w:rPr>
              <w:t>№</w:t>
            </w:r>
          </w:p>
          <w:p w:rsidR="00254D74" w:rsidRDefault="00254D74">
            <w:pPr>
              <w:ind w:left="-52" w:right="-108" w:firstLine="52"/>
              <w:jc w:val="center"/>
              <w:rPr>
                <w:bCs/>
                <w:sz w:val="20"/>
                <w:szCs w:val="20"/>
              </w:rPr>
            </w:pPr>
            <w:r>
              <w:rPr>
                <w:bCs/>
              </w:rPr>
              <w:t>операции</w:t>
            </w:r>
          </w:p>
        </w:tc>
        <w:tc>
          <w:tcPr>
            <w:tcW w:w="5940" w:type="dxa"/>
            <w:vMerge w:val="restart"/>
            <w:tcBorders>
              <w:top w:val="single" w:sz="4" w:space="0" w:color="auto"/>
              <w:left w:val="single" w:sz="4" w:space="0" w:color="auto"/>
              <w:bottom w:val="single" w:sz="4" w:space="0" w:color="auto"/>
              <w:right w:val="single" w:sz="4" w:space="0" w:color="auto"/>
            </w:tcBorders>
          </w:tcPr>
          <w:p w:rsidR="00254D74" w:rsidRDefault="00254D74">
            <w:pPr>
              <w:jc w:val="center"/>
              <w:rPr>
                <w:bCs/>
              </w:rPr>
            </w:pPr>
          </w:p>
          <w:p w:rsidR="00254D74" w:rsidRDefault="00254D74">
            <w:pPr>
              <w:jc w:val="center"/>
              <w:rPr>
                <w:bCs/>
                <w:sz w:val="20"/>
                <w:szCs w:val="20"/>
              </w:rPr>
            </w:pPr>
            <w:r>
              <w:rPr>
                <w:bCs/>
              </w:rPr>
              <w:t>Содержание операции</w:t>
            </w:r>
          </w:p>
        </w:tc>
        <w:tc>
          <w:tcPr>
            <w:tcW w:w="3023" w:type="dxa"/>
            <w:gridSpan w:val="2"/>
            <w:tcBorders>
              <w:top w:val="single" w:sz="4" w:space="0" w:color="auto"/>
              <w:left w:val="single" w:sz="4" w:space="0" w:color="auto"/>
              <w:bottom w:val="single" w:sz="4" w:space="0" w:color="auto"/>
              <w:right w:val="single" w:sz="4" w:space="0" w:color="auto"/>
            </w:tcBorders>
          </w:tcPr>
          <w:p w:rsidR="00254D74" w:rsidRDefault="00254D74">
            <w:pPr>
              <w:pStyle w:val="7"/>
              <w:jc w:val="center"/>
              <w:rPr>
                <w:b w:val="0"/>
                <w:bCs/>
                <w:sz w:val="20"/>
                <w:szCs w:val="20"/>
              </w:rPr>
            </w:pPr>
            <w:r>
              <w:rPr>
                <w:b w:val="0"/>
                <w:bCs/>
              </w:rPr>
              <w:t>Сумма</w:t>
            </w:r>
          </w:p>
        </w:tc>
      </w:tr>
      <w:tr w:rsidR="00254D74">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254D74" w:rsidRDefault="00254D74">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54D74" w:rsidRDefault="00254D74">
            <w:pPr>
              <w:rPr>
                <w:bCs/>
                <w:sz w:val="20"/>
                <w:szCs w:val="20"/>
              </w:rPr>
            </w:pP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bCs/>
              </w:rPr>
            </w:pPr>
            <w:r>
              <w:rPr>
                <w:bCs/>
              </w:rPr>
              <w:t>частная</w:t>
            </w: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bCs/>
              </w:rPr>
            </w:pPr>
            <w:r>
              <w:rPr>
                <w:bCs/>
              </w:rPr>
              <w:t>общая</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16.3</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управленческого и обслуживающего персонала основного производства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16.4</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управленческого и обслуживающего персонала вспомогательного производства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16.5</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администрации предприятия</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17</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Начислена амортизация основных средств за отчетный период:</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17.1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по основным средствам основного производства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17.2</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по основным средствам вспомогательного производства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17.3</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по основным средствам общепроизводственного назначения основного производства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17.4</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по основным средствам общепроизводственного назначения вспомогательного производства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17.5</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по основным средствам общехозяйственного назначения</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18</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 xml:space="preserve">Получены из банка наличные деньги по чеку в кассу </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12000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19</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Выданы под отчет денежные средства на командировочные расходы главному инженеру.</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3500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20</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Выданы под отчет денежные средства на хозяйственные расходы завхозу.</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700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Выдана заработная плата по платежным ведомостям №№ 1-3</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6240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22</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 xml:space="preserve">Получены из банка наличные деньги по чеку  в кассу </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8000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23</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Выдана заработная плата по платежным ведомостям №№ 4-7</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5000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24</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Оприходованы материалы, приобретенные подотчетным лицом (завхозом) (авансовый отчет)</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630</w:t>
            </w:r>
          </w:p>
        </w:tc>
      </w:tr>
      <w:tr w:rsidR="00254D74">
        <w:trPr>
          <w:trHeight w:val="768"/>
        </w:trPr>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25</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Результат расчетов с подотчетным лицом, получившим деньги на хозяйственные нужды согласно авансового отчета.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26</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 xml:space="preserve">Переданы материалы на общехозяйственные нужды </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rPr>
                <w:sz w:val="20"/>
                <w:szCs w:val="20"/>
              </w:rPr>
              <w:t>90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27</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Списаны  командировочные расходы по авансовому отчету №2 главного инженера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27.1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 xml:space="preserve">в пределах установленных норм </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pPr>
            <w:r>
              <w:t>27.2</w:t>
            </w:r>
          </w:p>
        </w:tc>
        <w:tc>
          <w:tcPr>
            <w:tcW w:w="5940" w:type="dxa"/>
            <w:tcBorders>
              <w:top w:val="single" w:sz="4" w:space="0" w:color="auto"/>
              <w:left w:val="single" w:sz="4" w:space="0" w:color="auto"/>
              <w:bottom w:val="single" w:sz="4" w:space="0" w:color="auto"/>
              <w:right w:val="single" w:sz="4" w:space="0" w:color="auto"/>
            </w:tcBorders>
          </w:tcPr>
          <w:p w:rsidR="00254D74" w:rsidRDefault="00254D74">
            <w:r>
              <w:t xml:space="preserve">НДС в составе командировочных расходов (в пределах норм) </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27.3</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 xml:space="preserve">перерасход по командировке сверх норм </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27.4</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НДС в составе командировочных расходов (сверх норм)</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27.5</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Результат расчетов с подотчетным лицом согласно авансового отчета по командировке.</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bl>
    <w:p w:rsidR="00254D74" w:rsidRDefault="00254D74">
      <w:pPr>
        <w:spacing w:line="360" w:lineRule="auto"/>
        <w:rPr>
          <w:i/>
          <w:iCs/>
          <w:sz w:val="26"/>
        </w:rPr>
      </w:pPr>
    </w:p>
    <w:p w:rsidR="00254D74" w:rsidRDefault="00254D74">
      <w:pPr>
        <w:spacing w:line="360" w:lineRule="auto"/>
        <w:rPr>
          <w:i/>
          <w:iCs/>
          <w:sz w:val="26"/>
        </w:rPr>
      </w:pPr>
    </w:p>
    <w:p w:rsidR="00254D74" w:rsidRDefault="00254D74">
      <w:pPr>
        <w:spacing w:line="360" w:lineRule="auto"/>
        <w:rPr>
          <w:i/>
          <w:iCs/>
          <w:sz w:val="26"/>
        </w:rPr>
      </w:pPr>
      <w:r>
        <w:rPr>
          <w:i/>
          <w:iCs/>
          <w:sz w:val="26"/>
        </w:rPr>
        <w:t>продолжение таблицы15</w:t>
      </w:r>
    </w:p>
    <w:tbl>
      <w:tblPr>
        <w:tblW w:w="0" w:type="auto"/>
        <w:tblInd w:w="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6"/>
        <w:gridCol w:w="5940"/>
        <w:gridCol w:w="1511"/>
        <w:gridCol w:w="1512"/>
      </w:tblGrid>
      <w:tr w:rsidR="00254D74">
        <w:trPr>
          <w:cantSplit/>
        </w:trPr>
        <w:tc>
          <w:tcPr>
            <w:tcW w:w="776" w:type="dxa"/>
            <w:vMerge w:val="restart"/>
            <w:tcBorders>
              <w:top w:val="single" w:sz="4" w:space="0" w:color="auto"/>
              <w:left w:val="single" w:sz="4" w:space="0" w:color="auto"/>
              <w:bottom w:val="single" w:sz="4" w:space="0" w:color="auto"/>
              <w:right w:val="single" w:sz="4" w:space="0" w:color="auto"/>
            </w:tcBorders>
          </w:tcPr>
          <w:p w:rsidR="00254D74" w:rsidRDefault="00254D74">
            <w:pPr>
              <w:jc w:val="center"/>
              <w:rPr>
                <w:bCs/>
              </w:rPr>
            </w:pPr>
            <w:r>
              <w:rPr>
                <w:bCs/>
              </w:rPr>
              <w:t>№</w:t>
            </w:r>
          </w:p>
          <w:p w:rsidR="00254D74" w:rsidRDefault="00254D74">
            <w:pPr>
              <w:ind w:left="-52" w:right="-108" w:firstLine="52"/>
              <w:jc w:val="center"/>
              <w:rPr>
                <w:bCs/>
                <w:sz w:val="20"/>
                <w:szCs w:val="20"/>
              </w:rPr>
            </w:pPr>
            <w:r>
              <w:rPr>
                <w:bCs/>
              </w:rPr>
              <w:t>операции</w:t>
            </w:r>
          </w:p>
        </w:tc>
        <w:tc>
          <w:tcPr>
            <w:tcW w:w="5940" w:type="dxa"/>
            <w:vMerge w:val="restart"/>
            <w:tcBorders>
              <w:top w:val="single" w:sz="4" w:space="0" w:color="auto"/>
              <w:left w:val="single" w:sz="4" w:space="0" w:color="auto"/>
              <w:bottom w:val="single" w:sz="4" w:space="0" w:color="auto"/>
              <w:right w:val="single" w:sz="4" w:space="0" w:color="auto"/>
            </w:tcBorders>
          </w:tcPr>
          <w:p w:rsidR="00254D74" w:rsidRDefault="00254D74">
            <w:pPr>
              <w:jc w:val="center"/>
              <w:rPr>
                <w:bCs/>
              </w:rPr>
            </w:pPr>
          </w:p>
          <w:p w:rsidR="00254D74" w:rsidRDefault="00254D74">
            <w:pPr>
              <w:jc w:val="center"/>
              <w:rPr>
                <w:bCs/>
                <w:sz w:val="20"/>
                <w:szCs w:val="20"/>
              </w:rPr>
            </w:pPr>
            <w:r>
              <w:rPr>
                <w:bCs/>
              </w:rPr>
              <w:t>Содержание операции</w:t>
            </w:r>
          </w:p>
        </w:tc>
        <w:tc>
          <w:tcPr>
            <w:tcW w:w="3023" w:type="dxa"/>
            <w:gridSpan w:val="2"/>
            <w:tcBorders>
              <w:top w:val="single" w:sz="4" w:space="0" w:color="auto"/>
              <w:left w:val="single" w:sz="4" w:space="0" w:color="auto"/>
              <w:bottom w:val="single" w:sz="4" w:space="0" w:color="auto"/>
              <w:right w:val="single" w:sz="4" w:space="0" w:color="auto"/>
            </w:tcBorders>
          </w:tcPr>
          <w:p w:rsidR="00254D74" w:rsidRDefault="00254D74">
            <w:pPr>
              <w:pStyle w:val="7"/>
              <w:jc w:val="center"/>
              <w:rPr>
                <w:b w:val="0"/>
                <w:bCs/>
                <w:sz w:val="20"/>
                <w:szCs w:val="20"/>
              </w:rPr>
            </w:pPr>
            <w:r>
              <w:rPr>
                <w:b w:val="0"/>
                <w:bCs/>
              </w:rPr>
              <w:t>Сумма</w:t>
            </w:r>
          </w:p>
        </w:tc>
      </w:tr>
      <w:tr w:rsidR="00254D74">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254D74" w:rsidRDefault="00254D74">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54D74" w:rsidRDefault="00254D74">
            <w:pPr>
              <w:rPr>
                <w:bCs/>
                <w:sz w:val="20"/>
                <w:szCs w:val="20"/>
              </w:rPr>
            </w:pP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jc w:val="center"/>
              <w:rPr>
                <w:bCs/>
              </w:rPr>
            </w:pPr>
            <w:r>
              <w:rPr>
                <w:bCs/>
              </w:rPr>
              <w:t>частная</w:t>
            </w: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bCs/>
              </w:rPr>
            </w:pPr>
            <w:r>
              <w:rPr>
                <w:bCs/>
              </w:rPr>
              <w:t>общая</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28</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Резервируются суммы на проведение ремонтов основных средств на основании рассчитанных норм:</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28.1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оборудования основного цеха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28.2</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оборудования обслуживающего цеха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28.3</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здания заводоуправления</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29</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Списана часть расходов будущих периодов на затраты  текущего периода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7420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30</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 xml:space="preserve">Начислен транспортный налог </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Cs w:val="20"/>
              </w:rPr>
            </w:pPr>
            <w:r>
              <w:rPr>
                <w:szCs w:val="20"/>
              </w:rPr>
              <w:t>600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31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Удержано из заработной платы за отчетный период</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31.1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налог на доходы физических лиц</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31.2</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 xml:space="preserve">по исполнительным листам в пользу разных организаций и лиц </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600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6"/>
                <w:szCs w:val="26"/>
              </w:rPr>
            </w:pPr>
            <w:r>
              <w:rPr>
                <w:sz w:val="26"/>
                <w:szCs w:val="26"/>
              </w:rPr>
              <w:t>32</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Принята готовая продукция основного производства  по фактической себестоимости (незавершенное производство на конец отчетного периода составляет 9800 руб.)</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6"/>
                <w:szCs w:val="26"/>
              </w:rPr>
            </w:pPr>
            <w:r>
              <w:rPr>
                <w:sz w:val="26"/>
                <w:szCs w:val="26"/>
              </w:rPr>
              <w:t>33</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Предъявлен покупателю счет-фактура за отгруженную продукцию</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580000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6"/>
                <w:szCs w:val="26"/>
              </w:rPr>
            </w:pPr>
            <w:r>
              <w:rPr>
                <w:sz w:val="26"/>
                <w:szCs w:val="26"/>
              </w:rPr>
              <w:t xml:space="preserve"> 34</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Выделен  НДС из выручки от реализации продукции</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6"/>
                <w:szCs w:val="26"/>
              </w:rPr>
            </w:pPr>
            <w:r>
              <w:rPr>
                <w:sz w:val="26"/>
                <w:szCs w:val="26"/>
              </w:rPr>
              <w:t>35</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Списана фактическая себестоимость реализованной продукции</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6"/>
                <w:szCs w:val="26"/>
              </w:rPr>
            </w:pPr>
            <w:r>
              <w:rPr>
                <w:sz w:val="26"/>
                <w:szCs w:val="26"/>
              </w:rPr>
              <w:t>36</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Поступила выручка за проданную продукцию на расчетный счет.</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6"/>
                <w:szCs w:val="26"/>
              </w:rPr>
            </w:pPr>
            <w:r>
              <w:rPr>
                <w:sz w:val="26"/>
                <w:szCs w:val="26"/>
              </w:rPr>
              <w:t>37</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 xml:space="preserve">Принят к оплате счет организации за услуги по сбыту и реализации продукции </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2000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6"/>
                <w:szCs w:val="26"/>
              </w:rPr>
            </w:pPr>
            <w:r>
              <w:rPr>
                <w:sz w:val="26"/>
                <w:szCs w:val="26"/>
              </w:rPr>
              <w:t>38</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Оплачен счет организации за услуги по сбыту и реализации продукции</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6"/>
                <w:szCs w:val="26"/>
              </w:rPr>
            </w:pPr>
            <w:r>
              <w:rPr>
                <w:sz w:val="26"/>
                <w:szCs w:val="26"/>
              </w:rPr>
              <w:t>39</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Списаны расходы  по продаже</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6"/>
                <w:szCs w:val="26"/>
              </w:rPr>
            </w:pPr>
            <w:r>
              <w:rPr>
                <w:sz w:val="26"/>
                <w:szCs w:val="26"/>
              </w:rPr>
              <w:t>40</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Признана должником сумма штрафа в пользу предприятия, в том числе НДС</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720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6"/>
                <w:szCs w:val="26"/>
              </w:rPr>
            </w:pPr>
            <w:r>
              <w:rPr>
                <w:sz w:val="26"/>
                <w:szCs w:val="26"/>
              </w:rPr>
              <w:t>41</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Зачислена на расчетный счет сумма штрафа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6"/>
                <w:szCs w:val="26"/>
              </w:rPr>
            </w:pPr>
            <w:r>
              <w:rPr>
                <w:sz w:val="26"/>
                <w:szCs w:val="26"/>
              </w:rPr>
              <w:t>42</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НДС в сумме штрафа</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6"/>
                <w:szCs w:val="26"/>
              </w:rPr>
            </w:pPr>
            <w:r>
              <w:rPr>
                <w:sz w:val="26"/>
                <w:szCs w:val="26"/>
              </w:rPr>
              <w:t>43</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 xml:space="preserve">Начислен штраф в пользу другого предприятия </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600</w:t>
            </w:r>
          </w:p>
        </w:tc>
      </w:tr>
      <w:tr w:rsidR="00254D74">
        <w:tc>
          <w:tcPr>
            <w:tcW w:w="776" w:type="dxa"/>
            <w:tcBorders>
              <w:top w:val="single" w:sz="4" w:space="0" w:color="auto"/>
              <w:left w:val="single" w:sz="4" w:space="0" w:color="auto"/>
              <w:bottom w:val="single" w:sz="4" w:space="0" w:color="auto"/>
              <w:right w:val="single" w:sz="4" w:space="0" w:color="auto"/>
            </w:tcBorders>
          </w:tcPr>
          <w:p w:rsidR="00254D74" w:rsidRDefault="00254D74">
            <w:pPr>
              <w:jc w:val="center"/>
              <w:rPr>
                <w:sz w:val="26"/>
                <w:szCs w:val="26"/>
              </w:rPr>
            </w:pPr>
            <w:r>
              <w:rPr>
                <w:sz w:val="26"/>
                <w:szCs w:val="26"/>
              </w:rPr>
              <w:t>44</w:t>
            </w:r>
          </w:p>
        </w:tc>
        <w:tc>
          <w:tcPr>
            <w:tcW w:w="5940"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r>
              <w:t>Начислены дивиденды от участия в другом предприятии</w:t>
            </w:r>
          </w:p>
        </w:tc>
        <w:tc>
          <w:tcPr>
            <w:tcW w:w="1511" w:type="dxa"/>
            <w:tcBorders>
              <w:top w:val="single" w:sz="4" w:space="0" w:color="auto"/>
              <w:left w:val="single" w:sz="4" w:space="0" w:color="auto"/>
              <w:bottom w:val="single" w:sz="4" w:space="0" w:color="auto"/>
              <w:right w:val="single" w:sz="4" w:space="0" w:color="auto"/>
            </w:tcBorders>
          </w:tcPr>
          <w:p w:rsidR="00254D74" w:rsidRDefault="00254D74">
            <w:pP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254D74" w:rsidRDefault="00254D74">
            <w:pPr>
              <w:jc w:val="center"/>
              <w:rPr>
                <w:sz w:val="20"/>
                <w:szCs w:val="20"/>
              </w:rPr>
            </w:pPr>
            <w:r>
              <w:t>800</w:t>
            </w:r>
          </w:p>
        </w:tc>
      </w:tr>
    </w:tbl>
    <w:p w:rsidR="00254D74" w:rsidRDefault="00254D74">
      <w:pPr>
        <w:spacing w:line="360" w:lineRule="auto"/>
        <w:rPr>
          <w:b/>
          <w:sz w:val="32"/>
        </w:rPr>
        <w:sectPr w:rsidR="00254D74">
          <w:pgSz w:w="11906" w:h="16838"/>
          <w:pgMar w:top="1134" w:right="1134" w:bottom="1814" w:left="1134" w:header="709" w:footer="709" w:gutter="0"/>
          <w:cols w:space="708"/>
          <w:docGrid w:linePitch="360"/>
        </w:sectPr>
      </w:pPr>
    </w:p>
    <w:p w:rsidR="00254D74" w:rsidRDefault="00254D74">
      <w:pPr>
        <w:rPr>
          <w:bCs/>
          <w:sz w:val="26"/>
        </w:rPr>
      </w:pPr>
      <w:r>
        <w:rPr>
          <w:bCs/>
          <w:sz w:val="26"/>
        </w:rPr>
        <w:t xml:space="preserve">                                                      </w:t>
      </w:r>
    </w:p>
    <w:p w:rsidR="00254D74" w:rsidRDefault="00254D74">
      <w:pPr>
        <w:jc w:val="center"/>
        <w:rPr>
          <w:bCs/>
          <w:i/>
          <w:sz w:val="26"/>
        </w:rPr>
      </w:pPr>
      <w:r>
        <w:rPr>
          <w:bCs/>
          <w:i/>
          <w:sz w:val="26"/>
        </w:rPr>
        <w:t>Вариант №1</w:t>
      </w:r>
    </w:p>
    <w:p w:rsidR="00254D74" w:rsidRDefault="00254D74">
      <w:pPr>
        <w:tabs>
          <w:tab w:val="left" w:pos="1620"/>
        </w:tabs>
        <w:rPr>
          <w:bCs/>
          <w:sz w:val="26"/>
          <w:szCs w:val="20"/>
        </w:rPr>
      </w:pPr>
      <w:r>
        <w:rPr>
          <w:bCs/>
          <w:i/>
          <w:iCs/>
          <w:sz w:val="26"/>
        </w:rPr>
        <w:t xml:space="preserve"> </w:t>
      </w:r>
      <w:r>
        <w:rPr>
          <w:bCs/>
          <w:i/>
          <w:iCs/>
          <w:sz w:val="26"/>
          <w:szCs w:val="20"/>
        </w:rPr>
        <w:t xml:space="preserve"> Таблица 16.</w:t>
      </w:r>
      <w:r>
        <w:rPr>
          <w:bCs/>
          <w:sz w:val="26"/>
          <w:szCs w:val="20"/>
        </w:rPr>
        <w:t xml:space="preserve">  </w:t>
      </w:r>
      <w:r>
        <w:rPr>
          <w:bCs/>
          <w:sz w:val="26"/>
        </w:rPr>
        <w:t>Затраты на производство</w:t>
      </w:r>
    </w:p>
    <w:tbl>
      <w:tblPr>
        <w:tblW w:w="14062"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3"/>
        <w:gridCol w:w="3187"/>
        <w:gridCol w:w="1260"/>
        <w:gridCol w:w="1715"/>
        <w:gridCol w:w="1345"/>
        <w:gridCol w:w="1800"/>
        <w:gridCol w:w="997"/>
        <w:gridCol w:w="1523"/>
        <w:gridCol w:w="1282"/>
      </w:tblGrid>
      <w:tr w:rsidR="00254D74">
        <w:trPr>
          <w:cantSplit/>
        </w:trPr>
        <w:tc>
          <w:tcPr>
            <w:tcW w:w="953" w:type="dxa"/>
            <w:vMerge w:val="restart"/>
            <w:tcBorders>
              <w:top w:val="single" w:sz="4" w:space="0" w:color="auto"/>
              <w:left w:val="single" w:sz="6" w:space="0" w:color="auto"/>
              <w:right w:val="single" w:sz="6" w:space="0" w:color="auto"/>
            </w:tcBorders>
          </w:tcPr>
          <w:p w:rsidR="00254D74" w:rsidRDefault="00254D74">
            <w:pPr>
              <w:ind w:left="-59" w:firstLine="59"/>
              <w:rPr>
                <w:bCs/>
                <w:sz w:val="20"/>
              </w:rPr>
            </w:pPr>
          </w:p>
          <w:p w:rsidR="00254D74" w:rsidRDefault="00254D74">
            <w:pPr>
              <w:rPr>
                <w:bCs/>
                <w:sz w:val="20"/>
              </w:rPr>
            </w:pPr>
          </w:p>
          <w:p w:rsidR="00254D74" w:rsidRDefault="00254D74">
            <w:pPr>
              <w:ind w:left="-59" w:firstLine="59"/>
              <w:rPr>
                <w:bCs/>
                <w:sz w:val="20"/>
                <w:szCs w:val="20"/>
              </w:rPr>
            </w:pPr>
            <w:r>
              <w:rPr>
                <w:bCs/>
                <w:sz w:val="20"/>
              </w:rPr>
              <w:t>Шифр затрат</w:t>
            </w:r>
          </w:p>
        </w:tc>
        <w:tc>
          <w:tcPr>
            <w:tcW w:w="3187" w:type="dxa"/>
            <w:vMerge w:val="restart"/>
            <w:tcBorders>
              <w:top w:val="single" w:sz="4" w:space="0" w:color="auto"/>
              <w:left w:val="single" w:sz="6" w:space="0" w:color="auto"/>
              <w:right w:val="single" w:sz="6" w:space="0" w:color="auto"/>
            </w:tcBorders>
          </w:tcPr>
          <w:p w:rsidR="00254D74" w:rsidRDefault="00254D74">
            <w:pPr>
              <w:rPr>
                <w:bCs/>
                <w:sz w:val="20"/>
              </w:rPr>
            </w:pPr>
          </w:p>
          <w:p w:rsidR="00254D74" w:rsidRDefault="00254D74">
            <w:pPr>
              <w:ind w:left="-59" w:firstLine="59"/>
              <w:jc w:val="center"/>
              <w:rPr>
                <w:bCs/>
                <w:sz w:val="20"/>
              </w:rPr>
            </w:pPr>
          </w:p>
          <w:p w:rsidR="00254D74" w:rsidRDefault="00254D74">
            <w:pPr>
              <w:ind w:left="-59" w:firstLine="59"/>
              <w:jc w:val="center"/>
              <w:rPr>
                <w:bCs/>
                <w:sz w:val="20"/>
              </w:rPr>
            </w:pPr>
            <w:r>
              <w:rPr>
                <w:bCs/>
                <w:sz w:val="20"/>
              </w:rPr>
              <w:t>Направление</w:t>
            </w:r>
          </w:p>
          <w:p w:rsidR="00254D74" w:rsidRDefault="00254D74">
            <w:pPr>
              <w:ind w:left="-59" w:firstLine="59"/>
              <w:jc w:val="center"/>
              <w:rPr>
                <w:bCs/>
                <w:sz w:val="20"/>
                <w:szCs w:val="20"/>
              </w:rPr>
            </w:pPr>
            <w:r>
              <w:rPr>
                <w:bCs/>
                <w:sz w:val="20"/>
              </w:rPr>
              <w:t>затрат</w:t>
            </w:r>
          </w:p>
        </w:tc>
        <w:tc>
          <w:tcPr>
            <w:tcW w:w="9922" w:type="dxa"/>
            <w:gridSpan w:val="7"/>
            <w:tcBorders>
              <w:top w:val="single" w:sz="4" w:space="0" w:color="auto"/>
              <w:left w:val="single" w:sz="6" w:space="0" w:color="auto"/>
              <w:bottom w:val="single" w:sz="6" w:space="0" w:color="auto"/>
              <w:right w:val="single" w:sz="6" w:space="0" w:color="auto"/>
            </w:tcBorders>
          </w:tcPr>
          <w:p w:rsidR="00254D74" w:rsidRDefault="00254D74">
            <w:pPr>
              <w:ind w:left="-59" w:firstLine="59"/>
              <w:jc w:val="center"/>
              <w:rPr>
                <w:sz w:val="20"/>
              </w:rPr>
            </w:pPr>
            <w:r>
              <w:rPr>
                <w:sz w:val="20"/>
              </w:rPr>
              <w:t>Статьи затрат</w:t>
            </w:r>
          </w:p>
        </w:tc>
      </w:tr>
      <w:tr w:rsidR="00254D74">
        <w:trPr>
          <w:cantSplit/>
        </w:trPr>
        <w:tc>
          <w:tcPr>
            <w:tcW w:w="953" w:type="dxa"/>
            <w:vMerge/>
            <w:tcBorders>
              <w:left w:val="single" w:sz="6" w:space="0" w:color="auto"/>
              <w:bottom w:val="single" w:sz="6" w:space="0" w:color="auto"/>
              <w:right w:val="single" w:sz="6" w:space="0" w:color="auto"/>
            </w:tcBorders>
          </w:tcPr>
          <w:p w:rsidR="00254D74" w:rsidRDefault="00254D74">
            <w:pPr>
              <w:ind w:left="-59" w:firstLine="59"/>
              <w:rPr>
                <w:bCs/>
                <w:sz w:val="20"/>
                <w:szCs w:val="20"/>
              </w:rPr>
            </w:pPr>
          </w:p>
        </w:tc>
        <w:tc>
          <w:tcPr>
            <w:tcW w:w="3187" w:type="dxa"/>
            <w:vMerge/>
            <w:tcBorders>
              <w:left w:val="single" w:sz="6" w:space="0" w:color="auto"/>
              <w:bottom w:val="single" w:sz="6" w:space="0" w:color="auto"/>
              <w:right w:val="single" w:sz="6" w:space="0" w:color="auto"/>
            </w:tcBorders>
          </w:tcPr>
          <w:p w:rsidR="00254D74" w:rsidRDefault="00254D74">
            <w:pPr>
              <w:ind w:left="-59" w:firstLine="59"/>
              <w:rPr>
                <w:bCs/>
                <w:sz w:val="20"/>
                <w:szCs w:val="20"/>
              </w:rPr>
            </w:pPr>
          </w:p>
        </w:tc>
        <w:tc>
          <w:tcPr>
            <w:tcW w:w="1260" w:type="dxa"/>
            <w:tcBorders>
              <w:top w:val="nil"/>
              <w:left w:val="single" w:sz="6" w:space="0" w:color="auto"/>
              <w:bottom w:val="single" w:sz="6" w:space="0" w:color="auto"/>
              <w:right w:val="single" w:sz="6" w:space="0" w:color="auto"/>
            </w:tcBorders>
          </w:tcPr>
          <w:p w:rsidR="00254D74" w:rsidRDefault="00254D74">
            <w:pPr>
              <w:ind w:left="-59" w:firstLine="59"/>
              <w:jc w:val="center"/>
              <w:rPr>
                <w:bCs/>
                <w:sz w:val="20"/>
              </w:rPr>
            </w:pPr>
          </w:p>
          <w:p w:rsidR="00254D74" w:rsidRDefault="00254D74">
            <w:pPr>
              <w:ind w:left="-59" w:firstLine="59"/>
              <w:jc w:val="center"/>
              <w:rPr>
                <w:bCs/>
                <w:sz w:val="20"/>
                <w:szCs w:val="20"/>
              </w:rPr>
            </w:pPr>
            <w:r>
              <w:rPr>
                <w:bCs/>
                <w:sz w:val="20"/>
              </w:rPr>
              <w:t>Материалы</w:t>
            </w:r>
          </w:p>
        </w:tc>
        <w:tc>
          <w:tcPr>
            <w:tcW w:w="1715" w:type="dxa"/>
            <w:tcBorders>
              <w:top w:val="nil"/>
              <w:left w:val="single" w:sz="6" w:space="0" w:color="auto"/>
              <w:bottom w:val="single" w:sz="6" w:space="0" w:color="auto"/>
              <w:right w:val="single" w:sz="6" w:space="0" w:color="auto"/>
            </w:tcBorders>
          </w:tcPr>
          <w:p w:rsidR="00254D74" w:rsidRDefault="00254D74">
            <w:pPr>
              <w:ind w:left="-59" w:firstLine="59"/>
              <w:jc w:val="center"/>
              <w:rPr>
                <w:bCs/>
                <w:sz w:val="20"/>
                <w:szCs w:val="20"/>
              </w:rPr>
            </w:pPr>
            <w:r>
              <w:rPr>
                <w:bCs/>
                <w:sz w:val="20"/>
              </w:rPr>
              <w:t>Услуги поставщика за эл/эн, газ, воду</w:t>
            </w:r>
          </w:p>
        </w:tc>
        <w:tc>
          <w:tcPr>
            <w:tcW w:w="1345" w:type="dxa"/>
            <w:tcBorders>
              <w:top w:val="nil"/>
              <w:left w:val="single" w:sz="6" w:space="0" w:color="auto"/>
              <w:bottom w:val="single" w:sz="6" w:space="0" w:color="auto"/>
              <w:right w:val="single" w:sz="6" w:space="0" w:color="auto"/>
            </w:tcBorders>
          </w:tcPr>
          <w:p w:rsidR="00254D74" w:rsidRDefault="00254D74">
            <w:pPr>
              <w:ind w:left="-59" w:firstLine="59"/>
              <w:jc w:val="center"/>
              <w:rPr>
                <w:bCs/>
                <w:sz w:val="20"/>
                <w:szCs w:val="20"/>
              </w:rPr>
            </w:pPr>
            <w:r>
              <w:rPr>
                <w:bCs/>
                <w:sz w:val="20"/>
              </w:rPr>
              <w:t>Заработная</w:t>
            </w:r>
          </w:p>
          <w:p w:rsidR="00254D74" w:rsidRDefault="00254D74">
            <w:pPr>
              <w:ind w:left="-59" w:firstLine="59"/>
              <w:jc w:val="center"/>
              <w:rPr>
                <w:bCs/>
                <w:sz w:val="20"/>
                <w:szCs w:val="20"/>
              </w:rPr>
            </w:pPr>
            <w:r>
              <w:rPr>
                <w:bCs/>
                <w:sz w:val="20"/>
              </w:rPr>
              <w:t>плата</w:t>
            </w:r>
          </w:p>
        </w:tc>
        <w:tc>
          <w:tcPr>
            <w:tcW w:w="1800" w:type="dxa"/>
            <w:tcBorders>
              <w:top w:val="nil"/>
              <w:left w:val="single" w:sz="6" w:space="0" w:color="auto"/>
              <w:bottom w:val="single" w:sz="6" w:space="0" w:color="auto"/>
              <w:right w:val="single" w:sz="6" w:space="0" w:color="auto"/>
            </w:tcBorders>
          </w:tcPr>
          <w:p w:rsidR="00254D74" w:rsidRDefault="00254D74">
            <w:pPr>
              <w:ind w:left="-59" w:firstLine="59"/>
              <w:jc w:val="center"/>
              <w:rPr>
                <w:bCs/>
                <w:sz w:val="20"/>
                <w:szCs w:val="20"/>
              </w:rPr>
            </w:pPr>
            <w:r>
              <w:rPr>
                <w:bCs/>
                <w:sz w:val="20"/>
              </w:rPr>
              <w:t>Взносы в государственные внебюджетные фонды</w:t>
            </w:r>
          </w:p>
        </w:tc>
        <w:tc>
          <w:tcPr>
            <w:tcW w:w="997" w:type="dxa"/>
            <w:tcBorders>
              <w:top w:val="nil"/>
              <w:left w:val="single" w:sz="6" w:space="0" w:color="auto"/>
              <w:bottom w:val="single" w:sz="6" w:space="0" w:color="auto"/>
              <w:right w:val="single" w:sz="6" w:space="0" w:color="auto"/>
            </w:tcBorders>
          </w:tcPr>
          <w:p w:rsidR="00254D74" w:rsidRDefault="00254D74">
            <w:pPr>
              <w:ind w:left="-59" w:firstLine="59"/>
              <w:jc w:val="center"/>
              <w:rPr>
                <w:bCs/>
                <w:sz w:val="20"/>
                <w:szCs w:val="20"/>
              </w:rPr>
            </w:pPr>
            <w:r>
              <w:rPr>
                <w:bCs/>
                <w:sz w:val="20"/>
              </w:rPr>
              <w:t>Резерв на оплату отпусков</w:t>
            </w:r>
          </w:p>
        </w:tc>
        <w:tc>
          <w:tcPr>
            <w:tcW w:w="1523" w:type="dxa"/>
            <w:tcBorders>
              <w:top w:val="nil"/>
              <w:left w:val="single" w:sz="6" w:space="0" w:color="auto"/>
              <w:bottom w:val="single" w:sz="6" w:space="0" w:color="auto"/>
              <w:right w:val="single" w:sz="6" w:space="0" w:color="auto"/>
            </w:tcBorders>
          </w:tcPr>
          <w:p w:rsidR="00254D74" w:rsidRDefault="00254D74">
            <w:pPr>
              <w:ind w:left="-59" w:firstLine="59"/>
              <w:jc w:val="center"/>
              <w:rPr>
                <w:bCs/>
                <w:sz w:val="20"/>
                <w:szCs w:val="20"/>
              </w:rPr>
            </w:pPr>
            <w:r>
              <w:rPr>
                <w:bCs/>
                <w:sz w:val="20"/>
              </w:rPr>
              <w:t>Амортизация основных</w:t>
            </w:r>
          </w:p>
          <w:p w:rsidR="00254D74" w:rsidRDefault="00254D74">
            <w:pPr>
              <w:ind w:left="-59" w:firstLine="59"/>
              <w:jc w:val="center"/>
              <w:rPr>
                <w:bCs/>
                <w:sz w:val="20"/>
                <w:szCs w:val="20"/>
              </w:rPr>
            </w:pPr>
            <w:r>
              <w:rPr>
                <w:bCs/>
                <w:sz w:val="20"/>
              </w:rPr>
              <w:t>средств</w:t>
            </w:r>
          </w:p>
        </w:tc>
        <w:tc>
          <w:tcPr>
            <w:tcW w:w="1282" w:type="dxa"/>
            <w:tcBorders>
              <w:top w:val="nil"/>
              <w:left w:val="single" w:sz="6" w:space="0" w:color="auto"/>
              <w:bottom w:val="single" w:sz="6" w:space="0" w:color="auto"/>
              <w:right w:val="single" w:sz="6" w:space="0" w:color="auto"/>
            </w:tcBorders>
          </w:tcPr>
          <w:p w:rsidR="00254D74" w:rsidRDefault="00254D74">
            <w:pPr>
              <w:ind w:left="-59" w:firstLine="59"/>
              <w:jc w:val="center"/>
              <w:rPr>
                <w:bCs/>
                <w:sz w:val="20"/>
                <w:szCs w:val="20"/>
              </w:rPr>
            </w:pPr>
            <w:r>
              <w:rPr>
                <w:bCs/>
                <w:sz w:val="20"/>
              </w:rPr>
              <w:t>Резерв на проведение</w:t>
            </w:r>
          </w:p>
          <w:p w:rsidR="00254D74" w:rsidRDefault="00254D74">
            <w:pPr>
              <w:ind w:left="-59" w:firstLine="59"/>
              <w:jc w:val="center"/>
              <w:rPr>
                <w:bCs/>
                <w:sz w:val="20"/>
                <w:szCs w:val="20"/>
              </w:rPr>
            </w:pPr>
            <w:r>
              <w:rPr>
                <w:bCs/>
                <w:sz w:val="20"/>
              </w:rPr>
              <w:t>ремонтов</w:t>
            </w:r>
          </w:p>
        </w:tc>
      </w:tr>
      <w:tr w:rsidR="00254D74">
        <w:tc>
          <w:tcPr>
            <w:tcW w:w="953"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20</w:t>
            </w:r>
          </w:p>
        </w:tc>
        <w:tc>
          <w:tcPr>
            <w:tcW w:w="3187" w:type="dxa"/>
            <w:tcBorders>
              <w:top w:val="single" w:sz="6" w:space="0" w:color="auto"/>
              <w:left w:val="single" w:sz="6" w:space="0" w:color="auto"/>
              <w:bottom w:val="single" w:sz="6" w:space="0" w:color="auto"/>
              <w:right w:val="single" w:sz="6" w:space="0" w:color="auto"/>
            </w:tcBorders>
          </w:tcPr>
          <w:p w:rsidR="00254D74" w:rsidRDefault="00254D74">
            <w:pPr>
              <w:ind w:left="-59" w:firstLine="59"/>
              <w:rPr>
                <w:sz w:val="22"/>
                <w:szCs w:val="20"/>
              </w:rPr>
            </w:pPr>
            <w:r>
              <w:rPr>
                <w:sz w:val="22"/>
              </w:rPr>
              <w:t>Производство продукции А</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10000</w:t>
            </w:r>
          </w:p>
        </w:tc>
        <w:tc>
          <w:tcPr>
            <w:tcW w:w="1715"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2250</w:t>
            </w:r>
          </w:p>
        </w:tc>
        <w:tc>
          <w:tcPr>
            <w:tcW w:w="1345"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74000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szCs w:val="20"/>
              </w:rPr>
              <w:t>?</w:t>
            </w:r>
          </w:p>
        </w:tc>
        <w:tc>
          <w:tcPr>
            <w:tcW w:w="997"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7400</w:t>
            </w:r>
          </w:p>
        </w:tc>
        <w:tc>
          <w:tcPr>
            <w:tcW w:w="1523"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14000</w:t>
            </w:r>
          </w:p>
        </w:tc>
        <w:tc>
          <w:tcPr>
            <w:tcW w:w="1282"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5400</w:t>
            </w:r>
          </w:p>
        </w:tc>
      </w:tr>
      <w:tr w:rsidR="00254D74">
        <w:tc>
          <w:tcPr>
            <w:tcW w:w="953"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23</w:t>
            </w:r>
          </w:p>
        </w:tc>
        <w:tc>
          <w:tcPr>
            <w:tcW w:w="3187" w:type="dxa"/>
            <w:tcBorders>
              <w:top w:val="single" w:sz="6" w:space="0" w:color="auto"/>
              <w:left w:val="single" w:sz="6" w:space="0" w:color="auto"/>
              <w:bottom w:val="single" w:sz="6" w:space="0" w:color="auto"/>
              <w:right w:val="single" w:sz="6" w:space="0" w:color="auto"/>
            </w:tcBorders>
          </w:tcPr>
          <w:p w:rsidR="00254D74" w:rsidRDefault="00254D74">
            <w:pPr>
              <w:ind w:left="-59" w:firstLine="59"/>
              <w:rPr>
                <w:sz w:val="22"/>
                <w:szCs w:val="20"/>
              </w:rPr>
            </w:pPr>
            <w:r>
              <w:rPr>
                <w:sz w:val="22"/>
              </w:rPr>
              <w:t>Обслуживающий цех</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1800</w:t>
            </w:r>
          </w:p>
        </w:tc>
        <w:tc>
          <w:tcPr>
            <w:tcW w:w="1715"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2500</w:t>
            </w:r>
          </w:p>
        </w:tc>
        <w:tc>
          <w:tcPr>
            <w:tcW w:w="1345"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7400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rPr>
            </w:pPr>
            <w:r>
              <w:rPr>
                <w:sz w:val="22"/>
                <w:szCs w:val="20"/>
              </w:rPr>
              <w:t>?</w:t>
            </w:r>
          </w:p>
        </w:tc>
        <w:tc>
          <w:tcPr>
            <w:tcW w:w="997"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720</w:t>
            </w:r>
          </w:p>
        </w:tc>
        <w:tc>
          <w:tcPr>
            <w:tcW w:w="1523"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2800</w:t>
            </w:r>
          </w:p>
        </w:tc>
        <w:tc>
          <w:tcPr>
            <w:tcW w:w="1282"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1800</w:t>
            </w:r>
          </w:p>
        </w:tc>
      </w:tr>
      <w:tr w:rsidR="00254D74">
        <w:tc>
          <w:tcPr>
            <w:tcW w:w="953"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25-1</w:t>
            </w:r>
          </w:p>
        </w:tc>
        <w:tc>
          <w:tcPr>
            <w:tcW w:w="3187" w:type="dxa"/>
            <w:tcBorders>
              <w:top w:val="single" w:sz="6" w:space="0" w:color="auto"/>
              <w:left w:val="single" w:sz="6" w:space="0" w:color="auto"/>
              <w:bottom w:val="single" w:sz="6" w:space="0" w:color="auto"/>
              <w:right w:val="single" w:sz="6" w:space="0" w:color="auto"/>
            </w:tcBorders>
          </w:tcPr>
          <w:p w:rsidR="00254D74" w:rsidRDefault="00254D74">
            <w:pPr>
              <w:ind w:left="-59" w:firstLine="59"/>
              <w:rPr>
                <w:sz w:val="22"/>
                <w:szCs w:val="20"/>
              </w:rPr>
            </w:pPr>
            <w:r>
              <w:rPr>
                <w:sz w:val="22"/>
              </w:rPr>
              <w:t>Общепроизводственные расходы основного производства</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5300</w:t>
            </w:r>
          </w:p>
        </w:tc>
        <w:tc>
          <w:tcPr>
            <w:tcW w:w="1715"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1500</w:t>
            </w:r>
          </w:p>
        </w:tc>
        <w:tc>
          <w:tcPr>
            <w:tcW w:w="1345"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7800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rPr>
            </w:pPr>
            <w:r>
              <w:rPr>
                <w:sz w:val="22"/>
                <w:szCs w:val="20"/>
              </w:rPr>
              <w:t>?</w:t>
            </w:r>
          </w:p>
        </w:tc>
        <w:tc>
          <w:tcPr>
            <w:tcW w:w="997"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770</w:t>
            </w:r>
          </w:p>
        </w:tc>
        <w:tc>
          <w:tcPr>
            <w:tcW w:w="1523"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4600</w:t>
            </w:r>
          </w:p>
        </w:tc>
        <w:tc>
          <w:tcPr>
            <w:tcW w:w="1282"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p>
        </w:tc>
      </w:tr>
      <w:tr w:rsidR="00254D74">
        <w:tc>
          <w:tcPr>
            <w:tcW w:w="953"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25-2</w:t>
            </w:r>
          </w:p>
        </w:tc>
        <w:tc>
          <w:tcPr>
            <w:tcW w:w="3187" w:type="dxa"/>
            <w:tcBorders>
              <w:top w:val="single" w:sz="6" w:space="0" w:color="auto"/>
              <w:left w:val="single" w:sz="6" w:space="0" w:color="auto"/>
              <w:bottom w:val="single" w:sz="6" w:space="0" w:color="auto"/>
              <w:right w:val="single" w:sz="6" w:space="0" w:color="auto"/>
            </w:tcBorders>
          </w:tcPr>
          <w:p w:rsidR="00254D74" w:rsidRDefault="00254D74">
            <w:pPr>
              <w:ind w:left="-59" w:firstLine="59"/>
              <w:rPr>
                <w:sz w:val="22"/>
                <w:szCs w:val="20"/>
              </w:rPr>
            </w:pPr>
            <w:r>
              <w:rPr>
                <w:sz w:val="22"/>
              </w:rPr>
              <w:t>Общепроизводственные расходы вспомогательного производства</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5000</w:t>
            </w:r>
          </w:p>
        </w:tc>
        <w:tc>
          <w:tcPr>
            <w:tcW w:w="1715"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2800</w:t>
            </w:r>
          </w:p>
        </w:tc>
        <w:tc>
          <w:tcPr>
            <w:tcW w:w="1345"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7200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rPr>
            </w:pPr>
            <w:r>
              <w:rPr>
                <w:sz w:val="22"/>
                <w:szCs w:val="20"/>
              </w:rPr>
              <w:t>?</w:t>
            </w:r>
          </w:p>
        </w:tc>
        <w:tc>
          <w:tcPr>
            <w:tcW w:w="997"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720</w:t>
            </w:r>
          </w:p>
        </w:tc>
        <w:tc>
          <w:tcPr>
            <w:tcW w:w="1523"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3200</w:t>
            </w:r>
          </w:p>
        </w:tc>
        <w:tc>
          <w:tcPr>
            <w:tcW w:w="1282"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p>
        </w:tc>
      </w:tr>
      <w:tr w:rsidR="00254D74">
        <w:tc>
          <w:tcPr>
            <w:tcW w:w="953"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26</w:t>
            </w:r>
          </w:p>
        </w:tc>
        <w:tc>
          <w:tcPr>
            <w:tcW w:w="3187" w:type="dxa"/>
            <w:tcBorders>
              <w:top w:val="single" w:sz="6" w:space="0" w:color="auto"/>
              <w:left w:val="single" w:sz="6" w:space="0" w:color="auto"/>
              <w:bottom w:val="single" w:sz="6" w:space="0" w:color="auto"/>
              <w:right w:val="single" w:sz="6" w:space="0" w:color="auto"/>
            </w:tcBorders>
          </w:tcPr>
          <w:p w:rsidR="00254D74" w:rsidRDefault="00254D74">
            <w:pPr>
              <w:ind w:left="-59" w:firstLine="59"/>
              <w:rPr>
                <w:sz w:val="22"/>
                <w:szCs w:val="20"/>
              </w:rPr>
            </w:pPr>
            <w:r>
              <w:rPr>
                <w:sz w:val="22"/>
              </w:rPr>
              <w:t>Общехозяйственные расходы</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2000</w:t>
            </w:r>
          </w:p>
        </w:tc>
        <w:tc>
          <w:tcPr>
            <w:tcW w:w="1715"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900</w:t>
            </w:r>
          </w:p>
        </w:tc>
        <w:tc>
          <w:tcPr>
            <w:tcW w:w="1345"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5100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rPr>
            </w:pPr>
            <w:r>
              <w:rPr>
                <w:sz w:val="22"/>
                <w:szCs w:val="20"/>
              </w:rPr>
              <w:t>?</w:t>
            </w:r>
          </w:p>
        </w:tc>
        <w:tc>
          <w:tcPr>
            <w:tcW w:w="997"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510</w:t>
            </w:r>
          </w:p>
        </w:tc>
        <w:tc>
          <w:tcPr>
            <w:tcW w:w="1523"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1000</w:t>
            </w:r>
          </w:p>
        </w:tc>
        <w:tc>
          <w:tcPr>
            <w:tcW w:w="1282" w:type="dxa"/>
            <w:tcBorders>
              <w:top w:val="single" w:sz="6" w:space="0" w:color="auto"/>
              <w:left w:val="single" w:sz="6" w:space="0" w:color="auto"/>
              <w:bottom w:val="single" w:sz="6" w:space="0" w:color="auto"/>
              <w:right w:val="single" w:sz="6" w:space="0" w:color="auto"/>
            </w:tcBorders>
          </w:tcPr>
          <w:p w:rsidR="00254D74" w:rsidRDefault="00254D74">
            <w:pPr>
              <w:ind w:left="-59" w:firstLine="59"/>
              <w:jc w:val="center"/>
              <w:rPr>
                <w:sz w:val="22"/>
                <w:szCs w:val="20"/>
              </w:rPr>
            </w:pPr>
            <w:r>
              <w:rPr>
                <w:sz w:val="22"/>
              </w:rPr>
              <w:t>1800</w:t>
            </w:r>
          </w:p>
        </w:tc>
      </w:tr>
    </w:tbl>
    <w:p w:rsidR="00254D74" w:rsidRDefault="00254D74">
      <w:pPr>
        <w:ind w:left="851"/>
        <w:jc w:val="center"/>
        <w:rPr>
          <w:bCs/>
          <w:sz w:val="32"/>
        </w:rPr>
      </w:pPr>
      <w:r>
        <w:rPr>
          <w:bCs/>
          <w:sz w:val="32"/>
        </w:rPr>
        <w:t xml:space="preserve">                                                                       </w:t>
      </w:r>
    </w:p>
    <w:p w:rsidR="00254D74" w:rsidRDefault="00254D74">
      <w:pPr>
        <w:ind w:left="851"/>
        <w:jc w:val="center"/>
        <w:rPr>
          <w:bCs/>
          <w:sz w:val="32"/>
        </w:rPr>
      </w:pPr>
    </w:p>
    <w:p w:rsidR="00254D74" w:rsidRDefault="00254D74">
      <w:pPr>
        <w:ind w:left="851" w:hanging="851"/>
        <w:jc w:val="center"/>
        <w:rPr>
          <w:bCs/>
          <w:i/>
          <w:sz w:val="26"/>
          <w:szCs w:val="20"/>
        </w:rPr>
      </w:pPr>
      <w:r>
        <w:rPr>
          <w:bCs/>
          <w:sz w:val="32"/>
        </w:rPr>
        <w:t xml:space="preserve"> </w:t>
      </w:r>
      <w:r>
        <w:rPr>
          <w:bCs/>
          <w:i/>
          <w:sz w:val="26"/>
        </w:rPr>
        <w:t>Вариант №2</w:t>
      </w:r>
    </w:p>
    <w:p w:rsidR="00254D74" w:rsidRDefault="00254D74">
      <w:pPr>
        <w:rPr>
          <w:sz w:val="26"/>
          <w:szCs w:val="20"/>
        </w:rPr>
      </w:pPr>
      <w:r>
        <w:rPr>
          <w:bCs/>
          <w:i/>
          <w:iCs/>
          <w:sz w:val="26"/>
        </w:rPr>
        <w:t xml:space="preserve">  </w:t>
      </w:r>
      <w:r>
        <w:rPr>
          <w:bCs/>
          <w:i/>
          <w:iCs/>
          <w:sz w:val="26"/>
          <w:szCs w:val="20"/>
        </w:rPr>
        <w:t>Таблица16.</w:t>
      </w:r>
      <w:r>
        <w:rPr>
          <w:bCs/>
          <w:sz w:val="26"/>
          <w:szCs w:val="20"/>
        </w:rPr>
        <w:t xml:space="preserve">  </w:t>
      </w:r>
      <w:r>
        <w:rPr>
          <w:bCs/>
          <w:sz w:val="26"/>
        </w:rPr>
        <w:t>Затраты на производство</w:t>
      </w:r>
    </w:p>
    <w:tbl>
      <w:tblPr>
        <w:tblW w:w="140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
        <w:gridCol w:w="3106"/>
        <w:gridCol w:w="1260"/>
        <w:gridCol w:w="1680"/>
        <w:gridCol w:w="1418"/>
        <w:gridCol w:w="1762"/>
        <w:gridCol w:w="1080"/>
        <w:gridCol w:w="1440"/>
        <w:gridCol w:w="1260"/>
      </w:tblGrid>
      <w:tr w:rsidR="00254D74">
        <w:trPr>
          <w:cantSplit/>
        </w:trPr>
        <w:tc>
          <w:tcPr>
            <w:tcW w:w="1034" w:type="dxa"/>
            <w:vMerge w:val="restart"/>
            <w:tcBorders>
              <w:top w:val="single" w:sz="6" w:space="0" w:color="auto"/>
              <w:left w:val="single" w:sz="6" w:space="0" w:color="auto"/>
              <w:right w:val="nil"/>
            </w:tcBorders>
          </w:tcPr>
          <w:p w:rsidR="00254D74" w:rsidRDefault="00254D74">
            <w:pPr>
              <w:rPr>
                <w:bCs/>
                <w:sz w:val="20"/>
              </w:rPr>
            </w:pPr>
          </w:p>
          <w:p w:rsidR="00254D74" w:rsidRDefault="00254D74">
            <w:pPr>
              <w:jc w:val="center"/>
              <w:rPr>
                <w:bCs/>
                <w:sz w:val="20"/>
              </w:rPr>
            </w:pPr>
            <w:r>
              <w:rPr>
                <w:bCs/>
                <w:sz w:val="20"/>
              </w:rPr>
              <w:t>Шифр</w:t>
            </w:r>
          </w:p>
          <w:p w:rsidR="00254D74" w:rsidRDefault="00254D74">
            <w:pPr>
              <w:jc w:val="center"/>
              <w:rPr>
                <w:bCs/>
                <w:sz w:val="20"/>
                <w:szCs w:val="20"/>
              </w:rPr>
            </w:pPr>
            <w:r>
              <w:rPr>
                <w:bCs/>
                <w:sz w:val="20"/>
              </w:rPr>
              <w:t>затрат</w:t>
            </w:r>
          </w:p>
        </w:tc>
        <w:tc>
          <w:tcPr>
            <w:tcW w:w="3106" w:type="dxa"/>
            <w:vMerge w:val="restart"/>
            <w:tcBorders>
              <w:top w:val="single" w:sz="6" w:space="0" w:color="auto"/>
              <w:left w:val="single" w:sz="6" w:space="0" w:color="auto"/>
              <w:right w:val="nil"/>
            </w:tcBorders>
          </w:tcPr>
          <w:p w:rsidR="00254D74" w:rsidRDefault="00254D74">
            <w:pPr>
              <w:rPr>
                <w:bCs/>
                <w:sz w:val="20"/>
              </w:rPr>
            </w:pPr>
          </w:p>
          <w:p w:rsidR="00254D74" w:rsidRDefault="00254D74">
            <w:pPr>
              <w:jc w:val="center"/>
              <w:rPr>
                <w:bCs/>
                <w:sz w:val="20"/>
              </w:rPr>
            </w:pPr>
            <w:r>
              <w:rPr>
                <w:bCs/>
                <w:sz w:val="20"/>
              </w:rPr>
              <w:t>Направление</w:t>
            </w:r>
          </w:p>
          <w:p w:rsidR="00254D74" w:rsidRDefault="00254D74">
            <w:pPr>
              <w:jc w:val="center"/>
              <w:rPr>
                <w:bCs/>
                <w:sz w:val="20"/>
                <w:szCs w:val="20"/>
              </w:rPr>
            </w:pPr>
            <w:r>
              <w:rPr>
                <w:bCs/>
                <w:sz w:val="20"/>
              </w:rPr>
              <w:t>затрат</w:t>
            </w:r>
          </w:p>
        </w:tc>
        <w:tc>
          <w:tcPr>
            <w:tcW w:w="9900" w:type="dxa"/>
            <w:gridSpan w:val="7"/>
            <w:tcBorders>
              <w:top w:val="single" w:sz="4" w:space="0" w:color="auto"/>
              <w:left w:val="single" w:sz="4" w:space="0" w:color="auto"/>
              <w:bottom w:val="single" w:sz="4" w:space="0" w:color="auto"/>
              <w:right w:val="single" w:sz="4" w:space="0" w:color="auto"/>
            </w:tcBorders>
          </w:tcPr>
          <w:p w:rsidR="00254D74" w:rsidRDefault="00254D74">
            <w:pPr>
              <w:pStyle w:val="1"/>
              <w:spacing w:line="240" w:lineRule="auto"/>
              <w:rPr>
                <w:rFonts w:eastAsia="Arial Unicode MS"/>
                <w:b w:val="0"/>
                <w:bCs/>
                <w:sz w:val="20"/>
              </w:rPr>
            </w:pPr>
            <w:r>
              <w:rPr>
                <w:b w:val="0"/>
                <w:bCs/>
                <w:sz w:val="20"/>
              </w:rPr>
              <w:t>Статьи затрат</w:t>
            </w:r>
          </w:p>
        </w:tc>
      </w:tr>
      <w:tr w:rsidR="00254D74">
        <w:trPr>
          <w:cantSplit/>
        </w:trPr>
        <w:tc>
          <w:tcPr>
            <w:tcW w:w="1034" w:type="dxa"/>
            <w:vMerge/>
            <w:tcBorders>
              <w:left w:val="single" w:sz="6" w:space="0" w:color="auto"/>
              <w:bottom w:val="single" w:sz="6" w:space="0" w:color="auto"/>
              <w:right w:val="single" w:sz="6" w:space="0" w:color="auto"/>
            </w:tcBorders>
          </w:tcPr>
          <w:p w:rsidR="00254D74" w:rsidRDefault="00254D74">
            <w:pPr>
              <w:jc w:val="center"/>
              <w:rPr>
                <w:bCs/>
                <w:sz w:val="20"/>
                <w:szCs w:val="20"/>
              </w:rPr>
            </w:pPr>
          </w:p>
        </w:tc>
        <w:tc>
          <w:tcPr>
            <w:tcW w:w="3106" w:type="dxa"/>
            <w:vMerge/>
            <w:tcBorders>
              <w:left w:val="single" w:sz="6" w:space="0" w:color="auto"/>
              <w:bottom w:val="single" w:sz="6" w:space="0" w:color="auto"/>
              <w:right w:val="single" w:sz="6" w:space="0" w:color="auto"/>
            </w:tcBorders>
          </w:tcPr>
          <w:p w:rsidR="00254D74" w:rsidRDefault="00254D74">
            <w:pPr>
              <w:jc w:val="center"/>
              <w:rPr>
                <w:bCs/>
                <w:sz w:val="20"/>
                <w:szCs w:val="20"/>
              </w:rPr>
            </w:pPr>
          </w:p>
        </w:tc>
        <w:tc>
          <w:tcPr>
            <w:tcW w:w="1260" w:type="dxa"/>
            <w:tcBorders>
              <w:top w:val="nil"/>
              <w:left w:val="single" w:sz="6" w:space="0" w:color="auto"/>
              <w:bottom w:val="single" w:sz="6" w:space="0" w:color="auto"/>
              <w:right w:val="single" w:sz="6" w:space="0" w:color="auto"/>
            </w:tcBorders>
          </w:tcPr>
          <w:p w:rsidR="00254D74" w:rsidRDefault="00254D74">
            <w:pPr>
              <w:jc w:val="center"/>
              <w:rPr>
                <w:bCs/>
                <w:sz w:val="20"/>
              </w:rPr>
            </w:pPr>
          </w:p>
          <w:p w:rsidR="00254D74" w:rsidRDefault="00254D74">
            <w:pPr>
              <w:jc w:val="center"/>
              <w:rPr>
                <w:bCs/>
                <w:sz w:val="20"/>
                <w:szCs w:val="20"/>
              </w:rPr>
            </w:pPr>
            <w:r>
              <w:rPr>
                <w:bCs/>
                <w:sz w:val="20"/>
              </w:rPr>
              <w:t>Материалы</w:t>
            </w:r>
          </w:p>
        </w:tc>
        <w:tc>
          <w:tcPr>
            <w:tcW w:w="1680" w:type="dxa"/>
            <w:tcBorders>
              <w:top w:val="nil"/>
              <w:left w:val="single" w:sz="6" w:space="0" w:color="auto"/>
              <w:bottom w:val="single" w:sz="6" w:space="0" w:color="auto"/>
              <w:right w:val="single" w:sz="6" w:space="0" w:color="auto"/>
            </w:tcBorders>
          </w:tcPr>
          <w:p w:rsidR="00254D74" w:rsidRDefault="00254D74">
            <w:pPr>
              <w:jc w:val="center"/>
              <w:rPr>
                <w:bCs/>
                <w:sz w:val="20"/>
                <w:szCs w:val="20"/>
              </w:rPr>
            </w:pPr>
            <w:r>
              <w:rPr>
                <w:bCs/>
                <w:sz w:val="20"/>
              </w:rPr>
              <w:t>Услуги поставщика за эл/эн, газ, воду</w:t>
            </w:r>
          </w:p>
        </w:tc>
        <w:tc>
          <w:tcPr>
            <w:tcW w:w="1418" w:type="dxa"/>
            <w:tcBorders>
              <w:top w:val="nil"/>
              <w:left w:val="single" w:sz="6" w:space="0" w:color="auto"/>
              <w:bottom w:val="single" w:sz="6" w:space="0" w:color="auto"/>
              <w:right w:val="single" w:sz="6" w:space="0" w:color="auto"/>
            </w:tcBorders>
          </w:tcPr>
          <w:p w:rsidR="00254D74" w:rsidRDefault="00254D74">
            <w:pPr>
              <w:jc w:val="center"/>
              <w:rPr>
                <w:bCs/>
                <w:sz w:val="20"/>
                <w:szCs w:val="20"/>
              </w:rPr>
            </w:pPr>
            <w:r>
              <w:rPr>
                <w:bCs/>
                <w:sz w:val="20"/>
              </w:rPr>
              <w:t>Заработная</w:t>
            </w:r>
          </w:p>
          <w:p w:rsidR="00254D74" w:rsidRDefault="00254D74">
            <w:pPr>
              <w:jc w:val="center"/>
              <w:rPr>
                <w:bCs/>
                <w:sz w:val="20"/>
                <w:szCs w:val="20"/>
              </w:rPr>
            </w:pPr>
            <w:r>
              <w:rPr>
                <w:bCs/>
                <w:sz w:val="20"/>
              </w:rPr>
              <w:t>плата</w:t>
            </w:r>
          </w:p>
        </w:tc>
        <w:tc>
          <w:tcPr>
            <w:tcW w:w="1762" w:type="dxa"/>
            <w:tcBorders>
              <w:top w:val="nil"/>
              <w:left w:val="single" w:sz="6" w:space="0" w:color="auto"/>
              <w:bottom w:val="single" w:sz="6" w:space="0" w:color="auto"/>
              <w:right w:val="single" w:sz="6" w:space="0" w:color="auto"/>
            </w:tcBorders>
          </w:tcPr>
          <w:p w:rsidR="00254D74" w:rsidRDefault="00254D74">
            <w:pPr>
              <w:jc w:val="center"/>
              <w:rPr>
                <w:bCs/>
                <w:sz w:val="20"/>
                <w:szCs w:val="20"/>
              </w:rPr>
            </w:pPr>
            <w:r>
              <w:rPr>
                <w:bCs/>
                <w:sz w:val="20"/>
              </w:rPr>
              <w:t>Взносы в государственные внебюджетные фонды</w:t>
            </w:r>
          </w:p>
        </w:tc>
        <w:tc>
          <w:tcPr>
            <w:tcW w:w="1080" w:type="dxa"/>
            <w:tcBorders>
              <w:top w:val="nil"/>
              <w:left w:val="single" w:sz="6" w:space="0" w:color="auto"/>
              <w:bottom w:val="single" w:sz="6" w:space="0" w:color="auto"/>
              <w:right w:val="single" w:sz="6" w:space="0" w:color="auto"/>
            </w:tcBorders>
          </w:tcPr>
          <w:p w:rsidR="00254D74" w:rsidRDefault="00254D74">
            <w:pPr>
              <w:jc w:val="center"/>
              <w:rPr>
                <w:bCs/>
                <w:sz w:val="20"/>
                <w:szCs w:val="20"/>
              </w:rPr>
            </w:pPr>
            <w:r>
              <w:rPr>
                <w:bCs/>
                <w:sz w:val="20"/>
              </w:rPr>
              <w:t>Резерв на оплату отпусков</w:t>
            </w:r>
          </w:p>
        </w:tc>
        <w:tc>
          <w:tcPr>
            <w:tcW w:w="1440" w:type="dxa"/>
            <w:tcBorders>
              <w:top w:val="nil"/>
              <w:left w:val="single" w:sz="6" w:space="0" w:color="auto"/>
              <w:bottom w:val="single" w:sz="6" w:space="0" w:color="auto"/>
              <w:right w:val="single" w:sz="6" w:space="0" w:color="auto"/>
            </w:tcBorders>
          </w:tcPr>
          <w:p w:rsidR="00254D74" w:rsidRDefault="00254D74">
            <w:pPr>
              <w:jc w:val="center"/>
              <w:rPr>
                <w:bCs/>
                <w:sz w:val="20"/>
                <w:szCs w:val="20"/>
              </w:rPr>
            </w:pPr>
            <w:r>
              <w:rPr>
                <w:bCs/>
                <w:sz w:val="20"/>
              </w:rPr>
              <w:t>Амортизация основных</w:t>
            </w:r>
          </w:p>
          <w:p w:rsidR="00254D74" w:rsidRDefault="00254D74">
            <w:pPr>
              <w:jc w:val="center"/>
              <w:rPr>
                <w:bCs/>
                <w:sz w:val="20"/>
                <w:szCs w:val="20"/>
              </w:rPr>
            </w:pPr>
            <w:r>
              <w:rPr>
                <w:bCs/>
                <w:sz w:val="20"/>
              </w:rPr>
              <w:t>средств</w:t>
            </w:r>
          </w:p>
        </w:tc>
        <w:tc>
          <w:tcPr>
            <w:tcW w:w="1260" w:type="dxa"/>
            <w:tcBorders>
              <w:top w:val="nil"/>
              <w:left w:val="single" w:sz="6" w:space="0" w:color="auto"/>
              <w:bottom w:val="single" w:sz="6" w:space="0" w:color="auto"/>
              <w:right w:val="single" w:sz="6" w:space="0" w:color="auto"/>
            </w:tcBorders>
          </w:tcPr>
          <w:p w:rsidR="00254D74" w:rsidRDefault="00254D74">
            <w:pPr>
              <w:jc w:val="center"/>
              <w:rPr>
                <w:bCs/>
                <w:sz w:val="20"/>
                <w:szCs w:val="20"/>
              </w:rPr>
            </w:pPr>
            <w:r>
              <w:rPr>
                <w:bCs/>
                <w:sz w:val="20"/>
              </w:rPr>
              <w:t>Резерв на проведение</w:t>
            </w:r>
          </w:p>
          <w:p w:rsidR="00254D74" w:rsidRDefault="00254D74">
            <w:pPr>
              <w:jc w:val="center"/>
              <w:rPr>
                <w:bCs/>
                <w:sz w:val="20"/>
                <w:szCs w:val="20"/>
              </w:rPr>
            </w:pPr>
            <w:r>
              <w:rPr>
                <w:bCs/>
                <w:sz w:val="20"/>
              </w:rPr>
              <w:t>ремонтов</w:t>
            </w:r>
          </w:p>
        </w:tc>
      </w:tr>
      <w:tr w:rsidR="00254D74">
        <w:tc>
          <w:tcPr>
            <w:tcW w:w="1034"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20</w:t>
            </w:r>
          </w:p>
        </w:tc>
        <w:tc>
          <w:tcPr>
            <w:tcW w:w="3106" w:type="dxa"/>
            <w:tcBorders>
              <w:top w:val="single" w:sz="6" w:space="0" w:color="auto"/>
              <w:left w:val="single" w:sz="6" w:space="0" w:color="auto"/>
              <w:bottom w:val="single" w:sz="6" w:space="0" w:color="auto"/>
              <w:right w:val="single" w:sz="6" w:space="0" w:color="auto"/>
            </w:tcBorders>
          </w:tcPr>
          <w:p w:rsidR="00254D74" w:rsidRDefault="00254D74">
            <w:pPr>
              <w:rPr>
                <w:sz w:val="22"/>
                <w:szCs w:val="20"/>
              </w:rPr>
            </w:pPr>
            <w:r>
              <w:rPr>
                <w:sz w:val="22"/>
              </w:rPr>
              <w:t>Производство продукции А</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14300</w:t>
            </w:r>
          </w:p>
        </w:tc>
        <w:tc>
          <w:tcPr>
            <w:tcW w:w="168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10800</w:t>
            </w:r>
          </w:p>
        </w:tc>
        <w:tc>
          <w:tcPr>
            <w:tcW w:w="1418"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75000</w:t>
            </w:r>
          </w:p>
        </w:tc>
        <w:tc>
          <w:tcPr>
            <w:tcW w:w="1762"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szCs w:val="20"/>
              </w:rPr>
              <w:t>?</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7500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14200</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5400</w:t>
            </w:r>
          </w:p>
        </w:tc>
      </w:tr>
      <w:tr w:rsidR="00254D74">
        <w:tc>
          <w:tcPr>
            <w:tcW w:w="1034"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23</w:t>
            </w:r>
          </w:p>
        </w:tc>
        <w:tc>
          <w:tcPr>
            <w:tcW w:w="3106" w:type="dxa"/>
            <w:tcBorders>
              <w:top w:val="single" w:sz="6" w:space="0" w:color="auto"/>
              <w:left w:val="single" w:sz="6" w:space="0" w:color="auto"/>
              <w:bottom w:val="single" w:sz="6" w:space="0" w:color="auto"/>
              <w:right w:val="single" w:sz="6" w:space="0" w:color="auto"/>
            </w:tcBorders>
          </w:tcPr>
          <w:p w:rsidR="00254D74" w:rsidRDefault="00254D74">
            <w:pPr>
              <w:rPr>
                <w:sz w:val="22"/>
                <w:szCs w:val="20"/>
              </w:rPr>
            </w:pPr>
            <w:r>
              <w:rPr>
                <w:sz w:val="22"/>
              </w:rPr>
              <w:t>Обслуживающий цех</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2800</w:t>
            </w:r>
          </w:p>
        </w:tc>
        <w:tc>
          <w:tcPr>
            <w:tcW w:w="168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3200</w:t>
            </w:r>
          </w:p>
        </w:tc>
        <w:tc>
          <w:tcPr>
            <w:tcW w:w="1418"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7600</w:t>
            </w:r>
          </w:p>
        </w:tc>
        <w:tc>
          <w:tcPr>
            <w:tcW w:w="1762"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rPr>
            </w:pPr>
            <w:r>
              <w:rPr>
                <w:sz w:val="22"/>
                <w:szCs w:val="20"/>
              </w:rPr>
              <w:t>?</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760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3000</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1800</w:t>
            </w:r>
          </w:p>
        </w:tc>
      </w:tr>
      <w:tr w:rsidR="00254D74">
        <w:tc>
          <w:tcPr>
            <w:tcW w:w="1034"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25-1</w:t>
            </w:r>
          </w:p>
        </w:tc>
        <w:tc>
          <w:tcPr>
            <w:tcW w:w="3106" w:type="dxa"/>
            <w:tcBorders>
              <w:top w:val="single" w:sz="6" w:space="0" w:color="auto"/>
              <w:left w:val="single" w:sz="6" w:space="0" w:color="auto"/>
              <w:bottom w:val="single" w:sz="6" w:space="0" w:color="auto"/>
              <w:right w:val="single" w:sz="6" w:space="0" w:color="auto"/>
            </w:tcBorders>
          </w:tcPr>
          <w:p w:rsidR="00254D74" w:rsidRDefault="00254D74">
            <w:pPr>
              <w:rPr>
                <w:sz w:val="22"/>
                <w:szCs w:val="20"/>
              </w:rPr>
            </w:pPr>
            <w:r>
              <w:rPr>
                <w:sz w:val="22"/>
              </w:rPr>
              <w:t>Общепроизводственные расходы основного производства</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4900</w:t>
            </w:r>
          </w:p>
        </w:tc>
        <w:tc>
          <w:tcPr>
            <w:tcW w:w="168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3700</w:t>
            </w:r>
          </w:p>
        </w:tc>
        <w:tc>
          <w:tcPr>
            <w:tcW w:w="1418"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7800</w:t>
            </w:r>
          </w:p>
        </w:tc>
        <w:tc>
          <w:tcPr>
            <w:tcW w:w="1762"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rPr>
            </w:pPr>
            <w:r>
              <w:rPr>
                <w:sz w:val="22"/>
                <w:szCs w:val="20"/>
              </w:rPr>
              <w:t>?</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780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1200</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p>
        </w:tc>
      </w:tr>
      <w:tr w:rsidR="00254D74">
        <w:tc>
          <w:tcPr>
            <w:tcW w:w="1034"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25-2</w:t>
            </w:r>
          </w:p>
        </w:tc>
        <w:tc>
          <w:tcPr>
            <w:tcW w:w="3106" w:type="dxa"/>
            <w:tcBorders>
              <w:top w:val="single" w:sz="6" w:space="0" w:color="auto"/>
              <w:left w:val="single" w:sz="6" w:space="0" w:color="auto"/>
              <w:bottom w:val="single" w:sz="6" w:space="0" w:color="auto"/>
              <w:right w:val="single" w:sz="6" w:space="0" w:color="auto"/>
            </w:tcBorders>
          </w:tcPr>
          <w:p w:rsidR="00254D74" w:rsidRDefault="00254D74">
            <w:pPr>
              <w:rPr>
                <w:sz w:val="22"/>
                <w:szCs w:val="20"/>
              </w:rPr>
            </w:pPr>
            <w:r>
              <w:rPr>
                <w:sz w:val="22"/>
              </w:rPr>
              <w:t>Общепроизводственные расходы вспомогательного производства</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2100</w:t>
            </w:r>
          </w:p>
        </w:tc>
        <w:tc>
          <w:tcPr>
            <w:tcW w:w="168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4200</w:t>
            </w:r>
          </w:p>
        </w:tc>
        <w:tc>
          <w:tcPr>
            <w:tcW w:w="1418"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7200</w:t>
            </w:r>
          </w:p>
        </w:tc>
        <w:tc>
          <w:tcPr>
            <w:tcW w:w="1762"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rPr>
            </w:pPr>
            <w:r>
              <w:rPr>
                <w:sz w:val="22"/>
                <w:szCs w:val="20"/>
              </w:rPr>
              <w:t>?</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720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1600</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p>
        </w:tc>
      </w:tr>
      <w:tr w:rsidR="00254D74">
        <w:tc>
          <w:tcPr>
            <w:tcW w:w="1034"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26</w:t>
            </w:r>
          </w:p>
        </w:tc>
        <w:tc>
          <w:tcPr>
            <w:tcW w:w="3106" w:type="dxa"/>
            <w:tcBorders>
              <w:top w:val="single" w:sz="6" w:space="0" w:color="auto"/>
              <w:left w:val="single" w:sz="6" w:space="0" w:color="auto"/>
              <w:bottom w:val="single" w:sz="6" w:space="0" w:color="auto"/>
              <w:right w:val="single" w:sz="6" w:space="0" w:color="auto"/>
            </w:tcBorders>
          </w:tcPr>
          <w:p w:rsidR="00254D74" w:rsidRDefault="00254D74">
            <w:pPr>
              <w:rPr>
                <w:sz w:val="22"/>
                <w:szCs w:val="20"/>
              </w:rPr>
            </w:pPr>
            <w:r>
              <w:rPr>
                <w:sz w:val="22"/>
              </w:rPr>
              <w:t>Общехозяйственные расходы</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1800</w:t>
            </w:r>
          </w:p>
        </w:tc>
        <w:tc>
          <w:tcPr>
            <w:tcW w:w="168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8800</w:t>
            </w:r>
          </w:p>
        </w:tc>
        <w:tc>
          <w:tcPr>
            <w:tcW w:w="1418"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5300</w:t>
            </w:r>
          </w:p>
        </w:tc>
        <w:tc>
          <w:tcPr>
            <w:tcW w:w="1762"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rPr>
            </w:pPr>
            <w:r>
              <w:rPr>
                <w:sz w:val="22"/>
                <w:szCs w:val="20"/>
              </w:rPr>
              <w:t>?</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530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1000</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jc w:val="center"/>
              <w:rPr>
                <w:sz w:val="22"/>
                <w:szCs w:val="20"/>
              </w:rPr>
            </w:pPr>
            <w:r>
              <w:rPr>
                <w:sz w:val="22"/>
              </w:rPr>
              <w:t>1800</w:t>
            </w:r>
          </w:p>
        </w:tc>
      </w:tr>
    </w:tbl>
    <w:p w:rsidR="00254D74" w:rsidRDefault="00254D74">
      <w:pPr>
        <w:ind w:left="851"/>
        <w:jc w:val="center"/>
        <w:rPr>
          <w:bCs/>
          <w:sz w:val="26"/>
        </w:rPr>
      </w:pPr>
      <w:r>
        <w:rPr>
          <w:bCs/>
          <w:sz w:val="26"/>
        </w:rPr>
        <w:t xml:space="preserve">                                                                                             </w:t>
      </w:r>
    </w:p>
    <w:p w:rsidR="00254D74" w:rsidRDefault="00254D74">
      <w:pPr>
        <w:ind w:left="851" w:hanging="851"/>
        <w:jc w:val="center"/>
        <w:rPr>
          <w:bCs/>
          <w:sz w:val="26"/>
        </w:rPr>
      </w:pPr>
    </w:p>
    <w:p w:rsidR="00254D74" w:rsidRDefault="00254D74">
      <w:pPr>
        <w:ind w:left="851" w:hanging="851"/>
        <w:jc w:val="center"/>
        <w:rPr>
          <w:bCs/>
          <w:i/>
          <w:sz w:val="26"/>
          <w:szCs w:val="20"/>
        </w:rPr>
      </w:pPr>
      <w:r>
        <w:rPr>
          <w:bCs/>
          <w:sz w:val="26"/>
        </w:rPr>
        <w:t xml:space="preserve">           </w:t>
      </w:r>
      <w:r>
        <w:rPr>
          <w:bCs/>
          <w:i/>
          <w:sz w:val="26"/>
        </w:rPr>
        <w:t>Вариант №3</w:t>
      </w:r>
    </w:p>
    <w:p w:rsidR="00254D74" w:rsidRDefault="00254D74">
      <w:pPr>
        <w:rPr>
          <w:sz w:val="26"/>
          <w:szCs w:val="20"/>
        </w:rPr>
      </w:pPr>
      <w:r>
        <w:rPr>
          <w:bCs/>
          <w:i/>
          <w:iCs/>
          <w:sz w:val="26"/>
        </w:rPr>
        <w:t xml:space="preserve">  </w:t>
      </w:r>
      <w:r>
        <w:rPr>
          <w:bCs/>
          <w:i/>
          <w:iCs/>
          <w:sz w:val="26"/>
          <w:szCs w:val="20"/>
        </w:rPr>
        <w:t xml:space="preserve">Таблица 16.   </w:t>
      </w:r>
      <w:r>
        <w:rPr>
          <w:bCs/>
          <w:sz w:val="26"/>
        </w:rPr>
        <w:t>Затраты на производство</w:t>
      </w:r>
    </w:p>
    <w:tbl>
      <w:tblPr>
        <w:tblW w:w="140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
        <w:gridCol w:w="3060"/>
        <w:gridCol w:w="1260"/>
        <w:gridCol w:w="1620"/>
        <w:gridCol w:w="1440"/>
        <w:gridCol w:w="1800"/>
        <w:gridCol w:w="1080"/>
        <w:gridCol w:w="1440"/>
        <w:gridCol w:w="1260"/>
      </w:tblGrid>
      <w:tr w:rsidR="00254D74">
        <w:trPr>
          <w:cantSplit/>
        </w:trPr>
        <w:tc>
          <w:tcPr>
            <w:tcW w:w="1080" w:type="dxa"/>
            <w:vMerge w:val="restart"/>
            <w:tcBorders>
              <w:top w:val="single" w:sz="6" w:space="0" w:color="auto"/>
              <w:left w:val="single" w:sz="6" w:space="0" w:color="auto"/>
              <w:right w:val="nil"/>
            </w:tcBorders>
          </w:tcPr>
          <w:p w:rsidR="00254D74" w:rsidRDefault="00254D74">
            <w:pPr>
              <w:spacing w:line="216" w:lineRule="auto"/>
              <w:jc w:val="center"/>
              <w:rPr>
                <w:bCs/>
                <w:sz w:val="20"/>
              </w:rPr>
            </w:pPr>
          </w:p>
          <w:p w:rsidR="00254D74" w:rsidRDefault="00254D74">
            <w:pPr>
              <w:spacing w:line="216" w:lineRule="auto"/>
              <w:jc w:val="center"/>
              <w:rPr>
                <w:bCs/>
                <w:sz w:val="20"/>
              </w:rPr>
            </w:pPr>
          </w:p>
          <w:p w:rsidR="00254D74" w:rsidRDefault="00254D74">
            <w:pPr>
              <w:spacing w:line="216" w:lineRule="auto"/>
              <w:jc w:val="center"/>
              <w:rPr>
                <w:bCs/>
                <w:sz w:val="20"/>
              </w:rPr>
            </w:pPr>
            <w:r>
              <w:rPr>
                <w:bCs/>
                <w:sz w:val="20"/>
              </w:rPr>
              <w:t xml:space="preserve">Шифр </w:t>
            </w:r>
          </w:p>
          <w:p w:rsidR="00254D74" w:rsidRDefault="00254D74">
            <w:pPr>
              <w:spacing w:line="216" w:lineRule="auto"/>
              <w:jc w:val="center"/>
              <w:rPr>
                <w:bCs/>
                <w:sz w:val="20"/>
                <w:szCs w:val="20"/>
              </w:rPr>
            </w:pPr>
            <w:r>
              <w:rPr>
                <w:bCs/>
                <w:sz w:val="20"/>
              </w:rPr>
              <w:t>затрат</w:t>
            </w:r>
          </w:p>
        </w:tc>
        <w:tc>
          <w:tcPr>
            <w:tcW w:w="3060" w:type="dxa"/>
            <w:vMerge w:val="restart"/>
            <w:tcBorders>
              <w:top w:val="single" w:sz="6" w:space="0" w:color="auto"/>
              <w:left w:val="single" w:sz="6" w:space="0" w:color="auto"/>
              <w:right w:val="nil"/>
            </w:tcBorders>
          </w:tcPr>
          <w:p w:rsidR="00254D74" w:rsidRDefault="00254D74">
            <w:pPr>
              <w:spacing w:line="216" w:lineRule="auto"/>
              <w:jc w:val="center"/>
              <w:rPr>
                <w:bCs/>
                <w:sz w:val="20"/>
                <w:szCs w:val="20"/>
              </w:rPr>
            </w:pPr>
          </w:p>
          <w:p w:rsidR="00254D74" w:rsidRDefault="00254D74">
            <w:pPr>
              <w:spacing w:line="216" w:lineRule="auto"/>
              <w:jc w:val="center"/>
              <w:rPr>
                <w:bCs/>
                <w:sz w:val="20"/>
              </w:rPr>
            </w:pPr>
          </w:p>
          <w:p w:rsidR="00254D74" w:rsidRDefault="00254D74">
            <w:pPr>
              <w:spacing w:line="216" w:lineRule="auto"/>
              <w:jc w:val="center"/>
              <w:rPr>
                <w:bCs/>
                <w:sz w:val="20"/>
              </w:rPr>
            </w:pPr>
            <w:r>
              <w:rPr>
                <w:bCs/>
                <w:sz w:val="20"/>
              </w:rPr>
              <w:t xml:space="preserve">Направление </w:t>
            </w:r>
          </w:p>
          <w:p w:rsidR="00254D74" w:rsidRDefault="00254D74">
            <w:pPr>
              <w:spacing w:line="216" w:lineRule="auto"/>
              <w:jc w:val="center"/>
              <w:rPr>
                <w:bCs/>
                <w:sz w:val="20"/>
                <w:szCs w:val="20"/>
              </w:rPr>
            </w:pPr>
            <w:r>
              <w:rPr>
                <w:bCs/>
                <w:sz w:val="20"/>
              </w:rPr>
              <w:t>затрат</w:t>
            </w:r>
          </w:p>
        </w:tc>
        <w:tc>
          <w:tcPr>
            <w:tcW w:w="9900" w:type="dxa"/>
            <w:gridSpan w:val="7"/>
            <w:tcBorders>
              <w:top w:val="single" w:sz="4" w:space="0" w:color="auto"/>
              <w:left w:val="single" w:sz="4" w:space="0" w:color="auto"/>
              <w:bottom w:val="single" w:sz="4" w:space="0" w:color="auto"/>
              <w:right w:val="single" w:sz="4" w:space="0" w:color="auto"/>
            </w:tcBorders>
          </w:tcPr>
          <w:p w:rsidR="00254D74" w:rsidRDefault="00254D74">
            <w:pPr>
              <w:pStyle w:val="1"/>
              <w:spacing w:line="216" w:lineRule="auto"/>
              <w:rPr>
                <w:rFonts w:eastAsia="Arial Unicode MS"/>
                <w:b w:val="0"/>
                <w:bCs/>
                <w:sz w:val="20"/>
              </w:rPr>
            </w:pPr>
            <w:r>
              <w:rPr>
                <w:b w:val="0"/>
                <w:bCs/>
                <w:sz w:val="20"/>
              </w:rPr>
              <w:t>Статьи затрат</w:t>
            </w:r>
          </w:p>
        </w:tc>
      </w:tr>
      <w:tr w:rsidR="00254D74">
        <w:trPr>
          <w:cantSplit/>
        </w:trPr>
        <w:tc>
          <w:tcPr>
            <w:tcW w:w="1080" w:type="dxa"/>
            <w:vMerge/>
            <w:tcBorders>
              <w:left w:val="single" w:sz="6" w:space="0" w:color="auto"/>
              <w:bottom w:val="single" w:sz="6" w:space="0" w:color="auto"/>
              <w:right w:val="single" w:sz="6" w:space="0" w:color="auto"/>
            </w:tcBorders>
          </w:tcPr>
          <w:p w:rsidR="00254D74" w:rsidRDefault="00254D74">
            <w:pPr>
              <w:spacing w:line="216" w:lineRule="auto"/>
              <w:rPr>
                <w:bCs/>
                <w:sz w:val="20"/>
                <w:szCs w:val="20"/>
              </w:rPr>
            </w:pPr>
          </w:p>
        </w:tc>
        <w:tc>
          <w:tcPr>
            <w:tcW w:w="3060" w:type="dxa"/>
            <w:vMerge/>
            <w:tcBorders>
              <w:left w:val="single" w:sz="6" w:space="0" w:color="auto"/>
              <w:bottom w:val="single" w:sz="6" w:space="0" w:color="auto"/>
              <w:right w:val="single" w:sz="6" w:space="0" w:color="auto"/>
            </w:tcBorders>
          </w:tcPr>
          <w:p w:rsidR="00254D74" w:rsidRDefault="00254D74">
            <w:pPr>
              <w:spacing w:line="216" w:lineRule="auto"/>
              <w:rPr>
                <w:bCs/>
                <w:sz w:val="20"/>
                <w:szCs w:val="20"/>
              </w:rPr>
            </w:pPr>
          </w:p>
        </w:tc>
        <w:tc>
          <w:tcPr>
            <w:tcW w:w="126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Материалы</w:t>
            </w:r>
          </w:p>
        </w:tc>
        <w:tc>
          <w:tcPr>
            <w:tcW w:w="162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Услуги поставщика за эл/эн, газ, воду</w:t>
            </w:r>
          </w:p>
        </w:tc>
        <w:tc>
          <w:tcPr>
            <w:tcW w:w="144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Заработная</w:t>
            </w:r>
          </w:p>
          <w:p w:rsidR="00254D74" w:rsidRDefault="00254D74">
            <w:pPr>
              <w:spacing w:line="216" w:lineRule="auto"/>
              <w:jc w:val="center"/>
              <w:rPr>
                <w:bCs/>
                <w:sz w:val="20"/>
                <w:szCs w:val="20"/>
              </w:rPr>
            </w:pPr>
            <w:r>
              <w:rPr>
                <w:bCs/>
                <w:sz w:val="20"/>
              </w:rPr>
              <w:t>плата</w:t>
            </w:r>
          </w:p>
        </w:tc>
        <w:tc>
          <w:tcPr>
            <w:tcW w:w="180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Взносы в государственные внебюджетные фонды</w:t>
            </w:r>
          </w:p>
        </w:tc>
        <w:tc>
          <w:tcPr>
            <w:tcW w:w="108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Резерв на оплату отпусков</w:t>
            </w:r>
          </w:p>
        </w:tc>
        <w:tc>
          <w:tcPr>
            <w:tcW w:w="144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Амортизация основных</w:t>
            </w:r>
          </w:p>
          <w:p w:rsidR="00254D74" w:rsidRDefault="00254D74">
            <w:pPr>
              <w:spacing w:line="216" w:lineRule="auto"/>
              <w:jc w:val="center"/>
              <w:rPr>
                <w:bCs/>
                <w:sz w:val="20"/>
                <w:szCs w:val="20"/>
              </w:rPr>
            </w:pPr>
            <w:r>
              <w:rPr>
                <w:bCs/>
                <w:sz w:val="20"/>
              </w:rPr>
              <w:t>средств</w:t>
            </w:r>
          </w:p>
        </w:tc>
        <w:tc>
          <w:tcPr>
            <w:tcW w:w="126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Резерв на проведение</w:t>
            </w:r>
          </w:p>
          <w:p w:rsidR="00254D74" w:rsidRDefault="00254D74">
            <w:pPr>
              <w:spacing w:line="216" w:lineRule="auto"/>
              <w:jc w:val="center"/>
              <w:rPr>
                <w:bCs/>
                <w:sz w:val="20"/>
                <w:szCs w:val="20"/>
              </w:rPr>
            </w:pPr>
            <w:r>
              <w:rPr>
                <w:bCs/>
                <w:sz w:val="20"/>
              </w:rPr>
              <w:t>ремонтов</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20</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Производство продукции А</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15400</w:t>
            </w:r>
          </w:p>
        </w:tc>
        <w:tc>
          <w:tcPr>
            <w:tcW w:w="162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8500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76000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szCs w:val="20"/>
              </w:rPr>
              <w:t>?</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7600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14300</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5100</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23</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Обслуживающий цех</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6700</w:t>
            </w:r>
          </w:p>
        </w:tc>
        <w:tc>
          <w:tcPr>
            <w:tcW w:w="162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800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7500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rPr>
            </w:pPr>
            <w:r>
              <w:rPr>
                <w:sz w:val="22"/>
                <w:szCs w:val="20"/>
              </w:rPr>
              <w:t>?</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750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2200</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2200</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25-1</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Общепроизводственные расходы основного производства</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5200</w:t>
            </w:r>
          </w:p>
        </w:tc>
        <w:tc>
          <w:tcPr>
            <w:tcW w:w="162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1100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7900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rPr>
            </w:pPr>
            <w:r>
              <w:rPr>
                <w:sz w:val="22"/>
                <w:szCs w:val="20"/>
              </w:rPr>
              <w:t>?</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790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2600</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25-2</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Общепроизводственные расходы вспомогательного производства</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5400</w:t>
            </w:r>
          </w:p>
        </w:tc>
        <w:tc>
          <w:tcPr>
            <w:tcW w:w="162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1800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7000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rPr>
            </w:pPr>
            <w:r>
              <w:rPr>
                <w:sz w:val="22"/>
                <w:szCs w:val="20"/>
              </w:rPr>
              <w:t>?</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3800</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26</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Общехозяйственные расходы</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2800</w:t>
            </w:r>
          </w:p>
        </w:tc>
        <w:tc>
          <w:tcPr>
            <w:tcW w:w="162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900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5500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rPr>
            </w:pPr>
            <w:r>
              <w:rPr>
                <w:sz w:val="22"/>
                <w:szCs w:val="20"/>
              </w:rPr>
              <w:t>?</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550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3200</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1600</w:t>
            </w:r>
          </w:p>
        </w:tc>
      </w:tr>
    </w:tbl>
    <w:p w:rsidR="00254D74" w:rsidRDefault="00254D74">
      <w:pPr>
        <w:jc w:val="center"/>
        <w:rPr>
          <w:bCs/>
          <w:sz w:val="26"/>
        </w:rPr>
      </w:pPr>
      <w:r>
        <w:rPr>
          <w:bCs/>
          <w:sz w:val="26"/>
        </w:rPr>
        <w:t xml:space="preserve">   </w:t>
      </w:r>
    </w:p>
    <w:p w:rsidR="00254D74" w:rsidRDefault="00254D74">
      <w:pPr>
        <w:jc w:val="center"/>
        <w:rPr>
          <w:bCs/>
          <w:sz w:val="26"/>
        </w:rPr>
      </w:pPr>
    </w:p>
    <w:p w:rsidR="00254D74" w:rsidRDefault="00254D74">
      <w:pPr>
        <w:jc w:val="center"/>
        <w:rPr>
          <w:bCs/>
          <w:sz w:val="26"/>
        </w:rPr>
      </w:pPr>
      <w:r>
        <w:rPr>
          <w:bCs/>
          <w:sz w:val="26"/>
        </w:rPr>
        <w:t xml:space="preserve">                                                                      </w:t>
      </w:r>
    </w:p>
    <w:p w:rsidR="00254D74" w:rsidRDefault="00254D74">
      <w:pPr>
        <w:jc w:val="center"/>
        <w:rPr>
          <w:bCs/>
          <w:i/>
          <w:sz w:val="26"/>
          <w:szCs w:val="20"/>
        </w:rPr>
      </w:pPr>
      <w:r>
        <w:rPr>
          <w:bCs/>
          <w:i/>
          <w:sz w:val="26"/>
        </w:rPr>
        <w:t>Вариант 4</w:t>
      </w:r>
    </w:p>
    <w:p w:rsidR="00254D74" w:rsidRDefault="00254D74">
      <w:pPr>
        <w:rPr>
          <w:sz w:val="26"/>
          <w:szCs w:val="20"/>
        </w:rPr>
      </w:pPr>
      <w:r>
        <w:rPr>
          <w:bCs/>
          <w:i/>
          <w:iCs/>
          <w:sz w:val="26"/>
        </w:rPr>
        <w:t xml:space="preserve">  </w:t>
      </w:r>
      <w:r>
        <w:rPr>
          <w:bCs/>
          <w:i/>
          <w:iCs/>
          <w:sz w:val="26"/>
          <w:szCs w:val="20"/>
        </w:rPr>
        <w:t>Таблица16.</w:t>
      </w:r>
      <w:r>
        <w:rPr>
          <w:bCs/>
          <w:sz w:val="26"/>
          <w:szCs w:val="20"/>
        </w:rPr>
        <w:t xml:space="preserve">  </w:t>
      </w:r>
      <w:r>
        <w:rPr>
          <w:bCs/>
          <w:sz w:val="26"/>
        </w:rPr>
        <w:t>Затраты на производство</w:t>
      </w:r>
    </w:p>
    <w:tbl>
      <w:tblPr>
        <w:tblW w:w="1409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
        <w:gridCol w:w="3060"/>
        <w:gridCol w:w="1289"/>
        <w:gridCol w:w="1591"/>
        <w:gridCol w:w="1440"/>
        <w:gridCol w:w="1800"/>
        <w:gridCol w:w="1082"/>
        <w:gridCol w:w="1438"/>
        <w:gridCol w:w="1318"/>
      </w:tblGrid>
      <w:tr w:rsidR="00254D74">
        <w:trPr>
          <w:cantSplit/>
        </w:trPr>
        <w:tc>
          <w:tcPr>
            <w:tcW w:w="1080" w:type="dxa"/>
            <w:vMerge w:val="restart"/>
            <w:tcBorders>
              <w:top w:val="single" w:sz="6" w:space="0" w:color="auto"/>
              <w:left w:val="single" w:sz="6" w:space="0" w:color="auto"/>
              <w:right w:val="nil"/>
            </w:tcBorders>
          </w:tcPr>
          <w:p w:rsidR="00254D74" w:rsidRDefault="00254D74">
            <w:pPr>
              <w:pStyle w:val="a7"/>
              <w:tabs>
                <w:tab w:val="clear" w:pos="4153"/>
                <w:tab w:val="clear" w:pos="8306"/>
              </w:tabs>
              <w:spacing w:line="216" w:lineRule="auto"/>
              <w:rPr>
                <w:bCs/>
                <w:szCs w:val="24"/>
              </w:rPr>
            </w:pPr>
          </w:p>
          <w:p w:rsidR="00254D74" w:rsidRDefault="00254D74">
            <w:pPr>
              <w:spacing w:line="216" w:lineRule="auto"/>
              <w:jc w:val="center"/>
              <w:rPr>
                <w:bCs/>
                <w:sz w:val="20"/>
              </w:rPr>
            </w:pPr>
          </w:p>
          <w:p w:rsidR="00254D74" w:rsidRDefault="00254D74">
            <w:pPr>
              <w:spacing w:line="216" w:lineRule="auto"/>
              <w:jc w:val="center"/>
              <w:rPr>
                <w:bCs/>
                <w:sz w:val="20"/>
                <w:szCs w:val="20"/>
              </w:rPr>
            </w:pPr>
            <w:r>
              <w:rPr>
                <w:bCs/>
                <w:sz w:val="20"/>
              </w:rPr>
              <w:t>Шифр затрат</w:t>
            </w:r>
          </w:p>
        </w:tc>
        <w:tc>
          <w:tcPr>
            <w:tcW w:w="3060" w:type="dxa"/>
            <w:vMerge w:val="restart"/>
            <w:tcBorders>
              <w:top w:val="single" w:sz="6" w:space="0" w:color="auto"/>
              <w:left w:val="single" w:sz="6" w:space="0" w:color="auto"/>
              <w:right w:val="nil"/>
            </w:tcBorders>
          </w:tcPr>
          <w:p w:rsidR="00254D74" w:rsidRDefault="00254D74">
            <w:pPr>
              <w:spacing w:line="216" w:lineRule="auto"/>
              <w:rPr>
                <w:bCs/>
                <w:sz w:val="20"/>
              </w:rPr>
            </w:pPr>
          </w:p>
          <w:p w:rsidR="00254D74" w:rsidRDefault="00254D74">
            <w:pPr>
              <w:spacing w:line="216" w:lineRule="auto"/>
              <w:jc w:val="center"/>
              <w:rPr>
                <w:bCs/>
                <w:sz w:val="20"/>
              </w:rPr>
            </w:pPr>
          </w:p>
          <w:p w:rsidR="00254D74" w:rsidRDefault="00254D74">
            <w:pPr>
              <w:spacing w:line="216" w:lineRule="auto"/>
              <w:jc w:val="center"/>
              <w:rPr>
                <w:bCs/>
                <w:sz w:val="20"/>
              </w:rPr>
            </w:pPr>
            <w:r>
              <w:rPr>
                <w:bCs/>
                <w:sz w:val="20"/>
              </w:rPr>
              <w:t>Направление</w:t>
            </w:r>
          </w:p>
          <w:p w:rsidR="00254D74" w:rsidRDefault="00254D74">
            <w:pPr>
              <w:spacing w:line="216" w:lineRule="auto"/>
              <w:jc w:val="center"/>
              <w:rPr>
                <w:bCs/>
                <w:sz w:val="20"/>
                <w:szCs w:val="20"/>
              </w:rPr>
            </w:pPr>
            <w:r>
              <w:rPr>
                <w:bCs/>
                <w:sz w:val="20"/>
              </w:rPr>
              <w:t xml:space="preserve"> затрат</w:t>
            </w:r>
          </w:p>
        </w:tc>
        <w:tc>
          <w:tcPr>
            <w:tcW w:w="9958" w:type="dxa"/>
            <w:gridSpan w:val="7"/>
            <w:tcBorders>
              <w:top w:val="single" w:sz="4" w:space="0" w:color="auto"/>
              <w:left w:val="single" w:sz="4" w:space="0" w:color="auto"/>
              <w:bottom w:val="single" w:sz="4" w:space="0" w:color="auto"/>
              <w:right w:val="single" w:sz="4" w:space="0" w:color="auto"/>
            </w:tcBorders>
          </w:tcPr>
          <w:p w:rsidR="00254D74" w:rsidRDefault="00254D74">
            <w:pPr>
              <w:pStyle w:val="1"/>
              <w:spacing w:line="216" w:lineRule="auto"/>
              <w:rPr>
                <w:rFonts w:eastAsia="Arial Unicode MS"/>
                <w:b w:val="0"/>
                <w:bCs/>
                <w:sz w:val="20"/>
              </w:rPr>
            </w:pPr>
            <w:r>
              <w:rPr>
                <w:b w:val="0"/>
                <w:bCs/>
                <w:sz w:val="20"/>
              </w:rPr>
              <w:t>Статьи затрат</w:t>
            </w:r>
          </w:p>
        </w:tc>
      </w:tr>
      <w:tr w:rsidR="00254D74">
        <w:trPr>
          <w:cantSplit/>
        </w:trPr>
        <w:tc>
          <w:tcPr>
            <w:tcW w:w="1080" w:type="dxa"/>
            <w:vMerge/>
            <w:tcBorders>
              <w:left w:val="single" w:sz="6" w:space="0" w:color="auto"/>
              <w:bottom w:val="single" w:sz="6" w:space="0" w:color="auto"/>
              <w:right w:val="single" w:sz="6" w:space="0" w:color="auto"/>
            </w:tcBorders>
          </w:tcPr>
          <w:p w:rsidR="00254D74" w:rsidRDefault="00254D74">
            <w:pPr>
              <w:spacing w:line="216" w:lineRule="auto"/>
              <w:rPr>
                <w:bCs/>
                <w:sz w:val="20"/>
                <w:szCs w:val="20"/>
              </w:rPr>
            </w:pPr>
          </w:p>
        </w:tc>
        <w:tc>
          <w:tcPr>
            <w:tcW w:w="3060" w:type="dxa"/>
            <w:vMerge/>
            <w:tcBorders>
              <w:left w:val="single" w:sz="6" w:space="0" w:color="auto"/>
              <w:bottom w:val="single" w:sz="6" w:space="0" w:color="auto"/>
              <w:right w:val="single" w:sz="6" w:space="0" w:color="auto"/>
            </w:tcBorders>
          </w:tcPr>
          <w:p w:rsidR="00254D74" w:rsidRDefault="00254D74">
            <w:pPr>
              <w:spacing w:line="216" w:lineRule="auto"/>
              <w:rPr>
                <w:bCs/>
                <w:sz w:val="20"/>
                <w:szCs w:val="20"/>
              </w:rPr>
            </w:pPr>
          </w:p>
        </w:tc>
        <w:tc>
          <w:tcPr>
            <w:tcW w:w="1289"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rPr>
            </w:pPr>
          </w:p>
          <w:p w:rsidR="00254D74" w:rsidRDefault="00254D74">
            <w:pPr>
              <w:spacing w:line="216" w:lineRule="auto"/>
              <w:jc w:val="center"/>
              <w:rPr>
                <w:bCs/>
                <w:sz w:val="20"/>
                <w:szCs w:val="20"/>
              </w:rPr>
            </w:pPr>
            <w:r>
              <w:rPr>
                <w:bCs/>
                <w:sz w:val="20"/>
              </w:rPr>
              <w:t>Материалы</w:t>
            </w:r>
          </w:p>
        </w:tc>
        <w:tc>
          <w:tcPr>
            <w:tcW w:w="1591"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Услуги поставщика за эл/эн, газ, воду</w:t>
            </w:r>
          </w:p>
        </w:tc>
        <w:tc>
          <w:tcPr>
            <w:tcW w:w="144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Заработная</w:t>
            </w:r>
          </w:p>
          <w:p w:rsidR="00254D74" w:rsidRDefault="00254D74">
            <w:pPr>
              <w:spacing w:line="216" w:lineRule="auto"/>
              <w:jc w:val="center"/>
              <w:rPr>
                <w:bCs/>
                <w:sz w:val="20"/>
                <w:szCs w:val="20"/>
              </w:rPr>
            </w:pPr>
            <w:r>
              <w:rPr>
                <w:bCs/>
                <w:sz w:val="20"/>
              </w:rPr>
              <w:t>плата</w:t>
            </w:r>
          </w:p>
        </w:tc>
        <w:tc>
          <w:tcPr>
            <w:tcW w:w="180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Взносы в государственные внебюджетные фонды</w:t>
            </w:r>
          </w:p>
        </w:tc>
        <w:tc>
          <w:tcPr>
            <w:tcW w:w="1082"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Резерв на оплату отпусков</w:t>
            </w:r>
          </w:p>
        </w:tc>
        <w:tc>
          <w:tcPr>
            <w:tcW w:w="1438"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Амортизация основных</w:t>
            </w:r>
          </w:p>
          <w:p w:rsidR="00254D74" w:rsidRDefault="00254D74">
            <w:pPr>
              <w:spacing w:line="216" w:lineRule="auto"/>
              <w:jc w:val="center"/>
              <w:rPr>
                <w:bCs/>
                <w:sz w:val="20"/>
                <w:szCs w:val="20"/>
              </w:rPr>
            </w:pPr>
            <w:r>
              <w:rPr>
                <w:bCs/>
                <w:sz w:val="20"/>
              </w:rPr>
              <w:t>средств</w:t>
            </w:r>
          </w:p>
        </w:tc>
        <w:tc>
          <w:tcPr>
            <w:tcW w:w="1318"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Резерв на проведение</w:t>
            </w:r>
          </w:p>
          <w:p w:rsidR="00254D74" w:rsidRDefault="00254D74">
            <w:pPr>
              <w:spacing w:line="216" w:lineRule="auto"/>
              <w:jc w:val="center"/>
              <w:rPr>
                <w:bCs/>
                <w:sz w:val="20"/>
                <w:szCs w:val="20"/>
              </w:rPr>
            </w:pPr>
            <w:r>
              <w:rPr>
                <w:bCs/>
                <w:sz w:val="20"/>
              </w:rPr>
              <w:t>ремонтов</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20</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Производство продукции А</w:t>
            </w:r>
          </w:p>
        </w:tc>
        <w:tc>
          <w:tcPr>
            <w:tcW w:w="1289"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12000</w:t>
            </w:r>
          </w:p>
        </w:tc>
        <w:tc>
          <w:tcPr>
            <w:tcW w:w="1591"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4250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73000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szCs w:val="20"/>
              </w:rPr>
              <w:t>?</w:t>
            </w:r>
          </w:p>
        </w:tc>
        <w:tc>
          <w:tcPr>
            <w:tcW w:w="1082"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7300</w:t>
            </w:r>
          </w:p>
        </w:tc>
        <w:tc>
          <w:tcPr>
            <w:tcW w:w="1438"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16000</w:t>
            </w:r>
          </w:p>
        </w:tc>
        <w:tc>
          <w:tcPr>
            <w:tcW w:w="1318"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5400</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23</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Обслуживающий цех</w:t>
            </w:r>
          </w:p>
        </w:tc>
        <w:tc>
          <w:tcPr>
            <w:tcW w:w="1289"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1900</w:t>
            </w:r>
          </w:p>
        </w:tc>
        <w:tc>
          <w:tcPr>
            <w:tcW w:w="1591"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2300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6400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szCs w:val="20"/>
              </w:rPr>
              <w:t>?</w:t>
            </w:r>
          </w:p>
        </w:tc>
        <w:tc>
          <w:tcPr>
            <w:tcW w:w="1082"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640</w:t>
            </w:r>
          </w:p>
        </w:tc>
        <w:tc>
          <w:tcPr>
            <w:tcW w:w="1438"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2850</w:t>
            </w:r>
          </w:p>
        </w:tc>
        <w:tc>
          <w:tcPr>
            <w:tcW w:w="1318"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1800</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25-1</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Общепроизводственные расходы основного производства</w:t>
            </w:r>
          </w:p>
        </w:tc>
        <w:tc>
          <w:tcPr>
            <w:tcW w:w="1289"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5200</w:t>
            </w:r>
          </w:p>
        </w:tc>
        <w:tc>
          <w:tcPr>
            <w:tcW w:w="1591"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1600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6800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szCs w:val="20"/>
              </w:rPr>
              <w:t>?</w:t>
            </w:r>
          </w:p>
        </w:tc>
        <w:tc>
          <w:tcPr>
            <w:tcW w:w="1082"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680</w:t>
            </w:r>
          </w:p>
        </w:tc>
        <w:tc>
          <w:tcPr>
            <w:tcW w:w="1438"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4620</w:t>
            </w:r>
          </w:p>
        </w:tc>
        <w:tc>
          <w:tcPr>
            <w:tcW w:w="1318"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25-2</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Общепроизводственные расходы вспомогательного производства</w:t>
            </w:r>
          </w:p>
        </w:tc>
        <w:tc>
          <w:tcPr>
            <w:tcW w:w="1289"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4800</w:t>
            </w:r>
          </w:p>
        </w:tc>
        <w:tc>
          <w:tcPr>
            <w:tcW w:w="1591"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2900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6200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szCs w:val="20"/>
              </w:rPr>
              <w:t>?</w:t>
            </w:r>
          </w:p>
        </w:tc>
        <w:tc>
          <w:tcPr>
            <w:tcW w:w="1082"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620</w:t>
            </w:r>
          </w:p>
        </w:tc>
        <w:tc>
          <w:tcPr>
            <w:tcW w:w="1438"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3250</w:t>
            </w:r>
          </w:p>
        </w:tc>
        <w:tc>
          <w:tcPr>
            <w:tcW w:w="1318"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26</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Общехозяйственные расходы</w:t>
            </w:r>
          </w:p>
        </w:tc>
        <w:tc>
          <w:tcPr>
            <w:tcW w:w="1289"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2300</w:t>
            </w:r>
          </w:p>
        </w:tc>
        <w:tc>
          <w:tcPr>
            <w:tcW w:w="1591"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1000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4100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szCs w:val="20"/>
              </w:rPr>
              <w:t>?</w:t>
            </w:r>
          </w:p>
        </w:tc>
        <w:tc>
          <w:tcPr>
            <w:tcW w:w="1082"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410</w:t>
            </w:r>
          </w:p>
        </w:tc>
        <w:tc>
          <w:tcPr>
            <w:tcW w:w="1438"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1150</w:t>
            </w:r>
          </w:p>
        </w:tc>
        <w:tc>
          <w:tcPr>
            <w:tcW w:w="1318"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1800</w:t>
            </w:r>
          </w:p>
        </w:tc>
      </w:tr>
    </w:tbl>
    <w:p w:rsidR="00254D74" w:rsidRDefault="00254D74">
      <w:pPr>
        <w:ind w:left="851"/>
        <w:jc w:val="center"/>
        <w:rPr>
          <w:bCs/>
          <w:sz w:val="26"/>
        </w:rPr>
      </w:pPr>
      <w:r>
        <w:rPr>
          <w:bCs/>
          <w:sz w:val="26"/>
        </w:rPr>
        <w:t xml:space="preserve">                                                                      </w:t>
      </w:r>
    </w:p>
    <w:p w:rsidR="00254D74" w:rsidRDefault="00254D74">
      <w:pPr>
        <w:ind w:left="851"/>
        <w:jc w:val="center"/>
        <w:rPr>
          <w:bCs/>
          <w:sz w:val="26"/>
        </w:rPr>
      </w:pPr>
      <w:r>
        <w:rPr>
          <w:bCs/>
          <w:sz w:val="26"/>
        </w:rPr>
        <w:t xml:space="preserve">                                                                                                                    </w:t>
      </w:r>
    </w:p>
    <w:p w:rsidR="00254D74" w:rsidRDefault="00254D74">
      <w:pPr>
        <w:ind w:left="851" w:hanging="851"/>
        <w:jc w:val="center"/>
        <w:rPr>
          <w:bCs/>
          <w:i/>
          <w:sz w:val="26"/>
        </w:rPr>
      </w:pPr>
    </w:p>
    <w:p w:rsidR="00254D74" w:rsidRDefault="00254D74">
      <w:pPr>
        <w:ind w:left="851" w:hanging="851"/>
        <w:jc w:val="center"/>
        <w:rPr>
          <w:bCs/>
          <w:i/>
          <w:sz w:val="26"/>
        </w:rPr>
      </w:pPr>
    </w:p>
    <w:p w:rsidR="00254D74" w:rsidRDefault="00254D74">
      <w:pPr>
        <w:ind w:left="851" w:hanging="851"/>
        <w:jc w:val="center"/>
        <w:rPr>
          <w:bCs/>
          <w:i/>
          <w:sz w:val="26"/>
          <w:szCs w:val="20"/>
        </w:rPr>
      </w:pPr>
      <w:r>
        <w:rPr>
          <w:bCs/>
          <w:i/>
          <w:sz w:val="26"/>
        </w:rPr>
        <w:t>Вариант №5</w:t>
      </w:r>
    </w:p>
    <w:p w:rsidR="00254D74" w:rsidRDefault="00254D74">
      <w:pPr>
        <w:rPr>
          <w:sz w:val="26"/>
          <w:szCs w:val="20"/>
        </w:rPr>
      </w:pPr>
      <w:r>
        <w:rPr>
          <w:bCs/>
          <w:i/>
          <w:iCs/>
          <w:sz w:val="26"/>
        </w:rPr>
        <w:t xml:space="preserve">  </w:t>
      </w:r>
      <w:r>
        <w:rPr>
          <w:bCs/>
          <w:i/>
          <w:iCs/>
          <w:sz w:val="26"/>
          <w:szCs w:val="20"/>
        </w:rPr>
        <w:t>Таблица</w:t>
      </w:r>
      <w:r>
        <w:rPr>
          <w:bCs/>
          <w:sz w:val="26"/>
          <w:szCs w:val="20"/>
        </w:rPr>
        <w:t xml:space="preserve"> </w:t>
      </w:r>
      <w:r>
        <w:rPr>
          <w:bCs/>
          <w:i/>
          <w:sz w:val="26"/>
          <w:szCs w:val="20"/>
        </w:rPr>
        <w:t>16</w:t>
      </w:r>
      <w:r>
        <w:rPr>
          <w:bCs/>
          <w:sz w:val="26"/>
          <w:szCs w:val="20"/>
        </w:rPr>
        <w:t xml:space="preserve">.  </w:t>
      </w:r>
      <w:r>
        <w:rPr>
          <w:bCs/>
          <w:sz w:val="26"/>
        </w:rPr>
        <w:t>Затраты на производство</w:t>
      </w:r>
    </w:p>
    <w:tbl>
      <w:tblPr>
        <w:tblW w:w="140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
        <w:gridCol w:w="3060"/>
        <w:gridCol w:w="1260"/>
        <w:gridCol w:w="1620"/>
        <w:gridCol w:w="1440"/>
        <w:gridCol w:w="1800"/>
        <w:gridCol w:w="1080"/>
        <w:gridCol w:w="1440"/>
        <w:gridCol w:w="1260"/>
      </w:tblGrid>
      <w:tr w:rsidR="00254D74">
        <w:trPr>
          <w:cantSplit/>
        </w:trPr>
        <w:tc>
          <w:tcPr>
            <w:tcW w:w="1080" w:type="dxa"/>
            <w:vMerge w:val="restart"/>
            <w:tcBorders>
              <w:top w:val="single" w:sz="6" w:space="0" w:color="auto"/>
              <w:left w:val="single" w:sz="6" w:space="0" w:color="auto"/>
              <w:right w:val="nil"/>
            </w:tcBorders>
          </w:tcPr>
          <w:p w:rsidR="00254D74" w:rsidRDefault="00254D74">
            <w:pPr>
              <w:spacing w:line="216" w:lineRule="auto"/>
              <w:jc w:val="center"/>
              <w:rPr>
                <w:bCs/>
                <w:sz w:val="20"/>
              </w:rPr>
            </w:pPr>
          </w:p>
          <w:p w:rsidR="00254D74" w:rsidRDefault="00254D74">
            <w:pPr>
              <w:spacing w:line="216" w:lineRule="auto"/>
              <w:jc w:val="center"/>
              <w:rPr>
                <w:bCs/>
                <w:sz w:val="20"/>
              </w:rPr>
            </w:pPr>
          </w:p>
          <w:p w:rsidR="00254D74" w:rsidRDefault="00254D74">
            <w:pPr>
              <w:spacing w:line="216" w:lineRule="auto"/>
              <w:jc w:val="center"/>
              <w:rPr>
                <w:bCs/>
                <w:sz w:val="20"/>
              </w:rPr>
            </w:pPr>
            <w:r>
              <w:rPr>
                <w:bCs/>
                <w:sz w:val="20"/>
              </w:rPr>
              <w:t>Шифр</w:t>
            </w:r>
          </w:p>
          <w:p w:rsidR="00254D74" w:rsidRDefault="00254D74">
            <w:pPr>
              <w:spacing w:line="216" w:lineRule="auto"/>
              <w:jc w:val="center"/>
              <w:rPr>
                <w:bCs/>
                <w:sz w:val="20"/>
                <w:szCs w:val="20"/>
              </w:rPr>
            </w:pPr>
            <w:r>
              <w:rPr>
                <w:bCs/>
                <w:sz w:val="20"/>
              </w:rPr>
              <w:t>затрат</w:t>
            </w:r>
          </w:p>
        </w:tc>
        <w:tc>
          <w:tcPr>
            <w:tcW w:w="3060" w:type="dxa"/>
            <w:vMerge w:val="restart"/>
            <w:tcBorders>
              <w:top w:val="single" w:sz="6" w:space="0" w:color="auto"/>
              <w:left w:val="single" w:sz="6" w:space="0" w:color="auto"/>
              <w:right w:val="nil"/>
            </w:tcBorders>
          </w:tcPr>
          <w:p w:rsidR="00254D74" w:rsidRDefault="00254D74">
            <w:pPr>
              <w:spacing w:line="216" w:lineRule="auto"/>
              <w:jc w:val="center"/>
              <w:rPr>
                <w:bCs/>
                <w:sz w:val="20"/>
                <w:szCs w:val="20"/>
              </w:rPr>
            </w:pPr>
          </w:p>
          <w:p w:rsidR="00254D74" w:rsidRDefault="00254D74">
            <w:pPr>
              <w:spacing w:line="216" w:lineRule="auto"/>
              <w:jc w:val="center"/>
              <w:rPr>
                <w:bCs/>
                <w:sz w:val="20"/>
              </w:rPr>
            </w:pPr>
          </w:p>
          <w:p w:rsidR="00254D74" w:rsidRDefault="00254D74">
            <w:pPr>
              <w:spacing w:line="216" w:lineRule="auto"/>
              <w:jc w:val="center"/>
              <w:rPr>
                <w:bCs/>
                <w:sz w:val="20"/>
              </w:rPr>
            </w:pPr>
            <w:r>
              <w:rPr>
                <w:bCs/>
                <w:sz w:val="20"/>
              </w:rPr>
              <w:t>Направление</w:t>
            </w:r>
          </w:p>
          <w:p w:rsidR="00254D74" w:rsidRDefault="00254D74">
            <w:pPr>
              <w:spacing w:line="216" w:lineRule="auto"/>
              <w:jc w:val="center"/>
              <w:rPr>
                <w:bCs/>
                <w:sz w:val="20"/>
                <w:szCs w:val="20"/>
              </w:rPr>
            </w:pPr>
            <w:r>
              <w:rPr>
                <w:bCs/>
                <w:sz w:val="20"/>
              </w:rPr>
              <w:t>затрат</w:t>
            </w:r>
          </w:p>
        </w:tc>
        <w:tc>
          <w:tcPr>
            <w:tcW w:w="9900" w:type="dxa"/>
            <w:gridSpan w:val="7"/>
            <w:tcBorders>
              <w:top w:val="single" w:sz="4" w:space="0" w:color="auto"/>
              <w:left w:val="single" w:sz="4" w:space="0" w:color="auto"/>
              <w:bottom w:val="single" w:sz="4" w:space="0" w:color="auto"/>
              <w:right w:val="single" w:sz="4" w:space="0" w:color="auto"/>
            </w:tcBorders>
          </w:tcPr>
          <w:p w:rsidR="00254D74" w:rsidRDefault="00254D74">
            <w:pPr>
              <w:pStyle w:val="1"/>
              <w:spacing w:line="216" w:lineRule="auto"/>
              <w:rPr>
                <w:rFonts w:eastAsia="Arial Unicode MS"/>
                <w:b w:val="0"/>
                <w:bCs/>
                <w:sz w:val="20"/>
              </w:rPr>
            </w:pPr>
            <w:r>
              <w:rPr>
                <w:b w:val="0"/>
                <w:bCs/>
                <w:sz w:val="20"/>
              </w:rPr>
              <w:t>Статьи затрат</w:t>
            </w:r>
          </w:p>
        </w:tc>
      </w:tr>
      <w:tr w:rsidR="00254D74">
        <w:trPr>
          <w:cantSplit/>
        </w:trPr>
        <w:tc>
          <w:tcPr>
            <w:tcW w:w="1080" w:type="dxa"/>
            <w:vMerge/>
            <w:tcBorders>
              <w:left w:val="single" w:sz="6" w:space="0" w:color="auto"/>
              <w:bottom w:val="single" w:sz="6" w:space="0" w:color="auto"/>
              <w:right w:val="single" w:sz="6" w:space="0" w:color="auto"/>
            </w:tcBorders>
          </w:tcPr>
          <w:p w:rsidR="00254D74" w:rsidRDefault="00254D74">
            <w:pPr>
              <w:spacing w:line="216" w:lineRule="auto"/>
              <w:rPr>
                <w:bCs/>
                <w:sz w:val="20"/>
                <w:szCs w:val="20"/>
              </w:rPr>
            </w:pPr>
          </w:p>
        </w:tc>
        <w:tc>
          <w:tcPr>
            <w:tcW w:w="3060" w:type="dxa"/>
            <w:vMerge/>
            <w:tcBorders>
              <w:left w:val="single" w:sz="6" w:space="0" w:color="auto"/>
              <w:bottom w:val="single" w:sz="6" w:space="0" w:color="auto"/>
              <w:right w:val="single" w:sz="6" w:space="0" w:color="auto"/>
            </w:tcBorders>
          </w:tcPr>
          <w:p w:rsidR="00254D74" w:rsidRDefault="00254D74">
            <w:pPr>
              <w:spacing w:line="216" w:lineRule="auto"/>
              <w:rPr>
                <w:bCs/>
                <w:sz w:val="20"/>
                <w:szCs w:val="20"/>
              </w:rPr>
            </w:pPr>
          </w:p>
        </w:tc>
        <w:tc>
          <w:tcPr>
            <w:tcW w:w="126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rPr>
            </w:pPr>
          </w:p>
          <w:p w:rsidR="00254D74" w:rsidRDefault="00254D74">
            <w:pPr>
              <w:spacing w:line="216" w:lineRule="auto"/>
              <w:jc w:val="center"/>
              <w:rPr>
                <w:bCs/>
                <w:sz w:val="20"/>
                <w:szCs w:val="20"/>
              </w:rPr>
            </w:pPr>
            <w:r>
              <w:rPr>
                <w:bCs/>
                <w:sz w:val="20"/>
              </w:rPr>
              <w:t>Материалы</w:t>
            </w:r>
          </w:p>
        </w:tc>
        <w:tc>
          <w:tcPr>
            <w:tcW w:w="162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rPr>
            </w:pPr>
          </w:p>
          <w:p w:rsidR="00254D74" w:rsidRDefault="00254D74">
            <w:pPr>
              <w:spacing w:line="216" w:lineRule="auto"/>
              <w:jc w:val="center"/>
              <w:rPr>
                <w:bCs/>
                <w:sz w:val="20"/>
                <w:szCs w:val="20"/>
              </w:rPr>
            </w:pPr>
            <w:r>
              <w:rPr>
                <w:bCs/>
                <w:sz w:val="20"/>
              </w:rPr>
              <w:t>Услуги поставщика за эл/эн, газ, воду</w:t>
            </w:r>
          </w:p>
        </w:tc>
        <w:tc>
          <w:tcPr>
            <w:tcW w:w="144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rPr>
            </w:pPr>
          </w:p>
          <w:p w:rsidR="00254D74" w:rsidRDefault="00254D74">
            <w:pPr>
              <w:spacing w:line="216" w:lineRule="auto"/>
              <w:jc w:val="center"/>
              <w:rPr>
                <w:bCs/>
                <w:sz w:val="20"/>
                <w:szCs w:val="20"/>
              </w:rPr>
            </w:pPr>
            <w:r>
              <w:rPr>
                <w:bCs/>
                <w:sz w:val="20"/>
              </w:rPr>
              <w:t>Заработная</w:t>
            </w:r>
          </w:p>
          <w:p w:rsidR="00254D74" w:rsidRDefault="00254D74">
            <w:pPr>
              <w:spacing w:line="216" w:lineRule="auto"/>
              <w:jc w:val="center"/>
              <w:rPr>
                <w:bCs/>
                <w:sz w:val="20"/>
                <w:szCs w:val="20"/>
              </w:rPr>
            </w:pPr>
            <w:r>
              <w:rPr>
                <w:bCs/>
                <w:sz w:val="20"/>
              </w:rPr>
              <w:t>плата</w:t>
            </w:r>
          </w:p>
        </w:tc>
        <w:tc>
          <w:tcPr>
            <w:tcW w:w="180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Взносы в государственные внебюджетные фонды</w:t>
            </w:r>
          </w:p>
        </w:tc>
        <w:tc>
          <w:tcPr>
            <w:tcW w:w="108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Резерв на оплату отпусков</w:t>
            </w:r>
          </w:p>
        </w:tc>
        <w:tc>
          <w:tcPr>
            <w:tcW w:w="144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Амортизация основных</w:t>
            </w:r>
          </w:p>
          <w:p w:rsidR="00254D74" w:rsidRDefault="00254D74">
            <w:pPr>
              <w:spacing w:line="216" w:lineRule="auto"/>
              <w:jc w:val="center"/>
              <w:rPr>
                <w:bCs/>
                <w:sz w:val="20"/>
                <w:szCs w:val="20"/>
              </w:rPr>
            </w:pPr>
            <w:r>
              <w:rPr>
                <w:bCs/>
                <w:sz w:val="20"/>
              </w:rPr>
              <w:t>средств</w:t>
            </w:r>
          </w:p>
        </w:tc>
        <w:tc>
          <w:tcPr>
            <w:tcW w:w="126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Резерв на проведение</w:t>
            </w:r>
          </w:p>
          <w:p w:rsidR="00254D74" w:rsidRDefault="00254D74">
            <w:pPr>
              <w:spacing w:line="216" w:lineRule="auto"/>
              <w:jc w:val="center"/>
              <w:rPr>
                <w:bCs/>
                <w:sz w:val="20"/>
                <w:szCs w:val="20"/>
              </w:rPr>
            </w:pPr>
            <w:r>
              <w:rPr>
                <w:bCs/>
                <w:sz w:val="20"/>
              </w:rPr>
              <w:t>ремонтов</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20</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Производство продукции А</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15300</w:t>
            </w:r>
          </w:p>
        </w:tc>
        <w:tc>
          <w:tcPr>
            <w:tcW w:w="162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11800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77000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szCs w:val="20"/>
              </w:rPr>
              <w:t>?</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7700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14500</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5400</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23</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Обслуживающий цех</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2750</w:t>
            </w:r>
          </w:p>
        </w:tc>
        <w:tc>
          <w:tcPr>
            <w:tcW w:w="162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2200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7600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rPr>
            </w:pPr>
            <w:r>
              <w:rPr>
                <w:sz w:val="22"/>
                <w:szCs w:val="20"/>
              </w:rPr>
              <w:t>?</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760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3000</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1800</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25-1</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Общепроизводственные расходы основного производства</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4700</w:t>
            </w:r>
          </w:p>
        </w:tc>
        <w:tc>
          <w:tcPr>
            <w:tcW w:w="162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3700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7800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rPr>
            </w:pPr>
            <w:r>
              <w:rPr>
                <w:sz w:val="22"/>
                <w:szCs w:val="20"/>
              </w:rPr>
              <w:t>?</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780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1200</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25-2</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Общепроизводственные расходы вспомогательного производства</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2200</w:t>
            </w:r>
          </w:p>
        </w:tc>
        <w:tc>
          <w:tcPr>
            <w:tcW w:w="162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4000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7200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rPr>
            </w:pPr>
            <w:r>
              <w:rPr>
                <w:sz w:val="22"/>
                <w:szCs w:val="20"/>
              </w:rPr>
              <w:t>?</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720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1600</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26</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Общехозяйственные расходы</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1600</w:t>
            </w:r>
          </w:p>
        </w:tc>
        <w:tc>
          <w:tcPr>
            <w:tcW w:w="162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8600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4300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rPr>
            </w:pPr>
            <w:r>
              <w:rPr>
                <w:sz w:val="22"/>
                <w:szCs w:val="20"/>
              </w:rPr>
              <w:t>?</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430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1200</w:t>
            </w:r>
          </w:p>
        </w:tc>
        <w:tc>
          <w:tcPr>
            <w:tcW w:w="12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1800</w:t>
            </w:r>
          </w:p>
        </w:tc>
      </w:tr>
    </w:tbl>
    <w:p w:rsidR="00254D74" w:rsidRDefault="00254D74">
      <w:pPr>
        <w:ind w:left="851"/>
        <w:jc w:val="center"/>
        <w:rPr>
          <w:bCs/>
          <w:sz w:val="26"/>
        </w:rPr>
      </w:pPr>
      <w:r>
        <w:rPr>
          <w:bCs/>
          <w:sz w:val="26"/>
        </w:rPr>
        <w:t xml:space="preserve">                                                                         </w:t>
      </w:r>
    </w:p>
    <w:p w:rsidR="00254D74" w:rsidRDefault="00254D74">
      <w:pPr>
        <w:ind w:left="851" w:hanging="851"/>
        <w:jc w:val="center"/>
        <w:rPr>
          <w:bCs/>
          <w:i/>
          <w:sz w:val="26"/>
        </w:rPr>
      </w:pPr>
    </w:p>
    <w:p w:rsidR="00254D74" w:rsidRDefault="00254D74">
      <w:pPr>
        <w:ind w:left="851" w:hanging="851"/>
        <w:jc w:val="center"/>
        <w:rPr>
          <w:bCs/>
          <w:i/>
          <w:sz w:val="26"/>
        </w:rPr>
      </w:pPr>
    </w:p>
    <w:p w:rsidR="00254D74" w:rsidRDefault="00254D74">
      <w:pPr>
        <w:ind w:left="851" w:hanging="851"/>
        <w:jc w:val="center"/>
        <w:rPr>
          <w:bCs/>
          <w:i/>
          <w:sz w:val="26"/>
        </w:rPr>
      </w:pPr>
      <w:r>
        <w:rPr>
          <w:bCs/>
          <w:i/>
          <w:sz w:val="26"/>
        </w:rPr>
        <w:t>Вариант №6</w:t>
      </w:r>
    </w:p>
    <w:p w:rsidR="00254D74" w:rsidRDefault="00254D74">
      <w:pPr>
        <w:rPr>
          <w:bCs/>
          <w:i/>
          <w:sz w:val="26"/>
          <w:szCs w:val="20"/>
        </w:rPr>
      </w:pPr>
      <w:r>
        <w:rPr>
          <w:bCs/>
          <w:i/>
          <w:iCs/>
          <w:sz w:val="26"/>
          <w:szCs w:val="20"/>
        </w:rPr>
        <w:t xml:space="preserve">   Таблица 16.</w:t>
      </w:r>
      <w:r>
        <w:rPr>
          <w:bCs/>
          <w:sz w:val="26"/>
          <w:szCs w:val="20"/>
        </w:rPr>
        <w:t xml:space="preserve">  </w:t>
      </w:r>
      <w:r>
        <w:rPr>
          <w:bCs/>
          <w:sz w:val="26"/>
        </w:rPr>
        <w:t>Затраты на производство</w:t>
      </w:r>
    </w:p>
    <w:tbl>
      <w:tblPr>
        <w:tblW w:w="1399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
        <w:gridCol w:w="3060"/>
        <w:gridCol w:w="1294"/>
        <w:gridCol w:w="1586"/>
        <w:gridCol w:w="1440"/>
        <w:gridCol w:w="1800"/>
        <w:gridCol w:w="1080"/>
        <w:gridCol w:w="1440"/>
        <w:gridCol w:w="1218"/>
      </w:tblGrid>
      <w:tr w:rsidR="00254D74">
        <w:trPr>
          <w:cantSplit/>
        </w:trPr>
        <w:tc>
          <w:tcPr>
            <w:tcW w:w="1080" w:type="dxa"/>
            <w:vMerge w:val="restart"/>
            <w:tcBorders>
              <w:left w:val="single" w:sz="6" w:space="0" w:color="auto"/>
              <w:right w:val="single" w:sz="6" w:space="0" w:color="auto"/>
            </w:tcBorders>
          </w:tcPr>
          <w:p w:rsidR="00254D74" w:rsidRDefault="00254D74">
            <w:pPr>
              <w:spacing w:line="216" w:lineRule="auto"/>
              <w:jc w:val="center"/>
              <w:rPr>
                <w:bCs/>
                <w:sz w:val="20"/>
              </w:rPr>
            </w:pPr>
          </w:p>
          <w:p w:rsidR="00254D74" w:rsidRDefault="00254D74">
            <w:pPr>
              <w:pStyle w:val="a7"/>
              <w:tabs>
                <w:tab w:val="clear" w:pos="4153"/>
                <w:tab w:val="clear" w:pos="8306"/>
              </w:tabs>
              <w:spacing w:line="216" w:lineRule="auto"/>
              <w:jc w:val="center"/>
              <w:rPr>
                <w:bCs/>
                <w:szCs w:val="24"/>
              </w:rPr>
            </w:pPr>
          </w:p>
          <w:p w:rsidR="00254D74" w:rsidRDefault="00254D74">
            <w:pPr>
              <w:spacing w:line="216" w:lineRule="auto"/>
              <w:jc w:val="center"/>
              <w:rPr>
                <w:bCs/>
                <w:sz w:val="20"/>
              </w:rPr>
            </w:pPr>
            <w:r>
              <w:rPr>
                <w:bCs/>
                <w:sz w:val="20"/>
              </w:rPr>
              <w:t>Шифр</w:t>
            </w:r>
          </w:p>
          <w:p w:rsidR="00254D74" w:rsidRDefault="00254D74">
            <w:pPr>
              <w:spacing w:line="216" w:lineRule="auto"/>
              <w:jc w:val="center"/>
              <w:rPr>
                <w:bCs/>
                <w:sz w:val="20"/>
                <w:szCs w:val="20"/>
              </w:rPr>
            </w:pPr>
            <w:r>
              <w:rPr>
                <w:bCs/>
                <w:sz w:val="20"/>
              </w:rPr>
              <w:t>затрат</w:t>
            </w:r>
          </w:p>
        </w:tc>
        <w:tc>
          <w:tcPr>
            <w:tcW w:w="3060" w:type="dxa"/>
            <w:vMerge w:val="restart"/>
            <w:tcBorders>
              <w:left w:val="single" w:sz="6" w:space="0" w:color="auto"/>
              <w:right w:val="single" w:sz="6" w:space="0" w:color="auto"/>
            </w:tcBorders>
          </w:tcPr>
          <w:p w:rsidR="00254D74" w:rsidRDefault="00254D74">
            <w:pPr>
              <w:spacing w:line="216" w:lineRule="auto"/>
              <w:jc w:val="center"/>
              <w:rPr>
                <w:bCs/>
                <w:sz w:val="20"/>
                <w:szCs w:val="20"/>
              </w:rPr>
            </w:pPr>
          </w:p>
          <w:p w:rsidR="00254D74" w:rsidRDefault="00254D74">
            <w:pPr>
              <w:spacing w:line="216" w:lineRule="auto"/>
              <w:jc w:val="center"/>
              <w:rPr>
                <w:bCs/>
                <w:sz w:val="20"/>
              </w:rPr>
            </w:pPr>
          </w:p>
          <w:p w:rsidR="00254D74" w:rsidRDefault="00254D74">
            <w:pPr>
              <w:spacing w:line="216" w:lineRule="auto"/>
              <w:jc w:val="center"/>
              <w:rPr>
                <w:bCs/>
                <w:sz w:val="20"/>
              </w:rPr>
            </w:pPr>
            <w:r>
              <w:rPr>
                <w:bCs/>
                <w:sz w:val="20"/>
              </w:rPr>
              <w:t>Направление</w:t>
            </w:r>
          </w:p>
          <w:p w:rsidR="00254D74" w:rsidRDefault="00254D74">
            <w:pPr>
              <w:spacing w:line="216" w:lineRule="auto"/>
              <w:jc w:val="center"/>
              <w:rPr>
                <w:bCs/>
                <w:sz w:val="20"/>
                <w:szCs w:val="20"/>
              </w:rPr>
            </w:pPr>
            <w:r>
              <w:rPr>
                <w:bCs/>
                <w:sz w:val="20"/>
              </w:rPr>
              <w:t>затрат</w:t>
            </w:r>
          </w:p>
        </w:tc>
        <w:tc>
          <w:tcPr>
            <w:tcW w:w="9858" w:type="dxa"/>
            <w:gridSpan w:val="7"/>
            <w:tcBorders>
              <w:top w:val="single" w:sz="4" w:space="0" w:color="auto"/>
              <w:left w:val="single" w:sz="6" w:space="0" w:color="auto"/>
              <w:bottom w:val="single" w:sz="6" w:space="0" w:color="auto"/>
              <w:right w:val="single" w:sz="6" w:space="0" w:color="auto"/>
            </w:tcBorders>
          </w:tcPr>
          <w:p w:rsidR="00254D74" w:rsidRDefault="00254D74">
            <w:pPr>
              <w:pStyle w:val="1"/>
              <w:spacing w:line="216" w:lineRule="auto"/>
              <w:rPr>
                <w:rFonts w:eastAsia="Arial Unicode MS"/>
                <w:b w:val="0"/>
                <w:bCs/>
                <w:sz w:val="20"/>
              </w:rPr>
            </w:pPr>
            <w:r>
              <w:rPr>
                <w:b w:val="0"/>
                <w:bCs/>
                <w:sz w:val="20"/>
              </w:rPr>
              <w:t>Статьи затрат</w:t>
            </w:r>
          </w:p>
        </w:tc>
      </w:tr>
      <w:tr w:rsidR="00254D74">
        <w:trPr>
          <w:cantSplit/>
        </w:trPr>
        <w:tc>
          <w:tcPr>
            <w:tcW w:w="1080" w:type="dxa"/>
            <w:vMerge/>
            <w:tcBorders>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p>
        </w:tc>
        <w:tc>
          <w:tcPr>
            <w:tcW w:w="3060" w:type="dxa"/>
            <w:vMerge/>
            <w:tcBorders>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p>
        </w:tc>
        <w:tc>
          <w:tcPr>
            <w:tcW w:w="1294"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rPr>
            </w:pPr>
          </w:p>
          <w:p w:rsidR="00254D74" w:rsidRDefault="00254D74">
            <w:pPr>
              <w:spacing w:line="216" w:lineRule="auto"/>
              <w:jc w:val="center"/>
              <w:rPr>
                <w:bCs/>
                <w:sz w:val="20"/>
              </w:rPr>
            </w:pPr>
            <w:r>
              <w:rPr>
                <w:bCs/>
                <w:sz w:val="20"/>
              </w:rPr>
              <w:t>Материалы</w:t>
            </w:r>
          </w:p>
        </w:tc>
        <w:tc>
          <w:tcPr>
            <w:tcW w:w="1586"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rPr>
            </w:pPr>
            <w:r>
              <w:rPr>
                <w:bCs/>
                <w:sz w:val="20"/>
              </w:rPr>
              <w:t>Услуги поставщика за эл/эн, газ, воду</w:t>
            </w:r>
          </w:p>
        </w:tc>
        <w:tc>
          <w:tcPr>
            <w:tcW w:w="144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Заработная</w:t>
            </w:r>
          </w:p>
          <w:p w:rsidR="00254D74" w:rsidRDefault="00254D74">
            <w:pPr>
              <w:spacing w:line="216" w:lineRule="auto"/>
              <w:jc w:val="center"/>
              <w:rPr>
                <w:bCs/>
                <w:sz w:val="20"/>
              </w:rPr>
            </w:pPr>
            <w:r>
              <w:rPr>
                <w:bCs/>
                <w:sz w:val="20"/>
              </w:rPr>
              <w:t>плата</w:t>
            </w:r>
          </w:p>
        </w:tc>
        <w:tc>
          <w:tcPr>
            <w:tcW w:w="180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rPr>
            </w:pPr>
            <w:r>
              <w:rPr>
                <w:bCs/>
                <w:sz w:val="20"/>
              </w:rPr>
              <w:t>Взносы в государственные внебюджетные фонды</w:t>
            </w:r>
          </w:p>
        </w:tc>
        <w:tc>
          <w:tcPr>
            <w:tcW w:w="108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rPr>
            </w:pPr>
            <w:r>
              <w:rPr>
                <w:bCs/>
                <w:sz w:val="20"/>
              </w:rPr>
              <w:t>Резерв на оплату отпусков</w:t>
            </w:r>
          </w:p>
        </w:tc>
        <w:tc>
          <w:tcPr>
            <w:tcW w:w="1440"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Амортизация основных</w:t>
            </w:r>
          </w:p>
          <w:p w:rsidR="00254D74" w:rsidRDefault="00254D74">
            <w:pPr>
              <w:spacing w:line="216" w:lineRule="auto"/>
              <w:jc w:val="center"/>
              <w:rPr>
                <w:bCs/>
                <w:sz w:val="20"/>
              </w:rPr>
            </w:pPr>
            <w:r>
              <w:rPr>
                <w:bCs/>
                <w:sz w:val="20"/>
              </w:rPr>
              <w:t>средств</w:t>
            </w:r>
          </w:p>
        </w:tc>
        <w:tc>
          <w:tcPr>
            <w:tcW w:w="1218" w:type="dxa"/>
            <w:tcBorders>
              <w:top w:val="nil"/>
              <w:left w:val="single" w:sz="6" w:space="0" w:color="auto"/>
              <w:bottom w:val="single" w:sz="6" w:space="0" w:color="auto"/>
              <w:right w:val="single" w:sz="6" w:space="0" w:color="auto"/>
            </w:tcBorders>
          </w:tcPr>
          <w:p w:rsidR="00254D74" w:rsidRDefault="00254D74">
            <w:pPr>
              <w:spacing w:line="216" w:lineRule="auto"/>
              <w:jc w:val="center"/>
              <w:rPr>
                <w:bCs/>
                <w:sz w:val="20"/>
                <w:szCs w:val="20"/>
              </w:rPr>
            </w:pPr>
            <w:r>
              <w:rPr>
                <w:bCs/>
                <w:sz w:val="20"/>
              </w:rPr>
              <w:t>Резерв на проведение</w:t>
            </w:r>
          </w:p>
          <w:p w:rsidR="00254D74" w:rsidRDefault="00254D74">
            <w:pPr>
              <w:spacing w:line="216" w:lineRule="auto"/>
              <w:jc w:val="center"/>
              <w:rPr>
                <w:bCs/>
                <w:sz w:val="20"/>
              </w:rPr>
            </w:pPr>
            <w:r>
              <w:rPr>
                <w:bCs/>
                <w:sz w:val="20"/>
              </w:rPr>
              <w:t>ремонтов</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 xml:space="preserve"> 20</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Производство продукции А</w:t>
            </w:r>
          </w:p>
        </w:tc>
        <w:tc>
          <w:tcPr>
            <w:tcW w:w="1294"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14300</w:t>
            </w:r>
          </w:p>
        </w:tc>
        <w:tc>
          <w:tcPr>
            <w:tcW w:w="1586"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9500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86000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8600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15700</w:t>
            </w:r>
          </w:p>
        </w:tc>
        <w:tc>
          <w:tcPr>
            <w:tcW w:w="1218"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5400</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23</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Обслуживающий цех</w:t>
            </w:r>
          </w:p>
        </w:tc>
        <w:tc>
          <w:tcPr>
            <w:tcW w:w="1294"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7700</w:t>
            </w:r>
          </w:p>
        </w:tc>
        <w:tc>
          <w:tcPr>
            <w:tcW w:w="1586"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870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8500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850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3200</w:t>
            </w:r>
          </w:p>
        </w:tc>
        <w:tc>
          <w:tcPr>
            <w:tcW w:w="1218"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2300</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25-1</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Общепроизводственные расходы основного производства</w:t>
            </w:r>
          </w:p>
        </w:tc>
        <w:tc>
          <w:tcPr>
            <w:tcW w:w="1294"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4200</w:t>
            </w:r>
          </w:p>
        </w:tc>
        <w:tc>
          <w:tcPr>
            <w:tcW w:w="1586"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1160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8900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890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3600</w:t>
            </w:r>
          </w:p>
        </w:tc>
        <w:tc>
          <w:tcPr>
            <w:tcW w:w="1218"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25-2</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Общепроизводственные расходы вспомогательных производства</w:t>
            </w:r>
          </w:p>
        </w:tc>
        <w:tc>
          <w:tcPr>
            <w:tcW w:w="1294"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4400</w:t>
            </w:r>
          </w:p>
        </w:tc>
        <w:tc>
          <w:tcPr>
            <w:tcW w:w="1586"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1950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8000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800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4800</w:t>
            </w:r>
          </w:p>
        </w:tc>
        <w:tc>
          <w:tcPr>
            <w:tcW w:w="1218"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w:t>
            </w:r>
          </w:p>
        </w:tc>
      </w:tr>
      <w:tr w:rsidR="00254D74">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26</w:t>
            </w:r>
          </w:p>
        </w:tc>
        <w:tc>
          <w:tcPr>
            <w:tcW w:w="306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rPr>
                <w:sz w:val="22"/>
                <w:szCs w:val="20"/>
              </w:rPr>
            </w:pPr>
            <w:r>
              <w:rPr>
                <w:sz w:val="22"/>
              </w:rPr>
              <w:t>Общехозяйственные расходы</w:t>
            </w:r>
          </w:p>
        </w:tc>
        <w:tc>
          <w:tcPr>
            <w:tcW w:w="1294"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2800</w:t>
            </w:r>
          </w:p>
        </w:tc>
        <w:tc>
          <w:tcPr>
            <w:tcW w:w="1586"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1200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6500</w:t>
            </w:r>
          </w:p>
        </w:tc>
        <w:tc>
          <w:tcPr>
            <w:tcW w:w="180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650</w:t>
            </w:r>
          </w:p>
        </w:tc>
        <w:tc>
          <w:tcPr>
            <w:tcW w:w="1440"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4000</w:t>
            </w:r>
          </w:p>
        </w:tc>
        <w:tc>
          <w:tcPr>
            <w:tcW w:w="1218" w:type="dxa"/>
            <w:tcBorders>
              <w:top w:val="single" w:sz="6" w:space="0" w:color="auto"/>
              <w:left w:val="single" w:sz="6" w:space="0" w:color="auto"/>
              <w:bottom w:val="single" w:sz="6" w:space="0" w:color="auto"/>
              <w:right w:val="single" w:sz="6" w:space="0" w:color="auto"/>
            </w:tcBorders>
          </w:tcPr>
          <w:p w:rsidR="00254D74" w:rsidRDefault="00254D74">
            <w:pPr>
              <w:spacing w:line="216" w:lineRule="auto"/>
              <w:jc w:val="center"/>
              <w:rPr>
                <w:sz w:val="22"/>
                <w:szCs w:val="20"/>
              </w:rPr>
            </w:pPr>
            <w:r>
              <w:rPr>
                <w:sz w:val="22"/>
              </w:rPr>
              <w:t>1800</w:t>
            </w:r>
          </w:p>
        </w:tc>
      </w:tr>
    </w:tbl>
    <w:p w:rsidR="00254D74" w:rsidRDefault="00254D74">
      <w:pPr>
        <w:spacing w:line="360" w:lineRule="auto"/>
        <w:rPr>
          <w:sz w:val="28"/>
          <w:szCs w:val="20"/>
        </w:rPr>
        <w:sectPr w:rsidR="00254D74">
          <w:pgSz w:w="16838" w:h="11906" w:orient="landscape"/>
          <w:pgMar w:top="1134" w:right="1134" w:bottom="1814" w:left="1814" w:header="709" w:footer="709" w:gutter="0"/>
          <w:cols w:space="708"/>
          <w:docGrid w:linePitch="360"/>
        </w:sectPr>
      </w:pPr>
    </w:p>
    <w:p w:rsidR="00254D74" w:rsidRDefault="00254D74">
      <w:pPr>
        <w:spacing w:line="360" w:lineRule="auto"/>
        <w:jc w:val="center"/>
        <w:rPr>
          <w:i/>
          <w:iCs/>
          <w:sz w:val="26"/>
          <w:szCs w:val="20"/>
        </w:rPr>
      </w:pPr>
      <w:r>
        <w:rPr>
          <w:i/>
          <w:iCs/>
          <w:sz w:val="26"/>
        </w:rPr>
        <w:t>Исходные данные для расчета лимита кассы.</w:t>
      </w:r>
    </w:p>
    <w:p w:rsidR="00254D74" w:rsidRDefault="00254D74">
      <w:pPr>
        <w:spacing w:line="360" w:lineRule="auto"/>
        <w:ind w:firstLine="540"/>
        <w:jc w:val="both"/>
        <w:rPr>
          <w:sz w:val="26"/>
          <w:szCs w:val="20"/>
        </w:rPr>
      </w:pPr>
      <w:r>
        <w:rPr>
          <w:sz w:val="26"/>
        </w:rPr>
        <w:t xml:space="preserve">Лимит рассчитывается предприятием исходя из его дневной потребности по согласованности с обслуживающим его банком. </w:t>
      </w:r>
    </w:p>
    <w:p w:rsidR="00254D74" w:rsidRDefault="00254D74">
      <w:pPr>
        <w:pStyle w:val="30"/>
        <w:spacing w:line="360" w:lineRule="auto"/>
        <w:ind w:firstLine="540"/>
        <w:jc w:val="both"/>
        <w:rPr>
          <w:sz w:val="26"/>
          <w:szCs w:val="24"/>
        </w:rPr>
      </w:pPr>
      <w:r>
        <w:rPr>
          <w:sz w:val="26"/>
          <w:szCs w:val="24"/>
        </w:rPr>
        <w:t>Рассчитать лимит кассы на 4-й квартал, если за 3-й квартал текущего года по кассе было следующее движение денежных средств:</w:t>
      </w:r>
    </w:p>
    <w:p w:rsidR="00254D74" w:rsidRDefault="00254D74">
      <w:pPr>
        <w:pStyle w:val="30"/>
        <w:spacing w:line="360" w:lineRule="auto"/>
        <w:jc w:val="both"/>
        <w:rPr>
          <w:sz w:val="26"/>
          <w:szCs w:val="24"/>
        </w:rPr>
      </w:pPr>
      <w:r>
        <w:rPr>
          <w:i/>
          <w:sz w:val="26"/>
          <w:szCs w:val="24"/>
        </w:rPr>
        <w:t xml:space="preserve">Таблица 17. </w:t>
      </w:r>
      <w:r>
        <w:rPr>
          <w:sz w:val="26"/>
          <w:szCs w:val="24"/>
        </w:rPr>
        <w:t xml:space="preserve"> </w:t>
      </w:r>
      <w:r>
        <w:rPr>
          <w:b/>
          <w:sz w:val="26"/>
          <w:szCs w:val="24"/>
        </w:rPr>
        <w:t>Движение денежных средств по кассе за квартал.</w:t>
      </w: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58"/>
        <w:gridCol w:w="1744"/>
        <w:gridCol w:w="1632"/>
        <w:gridCol w:w="1633"/>
      </w:tblGrid>
      <w:tr w:rsidR="00254D74">
        <w:tc>
          <w:tcPr>
            <w:tcW w:w="4858"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Показатели</w:t>
            </w:r>
          </w:p>
        </w:tc>
        <w:tc>
          <w:tcPr>
            <w:tcW w:w="1744"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Июль</w:t>
            </w:r>
          </w:p>
        </w:tc>
        <w:tc>
          <w:tcPr>
            <w:tcW w:w="1632"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Август</w:t>
            </w:r>
          </w:p>
        </w:tc>
        <w:tc>
          <w:tcPr>
            <w:tcW w:w="1633"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Сентябрь</w:t>
            </w:r>
          </w:p>
        </w:tc>
      </w:tr>
      <w:tr w:rsidR="00254D74">
        <w:tc>
          <w:tcPr>
            <w:tcW w:w="4858" w:type="dxa"/>
            <w:tcBorders>
              <w:top w:val="single" w:sz="4" w:space="0" w:color="auto"/>
              <w:left w:val="single" w:sz="4" w:space="0" w:color="auto"/>
              <w:bottom w:val="single" w:sz="4" w:space="0" w:color="auto"/>
              <w:right w:val="single" w:sz="4" w:space="0" w:color="auto"/>
            </w:tcBorders>
          </w:tcPr>
          <w:p w:rsidR="00254D74" w:rsidRDefault="00254D74">
            <w:pPr>
              <w:pStyle w:val="2"/>
              <w:ind w:firstLine="72"/>
              <w:jc w:val="left"/>
              <w:rPr>
                <w:b w:val="0"/>
                <w:bCs w:val="0"/>
              </w:rPr>
            </w:pPr>
            <w:r>
              <w:rPr>
                <w:b w:val="0"/>
                <w:bCs w:val="0"/>
              </w:rPr>
              <w:t>Число рабочих дней</w:t>
            </w:r>
          </w:p>
        </w:tc>
        <w:tc>
          <w:tcPr>
            <w:tcW w:w="1744"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22</w:t>
            </w:r>
          </w:p>
        </w:tc>
        <w:tc>
          <w:tcPr>
            <w:tcW w:w="1632"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21</w:t>
            </w:r>
          </w:p>
        </w:tc>
        <w:tc>
          <w:tcPr>
            <w:tcW w:w="1633"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22</w:t>
            </w:r>
          </w:p>
        </w:tc>
      </w:tr>
      <w:tr w:rsidR="00254D74">
        <w:tc>
          <w:tcPr>
            <w:tcW w:w="4858"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rPr>
                <w:szCs w:val="20"/>
              </w:rPr>
            </w:pPr>
            <w:r>
              <w:t>Получено в кассу, руб.</w:t>
            </w:r>
          </w:p>
        </w:tc>
        <w:tc>
          <w:tcPr>
            <w:tcW w:w="1744"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p>
        </w:tc>
        <w:tc>
          <w:tcPr>
            <w:tcW w:w="1632"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p>
        </w:tc>
        <w:tc>
          <w:tcPr>
            <w:tcW w:w="1633"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p>
        </w:tc>
      </w:tr>
      <w:tr w:rsidR="00254D74">
        <w:tc>
          <w:tcPr>
            <w:tcW w:w="4858"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rPr>
                <w:szCs w:val="20"/>
              </w:rPr>
            </w:pPr>
            <w:r>
              <w:t>1. Выручка за реализованную продукцию</w:t>
            </w:r>
          </w:p>
        </w:tc>
        <w:tc>
          <w:tcPr>
            <w:tcW w:w="1744"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67000</w:t>
            </w:r>
          </w:p>
        </w:tc>
        <w:tc>
          <w:tcPr>
            <w:tcW w:w="1632"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60000</w:t>
            </w:r>
          </w:p>
        </w:tc>
        <w:tc>
          <w:tcPr>
            <w:tcW w:w="1633"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55000</w:t>
            </w:r>
          </w:p>
        </w:tc>
      </w:tr>
      <w:tr w:rsidR="00254D74">
        <w:tc>
          <w:tcPr>
            <w:tcW w:w="4858"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rPr>
                <w:szCs w:val="20"/>
              </w:rPr>
            </w:pPr>
            <w:r>
              <w:t>2. Из банка на зарплату и хозяйственные расходы</w:t>
            </w:r>
          </w:p>
        </w:tc>
        <w:tc>
          <w:tcPr>
            <w:tcW w:w="1744"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68000</w:t>
            </w:r>
          </w:p>
        </w:tc>
        <w:tc>
          <w:tcPr>
            <w:tcW w:w="1632"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57000</w:t>
            </w:r>
          </w:p>
        </w:tc>
        <w:tc>
          <w:tcPr>
            <w:tcW w:w="1633"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65600</w:t>
            </w:r>
          </w:p>
        </w:tc>
      </w:tr>
      <w:tr w:rsidR="00254D74">
        <w:tc>
          <w:tcPr>
            <w:tcW w:w="4858"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rPr>
                <w:szCs w:val="20"/>
              </w:rPr>
            </w:pPr>
            <w:r>
              <w:t>Выдано из кассы, руб.</w:t>
            </w:r>
          </w:p>
        </w:tc>
        <w:tc>
          <w:tcPr>
            <w:tcW w:w="1744"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p>
        </w:tc>
        <w:tc>
          <w:tcPr>
            <w:tcW w:w="1632"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p>
        </w:tc>
        <w:tc>
          <w:tcPr>
            <w:tcW w:w="1633"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p>
        </w:tc>
      </w:tr>
      <w:tr w:rsidR="00254D74">
        <w:tc>
          <w:tcPr>
            <w:tcW w:w="4858"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rPr>
                <w:szCs w:val="20"/>
              </w:rPr>
            </w:pPr>
            <w:r>
              <w:t>1. Зарплата</w:t>
            </w:r>
          </w:p>
        </w:tc>
        <w:tc>
          <w:tcPr>
            <w:tcW w:w="1744"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58000</w:t>
            </w:r>
          </w:p>
        </w:tc>
        <w:tc>
          <w:tcPr>
            <w:tcW w:w="1632"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50000</w:t>
            </w:r>
          </w:p>
        </w:tc>
        <w:tc>
          <w:tcPr>
            <w:tcW w:w="1633"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60000</w:t>
            </w:r>
          </w:p>
        </w:tc>
      </w:tr>
      <w:tr w:rsidR="00254D74">
        <w:tc>
          <w:tcPr>
            <w:tcW w:w="4858"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rPr>
                <w:szCs w:val="20"/>
              </w:rPr>
            </w:pPr>
            <w:r>
              <w:t>2. Хозрасходы, командировочные расходы</w:t>
            </w:r>
          </w:p>
        </w:tc>
        <w:tc>
          <w:tcPr>
            <w:tcW w:w="1744"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10000</w:t>
            </w:r>
          </w:p>
        </w:tc>
        <w:tc>
          <w:tcPr>
            <w:tcW w:w="1632"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7000</w:t>
            </w:r>
          </w:p>
        </w:tc>
        <w:tc>
          <w:tcPr>
            <w:tcW w:w="1633"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5600</w:t>
            </w:r>
          </w:p>
        </w:tc>
      </w:tr>
      <w:tr w:rsidR="00254D74">
        <w:tc>
          <w:tcPr>
            <w:tcW w:w="4858"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rPr>
                <w:szCs w:val="20"/>
              </w:rPr>
            </w:pPr>
            <w:r>
              <w:t>3. Сдано в банк</w:t>
            </w:r>
          </w:p>
        </w:tc>
        <w:tc>
          <w:tcPr>
            <w:tcW w:w="1744"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42000</w:t>
            </w:r>
          </w:p>
        </w:tc>
        <w:tc>
          <w:tcPr>
            <w:tcW w:w="1632"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42200</w:t>
            </w:r>
          </w:p>
        </w:tc>
        <w:tc>
          <w:tcPr>
            <w:tcW w:w="1633" w:type="dxa"/>
            <w:tcBorders>
              <w:top w:val="single" w:sz="4" w:space="0" w:color="auto"/>
              <w:left w:val="single" w:sz="4" w:space="0" w:color="auto"/>
              <w:bottom w:val="single" w:sz="4" w:space="0" w:color="auto"/>
              <w:right w:val="single" w:sz="4" w:space="0" w:color="auto"/>
            </w:tcBorders>
          </w:tcPr>
          <w:p w:rsidR="00254D74" w:rsidRDefault="00254D74">
            <w:pPr>
              <w:spacing w:line="360" w:lineRule="auto"/>
              <w:jc w:val="center"/>
              <w:rPr>
                <w:szCs w:val="20"/>
              </w:rPr>
            </w:pPr>
            <w:r>
              <w:t>35200</w:t>
            </w:r>
          </w:p>
        </w:tc>
      </w:tr>
    </w:tbl>
    <w:p w:rsidR="00254D74" w:rsidRDefault="00254D74">
      <w:pPr>
        <w:spacing w:line="360" w:lineRule="auto"/>
        <w:rPr>
          <w:b/>
          <w:sz w:val="28"/>
          <w:szCs w:val="20"/>
        </w:rPr>
      </w:pPr>
    </w:p>
    <w:p w:rsidR="00254D74" w:rsidRDefault="00254D74">
      <w:pPr>
        <w:spacing w:line="360" w:lineRule="auto"/>
        <w:ind w:firstLine="900"/>
        <w:jc w:val="center"/>
        <w:rPr>
          <w:sz w:val="28"/>
          <w:szCs w:val="20"/>
        </w:rPr>
      </w:pPr>
    </w:p>
    <w:p w:rsidR="00254D74" w:rsidRDefault="00254D74">
      <w:pPr>
        <w:spacing w:line="360" w:lineRule="auto"/>
        <w:rPr>
          <w:sz w:val="28"/>
          <w:szCs w:val="20"/>
        </w:rPr>
      </w:pPr>
    </w:p>
    <w:p w:rsidR="00254D74" w:rsidRDefault="00254D74">
      <w:pPr>
        <w:spacing w:line="360" w:lineRule="auto"/>
        <w:rPr>
          <w:sz w:val="28"/>
          <w:szCs w:val="20"/>
        </w:rPr>
      </w:pPr>
    </w:p>
    <w:p w:rsidR="00254D74" w:rsidRDefault="00254D74">
      <w:pPr>
        <w:spacing w:line="360" w:lineRule="auto"/>
        <w:rPr>
          <w:sz w:val="28"/>
          <w:szCs w:val="20"/>
        </w:rPr>
      </w:pPr>
    </w:p>
    <w:p w:rsidR="00254D74" w:rsidRDefault="00254D74">
      <w:pPr>
        <w:spacing w:line="360" w:lineRule="auto"/>
        <w:rPr>
          <w:sz w:val="28"/>
          <w:szCs w:val="20"/>
        </w:rPr>
      </w:pPr>
    </w:p>
    <w:p w:rsidR="00254D74" w:rsidRDefault="00254D74">
      <w:pPr>
        <w:spacing w:line="360" w:lineRule="auto"/>
        <w:rPr>
          <w:sz w:val="28"/>
          <w:szCs w:val="20"/>
        </w:rPr>
      </w:pPr>
    </w:p>
    <w:p w:rsidR="00254D74" w:rsidRDefault="00254D74">
      <w:pPr>
        <w:spacing w:line="360" w:lineRule="auto"/>
        <w:rPr>
          <w:sz w:val="28"/>
          <w:szCs w:val="20"/>
        </w:rPr>
      </w:pPr>
    </w:p>
    <w:p w:rsidR="00254D74" w:rsidRDefault="00254D74">
      <w:pPr>
        <w:spacing w:line="360" w:lineRule="auto"/>
        <w:rPr>
          <w:sz w:val="28"/>
          <w:szCs w:val="20"/>
        </w:rPr>
      </w:pPr>
    </w:p>
    <w:p w:rsidR="00254D74" w:rsidRDefault="00254D74">
      <w:pPr>
        <w:spacing w:line="360" w:lineRule="auto"/>
        <w:rPr>
          <w:sz w:val="28"/>
          <w:szCs w:val="20"/>
        </w:rPr>
      </w:pPr>
    </w:p>
    <w:p w:rsidR="00254D74" w:rsidRDefault="00254D74">
      <w:pPr>
        <w:spacing w:line="360" w:lineRule="auto"/>
        <w:rPr>
          <w:sz w:val="28"/>
          <w:szCs w:val="20"/>
        </w:rPr>
      </w:pPr>
    </w:p>
    <w:p w:rsidR="00254D74" w:rsidRDefault="00254D74">
      <w:pPr>
        <w:spacing w:line="360" w:lineRule="auto"/>
        <w:rPr>
          <w:sz w:val="28"/>
          <w:szCs w:val="20"/>
        </w:rPr>
      </w:pPr>
    </w:p>
    <w:p w:rsidR="00254D74" w:rsidRDefault="00254D74">
      <w:pPr>
        <w:spacing w:line="360" w:lineRule="auto"/>
        <w:rPr>
          <w:sz w:val="28"/>
          <w:szCs w:val="20"/>
        </w:rPr>
      </w:pPr>
    </w:p>
    <w:p w:rsidR="00254D74" w:rsidRDefault="00254D74">
      <w:pPr>
        <w:spacing w:line="360" w:lineRule="auto"/>
        <w:rPr>
          <w:sz w:val="28"/>
          <w:szCs w:val="20"/>
        </w:rPr>
      </w:pPr>
    </w:p>
    <w:p w:rsidR="00254D74" w:rsidRDefault="00254D74">
      <w:pPr>
        <w:spacing w:line="360" w:lineRule="auto"/>
        <w:jc w:val="center"/>
        <w:rPr>
          <w:b/>
          <w:bCs/>
          <w:sz w:val="28"/>
        </w:rPr>
      </w:pPr>
      <w:r>
        <w:rPr>
          <w:b/>
          <w:bCs/>
          <w:sz w:val="28"/>
        </w:rPr>
        <w:t>Список литературы</w:t>
      </w:r>
    </w:p>
    <w:p w:rsidR="00254D74" w:rsidRDefault="00254D74">
      <w:pPr>
        <w:spacing w:line="360" w:lineRule="auto"/>
        <w:jc w:val="center"/>
        <w:rPr>
          <w:b/>
          <w:bCs/>
          <w:sz w:val="28"/>
        </w:rPr>
      </w:pPr>
    </w:p>
    <w:p w:rsidR="00254D74" w:rsidRDefault="00254D74" w:rsidP="00254D74">
      <w:pPr>
        <w:numPr>
          <w:ilvl w:val="0"/>
          <w:numId w:val="5"/>
        </w:numPr>
        <w:tabs>
          <w:tab w:val="left" w:pos="1080"/>
        </w:tabs>
        <w:spacing w:line="360" w:lineRule="auto"/>
        <w:ind w:left="0" w:firstLine="900"/>
        <w:rPr>
          <w:sz w:val="28"/>
        </w:rPr>
      </w:pPr>
      <w:r>
        <w:rPr>
          <w:sz w:val="28"/>
        </w:rPr>
        <w:t>Гражданский кодекс Российской Федерации. Части первая и вторая. – М.: НОРМА – ИНТРА, 1999.</w:t>
      </w:r>
    </w:p>
    <w:p w:rsidR="00254D74" w:rsidRDefault="00254D74" w:rsidP="00254D74">
      <w:pPr>
        <w:numPr>
          <w:ilvl w:val="0"/>
          <w:numId w:val="5"/>
        </w:numPr>
        <w:tabs>
          <w:tab w:val="left" w:pos="1080"/>
        </w:tabs>
        <w:spacing w:line="360" w:lineRule="auto"/>
        <w:ind w:left="0" w:firstLine="900"/>
        <w:rPr>
          <w:sz w:val="28"/>
        </w:rPr>
      </w:pPr>
      <w:r>
        <w:rPr>
          <w:sz w:val="28"/>
        </w:rPr>
        <w:t>О бухгалтерском учете: Федеральный закон №129-ФЗ от 21.11.96г. Принят Гос. Думой 23.02.96г.; Одобрен Советом Федерации 20.03.96г.// собрание законодательства РФ – 1996 - №48 – ст.5369.</w:t>
      </w:r>
    </w:p>
    <w:p w:rsidR="00254D74" w:rsidRDefault="00254D74" w:rsidP="00254D74">
      <w:pPr>
        <w:numPr>
          <w:ilvl w:val="0"/>
          <w:numId w:val="5"/>
        </w:numPr>
        <w:tabs>
          <w:tab w:val="left" w:pos="1080"/>
        </w:tabs>
        <w:spacing w:line="360" w:lineRule="auto"/>
        <w:ind w:left="0" w:firstLine="900"/>
        <w:jc w:val="both"/>
        <w:rPr>
          <w:sz w:val="28"/>
        </w:rPr>
      </w:pPr>
      <w:r>
        <w:rPr>
          <w:sz w:val="28"/>
        </w:rPr>
        <w:t>План счетов бухгалтерского учета финансово-хозяйственной деятельности организаций и Инструкция по его применению. Утв. приказом Минфина РФ от 31.10.2000г. № 94н. – М.: ЮРАЙТ – М, 2002. – 110с.</w:t>
      </w:r>
    </w:p>
    <w:p w:rsidR="00254D74" w:rsidRDefault="00254D74" w:rsidP="00254D74">
      <w:pPr>
        <w:numPr>
          <w:ilvl w:val="0"/>
          <w:numId w:val="5"/>
        </w:numPr>
        <w:tabs>
          <w:tab w:val="left" w:pos="1080"/>
        </w:tabs>
        <w:spacing w:line="360" w:lineRule="auto"/>
        <w:ind w:left="0" w:firstLine="900"/>
        <w:jc w:val="both"/>
        <w:rPr>
          <w:sz w:val="28"/>
        </w:rPr>
      </w:pPr>
      <w:r>
        <w:rPr>
          <w:sz w:val="28"/>
        </w:rPr>
        <w:t>Бабаев Ю.А. Теория бухгалтерского учета: Учебник для вузов. – М.: Аудит, ЮНИТИ, 2003. – 391 с.</w:t>
      </w:r>
    </w:p>
    <w:p w:rsidR="00254D74" w:rsidRDefault="00254D74" w:rsidP="00254D74">
      <w:pPr>
        <w:numPr>
          <w:ilvl w:val="0"/>
          <w:numId w:val="5"/>
        </w:numPr>
        <w:tabs>
          <w:tab w:val="left" w:pos="1080"/>
        </w:tabs>
        <w:spacing w:line="360" w:lineRule="auto"/>
        <w:ind w:left="0" w:firstLine="900"/>
        <w:jc w:val="both"/>
        <w:rPr>
          <w:sz w:val="28"/>
        </w:rPr>
      </w:pPr>
      <w:r>
        <w:rPr>
          <w:sz w:val="28"/>
        </w:rPr>
        <w:t>Бухгалтерский учет: Учебник для вузов / Под ред. проф. Ю.А. Бабаева. – М.: ЮНИТИ – ДАНА, 2003. – 476с.</w:t>
      </w:r>
    </w:p>
    <w:p w:rsidR="00254D74" w:rsidRDefault="00254D74" w:rsidP="00254D74">
      <w:pPr>
        <w:numPr>
          <w:ilvl w:val="0"/>
          <w:numId w:val="5"/>
        </w:numPr>
        <w:tabs>
          <w:tab w:val="left" w:pos="1080"/>
        </w:tabs>
        <w:spacing w:line="360" w:lineRule="auto"/>
        <w:ind w:left="0" w:firstLine="900"/>
        <w:jc w:val="both"/>
        <w:rPr>
          <w:sz w:val="28"/>
        </w:rPr>
      </w:pPr>
      <w:r>
        <w:rPr>
          <w:sz w:val="28"/>
        </w:rPr>
        <w:t>Хахонова Н.Н. Основы бухгалтерского учета. Серия «Учебники Феникса». – Ростов н/Д.: ФЕНИКС –  2003.</w:t>
      </w:r>
    </w:p>
    <w:p w:rsidR="00254D74" w:rsidRDefault="00254D74" w:rsidP="00254D74">
      <w:pPr>
        <w:numPr>
          <w:ilvl w:val="0"/>
          <w:numId w:val="5"/>
        </w:numPr>
        <w:tabs>
          <w:tab w:val="left" w:pos="1080"/>
        </w:tabs>
        <w:spacing w:line="360" w:lineRule="auto"/>
        <w:ind w:left="0" w:firstLine="900"/>
        <w:jc w:val="both"/>
        <w:rPr>
          <w:sz w:val="28"/>
        </w:rPr>
      </w:pPr>
      <w:r>
        <w:rPr>
          <w:sz w:val="28"/>
        </w:rPr>
        <w:t>Кутер М.И. Теория и принципы бухгалтерского учета. – М.: Финансы и статистика, 2003.</w:t>
      </w:r>
    </w:p>
    <w:p w:rsidR="00254D74" w:rsidRDefault="00254D74" w:rsidP="00254D74">
      <w:pPr>
        <w:numPr>
          <w:ilvl w:val="0"/>
          <w:numId w:val="5"/>
        </w:numPr>
        <w:tabs>
          <w:tab w:val="left" w:pos="1080"/>
        </w:tabs>
        <w:spacing w:line="360" w:lineRule="auto"/>
        <w:ind w:left="0" w:firstLine="900"/>
        <w:jc w:val="both"/>
        <w:rPr>
          <w:sz w:val="28"/>
        </w:rPr>
      </w:pPr>
      <w:r>
        <w:rPr>
          <w:sz w:val="28"/>
        </w:rPr>
        <w:t>Палий В.Ф., Палий В.В. Финансовый учет. В 2-х частях. – М.: ФБК – ПРЕСС, 2001.</w:t>
      </w:r>
    </w:p>
    <w:p w:rsidR="00254D74" w:rsidRDefault="00254D74" w:rsidP="00254D74">
      <w:pPr>
        <w:numPr>
          <w:ilvl w:val="0"/>
          <w:numId w:val="5"/>
        </w:numPr>
        <w:tabs>
          <w:tab w:val="left" w:pos="1080"/>
        </w:tabs>
        <w:spacing w:line="360" w:lineRule="auto"/>
        <w:ind w:left="0" w:firstLine="900"/>
        <w:jc w:val="both"/>
        <w:rPr>
          <w:sz w:val="28"/>
        </w:rPr>
      </w:pPr>
      <w:r>
        <w:rPr>
          <w:sz w:val="28"/>
        </w:rPr>
        <w:t>Соколов Я.В. Основы теории бухгалтерского учета. – М.: Финансы и статистика, 2000.</w:t>
      </w:r>
    </w:p>
    <w:p w:rsidR="00254D74" w:rsidRDefault="00254D74" w:rsidP="00254D74">
      <w:pPr>
        <w:numPr>
          <w:ilvl w:val="0"/>
          <w:numId w:val="5"/>
        </w:numPr>
        <w:tabs>
          <w:tab w:val="left" w:pos="1080"/>
        </w:tabs>
        <w:spacing w:line="360" w:lineRule="auto"/>
        <w:ind w:left="0" w:firstLine="900"/>
        <w:jc w:val="both"/>
        <w:rPr>
          <w:sz w:val="28"/>
        </w:rPr>
      </w:pPr>
      <w:r>
        <w:rPr>
          <w:sz w:val="28"/>
        </w:rPr>
        <w:t>Вахрушина М.А. Бухгалтерский управленческий учет: учебное пособие/ ВЗФЭИ. – М.: ЗАО «Финстатинформ», 1999. – 359 с.</w:t>
      </w:r>
    </w:p>
    <w:p w:rsidR="00254D74" w:rsidRDefault="00254D74">
      <w:pPr>
        <w:spacing w:line="360" w:lineRule="auto"/>
        <w:ind w:firstLine="900"/>
      </w:pPr>
    </w:p>
    <w:p w:rsidR="00254D74" w:rsidRDefault="00254D74">
      <w:pPr>
        <w:spacing w:line="360" w:lineRule="auto"/>
        <w:rPr>
          <w:sz w:val="28"/>
          <w:szCs w:val="20"/>
        </w:rPr>
      </w:pPr>
    </w:p>
    <w:p w:rsidR="00254D74" w:rsidRDefault="00254D74">
      <w:pPr>
        <w:spacing w:line="360" w:lineRule="auto"/>
        <w:rPr>
          <w:sz w:val="28"/>
          <w:szCs w:val="20"/>
        </w:rPr>
      </w:pPr>
    </w:p>
    <w:p w:rsidR="00254D74" w:rsidRDefault="00254D74">
      <w:pPr>
        <w:spacing w:line="360" w:lineRule="auto"/>
        <w:rPr>
          <w:sz w:val="28"/>
          <w:szCs w:val="20"/>
        </w:rPr>
      </w:pPr>
    </w:p>
    <w:p w:rsidR="00254D74" w:rsidRDefault="00254D74">
      <w:pPr>
        <w:spacing w:line="360" w:lineRule="auto"/>
        <w:rPr>
          <w:sz w:val="28"/>
          <w:szCs w:val="20"/>
        </w:rPr>
      </w:pPr>
    </w:p>
    <w:p w:rsidR="00254D74" w:rsidRDefault="00254D74">
      <w:pPr>
        <w:spacing w:line="360" w:lineRule="auto"/>
        <w:jc w:val="center"/>
        <w:rPr>
          <w:b/>
          <w:sz w:val="28"/>
        </w:rPr>
      </w:pPr>
      <w:r>
        <w:rPr>
          <w:b/>
          <w:sz w:val="28"/>
        </w:rPr>
        <w:t>ПРИЛОЖЕНИЯ</w:t>
      </w:r>
    </w:p>
    <w:p w:rsidR="00254D74" w:rsidRDefault="00254D74">
      <w:pPr>
        <w:spacing w:line="360" w:lineRule="auto"/>
        <w:jc w:val="center"/>
        <w:rPr>
          <w:b/>
          <w:i/>
          <w:iCs/>
          <w:sz w:val="26"/>
        </w:rPr>
      </w:pPr>
      <w:r>
        <w:rPr>
          <w:b/>
          <w:i/>
          <w:iCs/>
          <w:sz w:val="26"/>
        </w:rPr>
        <w:t>ПриложениеА</w:t>
      </w:r>
    </w:p>
    <w:p w:rsidR="00254D74" w:rsidRDefault="00254D74">
      <w:pPr>
        <w:tabs>
          <w:tab w:val="left" w:pos="0"/>
          <w:tab w:val="left" w:pos="1800"/>
        </w:tabs>
        <w:spacing w:line="360" w:lineRule="auto"/>
      </w:pPr>
    </w:p>
    <w:p w:rsidR="00254D74" w:rsidRDefault="00254D74">
      <w:pPr>
        <w:tabs>
          <w:tab w:val="left" w:pos="0"/>
          <w:tab w:val="left" w:pos="1800"/>
        </w:tabs>
        <w:spacing w:line="360" w:lineRule="auto"/>
        <w:sectPr w:rsidR="00254D74">
          <w:pgSz w:w="11906" w:h="16838"/>
          <w:pgMar w:top="1134" w:right="1134" w:bottom="1814" w:left="1134" w:header="709" w:footer="709" w:gutter="0"/>
          <w:cols w:space="709"/>
          <w:titlePg/>
        </w:sectPr>
      </w:pPr>
    </w:p>
    <w:p w:rsidR="00254D74" w:rsidRDefault="00254D74">
      <w:pPr>
        <w:tabs>
          <w:tab w:val="left" w:pos="0"/>
          <w:tab w:val="left" w:pos="1800"/>
        </w:tabs>
        <w:spacing w:line="360" w:lineRule="auto"/>
        <w:jc w:val="center"/>
      </w:pPr>
      <w:r>
        <w:t>Название активного счета</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4"/>
        <w:gridCol w:w="1443"/>
        <w:gridCol w:w="914"/>
        <w:gridCol w:w="1409"/>
      </w:tblGrid>
      <w:tr w:rsidR="00254D74">
        <w:tc>
          <w:tcPr>
            <w:tcW w:w="2326" w:type="dxa"/>
            <w:gridSpan w:val="2"/>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rPr>
              <w:t>Дебет</w:t>
            </w:r>
          </w:p>
        </w:tc>
        <w:tc>
          <w:tcPr>
            <w:tcW w:w="2290" w:type="dxa"/>
            <w:gridSpan w:val="2"/>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rPr>
              <w:t>Кредит</w:t>
            </w:r>
          </w:p>
        </w:tc>
      </w:tr>
      <w:tr w:rsidR="00254D74">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ind w:right="-108"/>
              <w:jc w:val="center"/>
              <w:rPr>
                <w:sz w:val="20"/>
              </w:rPr>
            </w:pPr>
            <w:r>
              <w:rPr>
                <w:sz w:val="20"/>
              </w:rPr>
              <w:t>№</w:t>
            </w:r>
          </w:p>
          <w:p w:rsidR="00254D74" w:rsidRDefault="00254D74">
            <w:pPr>
              <w:tabs>
                <w:tab w:val="left" w:pos="0"/>
                <w:tab w:val="left" w:pos="1800"/>
              </w:tabs>
              <w:ind w:right="-108"/>
              <w:jc w:val="center"/>
              <w:rPr>
                <w:sz w:val="20"/>
              </w:rPr>
            </w:pPr>
            <w:r>
              <w:rPr>
                <w:sz w:val="20"/>
              </w:rPr>
              <w:t>операции</w:t>
            </w:r>
          </w:p>
        </w:tc>
        <w:tc>
          <w:tcPr>
            <w:tcW w:w="147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sz w:val="20"/>
              </w:rPr>
            </w:pPr>
          </w:p>
          <w:p w:rsidR="00254D74" w:rsidRDefault="00254D74">
            <w:pPr>
              <w:tabs>
                <w:tab w:val="left" w:pos="0"/>
                <w:tab w:val="left" w:pos="1800"/>
              </w:tabs>
              <w:jc w:val="center"/>
              <w:rPr>
                <w:sz w:val="20"/>
              </w:rPr>
            </w:pPr>
            <w:r>
              <w:rPr>
                <w:sz w:val="20"/>
              </w:rPr>
              <w:t>Сумма</w:t>
            </w:r>
          </w:p>
        </w:tc>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166"/>
                <w:tab w:val="left" w:pos="1800"/>
              </w:tabs>
              <w:ind w:right="-108"/>
              <w:jc w:val="center"/>
              <w:rPr>
                <w:sz w:val="20"/>
              </w:rPr>
            </w:pPr>
            <w:r>
              <w:rPr>
                <w:sz w:val="20"/>
              </w:rPr>
              <w:t>№</w:t>
            </w:r>
          </w:p>
          <w:p w:rsidR="00254D74" w:rsidRDefault="00254D74">
            <w:pPr>
              <w:tabs>
                <w:tab w:val="left" w:pos="0"/>
                <w:tab w:val="left" w:pos="1800"/>
              </w:tabs>
              <w:ind w:right="-108"/>
              <w:jc w:val="center"/>
              <w:rPr>
                <w:sz w:val="20"/>
              </w:rPr>
            </w:pPr>
            <w:r>
              <w:rPr>
                <w:sz w:val="20"/>
              </w:rPr>
              <w:t>операции</w:t>
            </w:r>
          </w:p>
        </w:tc>
        <w:tc>
          <w:tcPr>
            <w:tcW w:w="144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sz w:val="20"/>
              </w:rPr>
            </w:pPr>
          </w:p>
          <w:p w:rsidR="00254D74" w:rsidRDefault="00254D74">
            <w:pPr>
              <w:tabs>
                <w:tab w:val="left" w:pos="0"/>
                <w:tab w:val="left" w:pos="1800"/>
              </w:tabs>
              <w:jc w:val="center"/>
              <w:rPr>
                <w:sz w:val="20"/>
              </w:rPr>
            </w:pPr>
            <w:r>
              <w:rPr>
                <w:sz w:val="20"/>
              </w:rPr>
              <w:t>Сумма</w:t>
            </w:r>
          </w:p>
        </w:tc>
      </w:tr>
      <w:tr w:rsidR="00254D74">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rPr>
              <w:t>Сн</w:t>
            </w:r>
          </w:p>
        </w:tc>
        <w:tc>
          <w:tcPr>
            <w:tcW w:w="147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144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r>
      <w:tr w:rsidR="00254D74">
        <w:trPr>
          <w:trHeight w:val="573"/>
        </w:trPr>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147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144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r>
      <w:tr w:rsidR="00254D74">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sz w:val="20"/>
              </w:rPr>
            </w:pPr>
            <w:r>
              <w:rPr>
                <w:b/>
                <w:bCs/>
                <w:sz w:val="20"/>
              </w:rPr>
              <w:t>Оборот</w:t>
            </w:r>
          </w:p>
        </w:tc>
        <w:tc>
          <w:tcPr>
            <w:tcW w:w="147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sz w:val="20"/>
              </w:rPr>
            </w:pPr>
          </w:p>
        </w:tc>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sz w:val="20"/>
              </w:rPr>
            </w:pPr>
            <w:r>
              <w:rPr>
                <w:b/>
                <w:bCs/>
                <w:sz w:val="20"/>
              </w:rPr>
              <w:t>Оборот</w:t>
            </w:r>
          </w:p>
        </w:tc>
        <w:tc>
          <w:tcPr>
            <w:tcW w:w="144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sz w:val="20"/>
              </w:rPr>
            </w:pPr>
          </w:p>
        </w:tc>
      </w:tr>
      <w:tr w:rsidR="00254D74">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rPr>
              <w:t>Ск</w:t>
            </w:r>
          </w:p>
        </w:tc>
        <w:tc>
          <w:tcPr>
            <w:tcW w:w="147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144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r>
    </w:tbl>
    <w:p w:rsidR="00254D74" w:rsidRDefault="00254D74">
      <w:pPr>
        <w:tabs>
          <w:tab w:val="left" w:pos="0"/>
          <w:tab w:val="left" w:pos="1800"/>
        </w:tabs>
        <w:spacing w:line="360" w:lineRule="auto"/>
      </w:pPr>
    </w:p>
    <w:p w:rsidR="00254D74" w:rsidRDefault="00254D74">
      <w:pPr>
        <w:tabs>
          <w:tab w:val="left" w:pos="0"/>
          <w:tab w:val="left" w:pos="1800"/>
        </w:tabs>
        <w:spacing w:line="360" w:lineRule="auto"/>
        <w:jc w:val="center"/>
      </w:pPr>
      <w:r>
        <w:t>Название пассивного счета</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6"/>
        <w:gridCol w:w="1431"/>
        <w:gridCol w:w="926"/>
        <w:gridCol w:w="1397"/>
      </w:tblGrid>
      <w:tr w:rsidR="00254D74">
        <w:tc>
          <w:tcPr>
            <w:tcW w:w="2326" w:type="dxa"/>
            <w:gridSpan w:val="2"/>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rPr>
              <w:t>Дебет</w:t>
            </w:r>
          </w:p>
        </w:tc>
        <w:tc>
          <w:tcPr>
            <w:tcW w:w="2290" w:type="dxa"/>
            <w:gridSpan w:val="2"/>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rPr>
              <w:t>Кредит</w:t>
            </w:r>
          </w:p>
        </w:tc>
      </w:tr>
      <w:tr w:rsidR="00254D74">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sz w:val="20"/>
              </w:rPr>
            </w:pPr>
            <w:r>
              <w:rPr>
                <w:sz w:val="20"/>
              </w:rPr>
              <w:t>№</w:t>
            </w:r>
          </w:p>
          <w:p w:rsidR="00254D74" w:rsidRDefault="00254D74">
            <w:pPr>
              <w:tabs>
                <w:tab w:val="left" w:pos="0"/>
                <w:tab w:val="left" w:pos="1800"/>
              </w:tabs>
              <w:ind w:right="-96"/>
              <w:jc w:val="center"/>
            </w:pPr>
            <w:r>
              <w:rPr>
                <w:sz w:val="20"/>
              </w:rPr>
              <w:t>операции</w:t>
            </w:r>
          </w:p>
        </w:tc>
        <w:tc>
          <w:tcPr>
            <w:tcW w:w="147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sz w:val="20"/>
              </w:rPr>
            </w:pPr>
          </w:p>
          <w:p w:rsidR="00254D74" w:rsidRDefault="00254D74">
            <w:pPr>
              <w:tabs>
                <w:tab w:val="left" w:pos="0"/>
                <w:tab w:val="left" w:pos="1800"/>
              </w:tabs>
              <w:jc w:val="center"/>
            </w:pPr>
            <w:r>
              <w:rPr>
                <w:sz w:val="20"/>
              </w:rPr>
              <w:t>Сумма</w:t>
            </w:r>
          </w:p>
        </w:tc>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sz w:val="20"/>
              </w:rPr>
            </w:pPr>
            <w:r>
              <w:rPr>
                <w:sz w:val="20"/>
              </w:rPr>
              <w:t>№</w:t>
            </w:r>
          </w:p>
          <w:p w:rsidR="00254D74" w:rsidRDefault="00254D74">
            <w:pPr>
              <w:tabs>
                <w:tab w:val="left" w:pos="0"/>
                <w:tab w:val="left" w:pos="1800"/>
              </w:tabs>
              <w:ind w:right="-96"/>
              <w:jc w:val="center"/>
            </w:pPr>
            <w:r>
              <w:rPr>
                <w:sz w:val="20"/>
              </w:rPr>
              <w:t>операции</w:t>
            </w:r>
          </w:p>
        </w:tc>
        <w:tc>
          <w:tcPr>
            <w:tcW w:w="144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sz w:val="20"/>
              </w:rPr>
            </w:pPr>
          </w:p>
          <w:p w:rsidR="00254D74" w:rsidRDefault="00254D74">
            <w:pPr>
              <w:tabs>
                <w:tab w:val="left" w:pos="0"/>
                <w:tab w:val="left" w:pos="1800"/>
              </w:tabs>
              <w:jc w:val="center"/>
            </w:pPr>
            <w:r>
              <w:rPr>
                <w:sz w:val="20"/>
              </w:rPr>
              <w:t>Сумма</w:t>
            </w:r>
          </w:p>
        </w:tc>
      </w:tr>
      <w:tr w:rsidR="00254D74">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147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rPr>
              <w:t>Сн</w:t>
            </w:r>
          </w:p>
        </w:tc>
        <w:tc>
          <w:tcPr>
            <w:tcW w:w="144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r>
      <w:tr w:rsidR="00254D74">
        <w:trPr>
          <w:trHeight w:val="601"/>
        </w:trPr>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147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rPr>
                <w:b/>
                <w:bCs/>
              </w:rPr>
            </w:pPr>
          </w:p>
        </w:tc>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144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r>
      <w:tr w:rsidR="00254D74">
        <w:trPr>
          <w:trHeight w:val="144"/>
        </w:trPr>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sz w:val="20"/>
              </w:rPr>
              <w:t>Оборот</w:t>
            </w:r>
          </w:p>
        </w:tc>
        <w:tc>
          <w:tcPr>
            <w:tcW w:w="147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sz w:val="20"/>
              </w:rPr>
              <w:t>Оборот</w:t>
            </w:r>
          </w:p>
        </w:tc>
        <w:tc>
          <w:tcPr>
            <w:tcW w:w="144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r>
      <w:tr w:rsidR="00254D74">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147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rPr>
              <w:t>Ск</w:t>
            </w:r>
          </w:p>
        </w:tc>
        <w:tc>
          <w:tcPr>
            <w:tcW w:w="144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r>
    </w:tbl>
    <w:p w:rsidR="00254D74" w:rsidRDefault="00254D74">
      <w:pPr>
        <w:spacing w:line="360" w:lineRule="auto"/>
        <w:jc w:val="center"/>
        <w:rPr>
          <w:b/>
          <w:i/>
          <w:iCs/>
          <w:sz w:val="28"/>
        </w:rPr>
        <w:sectPr w:rsidR="00254D74">
          <w:type w:val="continuous"/>
          <w:pgSz w:w="11906" w:h="16838"/>
          <w:pgMar w:top="1134" w:right="1134" w:bottom="1814" w:left="1134" w:header="709" w:footer="709" w:gutter="0"/>
          <w:cols w:num="2" w:space="709"/>
        </w:sectPr>
      </w:pPr>
    </w:p>
    <w:p w:rsidR="00254D74" w:rsidRDefault="00254D74">
      <w:pPr>
        <w:tabs>
          <w:tab w:val="left" w:pos="0"/>
          <w:tab w:val="left" w:pos="1800"/>
        </w:tabs>
        <w:spacing w:line="360" w:lineRule="auto"/>
        <w:jc w:val="center"/>
      </w:pPr>
      <w:r>
        <w:t>Название активно - пассивного счета</w:t>
      </w:r>
    </w:p>
    <w:tbl>
      <w:tblPr>
        <w:tblW w:w="0" w:type="auto"/>
        <w:tblInd w:w="24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6"/>
        <w:gridCol w:w="1476"/>
        <w:gridCol w:w="926"/>
        <w:gridCol w:w="1440"/>
      </w:tblGrid>
      <w:tr w:rsidR="00254D74">
        <w:tc>
          <w:tcPr>
            <w:tcW w:w="2402" w:type="dxa"/>
            <w:gridSpan w:val="2"/>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rPr>
              <w:t>Дебет</w:t>
            </w:r>
          </w:p>
        </w:tc>
        <w:tc>
          <w:tcPr>
            <w:tcW w:w="2366" w:type="dxa"/>
            <w:gridSpan w:val="2"/>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rPr>
              <w:t>Кредит</w:t>
            </w:r>
          </w:p>
        </w:tc>
      </w:tr>
      <w:tr w:rsidR="00254D74">
        <w:tc>
          <w:tcPr>
            <w:tcW w:w="92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sz w:val="20"/>
              </w:rPr>
            </w:pPr>
            <w:r>
              <w:rPr>
                <w:sz w:val="20"/>
              </w:rPr>
              <w:t>№</w:t>
            </w:r>
          </w:p>
          <w:p w:rsidR="00254D74" w:rsidRDefault="00254D74">
            <w:pPr>
              <w:tabs>
                <w:tab w:val="left" w:pos="0"/>
                <w:tab w:val="left" w:pos="1800"/>
              </w:tabs>
              <w:ind w:right="-96"/>
              <w:jc w:val="center"/>
            </w:pPr>
            <w:r>
              <w:rPr>
                <w:sz w:val="20"/>
              </w:rPr>
              <w:t>операции</w:t>
            </w:r>
          </w:p>
        </w:tc>
        <w:tc>
          <w:tcPr>
            <w:tcW w:w="147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sz w:val="20"/>
              </w:rPr>
            </w:pPr>
          </w:p>
          <w:p w:rsidR="00254D74" w:rsidRDefault="00254D74">
            <w:pPr>
              <w:tabs>
                <w:tab w:val="left" w:pos="0"/>
                <w:tab w:val="left" w:pos="1800"/>
              </w:tabs>
              <w:jc w:val="center"/>
            </w:pPr>
            <w:r>
              <w:rPr>
                <w:sz w:val="20"/>
              </w:rPr>
              <w:t>Сумма</w:t>
            </w:r>
          </w:p>
        </w:tc>
        <w:tc>
          <w:tcPr>
            <w:tcW w:w="92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sz w:val="20"/>
              </w:rPr>
            </w:pPr>
            <w:r>
              <w:rPr>
                <w:sz w:val="20"/>
              </w:rPr>
              <w:t>№</w:t>
            </w:r>
          </w:p>
          <w:p w:rsidR="00254D74" w:rsidRDefault="00254D74">
            <w:pPr>
              <w:tabs>
                <w:tab w:val="left" w:pos="0"/>
                <w:tab w:val="left" w:pos="1800"/>
              </w:tabs>
              <w:ind w:right="-96"/>
              <w:jc w:val="center"/>
            </w:pPr>
            <w:r>
              <w:rPr>
                <w:sz w:val="20"/>
              </w:rPr>
              <w:t>операции</w:t>
            </w:r>
          </w:p>
        </w:tc>
        <w:tc>
          <w:tcPr>
            <w:tcW w:w="144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sz w:val="20"/>
              </w:rPr>
            </w:pPr>
          </w:p>
          <w:p w:rsidR="00254D74" w:rsidRDefault="00254D74">
            <w:pPr>
              <w:tabs>
                <w:tab w:val="left" w:pos="0"/>
                <w:tab w:val="left" w:pos="1800"/>
              </w:tabs>
              <w:jc w:val="center"/>
            </w:pPr>
            <w:r>
              <w:rPr>
                <w:sz w:val="20"/>
              </w:rPr>
              <w:t>Сумма</w:t>
            </w:r>
          </w:p>
        </w:tc>
      </w:tr>
      <w:tr w:rsidR="00254D74">
        <w:tc>
          <w:tcPr>
            <w:tcW w:w="92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rPr>
              <w:t>Сн</w:t>
            </w:r>
          </w:p>
        </w:tc>
        <w:tc>
          <w:tcPr>
            <w:tcW w:w="147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92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rPr>
              <w:t>Сн</w:t>
            </w:r>
          </w:p>
        </w:tc>
        <w:tc>
          <w:tcPr>
            <w:tcW w:w="144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r>
      <w:tr w:rsidR="00254D74">
        <w:trPr>
          <w:trHeight w:val="601"/>
        </w:trPr>
        <w:tc>
          <w:tcPr>
            <w:tcW w:w="92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147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92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144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r>
      <w:tr w:rsidR="00254D74">
        <w:trPr>
          <w:trHeight w:val="144"/>
        </w:trPr>
        <w:tc>
          <w:tcPr>
            <w:tcW w:w="92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sz w:val="20"/>
              </w:rPr>
              <w:t>Оборот</w:t>
            </w:r>
          </w:p>
        </w:tc>
        <w:tc>
          <w:tcPr>
            <w:tcW w:w="147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92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sz w:val="20"/>
              </w:rPr>
              <w:t>Оборот</w:t>
            </w:r>
          </w:p>
        </w:tc>
        <w:tc>
          <w:tcPr>
            <w:tcW w:w="144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r>
      <w:tr w:rsidR="00254D74">
        <w:tc>
          <w:tcPr>
            <w:tcW w:w="92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rPr>
              <w:t>Ск</w:t>
            </w:r>
          </w:p>
        </w:tc>
        <w:tc>
          <w:tcPr>
            <w:tcW w:w="147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c>
          <w:tcPr>
            <w:tcW w:w="926"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r>
              <w:rPr>
                <w:b/>
                <w:bCs/>
              </w:rPr>
              <w:t>Ск</w:t>
            </w:r>
          </w:p>
        </w:tc>
        <w:tc>
          <w:tcPr>
            <w:tcW w:w="1440" w:type="dxa"/>
            <w:tcBorders>
              <w:top w:val="single" w:sz="4" w:space="0" w:color="auto"/>
              <w:left w:val="single" w:sz="4" w:space="0" w:color="auto"/>
              <w:bottom w:val="single" w:sz="4" w:space="0" w:color="auto"/>
              <w:right w:val="single" w:sz="4" w:space="0" w:color="auto"/>
            </w:tcBorders>
          </w:tcPr>
          <w:p w:rsidR="00254D74" w:rsidRDefault="00254D74">
            <w:pPr>
              <w:tabs>
                <w:tab w:val="left" w:pos="0"/>
                <w:tab w:val="left" w:pos="1800"/>
              </w:tabs>
              <w:jc w:val="center"/>
              <w:rPr>
                <w:b/>
                <w:bCs/>
              </w:rPr>
            </w:pPr>
          </w:p>
        </w:tc>
      </w:tr>
    </w:tbl>
    <w:p w:rsidR="00254D74" w:rsidRDefault="00254D74">
      <w:pPr>
        <w:spacing w:line="360" w:lineRule="auto"/>
        <w:rPr>
          <w:b/>
          <w:i/>
          <w:iCs/>
          <w:sz w:val="28"/>
        </w:rPr>
      </w:pPr>
    </w:p>
    <w:p w:rsidR="00254D74" w:rsidRDefault="00254D74">
      <w:pPr>
        <w:spacing w:line="360" w:lineRule="auto"/>
        <w:jc w:val="center"/>
        <w:rPr>
          <w:b/>
          <w:i/>
          <w:iCs/>
          <w:sz w:val="26"/>
        </w:rPr>
      </w:pPr>
      <w:r>
        <w:rPr>
          <w:b/>
          <w:i/>
          <w:iCs/>
          <w:sz w:val="26"/>
        </w:rPr>
        <w:t>ПриложениеБ</w:t>
      </w:r>
    </w:p>
    <w:p w:rsidR="00254D74" w:rsidRDefault="00254D74">
      <w:pPr>
        <w:spacing w:line="360" w:lineRule="auto"/>
        <w:jc w:val="center"/>
        <w:rPr>
          <w:bCs/>
          <w:sz w:val="26"/>
        </w:rPr>
      </w:pPr>
      <w:r>
        <w:rPr>
          <w:b/>
          <w:bCs/>
          <w:sz w:val="26"/>
        </w:rPr>
        <w:t>Журнал регистрации хозяйственных операций за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3751"/>
        <w:gridCol w:w="1140"/>
        <w:gridCol w:w="1276"/>
        <w:gridCol w:w="1263"/>
        <w:gridCol w:w="1241"/>
      </w:tblGrid>
      <w:tr w:rsidR="00254D74">
        <w:trPr>
          <w:cantSplit/>
        </w:trPr>
        <w:tc>
          <w:tcPr>
            <w:tcW w:w="1183" w:type="dxa"/>
            <w:vMerge w:val="restart"/>
          </w:tcPr>
          <w:p w:rsidR="00254D74" w:rsidRDefault="00254D74">
            <w:pPr>
              <w:jc w:val="center"/>
              <w:rPr>
                <w:bCs/>
              </w:rPr>
            </w:pPr>
            <w:r>
              <w:rPr>
                <w:bCs/>
              </w:rPr>
              <w:t>№</w:t>
            </w:r>
          </w:p>
          <w:p w:rsidR="00254D74" w:rsidRDefault="00254D74">
            <w:pPr>
              <w:jc w:val="center"/>
              <w:rPr>
                <w:bCs/>
              </w:rPr>
            </w:pPr>
            <w:r>
              <w:rPr>
                <w:bCs/>
              </w:rPr>
              <w:t>операции</w:t>
            </w:r>
          </w:p>
        </w:tc>
        <w:tc>
          <w:tcPr>
            <w:tcW w:w="3951" w:type="dxa"/>
            <w:vMerge w:val="restart"/>
          </w:tcPr>
          <w:p w:rsidR="00254D74" w:rsidRDefault="00254D74">
            <w:pPr>
              <w:jc w:val="center"/>
              <w:rPr>
                <w:bCs/>
              </w:rPr>
            </w:pPr>
            <w:r>
              <w:rPr>
                <w:bCs/>
              </w:rPr>
              <w:t xml:space="preserve">Содержание </w:t>
            </w:r>
          </w:p>
          <w:p w:rsidR="00254D74" w:rsidRDefault="00254D74">
            <w:pPr>
              <w:jc w:val="center"/>
              <w:rPr>
                <w:bCs/>
              </w:rPr>
            </w:pPr>
            <w:r>
              <w:rPr>
                <w:bCs/>
              </w:rPr>
              <w:t>хозяйственной операции</w:t>
            </w:r>
          </w:p>
        </w:tc>
        <w:tc>
          <w:tcPr>
            <w:tcW w:w="2152" w:type="dxa"/>
            <w:gridSpan w:val="2"/>
          </w:tcPr>
          <w:p w:rsidR="00254D74" w:rsidRDefault="00254D74">
            <w:pPr>
              <w:jc w:val="center"/>
              <w:rPr>
                <w:bCs/>
              </w:rPr>
            </w:pPr>
            <w:r>
              <w:rPr>
                <w:bCs/>
              </w:rPr>
              <w:t>Корреспондирующие счета</w:t>
            </w:r>
          </w:p>
        </w:tc>
        <w:tc>
          <w:tcPr>
            <w:tcW w:w="2568" w:type="dxa"/>
            <w:gridSpan w:val="2"/>
          </w:tcPr>
          <w:p w:rsidR="00254D74" w:rsidRDefault="00254D74">
            <w:pPr>
              <w:jc w:val="center"/>
              <w:rPr>
                <w:bCs/>
              </w:rPr>
            </w:pPr>
            <w:r>
              <w:rPr>
                <w:bCs/>
              </w:rPr>
              <w:t>Сумма</w:t>
            </w:r>
          </w:p>
        </w:tc>
      </w:tr>
      <w:tr w:rsidR="00254D74">
        <w:trPr>
          <w:cantSplit/>
        </w:trPr>
        <w:tc>
          <w:tcPr>
            <w:tcW w:w="1183" w:type="dxa"/>
            <w:vMerge/>
          </w:tcPr>
          <w:p w:rsidR="00254D74" w:rsidRDefault="00254D74">
            <w:pPr>
              <w:rPr>
                <w:bCs/>
                <w:sz w:val="28"/>
              </w:rPr>
            </w:pPr>
          </w:p>
        </w:tc>
        <w:tc>
          <w:tcPr>
            <w:tcW w:w="3951" w:type="dxa"/>
            <w:vMerge/>
          </w:tcPr>
          <w:p w:rsidR="00254D74" w:rsidRDefault="00254D74">
            <w:pPr>
              <w:rPr>
                <w:bCs/>
                <w:sz w:val="28"/>
              </w:rPr>
            </w:pPr>
          </w:p>
        </w:tc>
        <w:tc>
          <w:tcPr>
            <w:tcW w:w="1075" w:type="dxa"/>
          </w:tcPr>
          <w:p w:rsidR="00254D74" w:rsidRDefault="00254D74">
            <w:pPr>
              <w:jc w:val="center"/>
              <w:rPr>
                <w:bCs/>
              </w:rPr>
            </w:pPr>
            <w:r>
              <w:rPr>
                <w:bCs/>
              </w:rPr>
              <w:t>дебет</w:t>
            </w:r>
          </w:p>
        </w:tc>
        <w:tc>
          <w:tcPr>
            <w:tcW w:w="1077" w:type="dxa"/>
          </w:tcPr>
          <w:p w:rsidR="00254D74" w:rsidRDefault="00254D74">
            <w:pPr>
              <w:jc w:val="center"/>
              <w:rPr>
                <w:bCs/>
              </w:rPr>
            </w:pPr>
            <w:r>
              <w:rPr>
                <w:bCs/>
              </w:rPr>
              <w:t>кредит</w:t>
            </w:r>
          </w:p>
        </w:tc>
        <w:tc>
          <w:tcPr>
            <w:tcW w:w="1289" w:type="dxa"/>
          </w:tcPr>
          <w:p w:rsidR="00254D74" w:rsidRDefault="00254D74">
            <w:pPr>
              <w:rPr>
                <w:bCs/>
              </w:rPr>
            </w:pPr>
            <w:r>
              <w:rPr>
                <w:bCs/>
              </w:rPr>
              <w:t>частная</w:t>
            </w:r>
          </w:p>
        </w:tc>
        <w:tc>
          <w:tcPr>
            <w:tcW w:w="1279" w:type="dxa"/>
          </w:tcPr>
          <w:p w:rsidR="00254D74" w:rsidRDefault="00254D74">
            <w:pPr>
              <w:rPr>
                <w:bCs/>
              </w:rPr>
            </w:pPr>
            <w:r>
              <w:rPr>
                <w:bCs/>
              </w:rPr>
              <w:t>общая</w:t>
            </w:r>
          </w:p>
        </w:tc>
      </w:tr>
      <w:tr w:rsidR="00254D74">
        <w:tc>
          <w:tcPr>
            <w:tcW w:w="1183" w:type="dxa"/>
          </w:tcPr>
          <w:p w:rsidR="00254D74" w:rsidRDefault="00254D74">
            <w:pPr>
              <w:rPr>
                <w:bCs/>
                <w:sz w:val="28"/>
              </w:rPr>
            </w:pPr>
          </w:p>
        </w:tc>
        <w:tc>
          <w:tcPr>
            <w:tcW w:w="3951" w:type="dxa"/>
          </w:tcPr>
          <w:p w:rsidR="00254D74" w:rsidRDefault="00254D74">
            <w:pPr>
              <w:rPr>
                <w:bCs/>
                <w:sz w:val="28"/>
              </w:rPr>
            </w:pPr>
          </w:p>
        </w:tc>
        <w:tc>
          <w:tcPr>
            <w:tcW w:w="1075" w:type="dxa"/>
          </w:tcPr>
          <w:p w:rsidR="00254D74" w:rsidRDefault="00254D74">
            <w:pPr>
              <w:rPr>
                <w:bCs/>
                <w:sz w:val="28"/>
              </w:rPr>
            </w:pPr>
          </w:p>
        </w:tc>
        <w:tc>
          <w:tcPr>
            <w:tcW w:w="1077" w:type="dxa"/>
          </w:tcPr>
          <w:p w:rsidR="00254D74" w:rsidRDefault="00254D74">
            <w:pPr>
              <w:rPr>
                <w:bCs/>
                <w:sz w:val="28"/>
              </w:rPr>
            </w:pPr>
          </w:p>
        </w:tc>
        <w:tc>
          <w:tcPr>
            <w:tcW w:w="1289" w:type="dxa"/>
          </w:tcPr>
          <w:p w:rsidR="00254D74" w:rsidRDefault="00254D74">
            <w:pPr>
              <w:rPr>
                <w:bCs/>
                <w:sz w:val="28"/>
              </w:rPr>
            </w:pPr>
          </w:p>
        </w:tc>
        <w:tc>
          <w:tcPr>
            <w:tcW w:w="1279" w:type="dxa"/>
          </w:tcPr>
          <w:p w:rsidR="00254D74" w:rsidRDefault="00254D74">
            <w:pPr>
              <w:rPr>
                <w:bCs/>
                <w:sz w:val="28"/>
              </w:rPr>
            </w:pPr>
          </w:p>
        </w:tc>
      </w:tr>
      <w:tr w:rsidR="00254D74">
        <w:tc>
          <w:tcPr>
            <w:tcW w:w="1183" w:type="dxa"/>
          </w:tcPr>
          <w:p w:rsidR="00254D74" w:rsidRDefault="00254D74">
            <w:pPr>
              <w:rPr>
                <w:bCs/>
                <w:sz w:val="28"/>
              </w:rPr>
            </w:pPr>
          </w:p>
        </w:tc>
        <w:tc>
          <w:tcPr>
            <w:tcW w:w="3951" w:type="dxa"/>
          </w:tcPr>
          <w:p w:rsidR="00254D74" w:rsidRDefault="00254D74">
            <w:pPr>
              <w:rPr>
                <w:bCs/>
                <w:sz w:val="28"/>
              </w:rPr>
            </w:pPr>
          </w:p>
        </w:tc>
        <w:tc>
          <w:tcPr>
            <w:tcW w:w="1075" w:type="dxa"/>
          </w:tcPr>
          <w:p w:rsidR="00254D74" w:rsidRDefault="00254D74">
            <w:pPr>
              <w:rPr>
                <w:bCs/>
                <w:sz w:val="28"/>
              </w:rPr>
            </w:pPr>
          </w:p>
        </w:tc>
        <w:tc>
          <w:tcPr>
            <w:tcW w:w="1077" w:type="dxa"/>
          </w:tcPr>
          <w:p w:rsidR="00254D74" w:rsidRDefault="00254D74">
            <w:pPr>
              <w:rPr>
                <w:bCs/>
                <w:sz w:val="28"/>
              </w:rPr>
            </w:pPr>
          </w:p>
        </w:tc>
        <w:tc>
          <w:tcPr>
            <w:tcW w:w="1289" w:type="dxa"/>
          </w:tcPr>
          <w:p w:rsidR="00254D74" w:rsidRDefault="00254D74">
            <w:pPr>
              <w:rPr>
                <w:bCs/>
                <w:sz w:val="28"/>
              </w:rPr>
            </w:pPr>
          </w:p>
        </w:tc>
        <w:tc>
          <w:tcPr>
            <w:tcW w:w="1279" w:type="dxa"/>
          </w:tcPr>
          <w:p w:rsidR="00254D74" w:rsidRDefault="00254D74">
            <w:pPr>
              <w:rPr>
                <w:bCs/>
                <w:sz w:val="28"/>
              </w:rPr>
            </w:pPr>
          </w:p>
        </w:tc>
      </w:tr>
      <w:tr w:rsidR="00254D74">
        <w:tc>
          <w:tcPr>
            <w:tcW w:w="1183" w:type="dxa"/>
          </w:tcPr>
          <w:p w:rsidR="00254D74" w:rsidRDefault="00254D74">
            <w:pPr>
              <w:rPr>
                <w:bCs/>
                <w:sz w:val="28"/>
              </w:rPr>
            </w:pPr>
          </w:p>
        </w:tc>
        <w:tc>
          <w:tcPr>
            <w:tcW w:w="3951" w:type="dxa"/>
          </w:tcPr>
          <w:p w:rsidR="00254D74" w:rsidRDefault="00254D74">
            <w:pPr>
              <w:rPr>
                <w:bCs/>
                <w:sz w:val="28"/>
              </w:rPr>
            </w:pPr>
          </w:p>
        </w:tc>
        <w:tc>
          <w:tcPr>
            <w:tcW w:w="1075" w:type="dxa"/>
          </w:tcPr>
          <w:p w:rsidR="00254D74" w:rsidRDefault="00254D74">
            <w:pPr>
              <w:rPr>
                <w:bCs/>
                <w:sz w:val="28"/>
              </w:rPr>
            </w:pPr>
          </w:p>
        </w:tc>
        <w:tc>
          <w:tcPr>
            <w:tcW w:w="1077" w:type="dxa"/>
          </w:tcPr>
          <w:p w:rsidR="00254D74" w:rsidRDefault="00254D74">
            <w:pPr>
              <w:rPr>
                <w:bCs/>
                <w:sz w:val="28"/>
              </w:rPr>
            </w:pPr>
          </w:p>
        </w:tc>
        <w:tc>
          <w:tcPr>
            <w:tcW w:w="1289" w:type="dxa"/>
          </w:tcPr>
          <w:p w:rsidR="00254D74" w:rsidRDefault="00254D74">
            <w:pPr>
              <w:rPr>
                <w:bCs/>
                <w:sz w:val="28"/>
              </w:rPr>
            </w:pPr>
          </w:p>
        </w:tc>
        <w:tc>
          <w:tcPr>
            <w:tcW w:w="1279" w:type="dxa"/>
          </w:tcPr>
          <w:p w:rsidR="00254D74" w:rsidRDefault="00254D74">
            <w:pPr>
              <w:rPr>
                <w:bCs/>
                <w:sz w:val="28"/>
              </w:rPr>
            </w:pPr>
          </w:p>
        </w:tc>
      </w:tr>
      <w:tr w:rsidR="00254D74">
        <w:tc>
          <w:tcPr>
            <w:tcW w:w="1183" w:type="dxa"/>
          </w:tcPr>
          <w:p w:rsidR="00254D74" w:rsidRDefault="00254D74">
            <w:pPr>
              <w:rPr>
                <w:bCs/>
                <w:sz w:val="28"/>
              </w:rPr>
            </w:pPr>
          </w:p>
        </w:tc>
        <w:tc>
          <w:tcPr>
            <w:tcW w:w="3951" w:type="dxa"/>
          </w:tcPr>
          <w:p w:rsidR="00254D74" w:rsidRDefault="00254D74">
            <w:pPr>
              <w:rPr>
                <w:bCs/>
                <w:sz w:val="28"/>
              </w:rPr>
            </w:pPr>
          </w:p>
        </w:tc>
        <w:tc>
          <w:tcPr>
            <w:tcW w:w="1075" w:type="dxa"/>
          </w:tcPr>
          <w:p w:rsidR="00254D74" w:rsidRDefault="00254D74">
            <w:pPr>
              <w:rPr>
                <w:bCs/>
                <w:sz w:val="28"/>
              </w:rPr>
            </w:pPr>
          </w:p>
        </w:tc>
        <w:tc>
          <w:tcPr>
            <w:tcW w:w="1077" w:type="dxa"/>
          </w:tcPr>
          <w:p w:rsidR="00254D74" w:rsidRDefault="00254D74">
            <w:pPr>
              <w:rPr>
                <w:bCs/>
                <w:sz w:val="28"/>
              </w:rPr>
            </w:pPr>
          </w:p>
        </w:tc>
        <w:tc>
          <w:tcPr>
            <w:tcW w:w="1289" w:type="dxa"/>
          </w:tcPr>
          <w:p w:rsidR="00254D74" w:rsidRDefault="00254D74">
            <w:pPr>
              <w:rPr>
                <w:bCs/>
                <w:sz w:val="28"/>
              </w:rPr>
            </w:pPr>
          </w:p>
        </w:tc>
        <w:tc>
          <w:tcPr>
            <w:tcW w:w="1279" w:type="dxa"/>
          </w:tcPr>
          <w:p w:rsidR="00254D74" w:rsidRDefault="00254D74">
            <w:pPr>
              <w:rPr>
                <w:bCs/>
                <w:sz w:val="28"/>
              </w:rPr>
            </w:pPr>
          </w:p>
        </w:tc>
      </w:tr>
      <w:tr w:rsidR="00254D74">
        <w:tc>
          <w:tcPr>
            <w:tcW w:w="1183" w:type="dxa"/>
          </w:tcPr>
          <w:p w:rsidR="00254D74" w:rsidRDefault="00254D74">
            <w:pPr>
              <w:rPr>
                <w:bCs/>
                <w:sz w:val="28"/>
              </w:rPr>
            </w:pPr>
          </w:p>
        </w:tc>
        <w:tc>
          <w:tcPr>
            <w:tcW w:w="3951" w:type="dxa"/>
          </w:tcPr>
          <w:p w:rsidR="00254D74" w:rsidRDefault="00254D74">
            <w:pPr>
              <w:rPr>
                <w:bCs/>
                <w:sz w:val="28"/>
              </w:rPr>
            </w:pPr>
          </w:p>
        </w:tc>
        <w:tc>
          <w:tcPr>
            <w:tcW w:w="1075" w:type="dxa"/>
          </w:tcPr>
          <w:p w:rsidR="00254D74" w:rsidRDefault="00254D74">
            <w:pPr>
              <w:rPr>
                <w:bCs/>
                <w:sz w:val="28"/>
              </w:rPr>
            </w:pPr>
          </w:p>
        </w:tc>
        <w:tc>
          <w:tcPr>
            <w:tcW w:w="1077" w:type="dxa"/>
          </w:tcPr>
          <w:p w:rsidR="00254D74" w:rsidRDefault="00254D74">
            <w:pPr>
              <w:rPr>
                <w:bCs/>
                <w:sz w:val="28"/>
              </w:rPr>
            </w:pPr>
          </w:p>
        </w:tc>
        <w:tc>
          <w:tcPr>
            <w:tcW w:w="1289" w:type="dxa"/>
          </w:tcPr>
          <w:p w:rsidR="00254D74" w:rsidRDefault="00254D74">
            <w:pPr>
              <w:rPr>
                <w:bCs/>
                <w:sz w:val="28"/>
              </w:rPr>
            </w:pPr>
          </w:p>
        </w:tc>
        <w:tc>
          <w:tcPr>
            <w:tcW w:w="1279" w:type="dxa"/>
          </w:tcPr>
          <w:p w:rsidR="00254D74" w:rsidRDefault="00254D74">
            <w:pPr>
              <w:rPr>
                <w:bCs/>
                <w:sz w:val="28"/>
              </w:rPr>
            </w:pPr>
          </w:p>
        </w:tc>
      </w:tr>
      <w:tr w:rsidR="00254D74">
        <w:tc>
          <w:tcPr>
            <w:tcW w:w="1183" w:type="dxa"/>
          </w:tcPr>
          <w:p w:rsidR="00254D74" w:rsidRDefault="00254D74">
            <w:pPr>
              <w:rPr>
                <w:bCs/>
                <w:sz w:val="28"/>
              </w:rPr>
            </w:pPr>
          </w:p>
        </w:tc>
        <w:tc>
          <w:tcPr>
            <w:tcW w:w="3951" w:type="dxa"/>
          </w:tcPr>
          <w:p w:rsidR="00254D74" w:rsidRDefault="00254D74">
            <w:pPr>
              <w:rPr>
                <w:bCs/>
                <w:sz w:val="28"/>
              </w:rPr>
            </w:pPr>
          </w:p>
        </w:tc>
        <w:tc>
          <w:tcPr>
            <w:tcW w:w="1075" w:type="dxa"/>
          </w:tcPr>
          <w:p w:rsidR="00254D74" w:rsidRDefault="00254D74">
            <w:pPr>
              <w:rPr>
                <w:bCs/>
                <w:sz w:val="28"/>
              </w:rPr>
            </w:pPr>
          </w:p>
        </w:tc>
        <w:tc>
          <w:tcPr>
            <w:tcW w:w="1077" w:type="dxa"/>
          </w:tcPr>
          <w:p w:rsidR="00254D74" w:rsidRDefault="00254D74">
            <w:pPr>
              <w:rPr>
                <w:bCs/>
                <w:sz w:val="28"/>
              </w:rPr>
            </w:pPr>
          </w:p>
        </w:tc>
        <w:tc>
          <w:tcPr>
            <w:tcW w:w="1289" w:type="dxa"/>
          </w:tcPr>
          <w:p w:rsidR="00254D74" w:rsidRDefault="00254D74">
            <w:pPr>
              <w:rPr>
                <w:bCs/>
                <w:sz w:val="28"/>
              </w:rPr>
            </w:pPr>
          </w:p>
        </w:tc>
        <w:tc>
          <w:tcPr>
            <w:tcW w:w="1279" w:type="dxa"/>
          </w:tcPr>
          <w:p w:rsidR="00254D74" w:rsidRDefault="00254D74">
            <w:pPr>
              <w:rPr>
                <w:bCs/>
                <w:sz w:val="28"/>
              </w:rPr>
            </w:pPr>
          </w:p>
        </w:tc>
      </w:tr>
      <w:tr w:rsidR="00254D74">
        <w:tc>
          <w:tcPr>
            <w:tcW w:w="1183" w:type="dxa"/>
          </w:tcPr>
          <w:p w:rsidR="00254D74" w:rsidRDefault="00254D74">
            <w:pPr>
              <w:rPr>
                <w:bCs/>
                <w:sz w:val="28"/>
              </w:rPr>
            </w:pPr>
          </w:p>
        </w:tc>
        <w:tc>
          <w:tcPr>
            <w:tcW w:w="3951" w:type="dxa"/>
          </w:tcPr>
          <w:p w:rsidR="00254D74" w:rsidRDefault="00254D74">
            <w:pPr>
              <w:rPr>
                <w:bCs/>
                <w:sz w:val="28"/>
              </w:rPr>
            </w:pPr>
          </w:p>
        </w:tc>
        <w:tc>
          <w:tcPr>
            <w:tcW w:w="1075" w:type="dxa"/>
          </w:tcPr>
          <w:p w:rsidR="00254D74" w:rsidRDefault="00254D74">
            <w:pPr>
              <w:rPr>
                <w:bCs/>
                <w:sz w:val="28"/>
              </w:rPr>
            </w:pPr>
          </w:p>
        </w:tc>
        <w:tc>
          <w:tcPr>
            <w:tcW w:w="1077" w:type="dxa"/>
          </w:tcPr>
          <w:p w:rsidR="00254D74" w:rsidRDefault="00254D74">
            <w:pPr>
              <w:rPr>
                <w:bCs/>
                <w:sz w:val="28"/>
              </w:rPr>
            </w:pPr>
          </w:p>
        </w:tc>
        <w:tc>
          <w:tcPr>
            <w:tcW w:w="1289" w:type="dxa"/>
          </w:tcPr>
          <w:p w:rsidR="00254D74" w:rsidRDefault="00254D74">
            <w:pPr>
              <w:rPr>
                <w:bCs/>
                <w:sz w:val="28"/>
              </w:rPr>
            </w:pPr>
          </w:p>
        </w:tc>
        <w:tc>
          <w:tcPr>
            <w:tcW w:w="1279" w:type="dxa"/>
          </w:tcPr>
          <w:p w:rsidR="00254D74" w:rsidRDefault="00254D74">
            <w:pPr>
              <w:rPr>
                <w:bCs/>
                <w:sz w:val="28"/>
              </w:rPr>
            </w:pPr>
          </w:p>
        </w:tc>
      </w:tr>
      <w:tr w:rsidR="00254D74">
        <w:tc>
          <w:tcPr>
            <w:tcW w:w="1183" w:type="dxa"/>
          </w:tcPr>
          <w:p w:rsidR="00254D74" w:rsidRDefault="00254D74">
            <w:pPr>
              <w:rPr>
                <w:bCs/>
                <w:sz w:val="28"/>
              </w:rPr>
            </w:pPr>
          </w:p>
        </w:tc>
        <w:tc>
          <w:tcPr>
            <w:tcW w:w="3951" w:type="dxa"/>
          </w:tcPr>
          <w:p w:rsidR="00254D74" w:rsidRDefault="00254D74">
            <w:pPr>
              <w:rPr>
                <w:bCs/>
                <w:sz w:val="28"/>
              </w:rPr>
            </w:pPr>
          </w:p>
        </w:tc>
        <w:tc>
          <w:tcPr>
            <w:tcW w:w="1075" w:type="dxa"/>
          </w:tcPr>
          <w:p w:rsidR="00254D74" w:rsidRDefault="00254D74">
            <w:pPr>
              <w:rPr>
                <w:bCs/>
                <w:sz w:val="28"/>
              </w:rPr>
            </w:pPr>
          </w:p>
        </w:tc>
        <w:tc>
          <w:tcPr>
            <w:tcW w:w="1077" w:type="dxa"/>
          </w:tcPr>
          <w:p w:rsidR="00254D74" w:rsidRDefault="00254D74">
            <w:pPr>
              <w:rPr>
                <w:bCs/>
                <w:sz w:val="28"/>
              </w:rPr>
            </w:pPr>
          </w:p>
        </w:tc>
        <w:tc>
          <w:tcPr>
            <w:tcW w:w="1289" w:type="dxa"/>
          </w:tcPr>
          <w:p w:rsidR="00254D74" w:rsidRDefault="00254D74">
            <w:pPr>
              <w:rPr>
                <w:bCs/>
                <w:sz w:val="28"/>
              </w:rPr>
            </w:pPr>
          </w:p>
        </w:tc>
        <w:tc>
          <w:tcPr>
            <w:tcW w:w="1279" w:type="dxa"/>
          </w:tcPr>
          <w:p w:rsidR="00254D74" w:rsidRDefault="00254D74">
            <w:pPr>
              <w:rPr>
                <w:bCs/>
                <w:sz w:val="28"/>
              </w:rPr>
            </w:pPr>
          </w:p>
        </w:tc>
      </w:tr>
      <w:tr w:rsidR="00254D74">
        <w:tc>
          <w:tcPr>
            <w:tcW w:w="1183" w:type="dxa"/>
          </w:tcPr>
          <w:p w:rsidR="00254D74" w:rsidRDefault="00254D74">
            <w:pPr>
              <w:rPr>
                <w:bCs/>
                <w:sz w:val="28"/>
              </w:rPr>
            </w:pPr>
          </w:p>
        </w:tc>
        <w:tc>
          <w:tcPr>
            <w:tcW w:w="3951" w:type="dxa"/>
          </w:tcPr>
          <w:p w:rsidR="00254D74" w:rsidRDefault="00254D74">
            <w:pPr>
              <w:rPr>
                <w:bCs/>
              </w:rPr>
            </w:pPr>
            <w:r>
              <w:rPr>
                <w:bCs/>
              </w:rPr>
              <w:t>Итого</w:t>
            </w:r>
          </w:p>
        </w:tc>
        <w:tc>
          <w:tcPr>
            <w:tcW w:w="1075" w:type="dxa"/>
          </w:tcPr>
          <w:p w:rsidR="00254D74" w:rsidRDefault="00254D74">
            <w:pPr>
              <w:jc w:val="center"/>
              <w:rPr>
                <w:bCs/>
                <w:sz w:val="28"/>
              </w:rPr>
            </w:pPr>
            <w:r>
              <w:rPr>
                <w:bCs/>
                <w:sz w:val="28"/>
              </w:rPr>
              <w:t>х</w:t>
            </w:r>
          </w:p>
        </w:tc>
        <w:tc>
          <w:tcPr>
            <w:tcW w:w="1077" w:type="dxa"/>
          </w:tcPr>
          <w:p w:rsidR="00254D74" w:rsidRDefault="00254D74">
            <w:pPr>
              <w:jc w:val="center"/>
              <w:rPr>
                <w:bCs/>
                <w:sz w:val="28"/>
              </w:rPr>
            </w:pPr>
            <w:r>
              <w:rPr>
                <w:bCs/>
                <w:sz w:val="28"/>
              </w:rPr>
              <w:t>х</w:t>
            </w:r>
          </w:p>
        </w:tc>
        <w:tc>
          <w:tcPr>
            <w:tcW w:w="1289" w:type="dxa"/>
          </w:tcPr>
          <w:p w:rsidR="00254D74" w:rsidRDefault="00254D74">
            <w:pPr>
              <w:jc w:val="center"/>
              <w:rPr>
                <w:bCs/>
                <w:sz w:val="28"/>
              </w:rPr>
            </w:pPr>
            <w:r>
              <w:rPr>
                <w:bCs/>
                <w:sz w:val="28"/>
              </w:rPr>
              <w:t>х</w:t>
            </w:r>
          </w:p>
        </w:tc>
        <w:tc>
          <w:tcPr>
            <w:tcW w:w="1279" w:type="dxa"/>
          </w:tcPr>
          <w:p w:rsidR="00254D74" w:rsidRDefault="00254D74">
            <w:pPr>
              <w:jc w:val="center"/>
              <w:rPr>
                <w:bCs/>
                <w:sz w:val="28"/>
              </w:rPr>
            </w:pPr>
          </w:p>
        </w:tc>
      </w:tr>
    </w:tbl>
    <w:p w:rsidR="00254D74" w:rsidRDefault="00254D74">
      <w:pPr>
        <w:spacing w:line="360" w:lineRule="auto"/>
        <w:rPr>
          <w:bCs/>
          <w:sz w:val="28"/>
        </w:rPr>
      </w:pPr>
    </w:p>
    <w:p w:rsidR="00254D74" w:rsidRDefault="00254D74">
      <w:pPr>
        <w:spacing w:line="360" w:lineRule="auto"/>
        <w:rPr>
          <w:bCs/>
          <w:sz w:val="28"/>
        </w:rPr>
      </w:pPr>
    </w:p>
    <w:p w:rsidR="00254D74" w:rsidRDefault="00254D74">
      <w:pPr>
        <w:spacing w:line="360" w:lineRule="auto"/>
        <w:rPr>
          <w:bCs/>
          <w:sz w:val="28"/>
        </w:rPr>
      </w:pPr>
    </w:p>
    <w:p w:rsidR="00254D74" w:rsidRDefault="00254D74">
      <w:pPr>
        <w:spacing w:line="360" w:lineRule="auto"/>
        <w:jc w:val="center"/>
        <w:rPr>
          <w:b/>
          <w:i/>
          <w:iCs/>
          <w:sz w:val="26"/>
        </w:rPr>
      </w:pPr>
      <w:r>
        <w:rPr>
          <w:b/>
          <w:i/>
          <w:iCs/>
          <w:sz w:val="26"/>
        </w:rPr>
        <w:t>ПриложениеВ</w:t>
      </w:r>
    </w:p>
    <w:tbl>
      <w:tblPr>
        <w:tblW w:w="10422" w:type="dxa"/>
        <w:tblLayout w:type="fixed"/>
        <w:tblLook w:val="0000" w:firstRow="0" w:lastRow="0" w:firstColumn="0" w:lastColumn="0" w:noHBand="0" w:noVBand="0"/>
      </w:tblPr>
      <w:tblGrid>
        <w:gridCol w:w="3227"/>
        <w:gridCol w:w="850"/>
        <w:gridCol w:w="142"/>
        <w:gridCol w:w="425"/>
        <w:gridCol w:w="284"/>
        <w:gridCol w:w="567"/>
        <w:gridCol w:w="1701"/>
        <w:gridCol w:w="283"/>
        <w:gridCol w:w="51"/>
        <w:gridCol w:w="91"/>
        <w:gridCol w:w="478"/>
        <w:gridCol w:w="17"/>
        <w:gridCol w:w="1064"/>
        <w:gridCol w:w="1209"/>
        <w:gridCol w:w="33"/>
      </w:tblGrid>
      <w:tr w:rsidR="00254D74">
        <w:tc>
          <w:tcPr>
            <w:tcW w:w="10422" w:type="dxa"/>
            <w:gridSpan w:val="15"/>
            <w:tcBorders>
              <w:top w:val="nil"/>
              <w:left w:val="nil"/>
              <w:bottom w:val="nil"/>
              <w:right w:val="nil"/>
            </w:tcBorders>
          </w:tcPr>
          <w:p w:rsidR="00254D74" w:rsidRDefault="00254D74">
            <w:pPr>
              <w:jc w:val="center"/>
              <w:rPr>
                <w:rFonts w:ascii="Arial" w:hAnsi="Arial" w:cs="Arial"/>
                <w:b/>
                <w:bCs/>
              </w:rPr>
            </w:pPr>
            <w:r>
              <w:rPr>
                <w:rFonts w:ascii="Arial" w:hAnsi="Arial" w:cs="Arial"/>
                <w:b/>
                <w:bCs/>
              </w:rPr>
              <w:t>Расчет</w:t>
            </w:r>
          </w:p>
          <w:p w:rsidR="00254D74" w:rsidRDefault="00254D74">
            <w:pPr>
              <w:jc w:val="center"/>
              <w:rPr>
                <w:rFonts w:ascii="Arial" w:hAnsi="Arial" w:cs="Arial"/>
                <w:b/>
                <w:bCs/>
                <w:sz w:val="22"/>
                <w:szCs w:val="22"/>
              </w:rPr>
            </w:pPr>
            <w:r>
              <w:rPr>
                <w:rFonts w:ascii="Arial" w:hAnsi="Arial" w:cs="Arial"/>
                <w:b/>
                <w:bCs/>
                <w:sz w:val="22"/>
                <w:szCs w:val="22"/>
              </w:rPr>
              <w:t>на установление предприятию лимита остатка кассы и оформление</w:t>
            </w:r>
          </w:p>
          <w:p w:rsidR="00254D74" w:rsidRDefault="00254D74">
            <w:pPr>
              <w:jc w:val="center"/>
              <w:rPr>
                <w:rFonts w:ascii="Arial" w:hAnsi="Arial" w:cs="Arial"/>
                <w:b/>
                <w:bCs/>
                <w:sz w:val="22"/>
                <w:szCs w:val="22"/>
              </w:rPr>
            </w:pPr>
            <w:r>
              <w:rPr>
                <w:rFonts w:ascii="Arial" w:hAnsi="Arial" w:cs="Arial"/>
                <w:b/>
                <w:bCs/>
                <w:sz w:val="22"/>
                <w:szCs w:val="22"/>
              </w:rPr>
              <w:t xml:space="preserve">разрешения на расходование наличных денег из выручки, </w:t>
            </w:r>
          </w:p>
          <w:p w:rsidR="00254D74" w:rsidRDefault="00254D74">
            <w:pPr>
              <w:jc w:val="center"/>
              <w:rPr>
                <w:rFonts w:ascii="Arial" w:hAnsi="Arial" w:cs="Arial"/>
                <w:b/>
                <w:bCs/>
              </w:rPr>
            </w:pPr>
            <w:r>
              <w:rPr>
                <w:rFonts w:ascii="Arial" w:hAnsi="Arial" w:cs="Arial"/>
                <w:b/>
                <w:bCs/>
                <w:sz w:val="22"/>
                <w:szCs w:val="22"/>
              </w:rPr>
              <w:t>поступающей в кассу на 200__ год</w:t>
            </w:r>
          </w:p>
        </w:tc>
      </w:tr>
      <w:tr w:rsidR="00254D74">
        <w:tc>
          <w:tcPr>
            <w:tcW w:w="10422" w:type="dxa"/>
            <w:gridSpan w:val="15"/>
            <w:tcBorders>
              <w:top w:val="nil"/>
              <w:left w:val="nil"/>
              <w:bottom w:val="nil"/>
              <w:right w:val="nil"/>
            </w:tcBorders>
          </w:tcPr>
          <w:p w:rsidR="00254D74" w:rsidRDefault="00254D74">
            <w:pPr>
              <w:jc w:val="center"/>
              <w:rPr>
                <w:rFonts w:ascii="Arial" w:hAnsi="Arial" w:cs="Arial"/>
              </w:rPr>
            </w:pPr>
          </w:p>
        </w:tc>
      </w:tr>
      <w:tr w:rsidR="00254D74">
        <w:tc>
          <w:tcPr>
            <w:tcW w:w="10422" w:type="dxa"/>
            <w:gridSpan w:val="15"/>
            <w:tcBorders>
              <w:top w:val="nil"/>
              <w:left w:val="nil"/>
              <w:bottom w:val="nil"/>
              <w:right w:val="nil"/>
            </w:tcBorders>
          </w:tcPr>
          <w:p w:rsidR="00254D74" w:rsidRDefault="00254D74">
            <w:pPr>
              <w:jc w:val="center"/>
              <w:rPr>
                <w:rFonts w:ascii="Arial" w:hAnsi="Arial" w:cs="Arial"/>
                <w:sz w:val="22"/>
                <w:szCs w:val="22"/>
              </w:rPr>
            </w:pPr>
          </w:p>
        </w:tc>
      </w:tr>
      <w:tr w:rsidR="00254D74">
        <w:tc>
          <w:tcPr>
            <w:tcW w:w="10422" w:type="dxa"/>
            <w:gridSpan w:val="15"/>
            <w:tcBorders>
              <w:top w:val="single" w:sz="6" w:space="0" w:color="auto"/>
              <w:left w:val="nil"/>
              <w:bottom w:val="nil"/>
              <w:right w:val="nil"/>
            </w:tcBorders>
          </w:tcPr>
          <w:p w:rsidR="00254D74" w:rsidRDefault="00254D74">
            <w:pPr>
              <w:jc w:val="center"/>
              <w:rPr>
                <w:rFonts w:ascii="Arial" w:hAnsi="Arial" w:cs="Arial"/>
                <w:sz w:val="22"/>
                <w:szCs w:val="22"/>
                <w:vertAlign w:val="superscript"/>
              </w:rPr>
            </w:pPr>
            <w:r>
              <w:rPr>
                <w:rFonts w:ascii="Arial" w:hAnsi="Arial" w:cs="Arial"/>
                <w:sz w:val="22"/>
                <w:szCs w:val="22"/>
                <w:vertAlign w:val="superscript"/>
              </w:rPr>
              <w:t>наименование (штамп) предприятия</w:t>
            </w:r>
          </w:p>
        </w:tc>
      </w:tr>
      <w:tr w:rsidR="00254D74">
        <w:tc>
          <w:tcPr>
            <w:tcW w:w="10422" w:type="dxa"/>
            <w:gridSpan w:val="15"/>
            <w:tcBorders>
              <w:top w:val="nil"/>
              <w:left w:val="nil"/>
              <w:bottom w:val="single" w:sz="6" w:space="0" w:color="auto"/>
              <w:right w:val="nil"/>
            </w:tcBorders>
          </w:tcPr>
          <w:p w:rsidR="00254D74" w:rsidRDefault="00254D74">
            <w:pPr>
              <w:jc w:val="center"/>
              <w:rPr>
                <w:rFonts w:ascii="Arial" w:hAnsi="Arial" w:cs="Arial"/>
                <w:sz w:val="22"/>
                <w:szCs w:val="22"/>
              </w:rPr>
            </w:pPr>
          </w:p>
        </w:tc>
      </w:tr>
      <w:tr w:rsidR="00254D74">
        <w:tc>
          <w:tcPr>
            <w:tcW w:w="10422" w:type="dxa"/>
            <w:gridSpan w:val="15"/>
            <w:tcBorders>
              <w:top w:val="nil"/>
              <w:left w:val="nil"/>
              <w:bottom w:val="nil"/>
              <w:right w:val="nil"/>
            </w:tcBorders>
          </w:tcPr>
          <w:p w:rsidR="00254D74" w:rsidRDefault="00254D74">
            <w:pPr>
              <w:jc w:val="center"/>
              <w:rPr>
                <w:rFonts w:ascii="Arial" w:hAnsi="Arial" w:cs="Arial"/>
                <w:sz w:val="22"/>
                <w:szCs w:val="22"/>
                <w:vertAlign w:val="superscript"/>
              </w:rPr>
            </w:pPr>
            <w:r>
              <w:rPr>
                <w:rFonts w:ascii="Arial" w:hAnsi="Arial" w:cs="Arial"/>
                <w:sz w:val="22"/>
                <w:szCs w:val="22"/>
                <w:vertAlign w:val="superscript"/>
              </w:rPr>
              <w:t>номер счета</w:t>
            </w:r>
          </w:p>
        </w:tc>
      </w:tr>
      <w:tr w:rsidR="00254D74">
        <w:tc>
          <w:tcPr>
            <w:tcW w:w="10422" w:type="dxa"/>
            <w:gridSpan w:val="15"/>
            <w:tcBorders>
              <w:top w:val="nil"/>
              <w:left w:val="nil"/>
              <w:bottom w:val="single" w:sz="6" w:space="0" w:color="auto"/>
              <w:right w:val="nil"/>
            </w:tcBorders>
          </w:tcPr>
          <w:p w:rsidR="00254D74" w:rsidRDefault="00254D74">
            <w:pPr>
              <w:jc w:val="center"/>
              <w:rPr>
                <w:b/>
                <w:bCs/>
                <w:sz w:val="22"/>
                <w:szCs w:val="22"/>
              </w:rPr>
            </w:pPr>
            <w:r>
              <w:rPr>
                <w:b/>
                <w:bCs/>
                <w:sz w:val="22"/>
                <w:szCs w:val="22"/>
              </w:rPr>
              <w:t xml:space="preserve"> </w:t>
            </w:r>
          </w:p>
        </w:tc>
      </w:tr>
      <w:tr w:rsidR="00254D74">
        <w:tc>
          <w:tcPr>
            <w:tcW w:w="10422" w:type="dxa"/>
            <w:gridSpan w:val="15"/>
            <w:tcBorders>
              <w:top w:val="nil"/>
              <w:left w:val="nil"/>
              <w:bottom w:val="nil"/>
              <w:right w:val="nil"/>
            </w:tcBorders>
          </w:tcPr>
          <w:p w:rsidR="00254D74" w:rsidRDefault="00254D74">
            <w:pPr>
              <w:jc w:val="center"/>
              <w:rPr>
                <w:rFonts w:ascii="Arial" w:hAnsi="Arial" w:cs="Arial"/>
                <w:sz w:val="22"/>
                <w:szCs w:val="22"/>
                <w:vertAlign w:val="superscript"/>
              </w:rPr>
            </w:pPr>
            <w:r>
              <w:rPr>
                <w:rFonts w:ascii="Arial" w:hAnsi="Arial" w:cs="Arial"/>
                <w:sz w:val="22"/>
                <w:szCs w:val="22"/>
                <w:vertAlign w:val="superscript"/>
              </w:rPr>
              <w:t>наименование учреждения банка</w:t>
            </w:r>
          </w:p>
        </w:tc>
      </w:tr>
      <w:tr w:rsidR="00254D74">
        <w:tc>
          <w:tcPr>
            <w:tcW w:w="7479" w:type="dxa"/>
            <w:gridSpan w:val="8"/>
            <w:tcBorders>
              <w:top w:val="nil"/>
              <w:left w:val="nil"/>
              <w:bottom w:val="nil"/>
              <w:right w:val="nil"/>
            </w:tcBorders>
          </w:tcPr>
          <w:p w:rsidR="00254D74" w:rsidRDefault="00254D74">
            <w:pPr>
              <w:rPr>
                <w:rFonts w:ascii="Arial" w:hAnsi="Arial" w:cs="Arial"/>
                <w:sz w:val="22"/>
                <w:szCs w:val="22"/>
              </w:rPr>
            </w:pPr>
            <w:r>
              <w:rPr>
                <w:rFonts w:ascii="Arial" w:hAnsi="Arial" w:cs="Arial"/>
                <w:b/>
                <w:bCs/>
                <w:sz w:val="22"/>
                <w:szCs w:val="22"/>
              </w:rPr>
              <w:t>Налично-денежная выручка за последние 3 месяца*</w:t>
            </w:r>
            <w:r>
              <w:rPr>
                <w:rFonts w:ascii="Arial" w:hAnsi="Arial" w:cs="Arial"/>
                <w:sz w:val="22"/>
                <w:szCs w:val="22"/>
              </w:rPr>
              <w:t xml:space="preserve"> </w:t>
            </w:r>
          </w:p>
          <w:p w:rsidR="00254D74" w:rsidRDefault="00254D74">
            <w:pPr>
              <w:rPr>
                <w:rFonts w:ascii="Arial" w:hAnsi="Arial" w:cs="Arial"/>
                <w:sz w:val="22"/>
                <w:szCs w:val="22"/>
              </w:rPr>
            </w:pPr>
            <w:r>
              <w:rPr>
                <w:rFonts w:ascii="Arial" w:hAnsi="Arial" w:cs="Arial"/>
                <w:sz w:val="22"/>
                <w:szCs w:val="22"/>
              </w:rPr>
              <w:t>(фактическая)***</w:t>
            </w:r>
          </w:p>
        </w:tc>
        <w:tc>
          <w:tcPr>
            <w:tcW w:w="1701" w:type="dxa"/>
            <w:gridSpan w:val="5"/>
            <w:tcBorders>
              <w:top w:val="nil"/>
              <w:left w:val="nil"/>
              <w:bottom w:val="nil"/>
              <w:right w:val="nil"/>
            </w:tcBorders>
          </w:tcPr>
          <w:p w:rsidR="00254D74" w:rsidRDefault="00254D74">
            <w:pPr>
              <w:jc w:val="right"/>
              <w:rPr>
                <w:rFonts w:ascii="Arial" w:hAnsi="Arial" w:cs="Arial"/>
                <w:sz w:val="22"/>
                <w:szCs w:val="22"/>
              </w:rPr>
            </w:pPr>
          </w:p>
        </w:tc>
        <w:tc>
          <w:tcPr>
            <w:tcW w:w="1242" w:type="dxa"/>
            <w:gridSpan w:val="2"/>
            <w:tcBorders>
              <w:top w:val="nil"/>
              <w:left w:val="nil"/>
              <w:bottom w:val="nil"/>
              <w:right w:val="nil"/>
            </w:tcBorders>
          </w:tcPr>
          <w:p w:rsidR="00254D74" w:rsidRDefault="00254D74">
            <w:pPr>
              <w:rPr>
                <w:rFonts w:ascii="Arial" w:hAnsi="Arial" w:cs="Arial"/>
                <w:sz w:val="22"/>
                <w:szCs w:val="22"/>
              </w:rPr>
            </w:pPr>
          </w:p>
          <w:p w:rsidR="00254D74" w:rsidRDefault="00254D74">
            <w:pPr>
              <w:rPr>
                <w:rFonts w:ascii="Arial" w:hAnsi="Arial" w:cs="Arial"/>
                <w:sz w:val="22"/>
                <w:szCs w:val="22"/>
              </w:rPr>
            </w:pPr>
            <w:r>
              <w:rPr>
                <w:rFonts w:ascii="Arial" w:hAnsi="Arial" w:cs="Arial"/>
                <w:sz w:val="22"/>
                <w:szCs w:val="22"/>
              </w:rPr>
              <w:t>тыс.руб.</w:t>
            </w:r>
          </w:p>
        </w:tc>
      </w:tr>
      <w:tr w:rsidR="00254D74">
        <w:tc>
          <w:tcPr>
            <w:tcW w:w="7479" w:type="dxa"/>
            <w:gridSpan w:val="8"/>
            <w:tcBorders>
              <w:top w:val="nil"/>
              <w:left w:val="nil"/>
              <w:bottom w:val="nil"/>
              <w:right w:val="nil"/>
            </w:tcBorders>
          </w:tcPr>
          <w:p w:rsidR="00254D74" w:rsidRDefault="00254D74">
            <w:pPr>
              <w:rPr>
                <w:rFonts w:ascii="Arial" w:hAnsi="Arial" w:cs="Arial"/>
                <w:sz w:val="22"/>
                <w:szCs w:val="22"/>
              </w:rPr>
            </w:pPr>
            <w:r>
              <w:rPr>
                <w:rFonts w:ascii="Arial" w:hAnsi="Arial" w:cs="Arial"/>
                <w:sz w:val="22"/>
                <w:szCs w:val="22"/>
              </w:rPr>
              <w:t>Среднедневная выручка**</w:t>
            </w:r>
          </w:p>
        </w:tc>
        <w:tc>
          <w:tcPr>
            <w:tcW w:w="1701" w:type="dxa"/>
            <w:gridSpan w:val="5"/>
            <w:tcBorders>
              <w:top w:val="single" w:sz="6" w:space="0" w:color="auto"/>
              <w:left w:val="nil"/>
              <w:bottom w:val="nil"/>
              <w:right w:val="nil"/>
            </w:tcBorders>
          </w:tcPr>
          <w:p w:rsidR="00254D74" w:rsidRDefault="00254D74">
            <w:pPr>
              <w:jc w:val="right"/>
              <w:rPr>
                <w:rFonts w:ascii="Arial" w:hAnsi="Arial" w:cs="Arial"/>
                <w:sz w:val="22"/>
                <w:szCs w:val="22"/>
              </w:rPr>
            </w:pPr>
          </w:p>
        </w:tc>
        <w:tc>
          <w:tcPr>
            <w:tcW w:w="1242" w:type="dxa"/>
            <w:gridSpan w:val="2"/>
            <w:tcBorders>
              <w:top w:val="nil"/>
              <w:left w:val="nil"/>
              <w:bottom w:val="nil"/>
              <w:right w:val="nil"/>
            </w:tcBorders>
          </w:tcPr>
          <w:p w:rsidR="00254D74" w:rsidRDefault="00254D74">
            <w:pPr>
              <w:rPr>
                <w:rFonts w:ascii="Arial" w:hAnsi="Arial" w:cs="Arial"/>
                <w:sz w:val="22"/>
                <w:szCs w:val="22"/>
              </w:rPr>
            </w:pPr>
            <w:r>
              <w:rPr>
                <w:rFonts w:ascii="Arial" w:hAnsi="Arial" w:cs="Arial"/>
                <w:sz w:val="22"/>
                <w:szCs w:val="22"/>
              </w:rPr>
              <w:t>тыс.руб.</w:t>
            </w:r>
          </w:p>
        </w:tc>
      </w:tr>
      <w:tr w:rsidR="00254D74">
        <w:tc>
          <w:tcPr>
            <w:tcW w:w="7479" w:type="dxa"/>
            <w:gridSpan w:val="8"/>
            <w:tcBorders>
              <w:top w:val="nil"/>
              <w:left w:val="nil"/>
              <w:bottom w:val="nil"/>
              <w:right w:val="nil"/>
            </w:tcBorders>
          </w:tcPr>
          <w:p w:rsidR="00254D74" w:rsidRDefault="00254D74">
            <w:pPr>
              <w:rPr>
                <w:rFonts w:ascii="Arial" w:hAnsi="Arial" w:cs="Arial"/>
                <w:sz w:val="22"/>
                <w:szCs w:val="22"/>
              </w:rPr>
            </w:pPr>
            <w:r>
              <w:rPr>
                <w:rFonts w:ascii="Arial" w:hAnsi="Arial" w:cs="Arial"/>
                <w:sz w:val="22"/>
                <w:szCs w:val="22"/>
              </w:rPr>
              <w:t>Среднечасовая выручка**</w:t>
            </w:r>
          </w:p>
        </w:tc>
        <w:tc>
          <w:tcPr>
            <w:tcW w:w="1701" w:type="dxa"/>
            <w:gridSpan w:val="5"/>
            <w:tcBorders>
              <w:top w:val="single" w:sz="6" w:space="0" w:color="auto"/>
              <w:left w:val="nil"/>
              <w:bottom w:val="nil"/>
              <w:right w:val="nil"/>
            </w:tcBorders>
          </w:tcPr>
          <w:p w:rsidR="00254D74" w:rsidRDefault="00254D74">
            <w:pPr>
              <w:jc w:val="right"/>
              <w:rPr>
                <w:rFonts w:ascii="Arial" w:hAnsi="Arial" w:cs="Arial"/>
                <w:sz w:val="22"/>
                <w:szCs w:val="22"/>
              </w:rPr>
            </w:pPr>
          </w:p>
        </w:tc>
        <w:tc>
          <w:tcPr>
            <w:tcW w:w="1242" w:type="dxa"/>
            <w:gridSpan w:val="2"/>
            <w:tcBorders>
              <w:top w:val="nil"/>
              <w:left w:val="nil"/>
              <w:bottom w:val="nil"/>
              <w:right w:val="nil"/>
            </w:tcBorders>
          </w:tcPr>
          <w:p w:rsidR="00254D74" w:rsidRDefault="00254D74">
            <w:pPr>
              <w:rPr>
                <w:rFonts w:ascii="Arial" w:hAnsi="Arial" w:cs="Arial"/>
                <w:sz w:val="22"/>
                <w:szCs w:val="22"/>
              </w:rPr>
            </w:pPr>
            <w:r>
              <w:rPr>
                <w:rFonts w:ascii="Arial" w:hAnsi="Arial" w:cs="Arial"/>
                <w:sz w:val="22"/>
                <w:szCs w:val="22"/>
              </w:rPr>
              <w:t>тыс.руб.</w:t>
            </w:r>
          </w:p>
        </w:tc>
      </w:tr>
      <w:tr w:rsidR="00254D74">
        <w:tc>
          <w:tcPr>
            <w:tcW w:w="7479" w:type="dxa"/>
            <w:gridSpan w:val="8"/>
            <w:tcBorders>
              <w:top w:val="nil"/>
              <w:left w:val="nil"/>
              <w:bottom w:val="nil"/>
              <w:right w:val="nil"/>
            </w:tcBorders>
          </w:tcPr>
          <w:p w:rsidR="00254D74" w:rsidRDefault="00254D74">
            <w:pPr>
              <w:jc w:val="both"/>
              <w:rPr>
                <w:rFonts w:ascii="Arial" w:hAnsi="Arial" w:cs="Arial"/>
                <w:sz w:val="22"/>
                <w:szCs w:val="22"/>
              </w:rPr>
            </w:pPr>
            <w:r>
              <w:rPr>
                <w:rFonts w:ascii="Arial" w:hAnsi="Arial" w:cs="Arial"/>
                <w:b/>
                <w:bCs/>
              </w:rPr>
              <w:t>Выплачено наличными деньгами за последние три месяца (кроме расходов на заработную плату и выплаты социального характера)</w:t>
            </w:r>
            <w:r>
              <w:rPr>
                <w:rFonts w:ascii="Arial" w:hAnsi="Arial" w:cs="Arial"/>
                <w:sz w:val="22"/>
                <w:szCs w:val="22"/>
              </w:rPr>
              <w:t xml:space="preserve"> (фактически)***</w:t>
            </w:r>
          </w:p>
        </w:tc>
        <w:tc>
          <w:tcPr>
            <w:tcW w:w="1701" w:type="dxa"/>
            <w:gridSpan w:val="5"/>
            <w:tcBorders>
              <w:top w:val="single" w:sz="6" w:space="0" w:color="auto"/>
              <w:left w:val="nil"/>
              <w:bottom w:val="nil"/>
              <w:right w:val="nil"/>
            </w:tcBorders>
          </w:tcPr>
          <w:p w:rsidR="00254D74" w:rsidRDefault="00254D74">
            <w:pPr>
              <w:jc w:val="right"/>
              <w:rPr>
                <w:rFonts w:ascii="Arial" w:hAnsi="Arial" w:cs="Arial"/>
                <w:sz w:val="22"/>
                <w:szCs w:val="22"/>
              </w:rPr>
            </w:pPr>
          </w:p>
        </w:tc>
        <w:tc>
          <w:tcPr>
            <w:tcW w:w="1242" w:type="dxa"/>
            <w:gridSpan w:val="2"/>
            <w:tcBorders>
              <w:top w:val="nil"/>
              <w:left w:val="nil"/>
              <w:bottom w:val="nil"/>
              <w:right w:val="nil"/>
            </w:tcBorders>
          </w:tcPr>
          <w:p w:rsidR="00254D74" w:rsidRDefault="00254D74">
            <w:pPr>
              <w:rPr>
                <w:rFonts w:ascii="Arial" w:hAnsi="Arial" w:cs="Arial"/>
                <w:sz w:val="22"/>
                <w:szCs w:val="22"/>
              </w:rPr>
            </w:pPr>
          </w:p>
          <w:p w:rsidR="00254D74" w:rsidRDefault="00254D74">
            <w:pPr>
              <w:rPr>
                <w:rFonts w:ascii="Arial" w:hAnsi="Arial" w:cs="Arial"/>
                <w:sz w:val="22"/>
                <w:szCs w:val="22"/>
              </w:rPr>
            </w:pPr>
          </w:p>
          <w:p w:rsidR="00254D74" w:rsidRDefault="00254D74">
            <w:pPr>
              <w:rPr>
                <w:rFonts w:ascii="Arial" w:hAnsi="Arial" w:cs="Arial"/>
                <w:sz w:val="22"/>
                <w:szCs w:val="22"/>
              </w:rPr>
            </w:pPr>
            <w:r>
              <w:rPr>
                <w:rFonts w:ascii="Arial" w:hAnsi="Arial" w:cs="Arial"/>
                <w:sz w:val="22"/>
                <w:szCs w:val="22"/>
              </w:rPr>
              <w:t>тыс.руб.</w:t>
            </w:r>
          </w:p>
        </w:tc>
      </w:tr>
      <w:tr w:rsidR="00254D74">
        <w:tc>
          <w:tcPr>
            <w:tcW w:w="7479" w:type="dxa"/>
            <w:gridSpan w:val="8"/>
            <w:tcBorders>
              <w:top w:val="nil"/>
              <w:left w:val="nil"/>
              <w:bottom w:val="nil"/>
              <w:right w:val="nil"/>
            </w:tcBorders>
          </w:tcPr>
          <w:p w:rsidR="00254D74" w:rsidRDefault="00254D74">
            <w:pPr>
              <w:rPr>
                <w:rFonts w:ascii="Arial" w:hAnsi="Arial" w:cs="Arial"/>
                <w:sz w:val="22"/>
                <w:szCs w:val="22"/>
              </w:rPr>
            </w:pPr>
            <w:r>
              <w:rPr>
                <w:rFonts w:ascii="Arial" w:hAnsi="Arial" w:cs="Arial"/>
                <w:sz w:val="22"/>
                <w:szCs w:val="22"/>
              </w:rPr>
              <w:t>Среднедневный расход**</w:t>
            </w:r>
          </w:p>
        </w:tc>
        <w:tc>
          <w:tcPr>
            <w:tcW w:w="1701" w:type="dxa"/>
            <w:gridSpan w:val="5"/>
            <w:tcBorders>
              <w:top w:val="single" w:sz="6" w:space="0" w:color="auto"/>
              <w:left w:val="nil"/>
              <w:bottom w:val="single" w:sz="6" w:space="0" w:color="auto"/>
              <w:right w:val="nil"/>
            </w:tcBorders>
          </w:tcPr>
          <w:p w:rsidR="00254D74" w:rsidRDefault="00254D74">
            <w:pPr>
              <w:jc w:val="right"/>
              <w:rPr>
                <w:rFonts w:ascii="Arial" w:hAnsi="Arial" w:cs="Arial"/>
                <w:sz w:val="22"/>
                <w:szCs w:val="22"/>
              </w:rPr>
            </w:pPr>
          </w:p>
        </w:tc>
        <w:tc>
          <w:tcPr>
            <w:tcW w:w="1242" w:type="dxa"/>
            <w:gridSpan w:val="2"/>
            <w:tcBorders>
              <w:top w:val="nil"/>
              <w:left w:val="nil"/>
              <w:bottom w:val="nil"/>
              <w:right w:val="nil"/>
            </w:tcBorders>
          </w:tcPr>
          <w:p w:rsidR="00254D74" w:rsidRDefault="00254D74">
            <w:pPr>
              <w:rPr>
                <w:rFonts w:ascii="Arial" w:hAnsi="Arial" w:cs="Arial"/>
                <w:sz w:val="22"/>
                <w:szCs w:val="22"/>
              </w:rPr>
            </w:pPr>
            <w:r>
              <w:rPr>
                <w:rFonts w:ascii="Arial" w:hAnsi="Arial" w:cs="Arial"/>
                <w:sz w:val="22"/>
                <w:szCs w:val="22"/>
              </w:rPr>
              <w:t>тыс.руб.</w:t>
            </w:r>
          </w:p>
        </w:tc>
      </w:tr>
      <w:tr w:rsidR="00254D74">
        <w:tc>
          <w:tcPr>
            <w:tcW w:w="10422" w:type="dxa"/>
            <w:gridSpan w:val="15"/>
            <w:tcBorders>
              <w:top w:val="nil"/>
              <w:left w:val="nil"/>
              <w:bottom w:val="nil"/>
              <w:right w:val="nil"/>
            </w:tcBorders>
          </w:tcPr>
          <w:p w:rsidR="00254D74" w:rsidRDefault="00254D74">
            <w:pPr>
              <w:jc w:val="both"/>
              <w:rPr>
                <w:rFonts w:ascii="Arial" w:hAnsi="Arial" w:cs="Arial"/>
                <w:sz w:val="22"/>
                <w:szCs w:val="22"/>
              </w:rPr>
            </w:pPr>
            <w:r>
              <w:rPr>
                <w:rFonts w:ascii="Arial" w:hAnsi="Arial" w:cs="Arial"/>
                <w:b/>
                <w:bCs/>
                <w:sz w:val="22"/>
                <w:szCs w:val="22"/>
              </w:rPr>
              <w:t>Сроки сдачи выручки:</w:t>
            </w:r>
            <w:r>
              <w:rPr>
                <w:rFonts w:ascii="Arial" w:hAnsi="Arial" w:cs="Arial"/>
                <w:sz w:val="22"/>
                <w:szCs w:val="22"/>
              </w:rPr>
              <w:t xml:space="preserve"> ежедневно, на следующий день, 1 раз в_______ дней, </w:t>
            </w:r>
          </w:p>
          <w:p w:rsidR="00254D74" w:rsidRDefault="00254D74">
            <w:pPr>
              <w:rPr>
                <w:rFonts w:ascii="Arial" w:hAnsi="Arial" w:cs="Arial"/>
                <w:sz w:val="22"/>
                <w:szCs w:val="22"/>
              </w:rPr>
            </w:pPr>
            <w:r>
              <w:rPr>
                <w:rFonts w:ascii="Arial" w:hAnsi="Arial" w:cs="Arial"/>
                <w:sz w:val="22"/>
                <w:szCs w:val="22"/>
              </w:rPr>
              <w:t>при образовании сверхлимитного остатка (нужное подчеркнуть).</w:t>
            </w:r>
          </w:p>
        </w:tc>
      </w:tr>
      <w:tr w:rsidR="00254D74">
        <w:tc>
          <w:tcPr>
            <w:tcW w:w="10422" w:type="dxa"/>
            <w:gridSpan w:val="15"/>
            <w:tcBorders>
              <w:top w:val="nil"/>
              <w:left w:val="nil"/>
              <w:bottom w:val="nil"/>
              <w:right w:val="nil"/>
            </w:tcBorders>
          </w:tcPr>
          <w:p w:rsidR="00254D74" w:rsidRDefault="00254D74">
            <w:pPr>
              <w:rPr>
                <w:rFonts w:ascii="Arial" w:hAnsi="Arial" w:cs="Arial"/>
                <w:sz w:val="22"/>
                <w:szCs w:val="22"/>
              </w:rPr>
            </w:pPr>
            <w:r>
              <w:rPr>
                <w:rFonts w:ascii="Arial" w:hAnsi="Arial" w:cs="Arial"/>
                <w:b/>
                <w:bCs/>
                <w:sz w:val="22"/>
                <w:szCs w:val="22"/>
              </w:rPr>
              <w:t>Часы работы предприятия:</w:t>
            </w:r>
            <w:r>
              <w:rPr>
                <w:rFonts w:ascii="Arial" w:hAnsi="Arial" w:cs="Arial"/>
                <w:sz w:val="22"/>
                <w:szCs w:val="22"/>
              </w:rPr>
              <w:t xml:space="preserve"> с ______ час. _______ мин. до ________ час. _________мин.</w:t>
            </w:r>
          </w:p>
        </w:tc>
      </w:tr>
      <w:tr w:rsidR="00254D74">
        <w:tc>
          <w:tcPr>
            <w:tcW w:w="10422" w:type="dxa"/>
            <w:gridSpan w:val="15"/>
            <w:tcBorders>
              <w:top w:val="nil"/>
              <w:left w:val="nil"/>
              <w:bottom w:val="nil"/>
              <w:right w:val="nil"/>
            </w:tcBorders>
          </w:tcPr>
          <w:p w:rsidR="00254D74" w:rsidRDefault="00254D74">
            <w:pPr>
              <w:jc w:val="both"/>
              <w:rPr>
                <w:rFonts w:ascii="Arial" w:hAnsi="Arial" w:cs="Arial"/>
                <w:sz w:val="22"/>
                <w:szCs w:val="22"/>
              </w:rPr>
            </w:pPr>
            <w:r>
              <w:rPr>
                <w:rFonts w:ascii="Arial" w:hAnsi="Arial" w:cs="Arial"/>
                <w:b/>
                <w:bCs/>
                <w:sz w:val="22"/>
                <w:szCs w:val="22"/>
              </w:rPr>
              <w:t>Время сдачи выручки:</w:t>
            </w:r>
            <w:r>
              <w:rPr>
                <w:rFonts w:ascii="Arial" w:hAnsi="Arial" w:cs="Arial"/>
                <w:sz w:val="22"/>
                <w:szCs w:val="22"/>
              </w:rPr>
              <w:t xml:space="preserve"> в объединенную кассу при предприятии, инкассаторам, </w:t>
            </w:r>
          </w:p>
          <w:p w:rsidR="00254D74" w:rsidRDefault="00254D74">
            <w:pPr>
              <w:jc w:val="both"/>
              <w:rPr>
                <w:rFonts w:ascii="Arial" w:hAnsi="Arial" w:cs="Arial"/>
                <w:sz w:val="22"/>
                <w:szCs w:val="22"/>
              </w:rPr>
            </w:pPr>
            <w:r>
              <w:rPr>
                <w:rFonts w:ascii="Arial" w:hAnsi="Arial" w:cs="Arial"/>
                <w:sz w:val="22"/>
                <w:szCs w:val="22"/>
              </w:rPr>
              <w:t>в кассу банка, на почту (нужное подчеркнуть) _______ час. ______ мин.</w:t>
            </w:r>
          </w:p>
        </w:tc>
      </w:tr>
      <w:tr w:rsidR="00254D74">
        <w:tc>
          <w:tcPr>
            <w:tcW w:w="4077" w:type="dxa"/>
            <w:gridSpan w:val="2"/>
            <w:tcBorders>
              <w:top w:val="nil"/>
              <w:left w:val="nil"/>
              <w:bottom w:val="nil"/>
              <w:right w:val="nil"/>
            </w:tcBorders>
          </w:tcPr>
          <w:p w:rsidR="00254D74" w:rsidRDefault="00254D74">
            <w:pPr>
              <w:rPr>
                <w:rFonts w:ascii="Arial" w:hAnsi="Arial" w:cs="Arial"/>
                <w:b/>
                <w:bCs/>
                <w:sz w:val="22"/>
                <w:szCs w:val="22"/>
              </w:rPr>
            </w:pPr>
            <w:r>
              <w:rPr>
                <w:rFonts w:ascii="Arial" w:hAnsi="Arial" w:cs="Arial"/>
                <w:b/>
                <w:bCs/>
                <w:sz w:val="22"/>
                <w:szCs w:val="22"/>
              </w:rPr>
              <w:t>Испрашиваемая сумма лимита</w:t>
            </w:r>
          </w:p>
        </w:tc>
        <w:tc>
          <w:tcPr>
            <w:tcW w:w="5103" w:type="dxa"/>
            <w:gridSpan w:val="11"/>
            <w:tcBorders>
              <w:top w:val="nil"/>
              <w:left w:val="nil"/>
              <w:bottom w:val="single" w:sz="6" w:space="0" w:color="auto"/>
              <w:right w:val="nil"/>
            </w:tcBorders>
          </w:tcPr>
          <w:p w:rsidR="00254D74" w:rsidRDefault="00254D74">
            <w:pPr>
              <w:jc w:val="center"/>
              <w:rPr>
                <w:rFonts w:ascii="Arial" w:hAnsi="Arial" w:cs="Arial"/>
                <w:i/>
                <w:iCs/>
                <w:sz w:val="22"/>
                <w:szCs w:val="22"/>
              </w:rPr>
            </w:pPr>
          </w:p>
        </w:tc>
        <w:tc>
          <w:tcPr>
            <w:tcW w:w="1242" w:type="dxa"/>
            <w:gridSpan w:val="2"/>
            <w:tcBorders>
              <w:top w:val="nil"/>
              <w:left w:val="nil"/>
              <w:bottom w:val="nil"/>
              <w:right w:val="nil"/>
            </w:tcBorders>
          </w:tcPr>
          <w:p w:rsidR="00254D74" w:rsidRDefault="00254D74">
            <w:pPr>
              <w:rPr>
                <w:rFonts w:ascii="Arial" w:hAnsi="Arial" w:cs="Arial"/>
                <w:sz w:val="22"/>
                <w:szCs w:val="22"/>
              </w:rPr>
            </w:pPr>
            <w:r>
              <w:rPr>
                <w:rFonts w:ascii="Arial" w:hAnsi="Arial" w:cs="Arial"/>
                <w:sz w:val="22"/>
                <w:szCs w:val="22"/>
              </w:rPr>
              <w:t>тыс.руб.</w:t>
            </w:r>
          </w:p>
        </w:tc>
      </w:tr>
      <w:tr w:rsidR="00254D74">
        <w:tc>
          <w:tcPr>
            <w:tcW w:w="10422" w:type="dxa"/>
            <w:gridSpan w:val="15"/>
            <w:tcBorders>
              <w:top w:val="nil"/>
              <w:left w:val="nil"/>
              <w:bottom w:val="single" w:sz="6" w:space="0" w:color="auto"/>
              <w:right w:val="nil"/>
            </w:tcBorders>
          </w:tcPr>
          <w:p w:rsidR="00254D74" w:rsidRDefault="00254D74">
            <w:pPr>
              <w:rPr>
                <w:rFonts w:ascii="Arial" w:hAnsi="Arial" w:cs="Arial"/>
                <w:i/>
                <w:iCs/>
                <w:sz w:val="22"/>
                <w:szCs w:val="22"/>
              </w:rPr>
            </w:pPr>
          </w:p>
        </w:tc>
      </w:tr>
      <w:tr w:rsidR="00254D74">
        <w:tc>
          <w:tcPr>
            <w:tcW w:w="10422" w:type="dxa"/>
            <w:gridSpan w:val="15"/>
            <w:tcBorders>
              <w:top w:val="nil"/>
              <w:left w:val="nil"/>
              <w:bottom w:val="nil"/>
              <w:right w:val="nil"/>
            </w:tcBorders>
          </w:tcPr>
          <w:p w:rsidR="00254D74" w:rsidRDefault="00254D74">
            <w:pPr>
              <w:jc w:val="center"/>
              <w:rPr>
                <w:rFonts w:ascii="Arial" w:hAnsi="Arial" w:cs="Arial"/>
                <w:sz w:val="22"/>
                <w:szCs w:val="22"/>
                <w:vertAlign w:val="superscript"/>
              </w:rPr>
            </w:pPr>
            <w:r>
              <w:rPr>
                <w:rFonts w:ascii="Arial" w:hAnsi="Arial" w:cs="Arial"/>
                <w:sz w:val="22"/>
                <w:szCs w:val="22"/>
                <w:vertAlign w:val="superscript"/>
              </w:rPr>
              <w:t>(сумма прописью)</w:t>
            </w:r>
          </w:p>
        </w:tc>
      </w:tr>
      <w:tr w:rsidR="00254D74">
        <w:tc>
          <w:tcPr>
            <w:tcW w:w="5495" w:type="dxa"/>
            <w:gridSpan w:val="6"/>
            <w:tcBorders>
              <w:top w:val="nil"/>
              <w:left w:val="nil"/>
              <w:bottom w:val="nil"/>
              <w:right w:val="nil"/>
            </w:tcBorders>
          </w:tcPr>
          <w:p w:rsidR="00254D74" w:rsidRDefault="00254D74">
            <w:pPr>
              <w:rPr>
                <w:rFonts w:ascii="Arial" w:hAnsi="Arial" w:cs="Arial"/>
                <w:sz w:val="22"/>
                <w:szCs w:val="22"/>
              </w:rPr>
            </w:pPr>
            <w:r>
              <w:t xml:space="preserve"> </w:t>
            </w:r>
            <w:r>
              <w:rPr>
                <w:rFonts w:ascii="Arial" w:hAnsi="Arial" w:cs="Arial"/>
                <w:sz w:val="22"/>
                <w:szCs w:val="22"/>
              </w:rPr>
              <w:t>Просим разрешить расходование выручки на</w:t>
            </w:r>
          </w:p>
        </w:tc>
        <w:tc>
          <w:tcPr>
            <w:tcW w:w="4927" w:type="dxa"/>
            <w:gridSpan w:val="9"/>
            <w:tcBorders>
              <w:top w:val="nil"/>
              <w:left w:val="nil"/>
              <w:bottom w:val="single" w:sz="6" w:space="0" w:color="auto"/>
              <w:right w:val="nil"/>
            </w:tcBorders>
          </w:tcPr>
          <w:p w:rsidR="00254D74" w:rsidRDefault="00254D74">
            <w:pPr>
              <w:rPr>
                <w:rFonts w:ascii="Arial" w:hAnsi="Arial" w:cs="Arial"/>
                <w:i/>
                <w:iCs/>
                <w:sz w:val="22"/>
                <w:szCs w:val="22"/>
              </w:rPr>
            </w:pPr>
          </w:p>
        </w:tc>
      </w:tr>
      <w:tr w:rsidR="00254D74">
        <w:tc>
          <w:tcPr>
            <w:tcW w:w="10422" w:type="dxa"/>
            <w:gridSpan w:val="15"/>
            <w:tcBorders>
              <w:top w:val="nil"/>
              <w:left w:val="nil"/>
              <w:bottom w:val="single" w:sz="6" w:space="0" w:color="auto"/>
              <w:right w:val="nil"/>
            </w:tcBorders>
          </w:tcPr>
          <w:p w:rsidR="00254D74" w:rsidRDefault="00254D74">
            <w:pPr>
              <w:rPr>
                <w:rFonts w:ascii="Arial" w:hAnsi="Arial" w:cs="Arial"/>
                <w:i/>
                <w:iCs/>
                <w:sz w:val="22"/>
                <w:szCs w:val="22"/>
              </w:rPr>
            </w:pPr>
          </w:p>
        </w:tc>
      </w:tr>
      <w:tr w:rsidR="00254D74">
        <w:tc>
          <w:tcPr>
            <w:tcW w:w="10422" w:type="dxa"/>
            <w:gridSpan w:val="15"/>
            <w:tcBorders>
              <w:top w:val="nil"/>
              <w:left w:val="nil"/>
              <w:bottom w:val="nil"/>
              <w:right w:val="nil"/>
            </w:tcBorders>
          </w:tcPr>
          <w:p w:rsidR="00254D74" w:rsidRDefault="00254D74">
            <w:pPr>
              <w:jc w:val="center"/>
              <w:rPr>
                <w:rFonts w:ascii="Arial" w:hAnsi="Arial" w:cs="Arial"/>
                <w:sz w:val="22"/>
                <w:szCs w:val="22"/>
                <w:vertAlign w:val="superscript"/>
              </w:rPr>
            </w:pPr>
            <w:r>
              <w:rPr>
                <w:rFonts w:ascii="Arial" w:hAnsi="Arial" w:cs="Arial"/>
                <w:sz w:val="22"/>
                <w:szCs w:val="22"/>
                <w:vertAlign w:val="superscript"/>
              </w:rPr>
              <w:t>(указать цели расхода)</w:t>
            </w:r>
          </w:p>
        </w:tc>
      </w:tr>
      <w:tr w:rsidR="00254D74">
        <w:tc>
          <w:tcPr>
            <w:tcW w:w="10422" w:type="dxa"/>
            <w:gridSpan w:val="15"/>
            <w:tcBorders>
              <w:top w:val="nil"/>
              <w:left w:val="nil"/>
              <w:bottom w:val="nil"/>
              <w:right w:val="nil"/>
            </w:tcBorders>
          </w:tcPr>
          <w:p w:rsidR="00254D74" w:rsidRDefault="00254D74">
            <w:pPr>
              <w:rPr>
                <w:rFonts w:ascii="Arial" w:hAnsi="Arial" w:cs="Arial"/>
                <w:sz w:val="22"/>
                <w:szCs w:val="22"/>
              </w:rPr>
            </w:pPr>
            <w:r>
              <w:rPr>
                <w:rFonts w:ascii="Arial" w:hAnsi="Arial" w:cs="Arial"/>
                <w:sz w:val="22"/>
                <w:szCs w:val="22"/>
              </w:rPr>
              <w:t>*    В случае резких изменений в объеме выручки или расхода приводятся данные за последний месяц.</w:t>
            </w:r>
          </w:p>
          <w:p w:rsidR="00254D74" w:rsidRDefault="00254D74">
            <w:pPr>
              <w:rPr>
                <w:rFonts w:ascii="Arial" w:hAnsi="Arial" w:cs="Arial"/>
                <w:sz w:val="22"/>
                <w:szCs w:val="22"/>
              </w:rPr>
            </w:pPr>
            <w:r>
              <w:rPr>
                <w:rFonts w:ascii="Arial" w:hAnsi="Arial" w:cs="Arial"/>
                <w:sz w:val="22"/>
                <w:szCs w:val="22"/>
              </w:rPr>
              <w:t>**  Сумма выручки (расхода), деленная на число рабочих дней (часов) предприятия.</w:t>
            </w:r>
          </w:p>
          <w:p w:rsidR="00254D74" w:rsidRDefault="00254D74">
            <w:pPr>
              <w:rPr>
                <w:rFonts w:ascii="Arial" w:hAnsi="Arial" w:cs="Arial"/>
                <w:sz w:val="22"/>
                <w:szCs w:val="22"/>
              </w:rPr>
            </w:pPr>
            <w:r>
              <w:rPr>
                <w:rFonts w:ascii="Arial" w:hAnsi="Arial" w:cs="Arial"/>
                <w:sz w:val="22"/>
                <w:szCs w:val="22"/>
              </w:rPr>
              <w:t xml:space="preserve">*** Вновь организуемые предприятия показывают ожидаемую сумму выручки (расхода). </w:t>
            </w:r>
          </w:p>
        </w:tc>
      </w:tr>
      <w:tr w:rsidR="00254D74">
        <w:tc>
          <w:tcPr>
            <w:tcW w:w="3227" w:type="dxa"/>
            <w:tcBorders>
              <w:top w:val="nil"/>
              <w:left w:val="nil"/>
              <w:bottom w:val="nil"/>
              <w:right w:val="nil"/>
            </w:tcBorders>
          </w:tcPr>
          <w:p w:rsidR="00254D74" w:rsidRDefault="00254D74">
            <w:pPr>
              <w:rPr>
                <w:rFonts w:ascii="Arial" w:hAnsi="Arial" w:cs="Arial"/>
                <w:sz w:val="22"/>
                <w:szCs w:val="22"/>
              </w:rPr>
            </w:pPr>
          </w:p>
        </w:tc>
        <w:tc>
          <w:tcPr>
            <w:tcW w:w="3969" w:type="dxa"/>
            <w:gridSpan w:val="6"/>
            <w:tcBorders>
              <w:top w:val="nil"/>
              <w:left w:val="nil"/>
              <w:bottom w:val="nil"/>
              <w:right w:val="nil"/>
            </w:tcBorders>
          </w:tcPr>
          <w:p w:rsidR="00254D74" w:rsidRDefault="00254D74">
            <w:pPr>
              <w:rPr>
                <w:rFonts w:ascii="Arial" w:hAnsi="Arial" w:cs="Arial"/>
                <w:sz w:val="22"/>
                <w:szCs w:val="22"/>
              </w:rPr>
            </w:pPr>
          </w:p>
        </w:tc>
        <w:tc>
          <w:tcPr>
            <w:tcW w:w="334" w:type="dxa"/>
            <w:gridSpan w:val="2"/>
            <w:tcBorders>
              <w:top w:val="nil"/>
              <w:left w:val="nil"/>
              <w:bottom w:val="nil"/>
              <w:right w:val="nil"/>
            </w:tcBorders>
          </w:tcPr>
          <w:p w:rsidR="00254D74" w:rsidRDefault="00254D74">
            <w:pPr>
              <w:rPr>
                <w:rFonts w:ascii="Arial" w:hAnsi="Arial" w:cs="Arial"/>
                <w:sz w:val="22"/>
                <w:szCs w:val="22"/>
              </w:rPr>
            </w:pPr>
          </w:p>
        </w:tc>
        <w:tc>
          <w:tcPr>
            <w:tcW w:w="2892" w:type="dxa"/>
            <w:gridSpan w:val="6"/>
            <w:tcBorders>
              <w:top w:val="nil"/>
              <w:left w:val="nil"/>
              <w:bottom w:val="nil"/>
              <w:right w:val="nil"/>
            </w:tcBorders>
          </w:tcPr>
          <w:p w:rsidR="00254D74" w:rsidRDefault="00254D74">
            <w:pPr>
              <w:rPr>
                <w:rFonts w:ascii="Arial" w:hAnsi="Arial" w:cs="Arial"/>
                <w:sz w:val="22"/>
                <w:szCs w:val="22"/>
              </w:rPr>
            </w:pPr>
          </w:p>
        </w:tc>
      </w:tr>
      <w:tr w:rsidR="00254D74">
        <w:trPr>
          <w:gridAfter w:val="1"/>
          <w:wAfter w:w="33" w:type="dxa"/>
        </w:trPr>
        <w:tc>
          <w:tcPr>
            <w:tcW w:w="4219" w:type="dxa"/>
            <w:gridSpan w:val="3"/>
            <w:tcBorders>
              <w:top w:val="nil"/>
              <w:left w:val="nil"/>
              <w:bottom w:val="nil"/>
              <w:right w:val="nil"/>
            </w:tcBorders>
          </w:tcPr>
          <w:p w:rsidR="00254D74" w:rsidRDefault="00254D74">
            <w:pPr>
              <w:rPr>
                <w:rFonts w:ascii="Arial" w:hAnsi="Arial" w:cs="Arial"/>
                <w:sz w:val="22"/>
                <w:szCs w:val="22"/>
              </w:rPr>
            </w:pPr>
            <w:r>
              <w:rPr>
                <w:rFonts w:ascii="Arial" w:hAnsi="Arial" w:cs="Arial"/>
                <w:sz w:val="22"/>
                <w:szCs w:val="22"/>
              </w:rPr>
              <w:t>Руководитель предприятия</w:t>
            </w:r>
          </w:p>
        </w:tc>
        <w:tc>
          <w:tcPr>
            <w:tcW w:w="3402" w:type="dxa"/>
            <w:gridSpan w:val="7"/>
            <w:tcBorders>
              <w:top w:val="nil"/>
              <w:left w:val="nil"/>
              <w:bottom w:val="single" w:sz="6" w:space="0" w:color="auto"/>
              <w:right w:val="nil"/>
            </w:tcBorders>
          </w:tcPr>
          <w:p w:rsidR="00254D74" w:rsidRDefault="00254D74">
            <w:pPr>
              <w:jc w:val="center"/>
              <w:rPr>
                <w:rFonts w:ascii="Arial" w:hAnsi="Arial" w:cs="Arial"/>
                <w:sz w:val="22"/>
                <w:szCs w:val="22"/>
              </w:rPr>
            </w:pPr>
          </w:p>
        </w:tc>
        <w:tc>
          <w:tcPr>
            <w:tcW w:w="495" w:type="dxa"/>
            <w:gridSpan w:val="2"/>
            <w:tcBorders>
              <w:top w:val="nil"/>
              <w:left w:val="nil"/>
              <w:bottom w:val="nil"/>
              <w:right w:val="nil"/>
            </w:tcBorders>
          </w:tcPr>
          <w:p w:rsidR="00254D74" w:rsidRDefault="00254D74">
            <w:pPr>
              <w:rPr>
                <w:rFonts w:ascii="Arial" w:hAnsi="Arial" w:cs="Arial"/>
                <w:sz w:val="22"/>
                <w:szCs w:val="22"/>
              </w:rPr>
            </w:pPr>
          </w:p>
        </w:tc>
        <w:tc>
          <w:tcPr>
            <w:tcW w:w="2273" w:type="dxa"/>
            <w:gridSpan w:val="2"/>
            <w:tcBorders>
              <w:top w:val="nil"/>
              <w:left w:val="nil"/>
              <w:bottom w:val="single" w:sz="6" w:space="0" w:color="auto"/>
              <w:right w:val="nil"/>
            </w:tcBorders>
          </w:tcPr>
          <w:p w:rsidR="00254D74" w:rsidRDefault="00254D74">
            <w:pPr>
              <w:rPr>
                <w:rFonts w:ascii="Arial" w:hAnsi="Arial" w:cs="Arial"/>
                <w:sz w:val="22"/>
                <w:szCs w:val="22"/>
              </w:rPr>
            </w:pPr>
          </w:p>
        </w:tc>
      </w:tr>
      <w:tr w:rsidR="00254D74">
        <w:trPr>
          <w:gridAfter w:val="1"/>
          <w:wAfter w:w="33" w:type="dxa"/>
        </w:trPr>
        <w:tc>
          <w:tcPr>
            <w:tcW w:w="4219" w:type="dxa"/>
            <w:gridSpan w:val="3"/>
            <w:tcBorders>
              <w:top w:val="nil"/>
              <w:left w:val="nil"/>
              <w:bottom w:val="nil"/>
              <w:right w:val="nil"/>
            </w:tcBorders>
          </w:tcPr>
          <w:p w:rsidR="00254D74" w:rsidRDefault="00254D74">
            <w:pPr>
              <w:rPr>
                <w:rFonts w:ascii="Arial" w:hAnsi="Arial" w:cs="Arial"/>
                <w:sz w:val="22"/>
                <w:szCs w:val="22"/>
              </w:rPr>
            </w:pPr>
          </w:p>
        </w:tc>
        <w:tc>
          <w:tcPr>
            <w:tcW w:w="3402" w:type="dxa"/>
            <w:gridSpan w:val="7"/>
            <w:tcBorders>
              <w:top w:val="nil"/>
              <w:left w:val="nil"/>
              <w:bottom w:val="nil"/>
              <w:right w:val="nil"/>
            </w:tcBorders>
          </w:tcPr>
          <w:p w:rsidR="00254D74" w:rsidRDefault="00254D74">
            <w:pPr>
              <w:jc w:val="center"/>
              <w:rPr>
                <w:rFonts w:ascii="Arial" w:hAnsi="Arial" w:cs="Arial"/>
                <w:sz w:val="22"/>
                <w:szCs w:val="22"/>
                <w:vertAlign w:val="superscript"/>
              </w:rPr>
            </w:pPr>
            <w:r>
              <w:rPr>
                <w:rFonts w:ascii="Arial" w:hAnsi="Arial" w:cs="Arial"/>
                <w:sz w:val="22"/>
                <w:szCs w:val="22"/>
                <w:vertAlign w:val="superscript"/>
              </w:rPr>
              <w:t>(Ф.И.О.)</w:t>
            </w:r>
          </w:p>
        </w:tc>
        <w:tc>
          <w:tcPr>
            <w:tcW w:w="495" w:type="dxa"/>
            <w:gridSpan w:val="2"/>
            <w:tcBorders>
              <w:top w:val="nil"/>
              <w:left w:val="nil"/>
              <w:bottom w:val="nil"/>
              <w:right w:val="nil"/>
            </w:tcBorders>
          </w:tcPr>
          <w:p w:rsidR="00254D74" w:rsidRDefault="00254D74">
            <w:pPr>
              <w:rPr>
                <w:rFonts w:ascii="Arial" w:hAnsi="Arial" w:cs="Arial"/>
                <w:sz w:val="22"/>
                <w:szCs w:val="22"/>
              </w:rPr>
            </w:pPr>
          </w:p>
        </w:tc>
        <w:tc>
          <w:tcPr>
            <w:tcW w:w="2273" w:type="dxa"/>
            <w:gridSpan w:val="2"/>
            <w:tcBorders>
              <w:top w:val="nil"/>
              <w:left w:val="nil"/>
              <w:bottom w:val="nil"/>
              <w:right w:val="nil"/>
            </w:tcBorders>
          </w:tcPr>
          <w:p w:rsidR="00254D74" w:rsidRDefault="00254D74">
            <w:pPr>
              <w:jc w:val="center"/>
              <w:rPr>
                <w:rFonts w:ascii="Arial" w:hAnsi="Arial" w:cs="Arial"/>
                <w:sz w:val="22"/>
                <w:szCs w:val="22"/>
                <w:vertAlign w:val="superscript"/>
              </w:rPr>
            </w:pPr>
            <w:r>
              <w:rPr>
                <w:rFonts w:ascii="Arial" w:hAnsi="Arial" w:cs="Arial"/>
                <w:sz w:val="22"/>
                <w:szCs w:val="22"/>
                <w:vertAlign w:val="superscript"/>
              </w:rPr>
              <w:t>Подпись</w:t>
            </w:r>
          </w:p>
        </w:tc>
      </w:tr>
      <w:tr w:rsidR="00254D74">
        <w:trPr>
          <w:gridAfter w:val="1"/>
          <w:wAfter w:w="33" w:type="dxa"/>
        </w:trPr>
        <w:tc>
          <w:tcPr>
            <w:tcW w:w="4219" w:type="dxa"/>
            <w:gridSpan w:val="3"/>
            <w:tcBorders>
              <w:top w:val="nil"/>
              <w:left w:val="nil"/>
              <w:bottom w:val="nil"/>
              <w:right w:val="nil"/>
            </w:tcBorders>
          </w:tcPr>
          <w:p w:rsidR="00254D74" w:rsidRDefault="00254D74">
            <w:pPr>
              <w:rPr>
                <w:rFonts w:ascii="Arial" w:hAnsi="Arial" w:cs="Arial"/>
                <w:sz w:val="22"/>
                <w:szCs w:val="22"/>
              </w:rPr>
            </w:pPr>
            <w:r>
              <w:rPr>
                <w:rFonts w:ascii="Arial" w:hAnsi="Arial" w:cs="Arial"/>
                <w:sz w:val="22"/>
                <w:szCs w:val="22"/>
              </w:rPr>
              <w:t>Главный бухгалтер</w:t>
            </w:r>
          </w:p>
        </w:tc>
        <w:tc>
          <w:tcPr>
            <w:tcW w:w="3402" w:type="dxa"/>
            <w:gridSpan w:val="7"/>
            <w:tcBorders>
              <w:top w:val="nil"/>
              <w:left w:val="nil"/>
              <w:bottom w:val="single" w:sz="6" w:space="0" w:color="auto"/>
              <w:right w:val="nil"/>
            </w:tcBorders>
          </w:tcPr>
          <w:p w:rsidR="00254D74" w:rsidRDefault="00254D74">
            <w:pPr>
              <w:jc w:val="center"/>
              <w:rPr>
                <w:rFonts w:ascii="Arial" w:hAnsi="Arial" w:cs="Arial"/>
                <w:sz w:val="22"/>
                <w:szCs w:val="22"/>
              </w:rPr>
            </w:pPr>
          </w:p>
        </w:tc>
        <w:tc>
          <w:tcPr>
            <w:tcW w:w="495" w:type="dxa"/>
            <w:gridSpan w:val="2"/>
            <w:tcBorders>
              <w:top w:val="nil"/>
              <w:left w:val="nil"/>
              <w:bottom w:val="nil"/>
              <w:right w:val="nil"/>
            </w:tcBorders>
          </w:tcPr>
          <w:p w:rsidR="00254D74" w:rsidRDefault="00254D74">
            <w:pPr>
              <w:rPr>
                <w:rFonts w:ascii="Arial" w:hAnsi="Arial" w:cs="Arial"/>
                <w:sz w:val="22"/>
                <w:szCs w:val="22"/>
              </w:rPr>
            </w:pPr>
          </w:p>
        </w:tc>
        <w:tc>
          <w:tcPr>
            <w:tcW w:w="2273" w:type="dxa"/>
            <w:gridSpan w:val="2"/>
            <w:tcBorders>
              <w:top w:val="nil"/>
              <w:left w:val="nil"/>
              <w:bottom w:val="single" w:sz="6" w:space="0" w:color="auto"/>
              <w:right w:val="nil"/>
            </w:tcBorders>
          </w:tcPr>
          <w:p w:rsidR="00254D74" w:rsidRDefault="00254D74">
            <w:pPr>
              <w:rPr>
                <w:rFonts w:ascii="Arial" w:hAnsi="Arial" w:cs="Arial"/>
                <w:sz w:val="22"/>
                <w:szCs w:val="22"/>
              </w:rPr>
            </w:pPr>
          </w:p>
        </w:tc>
      </w:tr>
      <w:tr w:rsidR="00254D74">
        <w:trPr>
          <w:gridAfter w:val="1"/>
          <w:wAfter w:w="33" w:type="dxa"/>
        </w:trPr>
        <w:tc>
          <w:tcPr>
            <w:tcW w:w="4219" w:type="dxa"/>
            <w:gridSpan w:val="3"/>
            <w:tcBorders>
              <w:top w:val="nil"/>
              <w:left w:val="nil"/>
              <w:bottom w:val="nil"/>
              <w:right w:val="nil"/>
            </w:tcBorders>
          </w:tcPr>
          <w:p w:rsidR="00254D74" w:rsidRDefault="00254D74">
            <w:pPr>
              <w:rPr>
                <w:rFonts w:ascii="Arial" w:hAnsi="Arial" w:cs="Arial"/>
                <w:sz w:val="22"/>
                <w:szCs w:val="22"/>
              </w:rPr>
            </w:pPr>
          </w:p>
        </w:tc>
        <w:tc>
          <w:tcPr>
            <w:tcW w:w="3402" w:type="dxa"/>
            <w:gridSpan w:val="7"/>
            <w:tcBorders>
              <w:top w:val="nil"/>
              <w:left w:val="nil"/>
              <w:bottom w:val="nil"/>
              <w:right w:val="nil"/>
            </w:tcBorders>
          </w:tcPr>
          <w:p w:rsidR="00254D74" w:rsidRDefault="00254D74">
            <w:pPr>
              <w:jc w:val="center"/>
              <w:rPr>
                <w:rFonts w:ascii="Arial" w:hAnsi="Arial" w:cs="Arial"/>
                <w:sz w:val="22"/>
                <w:szCs w:val="22"/>
                <w:vertAlign w:val="superscript"/>
              </w:rPr>
            </w:pPr>
            <w:r>
              <w:rPr>
                <w:rFonts w:ascii="Arial" w:hAnsi="Arial" w:cs="Arial"/>
                <w:sz w:val="22"/>
                <w:szCs w:val="22"/>
                <w:vertAlign w:val="superscript"/>
              </w:rPr>
              <w:t>(Ф.И.О.)</w:t>
            </w:r>
          </w:p>
        </w:tc>
        <w:tc>
          <w:tcPr>
            <w:tcW w:w="495" w:type="dxa"/>
            <w:gridSpan w:val="2"/>
            <w:tcBorders>
              <w:top w:val="nil"/>
              <w:left w:val="nil"/>
              <w:bottom w:val="nil"/>
              <w:right w:val="nil"/>
            </w:tcBorders>
          </w:tcPr>
          <w:p w:rsidR="00254D74" w:rsidRDefault="00254D74">
            <w:pPr>
              <w:rPr>
                <w:rFonts w:ascii="Arial" w:hAnsi="Arial" w:cs="Arial"/>
                <w:sz w:val="22"/>
                <w:szCs w:val="22"/>
              </w:rPr>
            </w:pPr>
          </w:p>
        </w:tc>
        <w:tc>
          <w:tcPr>
            <w:tcW w:w="2273" w:type="dxa"/>
            <w:gridSpan w:val="2"/>
            <w:tcBorders>
              <w:top w:val="nil"/>
              <w:left w:val="nil"/>
              <w:bottom w:val="nil"/>
              <w:right w:val="nil"/>
            </w:tcBorders>
          </w:tcPr>
          <w:p w:rsidR="00254D74" w:rsidRDefault="00254D74">
            <w:pPr>
              <w:jc w:val="center"/>
              <w:rPr>
                <w:rFonts w:ascii="Arial" w:hAnsi="Arial" w:cs="Arial"/>
                <w:sz w:val="22"/>
                <w:szCs w:val="22"/>
                <w:vertAlign w:val="superscript"/>
              </w:rPr>
            </w:pPr>
            <w:r>
              <w:rPr>
                <w:rFonts w:ascii="Arial" w:hAnsi="Arial" w:cs="Arial"/>
                <w:sz w:val="22"/>
                <w:szCs w:val="22"/>
                <w:vertAlign w:val="superscript"/>
              </w:rPr>
              <w:t>Подпись</w:t>
            </w:r>
          </w:p>
        </w:tc>
      </w:tr>
      <w:tr w:rsidR="00254D74">
        <w:tc>
          <w:tcPr>
            <w:tcW w:w="10422" w:type="dxa"/>
            <w:gridSpan w:val="15"/>
            <w:tcBorders>
              <w:top w:val="nil"/>
              <w:left w:val="nil"/>
              <w:bottom w:val="nil"/>
              <w:right w:val="nil"/>
            </w:tcBorders>
          </w:tcPr>
          <w:p w:rsidR="00254D74" w:rsidRDefault="00254D74">
            <w:pPr>
              <w:rPr>
                <w:rFonts w:ascii="Arial" w:hAnsi="Arial" w:cs="Arial"/>
                <w:b/>
                <w:bCs/>
                <w:sz w:val="22"/>
                <w:szCs w:val="22"/>
              </w:rPr>
            </w:pPr>
            <w:r>
              <w:rPr>
                <w:rFonts w:ascii="Arial" w:hAnsi="Arial" w:cs="Arial"/>
                <w:b/>
                <w:bCs/>
                <w:sz w:val="22"/>
                <w:szCs w:val="22"/>
              </w:rPr>
              <w:t>РЕШЕНИЕ УЧРЕЖДЕНИЯ БАНКА</w:t>
            </w:r>
          </w:p>
        </w:tc>
      </w:tr>
      <w:tr w:rsidR="00254D74">
        <w:tc>
          <w:tcPr>
            <w:tcW w:w="4928" w:type="dxa"/>
            <w:gridSpan w:val="5"/>
            <w:tcBorders>
              <w:top w:val="nil"/>
              <w:left w:val="nil"/>
              <w:bottom w:val="nil"/>
              <w:right w:val="nil"/>
            </w:tcBorders>
          </w:tcPr>
          <w:p w:rsidR="00254D74" w:rsidRDefault="00254D74">
            <w:pPr>
              <w:rPr>
                <w:rFonts w:ascii="Arial" w:hAnsi="Arial" w:cs="Arial"/>
                <w:sz w:val="22"/>
                <w:szCs w:val="22"/>
              </w:rPr>
            </w:pPr>
            <w:r>
              <w:rPr>
                <w:sz w:val="22"/>
                <w:szCs w:val="22"/>
              </w:rPr>
              <w:t xml:space="preserve"> </w:t>
            </w:r>
            <w:r>
              <w:rPr>
                <w:rFonts w:ascii="Arial" w:hAnsi="Arial" w:cs="Arial"/>
                <w:sz w:val="22"/>
                <w:szCs w:val="22"/>
              </w:rPr>
              <w:t>Установить лимит остатка кассы в сумме</w:t>
            </w:r>
          </w:p>
        </w:tc>
        <w:tc>
          <w:tcPr>
            <w:tcW w:w="4252" w:type="dxa"/>
            <w:gridSpan w:val="8"/>
            <w:tcBorders>
              <w:top w:val="nil"/>
              <w:left w:val="nil"/>
              <w:bottom w:val="single" w:sz="6" w:space="0" w:color="auto"/>
              <w:right w:val="nil"/>
            </w:tcBorders>
          </w:tcPr>
          <w:p w:rsidR="00254D74" w:rsidRDefault="00254D74">
            <w:pPr>
              <w:jc w:val="center"/>
              <w:rPr>
                <w:rFonts w:ascii="Arial" w:hAnsi="Arial" w:cs="Arial"/>
                <w:i/>
                <w:iCs/>
                <w:sz w:val="22"/>
                <w:szCs w:val="22"/>
              </w:rPr>
            </w:pPr>
          </w:p>
        </w:tc>
        <w:tc>
          <w:tcPr>
            <w:tcW w:w="1242" w:type="dxa"/>
            <w:gridSpan w:val="2"/>
            <w:tcBorders>
              <w:top w:val="nil"/>
              <w:left w:val="nil"/>
              <w:bottom w:val="nil"/>
              <w:right w:val="nil"/>
            </w:tcBorders>
          </w:tcPr>
          <w:p w:rsidR="00254D74" w:rsidRDefault="00254D74">
            <w:pPr>
              <w:rPr>
                <w:rFonts w:ascii="Arial" w:hAnsi="Arial" w:cs="Arial"/>
                <w:sz w:val="22"/>
                <w:szCs w:val="22"/>
              </w:rPr>
            </w:pPr>
            <w:r>
              <w:rPr>
                <w:rFonts w:ascii="Arial" w:hAnsi="Arial" w:cs="Arial"/>
                <w:sz w:val="22"/>
                <w:szCs w:val="22"/>
              </w:rPr>
              <w:t>тыс.руб.</w:t>
            </w:r>
          </w:p>
        </w:tc>
      </w:tr>
      <w:tr w:rsidR="00254D74">
        <w:tc>
          <w:tcPr>
            <w:tcW w:w="10422" w:type="dxa"/>
            <w:gridSpan w:val="15"/>
            <w:tcBorders>
              <w:top w:val="nil"/>
              <w:left w:val="nil"/>
              <w:bottom w:val="single" w:sz="6" w:space="0" w:color="auto"/>
              <w:right w:val="nil"/>
            </w:tcBorders>
          </w:tcPr>
          <w:p w:rsidR="00254D74" w:rsidRDefault="00254D74">
            <w:pPr>
              <w:rPr>
                <w:rFonts w:ascii="Arial" w:hAnsi="Arial" w:cs="Arial"/>
                <w:i/>
                <w:iCs/>
                <w:sz w:val="22"/>
                <w:szCs w:val="22"/>
              </w:rPr>
            </w:pPr>
          </w:p>
        </w:tc>
      </w:tr>
      <w:tr w:rsidR="00254D74">
        <w:tc>
          <w:tcPr>
            <w:tcW w:w="10422" w:type="dxa"/>
            <w:gridSpan w:val="15"/>
            <w:tcBorders>
              <w:top w:val="nil"/>
              <w:left w:val="nil"/>
              <w:bottom w:val="nil"/>
              <w:right w:val="nil"/>
            </w:tcBorders>
          </w:tcPr>
          <w:p w:rsidR="00254D74" w:rsidRDefault="00254D74">
            <w:pPr>
              <w:jc w:val="center"/>
              <w:rPr>
                <w:rFonts w:ascii="Arial" w:hAnsi="Arial" w:cs="Arial"/>
                <w:sz w:val="22"/>
                <w:szCs w:val="22"/>
                <w:vertAlign w:val="superscript"/>
              </w:rPr>
            </w:pPr>
            <w:r>
              <w:rPr>
                <w:rFonts w:ascii="Arial" w:hAnsi="Arial" w:cs="Arial"/>
                <w:sz w:val="22"/>
                <w:szCs w:val="22"/>
                <w:vertAlign w:val="superscript"/>
              </w:rPr>
              <w:t>(сумма прописью)</w:t>
            </w:r>
          </w:p>
        </w:tc>
      </w:tr>
      <w:tr w:rsidR="00254D74">
        <w:tc>
          <w:tcPr>
            <w:tcW w:w="4644" w:type="dxa"/>
            <w:gridSpan w:val="4"/>
            <w:tcBorders>
              <w:top w:val="nil"/>
              <w:left w:val="nil"/>
              <w:bottom w:val="nil"/>
              <w:right w:val="nil"/>
            </w:tcBorders>
          </w:tcPr>
          <w:p w:rsidR="00254D74" w:rsidRDefault="00254D74">
            <w:pPr>
              <w:rPr>
                <w:rFonts w:ascii="Arial" w:hAnsi="Arial" w:cs="Arial"/>
                <w:sz w:val="22"/>
                <w:szCs w:val="22"/>
              </w:rPr>
            </w:pPr>
            <w:r>
              <w:rPr>
                <w:rFonts w:ascii="Arial" w:hAnsi="Arial" w:cs="Arial"/>
                <w:sz w:val="22"/>
                <w:szCs w:val="22"/>
              </w:rPr>
              <w:t>Разрешено расходование выручки на</w:t>
            </w:r>
          </w:p>
        </w:tc>
        <w:tc>
          <w:tcPr>
            <w:tcW w:w="5778" w:type="dxa"/>
            <w:gridSpan w:val="11"/>
            <w:tcBorders>
              <w:top w:val="nil"/>
              <w:left w:val="nil"/>
              <w:bottom w:val="single" w:sz="6" w:space="0" w:color="auto"/>
              <w:right w:val="nil"/>
            </w:tcBorders>
          </w:tcPr>
          <w:p w:rsidR="00254D74" w:rsidRDefault="00254D74">
            <w:pPr>
              <w:rPr>
                <w:rFonts w:ascii="Arial" w:hAnsi="Arial" w:cs="Arial"/>
                <w:i/>
                <w:iCs/>
                <w:sz w:val="22"/>
                <w:szCs w:val="22"/>
              </w:rPr>
            </w:pPr>
          </w:p>
        </w:tc>
      </w:tr>
      <w:tr w:rsidR="00254D74">
        <w:tc>
          <w:tcPr>
            <w:tcW w:w="10422" w:type="dxa"/>
            <w:gridSpan w:val="15"/>
            <w:tcBorders>
              <w:top w:val="nil"/>
              <w:left w:val="nil"/>
              <w:bottom w:val="single" w:sz="6" w:space="0" w:color="auto"/>
              <w:right w:val="nil"/>
            </w:tcBorders>
          </w:tcPr>
          <w:p w:rsidR="00254D74" w:rsidRDefault="00254D74">
            <w:pPr>
              <w:rPr>
                <w:rFonts w:ascii="Arial" w:hAnsi="Arial" w:cs="Arial"/>
                <w:i/>
                <w:iCs/>
                <w:sz w:val="22"/>
                <w:szCs w:val="22"/>
              </w:rPr>
            </w:pPr>
          </w:p>
        </w:tc>
      </w:tr>
      <w:tr w:rsidR="00254D74">
        <w:tc>
          <w:tcPr>
            <w:tcW w:w="10422" w:type="dxa"/>
            <w:gridSpan w:val="15"/>
            <w:tcBorders>
              <w:top w:val="nil"/>
              <w:left w:val="nil"/>
              <w:bottom w:val="nil"/>
              <w:right w:val="nil"/>
            </w:tcBorders>
          </w:tcPr>
          <w:p w:rsidR="00254D74" w:rsidRDefault="00254D74">
            <w:pPr>
              <w:jc w:val="center"/>
              <w:rPr>
                <w:rFonts w:ascii="Arial" w:hAnsi="Arial" w:cs="Arial"/>
                <w:sz w:val="22"/>
                <w:szCs w:val="22"/>
                <w:vertAlign w:val="superscript"/>
              </w:rPr>
            </w:pPr>
            <w:r>
              <w:rPr>
                <w:rFonts w:ascii="Arial" w:hAnsi="Arial" w:cs="Arial"/>
                <w:sz w:val="22"/>
                <w:szCs w:val="22"/>
                <w:vertAlign w:val="superscript"/>
              </w:rPr>
              <w:t>(указать цели)</w:t>
            </w:r>
          </w:p>
        </w:tc>
      </w:tr>
      <w:tr w:rsidR="00254D74">
        <w:tc>
          <w:tcPr>
            <w:tcW w:w="4219" w:type="dxa"/>
            <w:gridSpan w:val="3"/>
            <w:tcBorders>
              <w:top w:val="nil"/>
              <w:left w:val="nil"/>
              <w:bottom w:val="nil"/>
              <w:right w:val="nil"/>
            </w:tcBorders>
          </w:tcPr>
          <w:p w:rsidR="00254D74" w:rsidRDefault="00254D74">
            <w:pPr>
              <w:rPr>
                <w:rFonts w:ascii="Arial" w:hAnsi="Arial" w:cs="Arial"/>
              </w:rPr>
            </w:pPr>
          </w:p>
        </w:tc>
        <w:tc>
          <w:tcPr>
            <w:tcW w:w="3402" w:type="dxa"/>
            <w:gridSpan w:val="7"/>
            <w:tcBorders>
              <w:top w:val="nil"/>
              <w:left w:val="nil"/>
              <w:bottom w:val="nil"/>
              <w:right w:val="nil"/>
            </w:tcBorders>
          </w:tcPr>
          <w:p w:rsidR="00254D74" w:rsidRDefault="00254D74">
            <w:pPr>
              <w:jc w:val="center"/>
            </w:pPr>
          </w:p>
        </w:tc>
        <w:tc>
          <w:tcPr>
            <w:tcW w:w="478" w:type="dxa"/>
            <w:tcBorders>
              <w:top w:val="nil"/>
              <w:left w:val="nil"/>
              <w:bottom w:val="nil"/>
              <w:right w:val="nil"/>
            </w:tcBorders>
          </w:tcPr>
          <w:p w:rsidR="00254D74" w:rsidRDefault="00254D74">
            <w:pPr>
              <w:rPr>
                <w:rFonts w:ascii="Arial" w:hAnsi="Arial" w:cs="Arial"/>
              </w:rPr>
            </w:pPr>
          </w:p>
        </w:tc>
        <w:tc>
          <w:tcPr>
            <w:tcW w:w="2323" w:type="dxa"/>
            <w:gridSpan w:val="4"/>
            <w:tcBorders>
              <w:top w:val="nil"/>
              <w:left w:val="nil"/>
              <w:bottom w:val="nil"/>
              <w:right w:val="nil"/>
            </w:tcBorders>
          </w:tcPr>
          <w:p w:rsidR="00254D74" w:rsidRDefault="00254D74">
            <w:pPr>
              <w:rPr>
                <w:rFonts w:ascii="Arial" w:hAnsi="Arial" w:cs="Arial"/>
              </w:rPr>
            </w:pPr>
          </w:p>
        </w:tc>
      </w:tr>
      <w:tr w:rsidR="00254D74">
        <w:tc>
          <w:tcPr>
            <w:tcW w:w="4219" w:type="dxa"/>
            <w:gridSpan w:val="3"/>
            <w:tcBorders>
              <w:top w:val="nil"/>
              <w:left w:val="nil"/>
              <w:bottom w:val="nil"/>
              <w:right w:val="nil"/>
            </w:tcBorders>
          </w:tcPr>
          <w:p w:rsidR="00254D74" w:rsidRDefault="00254D74">
            <w:pPr>
              <w:rPr>
                <w:rFonts w:ascii="Arial" w:hAnsi="Arial" w:cs="Arial"/>
              </w:rPr>
            </w:pPr>
            <w:r>
              <w:rPr>
                <w:rFonts w:ascii="Arial" w:hAnsi="Arial" w:cs="Arial"/>
              </w:rPr>
              <w:t>Руководитель учреждения банка</w:t>
            </w:r>
          </w:p>
        </w:tc>
        <w:tc>
          <w:tcPr>
            <w:tcW w:w="3402" w:type="dxa"/>
            <w:gridSpan w:val="7"/>
            <w:tcBorders>
              <w:top w:val="nil"/>
              <w:left w:val="nil"/>
              <w:bottom w:val="single" w:sz="6" w:space="0" w:color="auto"/>
              <w:right w:val="nil"/>
            </w:tcBorders>
          </w:tcPr>
          <w:p w:rsidR="00254D74" w:rsidRDefault="00254D74">
            <w:pPr>
              <w:jc w:val="center"/>
            </w:pPr>
            <w:r>
              <w:t xml:space="preserve"> </w:t>
            </w:r>
          </w:p>
        </w:tc>
        <w:tc>
          <w:tcPr>
            <w:tcW w:w="478" w:type="dxa"/>
            <w:tcBorders>
              <w:top w:val="nil"/>
              <w:left w:val="nil"/>
              <w:bottom w:val="nil"/>
              <w:right w:val="nil"/>
            </w:tcBorders>
          </w:tcPr>
          <w:p w:rsidR="00254D74" w:rsidRDefault="00254D74">
            <w:pPr>
              <w:rPr>
                <w:rFonts w:ascii="Arial" w:hAnsi="Arial" w:cs="Arial"/>
              </w:rPr>
            </w:pPr>
          </w:p>
        </w:tc>
        <w:tc>
          <w:tcPr>
            <w:tcW w:w="2323" w:type="dxa"/>
            <w:gridSpan w:val="4"/>
            <w:tcBorders>
              <w:top w:val="nil"/>
              <w:left w:val="nil"/>
              <w:bottom w:val="single" w:sz="6" w:space="0" w:color="auto"/>
              <w:right w:val="nil"/>
            </w:tcBorders>
          </w:tcPr>
          <w:p w:rsidR="00254D74" w:rsidRDefault="00254D74">
            <w:pPr>
              <w:rPr>
                <w:rFonts w:ascii="Arial" w:hAnsi="Arial" w:cs="Arial"/>
              </w:rPr>
            </w:pPr>
          </w:p>
        </w:tc>
      </w:tr>
      <w:tr w:rsidR="00254D74">
        <w:tc>
          <w:tcPr>
            <w:tcW w:w="4219" w:type="dxa"/>
            <w:gridSpan w:val="3"/>
            <w:tcBorders>
              <w:top w:val="nil"/>
              <w:left w:val="nil"/>
              <w:bottom w:val="nil"/>
              <w:right w:val="nil"/>
            </w:tcBorders>
          </w:tcPr>
          <w:p w:rsidR="00254D74" w:rsidRDefault="00254D74">
            <w:pPr>
              <w:rPr>
                <w:rFonts w:ascii="Arial" w:hAnsi="Arial" w:cs="Arial"/>
              </w:rPr>
            </w:pPr>
          </w:p>
        </w:tc>
        <w:tc>
          <w:tcPr>
            <w:tcW w:w="3402" w:type="dxa"/>
            <w:gridSpan w:val="7"/>
            <w:tcBorders>
              <w:top w:val="nil"/>
              <w:left w:val="nil"/>
              <w:bottom w:val="nil"/>
              <w:right w:val="nil"/>
            </w:tcBorders>
          </w:tcPr>
          <w:p w:rsidR="00254D74" w:rsidRDefault="00254D74">
            <w:pPr>
              <w:jc w:val="center"/>
              <w:rPr>
                <w:rFonts w:ascii="Arial" w:hAnsi="Arial" w:cs="Arial"/>
                <w:vertAlign w:val="superscript"/>
              </w:rPr>
            </w:pPr>
            <w:r>
              <w:rPr>
                <w:rFonts w:ascii="Arial" w:hAnsi="Arial" w:cs="Arial"/>
                <w:vertAlign w:val="superscript"/>
              </w:rPr>
              <w:t>(Ф.И.О.)</w:t>
            </w:r>
          </w:p>
        </w:tc>
        <w:tc>
          <w:tcPr>
            <w:tcW w:w="478" w:type="dxa"/>
            <w:tcBorders>
              <w:top w:val="nil"/>
              <w:left w:val="nil"/>
              <w:bottom w:val="nil"/>
              <w:right w:val="nil"/>
            </w:tcBorders>
          </w:tcPr>
          <w:p w:rsidR="00254D74" w:rsidRDefault="00254D74">
            <w:pPr>
              <w:rPr>
                <w:rFonts w:ascii="Arial" w:hAnsi="Arial" w:cs="Arial"/>
              </w:rPr>
            </w:pPr>
          </w:p>
        </w:tc>
        <w:tc>
          <w:tcPr>
            <w:tcW w:w="2323" w:type="dxa"/>
            <w:gridSpan w:val="4"/>
            <w:tcBorders>
              <w:top w:val="nil"/>
              <w:left w:val="nil"/>
              <w:bottom w:val="nil"/>
              <w:right w:val="nil"/>
            </w:tcBorders>
          </w:tcPr>
          <w:p w:rsidR="00254D74" w:rsidRDefault="00254D74">
            <w:pPr>
              <w:jc w:val="center"/>
              <w:rPr>
                <w:rFonts w:ascii="Arial" w:hAnsi="Arial" w:cs="Arial"/>
                <w:vertAlign w:val="superscript"/>
              </w:rPr>
            </w:pPr>
            <w:r>
              <w:rPr>
                <w:rFonts w:ascii="Arial" w:hAnsi="Arial" w:cs="Arial"/>
                <w:vertAlign w:val="superscript"/>
              </w:rPr>
              <w:t>Подпись</w:t>
            </w:r>
          </w:p>
        </w:tc>
      </w:tr>
    </w:tbl>
    <w:p w:rsidR="00254D74" w:rsidRDefault="00254D74">
      <w:pPr>
        <w:spacing w:line="360" w:lineRule="auto"/>
        <w:jc w:val="right"/>
        <w:rPr>
          <w:bCs/>
          <w:sz w:val="28"/>
        </w:rPr>
      </w:pPr>
    </w:p>
    <w:p w:rsidR="00254D74" w:rsidRDefault="00254D74">
      <w:pPr>
        <w:jc w:val="center"/>
        <w:rPr>
          <w:bCs/>
          <w:sz w:val="26"/>
        </w:rPr>
      </w:pPr>
      <w:r>
        <w:rPr>
          <w:b/>
          <w:i/>
          <w:iCs/>
          <w:sz w:val="26"/>
        </w:rPr>
        <w:t>Приложение Г</w:t>
      </w:r>
    </w:p>
    <w:p w:rsidR="00254D74" w:rsidRDefault="00254D74">
      <w:pPr>
        <w:jc w:val="center"/>
        <w:rPr>
          <w:b/>
          <w:bCs/>
          <w:sz w:val="26"/>
        </w:rPr>
      </w:pPr>
      <w:r>
        <w:rPr>
          <w:b/>
          <w:bCs/>
          <w:sz w:val="26"/>
        </w:rPr>
        <w:t>Оборотно - сальдовая ведомость за __________________________ г.</w:t>
      </w: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7"/>
        <w:gridCol w:w="3261"/>
        <w:gridCol w:w="952"/>
        <w:gridCol w:w="952"/>
        <w:gridCol w:w="952"/>
        <w:gridCol w:w="952"/>
        <w:gridCol w:w="952"/>
        <w:gridCol w:w="952"/>
      </w:tblGrid>
      <w:tr w:rsidR="00254D74">
        <w:trPr>
          <w:cantSplit/>
        </w:trPr>
        <w:tc>
          <w:tcPr>
            <w:tcW w:w="747" w:type="dxa"/>
            <w:vMerge w:val="restart"/>
            <w:tcBorders>
              <w:top w:val="single" w:sz="4" w:space="0" w:color="auto"/>
              <w:left w:val="single" w:sz="4" w:space="0" w:color="auto"/>
              <w:right w:val="single" w:sz="4" w:space="0" w:color="auto"/>
            </w:tcBorders>
          </w:tcPr>
          <w:p w:rsidR="00254D74" w:rsidRDefault="00254D74">
            <w:pPr>
              <w:jc w:val="center"/>
              <w:rPr>
                <w:bCs/>
                <w:sz w:val="22"/>
              </w:rPr>
            </w:pPr>
            <w:r>
              <w:rPr>
                <w:bCs/>
                <w:sz w:val="22"/>
              </w:rPr>
              <w:t xml:space="preserve">№ </w:t>
            </w:r>
          </w:p>
          <w:p w:rsidR="00254D74" w:rsidRDefault="00254D74">
            <w:pPr>
              <w:jc w:val="center"/>
              <w:rPr>
                <w:bCs/>
                <w:sz w:val="22"/>
                <w:szCs w:val="20"/>
              </w:rPr>
            </w:pPr>
            <w:r>
              <w:rPr>
                <w:bCs/>
                <w:sz w:val="22"/>
              </w:rPr>
              <w:t>счета</w:t>
            </w:r>
          </w:p>
        </w:tc>
        <w:tc>
          <w:tcPr>
            <w:tcW w:w="3261" w:type="dxa"/>
            <w:vMerge w:val="restart"/>
            <w:tcBorders>
              <w:top w:val="single" w:sz="4" w:space="0" w:color="auto"/>
              <w:left w:val="single" w:sz="4" w:space="0" w:color="auto"/>
              <w:right w:val="single" w:sz="4" w:space="0" w:color="auto"/>
            </w:tcBorders>
          </w:tcPr>
          <w:p w:rsidR="00254D74" w:rsidRDefault="00254D74">
            <w:pPr>
              <w:jc w:val="center"/>
              <w:rPr>
                <w:bCs/>
                <w:sz w:val="22"/>
              </w:rPr>
            </w:pPr>
          </w:p>
          <w:p w:rsidR="00254D74" w:rsidRDefault="00254D74">
            <w:pPr>
              <w:jc w:val="center"/>
              <w:rPr>
                <w:bCs/>
                <w:sz w:val="22"/>
                <w:szCs w:val="20"/>
              </w:rPr>
            </w:pPr>
            <w:r>
              <w:rPr>
                <w:bCs/>
                <w:sz w:val="22"/>
              </w:rPr>
              <w:t>Наименование счета</w:t>
            </w:r>
          </w:p>
        </w:tc>
        <w:tc>
          <w:tcPr>
            <w:tcW w:w="1904" w:type="dxa"/>
            <w:gridSpan w:val="2"/>
            <w:tcBorders>
              <w:top w:val="single" w:sz="4" w:space="0" w:color="auto"/>
              <w:left w:val="single" w:sz="4" w:space="0" w:color="auto"/>
              <w:bottom w:val="single" w:sz="4" w:space="0" w:color="auto"/>
              <w:right w:val="single" w:sz="4" w:space="0" w:color="auto"/>
            </w:tcBorders>
          </w:tcPr>
          <w:p w:rsidR="00254D74" w:rsidRDefault="00254D74">
            <w:pPr>
              <w:pStyle w:val="9"/>
              <w:rPr>
                <w:b w:val="0"/>
                <w:bCs/>
              </w:rPr>
            </w:pPr>
            <w:r>
              <w:rPr>
                <w:b w:val="0"/>
                <w:bCs/>
              </w:rPr>
              <w:t>Сальдо</w:t>
            </w:r>
          </w:p>
          <w:p w:rsidR="00254D74" w:rsidRDefault="00254D74">
            <w:pPr>
              <w:jc w:val="center"/>
              <w:rPr>
                <w:bCs/>
                <w:sz w:val="22"/>
                <w:szCs w:val="20"/>
              </w:rPr>
            </w:pPr>
            <w:r>
              <w:rPr>
                <w:bCs/>
                <w:sz w:val="22"/>
              </w:rPr>
              <w:t>начальное</w:t>
            </w:r>
          </w:p>
        </w:tc>
        <w:tc>
          <w:tcPr>
            <w:tcW w:w="1904" w:type="dxa"/>
            <w:gridSpan w:val="2"/>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 xml:space="preserve">Оборот </w:t>
            </w:r>
          </w:p>
          <w:p w:rsidR="00254D74" w:rsidRDefault="00254D74">
            <w:pPr>
              <w:jc w:val="center"/>
              <w:rPr>
                <w:bCs/>
                <w:sz w:val="22"/>
                <w:szCs w:val="20"/>
              </w:rPr>
            </w:pPr>
            <w:r>
              <w:rPr>
                <w:bCs/>
                <w:sz w:val="22"/>
              </w:rPr>
              <w:t>за период</w:t>
            </w:r>
          </w:p>
        </w:tc>
        <w:tc>
          <w:tcPr>
            <w:tcW w:w="1904" w:type="dxa"/>
            <w:gridSpan w:val="2"/>
            <w:tcBorders>
              <w:top w:val="single" w:sz="4" w:space="0" w:color="auto"/>
              <w:left w:val="single" w:sz="4" w:space="0" w:color="auto"/>
              <w:bottom w:val="single" w:sz="4" w:space="0" w:color="auto"/>
              <w:right w:val="single" w:sz="4" w:space="0" w:color="auto"/>
            </w:tcBorders>
          </w:tcPr>
          <w:p w:rsidR="00254D74" w:rsidRDefault="00254D74">
            <w:pPr>
              <w:jc w:val="center"/>
              <w:rPr>
                <w:bCs/>
                <w:sz w:val="22"/>
              </w:rPr>
            </w:pPr>
            <w:r>
              <w:rPr>
                <w:bCs/>
                <w:sz w:val="22"/>
              </w:rPr>
              <w:t xml:space="preserve">Сальдо </w:t>
            </w:r>
          </w:p>
          <w:p w:rsidR="00254D74" w:rsidRDefault="00254D74">
            <w:pPr>
              <w:jc w:val="center"/>
              <w:rPr>
                <w:bCs/>
                <w:sz w:val="22"/>
                <w:szCs w:val="20"/>
              </w:rPr>
            </w:pPr>
            <w:r>
              <w:rPr>
                <w:bCs/>
                <w:sz w:val="22"/>
              </w:rPr>
              <w:t>конечное</w:t>
            </w:r>
          </w:p>
        </w:tc>
      </w:tr>
      <w:tr w:rsidR="00254D74">
        <w:trPr>
          <w:cantSplit/>
        </w:trPr>
        <w:tc>
          <w:tcPr>
            <w:tcW w:w="747" w:type="dxa"/>
            <w:vMerge/>
            <w:tcBorders>
              <w:left w:val="single" w:sz="4" w:space="0" w:color="auto"/>
              <w:bottom w:val="single" w:sz="4" w:space="0" w:color="auto"/>
              <w:right w:val="single" w:sz="4" w:space="0" w:color="auto"/>
            </w:tcBorders>
          </w:tcPr>
          <w:p w:rsidR="00254D74" w:rsidRDefault="00254D74">
            <w:pPr>
              <w:jc w:val="center"/>
              <w:rPr>
                <w:bCs/>
                <w:sz w:val="22"/>
                <w:szCs w:val="20"/>
              </w:rPr>
            </w:pPr>
          </w:p>
        </w:tc>
        <w:tc>
          <w:tcPr>
            <w:tcW w:w="3261" w:type="dxa"/>
            <w:vMerge/>
            <w:tcBorders>
              <w:left w:val="single" w:sz="4" w:space="0" w:color="auto"/>
              <w:bottom w:val="single" w:sz="4" w:space="0" w:color="auto"/>
              <w:right w:val="single" w:sz="4" w:space="0" w:color="auto"/>
            </w:tcBorders>
          </w:tcPr>
          <w:p w:rsidR="00254D74" w:rsidRDefault="00254D74">
            <w:pPr>
              <w:jc w:val="center"/>
              <w:rPr>
                <w:bCs/>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pStyle w:val="6"/>
              <w:rPr>
                <w:b w:val="0"/>
                <w:bCs/>
                <w:sz w:val="22"/>
              </w:rPr>
            </w:pPr>
            <w:r>
              <w:rPr>
                <w:b w:val="0"/>
                <w:bCs/>
                <w:sz w:val="22"/>
              </w:rPr>
              <w:t>дебет</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szCs w:val="20"/>
              </w:rPr>
            </w:pPr>
            <w:r>
              <w:rPr>
                <w:bCs/>
                <w:sz w:val="22"/>
              </w:rPr>
              <w:t>кредит</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pStyle w:val="6"/>
              <w:rPr>
                <w:b w:val="0"/>
                <w:bCs/>
                <w:sz w:val="22"/>
              </w:rPr>
            </w:pPr>
            <w:r>
              <w:rPr>
                <w:b w:val="0"/>
                <w:bCs/>
                <w:sz w:val="22"/>
              </w:rPr>
              <w:t>дебет</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szCs w:val="20"/>
              </w:rPr>
            </w:pPr>
            <w:r>
              <w:rPr>
                <w:bCs/>
                <w:sz w:val="22"/>
              </w:rPr>
              <w:t>кредит</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pStyle w:val="6"/>
              <w:rPr>
                <w:b w:val="0"/>
                <w:bCs/>
                <w:sz w:val="22"/>
              </w:rPr>
            </w:pPr>
            <w:r>
              <w:rPr>
                <w:b w:val="0"/>
                <w:bCs/>
                <w:sz w:val="22"/>
              </w:rPr>
              <w:t>дебет</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Cs/>
                <w:sz w:val="22"/>
                <w:szCs w:val="20"/>
              </w:rPr>
            </w:pPr>
            <w:r>
              <w:rPr>
                <w:bCs/>
                <w:sz w:val="22"/>
              </w:rPr>
              <w:t>кредит</w:t>
            </w: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01</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 xml:space="preserve">  Основные средства</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02</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 xml:space="preserve">  Амортизация основных средств</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04</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 xml:space="preserve"> Нематериальные активы</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05</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 xml:space="preserve">  Амортизация нематериальных активов</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07</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Оборудование к установке</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08</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Вложения во внеоборотные активы</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10</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 xml:space="preserve">  Материалы</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19</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НДС по приобретенным ценностям</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20</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 xml:space="preserve">  Основное производство</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23</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Вспомогательное производство</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25</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Общепроизводственные расходы</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26</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Общехозяйственные расходы</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43</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Готовая продукция</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44</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Расходы на продажу</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50</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Касса</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51</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Расчетный счет</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58</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Финансовые вложения</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60</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Расчеты с поставщиками и подрядчиками</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62</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pStyle w:val="a7"/>
              <w:tabs>
                <w:tab w:val="left" w:pos="708"/>
              </w:tabs>
              <w:rPr>
                <w:sz w:val="22"/>
              </w:rPr>
            </w:pPr>
            <w:r>
              <w:rPr>
                <w:sz w:val="22"/>
              </w:rPr>
              <w:t>Расчеты с покупателями и заказчиками</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66</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pStyle w:val="a7"/>
              <w:tabs>
                <w:tab w:val="left" w:pos="708"/>
              </w:tabs>
              <w:rPr>
                <w:sz w:val="22"/>
              </w:rPr>
            </w:pPr>
            <w:r>
              <w:rPr>
                <w:sz w:val="22"/>
              </w:rPr>
              <w:t>Расчеты по краткосрочным кредитам и займам</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68</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Расчеты по налогам и сборам</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69</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Расчеты по социальному страхованию и обеспечению</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70</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Расчеты по оплате труда</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71</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Расчеты с подотчетными лицами</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76-1</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 xml:space="preserve">Расчеты с разными дебиторами </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76-2</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Расчеты с разными  кредиторами</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80</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Уставный капитал</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83</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Добавочный капитал</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84</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Нераспределенная прибыль (непокрытый убыток)</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90</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Продажи</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91</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Прочие доходы и расходы</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97</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Расходы будущих периодов</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98</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Доходы будущих периодов</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jc w:val="center"/>
              <w:rPr>
                <w:sz w:val="22"/>
                <w:szCs w:val="20"/>
              </w:rPr>
            </w:pPr>
            <w:r>
              <w:rPr>
                <w:sz w:val="22"/>
              </w:rPr>
              <w:t>99</w:t>
            </w: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szCs w:val="20"/>
              </w:rPr>
            </w:pPr>
            <w:r>
              <w:rPr>
                <w:sz w:val="22"/>
              </w:rPr>
              <w:t>Прибыли и убытки</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r w:rsidR="00254D74">
        <w:tc>
          <w:tcPr>
            <w:tcW w:w="747" w:type="dxa"/>
            <w:tcBorders>
              <w:top w:val="single" w:sz="4" w:space="0" w:color="auto"/>
              <w:left w:val="single" w:sz="4" w:space="0" w:color="auto"/>
              <w:bottom w:val="single" w:sz="4" w:space="0" w:color="auto"/>
              <w:right w:val="single" w:sz="4" w:space="0" w:color="auto"/>
            </w:tcBorders>
          </w:tcPr>
          <w:p w:rsidR="00254D74" w:rsidRDefault="00254D74">
            <w:pPr>
              <w:rPr>
                <w:sz w:val="22"/>
              </w:rPr>
            </w:pPr>
          </w:p>
        </w:tc>
        <w:tc>
          <w:tcPr>
            <w:tcW w:w="3261" w:type="dxa"/>
            <w:tcBorders>
              <w:top w:val="single" w:sz="4" w:space="0" w:color="auto"/>
              <w:left w:val="single" w:sz="4" w:space="0" w:color="auto"/>
              <w:bottom w:val="single" w:sz="4" w:space="0" w:color="auto"/>
              <w:right w:val="single" w:sz="4" w:space="0" w:color="auto"/>
            </w:tcBorders>
          </w:tcPr>
          <w:p w:rsidR="00254D74" w:rsidRDefault="00254D74">
            <w:pPr>
              <w:rPr>
                <w:sz w:val="22"/>
              </w:rPr>
            </w:pPr>
            <w:r>
              <w:rPr>
                <w:sz w:val="22"/>
              </w:rPr>
              <w:t>ИТОГО</w:t>
            </w: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c>
          <w:tcPr>
            <w:tcW w:w="952" w:type="dxa"/>
            <w:tcBorders>
              <w:top w:val="single" w:sz="4" w:space="0" w:color="auto"/>
              <w:left w:val="single" w:sz="4" w:space="0" w:color="auto"/>
              <w:bottom w:val="single" w:sz="4" w:space="0" w:color="auto"/>
              <w:right w:val="single" w:sz="4" w:space="0" w:color="auto"/>
            </w:tcBorders>
          </w:tcPr>
          <w:p w:rsidR="00254D74" w:rsidRDefault="00254D74">
            <w:pPr>
              <w:jc w:val="center"/>
              <w:rPr>
                <w:b/>
                <w:sz w:val="22"/>
                <w:szCs w:val="20"/>
              </w:rPr>
            </w:pPr>
          </w:p>
        </w:tc>
      </w:tr>
    </w:tbl>
    <w:p w:rsidR="00254D74" w:rsidRDefault="00254D74">
      <w:pPr>
        <w:jc w:val="center"/>
        <w:rPr>
          <w:bCs/>
          <w:sz w:val="26"/>
        </w:rPr>
      </w:pPr>
      <w:r>
        <w:rPr>
          <w:b/>
          <w:i/>
          <w:iCs/>
          <w:sz w:val="26"/>
        </w:rPr>
        <w:t>Приложение Д</w:t>
      </w:r>
    </w:p>
    <w:p w:rsidR="00254D74" w:rsidRDefault="00254D74">
      <w:pPr>
        <w:ind w:left="7380"/>
        <w:jc w:val="center"/>
        <w:rPr>
          <w:sz w:val="18"/>
        </w:rPr>
      </w:pPr>
      <w:r>
        <w:rPr>
          <w:snapToGrid w:val="0"/>
          <w:sz w:val="18"/>
          <w:szCs w:val="16"/>
        </w:rPr>
        <w:t>Приложение к</w:t>
      </w:r>
      <w:r>
        <w:rPr>
          <w:sz w:val="18"/>
        </w:rPr>
        <w:t xml:space="preserve"> приказу</w:t>
      </w:r>
    </w:p>
    <w:p w:rsidR="00254D74" w:rsidRDefault="00254D74">
      <w:pPr>
        <w:pStyle w:val="31"/>
        <w:spacing w:line="240" w:lineRule="auto"/>
        <w:ind w:left="7380" w:firstLine="0"/>
        <w:jc w:val="center"/>
        <w:rPr>
          <w:sz w:val="16"/>
        </w:rPr>
      </w:pPr>
      <w:r>
        <w:rPr>
          <w:sz w:val="16"/>
        </w:rPr>
        <w:t>Министерства финансов РФ</w:t>
      </w:r>
      <w:r>
        <w:rPr>
          <w:sz w:val="16"/>
        </w:rPr>
        <w:br/>
        <w:t>от 22.07.2003 № 67 н</w:t>
      </w:r>
    </w:p>
    <w:p w:rsidR="00254D74" w:rsidRDefault="00254D74">
      <w:pPr>
        <w:rPr>
          <w:rFonts w:ascii="Arial" w:hAnsi="Arial" w:cs="Arial"/>
          <w:b/>
          <w:bCs/>
          <w:snapToGrid w:val="0"/>
          <w:sz w:val="20"/>
          <w:szCs w:val="20"/>
        </w:rPr>
      </w:pPr>
      <w:r>
        <w:rPr>
          <w:rFonts w:ascii="Arial" w:hAnsi="Arial" w:cs="Arial"/>
          <w:b/>
          <w:bCs/>
          <w:snapToGrid w:val="0"/>
          <w:sz w:val="20"/>
          <w:szCs w:val="20"/>
        </w:rPr>
        <w:t xml:space="preserve">                                          Бухгалтерский баланс</w:t>
      </w:r>
    </w:p>
    <w:tbl>
      <w:tblPr>
        <w:tblW w:w="0" w:type="auto"/>
        <w:tblInd w:w="-102" w:type="dxa"/>
        <w:tblLayout w:type="fixed"/>
        <w:tblCellMar>
          <w:left w:w="40" w:type="dxa"/>
          <w:right w:w="40" w:type="dxa"/>
        </w:tblCellMar>
        <w:tblLook w:val="0000" w:firstRow="0" w:lastRow="0" w:firstColumn="0" w:lastColumn="0" w:noHBand="0" w:noVBand="0"/>
      </w:tblPr>
      <w:tblGrid>
        <w:gridCol w:w="71"/>
        <w:gridCol w:w="5301"/>
        <w:gridCol w:w="1059"/>
        <w:gridCol w:w="18"/>
        <w:gridCol w:w="1253"/>
        <w:gridCol w:w="442"/>
        <w:gridCol w:w="6"/>
        <w:gridCol w:w="198"/>
        <w:gridCol w:w="314"/>
        <w:gridCol w:w="332"/>
        <w:gridCol w:w="646"/>
        <w:gridCol w:w="162"/>
      </w:tblGrid>
      <w:tr w:rsidR="00254D74">
        <w:trPr>
          <w:gridAfter w:val="1"/>
          <w:wAfter w:w="162" w:type="dxa"/>
        </w:trPr>
        <w:tc>
          <w:tcPr>
            <w:tcW w:w="7702" w:type="dxa"/>
            <w:gridSpan w:val="5"/>
            <w:tcBorders>
              <w:top w:val="nil"/>
              <w:left w:val="nil"/>
              <w:bottom w:val="nil"/>
              <w:right w:val="single" w:sz="6" w:space="0" w:color="auto"/>
            </w:tcBorders>
          </w:tcPr>
          <w:p w:rsidR="00254D74" w:rsidRDefault="00711DCB">
            <w:pPr>
              <w:ind w:left="2087" w:right="432"/>
              <w:jc w:val="both"/>
              <w:rPr>
                <w:rFonts w:ascii="Arial" w:hAnsi="Arial" w:cs="Arial"/>
                <w:b/>
                <w:bCs/>
                <w:snapToGrid w:val="0"/>
                <w:color w:val="000000"/>
                <w:sz w:val="20"/>
                <w:szCs w:val="20"/>
              </w:rPr>
            </w:pPr>
            <w:r>
              <w:rPr>
                <w:sz w:val="20"/>
              </w:rPr>
              <w:pict>
                <v:shapetype id="_x0000_t202" coordsize="21600,21600" o:spt="202" path="m,l,21600r21600,l21600,xe">
                  <v:stroke joinstyle="miter"/>
                  <v:path gradientshapeok="t" o:connecttype="rect"/>
                </v:shapetype>
                <v:shape id="_x0000_s1082" type="#_x0000_t202" style="position:absolute;left:0;text-align:left;margin-left:277.5pt;margin-top:.65pt;width:13.65pt;height:13.4pt;z-index:251658240" o:allowincell="f" filled="f" stroked="f">
                  <v:textbox style="mso-next-textbox:#_x0000_s1082" inset="0,0,0,0">
                    <w:txbxContent>
                      <w:p w:rsidR="00254D74" w:rsidRDefault="00254D74">
                        <w:pPr>
                          <w:rPr>
                            <w:rFonts w:ascii="Arial" w:hAnsi="Arial" w:cs="Arial"/>
                            <w:b/>
                            <w:bCs/>
                            <w:sz w:val="20"/>
                            <w:szCs w:val="20"/>
                            <w:lang w:val="en-US"/>
                          </w:rPr>
                        </w:pPr>
                      </w:p>
                    </w:txbxContent>
                  </v:textbox>
                  <w10:wrap anchorx="page"/>
                </v:shape>
              </w:pict>
            </w:r>
            <w:r>
              <w:rPr>
                <w:sz w:val="20"/>
              </w:rPr>
              <w:pict>
                <v:shape id="_x0000_s1081" type="#_x0000_t202" style="position:absolute;left:0;text-align:left;margin-left:165pt;margin-top:-.35pt;width:95.1pt;height:14.4pt;z-index:251657216" o:allowincell="f" filled="f" stroked="f">
                  <v:textbox style="mso-next-textbox:#_x0000_s1081" inset="0,0,0,0">
                    <w:txbxContent>
                      <w:p w:rsidR="00254D74" w:rsidRDefault="00254D74">
                        <w:pPr>
                          <w:rPr>
                            <w:sz w:val="20"/>
                            <w:szCs w:val="20"/>
                          </w:rPr>
                        </w:pPr>
                      </w:p>
                    </w:txbxContent>
                  </v:textbox>
                  <w10:wrap anchorx="page"/>
                </v:shape>
              </w:pict>
            </w:r>
            <w:r w:rsidR="00254D74">
              <w:rPr>
                <w:rFonts w:ascii="Arial" w:hAnsi="Arial" w:cs="Arial"/>
                <w:b/>
                <w:bCs/>
                <w:snapToGrid w:val="0"/>
                <w:color w:val="000000"/>
                <w:sz w:val="20"/>
                <w:szCs w:val="20"/>
              </w:rPr>
              <w:t>на __________________20___ г.</w:t>
            </w:r>
          </w:p>
        </w:tc>
        <w:tc>
          <w:tcPr>
            <w:tcW w:w="1938" w:type="dxa"/>
            <w:gridSpan w:val="6"/>
            <w:tcBorders>
              <w:top w:val="single" w:sz="6" w:space="0" w:color="auto"/>
              <w:left w:val="single" w:sz="6" w:space="0" w:color="auto"/>
              <w:bottom w:val="nil"/>
              <w:right w:val="single" w:sz="6" w:space="0" w:color="auto"/>
            </w:tcBorders>
          </w:tcPr>
          <w:p w:rsidR="00254D74" w:rsidRDefault="00254D74">
            <w:pPr>
              <w:jc w:val="both"/>
              <w:rPr>
                <w:snapToGrid w:val="0"/>
                <w:color w:val="000000"/>
                <w:sz w:val="20"/>
                <w:szCs w:val="20"/>
              </w:rPr>
            </w:pPr>
            <w:r>
              <w:rPr>
                <w:snapToGrid w:val="0"/>
                <w:color w:val="000000"/>
                <w:sz w:val="20"/>
                <w:szCs w:val="20"/>
              </w:rPr>
              <w:t xml:space="preserve">Коды </w:t>
            </w:r>
          </w:p>
        </w:tc>
      </w:tr>
      <w:tr w:rsidR="00254D74">
        <w:trPr>
          <w:gridAfter w:val="1"/>
          <w:wAfter w:w="162" w:type="dxa"/>
        </w:trPr>
        <w:tc>
          <w:tcPr>
            <w:tcW w:w="7702" w:type="dxa"/>
            <w:gridSpan w:val="5"/>
          </w:tcPr>
          <w:p w:rsidR="00254D74" w:rsidRDefault="00254D74">
            <w:pPr>
              <w:jc w:val="both"/>
              <w:rPr>
                <w:snapToGrid w:val="0"/>
                <w:color w:val="000000"/>
                <w:sz w:val="20"/>
                <w:szCs w:val="20"/>
              </w:rPr>
            </w:pPr>
            <w:r>
              <w:rPr>
                <w:snapToGrid w:val="0"/>
                <w:color w:val="000000"/>
                <w:sz w:val="20"/>
                <w:szCs w:val="20"/>
              </w:rPr>
              <w:t xml:space="preserve">Форма № 1 по ОКУД </w:t>
            </w:r>
          </w:p>
        </w:tc>
        <w:tc>
          <w:tcPr>
            <w:tcW w:w="1938" w:type="dxa"/>
            <w:gridSpan w:val="6"/>
            <w:tcBorders>
              <w:top w:val="single" w:sz="12" w:space="0" w:color="auto"/>
              <w:left w:val="single" w:sz="12" w:space="0" w:color="auto"/>
              <w:bottom w:val="single" w:sz="6" w:space="0" w:color="auto"/>
              <w:right w:val="single" w:sz="12" w:space="0" w:color="auto"/>
            </w:tcBorders>
          </w:tcPr>
          <w:p w:rsidR="00254D74" w:rsidRDefault="00254D74">
            <w:pPr>
              <w:jc w:val="center"/>
              <w:rPr>
                <w:snapToGrid w:val="0"/>
                <w:color w:val="000000"/>
                <w:sz w:val="20"/>
                <w:szCs w:val="20"/>
              </w:rPr>
            </w:pPr>
            <w:r>
              <w:rPr>
                <w:snapToGrid w:val="0"/>
                <w:color w:val="000000"/>
                <w:sz w:val="20"/>
                <w:szCs w:val="20"/>
              </w:rPr>
              <w:t>0710001</w:t>
            </w:r>
          </w:p>
        </w:tc>
      </w:tr>
      <w:tr w:rsidR="00254D74">
        <w:trPr>
          <w:gridAfter w:val="1"/>
          <w:wAfter w:w="162" w:type="dxa"/>
        </w:trPr>
        <w:tc>
          <w:tcPr>
            <w:tcW w:w="7702" w:type="dxa"/>
            <w:gridSpan w:val="5"/>
          </w:tcPr>
          <w:p w:rsidR="00254D74" w:rsidRDefault="00254D74">
            <w:pPr>
              <w:jc w:val="both"/>
              <w:rPr>
                <w:snapToGrid w:val="0"/>
                <w:color w:val="000000"/>
                <w:sz w:val="20"/>
                <w:szCs w:val="20"/>
              </w:rPr>
            </w:pPr>
            <w:r>
              <w:rPr>
                <w:snapToGrid w:val="0"/>
                <w:color w:val="000000"/>
                <w:sz w:val="20"/>
                <w:szCs w:val="20"/>
              </w:rPr>
              <w:t xml:space="preserve">Дата (год, месяц, число) </w:t>
            </w:r>
          </w:p>
        </w:tc>
        <w:tc>
          <w:tcPr>
            <w:tcW w:w="646" w:type="dxa"/>
            <w:gridSpan w:val="3"/>
            <w:tcBorders>
              <w:top w:val="single" w:sz="6" w:space="0" w:color="auto"/>
              <w:left w:val="single" w:sz="12" w:space="0" w:color="auto"/>
              <w:bottom w:val="single" w:sz="6" w:space="0" w:color="auto"/>
              <w:right w:val="nil"/>
            </w:tcBorders>
          </w:tcPr>
          <w:p w:rsidR="00254D74" w:rsidRDefault="00254D74">
            <w:pPr>
              <w:jc w:val="both"/>
              <w:rPr>
                <w:snapToGrid w:val="0"/>
                <w:color w:val="000000"/>
                <w:sz w:val="20"/>
                <w:szCs w:val="20"/>
              </w:rPr>
            </w:pPr>
          </w:p>
        </w:tc>
        <w:tc>
          <w:tcPr>
            <w:tcW w:w="646" w:type="dxa"/>
            <w:gridSpan w:val="2"/>
            <w:tcBorders>
              <w:top w:val="single" w:sz="6" w:space="0" w:color="auto"/>
              <w:left w:val="single" w:sz="4" w:space="0" w:color="auto"/>
              <w:bottom w:val="single" w:sz="6" w:space="0" w:color="auto"/>
              <w:right w:val="single" w:sz="4" w:space="0" w:color="auto"/>
            </w:tcBorders>
          </w:tcPr>
          <w:p w:rsidR="00254D74" w:rsidRDefault="00254D74">
            <w:pPr>
              <w:jc w:val="both"/>
              <w:rPr>
                <w:snapToGrid w:val="0"/>
                <w:color w:val="000000"/>
                <w:sz w:val="20"/>
                <w:szCs w:val="20"/>
              </w:rPr>
            </w:pPr>
          </w:p>
        </w:tc>
        <w:tc>
          <w:tcPr>
            <w:tcW w:w="646" w:type="dxa"/>
            <w:tcBorders>
              <w:top w:val="single" w:sz="6" w:space="0" w:color="auto"/>
              <w:left w:val="nil"/>
              <w:bottom w:val="single" w:sz="6" w:space="0" w:color="auto"/>
              <w:right w:val="single" w:sz="12" w:space="0" w:color="auto"/>
            </w:tcBorders>
          </w:tcPr>
          <w:p w:rsidR="00254D74" w:rsidRDefault="00254D74">
            <w:pPr>
              <w:jc w:val="both"/>
              <w:rPr>
                <w:snapToGrid w:val="0"/>
                <w:color w:val="000000"/>
                <w:sz w:val="20"/>
                <w:szCs w:val="20"/>
              </w:rPr>
            </w:pPr>
          </w:p>
        </w:tc>
      </w:tr>
      <w:tr w:rsidR="00254D74">
        <w:trPr>
          <w:gridAfter w:val="1"/>
          <w:wAfter w:w="162" w:type="dxa"/>
        </w:trPr>
        <w:tc>
          <w:tcPr>
            <w:tcW w:w="7702" w:type="dxa"/>
            <w:gridSpan w:val="5"/>
          </w:tcPr>
          <w:p w:rsidR="00254D74" w:rsidRDefault="00711DCB">
            <w:pPr>
              <w:jc w:val="both"/>
              <w:rPr>
                <w:snapToGrid w:val="0"/>
                <w:color w:val="000000"/>
                <w:sz w:val="20"/>
                <w:szCs w:val="20"/>
              </w:rPr>
            </w:pPr>
            <w:r>
              <w:rPr>
                <w:sz w:val="20"/>
              </w:rPr>
              <w:pict>
                <v:shape id="_x0000_s1083" type="#_x0000_t202" style="position:absolute;left:0;text-align:left;margin-left:51.3pt;margin-top:-.35pt;width:273.6pt;height:13.65pt;z-index:251659264;mso-position-horizontal-relative:text;mso-position-vertical-relative:text" o:allowincell="f" filled="f" stroked="f">
                  <v:textbox style="mso-next-textbox:#_x0000_s1083" inset="0,0,0,0">
                    <w:txbxContent>
                      <w:p w:rsidR="00254D74" w:rsidRDefault="00254D74">
                        <w:pPr>
                          <w:pStyle w:val="a7"/>
                          <w:tabs>
                            <w:tab w:val="clear" w:pos="4153"/>
                            <w:tab w:val="clear" w:pos="8306"/>
                          </w:tabs>
                        </w:pPr>
                      </w:p>
                    </w:txbxContent>
                  </v:textbox>
                  <w10:wrap anchorx="page"/>
                </v:shape>
              </w:pict>
            </w:r>
            <w:r w:rsidR="00254D74">
              <w:rPr>
                <w:snapToGrid w:val="0"/>
                <w:color w:val="000000"/>
                <w:sz w:val="20"/>
                <w:szCs w:val="20"/>
              </w:rPr>
              <w:t xml:space="preserve">Организация _______________________________________________________ по ОКПО </w:t>
            </w:r>
          </w:p>
        </w:tc>
        <w:tc>
          <w:tcPr>
            <w:tcW w:w="1938" w:type="dxa"/>
            <w:gridSpan w:val="6"/>
            <w:tcBorders>
              <w:top w:val="single" w:sz="6" w:space="0" w:color="auto"/>
              <w:left w:val="single" w:sz="12" w:space="0" w:color="auto"/>
              <w:bottom w:val="single" w:sz="6" w:space="0" w:color="auto"/>
              <w:right w:val="single" w:sz="12" w:space="0" w:color="auto"/>
            </w:tcBorders>
          </w:tcPr>
          <w:p w:rsidR="00254D74" w:rsidRDefault="00254D74">
            <w:pPr>
              <w:jc w:val="both"/>
              <w:rPr>
                <w:snapToGrid w:val="0"/>
                <w:color w:val="000000"/>
                <w:sz w:val="20"/>
                <w:szCs w:val="20"/>
              </w:rPr>
            </w:pPr>
          </w:p>
        </w:tc>
      </w:tr>
      <w:tr w:rsidR="00254D74">
        <w:trPr>
          <w:gridAfter w:val="1"/>
          <w:wAfter w:w="162" w:type="dxa"/>
        </w:trPr>
        <w:tc>
          <w:tcPr>
            <w:tcW w:w="7702" w:type="dxa"/>
            <w:gridSpan w:val="5"/>
          </w:tcPr>
          <w:p w:rsidR="00254D74" w:rsidRDefault="00711DCB">
            <w:pPr>
              <w:jc w:val="both"/>
              <w:rPr>
                <w:snapToGrid w:val="0"/>
                <w:color w:val="000000"/>
                <w:sz w:val="20"/>
                <w:szCs w:val="20"/>
              </w:rPr>
            </w:pPr>
            <w:r>
              <w:rPr>
                <w:sz w:val="20"/>
              </w:rPr>
              <w:pict>
                <v:shape id="_x0000_s1085" type="#_x0000_t202" style="position:absolute;left:0;text-align:left;margin-left:75.15pt;margin-top:12pt;width:257.7pt;height:14.4pt;z-index:251661312;mso-position-horizontal-relative:text;mso-position-vertical-relative:text" o:allowincell="f" filled="f" stroked="f">
                  <v:textbox style="mso-next-textbox:#_x0000_s1085" inset="0,0,0,0">
                    <w:txbxContent>
                      <w:p w:rsidR="00254D74" w:rsidRDefault="00254D74">
                        <w:pPr>
                          <w:rPr>
                            <w:sz w:val="20"/>
                            <w:szCs w:val="20"/>
                          </w:rPr>
                        </w:pPr>
                      </w:p>
                    </w:txbxContent>
                  </v:textbox>
                  <w10:wrap anchorx="page"/>
                </v:shape>
              </w:pict>
            </w:r>
            <w:r>
              <w:rPr>
                <w:sz w:val="20"/>
              </w:rPr>
              <w:pict>
                <v:shape id="_x0000_s1084" type="#_x0000_t202" style="position:absolute;left:0;text-align:left;margin-left:202.5pt;margin-top:.3pt;width:151.95pt;height:12.15pt;z-index:251660288;mso-position-horizontal-relative:text;mso-position-vertical-relative:text" o:allowincell="f" filled="f" stroked="f">
                  <v:textbox style="mso-next-textbox:#_x0000_s1084" inset="0,0,0,0">
                    <w:txbxContent>
                      <w:p w:rsidR="00254D74" w:rsidRDefault="00254D74">
                        <w:pPr>
                          <w:rPr>
                            <w:sz w:val="20"/>
                            <w:szCs w:val="20"/>
                          </w:rPr>
                        </w:pPr>
                      </w:p>
                    </w:txbxContent>
                  </v:textbox>
                  <w10:wrap anchorx="page"/>
                </v:shape>
              </w:pict>
            </w:r>
            <w:r w:rsidR="00254D74">
              <w:rPr>
                <w:snapToGrid w:val="0"/>
                <w:color w:val="000000"/>
                <w:sz w:val="20"/>
                <w:szCs w:val="20"/>
              </w:rPr>
              <w:t xml:space="preserve">Идентификационный номер налогоплательщика ______________________________ИНН </w:t>
            </w:r>
          </w:p>
        </w:tc>
        <w:tc>
          <w:tcPr>
            <w:tcW w:w="1938" w:type="dxa"/>
            <w:gridSpan w:val="6"/>
            <w:tcBorders>
              <w:top w:val="single" w:sz="6" w:space="0" w:color="auto"/>
              <w:left w:val="single" w:sz="12" w:space="0" w:color="auto"/>
              <w:bottom w:val="single" w:sz="6" w:space="0" w:color="auto"/>
              <w:right w:val="single" w:sz="12" w:space="0" w:color="auto"/>
            </w:tcBorders>
          </w:tcPr>
          <w:p w:rsidR="00254D74" w:rsidRDefault="00254D74">
            <w:pPr>
              <w:jc w:val="both"/>
              <w:rPr>
                <w:snapToGrid w:val="0"/>
                <w:color w:val="000000"/>
                <w:sz w:val="20"/>
                <w:szCs w:val="20"/>
              </w:rPr>
            </w:pPr>
          </w:p>
        </w:tc>
      </w:tr>
      <w:tr w:rsidR="00254D74">
        <w:trPr>
          <w:gridAfter w:val="1"/>
          <w:wAfter w:w="162" w:type="dxa"/>
        </w:trPr>
        <w:tc>
          <w:tcPr>
            <w:tcW w:w="7702" w:type="dxa"/>
            <w:gridSpan w:val="5"/>
          </w:tcPr>
          <w:p w:rsidR="00254D74" w:rsidRDefault="00254D74">
            <w:pPr>
              <w:jc w:val="both"/>
              <w:rPr>
                <w:snapToGrid w:val="0"/>
                <w:color w:val="000000"/>
                <w:sz w:val="20"/>
                <w:szCs w:val="20"/>
              </w:rPr>
            </w:pPr>
            <w:r>
              <w:rPr>
                <w:snapToGrid w:val="0"/>
                <w:color w:val="000000"/>
                <w:sz w:val="20"/>
                <w:szCs w:val="20"/>
              </w:rPr>
              <w:t xml:space="preserve">Вид деятельности  ___________________________________________________по ОКДП </w:t>
            </w:r>
          </w:p>
        </w:tc>
        <w:tc>
          <w:tcPr>
            <w:tcW w:w="1938" w:type="dxa"/>
            <w:gridSpan w:val="6"/>
            <w:tcBorders>
              <w:top w:val="single" w:sz="6" w:space="0" w:color="auto"/>
              <w:left w:val="single" w:sz="12" w:space="0" w:color="auto"/>
              <w:bottom w:val="single" w:sz="6" w:space="0" w:color="auto"/>
              <w:right w:val="single" w:sz="12" w:space="0" w:color="auto"/>
            </w:tcBorders>
          </w:tcPr>
          <w:p w:rsidR="00254D74" w:rsidRDefault="00254D74">
            <w:pPr>
              <w:jc w:val="both"/>
              <w:rPr>
                <w:snapToGrid w:val="0"/>
                <w:color w:val="000000"/>
                <w:sz w:val="20"/>
                <w:szCs w:val="20"/>
              </w:rPr>
            </w:pPr>
          </w:p>
        </w:tc>
      </w:tr>
      <w:tr w:rsidR="00254D74">
        <w:trPr>
          <w:gridAfter w:val="1"/>
          <w:wAfter w:w="162" w:type="dxa"/>
        </w:trPr>
        <w:tc>
          <w:tcPr>
            <w:tcW w:w="7702" w:type="dxa"/>
            <w:gridSpan w:val="5"/>
          </w:tcPr>
          <w:p w:rsidR="00254D74" w:rsidRDefault="00711DCB">
            <w:pPr>
              <w:jc w:val="both"/>
              <w:rPr>
                <w:snapToGrid w:val="0"/>
                <w:color w:val="000000"/>
                <w:sz w:val="20"/>
                <w:szCs w:val="20"/>
              </w:rPr>
            </w:pPr>
            <w:r>
              <w:rPr>
                <w:sz w:val="20"/>
              </w:rPr>
              <w:pict>
                <v:shape id="_x0000_s1086" type="#_x0000_t202" style="position:absolute;left:0;text-align:left;margin-left:238.5pt;margin-top:-.35pt;width:129.6pt;height:12.15pt;z-index:251662336;mso-position-horizontal-relative:text;mso-position-vertical-relative:text" o:allowincell="f" filled="f" stroked="f">
                  <v:textbox style="mso-next-textbox:#_x0000_s1086" inset="0,0,0,0">
                    <w:txbxContent>
                      <w:p w:rsidR="00254D74" w:rsidRDefault="00254D74">
                        <w:pPr>
                          <w:rPr>
                            <w:sz w:val="20"/>
                            <w:szCs w:val="20"/>
                          </w:rPr>
                        </w:pPr>
                      </w:p>
                    </w:txbxContent>
                  </v:textbox>
                  <w10:wrap anchorx="page"/>
                </v:shape>
              </w:pict>
            </w:r>
            <w:r w:rsidR="00254D74">
              <w:rPr>
                <w:snapToGrid w:val="0"/>
                <w:color w:val="000000"/>
                <w:sz w:val="20"/>
                <w:szCs w:val="20"/>
              </w:rPr>
              <w:t>Организационно-правовая форма / форма собственности ___________________________</w:t>
            </w:r>
          </w:p>
        </w:tc>
        <w:tc>
          <w:tcPr>
            <w:tcW w:w="960" w:type="dxa"/>
            <w:gridSpan w:val="4"/>
            <w:tcBorders>
              <w:top w:val="single" w:sz="6" w:space="0" w:color="auto"/>
              <w:left w:val="single" w:sz="12" w:space="0" w:color="auto"/>
              <w:bottom w:val="nil"/>
              <w:right w:val="single" w:sz="4" w:space="0" w:color="auto"/>
            </w:tcBorders>
          </w:tcPr>
          <w:p w:rsidR="00254D74" w:rsidRDefault="00254D74">
            <w:pPr>
              <w:jc w:val="both"/>
              <w:rPr>
                <w:snapToGrid w:val="0"/>
                <w:color w:val="000000"/>
                <w:sz w:val="20"/>
                <w:szCs w:val="20"/>
              </w:rPr>
            </w:pPr>
          </w:p>
        </w:tc>
        <w:tc>
          <w:tcPr>
            <w:tcW w:w="978" w:type="dxa"/>
            <w:gridSpan w:val="2"/>
            <w:tcBorders>
              <w:top w:val="single" w:sz="6" w:space="0" w:color="auto"/>
              <w:left w:val="single" w:sz="4" w:space="0" w:color="auto"/>
              <w:bottom w:val="nil"/>
              <w:right w:val="single" w:sz="12" w:space="0" w:color="auto"/>
            </w:tcBorders>
          </w:tcPr>
          <w:p w:rsidR="00254D74" w:rsidRDefault="00254D74">
            <w:pPr>
              <w:jc w:val="both"/>
              <w:rPr>
                <w:snapToGrid w:val="0"/>
                <w:color w:val="000000"/>
                <w:sz w:val="20"/>
                <w:szCs w:val="20"/>
              </w:rPr>
            </w:pPr>
          </w:p>
        </w:tc>
      </w:tr>
      <w:tr w:rsidR="00254D74">
        <w:trPr>
          <w:gridAfter w:val="1"/>
          <w:wAfter w:w="162" w:type="dxa"/>
        </w:trPr>
        <w:tc>
          <w:tcPr>
            <w:tcW w:w="7702" w:type="dxa"/>
            <w:gridSpan w:val="5"/>
          </w:tcPr>
          <w:p w:rsidR="00254D74" w:rsidRDefault="00711DCB">
            <w:pPr>
              <w:jc w:val="both"/>
              <w:rPr>
                <w:snapToGrid w:val="0"/>
                <w:color w:val="000000"/>
                <w:sz w:val="20"/>
                <w:szCs w:val="20"/>
              </w:rPr>
            </w:pPr>
            <w:r>
              <w:rPr>
                <w:sz w:val="20"/>
              </w:rPr>
              <w:pict>
                <v:shape id="_x0000_s1087" type="#_x0000_t202" style="position:absolute;left:0;text-align:left;margin-left:-5.55pt;margin-top:-.45pt;width:294.45pt;height:12.45pt;z-index:251663360;mso-position-horizontal-relative:text;mso-position-vertical-relative:text" o:allowincell="f" filled="f" stroked="f">
                  <v:textbox style="mso-next-textbox:#_x0000_s1087" inset="0,0,0,0">
                    <w:txbxContent>
                      <w:p w:rsidR="00254D74" w:rsidRDefault="00254D74">
                        <w:pPr>
                          <w:rPr>
                            <w:sz w:val="20"/>
                            <w:szCs w:val="20"/>
                          </w:rPr>
                        </w:pPr>
                      </w:p>
                    </w:txbxContent>
                  </v:textbox>
                  <w10:wrap anchorx="page"/>
                </v:shape>
              </w:pict>
            </w:r>
            <w:r w:rsidR="00254D74">
              <w:rPr>
                <w:snapToGrid w:val="0"/>
                <w:color w:val="000000"/>
                <w:sz w:val="20"/>
                <w:szCs w:val="20"/>
              </w:rPr>
              <w:t xml:space="preserve">___________________________________________________________по ОКОПФ / ОКФС </w:t>
            </w:r>
          </w:p>
        </w:tc>
        <w:tc>
          <w:tcPr>
            <w:tcW w:w="960" w:type="dxa"/>
            <w:gridSpan w:val="4"/>
            <w:tcBorders>
              <w:top w:val="nil"/>
              <w:left w:val="single" w:sz="12" w:space="0" w:color="auto"/>
              <w:bottom w:val="single" w:sz="6" w:space="0" w:color="auto"/>
              <w:right w:val="single" w:sz="4" w:space="0" w:color="auto"/>
            </w:tcBorders>
          </w:tcPr>
          <w:p w:rsidR="00254D74" w:rsidRDefault="00254D74">
            <w:pPr>
              <w:jc w:val="both"/>
              <w:rPr>
                <w:snapToGrid w:val="0"/>
                <w:color w:val="000000"/>
                <w:sz w:val="20"/>
                <w:szCs w:val="20"/>
              </w:rPr>
            </w:pPr>
          </w:p>
        </w:tc>
        <w:tc>
          <w:tcPr>
            <w:tcW w:w="978" w:type="dxa"/>
            <w:gridSpan w:val="2"/>
            <w:tcBorders>
              <w:top w:val="nil"/>
              <w:left w:val="single" w:sz="4" w:space="0" w:color="auto"/>
              <w:bottom w:val="single" w:sz="6" w:space="0" w:color="auto"/>
              <w:right w:val="single" w:sz="12" w:space="0" w:color="auto"/>
            </w:tcBorders>
          </w:tcPr>
          <w:p w:rsidR="00254D74" w:rsidRDefault="00254D74">
            <w:pPr>
              <w:jc w:val="both"/>
              <w:rPr>
                <w:snapToGrid w:val="0"/>
                <w:color w:val="000000"/>
                <w:sz w:val="20"/>
                <w:szCs w:val="20"/>
              </w:rPr>
            </w:pPr>
          </w:p>
        </w:tc>
      </w:tr>
      <w:tr w:rsidR="00254D74">
        <w:trPr>
          <w:gridAfter w:val="1"/>
          <w:wAfter w:w="162" w:type="dxa"/>
        </w:trPr>
        <w:tc>
          <w:tcPr>
            <w:tcW w:w="7702" w:type="dxa"/>
            <w:gridSpan w:val="5"/>
          </w:tcPr>
          <w:p w:rsidR="00254D74" w:rsidRDefault="00254D74">
            <w:pPr>
              <w:tabs>
                <w:tab w:val="left" w:pos="6765"/>
              </w:tabs>
              <w:jc w:val="both"/>
              <w:rPr>
                <w:snapToGrid w:val="0"/>
                <w:color w:val="000000"/>
                <w:sz w:val="20"/>
                <w:szCs w:val="20"/>
              </w:rPr>
            </w:pPr>
            <w:r>
              <w:rPr>
                <w:snapToGrid w:val="0"/>
                <w:color w:val="000000"/>
                <w:sz w:val="20"/>
                <w:szCs w:val="20"/>
              </w:rPr>
              <w:t xml:space="preserve">Единица измерения: тыс. руб. / млн руб. (ненужное зачеркнуть) </w:t>
            </w:r>
            <w:r>
              <w:rPr>
                <w:snapToGrid w:val="0"/>
                <w:color w:val="000000"/>
                <w:sz w:val="20"/>
                <w:szCs w:val="20"/>
              </w:rPr>
              <w:tab/>
              <w:t xml:space="preserve"> по ОКЕИ </w:t>
            </w:r>
          </w:p>
        </w:tc>
        <w:tc>
          <w:tcPr>
            <w:tcW w:w="1938" w:type="dxa"/>
            <w:gridSpan w:val="6"/>
            <w:tcBorders>
              <w:top w:val="single" w:sz="6" w:space="0" w:color="auto"/>
              <w:left w:val="single" w:sz="12" w:space="0" w:color="auto"/>
              <w:bottom w:val="single" w:sz="12" w:space="0" w:color="auto"/>
              <w:right w:val="single" w:sz="12" w:space="0" w:color="auto"/>
            </w:tcBorders>
          </w:tcPr>
          <w:p w:rsidR="00254D74" w:rsidRDefault="00254D74">
            <w:pPr>
              <w:jc w:val="center"/>
              <w:rPr>
                <w:snapToGrid w:val="0"/>
                <w:color w:val="000000"/>
                <w:sz w:val="20"/>
                <w:szCs w:val="20"/>
              </w:rPr>
            </w:pPr>
            <w:r>
              <w:rPr>
                <w:snapToGrid w:val="0"/>
                <w:color w:val="000000"/>
                <w:sz w:val="20"/>
                <w:szCs w:val="20"/>
              </w:rPr>
              <w:t>384/385</w:t>
            </w:r>
          </w:p>
        </w:tc>
      </w:tr>
      <w:tr w:rsidR="00254D74">
        <w:trPr>
          <w:gridAfter w:val="1"/>
          <w:wAfter w:w="162" w:type="dxa"/>
        </w:trPr>
        <w:tc>
          <w:tcPr>
            <w:tcW w:w="7702" w:type="dxa"/>
            <w:gridSpan w:val="5"/>
          </w:tcPr>
          <w:p w:rsidR="00254D74" w:rsidRDefault="00254D74">
            <w:pPr>
              <w:rPr>
                <w:snapToGrid w:val="0"/>
                <w:color w:val="000000"/>
                <w:sz w:val="20"/>
                <w:szCs w:val="20"/>
              </w:rPr>
            </w:pPr>
            <w:r>
              <w:rPr>
                <w:snapToGrid w:val="0"/>
                <w:color w:val="000000"/>
                <w:sz w:val="20"/>
                <w:szCs w:val="20"/>
              </w:rPr>
              <w:t>Место нахождение ( адрес) ______________________________________________________________________</w:t>
            </w:r>
          </w:p>
        </w:tc>
        <w:tc>
          <w:tcPr>
            <w:tcW w:w="1938" w:type="dxa"/>
            <w:gridSpan w:val="6"/>
          </w:tcPr>
          <w:p w:rsidR="00254D74" w:rsidRDefault="00254D74">
            <w:pPr>
              <w:rPr>
                <w:snapToGrid w:val="0"/>
                <w:color w:val="000000"/>
                <w:sz w:val="20"/>
                <w:szCs w:val="18"/>
              </w:rPr>
            </w:pPr>
            <w:r>
              <w:rPr>
                <w:snapToGrid w:val="0"/>
                <w:color w:val="000000"/>
                <w:sz w:val="20"/>
                <w:szCs w:val="18"/>
              </w:rPr>
              <w:t xml:space="preserve"> </w:t>
            </w:r>
          </w:p>
        </w:tc>
      </w:tr>
      <w:tr w:rsidR="00254D74">
        <w:trPr>
          <w:gridAfter w:val="1"/>
          <w:wAfter w:w="162" w:type="dxa"/>
        </w:trPr>
        <w:tc>
          <w:tcPr>
            <w:tcW w:w="7702" w:type="dxa"/>
            <w:gridSpan w:val="5"/>
          </w:tcPr>
          <w:p w:rsidR="00254D74" w:rsidRDefault="00711DCB">
            <w:pPr>
              <w:jc w:val="both"/>
              <w:rPr>
                <w:snapToGrid w:val="0"/>
                <w:color w:val="000000"/>
                <w:sz w:val="20"/>
                <w:szCs w:val="20"/>
              </w:rPr>
            </w:pPr>
            <w:r>
              <w:rPr>
                <w:sz w:val="20"/>
              </w:rPr>
              <w:pict>
                <v:shape id="_x0000_s1088" type="#_x0000_t202" style="position:absolute;left:0;text-align:left;margin-left:34.1pt;margin-top:.85pt;width:345.15pt;height:13.2pt;z-index:251664384;mso-position-horizontal-relative:text;mso-position-vertical-relative:text" filled="f" stroked="f">
                  <v:textbox style="mso-next-textbox:#_x0000_s1088" inset="0,0,0,0">
                    <w:txbxContent>
                      <w:p w:rsidR="00254D74" w:rsidRDefault="00254D74">
                        <w:pPr>
                          <w:jc w:val="both"/>
                          <w:rPr>
                            <w:sz w:val="20"/>
                            <w:szCs w:val="20"/>
                          </w:rPr>
                        </w:pPr>
                      </w:p>
                    </w:txbxContent>
                  </v:textbox>
                  <w10:wrap anchorx="page"/>
                </v:shape>
              </w:pict>
            </w:r>
            <w:r>
              <w:rPr>
                <w:sz w:val="20"/>
              </w:rPr>
              <w:pict>
                <v:shape id="_x0000_s1089" type="#_x0000_t202" style="position:absolute;left:0;text-align:left;margin-left:-5.55pt;margin-top:-.45pt;width:380.85pt;height:11.7pt;z-index:251665408;mso-position-horizontal-relative:text;mso-position-vertical-relative:text" o:allowincell="f" filled="f" stroked="f">
                  <v:textbox style="mso-next-textbox:#_x0000_s1089" inset="0,0,0,0">
                    <w:txbxContent>
                      <w:p w:rsidR="00254D74" w:rsidRDefault="00254D74">
                        <w:pPr>
                          <w:rPr>
                            <w:sz w:val="20"/>
                            <w:szCs w:val="20"/>
                          </w:rPr>
                        </w:pPr>
                      </w:p>
                    </w:txbxContent>
                  </v:textbox>
                  <w10:wrap anchorx="page"/>
                </v:shape>
              </w:pict>
            </w:r>
            <w:r w:rsidR="00254D74">
              <w:rPr>
                <w:snapToGrid w:val="0"/>
                <w:color w:val="000000"/>
                <w:sz w:val="20"/>
                <w:szCs w:val="20"/>
              </w:rPr>
              <w:t>____________________________________________________________________________</w:t>
            </w:r>
          </w:p>
        </w:tc>
        <w:tc>
          <w:tcPr>
            <w:tcW w:w="1938" w:type="dxa"/>
            <w:gridSpan w:val="6"/>
          </w:tcPr>
          <w:p w:rsidR="00254D74" w:rsidRDefault="00254D74">
            <w:pPr>
              <w:jc w:val="both"/>
              <w:rPr>
                <w:snapToGrid w:val="0"/>
                <w:color w:val="000000"/>
                <w:sz w:val="20"/>
                <w:szCs w:val="18"/>
              </w:rPr>
            </w:pPr>
            <w:r>
              <w:rPr>
                <w:snapToGrid w:val="0"/>
                <w:color w:val="000000"/>
                <w:sz w:val="20"/>
                <w:szCs w:val="18"/>
              </w:rPr>
              <w:t xml:space="preserve"> </w:t>
            </w:r>
          </w:p>
        </w:tc>
      </w:tr>
      <w:tr w:rsidR="00254D74">
        <w:trPr>
          <w:gridAfter w:val="1"/>
          <w:wAfter w:w="162" w:type="dxa"/>
        </w:trPr>
        <w:tc>
          <w:tcPr>
            <w:tcW w:w="7702" w:type="dxa"/>
            <w:gridSpan w:val="5"/>
          </w:tcPr>
          <w:p w:rsidR="00254D74" w:rsidRDefault="00254D74">
            <w:pPr>
              <w:ind w:left="5347"/>
              <w:jc w:val="both"/>
              <w:rPr>
                <w:snapToGrid w:val="0"/>
                <w:color w:val="000000"/>
                <w:sz w:val="18"/>
                <w:szCs w:val="18"/>
              </w:rPr>
            </w:pPr>
            <w:r>
              <w:rPr>
                <w:snapToGrid w:val="0"/>
                <w:color w:val="000000"/>
                <w:sz w:val="18"/>
                <w:szCs w:val="18"/>
              </w:rPr>
              <w:t xml:space="preserve">Дата утверждения </w:t>
            </w:r>
          </w:p>
        </w:tc>
        <w:tc>
          <w:tcPr>
            <w:tcW w:w="1938" w:type="dxa"/>
            <w:gridSpan w:val="6"/>
            <w:tcBorders>
              <w:top w:val="single" w:sz="12" w:space="0" w:color="auto"/>
              <w:left w:val="single" w:sz="12" w:space="0" w:color="auto"/>
              <w:bottom w:val="single" w:sz="6" w:space="0" w:color="auto"/>
              <w:right w:val="single" w:sz="12" w:space="0" w:color="auto"/>
            </w:tcBorders>
          </w:tcPr>
          <w:p w:rsidR="00254D74" w:rsidRDefault="00254D74">
            <w:pPr>
              <w:jc w:val="both"/>
              <w:rPr>
                <w:snapToGrid w:val="0"/>
                <w:color w:val="000000"/>
                <w:sz w:val="18"/>
                <w:szCs w:val="18"/>
              </w:rPr>
            </w:pPr>
            <w:r>
              <w:rPr>
                <w:snapToGrid w:val="0"/>
                <w:color w:val="000000"/>
                <w:sz w:val="18"/>
                <w:szCs w:val="18"/>
              </w:rPr>
              <w:t xml:space="preserve"> </w:t>
            </w:r>
          </w:p>
        </w:tc>
      </w:tr>
      <w:tr w:rsidR="00254D74">
        <w:trPr>
          <w:gridAfter w:val="1"/>
          <w:wAfter w:w="162" w:type="dxa"/>
        </w:trPr>
        <w:tc>
          <w:tcPr>
            <w:tcW w:w="7702" w:type="dxa"/>
            <w:gridSpan w:val="5"/>
          </w:tcPr>
          <w:p w:rsidR="00254D74" w:rsidRDefault="00254D74">
            <w:pPr>
              <w:ind w:left="5347"/>
              <w:jc w:val="both"/>
              <w:rPr>
                <w:snapToGrid w:val="0"/>
                <w:color w:val="000000"/>
                <w:sz w:val="18"/>
                <w:szCs w:val="18"/>
              </w:rPr>
            </w:pPr>
            <w:r>
              <w:rPr>
                <w:snapToGrid w:val="0"/>
                <w:color w:val="000000"/>
                <w:sz w:val="18"/>
                <w:szCs w:val="18"/>
              </w:rPr>
              <w:t xml:space="preserve">Дата отправки (принятия) </w:t>
            </w:r>
          </w:p>
        </w:tc>
        <w:tc>
          <w:tcPr>
            <w:tcW w:w="1938" w:type="dxa"/>
            <w:gridSpan w:val="6"/>
            <w:tcBorders>
              <w:top w:val="single" w:sz="6" w:space="0" w:color="auto"/>
              <w:left w:val="single" w:sz="12" w:space="0" w:color="auto"/>
              <w:bottom w:val="single" w:sz="12" w:space="0" w:color="auto"/>
              <w:right w:val="single" w:sz="12" w:space="0" w:color="auto"/>
            </w:tcBorders>
          </w:tcPr>
          <w:p w:rsidR="00254D74" w:rsidRDefault="00254D74">
            <w:pPr>
              <w:jc w:val="both"/>
              <w:rPr>
                <w:snapToGrid w:val="0"/>
                <w:color w:val="000000"/>
                <w:sz w:val="18"/>
                <w:szCs w:val="18"/>
              </w:rPr>
            </w:pPr>
            <w:r>
              <w:rPr>
                <w:snapToGrid w:val="0"/>
                <w:color w:val="000000"/>
                <w:sz w:val="18"/>
                <w:szCs w:val="18"/>
              </w:rPr>
              <w:t xml:space="preserve"> </w:t>
            </w:r>
          </w:p>
        </w:tc>
      </w:tr>
      <w:tr w:rsidR="00254D74">
        <w:tblPrEx>
          <w:tblCellMar>
            <w:left w:w="71" w:type="dxa"/>
            <w:right w:w="71" w:type="dxa"/>
          </w:tblCellMar>
        </w:tblPrEx>
        <w:trPr>
          <w:gridBefore w:val="1"/>
          <w:wBefore w:w="71" w:type="dxa"/>
        </w:trPr>
        <w:tc>
          <w:tcPr>
            <w:tcW w:w="5301" w:type="dxa"/>
            <w:tcBorders>
              <w:top w:val="single" w:sz="4" w:space="0" w:color="auto"/>
              <w:left w:val="single" w:sz="6" w:space="0" w:color="auto"/>
              <w:bottom w:val="nil"/>
              <w:right w:val="single" w:sz="6" w:space="0" w:color="auto"/>
            </w:tcBorders>
          </w:tcPr>
          <w:p w:rsidR="00254D74" w:rsidRDefault="00254D74">
            <w:pPr>
              <w:spacing w:before="40" w:after="40" w:line="18" w:lineRule="atLeast"/>
              <w:jc w:val="center"/>
              <w:rPr>
                <w:snapToGrid w:val="0"/>
                <w:color w:val="000000"/>
                <w:sz w:val="16"/>
                <w:szCs w:val="16"/>
              </w:rPr>
            </w:pPr>
            <w:r>
              <w:rPr>
                <w:snapToGrid w:val="0"/>
                <w:color w:val="000000"/>
                <w:sz w:val="16"/>
                <w:szCs w:val="16"/>
              </w:rPr>
              <w:t>Актив</w:t>
            </w:r>
          </w:p>
        </w:tc>
        <w:tc>
          <w:tcPr>
            <w:tcW w:w="1059" w:type="dxa"/>
            <w:tcBorders>
              <w:top w:val="single" w:sz="4" w:space="0" w:color="auto"/>
              <w:left w:val="single" w:sz="6" w:space="0" w:color="auto"/>
              <w:bottom w:val="nil"/>
              <w:right w:val="single" w:sz="6" w:space="0" w:color="auto"/>
            </w:tcBorders>
          </w:tcPr>
          <w:p w:rsidR="00254D74" w:rsidRDefault="00254D74">
            <w:pPr>
              <w:spacing w:before="40" w:after="40" w:line="18" w:lineRule="atLeast"/>
              <w:jc w:val="center"/>
              <w:rPr>
                <w:snapToGrid w:val="0"/>
                <w:color w:val="000000"/>
                <w:sz w:val="16"/>
                <w:szCs w:val="16"/>
              </w:rPr>
            </w:pPr>
            <w:r>
              <w:rPr>
                <w:snapToGrid w:val="0"/>
                <w:color w:val="000000"/>
                <w:sz w:val="16"/>
                <w:szCs w:val="16"/>
              </w:rPr>
              <w:t xml:space="preserve">Код </w:t>
            </w:r>
          </w:p>
          <w:p w:rsidR="00254D74" w:rsidRDefault="00254D74">
            <w:pPr>
              <w:spacing w:before="40" w:after="40" w:line="18" w:lineRule="atLeast"/>
              <w:jc w:val="center"/>
              <w:rPr>
                <w:snapToGrid w:val="0"/>
                <w:color w:val="000000"/>
                <w:sz w:val="16"/>
                <w:szCs w:val="16"/>
              </w:rPr>
            </w:pPr>
            <w:r>
              <w:rPr>
                <w:snapToGrid w:val="0"/>
                <w:color w:val="000000"/>
                <w:sz w:val="16"/>
                <w:szCs w:val="16"/>
              </w:rPr>
              <w:t>показателя</w:t>
            </w:r>
          </w:p>
        </w:tc>
        <w:tc>
          <w:tcPr>
            <w:tcW w:w="1713" w:type="dxa"/>
            <w:gridSpan w:val="3"/>
            <w:tcBorders>
              <w:top w:val="single" w:sz="4" w:space="0" w:color="auto"/>
              <w:left w:val="single" w:sz="6" w:space="0" w:color="auto"/>
              <w:bottom w:val="nil"/>
              <w:right w:val="single" w:sz="6" w:space="0" w:color="auto"/>
            </w:tcBorders>
          </w:tcPr>
          <w:p w:rsidR="00254D74" w:rsidRDefault="00254D74">
            <w:pPr>
              <w:spacing w:before="40" w:after="40" w:line="18" w:lineRule="atLeast"/>
              <w:jc w:val="center"/>
              <w:rPr>
                <w:snapToGrid w:val="0"/>
                <w:color w:val="000000"/>
                <w:sz w:val="16"/>
                <w:szCs w:val="16"/>
              </w:rPr>
            </w:pPr>
            <w:r>
              <w:rPr>
                <w:snapToGrid w:val="0"/>
                <w:color w:val="000000"/>
                <w:sz w:val="16"/>
                <w:szCs w:val="16"/>
              </w:rPr>
              <w:t xml:space="preserve">На начало </w:t>
            </w:r>
          </w:p>
          <w:p w:rsidR="00254D74" w:rsidRDefault="00254D74">
            <w:pPr>
              <w:spacing w:before="40" w:after="40" w:line="18" w:lineRule="atLeast"/>
              <w:jc w:val="center"/>
              <w:rPr>
                <w:snapToGrid w:val="0"/>
                <w:color w:val="000000"/>
                <w:sz w:val="16"/>
                <w:szCs w:val="16"/>
              </w:rPr>
            </w:pPr>
            <w:r>
              <w:rPr>
                <w:snapToGrid w:val="0"/>
                <w:color w:val="000000"/>
                <w:sz w:val="16"/>
                <w:szCs w:val="16"/>
              </w:rPr>
              <w:t>отчетного года</w:t>
            </w:r>
          </w:p>
        </w:tc>
        <w:tc>
          <w:tcPr>
            <w:tcW w:w="1658" w:type="dxa"/>
            <w:gridSpan w:val="6"/>
            <w:tcBorders>
              <w:top w:val="single" w:sz="4" w:space="0" w:color="auto"/>
              <w:left w:val="single" w:sz="6" w:space="0" w:color="auto"/>
              <w:bottom w:val="nil"/>
              <w:right w:val="single" w:sz="6" w:space="0" w:color="auto"/>
            </w:tcBorders>
          </w:tcPr>
          <w:p w:rsidR="00254D74" w:rsidRDefault="00254D74">
            <w:pPr>
              <w:spacing w:before="40" w:after="40" w:line="18" w:lineRule="atLeast"/>
              <w:jc w:val="center"/>
              <w:rPr>
                <w:snapToGrid w:val="0"/>
                <w:color w:val="000000"/>
                <w:sz w:val="16"/>
                <w:szCs w:val="16"/>
              </w:rPr>
            </w:pPr>
            <w:r>
              <w:rPr>
                <w:snapToGrid w:val="0"/>
                <w:color w:val="000000"/>
                <w:sz w:val="16"/>
                <w:szCs w:val="16"/>
              </w:rPr>
              <w:t>На конец</w:t>
            </w:r>
          </w:p>
          <w:p w:rsidR="00254D74" w:rsidRDefault="00254D74">
            <w:pPr>
              <w:spacing w:before="40" w:after="40" w:line="18" w:lineRule="atLeast"/>
              <w:jc w:val="center"/>
              <w:rPr>
                <w:snapToGrid w:val="0"/>
                <w:color w:val="000000"/>
                <w:sz w:val="16"/>
                <w:szCs w:val="16"/>
              </w:rPr>
            </w:pPr>
            <w:r>
              <w:rPr>
                <w:snapToGrid w:val="0"/>
                <w:color w:val="000000"/>
                <w:sz w:val="16"/>
                <w:szCs w:val="16"/>
              </w:rPr>
              <w:t xml:space="preserve"> отчетного периода</w:t>
            </w:r>
          </w:p>
        </w:tc>
      </w:tr>
      <w:tr w:rsidR="00254D74">
        <w:tblPrEx>
          <w:tblCellMar>
            <w:left w:w="71" w:type="dxa"/>
            <w:right w:w="71" w:type="dxa"/>
          </w:tblCellMar>
        </w:tblPrEx>
        <w:trPr>
          <w:gridBefore w:val="1"/>
          <w:wBefore w:w="71" w:type="dxa"/>
        </w:trPr>
        <w:tc>
          <w:tcPr>
            <w:tcW w:w="5301" w:type="dxa"/>
            <w:tcBorders>
              <w:top w:val="single" w:sz="4" w:space="0" w:color="auto"/>
              <w:left w:val="single" w:sz="6" w:space="0" w:color="auto"/>
              <w:bottom w:val="nil"/>
              <w:right w:val="single" w:sz="6" w:space="0" w:color="auto"/>
            </w:tcBorders>
          </w:tcPr>
          <w:p w:rsidR="00254D74" w:rsidRDefault="00254D74">
            <w:pPr>
              <w:spacing w:before="40" w:after="40" w:line="18" w:lineRule="atLeast"/>
              <w:jc w:val="center"/>
              <w:rPr>
                <w:snapToGrid w:val="0"/>
                <w:color w:val="000000"/>
                <w:sz w:val="16"/>
                <w:szCs w:val="16"/>
              </w:rPr>
            </w:pPr>
            <w:r>
              <w:rPr>
                <w:snapToGrid w:val="0"/>
                <w:color w:val="000000"/>
                <w:sz w:val="16"/>
                <w:szCs w:val="16"/>
              </w:rPr>
              <w:t>1</w:t>
            </w:r>
          </w:p>
        </w:tc>
        <w:tc>
          <w:tcPr>
            <w:tcW w:w="1059" w:type="dxa"/>
            <w:tcBorders>
              <w:top w:val="single" w:sz="4" w:space="0" w:color="auto"/>
              <w:left w:val="single" w:sz="6" w:space="0" w:color="auto"/>
              <w:bottom w:val="nil"/>
              <w:right w:val="single" w:sz="6" w:space="0" w:color="auto"/>
            </w:tcBorders>
          </w:tcPr>
          <w:p w:rsidR="00254D74" w:rsidRDefault="00254D74">
            <w:pPr>
              <w:spacing w:before="40" w:after="40" w:line="18" w:lineRule="atLeast"/>
              <w:jc w:val="center"/>
              <w:rPr>
                <w:snapToGrid w:val="0"/>
                <w:color w:val="000000"/>
                <w:sz w:val="16"/>
                <w:szCs w:val="16"/>
              </w:rPr>
            </w:pPr>
            <w:r>
              <w:rPr>
                <w:snapToGrid w:val="0"/>
                <w:color w:val="000000"/>
                <w:sz w:val="16"/>
                <w:szCs w:val="16"/>
              </w:rPr>
              <w:t>2</w:t>
            </w:r>
          </w:p>
        </w:tc>
        <w:tc>
          <w:tcPr>
            <w:tcW w:w="1713" w:type="dxa"/>
            <w:gridSpan w:val="3"/>
            <w:tcBorders>
              <w:top w:val="single" w:sz="4" w:space="0" w:color="auto"/>
              <w:left w:val="single" w:sz="6" w:space="0" w:color="auto"/>
              <w:bottom w:val="nil"/>
              <w:right w:val="single" w:sz="6" w:space="0" w:color="auto"/>
            </w:tcBorders>
          </w:tcPr>
          <w:p w:rsidR="00254D74" w:rsidRDefault="00254D74">
            <w:pPr>
              <w:spacing w:before="40" w:after="40" w:line="18" w:lineRule="atLeast"/>
              <w:jc w:val="center"/>
              <w:rPr>
                <w:snapToGrid w:val="0"/>
                <w:color w:val="000000"/>
                <w:sz w:val="16"/>
                <w:szCs w:val="16"/>
              </w:rPr>
            </w:pPr>
            <w:r>
              <w:rPr>
                <w:snapToGrid w:val="0"/>
                <w:color w:val="000000"/>
                <w:sz w:val="16"/>
                <w:szCs w:val="16"/>
              </w:rPr>
              <w:t>3</w:t>
            </w:r>
          </w:p>
        </w:tc>
        <w:tc>
          <w:tcPr>
            <w:tcW w:w="1658" w:type="dxa"/>
            <w:gridSpan w:val="6"/>
            <w:tcBorders>
              <w:top w:val="single" w:sz="4" w:space="0" w:color="auto"/>
              <w:left w:val="single" w:sz="6" w:space="0" w:color="auto"/>
              <w:bottom w:val="nil"/>
              <w:right w:val="single" w:sz="6" w:space="0" w:color="auto"/>
            </w:tcBorders>
          </w:tcPr>
          <w:p w:rsidR="00254D74" w:rsidRDefault="00254D74">
            <w:pPr>
              <w:spacing w:before="40" w:after="40" w:line="18" w:lineRule="atLeast"/>
              <w:jc w:val="center"/>
              <w:rPr>
                <w:snapToGrid w:val="0"/>
                <w:color w:val="000000"/>
                <w:sz w:val="16"/>
                <w:szCs w:val="16"/>
              </w:rPr>
            </w:pPr>
            <w:r>
              <w:rPr>
                <w:snapToGrid w:val="0"/>
                <w:color w:val="000000"/>
                <w:sz w:val="16"/>
                <w:szCs w:val="16"/>
              </w:rPr>
              <w:t>4</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4" w:space="0" w:color="auto"/>
              <w:right w:val="nil"/>
            </w:tcBorders>
          </w:tcPr>
          <w:p w:rsidR="00254D74" w:rsidRDefault="00254D74">
            <w:pPr>
              <w:spacing w:before="40" w:after="40" w:line="18" w:lineRule="atLeast"/>
              <w:jc w:val="both"/>
              <w:rPr>
                <w:b/>
                <w:bCs/>
                <w:snapToGrid w:val="0"/>
                <w:color w:val="000000"/>
                <w:sz w:val="16"/>
                <w:szCs w:val="16"/>
              </w:rPr>
            </w:pPr>
            <w:r>
              <w:rPr>
                <w:b/>
                <w:bCs/>
                <w:snapToGrid w:val="0"/>
                <w:color w:val="000000"/>
                <w:sz w:val="16"/>
                <w:szCs w:val="16"/>
                <w:lang w:val="en-US"/>
              </w:rPr>
              <w:t>I</w:t>
            </w:r>
            <w:r>
              <w:rPr>
                <w:b/>
                <w:bCs/>
                <w:snapToGrid w:val="0"/>
                <w:color w:val="000000"/>
                <w:sz w:val="16"/>
                <w:szCs w:val="16"/>
              </w:rPr>
              <w:t>.  ВНЕОБОРОТНЫЕ АКТИВЫ</w:t>
            </w:r>
          </w:p>
          <w:p w:rsidR="00254D74" w:rsidRDefault="00254D74">
            <w:pPr>
              <w:spacing w:before="40" w:after="40" w:line="18" w:lineRule="atLeast"/>
              <w:jc w:val="both"/>
              <w:rPr>
                <w:snapToGrid w:val="0"/>
                <w:color w:val="000000"/>
                <w:sz w:val="16"/>
                <w:szCs w:val="16"/>
              </w:rPr>
            </w:pPr>
            <w:r>
              <w:rPr>
                <w:snapToGrid w:val="0"/>
                <w:color w:val="000000"/>
                <w:sz w:val="16"/>
                <w:szCs w:val="16"/>
              </w:rPr>
              <w:t xml:space="preserve">Нематериальные активы </w:t>
            </w:r>
          </w:p>
        </w:tc>
        <w:tc>
          <w:tcPr>
            <w:tcW w:w="1059" w:type="dxa"/>
            <w:tcBorders>
              <w:top w:val="double" w:sz="4" w:space="0" w:color="auto"/>
              <w:left w:val="double" w:sz="4" w:space="0" w:color="auto"/>
              <w:bottom w:val="single" w:sz="6" w:space="0" w:color="auto"/>
              <w:right w:val="single" w:sz="6" w:space="0" w:color="auto"/>
            </w:tcBorders>
            <w:vAlign w:val="bottom"/>
          </w:tcPr>
          <w:p w:rsidR="00254D74" w:rsidRDefault="00254D74">
            <w:pPr>
              <w:spacing w:before="40" w:after="40" w:line="18" w:lineRule="atLeast"/>
              <w:jc w:val="center"/>
              <w:rPr>
                <w:snapToGrid w:val="0"/>
                <w:color w:val="000000"/>
                <w:sz w:val="16"/>
                <w:szCs w:val="16"/>
              </w:rPr>
            </w:pPr>
            <w:r>
              <w:rPr>
                <w:snapToGrid w:val="0"/>
                <w:color w:val="000000"/>
                <w:sz w:val="16"/>
                <w:szCs w:val="16"/>
              </w:rPr>
              <w:t>110</w:t>
            </w:r>
          </w:p>
        </w:tc>
        <w:tc>
          <w:tcPr>
            <w:tcW w:w="1713" w:type="dxa"/>
            <w:gridSpan w:val="3"/>
            <w:tcBorders>
              <w:top w:val="double" w:sz="4" w:space="0" w:color="auto"/>
              <w:left w:val="single" w:sz="6" w:space="0" w:color="auto"/>
              <w:bottom w:val="single" w:sz="6" w:space="0" w:color="auto"/>
              <w:right w:val="single" w:sz="6" w:space="0" w:color="auto"/>
            </w:tcBorders>
          </w:tcPr>
          <w:p w:rsidR="00254D74" w:rsidRDefault="00254D74">
            <w:pPr>
              <w:spacing w:before="40" w:after="40" w:line="18" w:lineRule="atLeast"/>
              <w:jc w:val="both"/>
              <w:rPr>
                <w:snapToGrid w:val="0"/>
                <w:color w:val="000000"/>
                <w:sz w:val="16"/>
                <w:szCs w:val="16"/>
              </w:rPr>
            </w:pPr>
          </w:p>
        </w:tc>
        <w:tc>
          <w:tcPr>
            <w:tcW w:w="1658" w:type="dxa"/>
            <w:gridSpan w:val="6"/>
            <w:tcBorders>
              <w:top w:val="double" w:sz="4" w:space="0" w:color="auto"/>
              <w:left w:val="single" w:sz="6" w:space="0" w:color="auto"/>
              <w:bottom w:val="single" w:sz="6" w:space="0" w:color="auto"/>
              <w:right w:val="double" w:sz="4" w:space="0" w:color="auto"/>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Основные средства </w:t>
            </w:r>
          </w:p>
        </w:tc>
        <w:tc>
          <w:tcPr>
            <w:tcW w:w="1059" w:type="dxa"/>
            <w:tcBorders>
              <w:top w:val="single" w:sz="6" w:space="0" w:color="auto"/>
              <w:left w:val="double" w:sz="4" w:space="0" w:color="auto"/>
              <w:bottom w:val="single" w:sz="6" w:space="0" w:color="auto"/>
              <w:right w:val="single" w:sz="6" w:space="0" w:color="auto"/>
            </w:tcBorders>
            <w:vAlign w:val="center"/>
          </w:tcPr>
          <w:p w:rsidR="00254D74" w:rsidRDefault="00254D74">
            <w:pPr>
              <w:spacing w:before="40" w:after="40" w:line="18" w:lineRule="atLeast"/>
              <w:jc w:val="center"/>
              <w:rPr>
                <w:snapToGrid w:val="0"/>
                <w:color w:val="000000"/>
                <w:sz w:val="16"/>
                <w:szCs w:val="16"/>
              </w:rPr>
            </w:pPr>
            <w:r>
              <w:rPr>
                <w:snapToGrid w:val="0"/>
                <w:color w:val="000000"/>
                <w:sz w:val="16"/>
                <w:szCs w:val="16"/>
              </w:rPr>
              <w:t>120</w:t>
            </w:r>
          </w:p>
        </w:tc>
        <w:tc>
          <w:tcPr>
            <w:tcW w:w="1713"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 </w:t>
            </w:r>
          </w:p>
        </w:tc>
        <w:tc>
          <w:tcPr>
            <w:tcW w:w="1658" w:type="dxa"/>
            <w:gridSpan w:val="6"/>
            <w:tcBorders>
              <w:top w:val="single" w:sz="6" w:space="0" w:color="auto"/>
              <w:left w:val="single" w:sz="6" w:space="0" w:color="auto"/>
              <w:bottom w:val="single" w:sz="6" w:space="0" w:color="auto"/>
              <w:right w:val="double" w:sz="4" w:space="0" w:color="auto"/>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Незавершенное строительство </w:t>
            </w:r>
          </w:p>
        </w:tc>
        <w:tc>
          <w:tcPr>
            <w:tcW w:w="1059" w:type="dxa"/>
            <w:tcBorders>
              <w:top w:val="single" w:sz="6" w:space="0" w:color="auto"/>
              <w:left w:val="double" w:sz="4" w:space="0" w:color="auto"/>
              <w:bottom w:val="single" w:sz="6" w:space="0" w:color="auto"/>
              <w:right w:val="single" w:sz="6" w:space="0" w:color="auto"/>
            </w:tcBorders>
            <w:vAlign w:val="center"/>
          </w:tcPr>
          <w:p w:rsidR="00254D74" w:rsidRDefault="00254D74">
            <w:pPr>
              <w:spacing w:before="40" w:after="40" w:line="18" w:lineRule="atLeast"/>
              <w:jc w:val="center"/>
              <w:rPr>
                <w:snapToGrid w:val="0"/>
                <w:color w:val="000000"/>
                <w:sz w:val="16"/>
                <w:szCs w:val="16"/>
              </w:rPr>
            </w:pPr>
            <w:r>
              <w:rPr>
                <w:snapToGrid w:val="0"/>
                <w:color w:val="000000"/>
                <w:sz w:val="16"/>
                <w:szCs w:val="16"/>
              </w:rPr>
              <w:t>130</w:t>
            </w:r>
          </w:p>
        </w:tc>
        <w:tc>
          <w:tcPr>
            <w:tcW w:w="1713"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 </w:t>
            </w:r>
          </w:p>
        </w:tc>
        <w:tc>
          <w:tcPr>
            <w:tcW w:w="1658" w:type="dxa"/>
            <w:gridSpan w:val="6"/>
            <w:tcBorders>
              <w:top w:val="single" w:sz="6" w:space="0" w:color="auto"/>
              <w:left w:val="single" w:sz="6" w:space="0" w:color="auto"/>
              <w:bottom w:val="single" w:sz="6" w:space="0" w:color="auto"/>
              <w:right w:val="double" w:sz="4" w:space="0" w:color="auto"/>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Доходные вложения в материальные ценности </w:t>
            </w:r>
          </w:p>
        </w:tc>
        <w:tc>
          <w:tcPr>
            <w:tcW w:w="1059" w:type="dxa"/>
            <w:tcBorders>
              <w:top w:val="single" w:sz="6" w:space="0" w:color="auto"/>
              <w:left w:val="double" w:sz="4" w:space="0" w:color="auto"/>
              <w:bottom w:val="single" w:sz="6" w:space="0" w:color="auto"/>
              <w:right w:val="single" w:sz="6" w:space="0" w:color="auto"/>
            </w:tcBorders>
            <w:vAlign w:val="center"/>
          </w:tcPr>
          <w:p w:rsidR="00254D74" w:rsidRDefault="00254D74">
            <w:pPr>
              <w:spacing w:before="40" w:after="40" w:line="18" w:lineRule="atLeast"/>
              <w:jc w:val="center"/>
              <w:rPr>
                <w:snapToGrid w:val="0"/>
                <w:color w:val="000000"/>
                <w:sz w:val="16"/>
                <w:szCs w:val="16"/>
              </w:rPr>
            </w:pPr>
            <w:r>
              <w:rPr>
                <w:snapToGrid w:val="0"/>
                <w:color w:val="000000"/>
                <w:sz w:val="16"/>
                <w:szCs w:val="16"/>
              </w:rPr>
              <w:t>135</w:t>
            </w:r>
          </w:p>
        </w:tc>
        <w:tc>
          <w:tcPr>
            <w:tcW w:w="1713"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 </w:t>
            </w:r>
          </w:p>
        </w:tc>
        <w:tc>
          <w:tcPr>
            <w:tcW w:w="1658" w:type="dxa"/>
            <w:gridSpan w:val="6"/>
            <w:tcBorders>
              <w:top w:val="single" w:sz="6" w:space="0" w:color="auto"/>
              <w:left w:val="single" w:sz="6" w:space="0" w:color="auto"/>
              <w:bottom w:val="single" w:sz="6" w:space="0" w:color="auto"/>
              <w:right w:val="double" w:sz="4" w:space="0" w:color="auto"/>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Height w:val="239"/>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Долгосрочные финансовые вложения </w:t>
            </w:r>
          </w:p>
        </w:tc>
        <w:tc>
          <w:tcPr>
            <w:tcW w:w="1059" w:type="dxa"/>
            <w:tcBorders>
              <w:top w:val="single" w:sz="6" w:space="0" w:color="auto"/>
              <w:left w:val="double" w:sz="4" w:space="0" w:color="auto"/>
              <w:bottom w:val="single" w:sz="6" w:space="0" w:color="auto"/>
              <w:right w:val="single" w:sz="6" w:space="0" w:color="auto"/>
            </w:tcBorders>
            <w:vAlign w:val="center"/>
          </w:tcPr>
          <w:p w:rsidR="00254D74" w:rsidRDefault="00254D74">
            <w:pPr>
              <w:spacing w:before="40" w:after="40" w:line="18" w:lineRule="atLeast"/>
              <w:jc w:val="center"/>
              <w:rPr>
                <w:snapToGrid w:val="0"/>
                <w:color w:val="000000"/>
                <w:sz w:val="16"/>
                <w:szCs w:val="16"/>
              </w:rPr>
            </w:pPr>
            <w:r>
              <w:rPr>
                <w:snapToGrid w:val="0"/>
                <w:color w:val="000000"/>
                <w:sz w:val="16"/>
                <w:szCs w:val="16"/>
              </w:rPr>
              <w:t>140</w:t>
            </w:r>
          </w:p>
        </w:tc>
        <w:tc>
          <w:tcPr>
            <w:tcW w:w="1713"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 </w:t>
            </w:r>
          </w:p>
        </w:tc>
        <w:tc>
          <w:tcPr>
            <w:tcW w:w="1658" w:type="dxa"/>
            <w:gridSpan w:val="6"/>
            <w:tcBorders>
              <w:top w:val="single" w:sz="6" w:space="0" w:color="auto"/>
              <w:left w:val="single" w:sz="6" w:space="0" w:color="auto"/>
              <w:bottom w:val="single" w:sz="6" w:space="0" w:color="auto"/>
              <w:right w:val="double" w:sz="4" w:space="0" w:color="auto"/>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18" w:lineRule="atLeast"/>
              <w:ind w:left="426" w:hanging="426"/>
              <w:rPr>
                <w:snapToGrid w:val="0"/>
                <w:color w:val="000000"/>
                <w:sz w:val="16"/>
                <w:szCs w:val="16"/>
              </w:rPr>
            </w:pPr>
            <w:r>
              <w:rPr>
                <w:snapToGrid w:val="0"/>
                <w:color w:val="000000"/>
                <w:sz w:val="16"/>
                <w:szCs w:val="16"/>
              </w:rPr>
              <w:t>Отложенные финансовые активы</w:t>
            </w:r>
          </w:p>
        </w:tc>
        <w:tc>
          <w:tcPr>
            <w:tcW w:w="1059" w:type="dxa"/>
            <w:tcBorders>
              <w:top w:val="single" w:sz="6" w:space="0" w:color="auto"/>
              <w:left w:val="double" w:sz="4" w:space="0" w:color="auto"/>
              <w:bottom w:val="single" w:sz="6" w:space="0" w:color="auto"/>
              <w:right w:val="single" w:sz="6" w:space="0" w:color="auto"/>
            </w:tcBorders>
            <w:vAlign w:val="center"/>
          </w:tcPr>
          <w:p w:rsidR="00254D74" w:rsidRDefault="00254D74">
            <w:pPr>
              <w:spacing w:before="40" w:after="40" w:line="18" w:lineRule="atLeast"/>
              <w:jc w:val="center"/>
              <w:rPr>
                <w:snapToGrid w:val="0"/>
                <w:color w:val="000000"/>
                <w:sz w:val="16"/>
                <w:szCs w:val="16"/>
              </w:rPr>
            </w:pPr>
            <w:r>
              <w:rPr>
                <w:snapToGrid w:val="0"/>
                <w:color w:val="000000"/>
                <w:sz w:val="16"/>
                <w:szCs w:val="16"/>
              </w:rPr>
              <w:t>145</w:t>
            </w:r>
          </w:p>
        </w:tc>
        <w:tc>
          <w:tcPr>
            <w:tcW w:w="1713"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 </w:t>
            </w:r>
          </w:p>
        </w:tc>
        <w:tc>
          <w:tcPr>
            <w:tcW w:w="1658" w:type="dxa"/>
            <w:gridSpan w:val="6"/>
            <w:tcBorders>
              <w:top w:val="single" w:sz="6" w:space="0" w:color="auto"/>
              <w:left w:val="single" w:sz="6" w:space="0" w:color="auto"/>
              <w:bottom w:val="single" w:sz="6" w:space="0" w:color="auto"/>
              <w:right w:val="double" w:sz="4" w:space="0" w:color="auto"/>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nil"/>
              <w:right w:val="nil"/>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Прочие внеоборотные активы </w:t>
            </w:r>
          </w:p>
        </w:tc>
        <w:tc>
          <w:tcPr>
            <w:tcW w:w="1059" w:type="dxa"/>
            <w:tcBorders>
              <w:top w:val="single" w:sz="6" w:space="0" w:color="auto"/>
              <w:left w:val="double" w:sz="4" w:space="0" w:color="auto"/>
              <w:bottom w:val="single" w:sz="6" w:space="0" w:color="auto"/>
              <w:right w:val="single" w:sz="6" w:space="0" w:color="auto"/>
            </w:tcBorders>
            <w:vAlign w:val="center"/>
          </w:tcPr>
          <w:p w:rsidR="00254D74" w:rsidRDefault="00254D74">
            <w:pPr>
              <w:spacing w:before="40" w:after="40" w:line="18" w:lineRule="atLeast"/>
              <w:jc w:val="center"/>
              <w:rPr>
                <w:snapToGrid w:val="0"/>
                <w:color w:val="000000"/>
                <w:sz w:val="16"/>
                <w:szCs w:val="16"/>
              </w:rPr>
            </w:pPr>
            <w:r>
              <w:rPr>
                <w:snapToGrid w:val="0"/>
                <w:color w:val="000000"/>
                <w:sz w:val="16"/>
                <w:szCs w:val="16"/>
              </w:rPr>
              <w:t>150</w:t>
            </w:r>
          </w:p>
        </w:tc>
        <w:tc>
          <w:tcPr>
            <w:tcW w:w="1713"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 </w:t>
            </w:r>
          </w:p>
        </w:tc>
        <w:tc>
          <w:tcPr>
            <w:tcW w:w="1658" w:type="dxa"/>
            <w:gridSpan w:val="6"/>
            <w:tcBorders>
              <w:top w:val="single" w:sz="6" w:space="0" w:color="auto"/>
              <w:left w:val="single" w:sz="6" w:space="0" w:color="auto"/>
              <w:bottom w:val="single" w:sz="6" w:space="0" w:color="auto"/>
              <w:right w:val="double" w:sz="4" w:space="0" w:color="auto"/>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4" w:space="0" w:color="auto"/>
              <w:right w:val="nil"/>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ИТОГО по разделу I </w:t>
            </w:r>
          </w:p>
        </w:tc>
        <w:tc>
          <w:tcPr>
            <w:tcW w:w="1059" w:type="dxa"/>
            <w:tcBorders>
              <w:top w:val="single" w:sz="6" w:space="0" w:color="auto"/>
              <w:left w:val="double" w:sz="4" w:space="0" w:color="auto"/>
              <w:bottom w:val="double" w:sz="4" w:space="0" w:color="auto"/>
              <w:right w:val="single" w:sz="6" w:space="0" w:color="auto"/>
            </w:tcBorders>
            <w:vAlign w:val="center"/>
          </w:tcPr>
          <w:p w:rsidR="00254D74" w:rsidRDefault="00254D74">
            <w:pPr>
              <w:spacing w:before="40" w:after="40" w:line="18" w:lineRule="atLeast"/>
              <w:jc w:val="center"/>
              <w:rPr>
                <w:snapToGrid w:val="0"/>
                <w:color w:val="000000"/>
                <w:sz w:val="16"/>
                <w:szCs w:val="16"/>
              </w:rPr>
            </w:pPr>
            <w:r>
              <w:rPr>
                <w:snapToGrid w:val="0"/>
                <w:color w:val="000000"/>
                <w:sz w:val="16"/>
                <w:szCs w:val="16"/>
              </w:rPr>
              <w:t>190</w:t>
            </w:r>
          </w:p>
        </w:tc>
        <w:tc>
          <w:tcPr>
            <w:tcW w:w="1713" w:type="dxa"/>
            <w:gridSpan w:val="3"/>
            <w:tcBorders>
              <w:top w:val="single" w:sz="6" w:space="0" w:color="auto"/>
              <w:left w:val="single" w:sz="6" w:space="0" w:color="auto"/>
              <w:bottom w:val="double" w:sz="4" w:space="0" w:color="auto"/>
              <w:right w:val="single" w:sz="6" w:space="0" w:color="auto"/>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 </w:t>
            </w:r>
          </w:p>
        </w:tc>
        <w:tc>
          <w:tcPr>
            <w:tcW w:w="1658" w:type="dxa"/>
            <w:gridSpan w:val="6"/>
            <w:tcBorders>
              <w:top w:val="single" w:sz="6" w:space="0" w:color="auto"/>
              <w:left w:val="single" w:sz="6" w:space="0" w:color="auto"/>
              <w:bottom w:val="double" w:sz="4" w:space="0" w:color="auto"/>
              <w:right w:val="double" w:sz="4" w:space="0" w:color="auto"/>
            </w:tcBorders>
          </w:tcPr>
          <w:p w:rsidR="00254D74" w:rsidRDefault="00254D74">
            <w:pPr>
              <w:spacing w:before="40" w:after="40" w:line="18" w:lineRule="atLeast"/>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64" w:lineRule="auto"/>
              <w:jc w:val="both"/>
              <w:rPr>
                <w:b/>
                <w:bCs/>
                <w:snapToGrid w:val="0"/>
                <w:color w:val="000000"/>
                <w:sz w:val="16"/>
                <w:szCs w:val="16"/>
              </w:rPr>
            </w:pPr>
            <w:r>
              <w:rPr>
                <w:b/>
                <w:bCs/>
                <w:snapToGrid w:val="0"/>
                <w:color w:val="000000"/>
                <w:sz w:val="16"/>
                <w:szCs w:val="16"/>
              </w:rPr>
              <w:t xml:space="preserve">II. ОБОРОТНЫЕ АКТИВЫ </w:t>
            </w:r>
          </w:p>
          <w:p w:rsidR="00254D74" w:rsidRDefault="00254D74">
            <w:pPr>
              <w:spacing w:before="40" w:after="40" w:line="264" w:lineRule="auto"/>
              <w:ind w:left="283"/>
              <w:jc w:val="both"/>
              <w:rPr>
                <w:snapToGrid w:val="0"/>
                <w:color w:val="000000"/>
                <w:sz w:val="16"/>
                <w:szCs w:val="16"/>
              </w:rPr>
            </w:pPr>
            <w:r>
              <w:rPr>
                <w:snapToGrid w:val="0"/>
                <w:color w:val="000000"/>
                <w:sz w:val="16"/>
                <w:szCs w:val="16"/>
              </w:rPr>
              <w:t xml:space="preserve">Запасы </w:t>
            </w:r>
          </w:p>
        </w:tc>
        <w:tc>
          <w:tcPr>
            <w:tcW w:w="1077" w:type="dxa"/>
            <w:gridSpan w:val="2"/>
            <w:tcBorders>
              <w:top w:val="double" w:sz="4" w:space="0" w:color="auto"/>
              <w:left w:val="double" w:sz="4" w:space="0" w:color="auto"/>
              <w:bottom w:val="single" w:sz="6" w:space="0" w:color="auto"/>
              <w:right w:val="single" w:sz="6" w:space="0" w:color="auto"/>
            </w:tcBorders>
          </w:tcPr>
          <w:p w:rsidR="00254D74" w:rsidRDefault="00254D74">
            <w:pPr>
              <w:spacing w:before="40" w:after="40" w:line="264" w:lineRule="auto"/>
              <w:jc w:val="center"/>
              <w:rPr>
                <w:snapToGrid w:val="0"/>
                <w:color w:val="000000"/>
                <w:sz w:val="16"/>
                <w:szCs w:val="16"/>
              </w:rPr>
            </w:pPr>
            <w:r>
              <w:rPr>
                <w:snapToGrid w:val="0"/>
                <w:color w:val="000000"/>
                <w:sz w:val="16"/>
                <w:szCs w:val="16"/>
              </w:rPr>
              <w:br/>
              <w:t>210</w:t>
            </w:r>
          </w:p>
        </w:tc>
        <w:tc>
          <w:tcPr>
            <w:tcW w:w="1701" w:type="dxa"/>
            <w:gridSpan w:val="3"/>
            <w:tcBorders>
              <w:top w:val="double" w:sz="4" w:space="0" w:color="auto"/>
              <w:left w:val="single" w:sz="6" w:space="0" w:color="auto"/>
              <w:bottom w:val="single" w:sz="6" w:space="0" w:color="auto"/>
              <w:right w:val="single" w:sz="6" w:space="0" w:color="auto"/>
            </w:tcBorders>
          </w:tcPr>
          <w:p w:rsidR="00254D74" w:rsidRDefault="00254D74">
            <w:pPr>
              <w:spacing w:before="40" w:after="40" w:line="264" w:lineRule="auto"/>
              <w:jc w:val="both"/>
              <w:rPr>
                <w:snapToGrid w:val="0"/>
                <w:color w:val="000000"/>
                <w:sz w:val="16"/>
                <w:szCs w:val="16"/>
              </w:rPr>
            </w:pPr>
            <w:r>
              <w:rPr>
                <w:snapToGrid w:val="0"/>
                <w:color w:val="000000"/>
                <w:sz w:val="16"/>
                <w:szCs w:val="16"/>
              </w:rPr>
              <w:t xml:space="preserve"> </w:t>
            </w:r>
          </w:p>
        </w:tc>
        <w:tc>
          <w:tcPr>
            <w:tcW w:w="1652" w:type="dxa"/>
            <w:gridSpan w:val="5"/>
            <w:tcBorders>
              <w:top w:val="double" w:sz="4" w:space="0" w:color="auto"/>
              <w:left w:val="single" w:sz="6" w:space="0" w:color="auto"/>
              <w:bottom w:val="single" w:sz="6" w:space="0" w:color="auto"/>
              <w:right w:val="double" w:sz="4" w:space="0" w:color="auto"/>
            </w:tcBorders>
          </w:tcPr>
          <w:p w:rsidR="00254D74" w:rsidRDefault="00254D74">
            <w:pPr>
              <w:spacing w:before="40" w:after="40" w:line="264"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ind w:left="283"/>
              <w:rPr>
                <w:snapToGrid w:val="0"/>
                <w:color w:val="000000"/>
                <w:sz w:val="16"/>
                <w:szCs w:val="16"/>
              </w:rPr>
            </w:pPr>
            <w:r>
              <w:rPr>
                <w:snapToGrid w:val="0"/>
                <w:color w:val="000000"/>
                <w:sz w:val="16"/>
                <w:szCs w:val="16"/>
              </w:rPr>
              <w:tab/>
              <w:t>в том числе:</w:t>
            </w:r>
            <w:r>
              <w:rPr>
                <w:snapToGrid w:val="0"/>
                <w:color w:val="000000"/>
                <w:sz w:val="16"/>
                <w:szCs w:val="16"/>
              </w:rPr>
              <w:br/>
              <w:t xml:space="preserve">сырье, материалы и другие аналогичные ценности </w:t>
            </w:r>
          </w:p>
        </w:tc>
        <w:tc>
          <w:tcPr>
            <w:tcW w:w="1077" w:type="dxa"/>
            <w:gridSpan w:val="2"/>
            <w:tcBorders>
              <w:top w:val="single" w:sz="6" w:space="0" w:color="auto"/>
              <w:left w:val="double" w:sz="4" w:space="0" w:color="auto"/>
              <w:bottom w:val="single" w:sz="6" w:space="0" w:color="auto"/>
              <w:right w:val="single" w:sz="6" w:space="0" w:color="auto"/>
            </w:tcBorders>
          </w:tcPr>
          <w:p w:rsidR="00254D74" w:rsidRDefault="00254D74">
            <w:pPr>
              <w:spacing w:before="40" w:after="40" w:line="216" w:lineRule="auto"/>
              <w:jc w:val="center"/>
              <w:rPr>
                <w:snapToGrid w:val="0"/>
                <w:color w:val="000000"/>
                <w:sz w:val="16"/>
                <w:szCs w:val="16"/>
              </w:rPr>
            </w:pPr>
            <w:r>
              <w:rPr>
                <w:snapToGrid w:val="0"/>
                <w:color w:val="000000"/>
                <w:sz w:val="16"/>
                <w:szCs w:val="16"/>
              </w:rPr>
              <w:br/>
              <w:t>211</w:t>
            </w:r>
          </w:p>
        </w:tc>
        <w:tc>
          <w:tcPr>
            <w:tcW w:w="1701"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216" w:lineRule="auto"/>
              <w:jc w:val="both"/>
              <w:rPr>
                <w:snapToGrid w:val="0"/>
                <w:color w:val="000000"/>
                <w:sz w:val="16"/>
                <w:szCs w:val="16"/>
              </w:rPr>
            </w:pPr>
          </w:p>
        </w:tc>
        <w:tc>
          <w:tcPr>
            <w:tcW w:w="1652" w:type="dxa"/>
            <w:gridSpan w:val="5"/>
            <w:tcBorders>
              <w:top w:val="single" w:sz="6" w:space="0" w:color="auto"/>
              <w:left w:val="single" w:sz="6" w:space="0" w:color="auto"/>
              <w:bottom w:val="single" w:sz="6" w:space="0" w:color="auto"/>
              <w:right w:val="double" w:sz="4" w:space="0" w:color="auto"/>
            </w:tcBorders>
          </w:tcPr>
          <w:p w:rsidR="00254D74" w:rsidRDefault="00254D74">
            <w:pPr>
              <w:spacing w:before="40" w:after="40" w:line="216" w:lineRule="auto"/>
              <w:jc w:val="both"/>
              <w:rPr>
                <w:snapToGrid w:val="0"/>
                <w:color w:val="000000"/>
                <w:sz w:val="16"/>
                <w:szCs w:val="16"/>
              </w:rPr>
            </w:pP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ind w:left="283"/>
              <w:jc w:val="both"/>
              <w:rPr>
                <w:snapToGrid w:val="0"/>
                <w:color w:val="000000"/>
                <w:sz w:val="16"/>
                <w:szCs w:val="16"/>
              </w:rPr>
            </w:pPr>
            <w:r>
              <w:rPr>
                <w:snapToGrid w:val="0"/>
                <w:color w:val="000000"/>
                <w:sz w:val="16"/>
                <w:szCs w:val="16"/>
              </w:rPr>
              <w:t xml:space="preserve">животные на выращивании и откорме </w:t>
            </w:r>
          </w:p>
        </w:tc>
        <w:tc>
          <w:tcPr>
            <w:tcW w:w="1077" w:type="dxa"/>
            <w:gridSpan w:val="2"/>
            <w:tcBorders>
              <w:top w:val="single" w:sz="6" w:space="0" w:color="auto"/>
              <w:left w:val="double" w:sz="4" w:space="0" w:color="auto"/>
              <w:bottom w:val="nil"/>
              <w:right w:val="single" w:sz="6" w:space="0" w:color="auto"/>
            </w:tcBorders>
          </w:tcPr>
          <w:p w:rsidR="00254D74" w:rsidRDefault="00254D74">
            <w:pPr>
              <w:spacing w:before="40" w:after="40" w:line="216" w:lineRule="auto"/>
              <w:jc w:val="center"/>
              <w:rPr>
                <w:snapToGrid w:val="0"/>
                <w:color w:val="000000"/>
                <w:sz w:val="16"/>
                <w:szCs w:val="16"/>
              </w:rPr>
            </w:pPr>
            <w:r>
              <w:rPr>
                <w:snapToGrid w:val="0"/>
                <w:color w:val="000000"/>
                <w:sz w:val="16"/>
                <w:szCs w:val="16"/>
              </w:rPr>
              <w:t>212</w:t>
            </w:r>
          </w:p>
        </w:tc>
        <w:tc>
          <w:tcPr>
            <w:tcW w:w="1701" w:type="dxa"/>
            <w:gridSpan w:val="3"/>
            <w:tcBorders>
              <w:top w:val="single" w:sz="6" w:space="0" w:color="auto"/>
              <w:left w:val="single" w:sz="6" w:space="0" w:color="auto"/>
              <w:bottom w:val="nil"/>
              <w:right w:val="single" w:sz="6"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6" w:space="0" w:color="auto"/>
              <w:left w:val="single" w:sz="6" w:space="0" w:color="auto"/>
              <w:bottom w:val="nil"/>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ind w:left="283"/>
              <w:jc w:val="both"/>
              <w:rPr>
                <w:snapToGrid w:val="0"/>
                <w:color w:val="000000"/>
                <w:sz w:val="16"/>
                <w:szCs w:val="16"/>
              </w:rPr>
            </w:pPr>
            <w:r>
              <w:rPr>
                <w:snapToGrid w:val="0"/>
                <w:color w:val="000000"/>
                <w:sz w:val="16"/>
                <w:szCs w:val="16"/>
              </w:rPr>
              <w:t xml:space="preserve">затраты в незавершенном производстве </w:t>
            </w:r>
          </w:p>
        </w:tc>
        <w:tc>
          <w:tcPr>
            <w:tcW w:w="1077" w:type="dxa"/>
            <w:gridSpan w:val="2"/>
            <w:tcBorders>
              <w:top w:val="single" w:sz="6" w:space="0" w:color="auto"/>
              <w:left w:val="double" w:sz="4" w:space="0" w:color="auto"/>
              <w:bottom w:val="single" w:sz="4" w:space="0" w:color="auto"/>
              <w:right w:val="single" w:sz="6" w:space="0" w:color="auto"/>
            </w:tcBorders>
          </w:tcPr>
          <w:p w:rsidR="00254D74" w:rsidRDefault="00254D74">
            <w:pPr>
              <w:spacing w:before="40" w:after="40" w:line="216" w:lineRule="auto"/>
              <w:jc w:val="center"/>
              <w:rPr>
                <w:snapToGrid w:val="0"/>
                <w:color w:val="000000"/>
                <w:sz w:val="16"/>
                <w:szCs w:val="16"/>
              </w:rPr>
            </w:pPr>
          </w:p>
        </w:tc>
        <w:tc>
          <w:tcPr>
            <w:tcW w:w="1701" w:type="dxa"/>
            <w:gridSpan w:val="3"/>
            <w:tcBorders>
              <w:top w:val="single" w:sz="6" w:space="0" w:color="auto"/>
              <w:left w:val="single" w:sz="6" w:space="0" w:color="auto"/>
              <w:bottom w:val="single" w:sz="4" w:space="0" w:color="auto"/>
              <w:right w:val="single" w:sz="6"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6" w:space="0" w:color="auto"/>
              <w:left w:val="single" w:sz="6" w:space="0" w:color="auto"/>
              <w:bottom w:val="single" w:sz="4" w:space="0" w:color="auto"/>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ind w:left="283"/>
              <w:jc w:val="both"/>
              <w:rPr>
                <w:snapToGrid w:val="0"/>
                <w:color w:val="000000"/>
                <w:sz w:val="16"/>
                <w:szCs w:val="16"/>
              </w:rPr>
            </w:pPr>
            <w:r>
              <w:rPr>
                <w:snapToGrid w:val="0"/>
                <w:color w:val="000000"/>
                <w:sz w:val="16"/>
                <w:szCs w:val="16"/>
              </w:rPr>
              <w:t xml:space="preserve">готовая продукция и товары для перепродажи </w:t>
            </w:r>
          </w:p>
        </w:tc>
        <w:tc>
          <w:tcPr>
            <w:tcW w:w="1077" w:type="dxa"/>
            <w:gridSpan w:val="2"/>
            <w:tcBorders>
              <w:top w:val="single" w:sz="6" w:space="0" w:color="auto"/>
              <w:left w:val="double" w:sz="4" w:space="0" w:color="auto"/>
              <w:bottom w:val="single" w:sz="6" w:space="0" w:color="auto"/>
              <w:right w:val="single" w:sz="6" w:space="0" w:color="auto"/>
            </w:tcBorders>
          </w:tcPr>
          <w:p w:rsidR="00254D74" w:rsidRDefault="00254D74">
            <w:pPr>
              <w:spacing w:before="40" w:after="40" w:line="216" w:lineRule="auto"/>
              <w:jc w:val="center"/>
              <w:rPr>
                <w:snapToGrid w:val="0"/>
                <w:color w:val="000000"/>
                <w:sz w:val="16"/>
                <w:szCs w:val="16"/>
              </w:rPr>
            </w:pPr>
          </w:p>
        </w:tc>
        <w:tc>
          <w:tcPr>
            <w:tcW w:w="1701"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6" w:space="0" w:color="auto"/>
              <w:left w:val="single" w:sz="6" w:space="0" w:color="auto"/>
              <w:bottom w:val="single" w:sz="6" w:space="0" w:color="auto"/>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ind w:left="283"/>
              <w:jc w:val="both"/>
              <w:rPr>
                <w:snapToGrid w:val="0"/>
                <w:color w:val="000000"/>
                <w:sz w:val="16"/>
                <w:szCs w:val="16"/>
              </w:rPr>
            </w:pPr>
            <w:r>
              <w:rPr>
                <w:snapToGrid w:val="0"/>
                <w:color w:val="000000"/>
                <w:sz w:val="16"/>
                <w:szCs w:val="16"/>
              </w:rPr>
              <w:t xml:space="preserve">товары отгруженные </w:t>
            </w:r>
          </w:p>
        </w:tc>
        <w:tc>
          <w:tcPr>
            <w:tcW w:w="1077" w:type="dxa"/>
            <w:gridSpan w:val="2"/>
            <w:tcBorders>
              <w:top w:val="single" w:sz="6" w:space="0" w:color="auto"/>
              <w:left w:val="double" w:sz="4" w:space="0" w:color="auto"/>
              <w:bottom w:val="single" w:sz="6" w:space="0" w:color="auto"/>
              <w:right w:val="single" w:sz="6" w:space="0" w:color="auto"/>
            </w:tcBorders>
          </w:tcPr>
          <w:p w:rsidR="00254D74" w:rsidRDefault="00254D74">
            <w:pPr>
              <w:spacing w:before="40" w:after="40" w:line="216" w:lineRule="auto"/>
              <w:jc w:val="center"/>
              <w:rPr>
                <w:snapToGrid w:val="0"/>
                <w:color w:val="000000"/>
                <w:sz w:val="16"/>
                <w:szCs w:val="16"/>
              </w:rPr>
            </w:pPr>
          </w:p>
        </w:tc>
        <w:tc>
          <w:tcPr>
            <w:tcW w:w="1701"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6" w:space="0" w:color="auto"/>
              <w:left w:val="single" w:sz="6" w:space="0" w:color="auto"/>
              <w:bottom w:val="single" w:sz="6" w:space="0" w:color="auto"/>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ind w:left="283"/>
              <w:jc w:val="both"/>
              <w:rPr>
                <w:snapToGrid w:val="0"/>
                <w:color w:val="000000"/>
                <w:sz w:val="16"/>
                <w:szCs w:val="16"/>
              </w:rPr>
            </w:pPr>
            <w:r>
              <w:rPr>
                <w:snapToGrid w:val="0"/>
                <w:color w:val="000000"/>
                <w:sz w:val="16"/>
                <w:szCs w:val="16"/>
              </w:rPr>
              <w:t xml:space="preserve">расходы будущих периодов </w:t>
            </w:r>
          </w:p>
        </w:tc>
        <w:tc>
          <w:tcPr>
            <w:tcW w:w="1077" w:type="dxa"/>
            <w:gridSpan w:val="2"/>
            <w:tcBorders>
              <w:top w:val="single" w:sz="6" w:space="0" w:color="auto"/>
              <w:left w:val="double" w:sz="4" w:space="0" w:color="auto"/>
              <w:bottom w:val="single" w:sz="6" w:space="0" w:color="auto"/>
              <w:right w:val="single" w:sz="6" w:space="0" w:color="auto"/>
            </w:tcBorders>
          </w:tcPr>
          <w:p w:rsidR="00254D74" w:rsidRDefault="00254D74">
            <w:pPr>
              <w:spacing w:before="40" w:after="40" w:line="216" w:lineRule="auto"/>
              <w:jc w:val="center"/>
              <w:rPr>
                <w:snapToGrid w:val="0"/>
                <w:color w:val="000000"/>
                <w:sz w:val="16"/>
                <w:szCs w:val="16"/>
              </w:rPr>
            </w:pPr>
          </w:p>
        </w:tc>
        <w:tc>
          <w:tcPr>
            <w:tcW w:w="1701"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6" w:space="0" w:color="auto"/>
              <w:left w:val="single" w:sz="6" w:space="0" w:color="auto"/>
              <w:bottom w:val="single" w:sz="6" w:space="0" w:color="auto"/>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ind w:left="283"/>
              <w:jc w:val="both"/>
              <w:rPr>
                <w:snapToGrid w:val="0"/>
                <w:color w:val="000000"/>
                <w:sz w:val="16"/>
                <w:szCs w:val="16"/>
              </w:rPr>
            </w:pPr>
            <w:r>
              <w:rPr>
                <w:snapToGrid w:val="0"/>
                <w:color w:val="000000"/>
                <w:sz w:val="16"/>
                <w:szCs w:val="16"/>
              </w:rPr>
              <w:t xml:space="preserve">прочие запасы и затраты </w:t>
            </w:r>
          </w:p>
        </w:tc>
        <w:tc>
          <w:tcPr>
            <w:tcW w:w="1077" w:type="dxa"/>
            <w:gridSpan w:val="2"/>
            <w:tcBorders>
              <w:top w:val="single" w:sz="6" w:space="0" w:color="auto"/>
              <w:left w:val="double" w:sz="4" w:space="0" w:color="auto"/>
              <w:bottom w:val="single" w:sz="6" w:space="0" w:color="auto"/>
              <w:right w:val="single" w:sz="6" w:space="0" w:color="auto"/>
            </w:tcBorders>
          </w:tcPr>
          <w:p w:rsidR="00254D74" w:rsidRDefault="00254D74">
            <w:pPr>
              <w:spacing w:before="40" w:after="40" w:line="216" w:lineRule="auto"/>
              <w:jc w:val="center"/>
              <w:rPr>
                <w:snapToGrid w:val="0"/>
                <w:color w:val="000000"/>
                <w:sz w:val="16"/>
                <w:szCs w:val="16"/>
              </w:rPr>
            </w:pPr>
          </w:p>
        </w:tc>
        <w:tc>
          <w:tcPr>
            <w:tcW w:w="1701"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6" w:space="0" w:color="auto"/>
              <w:left w:val="single" w:sz="6" w:space="0" w:color="auto"/>
              <w:bottom w:val="single" w:sz="6" w:space="0" w:color="auto"/>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Налог на добавленную стоимость по приобретенным ценностям </w:t>
            </w:r>
          </w:p>
        </w:tc>
        <w:tc>
          <w:tcPr>
            <w:tcW w:w="1077" w:type="dxa"/>
            <w:gridSpan w:val="2"/>
            <w:tcBorders>
              <w:top w:val="single" w:sz="6" w:space="0" w:color="auto"/>
              <w:left w:val="double" w:sz="4" w:space="0" w:color="auto"/>
              <w:bottom w:val="single" w:sz="6" w:space="0" w:color="auto"/>
              <w:right w:val="single" w:sz="6" w:space="0" w:color="auto"/>
            </w:tcBorders>
          </w:tcPr>
          <w:p w:rsidR="00254D74" w:rsidRDefault="00254D74">
            <w:pPr>
              <w:spacing w:before="40" w:after="40" w:line="216" w:lineRule="auto"/>
              <w:jc w:val="center"/>
              <w:rPr>
                <w:snapToGrid w:val="0"/>
                <w:color w:val="000000"/>
                <w:sz w:val="16"/>
                <w:szCs w:val="16"/>
              </w:rPr>
            </w:pPr>
            <w:r>
              <w:rPr>
                <w:snapToGrid w:val="0"/>
                <w:color w:val="000000"/>
                <w:sz w:val="16"/>
                <w:szCs w:val="16"/>
              </w:rPr>
              <w:t>220</w:t>
            </w:r>
          </w:p>
        </w:tc>
        <w:tc>
          <w:tcPr>
            <w:tcW w:w="1701"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6" w:space="0" w:color="auto"/>
              <w:left w:val="single" w:sz="6" w:space="0" w:color="auto"/>
              <w:bottom w:val="single" w:sz="6" w:space="0" w:color="auto"/>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jc w:val="both"/>
              <w:rPr>
                <w:snapToGrid w:val="0"/>
                <w:color w:val="000000"/>
                <w:sz w:val="16"/>
                <w:szCs w:val="16"/>
              </w:rPr>
            </w:pPr>
            <w:r>
              <w:rPr>
                <w:snapToGrid w:val="0"/>
                <w:color w:val="000000"/>
                <w:sz w:val="16"/>
                <w:szCs w:val="16"/>
              </w:rPr>
              <w:t>Дебиторская задолженность (платежи по которой ожидаются более чем</w:t>
            </w:r>
            <w:r>
              <w:rPr>
                <w:snapToGrid w:val="0"/>
                <w:color w:val="000000"/>
                <w:sz w:val="16"/>
                <w:szCs w:val="16"/>
              </w:rPr>
              <w:br/>
              <w:t xml:space="preserve">через 12 месяцев после отчетной даты) </w:t>
            </w:r>
          </w:p>
        </w:tc>
        <w:tc>
          <w:tcPr>
            <w:tcW w:w="1077" w:type="dxa"/>
            <w:gridSpan w:val="2"/>
            <w:tcBorders>
              <w:top w:val="single" w:sz="6" w:space="0" w:color="auto"/>
              <w:left w:val="double" w:sz="4" w:space="0" w:color="auto"/>
              <w:bottom w:val="single" w:sz="6" w:space="0" w:color="auto"/>
              <w:right w:val="single" w:sz="6" w:space="0" w:color="auto"/>
            </w:tcBorders>
          </w:tcPr>
          <w:p w:rsidR="00254D74" w:rsidRDefault="00254D74">
            <w:pPr>
              <w:spacing w:before="40" w:after="40" w:line="216" w:lineRule="auto"/>
              <w:jc w:val="center"/>
              <w:rPr>
                <w:snapToGrid w:val="0"/>
                <w:color w:val="000000"/>
                <w:sz w:val="16"/>
                <w:szCs w:val="16"/>
              </w:rPr>
            </w:pPr>
            <w:r>
              <w:rPr>
                <w:snapToGrid w:val="0"/>
                <w:color w:val="000000"/>
                <w:sz w:val="16"/>
                <w:szCs w:val="16"/>
              </w:rPr>
              <w:t>230</w:t>
            </w:r>
          </w:p>
        </w:tc>
        <w:tc>
          <w:tcPr>
            <w:tcW w:w="1701"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6" w:space="0" w:color="auto"/>
              <w:left w:val="single" w:sz="6" w:space="0" w:color="auto"/>
              <w:bottom w:val="single" w:sz="6" w:space="0" w:color="auto"/>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rPr>
                <w:snapToGrid w:val="0"/>
                <w:color w:val="000000"/>
                <w:sz w:val="16"/>
                <w:szCs w:val="16"/>
              </w:rPr>
            </w:pPr>
            <w:r>
              <w:rPr>
                <w:snapToGrid w:val="0"/>
                <w:color w:val="000000"/>
                <w:sz w:val="16"/>
                <w:szCs w:val="16"/>
              </w:rPr>
              <w:t xml:space="preserve">       в том числе покупатели и заказчики </w:t>
            </w:r>
          </w:p>
        </w:tc>
        <w:tc>
          <w:tcPr>
            <w:tcW w:w="1077" w:type="dxa"/>
            <w:gridSpan w:val="2"/>
            <w:tcBorders>
              <w:top w:val="single" w:sz="6" w:space="0" w:color="auto"/>
              <w:left w:val="double" w:sz="4" w:space="0" w:color="auto"/>
              <w:bottom w:val="single" w:sz="6" w:space="0" w:color="auto"/>
              <w:right w:val="single" w:sz="6" w:space="0" w:color="auto"/>
            </w:tcBorders>
          </w:tcPr>
          <w:p w:rsidR="00254D74" w:rsidRDefault="00254D74">
            <w:pPr>
              <w:spacing w:before="40" w:after="40" w:line="216" w:lineRule="auto"/>
              <w:jc w:val="center"/>
              <w:rPr>
                <w:snapToGrid w:val="0"/>
                <w:color w:val="000000"/>
                <w:sz w:val="16"/>
                <w:szCs w:val="16"/>
              </w:rPr>
            </w:pPr>
          </w:p>
        </w:tc>
        <w:tc>
          <w:tcPr>
            <w:tcW w:w="1701"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6" w:space="0" w:color="auto"/>
              <w:left w:val="single" w:sz="6" w:space="0" w:color="auto"/>
              <w:bottom w:val="single" w:sz="6" w:space="0" w:color="auto"/>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jc w:val="both"/>
              <w:rPr>
                <w:snapToGrid w:val="0"/>
                <w:color w:val="000000"/>
                <w:sz w:val="16"/>
                <w:szCs w:val="16"/>
              </w:rPr>
            </w:pPr>
            <w:r>
              <w:rPr>
                <w:snapToGrid w:val="0"/>
                <w:color w:val="000000"/>
                <w:sz w:val="16"/>
                <w:szCs w:val="16"/>
              </w:rPr>
              <w:t>Дебиторская задолженность (платежи по которой ожидаются в течение</w:t>
            </w:r>
            <w:r>
              <w:rPr>
                <w:snapToGrid w:val="0"/>
                <w:color w:val="000000"/>
                <w:sz w:val="16"/>
                <w:szCs w:val="16"/>
              </w:rPr>
              <w:br/>
              <w:t xml:space="preserve">12 месяцев после отчетной даты) </w:t>
            </w:r>
          </w:p>
        </w:tc>
        <w:tc>
          <w:tcPr>
            <w:tcW w:w="1077" w:type="dxa"/>
            <w:gridSpan w:val="2"/>
            <w:tcBorders>
              <w:top w:val="single" w:sz="6" w:space="0" w:color="auto"/>
              <w:left w:val="double" w:sz="4" w:space="0" w:color="auto"/>
              <w:bottom w:val="single" w:sz="6" w:space="0" w:color="auto"/>
              <w:right w:val="single" w:sz="6" w:space="0" w:color="auto"/>
            </w:tcBorders>
          </w:tcPr>
          <w:p w:rsidR="00254D74" w:rsidRDefault="00254D74">
            <w:pPr>
              <w:spacing w:before="40" w:after="40" w:line="216" w:lineRule="auto"/>
              <w:jc w:val="center"/>
              <w:rPr>
                <w:snapToGrid w:val="0"/>
                <w:color w:val="000000"/>
                <w:sz w:val="16"/>
                <w:szCs w:val="16"/>
              </w:rPr>
            </w:pPr>
            <w:r>
              <w:rPr>
                <w:snapToGrid w:val="0"/>
                <w:color w:val="000000"/>
                <w:sz w:val="16"/>
                <w:szCs w:val="16"/>
              </w:rPr>
              <w:br/>
              <w:t>240</w:t>
            </w:r>
          </w:p>
        </w:tc>
        <w:tc>
          <w:tcPr>
            <w:tcW w:w="1701"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6" w:space="0" w:color="auto"/>
              <w:left w:val="single" w:sz="6" w:space="0" w:color="auto"/>
              <w:bottom w:val="single" w:sz="6" w:space="0" w:color="auto"/>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rPr>
                <w:snapToGrid w:val="0"/>
                <w:color w:val="000000"/>
                <w:sz w:val="16"/>
                <w:szCs w:val="16"/>
              </w:rPr>
            </w:pPr>
            <w:r>
              <w:rPr>
                <w:snapToGrid w:val="0"/>
                <w:color w:val="000000"/>
                <w:sz w:val="16"/>
                <w:szCs w:val="16"/>
              </w:rPr>
              <w:t xml:space="preserve">       в том числе покупатели и заказчики </w:t>
            </w:r>
          </w:p>
        </w:tc>
        <w:tc>
          <w:tcPr>
            <w:tcW w:w="1077" w:type="dxa"/>
            <w:gridSpan w:val="2"/>
            <w:tcBorders>
              <w:top w:val="single" w:sz="6" w:space="0" w:color="auto"/>
              <w:left w:val="double" w:sz="4" w:space="0" w:color="auto"/>
              <w:bottom w:val="single" w:sz="6" w:space="0" w:color="auto"/>
              <w:right w:val="single" w:sz="6" w:space="0" w:color="auto"/>
            </w:tcBorders>
          </w:tcPr>
          <w:p w:rsidR="00254D74" w:rsidRDefault="00254D74">
            <w:pPr>
              <w:spacing w:before="40" w:after="40" w:line="216" w:lineRule="auto"/>
              <w:jc w:val="center"/>
              <w:rPr>
                <w:snapToGrid w:val="0"/>
                <w:color w:val="000000"/>
                <w:sz w:val="16"/>
                <w:szCs w:val="16"/>
              </w:rPr>
            </w:pPr>
          </w:p>
        </w:tc>
        <w:tc>
          <w:tcPr>
            <w:tcW w:w="1701"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6" w:space="0" w:color="auto"/>
              <w:left w:val="single" w:sz="6" w:space="0" w:color="auto"/>
              <w:bottom w:val="single" w:sz="6" w:space="0" w:color="auto"/>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Краткосрочные финансовые вложения </w:t>
            </w:r>
          </w:p>
        </w:tc>
        <w:tc>
          <w:tcPr>
            <w:tcW w:w="1077" w:type="dxa"/>
            <w:gridSpan w:val="2"/>
            <w:tcBorders>
              <w:top w:val="single" w:sz="6" w:space="0" w:color="auto"/>
              <w:left w:val="double" w:sz="4" w:space="0" w:color="auto"/>
              <w:bottom w:val="single" w:sz="6" w:space="0" w:color="auto"/>
              <w:right w:val="single" w:sz="6" w:space="0" w:color="auto"/>
            </w:tcBorders>
          </w:tcPr>
          <w:p w:rsidR="00254D74" w:rsidRDefault="00254D74">
            <w:pPr>
              <w:spacing w:before="40" w:after="40" w:line="216" w:lineRule="auto"/>
              <w:jc w:val="center"/>
              <w:rPr>
                <w:snapToGrid w:val="0"/>
                <w:color w:val="000000"/>
                <w:sz w:val="16"/>
                <w:szCs w:val="16"/>
              </w:rPr>
            </w:pPr>
            <w:r>
              <w:rPr>
                <w:snapToGrid w:val="0"/>
                <w:color w:val="000000"/>
                <w:sz w:val="16"/>
                <w:szCs w:val="16"/>
              </w:rPr>
              <w:t>250</w:t>
            </w:r>
          </w:p>
        </w:tc>
        <w:tc>
          <w:tcPr>
            <w:tcW w:w="1701"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6" w:space="0" w:color="auto"/>
              <w:left w:val="single" w:sz="6" w:space="0" w:color="auto"/>
              <w:bottom w:val="single" w:sz="6" w:space="0" w:color="auto"/>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Денежные средства </w:t>
            </w:r>
          </w:p>
        </w:tc>
        <w:tc>
          <w:tcPr>
            <w:tcW w:w="1077" w:type="dxa"/>
            <w:gridSpan w:val="2"/>
            <w:tcBorders>
              <w:top w:val="single" w:sz="6" w:space="0" w:color="auto"/>
              <w:left w:val="double" w:sz="4" w:space="0" w:color="auto"/>
              <w:bottom w:val="single" w:sz="6" w:space="0" w:color="auto"/>
              <w:right w:val="single" w:sz="6" w:space="0" w:color="auto"/>
            </w:tcBorders>
          </w:tcPr>
          <w:p w:rsidR="00254D74" w:rsidRDefault="00254D74">
            <w:pPr>
              <w:spacing w:before="40" w:after="40" w:line="216" w:lineRule="auto"/>
              <w:jc w:val="center"/>
              <w:rPr>
                <w:snapToGrid w:val="0"/>
                <w:color w:val="000000"/>
                <w:sz w:val="16"/>
                <w:szCs w:val="16"/>
              </w:rPr>
            </w:pPr>
            <w:r>
              <w:rPr>
                <w:snapToGrid w:val="0"/>
                <w:color w:val="000000"/>
                <w:sz w:val="16"/>
                <w:szCs w:val="16"/>
              </w:rPr>
              <w:t>260</w:t>
            </w:r>
          </w:p>
        </w:tc>
        <w:tc>
          <w:tcPr>
            <w:tcW w:w="1701" w:type="dxa"/>
            <w:gridSpan w:val="3"/>
            <w:tcBorders>
              <w:top w:val="single" w:sz="6" w:space="0" w:color="auto"/>
              <w:left w:val="single" w:sz="6" w:space="0" w:color="auto"/>
              <w:bottom w:val="single" w:sz="6" w:space="0" w:color="auto"/>
              <w:right w:val="single" w:sz="6"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6" w:space="0" w:color="auto"/>
              <w:left w:val="single" w:sz="6" w:space="0" w:color="auto"/>
              <w:bottom w:val="single" w:sz="6" w:space="0" w:color="auto"/>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Прочие оборотные активы </w:t>
            </w:r>
          </w:p>
        </w:tc>
        <w:tc>
          <w:tcPr>
            <w:tcW w:w="1077" w:type="dxa"/>
            <w:gridSpan w:val="2"/>
            <w:tcBorders>
              <w:top w:val="single" w:sz="6" w:space="0" w:color="auto"/>
              <w:left w:val="double" w:sz="4" w:space="0" w:color="auto"/>
              <w:bottom w:val="nil"/>
              <w:right w:val="single" w:sz="6" w:space="0" w:color="auto"/>
            </w:tcBorders>
          </w:tcPr>
          <w:p w:rsidR="00254D74" w:rsidRDefault="00254D74">
            <w:pPr>
              <w:spacing w:before="40" w:after="40" w:line="216" w:lineRule="auto"/>
              <w:jc w:val="center"/>
              <w:rPr>
                <w:snapToGrid w:val="0"/>
                <w:color w:val="000000"/>
                <w:sz w:val="16"/>
                <w:szCs w:val="16"/>
              </w:rPr>
            </w:pPr>
            <w:r>
              <w:rPr>
                <w:snapToGrid w:val="0"/>
                <w:color w:val="000000"/>
                <w:sz w:val="16"/>
                <w:szCs w:val="16"/>
              </w:rPr>
              <w:t>270</w:t>
            </w:r>
          </w:p>
        </w:tc>
        <w:tc>
          <w:tcPr>
            <w:tcW w:w="1701" w:type="dxa"/>
            <w:gridSpan w:val="3"/>
            <w:tcBorders>
              <w:top w:val="single" w:sz="6" w:space="0" w:color="auto"/>
              <w:left w:val="single" w:sz="6" w:space="0" w:color="auto"/>
              <w:bottom w:val="nil"/>
              <w:right w:val="single" w:sz="6"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6" w:space="0" w:color="auto"/>
              <w:left w:val="single" w:sz="6" w:space="0" w:color="auto"/>
              <w:bottom w:val="nil"/>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ИТОГО по разделу II </w:t>
            </w:r>
          </w:p>
        </w:tc>
        <w:tc>
          <w:tcPr>
            <w:tcW w:w="1077" w:type="dxa"/>
            <w:gridSpan w:val="2"/>
            <w:tcBorders>
              <w:top w:val="single" w:sz="6" w:space="0" w:color="auto"/>
              <w:left w:val="double" w:sz="4" w:space="0" w:color="auto"/>
              <w:bottom w:val="nil"/>
              <w:right w:val="single" w:sz="4" w:space="0" w:color="auto"/>
            </w:tcBorders>
          </w:tcPr>
          <w:p w:rsidR="00254D74" w:rsidRDefault="00254D74">
            <w:pPr>
              <w:spacing w:before="40" w:after="40" w:line="216" w:lineRule="auto"/>
              <w:jc w:val="center"/>
              <w:rPr>
                <w:snapToGrid w:val="0"/>
                <w:color w:val="000000"/>
                <w:sz w:val="16"/>
                <w:szCs w:val="16"/>
              </w:rPr>
            </w:pPr>
            <w:r>
              <w:rPr>
                <w:snapToGrid w:val="0"/>
                <w:color w:val="000000"/>
                <w:sz w:val="16"/>
                <w:szCs w:val="16"/>
              </w:rPr>
              <w:t>290</w:t>
            </w:r>
          </w:p>
        </w:tc>
        <w:tc>
          <w:tcPr>
            <w:tcW w:w="1701" w:type="dxa"/>
            <w:gridSpan w:val="3"/>
            <w:tcBorders>
              <w:top w:val="single" w:sz="6" w:space="0" w:color="auto"/>
              <w:left w:val="single" w:sz="4" w:space="0" w:color="auto"/>
              <w:bottom w:val="nil"/>
              <w:right w:val="sing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6" w:space="0" w:color="auto"/>
              <w:left w:val="single" w:sz="4" w:space="0" w:color="auto"/>
              <w:bottom w:val="nil"/>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r w:rsidR="00254D74">
        <w:tblPrEx>
          <w:tblCellMar>
            <w:left w:w="71" w:type="dxa"/>
            <w:right w:w="71" w:type="dxa"/>
          </w:tblCellMar>
        </w:tblPrEx>
        <w:trPr>
          <w:gridBefore w:val="1"/>
          <w:wBefore w:w="71" w:type="dxa"/>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jc w:val="both"/>
              <w:rPr>
                <w:b/>
                <w:bCs/>
                <w:snapToGrid w:val="0"/>
                <w:color w:val="000000"/>
                <w:sz w:val="16"/>
                <w:szCs w:val="16"/>
              </w:rPr>
            </w:pPr>
            <w:r>
              <w:rPr>
                <w:b/>
                <w:bCs/>
                <w:snapToGrid w:val="0"/>
                <w:color w:val="000000"/>
                <w:sz w:val="16"/>
                <w:szCs w:val="16"/>
              </w:rPr>
              <w:t xml:space="preserve">БАЛАНС </w:t>
            </w:r>
          </w:p>
        </w:tc>
        <w:tc>
          <w:tcPr>
            <w:tcW w:w="1077" w:type="dxa"/>
            <w:gridSpan w:val="2"/>
            <w:tcBorders>
              <w:top w:val="single" w:sz="4" w:space="0" w:color="auto"/>
              <w:left w:val="double" w:sz="4" w:space="0" w:color="auto"/>
              <w:bottom w:val="double" w:sz="4" w:space="0" w:color="auto"/>
              <w:right w:val="single" w:sz="4" w:space="0" w:color="auto"/>
            </w:tcBorders>
          </w:tcPr>
          <w:p w:rsidR="00254D74" w:rsidRDefault="00254D74">
            <w:pPr>
              <w:spacing w:before="40" w:after="40" w:line="216" w:lineRule="auto"/>
              <w:jc w:val="center"/>
              <w:rPr>
                <w:snapToGrid w:val="0"/>
                <w:color w:val="000000"/>
                <w:sz w:val="16"/>
                <w:szCs w:val="16"/>
              </w:rPr>
            </w:pPr>
            <w:r>
              <w:rPr>
                <w:snapToGrid w:val="0"/>
                <w:color w:val="000000"/>
                <w:sz w:val="16"/>
                <w:szCs w:val="16"/>
              </w:rPr>
              <w:t>300</w:t>
            </w:r>
          </w:p>
        </w:tc>
        <w:tc>
          <w:tcPr>
            <w:tcW w:w="1701" w:type="dxa"/>
            <w:gridSpan w:val="3"/>
            <w:tcBorders>
              <w:top w:val="single" w:sz="4" w:space="0" w:color="auto"/>
              <w:left w:val="single" w:sz="4" w:space="0" w:color="auto"/>
              <w:bottom w:val="double" w:sz="4" w:space="0" w:color="auto"/>
              <w:right w:val="sing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c>
          <w:tcPr>
            <w:tcW w:w="1652" w:type="dxa"/>
            <w:gridSpan w:val="5"/>
            <w:tcBorders>
              <w:top w:val="single" w:sz="4" w:space="0" w:color="auto"/>
              <w:left w:val="single" w:sz="4" w:space="0" w:color="auto"/>
              <w:bottom w:val="double" w:sz="4" w:space="0" w:color="auto"/>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 </w:t>
            </w:r>
          </w:p>
        </w:tc>
      </w:tr>
    </w:tbl>
    <w:p w:rsidR="00254D74" w:rsidRDefault="00254D74"/>
    <w:p w:rsidR="00254D74" w:rsidRDefault="00254D74"/>
    <w:tbl>
      <w:tblPr>
        <w:tblW w:w="0" w:type="auto"/>
        <w:tblLayout w:type="fixed"/>
        <w:tblCellMar>
          <w:left w:w="71" w:type="dxa"/>
          <w:right w:w="71" w:type="dxa"/>
        </w:tblCellMar>
        <w:tblLook w:val="0000" w:firstRow="0" w:lastRow="0" w:firstColumn="0" w:lastColumn="0" w:noHBand="0" w:noVBand="0"/>
      </w:tblPr>
      <w:tblGrid>
        <w:gridCol w:w="5301"/>
        <w:gridCol w:w="1087"/>
        <w:gridCol w:w="1691"/>
        <w:gridCol w:w="1652"/>
      </w:tblGrid>
      <w:tr w:rsidR="00254D74">
        <w:tc>
          <w:tcPr>
            <w:tcW w:w="5301" w:type="dxa"/>
            <w:tcBorders>
              <w:top w:val="single" w:sz="6" w:space="0" w:color="auto"/>
              <w:left w:val="single" w:sz="6" w:space="0" w:color="auto"/>
              <w:bottom w:val="single" w:sz="6" w:space="0" w:color="auto"/>
              <w:right w:val="single" w:sz="6" w:space="0" w:color="auto"/>
            </w:tcBorders>
          </w:tcPr>
          <w:p w:rsidR="00254D74" w:rsidRDefault="00254D74">
            <w:pPr>
              <w:jc w:val="center"/>
              <w:rPr>
                <w:snapToGrid w:val="0"/>
                <w:color w:val="000000"/>
                <w:sz w:val="16"/>
                <w:szCs w:val="16"/>
              </w:rPr>
            </w:pPr>
            <w:r>
              <w:rPr>
                <w:snapToGrid w:val="0"/>
                <w:color w:val="000000"/>
                <w:sz w:val="16"/>
                <w:szCs w:val="16"/>
              </w:rPr>
              <w:t>Пассив</w:t>
            </w:r>
          </w:p>
        </w:tc>
        <w:tc>
          <w:tcPr>
            <w:tcW w:w="1087" w:type="dxa"/>
            <w:tcBorders>
              <w:top w:val="single" w:sz="6" w:space="0" w:color="auto"/>
              <w:left w:val="single" w:sz="6" w:space="0" w:color="auto"/>
              <w:bottom w:val="single" w:sz="6" w:space="0" w:color="auto"/>
              <w:right w:val="single" w:sz="6" w:space="0" w:color="auto"/>
            </w:tcBorders>
            <w:vAlign w:val="bottom"/>
          </w:tcPr>
          <w:p w:rsidR="00254D74" w:rsidRDefault="00254D74">
            <w:pPr>
              <w:jc w:val="center"/>
              <w:rPr>
                <w:snapToGrid w:val="0"/>
                <w:color w:val="000000"/>
                <w:sz w:val="16"/>
                <w:szCs w:val="16"/>
              </w:rPr>
            </w:pPr>
            <w:r>
              <w:rPr>
                <w:snapToGrid w:val="0"/>
                <w:color w:val="000000"/>
                <w:sz w:val="16"/>
                <w:szCs w:val="16"/>
              </w:rPr>
              <w:t>Код</w:t>
            </w:r>
            <w:r>
              <w:rPr>
                <w:snapToGrid w:val="0"/>
                <w:color w:val="000000"/>
                <w:sz w:val="16"/>
                <w:szCs w:val="16"/>
              </w:rPr>
              <w:br/>
              <w:t>строки</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jc w:val="center"/>
              <w:rPr>
                <w:snapToGrid w:val="0"/>
                <w:color w:val="000000"/>
                <w:sz w:val="16"/>
                <w:szCs w:val="16"/>
              </w:rPr>
            </w:pPr>
            <w:r>
              <w:rPr>
                <w:snapToGrid w:val="0"/>
                <w:color w:val="000000"/>
                <w:sz w:val="16"/>
                <w:szCs w:val="16"/>
              </w:rPr>
              <w:t>На начало отчетного</w:t>
            </w:r>
            <w:r>
              <w:rPr>
                <w:snapToGrid w:val="0"/>
                <w:color w:val="000000"/>
                <w:sz w:val="16"/>
                <w:szCs w:val="16"/>
              </w:rPr>
              <w:br/>
              <w:t>года</w:t>
            </w:r>
          </w:p>
        </w:tc>
        <w:tc>
          <w:tcPr>
            <w:tcW w:w="1652" w:type="dxa"/>
            <w:tcBorders>
              <w:top w:val="single" w:sz="6" w:space="0" w:color="auto"/>
              <w:left w:val="single" w:sz="6" w:space="0" w:color="auto"/>
              <w:bottom w:val="single" w:sz="6" w:space="0" w:color="auto"/>
              <w:right w:val="single" w:sz="6" w:space="0" w:color="auto"/>
            </w:tcBorders>
          </w:tcPr>
          <w:p w:rsidR="00254D74" w:rsidRDefault="00254D74">
            <w:pPr>
              <w:jc w:val="center"/>
              <w:rPr>
                <w:snapToGrid w:val="0"/>
                <w:color w:val="000000"/>
                <w:sz w:val="16"/>
                <w:szCs w:val="16"/>
              </w:rPr>
            </w:pPr>
            <w:r>
              <w:rPr>
                <w:snapToGrid w:val="0"/>
                <w:color w:val="000000"/>
                <w:sz w:val="16"/>
                <w:szCs w:val="16"/>
              </w:rPr>
              <w:t>На конец отчетного</w:t>
            </w:r>
            <w:r>
              <w:rPr>
                <w:snapToGrid w:val="0"/>
                <w:color w:val="000000"/>
                <w:sz w:val="16"/>
                <w:szCs w:val="16"/>
              </w:rPr>
              <w:br/>
              <w:t>периода</w:t>
            </w:r>
          </w:p>
        </w:tc>
      </w:tr>
      <w:tr w:rsidR="00254D74">
        <w:trPr>
          <w:trHeight w:val="132"/>
        </w:trPr>
        <w:tc>
          <w:tcPr>
            <w:tcW w:w="5301" w:type="dxa"/>
            <w:tcBorders>
              <w:top w:val="single" w:sz="6" w:space="0" w:color="auto"/>
              <w:left w:val="single" w:sz="6" w:space="0" w:color="auto"/>
              <w:bottom w:val="single" w:sz="6" w:space="0" w:color="auto"/>
              <w:right w:val="single" w:sz="6" w:space="0" w:color="auto"/>
            </w:tcBorders>
          </w:tcPr>
          <w:p w:rsidR="00254D74" w:rsidRDefault="00254D74">
            <w:pPr>
              <w:jc w:val="center"/>
              <w:rPr>
                <w:snapToGrid w:val="0"/>
                <w:color w:val="000000"/>
                <w:sz w:val="16"/>
                <w:szCs w:val="16"/>
              </w:rPr>
            </w:pPr>
            <w:r>
              <w:rPr>
                <w:snapToGrid w:val="0"/>
                <w:color w:val="000000"/>
                <w:sz w:val="16"/>
                <w:szCs w:val="16"/>
              </w:rPr>
              <w:t>1</w:t>
            </w:r>
          </w:p>
        </w:tc>
        <w:tc>
          <w:tcPr>
            <w:tcW w:w="1087" w:type="dxa"/>
            <w:tcBorders>
              <w:top w:val="single" w:sz="6" w:space="0" w:color="auto"/>
              <w:left w:val="single" w:sz="6" w:space="0" w:color="auto"/>
              <w:bottom w:val="nil"/>
              <w:right w:val="single" w:sz="6" w:space="0" w:color="auto"/>
            </w:tcBorders>
            <w:vAlign w:val="bottom"/>
          </w:tcPr>
          <w:p w:rsidR="00254D74" w:rsidRDefault="00254D74">
            <w:pPr>
              <w:jc w:val="center"/>
              <w:rPr>
                <w:snapToGrid w:val="0"/>
                <w:color w:val="000000"/>
                <w:sz w:val="16"/>
                <w:szCs w:val="16"/>
              </w:rPr>
            </w:pPr>
            <w:r>
              <w:rPr>
                <w:snapToGrid w:val="0"/>
                <w:color w:val="000000"/>
                <w:sz w:val="16"/>
                <w:szCs w:val="16"/>
              </w:rPr>
              <w:t>2</w:t>
            </w:r>
          </w:p>
        </w:tc>
        <w:tc>
          <w:tcPr>
            <w:tcW w:w="1691" w:type="dxa"/>
            <w:tcBorders>
              <w:top w:val="single" w:sz="6" w:space="0" w:color="auto"/>
              <w:left w:val="single" w:sz="6" w:space="0" w:color="auto"/>
              <w:bottom w:val="nil"/>
              <w:right w:val="single" w:sz="6" w:space="0" w:color="auto"/>
            </w:tcBorders>
          </w:tcPr>
          <w:p w:rsidR="00254D74" w:rsidRDefault="00254D74">
            <w:pPr>
              <w:jc w:val="center"/>
              <w:rPr>
                <w:snapToGrid w:val="0"/>
                <w:color w:val="000000"/>
                <w:sz w:val="16"/>
                <w:szCs w:val="16"/>
              </w:rPr>
            </w:pPr>
            <w:r>
              <w:rPr>
                <w:snapToGrid w:val="0"/>
                <w:color w:val="000000"/>
                <w:sz w:val="16"/>
                <w:szCs w:val="16"/>
              </w:rPr>
              <w:t>3</w:t>
            </w:r>
          </w:p>
        </w:tc>
        <w:tc>
          <w:tcPr>
            <w:tcW w:w="1652" w:type="dxa"/>
            <w:tcBorders>
              <w:top w:val="single" w:sz="6" w:space="0" w:color="auto"/>
              <w:left w:val="single" w:sz="6" w:space="0" w:color="auto"/>
              <w:bottom w:val="nil"/>
              <w:right w:val="single" w:sz="6" w:space="0" w:color="auto"/>
            </w:tcBorders>
          </w:tcPr>
          <w:p w:rsidR="00254D74" w:rsidRDefault="00254D74">
            <w:pPr>
              <w:jc w:val="center"/>
              <w:rPr>
                <w:snapToGrid w:val="0"/>
                <w:color w:val="000000"/>
                <w:sz w:val="16"/>
                <w:szCs w:val="16"/>
              </w:rPr>
            </w:pPr>
            <w:r>
              <w:rPr>
                <w:snapToGrid w:val="0"/>
                <w:color w:val="000000"/>
                <w:sz w:val="16"/>
                <w:szCs w:val="16"/>
              </w:rPr>
              <w:t>4</w:t>
            </w:r>
          </w:p>
        </w:tc>
      </w:tr>
      <w:tr w:rsidR="00254D74">
        <w:trPr>
          <w:trHeight w:val="254"/>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64" w:lineRule="auto"/>
              <w:jc w:val="both"/>
              <w:rPr>
                <w:b/>
                <w:bCs/>
                <w:snapToGrid w:val="0"/>
                <w:color w:val="000000"/>
                <w:sz w:val="16"/>
                <w:szCs w:val="16"/>
              </w:rPr>
            </w:pPr>
            <w:r>
              <w:rPr>
                <w:b/>
                <w:bCs/>
                <w:snapToGrid w:val="0"/>
                <w:color w:val="000000"/>
                <w:sz w:val="16"/>
                <w:szCs w:val="16"/>
                <w:lang w:val="en-US"/>
              </w:rPr>
              <w:t>III</w:t>
            </w:r>
            <w:r>
              <w:rPr>
                <w:b/>
                <w:bCs/>
                <w:snapToGrid w:val="0"/>
                <w:color w:val="000000"/>
                <w:sz w:val="16"/>
                <w:szCs w:val="16"/>
              </w:rPr>
              <w:t xml:space="preserve">. КАПИТАЛЫ И РЕЗЕРВЫ </w:t>
            </w:r>
          </w:p>
          <w:p w:rsidR="00254D74" w:rsidRDefault="00254D74">
            <w:pPr>
              <w:spacing w:before="40" w:after="40" w:line="264" w:lineRule="auto"/>
              <w:jc w:val="both"/>
              <w:rPr>
                <w:snapToGrid w:val="0"/>
                <w:color w:val="000000"/>
                <w:sz w:val="16"/>
                <w:szCs w:val="16"/>
              </w:rPr>
            </w:pPr>
            <w:r>
              <w:rPr>
                <w:snapToGrid w:val="0"/>
                <w:color w:val="000000"/>
                <w:sz w:val="16"/>
                <w:szCs w:val="16"/>
              </w:rPr>
              <w:t xml:space="preserve">Уставный капитал  </w:t>
            </w:r>
          </w:p>
        </w:tc>
        <w:tc>
          <w:tcPr>
            <w:tcW w:w="1087" w:type="dxa"/>
            <w:tcBorders>
              <w:top w:val="double" w:sz="4" w:space="0" w:color="auto"/>
              <w:left w:val="double" w:sz="4" w:space="0" w:color="auto"/>
              <w:bottom w:val="single" w:sz="6" w:space="0" w:color="auto"/>
              <w:right w:val="single" w:sz="6" w:space="0" w:color="auto"/>
            </w:tcBorders>
            <w:vAlign w:val="bottom"/>
          </w:tcPr>
          <w:p w:rsidR="00254D74" w:rsidRDefault="00254D74">
            <w:pPr>
              <w:spacing w:before="40" w:after="40" w:line="264" w:lineRule="auto"/>
              <w:jc w:val="center"/>
              <w:rPr>
                <w:snapToGrid w:val="0"/>
                <w:color w:val="000000"/>
                <w:sz w:val="16"/>
                <w:szCs w:val="16"/>
              </w:rPr>
            </w:pPr>
            <w:r>
              <w:rPr>
                <w:snapToGrid w:val="0"/>
                <w:color w:val="000000"/>
                <w:sz w:val="16"/>
                <w:szCs w:val="16"/>
              </w:rPr>
              <w:t>410</w:t>
            </w:r>
          </w:p>
        </w:tc>
        <w:tc>
          <w:tcPr>
            <w:tcW w:w="1691" w:type="dxa"/>
            <w:tcBorders>
              <w:top w:val="double" w:sz="4" w:space="0" w:color="auto"/>
              <w:left w:val="single" w:sz="6" w:space="0" w:color="auto"/>
              <w:bottom w:val="single" w:sz="6" w:space="0" w:color="auto"/>
              <w:right w:val="single" w:sz="6" w:space="0" w:color="auto"/>
            </w:tcBorders>
          </w:tcPr>
          <w:p w:rsidR="00254D74" w:rsidRDefault="00254D74">
            <w:pPr>
              <w:spacing w:before="40" w:after="40" w:line="264" w:lineRule="auto"/>
              <w:jc w:val="both"/>
              <w:rPr>
                <w:snapToGrid w:val="0"/>
                <w:color w:val="000000"/>
                <w:sz w:val="16"/>
                <w:szCs w:val="16"/>
              </w:rPr>
            </w:pPr>
          </w:p>
        </w:tc>
        <w:tc>
          <w:tcPr>
            <w:tcW w:w="1652" w:type="dxa"/>
            <w:tcBorders>
              <w:top w:val="double" w:sz="4" w:space="0" w:color="auto"/>
              <w:left w:val="single" w:sz="6" w:space="0" w:color="auto"/>
              <w:bottom w:val="single" w:sz="6" w:space="0" w:color="auto"/>
              <w:right w:val="double" w:sz="4" w:space="0" w:color="auto"/>
            </w:tcBorders>
          </w:tcPr>
          <w:p w:rsidR="00254D74" w:rsidRDefault="00254D74">
            <w:pPr>
              <w:spacing w:before="40" w:after="40" w:line="264" w:lineRule="auto"/>
              <w:jc w:val="both"/>
              <w:rPr>
                <w:snapToGrid w:val="0"/>
                <w:color w:val="000000"/>
                <w:sz w:val="16"/>
                <w:szCs w:val="16"/>
              </w:rPr>
            </w:pPr>
          </w:p>
        </w:tc>
      </w:tr>
      <w:tr w:rsidR="00254D74">
        <w:trPr>
          <w:trHeight w:val="71"/>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jc w:val="both"/>
              <w:rPr>
                <w:snapToGrid w:val="0"/>
                <w:color w:val="000000"/>
                <w:sz w:val="16"/>
                <w:szCs w:val="16"/>
              </w:rPr>
            </w:pPr>
            <w:r>
              <w:rPr>
                <w:snapToGrid w:val="0"/>
                <w:color w:val="000000"/>
                <w:sz w:val="16"/>
                <w:szCs w:val="16"/>
              </w:rPr>
              <w:t>Собственные акции, выкупленные у акционеров</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spacing w:before="40" w:after="40" w:line="216" w:lineRule="auto"/>
              <w:jc w:val="center"/>
              <w:rPr>
                <w:snapToGrid w:val="0"/>
                <w:color w:val="000000"/>
                <w:sz w:val="16"/>
                <w:szCs w:val="16"/>
              </w:rPr>
            </w:pP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w:t>
            </w: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spacing w:before="40" w:after="40" w:line="216" w:lineRule="auto"/>
              <w:jc w:val="both"/>
              <w:rPr>
                <w:snapToGrid w:val="0"/>
                <w:color w:val="000000"/>
                <w:sz w:val="16"/>
                <w:szCs w:val="16"/>
              </w:rPr>
            </w:pPr>
            <w:r>
              <w:rPr>
                <w:snapToGrid w:val="0"/>
                <w:color w:val="000000"/>
                <w:sz w:val="16"/>
                <w:szCs w:val="16"/>
              </w:rPr>
              <w:t>(                                  )</w:t>
            </w:r>
          </w:p>
        </w:tc>
      </w:tr>
      <w:tr w:rsidR="00254D74">
        <w:trPr>
          <w:trHeight w:val="71"/>
        </w:trPr>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Добавочный капитал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spacing w:before="40" w:after="40" w:line="216" w:lineRule="auto"/>
              <w:jc w:val="center"/>
              <w:rPr>
                <w:snapToGrid w:val="0"/>
                <w:color w:val="000000"/>
                <w:sz w:val="16"/>
                <w:szCs w:val="16"/>
              </w:rPr>
            </w:pPr>
            <w:r>
              <w:rPr>
                <w:snapToGrid w:val="0"/>
                <w:color w:val="000000"/>
                <w:sz w:val="16"/>
                <w:szCs w:val="16"/>
              </w:rPr>
              <w:t>420</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spacing w:before="40" w:after="40" w:line="216"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spacing w:before="40" w:after="40" w:line="216" w:lineRule="auto"/>
              <w:jc w:val="both"/>
              <w:rPr>
                <w:snapToGrid w:val="0"/>
                <w:color w:val="000000"/>
                <w:sz w:val="16"/>
                <w:szCs w:val="16"/>
              </w:rPr>
            </w:pPr>
            <w:r>
              <w:rPr>
                <w:snapToGrid w:val="0"/>
                <w:color w:val="000000"/>
                <w:sz w:val="16"/>
                <w:szCs w:val="16"/>
              </w:rPr>
              <w:t xml:space="preserve">Резервный капитал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spacing w:before="40" w:after="40" w:line="216" w:lineRule="auto"/>
              <w:jc w:val="center"/>
              <w:rPr>
                <w:snapToGrid w:val="0"/>
                <w:color w:val="000000"/>
                <w:sz w:val="16"/>
                <w:szCs w:val="16"/>
              </w:rPr>
            </w:pPr>
            <w:r>
              <w:rPr>
                <w:snapToGrid w:val="0"/>
                <w:color w:val="000000"/>
                <w:sz w:val="16"/>
                <w:szCs w:val="16"/>
              </w:rPr>
              <w:t>430</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spacing w:before="40" w:after="40" w:line="216" w:lineRule="auto"/>
              <w:jc w:val="both"/>
              <w:rPr>
                <w:snapToGrid w:val="0"/>
                <w:color w:val="000000"/>
                <w:sz w:val="16"/>
                <w:szCs w:val="16"/>
              </w:rPr>
            </w:pPr>
          </w:p>
        </w:tc>
      </w:tr>
      <w:tr w:rsidR="00254D74">
        <w:trPr>
          <w:trHeight w:val="367"/>
        </w:trPr>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jc w:val="both"/>
              <w:rPr>
                <w:snapToGrid w:val="0"/>
                <w:color w:val="000000"/>
                <w:sz w:val="16"/>
                <w:szCs w:val="16"/>
              </w:rPr>
            </w:pPr>
            <w:r>
              <w:rPr>
                <w:snapToGrid w:val="0"/>
                <w:color w:val="000000"/>
                <w:sz w:val="16"/>
                <w:szCs w:val="16"/>
              </w:rPr>
              <w:t xml:space="preserve">            в том числе:</w:t>
            </w:r>
          </w:p>
          <w:p w:rsidR="00254D74" w:rsidRDefault="00254D74">
            <w:pPr>
              <w:tabs>
                <w:tab w:val="left" w:pos="567"/>
              </w:tabs>
              <w:spacing w:before="40" w:after="40" w:line="216" w:lineRule="auto"/>
              <w:jc w:val="both"/>
              <w:rPr>
                <w:snapToGrid w:val="0"/>
                <w:color w:val="000000"/>
                <w:sz w:val="16"/>
                <w:szCs w:val="16"/>
              </w:rPr>
            </w:pPr>
            <w:r>
              <w:rPr>
                <w:snapToGrid w:val="0"/>
                <w:color w:val="000000"/>
                <w:sz w:val="16"/>
                <w:szCs w:val="16"/>
              </w:rPr>
              <w:t xml:space="preserve">резервы, образованные в соответствии с законодательством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jc w:val="both"/>
              <w:rPr>
                <w:snapToGrid w:val="0"/>
                <w:color w:val="000000"/>
                <w:sz w:val="16"/>
                <w:szCs w:val="16"/>
              </w:rPr>
            </w:pPr>
            <w:r>
              <w:rPr>
                <w:snapToGrid w:val="0"/>
                <w:color w:val="000000"/>
                <w:sz w:val="16"/>
                <w:szCs w:val="16"/>
              </w:rPr>
              <w:t xml:space="preserve">резервы, образованные в соответствии с учредительными документами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jc w:val="both"/>
              <w:rPr>
                <w:snapToGrid w:val="0"/>
                <w:color w:val="000000"/>
                <w:sz w:val="16"/>
                <w:szCs w:val="16"/>
              </w:rPr>
            </w:pPr>
            <w:r>
              <w:rPr>
                <w:snapToGrid w:val="0"/>
                <w:color w:val="000000"/>
                <w:sz w:val="16"/>
                <w:szCs w:val="16"/>
              </w:rPr>
              <w:t>Нераспределенная прибыль (непокрытый убыток)</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r>
              <w:rPr>
                <w:snapToGrid w:val="0"/>
                <w:color w:val="000000"/>
                <w:sz w:val="16"/>
                <w:szCs w:val="16"/>
              </w:rPr>
              <w:t>470</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center"/>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rPr>
          <w:trHeight w:val="65"/>
        </w:trPr>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jc w:val="both"/>
              <w:rPr>
                <w:snapToGrid w:val="0"/>
                <w:color w:val="000000"/>
                <w:sz w:val="16"/>
                <w:szCs w:val="16"/>
              </w:rPr>
            </w:pPr>
            <w:r>
              <w:rPr>
                <w:snapToGrid w:val="0"/>
                <w:color w:val="000000"/>
                <w:sz w:val="16"/>
                <w:szCs w:val="16"/>
              </w:rPr>
              <w:t xml:space="preserve">ИТОГО по разделу III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r>
              <w:rPr>
                <w:snapToGrid w:val="0"/>
                <w:color w:val="000000"/>
                <w:sz w:val="16"/>
                <w:szCs w:val="16"/>
              </w:rPr>
              <w:t>490</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64" w:lineRule="auto"/>
              <w:jc w:val="both"/>
              <w:rPr>
                <w:snapToGrid w:val="0"/>
                <w:color w:val="000000"/>
                <w:sz w:val="16"/>
                <w:szCs w:val="16"/>
              </w:rPr>
            </w:pPr>
            <w:r>
              <w:rPr>
                <w:b/>
                <w:bCs/>
                <w:snapToGrid w:val="0"/>
                <w:color w:val="000000"/>
                <w:sz w:val="16"/>
                <w:szCs w:val="16"/>
              </w:rPr>
              <w:t xml:space="preserve">IV. ДОЛГОСРОЧНЫЕ ОБЯЗАТЕЛЬСТВА </w:t>
            </w:r>
          </w:p>
          <w:p w:rsidR="00254D74" w:rsidRDefault="00254D74">
            <w:pPr>
              <w:tabs>
                <w:tab w:val="left" w:pos="567"/>
              </w:tabs>
              <w:spacing w:before="40" w:after="40" w:line="264" w:lineRule="auto"/>
              <w:jc w:val="both"/>
              <w:rPr>
                <w:b/>
                <w:bCs/>
                <w:snapToGrid w:val="0"/>
                <w:color w:val="000000"/>
                <w:sz w:val="16"/>
                <w:szCs w:val="16"/>
              </w:rPr>
            </w:pPr>
            <w:r>
              <w:rPr>
                <w:snapToGrid w:val="0"/>
                <w:color w:val="000000"/>
                <w:sz w:val="16"/>
                <w:szCs w:val="16"/>
              </w:rPr>
              <w:t xml:space="preserve">Займы и кредиты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64" w:lineRule="auto"/>
              <w:jc w:val="center"/>
              <w:rPr>
                <w:snapToGrid w:val="0"/>
                <w:color w:val="000000"/>
                <w:sz w:val="16"/>
                <w:szCs w:val="16"/>
              </w:rPr>
            </w:pPr>
            <w:r>
              <w:rPr>
                <w:snapToGrid w:val="0"/>
                <w:color w:val="000000"/>
                <w:sz w:val="16"/>
                <w:szCs w:val="16"/>
              </w:rPr>
              <w:t>510</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64"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64"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64" w:lineRule="auto"/>
              <w:jc w:val="both"/>
              <w:rPr>
                <w:snapToGrid w:val="0"/>
                <w:color w:val="000000"/>
                <w:sz w:val="16"/>
                <w:szCs w:val="16"/>
              </w:rPr>
            </w:pPr>
            <w:r>
              <w:rPr>
                <w:snapToGrid w:val="0"/>
                <w:color w:val="000000"/>
                <w:sz w:val="16"/>
                <w:szCs w:val="16"/>
              </w:rPr>
              <w:t>Отложенные налоговые обязательства</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64" w:lineRule="auto"/>
              <w:jc w:val="center"/>
              <w:rPr>
                <w:snapToGrid w:val="0"/>
                <w:color w:val="000000"/>
                <w:sz w:val="16"/>
                <w:szCs w:val="16"/>
              </w:rPr>
            </w:pPr>
            <w:r>
              <w:rPr>
                <w:snapToGrid w:val="0"/>
                <w:color w:val="000000"/>
                <w:sz w:val="16"/>
                <w:szCs w:val="16"/>
              </w:rPr>
              <w:t>515</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64"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64"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jc w:val="both"/>
              <w:rPr>
                <w:snapToGrid w:val="0"/>
                <w:color w:val="000000"/>
                <w:sz w:val="16"/>
                <w:szCs w:val="16"/>
              </w:rPr>
            </w:pPr>
            <w:r>
              <w:rPr>
                <w:snapToGrid w:val="0"/>
                <w:color w:val="000000"/>
                <w:sz w:val="16"/>
                <w:szCs w:val="16"/>
              </w:rPr>
              <w:t xml:space="preserve">Прочие долгосрочные обязательства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r>
              <w:rPr>
                <w:snapToGrid w:val="0"/>
                <w:color w:val="000000"/>
                <w:sz w:val="16"/>
                <w:szCs w:val="16"/>
              </w:rPr>
              <w:t>520</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jc w:val="both"/>
              <w:rPr>
                <w:snapToGrid w:val="0"/>
                <w:color w:val="000000"/>
                <w:sz w:val="16"/>
                <w:szCs w:val="16"/>
              </w:rPr>
            </w:pPr>
            <w:r>
              <w:rPr>
                <w:snapToGrid w:val="0"/>
                <w:color w:val="000000"/>
                <w:sz w:val="16"/>
                <w:szCs w:val="16"/>
              </w:rPr>
              <w:t xml:space="preserve">ИТОГО по разделу IV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r>
              <w:rPr>
                <w:snapToGrid w:val="0"/>
                <w:color w:val="000000"/>
                <w:sz w:val="16"/>
                <w:szCs w:val="16"/>
              </w:rPr>
              <w:t>590</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64" w:lineRule="auto"/>
              <w:jc w:val="both"/>
              <w:rPr>
                <w:b/>
                <w:bCs/>
                <w:snapToGrid w:val="0"/>
                <w:color w:val="000000"/>
                <w:sz w:val="16"/>
                <w:szCs w:val="16"/>
              </w:rPr>
            </w:pPr>
            <w:r>
              <w:rPr>
                <w:b/>
                <w:bCs/>
                <w:snapToGrid w:val="0"/>
                <w:color w:val="000000"/>
                <w:sz w:val="16"/>
                <w:szCs w:val="16"/>
              </w:rPr>
              <w:t xml:space="preserve">V. КРАТКОСРОЧНЫЕ ОБЯЗАТЕЛЬСТВА </w:t>
            </w:r>
          </w:p>
          <w:p w:rsidR="00254D74" w:rsidRDefault="00254D74">
            <w:pPr>
              <w:tabs>
                <w:tab w:val="left" w:pos="567"/>
              </w:tabs>
              <w:spacing w:before="40" w:after="40" w:line="264" w:lineRule="auto"/>
              <w:jc w:val="both"/>
              <w:rPr>
                <w:snapToGrid w:val="0"/>
                <w:color w:val="000000"/>
                <w:sz w:val="16"/>
                <w:szCs w:val="16"/>
              </w:rPr>
            </w:pPr>
            <w:r>
              <w:rPr>
                <w:snapToGrid w:val="0"/>
                <w:color w:val="000000"/>
                <w:sz w:val="16"/>
                <w:szCs w:val="16"/>
              </w:rPr>
              <w:t xml:space="preserve">Займы и кредиты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64" w:lineRule="auto"/>
              <w:jc w:val="center"/>
              <w:rPr>
                <w:snapToGrid w:val="0"/>
                <w:color w:val="000000"/>
                <w:sz w:val="16"/>
                <w:szCs w:val="16"/>
              </w:rPr>
            </w:pPr>
            <w:r>
              <w:rPr>
                <w:snapToGrid w:val="0"/>
                <w:color w:val="000000"/>
                <w:sz w:val="16"/>
                <w:szCs w:val="16"/>
              </w:rPr>
              <w:t>610</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64"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64"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jc w:val="both"/>
              <w:rPr>
                <w:snapToGrid w:val="0"/>
                <w:color w:val="000000"/>
                <w:sz w:val="16"/>
                <w:szCs w:val="16"/>
              </w:rPr>
            </w:pPr>
            <w:r>
              <w:rPr>
                <w:snapToGrid w:val="0"/>
                <w:color w:val="000000"/>
                <w:sz w:val="16"/>
                <w:szCs w:val="16"/>
              </w:rPr>
              <w:t xml:space="preserve">Кредиторская задолженность,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r>
              <w:rPr>
                <w:snapToGrid w:val="0"/>
                <w:color w:val="000000"/>
                <w:sz w:val="16"/>
                <w:szCs w:val="16"/>
              </w:rPr>
              <w:t>620</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ind w:firstLine="540"/>
              <w:jc w:val="both"/>
              <w:rPr>
                <w:snapToGrid w:val="0"/>
                <w:color w:val="000000"/>
                <w:sz w:val="16"/>
                <w:szCs w:val="16"/>
              </w:rPr>
            </w:pPr>
            <w:r>
              <w:rPr>
                <w:snapToGrid w:val="0"/>
                <w:color w:val="000000"/>
                <w:sz w:val="16"/>
                <w:szCs w:val="16"/>
              </w:rPr>
              <w:t>в том числе:</w:t>
            </w:r>
          </w:p>
          <w:p w:rsidR="00254D74" w:rsidRDefault="00254D74">
            <w:pPr>
              <w:tabs>
                <w:tab w:val="left" w:pos="567"/>
              </w:tabs>
              <w:spacing w:before="40" w:after="40" w:line="216" w:lineRule="auto"/>
              <w:jc w:val="both"/>
              <w:rPr>
                <w:snapToGrid w:val="0"/>
                <w:color w:val="000000"/>
                <w:sz w:val="16"/>
                <w:szCs w:val="16"/>
              </w:rPr>
            </w:pPr>
            <w:r>
              <w:rPr>
                <w:snapToGrid w:val="0"/>
                <w:color w:val="000000"/>
                <w:sz w:val="16"/>
                <w:szCs w:val="16"/>
              </w:rPr>
              <w:t xml:space="preserve">       поставщики и подрядчики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ind w:left="284"/>
              <w:jc w:val="both"/>
              <w:rPr>
                <w:snapToGrid w:val="0"/>
                <w:color w:val="000000"/>
                <w:sz w:val="16"/>
                <w:szCs w:val="16"/>
              </w:rPr>
            </w:pPr>
            <w:r>
              <w:rPr>
                <w:snapToGrid w:val="0"/>
                <w:color w:val="000000"/>
                <w:sz w:val="16"/>
                <w:szCs w:val="16"/>
              </w:rPr>
              <w:t xml:space="preserve">задолженность перед персоналом организации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ind w:left="284"/>
              <w:jc w:val="both"/>
              <w:rPr>
                <w:snapToGrid w:val="0"/>
                <w:color w:val="000000"/>
                <w:sz w:val="16"/>
                <w:szCs w:val="16"/>
              </w:rPr>
            </w:pPr>
            <w:r>
              <w:rPr>
                <w:snapToGrid w:val="0"/>
                <w:color w:val="000000"/>
                <w:sz w:val="16"/>
                <w:szCs w:val="16"/>
              </w:rPr>
              <w:t xml:space="preserve">задолженность перед государственными внебюджетными фондами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ind w:left="284"/>
              <w:jc w:val="both"/>
              <w:rPr>
                <w:snapToGrid w:val="0"/>
                <w:color w:val="000000"/>
                <w:sz w:val="16"/>
                <w:szCs w:val="16"/>
              </w:rPr>
            </w:pPr>
            <w:r>
              <w:rPr>
                <w:snapToGrid w:val="0"/>
                <w:color w:val="000000"/>
                <w:sz w:val="16"/>
                <w:szCs w:val="16"/>
              </w:rPr>
              <w:t>задолженность по налогам и сборам</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ind w:left="284"/>
              <w:jc w:val="both"/>
              <w:rPr>
                <w:snapToGrid w:val="0"/>
                <w:color w:val="000000"/>
                <w:sz w:val="16"/>
                <w:szCs w:val="16"/>
              </w:rPr>
            </w:pPr>
            <w:r>
              <w:rPr>
                <w:snapToGrid w:val="0"/>
                <w:color w:val="000000"/>
                <w:sz w:val="16"/>
                <w:szCs w:val="16"/>
              </w:rPr>
              <w:t xml:space="preserve">прочие кредиторы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jc w:val="both"/>
              <w:rPr>
                <w:snapToGrid w:val="0"/>
                <w:color w:val="000000"/>
                <w:sz w:val="16"/>
                <w:szCs w:val="16"/>
              </w:rPr>
            </w:pPr>
            <w:r>
              <w:rPr>
                <w:snapToGrid w:val="0"/>
                <w:color w:val="000000"/>
                <w:sz w:val="16"/>
                <w:szCs w:val="16"/>
              </w:rPr>
              <w:t xml:space="preserve">Задолженность перед участниками (учредителями) по выплате доходов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r>
              <w:rPr>
                <w:snapToGrid w:val="0"/>
                <w:color w:val="000000"/>
                <w:sz w:val="16"/>
                <w:szCs w:val="16"/>
              </w:rPr>
              <w:t>630</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jc w:val="both"/>
              <w:rPr>
                <w:snapToGrid w:val="0"/>
                <w:color w:val="000000"/>
                <w:sz w:val="16"/>
                <w:szCs w:val="16"/>
              </w:rPr>
            </w:pPr>
            <w:r>
              <w:rPr>
                <w:snapToGrid w:val="0"/>
                <w:color w:val="000000"/>
                <w:sz w:val="16"/>
                <w:szCs w:val="16"/>
              </w:rPr>
              <w:t xml:space="preserve">Доходы будущих периодов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r>
              <w:rPr>
                <w:snapToGrid w:val="0"/>
                <w:color w:val="000000"/>
                <w:sz w:val="16"/>
                <w:szCs w:val="16"/>
              </w:rPr>
              <w:t>640</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jc w:val="both"/>
              <w:rPr>
                <w:snapToGrid w:val="0"/>
                <w:color w:val="000000"/>
                <w:sz w:val="16"/>
                <w:szCs w:val="16"/>
              </w:rPr>
            </w:pPr>
            <w:r>
              <w:rPr>
                <w:snapToGrid w:val="0"/>
                <w:color w:val="000000"/>
                <w:sz w:val="16"/>
                <w:szCs w:val="16"/>
              </w:rPr>
              <w:t xml:space="preserve">Резервы предстоящих расходов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r>
              <w:rPr>
                <w:snapToGrid w:val="0"/>
                <w:color w:val="000000"/>
                <w:sz w:val="16"/>
                <w:szCs w:val="16"/>
              </w:rPr>
              <w:t>650</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rPr>
          <w:trHeight w:val="92"/>
        </w:trPr>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jc w:val="both"/>
              <w:rPr>
                <w:snapToGrid w:val="0"/>
                <w:color w:val="000000"/>
                <w:sz w:val="16"/>
                <w:szCs w:val="16"/>
              </w:rPr>
            </w:pPr>
            <w:r>
              <w:rPr>
                <w:snapToGrid w:val="0"/>
                <w:color w:val="000000"/>
                <w:sz w:val="16"/>
                <w:szCs w:val="16"/>
              </w:rPr>
              <w:t xml:space="preserve">Прочие краткосрочные обязательства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r>
              <w:rPr>
                <w:snapToGrid w:val="0"/>
                <w:color w:val="000000"/>
                <w:sz w:val="16"/>
                <w:szCs w:val="16"/>
              </w:rPr>
              <w:t>660</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rPr>
          <w:trHeight w:val="65"/>
        </w:trPr>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jc w:val="both"/>
              <w:rPr>
                <w:snapToGrid w:val="0"/>
                <w:color w:val="000000"/>
                <w:sz w:val="16"/>
                <w:szCs w:val="16"/>
              </w:rPr>
            </w:pPr>
            <w:r>
              <w:rPr>
                <w:snapToGrid w:val="0"/>
                <w:color w:val="000000"/>
                <w:sz w:val="16"/>
                <w:szCs w:val="16"/>
              </w:rPr>
              <w:t xml:space="preserve">ИТОГО по разделу V </w:t>
            </w:r>
          </w:p>
        </w:tc>
        <w:tc>
          <w:tcPr>
            <w:tcW w:w="1087"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r>
              <w:rPr>
                <w:snapToGrid w:val="0"/>
                <w:color w:val="000000"/>
                <w:sz w:val="16"/>
                <w:szCs w:val="16"/>
              </w:rPr>
              <w:t>690</w:t>
            </w:r>
          </w:p>
        </w:tc>
        <w:tc>
          <w:tcPr>
            <w:tcW w:w="16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r w:rsidR="00254D74">
        <w:tc>
          <w:tcPr>
            <w:tcW w:w="530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line="216" w:lineRule="auto"/>
              <w:jc w:val="both"/>
              <w:rPr>
                <w:b/>
                <w:bCs/>
                <w:snapToGrid w:val="0"/>
                <w:color w:val="000000"/>
                <w:sz w:val="16"/>
                <w:szCs w:val="16"/>
              </w:rPr>
            </w:pPr>
            <w:r>
              <w:rPr>
                <w:b/>
                <w:bCs/>
                <w:snapToGrid w:val="0"/>
                <w:color w:val="000000"/>
                <w:sz w:val="16"/>
                <w:szCs w:val="16"/>
              </w:rPr>
              <w:t xml:space="preserve">БАЛАНС  </w:t>
            </w:r>
          </w:p>
        </w:tc>
        <w:tc>
          <w:tcPr>
            <w:tcW w:w="1087" w:type="dxa"/>
            <w:tcBorders>
              <w:top w:val="single" w:sz="6" w:space="0" w:color="auto"/>
              <w:left w:val="double" w:sz="4" w:space="0" w:color="auto"/>
              <w:bottom w:val="double" w:sz="4" w:space="0" w:color="auto"/>
              <w:right w:val="single" w:sz="6" w:space="0" w:color="auto"/>
            </w:tcBorders>
            <w:vAlign w:val="bottom"/>
          </w:tcPr>
          <w:p w:rsidR="00254D74" w:rsidRDefault="00254D74">
            <w:pPr>
              <w:tabs>
                <w:tab w:val="left" w:pos="567"/>
              </w:tabs>
              <w:spacing w:before="40" w:after="40" w:line="216" w:lineRule="auto"/>
              <w:jc w:val="center"/>
              <w:rPr>
                <w:snapToGrid w:val="0"/>
                <w:color w:val="000000"/>
                <w:sz w:val="16"/>
                <w:szCs w:val="16"/>
              </w:rPr>
            </w:pPr>
            <w:r>
              <w:rPr>
                <w:snapToGrid w:val="0"/>
                <w:color w:val="000000"/>
                <w:sz w:val="16"/>
                <w:szCs w:val="16"/>
              </w:rPr>
              <w:t>700</w:t>
            </w:r>
          </w:p>
        </w:tc>
        <w:tc>
          <w:tcPr>
            <w:tcW w:w="1691" w:type="dxa"/>
            <w:tcBorders>
              <w:top w:val="single" w:sz="6" w:space="0" w:color="auto"/>
              <w:left w:val="single" w:sz="6" w:space="0" w:color="auto"/>
              <w:bottom w:val="double" w:sz="4" w:space="0" w:color="auto"/>
              <w:right w:val="single" w:sz="6" w:space="0" w:color="auto"/>
            </w:tcBorders>
          </w:tcPr>
          <w:p w:rsidR="00254D74" w:rsidRDefault="00254D74">
            <w:pPr>
              <w:tabs>
                <w:tab w:val="left" w:pos="567"/>
              </w:tabs>
              <w:spacing w:before="40" w:after="40" w:line="216" w:lineRule="auto"/>
              <w:jc w:val="both"/>
              <w:rPr>
                <w:snapToGrid w:val="0"/>
                <w:color w:val="000000"/>
                <w:sz w:val="16"/>
                <w:szCs w:val="16"/>
              </w:rPr>
            </w:pPr>
          </w:p>
        </w:tc>
        <w:tc>
          <w:tcPr>
            <w:tcW w:w="1652" w:type="dxa"/>
            <w:tcBorders>
              <w:top w:val="single" w:sz="6" w:space="0" w:color="auto"/>
              <w:left w:val="single" w:sz="6" w:space="0" w:color="auto"/>
              <w:bottom w:val="double" w:sz="4" w:space="0" w:color="auto"/>
              <w:right w:val="double" w:sz="4" w:space="0" w:color="auto"/>
            </w:tcBorders>
          </w:tcPr>
          <w:p w:rsidR="00254D74" w:rsidRDefault="00254D74">
            <w:pPr>
              <w:tabs>
                <w:tab w:val="left" w:pos="567"/>
              </w:tabs>
              <w:spacing w:before="40" w:after="40" w:line="216" w:lineRule="auto"/>
              <w:jc w:val="both"/>
              <w:rPr>
                <w:snapToGrid w:val="0"/>
                <w:color w:val="000000"/>
                <w:sz w:val="16"/>
                <w:szCs w:val="16"/>
              </w:rPr>
            </w:pPr>
          </w:p>
        </w:tc>
      </w:tr>
    </w:tbl>
    <w:p w:rsidR="00254D74" w:rsidRDefault="00254D74">
      <w:pPr>
        <w:tabs>
          <w:tab w:val="left" w:pos="567"/>
        </w:tabs>
        <w:spacing w:before="40" w:after="40"/>
        <w:jc w:val="both"/>
        <w:rPr>
          <w:b/>
          <w:bCs/>
          <w:snapToGrid w:val="0"/>
          <w:sz w:val="22"/>
          <w:szCs w:val="22"/>
        </w:rPr>
      </w:pPr>
      <w:r>
        <w:rPr>
          <w:b/>
          <w:bCs/>
          <w:snapToGrid w:val="0"/>
          <w:sz w:val="22"/>
          <w:szCs w:val="22"/>
        </w:rPr>
        <w:t>Справка о наличии ценностей, учитываемых на забалансовых счетах</w:t>
      </w:r>
    </w:p>
    <w:tbl>
      <w:tblPr>
        <w:tblW w:w="9791" w:type="dxa"/>
        <w:tblLayout w:type="fixed"/>
        <w:tblCellMar>
          <w:left w:w="71" w:type="dxa"/>
          <w:right w:w="71" w:type="dxa"/>
        </w:tblCellMar>
        <w:tblLook w:val="0000" w:firstRow="0" w:lastRow="0" w:firstColumn="0" w:lastColumn="0" w:noHBand="0" w:noVBand="0"/>
      </w:tblPr>
      <w:tblGrid>
        <w:gridCol w:w="5291"/>
        <w:gridCol w:w="1080"/>
        <w:gridCol w:w="1710"/>
        <w:gridCol w:w="90"/>
        <w:gridCol w:w="1620"/>
      </w:tblGrid>
      <w:tr w:rsidR="00254D74">
        <w:tc>
          <w:tcPr>
            <w:tcW w:w="52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jc w:val="center"/>
              <w:rPr>
                <w:snapToGrid w:val="0"/>
                <w:color w:val="000000"/>
                <w:sz w:val="16"/>
                <w:szCs w:val="16"/>
              </w:rPr>
            </w:pPr>
            <w:r>
              <w:rPr>
                <w:snapToGrid w:val="0"/>
                <w:color w:val="000000"/>
                <w:sz w:val="16"/>
                <w:szCs w:val="16"/>
              </w:rPr>
              <w:t>Наименование показателя</w:t>
            </w:r>
          </w:p>
        </w:tc>
        <w:tc>
          <w:tcPr>
            <w:tcW w:w="1080"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jc w:val="center"/>
              <w:rPr>
                <w:snapToGrid w:val="0"/>
                <w:color w:val="000000"/>
                <w:sz w:val="16"/>
                <w:szCs w:val="16"/>
              </w:rPr>
            </w:pPr>
            <w:r>
              <w:rPr>
                <w:snapToGrid w:val="0"/>
                <w:color w:val="000000"/>
                <w:sz w:val="16"/>
                <w:szCs w:val="16"/>
              </w:rPr>
              <w:t>Код</w:t>
            </w:r>
            <w:r>
              <w:rPr>
                <w:snapToGrid w:val="0"/>
                <w:color w:val="000000"/>
                <w:sz w:val="16"/>
                <w:szCs w:val="16"/>
              </w:rPr>
              <w:br/>
              <w:t>показателя</w:t>
            </w:r>
          </w:p>
        </w:tc>
        <w:tc>
          <w:tcPr>
            <w:tcW w:w="1710"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jc w:val="center"/>
              <w:rPr>
                <w:snapToGrid w:val="0"/>
                <w:color w:val="000000"/>
                <w:sz w:val="16"/>
                <w:szCs w:val="16"/>
              </w:rPr>
            </w:pPr>
            <w:r>
              <w:rPr>
                <w:snapToGrid w:val="0"/>
                <w:color w:val="000000"/>
                <w:sz w:val="16"/>
                <w:szCs w:val="16"/>
              </w:rPr>
              <w:t>На начало</w:t>
            </w:r>
          </w:p>
          <w:p w:rsidR="00254D74" w:rsidRDefault="00254D74">
            <w:pPr>
              <w:tabs>
                <w:tab w:val="left" w:pos="567"/>
              </w:tabs>
              <w:spacing w:before="40" w:after="40"/>
              <w:jc w:val="center"/>
              <w:rPr>
                <w:snapToGrid w:val="0"/>
                <w:color w:val="000000"/>
                <w:sz w:val="16"/>
                <w:szCs w:val="16"/>
              </w:rPr>
            </w:pPr>
            <w:r>
              <w:rPr>
                <w:snapToGrid w:val="0"/>
                <w:color w:val="000000"/>
                <w:sz w:val="16"/>
                <w:szCs w:val="16"/>
              </w:rPr>
              <w:t>отчетного года</w:t>
            </w:r>
          </w:p>
        </w:tc>
        <w:tc>
          <w:tcPr>
            <w:tcW w:w="1710" w:type="dxa"/>
            <w:gridSpan w:val="2"/>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jc w:val="center"/>
              <w:rPr>
                <w:snapToGrid w:val="0"/>
                <w:color w:val="000000"/>
                <w:sz w:val="16"/>
                <w:szCs w:val="16"/>
              </w:rPr>
            </w:pPr>
            <w:r>
              <w:rPr>
                <w:snapToGrid w:val="0"/>
                <w:color w:val="000000"/>
                <w:sz w:val="16"/>
                <w:szCs w:val="16"/>
              </w:rPr>
              <w:t xml:space="preserve">На конец </w:t>
            </w:r>
          </w:p>
          <w:p w:rsidR="00254D74" w:rsidRDefault="00254D74">
            <w:pPr>
              <w:tabs>
                <w:tab w:val="left" w:pos="567"/>
              </w:tabs>
              <w:spacing w:before="40" w:after="40"/>
              <w:jc w:val="center"/>
              <w:rPr>
                <w:snapToGrid w:val="0"/>
                <w:color w:val="000000"/>
                <w:sz w:val="16"/>
                <w:szCs w:val="16"/>
              </w:rPr>
            </w:pPr>
            <w:r>
              <w:rPr>
                <w:snapToGrid w:val="0"/>
                <w:color w:val="000000"/>
                <w:sz w:val="16"/>
                <w:szCs w:val="16"/>
              </w:rPr>
              <w:t>отчетного периода</w:t>
            </w:r>
          </w:p>
        </w:tc>
      </w:tr>
      <w:tr w:rsidR="00254D74">
        <w:tc>
          <w:tcPr>
            <w:tcW w:w="5291" w:type="dxa"/>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jc w:val="center"/>
              <w:rPr>
                <w:snapToGrid w:val="0"/>
                <w:color w:val="000000"/>
                <w:sz w:val="16"/>
                <w:szCs w:val="16"/>
              </w:rPr>
            </w:pPr>
            <w:r>
              <w:rPr>
                <w:snapToGrid w:val="0"/>
                <w:color w:val="000000"/>
                <w:sz w:val="16"/>
                <w:szCs w:val="16"/>
              </w:rPr>
              <w:t>1</w:t>
            </w:r>
          </w:p>
        </w:tc>
        <w:tc>
          <w:tcPr>
            <w:tcW w:w="1080" w:type="dxa"/>
            <w:tcBorders>
              <w:top w:val="single" w:sz="6" w:space="0" w:color="auto"/>
              <w:left w:val="single" w:sz="6" w:space="0" w:color="auto"/>
              <w:bottom w:val="nil"/>
              <w:right w:val="single" w:sz="6" w:space="0" w:color="auto"/>
            </w:tcBorders>
          </w:tcPr>
          <w:p w:rsidR="00254D74" w:rsidRDefault="00254D74">
            <w:pPr>
              <w:tabs>
                <w:tab w:val="left" w:pos="567"/>
              </w:tabs>
              <w:spacing w:before="40" w:after="40"/>
              <w:jc w:val="center"/>
              <w:rPr>
                <w:snapToGrid w:val="0"/>
                <w:color w:val="000000"/>
                <w:sz w:val="16"/>
                <w:szCs w:val="16"/>
              </w:rPr>
            </w:pPr>
            <w:r>
              <w:rPr>
                <w:snapToGrid w:val="0"/>
                <w:color w:val="000000"/>
                <w:sz w:val="16"/>
                <w:szCs w:val="16"/>
              </w:rPr>
              <w:t>2</w:t>
            </w:r>
          </w:p>
        </w:tc>
        <w:tc>
          <w:tcPr>
            <w:tcW w:w="1800" w:type="dxa"/>
            <w:gridSpan w:val="2"/>
            <w:tcBorders>
              <w:top w:val="single" w:sz="6" w:space="0" w:color="auto"/>
              <w:left w:val="single" w:sz="6" w:space="0" w:color="auto"/>
              <w:bottom w:val="nil"/>
              <w:right w:val="single" w:sz="6" w:space="0" w:color="auto"/>
            </w:tcBorders>
          </w:tcPr>
          <w:p w:rsidR="00254D74" w:rsidRDefault="00254D74">
            <w:pPr>
              <w:tabs>
                <w:tab w:val="left" w:pos="567"/>
              </w:tabs>
              <w:spacing w:before="40" w:after="40"/>
              <w:jc w:val="center"/>
              <w:rPr>
                <w:snapToGrid w:val="0"/>
                <w:color w:val="000000"/>
                <w:sz w:val="16"/>
                <w:szCs w:val="16"/>
              </w:rPr>
            </w:pPr>
            <w:r>
              <w:rPr>
                <w:snapToGrid w:val="0"/>
                <w:color w:val="000000"/>
                <w:sz w:val="16"/>
                <w:szCs w:val="16"/>
              </w:rPr>
              <w:t>3</w:t>
            </w:r>
          </w:p>
        </w:tc>
        <w:tc>
          <w:tcPr>
            <w:tcW w:w="1620" w:type="dxa"/>
            <w:tcBorders>
              <w:top w:val="single" w:sz="6" w:space="0" w:color="auto"/>
              <w:left w:val="single" w:sz="6" w:space="0" w:color="auto"/>
              <w:bottom w:val="nil"/>
              <w:right w:val="single" w:sz="6" w:space="0" w:color="auto"/>
            </w:tcBorders>
          </w:tcPr>
          <w:p w:rsidR="00254D74" w:rsidRDefault="00254D74">
            <w:pPr>
              <w:tabs>
                <w:tab w:val="left" w:pos="567"/>
              </w:tabs>
              <w:spacing w:before="40" w:after="40"/>
              <w:jc w:val="center"/>
              <w:rPr>
                <w:snapToGrid w:val="0"/>
                <w:color w:val="000000"/>
                <w:sz w:val="16"/>
                <w:szCs w:val="16"/>
              </w:rPr>
            </w:pPr>
            <w:r>
              <w:rPr>
                <w:snapToGrid w:val="0"/>
                <w:color w:val="000000"/>
                <w:sz w:val="16"/>
                <w:szCs w:val="16"/>
              </w:rPr>
              <w:t>4</w:t>
            </w:r>
          </w:p>
        </w:tc>
      </w:tr>
      <w:tr w:rsidR="00254D74">
        <w:tc>
          <w:tcPr>
            <w:tcW w:w="529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Арендованные основные средства </w:t>
            </w:r>
          </w:p>
        </w:tc>
        <w:tc>
          <w:tcPr>
            <w:tcW w:w="1080" w:type="dxa"/>
            <w:tcBorders>
              <w:top w:val="double" w:sz="4"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jc w:val="center"/>
              <w:rPr>
                <w:snapToGrid w:val="0"/>
                <w:color w:val="000000"/>
                <w:sz w:val="16"/>
                <w:szCs w:val="16"/>
              </w:rPr>
            </w:pPr>
          </w:p>
        </w:tc>
        <w:tc>
          <w:tcPr>
            <w:tcW w:w="1800" w:type="dxa"/>
            <w:gridSpan w:val="2"/>
            <w:tcBorders>
              <w:top w:val="double" w:sz="4" w:space="0" w:color="auto"/>
              <w:left w:val="single" w:sz="6" w:space="0" w:color="auto"/>
              <w:bottom w:val="single" w:sz="6" w:space="0" w:color="auto"/>
              <w:right w:val="single" w:sz="6"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c>
          <w:tcPr>
            <w:tcW w:w="1620" w:type="dxa"/>
            <w:tcBorders>
              <w:top w:val="double" w:sz="4" w:space="0" w:color="auto"/>
              <w:left w:val="single" w:sz="6" w:space="0" w:color="auto"/>
              <w:bottom w:val="single" w:sz="6" w:space="0" w:color="auto"/>
              <w:right w:val="double" w:sz="4"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r>
      <w:tr w:rsidR="00254D74">
        <w:tc>
          <w:tcPr>
            <w:tcW w:w="529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ab/>
              <w:t xml:space="preserve">в том числе по лизингу </w:t>
            </w:r>
          </w:p>
        </w:tc>
        <w:tc>
          <w:tcPr>
            <w:tcW w:w="1080"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jc w:val="center"/>
              <w:rPr>
                <w:snapToGrid w:val="0"/>
                <w:color w:val="000000"/>
                <w:sz w:val="16"/>
                <w:szCs w:val="16"/>
              </w:rPr>
            </w:pPr>
          </w:p>
        </w:tc>
        <w:tc>
          <w:tcPr>
            <w:tcW w:w="1800" w:type="dxa"/>
            <w:gridSpan w:val="2"/>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c>
          <w:tcPr>
            <w:tcW w:w="1620"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r>
      <w:tr w:rsidR="00254D74">
        <w:tc>
          <w:tcPr>
            <w:tcW w:w="529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rPr>
                <w:snapToGrid w:val="0"/>
                <w:color w:val="000000"/>
                <w:sz w:val="16"/>
                <w:szCs w:val="16"/>
              </w:rPr>
            </w:pPr>
            <w:r>
              <w:rPr>
                <w:snapToGrid w:val="0"/>
                <w:color w:val="000000"/>
                <w:sz w:val="16"/>
                <w:szCs w:val="16"/>
              </w:rPr>
              <w:t xml:space="preserve">Товарно-материальные ценности, принятые на ответственное хранение </w:t>
            </w:r>
          </w:p>
        </w:tc>
        <w:tc>
          <w:tcPr>
            <w:tcW w:w="1080"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jc w:val="center"/>
              <w:rPr>
                <w:snapToGrid w:val="0"/>
                <w:color w:val="000000"/>
                <w:sz w:val="16"/>
                <w:szCs w:val="16"/>
              </w:rPr>
            </w:pPr>
          </w:p>
        </w:tc>
        <w:tc>
          <w:tcPr>
            <w:tcW w:w="1800" w:type="dxa"/>
            <w:gridSpan w:val="2"/>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c>
          <w:tcPr>
            <w:tcW w:w="1620"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r>
      <w:tr w:rsidR="00254D74">
        <w:tc>
          <w:tcPr>
            <w:tcW w:w="529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Товары, принятые на комиссию </w:t>
            </w:r>
          </w:p>
        </w:tc>
        <w:tc>
          <w:tcPr>
            <w:tcW w:w="1080"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jc w:val="center"/>
              <w:rPr>
                <w:snapToGrid w:val="0"/>
                <w:color w:val="000000"/>
                <w:sz w:val="16"/>
                <w:szCs w:val="16"/>
              </w:rPr>
            </w:pPr>
          </w:p>
        </w:tc>
        <w:tc>
          <w:tcPr>
            <w:tcW w:w="1800" w:type="dxa"/>
            <w:gridSpan w:val="2"/>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c>
          <w:tcPr>
            <w:tcW w:w="1620"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r>
      <w:tr w:rsidR="00254D74">
        <w:tc>
          <w:tcPr>
            <w:tcW w:w="529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Списанная в убыток задолженность неплатежеспособных дебиторов </w:t>
            </w:r>
          </w:p>
        </w:tc>
        <w:tc>
          <w:tcPr>
            <w:tcW w:w="1080"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jc w:val="center"/>
              <w:rPr>
                <w:snapToGrid w:val="0"/>
                <w:color w:val="000000"/>
                <w:sz w:val="16"/>
                <w:szCs w:val="16"/>
              </w:rPr>
            </w:pPr>
          </w:p>
        </w:tc>
        <w:tc>
          <w:tcPr>
            <w:tcW w:w="1800" w:type="dxa"/>
            <w:gridSpan w:val="2"/>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c>
          <w:tcPr>
            <w:tcW w:w="1620"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r>
      <w:tr w:rsidR="00254D74">
        <w:tc>
          <w:tcPr>
            <w:tcW w:w="529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Обеспечения обязательств и платежей полученные </w:t>
            </w:r>
          </w:p>
        </w:tc>
        <w:tc>
          <w:tcPr>
            <w:tcW w:w="1080"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jc w:val="center"/>
              <w:rPr>
                <w:snapToGrid w:val="0"/>
                <w:color w:val="000000"/>
                <w:sz w:val="16"/>
                <w:szCs w:val="16"/>
              </w:rPr>
            </w:pPr>
          </w:p>
        </w:tc>
        <w:tc>
          <w:tcPr>
            <w:tcW w:w="1800" w:type="dxa"/>
            <w:gridSpan w:val="2"/>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c>
          <w:tcPr>
            <w:tcW w:w="1620"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r>
      <w:tr w:rsidR="00254D74">
        <w:tc>
          <w:tcPr>
            <w:tcW w:w="529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Обеспечения обязательств и платежей выданные </w:t>
            </w:r>
          </w:p>
        </w:tc>
        <w:tc>
          <w:tcPr>
            <w:tcW w:w="1080"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jc w:val="center"/>
              <w:rPr>
                <w:snapToGrid w:val="0"/>
                <w:color w:val="000000"/>
                <w:sz w:val="16"/>
                <w:szCs w:val="16"/>
              </w:rPr>
            </w:pPr>
          </w:p>
        </w:tc>
        <w:tc>
          <w:tcPr>
            <w:tcW w:w="1800" w:type="dxa"/>
            <w:gridSpan w:val="2"/>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c>
          <w:tcPr>
            <w:tcW w:w="1620"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r>
      <w:tr w:rsidR="00254D74">
        <w:tc>
          <w:tcPr>
            <w:tcW w:w="529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Износ жилищного фонда  </w:t>
            </w:r>
          </w:p>
        </w:tc>
        <w:tc>
          <w:tcPr>
            <w:tcW w:w="1080"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jc w:val="center"/>
              <w:rPr>
                <w:snapToGrid w:val="0"/>
                <w:color w:val="000000"/>
                <w:sz w:val="16"/>
                <w:szCs w:val="16"/>
              </w:rPr>
            </w:pPr>
          </w:p>
        </w:tc>
        <w:tc>
          <w:tcPr>
            <w:tcW w:w="1800" w:type="dxa"/>
            <w:gridSpan w:val="2"/>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c>
          <w:tcPr>
            <w:tcW w:w="1620"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r>
      <w:tr w:rsidR="00254D74">
        <w:tc>
          <w:tcPr>
            <w:tcW w:w="529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Износ объектов внешнего благоустройства и других аналогичных объектов</w:t>
            </w:r>
          </w:p>
        </w:tc>
        <w:tc>
          <w:tcPr>
            <w:tcW w:w="1080"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jc w:val="center"/>
              <w:rPr>
                <w:snapToGrid w:val="0"/>
                <w:color w:val="000000"/>
                <w:sz w:val="16"/>
                <w:szCs w:val="16"/>
              </w:rPr>
            </w:pPr>
          </w:p>
        </w:tc>
        <w:tc>
          <w:tcPr>
            <w:tcW w:w="1800" w:type="dxa"/>
            <w:gridSpan w:val="2"/>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c>
          <w:tcPr>
            <w:tcW w:w="1620"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r>
      <w:tr w:rsidR="00254D74">
        <w:tc>
          <w:tcPr>
            <w:tcW w:w="529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Нематериальные активы, полученные в пользование</w:t>
            </w:r>
          </w:p>
        </w:tc>
        <w:tc>
          <w:tcPr>
            <w:tcW w:w="1080"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jc w:val="center"/>
              <w:rPr>
                <w:snapToGrid w:val="0"/>
                <w:color w:val="000000"/>
                <w:sz w:val="16"/>
                <w:szCs w:val="16"/>
              </w:rPr>
            </w:pPr>
          </w:p>
        </w:tc>
        <w:tc>
          <w:tcPr>
            <w:tcW w:w="1800" w:type="dxa"/>
            <w:gridSpan w:val="2"/>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c>
          <w:tcPr>
            <w:tcW w:w="1620"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r>
      <w:tr w:rsidR="00254D74">
        <w:tc>
          <w:tcPr>
            <w:tcW w:w="5291" w:type="dxa"/>
            <w:tcBorders>
              <w:top w:val="single" w:sz="6" w:space="0" w:color="auto"/>
              <w:left w:val="single" w:sz="6" w:space="0" w:color="auto"/>
              <w:bottom w:val="single" w:sz="6" w:space="0" w:color="auto"/>
              <w:right w:val="nil"/>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c>
          <w:tcPr>
            <w:tcW w:w="1080" w:type="dxa"/>
            <w:tcBorders>
              <w:top w:val="single" w:sz="6" w:space="0" w:color="auto"/>
              <w:left w:val="double" w:sz="4" w:space="0" w:color="auto"/>
              <w:bottom w:val="single" w:sz="6" w:space="0" w:color="auto"/>
              <w:right w:val="single" w:sz="6" w:space="0" w:color="auto"/>
            </w:tcBorders>
            <w:vAlign w:val="bottom"/>
          </w:tcPr>
          <w:p w:rsidR="00254D74" w:rsidRDefault="00254D74">
            <w:pPr>
              <w:tabs>
                <w:tab w:val="left" w:pos="567"/>
              </w:tabs>
              <w:spacing w:before="40" w:after="40"/>
              <w:jc w:val="center"/>
              <w:rPr>
                <w:snapToGrid w:val="0"/>
                <w:color w:val="000000"/>
                <w:sz w:val="16"/>
                <w:szCs w:val="16"/>
              </w:rPr>
            </w:pPr>
          </w:p>
        </w:tc>
        <w:tc>
          <w:tcPr>
            <w:tcW w:w="1800" w:type="dxa"/>
            <w:gridSpan w:val="2"/>
            <w:tcBorders>
              <w:top w:val="single" w:sz="6" w:space="0" w:color="auto"/>
              <w:left w:val="single" w:sz="6" w:space="0" w:color="auto"/>
              <w:bottom w:val="single" w:sz="6" w:space="0" w:color="auto"/>
              <w:right w:val="single" w:sz="6"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c>
          <w:tcPr>
            <w:tcW w:w="1620" w:type="dxa"/>
            <w:tcBorders>
              <w:top w:val="single" w:sz="6" w:space="0" w:color="auto"/>
              <w:left w:val="single" w:sz="6" w:space="0" w:color="auto"/>
              <w:bottom w:val="single" w:sz="6" w:space="0" w:color="auto"/>
              <w:right w:val="double" w:sz="4" w:space="0" w:color="auto"/>
            </w:tcBorders>
          </w:tcPr>
          <w:p w:rsidR="00254D74" w:rsidRDefault="00254D74">
            <w:pPr>
              <w:tabs>
                <w:tab w:val="left" w:pos="567"/>
              </w:tabs>
              <w:spacing w:before="40" w:after="40"/>
              <w:jc w:val="both"/>
              <w:rPr>
                <w:snapToGrid w:val="0"/>
                <w:color w:val="000000"/>
                <w:sz w:val="16"/>
                <w:szCs w:val="16"/>
              </w:rPr>
            </w:pPr>
            <w:r>
              <w:rPr>
                <w:snapToGrid w:val="0"/>
                <w:color w:val="000000"/>
                <w:sz w:val="16"/>
                <w:szCs w:val="16"/>
              </w:rPr>
              <w:t xml:space="preserve"> </w:t>
            </w:r>
          </w:p>
        </w:tc>
      </w:tr>
    </w:tbl>
    <w:p w:rsidR="00254D74" w:rsidRDefault="00711DCB">
      <w:pPr>
        <w:tabs>
          <w:tab w:val="left" w:pos="567"/>
          <w:tab w:val="left" w:pos="4962"/>
        </w:tabs>
        <w:spacing w:before="340"/>
        <w:jc w:val="both"/>
        <w:rPr>
          <w:snapToGrid w:val="0"/>
          <w:sz w:val="18"/>
          <w:szCs w:val="18"/>
        </w:rPr>
      </w:pPr>
      <w:r>
        <w:rPr>
          <w:noProof/>
          <w:sz w:val="20"/>
        </w:rPr>
        <w:pict>
          <v:shape id="_x0000_s1093" type="#_x0000_t202" style="position:absolute;left:0;text-align:left;margin-left:369.6pt;margin-top:15.6pt;width:99.3pt;height:12.75pt;z-index:251669504;mso-position-horizontal-relative:text;mso-position-vertical-relative:text" o:allowincell="f" filled="f" stroked="f">
            <v:textbox style="mso-next-textbox:#_x0000_s1093" inset="0,0,0,0">
              <w:txbxContent>
                <w:p w:rsidR="00254D74" w:rsidRDefault="00254D74">
                  <w:pPr>
                    <w:rPr>
                      <w:sz w:val="20"/>
                      <w:szCs w:val="20"/>
                    </w:rPr>
                  </w:pPr>
                </w:p>
              </w:txbxContent>
            </v:textbox>
          </v:shape>
        </w:pict>
      </w:r>
      <w:r>
        <w:rPr>
          <w:noProof/>
          <w:sz w:val="20"/>
        </w:rPr>
        <w:pict>
          <v:shape id="_x0000_s1092" type="#_x0000_t202" style="position:absolute;left:0;text-align:left;margin-left:323.25pt;margin-top:14.85pt;width:44.85pt;height:12.75pt;z-index:251668480;mso-position-horizontal-relative:text;mso-position-vertical-relative:text" o:allowincell="f" filled="f" stroked="f">
            <v:textbox style="mso-next-textbox:#_x0000_s1092" inset="0,0,0,0">
              <w:txbxContent>
                <w:p w:rsidR="00254D74" w:rsidRDefault="00254D74">
                  <w:pPr>
                    <w:rPr>
                      <w:sz w:val="20"/>
                      <w:szCs w:val="20"/>
                    </w:rPr>
                  </w:pPr>
                </w:p>
              </w:txbxContent>
            </v:textbox>
          </v:shape>
        </w:pict>
      </w:r>
      <w:r>
        <w:rPr>
          <w:noProof/>
          <w:sz w:val="20"/>
        </w:rPr>
        <w:pict>
          <v:shape id="_x0000_s1091" type="#_x0000_t202" style="position:absolute;left:0;text-align:left;margin-left:108.9pt;margin-top:15.6pt;width:115.2pt;height:12pt;z-index:251667456;mso-position-horizontal-relative:text;mso-position-vertical-relative:text" o:allowincell="f" filled="f" stroked="f">
            <v:textbox style="mso-next-textbox:#_x0000_s1091" inset="0,0,0,0">
              <w:txbxContent>
                <w:p w:rsidR="00254D74" w:rsidRDefault="00254D74">
                  <w:pPr>
                    <w:rPr>
                      <w:sz w:val="20"/>
                      <w:szCs w:val="20"/>
                    </w:rPr>
                  </w:pPr>
                </w:p>
              </w:txbxContent>
            </v:textbox>
          </v:shape>
        </w:pict>
      </w:r>
      <w:r>
        <w:rPr>
          <w:noProof/>
          <w:sz w:val="20"/>
        </w:rPr>
        <w:pict>
          <v:shape id="_x0000_s1090" type="#_x0000_t202" style="position:absolute;left:0;text-align:left;margin-left:54.3pt;margin-top:14.85pt;width:50.4pt;height:12pt;z-index:251666432;mso-position-horizontal-relative:text;mso-position-vertical-relative:text" o:allowincell="f" filled="f" stroked="f">
            <v:textbox style="mso-next-textbox:#_x0000_s1090" inset="0,0,0,0">
              <w:txbxContent>
                <w:p w:rsidR="00254D74" w:rsidRDefault="00254D74">
                  <w:pPr>
                    <w:rPr>
                      <w:sz w:val="20"/>
                      <w:szCs w:val="20"/>
                    </w:rPr>
                  </w:pPr>
                </w:p>
              </w:txbxContent>
            </v:textbox>
          </v:shape>
        </w:pict>
      </w:r>
      <w:r w:rsidR="00254D74">
        <w:rPr>
          <w:snapToGrid w:val="0"/>
          <w:sz w:val="18"/>
          <w:szCs w:val="18"/>
        </w:rPr>
        <w:t xml:space="preserve">Руководитель ___________  __________________________   </w:t>
      </w:r>
      <w:r w:rsidR="00254D74">
        <w:rPr>
          <w:snapToGrid w:val="0"/>
          <w:sz w:val="18"/>
          <w:szCs w:val="18"/>
        </w:rPr>
        <w:tab/>
        <w:t>Главный бухгалтер _________  ______________________</w:t>
      </w:r>
    </w:p>
    <w:p w:rsidR="00254D74" w:rsidRDefault="00254D74">
      <w:pPr>
        <w:tabs>
          <w:tab w:val="left" w:pos="1276"/>
          <w:tab w:val="left" w:pos="2552"/>
          <w:tab w:val="left" w:pos="6521"/>
          <w:tab w:val="left" w:pos="7513"/>
        </w:tabs>
        <w:jc w:val="both"/>
        <w:rPr>
          <w:snapToGrid w:val="0"/>
          <w:sz w:val="16"/>
          <w:szCs w:val="16"/>
        </w:rPr>
      </w:pPr>
      <w:r>
        <w:rPr>
          <w:snapToGrid w:val="0"/>
          <w:sz w:val="16"/>
          <w:szCs w:val="16"/>
        </w:rPr>
        <w:tab/>
        <w:t xml:space="preserve">(подпись) </w:t>
      </w:r>
      <w:r>
        <w:rPr>
          <w:snapToGrid w:val="0"/>
          <w:sz w:val="16"/>
          <w:szCs w:val="16"/>
        </w:rPr>
        <w:tab/>
        <w:t>(расшифровка подписи)</w:t>
      </w:r>
      <w:r>
        <w:rPr>
          <w:snapToGrid w:val="0"/>
          <w:sz w:val="16"/>
          <w:szCs w:val="16"/>
        </w:rPr>
        <w:tab/>
        <w:t xml:space="preserve"> (подпись)</w:t>
      </w:r>
      <w:r>
        <w:rPr>
          <w:snapToGrid w:val="0"/>
          <w:sz w:val="16"/>
          <w:szCs w:val="16"/>
        </w:rPr>
        <w:tab/>
        <w:t>(расшифровка подписи)</w:t>
      </w:r>
    </w:p>
    <w:p w:rsidR="00254D74" w:rsidRDefault="00254D74">
      <w:pPr>
        <w:tabs>
          <w:tab w:val="left" w:pos="3828"/>
        </w:tabs>
        <w:jc w:val="both"/>
      </w:pPr>
      <w:r>
        <w:rPr>
          <w:snapToGrid w:val="0"/>
          <w:sz w:val="18"/>
          <w:szCs w:val="18"/>
        </w:rPr>
        <w:t>"_____"________________ ________г.</w:t>
      </w:r>
    </w:p>
    <w:p w:rsidR="00254D74" w:rsidRDefault="00254D74">
      <w:pPr>
        <w:jc w:val="center"/>
        <w:rPr>
          <w:b/>
          <w:i/>
          <w:iCs/>
          <w:sz w:val="28"/>
        </w:rPr>
      </w:pPr>
      <w:r>
        <w:rPr>
          <w:b/>
          <w:i/>
          <w:iCs/>
          <w:sz w:val="28"/>
        </w:rPr>
        <w:t>Приложение Е</w:t>
      </w:r>
    </w:p>
    <w:p w:rsidR="00254D74" w:rsidRDefault="00254D74">
      <w:pPr>
        <w:pStyle w:val="a9"/>
        <w:jc w:val="both"/>
      </w:pPr>
    </w:p>
    <w:p w:rsidR="00254D74" w:rsidRDefault="00254D74">
      <w:pPr>
        <w:pStyle w:val="a9"/>
        <w:jc w:val="center"/>
      </w:pPr>
      <w:r>
        <w:t>План</w:t>
      </w:r>
    </w:p>
    <w:p w:rsidR="00254D74" w:rsidRDefault="00254D74">
      <w:pPr>
        <w:pStyle w:val="a9"/>
        <w:jc w:val="both"/>
      </w:pPr>
      <w:r>
        <w:t xml:space="preserve">                       счетов бухгалтерского учета</w:t>
      </w:r>
    </w:p>
    <w:p w:rsidR="00254D74" w:rsidRDefault="00254D74">
      <w:pPr>
        <w:pStyle w:val="a9"/>
        <w:jc w:val="both"/>
      </w:pPr>
      <w:r>
        <w:t xml:space="preserve">            финансово-хозяйственной деятельности организаций</w:t>
      </w:r>
    </w:p>
    <w:p w:rsidR="00254D74" w:rsidRDefault="00254D74">
      <w:pPr>
        <w:pStyle w:val="a9"/>
        <w:jc w:val="center"/>
      </w:pPr>
      <w:r>
        <w:t>(утв. приказом Минфина РФ от 31.10.2000 г. N 94н с изменениями утв. приказом Минфина РФ от 07.05.2003 № 38н)</w:t>
      </w:r>
    </w:p>
    <w:p w:rsidR="00254D74" w:rsidRDefault="00254D74">
      <w:pPr>
        <w:pStyle w:val="a9"/>
        <w:jc w:val="both"/>
      </w:pPr>
    </w:p>
    <w:p w:rsidR="00254D74" w:rsidRDefault="00254D74">
      <w:pPr>
        <w:pStyle w:val="a9"/>
        <w:jc w:val="both"/>
      </w:pPr>
      <w:r>
        <w:t>---------------------------------T-------T------------------------------¬</w:t>
      </w:r>
    </w:p>
    <w:p w:rsidR="00254D74" w:rsidRDefault="00254D74">
      <w:pPr>
        <w:pStyle w:val="a9"/>
        <w:jc w:val="both"/>
      </w:pPr>
      <w:r>
        <w:t>¦Наименование счета              ¦ Номер ¦ Номер и наименование субсчета¦</w:t>
      </w:r>
    </w:p>
    <w:p w:rsidR="00254D74" w:rsidRDefault="00254D74">
      <w:pPr>
        <w:pStyle w:val="a9"/>
        <w:jc w:val="both"/>
      </w:pPr>
      <w:r>
        <w:t>¦                                ¦ счета ¦                              ¦</w:t>
      </w:r>
    </w:p>
    <w:p w:rsidR="00254D74" w:rsidRDefault="00254D74">
      <w:pPr>
        <w:pStyle w:val="a9"/>
        <w:jc w:val="both"/>
      </w:pPr>
      <w:r>
        <w:t>+--------------------------------+-------+------------------------------+</w:t>
      </w:r>
    </w:p>
    <w:p w:rsidR="00254D74" w:rsidRDefault="00254D74">
      <w:pPr>
        <w:pStyle w:val="a9"/>
        <w:jc w:val="both"/>
      </w:pPr>
      <w:r>
        <w:t>¦         1                      ¦   2   ¦               3              ¦</w:t>
      </w:r>
    </w:p>
    <w:p w:rsidR="00254D74" w:rsidRDefault="00254D74">
      <w:pPr>
        <w:pStyle w:val="a9"/>
        <w:jc w:val="both"/>
      </w:pPr>
      <w:r>
        <w:t>L--------------------------------+-------+-------------------------------</w:t>
      </w:r>
    </w:p>
    <w:p w:rsidR="00254D74" w:rsidRDefault="00254D74">
      <w:pPr>
        <w:pStyle w:val="a9"/>
        <w:jc w:val="both"/>
      </w:pPr>
      <w:r>
        <w:t xml:space="preserve">                      Раздел I. Внеоборотные активы</w:t>
      </w:r>
    </w:p>
    <w:p w:rsidR="00254D74" w:rsidRDefault="00254D74">
      <w:pPr>
        <w:pStyle w:val="a9"/>
        <w:jc w:val="both"/>
      </w:pPr>
    </w:p>
    <w:p w:rsidR="00254D74" w:rsidRDefault="00254D74">
      <w:pPr>
        <w:pStyle w:val="a9"/>
        <w:jc w:val="both"/>
      </w:pPr>
      <w:r>
        <w:t xml:space="preserve"> Основные средства                   01   По видам основных средств</w:t>
      </w:r>
    </w:p>
    <w:p w:rsidR="00254D74" w:rsidRDefault="00254D74">
      <w:pPr>
        <w:pStyle w:val="a9"/>
        <w:jc w:val="both"/>
      </w:pPr>
      <w:r>
        <w:t xml:space="preserve"> Амортизация основных средств        02</w:t>
      </w:r>
    </w:p>
    <w:p w:rsidR="00254D74" w:rsidRDefault="00254D74">
      <w:pPr>
        <w:pStyle w:val="a9"/>
        <w:jc w:val="both"/>
      </w:pPr>
      <w:r>
        <w:t xml:space="preserve"> Доходные вложения в материальные    03   По     видам      материальных</w:t>
      </w:r>
    </w:p>
    <w:p w:rsidR="00254D74" w:rsidRDefault="00254D74">
      <w:pPr>
        <w:pStyle w:val="a9"/>
        <w:jc w:val="both"/>
      </w:pPr>
      <w:r>
        <w:t xml:space="preserve"> ценности                                 ценностей</w:t>
      </w:r>
    </w:p>
    <w:p w:rsidR="00254D74" w:rsidRDefault="00254D74">
      <w:pPr>
        <w:pStyle w:val="a9"/>
        <w:jc w:val="both"/>
      </w:pPr>
      <w:r>
        <w:t xml:space="preserve"> Нематериальные активы               04   По видам нематериальных</w:t>
      </w:r>
    </w:p>
    <w:p w:rsidR="00254D74" w:rsidRDefault="00254D74">
      <w:pPr>
        <w:pStyle w:val="a9"/>
        <w:jc w:val="both"/>
      </w:pPr>
      <w:r>
        <w:t xml:space="preserve">                                          Активов и по расходам на научно-              </w:t>
      </w:r>
    </w:p>
    <w:p w:rsidR="00254D74" w:rsidRDefault="00254D74">
      <w:pPr>
        <w:pStyle w:val="a9"/>
        <w:jc w:val="both"/>
      </w:pPr>
      <w:r>
        <w:t xml:space="preserve">                                          исследовательские, опытно - </w:t>
      </w:r>
    </w:p>
    <w:p w:rsidR="00254D74" w:rsidRDefault="00254D74">
      <w:pPr>
        <w:pStyle w:val="a9"/>
        <w:jc w:val="both"/>
      </w:pPr>
      <w:r>
        <w:t xml:space="preserve">                                          конструкторские, и технологические </w:t>
      </w:r>
    </w:p>
    <w:p w:rsidR="00254D74" w:rsidRDefault="00254D74">
      <w:pPr>
        <w:pStyle w:val="a9"/>
        <w:jc w:val="both"/>
      </w:pPr>
      <w:r>
        <w:t xml:space="preserve">                                          работы</w:t>
      </w:r>
    </w:p>
    <w:p w:rsidR="00254D74" w:rsidRDefault="00254D74">
      <w:pPr>
        <w:pStyle w:val="a9"/>
        <w:jc w:val="both"/>
      </w:pPr>
      <w:r>
        <w:t xml:space="preserve"> Амортизация       нематериальных    05</w:t>
      </w:r>
    </w:p>
    <w:p w:rsidR="00254D74" w:rsidRDefault="00254D74">
      <w:pPr>
        <w:pStyle w:val="a9"/>
        <w:jc w:val="both"/>
      </w:pPr>
      <w:r>
        <w:t xml:space="preserve"> активов</w:t>
      </w:r>
    </w:p>
    <w:p w:rsidR="00254D74" w:rsidRDefault="00254D74">
      <w:pPr>
        <w:pStyle w:val="a9"/>
        <w:jc w:val="both"/>
      </w:pPr>
      <w:r>
        <w:t xml:space="preserve"> ................................    06</w:t>
      </w:r>
    </w:p>
    <w:p w:rsidR="00254D74" w:rsidRDefault="00254D74">
      <w:pPr>
        <w:pStyle w:val="a9"/>
        <w:jc w:val="both"/>
      </w:pPr>
      <w:r>
        <w:t xml:space="preserve"> Оборудование к установке            07</w:t>
      </w:r>
    </w:p>
    <w:p w:rsidR="00254D74" w:rsidRDefault="00254D74">
      <w:pPr>
        <w:pStyle w:val="a9"/>
        <w:jc w:val="both"/>
      </w:pPr>
      <w:r>
        <w:t xml:space="preserve"> Вложения во внеоборотные активы     08   1.   Приобретение    земельных</w:t>
      </w:r>
    </w:p>
    <w:p w:rsidR="00254D74" w:rsidRDefault="00254D74">
      <w:pPr>
        <w:pStyle w:val="a9"/>
        <w:jc w:val="both"/>
      </w:pPr>
      <w:r>
        <w:t xml:space="preserve">                                          участков</w:t>
      </w:r>
    </w:p>
    <w:p w:rsidR="00254D74" w:rsidRDefault="00254D74">
      <w:pPr>
        <w:pStyle w:val="a9"/>
        <w:jc w:val="both"/>
      </w:pPr>
      <w:r>
        <w:t xml:space="preserve">                                          2.    Приобретение    объектов</w:t>
      </w:r>
    </w:p>
    <w:p w:rsidR="00254D74" w:rsidRDefault="00254D74">
      <w:pPr>
        <w:pStyle w:val="a9"/>
        <w:jc w:val="both"/>
      </w:pPr>
      <w:r>
        <w:t xml:space="preserve">                                          природопользования</w:t>
      </w:r>
    </w:p>
    <w:p w:rsidR="00254D74" w:rsidRDefault="00254D74">
      <w:pPr>
        <w:pStyle w:val="a9"/>
        <w:jc w:val="both"/>
      </w:pPr>
      <w:r>
        <w:t xml:space="preserve">                                          3.   Строительство    объектов</w:t>
      </w:r>
    </w:p>
    <w:p w:rsidR="00254D74" w:rsidRDefault="00254D74">
      <w:pPr>
        <w:pStyle w:val="a9"/>
        <w:jc w:val="both"/>
      </w:pPr>
      <w:r>
        <w:t xml:space="preserve">                                          основных средств</w:t>
      </w:r>
    </w:p>
    <w:p w:rsidR="00254D74" w:rsidRDefault="00254D74">
      <w:pPr>
        <w:pStyle w:val="a9"/>
        <w:jc w:val="both"/>
      </w:pPr>
      <w:r>
        <w:t xml:space="preserve">                                          4.    Приобретение    объектов</w:t>
      </w:r>
    </w:p>
    <w:p w:rsidR="00254D74" w:rsidRDefault="00254D74">
      <w:pPr>
        <w:pStyle w:val="a9"/>
        <w:jc w:val="both"/>
      </w:pPr>
      <w:r>
        <w:t xml:space="preserve">                                          основных средств</w:t>
      </w:r>
    </w:p>
    <w:p w:rsidR="00254D74" w:rsidRDefault="00254D74">
      <w:pPr>
        <w:pStyle w:val="a9"/>
        <w:jc w:val="both"/>
      </w:pPr>
      <w:r>
        <w:t xml:space="preserve">                                          5. Приобретение нематериальных</w:t>
      </w:r>
    </w:p>
    <w:p w:rsidR="00254D74" w:rsidRDefault="00254D74">
      <w:pPr>
        <w:pStyle w:val="a9"/>
        <w:jc w:val="both"/>
      </w:pPr>
      <w:r>
        <w:t xml:space="preserve">                                          активов</w:t>
      </w:r>
    </w:p>
    <w:p w:rsidR="00254D74" w:rsidRDefault="00254D74">
      <w:pPr>
        <w:pStyle w:val="a9"/>
        <w:jc w:val="both"/>
      </w:pPr>
      <w:r>
        <w:t xml:space="preserve">                                          6. Перевод молодняка  животных</w:t>
      </w:r>
    </w:p>
    <w:p w:rsidR="00254D74" w:rsidRDefault="00254D74">
      <w:pPr>
        <w:pStyle w:val="a9"/>
        <w:jc w:val="both"/>
      </w:pPr>
      <w:r>
        <w:t xml:space="preserve">                                          в основное стадо</w:t>
      </w:r>
    </w:p>
    <w:p w:rsidR="00254D74" w:rsidRDefault="00254D74">
      <w:pPr>
        <w:pStyle w:val="a9"/>
        <w:jc w:val="both"/>
      </w:pPr>
      <w:r>
        <w:t xml:space="preserve">                                          7.    Приобретение    взрослых</w:t>
      </w:r>
    </w:p>
    <w:p w:rsidR="00254D74" w:rsidRDefault="00254D74">
      <w:pPr>
        <w:pStyle w:val="a9"/>
        <w:jc w:val="both"/>
      </w:pPr>
      <w:r>
        <w:t xml:space="preserve">                                          животных</w:t>
      </w:r>
    </w:p>
    <w:p w:rsidR="00254D74" w:rsidRDefault="00254D74">
      <w:pPr>
        <w:pStyle w:val="a9"/>
        <w:jc w:val="both"/>
      </w:pPr>
      <w:r>
        <w:t xml:space="preserve">                                          8. Выполнение  научно-              </w:t>
      </w:r>
    </w:p>
    <w:p w:rsidR="00254D74" w:rsidRDefault="00254D74">
      <w:pPr>
        <w:pStyle w:val="a9"/>
        <w:jc w:val="both"/>
      </w:pPr>
      <w:r>
        <w:t xml:space="preserve">                                          исследовательских, опытно - </w:t>
      </w:r>
    </w:p>
    <w:p w:rsidR="00254D74" w:rsidRDefault="00254D74">
      <w:pPr>
        <w:pStyle w:val="a9"/>
        <w:jc w:val="both"/>
      </w:pPr>
      <w:r>
        <w:t xml:space="preserve">                                          конструкторских, и технологических </w:t>
      </w:r>
    </w:p>
    <w:p w:rsidR="00254D74" w:rsidRDefault="00254D74">
      <w:pPr>
        <w:pStyle w:val="a9"/>
        <w:jc w:val="both"/>
      </w:pPr>
      <w:r>
        <w:t xml:space="preserve">                                          работ</w:t>
      </w:r>
    </w:p>
    <w:p w:rsidR="00254D74" w:rsidRDefault="00254D74">
      <w:pPr>
        <w:pStyle w:val="a9"/>
        <w:jc w:val="both"/>
      </w:pPr>
    </w:p>
    <w:p w:rsidR="00254D74" w:rsidRDefault="00254D74">
      <w:pPr>
        <w:pStyle w:val="a9"/>
        <w:jc w:val="both"/>
      </w:pPr>
      <w:r>
        <w:t xml:space="preserve"> Отложенные налоговые активы       09   </w:t>
      </w:r>
    </w:p>
    <w:p w:rsidR="00254D74" w:rsidRDefault="00254D74">
      <w:pPr>
        <w:pStyle w:val="a9"/>
        <w:jc w:val="both"/>
      </w:pPr>
    </w:p>
    <w:p w:rsidR="00254D74" w:rsidRDefault="00254D74">
      <w:pPr>
        <w:pStyle w:val="a9"/>
        <w:jc w:val="both"/>
      </w:pPr>
    </w:p>
    <w:p w:rsidR="00254D74" w:rsidRDefault="00254D74">
      <w:pPr>
        <w:pStyle w:val="a9"/>
        <w:jc w:val="both"/>
      </w:pPr>
      <w:r>
        <w:t xml:space="preserve">                    Раздел II. Производственные запасы</w:t>
      </w:r>
    </w:p>
    <w:p w:rsidR="00254D74" w:rsidRDefault="00254D74">
      <w:pPr>
        <w:pStyle w:val="a9"/>
        <w:jc w:val="both"/>
      </w:pPr>
    </w:p>
    <w:p w:rsidR="00254D74" w:rsidRDefault="00254D74">
      <w:pPr>
        <w:pStyle w:val="a9"/>
        <w:jc w:val="both"/>
      </w:pPr>
      <w:r>
        <w:t xml:space="preserve"> Материалы                           10   1. Сырье и материалы</w:t>
      </w:r>
    </w:p>
    <w:p w:rsidR="00254D74" w:rsidRDefault="00254D74">
      <w:pPr>
        <w:pStyle w:val="a9"/>
        <w:jc w:val="both"/>
      </w:pPr>
      <w:r>
        <w:t xml:space="preserve">                                          2.  Покупные  полуфабрикаты  и</w:t>
      </w:r>
    </w:p>
    <w:p w:rsidR="00254D74" w:rsidRDefault="00254D74">
      <w:pPr>
        <w:pStyle w:val="a9"/>
        <w:jc w:val="both"/>
      </w:pPr>
      <w:r>
        <w:t xml:space="preserve">                                          комплектующие         изделия,</w:t>
      </w:r>
    </w:p>
    <w:p w:rsidR="00254D74" w:rsidRDefault="00254D74">
      <w:pPr>
        <w:pStyle w:val="a9"/>
        <w:jc w:val="both"/>
      </w:pPr>
      <w:r>
        <w:t xml:space="preserve">                                          конструкции и детали</w:t>
      </w:r>
    </w:p>
    <w:p w:rsidR="00254D74" w:rsidRDefault="00254D74">
      <w:pPr>
        <w:pStyle w:val="a9"/>
        <w:jc w:val="both"/>
      </w:pPr>
      <w:r>
        <w:t xml:space="preserve">                                          3. Топливо</w:t>
      </w:r>
    </w:p>
    <w:p w:rsidR="00254D74" w:rsidRDefault="00254D74">
      <w:pPr>
        <w:pStyle w:val="a9"/>
        <w:jc w:val="both"/>
      </w:pPr>
      <w:r>
        <w:t xml:space="preserve">                                          4. Тара и тарные материалы</w:t>
      </w:r>
    </w:p>
    <w:p w:rsidR="00254D74" w:rsidRDefault="00254D74">
      <w:pPr>
        <w:pStyle w:val="a9"/>
        <w:jc w:val="both"/>
      </w:pPr>
      <w:r>
        <w:t xml:space="preserve">                                          5. Запасные части</w:t>
      </w:r>
    </w:p>
    <w:p w:rsidR="00254D74" w:rsidRDefault="00254D74">
      <w:pPr>
        <w:pStyle w:val="a9"/>
        <w:jc w:val="both"/>
      </w:pPr>
      <w:r>
        <w:t xml:space="preserve">                                          6. Прочие материалы</w:t>
      </w:r>
    </w:p>
    <w:p w:rsidR="00254D74" w:rsidRDefault="00254D74">
      <w:pPr>
        <w:pStyle w:val="a9"/>
        <w:jc w:val="both"/>
      </w:pPr>
      <w:r>
        <w:t xml:space="preserve">                                          7.  Материалы,  переданные   в</w:t>
      </w:r>
    </w:p>
    <w:p w:rsidR="00254D74" w:rsidRDefault="00254D74">
      <w:pPr>
        <w:pStyle w:val="a9"/>
        <w:jc w:val="both"/>
      </w:pPr>
      <w:r>
        <w:t xml:space="preserve">                                          переработку на сторону</w:t>
      </w:r>
    </w:p>
    <w:p w:rsidR="00254D74" w:rsidRDefault="00254D74">
      <w:pPr>
        <w:pStyle w:val="a9"/>
        <w:jc w:val="both"/>
      </w:pPr>
      <w:r>
        <w:t xml:space="preserve">                                          8. Строительные материалы</w:t>
      </w:r>
    </w:p>
    <w:p w:rsidR="00254D74" w:rsidRDefault="00254D74">
      <w:pPr>
        <w:pStyle w:val="a9"/>
        <w:jc w:val="both"/>
      </w:pPr>
      <w:r>
        <w:t xml:space="preserve">                                          9.  Инвентарь  и хозяйственные</w:t>
      </w:r>
    </w:p>
    <w:p w:rsidR="00254D74" w:rsidRDefault="00254D74">
      <w:pPr>
        <w:pStyle w:val="a9"/>
        <w:jc w:val="both"/>
      </w:pPr>
      <w:r>
        <w:t xml:space="preserve">                                          принадлежности</w:t>
      </w:r>
    </w:p>
    <w:p w:rsidR="00254D74" w:rsidRDefault="00254D74">
      <w:pPr>
        <w:pStyle w:val="a9"/>
        <w:ind w:left="1080"/>
        <w:jc w:val="both"/>
      </w:pPr>
      <w:r>
        <w:t xml:space="preserve">                                 10.Специальная оснастка и специальная </w:t>
      </w:r>
    </w:p>
    <w:p w:rsidR="00254D74" w:rsidRDefault="00254D74">
      <w:pPr>
        <w:pStyle w:val="a9"/>
        <w:ind w:left="720"/>
        <w:jc w:val="both"/>
      </w:pPr>
      <w:r>
        <w:t xml:space="preserve">                                    одежда на складе</w:t>
      </w:r>
    </w:p>
    <w:p w:rsidR="00254D74" w:rsidRDefault="00254D74">
      <w:pPr>
        <w:pStyle w:val="a9"/>
        <w:ind w:left="1080"/>
        <w:jc w:val="both"/>
      </w:pPr>
      <w:r>
        <w:t xml:space="preserve">                                 11. Специальная оснастка и специальная </w:t>
      </w:r>
    </w:p>
    <w:p w:rsidR="00254D74" w:rsidRDefault="00254D74">
      <w:pPr>
        <w:pStyle w:val="a9"/>
        <w:ind w:left="720"/>
        <w:jc w:val="both"/>
      </w:pPr>
      <w:r>
        <w:t xml:space="preserve">                                    одежда в эксплуатации</w:t>
      </w:r>
    </w:p>
    <w:p w:rsidR="00254D74" w:rsidRDefault="00254D74">
      <w:pPr>
        <w:pStyle w:val="a9"/>
        <w:ind w:left="720"/>
        <w:jc w:val="both"/>
      </w:pPr>
    </w:p>
    <w:p w:rsidR="00254D74" w:rsidRDefault="00254D74">
      <w:pPr>
        <w:pStyle w:val="a9"/>
        <w:jc w:val="both"/>
      </w:pPr>
    </w:p>
    <w:p w:rsidR="00254D74" w:rsidRDefault="00254D74">
      <w:pPr>
        <w:pStyle w:val="a9"/>
        <w:jc w:val="both"/>
      </w:pPr>
      <w:r>
        <w:t xml:space="preserve"> Животные на выращивании и откорме   11</w:t>
      </w:r>
    </w:p>
    <w:p w:rsidR="00254D74" w:rsidRDefault="00254D74">
      <w:pPr>
        <w:pStyle w:val="a9"/>
        <w:jc w:val="both"/>
      </w:pPr>
      <w:r>
        <w:t xml:space="preserve"> ................................    12</w:t>
      </w:r>
    </w:p>
    <w:p w:rsidR="00254D74" w:rsidRDefault="00254D74">
      <w:pPr>
        <w:pStyle w:val="a9"/>
        <w:jc w:val="both"/>
      </w:pPr>
      <w:r>
        <w:t xml:space="preserve"> ................................    13</w:t>
      </w:r>
    </w:p>
    <w:p w:rsidR="00254D74" w:rsidRDefault="00254D74">
      <w:pPr>
        <w:pStyle w:val="a9"/>
        <w:jc w:val="both"/>
      </w:pPr>
      <w:r>
        <w:t xml:space="preserve"> Резервы  под  снижение стоимости    14</w:t>
      </w:r>
    </w:p>
    <w:p w:rsidR="00254D74" w:rsidRDefault="00254D74">
      <w:pPr>
        <w:pStyle w:val="a9"/>
        <w:jc w:val="both"/>
      </w:pPr>
      <w:r>
        <w:t xml:space="preserve"> материальных ценностей</w:t>
      </w:r>
    </w:p>
    <w:p w:rsidR="00254D74" w:rsidRDefault="00254D74">
      <w:pPr>
        <w:pStyle w:val="a9"/>
        <w:jc w:val="both"/>
      </w:pPr>
      <w:r>
        <w:t xml:space="preserve"> Заготовление   и    приобретение    15</w:t>
      </w:r>
    </w:p>
    <w:p w:rsidR="00254D74" w:rsidRDefault="00254D74">
      <w:pPr>
        <w:pStyle w:val="a9"/>
        <w:jc w:val="both"/>
      </w:pPr>
      <w:r>
        <w:t xml:space="preserve"> материальных ценностей</w:t>
      </w:r>
    </w:p>
    <w:p w:rsidR="00254D74" w:rsidRDefault="00254D74">
      <w:pPr>
        <w:pStyle w:val="a9"/>
        <w:jc w:val="both"/>
      </w:pPr>
      <w:r>
        <w:t xml:space="preserve"> Отклонение      в      стоимости    16</w:t>
      </w:r>
    </w:p>
    <w:p w:rsidR="00254D74" w:rsidRDefault="00254D74">
      <w:pPr>
        <w:pStyle w:val="a9"/>
        <w:jc w:val="both"/>
      </w:pPr>
      <w:r>
        <w:t xml:space="preserve"> материальных ценностей</w:t>
      </w:r>
    </w:p>
    <w:p w:rsidR="00254D74" w:rsidRDefault="00254D74">
      <w:pPr>
        <w:pStyle w:val="a9"/>
        <w:jc w:val="both"/>
      </w:pPr>
      <w:r>
        <w:t xml:space="preserve"> ................................    17</w:t>
      </w:r>
    </w:p>
    <w:p w:rsidR="00254D74" w:rsidRDefault="00254D74">
      <w:pPr>
        <w:pStyle w:val="a9"/>
        <w:jc w:val="both"/>
      </w:pPr>
      <w:r>
        <w:t xml:space="preserve"> ................................    18</w:t>
      </w:r>
    </w:p>
    <w:p w:rsidR="00254D74" w:rsidRDefault="00254D74">
      <w:pPr>
        <w:pStyle w:val="a9"/>
        <w:jc w:val="both"/>
      </w:pPr>
      <w:r>
        <w:t xml:space="preserve"> Налог  на  добавленную стоимость    19   1.   Налог   на    добавленную</w:t>
      </w:r>
    </w:p>
    <w:p w:rsidR="00254D74" w:rsidRDefault="00254D74">
      <w:pPr>
        <w:pStyle w:val="a9"/>
        <w:jc w:val="both"/>
      </w:pPr>
      <w:r>
        <w:t xml:space="preserve"> по приобретенным ценностям               стоимость   при   приобретении</w:t>
      </w:r>
    </w:p>
    <w:p w:rsidR="00254D74" w:rsidRDefault="00254D74">
      <w:pPr>
        <w:pStyle w:val="a9"/>
        <w:jc w:val="both"/>
      </w:pPr>
      <w:r>
        <w:t xml:space="preserve">                                          основных средств</w:t>
      </w:r>
    </w:p>
    <w:p w:rsidR="00254D74" w:rsidRDefault="00254D74">
      <w:pPr>
        <w:pStyle w:val="a9"/>
        <w:jc w:val="both"/>
      </w:pPr>
      <w:r>
        <w:t xml:space="preserve">                                          2.   Налог   на    добавленную</w:t>
      </w:r>
    </w:p>
    <w:p w:rsidR="00254D74" w:rsidRDefault="00254D74">
      <w:pPr>
        <w:pStyle w:val="a9"/>
        <w:jc w:val="both"/>
      </w:pPr>
      <w:r>
        <w:t xml:space="preserve">                                          стоимость   по   приобретенным</w:t>
      </w:r>
    </w:p>
    <w:p w:rsidR="00254D74" w:rsidRDefault="00254D74">
      <w:pPr>
        <w:pStyle w:val="a9"/>
        <w:jc w:val="both"/>
      </w:pPr>
      <w:r>
        <w:t xml:space="preserve">                                          нематериальным активам</w:t>
      </w:r>
    </w:p>
    <w:p w:rsidR="00254D74" w:rsidRDefault="00254D74">
      <w:pPr>
        <w:pStyle w:val="a9"/>
        <w:jc w:val="both"/>
      </w:pPr>
      <w:r>
        <w:t xml:space="preserve">                                          3.   Налог   на    добавленную</w:t>
      </w:r>
    </w:p>
    <w:p w:rsidR="00254D74" w:rsidRDefault="00254D74">
      <w:pPr>
        <w:pStyle w:val="a9"/>
        <w:jc w:val="both"/>
      </w:pPr>
      <w:r>
        <w:t xml:space="preserve">                                          стоимость   по   приобретенным</w:t>
      </w:r>
    </w:p>
    <w:p w:rsidR="00254D74" w:rsidRDefault="00254D74">
      <w:pPr>
        <w:pStyle w:val="a9"/>
        <w:jc w:val="both"/>
      </w:pPr>
      <w:r>
        <w:t xml:space="preserve">                                          материально-производственным</w:t>
      </w:r>
    </w:p>
    <w:p w:rsidR="00254D74" w:rsidRDefault="00254D74">
      <w:pPr>
        <w:pStyle w:val="a9"/>
        <w:jc w:val="both"/>
      </w:pPr>
      <w:r>
        <w:t xml:space="preserve">                                          запасам</w:t>
      </w:r>
    </w:p>
    <w:p w:rsidR="00254D74" w:rsidRDefault="00254D74">
      <w:pPr>
        <w:pStyle w:val="a9"/>
        <w:jc w:val="both"/>
      </w:pPr>
    </w:p>
    <w:p w:rsidR="00254D74" w:rsidRDefault="00254D74">
      <w:pPr>
        <w:pStyle w:val="a9"/>
        <w:jc w:val="both"/>
      </w:pPr>
    </w:p>
    <w:p w:rsidR="00254D74" w:rsidRDefault="00254D74">
      <w:pPr>
        <w:pStyle w:val="a9"/>
        <w:jc w:val="both"/>
      </w:pPr>
      <w:r>
        <w:t xml:space="preserve">                   Раздел III. Затраты на производство</w:t>
      </w:r>
    </w:p>
    <w:p w:rsidR="00254D74" w:rsidRDefault="00254D74">
      <w:pPr>
        <w:pStyle w:val="a9"/>
        <w:jc w:val="both"/>
      </w:pPr>
    </w:p>
    <w:p w:rsidR="00254D74" w:rsidRDefault="00254D74">
      <w:pPr>
        <w:pStyle w:val="a9"/>
        <w:jc w:val="both"/>
      </w:pPr>
      <w:r>
        <w:t xml:space="preserve"> Основное производство               20</w:t>
      </w:r>
    </w:p>
    <w:p w:rsidR="00254D74" w:rsidRDefault="00254D74">
      <w:pPr>
        <w:pStyle w:val="a9"/>
        <w:jc w:val="both"/>
      </w:pPr>
      <w:r>
        <w:t xml:space="preserve"> Полуфабрикаты       собственного    21</w:t>
      </w:r>
    </w:p>
    <w:p w:rsidR="00254D74" w:rsidRDefault="00254D74">
      <w:pPr>
        <w:pStyle w:val="a9"/>
        <w:jc w:val="both"/>
      </w:pPr>
      <w:r>
        <w:t xml:space="preserve"> производства</w:t>
      </w:r>
    </w:p>
    <w:p w:rsidR="00254D74" w:rsidRDefault="00254D74">
      <w:pPr>
        <w:pStyle w:val="a9"/>
        <w:jc w:val="both"/>
      </w:pPr>
      <w:r>
        <w:t xml:space="preserve"> ................................    22</w:t>
      </w:r>
    </w:p>
    <w:p w:rsidR="00254D74" w:rsidRDefault="00254D74">
      <w:pPr>
        <w:pStyle w:val="a9"/>
        <w:jc w:val="both"/>
      </w:pPr>
      <w:r>
        <w:t xml:space="preserve"> Вспомогательные производства        23</w:t>
      </w:r>
    </w:p>
    <w:p w:rsidR="00254D74" w:rsidRDefault="00254D74">
      <w:pPr>
        <w:pStyle w:val="a9"/>
        <w:jc w:val="both"/>
      </w:pPr>
      <w:r>
        <w:t xml:space="preserve"> ................................    24</w:t>
      </w:r>
    </w:p>
    <w:p w:rsidR="00254D74" w:rsidRDefault="00254D74">
      <w:pPr>
        <w:pStyle w:val="a9"/>
        <w:jc w:val="both"/>
      </w:pPr>
      <w:r>
        <w:t xml:space="preserve"> Общепроизводственные расходы        25</w:t>
      </w:r>
    </w:p>
    <w:p w:rsidR="00254D74" w:rsidRDefault="00254D74">
      <w:pPr>
        <w:pStyle w:val="a9"/>
        <w:jc w:val="both"/>
      </w:pPr>
      <w:r>
        <w:t xml:space="preserve"> Общехозяйственные расходы           26</w:t>
      </w:r>
    </w:p>
    <w:p w:rsidR="00254D74" w:rsidRDefault="00254D74">
      <w:pPr>
        <w:pStyle w:val="a9"/>
        <w:jc w:val="both"/>
      </w:pPr>
      <w:r>
        <w:t xml:space="preserve"> ................................    27</w:t>
      </w:r>
    </w:p>
    <w:p w:rsidR="00254D74" w:rsidRDefault="00254D74">
      <w:pPr>
        <w:pStyle w:val="a9"/>
        <w:jc w:val="both"/>
      </w:pPr>
      <w:r>
        <w:t xml:space="preserve"> Брак в производстве                 28</w:t>
      </w:r>
    </w:p>
    <w:p w:rsidR="00254D74" w:rsidRDefault="00254D74">
      <w:pPr>
        <w:pStyle w:val="a9"/>
        <w:jc w:val="both"/>
      </w:pPr>
      <w:r>
        <w:t xml:space="preserve"> Обслуживающие   производства   и    29</w:t>
      </w:r>
    </w:p>
    <w:p w:rsidR="00254D74" w:rsidRDefault="00254D74">
      <w:pPr>
        <w:pStyle w:val="a9"/>
        <w:jc w:val="both"/>
      </w:pPr>
      <w:r>
        <w:t xml:space="preserve"> хозяйства</w:t>
      </w:r>
    </w:p>
    <w:p w:rsidR="00254D74" w:rsidRDefault="00254D74">
      <w:pPr>
        <w:pStyle w:val="a9"/>
        <w:jc w:val="both"/>
      </w:pPr>
      <w:r>
        <w:t xml:space="preserve"> ................................    30</w:t>
      </w:r>
    </w:p>
    <w:p w:rsidR="00254D74" w:rsidRDefault="00254D74">
      <w:pPr>
        <w:pStyle w:val="a9"/>
        <w:jc w:val="both"/>
      </w:pPr>
      <w:r>
        <w:t xml:space="preserve"> ................................    31</w:t>
      </w:r>
    </w:p>
    <w:p w:rsidR="00254D74" w:rsidRDefault="00254D74">
      <w:pPr>
        <w:pStyle w:val="a9"/>
        <w:jc w:val="both"/>
      </w:pPr>
      <w:r>
        <w:t xml:space="preserve"> ................................    32</w:t>
      </w:r>
    </w:p>
    <w:p w:rsidR="00254D74" w:rsidRDefault="00254D74">
      <w:pPr>
        <w:pStyle w:val="a9"/>
        <w:jc w:val="both"/>
      </w:pPr>
      <w:r>
        <w:t xml:space="preserve"> ................................    33</w:t>
      </w:r>
    </w:p>
    <w:p w:rsidR="00254D74" w:rsidRDefault="00254D74">
      <w:pPr>
        <w:pStyle w:val="a9"/>
        <w:jc w:val="both"/>
      </w:pPr>
      <w:r>
        <w:t xml:space="preserve"> ................................    34</w:t>
      </w:r>
    </w:p>
    <w:p w:rsidR="00254D74" w:rsidRDefault="00254D74">
      <w:pPr>
        <w:pStyle w:val="a9"/>
        <w:jc w:val="both"/>
      </w:pPr>
      <w:r>
        <w:t xml:space="preserve"> ................................    35</w:t>
      </w:r>
    </w:p>
    <w:p w:rsidR="00254D74" w:rsidRDefault="00254D74">
      <w:pPr>
        <w:pStyle w:val="a9"/>
        <w:jc w:val="both"/>
      </w:pPr>
      <w:r>
        <w:t xml:space="preserve"> ................................    36</w:t>
      </w:r>
    </w:p>
    <w:p w:rsidR="00254D74" w:rsidRDefault="00254D74">
      <w:pPr>
        <w:pStyle w:val="a9"/>
        <w:jc w:val="both"/>
      </w:pPr>
      <w:r>
        <w:t xml:space="preserve"> ................................    37</w:t>
      </w:r>
    </w:p>
    <w:p w:rsidR="00254D74" w:rsidRDefault="00254D74">
      <w:pPr>
        <w:pStyle w:val="a9"/>
        <w:jc w:val="both"/>
      </w:pPr>
      <w:r>
        <w:t xml:space="preserve"> ................................    38</w:t>
      </w:r>
    </w:p>
    <w:p w:rsidR="00254D74" w:rsidRDefault="00254D74">
      <w:pPr>
        <w:pStyle w:val="a9"/>
        <w:jc w:val="both"/>
      </w:pPr>
      <w:r>
        <w:t xml:space="preserve"> ................................    39</w:t>
      </w:r>
    </w:p>
    <w:p w:rsidR="00254D74" w:rsidRDefault="00254D74">
      <w:pPr>
        <w:pStyle w:val="a9"/>
        <w:jc w:val="both"/>
      </w:pPr>
    </w:p>
    <w:p w:rsidR="00254D74" w:rsidRDefault="00254D74">
      <w:pPr>
        <w:pStyle w:val="a9"/>
        <w:jc w:val="both"/>
      </w:pPr>
    </w:p>
    <w:p w:rsidR="00254D74" w:rsidRDefault="00254D74">
      <w:pPr>
        <w:pStyle w:val="a9"/>
        <w:jc w:val="both"/>
      </w:pPr>
      <w:r>
        <w:t xml:space="preserve">                  Раздел IV. Готовая продукция и товары</w:t>
      </w:r>
    </w:p>
    <w:p w:rsidR="00254D74" w:rsidRDefault="00254D74">
      <w:pPr>
        <w:pStyle w:val="a9"/>
        <w:jc w:val="both"/>
      </w:pPr>
    </w:p>
    <w:p w:rsidR="00254D74" w:rsidRDefault="00254D74">
      <w:pPr>
        <w:pStyle w:val="a9"/>
        <w:jc w:val="both"/>
      </w:pPr>
      <w:r>
        <w:t xml:space="preserve"> Выпуск  продукции (работ, услуг)    40</w:t>
      </w:r>
    </w:p>
    <w:p w:rsidR="00254D74" w:rsidRDefault="00254D74">
      <w:pPr>
        <w:pStyle w:val="a9"/>
        <w:jc w:val="both"/>
      </w:pPr>
      <w:r>
        <w:t xml:space="preserve"> Товары                              41   1. Товары на складах</w:t>
      </w:r>
    </w:p>
    <w:p w:rsidR="00254D74" w:rsidRDefault="00254D74">
      <w:pPr>
        <w:pStyle w:val="a9"/>
        <w:jc w:val="both"/>
      </w:pPr>
      <w:r>
        <w:t xml:space="preserve">                                          2. Товары в розничной торговле</w:t>
      </w:r>
    </w:p>
    <w:p w:rsidR="00254D74" w:rsidRDefault="00254D74">
      <w:pPr>
        <w:pStyle w:val="a9"/>
        <w:jc w:val="both"/>
      </w:pPr>
      <w:r>
        <w:t xml:space="preserve">                                          3. Тара под товаром и порожняя</w:t>
      </w:r>
    </w:p>
    <w:p w:rsidR="00254D74" w:rsidRDefault="00254D74">
      <w:pPr>
        <w:pStyle w:val="a9"/>
        <w:jc w:val="both"/>
      </w:pPr>
      <w:r>
        <w:t xml:space="preserve">                                          4. Покупные изделия</w:t>
      </w:r>
    </w:p>
    <w:p w:rsidR="00254D74" w:rsidRDefault="00254D74">
      <w:pPr>
        <w:pStyle w:val="a9"/>
        <w:jc w:val="both"/>
      </w:pPr>
      <w:r>
        <w:t xml:space="preserve"> Торговая наценка                    42</w:t>
      </w:r>
    </w:p>
    <w:p w:rsidR="00254D74" w:rsidRDefault="00254D74">
      <w:pPr>
        <w:pStyle w:val="a9"/>
        <w:jc w:val="both"/>
      </w:pPr>
      <w:r>
        <w:t xml:space="preserve"> Готовая продукция                   43</w:t>
      </w:r>
    </w:p>
    <w:p w:rsidR="00254D74" w:rsidRDefault="00254D74">
      <w:pPr>
        <w:pStyle w:val="a9"/>
        <w:jc w:val="both"/>
      </w:pPr>
      <w:r>
        <w:t xml:space="preserve"> Расходы на продажу                  44</w:t>
      </w:r>
    </w:p>
    <w:p w:rsidR="00254D74" w:rsidRDefault="00254D74">
      <w:pPr>
        <w:pStyle w:val="a9"/>
        <w:jc w:val="both"/>
      </w:pPr>
      <w:r>
        <w:t xml:space="preserve"> Товары отгруженные                  45</w:t>
      </w:r>
    </w:p>
    <w:p w:rsidR="00254D74" w:rsidRDefault="00254D74">
      <w:pPr>
        <w:pStyle w:val="a9"/>
        <w:jc w:val="both"/>
      </w:pPr>
      <w:r>
        <w:t xml:space="preserve"> Выполненные       этапы       по    46</w:t>
      </w:r>
    </w:p>
    <w:p w:rsidR="00254D74" w:rsidRDefault="00254D74">
      <w:pPr>
        <w:pStyle w:val="a9"/>
        <w:jc w:val="both"/>
      </w:pPr>
      <w:r>
        <w:t xml:space="preserve"> незавершенным работам</w:t>
      </w:r>
    </w:p>
    <w:p w:rsidR="00254D74" w:rsidRDefault="00254D74">
      <w:pPr>
        <w:pStyle w:val="a9"/>
        <w:jc w:val="both"/>
      </w:pPr>
      <w:r>
        <w:t xml:space="preserve"> ................................    47</w:t>
      </w:r>
    </w:p>
    <w:p w:rsidR="00254D74" w:rsidRDefault="00254D74">
      <w:pPr>
        <w:pStyle w:val="a9"/>
        <w:jc w:val="both"/>
      </w:pPr>
      <w:r>
        <w:t xml:space="preserve"> ................................    48</w:t>
      </w:r>
    </w:p>
    <w:p w:rsidR="00254D74" w:rsidRDefault="00254D74">
      <w:pPr>
        <w:pStyle w:val="a9"/>
        <w:jc w:val="both"/>
      </w:pPr>
      <w:r>
        <w:t xml:space="preserve">                       Раздел V. Денежные средства</w:t>
      </w:r>
    </w:p>
    <w:p w:rsidR="00254D74" w:rsidRDefault="00254D74">
      <w:pPr>
        <w:pStyle w:val="a9"/>
        <w:jc w:val="both"/>
      </w:pPr>
    </w:p>
    <w:p w:rsidR="00254D74" w:rsidRDefault="00254D74">
      <w:pPr>
        <w:pStyle w:val="a9"/>
        <w:jc w:val="both"/>
      </w:pPr>
      <w:r>
        <w:t xml:space="preserve"> Касса                               50   1. Касса организации</w:t>
      </w:r>
    </w:p>
    <w:p w:rsidR="00254D74" w:rsidRDefault="00254D74">
      <w:pPr>
        <w:pStyle w:val="a9"/>
        <w:jc w:val="both"/>
      </w:pPr>
      <w:r>
        <w:t xml:space="preserve">                                          2. Операционная касса</w:t>
      </w:r>
    </w:p>
    <w:p w:rsidR="00254D74" w:rsidRDefault="00254D74">
      <w:pPr>
        <w:pStyle w:val="a9"/>
        <w:jc w:val="both"/>
      </w:pPr>
      <w:r>
        <w:t xml:space="preserve">                                          3. Денежные документы</w:t>
      </w:r>
    </w:p>
    <w:p w:rsidR="00254D74" w:rsidRDefault="00254D74">
      <w:pPr>
        <w:pStyle w:val="a9"/>
        <w:jc w:val="both"/>
      </w:pPr>
      <w:r>
        <w:t xml:space="preserve"> Расчетные счета                     51</w:t>
      </w:r>
    </w:p>
    <w:p w:rsidR="00254D74" w:rsidRDefault="00254D74">
      <w:pPr>
        <w:pStyle w:val="a9"/>
        <w:jc w:val="both"/>
      </w:pPr>
      <w:r>
        <w:t xml:space="preserve"> Валютные счета                      52</w:t>
      </w:r>
    </w:p>
    <w:p w:rsidR="00254D74" w:rsidRDefault="00254D74">
      <w:pPr>
        <w:pStyle w:val="a9"/>
        <w:jc w:val="both"/>
      </w:pPr>
      <w:r>
        <w:t xml:space="preserve"> ................................    53</w:t>
      </w:r>
    </w:p>
    <w:p w:rsidR="00254D74" w:rsidRDefault="00254D74">
      <w:pPr>
        <w:pStyle w:val="a9"/>
        <w:jc w:val="both"/>
      </w:pPr>
      <w:r>
        <w:t xml:space="preserve"> ................................    54</w:t>
      </w:r>
    </w:p>
    <w:p w:rsidR="00254D74" w:rsidRDefault="00254D74">
      <w:pPr>
        <w:pStyle w:val="a9"/>
        <w:jc w:val="both"/>
      </w:pPr>
      <w:r>
        <w:t xml:space="preserve"> Специальные счета в банках          55   1. Аккредитивы</w:t>
      </w:r>
    </w:p>
    <w:p w:rsidR="00254D74" w:rsidRDefault="00254D74">
      <w:pPr>
        <w:pStyle w:val="a9"/>
        <w:jc w:val="both"/>
      </w:pPr>
      <w:r>
        <w:t xml:space="preserve">                                          2. Чековые книжки</w:t>
      </w:r>
    </w:p>
    <w:p w:rsidR="00254D74" w:rsidRDefault="00254D74">
      <w:pPr>
        <w:pStyle w:val="a9"/>
        <w:jc w:val="both"/>
      </w:pPr>
      <w:r>
        <w:t xml:space="preserve">                                          3. Депозитные счета</w:t>
      </w:r>
    </w:p>
    <w:p w:rsidR="00254D74" w:rsidRDefault="00254D74">
      <w:pPr>
        <w:pStyle w:val="a9"/>
        <w:jc w:val="both"/>
      </w:pPr>
      <w:r>
        <w:t xml:space="preserve"> ................................    56</w:t>
      </w:r>
    </w:p>
    <w:p w:rsidR="00254D74" w:rsidRDefault="00254D74">
      <w:pPr>
        <w:pStyle w:val="a9"/>
        <w:jc w:val="both"/>
      </w:pPr>
      <w:r>
        <w:t xml:space="preserve"> Переводы в пути                     57</w:t>
      </w:r>
    </w:p>
    <w:p w:rsidR="00254D74" w:rsidRDefault="00254D74">
      <w:pPr>
        <w:pStyle w:val="a9"/>
        <w:jc w:val="both"/>
      </w:pPr>
      <w:r>
        <w:t xml:space="preserve"> Финансовые вложения                 58   1. Паи и акции</w:t>
      </w:r>
    </w:p>
    <w:p w:rsidR="00254D74" w:rsidRDefault="00254D74">
      <w:pPr>
        <w:pStyle w:val="a9"/>
        <w:jc w:val="both"/>
      </w:pPr>
      <w:r>
        <w:t xml:space="preserve">                                          2. Долговые ценные бумаги</w:t>
      </w:r>
    </w:p>
    <w:p w:rsidR="00254D74" w:rsidRDefault="00254D74">
      <w:pPr>
        <w:pStyle w:val="a9"/>
        <w:jc w:val="both"/>
      </w:pPr>
      <w:r>
        <w:t xml:space="preserve">                                          3. Предоставленные займы</w:t>
      </w:r>
    </w:p>
    <w:p w:rsidR="00254D74" w:rsidRDefault="00254D74">
      <w:pPr>
        <w:pStyle w:val="a9"/>
        <w:jc w:val="both"/>
      </w:pPr>
      <w:r>
        <w:t xml:space="preserve">                                          4. Вклады по договору простого</w:t>
      </w:r>
    </w:p>
    <w:p w:rsidR="00254D74" w:rsidRDefault="00254D74">
      <w:pPr>
        <w:pStyle w:val="a9"/>
        <w:jc w:val="both"/>
      </w:pPr>
      <w:r>
        <w:t xml:space="preserve">                                          товарищества</w:t>
      </w:r>
    </w:p>
    <w:p w:rsidR="00254D74" w:rsidRDefault="00254D74">
      <w:pPr>
        <w:pStyle w:val="a9"/>
        <w:jc w:val="both"/>
      </w:pPr>
      <w:r>
        <w:t xml:space="preserve"> Резервы под обесценение финансовых  59</w:t>
      </w:r>
    </w:p>
    <w:p w:rsidR="00254D74" w:rsidRDefault="00254D74">
      <w:pPr>
        <w:pStyle w:val="a9"/>
        <w:jc w:val="both"/>
      </w:pPr>
      <w:r>
        <w:t xml:space="preserve"> вложений    </w:t>
      </w:r>
    </w:p>
    <w:p w:rsidR="00254D74" w:rsidRDefault="00254D74">
      <w:pPr>
        <w:pStyle w:val="a9"/>
        <w:jc w:val="both"/>
      </w:pPr>
      <w:r>
        <w:t xml:space="preserve"> </w:t>
      </w:r>
    </w:p>
    <w:p w:rsidR="00254D74" w:rsidRDefault="00254D74">
      <w:pPr>
        <w:pStyle w:val="a9"/>
        <w:jc w:val="both"/>
      </w:pPr>
    </w:p>
    <w:p w:rsidR="00254D74" w:rsidRDefault="00254D74">
      <w:pPr>
        <w:pStyle w:val="a9"/>
        <w:jc w:val="both"/>
      </w:pPr>
    </w:p>
    <w:p w:rsidR="00254D74" w:rsidRDefault="00254D74">
      <w:pPr>
        <w:pStyle w:val="a9"/>
        <w:jc w:val="both"/>
      </w:pPr>
      <w:r>
        <w:t xml:space="preserve">                            Раздел VI. Расчеты</w:t>
      </w:r>
    </w:p>
    <w:p w:rsidR="00254D74" w:rsidRDefault="00254D74">
      <w:pPr>
        <w:pStyle w:val="a9"/>
        <w:jc w:val="both"/>
      </w:pPr>
    </w:p>
    <w:p w:rsidR="00254D74" w:rsidRDefault="00254D74">
      <w:pPr>
        <w:pStyle w:val="a9"/>
        <w:jc w:val="both"/>
      </w:pPr>
      <w:r>
        <w:t xml:space="preserve"> Расчеты   с    поставщиками    и    60</w:t>
      </w:r>
    </w:p>
    <w:p w:rsidR="00254D74" w:rsidRDefault="00254D74">
      <w:pPr>
        <w:pStyle w:val="a9"/>
        <w:jc w:val="both"/>
      </w:pPr>
      <w:r>
        <w:t xml:space="preserve"> подрядчиками</w:t>
      </w:r>
    </w:p>
    <w:p w:rsidR="00254D74" w:rsidRDefault="00254D74">
      <w:pPr>
        <w:pStyle w:val="a9"/>
        <w:jc w:val="both"/>
      </w:pPr>
      <w:r>
        <w:t xml:space="preserve"> ................................    61</w:t>
      </w:r>
    </w:p>
    <w:p w:rsidR="00254D74" w:rsidRDefault="00254D74">
      <w:pPr>
        <w:pStyle w:val="a9"/>
        <w:jc w:val="both"/>
      </w:pPr>
      <w:r>
        <w:t xml:space="preserve"> Расчеты   с    покупателями    и    62</w:t>
      </w:r>
    </w:p>
    <w:p w:rsidR="00254D74" w:rsidRDefault="00254D74">
      <w:pPr>
        <w:pStyle w:val="a9"/>
        <w:jc w:val="both"/>
      </w:pPr>
      <w:r>
        <w:t xml:space="preserve"> заказчиками</w:t>
      </w:r>
    </w:p>
    <w:p w:rsidR="00254D74" w:rsidRDefault="00254D74">
      <w:pPr>
        <w:pStyle w:val="a9"/>
        <w:jc w:val="both"/>
      </w:pPr>
      <w:r>
        <w:t xml:space="preserve"> Резервы по сомнительным долгам      63</w:t>
      </w:r>
    </w:p>
    <w:p w:rsidR="00254D74" w:rsidRDefault="00254D74">
      <w:pPr>
        <w:pStyle w:val="a9"/>
        <w:jc w:val="both"/>
      </w:pPr>
      <w:r>
        <w:t xml:space="preserve"> ................................    64</w:t>
      </w:r>
    </w:p>
    <w:p w:rsidR="00254D74" w:rsidRDefault="00254D74">
      <w:pPr>
        <w:pStyle w:val="a9"/>
        <w:jc w:val="both"/>
      </w:pPr>
      <w:r>
        <w:t xml:space="preserve"> ................................    65</w:t>
      </w:r>
    </w:p>
    <w:p w:rsidR="00254D74" w:rsidRDefault="00254D74">
      <w:pPr>
        <w:pStyle w:val="a9"/>
        <w:jc w:val="both"/>
      </w:pPr>
      <w:r>
        <w:t xml:space="preserve"> Расчеты     по     краткосрочным    66   По видам кредитов и займов</w:t>
      </w:r>
    </w:p>
    <w:p w:rsidR="00254D74" w:rsidRDefault="00254D74">
      <w:pPr>
        <w:pStyle w:val="a9"/>
        <w:jc w:val="both"/>
      </w:pPr>
      <w:r>
        <w:t xml:space="preserve"> кредитам и займам</w:t>
      </w:r>
    </w:p>
    <w:p w:rsidR="00254D74" w:rsidRDefault="00254D74">
      <w:pPr>
        <w:pStyle w:val="a9"/>
        <w:jc w:val="both"/>
      </w:pPr>
      <w:r>
        <w:t xml:space="preserve"> Расчеты по долгосрочным кредитам    67   По видам кредитов и займов</w:t>
      </w:r>
    </w:p>
    <w:p w:rsidR="00254D74" w:rsidRDefault="00254D74">
      <w:pPr>
        <w:pStyle w:val="a9"/>
        <w:jc w:val="both"/>
      </w:pPr>
      <w:r>
        <w:t xml:space="preserve"> и займам</w:t>
      </w:r>
    </w:p>
    <w:p w:rsidR="00254D74" w:rsidRDefault="00254D74">
      <w:pPr>
        <w:pStyle w:val="a9"/>
        <w:jc w:val="both"/>
      </w:pPr>
      <w:r>
        <w:t xml:space="preserve"> Расчеты по налогам и сборам         68   По видам налогов и сборов</w:t>
      </w:r>
    </w:p>
    <w:p w:rsidR="00254D74" w:rsidRDefault="00254D74">
      <w:pPr>
        <w:pStyle w:val="a9"/>
        <w:jc w:val="both"/>
      </w:pPr>
      <w:r>
        <w:t xml:space="preserve"> Расчеты       по     социальному    69   1.  Расчеты   по   социальному</w:t>
      </w:r>
    </w:p>
    <w:p w:rsidR="00254D74" w:rsidRDefault="00254D74">
      <w:pPr>
        <w:pStyle w:val="a9"/>
        <w:jc w:val="both"/>
      </w:pPr>
      <w:r>
        <w:t xml:space="preserve"> страхованию и обеспечению                страхованию</w:t>
      </w:r>
    </w:p>
    <w:p w:rsidR="00254D74" w:rsidRDefault="00254D74">
      <w:pPr>
        <w:pStyle w:val="a9"/>
        <w:jc w:val="both"/>
      </w:pPr>
      <w:r>
        <w:t xml:space="preserve">                                          2.  Расчеты   по   пенсионному</w:t>
      </w:r>
    </w:p>
    <w:p w:rsidR="00254D74" w:rsidRDefault="00254D74">
      <w:pPr>
        <w:pStyle w:val="a9"/>
        <w:jc w:val="both"/>
      </w:pPr>
      <w:r>
        <w:t xml:space="preserve">                                          обеспечению</w:t>
      </w:r>
    </w:p>
    <w:p w:rsidR="00254D74" w:rsidRDefault="00254D74">
      <w:pPr>
        <w:pStyle w:val="a9"/>
        <w:jc w:val="both"/>
      </w:pPr>
      <w:r>
        <w:t xml:space="preserve">                                          3.  Расчеты  по  обязательному</w:t>
      </w:r>
    </w:p>
    <w:p w:rsidR="00254D74" w:rsidRDefault="00254D74">
      <w:pPr>
        <w:pStyle w:val="a9"/>
        <w:jc w:val="both"/>
      </w:pPr>
      <w:r>
        <w:t xml:space="preserve">                                          медицинскому страхованию</w:t>
      </w:r>
    </w:p>
    <w:p w:rsidR="00254D74" w:rsidRDefault="00254D74">
      <w:pPr>
        <w:pStyle w:val="a9"/>
        <w:jc w:val="both"/>
      </w:pPr>
      <w:r>
        <w:t xml:space="preserve"> Расчеты с  персоналом по  оплате    70</w:t>
      </w:r>
    </w:p>
    <w:p w:rsidR="00254D74" w:rsidRDefault="00254D74">
      <w:pPr>
        <w:pStyle w:val="a9"/>
        <w:jc w:val="both"/>
      </w:pPr>
      <w:r>
        <w:t xml:space="preserve"> труда</w:t>
      </w:r>
    </w:p>
    <w:p w:rsidR="00254D74" w:rsidRDefault="00254D74">
      <w:pPr>
        <w:pStyle w:val="a9"/>
        <w:jc w:val="both"/>
      </w:pPr>
      <w:r>
        <w:t xml:space="preserve"> Расчеты с подотчетными лицами       71</w:t>
      </w:r>
    </w:p>
    <w:p w:rsidR="00254D74" w:rsidRDefault="00254D74">
      <w:pPr>
        <w:pStyle w:val="a9"/>
        <w:jc w:val="both"/>
      </w:pPr>
      <w:r>
        <w:t xml:space="preserve"> ................................    72</w:t>
      </w:r>
    </w:p>
    <w:p w:rsidR="00254D74" w:rsidRDefault="00254D74">
      <w:pPr>
        <w:pStyle w:val="a9"/>
        <w:jc w:val="both"/>
      </w:pPr>
      <w:r>
        <w:t xml:space="preserve"> Расчеты с  персоналом по  прочим    73   1. Расчеты по  предоставленным</w:t>
      </w:r>
    </w:p>
    <w:p w:rsidR="00254D74" w:rsidRDefault="00254D74">
      <w:pPr>
        <w:pStyle w:val="a9"/>
        <w:jc w:val="both"/>
      </w:pPr>
      <w:r>
        <w:t xml:space="preserve"> операциям                                займам</w:t>
      </w:r>
    </w:p>
    <w:p w:rsidR="00254D74" w:rsidRDefault="00254D74">
      <w:pPr>
        <w:pStyle w:val="a9"/>
        <w:jc w:val="both"/>
      </w:pPr>
      <w:r>
        <w:t xml:space="preserve">                                          2.   Расчеты   по   возмещению</w:t>
      </w:r>
    </w:p>
    <w:p w:rsidR="00254D74" w:rsidRDefault="00254D74">
      <w:pPr>
        <w:pStyle w:val="a9"/>
        <w:jc w:val="both"/>
      </w:pPr>
      <w:r>
        <w:t xml:space="preserve">                                          материального ущерба</w:t>
      </w:r>
    </w:p>
    <w:p w:rsidR="00254D74" w:rsidRDefault="00254D74">
      <w:pPr>
        <w:pStyle w:val="a9"/>
        <w:jc w:val="both"/>
      </w:pPr>
      <w:r>
        <w:t xml:space="preserve"> ................................    74</w:t>
      </w:r>
    </w:p>
    <w:p w:rsidR="00254D74" w:rsidRDefault="00254D74">
      <w:pPr>
        <w:pStyle w:val="a9"/>
        <w:jc w:val="both"/>
      </w:pPr>
      <w:r>
        <w:t xml:space="preserve"> Расчеты с учредителями              75   1.   Расчеты   по   вкладам  в</w:t>
      </w:r>
    </w:p>
    <w:p w:rsidR="00254D74" w:rsidRDefault="00254D74">
      <w:pPr>
        <w:pStyle w:val="a9"/>
        <w:jc w:val="both"/>
      </w:pPr>
      <w:r>
        <w:t xml:space="preserve">                                          уставный (складочный) капитал</w:t>
      </w:r>
    </w:p>
    <w:p w:rsidR="00254D74" w:rsidRDefault="00254D74">
      <w:pPr>
        <w:pStyle w:val="a9"/>
        <w:jc w:val="both"/>
      </w:pPr>
      <w:r>
        <w:t xml:space="preserve">                                          2. Расчеты по выплате доходов</w:t>
      </w:r>
    </w:p>
    <w:p w:rsidR="00254D74" w:rsidRDefault="00254D74">
      <w:pPr>
        <w:pStyle w:val="a9"/>
        <w:jc w:val="both"/>
      </w:pPr>
      <w:r>
        <w:t xml:space="preserve"> Расчеты с  разными дебиторами  и    76   1. Расчеты по имущественному и</w:t>
      </w:r>
    </w:p>
    <w:p w:rsidR="00254D74" w:rsidRDefault="00254D74">
      <w:pPr>
        <w:pStyle w:val="a9"/>
        <w:jc w:val="both"/>
      </w:pPr>
      <w:r>
        <w:t xml:space="preserve"> кредиторами                              личному страхованию</w:t>
      </w:r>
    </w:p>
    <w:p w:rsidR="00254D74" w:rsidRDefault="00254D74">
      <w:pPr>
        <w:pStyle w:val="a9"/>
        <w:jc w:val="both"/>
      </w:pPr>
      <w:r>
        <w:t xml:space="preserve">                                          2. Расчеты по претензиям</w:t>
      </w:r>
    </w:p>
    <w:p w:rsidR="00254D74" w:rsidRDefault="00254D74">
      <w:pPr>
        <w:pStyle w:val="a9"/>
        <w:jc w:val="both"/>
      </w:pPr>
      <w:r>
        <w:t xml:space="preserve">                                          3.  Расчеты  по  причитающимся</w:t>
      </w:r>
    </w:p>
    <w:p w:rsidR="00254D74" w:rsidRDefault="00254D74">
      <w:pPr>
        <w:pStyle w:val="a9"/>
        <w:jc w:val="both"/>
      </w:pPr>
      <w:r>
        <w:t xml:space="preserve">                                          дивидендам и другим доходам</w:t>
      </w:r>
    </w:p>
    <w:p w:rsidR="00254D74" w:rsidRDefault="00254D74">
      <w:pPr>
        <w:pStyle w:val="a9"/>
        <w:jc w:val="both"/>
      </w:pPr>
      <w:r>
        <w:t xml:space="preserve">                                          4.  Расчеты  по депонированным</w:t>
      </w:r>
    </w:p>
    <w:p w:rsidR="00254D74" w:rsidRDefault="00254D74">
      <w:pPr>
        <w:pStyle w:val="a9"/>
        <w:jc w:val="both"/>
      </w:pPr>
      <w:r>
        <w:t xml:space="preserve">                                          суммам</w:t>
      </w:r>
    </w:p>
    <w:p w:rsidR="00254D74" w:rsidRDefault="00254D74">
      <w:pPr>
        <w:pStyle w:val="a9"/>
        <w:jc w:val="both"/>
      </w:pPr>
      <w:r>
        <w:t xml:space="preserve"> Отложенные налоговые обязательства  77</w:t>
      </w:r>
    </w:p>
    <w:p w:rsidR="00254D74" w:rsidRDefault="00254D74">
      <w:pPr>
        <w:pStyle w:val="a9"/>
        <w:jc w:val="both"/>
      </w:pPr>
      <w:r>
        <w:t xml:space="preserve"> ................................    78</w:t>
      </w:r>
    </w:p>
    <w:p w:rsidR="00254D74" w:rsidRDefault="00254D74">
      <w:pPr>
        <w:pStyle w:val="a9"/>
        <w:jc w:val="both"/>
      </w:pPr>
      <w:r>
        <w:t xml:space="preserve"> Внутрихозяйственные расчеты         79   1.  Расчеты   по   выделенному</w:t>
      </w:r>
    </w:p>
    <w:p w:rsidR="00254D74" w:rsidRDefault="00254D74">
      <w:pPr>
        <w:pStyle w:val="a9"/>
        <w:jc w:val="both"/>
      </w:pPr>
      <w:r>
        <w:t xml:space="preserve">                                          имуществу</w:t>
      </w:r>
    </w:p>
    <w:p w:rsidR="00254D74" w:rsidRDefault="00254D74">
      <w:pPr>
        <w:pStyle w:val="a9"/>
        <w:jc w:val="both"/>
      </w:pPr>
      <w:r>
        <w:t xml:space="preserve">                                          2.    Расчеты    по    текущим</w:t>
      </w:r>
    </w:p>
    <w:p w:rsidR="00254D74" w:rsidRDefault="00254D74">
      <w:pPr>
        <w:pStyle w:val="a9"/>
        <w:jc w:val="both"/>
      </w:pPr>
      <w:r>
        <w:t xml:space="preserve">                                          операциям</w:t>
      </w:r>
    </w:p>
    <w:p w:rsidR="00254D74" w:rsidRDefault="00254D74">
      <w:pPr>
        <w:pStyle w:val="a9"/>
        <w:jc w:val="both"/>
      </w:pPr>
      <w:r>
        <w:t xml:space="preserve">                                          3.   Расчеты    по    договору</w:t>
      </w:r>
    </w:p>
    <w:p w:rsidR="00254D74" w:rsidRDefault="00254D74">
      <w:pPr>
        <w:pStyle w:val="a9"/>
        <w:jc w:val="both"/>
      </w:pPr>
      <w:r>
        <w:t xml:space="preserve">                                          доверительного      управления</w:t>
      </w:r>
    </w:p>
    <w:p w:rsidR="00254D74" w:rsidRDefault="00254D74">
      <w:pPr>
        <w:pStyle w:val="a9"/>
        <w:jc w:val="both"/>
      </w:pPr>
      <w:r>
        <w:t xml:space="preserve">                                          имуществом</w:t>
      </w:r>
    </w:p>
    <w:p w:rsidR="00254D74" w:rsidRDefault="00254D74">
      <w:pPr>
        <w:pStyle w:val="a9"/>
        <w:jc w:val="both"/>
      </w:pPr>
    </w:p>
    <w:p w:rsidR="00254D74" w:rsidRDefault="00254D74">
      <w:pPr>
        <w:pStyle w:val="a9"/>
        <w:jc w:val="both"/>
      </w:pPr>
    </w:p>
    <w:p w:rsidR="00254D74" w:rsidRDefault="00254D74">
      <w:pPr>
        <w:pStyle w:val="a9"/>
        <w:jc w:val="both"/>
      </w:pPr>
      <w:r>
        <w:t xml:space="preserve">                           Раздел VII. Капитал</w:t>
      </w:r>
    </w:p>
    <w:p w:rsidR="00254D74" w:rsidRDefault="00254D74">
      <w:pPr>
        <w:pStyle w:val="a9"/>
        <w:jc w:val="both"/>
      </w:pPr>
    </w:p>
    <w:p w:rsidR="00254D74" w:rsidRDefault="00254D74">
      <w:pPr>
        <w:pStyle w:val="a9"/>
        <w:jc w:val="both"/>
      </w:pPr>
      <w:r>
        <w:t xml:space="preserve"> Уставный капитал                    80</w:t>
      </w:r>
    </w:p>
    <w:p w:rsidR="00254D74" w:rsidRDefault="00254D74">
      <w:pPr>
        <w:pStyle w:val="a9"/>
        <w:jc w:val="both"/>
      </w:pPr>
      <w:r>
        <w:t xml:space="preserve"> Собственные акции (доли)            81</w:t>
      </w:r>
    </w:p>
    <w:p w:rsidR="00254D74" w:rsidRDefault="00254D74">
      <w:pPr>
        <w:pStyle w:val="a9"/>
        <w:jc w:val="both"/>
      </w:pPr>
      <w:r>
        <w:t xml:space="preserve"> Резервный капитал                   82</w:t>
      </w:r>
    </w:p>
    <w:p w:rsidR="00254D74" w:rsidRDefault="00254D74">
      <w:pPr>
        <w:pStyle w:val="a9"/>
        <w:jc w:val="both"/>
      </w:pPr>
      <w:r>
        <w:t xml:space="preserve"> Добавочный капитал                  83</w:t>
      </w:r>
    </w:p>
    <w:p w:rsidR="00254D74" w:rsidRDefault="00254D74">
      <w:pPr>
        <w:pStyle w:val="a9"/>
        <w:jc w:val="both"/>
      </w:pPr>
      <w:r>
        <w:t xml:space="preserve"> Нераспределенная         прибыль    84</w:t>
      </w:r>
    </w:p>
    <w:p w:rsidR="00254D74" w:rsidRDefault="00254D74">
      <w:pPr>
        <w:pStyle w:val="a9"/>
        <w:jc w:val="both"/>
      </w:pPr>
      <w:r>
        <w:t xml:space="preserve"> (непокрытый убыток)</w:t>
      </w:r>
    </w:p>
    <w:p w:rsidR="00254D74" w:rsidRDefault="00254D74">
      <w:pPr>
        <w:pStyle w:val="a9"/>
        <w:jc w:val="both"/>
      </w:pPr>
      <w:r>
        <w:t xml:space="preserve"> ................................    85</w:t>
      </w:r>
    </w:p>
    <w:p w:rsidR="00254D74" w:rsidRDefault="00254D74">
      <w:pPr>
        <w:pStyle w:val="a9"/>
        <w:jc w:val="both"/>
      </w:pPr>
      <w:r>
        <w:t xml:space="preserve"> Целевое финансирование              86   По видам финансирования</w:t>
      </w:r>
    </w:p>
    <w:p w:rsidR="00254D74" w:rsidRDefault="00254D74">
      <w:pPr>
        <w:pStyle w:val="a9"/>
        <w:jc w:val="both"/>
      </w:pPr>
      <w:r>
        <w:t xml:space="preserve"> ................................    87</w:t>
      </w:r>
    </w:p>
    <w:p w:rsidR="00254D74" w:rsidRDefault="00254D74">
      <w:pPr>
        <w:pStyle w:val="a9"/>
        <w:jc w:val="both"/>
      </w:pPr>
      <w:r>
        <w:t xml:space="preserve"> ................................    88</w:t>
      </w:r>
    </w:p>
    <w:p w:rsidR="00254D74" w:rsidRDefault="00254D74">
      <w:pPr>
        <w:pStyle w:val="a9"/>
        <w:jc w:val="both"/>
      </w:pPr>
      <w:r>
        <w:t xml:space="preserve"> ................................    89</w:t>
      </w:r>
    </w:p>
    <w:p w:rsidR="00254D74" w:rsidRDefault="00254D74">
      <w:pPr>
        <w:pStyle w:val="a9"/>
        <w:jc w:val="both"/>
      </w:pPr>
    </w:p>
    <w:p w:rsidR="00254D74" w:rsidRDefault="00254D74">
      <w:pPr>
        <w:pStyle w:val="a9"/>
        <w:jc w:val="both"/>
      </w:pPr>
    </w:p>
    <w:p w:rsidR="00254D74" w:rsidRDefault="00254D74">
      <w:pPr>
        <w:pStyle w:val="a9"/>
        <w:jc w:val="both"/>
      </w:pPr>
      <w:r>
        <w:t xml:space="preserve">                    Раздел VIII. Финансовые результаты</w:t>
      </w:r>
    </w:p>
    <w:p w:rsidR="00254D74" w:rsidRDefault="00254D74">
      <w:pPr>
        <w:pStyle w:val="a9"/>
        <w:jc w:val="both"/>
      </w:pPr>
    </w:p>
    <w:p w:rsidR="00254D74" w:rsidRDefault="00254D74">
      <w:pPr>
        <w:pStyle w:val="a9"/>
        <w:jc w:val="both"/>
      </w:pPr>
      <w:r>
        <w:t xml:space="preserve"> Продажи                             90   1. Выручка</w:t>
      </w:r>
    </w:p>
    <w:p w:rsidR="00254D74" w:rsidRDefault="00254D74">
      <w:pPr>
        <w:pStyle w:val="a9"/>
        <w:jc w:val="both"/>
      </w:pPr>
      <w:r>
        <w:t xml:space="preserve">                                          2. Себестоимость продаж</w:t>
      </w:r>
    </w:p>
    <w:p w:rsidR="00254D74" w:rsidRDefault="00254D74">
      <w:pPr>
        <w:pStyle w:val="a9"/>
        <w:jc w:val="both"/>
      </w:pPr>
      <w:r>
        <w:t xml:space="preserve">                                          3.   Налог   на    добавленную</w:t>
      </w:r>
    </w:p>
    <w:p w:rsidR="00254D74" w:rsidRDefault="00254D74">
      <w:pPr>
        <w:pStyle w:val="a9"/>
        <w:jc w:val="both"/>
      </w:pPr>
      <w:r>
        <w:t xml:space="preserve">                                          стоимость</w:t>
      </w:r>
    </w:p>
    <w:p w:rsidR="00254D74" w:rsidRDefault="00254D74">
      <w:pPr>
        <w:pStyle w:val="a9"/>
        <w:jc w:val="both"/>
      </w:pPr>
      <w:r>
        <w:t xml:space="preserve">                                          4. Акцизы</w:t>
      </w:r>
    </w:p>
    <w:p w:rsidR="00254D74" w:rsidRDefault="00254D74">
      <w:pPr>
        <w:pStyle w:val="a9"/>
        <w:jc w:val="both"/>
      </w:pPr>
      <w:r>
        <w:t xml:space="preserve">                                          9. Прибыль/убыток от продаж</w:t>
      </w:r>
    </w:p>
    <w:p w:rsidR="00254D74" w:rsidRDefault="00254D74">
      <w:pPr>
        <w:pStyle w:val="a9"/>
        <w:jc w:val="both"/>
      </w:pPr>
      <w:r>
        <w:t xml:space="preserve"> Прочие доходы и расходы             91   1. Прочие доходы</w:t>
      </w:r>
    </w:p>
    <w:p w:rsidR="00254D74" w:rsidRDefault="00254D74">
      <w:pPr>
        <w:pStyle w:val="a9"/>
        <w:jc w:val="both"/>
      </w:pPr>
      <w:r>
        <w:t xml:space="preserve">                                          2. Прочие расходы</w:t>
      </w:r>
    </w:p>
    <w:p w:rsidR="00254D74" w:rsidRDefault="00254D74">
      <w:pPr>
        <w:pStyle w:val="a9"/>
        <w:jc w:val="both"/>
      </w:pPr>
      <w:r>
        <w:t xml:space="preserve">                                          9.  Сальдо  прочих  доходов  и</w:t>
      </w:r>
    </w:p>
    <w:p w:rsidR="00254D74" w:rsidRDefault="00254D74">
      <w:pPr>
        <w:pStyle w:val="a9"/>
        <w:jc w:val="both"/>
      </w:pPr>
      <w:r>
        <w:t xml:space="preserve">                                          расходов</w:t>
      </w:r>
    </w:p>
    <w:p w:rsidR="00254D74" w:rsidRDefault="00254D74">
      <w:pPr>
        <w:pStyle w:val="a9"/>
        <w:jc w:val="both"/>
      </w:pPr>
      <w:r>
        <w:t xml:space="preserve"> ................................    92</w:t>
      </w:r>
    </w:p>
    <w:p w:rsidR="00254D74" w:rsidRDefault="00254D74">
      <w:pPr>
        <w:pStyle w:val="a9"/>
        <w:jc w:val="both"/>
      </w:pPr>
      <w:r>
        <w:t xml:space="preserve"> ................................    93</w:t>
      </w:r>
    </w:p>
    <w:p w:rsidR="00254D74" w:rsidRDefault="00254D74">
      <w:pPr>
        <w:pStyle w:val="a9"/>
        <w:jc w:val="both"/>
      </w:pPr>
      <w:r>
        <w:t xml:space="preserve"> Недостачи  и  потери  от   порчи    94</w:t>
      </w:r>
    </w:p>
    <w:p w:rsidR="00254D74" w:rsidRDefault="00254D74">
      <w:pPr>
        <w:pStyle w:val="a9"/>
        <w:jc w:val="both"/>
      </w:pPr>
      <w:r>
        <w:t xml:space="preserve"> ценностей</w:t>
      </w:r>
    </w:p>
    <w:p w:rsidR="00254D74" w:rsidRDefault="00254D74">
      <w:pPr>
        <w:pStyle w:val="a9"/>
        <w:jc w:val="both"/>
      </w:pPr>
      <w:r>
        <w:t xml:space="preserve"> ................................    95</w:t>
      </w:r>
    </w:p>
    <w:p w:rsidR="00254D74" w:rsidRDefault="00254D74">
      <w:pPr>
        <w:pStyle w:val="a9"/>
        <w:jc w:val="both"/>
      </w:pPr>
      <w:r>
        <w:t xml:space="preserve"> Резервы предстоящих расходов        96   По видам резервов</w:t>
      </w:r>
    </w:p>
    <w:p w:rsidR="00254D74" w:rsidRDefault="00254D74">
      <w:pPr>
        <w:pStyle w:val="a9"/>
        <w:jc w:val="both"/>
      </w:pPr>
      <w:r>
        <w:t xml:space="preserve"> Расходы будущих периодов            97   По видам расходов</w:t>
      </w:r>
    </w:p>
    <w:p w:rsidR="00254D74" w:rsidRDefault="00254D74">
      <w:pPr>
        <w:pStyle w:val="a9"/>
        <w:jc w:val="both"/>
      </w:pPr>
      <w:r>
        <w:t xml:space="preserve"> Доходы будущих периодов             98   1. Доходы,  полученные в  счет</w:t>
      </w:r>
    </w:p>
    <w:p w:rsidR="00254D74" w:rsidRDefault="00254D74">
      <w:pPr>
        <w:pStyle w:val="a9"/>
        <w:jc w:val="both"/>
      </w:pPr>
      <w:r>
        <w:t xml:space="preserve">                                          будущих периодов</w:t>
      </w:r>
    </w:p>
    <w:p w:rsidR="00254D74" w:rsidRDefault="00254D74">
      <w:pPr>
        <w:pStyle w:val="a9"/>
        <w:jc w:val="both"/>
      </w:pPr>
      <w:r>
        <w:t xml:space="preserve">                                          2. Безвозмездные поступления</w:t>
      </w:r>
    </w:p>
    <w:p w:rsidR="00254D74" w:rsidRDefault="00254D74">
      <w:pPr>
        <w:pStyle w:val="a9"/>
        <w:jc w:val="both"/>
      </w:pPr>
      <w:r>
        <w:t xml:space="preserve">                                          3.   Предстоящие   поступления</w:t>
      </w:r>
    </w:p>
    <w:p w:rsidR="00254D74" w:rsidRDefault="00254D74">
      <w:pPr>
        <w:pStyle w:val="a9"/>
        <w:jc w:val="both"/>
      </w:pPr>
      <w:r>
        <w:t xml:space="preserve">                                          задолженности  по  недостачам,</w:t>
      </w:r>
    </w:p>
    <w:p w:rsidR="00254D74" w:rsidRDefault="00254D74">
      <w:pPr>
        <w:pStyle w:val="a9"/>
        <w:jc w:val="both"/>
      </w:pPr>
      <w:r>
        <w:t xml:space="preserve">                                          выявленным за прошлые годы</w:t>
      </w:r>
    </w:p>
    <w:p w:rsidR="00254D74" w:rsidRDefault="00254D74">
      <w:pPr>
        <w:pStyle w:val="a9"/>
        <w:jc w:val="both"/>
      </w:pPr>
      <w:r>
        <w:t xml:space="preserve">                                          4.   Разница   между   суммой,</w:t>
      </w:r>
    </w:p>
    <w:p w:rsidR="00254D74" w:rsidRDefault="00254D74">
      <w:pPr>
        <w:pStyle w:val="a9"/>
        <w:jc w:val="both"/>
      </w:pPr>
      <w:r>
        <w:t xml:space="preserve">                                          подлежащей     взысканию     с</w:t>
      </w:r>
    </w:p>
    <w:p w:rsidR="00254D74" w:rsidRDefault="00254D74">
      <w:pPr>
        <w:pStyle w:val="a9"/>
        <w:jc w:val="both"/>
      </w:pPr>
      <w:r>
        <w:t xml:space="preserve">                                          виновных  лиц,  и   балансовой</w:t>
      </w:r>
    </w:p>
    <w:p w:rsidR="00254D74" w:rsidRDefault="00254D74">
      <w:pPr>
        <w:pStyle w:val="a9"/>
        <w:jc w:val="both"/>
      </w:pPr>
      <w:r>
        <w:t xml:space="preserve">                                          стоимостью    по    недостачам</w:t>
      </w:r>
    </w:p>
    <w:p w:rsidR="00254D74" w:rsidRDefault="00254D74">
      <w:pPr>
        <w:pStyle w:val="a9"/>
        <w:jc w:val="both"/>
      </w:pPr>
      <w:r>
        <w:t xml:space="preserve">                                          ценностей</w:t>
      </w:r>
    </w:p>
    <w:p w:rsidR="00254D74" w:rsidRDefault="00254D74">
      <w:pPr>
        <w:pStyle w:val="a9"/>
        <w:jc w:val="both"/>
      </w:pPr>
      <w:r>
        <w:t xml:space="preserve"> Прибыли и убытки                    99</w:t>
      </w:r>
    </w:p>
    <w:p w:rsidR="00254D74" w:rsidRDefault="00254D74">
      <w:pPr>
        <w:pStyle w:val="a9"/>
        <w:jc w:val="both"/>
      </w:pPr>
    </w:p>
    <w:p w:rsidR="00254D74" w:rsidRDefault="00254D74">
      <w:pPr>
        <w:pStyle w:val="a9"/>
        <w:jc w:val="both"/>
      </w:pPr>
      <w:r>
        <w:t xml:space="preserve">                       </w:t>
      </w:r>
    </w:p>
    <w:p w:rsidR="00254D74" w:rsidRDefault="00254D74">
      <w:pPr>
        <w:pStyle w:val="a9"/>
        <w:jc w:val="both"/>
      </w:pPr>
      <w:r>
        <w:t xml:space="preserve">     Забалансовые счета</w:t>
      </w:r>
    </w:p>
    <w:p w:rsidR="00254D74" w:rsidRDefault="00254D74">
      <w:pPr>
        <w:pStyle w:val="a9"/>
        <w:jc w:val="both"/>
      </w:pPr>
    </w:p>
    <w:p w:rsidR="00254D74" w:rsidRDefault="00254D74">
      <w:pPr>
        <w:pStyle w:val="a9"/>
        <w:jc w:val="both"/>
      </w:pPr>
      <w:r>
        <w:t xml:space="preserve"> Арендованные основные средства     001</w:t>
      </w:r>
    </w:p>
    <w:p w:rsidR="00254D74" w:rsidRDefault="00254D74">
      <w:pPr>
        <w:pStyle w:val="a9"/>
        <w:jc w:val="both"/>
      </w:pPr>
      <w:r>
        <w:t xml:space="preserve"> Товарно-материальные   ценности,   002</w:t>
      </w:r>
    </w:p>
    <w:p w:rsidR="00254D74" w:rsidRDefault="00254D74">
      <w:pPr>
        <w:pStyle w:val="a9"/>
        <w:jc w:val="both"/>
      </w:pPr>
      <w:r>
        <w:t xml:space="preserve"> принятые    на     ответственное</w:t>
      </w:r>
    </w:p>
    <w:p w:rsidR="00254D74" w:rsidRDefault="00254D74">
      <w:pPr>
        <w:pStyle w:val="a9"/>
        <w:jc w:val="both"/>
      </w:pPr>
      <w:r>
        <w:t xml:space="preserve"> хранение</w:t>
      </w:r>
    </w:p>
    <w:p w:rsidR="00254D74" w:rsidRDefault="00254D74">
      <w:pPr>
        <w:pStyle w:val="a9"/>
        <w:jc w:val="both"/>
      </w:pPr>
      <w:r>
        <w:t xml:space="preserve"> Материалы,      принятые       в   003</w:t>
      </w:r>
    </w:p>
    <w:p w:rsidR="00254D74" w:rsidRDefault="00254D74">
      <w:pPr>
        <w:pStyle w:val="a9"/>
        <w:jc w:val="both"/>
      </w:pPr>
      <w:r>
        <w:t xml:space="preserve"> переработку</w:t>
      </w:r>
    </w:p>
    <w:p w:rsidR="00254D74" w:rsidRDefault="00254D74">
      <w:pPr>
        <w:pStyle w:val="a9"/>
        <w:jc w:val="both"/>
      </w:pPr>
      <w:r>
        <w:t xml:space="preserve"> Товары, принятые на комиссию       004</w:t>
      </w:r>
    </w:p>
    <w:p w:rsidR="00254D74" w:rsidRDefault="00254D74">
      <w:pPr>
        <w:pStyle w:val="a9"/>
        <w:jc w:val="both"/>
      </w:pPr>
      <w:r>
        <w:t xml:space="preserve"> Оборудование,    принятое    для   005</w:t>
      </w:r>
    </w:p>
    <w:p w:rsidR="00254D74" w:rsidRDefault="00254D74">
      <w:pPr>
        <w:pStyle w:val="a9"/>
        <w:jc w:val="both"/>
      </w:pPr>
      <w:r>
        <w:t xml:space="preserve"> монтажа</w:t>
      </w:r>
    </w:p>
    <w:p w:rsidR="00254D74" w:rsidRDefault="00254D74">
      <w:pPr>
        <w:pStyle w:val="a9"/>
        <w:jc w:val="both"/>
      </w:pPr>
      <w:r>
        <w:t xml:space="preserve"> Бланки строгой отчетности          006</w:t>
      </w:r>
    </w:p>
    <w:p w:rsidR="00254D74" w:rsidRDefault="00254D74">
      <w:pPr>
        <w:pStyle w:val="a9"/>
        <w:jc w:val="both"/>
      </w:pPr>
      <w:r>
        <w:t xml:space="preserve"> Списанная в убыток задолженность   007</w:t>
      </w:r>
    </w:p>
    <w:p w:rsidR="00254D74" w:rsidRDefault="00254D74">
      <w:pPr>
        <w:pStyle w:val="a9"/>
        <w:jc w:val="both"/>
      </w:pPr>
      <w:r>
        <w:t xml:space="preserve"> неплатежеспособных дебиторов</w:t>
      </w:r>
    </w:p>
    <w:p w:rsidR="00254D74" w:rsidRDefault="00254D74">
      <w:pPr>
        <w:pStyle w:val="a9"/>
        <w:jc w:val="both"/>
      </w:pPr>
      <w:r>
        <w:t xml:space="preserve"> Обеспечения    обязательств    и   008</w:t>
      </w:r>
    </w:p>
    <w:p w:rsidR="00254D74" w:rsidRDefault="00254D74">
      <w:pPr>
        <w:pStyle w:val="a9"/>
        <w:jc w:val="both"/>
      </w:pPr>
      <w:r>
        <w:t xml:space="preserve"> платежей полученные</w:t>
      </w:r>
    </w:p>
    <w:p w:rsidR="00254D74" w:rsidRDefault="00254D74">
      <w:pPr>
        <w:pStyle w:val="a9"/>
        <w:jc w:val="both"/>
      </w:pPr>
      <w:r>
        <w:t xml:space="preserve"> Обеспечения    обязательств    и   009</w:t>
      </w:r>
    </w:p>
    <w:p w:rsidR="00254D74" w:rsidRDefault="00254D74">
      <w:pPr>
        <w:pStyle w:val="a9"/>
        <w:jc w:val="both"/>
      </w:pPr>
      <w:r>
        <w:t xml:space="preserve"> платежей выданные</w:t>
      </w:r>
    </w:p>
    <w:p w:rsidR="00254D74" w:rsidRDefault="00254D74">
      <w:pPr>
        <w:pStyle w:val="a9"/>
        <w:jc w:val="both"/>
      </w:pPr>
      <w:r>
        <w:t xml:space="preserve"> Износ основных средств             010</w:t>
      </w:r>
    </w:p>
    <w:p w:rsidR="00254D74" w:rsidRDefault="00254D74">
      <w:pPr>
        <w:pStyle w:val="a9"/>
        <w:jc w:val="both"/>
      </w:pPr>
      <w:r>
        <w:t xml:space="preserve"> Основные   средства,  сданные  в   011</w:t>
      </w:r>
    </w:p>
    <w:p w:rsidR="00254D74" w:rsidRDefault="00254D74">
      <w:pPr>
        <w:pStyle w:val="a9"/>
        <w:jc w:val="both"/>
      </w:pPr>
      <w:r>
        <w:t xml:space="preserve"> аренду</w:t>
      </w:r>
    </w:p>
    <w:p w:rsidR="00254D74" w:rsidRDefault="00254D74">
      <w:pPr>
        <w:spacing w:line="360" w:lineRule="auto"/>
        <w:rPr>
          <w:b/>
          <w:i/>
          <w:iCs/>
          <w:sz w:val="28"/>
        </w:rPr>
      </w:pPr>
    </w:p>
    <w:p w:rsidR="00254D74" w:rsidRDefault="00254D74">
      <w:pPr>
        <w:spacing w:line="360" w:lineRule="auto"/>
        <w:rPr>
          <w:b/>
          <w:i/>
          <w:iCs/>
          <w:sz w:val="28"/>
        </w:rPr>
      </w:pPr>
    </w:p>
    <w:p w:rsidR="00254D74" w:rsidRDefault="00254D74">
      <w:pPr>
        <w:spacing w:line="360" w:lineRule="auto"/>
        <w:rPr>
          <w:b/>
          <w:i/>
          <w:iCs/>
          <w:sz w:val="28"/>
        </w:rPr>
      </w:pPr>
    </w:p>
    <w:p w:rsidR="00254D74" w:rsidRDefault="00254D74">
      <w:pPr>
        <w:spacing w:line="360" w:lineRule="auto"/>
        <w:rPr>
          <w:b/>
          <w:i/>
          <w:iCs/>
          <w:sz w:val="28"/>
        </w:rPr>
      </w:pPr>
    </w:p>
    <w:p w:rsidR="00254D74" w:rsidRDefault="00254D74">
      <w:pPr>
        <w:spacing w:line="360" w:lineRule="auto"/>
        <w:rPr>
          <w:b/>
          <w:i/>
          <w:iCs/>
          <w:sz w:val="28"/>
        </w:rPr>
      </w:pPr>
    </w:p>
    <w:p w:rsidR="00254D74" w:rsidRDefault="00254D74">
      <w:pPr>
        <w:spacing w:line="360" w:lineRule="auto"/>
        <w:rPr>
          <w:b/>
          <w:i/>
          <w:iCs/>
          <w:sz w:val="28"/>
        </w:rPr>
      </w:pPr>
    </w:p>
    <w:p w:rsidR="00254D74" w:rsidRDefault="00254D74">
      <w:pPr>
        <w:spacing w:line="360" w:lineRule="auto"/>
        <w:rPr>
          <w:b/>
          <w:i/>
          <w:iCs/>
          <w:sz w:val="28"/>
        </w:rPr>
      </w:pPr>
    </w:p>
    <w:p w:rsidR="00254D74" w:rsidRDefault="00254D74">
      <w:pPr>
        <w:spacing w:line="360" w:lineRule="auto"/>
        <w:rPr>
          <w:b/>
          <w:i/>
          <w:iCs/>
          <w:sz w:val="28"/>
        </w:rPr>
      </w:pPr>
    </w:p>
    <w:p w:rsidR="00254D74" w:rsidRDefault="00254D74">
      <w:pPr>
        <w:spacing w:line="360" w:lineRule="auto"/>
        <w:rPr>
          <w:b/>
          <w:i/>
          <w:iCs/>
          <w:sz w:val="28"/>
        </w:rPr>
      </w:pPr>
    </w:p>
    <w:p w:rsidR="00254D74" w:rsidRDefault="00254D74">
      <w:pPr>
        <w:spacing w:line="360" w:lineRule="auto"/>
        <w:rPr>
          <w:b/>
          <w:i/>
          <w:iCs/>
          <w:sz w:val="28"/>
        </w:rPr>
      </w:pPr>
    </w:p>
    <w:p w:rsidR="00254D74" w:rsidRDefault="00254D74">
      <w:pPr>
        <w:spacing w:line="360" w:lineRule="auto"/>
        <w:rPr>
          <w:b/>
          <w:i/>
          <w:iCs/>
          <w:sz w:val="28"/>
        </w:rPr>
      </w:pPr>
    </w:p>
    <w:p w:rsidR="00254D74" w:rsidRDefault="00254D74">
      <w:pPr>
        <w:spacing w:line="360" w:lineRule="auto"/>
        <w:jc w:val="center"/>
        <w:rPr>
          <w:b/>
          <w:sz w:val="28"/>
        </w:rPr>
      </w:pPr>
      <w:r>
        <w:rPr>
          <w:b/>
          <w:sz w:val="28"/>
        </w:rPr>
        <w:t>Содержание</w:t>
      </w:r>
    </w:p>
    <w:p w:rsidR="00254D74" w:rsidRDefault="00254D74">
      <w:pPr>
        <w:spacing w:line="360" w:lineRule="auto"/>
        <w:jc w:val="center"/>
        <w:rPr>
          <w:b/>
          <w:sz w:val="28"/>
        </w:rPr>
      </w:pPr>
    </w:p>
    <w:p w:rsidR="00254D74" w:rsidRDefault="00254D74">
      <w:pPr>
        <w:spacing w:line="360" w:lineRule="auto"/>
        <w:rPr>
          <w:b/>
          <w:sz w:val="26"/>
        </w:rPr>
      </w:pPr>
      <w:r>
        <w:rPr>
          <w:b/>
          <w:sz w:val="26"/>
        </w:rPr>
        <w:t>Введение  ………………………………………………………………………………… 3</w:t>
      </w:r>
    </w:p>
    <w:p w:rsidR="00254D74" w:rsidRDefault="00254D74">
      <w:pPr>
        <w:spacing w:line="360" w:lineRule="auto"/>
        <w:rPr>
          <w:b/>
          <w:sz w:val="26"/>
        </w:rPr>
      </w:pPr>
      <w:r>
        <w:rPr>
          <w:b/>
          <w:sz w:val="26"/>
        </w:rPr>
        <w:t>1. Требования Государственного образовательного стандарта ………………….  4</w:t>
      </w:r>
    </w:p>
    <w:p w:rsidR="00254D74" w:rsidRDefault="00254D74">
      <w:pPr>
        <w:numPr>
          <w:ilvl w:val="0"/>
          <w:numId w:val="8"/>
        </w:numPr>
        <w:spacing w:line="360" w:lineRule="auto"/>
        <w:rPr>
          <w:b/>
          <w:sz w:val="26"/>
        </w:rPr>
      </w:pPr>
      <w:r>
        <w:rPr>
          <w:b/>
          <w:sz w:val="26"/>
        </w:rPr>
        <w:t>Контрольные вопросы по дисциплине ……………………………………………5</w:t>
      </w:r>
    </w:p>
    <w:p w:rsidR="00254D74" w:rsidRDefault="00254D74">
      <w:pPr>
        <w:numPr>
          <w:ilvl w:val="0"/>
          <w:numId w:val="8"/>
        </w:numPr>
        <w:spacing w:line="360" w:lineRule="auto"/>
        <w:rPr>
          <w:b/>
          <w:sz w:val="26"/>
        </w:rPr>
      </w:pPr>
      <w:r>
        <w:rPr>
          <w:b/>
          <w:sz w:val="26"/>
        </w:rPr>
        <w:t>Указания к выполнению курсовой работы ………………………………………7</w:t>
      </w:r>
    </w:p>
    <w:p w:rsidR="00254D74" w:rsidRDefault="00254D74">
      <w:pPr>
        <w:numPr>
          <w:ilvl w:val="0"/>
          <w:numId w:val="8"/>
        </w:numPr>
        <w:spacing w:line="360" w:lineRule="auto"/>
        <w:rPr>
          <w:b/>
          <w:sz w:val="26"/>
        </w:rPr>
      </w:pPr>
      <w:r>
        <w:rPr>
          <w:b/>
          <w:sz w:val="26"/>
        </w:rPr>
        <w:t>Методические рекомендации к разделам курсовой работы ……………………9</w:t>
      </w:r>
    </w:p>
    <w:p w:rsidR="00254D74" w:rsidRDefault="00254D74">
      <w:pPr>
        <w:numPr>
          <w:ilvl w:val="0"/>
          <w:numId w:val="8"/>
        </w:numPr>
        <w:spacing w:line="360" w:lineRule="auto"/>
        <w:rPr>
          <w:b/>
          <w:sz w:val="26"/>
        </w:rPr>
      </w:pPr>
      <w:r>
        <w:rPr>
          <w:b/>
          <w:bCs/>
          <w:iCs/>
          <w:sz w:val="26"/>
        </w:rPr>
        <w:t>Пример оформления отдельных разделов курсовой работы ………………….28</w:t>
      </w:r>
    </w:p>
    <w:p w:rsidR="00254D74" w:rsidRDefault="00254D74">
      <w:pPr>
        <w:numPr>
          <w:ilvl w:val="0"/>
          <w:numId w:val="8"/>
        </w:numPr>
        <w:spacing w:line="360" w:lineRule="auto"/>
        <w:rPr>
          <w:b/>
          <w:sz w:val="26"/>
        </w:rPr>
      </w:pPr>
      <w:r>
        <w:rPr>
          <w:b/>
          <w:sz w:val="26"/>
        </w:rPr>
        <w:t>Задание на курсовую работу ……………………………………………………… 32</w:t>
      </w:r>
    </w:p>
    <w:p w:rsidR="00254D74" w:rsidRDefault="00254D74">
      <w:pPr>
        <w:numPr>
          <w:ilvl w:val="0"/>
          <w:numId w:val="8"/>
        </w:numPr>
        <w:spacing w:line="360" w:lineRule="auto"/>
        <w:rPr>
          <w:b/>
          <w:sz w:val="26"/>
        </w:rPr>
      </w:pPr>
      <w:r>
        <w:rPr>
          <w:b/>
          <w:sz w:val="26"/>
        </w:rPr>
        <w:t>Список литературы …………………………………………………………………42</w:t>
      </w:r>
    </w:p>
    <w:p w:rsidR="00254D74" w:rsidRDefault="00254D74">
      <w:pPr>
        <w:numPr>
          <w:ilvl w:val="0"/>
          <w:numId w:val="8"/>
        </w:numPr>
        <w:spacing w:line="360" w:lineRule="auto"/>
        <w:rPr>
          <w:b/>
          <w:sz w:val="26"/>
        </w:rPr>
      </w:pPr>
      <w:r>
        <w:rPr>
          <w:b/>
          <w:sz w:val="26"/>
        </w:rPr>
        <w:t xml:space="preserve">Приложения ………………………………………………………………………….43   </w:t>
      </w:r>
    </w:p>
    <w:p w:rsidR="00254D74" w:rsidRDefault="00254D74">
      <w:pPr>
        <w:spacing w:line="360" w:lineRule="auto"/>
        <w:rPr>
          <w:b/>
          <w:i/>
          <w:iCs/>
          <w:sz w:val="28"/>
        </w:rPr>
        <w:sectPr w:rsidR="00254D74">
          <w:type w:val="continuous"/>
          <w:pgSz w:w="11906" w:h="16838"/>
          <w:pgMar w:top="1134" w:right="1134" w:bottom="1814" w:left="1134" w:header="709" w:footer="709" w:gutter="0"/>
          <w:cols w:space="709"/>
        </w:sectPr>
      </w:pPr>
      <w:r>
        <w:rPr>
          <w:b/>
          <w:sz w:val="26"/>
        </w:rPr>
        <w:t xml:space="preserve">                                                                                                       </w:t>
      </w:r>
    </w:p>
    <w:p w:rsidR="00254D74" w:rsidRDefault="00254D74">
      <w:pPr>
        <w:spacing w:line="360" w:lineRule="auto"/>
      </w:pPr>
      <w:bookmarkStart w:id="0" w:name="_GoBack"/>
      <w:bookmarkEnd w:id="0"/>
    </w:p>
    <w:sectPr w:rsidR="00254D74">
      <w:pgSz w:w="11906" w:h="16838"/>
      <w:pgMar w:top="1134" w:right="1134" w:bottom="1814" w:left="1134" w:header="709" w:footer="709" w:gutter="0"/>
      <w:cols w:num="2"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D74" w:rsidRDefault="00254D74">
      <w:r>
        <w:separator/>
      </w:r>
    </w:p>
  </w:endnote>
  <w:endnote w:type="continuationSeparator" w:id="0">
    <w:p w:rsidR="00254D74" w:rsidRDefault="0025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74" w:rsidRDefault="00254D74">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54D74" w:rsidRDefault="00254D7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74" w:rsidRDefault="00254D74">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9606B">
      <w:rPr>
        <w:rStyle w:val="ac"/>
        <w:noProof/>
      </w:rPr>
      <w:t>56</w:t>
    </w:r>
    <w:r>
      <w:rPr>
        <w:rStyle w:val="ac"/>
      </w:rPr>
      <w:fldChar w:fldCharType="end"/>
    </w:r>
  </w:p>
  <w:p w:rsidR="00254D74" w:rsidRDefault="00254D7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D74" w:rsidRDefault="00254D74">
      <w:r>
        <w:separator/>
      </w:r>
    </w:p>
  </w:footnote>
  <w:footnote w:type="continuationSeparator" w:id="0">
    <w:p w:rsidR="00254D74" w:rsidRDefault="00254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5547C"/>
    <w:multiLevelType w:val="hybridMultilevel"/>
    <w:tmpl w:val="A754DF4C"/>
    <w:lvl w:ilvl="0" w:tplc="4C746888">
      <w:numFmt w:val="bullet"/>
      <w:lvlText w:val="-"/>
      <w:lvlJc w:val="left"/>
      <w:pPr>
        <w:tabs>
          <w:tab w:val="num" w:pos="2160"/>
        </w:tabs>
        <w:ind w:left="21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EC2323"/>
    <w:multiLevelType w:val="hybridMultilevel"/>
    <w:tmpl w:val="4B2413A0"/>
    <w:lvl w:ilvl="0" w:tplc="5658CC3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F6235A"/>
    <w:multiLevelType w:val="hybridMultilevel"/>
    <w:tmpl w:val="F67A51CA"/>
    <w:lvl w:ilvl="0" w:tplc="04190001">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A7D6258"/>
    <w:multiLevelType w:val="hybridMultilevel"/>
    <w:tmpl w:val="0B10DA98"/>
    <w:lvl w:ilvl="0" w:tplc="4C746888">
      <w:numFmt w:val="bullet"/>
      <w:lvlText w:val="-"/>
      <w:lvlJc w:val="left"/>
      <w:pPr>
        <w:tabs>
          <w:tab w:val="num" w:pos="2700"/>
        </w:tabs>
        <w:ind w:left="27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D02C21"/>
    <w:multiLevelType w:val="hybridMultilevel"/>
    <w:tmpl w:val="766EE35A"/>
    <w:lvl w:ilvl="0" w:tplc="04190001">
      <w:start w:val="1"/>
      <w:numFmt w:val="bullet"/>
      <w:lvlText w:val=""/>
      <w:lvlJc w:val="left"/>
      <w:pPr>
        <w:tabs>
          <w:tab w:val="num" w:pos="1077"/>
        </w:tabs>
        <w:ind w:left="1077" w:hanging="360"/>
      </w:pPr>
      <w:rPr>
        <w:rFonts w:ascii="Symbol" w:hAnsi="Symbol" w:hint="default"/>
      </w:rPr>
    </w:lvl>
    <w:lvl w:ilvl="1" w:tplc="7F3CA59C">
      <w:numFmt w:val="bullet"/>
      <w:lvlText w:val="-"/>
      <w:lvlJc w:val="left"/>
      <w:pPr>
        <w:tabs>
          <w:tab w:val="num" w:pos="1797"/>
        </w:tabs>
        <w:ind w:left="1797" w:hanging="360"/>
      </w:pPr>
      <w:rPr>
        <w:rFonts w:ascii="Times New Roman" w:eastAsia="Times New Roman" w:hAnsi="Times New Roman" w:cs="Times New Roman" w:hint="default"/>
      </w:rPr>
    </w:lvl>
    <w:lvl w:ilvl="2" w:tplc="04190001">
      <w:start w:val="1"/>
      <w:numFmt w:val="bullet"/>
      <w:lvlText w:val=""/>
      <w:lvlJc w:val="left"/>
      <w:pPr>
        <w:tabs>
          <w:tab w:val="num" w:pos="2517"/>
        </w:tabs>
        <w:ind w:left="2517"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76A512B"/>
    <w:multiLevelType w:val="hybridMultilevel"/>
    <w:tmpl w:val="4E243426"/>
    <w:lvl w:ilvl="0" w:tplc="7F3CA59C">
      <w:numFmt w:val="bullet"/>
      <w:lvlText w:val="-"/>
      <w:lvlJc w:val="left"/>
      <w:pPr>
        <w:tabs>
          <w:tab w:val="num" w:pos="2880"/>
        </w:tabs>
        <w:ind w:left="28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C503F3D"/>
    <w:multiLevelType w:val="hybridMultilevel"/>
    <w:tmpl w:val="AFA4C098"/>
    <w:lvl w:ilvl="0" w:tplc="4C746888">
      <w:numFmt w:val="bullet"/>
      <w:lvlText w:val="-"/>
      <w:lvlJc w:val="left"/>
      <w:pPr>
        <w:tabs>
          <w:tab w:val="num" w:pos="2160"/>
        </w:tabs>
        <w:ind w:left="21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1DA3527"/>
    <w:multiLevelType w:val="hybridMultilevel"/>
    <w:tmpl w:val="B13E2318"/>
    <w:lvl w:ilvl="0" w:tplc="D2466F56">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7975458"/>
    <w:multiLevelType w:val="hybridMultilevel"/>
    <w:tmpl w:val="E57AFE7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8DD3100"/>
    <w:multiLevelType w:val="hybridMultilevel"/>
    <w:tmpl w:val="21762DE2"/>
    <w:lvl w:ilvl="0" w:tplc="4C746888">
      <w:numFmt w:val="bullet"/>
      <w:lvlText w:val="-"/>
      <w:lvlJc w:val="left"/>
      <w:pPr>
        <w:tabs>
          <w:tab w:val="num" w:pos="2160"/>
        </w:tabs>
        <w:ind w:left="21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E4C361C"/>
    <w:multiLevelType w:val="hybridMultilevel"/>
    <w:tmpl w:val="130C2C94"/>
    <w:lvl w:ilvl="0" w:tplc="04190001">
      <w:start w:val="1"/>
      <w:numFmt w:val="bullet"/>
      <w:lvlText w:val=""/>
      <w:lvlJc w:val="left"/>
      <w:pPr>
        <w:tabs>
          <w:tab w:val="num" w:pos="1428"/>
        </w:tabs>
        <w:ind w:left="1428" w:hanging="360"/>
      </w:pPr>
      <w:rPr>
        <w:rFonts w:ascii="Symbol" w:hAnsi="Symbol" w:hint="default"/>
      </w:rPr>
    </w:lvl>
    <w:lvl w:ilvl="1" w:tplc="7F3CA59C">
      <w:numFmt w:val="bullet"/>
      <w:lvlText w:val="-"/>
      <w:lvlJc w:val="left"/>
      <w:pPr>
        <w:tabs>
          <w:tab w:val="num" w:pos="2148"/>
        </w:tabs>
        <w:ind w:left="2148"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0194904"/>
    <w:multiLevelType w:val="hybridMultilevel"/>
    <w:tmpl w:val="CD98ED8C"/>
    <w:lvl w:ilvl="0" w:tplc="EF8EE4F8">
      <w:start w:val="1"/>
      <w:numFmt w:val="decimal"/>
      <w:lvlText w:val="%1."/>
      <w:lvlJc w:val="left"/>
      <w:pPr>
        <w:tabs>
          <w:tab w:val="num" w:pos="720"/>
        </w:tabs>
        <w:ind w:left="717" w:hanging="35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19E1DF4"/>
    <w:multiLevelType w:val="hybridMultilevel"/>
    <w:tmpl w:val="B82CEF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3C1E49"/>
    <w:multiLevelType w:val="hybridMultilevel"/>
    <w:tmpl w:val="FB6625D0"/>
    <w:lvl w:ilvl="0" w:tplc="4C746888">
      <w:numFmt w:val="bullet"/>
      <w:lvlText w:val="-"/>
      <w:lvlJc w:val="left"/>
      <w:pPr>
        <w:tabs>
          <w:tab w:val="num" w:pos="2700"/>
        </w:tabs>
        <w:ind w:left="27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7375B7D"/>
    <w:multiLevelType w:val="singleLevel"/>
    <w:tmpl w:val="0419000F"/>
    <w:lvl w:ilvl="0">
      <w:start w:val="1"/>
      <w:numFmt w:val="decimal"/>
      <w:lvlText w:val="%1."/>
      <w:lvlJc w:val="left"/>
      <w:pPr>
        <w:tabs>
          <w:tab w:val="num" w:pos="360"/>
        </w:tabs>
        <w:ind w:left="360" w:hanging="360"/>
      </w:pPr>
    </w:lvl>
  </w:abstractNum>
  <w:abstractNum w:abstractNumId="15">
    <w:nsid w:val="4CB8043D"/>
    <w:multiLevelType w:val="hybridMultilevel"/>
    <w:tmpl w:val="97EA89DC"/>
    <w:lvl w:ilvl="0" w:tplc="7792A64E">
      <w:start w:val="2"/>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D43367F"/>
    <w:multiLevelType w:val="hybridMultilevel"/>
    <w:tmpl w:val="DC148924"/>
    <w:lvl w:ilvl="0" w:tplc="04190011">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E60057D"/>
    <w:multiLevelType w:val="hybridMultilevel"/>
    <w:tmpl w:val="47DA079E"/>
    <w:lvl w:ilvl="0" w:tplc="414C9608">
      <w:numFmt w:val="bullet"/>
      <w:lvlText w:val="-"/>
      <w:lvlJc w:val="left"/>
      <w:pPr>
        <w:tabs>
          <w:tab w:val="num" w:pos="1650"/>
        </w:tabs>
        <w:ind w:left="1650" w:hanging="111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ED621A3"/>
    <w:multiLevelType w:val="hybridMultilevel"/>
    <w:tmpl w:val="31BA16CE"/>
    <w:lvl w:ilvl="0" w:tplc="BD68E96A">
      <w:start w:val="5"/>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F257B84"/>
    <w:multiLevelType w:val="hybridMultilevel"/>
    <w:tmpl w:val="A2DA0558"/>
    <w:lvl w:ilvl="0" w:tplc="4C746888">
      <w:numFmt w:val="bullet"/>
      <w:lvlText w:val="-"/>
      <w:lvlJc w:val="left"/>
      <w:pPr>
        <w:tabs>
          <w:tab w:val="num" w:pos="2160"/>
        </w:tabs>
        <w:ind w:left="21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4F30247"/>
    <w:multiLevelType w:val="hybridMultilevel"/>
    <w:tmpl w:val="594AC9C4"/>
    <w:lvl w:ilvl="0" w:tplc="EA8EFF6C">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B5D2893"/>
    <w:multiLevelType w:val="hybridMultilevel"/>
    <w:tmpl w:val="AAF0697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0164364"/>
    <w:multiLevelType w:val="hybridMultilevel"/>
    <w:tmpl w:val="187210A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nsid w:val="725B622B"/>
    <w:multiLevelType w:val="singleLevel"/>
    <w:tmpl w:val="B2749206"/>
    <w:lvl w:ilvl="0">
      <w:start w:val="3"/>
      <w:numFmt w:val="bullet"/>
      <w:lvlText w:val="-"/>
      <w:lvlJc w:val="left"/>
      <w:pPr>
        <w:tabs>
          <w:tab w:val="num" w:pos="960"/>
        </w:tabs>
        <w:ind w:left="960" w:hanging="360"/>
      </w:pPr>
      <w:rPr>
        <w:rFonts w:hint="default"/>
      </w:rPr>
    </w:lvl>
  </w:abstractNum>
  <w:abstractNum w:abstractNumId="24">
    <w:nsid w:val="7D422EA9"/>
    <w:multiLevelType w:val="hybridMultilevel"/>
    <w:tmpl w:val="4D7843AA"/>
    <w:lvl w:ilvl="0" w:tplc="0419000F">
      <w:start w:val="1"/>
      <w:numFmt w:val="decimal"/>
      <w:lvlText w:val="%1."/>
      <w:lvlJc w:val="left"/>
      <w:pPr>
        <w:tabs>
          <w:tab w:val="num" w:pos="720"/>
        </w:tabs>
        <w:ind w:left="720" w:hanging="360"/>
      </w:pPr>
    </w:lvl>
    <w:lvl w:ilvl="1" w:tplc="307C9304">
      <w:start w:val="1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EC63828"/>
    <w:multiLevelType w:val="hybridMultilevel"/>
    <w:tmpl w:val="065AFF1E"/>
    <w:lvl w:ilvl="0" w:tplc="4C746888">
      <w:numFmt w:val="bullet"/>
      <w:lvlText w:val="-"/>
      <w:lvlJc w:val="left"/>
      <w:pPr>
        <w:tabs>
          <w:tab w:val="num" w:pos="2160"/>
        </w:tabs>
        <w:ind w:left="21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FC45A04"/>
    <w:multiLevelType w:val="hybridMultilevel"/>
    <w:tmpl w:val="0CA2E83E"/>
    <w:lvl w:ilvl="0" w:tplc="7F3CA59C">
      <w:numFmt w:val="bullet"/>
      <w:lvlText w:val="-"/>
      <w:lvlJc w:val="left"/>
      <w:pPr>
        <w:tabs>
          <w:tab w:val="num" w:pos="2880"/>
        </w:tabs>
        <w:ind w:left="28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lvlOverride w:ilvl="0">
      <w:startOverride w:val="1"/>
    </w:lvlOverride>
  </w:num>
  <w:num w:numId="9">
    <w:abstractNumId w:val="2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9"/>
  </w:num>
  <w:num w:numId="25">
    <w:abstractNumId w:val="6"/>
  </w:num>
  <w:num w:numId="26">
    <w:abstractNumId w:val="0"/>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06B"/>
    <w:rsid w:val="00254D74"/>
    <w:rsid w:val="003E124D"/>
    <w:rsid w:val="0069606B"/>
    <w:rsid w:val="00711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12" w:lineRule="auto"/>
      <w:ind w:firstLine="900"/>
      <w:jc w:val="center"/>
      <w:outlineLvl w:val="0"/>
    </w:pPr>
    <w:rPr>
      <w:b/>
      <w:sz w:val="28"/>
    </w:rPr>
  </w:style>
  <w:style w:type="paragraph" w:styleId="2">
    <w:name w:val="heading 2"/>
    <w:basedOn w:val="a"/>
    <w:next w:val="a"/>
    <w:qFormat/>
    <w:pPr>
      <w:keepNext/>
      <w:spacing w:line="360" w:lineRule="auto"/>
      <w:ind w:firstLine="720"/>
      <w:jc w:val="center"/>
      <w:outlineLvl w:val="1"/>
    </w:pPr>
    <w:rPr>
      <w:rFonts w:eastAsia="Arial Unicode MS"/>
      <w:b/>
      <w:bCs/>
      <w:sz w:val="26"/>
    </w:rPr>
  </w:style>
  <w:style w:type="paragraph" w:styleId="3">
    <w:name w:val="heading 3"/>
    <w:basedOn w:val="a"/>
    <w:next w:val="a"/>
    <w:qFormat/>
    <w:pPr>
      <w:keepNext/>
      <w:spacing w:line="312" w:lineRule="auto"/>
      <w:ind w:firstLine="900"/>
      <w:jc w:val="center"/>
      <w:outlineLvl w:val="2"/>
    </w:pPr>
    <w:rPr>
      <w:i/>
      <w:iCs/>
      <w:sz w:val="28"/>
      <w:szCs w:val="20"/>
    </w:rPr>
  </w:style>
  <w:style w:type="paragraph" w:styleId="4">
    <w:name w:val="heading 4"/>
    <w:basedOn w:val="a"/>
    <w:next w:val="a"/>
    <w:qFormat/>
    <w:pPr>
      <w:keepNext/>
      <w:outlineLvl w:val="3"/>
    </w:pPr>
    <w:rPr>
      <w:b/>
      <w:sz w:val="20"/>
      <w:szCs w:val="20"/>
    </w:rPr>
  </w:style>
  <w:style w:type="paragraph" w:styleId="5">
    <w:name w:val="heading 5"/>
    <w:basedOn w:val="a"/>
    <w:next w:val="a"/>
    <w:qFormat/>
    <w:pPr>
      <w:keepNext/>
      <w:jc w:val="center"/>
      <w:outlineLvl w:val="4"/>
    </w:pPr>
    <w:rPr>
      <w:rFonts w:eastAsia="Arial Unicode MS"/>
      <w:b/>
      <w:szCs w:val="20"/>
    </w:rPr>
  </w:style>
  <w:style w:type="paragraph" w:styleId="6">
    <w:name w:val="heading 6"/>
    <w:basedOn w:val="a"/>
    <w:next w:val="a"/>
    <w:qFormat/>
    <w:pPr>
      <w:keepNext/>
      <w:jc w:val="center"/>
      <w:outlineLvl w:val="5"/>
    </w:pPr>
    <w:rPr>
      <w:rFonts w:eastAsia="Arial Unicode MS"/>
      <w:b/>
      <w:sz w:val="20"/>
      <w:szCs w:val="20"/>
    </w:rPr>
  </w:style>
  <w:style w:type="paragraph" w:styleId="7">
    <w:name w:val="heading 7"/>
    <w:basedOn w:val="a"/>
    <w:next w:val="a"/>
    <w:qFormat/>
    <w:pPr>
      <w:keepNext/>
      <w:outlineLvl w:val="6"/>
    </w:pPr>
    <w:rPr>
      <w:b/>
    </w:rPr>
  </w:style>
  <w:style w:type="paragraph" w:styleId="8">
    <w:name w:val="heading 8"/>
    <w:basedOn w:val="a"/>
    <w:next w:val="a"/>
    <w:qFormat/>
    <w:pPr>
      <w:keepNext/>
      <w:tabs>
        <w:tab w:val="left" w:pos="657"/>
      </w:tabs>
      <w:ind w:left="-63" w:firstLine="63"/>
      <w:jc w:val="center"/>
      <w:outlineLvl w:val="7"/>
    </w:pPr>
    <w:rPr>
      <w:b/>
      <w:i/>
      <w:sz w:val="22"/>
    </w:rPr>
  </w:style>
  <w:style w:type="paragraph" w:styleId="9">
    <w:name w:val="heading 9"/>
    <w:basedOn w:val="a"/>
    <w:next w:val="a"/>
    <w:qFormat/>
    <w:pPr>
      <w:keepNext/>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bCs/>
      <w:sz w:val="26"/>
    </w:rPr>
  </w:style>
  <w:style w:type="paragraph" w:styleId="20">
    <w:name w:val="Body Text Indent 2"/>
    <w:basedOn w:val="a"/>
    <w:pPr>
      <w:ind w:firstLine="540"/>
      <w:jc w:val="both"/>
    </w:pPr>
    <w:rPr>
      <w:sz w:val="28"/>
    </w:rPr>
  </w:style>
  <w:style w:type="paragraph" w:styleId="30">
    <w:name w:val="Body Text 3"/>
    <w:basedOn w:val="a"/>
    <w:rPr>
      <w:sz w:val="28"/>
      <w:szCs w:val="20"/>
    </w:rPr>
  </w:style>
  <w:style w:type="paragraph" w:styleId="a4">
    <w:name w:val="Body Text Indent"/>
    <w:basedOn w:val="a"/>
    <w:pPr>
      <w:tabs>
        <w:tab w:val="num" w:pos="0"/>
      </w:tabs>
      <w:spacing w:line="312" w:lineRule="auto"/>
      <w:ind w:firstLine="900"/>
      <w:jc w:val="both"/>
    </w:pPr>
    <w:rPr>
      <w:sz w:val="28"/>
    </w:rPr>
  </w:style>
  <w:style w:type="paragraph" w:styleId="a5">
    <w:name w:val="caption"/>
    <w:basedOn w:val="a"/>
    <w:next w:val="a"/>
    <w:qFormat/>
    <w:rPr>
      <w:sz w:val="28"/>
    </w:rPr>
  </w:style>
  <w:style w:type="paragraph" w:styleId="a6">
    <w:name w:val="Body Text"/>
    <w:basedOn w:val="a"/>
    <w:pPr>
      <w:spacing w:line="312" w:lineRule="auto"/>
    </w:pPr>
    <w:rPr>
      <w:i/>
      <w:iCs/>
    </w:rPr>
  </w:style>
  <w:style w:type="paragraph" w:styleId="a7">
    <w:name w:val="header"/>
    <w:basedOn w:val="a"/>
    <w:pPr>
      <w:tabs>
        <w:tab w:val="center" w:pos="4153"/>
        <w:tab w:val="right" w:pos="8306"/>
      </w:tabs>
    </w:pPr>
    <w:rPr>
      <w:sz w:val="20"/>
      <w:szCs w:val="20"/>
    </w:rPr>
  </w:style>
  <w:style w:type="paragraph" w:styleId="a8">
    <w:name w:val="Normal (Web)"/>
    <w:basedOn w:val="a"/>
    <w:pPr>
      <w:spacing w:before="100" w:beforeAutospacing="1" w:after="100" w:afterAutospacing="1"/>
    </w:pPr>
    <w:rPr>
      <w:rFonts w:ascii="Arial Unicode MS" w:eastAsia="Arial Unicode MS" w:hAnsi="Arial Unicode MS" w:cs="Arial Unicode MS"/>
    </w:rPr>
  </w:style>
  <w:style w:type="paragraph" w:styleId="21">
    <w:name w:val="Body Text 2"/>
    <w:basedOn w:val="a"/>
    <w:pPr>
      <w:spacing w:line="18" w:lineRule="atLeast"/>
      <w:jc w:val="center"/>
    </w:pPr>
  </w:style>
  <w:style w:type="paragraph" w:styleId="31">
    <w:name w:val="Body Text Indent 3"/>
    <w:basedOn w:val="a"/>
    <w:pPr>
      <w:spacing w:line="360" w:lineRule="auto"/>
      <w:ind w:firstLine="540"/>
      <w:jc w:val="both"/>
    </w:pPr>
    <w:rPr>
      <w:sz w:val="26"/>
    </w:rPr>
  </w:style>
  <w:style w:type="paragraph" w:styleId="a9">
    <w:name w:val="Plain Text"/>
    <w:basedOn w:val="a"/>
    <w:rPr>
      <w:rFonts w:ascii="Courier New" w:hAnsi="Courier New" w:cs="Courier New"/>
      <w:sz w:val="20"/>
      <w:szCs w:val="20"/>
    </w:rPr>
  </w:style>
  <w:style w:type="paragraph" w:customStyle="1" w:styleId="ConsNormal">
    <w:name w:val="ConsNormal"/>
    <w:pPr>
      <w:widowControl w:val="0"/>
      <w:autoSpaceDE w:val="0"/>
      <w:autoSpaceDN w:val="0"/>
      <w:adjustRightInd w:val="0"/>
      <w:ind w:firstLine="720"/>
    </w:pPr>
    <w:rPr>
      <w:sz w:val="24"/>
      <w:szCs w:val="24"/>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aa">
    <w:name w:val="Block Text"/>
    <w:basedOn w:val="a"/>
    <w:pPr>
      <w:spacing w:line="360" w:lineRule="auto"/>
      <w:ind w:left="4500" w:right="-27"/>
      <w:jc w:val="both"/>
    </w:pPr>
    <w:rPr>
      <w:i/>
      <w:iCs/>
    </w:rPr>
  </w:style>
  <w:style w:type="paragraph" w:styleId="ab">
    <w:name w:val="footer"/>
    <w:basedOn w:val="a"/>
    <w:pPr>
      <w:tabs>
        <w:tab w:val="center" w:pos="4677"/>
        <w:tab w:val="right" w:pos="9355"/>
      </w:tabs>
    </w:pPr>
  </w:style>
  <w:style w:type="character" w:styleId="ac">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12602</Words>
  <Characters>71833</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Manager/>
  <Company/>
  <LinksUpToDate>false</LinksUpToDate>
  <CharactersWithSpaces>84267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
  <cp:keywords/>
  <dc:description/>
  <cp:lastModifiedBy/>
  <cp:revision>1</cp:revision>
  <cp:lastPrinted>2003-11-28T14:06:00Z</cp:lastPrinted>
  <dcterms:created xsi:type="dcterms:W3CDTF">2014-10-04T15:50:00Z</dcterms:created>
  <dcterms:modified xsi:type="dcterms:W3CDTF">2014-10-04T15:50:00Z</dcterms:modified>
</cp:coreProperties>
</file>