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181" w:rsidRDefault="008C67FC" w:rsidP="00C30A75">
      <w:pPr>
        <w:jc w:val="center"/>
        <w:rPr>
          <w:rFonts w:ascii="Times New Roman" w:hAnsi="Times New Roman"/>
          <w:sz w:val="28"/>
          <w:szCs w:val="28"/>
        </w:rPr>
      </w:pPr>
      <w:r>
        <w:rPr>
          <w:rFonts w:ascii="Times New Roman" w:hAnsi="Times New Roman"/>
          <w:sz w:val="28"/>
          <w:szCs w:val="28"/>
        </w:rPr>
        <w:t xml:space="preserve">ВСЕРОССИЙСКАЯ ОЛИМПИАДА ШКОЛЬНИКОВ ПО </w:t>
      </w:r>
      <w:r w:rsidR="00C30A75">
        <w:rPr>
          <w:rFonts w:ascii="Times New Roman" w:hAnsi="Times New Roman"/>
          <w:sz w:val="28"/>
          <w:szCs w:val="28"/>
        </w:rPr>
        <w:t>ОСНОВАМ БЕЗОПАСНОСТИ ЖИЗНЕДЕЯТЕЛЬНОСТИ</w:t>
      </w:r>
    </w:p>
    <w:p w:rsidR="008C67FC" w:rsidRDefault="008C67FC">
      <w:pPr>
        <w:rPr>
          <w:rFonts w:ascii="Times New Roman" w:hAnsi="Times New Roman"/>
          <w:sz w:val="28"/>
          <w:szCs w:val="28"/>
        </w:rPr>
      </w:pPr>
    </w:p>
    <w:p w:rsidR="008C67FC" w:rsidRDefault="00C30A75" w:rsidP="008C67FC">
      <w:pPr>
        <w:jc w:val="center"/>
        <w:rPr>
          <w:rFonts w:ascii="Times New Roman" w:hAnsi="Times New Roman"/>
          <w:sz w:val="28"/>
          <w:szCs w:val="28"/>
        </w:rPr>
      </w:pPr>
      <w:r>
        <w:rPr>
          <w:rFonts w:ascii="Times New Roman" w:hAnsi="Times New Roman"/>
          <w:sz w:val="28"/>
          <w:szCs w:val="28"/>
        </w:rPr>
        <w:t>В.Н. Латчук</w:t>
      </w:r>
    </w:p>
    <w:p w:rsidR="008C67FC" w:rsidRDefault="008C67FC" w:rsidP="008C67FC">
      <w:pPr>
        <w:jc w:val="center"/>
        <w:rPr>
          <w:rFonts w:ascii="Times New Roman" w:hAnsi="Times New Roman"/>
          <w:sz w:val="28"/>
          <w:szCs w:val="28"/>
        </w:rPr>
      </w:pPr>
    </w:p>
    <w:p w:rsidR="008C67FC" w:rsidRDefault="008C67FC" w:rsidP="008C67FC">
      <w:pPr>
        <w:jc w:val="center"/>
        <w:rPr>
          <w:rFonts w:ascii="Times New Roman" w:hAnsi="Times New Roman"/>
          <w:sz w:val="28"/>
          <w:szCs w:val="28"/>
        </w:rPr>
      </w:pPr>
    </w:p>
    <w:p w:rsidR="008C67FC" w:rsidRDefault="008C67FC" w:rsidP="008C67FC">
      <w:pPr>
        <w:jc w:val="center"/>
        <w:rPr>
          <w:rFonts w:ascii="Times New Roman" w:hAnsi="Times New Roman"/>
          <w:sz w:val="28"/>
          <w:szCs w:val="28"/>
        </w:rPr>
      </w:pPr>
    </w:p>
    <w:p w:rsidR="008C67FC" w:rsidRDefault="008C67FC" w:rsidP="008C67FC">
      <w:pPr>
        <w:jc w:val="center"/>
        <w:rPr>
          <w:rFonts w:ascii="Times New Roman" w:hAnsi="Times New Roman"/>
          <w:sz w:val="28"/>
          <w:szCs w:val="28"/>
        </w:rPr>
      </w:pPr>
    </w:p>
    <w:p w:rsidR="008C67FC" w:rsidRDefault="008C67FC" w:rsidP="008C67FC">
      <w:pPr>
        <w:jc w:val="center"/>
        <w:rPr>
          <w:rFonts w:ascii="Times New Roman" w:hAnsi="Times New Roman"/>
          <w:sz w:val="28"/>
          <w:szCs w:val="28"/>
        </w:rPr>
      </w:pPr>
    </w:p>
    <w:p w:rsidR="001D3236" w:rsidRDefault="001D3236" w:rsidP="008C67FC">
      <w:pPr>
        <w:jc w:val="center"/>
        <w:rPr>
          <w:rFonts w:ascii="Cambria" w:hAnsi="Cambria"/>
          <w:b/>
          <w:sz w:val="28"/>
          <w:szCs w:val="28"/>
        </w:rPr>
      </w:pPr>
    </w:p>
    <w:p w:rsidR="008C67FC" w:rsidRPr="00137F9B" w:rsidRDefault="008C67FC" w:rsidP="008C67FC">
      <w:pPr>
        <w:jc w:val="center"/>
        <w:rPr>
          <w:rFonts w:ascii="Arial Black" w:hAnsi="Arial Black"/>
          <w:b/>
          <w:sz w:val="28"/>
          <w:szCs w:val="28"/>
        </w:rPr>
      </w:pPr>
      <w:r w:rsidRPr="00137F9B">
        <w:rPr>
          <w:rFonts w:ascii="Arial Black" w:hAnsi="Arial Black"/>
          <w:b/>
          <w:sz w:val="28"/>
          <w:szCs w:val="28"/>
        </w:rPr>
        <w:t>МЕТОДИЧЕСКИЕ РЕКОМЕНДАЦИИ</w:t>
      </w:r>
    </w:p>
    <w:p w:rsidR="00137F9B" w:rsidRPr="0095080C" w:rsidRDefault="008C67FC" w:rsidP="008C67FC">
      <w:pPr>
        <w:spacing w:after="0"/>
        <w:jc w:val="center"/>
        <w:rPr>
          <w:rFonts w:ascii="Tahoma" w:hAnsi="Tahoma" w:cs="Tahoma"/>
          <w:b/>
          <w:spacing w:val="6"/>
          <w:sz w:val="28"/>
          <w:szCs w:val="28"/>
        </w:rPr>
      </w:pPr>
      <w:r w:rsidRPr="0095080C">
        <w:rPr>
          <w:rFonts w:ascii="Tahoma" w:hAnsi="Tahoma" w:cs="Tahoma"/>
          <w:b/>
          <w:spacing w:val="6"/>
          <w:sz w:val="28"/>
          <w:szCs w:val="28"/>
        </w:rPr>
        <w:t xml:space="preserve">по разработке заданий для школьного и муниципального </w:t>
      </w:r>
    </w:p>
    <w:p w:rsidR="00137F9B" w:rsidRPr="00137F9B" w:rsidRDefault="008C67FC" w:rsidP="008C67FC">
      <w:pPr>
        <w:spacing w:after="0"/>
        <w:jc w:val="center"/>
        <w:rPr>
          <w:rFonts w:ascii="Tahoma" w:hAnsi="Tahoma" w:cs="Tahoma"/>
          <w:b/>
          <w:sz w:val="28"/>
          <w:szCs w:val="28"/>
        </w:rPr>
      </w:pPr>
      <w:r w:rsidRPr="00137F9B">
        <w:rPr>
          <w:rFonts w:ascii="Tahoma" w:hAnsi="Tahoma" w:cs="Tahoma"/>
          <w:b/>
          <w:spacing w:val="-4"/>
          <w:sz w:val="28"/>
          <w:szCs w:val="28"/>
        </w:rPr>
        <w:t>этапов</w:t>
      </w:r>
      <w:r w:rsidRPr="00137F9B">
        <w:rPr>
          <w:rFonts w:ascii="Tahoma" w:hAnsi="Tahoma" w:cs="Tahoma"/>
          <w:b/>
          <w:sz w:val="28"/>
          <w:szCs w:val="28"/>
        </w:rPr>
        <w:t xml:space="preserve"> </w:t>
      </w:r>
      <w:r w:rsidR="0095080C">
        <w:rPr>
          <w:rFonts w:ascii="Tahoma" w:hAnsi="Tahoma" w:cs="Tahoma"/>
          <w:b/>
          <w:sz w:val="28"/>
          <w:szCs w:val="28"/>
        </w:rPr>
        <w:t>В</w:t>
      </w:r>
      <w:r w:rsidRPr="00137F9B">
        <w:rPr>
          <w:rFonts w:ascii="Tahoma" w:hAnsi="Tahoma" w:cs="Tahoma"/>
          <w:b/>
          <w:sz w:val="28"/>
          <w:szCs w:val="28"/>
        </w:rPr>
        <w:t xml:space="preserve">сероссийской олимпиады школьников по </w:t>
      </w:r>
      <w:r w:rsidR="00C30A75" w:rsidRPr="00137F9B">
        <w:rPr>
          <w:rFonts w:ascii="Tahoma" w:hAnsi="Tahoma" w:cs="Tahoma"/>
          <w:b/>
          <w:sz w:val="28"/>
          <w:szCs w:val="28"/>
        </w:rPr>
        <w:t xml:space="preserve">основам </w:t>
      </w:r>
    </w:p>
    <w:p w:rsidR="008C67FC" w:rsidRPr="0095080C" w:rsidRDefault="00C30A75" w:rsidP="008C67FC">
      <w:pPr>
        <w:spacing w:after="0"/>
        <w:jc w:val="center"/>
        <w:rPr>
          <w:rFonts w:ascii="Tahoma" w:hAnsi="Tahoma" w:cs="Tahoma"/>
          <w:b/>
          <w:spacing w:val="-7"/>
          <w:sz w:val="28"/>
          <w:szCs w:val="28"/>
        </w:rPr>
      </w:pPr>
      <w:r w:rsidRPr="0095080C">
        <w:rPr>
          <w:rFonts w:ascii="Tahoma" w:hAnsi="Tahoma" w:cs="Tahoma"/>
          <w:b/>
          <w:spacing w:val="-7"/>
          <w:sz w:val="28"/>
          <w:szCs w:val="28"/>
        </w:rPr>
        <w:t xml:space="preserve">безопасности жизнедеятельности </w:t>
      </w:r>
      <w:r w:rsidR="008C67FC" w:rsidRPr="0095080C">
        <w:rPr>
          <w:rFonts w:ascii="Tahoma" w:hAnsi="Tahoma" w:cs="Tahoma"/>
          <w:b/>
          <w:spacing w:val="-7"/>
          <w:sz w:val="28"/>
          <w:szCs w:val="28"/>
        </w:rPr>
        <w:t>в 2009/2010 учебном году</w:t>
      </w: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8C67FC" w:rsidRDefault="008C67FC" w:rsidP="008C67FC">
      <w:pPr>
        <w:spacing w:after="0"/>
        <w:jc w:val="center"/>
        <w:rPr>
          <w:rFonts w:ascii="Times New Roman" w:hAnsi="Times New Roman"/>
          <w:sz w:val="28"/>
          <w:szCs w:val="28"/>
        </w:rPr>
      </w:pPr>
    </w:p>
    <w:p w:rsidR="00276111" w:rsidRDefault="008C67FC" w:rsidP="00276111">
      <w:pPr>
        <w:spacing w:after="0"/>
        <w:jc w:val="center"/>
        <w:rPr>
          <w:rFonts w:ascii="Times New Roman" w:hAnsi="Times New Roman"/>
          <w:sz w:val="28"/>
          <w:szCs w:val="28"/>
        </w:rPr>
      </w:pPr>
      <w:r>
        <w:rPr>
          <w:rFonts w:ascii="Times New Roman" w:hAnsi="Times New Roman"/>
          <w:sz w:val="28"/>
          <w:szCs w:val="28"/>
        </w:rPr>
        <w:t>Москва 2009</w:t>
      </w:r>
    </w:p>
    <w:p w:rsidR="0095080C" w:rsidRDefault="0095080C" w:rsidP="00276111">
      <w:pPr>
        <w:spacing w:after="0"/>
        <w:jc w:val="center"/>
        <w:rPr>
          <w:rFonts w:ascii="Times New Roman" w:hAnsi="Times New Roman"/>
          <w:sz w:val="28"/>
          <w:szCs w:val="28"/>
        </w:rPr>
      </w:pPr>
    </w:p>
    <w:p w:rsidR="001D3236" w:rsidRDefault="001D3236" w:rsidP="00276111">
      <w:pPr>
        <w:spacing w:after="0"/>
        <w:jc w:val="center"/>
        <w:rPr>
          <w:rFonts w:ascii="Times New Roman" w:hAnsi="Times New Roman"/>
          <w:sz w:val="28"/>
          <w:szCs w:val="28"/>
        </w:rPr>
      </w:pPr>
      <w:r>
        <w:rPr>
          <w:rFonts w:ascii="Times New Roman" w:hAnsi="Times New Roman"/>
          <w:sz w:val="28"/>
          <w:szCs w:val="28"/>
        </w:rPr>
        <w:lastRenderedPageBreak/>
        <w:t>СОДЕРЖАНИЕ</w:t>
      </w:r>
    </w:p>
    <w:p w:rsidR="004614F4" w:rsidRDefault="004614F4" w:rsidP="00276111">
      <w:pPr>
        <w:spacing w:after="0"/>
        <w:jc w:val="center"/>
        <w:rPr>
          <w:rFonts w:ascii="Times New Roman" w:hAnsi="Times New Roman"/>
          <w:sz w:val="28"/>
          <w:szCs w:val="28"/>
        </w:rPr>
      </w:pPr>
    </w:p>
    <w:tbl>
      <w:tblPr>
        <w:tblW w:w="0" w:type="auto"/>
        <w:tblInd w:w="-176" w:type="dxa"/>
        <w:tblLook w:val="04A0" w:firstRow="1" w:lastRow="0" w:firstColumn="1" w:lastColumn="0" w:noHBand="0" w:noVBand="1"/>
      </w:tblPr>
      <w:tblGrid>
        <w:gridCol w:w="8931"/>
        <w:gridCol w:w="815"/>
      </w:tblGrid>
      <w:tr w:rsidR="00EA6127" w:rsidRPr="007A396C">
        <w:trPr>
          <w:trHeight w:val="7416"/>
        </w:trPr>
        <w:tc>
          <w:tcPr>
            <w:tcW w:w="8931" w:type="dxa"/>
          </w:tcPr>
          <w:p w:rsidR="00DF565D" w:rsidRDefault="00DF565D" w:rsidP="004614F4">
            <w:pPr>
              <w:spacing w:after="0" w:line="360" w:lineRule="auto"/>
              <w:rPr>
                <w:rFonts w:ascii="Times New Roman" w:hAnsi="Times New Roman"/>
                <w:sz w:val="28"/>
                <w:szCs w:val="28"/>
              </w:rPr>
            </w:pPr>
          </w:p>
          <w:p w:rsidR="00EA6127" w:rsidRPr="004614F4" w:rsidRDefault="00EA6127" w:rsidP="004614F4">
            <w:pPr>
              <w:spacing w:after="0" w:line="360" w:lineRule="auto"/>
              <w:rPr>
                <w:rFonts w:ascii="Times New Roman" w:hAnsi="Times New Roman"/>
                <w:sz w:val="28"/>
                <w:szCs w:val="28"/>
              </w:rPr>
            </w:pPr>
            <w:r w:rsidRPr="004614F4">
              <w:rPr>
                <w:rFonts w:ascii="Times New Roman" w:hAnsi="Times New Roman"/>
                <w:sz w:val="28"/>
                <w:szCs w:val="28"/>
              </w:rPr>
              <w:t>Введение</w:t>
            </w:r>
            <w:r w:rsidR="004614F4">
              <w:rPr>
                <w:rFonts w:ascii="Times New Roman" w:hAnsi="Times New Roman"/>
                <w:sz w:val="28"/>
                <w:szCs w:val="28"/>
              </w:rPr>
              <w:t>………………………………………………………………………</w:t>
            </w:r>
          </w:p>
          <w:p w:rsidR="00CC3391" w:rsidRPr="004614F4" w:rsidRDefault="00CC3391" w:rsidP="004614F4">
            <w:pPr>
              <w:spacing w:after="0" w:line="360" w:lineRule="auto"/>
              <w:rPr>
                <w:rFonts w:ascii="Times New Roman" w:hAnsi="Times New Roman"/>
                <w:color w:val="000000"/>
                <w:sz w:val="28"/>
                <w:szCs w:val="28"/>
              </w:rPr>
            </w:pPr>
            <w:r w:rsidRPr="004614F4">
              <w:rPr>
                <w:rFonts w:ascii="Times New Roman" w:hAnsi="Times New Roman"/>
                <w:color w:val="000000"/>
                <w:sz w:val="28"/>
                <w:szCs w:val="28"/>
              </w:rPr>
              <w:t xml:space="preserve">Порядок организации и проведения школьного этапа </w:t>
            </w:r>
          </w:p>
          <w:p w:rsidR="00CC3391" w:rsidRPr="004614F4" w:rsidRDefault="00CC3391" w:rsidP="004614F4">
            <w:pPr>
              <w:spacing w:after="0" w:line="360" w:lineRule="auto"/>
              <w:rPr>
                <w:rFonts w:ascii="Times New Roman" w:hAnsi="Times New Roman"/>
                <w:color w:val="000000"/>
                <w:sz w:val="28"/>
                <w:szCs w:val="28"/>
              </w:rPr>
            </w:pPr>
            <w:r w:rsidRPr="004614F4">
              <w:rPr>
                <w:rFonts w:ascii="Times New Roman" w:hAnsi="Times New Roman"/>
                <w:color w:val="000000"/>
                <w:sz w:val="28"/>
                <w:szCs w:val="28"/>
              </w:rPr>
              <w:t>олимпиады по ОБЖ</w:t>
            </w:r>
            <w:r w:rsidR="004614F4">
              <w:rPr>
                <w:rFonts w:ascii="Times New Roman" w:hAnsi="Times New Roman"/>
                <w:color w:val="000000"/>
                <w:sz w:val="28"/>
                <w:szCs w:val="28"/>
              </w:rPr>
              <w:t>…………………………………………………………..</w:t>
            </w:r>
          </w:p>
          <w:p w:rsidR="00CC3391" w:rsidRPr="004614F4" w:rsidRDefault="00CC3391" w:rsidP="004614F4">
            <w:pPr>
              <w:spacing w:after="0" w:line="360" w:lineRule="auto"/>
              <w:rPr>
                <w:rFonts w:ascii="Times New Roman" w:hAnsi="Times New Roman"/>
                <w:color w:val="000000"/>
                <w:sz w:val="28"/>
                <w:szCs w:val="28"/>
              </w:rPr>
            </w:pPr>
            <w:r w:rsidRPr="004614F4">
              <w:rPr>
                <w:rFonts w:ascii="Times New Roman" w:hAnsi="Times New Roman"/>
                <w:color w:val="000000"/>
                <w:sz w:val="28"/>
                <w:szCs w:val="28"/>
              </w:rPr>
              <w:t>Порядок организации и проведения муниципального этапа олимпиады по ОБЖ</w:t>
            </w:r>
            <w:r w:rsidR="004614F4">
              <w:rPr>
                <w:rFonts w:ascii="Times New Roman" w:hAnsi="Times New Roman"/>
                <w:color w:val="000000"/>
                <w:sz w:val="28"/>
                <w:szCs w:val="28"/>
              </w:rPr>
              <w:t>………………………………………………………………………..</w:t>
            </w:r>
          </w:p>
          <w:p w:rsidR="004614F4" w:rsidRDefault="00CC3391" w:rsidP="004614F4">
            <w:pPr>
              <w:shd w:val="clear" w:color="auto" w:fill="FFFFFF"/>
              <w:spacing w:after="0" w:line="360" w:lineRule="auto"/>
              <w:rPr>
                <w:rFonts w:ascii="Times New Roman" w:hAnsi="Times New Roman"/>
                <w:color w:val="000000"/>
                <w:kern w:val="28"/>
                <w:sz w:val="28"/>
                <w:szCs w:val="28"/>
              </w:rPr>
            </w:pPr>
            <w:r w:rsidRPr="004614F4">
              <w:rPr>
                <w:rFonts w:ascii="Times New Roman" w:hAnsi="Times New Roman"/>
                <w:color w:val="000000"/>
                <w:kern w:val="28"/>
                <w:sz w:val="28"/>
                <w:szCs w:val="28"/>
              </w:rPr>
              <w:t xml:space="preserve">Методические рекомендации по подготовке материальной базы </w:t>
            </w:r>
          </w:p>
          <w:p w:rsidR="00CC3391" w:rsidRPr="004614F4" w:rsidRDefault="00CC3391" w:rsidP="004614F4">
            <w:pPr>
              <w:shd w:val="clear" w:color="auto" w:fill="FFFFFF"/>
              <w:spacing w:after="0" w:line="360" w:lineRule="auto"/>
              <w:rPr>
                <w:rFonts w:ascii="Times New Roman" w:hAnsi="Times New Roman"/>
                <w:color w:val="000000"/>
                <w:kern w:val="28"/>
                <w:sz w:val="28"/>
                <w:szCs w:val="28"/>
              </w:rPr>
            </w:pPr>
            <w:r w:rsidRPr="004614F4">
              <w:rPr>
                <w:rFonts w:ascii="Times New Roman" w:hAnsi="Times New Roman"/>
                <w:color w:val="000000"/>
                <w:kern w:val="28"/>
                <w:sz w:val="28"/>
                <w:szCs w:val="28"/>
              </w:rPr>
              <w:t xml:space="preserve">школьного и муниципального этапов </w:t>
            </w:r>
            <w:r w:rsidR="004614F4">
              <w:rPr>
                <w:rFonts w:ascii="Times New Roman" w:hAnsi="Times New Roman"/>
                <w:color w:val="000000"/>
                <w:kern w:val="28"/>
                <w:sz w:val="28"/>
                <w:szCs w:val="28"/>
              </w:rPr>
              <w:t>олимпиа</w:t>
            </w:r>
            <w:r w:rsidRPr="004614F4">
              <w:rPr>
                <w:rFonts w:ascii="Times New Roman" w:hAnsi="Times New Roman"/>
                <w:color w:val="000000"/>
                <w:kern w:val="28"/>
                <w:sz w:val="28"/>
                <w:szCs w:val="28"/>
              </w:rPr>
              <w:t>ды</w:t>
            </w:r>
            <w:r w:rsidR="004614F4">
              <w:rPr>
                <w:rFonts w:ascii="Times New Roman" w:hAnsi="Times New Roman"/>
                <w:color w:val="000000"/>
                <w:kern w:val="28"/>
                <w:sz w:val="28"/>
                <w:szCs w:val="28"/>
              </w:rPr>
              <w:t>…………………………</w:t>
            </w:r>
          </w:p>
          <w:p w:rsidR="004614F4" w:rsidRDefault="00CC3391" w:rsidP="004614F4">
            <w:pPr>
              <w:shd w:val="clear" w:color="auto" w:fill="FFFFFF"/>
              <w:spacing w:after="0" w:line="360" w:lineRule="auto"/>
              <w:rPr>
                <w:rFonts w:ascii="Times New Roman" w:hAnsi="Times New Roman"/>
                <w:color w:val="000000"/>
                <w:sz w:val="28"/>
                <w:szCs w:val="28"/>
              </w:rPr>
            </w:pPr>
            <w:r w:rsidRPr="004614F4">
              <w:rPr>
                <w:rFonts w:ascii="Times New Roman" w:hAnsi="Times New Roman"/>
                <w:color w:val="000000"/>
                <w:sz w:val="28"/>
                <w:szCs w:val="28"/>
              </w:rPr>
              <w:t xml:space="preserve">Методические рекомендации по подготовке олимпиадных заданий </w:t>
            </w:r>
          </w:p>
          <w:p w:rsidR="00CC3391" w:rsidRPr="004614F4" w:rsidRDefault="00CC3391" w:rsidP="004614F4">
            <w:pPr>
              <w:shd w:val="clear" w:color="auto" w:fill="FFFFFF"/>
              <w:spacing w:after="0" w:line="360" w:lineRule="auto"/>
              <w:rPr>
                <w:rFonts w:ascii="Times New Roman" w:hAnsi="Times New Roman"/>
                <w:color w:val="000000"/>
                <w:sz w:val="28"/>
                <w:szCs w:val="28"/>
              </w:rPr>
            </w:pPr>
            <w:r w:rsidRPr="004614F4">
              <w:rPr>
                <w:rFonts w:ascii="Times New Roman" w:hAnsi="Times New Roman"/>
                <w:color w:val="000000"/>
                <w:sz w:val="28"/>
                <w:szCs w:val="28"/>
              </w:rPr>
              <w:t>теоретического тура</w:t>
            </w:r>
            <w:r w:rsidR="004614F4">
              <w:rPr>
                <w:rFonts w:ascii="Times New Roman" w:hAnsi="Times New Roman"/>
                <w:color w:val="000000"/>
                <w:sz w:val="28"/>
                <w:szCs w:val="28"/>
              </w:rPr>
              <w:t>………………………………………………………….</w:t>
            </w:r>
          </w:p>
          <w:p w:rsidR="00CC3391" w:rsidRPr="004614F4" w:rsidRDefault="00CC3391" w:rsidP="004614F4">
            <w:pPr>
              <w:shd w:val="clear" w:color="auto" w:fill="FFFFFF"/>
              <w:spacing w:after="0" w:line="360" w:lineRule="auto"/>
              <w:rPr>
                <w:rFonts w:ascii="Times New Roman" w:hAnsi="Times New Roman"/>
                <w:color w:val="000000"/>
                <w:sz w:val="28"/>
                <w:szCs w:val="28"/>
              </w:rPr>
            </w:pPr>
            <w:r w:rsidRPr="004614F4">
              <w:rPr>
                <w:rFonts w:ascii="Times New Roman" w:hAnsi="Times New Roman"/>
                <w:color w:val="000000"/>
                <w:sz w:val="28"/>
                <w:szCs w:val="28"/>
              </w:rPr>
              <w:t>Методические рекомендации по подготовке олимпиадных заданий практического тура</w:t>
            </w:r>
            <w:r w:rsidR="004614F4">
              <w:rPr>
                <w:rFonts w:ascii="Times New Roman" w:hAnsi="Times New Roman"/>
                <w:color w:val="000000"/>
                <w:sz w:val="28"/>
                <w:szCs w:val="28"/>
              </w:rPr>
              <w:t>…………………………………………………………...</w:t>
            </w:r>
          </w:p>
          <w:p w:rsidR="00CC3391" w:rsidRPr="004614F4" w:rsidRDefault="00CC3391" w:rsidP="004614F4">
            <w:pPr>
              <w:spacing w:after="0" w:line="360" w:lineRule="auto"/>
              <w:rPr>
                <w:rFonts w:ascii="Times New Roman" w:hAnsi="Times New Roman"/>
                <w:sz w:val="28"/>
                <w:szCs w:val="28"/>
              </w:rPr>
            </w:pPr>
            <w:r w:rsidRPr="004614F4">
              <w:rPr>
                <w:rFonts w:ascii="Times New Roman" w:hAnsi="Times New Roman"/>
                <w:color w:val="000000"/>
                <w:sz w:val="28"/>
                <w:szCs w:val="28"/>
              </w:rPr>
              <w:t>Методические рекомендации по оцениванию результатов олимпиадных задний</w:t>
            </w:r>
            <w:r w:rsidR="004614F4">
              <w:rPr>
                <w:rFonts w:ascii="Times New Roman" w:hAnsi="Times New Roman"/>
                <w:color w:val="000000"/>
                <w:sz w:val="28"/>
                <w:szCs w:val="28"/>
              </w:rPr>
              <w:t>………………………………………………………………………...</w:t>
            </w:r>
          </w:p>
          <w:p w:rsidR="002C4154" w:rsidRPr="002C4154" w:rsidRDefault="002C4154" w:rsidP="002C4154">
            <w:pPr>
              <w:shd w:val="clear" w:color="auto" w:fill="FFFFFF"/>
              <w:spacing w:after="0" w:line="360" w:lineRule="auto"/>
              <w:rPr>
                <w:rFonts w:ascii="Times New Roman" w:hAnsi="Times New Roman"/>
                <w:color w:val="000000"/>
                <w:sz w:val="28"/>
                <w:szCs w:val="28"/>
              </w:rPr>
            </w:pPr>
            <w:r w:rsidRPr="002C4154">
              <w:rPr>
                <w:rFonts w:ascii="Times New Roman" w:hAnsi="Times New Roman"/>
                <w:color w:val="000000"/>
                <w:sz w:val="28"/>
                <w:szCs w:val="28"/>
              </w:rPr>
              <w:t>Использование учебной литературы и Интернет-ресурсов при подготовке школьников к Олимпиаде</w:t>
            </w:r>
            <w:r>
              <w:rPr>
                <w:rFonts w:ascii="Times New Roman" w:hAnsi="Times New Roman"/>
                <w:color w:val="000000"/>
                <w:sz w:val="28"/>
                <w:szCs w:val="28"/>
              </w:rPr>
              <w:t>………………………………………………...</w:t>
            </w:r>
            <w:r w:rsidRPr="002C4154">
              <w:rPr>
                <w:rFonts w:ascii="Times New Roman" w:hAnsi="Times New Roman"/>
                <w:color w:val="000000"/>
                <w:sz w:val="28"/>
                <w:szCs w:val="28"/>
              </w:rPr>
              <w:t xml:space="preserve"> </w:t>
            </w:r>
          </w:p>
          <w:p w:rsidR="002C4154" w:rsidRPr="002C4154" w:rsidRDefault="002C4154" w:rsidP="002C4154">
            <w:pPr>
              <w:shd w:val="clear" w:color="auto" w:fill="FFFFFF"/>
              <w:spacing w:after="0" w:line="360" w:lineRule="auto"/>
              <w:rPr>
                <w:rFonts w:ascii="Times New Roman" w:hAnsi="Times New Roman"/>
                <w:color w:val="000000"/>
                <w:sz w:val="28"/>
                <w:szCs w:val="28"/>
              </w:rPr>
            </w:pPr>
            <w:r w:rsidRPr="002C4154">
              <w:rPr>
                <w:rFonts w:ascii="Times New Roman" w:hAnsi="Times New Roman"/>
                <w:color w:val="000000"/>
                <w:sz w:val="28"/>
                <w:szCs w:val="28"/>
              </w:rPr>
              <w:t>Использование учебной литературы и Интернет-ресурсов при подготовке школьников к Олимпиаде</w:t>
            </w:r>
            <w:r>
              <w:rPr>
                <w:rFonts w:ascii="Times New Roman" w:hAnsi="Times New Roman"/>
                <w:color w:val="000000"/>
                <w:sz w:val="28"/>
                <w:szCs w:val="28"/>
              </w:rPr>
              <w:t>………………………………………………..</w:t>
            </w:r>
          </w:p>
          <w:p w:rsidR="00CC3391" w:rsidRPr="00DF565D" w:rsidRDefault="00DF565D" w:rsidP="004614F4">
            <w:pPr>
              <w:shd w:val="clear" w:color="auto" w:fill="FFFFFF"/>
              <w:spacing w:after="0" w:line="360" w:lineRule="auto"/>
              <w:rPr>
                <w:rFonts w:ascii="Times New Roman" w:hAnsi="Times New Roman"/>
                <w:i/>
                <w:color w:val="000000"/>
                <w:sz w:val="28"/>
                <w:szCs w:val="28"/>
              </w:rPr>
            </w:pPr>
            <w:r w:rsidRPr="00DF565D">
              <w:rPr>
                <w:rFonts w:ascii="Times New Roman" w:hAnsi="Times New Roman"/>
                <w:i/>
                <w:color w:val="000000"/>
                <w:sz w:val="28"/>
                <w:szCs w:val="28"/>
              </w:rPr>
              <w:t>Приложение 1</w:t>
            </w:r>
            <w:r w:rsidRPr="00DF565D">
              <w:rPr>
                <w:rFonts w:ascii="Times New Roman" w:hAnsi="Times New Roman"/>
                <w:color w:val="000000"/>
                <w:sz w:val="28"/>
                <w:szCs w:val="28"/>
              </w:rPr>
              <w:t>………………………………………………………………</w:t>
            </w:r>
            <w:r>
              <w:rPr>
                <w:rFonts w:ascii="Times New Roman" w:hAnsi="Times New Roman"/>
                <w:color w:val="000000"/>
                <w:sz w:val="28"/>
                <w:szCs w:val="28"/>
              </w:rPr>
              <w:t>..</w:t>
            </w:r>
          </w:p>
          <w:p w:rsidR="00DF565D" w:rsidRPr="00DF565D" w:rsidRDefault="00DF565D" w:rsidP="004614F4">
            <w:pPr>
              <w:shd w:val="clear" w:color="auto" w:fill="FFFFFF"/>
              <w:spacing w:after="0" w:line="360" w:lineRule="auto"/>
              <w:rPr>
                <w:rFonts w:ascii="Times New Roman" w:hAnsi="Times New Roman"/>
                <w:color w:val="000000"/>
                <w:sz w:val="28"/>
                <w:szCs w:val="28"/>
              </w:rPr>
            </w:pPr>
            <w:r w:rsidRPr="00DF565D">
              <w:rPr>
                <w:rFonts w:ascii="Times New Roman" w:hAnsi="Times New Roman"/>
                <w:i/>
                <w:color w:val="000000"/>
                <w:sz w:val="28"/>
                <w:szCs w:val="28"/>
              </w:rPr>
              <w:t>Приложение 2</w:t>
            </w:r>
            <w:r>
              <w:rPr>
                <w:rFonts w:ascii="Times New Roman" w:hAnsi="Times New Roman"/>
                <w:color w:val="000000"/>
                <w:sz w:val="28"/>
                <w:szCs w:val="28"/>
              </w:rPr>
              <w:t>………………………………………………………………..</w:t>
            </w:r>
          </w:p>
          <w:p w:rsidR="00CC3391" w:rsidRPr="004614F4" w:rsidRDefault="00CC3391" w:rsidP="004614F4">
            <w:pPr>
              <w:spacing w:after="0" w:line="360" w:lineRule="auto"/>
              <w:rPr>
                <w:rFonts w:ascii="Times New Roman" w:hAnsi="Times New Roman"/>
                <w:sz w:val="28"/>
                <w:szCs w:val="28"/>
              </w:rPr>
            </w:pPr>
          </w:p>
          <w:p w:rsidR="00EA6127" w:rsidRPr="004614F4" w:rsidRDefault="00EA6127" w:rsidP="004614F4">
            <w:pPr>
              <w:spacing w:after="0" w:line="360" w:lineRule="auto"/>
              <w:rPr>
                <w:rFonts w:ascii="Times New Roman" w:hAnsi="Times New Roman"/>
                <w:sz w:val="28"/>
                <w:szCs w:val="28"/>
              </w:rPr>
            </w:pPr>
          </w:p>
        </w:tc>
        <w:tc>
          <w:tcPr>
            <w:tcW w:w="815" w:type="dxa"/>
          </w:tcPr>
          <w:p w:rsidR="00DF565D" w:rsidRDefault="00DF565D" w:rsidP="002C4154">
            <w:pPr>
              <w:spacing w:after="0" w:line="360" w:lineRule="auto"/>
              <w:jc w:val="center"/>
              <w:rPr>
                <w:rFonts w:ascii="Times New Roman" w:hAnsi="Times New Roman"/>
                <w:sz w:val="28"/>
                <w:szCs w:val="28"/>
              </w:rPr>
            </w:pPr>
          </w:p>
          <w:p w:rsidR="00EA6127"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3</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5</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9</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16</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20</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23</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27</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29</w:t>
            </w:r>
          </w:p>
          <w:p w:rsidR="00DF565D" w:rsidRDefault="00DF565D" w:rsidP="002C4154">
            <w:pPr>
              <w:spacing w:after="0" w:line="360" w:lineRule="auto"/>
              <w:jc w:val="center"/>
              <w:rPr>
                <w:rFonts w:ascii="Times New Roman" w:hAnsi="Times New Roman"/>
                <w:sz w:val="28"/>
                <w:szCs w:val="28"/>
              </w:rPr>
            </w:pP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31</w:t>
            </w:r>
          </w:p>
          <w:p w:rsidR="00DF565D" w:rsidRDefault="00DF565D" w:rsidP="002C4154">
            <w:pPr>
              <w:spacing w:after="0" w:line="360" w:lineRule="auto"/>
              <w:jc w:val="center"/>
              <w:rPr>
                <w:rFonts w:ascii="Times New Roman" w:hAnsi="Times New Roman"/>
                <w:sz w:val="28"/>
                <w:szCs w:val="28"/>
              </w:rPr>
            </w:pPr>
            <w:r>
              <w:rPr>
                <w:rFonts w:ascii="Times New Roman" w:hAnsi="Times New Roman"/>
                <w:sz w:val="28"/>
                <w:szCs w:val="28"/>
              </w:rPr>
              <w:t>35</w:t>
            </w:r>
          </w:p>
          <w:p w:rsidR="007D7BAD" w:rsidRPr="007A396C" w:rsidRDefault="007D7BAD" w:rsidP="007D7BAD">
            <w:pPr>
              <w:spacing w:after="0" w:line="360" w:lineRule="auto"/>
              <w:jc w:val="center"/>
              <w:rPr>
                <w:rFonts w:ascii="Times New Roman" w:hAnsi="Times New Roman"/>
                <w:sz w:val="28"/>
                <w:szCs w:val="28"/>
              </w:rPr>
            </w:pPr>
            <w:r>
              <w:rPr>
                <w:rFonts w:ascii="Times New Roman" w:hAnsi="Times New Roman"/>
                <w:sz w:val="28"/>
                <w:szCs w:val="28"/>
              </w:rPr>
              <w:t>39</w:t>
            </w:r>
          </w:p>
        </w:tc>
      </w:tr>
    </w:tbl>
    <w:p w:rsidR="00C30A75" w:rsidRDefault="00C30A75" w:rsidP="008C67FC">
      <w:pPr>
        <w:spacing w:after="0"/>
        <w:jc w:val="center"/>
        <w:rPr>
          <w:rFonts w:ascii="Times New Roman" w:hAnsi="Times New Roman"/>
          <w:sz w:val="28"/>
          <w:szCs w:val="28"/>
        </w:rPr>
      </w:pPr>
    </w:p>
    <w:p w:rsidR="00C30A75" w:rsidRDefault="00C30A75" w:rsidP="008C67FC">
      <w:pPr>
        <w:spacing w:after="0"/>
        <w:jc w:val="center"/>
        <w:rPr>
          <w:rFonts w:ascii="Times New Roman" w:hAnsi="Times New Roman"/>
          <w:sz w:val="28"/>
          <w:szCs w:val="28"/>
        </w:rPr>
      </w:pPr>
    </w:p>
    <w:p w:rsidR="00C30A75" w:rsidRDefault="00C30A75" w:rsidP="008C67FC">
      <w:pPr>
        <w:spacing w:after="0"/>
        <w:jc w:val="center"/>
        <w:rPr>
          <w:rFonts w:ascii="Times New Roman" w:hAnsi="Times New Roman"/>
          <w:sz w:val="28"/>
          <w:szCs w:val="28"/>
        </w:rPr>
      </w:pPr>
    </w:p>
    <w:p w:rsidR="00C30A75" w:rsidRDefault="00C30A75" w:rsidP="008C67FC">
      <w:pPr>
        <w:spacing w:after="0"/>
        <w:jc w:val="center"/>
        <w:rPr>
          <w:rFonts w:ascii="Times New Roman" w:hAnsi="Times New Roman"/>
          <w:sz w:val="28"/>
          <w:szCs w:val="28"/>
        </w:rPr>
      </w:pPr>
    </w:p>
    <w:p w:rsidR="00C30A75" w:rsidRDefault="00C30A75" w:rsidP="008C67FC">
      <w:pPr>
        <w:spacing w:after="0"/>
        <w:jc w:val="center"/>
        <w:rPr>
          <w:rFonts w:ascii="Times New Roman" w:hAnsi="Times New Roman"/>
          <w:sz w:val="28"/>
          <w:szCs w:val="28"/>
        </w:rPr>
      </w:pPr>
    </w:p>
    <w:p w:rsidR="00C30A75" w:rsidRDefault="00C30A75" w:rsidP="008C67FC">
      <w:pPr>
        <w:spacing w:after="0"/>
        <w:jc w:val="center"/>
        <w:rPr>
          <w:rFonts w:ascii="Times New Roman" w:hAnsi="Times New Roman"/>
          <w:sz w:val="28"/>
          <w:szCs w:val="28"/>
        </w:rPr>
      </w:pPr>
    </w:p>
    <w:p w:rsidR="00C30A75" w:rsidRDefault="00C30A75" w:rsidP="008C67FC">
      <w:pPr>
        <w:spacing w:after="0"/>
        <w:jc w:val="center"/>
        <w:rPr>
          <w:rFonts w:ascii="Times New Roman" w:hAnsi="Times New Roman"/>
          <w:sz w:val="28"/>
          <w:szCs w:val="28"/>
        </w:rPr>
      </w:pPr>
    </w:p>
    <w:p w:rsidR="00C30A75" w:rsidRDefault="00C30A75" w:rsidP="00C30A75">
      <w:pPr>
        <w:jc w:val="center"/>
        <w:rPr>
          <w:rFonts w:ascii="Times New Roman" w:hAnsi="Times New Roman"/>
          <w:b/>
          <w:sz w:val="28"/>
          <w:szCs w:val="28"/>
        </w:rPr>
      </w:pPr>
      <w:r w:rsidRPr="00D512A7">
        <w:rPr>
          <w:rFonts w:ascii="Times New Roman" w:hAnsi="Times New Roman"/>
          <w:b/>
          <w:sz w:val="28"/>
          <w:szCs w:val="28"/>
        </w:rPr>
        <w:t>Введение</w:t>
      </w:r>
    </w:p>
    <w:p w:rsidR="00EA6127" w:rsidRDefault="00C30A75" w:rsidP="008C13AF">
      <w:pPr>
        <w:spacing w:after="0" w:line="240" w:lineRule="auto"/>
        <w:jc w:val="both"/>
        <w:rPr>
          <w:rFonts w:ascii="Times New Roman" w:hAnsi="Times New Roman"/>
          <w:sz w:val="28"/>
          <w:szCs w:val="28"/>
        </w:rPr>
      </w:pPr>
      <w:r>
        <w:rPr>
          <w:rFonts w:ascii="Times New Roman" w:hAnsi="Times New Roman"/>
          <w:sz w:val="28"/>
          <w:szCs w:val="28"/>
        </w:rPr>
        <w:tab/>
      </w:r>
    </w:p>
    <w:p w:rsidR="008C13AF" w:rsidRPr="008C13AF" w:rsidRDefault="008C13AF" w:rsidP="008C13AF">
      <w:pPr>
        <w:shd w:val="clear" w:color="auto" w:fill="FFFFFF"/>
        <w:spacing w:after="0" w:line="360" w:lineRule="auto"/>
        <w:ind w:firstLine="709"/>
        <w:jc w:val="both"/>
        <w:rPr>
          <w:rFonts w:ascii="Times New Roman" w:hAnsi="Times New Roman"/>
          <w:color w:val="000000"/>
          <w:sz w:val="28"/>
          <w:szCs w:val="28"/>
        </w:rPr>
      </w:pPr>
      <w:r w:rsidRPr="008C13AF">
        <w:rPr>
          <w:rFonts w:ascii="Times New Roman" w:hAnsi="Times New Roman"/>
          <w:color w:val="000000"/>
          <w:sz w:val="28"/>
          <w:szCs w:val="28"/>
        </w:rPr>
        <w:t>Осознание касающихся любого гражданина России проблем глобальной безопасности и национальных про</w:t>
      </w:r>
      <w:r w:rsidRPr="008C13AF">
        <w:rPr>
          <w:rFonts w:ascii="Times New Roman" w:hAnsi="Times New Roman"/>
          <w:color w:val="000000"/>
          <w:sz w:val="28"/>
          <w:szCs w:val="28"/>
        </w:rPr>
        <w:softHyphen/>
        <w:t>блем, изменившихся в новых условиях и обозначенных в Концепции национальной безопасности России, опреде</w:t>
      </w:r>
      <w:r w:rsidRPr="008C13AF">
        <w:rPr>
          <w:rFonts w:ascii="Times New Roman" w:hAnsi="Times New Roman"/>
          <w:color w:val="000000"/>
          <w:sz w:val="28"/>
          <w:szCs w:val="28"/>
        </w:rPr>
        <w:softHyphen/>
        <w:t>ляет необходимость корректировки направленности общего образования по ОБЖ, поиску и применения новых педагогических технологий, форм и методов организации учебно-воспитательного процесса.</w:t>
      </w:r>
      <w:r>
        <w:rPr>
          <w:color w:val="000000"/>
          <w:sz w:val="28"/>
          <w:szCs w:val="26"/>
        </w:rPr>
        <w:t xml:space="preserve"> </w:t>
      </w:r>
      <w:r w:rsidRPr="008C13AF">
        <w:rPr>
          <w:rFonts w:ascii="Times New Roman" w:hAnsi="Times New Roman"/>
          <w:color w:val="000000"/>
          <w:sz w:val="28"/>
          <w:szCs w:val="28"/>
        </w:rPr>
        <w:t xml:space="preserve">К таким технологиям можно смело отнести и Всероссийскую олимпиаду школьников по </w:t>
      </w:r>
      <w:r>
        <w:rPr>
          <w:rFonts w:ascii="Times New Roman" w:hAnsi="Times New Roman"/>
          <w:sz w:val="28"/>
          <w:szCs w:val="28"/>
        </w:rPr>
        <w:t xml:space="preserve">основам </w:t>
      </w:r>
      <w:r w:rsidRPr="008C13AF">
        <w:rPr>
          <w:rFonts w:ascii="Times New Roman" w:hAnsi="Times New Roman"/>
          <w:sz w:val="28"/>
          <w:szCs w:val="28"/>
        </w:rPr>
        <w:t>безопасности жизнедеятельности</w:t>
      </w:r>
      <w:r w:rsidRPr="008C13AF">
        <w:rPr>
          <w:rFonts w:ascii="Times New Roman" w:hAnsi="Times New Roman"/>
          <w:color w:val="000000"/>
          <w:sz w:val="28"/>
          <w:szCs w:val="28"/>
        </w:rPr>
        <w:t>.</w:t>
      </w:r>
    </w:p>
    <w:p w:rsidR="008C13AF" w:rsidRPr="008C13AF" w:rsidRDefault="008C13AF" w:rsidP="008C13AF">
      <w:pPr>
        <w:shd w:val="clear" w:color="auto" w:fill="FFFFFF"/>
        <w:spacing w:after="0" w:line="360" w:lineRule="auto"/>
        <w:ind w:firstLine="709"/>
        <w:jc w:val="both"/>
        <w:rPr>
          <w:rFonts w:ascii="Times New Roman" w:hAnsi="Times New Roman"/>
          <w:sz w:val="28"/>
          <w:szCs w:val="28"/>
        </w:rPr>
      </w:pPr>
      <w:r w:rsidRPr="008C13AF">
        <w:rPr>
          <w:rFonts w:ascii="Times New Roman" w:hAnsi="Times New Roman"/>
          <w:color w:val="000000"/>
          <w:sz w:val="28"/>
          <w:szCs w:val="28"/>
        </w:rPr>
        <w:t>Основная идея, которой, по мнению</w:t>
      </w:r>
      <w:r>
        <w:rPr>
          <w:rFonts w:ascii="Times New Roman" w:hAnsi="Times New Roman"/>
          <w:color w:val="000000"/>
          <w:sz w:val="28"/>
          <w:szCs w:val="28"/>
        </w:rPr>
        <w:t xml:space="preserve"> многих специалистов</w:t>
      </w:r>
      <w:r w:rsidRPr="008C13AF">
        <w:rPr>
          <w:rFonts w:ascii="Times New Roman" w:hAnsi="Times New Roman"/>
          <w:color w:val="000000"/>
          <w:sz w:val="28"/>
          <w:szCs w:val="28"/>
        </w:rPr>
        <w:t xml:space="preserve">, должны придерживаться устроители Олимпиад школьников по ОБЖ любого уровня – от школьного до Всероссийского, и которая должна отличать любое мероприятие с участием детей, заключается в том, что, </w:t>
      </w:r>
      <w:r w:rsidRPr="008C13AF">
        <w:rPr>
          <w:rFonts w:ascii="Times New Roman" w:hAnsi="Times New Roman"/>
          <w:iCs/>
          <w:color w:val="000000"/>
          <w:sz w:val="28"/>
          <w:szCs w:val="28"/>
        </w:rPr>
        <w:t xml:space="preserve">в первую очередь, Олимпиады должны обучать и воспитывать, а уж потом </w:t>
      </w:r>
      <w:r w:rsidRPr="008C13AF">
        <w:rPr>
          <w:rFonts w:ascii="Times New Roman" w:hAnsi="Times New Roman"/>
          <w:color w:val="000000"/>
          <w:sz w:val="28"/>
          <w:szCs w:val="28"/>
        </w:rPr>
        <w:t>–</w:t>
      </w:r>
      <w:r w:rsidRPr="008C13AF">
        <w:rPr>
          <w:rFonts w:ascii="Times New Roman" w:hAnsi="Times New Roman"/>
          <w:iCs/>
          <w:color w:val="000000"/>
          <w:sz w:val="28"/>
          <w:szCs w:val="28"/>
        </w:rPr>
        <w:t xml:space="preserve"> выявлять лучших.</w:t>
      </w:r>
    </w:p>
    <w:p w:rsidR="00C30A75" w:rsidRDefault="008C13AF" w:rsidP="00047DCC">
      <w:pPr>
        <w:shd w:val="clear" w:color="auto" w:fill="FFFFFF"/>
        <w:spacing w:after="0" w:line="360" w:lineRule="auto"/>
        <w:ind w:firstLine="709"/>
        <w:jc w:val="both"/>
        <w:rPr>
          <w:rFonts w:ascii="Times New Roman" w:hAnsi="Times New Roman"/>
          <w:sz w:val="28"/>
          <w:szCs w:val="28"/>
        </w:rPr>
      </w:pPr>
      <w:r w:rsidRPr="008C13AF">
        <w:rPr>
          <w:rFonts w:ascii="Times New Roman" w:hAnsi="Times New Roman"/>
          <w:color w:val="000000"/>
          <w:sz w:val="28"/>
          <w:szCs w:val="28"/>
        </w:rPr>
        <w:t xml:space="preserve">Опыт проведения Всероссийских олимпиад школьников показывает, что наибольшие затруднения организаторы и устроители испытывают из-за недостатка информации организационно-методического характера. Это и послужило основанием </w:t>
      </w:r>
      <w:r w:rsidR="00047DCC">
        <w:rPr>
          <w:rFonts w:ascii="Times New Roman" w:hAnsi="Times New Roman"/>
          <w:color w:val="000000"/>
          <w:sz w:val="28"/>
          <w:szCs w:val="28"/>
        </w:rPr>
        <w:t>для разработки настоящих</w:t>
      </w:r>
      <w:r w:rsidRPr="008C13AF">
        <w:rPr>
          <w:rFonts w:ascii="Times New Roman" w:hAnsi="Times New Roman"/>
          <w:color w:val="000000"/>
          <w:sz w:val="28"/>
          <w:szCs w:val="28"/>
        </w:rPr>
        <w:t xml:space="preserve"> методическ</w:t>
      </w:r>
      <w:r w:rsidR="00047DCC">
        <w:rPr>
          <w:rFonts w:ascii="Times New Roman" w:hAnsi="Times New Roman"/>
          <w:color w:val="000000"/>
          <w:sz w:val="28"/>
          <w:szCs w:val="28"/>
        </w:rPr>
        <w:t>их рекомендаций</w:t>
      </w:r>
      <w:r w:rsidRPr="008C13AF">
        <w:rPr>
          <w:rFonts w:ascii="Times New Roman" w:hAnsi="Times New Roman"/>
          <w:color w:val="000000"/>
          <w:sz w:val="28"/>
          <w:szCs w:val="28"/>
        </w:rPr>
        <w:t>, котор</w:t>
      </w:r>
      <w:r w:rsidR="00047DCC">
        <w:rPr>
          <w:rFonts w:ascii="Times New Roman" w:hAnsi="Times New Roman"/>
          <w:color w:val="000000"/>
          <w:sz w:val="28"/>
          <w:szCs w:val="28"/>
        </w:rPr>
        <w:t>ы</w:t>
      </w:r>
      <w:r w:rsidRPr="008C13AF">
        <w:rPr>
          <w:rFonts w:ascii="Times New Roman" w:hAnsi="Times New Roman"/>
          <w:color w:val="000000"/>
          <w:sz w:val="28"/>
          <w:szCs w:val="28"/>
        </w:rPr>
        <w:t xml:space="preserve">е </w:t>
      </w:r>
      <w:r w:rsidR="00047DCC">
        <w:rPr>
          <w:rFonts w:ascii="Times New Roman" w:hAnsi="Times New Roman"/>
          <w:sz w:val="28"/>
          <w:szCs w:val="28"/>
        </w:rPr>
        <w:t>подготовлены</w:t>
      </w:r>
      <w:r>
        <w:rPr>
          <w:rFonts w:ascii="Times New Roman" w:hAnsi="Times New Roman"/>
          <w:sz w:val="28"/>
          <w:szCs w:val="28"/>
        </w:rPr>
        <w:t xml:space="preserve"> Ц</w:t>
      </w:r>
      <w:r w:rsidR="00C30A75">
        <w:rPr>
          <w:rFonts w:ascii="Times New Roman" w:hAnsi="Times New Roman"/>
          <w:sz w:val="28"/>
          <w:szCs w:val="28"/>
        </w:rPr>
        <w:t xml:space="preserve">ентральной предметно-методической комиссией </w:t>
      </w:r>
      <w:r>
        <w:rPr>
          <w:rFonts w:ascii="Times New Roman" w:hAnsi="Times New Roman"/>
          <w:sz w:val="28"/>
          <w:szCs w:val="28"/>
        </w:rPr>
        <w:t xml:space="preserve">по ОБЖ </w:t>
      </w:r>
      <w:r w:rsidR="00047DCC">
        <w:rPr>
          <w:rFonts w:ascii="Times New Roman" w:hAnsi="Times New Roman"/>
          <w:sz w:val="28"/>
          <w:szCs w:val="28"/>
        </w:rPr>
        <w:t xml:space="preserve">для оказания </w:t>
      </w:r>
      <w:r w:rsidR="00C30A75">
        <w:rPr>
          <w:rFonts w:ascii="Times New Roman" w:hAnsi="Times New Roman"/>
          <w:sz w:val="28"/>
          <w:szCs w:val="28"/>
        </w:rPr>
        <w:t>по</w:t>
      </w:r>
      <w:r w:rsidR="00047DCC">
        <w:rPr>
          <w:rFonts w:ascii="Times New Roman" w:hAnsi="Times New Roman"/>
          <w:sz w:val="28"/>
          <w:szCs w:val="28"/>
        </w:rPr>
        <w:t>мощи</w:t>
      </w:r>
      <w:r w:rsidR="00C30A75">
        <w:rPr>
          <w:rFonts w:ascii="Times New Roman" w:hAnsi="Times New Roman"/>
          <w:sz w:val="28"/>
          <w:szCs w:val="28"/>
        </w:rPr>
        <w:t xml:space="preserve"> соответствующим методическим комиссиям и жюри в составлении заданий для школьного и муници</w:t>
      </w:r>
      <w:r>
        <w:rPr>
          <w:rFonts w:ascii="Times New Roman" w:hAnsi="Times New Roman"/>
          <w:sz w:val="28"/>
          <w:szCs w:val="28"/>
        </w:rPr>
        <w:t>пального этапов В</w:t>
      </w:r>
      <w:r w:rsidR="00C30A75">
        <w:rPr>
          <w:rFonts w:ascii="Times New Roman" w:hAnsi="Times New Roman"/>
          <w:sz w:val="28"/>
          <w:szCs w:val="28"/>
        </w:rPr>
        <w:t>сероссийской олимпиады школьников по</w:t>
      </w:r>
      <w:r>
        <w:rPr>
          <w:rFonts w:ascii="Times New Roman" w:hAnsi="Times New Roman"/>
          <w:sz w:val="28"/>
          <w:szCs w:val="28"/>
        </w:rPr>
        <w:t xml:space="preserve"> основам безопасности жизнедеятельности</w:t>
      </w:r>
      <w:r w:rsidR="00C30A75">
        <w:rPr>
          <w:rFonts w:ascii="Times New Roman" w:hAnsi="Times New Roman"/>
          <w:sz w:val="28"/>
          <w:szCs w:val="28"/>
        </w:rPr>
        <w:t xml:space="preserve"> в субъектах Российской Федерации.</w:t>
      </w:r>
    </w:p>
    <w:p w:rsidR="00C30A75" w:rsidRDefault="00C30A75" w:rsidP="00C30A75">
      <w:pPr>
        <w:spacing w:after="0" w:line="360" w:lineRule="auto"/>
        <w:ind w:firstLine="708"/>
        <w:jc w:val="both"/>
        <w:rPr>
          <w:rFonts w:ascii="Times New Roman" w:hAnsi="Times New Roman"/>
          <w:sz w:val="28"/>
          <w:szCs w:val="28"/>
        </w:rPr>
      </w:pPr>
      <w:r>
        <w:rPr>
          <w:rFonts w:ascii="Times New Roman" w:hAnsi="Times New Roman"/>
          <w:sz w:val="28"/>
          <w:szCs w:val="28"/>
        </w:rPr>
        <w:t xml:space="preserve">Методические материалы содержат рекомендации по порядку проведения </w:t>
      </w:r>
      <w:r w:rsidR="00047DCC">
        <w:rPr>
          <w:rFonts w:ascii="Times New Roman" w:hAnsi="Times New Roman"/>
          <w:sz w:val="28"/>
          <w:szCs w:val="28"/>
        </w:rPr>
        <w:t>школьного и муниципального этапов Олимпиады</w:t>
      </w:r>
      <w:r>
        <w:rPr>
          <w:rFonts w:ascii="Times New Roman" w:hAnsi="Times New Roman"/>
          <w:sz w:val="28"/>
          <w:szCs w:val="28"/>
        </w:rPr>
        <w:t>, требования к структуре и содержанию олим</w:t>
      </w:r>
      <w:r w:rsidR="00047DCC">
        <w:rPr>
          <w:rFonts w:ascii="Times New Roman" w:hAnsi="Times New Roman"/>
          <w:sz w:val="28"/>
          <w:szCs w:val="28"/>
        </w:rPr>
        <w:t>пиадных заданий</w:t>
      </w:r>
      <w:r>
        <w:rPr>
          <w:rFonts w:ascii="Times New Roman" w:hAnsi="Times New Roman"/>
          <w:sz w:val="28"/>
          <w:szCs w:val="28"/>
        </w:rPr>
        <w:t xml:space="preserve">, рекомендуемые источники информации для подготовки задач, а также рекомендации по оцениванию </w:t>
      </w:r>
      <w:r w:rsidR="00047DCC">
        <w:rPr>
          <w:rFonts w:ascii="Times New Roman" w:hAnsi="Times New Roman"/>
          <w:sz w:val="28"/>
          <w:szCs w:val="28"/>
        </w:rPr>
        <w:t xml:space="preserve">результатов </w:t>
      </w:r>
      <w:r>
        <w:rPr>
          <w:rFonts w:ascii="Times New Roman" w:hAnsi="Times New Roman"/>
          <w:sz w:val="28"/>
          <w:szCs w:val="28"/>
        </w:rPr>
        <w:t xml:space="preserve">участников </w:t>
      </w:r>
      <w:r w:rsidR="00047DCC">
        <w:rPr>
          <w:rFonts w:ascii="Times New Roman" w:hAnsi="Times New Roman"/>
          <w:sz w:val="28"/>
          <w:szCs w:val="28"/>
        </w:rPr>
        <w:t>школьного и муниципального этапов Олимпиады</w:t>
      </w:r>
      <w:r>
        <w:rPr>
          <w:rFonts w:ascii="Times New Roman" w:hAnsi="Times New Roman"/>
          <w:sz w:val="28"/>
          <w:szCs w:val="28"/>
        </w:rPr>
        <w:t>.</w:t>
      </w:r>
    </w:p>
    <w:p w:rsidR="00C30A75" w:rsidRDefault="00C30A75" w:rsidP="00C30A75">
      <w:pPr>
        <w:spacing w:after="0" w:line="360" w:lineRule="auto"/>
        <w:ind w:firstLine="708"/>
        <w:jc w:val="both"/>
        <w:rPr>
          <w:rFonts w:ascii="Times New Roman" w:hAnsi="Times New Roman"/>
          <w:sz w:val="28"/>
          <w:szCs w:val="28"/>
        </w:rPr>
      </w:pPr>
      <w:r>
        <w:rPr>
          <w:rFonts w:ascii="Times New Roman" w:hAnsi="Times New Roman"/>
          <w:sz w:val="28"/>
          <w:szCs w:val="28"/>
        </w:rPr>
        <w:t xml:space="preserve">Центральная предметно-методическая комиссия по </w:t>
      </w:r>
      <w:r w:rsidR="00047DCC">
        <w:rPr>
          <w:rFonts w:ascii="Times New Roman" w:hAnsi="Times New Roman"/>
          <w:sz w:val="28"/>
          <w:szCs w:val="28"/>
        </w:rPr>
        <w:t xml:space="preserve">ОБЖ </w:t>
      </w:r>
      <w:r>
        <w:rPr>
          <w:rFonts w:ascii="Times New Roman" w:hAnsi="Times New Roman"/>
          <w:sz w:val="28"/>
          <w:szCs w:val="28"/>
        </w:rPr>
        <w:t xml:space="preserve">выражает надежду, что представленные методические рекомендации окажутся полезными при проведении школьного и муниципального этапов </w:t>
      </w:r>
      <w:r w:rsidR="00047DCC">
        <w:rPr>
          <w:rFonts w:ascii="Times New Roman" w:hAnsi="Times New Roman"/>
          <w:sz w:val="28"/>
          <w:szCs w:val="28"/>
        </w:rPr>
        <w:t>Олимпиады по ОБЖ</w:t>
      </w:r>
      <w:r>
        <w:rPr>
          <w:rFonts w:ascii="Times New Roman" w:hAnsi="Times New Roman"/>
          <w:sz w:val="28"/>
          <w:szCs w:val="28"/>
        </w:rPr>
        <w:t xml:space="preserve">, и желает успехов организаторам в их проведении. В случае необходимости, дополнительную информацию по представленным методическим материалам можно получить по электронной почте, обратившись по адресу </w:t>
      </w:r>
      <w:r w:rsidR="00047DCC" w:rsidRPr="001276FE">
        <w:rPr>
          <w:rFonts w:ascii="Times New Roman" w:hAnsi="Times New Roman"/>
          <w:color w:val="0000FF"/>
          <w:sz w:val="28"/>
          <w:szCs w:val="28"/>
          <w:lang w:val="en-US"/>
        </w:rPr>
        <w:t>Latchuk</w:t>
      </w:r>
      <w:r w:rsidR="00047DCC" w:rsidRPr="001276FE">
        <w:rPr>
          <w:rFonts w:ascii="Times New Roman" w:hAnsi="Times New Roman"/>
          <w:color w:val="0000FF"/>
          <w:sz w:val="28"/>
          <w:szCs w:val="28"/>
        </w:rPr>
        <w:t>@</w:t>
      </w:r>
      <w:r w:rsidR="00047DCC" w:rsidRPr="001276FE">
        <w:rPr>
          <w:rFonts w:ascii="Times New Roman" w:hAnsi="Times New Roman"/>
          <w:color w:val="0000FF"/>
          <w:sz w:val="28"/>
          <w:szCs w:val="28"/>
          <w:lang w:val="en-US"/>
        </w:rPr>
        <w:t>yandex</w:t>
      </w:r>
      <w:r w:rsidR="00047DCC" w:rsidRPr="001276FE">
        <w:rPr>
          <w:rFonts w:ascii="Times New Roman" w:hAnsi="Times New Roman"/>
          <w:color w:val="0000FF"/>
          <w:sz w:val="28"/>
          <w:szCs w:val="28"/>
        </w:rPr>
        <w:t>.</w:t>
      </w:r>
      <w:r w:rsidR="00047DCC" w:rsidRPr="001276FE">
        <w:rPr>
          <w:rFonts w:ascii="Times New Roman" w:hAnsi="Times New Roman"/>
          <w:color w:val="0000FF"/>
          <w:sz w:val="28"/>
          <w:szCs w:val="28"/>
          <w:lang w:val="en-US"/>
        </w:rPr>
        <w:t>ru</w:t>
      </w:r>
      <w:r w:rsidR="00047DCC" w:rsidRPr="00047DCC">
        <w:rPr>
          <w:rFonts w:ascii="Times New Roman" w:hAnsi="Times New Roman"/>
          <w:sz w:val="28"/>
          <w:szCs w:val="28"/>
        </w:rPr>
        <w:t xml:space="preserve"> </w:t>
      </w:r>
      <w:r w:rsidR="00047DCC">
        <w:rPr>
          <w:rFonts w:ascii="Times New Roman" w:hAnsi="Times New Roman"/>
          <w:sz w:val="28"/>
          <w:szCs w:val="28"/>
        </w:rPr>
        <w:t>в Ц</w:t>
      </w:r>
      <w:r>
        <w:rPr>
          <w:rFonts w:ascii="Times New Roman" w:hAnsi="Times New Roman"/>
          <w:sz w:val="28"/>
          <w:szCs w:val="28"/>
        </w:rPr>
        <w:t xml:space="preserve">ентральную предметно-методическую комиссию по </w:t>
      </w:r>
      <w:r w:rsidR="00047DCC">
        <w:rPr>
          <w:rFonts w:ascii="Times New Roman" w:hAnsi="Times New Roman"/>
          <w:sz w:val="28"/>
          <w:szCs w:val="28"/>
        </w:rPr>
        <w:t>ОБЖ</w:t>
      </w:r>
      <w:r>
        <w:rPr>
          <w:rFonts w:ascii="Times New Roman" w:hAnsi="Times New Roman"/>
          <w:sz w:val="28"/>
          <w:szCs w:val="28"/>
        </w:rPr>
        <w:t>.</w:t>
      </w:r>
    </w:p>
    <w:p w:rsidR="00C30A75" w:rsidRDefault="00C30A75" w:rsidP="00C30A75">
      <w:pPr>
        <w:spacing w:after="0" w:line="360" w:lineRule="auto"/>
        <w:jc w:val="both"/>
        <w:rPr>
          <w:rFonts w:ascii="Times New Roman" w:hAnsi="Times New Roman"/>
          <w:sz w:val="28"/>
          <w:szCs w:val="28"/>
        </w:rPr>
      </w:pPr>
      <w:r>
        <w:rPr>
          <w:rFonts w:ascii="Times New Roman" w:hAnsi="Times New Roman"/>
          <w:sz w:val="28"/>
          <w:szCs w:val="28"/>
        </w:rPr>
        <w:tab/>
        <w:t>Методические рекомендации для шко</w:t>
      </w:r>
      <w:r w:rsidR="00047DCC">
        <w:rPr>
          <w:rFonts w:ascii="Times New Roman" w:hAnsi="Times New Roman"/>
          <w:sz w:val="28"/>
          <w:szCs w:val="28"/>
        </w:rPr>
        <w:t>льного и муниципального этапов В</w:t>
      </w:r>
      <w:r>
        <w:rPr>
          <w:rFonts w:ascii="Times New Roman" w:hAnsi="Times New Roman"/>
          <w:sz w:val="28"/>
          <w:szCs w:val="28"/>
        </w:rPr>
        <w:t xml:space="preserve">сероссийской олимпиады школьников по </w:t>
      </w:r>
      <w:r w:rsidR="00047DCC">
        <w:rPr>
          <w:rFonts w:ascii="Times New Roman" w:hAnsi="Times New Roman"/>
          <w:sz w:val="28"/>
          <w:szCs w:val="28"/>
        </w:rPr>
        <w:t xml:space="preserve">основам безопасности жизнедеятельности </w:t>
      </w:r>
      <w:r>
        <w:rPr>
          <w:rFonts w:ascii="Times New Roman" w:hAnsi="Times New Roman"/>
          <w:sz w:val="28"/>
          <w:szCs w:val="28"/>
        </w:rPr>
        <w:t xml:space="preserve">в 2009/2010 утверждены на </w:t>
      </w:r>
      <w:r w:rsidR="00047DCC">
        <w:rPr>
          <w:rFonts w:ascii="Times New Roman" w:hAnsi="Times New Roman"/>
          <w:sz w:val="28"/>
          <w:szCs w:val="28"/>
        </w:rPr>
        <w:t>заседании Ц</w:t>
      </w:r>
      <w:r>
        <w:rPr>
          <w:rFonts w:ascii="Times New Roman" w:hAnsi="Times New Roman"/>
          <w:sz w:val="28"/>
          <w:szCs w:val="28"/>
        </w:rPr>
        <w:t xml:space="preserve">ентральной предметно-методической комиссии по </w:t>
      </w:r>
      <w:r w:rsidR="00047DCC">
        <w:rPr>
          <w:rFonts w:ascii="Times New Roman" w:hAnsi="Times New Roman"/>
          <w:sz w:val="28"/>
          <w:szCs w:val="28"/>
        </w:rPr>
        <w:t xml:space="preserve">ОБЖ </w:t>
      </w:r>
      <w:r>
        <w:rPr>
          <w:rFonts w:ascii="Times New Roman" w:hAnsi="Times New Roman"/>
          <w:sz w:val="28"/>
          <w:szCs w:val="28"/>
        </w:rPr>
        <w:t xml:space="preserve">(протокол № </w:t>
      </w:r>
      <w:r w:rsidR="00047DCC">
        <w:rPr>
          <w:rFonts w:ascii="Times New Roman" w:hAnsi="Times New Roman"/>
          <w:sz w:val="28"/>
          <w:szCs w:val="28"/>
        </w:rPr>
        <w:t>6</w:t>
      </w:r>
      <w:r>
        <w:rPr>
          <w:rFonts w:ascii="Times New Roman" w:hAnsi="Times New Roman"/>
          <w:sz w:val="28"/>
          <w:szCs w:val="28"/>
        </w:rPr>
        <w:t xml:space="preserve"> от </w:t>
      </w:r>
      <w:r w:rsidR="00047DCC">
        <w:rPr>
          <w:rFonts w:ascii="Times New Roman" w:hAnsi="Times New Roman"/>
          <w:sz w:val="28"/>
          <w:szCs w:val="28"/>
        </w:rPr>
        <w:t xml:space="preserve"> 3 сентября </w:t>
      </w:r>
      <w:smartTag w:uri="urn:schemas-microsoft-com:office:smarttags" w:element="metricconverter">
        <w:smartTagPr>
          <w:attr w:name="ProductID" w:val="2009 г"/>
        </w:smartTagPr>
        <w:r w:rsidR="00047DCC">
          <w:rPr>
            <w:rFonts w:ascii="Times New Roman" w:hAnsi="Times New Roman"/>
            <w:sz w:val="28"/>
            <w:szCs w:val="28"/>
          </w:rPr>
          <w:t>2009 г</w:t>
        </w:r>
      </w:smartTag>
      <w:r w:rsidR="00047DCC">
        <w:rPr>
          <w:rFonts w:ascii="Times New Roman" w:hAnsi="Times New Roman"/>
          <w:sz w:val="28"/>
          <w:szCs w:val="28"/>
        </w:rPr>
        <w:t>.</w:t>
      </w:r>
      <w:r>
        <w:rPr>
          <w:rFonts w:ascii="Times New Roman" w:hAnsi="Times New Roman"/>
          <w:sz w:val="28"/>
          <w:szCs w:val="28"/>
        </w:rPr>
        <w:t>).</w:t>
      </w:r>
    </w:p>
    <w:p w:rsidR="00C30A75" w:rsidRDefault="00C30A75" w:rsidP="00C30A75">
      <w:pPr>
        <w:spacing w:after="0" w:line="360" w:lineRule="auto"/>
        <w:jc w:val="both"/>
        <w:rPr>
          <w:rFonts w:ascii="Times New Roman" w:hAnsi="Times New Roman"/>
          <w:sz w:val="28"/>
          <w:szCs w:val="28"/>
        </w:rPr>
      </w:pPr>
    </w:p>
    <w:p w:rsidR="001276FE" w:rsidRDefault="001276FE" w:rsidP="00C30A75">
      <w:pPr>
        <w:spacing w:after="0"/>
        <w:jc w:val="both"/>
        <w:rPr>
          <w:rFonts w:ascii="Times New Roman" w:hAnsi="Times New Roman"/>
          <w:sz w:val="26"/>
          <w:szCs w:val="26"/>
        </w:rPr>
      </w:pPr>
    </w:p>
    <w:p w:rsidR="001276FE" w:rsidRDefault="001276FE" w:rsidP="00C30A75">
      <w:pPr>
        <w:spacing w:after="0"/>
        <w:jc w:val="both"/>
        <w:rPr>
          <w:rFonts w:ascii="Times New Roman" w:hAnsi="Times New Roman"/>
          <w:sz w:val="26"/>
          <w:szCs w:val="26"/>
        </w:rPr>
      </w:pPr>
    </w:p>
    <w:p w:rsidR="001276FE" w:rsidRDefault="001276FE" w:rsidP="00C30A75">
      <w:pPr>
        <w:spacing w:after="0"/>
        <w:jc w:val="both"/>
        <w:rPr>
          <w:rFonts w:ascii="Times New Roman" w:hAnsi="Times New Roman"/>
          <w:sz w:val="26"/>
          <w:szCs w:val="26"/>
        </w:rPr>
      </w:pPr>
    </w:p>
    <w:p w:rsidR="001276FE" w:rsidRDefault="00047DCC" w:rsidP="00C30A75">
      <w:pPr>
        <w:spacing w:after="0"/>
        <w:jc w:val="both"/>
        <w:rPr>
          <w:rFonts w:ascii="Times New Roman" w:hAnsi="Times New Roman"/>
          <w:sz w:val="26"/>
          <w:szCs w:val="26"/>
        </w:rPr>
      </w:pPr>
      <w:r w:rsidRPr="001276FE">
        <w:rPr>
          <w:rFonts w:ascii="Times New Roman" w:hAnsi="Times New Roman"/>
          <w:sz w:val="26"/>
          <w:szCs w:val="26"/>
        </w:rPr>
        <w:t>Председатель Ц</w:t>
      </w:r>
      <w:r w:rsidR="00C30A75" w:rsidRPr="001276FE">
        <w:rPr>
          <w:rFonts w:ascii="Times New Roman" w:hAnsi="Times New Roman"/>
          <w:sz w:val="26"/>
          <w:szCs w:val="26"/>
        </w:rPr>
        <w:t xml:space="preserve">ентральной предметно-методической </w:t>
      </w:r>
    </w:p>
    <w:p w:rsidR="001276FE" w:rsidRDefault="00C30A75" w:rsidP="00C30A75">
      <w:pPr>
        <w:spacing w:after="0"/>
        <w:jc w:val="both"/>
        <w:rPr>
          <w:rFonts w:ascii="Times New Roman" w:hAnsi="Times New Roman"/>
          <w:sz w:val="26"/>
          <w:szCs w:val="26"/>
        </w:rPr>
      </w:pPr>
      <w:r w:rsidRPr="001276FE">
        <w:rPr>
          <w:rFonts w:ascii="Times New Roman" w:hAnsi="Times New Roman"/>
          <w:sz w:val="26"/>
          <w:szCs w:val="26"/>
        </w:rPr>
        <w:t xml:space="preserve">комиссии </w:t>
      </w:r>
      <w:r w:rsidR="001276FE" w:rsidRPr="001276FE">
        <w:rPr>
          <w:rFonts w:ascii="Times New Roman" w:hAnsi="Times New Roman"/>
          <w:sz w:val="26"/>
          <w:szCs w:val="26"/>
        </w:rPr>
        <w:t xml:space="preserve">Всероссийской олимпиады школьников по </w:t>
      </w:r>
    </w:p>
    <w:p w:rsidR="00C30A75" w:rsidRDefault="001276FE" w:rsidP="00C30A75">
      <w:pPr>
        <w:spacing w:after="0"/>
        <w:jc w:val="both"/>
        <w:rPr>
          <w:rFonts w:ascii="Times New Roman" w:hAnsi="Times New Roman"/>
          <w:sz w:val="26"/>
          <w:szCs w:val="26"/>
        </w:rPr>
      </w:pPr>
      <w:r w:rsidRPr="001276FE">
        <w:rPr>
          <w:rFonts w:ascii="Times New Roman" w:hAnsi="Times New Roman"/>
          <w:sz w:val="26"/>
          <w:szCs w:val="26"/>
        </w:rPr>
        <w:t>основам безопасности жизнедеятельности</w:t>
      </w:r>
      <w:r>
        <w:rPr>
          <w:rFonts w:ascii="Times New Roman" w:hAnsi="Times New Roman"/>
          <w:sz w:val="26"/>
          <w:szCs w:val="26"/>
        </w:rPr>
        <w:t xml:space="preserve">                                            </w:t>
      </w:r>
    </w:p>
    <w:p w:rsidR="001276FE" w:rsidRPr="001276FE" w:rsidRDefault="001276FE" w:rsidP="00C30A75">
      <w:pPr>
        <w:spacing w:after="0"/>
        <w:jc w:val="both"/>
        <w:rPr>
          <w:rFonts w:ascii="Times New Roman" w:hAnsi="Times New Roman"/>
          <w:sz w:val="28"/>
          <w:szCs w:val="28"/>
        </w:rPr>
      </w:pPr>
      <w:r>
        <w:rPr>
          <w:rFonts w:ascii="Times New Roman" w:hAnsi="Times New Roman"/>
          <w:sz w:val="26"/>
          <w:szCs w:val="26"/>
        </w:rPr>
        <w:t xml:space="preserve">                                                                                                                        </w:t>
      </w:r>
      <w:r w:rsidRPr="001276FE">
        <w:rPr>
          <w:rFonts w:ascii="Times New Roman" w:hAnsi="Times New Roman"/>
          <w:sz w:val="28"/>
          <w:szCs w:val="28"/>
        </w:rPr>
        <w:t>В.Н. Латчук</w:t>
      </w:r>
    </w:p>
    <w:p w:rsidR="00CC3391" w:rsidRDefault="00CC3391"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1276FE" w:rsidRDefault="001276FE" w:rsidP="00691BB7">
      <w:pPr>
        <w:spacing w:after="0" w:line="360" w:lineRule="auto"/>
        <w:jc w:val="center"/>
        <w:rPr>
          <w:rFonts w:ascii="Georgia" w:hAnsi="Georgia"/>
          <w:b/>
          <w:color w:val="000000"/>
          <w:sz w:val="28"/>
          <w:szCs w:val="28"/>
        </w:rPr>
      </w:pPr>
    </w:p>
    <w:p w:rsidR="00CC3391" w:rsidRDefault="00691BB7" w:rsidP="00691BB7">
      <w:pPr>
        <w:spacing w:after="0" w:line="360" w:lineRule="auto"/>
        <w:jc w:val="center"/>
        <w:rPr>
          <w:rFonts w:ascii="Georgia" w:hAnsi="Georgia"/>
          <w:b/>
          <w:color w:val="000000"/>
          <w:sz w:val="28"/>
          <w:szCs w:val="28"/>
        </w:rPr>
      </w:pPr>
      <w:r w:rsidRPr="00691BB7">
        <w:rPr>
          <w:rFonts w:ascii="Georgia" w:hAnsi="Georgia"/>
          <w:b/>
          <w:color w:val="000000"/>
          <w:sz w:val="28"/>
          <w:szCs w:val="28"/>
        </w:rPr>
        <w:t xml:space="preserve">Порядок организации и проведения школьного этапа </w:t>
      </w:r>
    </w:p>
    <w:p w:rsidR="00691BB7" w:rsidRPr="00691BB7" w:rsidRDefault="00691BB7" w:rsidP="00691BB7">
      <w:pPr>
        <w:spacing w:after="0" w:line="360" w:lineRule="auto"/>
        <w:jc w:val="center"/>
        <w:rPr>
          <w:rFonts w:ascii="Georgia" w:hAnsi="Georgia"/>
          <w:b/>
          <w:color w:val="000000"/>
          <w:sz w:val="28"/>
          <w:szCs w:val="28"/>
        </w:rPr>
      </w:pPr>
      <w:r w:rsidRPr="00691BB7">
        <w:rPr>
          <w:rFonts w:ascii="Georgia" w:hAnsi="Georgia"/>
          <w:b/>
          <w:color w:val="000000"/>
          <w:sz w:val="28"/>
          <w:szCs w:val="28"/>
        </w:rPr>
        <w:t>олимпиады по ОБЖ</w:t>
      </w:r>
    </w:p>
    <w:p w:rsidR="00011D46" w:rsidRDefault="00011D46" w:rsidP="00011D46">
      <w:pPr>
        <w:spacing w:after="0" w:line="360" w:lineRule="auto"/>
        <w:ind w:firstLine="709"/>
        <w:jc w:val="both"/>
        <w:rPr>
          <w:rFonts w:ascii="Times New Roman" w:hAnsi="Times New Roman"/>
          <w:color w:val="000000"/>
          <w:sz w:val="28"/>
          <w:szCs w:val="28"/>
        </w:rPr>
      </w:pPr>
    </w:p>
    <w:p w:rsidR="00011D46" w:rsidRPr="003320C2" w:rsidRDefault="00011D46" w:rsidP="00137F9B">
      <w:pPr>
        <w:spacing w:after="0" w:line="336" w:lineRule="auto"/>
        <w:ind w:firstLine="709"/>
        <w:jc w:val="both"/>
        <w:rPr>
          <w:rFonts w:ascii="Times New Roman" w:hAnsi="Times New Roman"/>
          <w:color w:val="000000"/>
          <w:sz w:val="28"/>
          <w:szCs w:val="28"/>
        </w:rPr>
      </w:pPr>
      <w:r w:rsidRPr="00011D46">
        <w:rPr>
          <w:rFonts w:ascii="Times New Roman" w:hAnsi="Times New Roman"/>
          <w:color w:val="000000"/>
          <w:sz w:val="28"/>
          <w:szCs w:val="28"/>
        </w:rPr>
        <w:t>Организатором</w:t>
      </w:r>
      <w:r>
        <w:rPr>
          <w:rFonts w:ascii="Times New Roman" w:hAnsi="Times New Roman"/>
          <w:color w:val="000000"/>
          <w:sz w:val="28"/>
          <w:szCs w:val="28"/>
        </w:rPr>
        <w:t xml:space="preserve"> </w:t>
      </w:r>
      <w:r w:rsidRPr="00011D46">
        <w:rPr>
          <w:rFonts w:ascii="Times New Roman" w:hAnsi="Times New Roman"/>
          <w:color w:val="000000"/>
          <w:sz w:val="28"/>
          <w:szCs w:val="28"/>
        </w:rPr>
        <w:t xml:space="preserve"> школьного этапа Всероссийской олимпиады школьников по основам безопасности жизнедеятельности</w:t>
      </w:r>
      <w:r>
        <w:rPr>
          <w:rFonts w:ascii="Times New Roman" w:hAnsi="Times New Roman"/>
          <w:color w:val="000000"/>
          <w:sz w:val="28"/>
          <w:szCs w:val="28"/>
        </w:rPr>
        <w:t xml:space="preserve"> (далее</w:t>
      </w:r>
      <w:r w:rsidR="008B4B08">
        <w:rPr>
          <w:rFonts w:ascii="Times New Roman" w:hAnsi="Times New Roman"/>
          <w:color w:val="000000"/>
          <w:sz w:val="28"/>
          <w:szCs w:val="28"/>
        </w:rPr>
        <w:t xml:space="preserve"> </w:t>
      </w:r>
      <w:r>
        <w:rPr>
          <w:rFonts w:ascii="Times New Roman" w:hAnsi="Times New Roman"/>
          <w:color w:val="000000"/>
          <w:sz w:val="28"/>
          <w:szCs w:val="28"/>
        </w:rPr>
        <w:t>-</w:t>
      </w:r>
      <w:r w:rsidR="008B4B08">
        <w:rPr>
          <w:rFonts w:ascii="Times New Roman" w:hAnsi="Times New Roman"/>
          <w:color w:val="000000"/>
          <w:sz w:val="28"/>
          <w:szCs w:val="28"/>
        </w:rPr>
        <w:t xml:space="preserve"> </w:t>
      </w:r>
      <w:r>
        <w:rPr>
          <w:rFonts w:ascii="Times New Roman" w:hAnsi="Times New Roman"/>
          <w:color w:val="000000"/>
          <w:sz w:val="28"/>
          <w:szCs w:val="28"/>
        </w:rPr>
        <w:t>Олимпиада)</w:t>
      </w:r>
      <w:r w:rsidRPr="00011D46">
        <w:rPr>
          <w:rFonts w:ascii="Times New Roman" w:hAnsi="Times New Roman"/>
          <w:color w:val="000000"/>
          <w:sz w:val="28"/>
          <w:szCs w:val="28"/>
        </w:rPr>
        <w:t xml:space="preserve"> являются государственны</w:t>
      </w:r>
      <w:r>
        <w:rPr>
          <w:rFonts w:ascii="Times New Roman" w:hAnsi="Times New Roman"/>
          <w:color w:val="000000"/>
          <w:sz w:val="28"/>
          <w:szCs w:val="28"/>
        </w:rPr>
        <w:t>е</w:t>
      </w:r>
      <w:r w:rsidRPr="00011D46">
        <w:rPr>
          <w:rFonts w:ascii="Times New Roman" w:hAnsi="Times New Roman"/>
          <w:color w:val="000000"/>
          <w:sz w:val="28"/>
          <w:szCs w:val="28"/>
        </w:rPr>
        <w:t>, муниципальны</w:t>
      </w:r>
      <w:r>
        <w:rPr>
          <w:rFonts w:ascii="Times New Roman" w:hAnsi="Times New Roman"/>
          <w:color w:val="000000"/>
          <w:sz w:val="28"/>
          <w:szCs w:val="28"/>
        </w:rPr>
        <w:t>е</w:t>
      </w:r>
      <w:r w:rsidRPr="00011D46">
        <w:rPr>
          <w:rFonts w:ascii="Times New Roman" w:hAnsi="Times New Roman"/>
          <w:color w:val="000000"/>
          <w:sz w:val="28"/>
          <w:szCs w:val="28"/>
        </w:rPr>
        <w:t xml:space="preserve"> и негосударственны</w:t>
      </w:r>
      <w:r>
        <w:rPr>
          <w:rFonts w:ascii="Times New Roman" w:hAnsi="Times New Roman"/>
          <w:color w:val="000000"/>
          <w:sz w:val="28"/>
          <w:szCs w:val="28"/>
        </w:rPr>
        <w:t>е</w:t>
      </w:r>
      <w:r w:rsidRPr="00011D46">
        <w:rPr>
          <w:rFonts w:ascii="Times New Roman" w:hAnsi="Times New Roman"/>
          <w:color w:val="000000"/>
          <w:sz w:val="28"/>
          <w:szCs w:val="28"/>
        </w:rPr>
        <w:t xml:space="preserve"> образовательны</w:t>
      </w:r>
      <w:r>
        <w:rPr>
          <w:rFonts w:ascii="Times New Roman" w:hAnsi="Times New Roman"/>
          <w:color w:val="000000"/>
          <w:sz w:val="28"/>
          <w:szCs w:val="28"/>
        </w:rPr>
        <w:t>е</w:t>
      </w:r>
      <w:r w:rsidRPr="00011D46">
        <w:rPr>
          <w:rFonts w:ascii="Times New Roman" w:hAnsi="Times New Roman"/>
          <w:color w:val="000000"/>
          <w:sz w:val="28"/>
          <w:szCs w:val="28"/>
        </w:rPr>
        <w:t xml:space="preserve"> организации, реализующи</w:t>
      </w:r>
      <w:r>
        <w:rPr>
          <w:rFonts w:ascii="Times New Roman" w:hAnsi="Times New Roman"/>
          <w:color w:val="000000"/>
          <w:sz w:val="28"/>
          <w:szCs w:val="28"/>
        </w:rPr>
        <w:t>е</w:t>
      </w:r>
      <w:r w:rsidRPr="00011D46">
        <w:rPr>
          <w:rFonts w:ascii="Times New Roman" w:hAnsi="Times New Roman"/>
          <w:color w:val="000000"/>
          <w:sz w:val="28"/>
          <w:szCs w:val="28"/>
        </w:rPr>
        <w:t xml:space="preserve"> общеобра</w:t>
      </w:r>
      <w:r w:rsidRPr="003320C2">
        <w:rPr>
          <w:rFonts w:ascii="Times New Roman" w:hAnsi="Times New Roman"/>
          <w:color w:val="000000"/>
          <w:sz w:val="28"/>
          <w:szCs w:val="28"/>
        </w:rPr>
        <w:t>зовательные програ</w:t>
      </w:r>
      <w:r>
        <w:rPr>
          <w:rFonts w:ascii="Times New Roman" w:hAnsi="Times New Roman"/>
          <w:color w:val="000000"/>
          <w:sz w:val="28"/>
          <w:szCs w:val="28"/>
        </w:rPr>
        <w:t>ммы, в том числе образовательные</w:t>
      </w:r>
      <w:r w:rsidRPr="003320C2">
        <w:rPr>
          <w:rFonts w:ascii="Times New Roman" w:hAnsi="Times New Roman"/>
          <w:color w:val="000000"/>
          <w:sz w:val="28"/>
          <w:szCs w:val="28"/>
        </w:rPr>
        <w:t xml:space="preserve"> органи</w:t>
      </w:r>
      <w:r>
        <w:rPr>
          <w:rFonts w:ascii="Times New Roman" w:hAnsi="Times New Roman"/>
          <w:color w:val="000000"/>
          <w:sz w:val="28"/>
          <w:szCs w:val="28"/>
        </w:rPr>
        <w:t>зации</w:t>
      </w:r>
      <w:r w:rsidRPr="003320C2">
        <w:rPr>
          <w:rFonts w:ascii="Times New Roman" w:hAnsi="Times New Roman"/>
          <w:color w:val="000000"/>
          <w:sz w:val="28"/>
          <w:szCs w:val="28"/>
        </w:rPr>
        <w:t xml:space="preserve"> Рос</w:t>
      </w:r>
      <w:r>
        <w:rPr>
          <w:rFonts w:ascii="Times New Roman" w:hAnsi="Times New Roman"/>
          <w:color w:val="000000"/>
          <w:sz w:val="28"/>
          <w:szCs w:val="28"/>
        </w:rPr>
        <w:t>сийской Федерации, расположенные</w:t>
      </w:r>
      <w:r w:rsidRPr="003320C2">
        <w:rPr>
          <w:rFonts w:ascii="Times New Roman" w:hAnsi="Times New Roman"/>
          <w:color w:val="000000"/>
          <w:sz w:val="28"/>
          <w:szCs w:val="28"/>
        </w:rPr>
        <w:t xml:space="preserve"> за пределами территории Российской Федерации (далее</w:t>
      </w:r>
      <w:r>
        <w:rPr>
          <w:rFonts w:ascii="Times New Roman" w:hAnsi="Times New Roman"/>
          <w:color w:val="000000"/>
          <w:sz w:val="28"/>
          <w:szCs w:val="28"/>
        </w:rPr>
        <w:t xml:space="preserve"> - образовательные организации).</w:t>
      </w:r>
    </w:p>
    <w:p w:rsidR="00011D46" w:rsidRPr="00011D46" w:rsidRDefault="00011D46" w:rsidP="00137F9B">
      <w:pPr>
        <w:spacing w:after="0" w:line="336" w:lineRule="auto"/>
        <w:ind w:firstLine="709"/>
        <w:jc w:val="both"/>
        <w:rPr>
          <w:rFonts w:ascii="Times New Roman" w:hAnsi="Times New Roman"/>
          <w:color w:val="000000"/>
          <w:sz w:val="28"/>
          <w:szCs w:val="28"/>
        </w:rPr>
      </w:pPr>
      <w:r w:rsidRPr="00011D46">
        <w:rPr>
          <w:rFonts w:ascii="Times New Roman" w:hAnsi="Times New Roman"/>
          <w:color w:val="000000"/>
          <w:sz w:val="28"/>
          <w:szCs w:val="28"/>
        </w:rPr>
        <w:t>Организатором школьного этапа являются</w:t>
      </w:r>
      <w:r>
        <w:rPr>
          <w:rFonts w:ascii="Times New Roman" w:hAnsi="Times New Roman"/>
          <w:color w:val="000000"/>
          <w:sz w:val="28"/>
          <w:szCs w:val="28"/>
        </w:rPr>
        <w:t xml:space="preserve"> </w:t>
      </w:r>
      <w:r w:rsidRPr="00011D46">
        <w:rPr>
          <w:rFonts w:ascii="Times New Roman" w:hAnsi="Times New Roman"/>
          <w:color w:val="000000"/>
          <w:sz w:val="28"/>
          <w:szCs w:val="28"/>
        </w:rPr>
        <w:t>- образовательные организации (далее - организатор школьного этапа Олимпиады)</w:t>
      </w:r>
      <w:r w:rsidR="008B4B08">
        <w:rPr>
          <w:rFonts w:ascii="Times New Roman" w:hAnsi="Times New Roman"/>
          <w:color w:val="000000"/>
          <w:sz w:val="28"/>
          <w:szCs w:val="28"/>
        </w:rPr>
        <w:t>.</w:t>
      </w:r>
    </w:p>
    <w:p w:rsidR="00010C7E" w:rsidRDefault="008B4B08" w:rsidP="00137F9B">
      <w:pPr>
        <w:spacing w:after="0" w:line="336" w:lineRule="auto"/>
        <w:ind w:firstLine="709"/>
        <w:jc w:val="both"/>
        <w:rPr>
          <w:rFonts w:ascii="Times New Roman" w:hAnsi="Times New Roman"/>
          <w:color w:val="000000"/>
          <w:sz w:val="28"/>
          <w:szCs w:val="28"/>
        </w:rPr>
      </w:pPr>
      <w:r>
        <w:rPr>
          <w:rFonts w:ascii="Times New Roman" w:hAnsi="Times New Roman"/>
          <w:color w:val="000000"/>
          <w:sz w:val="28"/>
          <w:szCs w:val="28"/>
        </w:rPr>
        <w:t>Школьный этап О</w:t>
      </w:r>
      <w:r w:rsidR="00691BB7" w:rsidRPr="003320C2">
        <w:rPr>
          <w:rFonts w:ascii="Times New Roman" w:hAnsi="Times New Roman"/>
          <w:color w:val="000000"/>
          <w:sz w:val="28"/>
          <w:szCs w:val="28"/>
        </w:rPr>
        <w:t>лимпиады</w:t>
      </w:r>
      <w:r w:rsidR="00325E68">
        <w:rPr>
          <w:rFonts w:ascii="Times New Roman" w:hAnsi="Times New Roman"/>
          <w:color w:val="000000"/>
          <w:sz w:val="28"/>
          <w:szCs w:val="28"/>
        </w:rPr>
        <w:t xml:space="preserve"> </w:t>
      </w:r>
      <w:r w:rsidR="00691BB7" w:rsidRPr="003320C2">
        <w:rPr>
          <w:rFonts w:ascii="Times New Roman" w:hAnsi="Times New Roman"/>
          <w:color w:val="000000"/>
          <w:sz w:val="28"/>
          <w:szCs w:val="28"/>
        </w:rPr>
        <w:t xml:space="preserve">проводится </w:t>
      </w:r>
      <w:r w:rsidR="00011D46">
        <w:rPr>
          <w:rFonts w:ascii="Times New Roman" w:hAnsi="Times New Roman"/>
          <w:color w:val="000000"/>
          <w:sz w:val="28"/>
          <w:szCs w:val="28"/>
        </w:rPr>
        <w:t>образовательными</w:t>
      </w:r>
      <w:r w:rsidR="00325E68">
        <w:rPr>
          <w:rFonts w:ascii="Times New Roman" w:hAnsi="Times New Roman"/>
          <w:color w:val="000000"/>
          <w:sz w:val="28"/>
          <w:szCs w:val="28"/>
        </w:rPr>
        <w:t xml:space="preserve"> орга</w:t>
      </w:r>
      <w:r w:rsidR="00011D46">
        <w:rPr>
          <w:rFonts w:ascii="Times New Roman" w:hAnsi="Times New Roman"/>
          <w:color w:val="000000"/>
          <w:sz w:val="28"/>
          <w:szCs w:val="28"/>
        </w:rPr>
        <w:t xml:space="preserve">низациями в октябре месяце, </w:t>
      </w:r>
      <w:r w:rsidR="007E5A41">
        <w:rPr>
          <w:rFonts w:ascii="Times New Roman" w:hAnsi="Times New Roman"/>
          <w:color w:val="000000"/>
          <w:sz w:val="28"/>
          <w:szCs w:val="28"/>
        </w:rPr>
        <w:t>дата</w:t>
      </w:r>
      <w:r w:rsidR="00691BB7" w:rsidRPr="00691BB7">
        <w:rPr>
          <w:rFonts w:ascii="Times New Roman" w:hAnsi="Times New Roman"/>
          <w:color w:val="000000"/>
          <w:sz w:val="28"/>
          <w:szCs w:val="28"/>
        </w:rPr>
        <w:t xml:space="preserve"> про</w:t>
      </w:r>
      <w:r w:rsidR="00325E68">
        <w:rPr>
          <w:rFonts w:ascii="Times New Roman" w:hAnsi="Times New Roman"/>
          <w:color w:val="000000"/>
          <w:sz w:val="28"/>
          <w:szCs w:val="28"/>
        </w:rPr>
        <w:t xml:space="preserve">ведения </w:t>
      </w:r>
      <w:r w:rsidR="00011D46">
        <w:rPr>
          <w:rFonts w:ascii="Times New Roman" w:hAnsi="Times New Roman"/>
          <w:color w:val="000000"/>
          <w:sz w:val="28"/>
          <w:szCs w:val="28"/>
        </w:rPr>
        <w:t xml:space="preserve">которого </w:t>
      </w:r>
      <w:r w:rsidR="00691BB7" w:rsidRPr="00691BB7">
        <w:rPr>
          <w:rFonts w:ascii="Times New Roman" w:hAnsi="Times New Roman"/>
          <w:color w:val="000000"/>
          <w:sz w:val="28"/>
          <w:szCs w:val="28"/>
        </w:rPr>
        <w:t>устанав</w:t>
      </w:r>
      <w:r w:rsidR="007E5A41">
        <w:rPr>
          <w:rFonts w:ascii="Times New Roman" w:hAnsi="Times New Roman"/>
          <w:color w:val="000000"/>
          <w:sz w:val="28"/>
          <w:szCs w:val="28"/>
        </w:rPr>
        <w:t>ливае</w:t>
      </w:r>
      <w:r w:rsidR="00691BB7" w:rsidRPr="00691BB7">
        <w:rPr>
          <w:rFonts w:ascii="Times New Roman" w:hAnsi="Times New Roman"/>
          <w:color w:val="000000"/>
          <w:sz w:val="28"/>
          <w:szCs w:val="28"/>
        </w:rPr>
        <w:t>тся организатором муниципального этапа Олимпиады.</w:t>
      </w:r>
    </w:p>
    <w:p w:rsidR="008B4B08" w:rsidRPr="00010C7E" w:rsidRDefault="00010C7E" w:rsidP="00137F9B">
      <w:pPr>
        <w:spacing w:after="0" w:line="336" w:lineRule="auto"/>
        <w:ind w:firstLine="709"/>
        <w:jc w:val="both"/>
        <w:rPr>
          <w:rFonts w:ascii="Times New Roman" w:hAnsi="Times New Roman"/>
          <w:color w:val="000000"/>
          <w:sz w:val="28"/>
          <w:szCs w:val="28"/>
        </w:rPr>
      </w:pPr>
      <w:r w:rsidRPr="00010C7E">
        <w:rPr>
          <w:rFonts w:ascii="Times New Roman" w:hAnsi="Times New Roman"/>
          <w:color w:val="000000"/>
          <w:sz w:val="28"/>
          <w:szCs w:val="28"/>
        </w:rPr>
        <w:t>В школьном этапе Олимпиады принимают участие обучающиеся 5-11 классов образовательных организаций, желающие участвовать в Олимпиаде. Квоты на участие в школьном этапе Олимпиады не устанавливаются.</w:t>
      </w:r>
      <w:r w:rsidR="008B4B08" w:rsidRPr="00010C7E">
        <w:rPr>
          <w:rFonts w:ascii="Times New Roman" w:hAnsi="Times New Roman"/>
          <w:color w:val="000000"/>
          <w:sz w:val="28"/>
          <w:szCs w:val="28"/>
        </w:rPr>
        <w:t xml:space="preserve"> </w:t>
      </w:r>
    </w:p>
    <w:p w:rsidR="00691BB7" w:rsidRPr="00691BB7" w:rsidRDefault="00011D46" w:rsidP="00137F9B">
      <w:pPr>
        <w:spacing w:after="0" w:line="33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Для проведения школьного этапа </w:t>
      </w:r>
      <w:r w:rsidR="00691BB7" w:rsidRPr="00691BB7">
        <w:rPr>
          <w:rFonts w:ascii="Times New Roman" w:hAnsi="Times New Roman"/>
          <w:color w:val="000000"/>
          <w:sz w:val="28"/>
          <w:szCs w:val="28"/>
        </w:rPr>
        <w:t xml:space="preserve">организатором данного этапа создаются </w:t>
      </w:r>
      <w:r w:rsidR="008B4B08">
        <w:rPr>
          <w:rFonts w:ascii="Times New Roman" w:hAnsi="Times New Roman"/>
          <w:sz w:val="28"/>
          <w:szCs w:val="28"/>
        </w:rPr>
        <w:t>организационный комитет (далее - Оргкомитет)</w:t>
      </w:r>
      <w:r w:rsidR="008B4B08" w:rsidRPr="00DC1A8B">
        <w:rPr>
          <w:color w:val="000000"/>
          <w:sz w:val="28"/>
          <w:szCs w:val="28"/>
        </w:rPr>
        <w:t xml:space="preserve"> </w:t>
      </w:r>
      <w:r w:rsidR="00691BB7" w:rsidRPr="00691BB7">
        <w:rPr>
          <w:rFonts w:ascii="Times New Roman" w:hAnsi="Times New Roman"/>
          <w:color w:val="000000"/>
          <w:sz w:val="28"/>
          <w:szCs w:val="28"/>
        </w:rPr>
        <w:t>и жюри школьного этапа Олимпиады.</w:t>
      </w:r>
    </w:p>
    <w:p w:rsidR="008B4B08" w:rsidRPr="00DC1A8B" w:rsidRDefault="008B4B08" w:rsidP="00137F9B">
      <w:pPr>
        <w:spacing w:after="0" w:line="336" w:lineRule="auto"/>
        <w:ind w:firstLine="709"/>
        <w:jc w:val="both"/>
        <w:rPr>
          <w:rFonts w:ascii="Times New Roman" w:hAnsi="Times New Roman"/>
          <w:color w:val="000000"/>
          <w:sz w:val="28"/>
          <w:szCs w:val="28"/>
        </w:rPr>
      </w:pPr>
      <w:r>
        <w:rPr>
          <w:rFonts w:ascii="Times New Roman" w:hAnsi="Times New Roman"/>
          <w:sz w:val="28"/>
          <w:szCs w:val="28"/>
        </w:rPr>
        <w:t xml:space="preserve">Оргкомитет </w:t>
      </w:r>
      <w:r w:rsidRPr="00DC1A8B">
        <w:rPr>
          <w:rFonts w:ascii="Times New Roman" w:hAnsi="Times New Roman"/>
          <w:color w:val="000000"/>
          <w:sz w:val="28"/>
          <w:szCs w:val="28"/>
        </w:rPr>
        <w:t>осуществля</w:t>
      </w:r>
      <w:r>
        <w:rPr>
          <w:rFonts w:ascii="Times New Roman" w:hAnsi="Times New Roman"/>
          <w:color w:val="000000"/>
          <w:sz w:val="28"/>
          <w:szCs w:val="28"/>
        </w:rPr>
        <w:t>ет</w:t>
      </w:r>
      <w:r w:rsidRPr="00DC1A8B">
        <w:rPr>
          <w:rFonts w:ascii="Times New Roman" w:hAnsi="Times New Roman"/>
          <w:color w:val="000000"/>
          <w:sz w:val="28"/>
          <w:szCs w:val="28"/>
        </w:rPr>
        <w:t xml:space="preserve"> общее руководство проведением</w:t>
      </w:r>
      <w:r>
        <w:rPr>
          <w:rFonts w:ascii="Times New Roman" w:hAnsi="Times New Roman"/>
          <w:color w:val="000000"/>
          <w:sz w:val="28"/>
          <w:szCs w:val="28"/>
        </w:rPr>
        <w:t xml:space="preserve"> школьного этапа</w:t>
      </w:r>
      <w:r w:rsidRPr="00DC1A8B">
        <w:rPr>
          <w:rFonts w:ascii="Times New Roman" w:hAnsi="Times New Roman"/>
          <w:color w:val="000000"/>
          <w:sz w:val="28"/>
          <w:szCs w:val="28"/>
        </w:rPr>
        <w:t xml:space="preserve"> Олимпиады и ее организационное обеспеч</w:t>
      </w:r>
      <w:r>
        <w:rPr>
          <w:rFonts w:ascii="Times New Roman" w:hAnsi="Times New Roman"/>
          <w:color w:val="000000"/>
          <w:sz w:val="28"/>
          <w:szCs w:val="28"/>
        </w:rPr>
        <w:t>е</w:t>
      </w:r>
      <w:r w:rsidRPr="00DC1A8B">
        <w:rPr>
          <w:rFonts w:ascii="Times New Roman" w:hAnsi="Times New Roman"/>
          <w:color w:val="000000"/>
          <w:sz w:val="28"/>
          <w:szCs w:val="28"/>
        </w:rPr>
        <w:t>ние</w:t>
      </w:r>
      <w:r>
        <w:rPr>
          <w:rFonts w:ascii="Times New Roman" w:hAnsi="Times New Roman"/>
          <w:color w:val="000000"/>
          <w:sz w:val="28"/>
          <w:szCs w:val="28"/>
        </w:rPr>
        <w:t>.</w:t>
      </w:r>
      <w:r w:rsidRPr="00F97DDA">
        <w:rPr>
          <w:rFonts w:ascii="Times New Roman" w:hAnsi="Times New Roman"/>
          <w:spacing w:val="-4"/>
          <w:sz w:val="28"/>
          <w:szCs w:val="28"/>
        </w:rPr>
        <w:t xml:space="preserve"> </w:t>
      </w:r>
      <w:r>
        <w:rPr>
          <w:rFonts w:ascii="Times New Roman" w:hAnsi="Times New Roman"/>
          <w:color w:val="000000"/>
          <w:spacing w:val="-4"/>
          <w:sz w:val="28"/>
          <w:szCs w:val="28"/>
        </w:rPr>
        <w:t>Его с</w:t>
      </w:r>
      <w:r w:rsidRPr="00F97DDA">
        <w:rPr>
          <w:rFonts w:ascii="Times New Roman" w:hAnsi="Times New Roman"/>
          <w:color w:val="000000"/>
          <w:spacing w:val="-4"/>
          <w:sz w:val="28"/>
          <w:szCs w:val="28"/>
        </w:rPr>
        <w:t xml:space="preserve">остав </w:t>
      </w:r>
      <w:r w:rsidR="00B1075E">
        <w:rPr>
          <w:rFonts w:ascii="Times New Roman" w:hAnsi="Times New Roman"/>
          <w:color w:val="000000"/>
          <w:spacing w:val="-4"/>
          <w:sz w:val="28"/>
          <w:szCs w:val="28"/>
        </w:rPr>
        <w:t xml:space="preserve">целесообразно </w:t>
      </w:r>
      <w:r w:rsidRPr="00F97DDA">
        <w:rPr>
          <w:rFonts w:ascii="Times New Roman" w:hAnsi="Times New Roman"/>
          <w:color w:val="000000"/>
          <w:spacing w:val="-4"/>
          <w:sz w:val="28"/>
          <w:szCs w:val="28"/>
        </w:rPr>
        <w:t>формир</w:t>
      </w:r>
      <w:r w:rsidR="00B1075E">
        <w:rPr>
          <w:rFonts w:ascii="Times New Roman" w:hAnsi="Times New Roman"/>
          <w:color w:val="000000"/>
          <w:spacing w:val="-4"/>
          <w:sz w:val="28"/>
          <w:szCs w:val="28"/>
        </w:rPr>
        <w:t>овать</w:t>
      </w:r>
      <w:r w:rsidRPr="00DC1A8B">
        <w:rPr>
          <w:rFonts w:ascii="Times New Roman" w:hAnsi="Times New Roman"/>
          <w:color w:val="000000"/>
          <w:sz w:val="28"/>
          <w:szCs w:val="28"/>
        </w:rPr>
        <w:t xml:space="preserve"> из представителей органов местного самоуправления</w:t>
      </w:r>
      <w:r>
        <w:rPr>
          <w:rFonts w:ascii="Times New Roman" w:hAnsi="Times New Roman"/>
          <w:color w:val="000000"/>
          <w:sz w:val="28"/>
          <w:szCs w:val="28"/>
        </w:rPr>
        <w:t>,</w:t>
      </w:r>
      <w:r w:rsidRPr="00DC1A8B">
        <w:rPr>
          <w:rFonts w:ascii="Times New Roman" w:hAnsi="Times New Roman"/>
          <w:color w:val="000000"/>
          <w:sz w:val="28"/>
          <w:szCs w:val="28"/>
        </w:rPr>
        <w:t xml:space="preserve"> муниципальных и городских округов в сфере образования, образовательных, научных и общественных ор</w:t>
      </w:r>
      <w:r>
        <w:rPr>
          <w:rFonts w:ascii="Times New Roman" w:hAnsi="Times New Roman"/>
          <w:color w:val="000000"/>
          <w:sz w:val="28"/>
          <w:szCs w:val="28"/>
        </w:rPr>
        <w:t>ганизаций</w:t>
      </w:r>
      <w:r w:rsidR="00B1075E">
        <w:rPr>
          <w:rFonts w:ascii="Times New Roman" w:hAnsi="Times New Roman"/>
          <w:color w:val="000000"/>
          <w:sz w:val="28"/>
          <w:szCs w:val="28"/>
        </w:rPr>
        <w:t>.</w:t>
      </w:r>
      <w:r>
        <w:rPr>
          <w:rFonts w:ascii="Times New Roman" w:hAnsi="Times New Roman"/>
          <w:color w:val="000000"/>
          <w:sz w:val="28"/>
          <w:szCs w:val="28"/>
        </w:rPr>
        <w:t xml:space="preserve"> </w:t>
      </w:r>
    </w:p>
    <w:p w:rsidR="008B4B08" w:rsidRDefault="008B4B08" w:rsidP="00137F9B">
      <w:pPr>
        <w:pStyle w:val="a5"/>
        <w:spacing w:after="0" w:line="336" w:lineRule="auto"/>
        <w:ind w:left="0" w:firstLine="709"/>
        <w:jc w:val="both"/>
        <w:rPr>
          <w:rFonts w:ascii="Times New Roman" w:hAnsi="Times New Roman"/>
          <w:sz w:val="28"/>
          <w:szCs w:val="28"/>
        </w:rPr>
      </w:pPr>
      <w:r>
        <w:rPr>
          <w:rFonts w:ascii="Times New Roman" w:hAnsi="Times New Roman"/>
          <w:sz w:val="28"/>
          <w:szCs w:val="28"/>
        </w:rPr>
        <w:t xml:space="preserve">Оргкомитет </w:t>
      </w:r>
      <w:r w:rsidR="00B1075E">
        <w:rPr>
          <w:rFonts w:ascii="Times New Roman" w:hAnsi="Times New Roman"/>
          <w:sz w:val="28"/>
          <w:szCs w:val="28"/>
        </w:rPr>
        <w:t xml:space="preserve">школьного этапа </w:t>
      </w:r>
      <w:r>
        <w:rPr>
          <w:rFonts w:ascii="Times New Roman" w:hAnsi="Times New Roman"/>
          <w:sz w:val="28"/>
          <w:szCs w:val="28"/>
        </w:rPr>
        <w:t>Олимпиады выполняет следующие функции:</w:t>
      </w:r>
    </w:p>
    <w:p w:rsidR="008B4B08" w:rsidRDefault="008B4B08" w:rsidP="008B4B08">
      <w:pPr>
        <w:pStyle w:val="a5"/>
        <w:numPr>
          <w:ilvl w:val="0"/>
          <w:numId w:val="1"/>
        </w:numPr>
        <w:tabs>
          <w:tab w:val="left" w:pos="1560"/>
        </w:tabs>
        <w:spacing w:after="0" w:line="360" w:lineRule="auto"/>
        <w:ind w:left="0" w:firstLine="357"/>
        <w:jc w:val="both"/>
        <w:rPr>
          <w:rFonts w:ascii="Times New Roman" w:hAnsi="Times New Roman"/>
          <w:sz w:val="28"/>
          <w:szCs w:val="28"/>
        </w:rPr>
      </w:pPr>
      <w:r>
        <w:rPr>
          <w:rFonts w:ascii="Times New Roman" w:hAnsi="Times New Roman"/>
          <w:sz w:val="28"/>
          <w:szCs w:val="28"/>
        </w:rPr>
        <w:t xml:space="preserve">разрабатывает программу проведения </w:t>
      </w:r>
      <w:r w:rsidR="00B1075E">
        <w:rPr>
          <w:rFonts w:ascii="Times New Roman" w:hAnsi="Times New Roman"/>
          <w:sz w:val="28"/>
          <w:szCs w:val="28"/>
        </w:rPr>
        <w:t xml:space="preserve">школьного </w:t>
      </w:r>
      <w:r>
        <w:rPr>
          <w:rFonts w:ascii="Times New Roman" w:hAnsi="Times New Roman"/>
          <w:sz w:val="28"/>
          <w:szCs w:val="28"/>
        </w:rPr>
        <w:t>этапа Олим</w:t>
      </w:r>
      <w:r w:rsidR="00B1075E">
        <w:rPr>
          <w:rFonts w:ascii="Times New Roman" w:hAnsi="Times New Roman"/>
          <w:sz w:val="28"/>
          <w:szCs w:val="28"/>
        </w:rPr>
        <w:t>пи</w:t>
      </w:r>
      <w:r>
        <w:rPr>
          <w:rFonts w:ascii="Times New Roman" w:hAnsi="Times New Roman"/>
          <w:sz w:val="28"/>
          <w:szCs w:val="28"/>
        </w:rPr>
        <w:t>ады и обеспечивает ее реализацию;</w:t>
      </w:r>
    </w:p>
    <w:p w:rsidR="00910119" w:rsidRPr="00910119" w:rsidRDefault="008B4B08" w:rsidP="00910119">
      <w:pPr>
        <w:pStyle w:val="a5"/>
        <w:numPr>
          <w:ilvl w:val="0"/>
          <w:numId w:val="1"/>
        </w:numPr>
        <w:tabs>
          <w:tab w:val="left" w:pos="1560"/>
        </w:tabs>
        <w:spacing w:after="0" w:line="360" w:lineRule="auto"/>
        <w:ind w:left="0" w:firstLine="357"/>
        <w:jc w:val="both"/>
        <w:rPr>
          <w:rFonts w:ascii="Times New Roman" w:hAnsi="Times New Roman"/>
          <w:sz w:val="28"/>
          <w:szCs w:val="28"/>
        </w:rPr>
      </w:pPr>
      <w:r w:rsidRPr="00910119">
        <w:rPr>
          <w:rFonts w:ascii="Times New Roman" w:hAnsi="Times New Roman"/>
          <w:sz w:val="28"/>
          <w:szCs w:val="28"/>
        </w:rPr>
        <w:t xml:space="preserve">организует предусмотренные в </w:t>
      </w:r>
      <w:r w:rsidR="00114B85">
        <w:rPr>
          <w:rFonts w:ascii="Times New Roman" w:hAnsi="Times New Roman"/>
          <w:sz w:val="28"/>
          <w:szCs w:val="28"/>
        </w:rPr>
        <w:t xml:space="preserve">школьном </w:t>
      </w:r>
      <w:r w:rsidRPr="00910119">
        <w:rPr>
          <w:rFonts w:ascii="Times New Roman" w:hAnsi="Times New Roman"/>
          <w:sz w:val="28"/>
          <w:szCs w:val="28"/>
        </w:rPr>
        <w:t xml:space="preserve">этапе Олимпиады состязания в соответствии с </w:t>
      </w:r>
      <w:r w:rsidR="00910119" w:rsidRPr="00910119">
        <w:rPr>
          <w:rFonts w:ascii="Times New Roman" w:hAnsi="Times New Roman"/>
          <w:sz w:val="28"/>
          <w:szCs w:val="28"/>
        </w:rPr>
        <w:t xml:space="preserve">требованиями </w:t>
      </w:r>
      <w:r w:rsidR="00910119">
        <w:rPr>
          <w:rFonts w:ascii="Times New Roman" w:hAnsi="Times New Roman"/>
          <w:bCs/>
          <w:color w:val="000000"/>
          <w:sz w:val="28"/>
          <w:szCs w:val="28"/>
        </w:rPr>
        <w:t>Положения</w:t>
      </w:r>
      <w:r w:rsidR="00910119" w:rsidRPr="00910119">
        <w:rPr>
          <w:rFonts w:ascii="Times New Roman" w:hAnsi="Times New Roman"/>
          <w:bCs/>
          <w:color w:val="000000"/>
          <w:sz w:val="28"/>
          <w:szCs w:val="28"/>
        </w:rPr>
        <w:t xml:space="preserve"> о всероссийской олимпиаде школьников</w:t>
      </w:r>
      <w:r w:rsidR="00910119">
        <w:rPr>
          <w:rFonts w:ascii="Times New Roman" w:hAnsi="Times New Roman"/>
          <w:bCs/>
          <w:color w:val="000000"/>
          <w:sz w:val="28"/>
          <w:szCs w:val="28"/>
        </w:rPr>
        <w:t>, утвержденного приказом</w:t>
      </w:r>
      <w:r w:rsidR="001276FE">
        <w:rPr>
          <w:rFonts w:ascii="Times New Roman" w:hAnsi="Times New Roman"/>
          <w:bCs/>
          <w:color w:val="000000"/>
          <w:sz w:val="28"/>
          <w:szCs w:val="28"/>
        </w:rPr>
        <w:t xml:space="preserve"> </w:t>
      </w:r>
      <w:r w:rsidR="00910119" w:rsidRPr="001276FE">
        <w:rPr>
          <w:rFonts w:ascii="Times New Roman" w:hAnsi="Times New Roman"/>
          <w:bCs/>
          <w:color w:val="000000"/>
          <w:kern w:val="36"/>
          <w:sz w:val="28"/>
          <w:szCs w:val="28"/>
        </w:rPr>
        <w:t xml:space="preserve">Минобрнауки России от 22 октября </w:t>
      </w:r>
      <w:smartTag w:uri="urn:schemas-microsoft-com:office:smarttags" w:element="metricconverter">
        <w:smartTagPr>
          <w:attr w:name="ProductID" w:val="2007 г"/>
        </w:smartTagPr>
        <w:r w:rsidR="00910119" w:rsidRPr="001276FE">
          <w:rPr>
            <w:rFonts w:ascii="Times New Roman" w:hAnsi="Times New Roman"/>
            <w:bCs/>
            <w:color w:val="000000"/>
            <w:kern w:val="36"/>
            <w:sz w:val="28"/>
            <w:szCs w:val="28"/>
          </w:rPr>
          <w:t>2007 г</w:t>
        </w:r>
      </w:smartTag>
      <w:r w:rsidR="00910119" w:rsidRPr="001276FE">
        <w:rPr>
          <w:rFonts w:ascii="Times New Roman" w:hAnsi="Times New Roman"/>
          <w:bCs/>
          <w:color w:val="000000"/>
          <w:kern w:val="36"/>
          <w:sz w:val="28"/>
          <w:szCs w:val="28"/>
        </w:rPr>
        <w:t>. № 286;</w:t>
      </w:r>
    </w:p>
    <w:p w:rsidR="00910119" w:rsidRPr="00910119" w:rsidRDefault="008B4B08" w:rsidP="00910119">
      <w:pPr>
        <w:pStyle w:val="a5"/>
        <w:numPr>
          <w:ilvl w:val="0"/>
          <w:numId w:val="1"/>
        </w:numPr>
        <w:tabs>
          <w:tab w:val="left" w:pos="1560"/>
        </w:tabs>
        <w:spacing w:before="100" w:beforeAutospacing="1" w:after="100" w:afterAutospacing="1" w:line="360" w:lineRule="auto"/>
        <w:ind w:left="0" w:firstLine="357"/>
        <w:jc w:val="both"/>
        <w:rPr>
          <w:rFonts w:ascii="Times New Roman" w:hAnsi="Times New Roman"/>
          <w:color w:val="000000"/>
          <w:sz w:val="28"/>
          <w:szCs w:val="28"/>
        </w:rPr>
      </w:pPr>
      <w:r w:rsidRPr="00910119">
        <w:rPr>
          <w:rFonts w:ascii="Times New Roman" w:hAnsi="Times New Roman"/>
          <w:sz w:val="28"/>
          <w:szCs w:val="28"/>
        </w:rPr>
        <w:t>обеспечивает тиражирование заданий, шифровку и дешифровку работ участников;</w:t>
      </w:r>
    </w:p>
    <w:p w:rsidR="008B4B08" w:rsidRPr="00910119" w:rsidRDefault="008B4B08" w:rsidP="008B4B08">
      <w:pPr>
        <w:pStyle w:val="a5"/>
        <w:numPr>
          <w:ilvl w:val="0"/>
          <w:numId w:val="1"/>
        </w:numPr>
        <w:tabs>
          <w:tab w:val="left" w:pos="1560"/>
        </w:tabs>
        <w:spacing w:before="100" w:beforeAutospacing="1" w:after="0" w:afterAutospacing="1" w:line="360" w:lineRule="auto"/>
        <w:ind w:left="0" w:firstLine="357"/>
        <w:jc w:val="both"/>
        <w:rPr>
          <w:rFonts w:ascii="Times New Roman" w:hAnsi="Times New Roman"/>
          <w:sz w:val="28"/>
          <w:szCs w:val="28"/>
        </w:rPr>
      </w:pPr>
      <w:r w:rsidRPr="00910119">
        <w:rPr>
          <w:rFonts w:ascii="Times New Roman" w:hAnsi="Times New Roman"/>
          <w:spacing w:val="-4"/>
          <w:sz w:val="28"/>
          <w:szCs w:val="28"/>
        </w:rPr>
        <w:t>обеспечивает помещения материально-техническими средствами в стро-</w:t>
      </w:r>
      <w:r w:rsidRPr="00910119">
        <w:rPr>
          <w:rFonts w:ascii="Times New Roman" w:hAnsi="Times New Roman"/>
          <w:sz w:val="28"/>
          <w:szCs w:val="28"/>
        </w:rPr>
        <w:t>гом соответствии с</w:t>
      </w:r>
      <w:r w:rsidR="00910119" w:rsidRPr="00910119">
        <w:rPr>
          <w:rFonts w:ascii="Times New Roman" w:hAnsi="Times New Roman"/>
          <w:sz w:val="28"/>
          <w:szCs w:val="28"/>
        </w:rPr>
        <w:t xml:space="preserve"> рекомендациями</w:t>
      </w:r>
      <w:r w:rsidRPr="00910119">
        <w:rPr>
          <w:rFonts w:ascii="Times New Roman" w:hAnsi="Times New Roman"/>
          <w:sz w:val="28"/>
          <w:szCs w:val="28"/>
        </w:rPr>
        <w:t>, разработанными предметно-методи</w:t>
      </w:r>
      <w:r w:rsidR="00910119" w:rsidRPr="00910119">
        <w:rPr>
          <w:rFonts w:ascii="Times New Roman" w:hAnsi="Times New Roman"/>
          <w:sz w:val="28"/>
          <w:szCs w:val="28"/>
        </w:rPr>
        <w:t>-</w:t>
      </w:r>
      <w:r w:rsidRPr="00910119">
        <w:rPr>
          <w:rFonts w:ascii="Times New Roman" w:hAnsi="Times New Roman"/>
          <w:sz w:val="28"/>
          <w:szCs w:val="28"/>
        </w:rPr>
        <w:t>ческой комиссией</w:t>
      </w:r>
      <w:r w:rsidR="00910119" w:rsidRPr="00910119">
        <w:rPr>
          <w:rFonts w:ascii="Times New Roman" w:hAnsi="Times New Roman"/>
          <w:color w:val="000000"/>
          <w:sz w:val="28"/>
          <w:szCs w:val="28"/>
        </w:rPr>
        <w:t xml:space="preserve"> муниципального этапа Олимпиады, с учетом методических рекомендаций Центральной предметно-методической комиссии</w:t>
      </w:r>
      <w:r w:rsidRPr="00910119">
        <w:rPr>
          <w:rFonts w:ascii="Times New Roman" w:hAnsi="Times New Roman"/>
          <w:sz w:val="28"/>
          <w:szCs w:val="28"/>
        </w:rPr>
        <w:t>;</w:t>
      </w:r>
    </w:p>
    <w:p w:rsidR="008B4B08" w:rsidRPr="00910119" w:rsidRDefault="008B4B08" w:rsidP="008B4B08">
      <w:pPr>
        <w:pStyle w:val="a5"/>
        <w:numPr>
          <w:ilvl w:val="0"/>
          <w:numId w:val="1"/>
        </w:numPr>
        <w:tabs>
          <w:tab w:val="left" w:pos="1560"/>
        </w:tabs>
        <w:spacing w:after="0" w:line="360" w:lineRule="auto"/>
        <w:ind w:left="0" w:firstLine="357"/>
        <w:jc w:val="both"/>
        <w:rPr>
          <w:rFonts w:ascii="Times New Roman" w:hAnsi="Times New Roman"/>
          <w:spacing w:val="-4"/>
          <w:sz w:val="28"/>
          <w:szCs w:val="28"/>
        </w:rPr>
      </w:pPr>
      <w:r w:rsidRPr="00910119">
        <w:rPr>
          <w:rFonts w:ascii="Times New Roman" w:hAnsi="Times New Roman"/>
          <w:spacing w:val="-4"/>
          <w:sz w:val="28"/>
          <w:szCs w:val="28"/>
        </w:rPr>
        <w:t>обеспечи</w:t>
      </w:r>
      <w:r w:rsidR="00910119" w:rsidRPr="00910119">
        <w:rPr>
          <w:rFonts w:ascii="Times New Roman" w:hAnsi="Times New Roman"/>
          <w:spacing w:val="-4"/>
          <w:sz w:val="28"/>
          <w:szCs w:val="28"/>
        </w:rPr>
        <w:t>вает жюри помещением для работы</w:t>
      </w:r>
      <w:r w:rsidR="00910119">
        <w:rPr>
          <w:rFonts w:ascii="Times New Roman" w:hAnsi="Times New Roman"/>
          <w:spacing w:val="-4"/>
          <w:sz w:val="28"/>
          <w:szCs w:val="28"/>
        </w:rPr>
        <w:t xml:space="preserve"> </w:t>
      </w:r>
      <w:r w:rsidR="00910119" w:rsidRPr="00910119">
        <w:rPr>
          <w:rFonts w:ascii="Times New Roman" w:hAnsi="Times New Roman"/>
          <w:spacing w:val="-4"/>
          <w:sz w:val="28"/>
          <w:szCs w:val="28"/>
        </w:rPr>
        <w:t>и</w:t>
      </w:r>
      <w:r w:rsidRPr="00910119">
        <w:rPr>
          <w:rFonts w:ascii="Times New Roman" w:hAnsi="Times New Roman"/>
          <w:spacing w:val="-4"/>
          <w:sz w:val="28"/>
          <w:szCs w:val="28"/>
        </w:rPr>
        <w:t xml:space="preserve"> техническими средствами;</w:t>
      </w:r>
    </w:p>
    <w:p w:rsidR="008B4B08" w:rsidRDefault="008B4B08" w:rsidP="008B4B08">
      <w:pPr>
        <w:pStyle w:val="a5"/>
        <w:numPr>
          <w:ilvl w:val="0"/>
          <w:numId w:val="1"/>
        </w:numPr>
        <w:tabs>
          <w:tab w:val="left" w:pos="1560"/>
        </w:tabs>
        <w:spacing w:after="0" w:line="360" w:lineRule="auto"/>
        <w:ind w:left="0" w:firstLine="357"/>
        <w:jc w:val="both"/>
        <w:rPr>
          <w:rFonts w:ascii="Times New Roman" w:hAnsi="Times New Roman"/>
          <w:sz w:val="28"/>
          <w:szCs w:val="28"/>
        </w:rPr>
      </w:pPr>
      <w:r w:rsidRPr="00F97DDA">
        <w:rPr>
          <w:rFonts w:ascii="Times New Roman" w:hAnsi="Times New Roman"/>
          <w:spacing w:val="-2"/>
          <w:sz w:val="28"/>
          <w:szCs w:val="28"/>
        </w:rPr>
        <w:t xml:space="preserve">обеспечивает оказание медицинской помощи участникам </w:t>
      </w:r>
      <w:r>
        <w:rPr>
          <w:rFonts w:ascii="Times New Roman" w:hAnsi="Times New Roman"/>
          <w:sz w:val="28"/>
          <w:szCs w:val="28"/>
        </w:rPr>
        <w:t>в случае необходимости;</w:t>
      </w:r>
    </w:p>
    <w:p w:rsidR="008B4B08" w:rsidRPr="00334E5E" w:rsidRDefault="008B4B08" w:rsidP="008B4B08">
      <w:pPr>
        <w:pStyle w:val="a5"/>
        <w:numPr>
          <w:ilvl w:val="0"/>
          <w:numId w:val="1"/>
        </w:numPr>
        <w:tabs>
          <w:tab w:val="left" w:pos="1560"/>
        </w:tabs>
        <w:spacing w:after="0" w:line="360" w:lineRule="auto"/>
        <w:ind w:left="0" w:firstLine="357"/>
        <w:jc w:val="both"/>
        <w:rPr>
          <w:rFonts w:ascii="Times New Roman" w:hAnsi="Times New Roman"/>
          <w:sz w:val="28"/>
          <w:szCs w:val="28"/>
        </w:rPr>
      </w:pPr>
      <w:r w:rsidRPr="00334E5E">
        <w:rPr>
          <w:rFonts w:ascii="Times New Roman" w:hAnsi="Times New Roman"/>
          <w:spacing w:val="-4"/>
          <w:sz w:val="28"/>
          <w:szCs w:val="28"/>
        </w:rPr>
        <w:t xml:space="preserve">рассматривает </w:t>
      </w:r>
      <w:r w:rsidR="00334E5E" w:rsidRPr="00334E5E">
        <w:rPr>
          <w:rFonts w:ascii="Times New Roman" w:hAnsi="Times New Roman"/>
          <w:spacing w:val="-4"/>
          <w:sz w:val="28"/>
          <w:szCs w:val="28"/>
        </w:rPr>
        <w:t xml:space="preserve">возникшие </w:t>
      </w:r>
      <w:r w:rsidRPr="00334E5E">
        <w:rPr>
          <w:rFonts w:ascii="Times New Roman" w:hAnsi="Times New Roman"/>
          <w:spacing w:val="-4"/>
          <w:sz w:val="28"/>
          <w:szCs w:val="28"/>
        </w:rPr>
        <w:t xml:space="preserve">конфликтные ситуации, </w:t>
      </w:r>
      <w:r w:rsidRPr="00334E5E">
        <w:rPr>
          <w:rFonts w:ascii="Times New Roman" w:hAnsi="Times New Roman"/>
          <w:sz w:val="28"/>
          <w:szCs w:val="28"/>
        </w:rPr>
        <w:t>заслушивает отчеты апелляционной комиссии и жюри</w:t>
      </w:r>
      <w:r w:rsidR="00114B85" w:rsidRPr="00334E5E">
        <w:rPr>
          <w:rFonts w:ascii="Times New Roman" w:hAnsi="Times New Roman"/>
          <w:sz w:val="28"/>
          <w:szCs w:val="28"/>
        </w:rPr>
        <w:t xml:space="preserve"> школьного этапа Олимпиады</w:t>
      </w:r>
      <w:r w:rsidRPr="00334E5E">
        <w:rPr>
          <w:rFonts w:ascii="Times New Roman" w:hAnsi="Times New Roman"/>
          <w:sz w:val="28"/>
          <w:szCs w:val="28"/>
        </w:rPr>
        <w:t>;</w:t>
      </w:r>
    </w:p>
    <w:p w:rsidR="008B4B08" w:rsidRDefault="008B4B08" w:rsidP="008B4B08">
      <w:pPr>
        <w:pStyle w:val="a5"/>
        <w:numPr>
          <w:ilvl w:val="0"/>
          <w:numId w:val="1"/>
        </w:numPr>
        <w:tabs>
          <w:tab w:val="left" w:pos="1560"/>
        </w:tabs>
        <w:spacing w:after="0" w:line="360" w:lineRule="auto"/>
        <w:ind w:left="0" w:firstLine="357"/>
        <w:jc w:val="both"/>
        <w:rPr>
          <w:rFonts w:ascii="Times New Roman" w:hAnsi="Times New Roman"/>
          <w:sz w:val="28"/>
          <w:szCs w:val="28"/>
        </w:rPr>
      </w:pPr>
      <w:r>
        <w:rPr>
          <w:rFonts w:ascii="Times New Roman" w:hAnsi="Times New Roman"/>
          <w:sz w:val="28"/>
          <w:szCs w:val="28"/>
        </w:rPr>
        <w:t xml:space="preserve">по представлению жюри утверждает списки победителей и призеров </w:t>
      </w:r>
      <w:r w:rsidR="00114B85">
        <w:rPr>
          <w:rFonts w:ascii="Times New Roman" w:hAnsi="Times New Roman"/>
          <w:sz w:val="28"/>
          <w:szCs w:val="28"/>
        </w:rPr>
        <w:t xml:space="preserve">школьного этапа </w:t>
      </w:r>
      <w:r>
        <w:rPr>
          <w:rFonts w:ascii="Times New Roman" w:hAnsi="Times New Roman"/>
          <w:sz w:val="28"/>
          <w:szCs w:val="28"/>
        </w:rPr>
        <w:t>Олимпиады, оформляет протокол (приложение 2);</w:t>
      </w:r>
    </w:p>
    <w:p w:rsidR="008B4B08" w:rsidRPr="00CC3CBB" w:rsidRDefault="008B4B08" w:rsidP="008B4B08">
      <w:pPr>
        <w:pStyle w:val="a5"/>
        <w:numPr>
          <w:ilvl w:val="0"/>
          <w:numId w:val="1"/>
        </w:numPr>
        <w:tabs>
          <w:tab w:val="left" w:pos="1560"/>
        </w:tabs>
        <w:spacing w:after="0" w:line="360" w:lineRule="auto"/>
        <w:ind w:left="0" w:firstLine="357"/>
        <w:jc w:val="both"/>
        <w:rPr>
          <w:rFonts w:ascii="Times New Roman" w:hAnsi="Times New Roman"/>
          <w:b/>
          <w:sz w:val="28"/>
          <w:szCs w:val="28"/>
        </w:rPr>
      </w:pPr>
      <w:r w:rsidRPr="00CC3CBB">
        <w:rPr>
          <w:rFonts w:ascii="Times New Roman" w:hAnsi="Times New Roman"/>
          <w:sz w:val="28"/>
          <w:szCs w:val="28"/>
        </w:rPr>
        <w:t xml:space="preserve">оформляет дипломы победителей и призеров </w:t>
      </w:r>
      <w:r w:rsidR="00334E5E" w:rsidRPr="00CC3CBB">
        <w:rPr>
          <w:rFonts w:ascii="Times New Roman" w:hAnsi="Times New Roman"/>
          <w:sz w:val="28"/>
          <w:szCs w:val="28"/>
        </w:rPr>
        <w:t xml:space="preserve">школьного этапа </w:t>
      </w:r>
      <w:r w:rsidRPr="00CC3CBB">
        <w:rPr>
          <w:rFonts w:ascii="Times New Roman" w:hAnsi="Times New Roman"/>
          <w:sz w:val="28"/>
          <w:szCs w:val="28"/>
        </w:rPr>
        <w:t>Олимпиады</w:t>
      </w:r>
      <w:r w:rsidR="00CC3CBB" w:rsidRPr="00CC3CBB">
        <w:rPr>
          <w:rFonts w:ascii="Times New Roman" w:hAnsi="Times New Roman"/>
          <w:sz w:val="28"/>
          <w:szCs w:val="28"/>
        </w:rPr>
        <w:t xml:space="preserve"> и</w:t>
      </w:r>
      <w:r w:rsidR="00CC3CBB">
        <w:rPr>
          <w:rFonts w:ascii="Times New Roman" w:hAnsi="Times New Roman"/>
          <w:sz w:val="28"/>
          <w:szCs w:val="28"/>
        </w:rPr>
        <w:t xml:space="preserve"> </w:t>
      </w:r>
      <w:r w:rsidRPr="00CC3CBB">
        <w:rPr>
          <w:rFonts w:ascii="Times New Roman" w:hAnsi="Times New Roman"/>
          <w:sz w:val="28"/>
          <w:szCs w:val="28"/>
        </w:rPr>
        <w:t xml:space="preserve">составляет отчет по итогам </w:t>
      </w:r>
      <w:r w:rsidR="00334E5E" w:rsidRPr="00CC3CBB">
        <w:rPr>
          <w:rFonts w:ascii="Times New Roman" w:hAnsi="Times New Roman"/>
          <w:sz w:val="28"/>
          <w:szCs w:val="28"/>
        </w:rPr>
        <w:t xml:space="preserve">школьного этапа </w:t>
      </w:r>
      <w:r w:rsidRPr="00CC3CBB">
        <w:rPr>
          <w:rFonts w:ascii="Times New Roman" w:hAnsi="Times New Roman"/>
          <w:sz w:val="28"/>
          <w:szCs w:val="28"/>
        </w:rPr>
        <w:t xml:space="preserve">Олимпиады. </w:t>
      </w:r>
    </w:p>
    <w:p w:rsidR="007B43E9" w:rsidRPr="000B0DDF" w:rsidRDefault="00CC3CBB" w:rsidP="00010C7E">
      <w:pPr>
        <w:shd w:val="clear" w:color="auto" w:fill="FFFFFF"/>
        <w:spacing w:after="0" w:line="360" w:lineRule="auto"/>
        <w:ind w:firstLine="709"/>
        <w:jc w:val="both"/>
        <w:rPr>
          <w:rFonts w:ascii="Times New Roman" w:hAnsi="Times New Roman"/>
          <w:color w:val="000000"/>
          <w:kern w:val="28"/>
          <w:sz w:val="28"/>
          <w:szCs w:val="28"/>
        </w:rPr>
      </w:pPr>
      <w:r w:rsidRPr="000B0DDF">
        <w:rPr>
          <w:rFonts w:ascii="Times New Roman" w:hAnsi="Times New Roman"/>
          <w:color w:val="000000"/>
          <w:kern w:val="28"/>
          <w:sz w:val="28"/>
          <w:szCs w:val="28"/>
        </w:rPr>
        <w:t xml:space="preserve">Работа жюри </w:t>
      </w:r>
      <w:r w:rsidR="007B43E9" w:rsidRPr="000B0DDF">
        <w:rPr>
          <w:rFonts w:ascii="Times New Roman" w:hAnsi="Times New Roman"/>
          <w:color w:val="000000"/>
          <w:kern w:val="28"/>
          <w:sz w:val="28"/>
          <w:szCs w:val="28"/>
        </w:rPr>
        <w:t xml:space="preserve">школьного этапа </w:t>
      </w:r>
      <w:r w:rsidRPr="000B0DDF">
        <w:rPr>
          <w:rFonts w:ascii="Times New Roman" w:hAnsi="Times New Roman"/>
          <w:color w:val="000000"/>
          <w:kern w:val="28"/>
          <w:sz w:val="28"/>
          <w:szCs w:val="28"/>
        </w:rPr>
        <w:t xml:space="preserve">Олимпиады осуществляется под руководством </w:t>
      </w:r>
      <w:r w:rsidRPr="000B0DDF">
        <w:rPr>
          <w:rFonts w:ascii="Times New Roman" w:hAnsi="Times New Roman"/>
          <w:iCs/>
          <w:color w:val="000000"/>
          <w:kern w:val="28"/>
          <w:sz w:val="28"/>
          <w:szCs w:val="28"/>
        </w:rPr>
        <w:t>председателя</w:t>
      </w:r>
      <w:r w:rsidR="007B43E9" w:rsidRPr="000B0DDF">
        <w:rPr>
          <w:rFonts w:ascii="Times New Roman" w:hAnsi="Times New Roman"/>
          <w:iCs/>
          <w:color w:val="000000"/>
          <w:kern w:val="28"/>
          <w:sz w:val="28"/>
          <w:szCs w:val="28"/>
        </w:rPr>
        <w:t>,</w:t>
      </w:r>
      <w:r w:rsidRPr="000B0DDF">
        <w:rPr>
          <w:rFonts w:ascii="Times New Roman" w:hAnsi="Times New Roman"/>
          <w:i/>
          <w:iCs/>
          <w:color w:val="000000"/>
          <w:kern w:val="28"/>
          <w:sz w:val="28"/>
          <w:szCs w:val="28"/>
        </w:rPr>
        <w:t xml:space="preserve"> </w:t>
      </w:r>
      <w:r w:rsidR="007B43E9" w:rsidRPr="000B0DDF">
        <w:rPr>
          <w:rFonts w:ascii="Times New Roman" w:hAnsi="Times New Roman"/>
          <w:color w:val="000000"/>
          <w:kern w:val="28"/>
          <w:sz w:val="28"/>
          <w:szCs w:val="28"/>
        </w:rPr>
        <w:t>ф</w:t>
      </w:r>
      <w:r w:rsidRPr="000B0DDF">
        <w:rPr>
          <w:rFonts w:ascii="Times New Roman" w:hAnsi="Times New Roman"/>
          <w:color w:val="000000"/>
          <w:kern w:val="28"/>
          <w:sz w:val="28"/>
          <w:szCs w:val="28"/>
        </w:rPr>
        <w:t xml:space="preserve">ункции </w:t>
      </w:r>
      <w:r w:rsidR="007B43E9" w:rsidRPr="000B0DDF">
        <w:rPr>
          <w:rFonts w:ascii="Times New Roman" w:hAnsi="Times New Roman"/>
          <w:color w:val="000000"/>
          <w:kern w:val="28"/>
          <w:sz w:val="28"/>
          <w:szCs w:val="28"/>
        </w:rPr>
        <w:t xml:space="preserve">которого </w:t>
      </w:r>
      <w:r w:rsidRPr="000B0DDF">
        <w:rPr>
          <w:rFonts w:ascii="Times New Roman" w:hAnsi="Times New Roman"/>
          <w:color w:val="000000"/>
          <w:kern w:val="28"/>
          <w:sz w:val="28"/>
          <w:szCs w:val="28"/>
        </w:rPr>
        <w:t>выполняет педагогический работник – специалист в области безопасности жизнедеятельности</w:t>
      </w:r>
      <w:r w:rsidR="007B43E9" w:rsidRPr="000B0DDF">
        <w:rPr>
          <w:rFonts w:ascii="Times New Roman" w:hAnsi="Times New Roman"/>
          <w:color w:val="000000"/>
          <w:kern w:val="28"/>
          <w:sz w:val="28"/>
          <w:szCs w:val="28"/>
        </w:rPr>
        <w:t xml:space="preserve">. </w:t>
      </w:r>
    </w:p>
    <w:p w:rsidR="00CC3CBB" w:rsidRPr="000B0DDF" w:rsidRDefault="00CC3CBB" w:rsidP="00010C7E">
      <w:pPr>
        <w:shd w:val="clear" w:color="auto" w:fill="FFFFFF"/>
        <w:spacing w:after="0" w:line="360" w:lineRule="auto"/>
        <w:ind w:firstLine="709"/>
        <w:jc w:val="both"/>
        <w:rPr>
          <w:rFonts w:ascii="Times New Roman" w:hAnsi="Times New Roman"/>
          <w:color w:val="000000"/>
          <w:kern w:val="28"/>
          <w:sz w:val="28"/>
          <w:szCs w:val="28"/>
        </w:rPr>
      </w:pPr>
      <w:r w:rsidRPr="000B0DDF">
        <w:rPr>
          <w:rFonts w:ascii="Times New Roman" w:hAnsi="Times New Roman"/>
          <w:color w:val="000000"/>
          <w:sz w:val="28"/>
          <w:szCs w:val="28"/>
        </w:rPr>
        <w:t xml:space="preserve">Состав жюри </w:t>
      </w:r>
      <w:r w:rsidR="007C60AC" w:rsidRPr="000B0DDF">
        <w:rPr>
          <w:rFonts w:ascii="Times New Roman" w:hAnsi="Times New Roman"/>
          <w:color w:val="000000"/>
          <w:kern w:val="28"/>
          <w:sz w:val="28"/>
          <w:szCs w:val="28"/>
        </w:rPr>
        <w:t xml:space="preserve">школьного этапа Олимпиады </w:t>
      </w:r>
      <w:r w:rsidRPr="000B0DDF">
        <w:rPr>
          <w:rFonts w:ascii="Times New Roman" w:hAnsi="Times New Roman"/>
          <w:color w:val="000000"/>
          <w:sz w:val="28"/>
          <w:szCs w:val="28"/>
        </w:rPr>
        <w:t>формируется, как правило, из числа педагогических работников</w:t>
      </w:r>
      <w:r w:rsidR="007B43E9" w:rsidRPr="000B0DDF">
        <w:rPr>
          <w:rFonts w:ascii="Times New Roman" w:hAnsi="Times New Roman"/>
          <w:color w:val="000000"/>
          <w:sz w:val="28"/>
          <w:szCs w:val="28"/>
        </w:rPr>
        <w:t>, аспирантов и студентов</w:t>
      </w:r>
      <w:r w:rsidRPr="000B0DDF">
        <w:rPr>
          <w:rFonts w:ascii="Times New Roman" w:hAnsi="Times New Roman"/>
          <w:color w:val="000000"/>
          <w:sz w:val="28"/>
          <w:szCs w:val="28"/>
        </w:rPr>
        <w:t xml:space="preserve"> образовательных организаций высшего професси</w:t>
      </w:r>
      <w:r w:rsidR="007B43E9" w:rsidRPr="000B0DDF">
        <w:rPr>
          <w:rFonts w:ascii="Times New Roman" w:hAnsi="Times New Roman"/>
          <w:color w:val="000000"/>
          <w:sz w:val="28"/>
          <w:szCs w:val="28"/>
        </w:rPr>
        <w:t>о</w:t>
      </w:r>
      <w:r w:rsidRPr="000B0DDF">
        <w:rPr>
          <w:rFonts w:ascii="Times New Roman" w:hAnsi="Times New Roman"/>
          <w:color w:val="000000"/>
          <w:sz w:val="28"/>
          <w:szCs w:val="28"/>
        </w:rPr>
        <w:t>нального образования</w:t>
      </w:r>
      <w:r w:rsidR="007B43E9" w:rsidRPr="000B0DDF">
        <w:rPr>
          <w:rFonts w:ascii="Times New Roman" w:hAnsi="Times New Roman"/>
          <w:color w:val="000000"/>
          <w:sz w:val="28"/>
          <w:szCs w:val="28"/>
        </w:rPr>
        <w:t xml:space="preserve">, </w:t>
      </w:r>
      <w:r w:rsidRPr="000B0DDF">
        <w:rPr>
          <w:rFonts w:ascii="Times New Roman" w:hAnsi="Times New Roman"/>
          <w:color w:val="000000"/>
          <w:kern w:val="28"/>
          <w:sz w:val="28"/>
          <w:szCs w:val="28"/>
        </w:rPr>
        <w:t xml:space="preserve">специалистов </w:t>
      </w:r>
      <w:r w:rsidR="007C60AC" w:rsidRPr="000B0DDF">
        <w:rPr>
          <w:rFonts w:ascii="Times New Roman" w:hAnsi="Times New Roman"/>
          <w:color w:val="000000"/>
          <w:sz w:val="28"/>
          <w:szCs w:val="28"/>
        </w:rPr>
        <w:t>научных и общественных организаций</w:t>
      </w:r>
      <w:r w:rsidR="007C60AC" w:rsidRPr="000B0DDF">
        <w:rPr>
          <w:rFonts w:ascii="Times New Roman" w:hAnsi="Times New Roman"/>
          <w:color w:val="000000"/>
          <w:kern w:val="28"/>
          <w:sz w:val="28"/>
          <w:szCs w:val="28"/>
        </w:rPr>
        <w:t xml:space="preserve"> </w:t>
      </w:r>
      <w:r w:rsidRPr="000B0DDF">
        <w:rPr>
          <w:rFonts w:ascii="Times New Roman" w:hAnsi="Times New Roman"/>
          <w:color w:val="000000"/>
          <w:kern w:val="28"/>
          <w:sz w:val="28"/>
          <w:szCs w:val="28"/>
        </w:rPr>
        <w:t xml:space="preserve">в разных направлениях безопасности жизнедеятельности, </w:t>
      </w:r>
      <w:r w:rsidR="007B43E9" w:rsidRPr="000B0DDF">
        <w:rPr>
          <w:rFonts w:ascii="Times New Roman" w:hAnsi="Times New Roman"/>
          <w:color w:val="000000"/>
          <w:kern w:val="28"/>
          <w:sz w:val="28"/>
          <w:szCs w:val="28"/>
        </w:rPr>
        <w:t>педагогов-специалис</w:t>
      </w:r>
      <w:r w:rsidR="007C60AC" w:rsidRPr="000B0DDF">
        <w:rPr>
          <w:rFonts w:ascii="Times New Roman" w:hAnsi="Times New Roman"/>
          <w:color w:val="000000"/>
          <w:kern w:val="28"/>
          <w:sz w:val="28"/>
          <w:szCs w:val="28"/>
        </w:rPr>
        <w:t>т</w:t>
      </w:r>
      <w:r w:rsidR="007B43E9" w:rsidRPr="000B0DDF">
        <w:rPr>
          <w:rFonts w:ascii="Times New Roman" w:hAnsi="Times New Roman"/>
          <w:color w:val="000000"/>
          <w:kern w:val="28"/>
          <w:sz w:val="28"/>
          <w:szCs w:val="28"/>
        </w:rPr>
        <w:t>ов</w:t>
      </w:r>
      <w:r w:rsidRPr="000B0DDF">
        <w:rPr>
          <w:rFonts w:ascii="Times New Roman" w:hAnsi="Times New Roman"/>
          <w:color w:val="000000"/>
          <w:kern w:val="28"/>
          <w:sz w:val="28"/>
          <w:szCs w:val="28"/>
        </w:rPr>
        <w:t xml:space="preserve"> в области безопасности жизнедеятельности</w:t>
      </w:r>
      <w:r w:rsidR="007C60AC" w:rsidRPr="000B0DDF">
        <w:rPr>
          <w:rFonts w:ascii="Times New Roman" w:hAnsi="Times New Roman"/>
          <w:color w:val="000000"/>
          <w:sz w:val="28"/>
          <w:szCs w:val="28"/>
        </w:rPr>
        <w:t xml:space="preserve"> муниципальных и городских округов в сфере образования</w:t>
      </w:r>
      <w:r w:rsidR="007C60AC" w:rsidRPr="000B0DDF">
        <w:rPr>
          <w:rFonts w:ascii="Times New Roman" w:hAnsi="Times New Roman"/>
          <w:color w:val="000000"/>
          <w:kern w:val="28"/>
          <w:sz w:val="28"/>
          <w:szCs w:val="28"/>
        </w:rPr>
        <w:t>,</w:t>
      </w:r>
      <w:r w:rsidRPr="000B0DDF">
        <w:rPr>
          <w:rFonts w:ascii="Times New Roman" w:hAnsi="Times New Roman"/>
          <w:color w:val="000000"/>
          <w:kern w:val="28"/>
          <w:sz w:val="28"/>
          <w:szCs w:val="28"/>
        </w:rPr>
        <w:t xml:space="preserve"> преподавате</w:t>
      </w:r>
      <w:r w:rsidR="007C60AC" w:rsidRPr="000B0DDF">
        <w:rPr>
          <w:rFonts w:ascii="Times New Roman" w:hAnsi="Times New Roman"/>
          <w:color w:val="000000"/>
          <w:kern w:val="28"/>
          <w:sz w:val="28"/>
          <w:szCs w:val="28"/>
        </w:rPr>
        <w:t>лей</w:t>
      </w:r>
      <w:r w:rsidRPr="000B0DDF">
        <w:rPr>
          <w:rFonts w:ascii="Times New Roman" w:hAnsi="Times New Roman"/>
          <w:color w:val="000000"/>
          <w:kern w:val="28"/>
          <w:sz w:val="28"/>
          <w:szCs w:val="28"/>
        </w:rPr>
        <w:t>-организа</w:t>
      </w:r>
      <w:r w:rsidR="007C60AC" w:rsidRPr="000B0DDF">
        <w:rPr>
          <w:rFonts w:ascii="Times New Roman" w:hAnsi="Times New Roman"/>
          <w:color w:val="000000"/>
          <w:kern w:val="28"/>
          <w:sz w:val="28"/>
          <w:szCs w:val="28"/>
        </w:rPr>
        <w:t>торов,</w:t>
      </w:r>
      <w:r w:rsidRPr="000B0DDF">
        <w:rPr>
          <w:rFonts w:ascii="Times New Roman" w:hAnsi="Times New Roman"/>
          <w:color w:val="000000"/>
          <w:kern w:val="28"/>
          <w:sz w:val="28"/>
          <w:szCs w:val="28"/>
        </w:rPr>
        <w:t xml:space="preserve"> учи</w:t>
      </w:r>
      <w:r w:rsidR="007C60AC" w:rsidRPr="000B0DDF">
        <w:rPr>
          <w:rFonts w:ascii="Times New Roman" w:hAnsi="Times New Roman"/>
          <w:color w:val="000000"/>
          <w:kern w:val="28"/>
          <w:sz w:val="28"/>
          <w:szCs w:val="28"/>
        </w:rPr>
        <w:t>телей</w:t>
      </w:r>
      <w:r w:rsidRPr="000B0DDF">
        <w:rPr>
          <w:rFonts w:ascii="Times New Roman" w:hAnsi="Times New Roman"/>
          <w:color w:val="000000"/>
          <w:kern w:val="28"/>
          <w:sz w:val="28"/>
          <w:szCs w:val="28"/>
        </w:rPr>
        <w:t xml:space="preserve"> ОБЖ и др.</w:t>
      </w:r>
    </w:p>
    <w:p w:rsidR="00CC3CBB" w:rsidRPr="000B0DDF" w:rsidRDefault="00CC3CBB" w:rsidP="00010C7E">
      <w:pPr>
        <w:spacing w:after="0" w:line="360" w:lineRule="auto"/>
        <w:ind w:firstLine="709"/>
        <w:jc w:val="both"/>
        <w:rPr>
          <w:rFonts w:ascii="Times New Roman" w:hAnsi="Times New Roman"/>
          <w:sz w:val="28"/>
          <w:szCs w:val="28"/>
        </w:rPr>
      </w:pPr>
      <w:r w:rsidRPr="000B0DDF">
        <w:rPr>
          <w:rFonts w:ascii="Times New Roman" w:hAnsi="Times New Roman"/>
          <w:sz w:val="28"/>
          <w:szCs w:val="28"/>
        </w:rPr>
        <w:t xml:space="preserve">Жюри </w:t>
      </w:r>
      <w:r w:rsidR="007C60AC" w:rsidRPr="000B0DDF">
        <w:rPr>
          <w:rFonts w:ascii="Times New Roman" w:hAnsi="Times New Roman"/>
          <w:color w:val="000000"/>
          <w:kern w:val="28"/>
          <w:sz w:val="28"/>
          <w:szCs w:val="28"/>
        </w:rPr>
        <w:t>школьного этапа</w:t>
      </w:r>
      <w:r w:rsidRPr="000B0DDF">
        <w:rPr>
          <w:rFonts w:ascii="Times New Roman" w:hAnsi="Times New Roman"/>
          <w:sz w:val="28"/>
          <w:szCs w:val="28"/>
        </w:rPr>
        <w:t xml:space="preserve"> Олимпиады выполняет следующие функции:</w:t>
      </w:r>
    </w:p>
    <w:p w:rsidR="007E5A41" w:rsidRPr="007E5A41" w:rsidRDefault="00CC3CBB" w:rsidP="007E5A41">
      <w:pPr>
        <w:pStyle w:val="a5"/>
        <w:numPr>
          <w:ilvl w:val="0"/>
          <w:numId w:val="2"/>
        </w:numPr>
        <w:spacing w:after="0" w:line="360" w:lineRule="auto"/>
        <w:ind w:left="0" w:firstLine="357"/>
        <w:jc w:val="both"/>
        <w:rPr>
          <w:rFonts w:ascii="Arial" w:hAnsi="Arial" w:cs="Arial"/>
          <w:color w:val="000000"/>
          <w:sz w:val="19"/>
          <w:szCs w:val="19"/>
        </w:rPr>
      </w:pPr>
      <w:r w:rsidRPr="007E5A41">
        <w:rPr>
          <w:rFonts w:ascii="Times New Roman" w:hAnsi="Times New Roman"/>
          <w:sz w:val="28"/>
          <w:szCs w:val="28"/>
        </w:rPr>
        <w:t xml:space="preserve">изучает олимпиадные задания, критерии оценивания и материально-технические средства, необходимые для проведения </w:t>
      </w:r>
      <w:r w:rsidR="007C60AC" w:rsidRPr="007E5A41">
        <w:rPr>
          <w:rFonts w:ascii="Times New Roman" w:hAnsi="Times New Roman"/>
          <w:color w:val="000000"/>
          <w:kern w:val="28"/>
          <w:sz w:val="28"/>
          <w:szCs w:val="28"/>
        </w:rPr>
        <w:t>школьного этапа</w:t>
      </w:r>
      <w:r w:rsidR="007C60AC" w:rsidRPr="007E5A41">
        <w:rPr>
          <w:rFonts w:ascii="Times New Roman" w:hAnsi="Times New Roman"/>
          <w:sz w:val="28"/>
          <w:szCs w:val="28"/>
        </w:rPr>
        <w:t xml:space="preserve"> </w:t>
      </w:r>
      <w:r w:rsidRPr="007E5A41">
        <w:rPr>
          <w:rFonts w:ascii="Times New Roman" w:hAnsi="Times New Roman"/>
          <w:sz w:val="28"/>
          <w:szCs w:val="28"/>
        </w:rPr>
        <w:t>Олимпиады, подготовленные предметно-методической комиссией</w:t>
      </w:r>
      <w:r w:rsidR="004E48EA" w:rsidRPr="007E5A41">
        <w:rPr>
          <w:rFonts w:ascii="Times New Roman" w:hAnsi="Times New Roman"/>
          <w:sz w:val="28"/>
          <w:szCs w:val="28"/>
        </w:rPr>
        <w:t xml:space="preserve"> муниципального этапа Олимпиады</w:t>
      </w:r>
      <w:r w:rsidRPr="007E5A41">
        <w:rPr>
          <w:rFonts w:ascii="Times New Roman" w:hAnsi="Times New Roman"/>
          <w:sz w:val="28"/>
          <w:szCs w:val="28"/>
        </w:rPr>
        <w:t xml:space="preserve">; </w:t>
      </w:r>
    </w:p>
    <w:p w:rsidR="007E5A41" w:rsidRPr="007E5A41" w:rsidRDefault="007E5A41" w:rsidP="007E5A41">
      <w:pPr>
        <w:pStyle w:val="a5"/>
        <w:numPr>
          <w:ilvl w:val="0"/>
          <w:numId w:val="2"/>
        </w:numPr>
        <w:spacing w:after="0" w:line="360" w:lineRule="auto"/>
        <w:ind w:left="0" w:firstLine="357"/>
        <w:jc w:val="both"/>
        <w:rPr>
          <w:rFonts w:ascii="Arial" w:hAnsi="Arial" w:cs="Arial"/>
          <w:color w:val="000000"/>
          <w:sz w:val="19"/>
          <w:szCs w:val="19"/>
        </w:rPr>
      </w:pPr>
      <w:r w:rsidRPr="007E5A41">
        <w:rPr>
          <w:rFonts w:ascii="Times New Roman" w:hAnsi="Times New Roman"/>
          <w:color w:val="000000"/>
          <w:sz w:val="28"/>
          <w:szCs w:val="28"/>
        </w:rPr>
        <w:t xml:space="preserve">осуществляет проверку выполненных олимпиадных заданий школьного этапа Олимпиады; </w:t>
      </w:r>
    </w:p>
    <w:p w:rsidR="00010C7E" w:rsidRPr="007E5A41" w:rsidRDefault="00CC3CBB" w:rsidP="007E5A41">
      <w:pPr>
        <w:pStyle w:val="a5"/>
        <w:numPr>
          <w:ilvl w:val="0"/>
          <w:numId w:val="2"/>
        </w:numPr>
        <w:spacing w:after="0" w:line="360" w:lineRule="auto"/>
        <w:ind w:left="0" w:firstLine="357"/>
        <w:jc w:val="both"/>
        <w:rPr>
          <w:rFonts w:ascii="Times New Roman" w:hAnsi="Times New Roman"/>
          <w:sz w:val="28"/>
          <w:szCs w:val="28"/>
        </w:rPr>
      </w:pPr>
      <w:r w:rsidRPr="00010C7E">
        <w:rPr>
          <w:rFonts w:ascii="Times New Roman" w:hAnsi="Times New Roman"/>
          <w:sz w:val="28"/>
          <w:szCs w:val="28"/>
        </w:rPr>
        <w:t>объясняет критерии оценивания каждого из заданий</w:t>
      </w:r>
      <w:r w:rsidR="000B0DDF" w:rsidRPr="00010C7E">
        <w:rPr>
          <w:rFonts w:ascii="Times New Roman" w:hAnsi="Times New Roman"/>
          <w:sz w:val="28"/>
          <w:szCs w:val="28"/>
        </w:rPr>
        <w:t xml:space="preserve"> теоретического и практического туров (конкурсов), проводит</w:t>
      </w:r>
      <w:r w:rsidR="00010C7E" w:rsidRPr="00010C7E">
        <w:rPr>
          <w:rFonts w:ascii="Times New Roman" w:hAnsi="Times New Roman"/>
          <w:color w:val="000000"/>
          <w:sz w:val="28"/>
          <w:szCs w:val="28"/>
        </w:rPr>
        <w:t xml:space="preserve"> анализ выполненных олимпиадных заданий и </w:t>
      </w:r>
      <w:r w:rsidR="000B0DDF" w:rsidRPr="00010C7E">
        <w:rPr>
          <w:rFonts w:ascii="Times New Roman" w:hAnsi="Times New Roman"/>
          <w:sz w:val="28"/>
          <w:szCs w:val="28"/>
        </w:rPr>
        <w:t xml:space="preserve"> </w:t>
      </w:r>
      <w:r w:rsidR="00010C7E">
        <w:rPr>
          <w:rFonts w:ascii="Times New Roman" w:hAnsi="Times New Roman"/>
          <w:sz w:val="28"/>
          <w:szCs w:val="28"/>
        </w:rPr>
        <w:t xml:space="preserve">организует </w:t>
      </w:r>
      <w:r w:rsidR="000B0DDF" w:rsidRPr="00010C7E">
        <w:rPr>
          <w:rFonts w:ascii="Times New Roman" w:hAnsi="Times New Roman"/>
          <w:sz w:val="28"/>
          <w:szCs w:val="28"/>
        </w:rPr>
        <w:t xml:space="preserve">разбор </w:t>
      </w:r>
      <w:r w:rsidR="00010C7E" w:rsidRPr="00010C7E">
        <w:rPr>
          <w:rFonts w:ascii="Times New Roman" w:hAnsi="Times New Roman"/>
          <w:sz w:val="28"/>
          <w:szCs w:val="28"/>
        </w:rPr>
        <w:t xml:space="preserve">их </w:t>
      </w:r>
      <w:r w:rsidR="000B0DDF" w:rsidRPr="00010C7E">
        <w:rPr>
          <w:rFonts w:ascii="Times New Roman" w:hAnsi="Times New Roman"/>
          <w:sz w:val="28"/>
          <w:szCs w:val="28"/>
        </w:rPr>
        <w:t>выполнения с участниками олимпиады</w:t>
      </w:r>
      <w:r w:rsidRPr="00010C7E">
        <w:rPr>
          <w:rFonts w:ascii="Times New Roman" w:hAnsi="Times New Roman"/>
          <w:sz w:val="28"/>
          <w:szCs w:val="28"/>
        </w:rPr>
        <w:t>;</w:t>
      </w:r>
      <w:r w:rsidR="00010C7E" w:rsidRPr="00010C7E">
        <w:rPr>
          <w:rFonts w:ascii="Arial" w:hAnsi="Arial" w:cs="Arial"/>
          <w:color w:val="000000"/>
          <w:sz w:val="19"/>
          <w:szCs w:val="19"/>
        </w:rPr>
        <w:t xml:space="preserve"> </w:t>
      </w:r>
    </w:p>
    <w:p w:rsidR="00010C7E" w:rsidRPr="00010C7E" w:rsidRDefault="00CC3CBB" w:rsidP="007E5A41">
      <w:pPr>
        <w:pStyle w:val="a5"/>
        <w:numPr>
          <w:ilvl w:val="0"/>
          <w:numId w:val="2"/>
        </w:numPr>
        <w:spacing w:after="0" w:line="360" w:lineRule="auto"/>
        <w:ind w:left="0" w:firstLine="357"/>
        <w:jc w:val="both"/>
        <w:rPr>
          <w:rFonts w:ascii="Times New Roman" w:hAnsi="Times New Roman"/>
          <w:sz w:val="28"/>
          <w:szCs w:val="28"/>
        </w:rPr>
      </w:pPr>
      <w:r w:rsidRPr="00010C7E">
        <w:rPr>
          <w:rFonts w:ascii="Times New Roman" w:hAnsi="Times New Roman"/>
          <w:sz w:val="28"/>
          <w:szCs w:val="28"/>
        </w:rPr>
        <w:t xml:space="preserve">рассматривает </w:t>
      </w:r>
      <w:r w:rsidR="00010C7E" w:rsidRPr="00010C7E">
        <w:rPr>
          <w:rFonts w:ascii="Times New Roman" w:hAnsi="Times New Roman"/>
          <w:color w:val="000000"/>
          <w:sz w:val="28"/>
          <w:szCs w:val="28"/>
        </w:rPr>
        <w:t>совместно с оргкомитетом школьного этапа Олимпиады</w:t>
      </w:r>
      <w:r w:rsidRPr="00010C7E">
        <w:rPr>
          <w:rFonts w:ascii="Times New Roman" w:hAnsi="Times New Roman"/>
          <w:sz w:val="28"/>
          <w:szCs w:val="28"/>
        </w:rPr>
        <w:t xml:space="preserve"> апелляции участников;</w:t>
      </w:r>
      <w:r w:rsidR="00010C7E" w:rsidRPr="00010C7E">
        <w:rPr>
          <w:rFonts w:ascii="Arial" w:hAnsi="Arial" w:cs="Arial"/>
          <w:color w:val="000000"/>
          <w:sz w:val="19"/>
          <w:szCs w:val="19"/>
        </w:rPr>
        <w:t xml:space="preserve"> </w:t>
      </w:r>
    </w:p>
    <w:p w:rsidR="00CC3CBB" w:rsidRPr="00010C7E" w:rsidRDefault="00CC3CBB" w:rsidP="00010C7E">
      <w:pPr>
        <w:pStyle w:val="a5"/>
        <w:numPr>
          <w:ilvl w:val="0"/>
          <w:numId w:val="2"/>
        </w:numPr>
        <w:spacing w:after="0" w:line="360" w:lineRule="auto"/>
        <w:ind w:left="0" w:firstLine="357"/>
        <w:jc w:val="both"/>
        <w:rPr>
          <w:rFonts w:ascii="Times New Roman" w:hAnsi="Times New Roman"/>
          <w:sz w:val="28"/>
          <w:szCs w:val="28"/>
        </w:rPr>
      </w:pPr>
      <w:r w:rsidRPr="00010C7E">
        <w:rPr>
          <w:rFonts w:ascii="Times New Roman" w:hAnsi="Times New Roman"/>
          <w:sz w:val="28"/>
          <w:szCs w:val="28"/>
        </w:rPr>
        <w:t xml:space="preserve">составляет рейтинговые таблицы по результатам выполнения заданий и итоговый рейтинг участников </w:t>
      </w:r>
      <w:r w:rsidR="00B25D3F" w:rsidRPr="00010C7E">
        <w:rPr>
          <w:rFonts w:ascii="Times New Roman" w:hAnsi="Times New Roman"/>
          <w:color w:val="000000"/>
          <w:sz w:val="28"/>
          <w:szCs w:val="28"/>
        </w:rPr>
        <w:t xml:space="preserve">школьного этапа </w:t>
      </w:r>
      <w:r w:rsidRPr="00010C7E">
        <w:rPr>
          <w:rFonts w:ascii="Times New Roman" w:hAnsi="Times New Roman"/>
          <w:sz w:val="28"/>
          <w:szCs w:val="28"/>
        </w:rPr>
        <w:t>Олимпиады;</w:t>
      </w:r>
    </w:p>
    <w:p w:rsidR="00CC3CBB" w:rsidRPr="000B0DDF" w:rsidRDefault="00CC3CBB" w:rsidP="00010C7E">
      <w:pPr>
        <w:pStyle w:val="a5"/>
        <w:numPr>
          <w:ilvl w:val="0"/>
          <w:numId w:val="2"/>
        </w:numPr>
        <w:spacing w:after="0" w:line="360" w:lineRule="auto"/>
        <w:ind w:left="0" w:firstLine="357"/>
        <w:jc w:val="both"/>
        <w:rPr>
          <w:rFonts w:ascii="Times New Roman" w:hAnsi="Times New Roman"/>
          <w:sz w:val="28"/>
          <w:szCs w:val="28"/>
        </w:rPr>
      </w:pPr>
      <w:r w:rsidRPr="000B0DDF">
        <w:rPr>
          <w:rFonts w:ascii="Times New Roman" w:hAnsi="Times New Roman"/>
          <w:sz w:val="28"/>
          <w:szCs w:val="28"/>
        </w:rPr>
        <w:t xml:space="preserve">определяет победителей и призеров </w:t>
      </w:r>
      <w:r w:rsidR="00B25D3F" w:rsidRPr="00010C7E">
        <w:rPr>
          <w:rFonts w:ascii="Times New Roman" w:hAnsi="Times New Roman"/>
          <w:color w:val="000000"/>
          <w:sz w:val="28"/>
          <w:szCs w:val="28"/>
        </w:rPr>
        <w:t xml:space="preserve">школьного этапа </w:t>
      </w:r>
      <w:r w:rsidRPr="000B0DDF">
        <w:rPr>
          <w:rFonts w:ascii="Times New Roman" w:hAnsi="Times New Roman"/>
          <w:sz w:val="28"/>
          <w:szCs w:val="28"/>
        </w:rPr>
        <w:t xml:space="preserve">Олимпиады в соответствии с квотой для победителей и призеров </w:t>
      </w:r>
      <w:r w:rsidR="00B25D3F" w:rsidRPr="00010C7E">
        <w:rPr>
          <w:rFonts w:ascii="Times New Roman" w:hAnsi="Times New Roman"/>
          <w:color w:val="000000"/>
          <w:sz w:val="28"/>
          <w:szCs w:val="28"/>
        </w:rPr>
        <w:t xml:space="preserve">школьного этапа </w:t>
      </w:r>
      <w:r w:rsidR="00B25D3F" w:rsidRPr="00691BB7">
        <w:rPr>
          <w:rFonts w:ascii="Times New Roman" w:hAnsi="Times New Roman"/>
          <w:color w:val="000000"/>
          <w:sz w:val="28"/>
          <w:szCs w:val="28"/>
        </w:rPr>
        <w:t>установленной организатором муниципального этапа Олимпиады</w:t>
      </w:r>
      <w:r w:rsidRPr="000B0DDF">
        <w:rPr>
          <w:rFonts w:ascii="Times New Roman" w:hAnsi="Times New Roman"/>
          <w:sz w:val="28"/>
          <w:szCs w:val="28"/>
        </w:rPr>
        <w:t>;</w:t>
      </w:r>
    </w:p>
    <w:p w:rsidR="00CC3CBB" w:rsidRPr="000B0DDF" w:rsidRDefault="00CC3CBB" w:rsidP="00010C7E">
      <w:pPr>
        <w:pStyle w:val="a5"/>
        <w:numPr>
          <w:ilvl w:val="0"/>
          <w:numId w:val="2"/>
        </w:numPr>
        <w:spacing w:after="0" w:line="360" w:lineRule="auto"/>
        <w:ind w:left="0" w:firstLine="357"/>
        <w:jc w:val="both"/>
        <w:rPr>
          <w:rFonts w:ascii="Times New Roman" w:hAnsi="Times New Roman"/>
          <w:sz w:val="28"/>
          <w:szCs w:val="28"/>
        </w:rPr>
      </w:pPr>
      <w:r w:rsidRPr="000B0DDF">
        <w:rPr>
          <w:rFonts w:ascii="Times New Roman" w:hAnsi="Times New Roman"/>
          <w:sz w:val="28"/>
          <w:szCs w:val="28"/>
        </w:rPr>
        <w:t xml:space="preserve">оформляет протокол заседания по определению победителей и призеров </w:t>
      </w:r>
      <w:r w:rsidR="00B25D3F" w:rsidRPr="00010C7E">
        <w:rPr>
          <w:rFonts w:ascii="Times New Roman" w:hAnsi="Times New Roman"/>
          <w:color w:val="000000"/>
          <w:sz w:val="28"/>
          <w:szCs w:val="28"/>
        </w:rPr>
        <w:t xml:space="preserve">школьного этапа </w:t>
      </w:r>
      <w:r w:rsidRPr="000B0DDF">
        <w:rPr>
          <w:rFonts w:ascii="Times New Roman" w:hAnsi="Times New Roman"/>
          <w:sz w:val="28"/>
          <w:szCs w:val="28"/>
        </w:rPr>
        <w:t>Олимпиады;</w:t>
      </w:r>
    </w:p>
    <w:p w:rsidR="00CC3CBB" w:rsidRPr="000B0DDF" w:rsidRDefault="00CC3CBB" w:rsidP="00010C7E">
      <w:pPr>
        <w:pStyle w:val="a5"/>
        <w:numPr>
          <w:ilvl w:val="0"/>
          <w:numId w:val="2"/>
        </w:numPr>
        <w:spacing w:after="0" w:line="360" w:lineRule="auto"/>
        <w:ind w:left="0" w:firstLine="357"/>
        <w:jc w:val="both"/>
        <w:rPr>
          <w:rFonts w:ascii="Times New Roman" w:hAnsi="Times New Roman"/>
          <w:sz w:val="28"/>
          <w:szCs w:val="28"/>
        </w:rPr>
      </w:pPr>
      <w:r w:rsidRPr="000B0DDF">
        <w:rPr>
          <w:rFonts w:ascii="Times New Roman" w:hAnsi="Times New Roman"/>
          <w:sz w:val="28"/>
          <w:szCs w:val="28"/>
        </w:rPr>
        <w:t>готовит отчет об итогах выполнения участниками олимпиадных заданий и передает его в Оргкомитет.</w:t>
      </w:r>
    </w:p>
    <w:p w:rsidR="00691BB7" w:rsidRPr="00B25D3F" w:rsidRDefault="00691BB7" w:rsidP="00B25D3F">
      <w:pPr>
        <w:spacing w:after="0" w:line="360" w:lineRule="auto"/>
        <w:ind w:firstLine="709"/>
        <w:jc w:val="both"/>
        <w:rPr>
          <w:rFonts w:ascii="Times New Roman" w:hAnsi="Times New Roman"/>
          <w:color w:val="000000"/>
          <w:sz w:val="28"/>
          <w:szCs w:val="28"/>
        </w:rPr>
      </w:pPr>
      <w:r w:rsidRPr="00691BB7">
        <w:rPr>
          <w:rFonts w:ascii="Times New Roman" w:hAnsi="Times New Roman"/>
          <w:color w:val="000000"/>
          <w:sz w:val="28"/>
          <w:szCs w:val="28"/>
        </w:rPr>
        <w:t xml:space="preserve">Школьный этап Олимпиады проводится по заданиям, разработанным предметно-методической комиссией муниципального этапа Олимпиады, с учетом методических рекомендаций </w:t>
      </w:r>
      <w:r w:rsidR="00B25D3F" w:rsidRPr="00910119">
        <w:rPr>
          <w:rFonts w:ascii="Times New Roman" w:hAnsi="Times New Roman"/>
          <w:color w:val="000000"/>
          <w:sz w:val="28"/>
          <w:szCs w:val="28"/>
        </w:rPr>
        <w:t>Центральной предметно-методической комиссии</w:t>
      </w:r>
      <w:r w:rsidR="00B25D3F" w:rsidRPr="00691BB7">
        <w:rPr>
          <w:rFonts w:ascii="Times New Roman" w:hAnsi="Times New Roman"/>
          <w:color w:val="000000"/>
          <w:sz w:val="28"/>
          <w:szCs w:val="28"/>
        </w:rPr>
        <w:t xml:space="preserve"> </w:t>
      </w:r>
      <w:r w:rsidRPr="00691BB7">
        <w:rPr>
          <w:rFonts w:ascii="Times New Roman" w:hAnsi="Times New Roman"/>
          <w:color w:val="000000"/>
          <w:sz w:val="28"/>
          <w:szCs w:val="28"/>
        </w:rPr>
        <w:t>Олимпиады</w:t>
      </w:r>
      <w:r w:rsidR="00B25D3F">
        <w:rPr>
          <w:rFonts w:ascii="Times New Roman" w:hAnsi="Times New Roman"/>
          <w:color w:val="000000"/>
          <w:sz w:val="28"/>
          <w:szCs w:val="28"/>
        </w:rPr>
        <w:t xml:space="preserve"> и </w:t>
      </w:r>
      <w:r w:rsidRPr="00B25D3F">
        <w:rPr>
          <w:rFonts w:ascii="Times New Roman" w:hAnsi="Times New Roman"/>
          <w:color w:val="000000"/>
          <w:sz w:val="28"/>
          <w:szCs w:val="28"/>
        </w:rPr>
        <w:t>составленным на основе общеобразовательных программ</w:t>
      </w:r>
      <w:r w:rsidR="00B25D3F">
        <w:rPr>
          <w:rFonts w:ascii="Times New Roman" w:hAnsi="Times New Roman"/>
          <w:color w:val="000000"/>
          <w:sz w:val="28"/>
          <w:szCs w:val="28"/>
        </w:rPr>
        <w:t xml:space="preserve"> по ОБЖ</w:t>
      </w:r>
      <w:r w:rsidRPr="00B25D3F">
        <w:rPr>
          <w:rFonts w:ascii="Times New Roman" w:hAnsi="Times New Roman"/>
          <w:color w:val="000000"/>
          <w:sz w:val="28"/>
          <w:szCs w:val="28"/>
        </w:rPr>
        <w:t>, реализуемых на ступенях основного общего и среднего (полного) общего образования.</w:t>
      </w:r>
    </w:p>
    <w:p w:rsidR="00691BB7" w:rsidRPr="00691BB7" w:rsidRDefault="00691BB7" w:rsidP="00B25D3F">
      <w:pPr>
        <w:spacing w:after="0" w:line="360" w:lineRule="auto"/>
        <w:ind w:firstLine="709"/>
        <w:jc w:val="both"/>
        <w:rPr>
          <w:rFonts w:ascii="Times New Roman" w:hAnsi="Times New Roman"/>
          <w:color w:val="000000"/>
          <w:sz w:val="28"/>
          <w:szCs w:val="28"/>
        </w:rPr>
      </w:pPr>
      <w:r w:rsidRPr="00691BB7">
        <w:rPr>
          <w:rFonts w:ascii="Times New Roman" w:hAnsi="Times New Roman"/>
          <w:color w:val="000000"/>
          <w:sz w:val="28"/>
          <w:szCs w:val="28"/>
        </w:rPr>
        <w:t>Участники школьного этапа Олимпиады, набравшие наибольшее количество баллов, признаются победителями школьного этапа Олимпиады при условии, что количество набранных ими баллов превышает половину максимально возможных баллов.</w:t>
      </w:r>
      <w:r w:rsidR="00B25D3F">
        <w:rPr>
          <w:rFonts w:ascii="Times New Roman" w:hAnsi="Times New Roman"/>
          <w:color w:val="000000"/>
          <w:sz w:val="28"/>
          <w:szCs w:val="28"/>
        </w:rPr>
        <w:t xml:space="preserve"> </w:t>
      </w:r>
      <w:r w:rsidRPr="00691BB7">
        <w:rPr>
          <w:rFonts w:ascii="Times New Roman" w:hAnsi="Times New Roman"/>
          <w:color w:val="000000"/>
          <w:sz w:val="28"/>
          <w:szCs w:val="28"/>
        </w:rPr>
        <w:t>В случае</w:t>
      </w:r>
      <w:r w:rsidR="00B25D3F">
        <w:rPr>
          <w:rFonts w:ascii="Times New Roman" w:hAnsi="Times New Roman"/>
          <w:color w:val="000000"/>
          <w:sz w:val="28"/>
          <w:szCs w:val="28"/>
        </w:rPr>
        <w:t>,</w:t>
      </w:r>
      <w:r w:rsidRPr="00691BB7">
        <w:rPr>
          <w:rFonts w:ascii="Times New Roman" w:hAnsi="Times New Roman"/>
          <w:color w:val="000000"/>
          <w:sz w:val="28"/>
          <w:szCs w:val="28"/>
        </w:rPr>
        <w:t xml:space="preserve"> когда победители не определены, в школьном этапе Олимпи</w:t>
      </w:r>
      <w:r w:rsidR="00B25D3F">
        <w:rPr>
          <w:rFonts w:ascii="Times New Roman" w:hAnsi="Times New Roman"/>
          <w:color w:val="000000"/>
          <w:sz w:val="28"/>
          <w:szCs w:val="28"/>
        </w:rPr>
        <w:t xml:space="preserve">ады определяются только призеры, количество которых </w:t>
      </w:r>
      <w:r w:rsidRPr="00691BB7">
        <w:rPr>
          <w:rFonts w:ascii="Times New Roman" w:hAnsi="Times New Roman"/>
          <w:color w:val="000000"/>
          <w:sz w:val="28"/>
          <w:szCs w:val="28"/>
        </w:rPr>
        <w:t>определяется исходя из квоты, установленной организатором муниципального этапа Олимпиады.</w:t>
      </w:r>
    </w:p>
    <w:p w:rsidR="00691BB7" w:rsidRPr="00691BB7" w:rsidRDefault="00691BB7" w:rsidP="00691BB7">
      <w:pPr>
        <w:spacing w:after="0" w:line="360" w:lineRule="auto"/>
        <w:ind w:firstLine="709"/>
        <w:jc w:val="both"/>
        <w:rPr>
          <w:rFonts w:ascii="Times New Roman" w:hAnsi="Times New Roman"/>
          <w:color w:val="000000"/>
          <w:sz w:val="28"/>
          <w:szCs w:val="28"/>
        </w:rPr>
      </w:pPr>
      <w:r w:rsidRPr="00691BB7">
        <w:rPr>
          <w:rFonts w:ascii="Times New Roman" w:hAnsi="Times New Roman"/>
          <w:color w:val="000000"/>
          <w:sz w:val="28"/>
          <w:szCs w:val="28"/>
        </w:rPr>
        <w:t>Призерами школьного этапа Олимпиады в пределах установленной квоты признаются все участники школьного этапа Олимпиады, следующие в итоговой таблице за победителями.</w:t>
      </w:r>
      <w:r w:rsidR="001276FE">
        <w:rPr>
          <w:rFonts w:ascii="Times New Roman" w:hAnsi="Times New Roman"/>
          <w:color w:val="000000"/>
          <w:sz w:val="28"/>
          <w:szCs w:val="28"/>
        </w:rPr>
        <w:t xml:space="preserve"> </w:t>
      </w:r>
      <w:r w:rsidRPr="00691BB7">
        <w:rPr>
          <w:rFonts w:ascii="Times New Roman" w:hAnsi="Times New Roman"/>
          <w:color w:val="000000"/>
          <w:sz w:val="28"/>
          <w:szCs w:val="28"/>
        </w:rPr>
        <w:t>В случае</w:t>
      </w:r>
      <w:r w:rsidR="007E5A41">
        <w:rPr>
          <w:rFonts w:ascii="Times New Roman" w:hAnsi="Times New Roman"/>
          <w:color w:val="000000"/>
          <w:sz w:val="28"/>
          <w:szCs w:val="28"/>
        </w:rPr>
        <w:t>,</w:t>
      </w:r>
      <w:r w:rsidRPr="00691BB7">
        <w:rPr>
          <w:rFonts w:ascii="Times New Roman" w:hAnsi="Times New Roman"/>
          <w:color w:val="000000"/>
          <w:sz w:val="28"/>
          <w:szCs w:val="28"/>
        </w:rPr>
        <w:t xml:space="preserve"> когда у участника,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w:t>
      </w:r>
    </w:p>
    <w:p w:rsidR="00691BB7" w:rsidRPr="00691BB7" w:rsidRDefault="00691BB7" w:rsidP="007E5A41">
      <w:pPr>
        <w:numPr>
          <w:ilvl w:val="0"/>
          <w:numId w:val="3"/>
        </w:numPr>
        <w:spacing w:after="0" w:line="360" w:lineRule="auto"/>
        <w:ind w:left="0" w:firstLine="357"/>
        <w:jc w:val="both"/>
        <w:rPr>
          <w:rFonts w:ascii="Times New Roman" w:hAnsi="Times New Roman"/>
          <w:color w:val="000000"/>
          <w:sz w:val="28"/>
          <w:szCs w:val="28"/>
        </w:rPr>
      </w:pPr>
      <w:r w:rsidRPr="00691BB7">
        <w:rPr>
          <w:rFonts w:ascii="Times New Roman" w:hAnsi="Times New Roman"/>
          <w:color w:val="000000"/>
          <w:sz w:val="28"/>
          <w:szCs w:val="28"/>
        </w:rPr>
        <w:t>все участники признаются призерами, если набранные ими баллы больше половины максимально возможных;</w:t>
      </w:r>
    </w:p>
    <w:p w:rsidR="00691BB7" w:rsidRPr="00691BB7" w:rsidRDefault="00691BB7" w:rsidP="007E5A41">
      <w:pPr>
        <w:numPr>
          <w:ilvl w:val="0"/>
          <w:numId w:val="3"/>
        </w:numPr>
        <w:spacing w:after="0" w:line="360" w:lineRule="auto"/>
        <w:ind w:left="0" w:firstLine="357"/>
        <w:jc w:val="both"/>
        <w:rPr>
          <w:rFonts w:ascii="Times New Roman" w:hAnsi="Times New Roman"/>
          <w:color w:val="000000"/>
          <w:sz w:val="28"/>
          <w:szCs w:val="28"/>
        </w:rPr>
      </w:pPr>
      <w:r w:rsidRPr="00691BB7">
        <w:rPr>
          <w:rFonts w:ascii="Times New Roman" w:hAnsi="Times New Roman"/>
          <w:color w:val="000000"/>
          <w:sz w:val="28"/>
          <w:szCs w:val="28"/>
        </w:rPr>
        <w:t>все участники не признаются призерами, если набранные ими баллы не превышают половины максимально возможных.</w:t>
      </w:r>
    </w:p>
    <w:p w:rsidR="00691BB7" w:rsidRPr="007E5A41" w:rsidRDefault="00691BB7" w:rsidP="007E5A41">
      <w:pPr>
        <w:spacing w:after="0" w:line="360" w:lineRule="auto"/>
        <w:ind w:firstLine="709"/>
        <w:jc w:val="both"/>
        <w:rPr>
          <w:rFonts w:ascii="Times New Roman" w:hAnsi="Times New Roman"/>
          <w:color w:val="000000"/>
          <w:sz w:val="28"/>
          <w:szCs w:val="28"/>
        </w:rPr>
      </w:pPr>
      <w:r w:rsidRPr="007E5A41">
        <w:rPr>
          <w:rFonts w:ascii="Times New Roman" w:hAnsi="Times New Roman"/>
          <w:color w:val="000000"/>
          <w:sz w:val="28"/>
          <w:szCs w:val="28"/>
        </w:rPr>
        <w:t>Список победителей и призеров школьного этапа Олимпиады утверждается организатором школьного этапа Олимпиады.</w:t>
      </w:r>
    </w:p>
    <w:p w:rsidR="00EA53A4" w:rsidRPr="007E5A41" w:rsidRDefault="00691BB7" w:rsidP="007E5A41">
      <w:pPr>
        <w:spacing w:after="0" w:line="360" w:lineRule="auto"/>
        <w:ind w:firstLine="709"/>
        <w:jc w:val="both"/>
        <w:rPr>
          <w:rFonts w:ascii="Times New Roman" w:hAnsi="Times New Roman"/>
          <w:color w:val="000000"/>
          <w:sz w:val="28"/>
          <w:szCs w:val="28"/>
        </w:rPr>
      </w:pPr>
      <w:r w:rsidRPr="007E5A41">
        <w:rPr>
          <w:rFonts w:ascii="Times New Roman" w:hAnsi="Times New Roman"/>
          <w:color w:val="000000"/>
          <w:sz w:val="28"/>
          <w:szCs w:val="28"/>
        </w:rPr>
        <w:t>Победители и призеры школьного этапа Олимпиады награждаются дипломами</w:t>
      </w:r>
      <w:r w:rsidR="007E5A41" w:rsidRPr="007E5A41">
        <w:rPr>
          <w:rFonts w:ascii="Times New Roman" w:hAnsi="Times New Roman"/>
          <w:color w:val="000000"/>
          <w:sz w:val="28"/>
          <w:szCs w:val="28"/>
        </w:rPr>
        <w:t>, о</w:t>
      </w:r>
      <w:r w:rsidR="00EA53A4" w:rsidRPr="007E5A41">
        <w:rPr>
          <w:rFonts w:ascii="Times New Roman" w:hAnsi="Times New Roman"/>
          <w:color w:val="000000"/>
          <w:sz w:val="28"/>
          <w:szCs w:val="28"/>
        </w:rPr>
        <w:t xml:space="preserve">бразцы </w:t>
      </w:r>
      <w:r w:rsidR="007E5A41" w:rsidRPr="007E5A41">
        <w:rPr>
          <w:rFonts w:ascii="Times New Roman" w:hAnsi="Times New Roman"/>
          <w:color w:val="000000"/>
          <w:sz w:val="28"/>
          <w:szCs w:val="28"/>
        </w:rPr>
        <w:t xml:space="preserve">которых </w:t>
      </w:r>
      <w:r w:rsidR="00EA53A4" w:rsidRPr="007E5A41">
        <w:rPr>
          <w:rFonts w:ascii="Times New Roman" w:hAnsi="Times New Roman"/>
          <w:color w:val="000000"/>
          <w:sz w:val="28"/>
          <w:szCs w:val="28"/>
        </w:rPr>
        <w:t>утверждаются Минобрнауки России.</w:t>
      </w:r>
    </w:p>
    <w:p w:rsidR="00C30A75" w:rsidRPr="007E5A41" w:rsidRDefault="00EA53A4" w:rsidP="007E5A41">
      <w:pPr>
        <w:spacing w:after="0" w:line="360" w:lineRule="auto"/>
        <w:ind w:firstLine="709"/>
        <w:jc w:val="both"/>
        <w:rPr>
          <w:rFonts w:ascii="Times New Roman" w:hAnsi="Times New Roman"/>
          <w:sz w:val="28"/>
          <w:szCs w:val="28"/>
        </w:rPr>
      </w:pPr>
      <w:r w:rsidRPr="007E5A41">
        <w:rPr>
          <w:rFonts w:ascii="Times New Roman" w:hAnsi="Times New Roman"/>
          <w:color w:val="000000"/>
          <w:sz w:val="28"/>
          <w:szCs w:val="28"/>
        </w:rPr>
        <w:t xml:space="preserve">Победители и призеры </w:t>
      </w:r>
      <w:r w:rsidR="00EE6A5D" w:rsidRPr="007E5A41">
        <w:rPr>
          <w:rFonts w:ascii="Times New Roman" w:hAnsi="Times New Roman"/>
          <w:color w:val="000000"/>
          <w:sz w:val="28"/>
          <w:szCs w:val="28"/>
        </w:rPr>
        <w:t xml:space="preserve">школьного этапа </w:t>
      </w:r>
      <w:r w:rsidRPr="007E5A41">
        <w:rPr>
          <w:rFonts w:ascii="Times New Roman" w:hAnsi="Times New Roman"/>
          <w:color w:val="000000"/>
          <w:sz w:val="28"/>
          <w:szCs w:val="28"/>
        </w:rPr>
        <w:t xml:space="preserve">Олимпиады определяются на основании результатов участников </w:t>
      </w:r>
      <w:r w:rsidR="00EE6A5D" w:rsidRPr="007E5A41">
        <w:rPr>
          <w:rFonts w:ascii="Times New Roman" w:hAnsi="Times New Roman"/>
          <w:color w:val="000000"/>
          <w:sz w:val="28"/>
          <w:szCs w:val="28"/>
        </w:rPr>
        <w:t xml:space="preserve">школьного этапа </w:t>
      </w:r>
      <w:r w:rsidRPr="007E5A41">
        <w:rPr>
          <w:rFonts w:ascii="Times New Roman" w:hAnsi="Times New Roman"/>
          <w:color w:val="000000"/>
          <w:sz w:val="28"/>
          <w:szCs w:val="28"/>
        </w:rPr>
        <w:t>с Олимпиады, которые заносятся в итоговую таблицу результатов участников соответствующих,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EE6A5D" w:rsidRDefault="00EE6A5D" w:rsidP="00EE6A5D">
      <w:pPr>
        <w:spacing w:after="0" w:line="360" w:lineRule="auto"/>
        <w:jc w:val="center"/>
        <w:rPr>
          <w:rFonts w:ascii="Georgia" w:hAnsi="Georgia"/>
          <w:b/>
          <w:color w:val="000000"/>
          <w:sz w:val="28"/>
          <w:szCs w:val="28"/>
        </w:rPr>
      </w:pPr>
    </w:p>
    <w:p w:rsidR="00137F9B" w:rsidRDefault="00137F9B" w:rsidP="00EE6A5D">
      <w:pPr>
        <w:spacing w:after="0" w:line="360" w:lineRule="auto"/>
        <w:jc w:val="center"/>
        <w:rPr>
          <w:rFonts w:ascii="Georgia" w:hAnsi="Georgia"/>
          <w:b/>
          <w:color w:val="000000"/>
          <w:sz w:val="28"/>
          <w:szCs w:val="28"/>
        </w:rPr>
      </w:pPr>
    </w:p>
    <w:p w:rsidR="00EE6A5D" w:rsidRPr="00691BB7" w:rsidRDefault="00EE6A5D" w:rsidP="00EE6A5D">
      <w:pPr>
        <w:spacing w:after="0" w:line="360" w:lineRule="auto"/>
        <w:jc w:val="center"/>
        <w:rPr>
          <w:rFonts w:ascii="Georgia" w:hAnsi="Georgia"/>
          <w:b/>
          <w:color w:val="000000"/>
          <w:sz w:val="28"/>
          <w:szCs w:val="28"/>
        </w:rPr>
      </w:pPr>
      <w:r w:rsidRPr="00691BB7">
        <w:rPr>
          <w:rFonts w:ascii="Georgia" w:hAnsi="Georgia"/>
          <w:b/>
          <w:color w:val="000000"/>
          <w:sz w:val="28"/>
          <w:szCs w:val="28"/>
        </w:rPr>
        <w:t xml:space="preserve">Порядок организации и проведения </w:t>
      </w:r>
      <w:r w:rsidR="00B65D05">
        <w:rPr>
          <w:rFonts w:ascii="Georgia" w:hAnsi="Georgia"/>
          <w:b/>
          <w:color w:val="000000"/>
          <w:sz w:val="28"/>
          <w:szCs w:val="28"/>
        </w:rPr>
        <w:t xml:space="preserve">муниципального </w:t>
      </w:r>
      <w:r w:rsidRPr="00691BB7">
        <w:rPr>
          <w:rFonts w:ascii="Georgia" w:hAnsi="Georgia"/>
          <w:b/>
          <w:color w:val="000000"/>
          <w:sz w:val="28"/>
          <w:szCs w:val="28"/>
        </w:rPr>
        <w:t>этапа олимпиады по ОБЖ</w:t>
      </w:r>
    </w:p>
    <w:p w:rsidR="00C30A75" w:rsidRDefault="00C30A75" w:rsidP="008C67FC">
      <w:pPr>
        <w:spacing w:after="0"/>
        <w:jc w:val="center"/>
        <w:rPr>
          <w:rFonts w:ascii="Times New Roman" w:hAnsi="Times New Roman"/>
          <w:sz w:val="28"/>
          <w:szCs w:val="28"/>
        </w:rPr>
      </w:pPr>
    </w:p>
    <w:p w:rsidR="00A83BB3" w:rsidRPr="00A83BB3" w:rsidRDefault="00B65D05" w:rsidP="00A83BB3">
      <w:pPr>
        <w:spacing w:after="0" w:line="360" w:lineRule="auto"/>
        <w:ind w:firstLine="709"/>
        <w:jc w:val="both"/>
        <w:rPr>
          <w:rFonts w:ascii="Times New Roman" w:hAnsi="Times New Roman"/>
          <w:color w:val="000000"/>
          <w:sz w:val="28"/>
          <w:szCs w:val="28"/>
        </w:rPr>
      </w:pPr>
      <w:r w:rsidRPr="00A83BB3">
        <w:rPr>
          <w:rFonts w:ascii="Times New Roman" w:hAnsi="Times New Roman"/>
          <w:color w:val="000000"/>
          <w:spacing w:val="-4"/>
          <w:sz w:val="28"/>
          <w:szCs w:val="28"/>
        </w:rPr>
        <w:t>Организатором муниципального этапа Всероссийской олимпиады школь-</w:t>
      </w:r>
      <w:r w:rsidRPr="00A83BB3">
        <w:rPr>
          <w:rFonts w:ascii="Times New Roman" w:hAnsi="Times New Roman"/>
          <w:color w:val="000000"/>
          <w:sz w:val="28"/>
          <w:szCs w:val="28"/>
        </w:rPr>
        <w:t>ников по основам безопасности жизнедеятельности (далее - Олимпиада) являются органы местного самоуправления муниципальных и городских округов в сфере образования (далее - организатор муниципального этапа Олимпиады).</w:t>
      </w:r>
      <w:r w:rsidR="00A83BB3">
        <w:rPr>
          <w:rFonts w:ascii="Times New Roman" w:hAnsi="Times New Roman"/>
          <w:color w:val="000000"/>
          <w:sz w:val="28"/>
          <w:szCs w:val="28"/>
        </w:rPr>
        <w:t xml:space="preserve"> </w:t>
      </w:r>
      <w:r w:rsidR="00A83BB3" w:rsidRPr="00A83BB3">
        <w:rPr>
          <w:rFonts w:ascii="Times New Roman" w:hAnsi="Times New Roman"/>
          <w:color w:val="000000"/>
          <w:sz w:val="28"/>
          <w:szCs w:val="28"/>
        </w:rPr>
        <w:t xml:space="preserve"> В городах федерального значения Москва и Санкт-Петербург муниципальный этап Олимпиады проводится в соответствии с их административно-территориальным делением.</w:t>
      </w:r>
    </w:p>
    <w:p w:rsidR="00B65D05" w:rsidRDefault="00B65D05" w:rsidP="00B65D0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Муниципальный этап О</w:t>
      </w:r>
      <w:r w:rsidRPr="003320C2">
        <w:rPr>
          <w:rFonts w:ascii="Times New Roman" w:hAnsi="Times New Roman"/>
          <w:color w:val="000000"/>
          <w:sz w:val="28"/>
          <w:szCs w:val="28"/>
        </w:rPr>
        <w:t>лимпиады</w:t>
      </w:r>
      <w:r>
        <w:rPr>
          <w:rFonts w:ascii="Times New Roman" w:hAnsi="Times New Roman"/>
          <w:color w:val="000000"/>
          <w:sz w:val="28"/>
          <w:szCs w:val="28"/>
        </w:rPr>
        <w:t xml:space="preserve"> </w:t>
      </w:r>
      <w:r w:rsidRPr="003320C2">
        <w:rPr>
          <w:rFonts w:ascii="Times New Roman" w:hAnsi="Times New Roman"/>
          <w:color w:val="000000"/>
          <w:sz w:val="28"/>
          <w:szCs w:val="28"/>
        </w:rPr>
        <w:t>проводится</w:t>
      </w:r>
      <w:r w:rsidRPr="00B65D05">
        <w:rPr>
          <w:rFonts w:ascii="Times New Roman" w:hAnsi="Times New Roman"/>
          <w:color w:val="000000"/>
          <w:sz w:val="28"/>
          <w:szCs w:val="28"/>
        </w:rPr>
        <w:t xml:space="preserve"> организатор</w:t>
      </w:r>
      <w:r>
        <w:rPr>
          <w:rFonts w:ascii="Times New Roman" w:hAnsi="Times New Roman"/>
          <w:color w:val="000000"/>
          <w:sz w:val="28"/>
          <w:szCs w:val="28"/>
        </w:rPr>
        <w:t>ом</w:t>
      </w:r>
      <w:r w:rsidRPr="00B65D05">
        <w:rPr>
          <w:rFonts w:ascii="Times New Roman" w:hAnsi="Times New Roman"/>
          <w:color w:val="000000"/>
          <w:sz w:val="28"/>
          <w:szCs w:val="28"/>
        </w:rPr>
        <w:t xml:space="preserve"> муниципального этапа Олимпиа</w:t>
      </w:r>
      <w:r>
        <w:rPr>
          <w:rFonts w:ascii="Times New Roman" w:hAnsi="Times New Roman"/>
          <w:color w:val="000000"/>
          <w:sz w:val="28"/>
          <w:szCs w:val="28"/>
        </w:rPr>
        <w:t>ды</w:t>
      </w:r>
      <w:r w:rsidRPr="003320C2">
        <w:rPr>
          <w:rFonts w:ascii="Times New Roman" w:hAnsi="Times New Roman"/>
          <w:color w:val="000000"/>
          <w:sz w:val="28"/>
          <w:szCs w:val="28"/>
        </w:rPr>
        <w:t xml:space="preserve"> </w:t>
      </w:r>
      <w:r>
        <w:rPr>
          <w:rFonts w:ascii="Times New Roman" w:hAnsi="Times New Roman"/>
          <w:color w:val="000000"/>
          <w:sz w:val="28"/>
          <w:szCs w:val="28"/>
        </w:rPr>
        <w:t>образовательными организациями в</w:t>
      </w:r>
      <w:r w:rsidR="00A83BB3">
        <w:rPr>
          <w:rFonts w:ascii="Times New Roman" w:hAnsi="Times New Roman"/>
          <w:color w:val="000000"/>
          <w:sz w:val="28"/>
          <w:szCs w:val="28"/>
        </w:rPr>
        <w:t xml:space="preserve"> но</w:t>
      </w:r>
      <w:r>
        <w:rPr>
          <w:rFonts w:ascii="Times New Roman" w:hAnsi="Times New Roman"/>
          <w:color w:val="000000"/>
          <w:sz w:val="28"/>
          <w:szCs w:val="28"/>
        </w:rPr>
        <w:t>ябре месяце, дата</w:t>
      </w:r>
      <w:r w:rsidRPr="00691BB7">
        <w:rPr>
          <w:rFonts w:ascii="Times New Roman" w:hAnsi="Times New Roman"/>
          <w:color w:val="000000"/>
          <w:sz w:val="28"/>
          <w:szCs w:val="28"/>
        </w:rPr>
        <w:t xml:space="preserve"> про</w:t>
      </w:r>
      <w:r>
        <w:rPr>
          <w:rFonts w:ascii="Times New Roman" w:hAnsi="Times New Roman"/>
          <w:color w:val="000000"/>
          <w:sz w:val="28"/>
          <w:szCs w:val="28"/>
        </w:rPr>
        <w:t xml:space="preserve">ведения которого </w:t>
      </w:r>
      <w:r w:rsidRPr="00691BB7">
        <w:rPr>
          <w:rFonts w:ascii="Times New Roman" w:hAnsi="Times New Roman"/>
          <w:color w:val="000000"/>
          <w:sz w:val="28"/>
          <w:szCs w:val="28"/>
        </w:rPr>
        <w:t>устанав</w:t>
      </w:r>
      <w:r>
        <w:rPr>
          <w:rFonts w:ascii="Times New Roman" w:hAnsi="Times New Roman"/>
          <w:color w:val="000000"/>
          <w:sz w:val="28"/>
          <w:szCs w:val="28"/>
        </w:rPr>
        <w:t>ливае</w:t>
      </w:r>
      <w:r w:rsidRPr="00691BB7">
        <w:rPr>
          <w:rFonts w:ascii="Times New Roman" w:hAnsi="Times New Roman"/>
          <w:color w:val="000000"/>
          <w:sz w:val="28"/>
          <w:szCs w:val="28"/>
        </w:rPr>
        <w:t xml:space="preserve">тся организатором </w:t>
      </w:r>
      <w:r w:rsidR="00A83BB3">
        <w:rPr>
          <w:rFonts w:ascii="Times New Roman" w:hAnsi="Times New Roman"/>
          <w:color w:val="000000"/>
          <w:sz w:val="28"/>
          <w:szCs w:val="28"/>
        </w:rPr>
        <w:t xml:space="preserve">регионального </w:t>
      </w:r>
      <w:r w:rsidRPr="00691BB7">
        <w:rPr>
          <w:rFonts w:ascii="Times New Roman" w:hAnsi="Times New Roman"/>
          <w:color w:val="000000"/>
          <w:sz w:val="28"/>
          <w:szCs w:val="28"/>
        </w:rPr>
        <w:t>этапа Олимпиады.</w:t>
      </w:r>
    </w:p>
    <w:p w:rsidR="00A83BB3" w:rsidRPr="00A83BB3" w:rsidRDefault="00B65D05" w:rsidP="00A83BB3">
      <w:pPr>
        <w:spacing w:after="0" w:line="360" w:lineRule="auto"/>
        <w:ind w:firstLine="709"/>
        <w:jc w:val="both"/>
        <w:rPr>
          <w:rFonts w:ascii="Times New Roman" w:hAnsi="Times New Roman"/>
          <w:color w:val="000000"/>
          <w:sz w:val="28"/>
          <w:szCs w:val="28"/>
        </w:rPr>
      </w:pPr>
      <w:r w:rsidRPr="00A83BB3">
        <w:rPr>
          <w:rFonts w:ascii="Times New Roman" w:hAnsi="Times New Roman"/>
          <w:color w:val="000000"/>
          <w:sz w:val="28"/>
          <w:szCs w:val="28"/>
        </w:rPr>
        <w:t xml:space="preserve">В </w:t>
      </w:r>
      <w:r w:rsidR="00A83BB3" w:rsidRPr="00A83BB3">
        <w:rPr>
          <w:rFonts w:ascii="Times New Roman" w:hAnsi="Times New Roman"/>
          <w:color w:val="000000"/>
          <w:sz w:val="28"/>
          <w:szCs w:val="28"/>
        </w:rPr>
        <w:t xml:space="preserve">муниципальном </w:t>
      </w:r>
      <w:r w:rsidRPr="00A83BB3">
        <w:rPr>
          <w:rFonts w:ascii="Times New Roman" w:hAnsi="Times New Roman"/>
          <w:color w:val="000000"/>
          <w:sz w:val="28"/>
          <w:szCs w:val="28"/>
        </w:rPr>
        <w:t xml:space="preserve">этапе Олимпиады принимают участие обучающиеся </w:t>
      </w:r>
      <w:r w:rsidR="00A83BB3" w:rsidRPr="00A83BB3">
        <w:rPr>
          <w:rFonts w:ascii="Times New Roman" w:hAnsi="Times New Roman"/>
          <w:color w:val="000000"/>
          <w:sz w:val="28"/>
          <w:szCs w:val="28"/>
        </w:rPr>
        <w:t>7-11 классов образовательных организаций - победители и призеры школьного этапа Олимпиады текущего учебного года.</w:t>
      </w:r>
      <w:r w:rsidR="00A83BB3">
        <w:rPr>
          <w:rFonts w:ascii="Times New Roman" w:hAnsi="Times New Roman"/>
          <w:color w:val="000000"/>
          <w:sz w:val="28"/>
          <w:szCs w:val="28"/>
        </w:rPr>
        <w:t xml:space="preserve"> </w:t>
      </w:r>
      <w:r w:rsidR="00A83BB3" w:rsidRPr="00A83BB3">
        <w:rPr>
          <w:rFonts w:ascii="Times New Roman" w:hAnsi="Times New Roman"/>
          <w:color w:val="000000"/>
          <w:sz w:val="28"/>
          <w:szCs w:val="28"/>
        </w:rPr>
        <w:t>Квоты на участие в муниципальном этапе Олимпиады определяются организатором муниципальном этапа Олимпиады.</w:t>
      </w:r>
    </w:p>
    <w:p w:rsidR="00B65D05" w:rsidRDefault="00B65D05" w:rsidP="00B65D0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Для проведения </w:t>
      </w:r>
      <w:r w:rsidR="00A83BB3">
        <w:rPr>
          <w:rFonts w:ascii="Times New Roman" w:hAnsi="Times New Roman"/>
          <w:color w:val="000000"/>
          <w:sz w:val="28"/>
          <w:szCs w:val="28"/>
        </w:rPr>
        <w:t xml:space="preserve">муниципального </w:t>
      </w:r>
      <w:r>
        <w:rPr>
          <w:rFonts w:ascii="Times New Roman" w:hAnsi="Times New Roman"/>
          <w:color w:val="000000"/>
          <w:sz w:val="28"/>
          <w:szCs w:val="28"/>
        </w:rPr>
        <w:t xml:space="preserve">этапа </w:t>
      </w:r>
      <w:r w:rsidRPr="00691BB7">
        <w:rPr>
          <w:rFonts w:ascii="Times New Roman" w:hAnsi="Times New Roman"/>
          <w:color w:val="000000"/>
          <w:sz w:val="28"/>
          <w:szCs w:val="28"/>
        </w:rPr>
        <w:t xml:space="preserve">организатором данного этапа создаются </w:t>
      </w:r>
      <w:r>
        <w:rPr>
          <w:rFonts w:ascii="Times New Roman" w:hAnsi="Times New Roman"/>
          <w:sz w:val="28"/>
          <w:szCs w:val="28"/>
        </w:rPr>
        <w:t>организационный комитет (далее - Оргкомитет)</w:t>
      </w:r>
      <w:r w:rsidR="00A24868">
        <w:rPr>
          <w:rFonts w:ascii="Times New Roman" w:hAnsi="Times New Roman"/>
          <w:sz w:val="28"/>
          <w:szCs w:val="28"/>
        </w:rPr>
        <w:t>, предметно-методическая комиссия</w:t>
      </w:r>
      <w:r w:rsidRPr="00DC1A8B">
        <w:rPr>
          <w:color w:val="000000"/>
          <w:sz w:val="28"/>
          <w:szCs w:val="28"/>
        </w:rPr>
        <w:t xml:space="preserve"> </w:t>
      </w:r>
      <w:r w:rsidRPr="00691BB7">
        <w:rPr>
          <w:rFonts w:ascii="Times New Roman" w:hAnsi="Times New Roman"/>
          <w:color w:val="000000"/>
          <w:sz w:val="28"/>
          <w:szCs w:val="28"/>
        </w:rPr>
        <w:t xml:space="preserve">и жюри </w:t>
      </w:r>
      <w:r w:rsidR="00A83BB3">
        <w:rPr>
          <w:rFonts w:ascii="Times New Roman" w:hAnsi="Times New Roman"/>
          <w:color w:val="000000"/>
          <w:sz w:val="28"/>
          <w:szCs w:val="28"/>
        </w:rPr>
        <w:t>муниципального</w:t>
      </w:r>
      <w:r w:rsidR="00A83BB3" w:rsidRPr="00691BB7">
        <w:rPr>
          <w:rFonts w:ascii="Times New Roman" w:hAnsi="Times New Roman"/>
          <w:color w:val="000000"/>
          <w:sz w:val="28"/>
          <w:szCs w:val="28"/>
        </w:rPr>
        <w:t xml:space="preserve"> </w:t>
      </w:r>
      <w:r w:rsidRPr="00691BB7">
        <w:rPr>
          <w:rFonts w:ascii="Times New Roman" w:hAnsi="Times New Roman"/>
          <w:color w:val="000000"/>
          <w:sz w:val="28"/>
          <w:szCs w:val="28"/>
        </w:rPr>
        <w:t>этапа Олимпиады.</w:t>
      </w:r>
    </w:p>
    <w:p w:rsidR="00B65D05" w:rsidRDefault="00B65D05" w:rsidP="00B65D05">
      <w:pPr>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Оргкомитет </w:t>
      </w:r>
      <w:r w:rsidRPr="00DC1A8B">
        <w:rPr>
          <w:rFonts w:ascii="Times New Roman" w:hAnsi="Times New Roman"/>
          <w:color w:val="000000"/>
          <w:sz w:val="28"/>
          <w:szCs w:val="28"/>
        </w:rPr>
        <w:t>осуществля</w:t>
      </w:r>
      <w:r>
        <w:rPr>
          <w:rFonts w:ascii="Times New Roman" w:hAnsi="Times New Roman"/>
          <w:color w:val="000000"/>
          <w:sz w:val="28"/>
          <w:szCs w:val="28"/>
        </w:rPr>
        <w:t>ет</w:t>
      </w:r>
      <w:r w:rsidRPr="00DC1A8B">
        <w:rPr>
          <w:rFonts w:ascii="Times New Roman" w:hAnsi="Times New Roman"/>
          <w:color w:val="000000"/>
          <w:sz w:val="28"/>
          <w:szCs w:val="28"/>
        </w:rPr>
        <w:t xml:space="preserve"> общее руководство проведением</w:t>
      </w:r>
      <w:r>
        <w:rPr>
          <w:rFonts w:ascii="Times New Roman" w:hAnsi="Times New Roman"/>
          <w:color w:val="000000"/>
          <w:sz w:val="28"/>
          <w:szCs w:val="28"/>
        </w:rPr>
        <w:t xml:space="preserve"> </w:t>
      </w:r>
      <w:r w:rsidR="00A83BB3">
        <w:rPr>
          <w:rFonts w:ascii="Times New Roman" w:hAnsi="Times New Roman"/>
          <w:color w:val="000000"/>
          <w:sz w:val="28"/>
          <w:szCs w:val="28"/>
        </w:rPr>
        <w:t xml:space="preserve">муниципального </w:t>
      </w:r>
      <w:r>
        <w:rPr>
          <w:rFonts w:ascii="Times New Roman" w:hAnsi="Times New Roman"/>
          <w:color w:val="000000"/>
          <w:sz w:val="28"/>
          <w:szCs w:val="28"/>
        </w:rPr>
        <w:t>этапа</w:t>
      </w:r>
      <w:r w:rsidRPr="00DC1A8B">
        <w:rPr>
          <w:rFonts w:ascii="Times New Roman" w:hAnsi="Times New Roman"/>
          <w:color w:val="000000"/>
          <w:sz w:val="28"/>
          <w:szCs w:val="28"/>
        </w:rPr>
        <w:t xml:space="preserve"> Олимпиады и ее организационное обеспеч</w:t>
      </w:r>
      <w:r>
        <w:rPr>
          <w:rFonts w:ascii="Times New Roman" w:hAnsi="Times New Roman"/>
          <w:color w:val="000000"/>
          <w:sz w:val="28"/>
          <w:szCs w:val="28"/>
        </w:rPr>
        <w:t>е</w:t>
      </w:r>
      <w:r w:rsidRPr="00DC1A8B">
        <w:rPr>
          <w:rFonts w:ascii="Times New Roman" w:hAnsi="Times New Roman"/>
          <w:color w:val="000000"/>
          <w:sz w:val="28"/>
          <w:szCs w:val="28"/>
        </w:rPr>
        <w:t>ние</w:t>
      </w:r>
      <w:r>
        <w:rPr>
          <w:rFonts w:ascii="Times New Roman" w:hAnsi="Times New Roman"/>
          <w:color w:val="000000"/>
          <w:sz w:val="28"/>
          <w:szCs w:val="28"/>
        </w:rPr>
        <w:t>.</w:t>
      </w:r>
      <w:r w:rsidRPr="00F97DDA">
        <w:rPr>
          <w:rFonts w:ascii="Times New Roman" w:hAnsi="Times New Roman"/>
          <w:spacing w:val="-4"/>
          <w:sz w:val="28"/>
          <w:szCs w:val="28"/>
        </w:rPr>
        <w:t xml:space="preserve"> </w:t>
      </w:r>
      <w:r>
        <w:rPr>
          <w:rFonts w:ascii="Times New Roman" w:hAnsi="Times New Roman"/>
          <w:color w:val="000000"/>
          <w:spacing w:val="-4"/>
          <w:sz w:val="28"/>
          <w:szCs w:val="28"/>
        </w:rPr>
        <w:t>Его с</w:t>
      </w:r>
      <w:r w:rsidRPr="00F97DDA">
        <w:rPr>
          <w:rFonts w:ascii="Times New Roman" w:hAnsi="Times New Roman"/>
          <w:color w:val="000000"/>
          <w:spacing w:val="-4"/>
          <w:sz w:val="28"/>
          <w:szCs w:val="28"/>
        </w:rPr>
        <w:t xml:space="preserve">остав </w:t>
      </w:r>
      <w:r>
        <w:rPr>
          <w:rFonts w:ascii="Times New Roman" w:hAnsi="Times New Roman"/>
          <w:color w:val="000000"/>
          <w:spacing w:val="-4"/>
          <w:sz w:val="28"/>
          <w:szCs w:val="28"/>
        </w:rPr>
        <w:t xml:space="preserve">целесообразно </w:t>
      </w:r>
      <w:r w:rsidRPr="00F97DDA">
        <w:rPr>
          <w:rFonts w:ascii="Times New Roman" w:hAnsi="Times New Roman"/>
          <w:color w:val="000000"/>
          <w:spacing w:val="-4"/>
          <w:sz w:val="28"/>
          <w:szCs w:val="28"/>
        </w:rPr>
        <w:t>формир</w:t>
      </w:r>
      <w:r>
        <w:rPr>
          <w:rFonts w:ascii="Times New Roman" w:hAnsi="Times New Roman"/>
          <w:color w:val="000000"/>
          <w:spacing w:val="-4"/>
          <w:sz w:val="28"/>
          <w:szCs w:val="28"/>
        </w:rPr>
        <w:t>овать</w:t>
      </w:r>
      <w:r w:rsidRPr="00DC1A8B">
        <w:rPr>
          <w:rFonts w:ascii="Times New Roman" w:hAnsi="Times New Roman"/>
          <w:color w:val="000000"/>
          <w:sz w:val="28"/>
          <w:szCs w:val="28"/>
        </w:rPr>
        <w:t xml:space="preserve"> из представителей органов местного самоуправления</w:t>
      </w:r>
      <w:r>
        <w:rPr>
          <w:rFonts w:ascii="Times New Roman" w:hAnsi="Times New Roman"/>
          <w:color w:val="000000"/>
          <w:sz w:val="28"/>
          <w:szCs w:val="28"/>
        </w:rPr>
        <w:t>,</w:t>
      </w:r>
      <w:r w:rsidRPr="00DC1A8B">
        <w:rPr>
          <w:rFonts w:ascii="Times New Roman" w:hAnsi="Times New Roman"/>
          <w:color w:val="000000"/>
          <w:sz w:val="28"/>
          <w:szCs w:val="28"/>
        </w:rPr>
        <w:t xml:space="preserve"> муниципальных и городских округов в сфере образования, образовательных, научных и общественных ор</w:t>
      </w:r>
      <w:r>
        <w:rPr>
          <w:rFonts w:ascii="Times New Roman" w:hAnsi="Times New Roman"/>
          <w:color w:val="000000"/>
          <w:sz w:val="28"/>
          <w:szCs w:val="28"/>
        </w:rPr>
        <w:t xml:space="preserve">ганизаций. </w:t>
      </w:r>
    </w:p>
    <w:p w:rsidR="00B65D05" w:rsidRDefault="00B65D05" w:rsidP="00B65D05">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Оргкомитет </w:t>
      </w:r>
      <w:r w:rsidR="00FA4DDF">
        <w:rPr>
          <w:rFonts w:ascii="Times New Roman" w:hAnsi="Times New Roman"/>
          <w:sz w:val="28"/>
          <w:szCs w:val="28"/>
        </w:rPr>
        <w:t xml:space="preserve">муниципального </w:t>
      </w:r>
      <w:r>
        <w:rPr>
          <w:rFonts w:ascii="Times New Roman" w:hAnsi="Times New Roman"/>
          <w:sz w:val="28"/>
          <w:szCs w:val="28"/>
        </w:rPr>
        <w:t>этапа Олимпиады выполняет следующие функции:</w:t>
      </w:r>
    </w:p>
    <w:p w:rsidR="00B65D05" w:rsidRDefault="00B65D05" w:rsidP="00FA4DDF">
      <w:pPr>
        <w:pStyle w:val="a5"/>
        <w:numPr>
          <w:ilvl w:val="0"/>
          <w:numId w:val="1"/>
        </w:numPr>
        <w:tabs>
          <w:tab w:val="left" w:pos="1560"/>
        </w:tabs>
        <w:spacing w:after="0" w:line="360" w:lineRule="auto"/>
        <w:ind w:left="0" w:firstLine="357"/>
        <w:jc w:val="both"/>
        <w:rPr>
          <w:rFonts w:ascii="Times New Roman" w:hAnsi="Times New Roman"/>
          <w:sz w:val="28"/>
          <w:szCs w:val="28"/>
        </w:rPr>
      </w:pPr>
      <w:r>
        <w:rPr>
          <w:rFonts w:ascii="Times New Roman" w:hAnsi="Times New Roman"/>
          <w:sz w:val="28"/>
          <w:szCs w:val="28"/>
        </w:rPr>
        <w:t xml:space="preserve">разрабатывает программу проведения </w:t>
      </w:r>
      <w:r w:rsidR="00A24868">
        <w:rPr>
          <w:rFonts w:ascii="Times New Roman" w:hAnsi="Times New Roman"/>
          <w:sz w:val="28"/>
          <w:szCs w:val="28"/>
        </w:rPr>
        <w:t xml:space="preserve">муниципального </w:t>
      </w:r>
      <w:r>
        <w:rPr>
          <w:rFonts w:ascii="Times New Roman" w:hAnsi="Times New Roman"/>
          <w:sz w:val="28"/>
          <w:szCs w:val="28"/>
        </w:rPr>
        <w:t>этапа Олимпиады и обеспечивает ее реализацию;</w:t>
      </w:r>
    </w:p>
    <w:p w:rsidR="00FA4DDF" w:rsidRDefault="00FA4DDF" w:rsidP="00FA4DDF">
      <w:pPr>
        <w:pStyle w:val="a5"/>
        <w:numPr>
          <w:ilvl w:val="0"/>
          <w:numId w:val="1"/>
        </w:numPr>
        <w:tabs>
          <w:tab w:val="left" w:pos="1560"/>
        </w:tabs>
        <w:spacing w:after="0" w:line="360" w:lineRule="auto"/>
        <w:ind w:left="0" w:firstLine="357"/>
        <w:jc w:val="both"/>
        <w:rPr>
          <w:rFonts w:ascii="Times New Roman" w:hAnsi="Times New Roman"/>
          <w:sz w:val="28"/>
          <w:szCs w:val="28"/>
        </w:rPr>
      </w:pPr>
      <w:r>
        <w:rPr>
          <w:rFonts w:ascii="Times New Roman" w:hAnsi="Times New Roman"/>
          <w:sz w:val="28"/>
          <w:szCs w:val="28"/>
        </w:rPr>
        <w:t>обеспечивает участников муниципального этапа Олимпиады и сопровождающих лиц программой проведения муниципального этапа;</w:t>
      </w:r>
    </w:p>
    <w:p w:rsidR="00FA4DDF" w:rsidRDefault="00FA4DDF" w:rsidP="00FA4DDF">
      <w:pPr>
        <w:pStyle w:val="a5"/>
        <w:numPr>
          <w:ilvl w:val="0"/>
          <w:numId w:val="1"/>
        </w:numPr>
        <w:tabs>
          <w:tab w:val="left" w:pos="1560"/>
        </w:tabs>
        <w:spacing w:after="0" w:line="360" w:lineRule="auto"/>
        <w:ind w:left="0" w:firstLine="357"/>
        <w:jc w:val="both"/>
        <w:rPr>
          <w:rFonts w:ascii="Times New Roman" w:hAnsi="Times New Roman"/>
          <w:sz w:val="28"/>
          <w:szCs w:val="28"/>
        </w:rPr>
      </w:pPr>
      <w:r>
        <w:rPr>
          <w:rFonts w:ascii="Times New Roman" w:hAnsi="Times New Roman"/>
          <w:sz w:val="28"/>
          <w:szCs w:val="28"/>
        </w:rPr>
        <w:t>организует встречу и регистрацию участников олимпиады</w:t>
      </w:r>
      <w:r w:rsidRPr="00FA4DDF">
        <w:rPr>
          <w:rFonts w:ascii="Times New Roman" w:hAnsi="Times New Roman"/>
          <w:sz w:val="28"/>
          <w:szCs w:val="28"/>
        </w:rPr>
        <w:t xml:space="preserve"> </w:t>
      </w:r>
      <w:r>
        <w:rPr>
          <w:rFonts w:ascii="Times New Roman" w:hAnsi="Times New Roman"/>
          <w:sz w:val="28"/>
          <w:szCs w:val="28"/>
        </w:rPr>
        <w:t>муниципального этапа Олимпиады и сопровождающих их лиц;</w:t>
      </w:r>
    </w:p>
    <w:p w:rsidR="00B65D05" w:rsidRPr="00910119" w:rsidRDefault="00B65D05" w:rsidP="00B65D05">
      <w:pPr>
        <w:pStyle w:val="a5"/>
        <w:numPr>
          <w:ilvl w:val="0"/>
          <w:numId w:val="1"/>
        </w:numPr>
        <w:tabs>
          <w:tab w:val="left" w:pos="1560"/>
        </w:tabs>
        <w:spacing w:after="0" w:line="360" w:lineRule="auto"/>
        <w:ind w:left="0" w:firstLine="357"/>
        <w:jc w:val="both"/>
        <w:rPr>
          <w:rFonts w:ascii="Times New Roman" w:hAnsi="Times New Roman"/>
          <w:sz w:val="28"/>
          <w:szCs w:val="28"/>
        </w:rPr>
      </w:pPr>
      <w:r w:rsidRPr="00910119">
        <w:rPr>
          <w:rFonts w:ascii="Times New Roman" w:hAnsi="Times New Roman"/>
          <w:sz w:val="28"/>
          <w:szCs w:val="28"/>
        </w:rPr>
        <w:t xml:space="preserve">организует предусмотренные в </w:t>
      </w:r>
      <w:r w:rsidR="00A24868">
        <w:rPr>
          <w:rFonts w:ascii="Times New Roman" w:hAnsi="Times New Roman"/>
          <w:sz w:val="28"/>
          <w:szCs w:val="28"/>
        </w:rPr>
        <w:t xml:space="preserve">муниципальном </w:t>
      </w:r>
      <w:r w:rsidRPr="00910119">
        <w:rPr>
          <w:rFonts w:ascii="Times New Roman" w:hAnsi="Times New Roman"/>
          <w:sz w:val="28"/>
          <w:szCs w:val="28"/>
        </w:rPr>
        <w:t xml:space="preserve">этапе Олимпиады состязания в соответствии с требованиями </w:t>
      </w:r>
      <w:r>
        <w:rPr>
          <w:rFonts w:ascii="Times New Roman" w:hAnsi="Times New Roman"/>
          <w:bCs/>
          <w:color w:val="000000"/>
          <w:sz w:val="28"/>
          <w:szCs w:val="28"/>
        </w:rPr>
        <w:t>Положения</w:t>
      </w:r>
      <w:r w:rsidRPr="00910119">
        <w:rPr>
          <w:rFonts w:ascii="Times New Roman" w:hAnsi="Times New Roman"/>
          <w:bCs/>
          <w:color w:val="000000"/>
          <w:sz w:val="28"/>
          <w:szCs w:val="28"/>
        </w:rPr>
        <w:t xml:space="preserve"> о всероссийской олимпиаде школьников</w:t>
      </w:r>
      <w:r>
        <w:rPr>
          <w:rFonts w:ascii="Times New Roman" w:hAnsi="Times New Roman"/>
          <w:bCs/>
          <w:color w:val="000000"/>
          <w:sz w:val="28"/>
          <w:szCs w:val="28"/>
        </w:rPr>
        <w:t>, утвержденного приказом</w:t>
      </w:r>
      <w:r w:rsidRPr="001276FE">
        <w:rPr>
          <w:rFonts w:ascii="Arial" w:hAnsi="Arial" w:cs="Arial"/>
          <w:b/>
          <w:bCs/>
          <w:color w:val="000000"/>
          <w:kern w:val="36"/>
          <w:sz w:val="24"/>
          <w:szCs w:val="24"/>
        </w:rPr>
        <w:t xml:space="preserve"> </w:t>
      </w:r>
      <w:r w:rsidRPr="001276FE">
        <w:rPr>
          <w:rFonts w:ascii="Times New Roman" w:hAnsi="Times New Roman"/>
          <w:bCs/>
          <w:color w:val="000000"/>
          <w:kern w:val="36"/>
          <w:sz w:val="28"/>
          <w:szCs w:val="28"/>
        </w:rPr>
        <w:t xml:space="preserve">Минобрнауки России от 22 октября </w:t>
      </w:r>
      <w:smartTag w:uri="urn:schemas-microsoft-com:office:smarttags" w:element="metricconverter">
        <w:smartTagPr>
          <w:attr w:name="ProductID" w:val="2007 г"/>
        </w:smartTagPr>
        <w:r w:rsidRPr="001276FE">
          <w:rPr>
            <w:rFonts w:ascii="Times New Roman" w:hAnsi="Times New Roman"/>
            <w:bCs/>
            <w:color w:val="000000"/>
            <w:kern w:val="36"/>
            <w:sz w:val="28"/>
            <w:szCs w:val="28"/>
          </w:rPr>
          <w:t>2007 г</w:t>
        </w:r>
      </w:smartTag>
      <w:r w:rsidRPr="001276FE">
        <w:rPr>
          <w:rFonts w:ascii="Times New Roman" w:hAnsi="Times New Roman"/>
          <w:bCs/>
          <w:color w:val="000000"/>
          <w:kern w:val="36"/>
          <w:sz w:val="28"/>
          <w:szCs w:val="28"/>
        </w:rPr>
        <w:t>. № 286;</w:t>
      </w:r>
    </w:p>
    <w:p w:rsidR="00B65D05" w:rsidRPr="00910119" w:rsidRDefault="00B65D05" w:rsidP="00B65D05">
      <w:pPr>
        <w:pStyle w:val="a5"/>
        <w:numPr>
          <w:ilvl w:val="0"/>
          <w:numId w:val="1"/>
        </w:numPr>
        <w:tabs>
          <w:tab w:val="left" w:pos="1560"/>
        </w:tabs>
        <w:spacing w:before="100" w:beforeAutospacing="1" w:after="100" w:afterAutospacing="1" w:line="360" w:lineRule="auto"/>
        <w:ind w:left="0" w:firstLine="357"/>
        <w:jc w:val="both"/>
        <w:rPr>
          <w:rFonts w:ascii="Times New Roman" w:hAnsi="Times New Roman"/>
          <w:color w:val="000000"/>
          <w:sz w:val="28"/>
          <w:szCs w:val="28"/>
        </w:rPr>
      </w:pPr>
      <w:r w:rsidRPr="00910119">
        <w:rPr>
          <w:rFonts w:ascii="Times New Roman" w:hAnsi="Times New Roman"/>
          <w:sz w:val="28"/>
          <w:szCs w:val="28"/>
        </w:rPr>
        <w:t>обеспечивает тиражирование заданий, шифровку и дешифровку работ участников;</w:t>
      </w:r>
    </w:p>
    <w:p w:rsidR="00B65D05" w:rsidRPr="00910119" w:rsidRDefault="00B65D05" w:rsidP="00B65D05">
      <w:pPr>
        <w:pStyle w:val="a5"/>
        <w:numPr>
          <w:ilvl w:val="0"/>
          <w:numId w:val="1"/>
        </w:numPr>
        <w:tabs>
          <w:tab w:val="left" w:pos="1560"/>
        </w:tabs>
        <w:spacing w:before="100" w:beforeAutospacing="1" w:after="0" w:afterAutospacing="1" w:line="360" w:lineRule="auto"/>
        <w:ind w:left="0" w:firstLine="357"/>
        <w:jc w:val="both"/>
        <w:rPr>
          <w:rFonts w:ascii="Times New Roman" w:hAnsi="Times New Roman"/>
          <w:sz w:val="28"/>
          <w:szCs w:val="28"/>
        </w:rPr>
      </w:pPr>
      <w:r w:rsidRPr="00910119">
        <w:rPr>
          <w:rFonts w:ascii="Times New Roman" w:hAnsi="Times New Roman"/>
          <w:spacing w:val="-4"/>
          <w:sz w:val="28"/>
          <w:szCs w:val="28"/>
        </w:rPr>
        <w:t>обеспечивает помещения материально-техническими средствами в стро-</w:t>
      </w:r>
      <w:r w:rsidRPr="00910119">
        <w:rPr>
          <w:rFonts w:ascii="Times New Roman" w:hAnsi="Times New Roman"/>
          <w:sz w:val="28"/>
          <w:szCs w:val="28"/>
        </w:rPr>
        <w:t>гом соответствии с рекомендациями, разработанными предметно-методи-ческой комиссией</w:t>
      </w:r>
      <w:r w:rsidRPr="00910119">
        <w:rPr>
          <w:rFonts w:ascii="Times New Roman" w:hAnsi="Times New Roman"/>
          <w:color w:val="000000"/>
          <w:sz w:val="28"/>
          <w:szCs w:val="28"/>
        </w:rPr>
        <w:t xml:space="preserve"> </w:t>
      </w:r>
      <w:r w:rsidR="00FA4DDF">
        <w:rPr>
          <w:rFonts w:ascii="Times New Roman" w:hAnsi="Times New Roman"/>
          <w:color w:val="000000"/>
          <w:sz w:val="28"/>
          <w:szCs w:val="28"/>
        </w:rPr>
        <w:t xml:space="preserve">регионального </w:t>
      </w:r>
      <w:r w:rsidRPr="00910119">
        <w:rPr>
          <w:rFonts w:ascii="Times New Roman" w:hAnsi="Times New Roman"/>
          <w:color w:val="000000"/>
          <w:sz w:val="28"/>
          <w:szCs w:val="28"/>
        </w:rPr>
        <w:t>этапа Олимпиады, с учетом методических рекомендаций Центральной предметно-методической комиссии</w:t>
      </w:r>
      <w:r w:rsidRPr="00910119">
        <w:rPr>
          <w:rFonts w:ascii="Times New Roman" w:hAnsi="Times New Roman"/>
          <w:sz w:val="28"/>
          <w:szCs w:val="28"/>
        </w:rPr>
        <w:t>;</w:t>
      </w:r>
    </w:p>
    <w:p w:rsidR="00B65D05" w:rsidRPr="00910119" w:rsidRDefault="00B65D05" w:rsidP="00B65D05">
      <w:pPr>
        <w:pStyle w:val="a5"/>
        <w:numPr>
          <w:ilvl w:val="0"/>
          <w:numId w:val="1"/>
        </w:numPr>
        <w:tabs>
          <w:tab w:val="left" w:pos="1560"/>
        </w:tabs>
        <w:spacing w:after="0" w:line="360" w:lineRule="auto"/>
        <w:ind w:left="0" w:firstLine="357"/>
        <w:jc w:val="both"/>
        <w:rPr>
          <w:rFonts w:ascii="Times New Roman" w:hAnsi="Times New Roman"/>
          <w:spacing w:val="-4"/>
          <w:sz w:val="28"/>
          <w:szCs w:val="28"/>
        </w:rPr>
      </w:pPr>
      <w:r w:rsidRPr="00910119">
        <w:rPr>
          <w:rFonts w:ascii="Times New Roman" w:hAnsi="Times New Roman"/>
          <w:spacing w:val="-4"/>
          <w:sz w:val="28"/>
          <w:szCs w:val="28"/>
        </w:rPr>
        <w:t>обеспечивает жюри помещением для работы</w:t>
      </w:r>
      <w:r>
        <w:rPr>
          <w:rFonts w:ascii="Times New Roman" w:hAnsi="Times New Roman"/>
          <w:spacing w:val="-4"/>
          <w:sz w:val="28"/>
          <w:szCs w:val="28"/>
        </w:rPr>
        <w:t xml:space="preserve"> </w:t>
      </w:r>
      <w:r w:rsidRPr="00910119">
        <w:rPr>
          <w:rFonts w:ascii="Times New Roman" w:hAnsi="Times New Roman"/>
          <w:spacing w:val="-4"/>
          <w:sz w:val="28"/>
          <w:szCs w:val="28"/>
        </w:rPr>
        <w:t>и техническими средствами;</w:t>
      </w:r>
    </w:p>
    <w:p w:rsidR="00B65D05" w:rsidRDefault="00B65D05" w:rsidP="00B65D05">
      <w:pPr>
        <w:pStyle w:val="a5"/>
        <w:numPr>
          <w:ilvl w:val="0"/>
          <w:numId w:val="1"/>
        </w:numPr>
        <w:tabs>
          <w:tab w:val="left" w:pos="1560"/>
        </w:tabs>
        <w:spacing w:after="0" w:line="360" w:lineRule="auto"/>
        <w:ind w:left="0" w:firstLine="357"/>
        <w:jc w:val="both"/>
        <w:rPr>
          <w:rFonts w:ascii="Times New Roman" w:hAnsi="Times New Roman"/>
          <w:sz w:val="28"/>
          <w:szCs w:val="28"/>
        </w:rPr>
      </w:pPr>
      <w:r w:rsidRPr="00F97DDA">
        <w:rPr>
          <w:rFonts w:ascii="Times New Roman" w:hAnsi="Times New Roman"/>
          <w:spacing w:val="-2"/>
          <w:sz w:val="28"/>
          <w:szCs w:val="28"/>
        </w:rPr>
        <w:t>обеспечивает оказание медицинской помощи участникам</w:t>
      </w:r>
      <w:r w:rsidR="00FA4DDF">
        <w:rPr>
          <w:rFonts w:ascii="Times New Roman" w:hAnsi="Times New Roman"/>
          <w:spacing w:val="-2"/>
          <w:sz w:val="28"/>
          <w:szCs w:val="28"/>
        </w:rPr>
        <w:t xml:space="preserve"> и их сопровождающим</w:t>
      </w:r>
      <w:r w:rsidRPr="00F97DDA">
        <w:rPr>
          <w:rFonts w:ascii="Times New Roman" w:hAnsi="Times New Roman"/>
          <w:spacing w:val="-2"/>
          <w:sz w:val="28"/>
          <w:szCs w:val="28"/>
        </w:rPr>
        <w:t xml:space="preserve"> </w:t>
      </w:r>
      <w:r>
        <w:rPr>
          <w:rFonts w:ascii="Times New Roman" w:hAnsi="Times New Roman"/>
          <w:sz w:val="28"/>
          <w:szCs w:val="28"/>
        </w:rPr>
        <w:t>в случае необходимости;</w:t>
      </w:r>
    </w:p>
    <w:p w:rsidR="00FA4DDF" w:rsidRDefault="00FA4DDF" w:rsidP="00FA4DDF">
      <w:pPr>
        <w:pStyle w:val="a5"/>
        <w:numPr>
          <w:ilvl w:val="0"/>
          <w:numId w:val="1"/>
        </w:numPr>
        <w:tabs>
          <w:tab w:val="left" w:pos="1560"/>
        </w:tabs>
        <w:spacing w:after="0" w:line="360" w:lineRule="auto"/>
        <w:ind w:left="0" w:firstLine="357"/>
        <w:jc w:val="both"/>
        <w:rPr>
          <w:rFonts w:ascii="Times New Roman" w:hAnsi="Times New Roman"/>
          <w:sz w:val="28"/>
          <w:szCs w:val="28"/>
        </w:rPr>
      </w:pPr>
      <w:r>
        <w:rPr>
          <w:rFonts w:ascii="Times New Roman" w:hAnsi="Times New Roman"/>
          <w:sz w:val="28"/>
          <w:szCs w:val="28"/>
        </w:rPr>
        <w:t>обеспечивает безопасность участников, сопровождающих их лиц в период официальной программы Олимпиады;</w:t>
      </w:r>
    </w:p>
    <w:p w:rsidR="00B65D05" w:rsidRPr="00334E5E" w:rsidRDefault="00B65D05" w:rsidP="00B65D05">
      <w:pPr>
        <w:pStyle w:val="a5"/>
        <w:numPr>
          <w:ilvl w:val="0"/>
          <w:numId w:val="1"/>
        </w:numPr>
        <w:tabs>
          <w:tab w:val="left" w:pos="1560"/>
        </w:tabs>
        <w:spacing w:after="0" w:line="360" w:lineRule="auto"/>
        <w:ind w:left="0" w:firstLine="357"/>
        <w:jc w:val="both"/>
        <w:rPr>
          <w:rFonts w:ascii="Times New Roman" w:hAnsi="Times New Roman"/>
          <w:sz w:val="28"/>
          <w:szCs w:val="28"/>
        </w:rPr>
      </w:pPr>
      <w:r w:rsidRPr="00334E5E">
        <w:rPr>
          <w:rFonts w:ascii="Times New Roman" w:hAnsi="Times New Roman"/>
          <w:spacing w:val="-4"/>
          <w:sz w:val="28"/>
          <w:szCs w:val="28"/>
        </w:rPr>
        <w:t xml:space="preserve">рассматривает возникшие конфликтные ситуации, </w:t>
      </w:r>
      <w:r w:rsidRPr="00334E5E">
        <w:rPr>
          <w:rFonts w:ascii="Times New Roman" w:hAnsi="Times New Roman"/>
          <w:sz w:val="28"/>
          <w:szCs w:val="28"/>
        </w:rPr>
        <w:t xml:space="preserve">заслушивает отчеты апелляционной комиссии и жюри </w:t>
      </w:r>
      <w:r w:rsidR="00FA4DDF">
        <w:rPr>
          <w:rFonts w:ascii="Times New Roman" w:hAnsi="Times New Roman"/>
          <w:sz w:val="28"/>
          <w:szCs w:val="28"/>
        </w:rPr>
        <w:t>муниципального</w:t>
      </w:r>
      <w:r w:rsidR="00FA4DDF" w:rsidRPr="00334E5E">
        <w:rPr>
          <w:rFonts w:ascii="Times New Roman" w:hAnsi="Times New Roman"/>
          <w:sz w:val="28"/>
          <w:szCs w:val="28"/>
        </w:rPr>
        <w:t xml:space="preserve"> </w:t>
      </w:r>
      <w:r w:rsidRPr="00334E5E">
        <w:rPr>
          <w:rFonts w:ascii="Times New Roman" w:hAnsi="Times New Roman"/>
          <w:sz w:val="28"/>
          <w:szCs w:val="28"/>
        </w:rPr>
        <w:t>этапа Олимпиады;</w:t>
      </w:r>
    </w:p>
    <w:p w:rsidR="00B65D05" w:rsidRDefault="00B65D05" w:rsidP="00B65D05">
      <w:pPr>
        <w:pStyle w:val="a5"/>
        <w:numPr>
          <w:ilvl w:val="0"/>
          <w:numId w:val="1"/>
        </w:numPr>
        <w:tabs>
          <w:tab w:val="left" w:pos="1560"/>
        </w:tabs>
        <w:spacing w:after="0" w:line="360" w:lineRule="auto"/>
        <w:ind w:left="0" w:firstLine="357"/>
        <w:jc w:val="both"/>
        <w:rPr>
          <w:rFonts w:ascii="Times New Roman" w:hAnsi="Times New Roman"/>
          <w:sz w:val="28"/>
          <w:szCs w:val="28"/>
        </w:rPr>
      </w:pPr>
      <w:r>
        <w:rPr>
          <w:rFonts w:ascii="Times New Roman" w:hAnsi="Times New Roman"/>
          <w:sz w:val="28"/>
          <w:szCs w:val="28"/>
        </w:rPr>
        <w:t xml:space="preserve">по представлению жюри утверждает списки победителей и призеров </w:t>
      </w:r>
      <w:r w:rsidR="00FA4DDF">
        <w:rPr>
          <w:rFonts w:ascii="Times New Roman" w:hAnsi="Times New Roman"/>
          <w:sz w:val="28"/>
          <w:szCs w:val="28"/>
        </w:rPr>
        <w:t xml:space="preserve">муниципального </w:t>
      </w:r>
      <w:r>
        <w:rPr>
          <w:rFonts w:ascii="Times New Roman" w:hAnsi="Times New Roman"/>
          <w:sz w:val="28"/>
          <w:szCs w:val="28"/>
        </w:rPr>
        <w:t>этапа Олимпиады, оформляет протокол;</w:t>
      </w:r>
    </w:p>
    <w:p w:rsidR="00B65D05" w:rsidRPr="00E75DD7" w:rsidRDefault="00B65D05" w:rsidP="00B65D05">
      <w:pPr>
        <w:pStyle w:val="a5"/>
        <w:numPr>
          <w:ilvl w:val="0"/>
          <w:numId w:val="1"/>
        </w:numPr>
        <w:tabs>
          <w:tab w:val="left" w:pos="1560"/>
        </w:tabs>
        <w:spacing w:after="0" w:line="360" w:lineRule="auto"/>
        <w:ind w:left="0" w:firstLine="357"/>
        <w:jc w:val="both"/>
        <w:rPr>
          <w:rFonts w:ascii="Times New Roman" w:hAnsi="Times New Roman"/>
          <w:b/>
          <w:sz w:val="28"/>
          <w:szCs w:val="28"/>
        </w:rPr>
      </w:pPr>
      <w:r w:rsidRPr="00CC3CBB">
        <w:rPr>
          <w:rFonts w:ascii="Times New Roman" w:hAnsi="Times New Roman"/>
          <w:sz w:val="28"/>
          <w:szCs w:val="28"/>
        </w:rPr>
        <w:t xml:space="preserve">оформляет дипломы победителей и призеров </w:t>
      </w:r>
      <w:r w:rsidR="00FA4DDF">
        <w:rPr>
          <w:rFonts w:ascii="Times New Roman" w:hAnsi="Times New Roman"/>
          <w:sz w:val="28"/>
          <w:szCs w:val="28"/>
        </w:rPr>
        <w:t>муниципального</w:t>
      </w:r>
      <w:r w:rsidR="00FA4DDF" w:rsidRPr="00CC3CBB">
        <w:rPr>
          <w:rFonts w:ascii="Times New Roman" w:hAnsi="Times New Roman"/>
          <w:sz w:val="28"/>
          <w:szCs w:val="28"/>
        </w:rPr>
        <w:t xml:space="preserve"> </w:t>
      </w:r>
      <w:r w:rsidRPr="00CC3CBB">
        <w:rPr>
          <w:rFonts w:ascii="Times New Roman" w:hAnsi="Times New Roman"/>
          <w:sz w:val="28"/>
          <w:szCs w:val="28"/>
        </w:rPr>
        <w:t>этапа Олимпиады и</w:t>
      </w:r>
      <w:r>
        <w:rPr>
          <w:rFonts w:ascii="Times New Roman" w:hAnsi="Times New Roman"/>
          <w:sz w:val="28"/>
          <w:szCs w:val="28"/>
        </w:rPr>
        <w:t xml:space="preserve"> </w:t>
      </w:r>
      <w:r w:rsidRPr="00CC3CBB">
        <w:rPr>
          <w:rFonts w:ascii="Times New Roman" w:hAnsi="Times New Roman"/>
          <w:sz w:val="28"/>
          <w:szCs w:val="28"/>
        </w:rPr>
        <w:t xml:space="preserve">составляет отчет по итогам </w:t>
      </w:r>
      <w:r w:rsidR="00FA4DDF">
        <w:rPr>
          <w:rFonts w:ascii="Times New Roman" w:hAnsi="Times New Roman"/>
          <w:sz w:val="28"/>
          <w:szCs w:val="28"/>
        </w:rPr>
        <w:t>муниципального</w:t>
      </w:r>
      <w:r w:rsidR="00FA4DDF" w:rsidRPr="00CC3CBB">
        <w:rPr>
          <w:rFonts w:ascii="Times New Roman" w:hAnsi="Times New Roman"/>
          <w:sz w:val="28"/>
          <w:szCs w:val="28"/>
        </w:rPr>
        <w:t xml:space="preserve"> </w:t>
      </w:r>
      <w:r w:rsidRPr="00CC3CBB">
        <w:rPr>
          <w:rFonts w:ascii="Times New Roman" w:hAnsi="Times New Roman"/>
          <w:sz w:val="28"/>
          <w:szCs w:val="28"/>
        </w:rPr>
        <w:t>этапа Олимпиа</w:t>
      </w:r>
      <w:r w:rsidR="00FA4DDF">
        <w:rPr>
          <w:rFonts w:ascii="Times New Roman" w:hAnsi="Times New Roman"/>
          <w:sz w:val="28"/>
          <w:szCs w:val="28"/>
        </w:rPr>
        <w:t>ды;</w:t>
      </w:r>
      <w:r w:rsidRPr="00CC3CBB">
        <w:rPr>
          <w:rFonts w:ascii="Times New Roman" w:hAnsi="Times New Roman"/>
          <w:sz w:val="28"/>
          <w:szCs w:val="28"/>
        </w:rPr>
        <w:t xml:space="preserve"> </w:t>
      </w:r>
    </w:p>
    <w:p w:rsidR="00E75DD7" w:rsidRPr="00E75DD7" w:rsidRDefault="00E75DD7" w:rsidP="00E75DD7">
      <w:pPr>
        <w:pStyle w:val="a5"/>
        <w:numPr>
          <w:ilvl w:val="0"/>
          <w:numId w:val="1"/>
        </w:numPr>
        <w:tabs>
          <w:tab w:val="left" w:pos="1560"/>
        </w:tabs>
        <w:spacing w:after="0" w:line="360" w:lineRule="auto"/>
        <w:ind w:left="0" w:firstLine="357"/>
        <w:jc w:val="both"/>
        <w:rPr>
          <w:rFonts w:ascii="Times New Roman" w:hAnsi="Times New Roman"/>
          <w:sz w:val="28"/>
          <w:szCs w:val="28"/>
        </w:rPr>
      </w:pPr>
      <w:r w:rsidRPr="00E75DD7">
        <w:rPr>
          <w:rFonts w:ascii="Times New Roman" w:hAnsi="Times New Roman"/>
          <w:sz w:val="28"/>
          <w:szCs w:val="28"/>
        </w:rPr>
        <w:t xml:space="preserve">составляет отчет по итогам </w:t>
      </w:r>
      <w:r>
        <w:rPr>
          <w:rFonts w:ascii="Times New Roman" w:hAnsi="Times New Roman"/>
          <w:sz w:val="28"/>
          <w:szCs w:val="28"/>
        </w:rPr>
        <w:t>муниципального</w:t>
      </w:r>
      <w:r w:rsidRPr="00CC3CBB">
        <w:rPr>
          <w:rFonts w:ascii="Times New Roman" w:hAnsi="Times New Roman"/>
          <w:sz w:val="28"/>
          <w:szCs w:val="28"/>
        </w:rPr>
        <w:t xml:space="preserve"> этапа</w:t>
      </w:r>
      <w:r w:rsidRPr="00E75DD7">
        <w:rPr>
          <w:rFonts w:ascii="Times New Roman" w:hAnsi="Times New Roman"/>
          <w:sz w:val="28"/>
          <w:szCs w:val="28"/>
        </w:rPr>
        <w:t xml:space="preserve"> Олимпиады направляет его в </w:t>
      </w:r>
      <w:r>
        <w:rPr>
          <w:rFonts w:ascii="Times New Roman" w:hAnsi="Times New Roman"/>
          <w:color w:val="000000"/>
          <w:sz w:val="28"/>
          <w:szCs w:val="28"/>
        </w:rPr>
        <w:t>орган</w:t>
      </w:r>
      <w:r w:rsidRPr="00E75DD7">
        <w:rPr>
          <w:rFonts w:ascii="Times New Roman" w:hAnsi="Times New Roman"/>
          <w:color w:val="000000"/>
          <w:sz w:val="28"/>
          <w:szCs w:val="28"/>
        </w:rPr>
        <w:t xml:space="preserve"> </w:t>
      </w:r>
      <w:r>
        <w:rPr>
          <w:rFonts w:ascii="Times New Roman" w:hAnsi="Times New Roman"/>
          <w:color w:val="000000"/>
          <w:sz w:val="28"/>
          <w:szCs w:val="28"/>
        </w:rPr>
        <w:t>государственной власти субъекта</w:t>
      </w:r>
      <w:r w:rsidRPr="00E75DD7">
        <w:rPr>
          <w:rFonts w:ascii="Times New Roman" w:hAnsi="Times New Roman"/>
          <w:color w:val="000000"/>
          <w:sz w:val="28"/>
          <w:szCs w:val="28"/>
        </w:rPr>
        <w:t xml:space="preserve"> Российской Федерации в сфере образования</w:t>
      </w:r>
      <w:r w:rsidRPr="00E75DD7">
        <w:rPr>
          <w:rFonts w:ascii="Times New Roman" w:hAnsi="Times New Roman"/>
          <w:sz w:val="28"/>
          <w:szCs w:val="28"/>
        </w:rPr>
        <w:t xml:space="preserve"> в течение 10 дней после закрытия </w:t>
      </w:r>
      <w:r>
        <w:rPr>
          <w:rFonts w:ascii="Times New Roman" w:hAnsi="Times New Roman"/>
          <w:sz w:val="28"/>
          <w:szCs w:val="28"/>
        </w:rPr>
        <w:t>муниципального</w:t>
      </w:r>
      <w:r w:rsidRPr="00CC3CBB">
        <w:rPr>
          <w:rFonts w:ascii="Times New Roman" w:hAnsi="Times New Roman"/>
          <w:sz w:val="28"/>
          <w:szCs w:val="28"/>
        </w:rPr>
        <w:t xml:space="preserve"> этапа</w:t>
      </w:r>
      <w:r w:rsidRPr="00E75DD7">
        <w:rPr>
          <w:rFonts w:ascii="Times New Roman" w:hAnsi="Times New Roman"/>
          <w:sz w:val="28"/>
          <w:szCs w:val="28"/>
        </w:rPr>
        <w:t xml:space="preserve"> Олимпиады;</w:t>
      </w:r>
    </w:p>
    <w:p w:rsidR="00FA4DDF" w:rsidRPr="00485CC3" w:rsidRDefault="00FA4DDF" w:rsidP="00FA4DDF">
      <w:pPr>
        <w:numPr>
          <w:ilvl w:val="0"/>
          <w:numId w:val="1"/>
        </w:numPr>
        <w:spacing w:after="0" w:line="360" w:lineRule="auto"/>
        <w:ind w:left="0" w:firstLine="357"/>
        <w:jc w:val="both"/>
        <w:rPr>
          <w:rFonts w:ascii="Times New Roman" w:hAnsi="Times New Roman"/>
          <w:b/>
          <w:sz w:val="28"/>
          <w:szCs w:val="28"/>
        </w:rPr>
      </w:pPr>
      <w:r w:rsidRPr="00FA4DDF">
        <w:rPr>
          <w:rFonts w:ascii="Times New Roman" w:hAnsi="Times New Roman"/>
          <w:sz w:val="28"/>
          <w:szCs w:val="28"/>
        </w:rPr>
        <w:t xml:space="preserve">осуществляет информационную поддержку </w:t>
      </w:r>
      <w:r>
        <w:rPr>
          <w:rFonts w:ascii="Times New Roman" w:hAnsi="Times New Roman"/>
          <w:sz w:val="28"/>
          <w:szCs w:val="28"/>
        </w:rPr>
        <w:t>муниципального</w:t>
      </w:r>
      <w:r w:rsidRPr="00FA4DDF">
        <w:rPr>
          <w:rFonts w:ascii="Times New Roman" w:hAnsi="Times New Roman"/>
          <w:sz w:val="28"/>
          <w:szCs w:val="28"/>
        </w:rPr>
        <w:t xml:space="preserve"> этапа О</w:t>
      </w:r>
      <w:r>
        <w:rPr>
          <w:rFonts w:ascii="Times New Roman" w:hAnsi="Times New Roman"/>
          <w:sz w:val="28"/>
          <w:szCs w:val="28"/>
        </w:rPr>
        <w:t>лим</w:t>
      </w:r>
      <w:r w:rsidRPr="00FA4DDF">
        <w:rPr>
          <w:rFonts w:ascii="Times New Roman" w:hAnsi="Times New Roman"/>
          <w:sz w:val="28"/>
          <w:szCs w:val="28"/>
        </w:rPr>
        <w:t xml:space="preserve">пиады. </w:t>
      </w:r>
    </w:p>
    <w:p w:rsidR="000050A3" w:rsidRPr="000050A3" w:rsidRDefault="00485CC3" w:rsidP="000050A3">
      <w:pPr>
        <w:shd w:val="clear" w:color="auto" w:fill="FFFFFF"/>
        <w:spacing w:after="0" w:line="360" w:lineRule="auto"/>
        <w:ind w:firstLine="709"/>
        <w:jc w:val="both"/>
        <w:rPr>
          <w:rFonts w:ascii="Times New Roman" w:hAnsi="Times New Roman"/>
          <w:color w:val="000000"/>
          <w:kern w:val="28"/>
          <w:sz w:val="28"/>
          <w:szCs w:val="28"/>
        </w:rPr>
      </w:pPr>
      <w:r w:rsidRPr="00485CC3">
        <w:rPr>
          <w:rFonts w:ascii="Times New Roman" w:hAnsi="Times New Roman"/>
          <w:color w:val="000000"/>
          <w:sz w:val="28"/>
          <w:szCs w:val="28"/>
        </w:rPr>
        <w:t>Методическое обеспечение проведения</w:t>
      </w:r>
      <w:r w:rsidRPr="00485CC3">
        <w:rPr>
          <w:rFonts w:ascii="Times New Roman" w:hAnsi="Times New Roman"/>
          <w:color w:val="000000"/>
          <w:spacing w:val="-2"/>
          <w:sz w:val="28"/>
          <w:szCs w:val="28"/>
        </w:rPr>
        <w:t xml:space="preserve"> муниципального этапа</w:t>
      </w:r>
      <w:r w:rsidRPr="00485CC3">
        <w:rPr>
          <w:rFonts w:ascii="Times New Roman" w:hAnsi="Times New Roman"/>
          <w:color w:val="000000"/>
          <w:sz w:val="28"/>
          <w:szCs w:val="28"/>
        </w:rPr>
        <w:t xml:space="preserve"> Олимпиады осуществля</w:t>
      </w:r>
      <w:r>
        <w:rPr>
          <w:rFonts w:ascii="Times New Roman" w:hAnsi="Times New Roman"/>
          <w:color w:val="000000"/>
          <w:spacing w:val="-4"/>
          <w:sz w:val="28"/>
          <w:szCs w:val="28"/>
        </w:rPr>
        <w:t xml:space="preserve">ет </w:t>
      </w:r>
      <w:r w:rsidRPr="00485CC3">
        <w:rPr>
          <w:rFonts w:ascii="Times New Roman" w:hAnsi="Times New Roman"/>
          <w:color w:val="000000"/>
          <w:spacing w:val="-2"/>
          <w:sz w:val="28"/>
          <w:szCs w:val="28"/>
        </w:rPr>
        <w:t>предметно-методическая комиссия муниципального этапа Олимпиады</w:t>
      </w:r>
      <w:r>
        <w:rPr>
          <w:rFonts w:ascii="Times New Roman" w:hAnsi="Times New Roman"/>
          <w:color w:val="000000"/>
          <w:spacing w:val="-2"/>
          <w:sz w:val="28"/>
          <w:szCs w:val="28"/>
        </w:rPr>
        <w:t>, которая</w:t>
      </w:r>
      <w:r w:rsidRPr="00485CC3">
        <w:rPr>
          <w:rFonts w:ascii="Times New Roman" w:hAnsi="Times New Roman"/>
          <w:i/>
          <w:color w:val="000000"/>
          <w:sz w:val="28"/>
          <w:szCs w:val="28"/>
        </w:rPr>
        <w:t xml:space="preserve"> </w:t>
      </w:r>
      <w:r w:rsidRPr="00485CC3">
        <w:rPr>
          <w:rFonts w:ascii="Times New Roman" w:hAnsi="Times New Roman"/>
          <w:color w:val="000000"/>
          <w:spacing w:val="6"/>
          <w:sz w:val="28"/>
          <w:szCs w:val="28"/>
        </w:rPr>
        <w:t xml:space="preserve">формируется из числа научных и педагогических работников; </w:t>
      </w:r>
      <w:r w:rsidR="000050A3" w:rsidRPr="000B0DDF">
        <w:rPr>
          <w:rFonts w:ascii="Times New Roman" w:hAnsi="Times New Roman"/>
          <w:color w:val="000000"/>
          <w:kern w:val="28"/>
          <w:sz w:val="28"/>
          <w:szCs w:val="28"/>
        </w:rPr>
        <w:t>педагогов</w:t>
      </w:r>
      <w:r w:rsidR="002F47D4">
        <w:rPr>
          <w:rFonts w:ascii="Times New Roman" w:hAnsi="Times New Roman"/>
          <w:color w:val="000000"/>
          <w:kern w:val="28"/>
          <w:sz w:val="28"/>
          <w:szCs w:val="28"/>
        </w:rPr>
        <w:t>-специали</w:t>
      </w:r>
      <w:r w:rsidR="000050A3" w:rsidRPr="000B0DDF">
        <w:rPr>
          <w:rFonts w:ascii="Times New Roman" w:hAnsi="Times New Roman"/>
          <w:color w:val="000000"/>
          <w:kern w:val="28"/>
          <w:sz w:val="28"/>
          <w:szCs w:val="28"/>
        </w:rPr>
        <w:t>стов в области безопасности жизнедеятельности</w:t>
      </w:r>
      <w:r w:rsidR="000050A3" w:rsidRPr="000B0DDF">
        <w:rPr>
          <w:rFonts w:ascii="Times New Roman" w:hAnsi="Times New Roman"/>
          <w:color w:val="000000"/>
          <w:sz w:val="28"/>
          <w:szCs w:val="28"/>
        </w:rPr>
        <w:t xml:space="preserve"> муниципальных и городских округов в сфере образования</w:t>
      </w:r>
      <w:r w:rsidR="000050A3" w:rsidRPr="000B0DDF">
        <w:rPr>
          <w:rFonts w:ascii="Times New Roman" w:hAnsi="Times New Roman"/>
          <w:color w:val="000000"/>
          <w:kern w:val="28"/>
          <w:sz w:val="28"/>
          <w:szCs w:val="28"/>
        </w:rPr>
        <w:t xml:space="preserve">, </w:t>
      </w:r>
      <w:r w:rsidR="000050A3">
        <w:rPr>
          <w:rFonts w:ascii="Times New Roman" w:hAnsi="Times New Roman"/>
          <w:color w:val="000000"/>
          <w:kern w:val="28"/>
          <w:sz w:val="28"/>
          <w:szCs w:val="28"/>
        </w:rPr>
        <w:t xml:space="preserve">методистов, </w:t>
      </w:r>
      <w:r w:rsidR="000050A3" w:rsidRPr="000050A3">
        <w:rPr>
          <w:rFonts w:ascii="Times New Roman" w:hAnsi="Times New Roman"/>
          <w:color w:val="000000"/>
          <w:kern w:val="28"/>
          <w:sz w:val="28"/>
          <w:szCs w:val="28"/>
        </w:rPr>
        <w:t>преподавателей-организаторов, учителей ОБЖ и др.</w:t>
      </w:r>
    </w:p>
    <w:p w:rsidR="00485CC3" w:rsidRPr="00485CC3" w:rsidRDefault="00485CC3" w:rsidP="000050A3">
      <w:pPr>
        <w:shd w:val="clear" w:color="auto" w:fill="FFFFFF"/>
        <w:spacing w:after="0" w:line="360" w:lineRule="auto"/>
        <w:ind w:firstLine="709"/>
        <w:jc w:val="both"/>
        <w:rPr>
          <w:rFonts w:ascii="Times New Roman" w:hAnsi="Times New Roman"/>
          <w:kern w:val="28"/>
          <w:sz w:val="28"/>
          <w:szCs w:val="28"/>
        </w:rPr>
      </w:pPr>
      <w:r w:rsidRPr="00485CC3">
        <w:rPr>
          <w:rFonts w:ascii="Times New Roman" w:hAnsi="Times New Roman"/>
          <w:color w:val="000000"/>
          <w:kern w:val="28"/>
          <w:sz w:val="28"/>
          <w:szCs w:val="28"/>
        </w:rPr>
        <w:t>Кандидатура председателя и состав предметно-методической комиссии</w:t>
      </w:r>
      <w:r w:rsidRPr="00485CC3">
        <w:rPr>
          <w:rFonts w:ascii="Times New Roman" w:hAnsi="Times New Roman"/>
          <w:color w:val="000000"/>
          <w:spacing w:val="-4"/>
          <w:kern w:val="28"/>
          <w:sz w:val="28"/>
          <w:szCs w:val="28"/>
        </w:rPr>
        <w:t xml:space="preserve"> </w:t>
      </w:r>
      <w:r w:rsidR="000050A3" w:rsidRPr="000050A3">
        <w:rPr>
          <w:rFonts w:ascii="Times New Roman" w:hAnsi="Times New Roman"/>
          <w:color w:val="000000"/>
          <w:sz w:val="28"/>
          <w:szCs w:val="28"/>
        </w:rPr>
        <w:t xml:space="preserve">муниципального этапа </w:t>
      </w:r>
      <w:r w:rsidRPr="00485CC3">
        <w:rPr>
          <w:rFonts w:ascii="Times New Roman" w:hAnsi="Times New Roman"/>
          <w:color w:val="000000"/>
          <w:spacing w:val="-4"/>
          <w:kern w:val="28"/>
          <w:sz w:val="28"/>
          <w:szCs w:val="28"/>
        </w:rPr>
        <w:t>Олимпиады</w:t>
      </w:r>
      <w:r w:rsidRPr="00485CC3">
        <w:rPr>
          <w:rFonts w:ascii="Times New Roman" w:hAnsi="Times New Roman"/>
          <w:color w:val="000000"/>
          <w:kern w:val="28"/>
          <w:sz w:val="28"/>
          <w:szCs w:val="28"/>
        </w:rPr>
        <w:t xml:space="preserve"> рассматривается и утверждается приказом руководителем органа </w:t>
      </w:r>
      <w:r w:rsidR="000050A3" w:rsidRPr="00485CC3">
        <w:rPr>
          <w:rFonts w:ascii="Times New Roman" w:hAnsi="Times New Roman"/>
          <w:color w:val="000000"/>
          <w:spacing w:val="4"/>
          <w:kern w:val="28"/>
          <w:sz w:val="28"/>
          <w:szCs w:val="28"/>
        </w:rPr>
        <w:t>управления</w:t>
      </w:r>
      <w:r w:rsidR="000050A3" w:rsidRPr="000B0DDF">
        <w:rPr>
          <w:rFonts w:ascii="Times New Roman" w:hAnsi="Times New Roman"/>
          <w:color w:val="000000"/>
          <w:sz w:val="28"/>
          <w:szCs w:val="28"/>
        </w:rPr>
        <w:t xml:space="preserve"> в сфере образования</w:t>
      </w:r>
      <w:r w:rsidRPr="00485CC3">
        <w:rPr>
          <w:rFonts w:ascii="Times New Roman" w:hAnsi="Times New Roman"/>
          <w:color w:val="000000"/>
          <w:spacing w:val="4"/>
          <w:kern w:val="28"/>
          <w:sz w:val="28"/>
          <w:szCs w:val="28"/>
        </w:rPr>
        <w:t>. Председатель пред</w:t>
      </w:r>
      <w:r w:rsidR="002F47D4">
        <w:rPr>
          <w:rFonts w:ascii="Times New Roman" w:hAnsi="Times New Roman"/>
          <w:color w:val="000000"/>
          <w:spacing w:val="4"/>
          <w:kern w:val="28"/>
          <w:sz w:val="28"/>
          <w:szCs w:val="28"/>
        </w:rPr>
        <w:t>метно-методи</w:t>
      </w:r>
      <w:r w:rsidRPr="00485CC3">
        <w:rPr>
          <w:rFonts w:ascii="Times New Roman" w:hAnsi="Times New Roman"/>
          <w:color w:val="000000"/>
          <w:spacing w:val="4"/>
          <w:kern w:val="28"/>
          <w:sz w:val="28"/>
          <w:szCs w:val="28"/>
        </w:rPr>
        <w:t>ческой комиссии</w:t>
      </w:r>
      <w:r w:rsidRPr="00485CC3">
        <w:rPr>
          <w:rFonts w:ascii="Times New Roman" w:hAnsi="Times New Roman"/>
          <w:color w:val="000000"/>
          <w:spacing w:val="-4"/>
          <w:kern w:val="28"/>
          <w:sz w:val="28"/>
          <w:szCs w:val="28"/>
        </w:rPr>
        <w:t xml:space="preserve"> </w:t>
      </w:r>
      <w:r w:rsidR="000050A3" w:rsidRPr="000050A3">
        <w:rPr>
          <w:rFonts w:ascii="Times New Roman" w:hAnsi="Times New Roman"/>
          <w:color w:val="000000"/>
          <w:sz w:val="28"/>
          <w:szCs w:val="28"/>
        </w:rPr>
        <w:t xml:space="preserve">муниципального этапа </w:t>
      </w:r>
      <w:r w:rsidRPr="00485CC3">
        <w:rPr>
          <w:rFonts w:ascii="Times New Roman" w:hAnsi="Times New Roman"/>
          <w:color w:val="000000"/>
          <w:spacing w:val="-4"/>
          <w:kern w:val="28"/>
          <w:sz w:val="28"/>
          <w:szCs w:val="28"/>
        </w:rPr>
        <w:t>Олимпиады</w:t>
      </w:r>
      <w:r w:rsidRPr="00485CC3">
        <w:rPr>
          <w:rFonts w:ascii="Times New Roman" w:hAnsi="Times New Roman"/>
          <w:color w:val="000000"/>
          <w:kern w:val="28"/>
          <w:sz w:val="28"/>
          <w:szCs w:val="28"/>
        </w:rPr>
        <w:t xml:space="preserve"> распределяет поручения между членами комиссии с учетом их компетенции и опыта.</w:t>
      </w:r>
    </w:p>
    <w:p w:rsidR="00485CC3" w:rsidRDefault="00485CC3" w:rsidP="000050A3">
      <w:pPr>
        <w:shd w:val="clear" w:color="auto" w:fill="FFFFFF"/>
        <w:spacing w:after="0" w:line="360" w:lineRule="auto"/>
        <w:ind w:firstLine="709"/>
        <w:jc w:val="both"/>
        <w:rPr>
          <w:rFonts w:ascii="Times New Roman" w:hAnsi="Times New Roman"/>
          <w:color w:val="000000"/>
          <w:kern w:val="28"/>
          <w:sz w:val="28"/>
          <w:szCs w:val="28"/>
        </w:rPr>
      </w:pPr>
      <w:r w:rsidRPr="000050A3">
        <w:rPr>
          <w:rFonts w:ascii="Times New Roman" w:hAnsi="Times New Roman"/>
          <w:color w:val="000000"/>
          <w:spacing w:val="4"/>
          <w:kern w:val="28"/>
          <w:sz w:val="28"/>
          <w:szCs w:val="28"/>
        </w:rPr>
        <w:t>Предметно-методические комиссии</w:t>
      </w:r>
      <w:r w:rsidR="000050A3" w:rsidRPr="000050A3">
        <w:rPr>
          <w:rFonts w:ascii="Times New Roman" w:hAnsi="Times New Roman"/>
          <w:color w:val="000000"/>
          <w:sz w:val="28"/>
          <w:szCs w:val="28"/>
        </w:rPr>
        <w:t xml:space="preserve"> муниципального этапа</w:t>
      </w:r>
      <w:r w:rsidRPr="000050A3">
        <w:rPr>
          <w:rFonts w:ascii="Times New Roman" w:hAnsi="Times New Roman"/>
          <w:color w:val="000000"/>
          <w:spacing w:val="4"/>
          <w:kern w:val="28"/>
          <w:sz w:val="28"/>
          <w:szCs w:val="28"/>
        </w:rPr>
        <w:t xml:space="preserve"> Олимпиады выполняет следующие</w:t>
      </w:r>
      <w:r w:rsidRPr="000050A3">
        <w:rPr>
          <w:rFonts w:ascii="Times New Roman" w:hAnsi="Times New Roman"/>
          <w:color w:val="000000"/>
          <w:kern w:val="28"/>
          <w:sz w:val="28"/>
          <w:szCs w:val="28"/>
        </w:rPr>
        <w:t xml:space="preserve"> организационные функции:</w:t>
      </w:r>
    </w:p>
    <w:p w:rsidR="0023462B" w:rsidRPr="00485CC3" w:rsidRDefault="0023462B" w:rsidP="0023462B">
      <w:pPr>
        <w:widowControl w:val="0"/>
        <w:numPr>
          <w:ilvl w:val="0"/>
          <w:numId w:val="4"/>
        </w:numPr>
        <w:shd w:val="clear" w:color="auto" w:fill="FFFFFF"/>
        <w:tabs>
          <w:tab w:val="left" w:pos="619"/>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  анализируют содержание предметной области</w:t>
      </w:r>
      <w:r w:rsidRPr="00485CC3">
        <w:rPr>
          <w:rFonts w:ascii="Times New Roman" w:hAnsi="Times New Roman"/>
          <w:i/>
          <w:iCs/>
          <w:color w:val="000000"/>
          <w:kern w:val="28"/>
          <w:sz w:val="28"/>
          <w:szCs w:val="28"/>
        </w:rPr>
        <w:t xml:space="preserve"> </w:t>
      </w:r>
      <w:r w:rsidRPr="00485CC3">
        <w:rPr>
          <w:rFonts w:ascii="Times New Roman" w:hAnsi="Times New Roman"/>
          <w:color w:val="000000"/>
          <w:kern w:val="28"/>
          <w:sz w:val="28"/>
          <w:szCs w:val="28"/>
        </w:rPr>
        <w:t>и школьного курса ОБЖ с целью разработки олимпиадных заданий</w:t>
      </w:r>
      <w:r>
        <w:rPr>
          <w:rFonts w:ascii="Times New Roman" w:hAnsi="Times New Roman"/>
          <w:color w:val="000000"/>
          <w:kern w:val="28"/>
          <w:sz w:val="28"/>
          <w:szCs w:val="28"/>
        </w:rPr>
        <w:t xml:space="preserve"> школьного этапа Олимпиады</w:t>
      </w:r>
      <w:r w:rsidRPr="00485CC3">
        <w:rPr>
          <w:rFonts w:ascii="Times New Roman" w:hAnsi="Times New Roman"/>
          <w:color w:val="000000"/>
          <w:kern w:val="28"/>
          <w:sz w:val="28"/>
          <w:szCs w:val="28"/>
        </w:rPr>
        <w:t>;</w:t>
      </w:r>
    </w:p>
    <w:p w:rsidR="000050A3" w:rsidRDefault="000050A3" w:rsidP="0023462B">
      <w:pPr>
        <w:numPr>
          <w:ilvl w:val="0"/>
          <w:numId w:val="7"/>
        </w:numPr>
        <w:shd w:val="clear" w:color="auto" w:fill="FFFFFF"/>
        <w:spacing w:after="0" w:line="360" w:lineRule="auto"/>
        <w:ind w:left="0" w:firstLine="357"/>
        <w:jc w:val="both"/>
        <w:rPr>
          <w:rFonts w:ascii="Times New Roman" w:hAnsi="Times New Roman"/>
          <w:color w:val="000000"/>
          <w:sz w:val="28"/>
          <w:szCs w:val="28"/>
        </w:rPr>
      </w:pPr>
      <w:r>
        <w:rPr>
          <w:rFonts w:ascii="Times New Roman" w:hAnsi="Times New Roman"/>
          <w:color w:val="000000"/>
          <w:spacing w:val="6"/>
          <w:sz w:val="28"/>
          <w:szCs w:val="28"/>
        </w:rPr>
        <w:t>разрабатываю</w:t>
      </w:r>
      <w:r w:rsidRPr="00485CC3">
        <w:rPr>
          <w:rFonts w:ascii="Times New Roman" w:hAnsi="Times New Roman"/>
          <w:color w:val="000000"/>
          <w:spacing w:val="6"/>
          <w:sz w:val="28"/>
          <w:szCs w:val="28"/>
        </w:rPr>
        <w:t>т олимпиадные задания школьного этапа Олимпиады, с учетом</w:t>
      </w:r>
      <w:r w:rsidRPr="00485CC3">
        <w:rPr>
          <w:rFonts w:ascii="Times New Roman" w:hAnsi="Times New Roman"/>
          <w:color w:val="000000"/>
          <w:spacing w:val="4"/>
          <w:sz w:val="28"/>
          <w:szCs w:val="28"/>
        </w:rPr>
        <w:t xml:space="preserve"> </w:t>
      </w:r>
      <w:r w:rsidRPr="00485CC3">
        <w:rPr>
          <w:rFonts w:ascii="Times New Roman" w:hAnsi="Times New Roman"/>
          <w:color w:val="000000"/>
          <w:spacing w:val="2"/>
          <w:sz w:val="28"/>
          <w:szCs w:val="28"/>
        </w:rPr>
        <w:t xml:space="preserve">методических рекомендаций </w:t>
      </w:r>
      <w:r>
        <w:rPr>
          <w:rFonts w:ascii="Times New Roman" w:hAnsi="Times New Roman"/>
          <w:color w:val="000000"/>
          <w:spacing w:val="2"/>
          <w:sz w:val="28"/>
          <w:szCs w:val="28"/>
        </w:rPr>
        <w:t xml:space="preserve">Центральной </w:t>
      </w:r>
      <w:r w:rsidRPr="00485CC3">
        <w:rPr>
          <w:rFonts w:ascii="Times New Roman" w:hAnsi="Times New Roman"/>
          <w:color w:val="000000"/>
          <w:spacing w:val="2"/>
          <w:sz w:val="28"/>
          <w:szCs w:val="28"/>
        </w:rPr>
        <w:t>предметно-методи</w:t>
      </w:r>
      <w:r w:rsidR="0023462B">
        <w:rPr>
          <w:rFonts w:ascii="Times New Roman" w:hAnsi="Times New Roman"/>
          <w:color w:val="000000"/>
          <w:spacing w:val="2"/>
          <w:sz w:val="28"/>
          <w:szCs w:val="28"/>
        </w:rPr>
        <w:t>-</w:t>
      </w:r>
      <w:r w:rsidRPr="00485CC3">
        <w:rPr>
          <w:rFonts w:ascii="Times New Roman" w:hAnsi="Times New Roman"/>
          <w:color w:val="000000"/>
          <w:spacing w:val="2"/>
          <w:sz w:val="28"/>
          <w:szCs w:val="28"/>
        </w:rPr>
        <w:t>ческой комиссии</w:t>
      </w:r>
      <w:r w:rsidRPr="00485CC3">
        <w:rPr>
          <w:rFonts w:ascii="Times New Roman" w:hAnsi="Times New Roman"/>
          <w:color w:val="000000"/>
          <w:sz w:val="28"/>
          <w:szCs w:val="28"/>
        </w:rPr>
        <w:t xml:space="preserve"> Олимпиады</w:t>
      </w:r>
      <w:r w:rsidR="0023462B">
        <w:rPr>
          <w:rFonts w:ascii="Times New Roman" w:hAnsi="Times New Roman"/>
          <w:color w:val="000000"/>
          <w:sz w:val="28"/>
          <w:szCs w:val="28"/>
        </w:rPr>
        <w:t>;</w:t>
      </w:r>
    </w:p>
    <w:p w:rsidR="0023462B" w:rsidRPr="00485CC3" w:rsidRDefault="0023462B" w:rsidP="0023462B">
      <w:pPr>
        <w:widowControl w:val="0"/>
        <w:numPr>
          <w:ilvl w:val="0"/>
          <w:numId w:val="7"/>
        </w:numPr>
        <w:shd w:val="clear" w:color="auto" w:fill="FFFFFF"/>
        <w:tabs>
          <w:tab w:val="left" w:pos="619"/>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разрабатывают формы для ответов, критерии и показатели оценки ответов на задания </w:t>
      </w:r>
      <w:r>
        <w:rPr>
          <w:rFonts w:ascii="Times New Roman" w:hAnsi="Times New Roman"/>
          <w:color w:val="000000"/>
          <w:kern w:val="28"/>
          <w:sz w:val="28"/>
          <w:szCs w:val="28"/>
        </w:rPr>
        <w:t xml:space="preserve">школьного этапа </w:t>
      </w:r>
      <w:r w:rsidRPr="00485CC3">
        <w:rPr>
          <w:rFonts w:ascii="Times New Roman" w:hAnsi="Times New Roman"/>
          <w:color w:val="000000"/>
          <w:kern w:val="28"/>
          <w:sz w:val="28"/>
          <w:szCs w:val="28"/>
        </w:rPr>
        <w:t>Олимпиады;</w:t>
      </w:r>
    </w:p>
    <w:p w:rsidR="00485CC3" w:rsidRPr="00485CC3" w:rsidRDefault="00485CC3" w:rsidP="000050A3">
      <w:pPr>
        <w:widowControl w:val="0"/>
        <w:numPr>
          <w:ilvl w:val="0"/>
          <w:numId w:val="4"/>
        </w:numPr>
        <w:shd w:val="clear" w:color="auto" w:fill="FFFFFF"/>
        <w:tabs>
          <w:tab w:val="left" w:pos="619"/>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подготавливают информационные и методические материалы для рас</w:t>
      </w:r>
      <w:r w:rsidRPr="00485CC3">
        <w:rPr>
          <w:rFonts w:ascii="Times New Roman" w:hAnsi="Times New Roman"/>
          <w:color w:val="000000"/>
          <w:kern w:val="28"/>
          <w:sz w:val="28"/>
          <w:szCs w:val="28"/>
        </w:rPr>
        <w:softHyphen/>
        <w:t>сылки в местные органы управления</w:t>
      </w:r>
      <w:r w:rsidR="0023462B" w:rsidRPr="0023462B">
        <w:rPr>
          <w:rFonts w:ascii="Times New Roman" w:hAnsi="Times New Roman"/>
          <w:color w:val="000000"/>
          <w:sz w:val="28"/>
          <w:szCs w:val="28"/>
        </w:rPr>
        <w:t xml:space="preserve"> </w:t>
      </w:r>
      <w:r w:rsidR="0023462B" w:rsidRPr="000B0DDF">
        <w:rPr>
          <w:rFonts w:ascii="Times New Roman" w:hAnsi="Times New Roman"/>
          <w:color w:val="000000"/>
          <w:sz w:val="28"/>
          <w:szCs w:val="28"/>
        </w:rPr>
        <w:t>в сфере образования</w:t>
      </w:r>
      <w:r w:rsidR="0023462B">
        <w:rPr>
          <w:rFonts w:ascii="Times New Roman" w:hAnsi="Times New Roman"/>
          <w:color w:val="000000"/>
          <w:kern w:val="28"/>
          <w:sz w:val="28"/>
          <w:szCs w:val="28"/>
        </w:rPr>
        <w:t xml:space="preserve"> и </w:t>
      </w:r>
      <w:r w:rsidR="0023462B">
        <w:rPr>
          <w:rFonts w:ascii="Times New Roman" w:hAnsi="Times New Roman"/>
          <w:color w:val="000000"/>
          <w:sz w:val="28"/>
          <w:szCs w:val="28"/>
        </w:rPr>
        <w:t>образовательные организации</w:t>
      </w:r>
      <w:r w:rsidRPr="00485CC3">
        <w:rPr>
          <w:rFonts w:ascii="Times New Roman" w:hAnsi="Times New Roman"/>
          <w:color w:val="000000"/>
          <w:kern w:val="28"/>
          <w:sz w:val="28"/>
          <w:szCs w:val="28"/>
        </w:rPr>
        <w:t>;</w:t>
      </w:r>
    </w:p>
    <w:p w:rsidR="00485CC3" w:rsidRPr="00485CC3" w:rsidRDefault="00485CC3" w:rsidP="000050A3">
      <w:pPr>
        <w:widowControl w:val="0"/>
        <w:numPr>
          <w:ilvl w:val="0"/>
          <w:numId w:val="4"/>
        </w:numPr>
        <w:shd w:val="clear" w:color="auto" w:fill="FFFFFF"/>
        <w:tabs>
          <w:tab w:val="left" w:pos="619"/>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  </w:t>
      </w:r>
      <w:r w:rsidRPr="00485CC3">
        <w:rPr>
          <w:rFonts w:ascii="Times New Roman" w:hAnsi="Times New Roman"/>
          <w:color w:val="000000"/>
          <w:spacing w:val="-2"/>
          <w:kern w:val="28"/>
          <w:sz w:val="28"/>
          <w:szCs w:val="28"/>
        </w:rPr>
        <w:t xml:space="preserve">определяют принципы судейства, </w:t>
      </w:r>
      <w:r w:rsidRPr="00485CC3">
        <w:rPr>
          <w:rFonts w:ascii="Times New Roman" w:hAnsi="Times New Roman"/>
          <w:color w:val="000000"/>
          <w:kern w:val="28"/>
          <w:sz w:val="28"/>
          <w:szCs w:val="28"/>
        </w:rPr>
        <w:t>правила и порядок проведения консультаций по итогам выполнения заданий туров</w:t>
      </w:r>
      <w:r w:rsidR="000050A3" w:rsidRPr="000050A3">
        <w:rPr>
          <w:rFonts w:ascii="Times New Roman" w:hAnsi="Times New Roman"/>
          <w:color w:val="000000"/>
          <w:sz w:val="28"/>
          <w:szCs w:val="28"/>
        </w:rPr>
        <w:t xml:space="preserve"> муниципального этапа</w:t>
      </w:r>
      <w:r w:rsidRPr="00485CC3">
        <w:rPr>
          <w:rFonts w:ascii="Times New Roman" w:hAnsi="Times New Roman"/>
          <w:color w:val="000000"/>
          <w:kern w:val="28"/>
          <w:sz w:val="28"/>
          <w:szCs w:val="28"/>
        </w:rPr>
        <w:t xml:space="preserve"> Олимпиады с конкурсантами</w:t>
      </w:r>
      <w:r w:rsidR="0023462B">
        <w:rPr>
          <w:rFonts w:ascii="Times New Roman" w:hAnsi="Times New Roman"/>
          <w:color w:val="000000"/>
          <w:kern w:val="28"/>
          <w:sz w:val="28"/>
          <w:szCs w:val="28"/>
        </w:rPr>
        <w:t>.</w:t>
      </w:r>
      <w:r w:rsidRPr="00485CC3">
        <w:rPr>
          <w:rFonts w:ascii="Times New Roman" w:hAnsi="Times New Roman"/>
          <w:color w:val="000000"/>
          <w:kern w:val="28"/>
          <w:sz w:val="28"/>
          <w:szCs w:val="28"/>
        </w:rPr>
        <w:t xml:space="preserve"> </w:t>
      </w:r>
    </w:p>
    <w:p w:rsidR="00485CC3" w:rsidRPr="00485CC3" w:rsidRDefault="00485CC3" w:rsidP="000050A3">
      <w:pPr>
        <w:shd w:val="clear" w:color="auto" w:fill="FFFFFF"/>
        <w:spacing w:after="0" w:line="360" w:lineRule="auto"/>
        <w:ind w:firstLine="709"/>
        <w:jc w:val="both"/>
        <w:rPr>
          <w:rFonts w:ascii="Times New Roman" w:hAnsi="Times New Roman"/>
          <w:kern w:val="28"/>
          <w:sz w:val="28"/>
          <w:szCs w:val="28"/>
        </w:rPr>
      </w:pPr>
      <w:r w:rsidRPr="00485CC3">
        <w:rPr>
          <w:rFonts w:ascii="Times New Roman" w:hAnsi="Times New Roman"/>
          <w:color w:val="000000"/>
          <w:kern w:val="28"/>
          <w:sz w:val="28"/>
          <w:szCs w:val="28"/>
        </w:rPr>
        <w:t xml:space="preserve">Предметно-методическая комиссия </w:t>
      </w:r>
      <w:r w:rsidR="0023462B" w:rsidRPr="000050A3">
        <w:rPr>
          <w:rFonts w:ascii="Times New Roman" w:hAnsi="Times New Roman"/>
          <w:color w:val="000000"/>
          <w:sz w:val="28"/>
          <w:szCs w:val="28"/>
        </w:rPr>
        <w:t>муниципального этапа</w:t>
      </w:r>
      <w:r w:rsidR="0023462B" w:rsidRPr="0023462B">
        <w:rPr>
          <w:rFonts w:ascii="Times New Roman" w:hAnsi="Times New Roman"/>
          <w:color w:val="000000"/>
          <w:kern w:val="28"/>
          <w:sz w:val="28"/>
          <w:szCs w:val="28"/>
        </w:rPr>
        <w:t xml:space="preserve"> </w:t>
      </w:r>
      <w:r w:rsidR="0023462B" w:rsidRPr="00485CC3">
        <w:rPr>
          <w:rFonts w:ascii="Times New Roman" w:hAnsi="Times New Roman"/>
          <w:color w:val="000000"/>
          <w:kern w:val="28"/>
          <w:sz w:val="28"/>
          <w:szCs w:val="28"/>
        </w:rPr>
        <w:t>Олимпиады</w:t>
      </w:r>
      <w:r w:rsidR="0023462B" w:rsidRPr="000050A3">
        <w:rPr>
          <w:rFonts w:ascii="Times New Roman" w:hAnsi="Times New Roman"/>
          <w:color w:val="000000"/>
          <w:sz w:val="28"/>
          <w:szCs w:val="28"/>
        </w:rPr>
        <w:t xml:space="preserve"> </w:t>
      </w:r>
      <w:r w:rsidRPr="00485CC3">
        <w:rPr>
          <w:rFonts w:ascii="Times New Roman" w:hAnsi="Times New Roman"/>
          <w:color w:val="000000"/>
          <w:kern w:val="28"/>
          <w:sz w:val="28"/>
          <w:szCs w:val="28"/>
        </w:rPr>
        <w:t>по просьбе учащихся и/или педагогов организует очные консультации; публикует статьи в центральных и региональных  изданиях в сфере безопасности жизнедеятельности, в которых называются фамилии лауреатов олимпиады, дается оценка уровню теоретической и практической подготовки участников олимпиады, предлагается перечень мер, направленных на повышение их эффективности.</w:t>
      </w:r>
    </w:p>
    <w:p w:rsidR="00485CC3" w:rsidRPr="00485CC3" w:rsidRDefault="00485CC3" w:rsidP="000050A3">
      <w:pPr>
        <w:shd w:val="clear" w:color="auto" w:fill="FFFFFF"/>
        <w:spacing w:after="0" w:line="360" w:lineRule="auto"/>
        <w:ind w:firstLine="709"/>
        <w:jc w:val="both"/>
        <w:rPr>
          <w:rFonts w:ascii="Times New Roman" w:hAnsi="Times New Roman"/>
          <w:kern w:val="28"/>
          <w:sz w:val="28"/>
          <w:szCs w:val="28"/>
        </w:rPr>
      </w:pPr>
      <w:r w:rsidRPr="00485CC3">
        <w:rPr>
          <w:rFonts w:ascii="Times New Roman" w:hAnsi="Times New Roman"/>
          <w:color w:val="000000"/>
          <w:kern w:val="28"/>
          <w:sz w:val="28"/>
          <w:szCs w:val="28"/>
        </w:rPr>
        <w:t xml:space="preserve">В составе предметно-методической комиссии </w:t>
      </w:r>
      <w:r w:rsidR="0023462B" w:rsidRPr="000050A3">
        <w:rPr>
          <w:rFonts w:ascii="Times New Roman" w:hAnsi="Times New Roman"/>
          <w:color w:val="000000"/>
          <w:sz w:val="28"/>
          <w:szCs w:val="28"/>
        </w:rPr>
        <w:t>муниципального этапа</w:t>
      </w:r>
      <w:r w:rsidR="0023462B" w:rsidRPr="0023462B">
        <w:rPr>
          <w:rFonts w:ascii="Times New Roman" w:hAnsi="Times New Roman"/>
          <w:color w:val="000000"/>
          <w:kern w:val="28"/>
          <w:sz w:val="28"/>
          <w:szCs w:val="28"/>
        </w:rPr>
        <w:t xml:space="preserve"> </w:t>
      </w:r>
      <w:r w:rsidR="0023462B" w:rsidRPr="00485CC3">
        <w:rPr>
          <w:rFonts w:ascii="Times New Roman" w:hAnsi="Times New Roman"/>
          <w:color w:val="000000"/>
          <w:kern w:val="28"/>
          <w:sz w:val="28"/>
          <w:szCs w:val="28"/>
        </w:rPr>
        <w:t>Олимпиады</w:t>
      </w:r>
      <w:r w:rsidR="0023462B" w:rsidRPr="000050A3">
        <w:rPr>
          <w:rFonts w:ascii="Times New Roman" w:hAnsi="Times New Roman"/>
          <w:color w:val="000000"/>
          <w:sz w:val="28"/>
          <w:szCs w:val="28"/>
        </w:rPr>
        <w:t xml:space="preserve"> </w:t>
      </w:r>
      <w:r w:rsidRPr="00485CC3">
        <w:rPr>
          <w:rFonts w:ascii="Times New Roman" w:hAnsi="Times New Roman"/>
          <w:color w:val="000000"/>
          <w:kern w:val="28"/>
          <w:sz w:val="28"/>
          <w:szCs w:val="28"/>
        </w:rPr>
        <w:t xml:space="preserve">создается </w:t>
      </w:r>
      <w:r w:rsidRPr="0023462B">
        <w:rPr>
          <w:rFonts w:ascii="Times New Roman" w:hAnsi="Times New Roman"/>
          <w:iCs/>
          <w:color w:val="000000"/>
          <w:kern w:val="28"/>
          <w:sz w:val="28"/>
          <w:szCs w:val="28"/>
        </w:rPr>
        <w:t>рабочая группа,</w:t>
      </w:r>
      <w:r w:rsidRPr="00485CC3">
        <w:rPr>
          <w:rFonts w:ascii="Times New Roman" w:hAnsi="Times New Roman"/>
          <w:i/>
          <w:iCs/>
          <w:color w:val="000000"/>
          <w:kern w:val="28"/>
          <w:sz w:val="28"/>
          <w:szCs w:val="28"/>
        </w:rPr>
        <w:t xml:space="preserve"> </w:t>
      </w:r>
      <w:r w:rsidRPr="00485CC3">
        <w:rPr>
          <w:rFonts w:ascii="Times New Roman" w:hAnsi="Times New Roman"/>
          <w:color w:val="000000"/>
          <w:kern w:val="28"/>
          <w:sz w:val="28"/>
          <w:szCs w:val="28"/>
        </w:rPr>
        <w:t xml:space="preserve">которая занимается не только подготовкой методических материалов, но и координирует работу всех членов комиссии. Кроме этого, рабочей группе поручается методическое сопровождение </w:t>
      </w:r>
      <w:r w:rsidR="0023462B" w:rsidRPr="000050A3">
        <w:rPr>
          <w:rFonts w:ascii="Times New Roman" w:hAnsi="Times New Roman"/>
          <w:color w:val="000000"/>
          <w:sz w:val="28"/>
          <w:szCs w:val="28"/>
        </w:rPr>
        <w:t>муниципального этапа</w:t>
      </w:r>
      <w:r w:rsidR="0023462B" w:rsidRPr="0023462B">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Олимпиады.</w:t>
      </w:r>
    </w:p>
    <w:p w:rsidR="00485CC3" w:rsidRPr="00485CC3" w:rsidRDefault="00485CC3" w:rsidP="000050A3">
      <w:pPr>
        <w:shd w:val="clear" w:color="auto" w:fill="FFFFFF"/>
        <w:spacing w:after="0" w:line="360" w:lineRule="auto"/>
        <w:ind w:firstLine="709"/>
        <w:jc w:val="both"/>
        <w:rPr>
          <w:rFonts w:ascii="Times New Roman" w:hAnsi="Times New Roman"/>
          <w:kern w:val="28"/>
          <w:sz w:val="28"/>
          <w:szCs w:val="28"/>
        </w:rPr>
      </w:pPr>
      <w:r w:rsidRPr="00485CC3">
        <w:rPr>
          <w:rFonts w:ascii="Times New Roman" w:hAnsi="Times New Roman"/>
          <w:color w:val="000000"/>
          <w:spacing w:val="-4"/>
          <w:kern w:val="28"/>
          <w:sz w:val="28"/>
          <w:szCs w:val="28"/>
        </w:rPr>
        <w:t xml:space="preserve">Рабочую группу возглавляет председатель </w:t>
      </w:r>
      <w:r w:rsidR="0023462B">
        <w:rPr>
          <w:rFonts w:ascii="Times New Roman" w:hAnsi="Times New Roman"/>
          <w:color w:val="000000"/>
          <w:spacing w:val="-4"/>
          <w:kern w:val="28"/>
          <w:sz w:val="28"/>
          <w:szCs w:val="28"/>
        </w:rPr>
        <w:t>предметно-</w:t>
      </w:r>
      <w:r w:rsidRPr="00485CC3">
        <w:rPr>
          <w:rFonts w:ascii="Times New Roman" w:hAnsi="Times New Roman"/>
          <w:color w:val="000000"/>
          <w:spacing w:val="-4"/>
          <w:kern w:val="28"/>
          <w:sz w:val="28"/>
          <w:szCs w:val="28"/>
        </w:rPr>
        <w:t>методической комиссии</w:t>
      </w:r>
      <w:r w:rsidR="0023462B" w:rsidRPr="0023462B">
        <w:rPr>
          <w:rFonts w:ascii="Times New Roman" w:hAnsi="Times New Roman"/>
          <w:color w:val="000000"/>
          <w:sz w:val="28"/>
          <w:szCs w:val="28"/>
        </w:rPr>
        <w:t xml:space="preserve"> </w:t>
      </w:r>
      <w:r w:rsidR="0023462B" w:rsidRPr="000050A3">
        <w:rPr>
          <w:rFonts w:ascii="Times New Roman" w:hAnsi="Times New Roman"/>
          <w:color w:val="000000"/>
          <w:sz w:val="28"/>
          <w:szCs w:val="28"/>
        </w:rPr>
        <w:t>муниципального этапа</w:t>
      </w:r>
      <w:r w:rsidR="0023462B" w:rsidRPr="0023462B">
        <w:rPr>
          <w:rFonts w:ascii="Times New Roman" w:hAnsi="Times New Roman"/>
          <w:color w:val="000000"/>
          <w:kern w:val="28"/>
          <w:sz w:val="28"/>
          <w:szCs w:val="28"/>
        </w:rPr>
        <w:t xml:space="preserve"> </w:t>
      </w:r>
      <w:r w:rsidR="0023462B" w:rsidRPr="00485CC3">
        <w:rPr>
          <w:rFonts w:ascii="Times New Roman" w:hAnsi="Times New Roman"/>
          <w:color w:val="000000"/>
          <w:kern w:val="28"/>
          <w:sz w:val="28"/>
          <w:szCs w:val="28"/>
        </w:rPr>
        <w:t>Олим</w:t>
      </w:r>
      <w:r w:rsidR="0023462B" w:rsidRPr="00485CC3">
        <w:rPr>
          <w:rFonts w:ascii="Times New Roman" w:hAnsi="Times New Roman"/>
          <w:color w:val="000000"/>
          <w:kern w:val="28"/>
          <w:sz w:val="28"/>
          <w:szCs w:val="28"/>
        </w:rPr>
        <w:softHyphen/>
        <w:t>пиады</w:t>
      </w:r>
      <w:r w:rsidR="0023462B">
        <w:rPr>
          <w:rFonts w:ascii="Times New Roman" w:hAnsi="Times New Roman"/>
          <w:color w:val="000000"/>
          <w:spacing w:val="-4"/>
          <w:kern w:val="28"/>
          <w:sz w:val="28"/>
          <w:szCs w:val="28"/>
        </w:rPr>
        <w:t>. В с</w:t>
      </w:r>
      <w:r w:rsidRPr="00485CC3">
        <w:rPr>
          <w:rFonts w:ascii="Times New Roman" w:hAnsi="Times New Roman"/>
          <w:color w:val="000000"/>
          <w:spacing w:val="-4"/>
          <w:kern w:val="28"/>
          <w:sz w:val="28"/>
          <w:szCs w:val="28"/>
        </w:rPr>
        <w:t>остав</w:t>
      </w:r>
      <w:r w:rsidRPr="00485CC3">
        <w:rPr>
          <w:rFonts w:ascii="Times New Roman" w:hAnsi="Times New Roman"/>
          <w:color w:val="000000"/>
          <w:kern w:val="28"/>
          <w:sz w:val="28"/>
          <w:szCs w:val="28"/>
        </w:rPr>
        <w:t xml:space="preserve"> рабочей группы </w:t>
      </w:r>
      <w:r w:rsidR="0023462B">
        <w:rPr>
          <w:rFonts w:ascii="Times New Roman" w:hAnsi="Times New Roman"/>
          <w:color w:val="000000"/>
          <w:kern w:val="28"/>
          <w:sz w:val="28"/>
          <w:szCs w:val="28"/>
        </w:rPr>
        <w:t xml:space="preserve">целесообразно </w:t>
      </w:r>
      <w:r w:rsidRPr="00485CC3">
        <w:rPr>
          <w:rFonts w:ascii="Times New Roman" w:hAnsi="Times New Roman"/>
          <w:color w:val="000000"/>
          <w:kern w:val="28"/>
          <w:sz w:val="28"/>
          <w:szCs w:val="28"/>
        </w:rPr>
        <w:t xml:space="preserve">включать </w:t>
      </w:r>
      <w:r w:rsidR="0023462B">
        <w:rPr>
          <w:rFonts w:ascii="Times New Roman" w:hAnsi="Times New Roman"/>
          <w:color w:val="000000"/>
          <w:kern w:val="28"/>
          <w:sz w:val="28"/>
          <w:szCs w:val="28"/>
        </w:rPr>
        <w:t>не менее</w:t>
      </w:r>
      <w:r w:rsidRPr="00485CC3">
        <w:rPr>
          <w:rFonts w:ascii="Times New Roman" w:hAnsi="Times New Roman"/>
          <w:color w:val="000000"/>
          <w:kern w:val="28"/>
          <w:sz w:val="28"/>
          <w:szCs w:val="28"/>
        </w:rPr>
        <w:t xml:space="preserve"> трех </w:t>
      </w:r>
      <w:r w:rsidR="0023462B">
        <w:rPr>
          <w:rFonts w:ascii="Times New Roman" w:hAnsi="Times New Roman"/>
          <w:color w:val="000000"/>
          <w:kern w:val="28"/>
          <w:sz w:val="28"/>
          <w:szCs w:val="28"/>
        </w:rPr>
        <w:t>-</w:t>
      </w:r>
      <w:r w:rsidRPr="00485CC3">
        <w:rPr>
          <w:rFonts w:ascii="Times New Roman" w:hAnsi="Times New Roman"/>
          <w:color w:val="000000"/>
          <w:kern w:val="28"/>
          <w:sz w:val="28"/>
          <w:szCs w:val="28"/>
        </w:rPr>
        <w:t xml:space="preserve"> пяти специалистов в области образования, которые, помимо соответствующей научной квалификации, должны иметь опыт подготовки и сопровождения подобных мероприятий.</w:t>
      </w:r>
    </w:p>
    <w:p w:rsidR="00485CC3" w:rsidRPr="0023462B" w:rsidRDefault="00485CC3" w:rsidP="000050A3">
      <w:pPr>
        <w:shd w:val="clear" w:color="auto" w:fill="FFFFFF"/>
        <w:spacing w:after="0" w:line="360" w:lineRule="auto"/>
        <w:ind w:firstLine="709"/>
        <w:jc w:val="both"/>
        <w:rPr>
          <w:rFonts w:ascii="Times New Roman" w:hAnsi="Times New Roman"/>
          <w:kern w:val="28"/>
          <w:sz w:val="28"/>
          <w:szCs w:val="28"/>
        </w:rPr>
      </w:pPr>
      <w:r w:rsidRPr="0023462B">
        <w:rPr>
          <w:rFonts w:ascii="Times New Roman" w:hAnsi="Times New Roman"/>
          <w:color w:val="000000"/>
          <w:kern w:val="28"/>
          <w:sz w:val="28"/>
          <w:szCs w:val="28"/>
        </w:rPr>
        <w:t xml:space="preserve">На этапе подготовки рабочая группа предметно-методической комиссии </w:t>
      </w:r>
      <w:r w:rsidR="0023462B" w:rsidRPr="000050A3">
        <w:rPr>
          <w:rFonts w:ascii="Times New Roman" w:hAnsi="Times New Roman"/>
          <w:color w:val="000000"/>
          <w:sz w:val="28"/>
          <w:szCs w:val="28"/>
        </w:rPr>
        <w:t>муниципального этапа</w:t>
      </w:r>
      <w:r w:rsidR="0023462B" w:rsidRPr="0023462B">
        <w:rPr>
          <w:rFonts w:ascii="Times New Roman" w:hAnsi="Times New Roman"/>
          <w:color w:val="000000"/>
          <w:kern w:val="28"/>
          <w:sz w:val="28"/>
          <w:szCs w:val="28"/>
        </w:rPr>
        <w:t xml:space="preserve"> </w:t>
      </w:r>
      <w:r w:rsidR="0023462B" w:rsidRPr="00485CC3">
        <w:rPr>
          <w:rFonts w:ascii="Times New Roman" w:hAnsi="Times New Roman"/>
          <w:color w:val="000000"/>
          <w:kern w:val="28"/>
          <w:sz w:val="28"/>
          <w:szCs w:val="28"/>
        </w:rPr>
        <w:t>Олимпиады</w:t>
      </w:r>
      <w:r w:rsidR="0023462B" w:rsidRPr="0023462B">
        <w:rPr>
          <w:rFonts w:ascii="Times New Roman" w:hAnsi="Times New Roman"/>
          <w:color w:val="000000"/>
          <w:kern w:val="28"/>
          <w:sz w:val="28"/>
          <w:szCs w:val="28"/>
        </w:rPr>
        <w:t xml:space="preserve"> </w:t>
      </w:r>
      <w:r w:rsidRPr="0023462B">
        <w:rPr>
          <w:rFonts w:ascii="Times New Roman" w:hAnsi="Times New Roman"/>
          <w:color w:val="000000"/>
          <w:kern w:val="28"/>
          <w:sz w:val="28"/>
          <w:szCs w:val="28"/>
        </w:rPr>
        <w:t>выполняет следующие функции:</w:t>
      </w:r>
    </w:p>
    <w:p w:rsidR="00485CC3" w:rsidRPr="00485CC3" w:rsidRDefault="00485CC3" w:rsidP="000050A3">
      <w:pPr>
        <w:widowControl w:val="0"/>
        <w:numPr>
          <w:ilvl w:val="0"/>
          <w:numId w:val="5"/>
        </w:numPr>
        <w:shd w:val="clear" w:color="auto" w:fill="FFFFFF"/>
        <w:tabs>
          <w:tab w:val="left" w:pos="557"/>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  организует подготовку и рассылку информационных и методиче</w:t>
      </w:r>
      <w:r w:rsidR="0023462B">
        <w:rPr>
          <w:rFonts w:ascii="Times New Roman" w:hAnsi="Times New Roman"/>
          <w:color w:val="000000"/>
          <w:kern w:val="28"/>
          <w:sz w:val="28"/>
          <w:szCs w:val="28"/>
        </w:rPr>
        <w:t>ских</w:t>
      </w:r>
      <w:r w:rsidR="0023462B">
        <w:rPr>
          <w:rFonts w:ascii="Times New Roman" w:hAnsi="Times New Roman"/>
          <w:color w:val="000000"/>
          <w:kern w:val="28"/>
          <w:sz w:val="28"/>
          <w:szCs w:val="28"/>
        </w:rPr>
        <w:br/>
        <w:t xml:space="preserve">материалов в </w:t>
      </w:r>
      <w:r w:rsidR="00AA4504" w:rsidRPr="00485CC3">
        <w:rPr>
          <w:rFonts w:ascii="Times New Roman" w:hAnsi="Times New Roman"/>
          <w:color w:val="000000"/>
          <w:kern w:val="28"/>
          <w:sz w:val="28"/>
          <w:szCs w:val="28"/>
        </w:rPr>
        <w:t>местные органы управления</w:t>
      </w:r>
      <w:r w:rsidR="00AA4504" w:rsidRPr="0023462B">
        <w:rPr>
          <w:rFonts w:ascii="Times New Roman" w:hAnsi="Times New Roman"/>
          <w:color w:val="000000"/>
          <w:sz w:val="28"/>
          <w:szCs w:val="28"/>
        </w:rPr>
        <w:t xml:space="preserve"> </w:t>
      </w:r>
      <w:r w:rsidR="00AA4504" w:rsidRPr="000B0DDF">
        <w:rPr>
          <w:rFonts w:ascii="Times New Roman" w:hAnsi="Times New Roman"/>
          <w:color w:val="000000"/>
          <w:sz w:val="28"/>
          <w:szCs w:val="28"/>
        </w:rPr>
        <w:t>в сфере образования</w:t>
      </w:r>
      <w:r w:rsidR="00AA4504">
        <w:rPr>
          <w:rFonts w:ascii="Times New Roman" w:hAnsi="Times New Roman"/>
          <w:color w:val="000000"/>
          <w:kern w:val="28"/>
          <w:sz w:val="28"/>
          <w:szCs w:val="28"/>
        </w:rPr>
        <w:t xml:space="preserve"> и </w:t>
      </w:r>
      <w:r w:rsidR="00AA4504">
        <w:rPr>
          <w:rFonts w:ascii="Times New Roman" w:hAnsi="Times New Roman"/>
          <w:color w:val="000000"/>
          <w:sz w:val="28"/>
          <w:szCs w:val="28"/>
        </w:rPr>
        <w:t>образовательные организации</w:t>
      </w:r>
      <w:r w:rsidR="00AA4504">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для</w:t>
      </w:r>
      <w:r w:rsidR="00AA4504">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 xml:space="preserve">формирования состава участников </w:t>
      </w:r>
      <w:r w:rsidR="00AA4504" w:rsidRPr="000050A3">
        <w:rPr>
          <w:rFonts w:ascii="Times New Roman" w:hAnsi="Times New Roman"/>
          <w:color w:val="000000"/>
          <w:sz w:val="28"/>
          <w:szCs w:val="28"/>
        </w:rPr>
        <w:t>муниципального этапа</w:t>
      </w:r>
      <w:r w:rsidR="00AA4504" w:rsidRPr="0023462B">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Олимпиады;</w:t>
      </w:r>
    </w:p>
    <w:p w:rsidR="00485CC3" w:rsidRPr="00485CC3" w:rsidRDefault="00485CC3" w:rsidP="000050A3">
      <w:pPr>
        <w:widowControl w:val="0"/>
        <w:numPr>
          <w:ilvl w:val="0"/>
          <w:numId w:val="5"/>
        </w:numPr>
        <w:shd w:val="clear" w:color="auto" w:fill="FFFFFF"/>
        <w:tabs>
          <w:tab w:val="left" w:pos="557"/>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  участвует вместе с оргкомитетом </w:t>
      </w:r>
      <w:r w:rsidR="00AA4504" w:rsidRPr="000050A3">
        <w:rPr>
          <w:rFonts w:ascii="Times New Roman" w:hAnsi="Times New Roman"/>
          <w:color w:val="000000"/>
          <w:sz w:val="28"/>
          <w:szCs w:val="28"/>
        </w:rPr>
        <w:t>муниципального этапа</w:t>
      </w:r>
      <w:r w:rsidR="00AA4504" w:rsidRPr="0023462B">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Олимпиады в формировании состава жюри</w:t>
      </w:r>
      <w:r w:rsidR="00AA4504" w:rsidRPr="00AA4504">
        <w:rPr>
          <w:rFonts w:ascii="Times New Roman" w:hAnsi="Times New Roman"/>
          <w:color w:val="000000"/>
          <w:sz w:val="28"/>
          <w:szCs w:val="28"/>
        </w:rPr>
        <w:t xml:space="preserve"> </w:t>
      </w:r>
      <w:r w:rsidR="00AA4504" w:rsidRPr="000050A3">
        <w:rPr>
          <w:rFonts w:ascii="Times New Roman" w:hAnsi="Times New Roman"/>
          <w:color w:val="000000"/>
          <w:sz w:val="28"/>
          <w:szCs w:val="28"/>
        </w:rPr>
        <w:t>муниципального этапа</w:t>
      </w:r>
      <w:r w:rsidRPr="00485CC3">
        <w:rPr>
          <w:rFonts w:ascii="Times New Roman" w:hAnsi="Times New Roman"/>
          <w:color w:val="000000"/>
          <w:kern w:val="28"/>
          <w:sz w:val="28"/>
          <w:szCs w:val="28"/>
        </w:rPr>
        <w:t xml:space="preserve"> Олимпиады;</w:t>
      </w:r>
    </w:p>
    <w:p w:rsidR="00485CC3" w:rsidRPr="00485CC3" w:rsidRDefault="00485CC3" w:rsidP="000050A3">
      <w:pPr>
        <w:widowControl w:val="0"/>
        <w:numPr>
          <w:ilvl w:val="0"/>
          <w:numId w:val="5"/>
        </w:numPr>
        <w:shd w:val="clear" w:color="auto" w:fill="FFFFFF"/>
        <w:tabs>
          <w:tab w:val="left" w:pos="557"/>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  организует подготовку конкурсных заданий всех туров </w:t>
      </w:r>
      <w:r w:rsidR="00AA4504" w:rsidRPr="000050A3">
        <w:rPr>
          <w:rFonts w:ascii="Times New Roman" w:hAnsi="Times New Roman"/>
          <w:color w:val="000000"/>
          <w:sz w:val="28"/>
          <w:szCs w:val="28"/>
        </w:rPr>
        <w:t>муниципального этапа</w:t>
      </w:r>
      <w:r w:rsidR="00AA4504" w:rsidRPr="0023462B">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Олимпиады;</w:t>
      </w:r>
    </w:p>
    <w:p w:rsidR="00485CC3" w:rsidRPr="00485CC3" w:rsidRDefault="00485CC3" w:rsidP="000050A3">
      <w:pPr>
        <w:widowControl w:val="0"/>
        <w:numPr>
          <w:ilvl w:val="0"/>
          <w:numId w:val="5"/>
        </w:numPr>
        <w:shd w:val="clear" w:color="auto" w:fill="FFFFFF"/>
        <w:autoSpaceDE w:val="0"/>
        <w:autoSpaceDN w:val="0"/>
        <w:adjustRightInd w:val="0"/>
        <w:spacing w:after="0" w:line="360" w:lineRule="auto"/>
        <w:ind w:left="0" w:firstLine="357"/>
        <w:jc w:val="both"/>
        <w:rPr>
          <w:rFonts w:ascii="Times New Roman" w:hAnsi="Times New Roman"/>
          <w:kern w:val="28"/>
          <w:sz w:val="28"/>
          <w:szCs w:val="28"/>
        </w:rPr>
      </w:pPr>
      <w:r w:rsidRPr="00485CC3">
        <w:rPr>
          <w:rFonts w:ascii="Times New Roman" w:hAnsi="Times New Roman"/>
          <w:color w:val="000000"/>
          <w:spacing w:val="6"/>
          <w:kern w:val="28"/>
          <w:sz w:val="28"/>
          <w:szCs w:val="28"/>
        </w:rPr>
        <w:t>организует разработку оригинал-макетов заданий и бланков</w:t>
      </w:r>
      <w:r w:rsidRPr="00485CC3">
        <w:rPr>
          <w:rFonts w:ascii="Times New Roman" w:hAnsi="Times New Roman"/>
          <w:color w:val="000000"/>
          <w:kern w:val="28"/>
          <w:sz w:val="28"/>
          <w:szCs w:val="28"/>
        </w:rPr>
        <w:t xml:space="preserve"> ответов.</w:t>
      </w:r>
    </w:p>
    <w:p w:rsidR="00485CC3" w:rsidRPr="00AA4504" w:rsidRDefault="00485CC3" w:rsidP="000050A3">
      <w:pPr>
        <w:shd w:val="clear" w:color="auto" w:fill="FFFFFF"/>
        <w:spacing w:after="0" w:line="360" w:lineRule="auto"/>
        <w:ind w:firstLine="709"/>
        <w:jc w:val="both"/>
        <w:rPr>
          <w:rFonts w:ascii="Times New Roman" w:hAnsi="Times New Roman"/>
          <w:kern w:val="28"/>
          <w:sz w:val="28"/>
          <w:szCs w:val="28"/>
        </w:rPr>
      </w:pPr>
      <w:r w:rsidRPr="00AA4504">
        <w:rPr>
          <w:rFonts w:ascii="Times New Roman" w:hAnsi="Times New Roman"/>
          <w:color w:val="000000"/>
          <w:spacing w:val="-4"/>
          <w:kern w:val="28"/>
          <w:sz w:val="28"/>
          <w:szCs w:val="28"/>
        </w:rPr>
        <w:t>Во время проведения олимпиады рабочая группа предметно-методической</w:t>
      </w:r>
      <w:r w:rsidRPr="00AA4504">
        <w:rPr>
          <w:rFonts w:ascii="Times New Roman" w:hAnsi="Times New Roman"/>
          <w:color w:val="000000"/>
          <w:kern w:val="28"/>
          <w:sz w:val="28"/>
          <w:szCs w:val="28"/>
        </w:rPr>
        <w:t xml:space="preserve"> комиссии:</w:t>
      </w:r>
    </w:p>
    <w:p w:rsidR="00485CC3" w:rsidRPr="00485CC3" w:rsidRDefault="00485CC3" w:rsidP="000050A3">
      <w:pPr>
        <w:widowControl w:val="0"/>
        <w:numPr>
          <w:ilvl w:val="0"/>
          <w:numId w:val="6"/>
        </w:numPr>
        <w:shd w:val="clear" w:color="auto" w:fill="FFFFFF"/>
        <w:tabs>
          <w:tab w:val="left" w:pos="557"/>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  осуществляет судейство в составе жюри </w:t>
      </w:r>
      <w:r w:rsidR="00AA4504" w:rsidRPr="000050A3">
        <w:rPr>
          <w:rFonts w:ascii="Times New Roman" w:hAnsi="Times New Roman"/>
          <w:color w:val="000000"/>
          <w:sz w:val="28"/>
          <w:szCs w:val="28"/>
        </w:rPr>
        <w:t>муниципального этапа</w:t>
      </w:r>
      <w:r w:rsidR="00AA4504" w:rsidRPr="0023462B">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Олимпиады;</w:t>
      </w:r>
    </w:p>
    <w:p w:rsidR="00485CC3" w:rsidRPr="00485CC3" w:rsidRDefault="00485CC3" w:rsidP="000050A3">
      <w:pPr>
        <w:widowControl w:val="0"/>
        <w:numPr>
          <w:ilvl w:val="0"/>
          <w:numId w:val="6"/>
        </w:numPr>
        <w:shd w:val="clear" w:color="auto" w:fill="FFFFFF"/>
        <w:tabs>
          <w:tab w:val="left" w:pos="557"/>
        </w:tabs>
        <w:autoSpaceDE w:val="0"/>
        <w:autoSpaceDN w:val="0"/>
        <w:adjustRightInd w:val="0"/>
        <w:spacing w:after="0" w:line="360" w:lineRule="auto"/>
        <w:ind w:left="0" w:firstLine="357"/>
        <w:jc w:val="both"/>
        <w:rPr>
          <w:rFonts w:ascii="Times New Roman" w:hAnsi="Times New Roman"/>
          <w:color w:val="000000"/>
          <w:kern w:val="28"/>
          <w:sz w:val="28"/>
          <w:szCs w:val="28"/>
        </w:rPr>
      </w:pPr>
      <w:r w:rsidRPr="00485CC3">
        <w:rPr>
          <w:rFonts w:ascii="Times New Roman" w:hAnsi="Times New Roman"/>
          <w:color w:val="000000"/>
          <w:kern w:val="28"/>
          <w:sz w:val="28"/>
          <w:szCs w:val="28"/>
        </w:rPr>
        <w:t xml:space="preserve">  осуществляет наблюдение за выполнением принципов и правил судей</w:t>
      </w:r>
      <w:r w:rsidRPr="00485CC3">
        <w:rPr>
          <w:rFonts w:ascii="Times New Roman" w:hAnsi="Times New Roman"/>
          <w:color w:val="000000"/>
          <w:kern w:val="28"/>
          <w:sz w:val="28"/>
          <w:szCs w:val="28"/>
        </w:rPr>
        <w:softHyphen/>
        <w:t>ства членами жюри;</w:t>
      </w:r>
    </w:p>
    <w:p w:rsidR="00485CC3" w:rsidRPr="00485CC3" w:rsidRDefault="00485CC3" w:rsidP="000050A3">
      <w:pPr>
        <w:widowControl w:val="0"/>
        <w:numPr>
          <w:ilvl w:val="0"/>
          <w:numId w:val="6"/>
        </w:numPr>
        <w:shd w:val="clear" w:color="auto" w:fill="FFFFFF"/>
        <w:autoSpaceDE w:val="0"/>
        <w:autoSpaceDN w:val="0"/>
        <w:adjustRightInd w:val="0"/>
        <w:spacing w:after="0" w:line="360" w:lineRule="auto"/>
        <w:ind w:left="0" w:firstLine="357"/>
        <w:jc w:val="both"/>
        <w:rPr>
          <w:rFonts w:ascii="Times New Roman" w:hAnsi="Times New Roman"/>
          <w:kern w:val="28"/>
          <w:sz w:val="28"/>
          <w:szCs w:val="28"/>
        </w:rPr>
      </w:pPr>
      <w:r w:rsidRPr="00485CC3">
        <w:rPr>
          <w:rFonts w:ascii="Times New Roman" w:hAnsi="Times New Roman"/>
          <w:color w:val="000000"/>
          <w:kern w:val="28"/>
          <w:sz w:val="28"/>
          <w:szCs w:val="28"/>
        </w:rPr>
        <w:t>организует научно-методическое сопровождение всех туров</w:t>
      </w:r>
      <w:r w:rsidR="00AA4504" w:rsidRPr="00AA4504">
        <w:rPr>
          <w:rFonts w:ascii="Times New Roman" w:hAnsi="Times New Roman"/>
          <w:color w:val="000000"/>
          <w:sz w:val="28"/>
          <w:szCs w:val="28"/>
        </w:rPr>
        <w:t xml:space="preserve"> </w:t>
      </w:r>
      <w:r w:rsidR="00AA4504" w:rsidRPr="000050A3">
        <w:rPr>
          <w:rFonts w:ascii="Times New Roman" w:hAnsi="Times New Roman"/>
          <w:color w:val="000000"/>
          <w:sz w:val="28"/>
          <w:szCs w:val="28"/>
        </w:rPr>
        <w:t>муниципального этапа</w:t>
      </w:r>
      <w:r w:rsidRPr="00485CC3">
        <w:rPr>
          <w:rFonts w:ascii="Times New Roman" w:hAnsi="Times New Roman"/>
          <w:color w:val="000000"/>
          <w:kern w:val="28"/>
          <w:sz w:val="28"/>
          <w:szCs w:val="28"/>
        </w:rPr>
        <w:t xml:space="preserve"> Олимпиады;</w:t>
      </w:r>
    </w:p>
    <w:p w:rsidR="00485CC3" w:rsidRPr="00485CC3" w:rsidRDefault="00485CC3" w:rsidP="000050A3">
      <w:pPr>
        <w:widowControl w:val="0"/>
        <w:numPr>
          <w:ilvl w:val="0"/>
          <w:numId w:val="6"/>
        </w:numPr>
        <w:shd w:val="clear" w:color="auto" w:fill="FFFFFF"/>
        <w:autoSpaceDE w:val="0"/>
        <w:autoSpaceDN w:val="0"/>
        <w:adjustRightInd w:val="0"/>
        <w:spacing w:after="0" w:line="360" w:lineRule="auto"/>
        <w:ind w:left="0" w:firstLine="357"/>
        <w:jc w:val="both"/>
        <w:rPr>
          <w:rFonts w:ascii="Times New Roman" w:hAnsi="Times New Roman"/>
          <w:kern w:val="28"/>
          <w:sz w:val="28"/>
          <w:szCs w:val="28"/>
        </w:rPr>
      </w:pPr>
      <w:r w:rsidRPr="00485CC3">
        <w:rPr>
          <w:rFonts w:ascii="Times New Roman" w:hAnsi="Times New Roman"/>
          <w:color w:val="000000"/>
          <w:spacing w:val="6"/>
          <w:kern w:val="28"/>
          <w:sz w:val="28"/>
          <w:szCs w:val="28"/>
        </w:rPr>
        <w:t>организует и проводит консультации с членами жюри, руководителями</w:t>
      </w:r>
      <w:r w:rsidRPr="00485CC3">
        <w:rPr>
          <w:rFonts w:ascii="Times New Roman" w:hAnsi="Times New Roman"/>
          <w:color w:val="000000"/>
          <w:kern w:val="28"/>
          <w:sz w:val="28"/>
          <w:szCs w:val="28"/>
        </w:rPr>
        <w:t xml:space="preserve"> команд и конкурсантами;</w:t>
      </w:r>
    </w:p>
    <w:p w:rsidR="00485CC3" w:rsidRPr="00485CC3" w:rsidRDefault="00485CC3" w:rsidP="000050A3">
      <w:pPr>
        <w:widowControl w:val="0"/>
        <w:numPr>
          <w:ilvl w:val="0"/>
          <w:numId w:val="6"/>
        </w:numPr>
        <w:shd w:val="clear" w:color="auto" w:fill="FFFFFF"/>
        <w:autoSpaceDE w:val="0"/>
        <w:autoSpaceDN w:val="0"/>
        <w:adjustRightInd w:val="0"/>
        <w:spacing w:after="0" w:line="360" w:lineRule="auto"/>
        <w:ind w:left="0" w:firstLine="357"/>
        <w:jc w:val="both"/>
        <w:rPr>
          <w:rFonts w:ascii="Times New Roman" w:hAnsi="Times New Roman"/>
          <w:kern w:val="28"/>
          <w:sz w:val="28"/>
          <w:szCs w:val="28"/>
        </w:rPr>
      </w:pPr>
      <w:r w:rsidRPr="00485CC3">
        <w:rPr>
          <w:rFonts w:ascii="Times New Roman" w:hAnsi="Times New Roman"/>
          <w:color w:val="000000"/>
          <w:spacing w:val="6"/>
          <w:kern w:val="28"/>
          <w:sz w:val="28"/>
          <w:szCs w:val="28"/>
        </w:rPr>
        <w:t>участвует вместе с рабочей группой оргкомитета в организации всех</w:t>
      </w:r>
      <w:r w:rsidRPr="00485CC3">
        <w:rPr>
          <w:rFonts w:ascii="Times New Roman" w:hAnsi="Times New Roman"/>
          <w:color w:val="000000"/>
          <w:kern w:val="28"/>
          <w:sz w:val="28"/>
          <w:szCs w:val="28"/>
        </w:rPr>
        <w:t xml:space="preserve"> туров </w:t>
      </w:r>
      <w:r w:rsidR="00AA4504" w:rsidRPr="000050A3">
        <w:rPr>
          <w:rFonts w:ascii="Times New Roman" w:hAnsi="Times New Roman"/>
          <w:color w:val="000000"/>
          <w:sz w:val="28"/>
          <w:szCs w:val="28"/>
        </w:rPr>
        <w:t>муниципального этапа</w:t>
      </w:r>
      <w:r w:rsidR="00AA4504" w:rsidRPr="0023462B">
        <w:rPr>
          <w:rFonts w:ascii="Times New Roman" w:hAnsi="Times New Roman"/>
          <w:color w:val="000000"/>
          <w:kern w:val="28"/>
          <w:sz w:val="28"/>
          <w:szCs w:val="28"/>
        </w:rPr>
        <w:t xml:space="preserve"> </w:t>
      </w:r>
      <w:r w:rsidRPr="00485CC3">
        <w:rPr>
          <w:rFonts w:ascii="Times New Roman" w:hAnsi="Times New Roman"/>
          <w:color w:val="000000"/>
          <w:kern w:val="28"/>
          <w:sz w:val="28"/>
          <w:szCs w:val="28"/>
        </w:rPr>
        <w:t>Олимпиады на правах консультантов и наблюдателей.</w:t>
      </w:r>
    </w:p>
    <w:p w:rsidR="00E75DD7" w:rsidRDefault="00B65D05" w:rsidP="00E75DD7">
      <w:pPr>
        <w:shd w:val="clear" w:color="auto" w:fill="FFFFFF"/>
        <w:spacing w:after="0" w:line="360" w:lineRule="auto"/>
        <w:ind w:firstLine="709"/>
        <w:jc w:val="both"/>
        <w:rPr>
          <w:rFonts w:ascii="Times New Roman" w:hAnsi="Times New Roman"/>
          <w:sz w:val="28"/>
          <w:szCs w:val="28"/>
        </w:rPr>
      </w:pPr>
      <w:r w:rsidRPr="000B0DDF">
        <w:rPr>
          <w:rFonts w:ascii="Times New Roman" w:hAnsi="Times New Roman"/>
          <w:color w:val="000000"/>
          <w:kern w:val="28"/>
          <w:sz w:val="28"/>
          <w:szCs w:val="28"/>
        </w:rPr>
        <w:t xml:space="preserve">Работа жюри </w:t>
      </w:r>
      <w:r w:rsidR="00E75DD7">
        <w:rPr>
          <w:rFonts w:ascii="Times New Roman" w:hAnsi="Times New Roman"/>
          <w:sz w:val="28"/>
          <w:szCs w:val="28"/>
        </w:rPr>
        <w:t>муниципального</w:t>
      </w:r>
      <w:r w:rsidR="00E75DD7" w:rsidRPr="000B0DDF">
        <w:rPr>
          <w:rFonts w:ascii="Times New Roman" w:hAnsi="Times New Roman"/>
          <w:color w:val="000000"/>
          <w:kern w:val="28"/>
          <w:sz w:val="28"/>
          <w:szCs w:val="28"/>
        </w:rPr>
        <w:t xml:space="preserve"> </w:t>
      </w:r>
      <w:r w:rsidRPr="000B0DDF">
        <w:rPr>
          <w:rFonts w:ascii="Times New Roman" w:hAnsi="Times New Roman"/>
          <w:color w:val="000000"/>
          <w:kern w:val="28"/>
          <w:sz w:val="28"/>
          <w:szCs w:val="28"/>
        </w:rPr>
        <w:t xml:space="preserve">этапа Олимпиады осуществляется под руководством </w:t>
      </w:r>
      <w:r w:rsidRPr="000B0DDF">
        <w:rPr>
          <w:rFonts w:ascii="Times New Roman" w:hAnsi="Times New Roman"/>
          <w:iCs/>
          <w:color w:val="000000"/>
          <w:kern w:val="28"/>
          <w:sz w:val="28"/>
          <w:szCs w:val="28"/>
        </w:rPr>
        <w:t>председателя,</w:t>
      </w:r>
      <w:r w:rsidRPr="000B0DDF">
        <w:rPr>
          <w:rFonts w:ascii="Times New Roman" w:hAnsi="Times New Roman"/>
          <w:i/>
          <w:iCs/>
          <w:color w:val="000000"/>
          <w:kern w:val="28"/>
          <w:sz w:val="28"/>
          <w:szCs w:val="28"/>
        </w:rPr>
        <w:t xml:space="preserve"> </w:t>
      </w:r>
      <w:r w:rsidRPr="000B0DDF">
        <w:rPr>
          <w:rFonts w:ascii="Times New Roman" w:hAnsi="Times New Roman"/>
          <w:color w:val="000000"/>
          <w:kern w:val="28"/>
          <w:sz w:val="28"/>
          <w:szCs w:val="28"/>
        </w:rPr>
        <w:t xml:space="preserve">функции которого выполняет </w:t>
      </w:r>
      <w:r w:rsidR="00133366">
        <w:rPr>
          <w:rFonts w:ascii="Times New Roman" w:hAnsi="Times New Roman"/>
          <w:color w:val="000000"/>
          <w:kern w:val="28"/>
          <w:sz w:val="28"/>
          <w:szCs w:val="28"/>
        </w:rPr>
        <w:t xml:space="preserve">научный или </w:t>
      </w:r>
      <w:r w:rsidRPr="000B0DDF">
        <w:rPr>
          <w:rFonts w:ascii="Times New Roman" w:hAnsi="Times New Roman"/>
          <w:color w:val="000000"/>
          <w:kern w:val="28"/>
          <w:sz w:val="28"/>
          <w:szCs w:val="28"/>
        </w:rPr>
        <w:t>педагогический работник – специалист в области</w:t>
      </w:r>
      <w:r w:rsidR="00E75DD7">
        <w:rPr>
          <w:rFonts w:ascii="Times New Roman" w:hAnsi="Times New Roman"/>
          <w:color w:val="000000"/>
          <w:kern w:val="28"/>
          <w:sz w:val="28"/>
          <w:szCs w:val="28"/>
        </w:rPr>
        <w:t xml:space="preserve"> безопасности жизнедеятельности,</w:t>
      </w:r>
      <w:r w:rsidR="00E75DD7" w:rsidRPr="00E75DD7">
        <w:rPr>
          <w:rFonts w:ascii="Times New Roman" w:hAnsi="Times New Roman"/>
          <w:color w:val="000000"/>
          <w:kern w:val="28"/>
          <w:sz w:val="28"/>
          <w:szCs w:val="28"/>
        </w:rPr>
        <w:t xml:space="preserve"> </w:t>
      </w:r>
      <w:r w:rsidR="00E75DD7" w:rsidRPr="007D6747">
        <w:rPr>
          <w:rFonts w:ascii="Times New Roman" w:hAnsi="Times New Roman"/>
          <w:color w:val="000000"/>
          <w:kern w:val="28"/>
          <w:sz w:val="28"/>
          <w:szCs w:val="28"/>
        </w:rPr>
        <w:t>который не является председателем (членом)</w:t>
      </w:r>
      <w:r w:rsidR="00E75DD7">
        <w:rPr>
          <w:rFonts w:ascii="Times New Roman" w:hAnsi="Times New Roman"/>
          <w:color w:val="000000"/>
          <w:kern w:val="28"/>
          <w:sz w:val="28"/>
          <w:szCs w:val="28"/>
        </w:rPr>
        <w:t xml:space="preserve"> предметно -</w:t>
      </w:r>
      <w:r w:rsidR="00E75DD7" w:rsidRPr="007D6747">
        <w:rPr>
          <w:rFonts w:ascii="Times New Roman" w:hAnsi="Times New Roman"/>
          <w:color w:val="000000"/>
          <w:kern w:val="28"/>
          <w:sz w:val="28"/>
          <w:szCs w:val="28"/>
        </w:rPr>
        <w:t xml:space="preserve"> методической комиссии</w:t>
      </w:r>
      <w:r w:rsidR="00E75DD7">
        <w:rPr>
          <w:rFonts w:ascii="Times New Roman" w:hAnsi="Times New Roman"/>
          <w:color w:val="000000"/>
          <w:kern w:val="28"/>
          <w:sz w:val="28"/>
          <w:szCs w:val="28"/>
        </w:rPr>
        <w:t xml:space="preserve"> муниципального</w:t>
      </w:r>
      <w:r w:rsidR="00E75DD7" w:rsidRPr="00E75DD7">
        <w:rPr>
          <w:rFonts w:ascii="Times New Roman" w:hAnsi="Times New Roman"/>
          <w:sz w:val="28"/>
          <w:szCs w:val="28"/>
        </w:rPr>
        <w:t xml:space="preserve"> </w:t>
      </w:r>
      <w:r w:rsidR="00E75DD7" w:rsidRPr="00FA4DDF">
        <w:rPr>
          <w:rFonts w:ascii="Times New Roman" w:hAnsi="Times New Roman"/>
          <w:sz w:val="28"/>
          <w:szCs w:val="28"/>
        </w:rPr>
        <w:t>этапа О</w:t>
      </w:r>
      <w:r w:rsidR="00E75DD7">
        <w:rPr>
          <w:rFonts w:ascii="Times New Roman" w:hAnsi="Times New Roman"/>
          <w:sz w:val="28"/>
          <w:szCs w:val="28"/>
        </w:rPr>
        <w:t>лим</w:t>
      </w:r>
      <w:r w:rsidR="00E75DD7" w:rsidRPr="00FA4DDF">
        <w:rPr>
          <w:rFonts w:ascii="Times New Roman" w:hAnsi="Times New Roman"/>
          <w:sz w:val="28"/>
          <w:szCs w:val="28"/>
        </w:rPr>
        <w:t>пиады.</w:t>
      </w:r>
    </w:p>
    <w:p w:rsidR="00133366" w:rsidRPr="007D6747" w:rsidRDefault="00133366" w:rsidP="00133366">
      <w:pPr>
        <w:shd w:val="clear" w:color="auto" w:fill="FFFFFF"/>
        <w:spacing w:after="0" w:line="360" w:lineRule="auto"/>
        <w:ind w:firstLine="709"/>
        <w:jc w:val="both"/>
        <w:rPr>
          <w:rFonts w:ascii="Times New Roman" w:hAnsi="Times New Roman"/>
          <w:kern w:val="28"/>
          <w:sz w:val="28"/>
          <w:szCs w:val="28"/>
        </w:rPr>
      </w:pPr>
      <w:r>
        <w:rPr>
          <w:rFonts w:ascii="Times New Roman" w:hAnsi="Times New Roman"/>
          <w:color w:val="000000"/>
          <w:kern w:val="28"/>
          <w:sz w:val="28"/>
          <w:szCs w:val="28"/>
        </w:rPr>
        <w:t>П</w:t>
      </w:r>
      <w:r w:rsidRPr="007D6747">
        <w:rPr>
          <w:rFonts w:ascii="Times New Roman" w:hAnsi="Times New Roman"/>
          <w:color w:val="000000"/>
          <w:kern w:val="28"/>
          <w:sz w:val="28"/>
          <w:szCs w:val="28"/>
        </w:rPr>
        <w:t>редседатель предметно-методической комиссии</w:t>
      </w:r>
      <w:r w:rsidRPr="00133366">
        <w:rPr>
          <w:rFonts w:ascii="Times New Roman" w:hAnsi="Times New Roman"/>
          <w:color w:val="000000"/>
          <w:kern w:val="28"/>
          <w:sz w:val="28"/>
          <w:szCs w:val="28"/>
        </w:rPr>
        <w:t xml:space="preserve"> </w:t>
      </w:r>
      <w:r>
        <w:rPr>
          <w:rFonts w:ascii="Times New Roman" w:hAnsi="Times New Roman"/>
          <w:color w:val="000000"/>
          <w:kern w:val="28"/>
          <w:sz w:val="28"/>
          <w:szCs w:val="28"/>
        </w:rPr>
        <w:t>муниципального</w:t>
      </w:r>
      <w:r w:rsidRPr="00E75DD7">
        <w:rPr>
          <w:rFonts w:ascii="Times New Roman" w:hAnsi="Times New Roman"/>
          <w:sz w:val="28"/>
          <w:szCs w:val="28"/>
        </w:rPr>
        <w:t xml:space="preserve"> </w:t>
      </w:r>
      <w:r w:rsidRPr="00FA4DDF">
        <w:rPr>
          <w:rFonts w:ascii="Times New Roman" w:hAnsi="Times New Roman"/>
          <w:sz w:val="28"/>
          <w:szCs w:val="28"/>
        </w:rPr>
        <w:t>этапа О</w:t>
      </w:r>
      <w:r>
        <w:rPr>
          <w:rFonts w:ascii="Times New Roman" w:hAnsi="Times New Roman"/>
          <w:sz w:val="28"/>
          <w:szCs w:val="28"/>
        </w:rPr>
        <w:t>лим</w:t>
      </w:r>
      <w:r w:rsidRPr="00FA4DDF">
        <w:rPr>
          <w:rFonts w:ascii="Times New Roman" w:hAnsi="Times New Roman"/>
          <w:sz w:val="28"/>
          <w:szCs w:val="28"/>
        </w:rPr>
        <w:t>пиады</w:t>
      </w:r>
      <w:r w:rsidRPr="007D6747">
        <w:rPr>
          <w:rFonts w:ascii="Times New Roman" w:hAnsi="Times New Roman"/>
          <w:color w:val="000000"/>
          <w:kern w:val="28"/>
          <w:sz w:val="28"/>
          <w:szCs w:val="28"/>
        </w:rPr>
        <w:t xml:space="preserve"> обя</w:t>
      </w:r>
      <w:r w:rsidRPr="007D6747">
        <w:rPr>
          <w:rFonts w:ascii="Times New Roman" w:hAnsi="Times New Roman"/>
          <w:color w:val="000000"/>
          <w:spacing w:val="-4"/>
          <w:kern w:val="28"/>
          <w:sz w:val="28"/>
          <w:szCs w:val="28"/>
        </w:rPr>
        <w:t xml:space="preserve">зательно получает статус </w:t>
      </w:r>
      <w:r w:rsidRPr="007D6747">
        <w:rPr>
          <w:rFonts w:ascii="Times New Roman" w:hAnsi="Times New Roman"/>
          <w:iCs/>
          <w:color w:val="000000"/>
          <w:spacing w:val="-4"/>
          <w:kern w:val="28"/>
          <w:sz w:val="28"/>
          <w:szCs w:val="28"/>
        </w:rPr>
        <w:t>сопредседателя жюри</w:t>
      </w:r>
      <w:r w:rsidRPr="007D6747">
        <w:rPr>
          <w:rFonts w:ascii="Times New Roman" w:hAnsi="Times New Roman"/>
          <w:i/>
          <w:iCs/>
          <w:color w:val="000000"/>
          <w:spacing w:val="-4"/>
          <w:kern w:val="28"/>
          <w:sz w:val="28"/>
          <w:szCs w:val="28"/>
        </w:rPr>
        <w:t xml:space="preserve"> </w:t>
      </w:r>
      <w:r w:rsidRPr="007D6747">
        <w:rPr>
          <w:rFonts w:ascii="Times New Roman" w:hAnsi="Times New Roman"/>
          <w:color w:val="000000"/>
          <w:spacing w:val="-4"/>
          <w:kern w:val="28"/>
          <w:sz w:val="28"/>
          <w:szCs w:val="28"/>
        </w:rPr>
        <w:t>со всеми вытекающими правами</w:t>
      </w:r>
      <w:r w:rsidRPr="007D6747">
        <w:rPr>
          <w:rFonts w:ascii="Times New Roman" w:hAnsi="Times New Roman"/>
          <w:color w:val="000000"/>
          <w:kern w:val="28"/>
          <w:sz w:val="28"/>
          <w:szCs w:val="28"/>
        </w:rPr>
        <w:t xml:space="preserve"> и обязанностями и сопровождает деятельность председателя жюри</w:t>
      </w:r>
      <w:r w:rsidRPr="00133366">
        <w:rPr>
          <w:rFonts w:ascii="Times New Roman" w:hAnsi="Times New Roman"/>
          <w:color w:val="000000"/>
          <w:kern w:val="28"/>
          <w:sz w:val="28"/>
          <w:szCs w:val="28"/>
        </w:rPr>
        <w:t xml:space="preserve"> </w:t>
      </w:r>
      <w:r>
        <w:rPr>
          <w:rFonts w:ascii="Times New Roman" w:hAnsi="Times New Roman"/>
          <w:color w:val="000000"/>
          <w:kern w:val="28"/>
          <w:sz w:val="28"/>
          <w:szCs w:val="28"/>
        </w:rPr>
        <w:t>муниципального</w:t>
      </w:r>
      <w:r w:rsidRPr="00E75DD7">
        <w:rPr>
          <w:rFonts w:ascii="Times New Roman" w:hAnsi="Times New Roman"/>
          <w:sz w:val="28"/>
          <w:szCs w:val="28"/>
        </w:rPr>
        <w:t xml:space="preserve"> </w:t>
      </w:r>
      <w:r w:rsidRPr="00FA4DDF">
        <w:rPr>
          <w:rFonts w:ascii="Times New Roman" w:hAnsi="Times New Roman"/>
          <w:sz w:val="28"/>
          <w:szCs w:val="28"/>
        </w:rPr>
        <w:t>этапа</w:t>
      </w:r>
      <w:r w:rsidRPr="007D6747">
        <w:rPr>
          <w:rFonts w:ascii="Times New Roman" w:hAnsi="Times New Roman"/>
          <w:color w:val="000000"/>
          <w:kern w:val="28"/>
          <w:sz w:val="28"/>
          <w:szCs w:val="28"/>
        </w:rPr>
        <w:t xml:space="preserve"> Олимпиады.</w:t>
      </w:r>
    </w:p>
    <w:p w:rsidR="00B65D05" w:rsidRPr="000B0DDF" w:rsidRDefault="00B65D05" w:rsidP="00B65D05">
      <w:pPr>
        <w:shd w:val="clear" w:color="auto" w:fill="FFFFFF"/>
        <w:spacing w:after="0" w:line="360" w:lineRule="auto"/>
        <w:ind w:firstLine="709"/>
        <w:jc w:val="both"/>
        <w:rPr>
          <w:rFonts w:ascii="Times New Roman" w:hAnsi="Times New Roman"/>
          <w:color w:val="000000"/>
          <w:kern w:val="28"/>
          <w:sz w:val="28"/>
          <w:szCs w:val="28"/>
        </w:rPr>
      </w:pPr>
      <w:r w:rsidRPr="000B0DDF">
        <w:rPr>
          <w:rFonts w:ascii="Times New Roman" w:hAnsi="Times New Roman"/>
          <w:color w:val="000000"/>
          <w:kern w:val="28"/>
          <w:sz w:val="28"/>
          <w:szCs w:val="28"/>
        </w:rPr>
        <w:t xml:space="preserve"> </w:t>
      </w:r>
      <w:r w:rsidRPr="000B0DDF">
        <w:rPr>
          <w:rFonts w:ascii="Times New Roman" w:hAnsi="Times New Roman"/>
          <w:color w:val="000000"/>
          <w:sz w:val="28"/>
          <w:szCs w:val="28"/>
        </w:rPr>
        <w:t xml:space="preserve">Состав жюри </w:t>
      </w:r>
      <w:r w:rsidR="00133366">
        <w:rPr>
          <w:rFonts w:ascii="Times New Roman" w:hAnsi="Times New Roman"/>
          <w:sz w:val="28"/>
          <w:szCs w:val="28"/>
        </w:rPr>
        <w:t>муниципального</w:t>
      </w:r>
      <w:r w:rsidR="00133366" w:rsidRPr="000B0DDF">
        <w:rPr>
          <w:rFonts w:ascii="Times New Roman" w:hAnsi="Times New Roman"/>
          <w:color w:val="000000"/>
          <w:kern w:val="28"/>
          <w:sz w:val="28"/>
          <w:szCs w:val="28"/>
        </w:rPr>
        <w:t xml:space="preserve"> </w:t>
      </w:r>
      <w:r w:rsidRPr="000B0DDF">
        <w:rPr>
          <w:rFonts w:ascii="Times New Roman" w:hAnsi="Times New Roman"/>
          <w:color w:val="000000"/>
          <w:kern w:val="28"/>
          <w:sz w:val="28"/>
          <w:szCs w:val="28"/>
        </w:rPr>
        <w:t xml:space="preserve">этапа Олимпиады </w:t>
      </w:r>
      <w:r w:rsidRPr="000B0DDF">
        <w:rPr>
          <w:rFonts w:ascii="Times New Roman" w:hAnsi="Times New Roman"/>
          <w:color w:val="000000"/>
          <w:sz w:val="28"/>
          <w:szCs w:val="28"/>
        </w:rPr>
        <w:t>формируется, как правило, из числа</w:t>
      </w:r>
      <w:r w:rsidR="00E75DD7">
        <w:rPr>
          <w:rFonts w:ascii="Times New Roman" w:hAnsi="Times New Roman"/>
          <w:color w:val="000000"/>
          <w:sz w:val="28"/>
          <w:szCs w:val="28"/>
        </w:rPr>
        <w:t xml:space="preserve"> научных и</w:t>
      </w:r>
      <w:r w:rsidRPr="000B0DDF">
        <w:rPr>
          <w:rFonts w:ascii="Times New Roman" w:hAnsi="Times New Roman"/>
          <w:color w:val="000000"/>
          <w:sz w:val="28"/>
          <w:szCs w:val="28"/>
        </w:rPr>
        <w:t xml:space="preserve"> педагогических работников, аспирантов и студентов образовательных организаций высшего профессионального образования, </w:t>
      </w:r>
      <w:r w:rsidRPr="000B0DDF">
        <w:rPr>
          <w:rFonts w:ascii="Times New Roman" w:hAnsi="Times New Roman"/>
          <w:color w:val="000000"/>
          <w:kern w:val="28"/>
          <w:sz w:val="28"/>
          <w:szCs w:val="28"/>
        </w:rPr>
        <w:t xml:space="preserve">специалистов </w:t>
      </w:r>
      <w:r w:rsidRPr="000B0DDF">
        <w:rPr>
          <w:rFonts w:ascii="Times New Roman" w:hAnsi="Times New Roman"/>
          <w:color w:val="000000"/>
          <w:sz w:val="28"/>
          <w:szCs w:val="28"/>
        </w:rPr>
        <w:t>научных и общественных организаций</w:t>
      </w:r>
      <w:r w:rsidRPr="000B0DDF">
        <w:rPr>
          <w:rFonts w:ascii="Times New Roman" w:hAnsi="Times New Roman"/>
          <w:color w:val="000000"/>
          <w:kern w:val="28"/>
          <w:sz w:val="28"/>
          <w:szCs w:val="28"/>
        </w:rPr>
        <w:t xml:space="preserve"> в разных направлениях безопасности жизнедеятельности, педагогов-специалистов в области безопасности жизнедеятельности</w:t>
      </w:r>
      <w:r w:rsidRPr="000B0DDF">
        <w:rPr>
          <w:rFonts w:ascii="Times New Roman" w:hAnsi="Times New Roman"/>
          <w:color w:val="000000"/>
          <w:sz w:val="28"/>
          <w:szCs w:val="28"/>
        </w:rPr>
        <w:t xml:space="preserve"> муниципальных и городских округов в сфере образования</w:t>
      </w:r>
      <w:r w:rsidRPr="000B0DDF">
        <w:rPr>
          <w:rFonts w:ascii="Times New Roman" w:hAnsi="Times New Roman"/>
          <w:color w:val="000000"/>
          <w:kern w:val="28"/>
          <w:sz w:val="28"/>
          <w:szCs w:val="28"/>
        </w:rPr>
        <w:t xml:space="preserve">, </w:t>
      </w:r>
      <w:r w:rsidR="00E75DD7">
        <w:rPr>
          <w:rFonts w:ascii="Times New Roman" w:hAnsi="Times New Roman"/>
          <w:color w:val="000000"/>
          <w:kern w:val="28"/>
          <w:sz w:val="28"/>
          <w:szCs w:val="28"/>
        </w:rPr>
        <w:t xml:space="preserve">методистов, </w:t>
      </w:r>
      <w:r w:rsidRPr="000B0DDF">
        <w:rPr>
          <w:rFonts w:ascii="Times New Roman" w:hAnsi="Times New Roman"/>
          <w:color w:val="000000"/>
          <w:kern w:val="28"/>
          <w:sz w:val="28"/>
          <w:szCs w:val="28"/>
        </w:rPr>
        <w:t>преподавателей-организаторов, учителей ОБЖ и др.</w:t>
      </w:r>
    </w:p>
    <w:p w:rsidR="00B65D05" w:rsidRPr="000B0DDF" w:rsidRDefault="00B65D05" w:rsidP="00B65D05">
      <w:pPr>
        <w:spacing w:after="0" w:line="360" w:lineRule="auto"/>
        <w:ind w:firstLine="709"/>
        <w:jc w:val="both"/>
        <w:rPr>
          <w:rFonts w:ascii="Times New Roman" w:hAnsi="Times New Roman"/>
          <w:sz w:val="28"/>
          <w:szCs w:val="28"/>
        </w:rPr>
      </w:pPr>
      <w:r w:rsidRPr="000B0DDF">
        <w:rPr>
          <w:rFonts w:ascii="Times New Roman" w:hAnsi="Times New Roman"/>
          <w:sz w:val="28"/>
          <w:szCs w:val="28"/>
        </w:rPr>
        <w:t xml:space="preserve">Жюри </w:t>
      </w:r>
      <w:r w:rsidR="00133366">
        <w:rPr>
          <w:rFonts w:ascii="Times New Roman" w:hAnsi="Times New Roman"/>
          <w:sz w:val="28"/>
          <w:szCs w:val="28"/>
        </w:rPr>
        <w:t>муниципального</w:t>
      </w:r>
      <w:r w:rsidR="00133366" w:rsidRPr="000B0DDF">
        <w:rPr>
          <w:rFonts w:ascii="Times New Roman" w:hAnsi="Times New Roman"/>
          <w:color w:val="000000"/>
          <w:kern w:val="28"/>
          <w:sz w:val="28"/>
          <w:szCs w:val="28"/>
        </w:rPr>
        <w:t xml:space="preserve"> </w:t>
      </w:r>
      <w:r w:rsidRPr="000B0DDF">
        <w:rPr>
          <w:rFonts w:ascii="Times New Roman" w:hAnsi="Times New Roman"/>
          <w:color w:val="000000"/>
          <w:kern w:val="28"/>
          <w:sz w:val="28"/>
          <w:szCs w:val="28"/>
        </w:rPr>
        <w:t>этапа</w:t>
      </w:r>
      <w:r w:rsidRPr="000B0DDF">
        <w:rPr>
          <w:rFonts w:ascii="Times New Roman" w:hAnsi="Times New Roman"/>
          <w:sz w:val="28"/>
          <w:szCs w:val="28"/>
        </w:rPr>
        <w:t xml:space="preserve"> Олимпиады выполняет следующие функции:</w:t>
      </w:r>
    </w:p>
    <w:p w:rsidR="00B65D05" w:rsidRPr="007E5A41" w:rsidRDefault="00B65D05" w:rsidP="00B65D05">
      <w:pPr>
        <w:pStyle w:val="a5"/>
        <w:numPr>
          <w:ilvl w:val="0"/>
          <w:numId w:val="2"/>
        </w:numPr>
        <w:spacing w:after="0" w:line="360" w:lineRule="auto"/>
        <w:ind w:left="0" w:firstLine="357"/>
        <w:jc w:val="both"/>
        <w:rPr>
          <w:rFonts w:ascii="Arial" w:hAnsi="Arial" w:cs="Arial"/>
          <w:color w:val="000000"/>
          <w:sz w:val="19"/>
          <w:szCs w:val="19"/>
        </w:rPr>
      </w:pPr>
      <w:r w:rsidRPr="007E5A41">
        <w:rPr>
          <w:rFonts w:ascii="Times New Roman" w:hAnsi="Times New Roman"/>
          <w:sz w:val="28"/>
          <w:szCs w:val="28"/>
        </w:rPr>
        <w:t xml:space="preserve">изучает олимпиадные задания, критерии оценивания и материально-технические средства, необходимые для проведения </w:t>
      </w:r>
      <w:r w:rsidR="00272738">
        <w:rPr>
          <w:rFonts w:ascii="Times New Roman" w:hAnsi="Times New Roman"/>
          <w:sz w:val="28"/>
          <w:szCs w:val="28"/>
        </w:rPr>
        <w:t>муниципального</w:t>
      </w:r>
      <w:r w:rsidR="00272738" w:rsidRPr="000B0DDF">
        <w:rPr>
          <w:rFonts w:ascii="Times New Roman" w:hAnsi="Times New Roman"/>
          <w:color w:val="000000"/>
          <w:kern w:val="28"/>
          <w:sz w:val="28"/>
          <w:szCs w:val="28"/>
        </w:rPr>
        <w:t xml:space="preserve"> </w:t>
      </w:r>
      <w:r w:rsidRPr="007E5A41">
        <w:rPr>
          <w:rFonts w:ascii="Times New Roman" w:hAnsi="Times New Roman"/>
          <w:color w:val="000000"/>
          <w:kern w:val="28"/>
          <w:sz w:val="28"/>
          <w:szCs w:val="28"/>
        </w:rPr>
        <w:t>этапа</w:t>
      </w:r>
      <w:r w:rsidRPr="007E5A41">
        <w:rPr>
          <w:rFonts w:ascii="Times New Roman" w:hAnsi="Times New Roman"/>
          <w:sz w:val="28"/>
          <w:szCs w:val="28"/>
        </w:rPr>
        <w:t xml:space="preserve"> Олимпиады, подготовленные предметно-методической комиссией </w:t>
      </w:r>
      <w:r w:rsidR="00272738">
        <w:rPr>
          <w:rFonts w:ascii="Times New Roman" w:hAnsi="Times New Roman"/>
          <w:sz w:val="28"/>
          <w:szCs w:val="28"/>
        </w:rPr>
        <w:t xml:space="preserve">регионального </w:t>
      </w:r>
      <w:r w:rsidRPr="007E5A41">
        <w:rPr>
          <w:rFonts w:ascii="Times New Roman" w:hAnsi="Times New Roman"/>
          <w:sz w:val="28"/>
          <w:szCs w:val="28"/>
        </w:rPr>
        <w:t xml:space="preserve">этапа Олимпиады; </w:t>
      </w:r>
    </w:p>
    <w:p w:rsidR="00B65D05" w:rsidRPr="007E5A41" w:rsidRDefault="00B65D05" w:rsidP="00B65D05">
      <w:pPr>
        <w:pStyle w:val="a5"/>
        <w:numPr>
          <w:ilvl w:val="0"/>
          <w:numId w:val="2"/>
        </w:numPr>
        <w:spacing w:after="0" w:line="360" w:lineRule="auto"/>
        <w:ind w:left="0" w:firstLine="357"/>
        <w:jc w:val="both"/>
        <w:rPr>
          <w:rFonts w:ascii="Arial" w:hAnsi="Arial" w:cs="Arial"/>
          <w:color w:val="000000"/>
          <w:sz w:val="19"/>
          <w:szCs w:val="19"/>
        </w:rPr>
      </w:pPr>
      <w:r w:rsidRPr="007E5A41">
        <w:rPr>
          <w:rFonts w:ascii="Times New Roman" w:hAnsi="Times New Roman"/>
          <w:color w:val="000000"/>
          <w:sz w:val="28"/>
          <w:szCs w:val="28"/>
        </w:rPr>
        <w:t xml:space="preserve">осуществляет проверку выполненных олимпиадных заданий </w:t>
      </w:r>
      <w:r w:rsidR="00272738">
        <w:rPr>
          <w:rFonts w:ascii="Times New Roman" w:hAnsi="Times New Roman"/>
          <w:sz w:val="28"/>
          <w:szCs w:val="28"/>
        </w:rPr>
        <w:t>муниципального</w:t>
      </w:r>
      <w:r w:rsidR="00272738" w:rsidRPr="007E5A41">
        <w:rPr>
          <w:rFonts w:ascii="Times New Roman" w:hAnsi="Times New Roman"/>
          <w:color w:val="000000"/>
          <w:sz w:val="28"/>
          <w:szCs w:val="28"/>
        </w:rPr>
        <w:t xml:space="preserve"> </w:t>
      </w:r>
      <w:r w:rsidRPr="007E5A41">
        <w:rPr>
          <w:rFonts w:ascii="Times New Roman" w:hAnsi="Times New Roman"/>
          <w:color w:val="000000"/>
          <w:sz w:val="28"/>
          <w:szCs w:val="28"/>
        </w:rPr>
        <w:t xml:space="preserve">этапа Олимпиады; </w:t>
      </w:r>
    </w:p>
    <w:p w:rsidR="00B65D05" w:rsidRPr="007E5A41" w:rsidRDefault="00B65D05" w:rsidP="00B65D05">
      <w:pPr>
        <w:pStyle w:val="a5"/>
        <w:numPr>
          <w:ilvl w:val="0"/>
          <w:numId w:val="2"/>
        </w:numPr>
        <w:spacing w:after="0" w:line="360" w:lineRule="auto"/>
        <w:ind w:left="0" w:firstLine="357"/>
        <w:jc w:val="both"/>
        <w:rPr>
          <w:rFonts w:ascii="Times New Roman" w:hAnsi="Times New Roman"/>
          <w:sz w:val="28"/>
          <w:szCs w:val="28"/>
        </w:rPr>
      </w:pPr>
      <w:r w:rsidRPr="00010C7E">
        <w:rPr>
          <w:rFonts w:ascii="Times New Roman" w:hAnsi="Times New Roman"/>
          <w:sz w:val="28"/>
          <w:szCs w:val="28"/>
        </w:rPr>
        <w:t>объясняет критерии оценивания каждого из заданий теоретического и практического туров (конкурсов), проводит</w:t>
      </w:r>
      <w:r w:rsidRPr="00010C7E">
        <w:rPr>
          <w:rFonts w:ascii="Times New Roman" w:hAnsi="Times New Roman"/>
          <w:color w:val="000000"/>
          <w:sz w:val="28"/>
          <w:szCs w:val="28"/>
        </w:rPr>
        <w:t xml:space="preserve"> анализ выполненных олимпиадных заданий и </w:t>
      </w:r>
      <w:r w:rsidRPr="00010C7E">
        <w:rPr>
          <w:rFonts w:ascii="Times New Roman" w:hAnsi="Times New Roman"/>
          <w:sz w:val="28"/>
          <w:szCs w:val="28"/>
        </w:rPr>
        <w:t xml:space="preserve"> </w:t>
      </w:r>
      <w:r>
        <w:rPr>
          <w:rFonts w:ascii="Times New Roman" w:hAnsi="Times New Roman"/>
          <w:sz w:val="28"/>
          <w:szCs w:val="28"/>
        </w:rPr>
        <w:t xml:space="preserve">организует </w:t>
      </w:r>
      <w:r w:rsidRPr="00010C7E">
        <w:rPr>
          <w:rFonts w:ascii="Times New Roman" w:hAnsi="Times New Roman"/>
          <w:sz w:val="28"/>
          <w:szCs w:val="28"/>
        </w:rPr>
        <w:t>разбор их выполнения с участниками олимпиады;</w:t>
      </w:r>
      <w:r w:rsidRPr="00010C7E">
        <w:rPr>
          <w:rFonts w:ascii="Arial" w:hAnsi="Arial" w:cs="Arial"/>
          <w:color w:val="000000"/>
          <w:sz w:val="19"/>
          <w:szCs w:val="19"/>
        </w:rPr>
        <w:t xml:space="preserve"> </w:t>
      </w:r>
    </w:p>
    <w:p w:rsidR="00B65D05" w:rsidRPr="00010C7E" w:rsidRDefault="00B65D05" w:rsidP="00B65D05">
      <w:pPr>
        <w:pStyle w:val="a5"/>
        <w:numPr>
          <w:ilvl w:val="0"/>
          <w:numId w:val="2"/>
        </w:numPr>
        <w:spacing w:after="0" w:line="360" w:lineRule="auto"/>
        <w:ind w:left="0" w:firstLine="357"/>
        <w:jc w:val="both"/>
        <w:rPr>
          <w:rFonts w:ascii="Times New Roman" w:hAnsi="Times New Roman"/>
          <w:sz w:val="28"/>
          <w:szCs w:val="28"/>
        </w:rPr>
      </w:pPr>
      <w:r w:rsidRPr="00010C7E">
        <w:rPr>
          <w:rFonts w:ascii="Times New Roman" w:hAnsi="Times New Roman"/>
          <w:sz w:val="28"/>
          <w:szCs w:val="28"/>
        </w:rPr>
        <w:t xml:space="preserve">рассматривает </w:t>
      </w:r>
      <w:r w:rsidRPr="00010C7E">
        <w:rPr>
          <w:rFonts w:ascii="Times New Roman" w:hAnsi="Times New Roman"/>
          <w:color w:val="000000"/>
          <w:sz w:val="28"/>
          <w:szCs w:val="28"/>
        </w:rPr>
        <w:t xml:space="preserve">совместно с оргкомитетом </w:t>
      </w:r>
      <w:r w:rsidR="00272738">
        <w:rPr>
          <w:rFonts w:ascii="Times New Roman" w:hAnsi="Times New Roman"/>
          <w:sz w:val="28"/>
          <w:szCs w:val="28"/>
        </w:rPr>
        <w:t>муниципального</w:t>
      </w:r>
      <w:r w:rsidR="00272738" w:rsidRPr="00010C7E">
        <w:rPr>
          <w:rFonts w:ascii="Times New Roman" w:hAnsi="Times New Roman"/>
          <w:color w:val="000000"/>
          <w:sz w:val="28"/>
          <w:szCs w:val="28"/>
        </w:rPr>
        <w:t xml:space="preserve"> </w:t>
      </w:r>
      <w:r w:rsidRPr="00010C7E">
        <w:rPr>
          <w:rFonts w:ascii="Times New Roman" w:hAnsi="Times New Roman"/>
          <w:color w:val="000000"/>
          <w:sz w:val="28"/>
          <w:szCs w:val="28"/>
        </w:rPr>
        <w:t>этапа Олимпиады</w:t>
      </w:r>
      <w:r w:rsidRPr="00010C7E">
        <w:rPr>
          <w:rFonts w:ascii="Times New Roman" w:hAnsi="Times New Roman"/>
          <w:sz w:val="28"/>
          <w:szCs w:val="28"/>
        </w:rPr>
        <w:t xml:space="preserve"> апелляции участников;</w:t>
      </w:r>
      <w:r w:rsidRPr="00010C7E">
        <w:rPr>
          <w:rFonts w:ascii="Arial" w:hAnsi="Arial" w:cs="Arial"/>
          <w:color w:val="000000"/>
          <w:sz w:val="19"/>
          <w:szCs w:val="19"/>
        </w:rPr>
        <w:t xml:space="preserve"> </w:t>
      </w:r>
    </w:p>
    <w:p w:rsidR="00B65D05" w:rsidRPr="00010C7E" w:rsidRDefault="00B65D05" w:rsidP="00B65D05">
      <w:pPr>
        <w:pStyle w:val="a5"/>
        <w:numPr>
          <w:ilvl w:val="0"/>
          <w:numId w:val="2"/>
        </w:numPr>
        <w:spacing w:after="0" w:line="360" w:lineRule="auto"/>
        <w:ind w:left="0" w:firstLine="357"/>
        <w:jc w:val="both"/>
        <w:rPr>
          <w:rFonts w:ascii="Times New Roman" w:hAnsi="Times New Roman"/>
          <w:sz w:val="28"/>
          <w:szCs w:val="28"/>
        </w:rPr>
      </w:pPr>
      <w:r w:rsidRPr="00010C7E">
        <w:rPr>
          <w:rFonts w:ascii="Times New Roman" w:hAnsi="Times New Roman"/>
          <w:sz w:val="28"/>
          <w:szCs w:val="28"/>
        </w:rPr>
        <w:t xml:space="preserve">составляет рейтинговые таблицы по результатам выполнения заданий и итоговый рейтинг участников </w:t>
      </w:r>
      <w:r w:rsidR="00272738">
        <w:rPr>
          <w:rFonts w:ascii="Times New Roman" w:hAnsi="Times New Roman"/>
          <w:sz w:val="28"/>
          <w:szCs w:val="28"/>
        </w:rPr>
        <w:t>муниципального</w:t>
      </w:r>
      <w:r w:rsidR="00272738" w:rsidRPr="00010C7E">
        <w:rPr>
          <w:rFonts w:ascii="Times New Roman" w:hAnsi="Times New Roman"/>
          <w:color w:val="000000"/>
          <w:sz w:val="28"/>
          <w:szCs w:val="28"/>
        </w:rPr>
        <w:t xml:space="preserve"> </w:t>
      </w:r>
      <w:r w:rsidRPr="00010C7E">
        <w:rPr>
          <w:rFonts w:ascii="Times New Roman" w:hAnsi="Times New Roman"/>
          <w:color w:val="000000"/>
          <w:sz w:val="28"/>
          <w:szCs w:val="28"/>
        </w:rPr>
        <w:t xml:space="preserve">этапа </w:t>
      </w:r>
      <w:r w:rsidRPr="00010C7E">
        <w:rPr>
          <w:rFonts w:ascii="Times New Roman" w:hAnsi="Times New Roman"/>
          <w:sz w:val="28"/>
          <w:szCs w:val="28"/>
        </w:rPr>
        <w:t>Олимпиады;</w:t>
      </w:r>
    </w:p>
    <w:p w:rsidR="00B65D05" w:rsidRPr="000B0DDF" w:rsidRDefault="00B65D05" w:rsidP="00B65D05">
      <w:pPr>
        <w:pStyle w:val="a5"/>
        <w:numPr>
          <w:ilvl w:val="0"/>
          <w:numId w:val="2"/>
        </w:numPr>
        <w:spacing w:after="0" w:line="360" w:lineRule="auto"/>
        <w:ind w:left="0" w:firstLine="357"/>
        <w:jc w:val="both"/>
        <w:rPr>
          <w:rFonts w:ascii="Times New Roman" w:hAnsi="Times New Roman"/>
          <w:sz w:val="28"/>
          <w:szCs w:val="28"/>
        </w:rPr>
      </w:pPr>
      <w:r w:rsidRPr="000B0DDF">
        <w:rPr>
          <w:rFonts w:ascii="Times New Roman" w:hAnsi="Times New Roman"/>
          <w:sz w:val="28"/>
          <w:szCs w:val="28"/>
        </w:rPr>
        <w:t xml:space="preserve">определяет победителей и призеров </w:t>
      </w:r>
      <w:r w:rsidR="00272738">
        <w:rPr>
          <w:rFonts w:ascii="Times New Roman" w:hAnsi="Times New Roman"/>
          <w:sz w:val="28"/>
          <w:szCs w:val="28"/>
        </w:rPr>
        <w:t>муниципального</w:t>
      </w:r>
      <w:r w:rsidR="00272738" w:rsidRPr="00010C7E">
        <w:rPr>
          <w:rFonts w:ascii="Times New Roman" w:hAnsi="Times New Roman"/>
          <w:color w:val="000000"/>
          <w:sz w:val="28"/>
          <w:szCs w:val="28"/>
        </w:rPr>
        <w:t xml:space="preserve"> </w:t>
      </w:r>
      <w:r w:rsidRPr="00010C7E">
        <w:rPr>
          <w:rFonts w:ascii="Times New Roman" w:hAnsi="Times New Roman"/>
          <w:color w:val="000000"/>
          <w:sz w:val="28"/>
          <w:szCs w:val="28"/>
        </w:rPr>
        <w:t xml:space="preserve">этапа </w:t>
      </w:r>
      <w:r w:rsidRPr="000B0DDF">
        <w:rPr>
          <w:rFonts w:ascii="Times New Roman" w:hAnsi="Times New Roman"/>
          <w:sz w:val="28"/>
          <w:szCs w:val="28"/>
        </w:rPr>
        <w:t xml:space="preserve">Олимпиады в соответствии с квотой для победителей и призеров </w:t>
      </w:r>
      <w:r w:rsidR="00272738">
        <w:rPr>
          <w:rFonts w:ascii="Times New Roman" w:hAnsi="Times New Roman"/>
          <w:sz w:val="28"/>
          <w:szCs w:val="28"/>
        </w:rPr>
        <w:t>муниципального</w:t>
      </w:r>
      <w:r w:rsidR="00272738" w:rsidRPr="00010C7E">
        <w:rPr>
          <w:rFonts w:ascii="Times New Roman" w:hAnsi="Times New Roman"/>
          <w:color w:val="000000"/>
          <w:sz w:val="28"/>
          <w:szCs w:val="28"/>
        </w:rPr>
        <w:t xml:space="preserve"> </w:t>
      </w:r>
      <w:r w:rsidRPr="00010C7E">
        <w:rPr>
          <w:rFonts w:ascii="Times New Roman" w:hAnsi="Times New Roman"/>
          <w:color w:val="000000"/>
          <w:sz w:val="28"/>
          <w:szCs w:val="28"/>
        </w:rPr>
        <w:t xml:space="preserve">этапа </w:t>
      </w:r>
      <w:r w:rsidRPr="00691BB7">
        <w:rPr>
          <w:rFonts w:ascii="Times New Roman" w:hAnsi="Times New Roman"/>
          <w:color w:val="000000"/>
          <w:sz w:val="28"/>
          <w:szCs w:val="28"/>
        </w:rPr>
        <w:t xml:space="preserve">установленной организатором </w:t>
      </w:r>
      <w:r w:rsidR="00272738">
        <w:rPr>
          <w:rFonts w:ascii="Times New Roman" w:hAnsi="Times New Roman"/>
          <w:sz w:val="28"/>
          <w:szCs w:val="28"/>
        </w:rPr>
        <w:t>регионального</w:t>
      </w:r>
      <w:r w:rsidR="00272738" w:rsidRPr="00691BB7">
        <w:rPr>
          <w:rFonts w:ascii="Times New Roman" w:hAnsi="Times New Roman"/>
          <w:color w:val="000000"/>
          <w:sz w:val="28"/>
          <w:szCs w:val="28"/>
        </w:rPr>
        <w:t xml:space="preserve"> </w:t>
      </w:r>
      <w:r w:rsidRPr="00691BB7">
        <w:rPr>
          <w:rFonts w:ascii="Times New Roman" w:hAnsi="Times New Roman"/>
          <w:color w:val="000000"/>
          <w:sz w:val="28"/>
          <w:szCs w:val="28"/>
        </w:rPr>
        <w:t>этапа Олимпиады</w:t>
      </w:r>
      <w:r w:rsidRPr="000B0DDF">
        <w:rPr>
          <w:rFonts w:ascii="Times New Roman" w:hAnsi="Times New Roman"/>
          <w:sz w:val="28"/>
          <w:szCs w:val="28"/>
        </w:rPr>
        <w:t>;</w:t>
      </w:r>
    </w:p>
    <w:p w:rsidR="00B65D05" w:rsidRPr="000B0DDF" w:rsidRDefault="00B65D05" w:rsidP="00B65D05">
      <w:pPr>
        <w:pStyle w:val="a5"/>
        <w:numPr>
          <w:ilvl w:val="0"/>
          <w:numId w:val="2"/>
        </w:numPr>
        <w:spacing w:after="0" w:line="360" w:lineRule="auto"/>
        <w:ind w:left="0" w:firstLine="357"/>
        <w:jc w:val="both"/>
        <w:rPr>
          <w:rFonts w:ascii="Times New Roman" w:hAnsi="Times New Roman"/>
          <w:sz w:val="28"/>
          <w:szCs w:val="28"/>
        </w:rPr>
      </w:pPr>
      <w:r w:rsidRPr="000B0DDF">
        <w:rPr>
          <w:rFonts w:ascii="Times New Roman" w:hAnsi="Times New Roman"/>
          <w:sz w:val="28"/>
          <w:szCs w:val="28"/>
        </w:rPr>
        <w:t xml:space="preserve">оформляет протокол заседания по определению победителей и призеров </w:t>
      </w:r>
      <w:r w:rsidR="00272738">
        <w:rPr>
          <w:rFonts w:ascii="Times New Roman" w:hAnsi="Times New Roman"/>
          <w:sz w:val="28"/>
          <w:szCs w:val="28"/>
        </w:rPr>
        <w:t>муниципального</w:t>
      </w:r>
      <w:r w:rsidR="00272738" w:rsidRPr="00010C7E">
        <w:rPr>
          <w:rFonts w:ascii="Times New Roman" w:hAnsi="Times New Roman"/>
          <w:color w:val="000000"/>
          <w:sz w:val="28"/>
          <w:szCs w:val="28"/>
        </w:rPr>
        <w:t xml:space="preserve"> </w:t>
      </w:r>
      <w:r w:rsidRPr="00010C7E">
        <w:rPr>
          <w:rFonts w:ascii="Times New Roman" w:hAnsi="Times New Roman"/>
          <w:color w:val="000000"/>
          <w:sz w:val="28"/>
          <w:szCs w:val="28"/>
        </w:rPr>
        <w:t xml:space="preserve">этапа </w:t>
      </w:r>
      <w:r w:rsidRPr="000B0DDF">
        <w:rPr>
          <w:rFonts w:ascii="Times New Roman" w:hAnsi="Times New Roman"/>
          <w:sz w:val="28"/>
          <w:szCs w:val="28"/>
        </w:rPr>
        <w:t>Олимпиады;</w:t>
      </w:r>
    </w:p>
    <w:p w:rsidR="00B65D05" w:rsidRPr="000B0DDF" w:rsidRDefault="00B65D05" w:rsidP="00B65D05">
      <w:pPr>
        <w:pStyle w:val="a5"/>
        <w:numPr>
          <w:ilvl w:val="0"/>
          <w:numId w:val="2"/>
        </w:numPr>
        <w:spacing w:after="0" w:line="360" w:lineRule="auto"/>
        <w:ind w:left="0" w:firstLine="357"/>
        <w:jc w:val="both"/>
        <w:rPr>
          <w:rFonts w:ascii="Times New Roman" w:hAnsi="Times New Roman"/>
          <w:sz w:val="28"/>
          <w:szCs w:val="28"/>
        </w:rPr>
      </w:pPr>
      <w:r w:rsidRPr="000B0DDF">
        <w:rPr>
          <w:rFonts w:ascii="Times New Roman" w:hAnsi="Times New Roman"/>
          <w:sz w:val="28"/>
          <w:szCs w:val="28"/>
        </w:rPr>
        <w:t>готовит отчет об итогах выполнения участниками олимпиадных заданий и передает его в Оргкомитет.</w:t>
      </w:r>
    </w:p>
    <w:p w:rsidR="00A24868" w:rsidRPr="00614509" w:rsidRDefault="00A24868" w:rsidP="004A09BC">
      <w:pPr>
        <w:spacing w:after="0" w:line="360" w:lineRule="auto"/>
        <w:ind w:firstLine="709"/>
        <w:jc w:val="both"/>
        <w:rPr>
          <w:rFonts w:ascii="Times New Roman" w:hAnsi="Times New Roman"/>
          <w:b/>
          <w:sz w:val="24"/>
          <w:szCs w:val="24"/>
        </w:rPr>
      </w:pPr>
      <w:r>
        <w:rPr>
          <w:rFonts w:ascii="Times New Roman" w:hAnsi="Times New Roman"/>
          <w:color w:val="000000"/>
          <w:kern w:val="28"/>
          <w:sz w:val="28"/>
          <w:szCs w:val="28"/>
        </w:rPr>
        <w:t>Для судейства</w:t>
      </w:r>
      <w:r w:rsidRPr="00614509">
        <w:rPr>
          <w:rFonts w:ascii="Times New Roman" w:hAnsi="Times New Roman"/>
          <w:color w:val="000000"/>
          <w:kern w:val="28"/>
          <w:sz w:val="28"/>
          <w:szCs w:val="28"/>
        </w:rPr>
        <w:t xml:space="preserve"> отдельных </w:t>
      </w:r>
      <w:r w:rsidR="00272738">
        <w:rPr>
          <w:rFonts w:ascii="Times New Roman" w:hAnsi="Times New Roman"/>
          <w:color w:val="000000"/>
          <w:kern w:val="28"/>
          <w:sz w:val="28"/>
          <w:szCs w:val="28"/>
        </w:rPr>
        <w:t>этапов теоретического и</w:t>
      </w:r>
      <w:r>
        <w:rPr>
          <w:rFonts w:ascii="Times New Roman" w:hAnsi="Times New Roman"/>
          <w:color w:val="000000"/>
          <w:kern w:val="28"/>
          <w:sz w:val="28"/>
          <w:szCs w:val="28"/>
        </w:rPr>
        <w:t xml:space="preserve"> практического туров </w:t>
      </w:r>
      <w:r w:rsidR="00272738">
        <w:rPr>
          <w:rFonts w:ascii="Times New Roman" w:hAnsi="Times New Roman"/>
          <w:sz w:val="28"/>
          <w:szCs w:val="28"/>
        </w:rPr>
        <w:t>муниципального</w:t>
      </w:r>
      <w:r w:rsidR="00272738" w:rsidRPr="00010C7E">
        <w:rPr>
          <w:rFonts w:ascii="Times New Roman" w:hAnsi="Times New Roman"/>
          <w:color w:val="000000"/>
          <w:sz w:val="28"/>
          <w:szCs w:val="28"/>
        </w:rPr>
        <w:t xml:space="preserve"> этапа </w:t>
      </w:r>
      <w:r w:rsidRPr="00614509">
        <w:rPr>
          <w:rFonts w:ascii="Times New Roman" w:hAnsi="Times New Roman"/>
          <w:color w:val="000000"/>
          <w:kern w:val="28"/>
          <w:sz w:val="28"/>
          <w:szCs w:val="28"/>
        </w:rPr>
        <w:t>Олимпиады</w:t>
      </w:r>
      <w:r>
        <w:rPr>
          <w:rFonts w:ascii="Times New Roman" w:hAnsi="Times New Roman"/>
          <w:color w:val="000000"/>
          <w:kern w:val="28"/>
          <w:sz w:val="28"/>
          <w:szCs w:val="28"/>
        </w:rPr>
        <w:t xml:space="preserve"> формируется </w:t>
      </w:r>
      <w:r w:rsidRPr="00614509">
        <w:rPr>
          <w:rFonts w:ascii="Times New Roman" w:hAnsi="Times New Roman"/>
          <w:iCs/>
          <w:color w:val="000000"/>
          <w:kern w:val="28"/>
          <w:sz w:val="28"/>
          <w:szCs w:val="28"/>
        </w:rPr>
        <w:t xml:space="preserve">жюри </w:t>
      </w:r>
      <w:r w:rsidRPr="00614509">
        <w:rPr>
          <w:rFonts w:ascii="Times New Roman" w:hAnsi="Times New Roman"/>
          <w:bCs/>
          <w:iCs/>
          <w:color w:val="000000"/>
          <w:kern w:val="28"/>
          <w:sz w:val="28"/>
          <w:szCs w:val="28"/>
        </w:rPr>
        <w:t xml:space="preserve">предметных </w:t>
      </w:r>
      <w:r w:rsidRPr="00614509">
        <w:rPr>
          <w:rFonts w:ascii="Times New Roman" w:hAnsi="Times New Roman"/>
          <w:iCs/>
          <w:color w:val="000000"/>
          <w:kern w:val="28"/>
          <w:sz w:val="28"/>
          <w:szCs w:val="28"/>
        </w:rPr>
        <w:t>секци</w:t>
      </w:r>
      <w:r>
        <w:rPr>
          <w:rFonts w:ascii="Times New Roman" w:hAnsi="Times New Roman"/>
          <w:iCs/>
          <w:color w:val="000000"/>
          <w:kern w:val="28"/>
          <w:sz w:val="28"/>
          <w:szCs w:val="28"/>
        </w:rPr>
        <w:t>й О</w:t>
      </w:r>
      <w:r w:rsidRPr="00614509">
        <w:rPr>
          <w:rFonts w:ascii="Times New Roman" w:hAnsi="Times New Roman"/>
          <w:iCs/>
          <w:color w:val="000000"/>
          <w:kern w:val="28"/>
          <w:sz w:val="28"/>
          <w:szCs w:val="28"/>
        </w:rPr>
        <w:t>лимпиады</w:t>
      </w:r>
      <w:r>
        <w:rPr>
          <w:rFonts w:ascii="Times New Roman" w:hAnsi="Times New Roman"/>
          <w:iCs/>
          <w:color w:val="000000"/>
          <w:kern w:val="28"/>
          <w:sz w:val="28"/>
          <w:szCs w:val="28"/>
        </w:rPr>
        <w:t>.</w:t>
      </w:r>
    </w:p>
    <w:p w:rsidR="00A24868" w:rsidRDefault="00A24868" w:rsidP="004A09BC">
      <w:pPr>
        <w:shd w:val="clear" w:color="auto" w:fill="FFFFFF"/>
        <w:spacing w:after="0" w:line="360" w:lineRule="auto"/>
        <w:ind w:firstLine="709"/>
        <w:jc w:val="both"/>
        <w:rPr>
          <w:rFonts w:ascii="Times New Roman" w:hAnsi="Times New Roman"/>
          <w:color w:val="000000"/>
          <w:kern w:val="28"/>
          <w:sz w:val="28"/>
          <w:szCs w:val="28"/>
        </w:rPr>
      </w:pPr>
      <w:r w:rsidRPr="0079714D">
        <w:rPr>
          <w:rFonts w:ascii="Times New Roman" w:hAnsi="Times New Roman"/>
          <w:color w:val="000000"/>
          <w:kern w:val="28"/>
          <w:sz w:val="28"/>
          <w:szCs w:val="28"/>
        </w:rPr>
        <w:t xml:space="preserve">Для руководства деятельностью </w:t>
      </w:r>
      <w:r w:rsidRPr="00614509">
        <w:rPr>
          <w:rFonts w:ascii="Times New Roman" w:hAnsi="Times New Roman"/>
          <w:iCs/>
          <w:color w:val="000000"/>
          <w:kern w:val="28"/>
          <w:sz w:val="28"/>
          <w:szCs w:val="28"/>
        </w:rPr>
        <w:t xml:space="preserve">жюри </w:t>
      </w:r>
      <w:r w:rsidRPr="00614509">
        <w:rPr>
          <w:rFonts w:ascii="Times New Roman" w:hAnsi="Times New Roman"/>
          <w:bCs/>
          <w:iCs/>
          <w:color w:val="000000"/>
          <w:kern w:val="28"/>
          <w:sz w:val="28"/>
          <w:szCs w:val="28"/>
        </w:rPr>
        <w:t xml:space="preserve">предметных </w:t>
      </w:r>
      <w:r w:rsidRPr="00614509">
        <w:rPr>
          <w:rFonts w:ascii="Times New Roman" w:hAnsi="Times New Roman"/>
          <w:iCs/>
          <w:color w:val="000000"/>
          <w:kern w:val="28"/>
          <w:sz w:val="28"/>
          <w:szCs w:val="28"/>
        </w:rPr>
        <w:t>секци</w:t>
      </w:r>
      <w:r>
        <w:rPr>
          <w:rFonts w:ascii="Times New Roman" w:hAnsi="Times New Roman"/>
          <w:iCs/>
          <w:color w:val="000000"/>
          <w:kern w:val="28"/>
          <w:sz w:val="28"/>
          <w:szCs w:val="28"/>
        </w:rPr>
        <w:t xml:space="preserve">й </w:t>
      </w:r>
      <w:r w:rsidR="004A09BC">
        <w:rPr>
          <w:rFonts w:ascii="Times New Roman" w:hAnsi="Times New Roman"/>
          <w:sz w:val="28"/>
          <w:szCs w:val="28"/>
        </w:rPr>
        <w:t>муниципального</w:t>
      </w:r>
      <w:r w:rsidR="004A09BC" w:rsidRPr="00010C7E">
        <w:rPr>
          <w:rFonts w:ascii="Times New Roman" w:hAnsi="Times New Roman"/>
          <w:color w:val="000000"/>
          <w:sz w:val="28"/>
          <w:szCs w:val="28"/>
        </w:rPr>
        <w:t xml:space="preserve"> этапа</w:t>
      </w:r>
      <w:r w:rsidR="004A09BC">
        <w:rPr>
          <w:rFonts w:ascii="Times New Roman" w:hAnsi="Times New Roman"/>
          <w:iCs/>
          <w:color w:val="000000"/>
          <w:kern w:val="28"/>
          <w:sz w:val="28"/>
          <w:szCs w:val="28"/>
        </w:rPr>
        <w:t xml:space="preserve"> </w:t>
      </w:r>
      <w:r>
        <w:rPr>
          <w:rFonts w:ascii="Times New Roman" w:hAnsi="Times New Roman"/>
          <w:iCs/>
          <w:color w:val="000000"/>
          <w:kern w:val="28"/>
          <w:sz w:val="28"/>
          <w:szCs w:val="28"/>
        </w:rPr>
        <w:t>О</w:t>
      </w:r>
      <w:r w:rsidRPr="00614509">
        <w:rPr>
          <w:rFonts w:ascii="Times New Roman" w:hAnsi="Times New Roman"/>
          <w:iCs/>
          <w:color w:val="000000"/>
          <w:kern w:val="28"/>
          <w:sz w:val="28"/>
          <w:szCs w:val="28"/>
        </w:rPr>
        <w:t>лимпиады</w:t>
      </w:r>
      <w:r w:rsidRPr="0079714D">
        <w:rPr>
          <w:rFonts w:ascii="Times New Roman" w:hAnsi="Times New Roman"/>
          <w:color w:val="000000"/>
          <w:kern w:val="28"/>
          <w:sz w:val="28"/>
          <w:szCs w:val="28"/>
        </w:rPr>
        <w:t xml:space="preserve"> приглашают </w:t>
      </w:r>
      <w:r>
        <w:rPr>
          <w:rFonts w:ascii="Times New Roman" w:hAnsi="Times New Roman"/>
          <w:color w:val="000000"/>
          <w:kern w:val="28"/>
          <w:sz w:val="28"/>
          <w:szCs w:val="28"/>
        </w:rPr>
        <w:t>спе</w:t>
      </w:r>
      <w:r w:rsidRPr="0079714D">
        <w:rPr>
          <w:rFonts w:ascii="Times New Roman" w:hAnsi="Times New Roman"/>
          <w:color w:val="000000"/>
          <w:kern w:val="28"/>
          <w:sz w:val="28"/>
          <w:szCs w:val="28"/>
        </w:rPr>
        <w:t xml:space="preserve">циалистов в соответствующих областях знаний, которые помимо высокой научной квалификации, пользуются авторитетом у коллег и имеют опыт работы с учащимися. </w:t>
      </w:r>
      <w:r>
        <w:rPr>
          <w:rFonts w:ascii="Times New Roman" w:hAnsi="Times New Roman"/>
          <w:color w:val="000000"/>
          <w:kern w:val="28"/>
          <w:sz w:val="28"/>
          <w:szCs w:val="28"/>
        </w:rPr>
        <w:t>Р</w:t>
      </w:r>
      <w:r w:rsidRPr="0079714D">
        <w:rPr>
          <w:rFonts w:ascii="Times New Roman" w:hAnsi="Times New Roman"/>
          <w:color w:val="000000"/>
          <w:kern w:val="28"/>
          <w:sz w:val="28"/>
          <w:szCs w:val="28"/>
        </w:rPr>
        <w:t xml:space="preserve">уководители </w:t>
      </w:r>
      <w:r w:rsidRPr="00614509">
        <w:rPr>
          <w:rFonts w:ascii="Times New Roman" w:hAnsi="Times New Roman"/>
          <w:iCs/>
          <w:color w:val="000000"/>
          <w:kern w:val="28"/>
          <w:sz w:val="28"/>
          <w:szCs w:val="28"/>
        </w:rPr>
        <w:t xml:space="preserve">жюри </w:t>
      </w:r>
      <w:r w:rsidRPr="00614509">
        <w:rPr>
          <w:rFonts w:ascii="Times New Roman" w:hAnsi="Times New Roman"/>
          <w:bCs/>
          <w:iCs/>
          <w:color w:val="000000"/>
          <w:kern w:val="28"/>
          <w:sz w:val="28"/>
          <w:szCs w:val="28"/>
        </w:rPr>
        <w:t xml:space="preserve">предметных </w:t>
      </w:r>
      <w:r w:rsidRPr="00614509">
        <w:rPr>
          <w:rFonts w:ascii="Times New Roman" w:hAnsi="Times New Roman"/>
          <w:iCs/>
          <w:color w:val="000000"/>
          <w:kern w:val="28"/>
          <w:sz w:val="28"/>
          <w:szCs w:val="28"/>
        </w:rPr>
        <w:t>секци</w:t>
      </w:r>
      <w:r>
        <w:rPr>
          <w:rFonts w:ascii="Times New Roman" w:hAnsi="Times New Roman"/>
          <w:iCs/>
          <w:color w:val="000000"/>
          <w:kern w:val="28"/>
          <w:sz w:val="28"/>
          <w:szCs w:val="28"/>
        </w:rPr>
        <w:t>й</w:t>
      </w:r>
      <w:r w:rsidR="004A09BC" w:rsidRPr="004A09BC">
        <w:rPr>
          <w:rFonts w:ascii="Times New Roman" w:hAnsi="Times New Roman"/>
          <w:sz w:val="28"/>
          <w:szCs w:val="28"/>
        </w:rPr>
        <w:t xml:space="preserve"> </w:t>
      </w:r>
      <w:r w:rsidR="004A09BC">
        <w:rPr>
          <w:rFonts w:ascii="Times New Roman" w:hAnsi="Times New Roman"/>
          <w:sz w:val="28"/>
          <w:szCs w:val="28"/>
        </w:rPr>
        <w:t>муниципального</w:t>
      </w:r>
      <w:r w:rsidR="004A09BC" w:rsidRPr="00010C7E">
        <w:rPr>
          <w:rFonts w:ascii="Times New Roman" w:hAnsi="Times New Roman"/>
          <w:color w:val="000000"/>
          <w:sz w:val="28"/>
          <w:szCs w:val="28"/>
        </w:rPr>
        <w:t xml:space="preserve"> этапа</w:t>
      </w:r>
      <w:r>
        <w:rPr>
          <w:rFonts w:ascii="Times New Roman" w:hAnsi="Times New Roman"/>
          <w:iCs/>
          <w:color w:val="000000"/>
          <w:kern w:val="28"/>
          <w:sz w:val="28"/>
          <w:szCs w:val="28"/>
        </w:rPr>
        <w:t xml:space="preserve"> О</w:t>
      </w:r>
      <w:r w:rsidRPr="00614509">
        <w:rPr>
          <w:rFonts w:ascii="Times New Roman" w:hAnsi="Times New Roman"/>
          <w:iCs/>
          <w:color w:val="000000"/>
          <w:kern w:val="28"/>
          <w:sz w:val="28"/>
          <w:szCs w:val="28"/>
        </w:rPr>
        <w:t>лимпиады</w:t>
      </w:r>
      <w:r w:rsidRPr="0079714D">
        <w:rPr>
          <w:rFonts w:ascii="Times New Roman" w:hAnsi="Times New Roman"/>
          <w:color w:val="000000"/>
          <w:kern w:val="28"/>
          <w:sz w:val="28"/>
          <w:szCs w:val="28"/>
        </w:rPr>
        <w:t xml:space="preserve"> формируют состав судейских коллективов и представляют их председателю жюри. </w:t>
      </w:r>
    </w:p>
    <w:p w:rsidR="00A24868" w:rsidRPr="0079714D" w:rsidRDefault="00A24868" w:rsidP="004A09BC">
      <w:pPr>
        <w:shd w:val="clear" w:color="auto" w:fill="FFFFFF"/>
        <w:spacing w:after="0" w:line="360" w:lineRule="auto"/>
        <w:ind w:firstLine="709"/>
        <w:jc w:val="both"/>
        <w:rPr>
          <w:rFonts w:ascii="Times New Roman" w:hAnsi="Times New Roman"/>
          <w:kern w:val="28"/>
          <w:sz w:val="28"/>
          <w:szCs w:val="28"/>
        </w:rPr>
      </w:pPr>
      <w:r w:rsidRPr="0079714D">
        <w:rPr>
          <w:rFonts w:ascii="Times New Roman" w:hAnsi="Times New Roman"/>
          <w:color w:val="000000"/>
          <w:kern w:val="28"/>
          <w:sz w:val="28"/>
          <w:szCs w:val="28"/>
        </w:rPr>
        <w:t xml:space="preserve">Члены </w:t>
      </w:r>
      <w:r w:rsidRPr="00614509">
        <w:rPr>
          <w:rFonts w:ascii="Times New Roman" w:hAnsi="Times New Roman"/>
          <w:iCs/>
          <w:color w:val="000000"/>
          <w:kern w:val="28"/>
          <w:sz w:val="28"/>
          <w:szCs w:val="28"/>
        </w:rPr>
        <w:t xml:space="preserve">жюри </w:t>
      </w:r>
      <w:r w:rsidRPr="00614509">
        <w:rPr>
          <w:rFonts w:ascii="Times New Roman" w:hAnsi="Times New Roman"/>
          <w:bCs/>
          <w:iCs/>
          <w:color w:val="000000"/>
          <w:kern w:val="28"/>
          <w:sz w:val="28"/>
          <w:szCs w:val="28"/>
        </w:rPr>
        <w:t xml:space="preserve">предметных </w:t>
      </w:r>
      <w:r w:rsidRPr="00614509">
        <w:rPr>
          <w:rFonts w:ascii="Times New Roman" w:hAnsi="Times New Roman"/>
          <w:iCs/>
          <w:color w:val="000000"/>
          <w:kern w:val="28"/>
          <w:sz w:val="28"/>
          <w:szCs w:val="28"/>
        </w:rPr>
        <w:t>секци</w:t>
      </w:r>
      <w:r>
        <w:rPr>
          <w:rFonts w:ascii="Times New Roman" w:hAnsi="Times New Roman"/>
          <w:iCs/>
          <w:color w:val="000000"/>
          <w:kern w:val="28"/>
          <w:sz w:val="28"/>
          <w:szCs w:val="28"/>
        </w:rPr>
        <w:t xml:space="preserve">й </w:t>
      </w:r>
      <w:r w:rsidR="004A09BC">
        <w:rPr>
          <w:rFonts w:ascii="Times New Roman" w:hAnsi="Times New Roman"/>
          <w:sz w:val="28"/>
          <w:szCs w:val="28"/>
        </w:rPr>
        <w:t>муниципального</w:t>
      </w:r>
      <w:r w:rsidR="004A09BC" w:rsidRPr="00010C7E">
        <w:rPr>
          <w:rFonts w:ascii="Times New Roman" w:hAnsi="Times New Roman"/>
          <w:color w:val="000000"/>
          <w:sz w:val="28"/>
          <w:szCs w:val="28"/>
        </w:rPr>
        <w:t xml:space="preserve"> этапа</w:t>
      </w:r>
      <w:r w:rsidR="004A09BC">
        <w:rPr>
          <w:rFonts w:ascii="Times New Roman" w:hAnsi="Times New Roman"/>
          <w:iCs/>
          <w:color w:val="000000"/>
          <w:kern w:val="28"/>
          <w:sz w:val="28"/>
          <w:szCs w:val="28"/>
        </w:rPr>
        <w:t xml:space="preserve"> </w:t>
      </w:r>
      <w:r>
        <w:rPr>
          <w:rFonts w:ascii="Times New Roman" w:hAnsi="Times New Roman"/>
          <w:iCs/>
          <w:color w:val="000000"/>
          <w:kern w:val="28"/>
          <w:sz w:val="28"/>
          <w:szCs w:val="28"/>
        </w:rPr>
        <w:t>О</w:t>
      </w:r>
      <w:r w:rsidRPr="00614509">
        <w:rPr>
          <w:rFonts w:ascii="Times New Roman" w:hAnsi="Times New Roman"/>
          <w:iCs/>
          <w:color w:val="000000"/>
          <w:kern w:val="28"/>
          <w:sz w:val="28"/>
          <w:szCs w:val="28"/>
        </w:rPr>
        <w:t>лимпиады</w:t>
      </w:r>
      <w:r w:rsidRPr="0079714D">
        <w:rPr>
          <w:rFonts w:ascii="Times New Roman" w:hAnsi="Times New Roman"/>
          <w:color w:val="000000"/>
          <w:kern w:val="28"/>
          <w:sz w:val="28"/>
          <w:szCs w:val="28"/>
        </w:rPr>
        <w:t xml:space="preserve"> приступают к вы</w:t>
      </w:r>
      <w:r w:rsidRPr="00CE73E8">
        <w:rPr>
          <w:rFonts w:ascii="Times New Roman" w:hAnsi="Times New Roman"/>
          <w:color w:val="000000"/>
          <w:spacing w:val="-4"/>
          <w:kern w:val="28"/>
          <w:sz w:val="28"/>
          <w:szCs w:val="28"/>
        </w:rPr>
        <w:t>полнению своих обязанностей после инструктивного занятия, на котором пред</w:t>
      </w:r>
      <w:r w:rsidRPr="0079714D">
        <w:rPr>
          <w:rFonts w:ascii="Times New Roman" w:hAnsi="Times New Roman"/>
          <w:color w:val="000000"/>
          <w:spacing w:val="-2"/>
          <w:kern w:val="28"/>
          <w:sz w:val="28"/>
          <w:szCs w:val="28"/>
        </w:rPr>
        <w:t xml:space="preserve">седатель жюри рассказывает о принципах и правилах работы жюри </w:t>
      </w:r>
      <w:r w:rsidR="004A09BC">
        <w:rPr>
          <w:rFonts w:ascii="Times New Roman" w:hAnsi="Times New Roman"/>
          <w:sz w:val="28"/>
          <w:szCs w:val="28"/>
        </w:rPr>
        <w:t>муниципального</w:t>
      </w:r>
      <w:r w:rsidR="004A09BC" w:rsidRPr="00010C7E">
        <w:rPr>
          <w:rFonts w:ascii="Times New Roman" w:hAnsi="Times New Roman"/>
          <w:color w:val="000000"/>
          <w:sz w:val="28"/>
          <w:szCs w:val="28"/>
        </w:rPr>
        <w:t xml:space="preserve"> этапа </w:t>
      </w:r>
      <w:r w:rsidRPr="0079714D">
        <w:rPr>
          <w:rFonts w:ascii="Times New Roman" w:hAnsi="Times New Roman"/>
          <w:color w:val="000000"/>
          <w:spacing w:val="-2"/>
          <w:kern w:val="28"/>
          <w:sz w:val="28"/>
          <w:szCs w:val="28"/>
        </w:rPr>
        <w:t>Олим</w:t>
      </w:r>
      <w:r w:rsidRPr="0079714D">
        <w:rPr>
          <w:rFonts w:ascii="Times New Roman" w:hAnsi="Times New Roman"/>
          <w:color w:val="000000"/>
          <w:kern w:val="28"/>
          <w:sz w:val="28"/>
          <w:szCs w:val="28"/>
        </w:rPr>
        <w:t>пиады и судейства, а также знакомит с особенностями ведения документации (протоколов, отчетов).</w:t>
      </w:r>
    </w:p>
    <w:p w:rsidR="00A24868" w:rsidRPr="009746EF" w:rsidRDefault="00A24868" w:rsidP="004A09BC">
      <w:pPr>
        <w:shd w:val="clear" w:color="auto" w:fill="FFFFFF"/>
        <w:spacing w:after="0" w:line="360" w:lineRule="auto"/>
        <w:ind w:firstLine="709"/>
        <w:jc w:val="both"/>
        <w:rPr>
          <w:rFonts w:ascii="Times New Roman" w:hAnsi="Times New Roman"/>
          <w:color w:val="000000"/>
          <w:spacing w:val="-4"/>
          <w:kern w:val="28"/>
          <w:sz w:val="28"/>
          <w:szCs w:val="28"/>
        </w:rPr>
      </w:pPr>
      <w:r w:rsidRPr="009746EF">
        <w:rPr>
          <w:rFonts w:ascii="Times New Roman" w:hAnsi="Times New Roman"/>
          <w:color w:val="000000"/>
          <w:spacing w:val="-4"/>
          <w:kern w:val="28"/>
          <w:sz w:val="28"/>
          <w:szCs w:val="28"/>
        </w:rPr>
        <w:t xml:space="preserve">После окончания работы </w:t>
      </w:r>
      <w:r w:rsidRPr="009746EF">
        <w:rPr>
          <w:rFonts w:ascii="Times New Roman" w:hAnsi="Times New Roman"/>
          <w:iCs/>
          <w:color w:val="000000"/>
          <w:spacing w:val="-4"/>
          <w:kern w:val="28"/>
          <w:sz w:val="28"/>
          <w:szCs w:val="28"/>
        </w:rPr>
        <w:t xml:space="preserve">жюри </w:t>
      </w:r>
      <w:r w:rsidRPr="009746EF">
        <w:rPr>
          <w:rFonts w:ascii="Times New Roman" w:hAnsi="Times New Roman"/>
          <w:bCs/>
          <w:iCs/>
          <w:color w:val="000000"/>
          <w:spacing w:val="-4"/>
          <w:kern w:val="28"/>
          <w:sz w:val="28"/>
          <w:szCs w:val="28"/>
        </w:rPr>
        <w:t xml:space="preserve">предметных </w:t>
      </w:r>
      <w:r w:rsidRPr="009746EF">
        <w:rPr>
          <w:rFonts w:ascii="Times New Roman" w:hAnsi="Times New Roman"/>
          <w:iCs/>
          <w:color w:val="000000"/>
          <w:spacing w:val="-4"/>
          <w:kern w:val="28"/>
          <w:sz w:val="28"/>
          <w:szCs w:val="28"/>
        </w:rPr>
        <w:t>секций Олимпиады,</w:t>
      </w:r>
      <w:r w:rsidRPr="009746EF">
        <w:rPr>
          <w:rFonts w:ascii="Times New Roman" w:hAnsi="Times New Roman"/>
          <w:color w:val="000000"/>
          <w:spacing w:val="-4"/>
          <w:kern w:val="28"/>
          <w:sz w:val="28"/>
          <w:szCs w:val="28"/>
        </w:rPr>
        <w:t xml:space="preserve"> его руководитель представляет всю требуемую документацию председателю жюри</w:t>
      </w:r>
      <w:r w:rsidR="004A09BC" w:rsidRPr="004A09BC">
        <w:rPr>
          <w:rFonts w:ascii="Times New Roman" w:hAnsi="Times New Roman"/>
          <w:sz w:val="28"/>
          <w:szCs w:val="28"/>
        </w:rPr>
        <w:t xml:space="preserve"> </w:t>
      </w:r>
      <w:r w:rsidR="004A09BC">
        <w:rPr>
          <w:rFonts w:ascii="Times New Roman" w:hAnsi="Times New Roman"/>
          <w:sz w:val="28"/>
          <w:szCs w:val="28"/>
        </w:rPr>
        <w:t>муниципального</w:t>
      </w:r>
      <w:r w:rsidR="004A09BC" w:rsidRPr="00010C7E">
        <w:rPr>
          <w:rFonts w:ascii="Times New Roman" w:hAnsi="Times New Roman"/>
          <w:color w:val="000000"/>
          <w:sz w:val="28"/>
          <w:szCs w:val="28"/>
        </w:rPr>
        <w:t xml:space="preserve"> этапа </w:t>
      </w:r>
      <w:r w:rsidR="004A09BC" w:rsidRPr="00614509">
        <w:rPr>
          <w:rFonts w:ascii="Times New Roman" w:hAnsi="Times New Roman"/>
          <w:color w:val="000000"/>
          <w:kern w:val="28"/>
          <w:sz w:val="28"/>
          <w:szCs w:val="28"/>
        </w:rPr>
        <w:t>Олимпиады</w:t>
      </w:r>
      <w:r w:rsidRPr="009746EF">
        <w:rPr>
          <w:rFonts w:ascii="Times New Roman" w:hAnsi="Times New Roman"/>
          <w:color w:val="000000"/>
          <w:spacing w:val="-4"/>
          <w:kern w:val="28"/>
          <w:sz w:val="28"/>
          <w:szCs w:val="28"/>
        </w:rPr>
        <w:t xml:space="preserve">. </w:t>
      </w:r>
    </w:p>
    <w:p w:rsidR="00B65D05" w:rsidRPr="00B25D3F" w:rsidRDefault="00AA4504" w:rsidP="00B65D0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Муниципальный </w:t>
      </w:r>
      <w:r w:rsidR="00B65D05" w:rsidRPr="00691BB7">
        <w:rPr>
          <w:rFonts w:ascii="Times New Roman" w:hAnsi="Times New Roman"/>
          <w:color w:val="000000"/>
          <w:sz w:val="28"/>
          <w:szCs w:val="28"/>
        </w:rPr>
        <w:t xml:space="preserve">этап Олимпиады проводится по заданиям, разработанным предметно-методической комиссией </w:t>
      </w:r>
      <w:r>
        <w:rPr>
          <w:rFonts w:ascii="Times New Roman" w:hAnsi="Times New Roman"/>
          <w:color w:val="000000"/>
          <w:sz w:val="28"/>
          <w:szCs w:val="28"/>
        </w:rPr>
        <w:t xml:space="preserve">регионального </w:t>
      </w:r>
      <w:r w:rsidR="00B65D05" w:rsidRPr="00691BB7">
        <w:rPr>
          <w:rFonts w:ascii="Times New Roman" w:hAnsi="Times New Roman"/>
          <w:color w:val="000000"/>
          <w:sz w:val="28"/>
          <w:szCs w:val="28"/>
        </w:rPr>
        <w:t xml:space="preserve">этапа Олимпиады, с учетом методических рекомендаций </w:t>
      </w:r>
      <w:r w:rsidR="00B65D05" w:rsidRPr="00910119">
        <w:rPr>
          <w:rFonts w:ascii="Times New Roman" w:hAnsi="Times New Roman"/>
          <w:color w:val="000000"/>
          <w:sz w:val="28"/>
          <w:szCs w:val="28"/>
        </w:rPr>
        <w:t>Центральной предметно-методи</w:t>
      </w:r>
      <w:r>
        <w:rPr>
          <w:rFonts w:ascii="Times New Roman" w:hAnsi="Times New Roman"/>
          <w:color w:val="000000"/>
          <w:sz w:val="28"/>
          <w:szCs w:val="28"/>
        </w:rPr>
        <w:t>-</w:t>
      </w:r>
      <w:r w:rsidR="00B65D05" w:rsidRPr="00910119">
        <w:rPr>
          <w:rFonts w:ascii="Times New Roman" w:hAnsi="Times New Roman"/>
          <w:color w:val="000000"/>
          <w:sz w:val="28"/>
          <w:szCs w:val="28"/>
        </w:rPr>
        <w:t>ческой комиссии</w:t>
      </w:r>
      <w:r w:rsidR="00B65D05" w:rsidRPr="00691BB7">
        <w:rPr>
          <w:rFonts w:ascii="Times New Roman" w:hAnsi="Times New Roman"/>
          <w:color w:val="000000"/>
          <w:sz w:val="28"/>
          <w:szCs w:val="28"/>
        </w:rPr>
        <w:t xml:space="preserve"> Олимпиады</w:t>
      </w:r>
      <w:r w:rsidR="00B65D05">
        <w:rPr>
          <w:rFonts w:ascii="Times New Roman" w:hAnsi="Times New Roman"/>
          <w:color w:val="000000"/>
          <w:sz w:val="28"/>
          <w:szCs w:val="28"/>
        </w:rPr>
        <w:t xml:space="preserve"> и </w:t>
      </w:r>
      <w:r w:rsidR="00B65D05" w:rsidRPr="00B25D3F">
        <w:rPr>
          <w:rFonts w:ascii="Times New Roman" w:hAnsi="Times New Roman"/>
          <w:color w:val="000000"/>
          <w:sz w:val="28"/>
          <w:szCs w:val="28"/>
        </w:rPr>
        <w:t>составленным на основе общеобразовательных программ</w:t>
      </w:r>
      <w:r w:rsidR="00B65D05">
        <w:rPr>
          <w:rFonts w:ascii="Times New Roman" w:hAnsi="Times New Roman"/>
          <w:color w:val="000000"/>
          <w:sz w:val="28"/>
          <w:szCs w:val="28"/>
        </w:rPr>
        <w:t xml:space="preserve"> по ОБЖ</w:t>
      </w:r>
      <w:r w:rsidR="00B65D05" w:rsidRPr="00B25D3F">
        <w:rPr>
          <w:rFonts w:ascii="Times New Roman" w:hAnsi="Times New Roman"/>
          <w:color w:val="000000"/>
          <w:sz w:val="28"/>
          <w:szCs w:val="28"/>
        </w:rPr>
        <w:t>, реализуемых на ступенях основного общего и среднего (полного) общего образования.</w:t>
      </w:r>
    </w:p>
    <w:p w:rsidR="00B65D05" w:rsidRPr="00691BB7" w:rsidRDefault="00B65D05" w:rsidP="00B65D05">
      <w:pPr>
        <w:spacing w:after="0" w:line="360" w:lineRule="auto"/>
        <w:ind w:firstLine="709"/>
        <w:jc w:val="both"/>
        <w:rPr>
          <w:rFonts w:ascii="Times New Roman" w:hAnsi="Times New Roman"/>
          <w:color w:val="000000"/>
          <w:sz w:val="28"/>
          <w:szCs w:val="28"/>
        </w:rPr>
      </w:pPr>
      <w:r w:rsidRPr="00691BB7">
        <w:rPr>
          <w:rFonts w:ascii="Times New Roman" w:hAnsi="Times New Roman"/>
          <w:color w:val="000000"/>
          <w:sz w:val="28"/>
          <w:szCs w:val="28"/>
        </w:rPr>
        <w:t xml:space="preserve">Участники </w:t>
      </w:r>
      <w:r w:rsidR="00AA4504">
        <w:rPr>
          <w:rFonts w:ascii="Times New Roman" w:hAnsi="Times New Roman"/>
          <w:color w:val="000000"/>
          <w:sz w:val="28"/>
          <w:szCs w:val="28"/>
        </w:rPr>
        <w:t xml:space="preserve">муниципального </w:t>
      </w:r>
      <w:r w:rsidRPr="00691BB7">
        <w:rPr>
          <w:rFonts w:ascii="Times New Roman" w:hAnsi="Times New Roman"/>
          <w:color w:val="000000"/>
          <w:sz w:val="28"/>
          <w:szCs w:val="28"/>
        </w:rPr>
        <w:t xml:space="preserve">этапа Олимпиады, набравшие наибольшее количество баллов, признаются победителями </w:t>
      </w:r>
      <w:r w:rsidR="00AA4504">
        <w:rPr>
          <w:rFonts w:ascii="Times New Roman" w:hAnsi="Times New Roman"/>
          <w:color w:val="000000"/>
          <w:sz w:val="28"/>
          <w:szCs w:val="28"/>
        </w:rPr>
        <w:t>муниципального</w:t>
      </w:r>
      <w:r w:rsidR="00AA4504" w:rsidRPr="00691BB7">
        <w:rPr>
          <w:rFonts w:ascii="Times New Roman" w:hAnsi="Times New Roman"/>
          <w:color w:val="000000"/>
          <w:sz w:val="28"/>
          <w:szCs w:val="28"/>
        </w:rPr>
        <w:t xml:space="preserve"> </w:t>
      </w:r>
      <w:r w:rsidRPr="00691BB7">
        <w:rPr>
          <w:rFonts w:ascii="Times New Roman" w:hAnsi="Times New Roman"/>
          <w:color w:val="000000"/>
          <w:sz w:val="28"/>
          <w:szCs w:val="28"/>
        </w:rPr>
        <w:t>этапа Олимпиады при условии, что количество набранных ими баллов превышает половину максимально возможных баллов.</w:t>
      </w:r>
      <w:r>
        <w:rPr>
          <w:rFonts w:ascii="Times New Roman" w:hAnsi="Times New Roman"/>
          <w:color w:val="000000"/>
          <w:sz w:val="28"/>
          <w:szCs w:val="28"/>
        </w:rPr>
        <w:t xml:space="preserve"> </w:t>
      </w:r>
      <w:r w:rsidRPr="00691BB7">
        <w:rPr>
          <w:rFonts w:ascii="Times New Roman" w:hAnsi="Times New Roman"/>
          <w:color w:val="000000"/>
          <w:sz w:val="28"/>
          <w:szCs w:val="28"/>
        </w:rPr>
        <w:t>В случае</w:t>
      </w:r>
      <w:r>
        <w:rPr>
          <w:rFonts w:ascii="Times New Roman" w:hAnsi="Times New Roman"/>
          <w:color w:val="000000"/>
          <w:sz w:val="28"/>
          <w:szCs w:val="28"/>
        </w:rPr>
        <w:t>,</w:t>
      </w:r>
      <w:r w:rsidRPr="00691BB7">
        <w:rPr>
          <w:rFonts w:ascii="Times New Roman" w:hAnsi="Times New Roman"/>
          <w:color w:val="000000"/>
          <w:sz w:val="28"/>
          <w:szCs w:val="28"/>
        </w:rPr>
        <w:t xml:space="preserve"> когда победители не определены, в </w:t>
      </w:r>
      <w:r w:rsidR="00A66A25">
        <w:rPr>
          <w:rFonts w:ascii="Times New Roman" w:hAnsi="Times New Roman"/>
          <w:color w:val="000000"/>
          <w:sz w:val="28"/>
          <w:szCs w:val="28"/>
        </w:rPr>
        <w:t>муниципально</w:t>
      </w:r>
      <w:r w:rsidR="00A66A25" w:rsidRPr="00A66A25">
        <w:rPr>
          <w:rFonts w:ascii="Times New Roman" w:hAnsi="Times New Roman"/>
          <w:color w:val="000000"/>
          <w:sz w:val="28"/>
          <w:szCs w:val="28"/>
        </w:rPr>
        <w:t>м</w:t>
      </w:r>
      <w:r w:rsidR="00AA4504" w:rsidRPr="00691BB7">
        <w:rPr>
          <w:rFonts w:ascii="Times New Roman" w:hAnsi="Times New Roman"/>
          <w:color w:val="000000"/>
          <w:sz w:val="28"/>
          <w:szCs w:val="28"/>
        </w:rPr>
        <w:t xml:space="preserve"> </w:t>
      </w:r>
      <w:r w:rsidRPr="00691BB7">
        <w:rPr>
          <w:rFonts w:ascii="Times New Roman" w:hAnsi="Times New Roman"/>
          <w:color w:val="000000"/>
          <w:sz w:val="28"/>
          <w:szCs w:val="28"/>
        </w:rPr>
        <w:t>этапе Олимпи</w:t>
      </w:r>
      <w:r>
        <w:rPr>
          <w:rFonts w:ascii="Times New Roman" w:hAnsi="Times New Roman"/>
          <w:color w:val="000000"/>
          <w:sz w:val="28"/>
          <w:szCs w:val="28"/>
        </w:rPr>
        <w:t xml:space="preserve">ады определяются только призеры, количество которых </w:t>
      </w:r>
      <w:r w:rsidRPr="00691BB7">
        <w:rPr>
          <w:rFonts w:ascii="Times New Roman" w:hAnsi="Times New Roman"/>
          <w:color w:val="000000"/>
          <w:sz w:val="28"/>
          <w:szCs w:val="28"/>
        </w:rPr>
        <w:t xml:space="preserve">определяется исходя из квоты, установленной организатором </w:t>
      </w:r>
      <w:r w:rsidR="00AA4504">
        <w:rPr>
          <w:rFonts w:ascii="Times New Roman" w:hAnsi="Times New Roman"/>
          <w:color w:val="000000"/>
          <w:sz w:val="28"/>
          <w:szCs w:val="28"/>
        </w:rPr>
        <w:t xml:space="preserve">регионального </w:t>
      </w:r>
      <w:r w:rsidRPr="00691BB7">
        <w:rPr>
          <w:rFonts w:ascii="Times New Roman" w:hAnsi="Times New Roman"/>
          <w:color w:val="000000"/>
          <w:sz w:val="28"/>
          <w:szCs w:val="28"/>
        </w:rPr>
        <w:t>этапа Олимпиады.</w:t>
      </w:r>
    </w:p>
    <w:p w:rsidR="00B65D05" w:rsidRPr="00691BB7" w:rsidRDefault="00B65D05" w:rsidP="00B65D05">
      <w:pPr>
        <w:spacing w:after="0" w:line="360" w:lineRule="auto"/>
        <w:ind w:firstLine="709"/>
        <w:jc w:val="both"/>
        <w:rPr>
          <w:rFonts w:ascii="Times New Roman" w:hAnsi="Times New Roman"/>
          <w:color w:val="000000"/>
          <w:sz w:val="28"/>
          <w:szCs w:val="28"/>
        </w:rPr>
      </w:pPr>
      <w:r w:rsidRPr="00691BB7">
        <w:rPr>
          <w:rFonts w:ascii="Times New Roman" w:hAnsi="Times New Roman"/>
          <w:color w:val="000000"/>
          <w:sz w:val="28"/>
          <w:szCs w:val="28"/>
        </w:rPr>
        <w:t xml:space="preserve">Призерами </w:t>
      </w:r>
      <w:r w:rsidR="00AA4504">
        <w:rPr>
          <w:rFonts w:ascii="Times New Roman" w:hAnsi="Times New Roman"/>
          <w:color w:val="000000"/>
          <w:sz w:val="28"/>
          <w:szCs w:val="28"/>
        </w:rPr>
        <w:t>муниципального</w:t>
      </w:r>
      <w:r w:rsidR="00AA4504" w:rsidRPr="00691BB7">
        <w:rPr>
          <w:rFonts w:ascii="Times New Roman" w:hAnsi="Times New Roman"/>
          <w:color w:val="000000"/>
          <w:sz w:val="28"/>
          <w:szCs w:val="28"/>
        </w:rPr>
        <w:t xml:space="preserve"> </w:t>
      </w:r>
      <w:r w:rsidRPr="00691BB7">
        <w:rPr>
          <w:rFonts w:ascii="Times New Roman" w:hAnsi="Times New Roman"/>
          <w:color w:val="000000"/>
          <w:sz w:val="28"/>
          <w:szCs w:val="28"/>
        </w:rPr>
        <w:t xml:space="preserve">этапа Олимпиады в пределах установленной квоты признаются все участники </w:t>
      </w:r>
      <w:r w:rsidR="007A396C">
        <w:rPr>
          <w:rFonts w:ascii="Times New Roman" w:hAnsi="Times New Roman"/>
          <w:color w:val="000000"/>
          <w:sz w:val="28"/>
          <w:szCs w:val="28"/>
        </w:rPr>
        <w:t>муниципального</w:t>
      </w:r>
      <w:r w:rsidR="007A396C" w:rsidRPr="00691BB7">
        <w:rPr>
          <w:rFonts w:ascii="Times New Roman" w:hAnsi="Times New Roman"/>
          <w:color w:val="000000"/>
          <w:sz w:val="28"/>
          <w:szCs w:val="28"/>
        </w:rPr>
        <w:t xml:space="preserve"> </w:t>
      </w:r>
      <w:r w:rsidRPr="00691BB7">
        <w:rPr>
          <w:rFonts w:ascii="Times New Roman" w:hAnsi="Times New Roman"/>
          <w:color w:val="000000"/>
          <w:sz w:val="28"/>
          <w:szCs w:val="28"/>
        </w:rPr>
        <w:t>этапа Олимпиады, следующие в итоговой таблице за победителями.</w:t>
      </w:r>
      <w:r w:rsidR="00AA4504">
        <w:rPr>
          <w:rFonts w:ascii="Times New Roman" w:hAnsi="Times New Roman"/>
          <w:color w:val="000000"/>
          <w:sz w:val="28"/>
          <w:szCs w:val="28"/>
        </w:rPr>
        <w:t xml:space="preserve"> </w:t>
      </w:r>
      <w:r w:rsidRPr="00691BB7">
        <w:rPr>
          <w:rFonts w:ascii="Times New Roman" w:hAnsi="Times New Roman"/>
          <w:color w:val="000000"/>
          <w:sz w:val="28"/>
          <w:szCs w:val="28"/>
        </w:rPr>
        <w:t>В случае</w:t>
      </w:r>
      <w:r>
        <w:rPr>
          <w:rFonts w:ascii="Times New Roman" w:hAnsi="Times New Roman"/>
          <w:color w:val="000000"/>
          <w:sz w:val="28"/>
          <w:szCs w:val="28"/>
        </w:rPr>
        <w:t>,</w:t>
      </w:r>
      <w:r w:rsidRPr="00691BB7">
        <w:rPr>
          <w:rFonts w:ascii="Times New Roman" w:hAnsi="Times New Roman"/>
          <w:color w:val="000000"/>
          <w:sz w:val="28"/>
          <w:szCs w:val="28"/>
        </w:rPr>
        <w:t xml:space="preserve"> когда у участника,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w:t>
      </w:r>
    </w:p>
    <w:p w:rsidR="00B65D05" w:rsidRPr="00691BB7" w:rsidRDefault="00B65D05" w:rsidP="00B65D05">
      <w:pPr>
        <w:numPr>
          <w:ilvl w:val="0"/>
          <w:numId w:val="3"/>
        </w:numPr>
        <w:spacing w:after="0" w:line="360" w:lineRule="auto"/>
        <w:ind w:left="0" w:firstLine="357"/>
        <w:jc w:val="both"/>
        <w:rPr>
          <w:rFonts w:ascii="Times New Roman" w:hAnsi="Times New Roman"/>
          <w:color w:val="000000"/>
          <w:sz w:val="28"/>
          <w:szCs w:val="28"/>
        </w:rPr>
      </w:pPr>
      <w:r w:rsidRPr="00691BB7">
        <w:rPr>
          <w:rFonts w:ascii="Times New Roman" w:hAnsi="Times New Roman"/>
          <w:color w:val="000000"/>
          <w:sz w:val="28"/>
          <w:szCs w:val="28"/>
        </w:rPr>
        <w:t>все участники признаются призерами, если набранные ими баллы больше половины максимально возможных;</w:t>
      </w:r>
    </w:p>
    <w:p w:rsidR="00B65D05" w:rsidRPr="00691BB7" w:rsidRDefault="00B65D05" w:rsidP="00B65D05">
      <w:pPr>
        <w:numPr>
          <w:ilvl w:val="0"/>
          <w:numId w:val="3"/>
        </w:numPr>
        <w:spacing w:after="0" w:line="360" w:lineRule="auto"/>
        <w:ind w:left="0" w:firstLine="357"/>
        <w:jc w:val="both"/>
        <w:rPr>
          <w:rFonts w:ascii="Times New Roman" w:hAnsi="Times New Roman"/>
          <w:color w:val="000000"/>
          <w:sz w:val="28"/>
          <w:szCs w:val="28"/>
        </w:rPr>
      </w:pPr>
      <w:r w:rsidRPr="00691BB7">
        <w:rPr>
          <w:rFonts w:ascii="Times New Roman" w:hAnsi="Times New Roman"/>
          <w:color w:val="000000"/>
          <w:sz w:val="28"/>
          <w:szCs w:val="28"/>
        </w:rPr>
        <w:t>все участники не признаются призерами, если набранные ими баллы не превышают половины максимально возможных.</w:t>
      </w:r>
    </w:p>
    <w:p w:rsidR="00B65D05" w:rsidRPr="007E5A41" w:rsidRDefault="00B65D05" w:rsidP="00B65D05">
      <w:pPr>
        <w:spacing w:after="0" w:line="360" w:lineRule="auto"/>
        <w:ind w:firstLine="709"/>
        <w:jc w:val="both"/>
        <w:rPr>
          <w:rFonts w:ascii="Times New Roman" w:hAnsi="Times New Roman"/>
          <w:color w:val="000000"/>
          <w:sz w:val="28"/>
          <w:szCs w:val="28"/>
        </w:rPr>
      </w:pPr>
      <w:r w:rsidRPr="007E5A41">
        <w:rPr>
          <w:rFonts w:ascii="Times New Roman" w:hAnsi="Times New Roman"/>
          <w:color w:val="000000"/>
          <w:sz w:val="28"/>
          <w:szCs w:val="28"/>
        </w:rPr>
        <w:t xml:space="preserve">Список победителей и призеров </w:t>
      </w:r>
      <w:r w:rsidR="007A396C">
        <w:rPr>
          <w:rFonts w:ascii="Times New Roman" w:hAnsi="Times New Roman"/>
          <w:color w:val="000000"/>
          <w:sz w:val="28"/>
          <w:szCs w:val="28"/>
        </w:rPr>
        <w:t>муниципального</w:t>
      </w:r>
      <w:r w:rsidR="007A396C" w:rsidRPr="007E5A41">
        <w:rPr>
          <w:rFonts w:ascii="Times New Roman" w:hAnsi="Times New Roman"/>
          <w:color w:val="000000"/>
          <w:sz w:val="28"/>
          <w:szCs w:val="28"/>
        </w:rPr>
        <w:t xml:space="preserve"> </w:t>
      </w:r>
      <w:r w:rsidRPr="007E5A41">
        <w:rPr>
          <w:rFonts w:ascii="Times New Roman" w:hAnsi="Times New Roman"/>
          <w:color w:val="000000"/>
          <w:sz w:val="28"/>
          <w:szCs w:val="28"/>
        </w:rPr>
        <w:t xml:space="preserve">этапа Олимпиады утверждается организатором </w:t>
      </w:r>
      <w:r w:rsidR="007A396C">
        <w:rPr>
          <w:rFonts w:ascii="Times New Roman" w:hAnsi="Times New Roman"/>
          <w:color w:val="000000"/>
          <w:sz w:val="28"/>
          <w:szCs w:val="28"/>
        </w:rPr>
        <w:t>муниципального</w:t>
      </w:r>
      <w:r w:rsidR="007A396C" w:rsidRPr="007E5A41">
        <w:rPr>
          <w:rFonts w:ascii="Times New Roman" w:hAnsi="Times New Roman"/>
          <w:color w:val="000000"/>
          <w:sz w:val="28"/>
          <w:szCs w:val="28"/>
        </w:rPr>
        <w:t xml:space="preserve"> </w:t>
      </w:r>
      <w:r w:rsidRPr="007E5A41">
        <w:rPr>
          <w:rFonts w:ascii="Times New Roman" w:hAnsi="Times New Roman"/>
          <w:color w:val="000000"/>
          <w:sz w:val="28"/>
          <w:szCs w:val="28"/>
        </w:rPr>
        <w:t>этапа Олимпиады.</w:t>
      </w:r>
    </w:p>
    <w:p w:rsidR="00B65D05" w:rsidRPr="007E5A41" w:rsidRDefault="00B65D05" w:rsidP="00B65D05">
      <w:pPr>
        <w:spacing w:after="0" w:line="360" w:lineRule="auto"/>
        <w:ind w:firstLine="709"/>
        <w:jc w:val="both"/>
        <w:rPr>
          <w:rFonts w:ascii="Times New Roman" w:hAnsi="Times New Roman"/>
          <w:color w:val="000000"/>
          <w:sz w:val="28"/>
          <w:szCs w:val="28"/>
        </w:rPr>
      </w:pPr>
      <w:r w:rsidRPr="007E5A41">
        <w:rPr>
          <w:rFonts w:ascii="Times New Roman" w:hAnsi="Times New Roman"/>
          <w:color w:val="000000"/>
          <w:sz w:val="28"/>
          <w:szCs w:val="28"/>
        </w:rPr>
        <w:t xml:space="preserve">Победители и призеры </w:t>
      </w:r>
      <w:r w:rsidR="007A396C">
        <w:rPr>
          <w:rFonts w:ascii="Times New Roman" w:hAnsi="Times New Roman"/>
          <w:color w:val="000000"/>
          <w:sz w:val="28"/>
          <w:szCs w:val="28"/>
        </w:rPr>
        <w:t>муниципального</w:t>
      </w:r>
      <w:r w:rsidR="007A396C" w:rsidRPr="007E5A41">
        <w:rPr>
          <w:rFonts w:ascii="Times New Roman" w:hAnsi="Times New Roman"/>
          <w:color w:val="000000"/>
          <w:sz w:val="28"/>
          <w:szCs w:val="28"/>
        </w:rPr>
        <w:t xml:space="preserve"> </w:t>
      </w:r>
      <w:r w:rsidRPr="007E5A41">
        <w:rPr>
          <w:rFonts w:ascii="Times New Roman" w:hAnsi="Times New Roman"/>
          <w:color w:val="000000"/>
          <w:sz w:val="28"/>
          <w:szCs w:val="28"/>
        </w:rPr>
        <w:t>этапа Олимпиады награждаются дипломами, образцы которых утверждаются Минобрнауки России.</w:t>
      </w:r>
    </w:p>
    <w:p w:rsidR="00B65D05" w:rsidRPr="007E5A41" w:rsidRDefault="00B65D05" w:rsidP="00B65D05">
      <w:pPr>
        <w:spacing w:after="0" w:line="360" w:lineRule="auto"/>
        <w:ind w:firstLine="709"/>
        <w:jc w:val="both"/>
        <w:rPr>
          <w:rFonts w:ascii="Times New Roman" w:hAnsi="Times New Roman"/>
          <w:sz w:val="28"/>
          <w:szCs w:val="28"/>
        </w:rPr>
      </w:pPr>
      <w:r w:rsidRPr="007E5A41">
        <w:rPr>
          <w:rFonts w:ascii="Times New Roman" w:hAnsi="Times New Roman"/>
          <w:color w:val="000000"/>
          <w:sz w:val="28"/>
          <w:szCs w:val="28"/>
        </w:rPr>
        <w:t xml:space="preserve">Победители и призеры </w:t>
      </w:r>
      <w:r w:rsidR="007A396C">
        <w:rPr>
          <w:rFonts w:ascii="Times New Roman" w:hAnsi="Times New Roman"/>
          <w:color w:val="000000"/>
          <w:sz w:val="28"/>
          <w:szCs w:val="28"/>
        </w:rPr>
        <w:t>муниципального</w:t>
      </w:r>
      <w:r w:rsidR="007A396C" w:rsidRPr="007E5A41">
        <w:rPr>
          <w:rFonts w:ascii="Times New Roman" w:hAnsi="Times New Roman"/>
          <w:color w:val="000000"/>
          <w:sz w:val="28"/>
          <w:szCs w:val="28"/>
        </w:rPr>
        <w:t xml:space="preserve"> </w:t>
      </w:r>
      <w:r w:rsidRPr="007E5A41">
        <w:rPr>
          <w:rFonts w:ascii="Times New Roman" w:hAnsi="Times New Roman"/>
          <w:color w:val="000000"/>
          <w:sz w:val="28"/>
          <w:szCs w:val="28"/>
        </w:rPr>
        <w:t xml:space="preserve">этапа Олимпиады определяются на основании результатов участников </w:t>
      </w:r>
      <w:r w:rsidR="007A396C">
        <w:rPr>
          <w:rFonts w:ascii="Times New Roman" w:hAnsi="Times New Roman"/>
          <w:color w:val="000000"/>
          <w:sz w:val="28"/>
          <w:szCs w:val="28"/>
        </w:rPr>
        <w:t>муниципального</w:t>
      </w:r>
      <w:r w:rsidR="007A396C" w:rsidRPr="007E5A41">
        <w:rPr>
          <w:rFonts w:ascii="Times New Roman" w:hAnsi="Times New Roman"/>
          <w:color w:val="000000"/>
          <w:sz w:val="28"/>
          <w:szCs w:val="28"/>
        </w:rPr>
        <w:t xml:space="preserve"> </w:t>
      </w:r>
      <w:r w:rsidR="00137F9B">
        <w:rPr>
          <w:rFonts w:ascii="Times New Roman" w:hAnsi="Times New Roman"/>
          <w:color w:val="000000"/>
          <w:sz w:val="28"/>
          <w:szCs w:val="28"/>
        </w:rPr>
        <w:t xml:space="preserve">этапа </w:t>
      </w:r>
      <w:r w:rsidRPr="007E5A41">
        <w:rPr>
          <w:rFonts w:ascii="Times New Roman" w:hAnsi="Times New Roman"/>
          <w:color w:val="000000"/>
          <w:sz w:val="28"/>
          <w:szCs w:val="28"/>
        </w:rPr>
        <w:t xml:space="preserve"> Олимпиады, которые заносятся в итоговую таблицу результатов участников соответствующих,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r w:rsidR="00137F9B">
        <w:rPr>
          <w:rFonts w:ascii="Times New Roman" w:hAnsi="Times New Roman"/>
          <w:color w:val="000000"/>
          <w:sz w:val="28"/>
          <w:szCs w:val="28"/>
        </w:rPr>
        <w:t>.</w:t>
      </w:r>
    </w:p>
    <w:p w:rsidR="00234362" w:rsidRPr="00234362" w:rsidRDefault="00234362" w:rsidP="00234362">
      <w:pPr>
        <w:shd w:val="clear" w:color="auto" w:fill="FFFFFF"/>
        <w:spacing w:after="0" w:line="360" w:lineRule="auto"/>
        <w:jc w:val="center"/>
        <w:rPr>
          <w:rFonts w:ascii="Georgia" w:hAnsi="Georgia"/>
          <w:b/>
          <w:color w:val="000000"/>
          <w:kern w:val="28"/>
          <w:sz w:val="16"/>
          <w:szCs w:val="16"/>
        </w:rPr>
      </w:pPr>
    </w:p>
    <w:p w:rsidR="00234362" w:rsidRPr="00234362" w:rsidRDefault="00234362" w:rsidP="00234362">
      <w:pPr>
        <w:shd w:val="clear" w:color="auto" w:fill="FFFFFF"/>
        <w:spacing w:after="0" w:line="360" w:lineRule="auto"/>
        <w:jc w:val="center"/>
        <w:rPr>
          <w:rFonts w:ascii="Georgia" w:hAnsi="Georgia"/>
          <w:b/>
          <w:color w:val="000000"/>
          <w:kern w:val="28"/>
          <w:sz w:val="28"/>
          <w:szCs w:val="28"/>
        </w:rPr>
      </w:pPr>
      <w:r w:rsidRPr="00234362">
        <w:rPr>
          <w:rFonts w:ascii="Georgia" w:hAnsi="Georgia"/>
          <w:b/>
          <w:color w:val="000000"/>
          <w:kern w:val="28"/>
          <w:sz w:val="28"/>
          <w:szCs w:val="28"/>
        </w:rPr>
        <w:t xml:space="preserve">Методические рекомендации по подготовке материальной базы </w:t>
      </w:r>
      <w:r>
        <w:rPr>
          <w:rFonts w:ascii="Georgia" w:hAnsi="Georgia"/>
          <w:b/>
          <w:color w:val="000000"/>
          <w:kern w:val="28"/>
          <w:sz w:val="28"/>
          <w:szCs w:val="28"/>
        </w:rPr>
        <w:t xml:space="preserve">школьного и муниципального этапов </w:t>
      </w:r>
      <w:r w:rsidRPr="00234362">
        <w:rPr>
          <w:rFonts w:ascii="Georgia" w:hAnsi="Georgia"/>
          <w:b/>
          <w:color w:val="000000"/>
          <w:kern w:val="28"/>
          <w:sz w:val="28"/>
          <w:szCs w:val="28"/>
        </w:rPr>
        <w:t>Олимпиады</w:t>
      </w:r>
    </w:p>
    <w:p w:rsidR="00234362" w:rsidRPr="00966009" w:rsidRDefault="00234362" w:rsidP="00234362">
      <w:pPr>
        <w:shd w:val="clear" w:color="auto" w:fill="FFFFFF"/>
        <w:spacing w:after="0" w:line="360" w:lineRule="auto"/>
        <w:jc w:val="center"/>
        <w:rPr>
          <w:b/>
          <w:color w:val="000000"/>
          <w:kern w:val="28"/>
          <w:sz w:val="16"/>
          <w:szCs w:val="16"/>
        </w:rPr>
      </w:pPr>
    </w:p>
    <w:p w:rsidR="00234362" w:rsidRPr="00234362" w:rsidRDefault="00234362" w:rsidP="00234362">
      <w:pPr>
        <w:shd w:val="clear" w:color="auto" w:fill="FFFFFF"/>
        <w:spacing w:after="0" w:line="360" w:lineRule="auto"/>
        <w:ind w:firstLine="709"/>
        <w:jc w:val="both"/>
        <w:rPr>
          <w:rFonts w:ascii="Times New Roman" w:hAnsi="Times New Roman"/>
          <w:color w:val="000000"/>
          <w:sz w:val="28"/>
          <w:szCs w:val="28"/>
        </w:rPr>
      </w:pPr>
      <w:r w:rsidRPr="00234362">
        <w:rPr>
          <w:rFonts w:ascii="Times New Roman" w:hAnsi="Times New Roman"/>
          <w:color w:val="000000"/>
          <w:sz w:val="28"/>
          <w:szCs w:val="28"/>
        </w:rPr>
        <w:t>Для проведения всех мероприятий</w:t>
      </w:r>
      <w:r w:rsidRPr="00234362">
        <w:rPr>
          <w:rFonts w:ascii="Georgia" w:hAnsi="Georgia"/>
          <w:b/>
          <w:color w:val="000000"/>
          <w:kern w:val="28"/>
          <w:sz w:val="28"/>
          <w:szCs w:val="28"/>
        </w:rPr>
        <w:t xml:space="preserve"> </w:t>
      </w:r>
      <w:r w:rsidRPr="00234362">
        <w:rPr>
          <w:rFonts w:ascii="Times New Roman" w:hAnsi="Times New Roman"/>
          <w:color w:val="000000"/>
          <w:kern w:val="28"/>
          <w:sz w:val="28"/>
          <w:szCs w:val="28"/>
        </w:rPr>
        <w:t>школьного и муниципального этапов</w:t>
      </w:r>
      <w:r w:rsidRPr="00234362">
        <w:rPr>
          <w:rFonts w:ascii="Times New Roman" w:hAnsi="Times New Roman"/>
          <w:color w:val="000000"/>
          <w:sz w:val="28"/>
          <w:szCs w:val="28"/>
        </w:rPr>
        <w:t xml:space="preserve"> Олимпиады необходима соответствующая материальная база, подготовкой которой занимается технический персонал под руководством членов рабо</w:t>
      </w:r>
      <w:r w:rsidR="000943C0">
        <w:rPr>
          <w:rFonts w:ascii="Times New Roman" w:hAnsi="Times New Roman"/>
          <w:color w:val="000000"/>
          <w:sz w:val="28"/>
          <w:szCs w:val="28"/>
        </w:rPr>
        <w:t>чей группы О</w:t>
      </w:r>
      <w:r w:rsidRPr="00234362">
        <w:rPr>
          <w:rFonts w:ascii="Times New Roman" w:hAnsi="Times New Roman"/>
          <w:color w:val="000000"/>
          <w:sz w:val="28"/>
          <w:szCs w:val="28"/>
        </w:rPr>
        <w:t>ргкомитета и при участии специалистов предметно-методической комиссии.</w:t>
      </w:r>
    </w:p>
    <w:p w:rsidR="00234362" w:rsidRPr="00234362" w:rsidRDefault="00234362" w:rsidP="00234362">
      <w:pPr>
        <w:shd w:val="clear" w:color="auto" w:fill="FFFFFF"/>
        <w:tabs>
          <w:tab w:val="left" w:pos="566"/>
        </w:tabs>
        <w:spacing w:after="0" w:line="360" w:lineRule="auto"/>
        <w:ind w:firstLine="709"/>
        <w:jc w:val="both"/>
        <w:rPr>
          <w:rFonts w:ascii="Times New Roman" w:hAnsi="Times New Roman"/>
          <w:color w:val="000000"/>
          <w:sz w:val="28"/>
          <w:szCs w:val="28"/>
        </w:rPr>
      </w:pPr>
      <w:r w:rsidRPr="00234362">
        <w:rPr>
          <w:rFonts w:ascii="Times New Roman" w:hAnsi="Times New Roman"/>
          <w:color w:val="000000"/>
          <w:sz w:val="28"/>
          <w:szCs w:val="28"/>
        </w:rPr>
        <w:t>Для торжественного открытия и закрытия Олимпиады требуется акто</w:t>
      </w:r>
      <w:r w:rsidRPr="00234362">
        <w:rPr>
          <w:rFonts w:ascii="Times New Roman" w:hAnsi="Times New Roman"/>
          <w:color w:val="000000"/>
          <w:sz w:val="28"/>
          <w:szCs w:val="28"/>
        </w:rPr>
        <w:softHyphen/>
        <w:t>вый зал, способный вместить всех участников, руководителей команд, членов жюри, представителей оргкомитета и гостей.</w:t>
      </w:r>
    </w:p>
    <w:p w:rsidR="00234362" w:rsidRPr="00234362" w:rsidRDefault="00234362" w:rsidP="00234362">
      <w:pPr>
        <w:shd w:val="clear" w:color="auto" w:fill="FFFFFF"/>
        <w:spacing w:after="0" w:line="360" w:lineRule="auto"/>
        <w:ind w:firstLine="709"/>
        <w:jc w:val="both"/>
        <w:rPr>
          <w:rFonts w:ascii="Times New Roman" w:hAnsi="Times New Roman"/>
          <w:sz w:val="28"/>
          <w:szCs w:val="28"/>
        </w:rPr>
      </w:pPr>
      <w:r w:rsidRPr="00234362">
        <w:rPr>
          <w:rFonts w:ascii="Times New Roman" w:hAnsi="Times New Roman"/>
          <w:color w:val="000000"/>
          <w:sz w:val="28"/>
          <w:szCs w:val="28"/>
        </w:rPr>
        <w:t xml:space="preserve">Материальная база конкурсных мероприятий </w:t>
      </w:r>
      <w:r w:rsidRPr="00234362">
        <w:rPr>
          <w:rFonts w:ascii="Times New Roman" w:hAnsi="Times New Roman"/>
          <w:color w:val="000000"/>
          <w:kern w:val="28"/>
          <w:sz w:val="28"/>
          <w:szCs w:val="28"/>
        </w:rPr>
        <w:t xml:space="preserve">школьного и муниципального </w:t>
      </w:r>
      <w:r>
        <w:rPr>
          <w:rFonts w:ascii="Times New Roman" w:hAnsi="Times New Roman"/>
          <w:color w:val="000000"/>
          <w:kern w:val="28"/>
          <w:sz w:val="28"/>
          <w:szCs w:val="28"/>
        </w:rPr>
        <w:t xml:space="preserve">этапов </w:t>
      </w:r>
      <w:r w:rsidRPr="00234362">
        <w:rPr>
          <w:rFonts w:ascii="Times New Roman" w:hAnsi="Times New Roman"/>
          <w:color w:val="000000"/>
          <w:sz w:val="28"/>
          <w:szCs w:val="28"/>
        </w:rPr>
        <w:t xml:space="preserve">Олимпиады включает в себя </w:t>
      </w:r>
      <w:r>
        <w:rPr>
          <w:rFonts w:ascii="Times New Roman" w:hAnsi="Times New Roman"/>
          <w:color w:val="000000"/>
          <w:sz w:val="28"/>
          <w:szCs w:val="28"/>
        </w:rPr>
        <w:t xml:space="preserve">два </w:t>
      </w:r>
      <w:r w:rsidRPr="00234362">
        <w:rPr>
          <w:rFonts w:ascii="Times New Roman" w:hAnsi="Times New Roman"/>
          <w:color w:val="000000"/>
          <w:sz w:val="28"/>
          <w:szCs w:val="28"/>
        </w:rPr>
        <w:t>тура:</w:t>
      </w:r>
    </w:p>
    <w:p w:rsidR="00234362" w:rsidRPr="00234362" w:rsidRDefault="00234362" w:rsidP="00234362">
      <w:pPr>
        <w:widowControl w:val="0"/>
        <w:shd w:val="clear" w:color="auto" w:fill="FFFFFF"/>
        <w:tabs>
          <w:tab w:val="left" w:pos="442"/>
        </w:tabs>
        <w:autoSpaceDE w:val="0"/>
        <w:autoSpaceDN w:val="0"/>
        <w:adjustRightInd w:val="0"/>
        <w:spacing w:after="0" w:line="360" w:lineRule="auto"/>
        <w:ind w:firstLine="442"/>
        <w:jc w:val="both"/>
        <w:rPr>
          <w:rFonts w:ascii="Times New Roman" w:hAnsi="Times New Roman"/>
          <w:color w:val="000000"/>
          <w:sz w:val="28"/>
          <w:szCs w:val="28"/>
        </w:rPr>
      </w:pPr>
      <w:r>
        <w:rPr>
          <w:rFonts w:ascii="Times New Roman" w:hAnsi="Times New Roman"/>
          <w:color w:val="000000"/>
          <w:sz w:val="28"/>
          <w:szCs w:val="28"/>
        </w:rPr>
        <w:t xml:space="preserve">а) </w:t>
      </w:r>
      <w:r w:rsidRPr="00234362">
        <w:rPr>
          <w:rFonts w:ascii="Times New Roman" w:hAnsi="Times New Roman"/>
          <w:color w:val="000000"/>
          <w:sz w:val="28"/>
          <w:szCs w:val="28"/>
        </w:rPr>
        <w:t xml:space="preserve">первый тур – </w:t>
      </w:r>
      <w:r w:rsidRPr="00234362">
        <w:rPr>
          <w:rFonts w:ascii="Times New Roman" w:hAnsi="Times New Roman"/>
          <w:i/>
          <w:color w:val="000000"/>
          <w:sz w:val="28"/>
          <w:szCs w:val="28"/>
        </w:rPr>
        <w:t>теоретический,</w:t>
      </w:r>
      <w:r w:rsidRPr="00234362">
        <w:rPr>
          <w:rFonts w:ascii="Times New Roman" w:hAnsi="Times New Roman"/>
          <w:color w:val="000000"/>
          <w:sz w:val="28"/>
          <w:szCs w:val="28"/>
        </w:rPr>
        <w:t xml:space="preserve"> определяющий уровень теоретической подготовки участников Олимпиады; </w:t>
      </w:r>
    </w:p>
    <w:p w:rsidR="00234362" w:rsidRDefault="00234362" w:rsidP="00234362">
      <w:pPr>
        <w:widowControl w:val="0"/>
        <w:shd w:val="clear" w:color="auto" w:fill="FFFFFF"/>
        <w:tabs>
          <w:tab w:val="left" w:pos="442"/>
        </w:tabs>
        <w:autoSpaceDE w:val="0"/>
        <w:autoSpaceDN w:val="0"/>
        <w:adjustRightInd w:val="0"/>
        <w:spacing w:after="0" w:line="360" w:lineRule="auto"/>
        <w:ind w:firstLine="442"/>
        <w:jc w:val="both"/>
        <w:rPr>
          <w:rFonts w:ascii="Times New Roman" w:hAnsi="Times New Roman"/>
          <w:color w:val="000000"/>
          <w:sz w:val="28"/>
          <w:szCs w:val="28"/>
        </w:rPr>
      </w:pPr>
      <w:r>
        <w:rPr>
          <w:rFonts w:ascii="Times New Roman" w:hAnsi="Times New Roman"/>
          <w:color w:val="000000"/>
          <w:sz w:val="28"/>
          <w:szCs w:val="28"/>
        </w:rPr>
        <w:t xml:space="preserve">б) </w:t>
      </w:r>
      <w:r w:rsidRPr="00234362">
        <w:rPr>
          <w:rFonts w:ascii="Times New Roman" w:hAnsi="Times New Roman"/>
          <w:color w:val="000000"/>
          <w:sz w:val="28"/>
          <w:szCs w:val="28"/>
        </w:rPr>
        <w:t xml:space="preserve">второй тур – </w:t>
      </w:r>
      <w:r w:rsidRPr="00234362">
        <w:rPr>
          <w:rFonts w:ascii="Times New Roman" w:hAnsi="Times New Roman"/>
          <w:i/>
          <w:color w:val="000000"/>
          <w:sz w:val="28"/>
          <w:szCs w:val="28"/>
        </w:rPr>
        <w:t>практический,</w:t>
      </w:r>
      <w:r w:rsidRPr="00234362">
        <w:rPr>
          <w:rFonts w:ascii="Times New Roman" w:hAnsi="Times New Roman"/>
          <w:color w:val="000000"/>
          <w:sz w:val="28"/>
          <w:szCs w:val="28"/>
        </w:rPr>
        <w:t xml:space="preserve"> определяющий</w:t>
      </w:r>
      <w:r>
        <w:rPr>
          <w:rFonts w:ascii="Times New Roman" w:hAnsi="Times New Roman"/>
          <w:color w:val="000000"/>
          <w:sz w:val="28"/>
          <w:szCs w:val="28"/>
        </w:rPr>
        <w:t>:</w:t>
      </w:r>
      <w:r w:rsidRPr="00234362">
        <w:rPr>
          <w:rFonts w:ascii="Times New Roman" w:hAnsi="Times New Roman"/>
          <w:color w:val="000000"/>
          <w:sz w:val="28"/>
          <w:szCs w:val="28"/>
        </w:rPr>
        <w:t xml:space="preserve"> </w:t>
      </w:r>
    </w:p>
    <w:p w:rsidR="00234362" w:rsidRPr="00234362" w:rsidRDefault="00234362" w:rsidP="00234362">
      <w:pPr>
        <w:widowControl w:val="0"/>
        <w:numPr>
          <w:ilvl w:val="0"/>
          <w:numId w:val="9"/>
        </w:numPr>
        <w:shd w:val="clear" w:color="auto" w:fill="FFFFFF"/>
        <w:tabs>
          <w:tab w:val="left" w:pos="442"/>
        </w:tabs>
        <w:autoSpaceDE w:val="0"/>
        <w:autoSpaceDN w:val="0"/>
        <w:adjustRightInd w:val="0"/>
        <w:spacing w:after="0" w:line="360" w:lineRule="auto"/>
        <w:ind w:left="0" w:firstLine="357"/>
        <w:jc w:val="both"/>
        <w:rPr>
          <w:rFonts w:ascii="Times New Roman" w:hAnsi="Times New Roman"/>
          <w:color w:val="000000"/>
          <w:sz w:val="28"/>
          <w:szCs w:val="28"/>
        </w:rPr>
      </w:pPr>
      <w:r w:rsidRPr="00234362">
        <w:rPr>
          <w:rFonts w:ascii="Times New Roman" w:hAnsi="Times New Roman"/>
          <w:color w:val="000000"/>
          <w:sz w:val="28"/>
          <w:szCs w:val="28"/>
        </w:rPr>
        <w:t xml:space="preserve">уровень подготовленности участников Олимпиады в выполнении приемов оказания первой медицинской помощи; </w:t>
      </w:r>
    </w:p>
    <w:p w:rsidR="00234362" w:rsidRPr="00234362" w:rsidRDefault="00234362" w:rsidP="00234362">
      <w:pPr>
        <w:widowControl w:val="0"/>
        <w:numPr>
          <w:ilvl w:val="0"/>
          <w:numId w:val="9"/>
        </w:numPr>
        <w:shd w:val="clear" w:color="auto" w:fill="FFFFFF"/>
        <w:tabs>
          <w:tab w:val="left" w:pos="442"/>
        </w:tabs>
        <w:autoSpaceDE w:val="0"/>
        <w:autoSpaceDN w:val="0"/>
        <w:adjustRightInd w:val="0"/>
        <w:spacing w:after="0" w:line="360" w:lineRule="auto"/>
        <w:ind w:left="0" w:firstLine="357"/>
        <w:jc w:val="both"/>
        <w:rPr>
          <w:rFonts w:ascii="Times New Roman" w:hAnsi="Times New Roman"/>
          <w:color w:val="000000"/>
          <w:sz w:val="28"/>
          <w:szCs w:val="28"/>
        </w:rPr>
      </w:pPr>
      <w:r w:rsidRPr="00234362">
        <w:rPr>
          <w:rFonts w:ascii="Times New Roman" w:hAnsi="Times New Roman"/>
          <w:color w:val="000000"/>
          <w:sz w:val="28"/>
          <w:szCs w:val="28"/>
        </w:rPr>
        <w:t xml:space="preserve">уровень подготовленности участников Олимпиады по </w:t>
      </w:r>
      <w:r w:rsidRPr="00234362">
        <w:rPr>
          <w:rFonts w:ascii="Times New Roman" w:hAnsi="Times New Roman"/>
          <w:color w:val="000000"/>
          <w:sz w:val="28"/>
        </w:rPr>
        <w:t>выживанию в условиях природной среды,</w:t>
      </w:r>
      <w:r w:rsidRPr="00234362">
        <w:rPr>
          <w:rFonts w:ascii="Times New Roman" w:hAnsi="Times New Roman"/>
          <w:color w:val="000000"/>
          <w:sz w:val="28"/>
          <w:szCs w:val="28"/>
        </w:rPr>
        <w:t xml:space="preserve"> по действиям в чрезвычайных ситуациях природного и техногенного характера, а также по основам военной службы</w:t>
      </w:r>
      <w:r>
        <w:rPr>
          <w:rFonts w:ascii="Times New Roman" w:hAnsi="Times New Roman"/>
          <w:color w:val="000000"/>
          <w:sz w:val="28"/>
          <w:szCs w:val="28"/>
        </w:rPr>
        <w:t>.</w:t>
      </w:r>
      <w:r w:rsidRPr="00234362">
        <w:rPr>
          <w:rFonts w:ascii="Times New Roman" w:hAnsi="Times New Roman"/>
          <w:color w:val="000000"/>
          <w:sz w:val="28"/>
          <w:szCs w:val="28"/>
        </w:rPr>
        <w:t xml:space="preserve"> </w:t>
      </w:r>
    </w:p>
    <w:p w:rsidR="00DF339B" w:rsidRDefault="00234362" w:rsidP="00DF339B">
      <w:pPr>
        <w:shd w:val="clear" w:color="auto" w:fill="FFFFFF"/>
        <w:spacing w:after="0" w:line="360" w:lineRule="auto"/>
        <w:ind w:firstLine="709"/>
        <w:jc w:val="both"/>
        <w:rPr>
          <w:rFonts w:ascii="Times New Roman" w:hAnsi="Times New Roman"/>
          <w:color w:val="000000"/>
          <w:sz w:val="28"/>
          <w:szCs w:val="28"/>
        </w:rPr>
      </w:pPr>
      <w:r w:rsidRPr="00234362">
        <w:rPr>
          <w:rFonts w:ascii="Times New Roman" w:hAnsi="Times New Roman"/>
          <w:i/>
          <w:color w:val="000000"/>
          <w:sz w:val="28"/>
          <w:szCs w:val="28"/>
        </w:rPr>
        <w:t>Первый теоретический тур</w:t>
      </w:r>
      <w:r w:rsidRPr="00234362">
        <w:rPr>
          <w:rFonts w:ascii="Times New Roman" w:hAnsi="Times New Roman"/>
          <w:color w:val="000000"/>
          <w:sz w:val="28"/>
          <w:szCs w:val="28"/>
        </w:rPr>
        <w:t xml:space="preserve"> необходимо проводить</w:t>
      </w:r>
      <w:r w:rsidRPr="00234362">
        <w:rPr>
          <w:rFonts w:ascii="Times New Roman" w:hAnsi="Times New Roman"/>
          <w:b/>
          <w:i/>
          <w:color w:val="000000"/>
          <w:sz w:val="28"/>
          <w:szCs w:val="28"/>
        </w:rPr>
        <w:t xml:space="preserve"> </w:t>
      </w:r>
      <w:r w:rsidRPr="00234362">
        <w:rPr>
          <w:rFonts w:ascii="Times New Roman" w:hAnsi="Times New Roman"/>
          <w:color w:val="000000"/>
          <w:sz w:val="28"/>
          <w:szCs w:val="28"/>
        </w:rPr>
        <w:t>в помещениях, обеспечивающих комфортные условия для участников</w:t>
      </w:r>
      <w:r w:rsidR="00DF339B">
        <w:rPr>
          <w:rFonts w:ascii="Times New Roman" w:hAnsi="Times New Roman"/>
          <w:color w:val="000000"/>
          <w:sz w:val="28"/>
          <w:szCs w:val="28"/>
        </w:rPr>
        <w:t xml:space="preserve"> </w:t>
      </w:r>
      <w:r w:rsidRPr="00234362">
        <w:rPr>
          <w:rFonts w:ascii="Times New Roman" w:hAnsi="Times New Roman"/>
          <w:color w:val="000000"/>
          <w:sz w:val="28"/>
          <w:szCs w:val="28"/>
        </w:rPr>
        <w:t xml:space="preserve">Олимпиады: тишина, чистота, свежий воздух, достаточная освещенность рабочих мест, температура 20-22 </w:t>
      </w:r>
      <w:r w:rsidRPr="00234362">
        <w:rPr>
          <w:rFonts w:ascii="Times New Roman" w:hAnsi="Times New Roman"/>
          <w:color w:val="000000"/>
          <w:sz w:val="28"/>
          <w:szCs w:val="28"/>
          <w:vertAlign w:val="superscript"/>
        </w:rPr>
        <w:t>о</w:t>
      </w:r>
      <w:r w:rsidRPr="00234362">
        <w:rPr>
          <w:rFonts w:ascii="Times New Roman" w:hAnsi="Times New Roman"/>
          <w:color w:val="000000"/>
          <w:sz w:val="28"/>
          <w:szCs w:val="28"/>
        </w:rPr>
        <w:t>С, влажность 40-60%.</w:t>
      </w:r>
      <w:r w:rsidRPr="00234362">
        <w:rPr>
          <w:rFonts w:ascii="Times New Roman" w:hAnsi="Times New Roman"/>
          <w:b/>
          <w:i/>
          <w:color w:val="000000"/>
          <w:sz w:val="28"/>
          <w:szCs w:val="28"/>
        </w:rPr>
        <w:t xml:space="preserve"> </w:t>
      </w:r>
      <w:r w:rsidRPr="00234362">
        <w:rPr>
          <w:rFonts w:ascii="Times New Roman" w:hAnsi="Times New Roman"/>
          <w:color w:val="000000"/>
          <w:sz w:val="28"/>
          <w:szCs w:val="28"/>
        </w:rPr>
        <w:t xml:space="preserve">В качестве помещений для первого </w:t>
      </w:r>
      <w:r w:rsidRPr="00234362">
        <w:rPr>
          <w:rFonts w:ascii="Times New Roman" w:hAnsi="Times New Roman"/>
          <w:bCs/>
          <w:color w:val="000000"/>
          <w:sz w:val="28"/>
          <w:szCs w:val="28"/>
        </w:rPr>
        <w:t>теоретического тура</w:t>
      </w:r>
      <w:r w:rsidR="00DF339B">
        <w:rPr>
          <w:rFonts w:ascii="Times New Roman" w:hAnsi="Times New Roman"/>
          <w:bCs/>
          <w:color w:val="000000"/>
          <w:sz w:val="28"/>
          <w:szCs w:val="28"/>
        </w:rPr>
        <w:t xml:space="preserve"> </w:t>
      </w:r>
      <w:r w:rsidRPr="00234362">
        <w:rPr>
          <w:rFonts w:ascii="Times New Roman" w:hAnsi="Times New Roman"/>
          <w:b/>
          <w:bCs/>
          <w:color w:val="000000"/>
          <w:sz w:val="28"/>
          <w:szCs w:val="28"/>
        </w:rPr>
        <w:t xml:space="preserve"> </w:t>
      </w:r>
      <w:r w:rsidRPr="00234362">
        <w:rPr>
          <w:rFonts w:ascii="Times New Roman" w:hAnsi="Times New Roman"/>
          <w:color w:val="000000"/>
          <w:sz w:val="28"/>
          <w:szCs w:val="28"/>
        </w:rPr>
        <w:t>целесообразно исполь</w:t>
      </w:r>
      <w:r w:rsidRPr="00234362">
        <w:rPr>
          <w:rFonts w:ascii="Times New Roman" w:hAnsi="Times New Roman"/>
          <w:color w:val="000000"/>
          <w:sz w:val="28"/>
          <w:szCs w:val="28"/>
        </w:rPr>
        <w:softHyphen/>
        <w:t>зовать школьные кабинеты или студен-ческие аудитории, обстановка которых привычна участ</w:t>
      </w:r>
      <w:r w:rsidRPr="00234362">
        <w:rPr>
          <w:rFonts w:ascii="Times New Roman" w:hAnsi="Times New Roman"/>
          <w:color w:val="000000"/>
          <w:sz w:val="28"/>
          <w:szCs w:val="28"/>
        </w:rPr>
        <w:softHyphen/>
        <w:t xml:space="preserve">никам и настраивает их на работу. </w:t>
      </w:r>
    </w:p>
    <w:p w:rsidR="00234362" w:rsidRPr="00234362" w:rsidRDefault="00234362" w:rsidP="00DF339B">
      <w:pPr>
        <w:shd w:val="clear" w:color="auto" w:fill="FFFFFF"/>
        <w:spacing w:after="0" w:line="360" w:lineRule="auto"/>
        <w:ind w:firstLine="709"/>
        <w:jc w:val="both"/>
        <w:rPr>
          <w:rFonts w:ascii="Times New Roman" w:hAnsi="Times New Roman"/>
          <w:color w:val="000000"/>
          <w:sz w:val="28"/>
          <w:szCs w:val="28"/>
        </w:rPr>
      </w:pPr>
      <w:r w:rsidRPr="00234362">
        <w:rPr>
          <w:rFonts w:ascii="Times New Roman" w:hAnsi="Times New Roman"/>
          <w:color w:val="000000"/>
          <w:sz w:val="28"/>
          <w:szCs w:val="28"/>
        </w:rPr>
        <w:t xml:space="preserve">Расчет числа аудиторий определяется числом участников и посадоч-ных мест в аудиториях. </w:t>
      </w:r>
      <w:r w:rsidRPr="00234362">
        <w:rPr>
          <w:rFonts w:ascii="Times New Roman" w:hAnsi="Times New Roman"/>
          <w:bCs/>
          <w:color w:val="000000"/>
          <w:sz w:val="28"/>
          <w:szCs w:val="28"/>
        </w:rPr>
        <w:t xml:space="preserve">Лучше всего подходят учебные аудитории способные вместить не менее 25-30 учащихся. </w:t>
      </w:r>
      <w:r w:rsidRPr="00234362">
        <w:rPr>
          <w:rFonts w:ascii="Times New Roman" w:hAnsi="Times New Roman"/>
          <w:color w:val="000000"/>
          <w:sz w:val="28"/>
          <w:szCs w:val="28"/>
        </w:rPr>
        <w:t xml:space="preserve">Каждому участнику должен быть предоставлен отдельный стол или парта. </w:t>
      </w:r>
    </w:p>
    <w:p w:rsidR="00234362" w:rsidRPr="00234362" w:rsidRDefault="00234362" w:rsidP="00234362">
      <w:pPr>
        <w:shd w:val="clear" w:color="auto" w:fill="FFFFFF"/>
        <w:tabs>
          <w:tab w:val="left" w:pos="442"/>
        </w:tabs>
        <w:spacing w:after="0" w:line="360" w:lineRule="auto"/>
        <w:ind w:firstLine="709"/>
        <w:jc w:val="both"/>
        <w:rPr>
          <w:rFonts w:ascii="Times New Roman" w:hAnsi="Times New Roman"/>
          <w:color w:val="000000"/>
          <w:sz w:val="28"/>
          <w:szCs w:val="28"/>
        </w:rPr>
      </w:pPr>
      <w:r w:rsidRPr="00234362">
        <w:rPr>
          <w:rFonts w:ascii="Times New Roman" w:hAnsi="Times New Roman"/>
          <w:color w:val="000000"/>
          <w:sz w:val="28"/>
          <w:szCs w:val="28"/>
        </w:rPr>
        <w:t>Участники разных возрастных групп должны выполнять задания конкурса в разны</w:t>
      </w:r>
      <w:r w:rsidR="00DF339B">
        <w:rPr>
          <w:rFonts w:ascii="Times New Roman" w:hAnsi="Times New Roman"/>
          <w:color w:val="000000"/>
          <w:sz w:val="28"/>
          <w:szCs w:val="28"/>
        </w:rPr>
        <w:t>х аудиториях. В помещении (</w:t>
      </w:r>
      <w:r w:rsidR="00DF339B" w:rsidRPr="00234362">
        <w:rPr>
          <w:rFonts w:ascii="Times New Roman" w:hAnsi="Times New Roman"/>
          <w:color w:val="000000"/>
          <w:sz w:val="28"/>
          <w:szCs w:val="28"/>
        </w:rPr>
        <w:t>аудитории</w:t>
      </w:r>
      <w:r w:rsidR="00DF339B">
        <w:rPr>
          <w:rFonts w:ascii="Times New Roman" w:hAnsi="Times New Roman"/>
          <w:color w:val="000000"/>
          <w:sz w:val="28"/>
          <w:szCs w:val="28"/>
        </w:rPr>
        <w:t xml:space="preserve">) и около него должно </w:t>
      </w:r>
      <w:r w:rsidRPr="00234362">
        <w:rPr>
          <w:rFonts w:ascii="Times New Roman" w:hAnsi="Times New Roman"/>
          <w:color w:val="000000"/>
          <w:sz w:val="28"/>
          <w:szCs w:val="28"/>
        </w:rPr>
        <w:t xml:space="preserve">быть </w:t>
      </w:r>
      <w:r w:rsidR="00DF339B">
        <w:rPr>
          <w:rFonts w:ascii="Times New Roman" w:hAnsi="Times New Roman"/>
          <w:color w:val="000000"/>
          <w:sz w:val="28"/>
          <w:szCs w:val="28"/>
        </w:rPr>
        <w:t>не менее чем по 1 дежурному</w:t>
      </w:r>
      <w:r w:rsidRPr="00234362">
        <w:rPr>
          <w:rFonts w:ascii="Times New Roman" w:hAnsi="Times New Roman"/>
          <w:color w:val="000000"/>
          <w:sz w:val="28"/>
          <w:szCs w:val="28"/>
        </w:rPr>
        <w:t>.</w:t>
      </w:r>
    </w:p>
    <w:p w:rsidR="006A306B" w:rsidRDefault="00234362" w:rsidP="009B12AC">
      <w:pPr>
        <w:spacing w:after="0" w:line="360" w:lineRule="auto"/>
        <w:ind w:firstLine="709"/>
        <w:jc w:val="both"/>
        <w:rPr>
          <w:rFonts w:ascii="Times New Roman" w:hAnsi="Times New Roman"/>
          <w:color w:val="000000"/>
          <w:sz w:val="28"/>
          <w:szCs w:val="28"/>
        </w:rPr>
      </w:pPr>
      <w:r w:rsidRPr="00DF339B">
        <w:rPr>
          <w:rFonts w:ascii="Times New Roman" w:hAnsi="Times New Roman"/>
          <w:i/>
          <w:color w:val="000000"/>
          <w:kern w:val="28"/>
          <w:sz w:val="28"/>
          <w:szCs w:val="28"/>
        </w:rPr>
        <w:t>Второй</w:t>
      </w:r>
      <w:r w:rsidR="00DF339B" w:rsidRPr="00DF339B">
        <w:rPr>
          <w:rFonts w:ascii="Times New Roman" w:hAnsi="Times New Roman"/>
          <w:i/>
          <w:color w:val="000000"/>
          <w:kern w:val="28"/>
          <w:sz w:val="28"/>
          <w:szCs w:val="28"/>
        </w:rPr>
        <w:t xml:space="preserve"> </w:t>
      </w:r>
      <w:r w:rsidRPr="00DF339B">
        <w:rPr>
          <w:rFonts w:ascii="Times New Roman" w:hAnsi="Times New Roman"/>
          <w:i/>
          <w:color w:val="000000"/>
          <w:kern w:val="28"/>
          <w:sz w:val="28"/>
          <w:szCs w:val="28"/>
        </w:rPr>
        <w:t>практическ</w:t>
      </w:r>
      <w:r w:rsidR="00DF339B" w:rsidRPr="00DF339B">
        <w:rPr>
          <w:rFonts w:ascii="Times New Roman" w:hAnsi="Times New Roman"/>
          <w:i/>
          <w:color w:val="000000"/>
          <w:kern w:val="28"/>
          <w:sz w:val="28"/>
          <w:szCs w:val="28"/>
        </w:rPr>
        <w:t xml:space="preserve">ий </w:t>
      </w:r>
      <w:r w:rsidRPr="00DF339B">
        <w:rPr>
          <w:rFonts w:ascii="Times New Roman" w:hAnsi="Times New Roman"/>
          <w:i/>
          <w:color w:val="000000"/>
          <w:kern w:val="28"/>
          <w:sz w:val="28"/>
          <w:szCs w:val="28"/>
        </w:rPr>
        <w:t>тур</w:t>
      </w:r>
      <w:r w:rsidR="00CA5519">
        <w:rPr>
          <w:rFonts w:ascii="Times New Roman" w:hAnsi="Times New Roman"/>
          <w:i/>
          <w:color w:val="000000"/>
          <w:kern w:val="28"/>
          <w:sz w:val="28"/>
          <w:szCs w:val="28"/>
        </w:rPr>
        <w:t xml:space="preserve"> </w:t>
      </w:r>
      <w:r w:rsidR="00CA5519">
        <w:rPr>
          <w:rFonts w:ascii="Times New Roman" w:hAnsi="Times New Roman"/>
          <w:color w:val="000000"/>
          <w:kern w:val="28"/>
          <w:sz w:val="28"/>
          <w:szCs w:val="28"/>
        </w:rPr>
        <w:t xml:space="preserve">школьного и муниципального этапов рекомендуется проводить на </w:t>
      </w:r>
      <w:r w:rsidR="00CA5519" w:rsidRPr="00234362">
        <w:rPr>
          <w:rFonts w:ascii="Times New Roman" w:hAnsi="Times New Roman"/>
          <w:color w:val="000000"/>
          <w:kern w:val="28"/>
          <w:sz w:val="28"/>
          <w:szCs w:val="28"/>
        </w:rPr>
        <w:t>заранее спланированном организаторами Олимпиады участке местности,</w:t>
      </w:r>
      <w:r w:rsidR="00CA5519">
        <w:rPr>
          <w:rFonts w:ascii="Times New Roman" w:hAnsi="Times New Roman"/>
          <w:color w:val="000000"/>
          <w:kern w:val="28"/>
          <w:sz w:val="28"/>
          <w:szCs w:val="28"/>
        </w:rPr>
        <w:t xml:space="preserve"> а если</w:t>
      </w:r>
      <w:r w:rsidR="000943C0">
        <w:rPr>
          <w:rFonts w:ascii="Times New Roman" w:hAnsi="Times New Roman"/>
          <w:i/>
          <w:color w:val="000000"/>
          <w:kern w:val="28"/>
          <w:sz w:val="28"/>
          <w:szCs w:val="28"/>
        </w:rPr>
        <w:t xml:space="preserve"> </w:t>
      </w:r>
      <w:r w:rsidR="000943C0">
        <w:rPr>
          <w:rFonts w:ascii="Times New Roman" w:hAnsi="Times New Roman"/>
          <w:color w:val="000000"/>
          <w:kern w:val="28"/>
          <w:sz w:val="28"/>
          <w:szCs w:val="28"/>
        </w:rPr>
        <w:t>климати</w:t>
      </w:r>
      <w:r w:rsidR="00CA5519">
        <w:rPr>
          <w:rFonts w:ascii="Times New Roman" w:hAnsi="Times New Roman"/>
          <w:color w:val="000000"/>
          <w:kern w:val="28"/>
          <w:sz w:val="28"/>
          <w:szCs w:val="28"/>
        </w:rPr>
        <w:t>ческие</w:t>
      </w:r>
      <w:r w:rsidR="000943C0">
        <w:rPr>
          <w:rFonts w:ascii="Times New Roman" w:hAnsi="Times New Roman"/>
          <w:color w:val="000000"/>
          <w:kern w:val="28"/>
          <w:sz w:val="28"/>
          <w:szCs w:val="28"/>
        </w:rPr>
        <w:t xml:space="preserve"> и погод</w:t>
      </w:r>
      <w:r w:rsidR="00CA5519">
        <w:rPr>
          <w:rFonts w:ascii="Times New Roman" w:hAnsi="Times New Roman"/>
          <w:color w:val="000000"/>
          <w:kern w:val="28"/>
          <w:sz w:val="28"/>
          <w:szCs w:val="28"/>
        </w:rPr>
        <w:t>ные</w:t>
      </w:r>
      <w:r w:rsidR="000943C0">
        <w:rPr>
          <w:rFonts w:ascii="Times New Roman" w:hAnsi="Times New Roman"/>
          <w:color w:val="000000"/>
          <w:kern w:val="28"/>
          <w:sz w:val="28"/>
          <w:szCs w:val="28"/>
        </w:rPr>
        <w:t xml:space="preserve"> условий</w:t>
      </w:r>
      <w:r w:rsidR="00CA5519">
        <w:rPr>
          <w:rFonts w:ascii="Times New Roman" w:hAnsi="Times New Roman"/>
          <w:color w:val="000000"/>
          <w:kern w:val="28"/>
          <w:sz w:val="28"/>
          <w:szCs w:val="28"/>
        </w:rPr>
        <w:t xml:space="preserve"> не позволяют</w:t>
      </w:r>
      <w:r w:rsidR="000943C0">
        <w:rPr>
          <w:rFonts w:ascii="Times New Roman" w:hAnsi="Times New Roman"/>
          <w:color w:val="000000"/>
          <w:kern w:val="28"/>
          <w:sz w:val="28"/>
          <w:szCs w:val="28"/>
        </w:rPr>
        <w:t>,</w:t>
      </w:r>
      <w:r w:rsidRPr="00234362">
        <w:rPr>
          <w:rFonts w:ascii="Times New Roman" w:hAnsi="Times New Roman"/>
          <w:i/>
          <w:color w:val="000000"/>
          <w:kern w:val="28"/>
          <w:sz w:val="28"/>
          <w:szCs w:val="28"/>
        </w:rPr>
        <w:t xml:space="preserve"> </w:t>
      </w:r>
      <w:r w:rsidR="00EC2A8E">
        <w:rPr>
          <w:rFonts w:ascii="Times New Roman" w:hAnsi="Times New Roman"/>
          <w:color w:val="000000"/>
          <w:kern w:val="28"/>
          <w:sz w:val="28"/>
          <w:szCs w:val="28"/>
        </w:rPr>
        <w:t xml:space="preserve">его целесообразно </w:t>
      </w:r>
      <w:r w:rsidR="000943C0" w:rsidRPr="00234362">
        <w:rPr>
          <w:rFonts w:ascii="Times New Roman" w:hAnsi="Times New Roman"/>
          <w:color w:val="000000"/>
          <w:kern w:val="28"/>
          <w:sz w:val="28"/>
          <w:szCs w:val="28"/>
        </w:rPr>
        <w:t>пров</w:t>
      </w:r>
      <w:r w:rsidR="00EC2A8E">
        <w:rPr>
          <w:rFonts w:ascii="Times New Roman" w:hAnsi="Times New Roman"/>
          <w:color w:val="000000"/>
          <w:kern w:val="28"/>
          <w:sz w:val="28"/>
          <w:szCs w:val="28"/>
        </w:rPr>
        <w:t>ести</w:t>
      </w:r>
      <w:r w:rsidR="000943C0" w:rsidRPr="00234362">
        <w:rPr>
          <w:rFonts w:ascii="Times New Roman" w:hAnsi="Times New Roman"/>
          <w:color w:val="000000"/>
          <w:kern w:val="28"/>
          <w:sz w:val="28"/>
          <w:szCs w:val="28"/>
        </w:rPr>
        <w:t xml:space="preserve"> в специализированных </w:t>
      </w:r>
      <w:r w:rsidR="000943C0">
        <w:rPr>
          <w:rFonts w:ascii="Times New Roman" w:hAnsi="Times New Roman"/>
          <w:color w:val="000000"/>
          <w:kern w:val="28"/>
          <w:sz w:val="28"/>
          <w:szCs w:val="28"/>
        </w:rPr>
        <w:t xml:space="preserve">помещениях: </w:t>
      </w:r>
      <w:r w:rsidRPr="00234362">
        <w:rPr>
          <w:rFonts w:ascii="Times New Roman" w:hAnsi="Times New Roman"/>
          <w:color w:val="000000"/>
          <w:kern w:val="28"/>
          <w:sz w:val="28"/>
          <w:szCs w:val="28"/>
        </w:rPr>
        <w:t>кабинетах ОБЖ, на базе медпункта или учебных лабораториях физиологии, анатомии и экологии человека</w:t>
      </w:r>
      <w:r w:rsidR="000943C0">
        <w:rPr>
          <w:rFonts w:ascii="Times New Roman" w:hAnsi="Times New Roman"/>
          <w:color w:val="000000"/>
          <w:kern w:val="28"/>
          <w:sz w:val="28"/>
          <w:szCs w:val="28"/>
        </w:rPr>
        <w:t xml:space="preserve"> (если олимпиадные задания выполняются на базе вузов)</w:t>
      </w:r>
      <w:r w:rsidRPr="00234362">
        <w:rPr>
          <w:rFonts w:ascii="Times New Roman" w:hAnsi="Times New Roman"/>
          <w:color w:val="000000"/>
          <w:kern w:val="28"/>
          <w:sz w:val="28"/>
          <w:szCs w:val="28"/>
        </w:rPr>
        <w:t>,</w:t>
      </w:r>
      <w:r w:rsidR="000943C0">
        <w:rPr>
          <w:rFonts w:ascii="Times New Roman" w:hAnsi="Times New Roman"/>
          <w:color w:val="000000"/>
          <w:kern w:val="28"/>
          <w:sz w:val="28"/>
          <w:szCs w:val="28"/>
        </w:rPr>
        <w:t xml:space="preserve"> спортивных залах</w:t>
      </w:r>
      <w:r w:rsidR="006A306B">
        <w:rPr>
          <w:rFonts w:ascii="Times New Roman" w:hAnsi="Times New Roman"/>
          <w:color w:val="000000"/>
          <w:kern w:val="28"/>
          <w:sz w:val="28"/>
          <w:szCs w:val="28"/>
        </w:rPr>
        <w:t xml:space="preserve"> и др. </w:t>
      </w:r>
      <w:r w:rsidRPr="00234362">
        <w:rPr>
          <w:rFonts w:ascii="Times New Roman" w:hAnsi="Times New Roman"/>
          <w:color w:val="000000"/>
          <w:sz w:val="28"/>
          <w:szCs w:val="28"/>
        </w:rPr>
        <w:t xml:space="preserve">Расчет числа </w:t>
      </w:r>
      <w:r w:rsidR="006A306B">
        <w:rPr>
          <w:rFonts w:ascii="Times New Roman" w:hAnsi="Times New Roman"/>
          <w:color w:val="000000"/>
          <w:sz w:val="28"/>
          <w:szCs w:val="28"/>
        </w:rPr>
        <w:t xml:space="preserve">таких помещений </w:t>
      </w:r>
      <w:r w:rsidRPr="00234362">
        <w:rPr>
          <w:rFonts w:ascii="Times New Roman" w:hAnsi="Times New Roman"/>
          <w:color w:val="000000"/>
          <w:sz w:val="28"/>
          <w:szCs w:val="28"/>
        </w:rPr>
        <w:t>определяется числом участников. Кроме того, в них должны находит</w:t>
      </w:r>
      <w:r w:rsidR="00A66A25">
        <w:rPr>
          <w:rFonts w:ascii="Times New Roman" w:hAnsi="Times New Roman"/>
          <w:color w:val="000000"/>
          <w:sz w:val="28"/>
          <w:szCs w:val="28"/>
        </w:rPr>
        <w:t>ь</w:t>
      </w:r>
      <w:r w:rsidRPr="00234362">
        <w:rPr>
          <w:rFonts w:ascii="Times New Roman" w:hAnsi="Times New Roman"/>
          <w:color w:val="000000"/>
          <w:sz w:val="28"/>
          <w:szCs w:val="28"/>
        </w:rPr>
        <w:t xml:space="preserve">ся статисты (не менее 2 человек), выступающие в роли пострадавших и дежурные (2 человека). </w:t>
      </w:r>
    </w:p>
    <w:p w:rsidR="00234362" w:rsidRPr="00234362" w:rsidRDefault="00234362" w:rsidP="009B12AC">
      <w:pPr>
        <w:spacing w:after="0" w:line="360" w:lineRule="auto"/>
        <w:ind w:firstLine="709"/>
        <w:jc w:val="both"/>
        <w:rPr>
          <w:rFonts w:ascii="Times New Roman" w:hAnsi="Times New Roman"/>
          <w:sz w:val="28"/>
          <w:szCs w:val="28"/>
        </w:rPr>
      </w:pPr>
      <w:r w:rsidRPr="00234362">
        <w:rPr>
          <w:rFonts w:ascii="Times New Roman" w:hAnsi="Times New Roman"/>
          <w:color w:val="000000"/>
          <w:kern w:val="28"/>
          <w:sz w:val="28"/>
          <w:szCs w:val="28"/>
        </w:rPr>
        <w:t xml:space="preserve">Для проведения </w:t>
      </w:r>
      <w:r w:rsidR="004C7669">
        <w:rPr>
          <w:rFonts w:ascii="Times New Roman" w:hAnsi="Times New Roman"/>
          <w:color w:val="000000"/>
          <w:kern w:val="28"/>
          <w:sz w:val="28"/>
          <w:szCs w:val="28"/>
        </w:rPr>
        <w:t>практического тура</w:t>
      </w:r>
      <w:r w:rsidRPr="00234362">
        <w:rPr>
          <w:rFonts w:ascii="Times New Roman" w:hAnsi="Times New Roman"/>
          <w:color w:val="000000"/>
          <w:kern w:val="28"/>
          <w:sz w:val="28"/>
          <w:szCs w:val="28"/>
        </w:rPr>
        <w:t xml:space="preserve">, в каждом помещении, где </w:t>
      </w:r>
      <w:r w:rsidR="004C7669">
        <w:rPr>
          <w:rFonts w:ascii="Times New Roman" w:hAnsi="Times New Roman"/>
          <w:color w:val="000000"/>
          <w:kern w:val="28"/>
          <w:sz w:val="28"/>
          <w:szCs w:val="28"/>
        </w:rPr>
        <w:t xml:space="preserve">выполняются олимпиадные задания по </w:t>
      </w:r>
      <w:r w:rsidR="004C7669">
        <w:rPr>
          <w:rFonts w:ascii="Times New Roman" w:hAnsi="Times New Roman"/>
          <w:color w:val="000000"/>
          <w:sz w:val="28"/>
          <w:szCs w:val="28"/>
        </w:rPr>
        <w:t>выполнению</w:t>
      </w:r>
      <w:r w:rsidR="004C7669" w:rsidRPr="00234362">
        <w:rPr>
          <w:rFonts w:ascii="Times New Roman" w:hAnsi="Times New Roman"/>
          <w:color w:val="000000"/>
          <w:sz w:val="28"/>
          <w:szCs w:val="28"/>
        </w:rPr>
        <w:t xml:space="preserve"> приемов оказания первой медицинской помощи</w:t>
      </w:r>
      <w:r w:rsidR="004C7669" w:rsidRPr="00234362">
        <w:rPr>
          <w:rFonts w:ascii="Times New Roman" w:hAnsi="Times New Roman"/>
          <w:color w:val="000000"/>
          <w:kern w:val="28"/>
          <w:sz w:val="28"/>
          <w:szCs w:val="28"/>
        </w:rPr>
        <w:t xml:space="preserve"> </w:t>
      </w:r>
      <w:r w:rsidRPr="00234362">
        <w:rPr>
          <w:rFonts w:ascii="Times New Roman" w:hAnsi="Times New Roman"/>
          <w:color w:val="000000"/>
          <w:kern w:val="28"/>
          <w:sz w:val="28"/>
          <w:szCs w:val="28"/>
        </w:rPr>
        <w:t xml:space="preserve">организаторам необходимо предусмотреть </w:t>
      </w:r>
      <w:r w:rsidRPr="004C7669">
        <w:rPr>
          <w:rFonts w:ascii="Times New Roman" w:hAnsi="Times New Roman"/>
          <w:color w:val="000000"/>
          <w:kern w:val="28"/>
          <w:sz w:val="28"/>
          <w:szCs w:val="28"/>
        </w:rPr>
        <w:t xml:space="preserve">следующее </w:t>
      </w:r>
      <w:r w:rsidRPr="004C7669">
        <w:rPr>
          <w:rFonts w:ascii="Times New Roman" w:hAnsi="Times New Roman"/>
          <w:sz w:val="28"/>
          <w:szCs w:val="28"/>
        </w:rPr>
        <w:t xml:space="preserve">оборудование: </w:t>
      </w:r>
      <w:r w:rsidRPr="00234362">
        <w:rPr>
          <w:rFonts w:ascii="Times New Roman" w:hAnsi="Times New Roman"/>
          <w:sz w:val="28"/>
          <w:szCs w:val="28"/>
        </w:rPr>
        <w:t>робот-тренажер «Гоша», робот «Гаврюша», кровоостанавливающий жгут, транспортная шина, косынка, перевязочный материал, носилки, гипотермический пакет, таблетки анальгина, бутылка с водой.</w:t>
      </w:r>
      <w:r w:rsidR="004C7669">
        <w:rPr>
          <w:rFonts w:ascii="Times New Roman" w:hAnsi="Times New Roman"/>
          <w:sz w:val="28"/>
          <w:szCs w:val="28"/>
        </w:rPr>
        <w:t xml:space="preserve"> При отсутствии указанных тренажеров на школьном и муниципальном этапах Олимпиады допускается применение других манекенов. </w:t>
      </w:r>
    </w:p>
    <w:p w:rsidR="00011B8E" w:rsidRPr="00011B8E" w:rsidRDefault="00EC2A8E" w:rsidP="009B12AC">
      <w:pPr>
        <w:shd w:val="clear" w:color="auto" w:fill="FFFFFF"/>
        <w:spacing w:after="0" w:line="36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При в</w:t>
      </w:r>
      <w:r w:rsidR="00011B8E">
        <w:rPr>
          <w:rFonts w:ascii="Times New Roman" w:hAnsi="Times New Roman"/>
          <w:color w:val="000000"/>
          <w:kern w:val="28"/>
          <w:sz w:val="28"/>
          <w:szCs w:val="28"/>
        </w:rPr>
        <w:t>ыполн</w:t>
      </w:r>
      <w:r>
        <w:rPr>
          <w:rFonts w:ascii="Times New Roman" w:hAnsi="Times New Roman"/>
          <w:color w:val="000000"/>
          <w:kern w:val="28"/>
          <w:sz w:val="28"/>
          <w:szCs w:val="28"/>
        </w:rPr>
        <w:t>ении олимпиадных заданий</w:t>
      </w:r>
      <w:r w:rsidR="00011B8E">
        <w:rPr>
          <w:rFonts w:ascii="Times New Roman" w:hAnsi="Times New Roman"/>
          <w:color w:val="000000"/>
          <w:kern w:val="28"/>
          <w:sz w:val="28"/>
          <w:szCs w:val="28"/>
        </w:rPr>
        <w:t xml:space="preserve"> по </w:t>
      </w:r>
      <w:r w:rsidR="00011B8E" w:rsidRPr="00234362">
        <w:rPr>
          <w:rFonts w:ascii="Times New Roman" w:hAnsi="Times New Roman"/>
          <w:color w:val="000000"/>
          <w:sz w:val="28"/>
        </w:rPr>
        <w:t>выживанию в условиях природной среды</w:t>
      </w:r>
      <w:r w:rsidR="00011B8E">
        <w:rPr>
          <w:rFonts w:ascii="Times New Roman" w:hAnsi="Times New Roman"/>
          <w:color w:val="000000"/>
          <w:sz w:val="28"/>
        </w:rPr>
        <w:t>, где</w:t>
      </w:r>
      <w:r w:rsidR="00011B8E" w:rsidRPr="00011B8E">
        <w:rPr>
          <w:rFonts w:ascii="Times New Roman" w:hAnsi="Times New Roman"/>
          <w:kern w:val="28"/>
          <w:sz w:val="28"/>
          <w:szCs w:val="28"/>
        </w:rPr>
        <w:t xml:space="preserve"> </w:t>
      </w:r>
      <w:r w:rsidR="00011B8E" w:rsidRPr="00234362">
        <w:rPr>
          <w:rFonts w:ascii="Times New Roman" w:hAnsi="Times New Roman"/>
          <w:kern w:val="28"/>
          <w:sz w:val="28"/>
          <w:szCs w:val="28"/>
        </w:rPr>
        <w:t>предполага</w:t>
      </w:r>
      <w:r w:rsidR="00011B8E">
        <w:rPr>
          <w:rFonts w:ascii="Times New Roman" w:hAnsi="Times New Roman"/>
          <w:kern w:val="28"/>
          <w:sz w:val="28"/>
          <w:szCs w:val="28"/>
        </w:rPr>
        <w:t>е</w:t>
      </w:r>
      <w:r w:rsidR="00011B8E" w:rsidRPr="00234362">
        <w:rPr>
          <w:rFonts w:ascii="Times New Roman" w:hAnsi="Times New Roman"/>
          <w:kern w:val="28"/>
          <w:sz w:val="28"/>
          <w:szCs w:val="28"/>
        </w:rPr>
        <w:t>т</w:t>
      </w:r>
      <w:r w:rsidR="00011B8E">
        <w:rPr>
          <w:rFonts w:ascii="Times New Roman" w:hAnsi="Times New Roman"/>
          <w:kern w:val="28"/>
          <w:sz w:val="28"/>
          <w:szCs w:val="28"/>
        </w:rPr>
        <w:t>ся</w:t>
      </w:r>
      <w:r w:rsidR="00011B8E" w:rsidRPr="00234362">
        <w:rPr>
          <w:rFonts w:ascii="Times New Roman" w:hAnsi="Times New Roman"/>
          <w:kern w:val="28"/>
          <w:sz w:val="28"/>
          <w:szCs w:val="28"/>
        </w:rPr>
        <w:t xml:space="preserve"> индивидуальное преодоление участниками препятствий в экстремальной ситуации</w:t>
      </w:r>
      <w:r w:rsidR="00011B8E" w:rsidRPr="00011B8E">
        <w:rPr>
          <w:rFonts w:ascii="Times New Roman" w:hAnsi="Times New Roman"/>
          <w:sz w:val="28"/>
          <w:szCs w:val="28"/>
        </w:rPr>
        <w:t xml:space="preserve"> </w:t>
      </w:r>
      <w:r w:rsidR="00011B8E">
        <w:rPr>
          <w:rFonts w:ascii="Times New Roman" w:hAnsi="Times New Roman"/>
          <w:sz w:val="28"/>
          <w:szCs w:val="28"/>
        </w:rPr>
        <w:t>в</w:t>
      </w:r>
      <w:r w:rsidR="00011B8E" w:rsidRPr="00234362">
        <w:rPr>
          <w:rFonts w:ascii="Times New Roman" w:hAnsi="Times New Roman"/>
          <w:sz w:val="28"/>
          <w:szCs w:val="28"/>
        </w:rPr>
        <w:t xml:space="preserve">се участники должны иметь брезентовые рукавицы, спортивную обувь без металлических шипов, каску, </w:t>
      </w:r>
      <w:r w:rsidR="00011B8E" w:rsidRPr="00234362">
        <w:rPr>
          <w:rFonts w:ascii="Times New Roman" w:hAnsi="Times New Roman"/>
          <w:kern w:val="28"/>
          <w:sz w:val="28"/>
          <w:szCs w:val="28"/>
        </w:rPr>
        <w:t>компас, часы.</w:t>
      </w:r>
    </w:p>
    <w:p w:rsidR="00EC2A8E" w:rsidRPr="00CA5519" w:rsidRDefault="00EC2A8E" w:rsidP="009B12AC">
      <w:pPr>
        <w:shd w:val="clear" w:color="auto" w:fill="FFFFFF"/>
        <w:spacing w:after="0" w:line="360" w:lineRule="auto"/>
        <w:ind w:firstLine="709"/>
        <w:jc w:val="both"/>
        <w:rPr>
          <w:rFonts w:ascii="Times New Roman" w:hAnsi="Times New Roman"/>
          <w:sz w:val="28"/>
        </w:rPr>
      </w:pPr>
      <w:r>
        <w:rPr>
          <w:rFonts w:ascii="Times New Roman" w:hAnsi="Times New Roman"/>
          <w:color w:val="000000"/>
          <w:kern w:val="28"/>
          <w:sz w:val="28"/>
          <w:szCs w:val="28"/>
        </w:rPr>
        <w:t>При выполнении олимпиадных заданий по</w:t>
      </w:r>
      <w:r w:rsidRPr="00EC2A8E">
        <w:rPr>
          <w:rFonts w:ascii="Times New Roman" w:hAnsi="Times New Roman"/>
          <w:color w:val="000000"/>
          <w:sz w:val="28"/>
          <w:szCs w:val="28"/>
        </w:rPr>
        <w:t xml:space="preserve"> </w:t>
      </w:r>
      <w:r w:rsidRPr="00234362">
        <w:rPr>
          <w:rFonts w:ascii="Times New Roman" w:hAnsi="Times New Roman"/>
          <w:color w:val="000000"/>
          <w:sz w:val="28"/>
          <w:szCs w:val="28"/>
        </w:rPr>
        <w:t xml:space="preserve">действиям в чрезвычайных </w:t>
      </w:r>
      <w:r w:rsidRPr="006A5C30">
        <w:rPr>
          <w:rFonts w:ascii="Times New Roman" w:hAnsi="Times New Roman"/>
          <w:color w:val="000000"/>
          <w:sz w:val="28"/>
          <w:szCs w:val="28"/>
        </w:rPr>
        <w:t>ситуациях природного и техногенного характера</w:t>
      </w:r>
      <w:r w:rsidRPr="006A5C30">
        <w:rPr>
          <w:rFonts w:ascii="Times New Roman" w:hAnsi="Times New Roman"/>
          <w:sz w:val="28"/>
        </w:rPr>
        <w:t xml:space="preserve"> организаторам необходимо предусмотреть: </w:t>
      </w:r>
      <w:r w:rsidRPr="006A5C30">
        <w:rPr>
          <w:rFonts w:ascii="Times New Roman" w:hAnsi="Times New Roman"/>
          <w:bCs/>
          <w:color w:val="000000"/>
          <w:sz w:val="28"/>
          <w:szCs w:val="28"/>
        </w:rPr>
        <w:t>гражданские противогазы марок ГП-5, ГП-7 или их модификации</w:t>
      </w:r>
      <w:r w:rsidRPr="006A5C30">
        <w:rPr>
          <w:rFonts w:ascii="Times New Roman" w:hAnsi="Times New Roman"/>
          <w:sz w:val="28"/>
          <w:szCs w:val="28"/>
        </w:rPr>
        <w:t xml:space="preserve">; </w:t>
      </w:r>
      <w:r w:rsidRPr="006A5C30">
        <w:rPr>
          <w:rFonts w:ascii="Times New Roman" w:hAnsi="Times New Roman"/>
          <w:bCs/>
          <w:color w:val="000000"/>
          <w:sz w:val="28"/>
          <w:szCs w:val="28"/>
        </w:rPr>
        <w:t>защитные костюмы ОЗК</w:t>
      </w:r>
      <w:r w:rsidRPr="006A5C30">
        <w:rPr>
          <w:rFonts w:ascii="Times New Roman" w:hAnsi="Times New Roman"/>
          <w:sz w:val="28"/>
          <w:szCs w:val="28"/>
        </w:rPr>
        <w:t xml:space="preserve">; </w:t>
      </w:r>
      <w:r w:rsidRPr="006A5C30">
        <w:rPr>
          <w:rFonts w:ascii="Times New Roman" w:hAnsi="Times New Roman"/>
          <w:sz w:val="28"/>
        </w:rPr>
        <w:t>шашки для задымления местности</w:t>
      </w:r>
      <w:r w:rsidRPr="006A5C30">
        <w:rPr>
          <w:rFonts w:ascii="Times New Roman" w:hAnsi="Times New Roman"/>
          <w:sz w:val="28"/>
          <w:szCs w:val="28"/>
        </w:rPr>
        <w:t xml:space="preserve">; </w:t>
      </w:r>
      <w:r w:rsidRPr="006A5C30">
        <w:rPr>
          <w:rFonts w:ascii="Times New Roman" w:hAnsi="Times New Roman"/>
          <w:sz w:val="28"/>
        </w:rPr>
        <w:t xml:space="preserve">деревянный забор высотой </w:t>
      </w:r>
      <w:smartTag w:uri="urn:schemas-microsoft-com:office:smarttags" w:element="metricconverter">
        <w:smartTagPr>
          <w:attr w:name="ProductID" w:val="1,7 м"/>
        </w:smartTagPr>
        <w:r w:rsidRPr="006A5C30">
          <w:rPr>
            <w:rFonts w:ascii="Times New Roman" w:hAnsi="Times New Roman"/>
            <w:sz w:val="28"/>
          </w:rPr>
          <w:t>1,7 м</w:t>
        </w:r>
      </w:smartTag>
      <w:r w:rsidRPr="006A5C30">
        <w:rPr>
          <w:rFonts w:ascii="Times New Roman" w:hAnsi="Times New Roman"/>
          <w:sz w:val="28"/>
        </w:rPr>
        <w:t xml:space="preserve"> и шириной </w:t>
      </w:r>
      <w:smartTag w:uri="urn:schemas-microsoft-com:office:smarttags" w:element="metricconverter">
        <w:smartTagPr>
          <w:attr w:name="ProductID" w:val="2 м"/>
        </w:smartTagPr>
        <w:r w:rsidRPr="006A5C30">
          <w:rPr>
            <w:rFonts w:ascii="Times New Roman" w:hAnsi="Times New Roman"/>
            <w:sz w:val="28"/>
          </w:rPr>
          <w:t>2 м</w:t>
        </w:r>
      </w:smartTag>
      <w:r w:rsidRPr="006A5C30">
        <w:rPr>
          <w:rFonts w:ascii="Times New Roman" w:hAnsi="Times New Roman"/>
          <w:sz w:val="28"/>
        </w:rPr>
        <w:t>.</w:t>
      </w:r>
      <w:r w:rsidRPr="006A5C30">
        <w:rPr>
          <w:rFonts w:ascii="Times New Roman" w:hAnsi="Times New Roman"/>
          <w:sz w:val="28"/>
          <w:szCs w:val="28"/>
        </w:rPr>
        <w:t xml:space="preserve">; </w:t>
      </w:r>
      <w:r w:rsidRPr="006A5C30">
        <w:rPr>
          <w:rFonts w:ascii="Times New Roman" w:hAnsi="Times New Roman"/>
          <w:sz w:val="28"/>
        </w:rPr>
        <w:t>комплект боевой одежды и снаря</w:t>
      </w:r>
      <w:r w:rsidRPr="00CA5519">
        <w:rPr>
          <w:rFonts w:ascii="Times New Roman" w:hAnsi="Times New Roman"/>
          <w:sz w:val="28"/>
        </w:rPr>
        <w:t xml:space="preserve">жения пожарного </w:t>
      </w:r>
      <w:r w:rsidRPr="00CA5519">
        <w:rPr>
          <w:rFonts w:ascii="Times New Roman" w:hAnsi="Times New Roman"/>
          <w:sz w:val="28"/>
          <w:szCs w:val="28"/>
        </w:rPr>
        <w:t>на участника;</w:t>
      </w:r>
      <w:r>
        <w:rPr>
          <w:sz w:val="28"/>
          <w:szCs w:val="28"/>
        </w:rPr>
        <w:t xml:space="preserve"> </w:t>
      </w:r>
      <w:r w:rsidRPr="00CA5519">
        <w:rPr>
          <w:rFonts w:ascii="Times New Roman" w:hAnsi="Times New Roman"/>
          <w:sz w:val="28"/>
        </w:rPr>
        <w:t xml:space="preserve">противень (длиной </w:t>
      </w:r>
      <w:smartTag w:uri="urn:schemas-microsoft-com:office:smarttags" w:element="metricconverter">
        <w:smartTagPr>
          <w:attr w:name="ProductID" w:val="1,5 м"/>
        </w:smartTagPr>
        <w:r w:rsidRPr="00CA5519">
          <w:rPr>
            <w:rFonts w:ascii="Times New Roman" w:hAnsi="Times New Roman"/>
            <w:sz w:val="28"/>
          </w:rPr>
          <w:t>1,5 м</w:t>
        </w:r>
      </w:smartTag>
      <w:r w:rsidRPr="00CA5519">
        <w:rPr>
          <w:rFonts w:ascii="Times New Roman" w:hAnsi="Times New Roman"/>
          <w:sz w:val="28"/>
        </w:rPr>
        <w:t xml:space="preserve"> и шириной </w:t>
      </w:r>
      <w:smartTag w:uri="urn:schemas-microsoft-com:office:smarttags" w:element="metricconverter">
        <w:smartTagPr>
          <w:attr w:name="ProductID" w:val="1 м"/>
        </w:smartTagPr>
        <w:r w:rsidRPr="00CA5519">
          <w:rPr>
            <w:rFonts w:ascii="Times New Roman" w:hAnsi="Times New Roman"/>
            <w:sz w:val="28"/>
          </w:rPr>
          <w:t>1 м</w:t>
        </w:r>
      </w:smartTag>
      <w:r w:rsidRPr="00CA5519">
        <w:rPr>
          <w:rFonts w:ascii="Times New Roman" w:hAnsi="Times New Roman"/>
          <w:sz w:val="28"/>
        </w:rPr>
        <w:t xml:space="preserve">, высота борта </w:t>
      </w:r>
      <w:smartTag w:uri="urn:schemas-microsoft-com:office:smarttags" w:element="metricconverter">
        <w:smartTagPr>
          <w:attr w:name="ProductID" w:val="20 см"/>
        </w:smartTagPr>
        <w:r w:rsidRPr="00CA5519">
          <w:rPr>
            <w:rFonts w:ascii="Times New Roman" w:hAnsi="Times New Roman"/>
            <w:sz w:val="28"/>
          </w:rPr>
          <w:t>20 см</w:t>
        </w:r>
      </w:smartTag>
      <w:r w:rsidRPr="00CA5519">
        <w:rPr>
          <w:rFonts w:ascii="Times New Roman" w:hAnsi="Times New Roman"/>
          <w:sz w:val="28"/>
        </w:rPr>
        <w:t xml:space="preserve"> с горящей жидкостью)</w:t>
      </w:r>
      <w:r w:rsidRPr="00CA5519">
        <w:rPr>
          <w:rFonts w:ascii="Times New Roman" w:hAnsi="Times New Roman"/>
          <w:sz w:val="28"/>
          <w:szCs w:val="28"/>
        </w:rPr>
        <w:t>;</w:t>
      </w:r>
      <w:r>
        <w:rPr>
          <w:sz w:val="28"/>
          <w:szCs w:val="28"/>
        </w:rPr>
        <w:t xml:space="preserve"> </w:t>
      </w:r>
      <w:r w:rsidRPr="00CA5519">
        <w:rPr>
          <w:rFonts w:ascii="Times New Roman" w:hAnsi="Times New Roman"/>
          <w:sz w:val="28"/>
        </w:rPr>
        <w:t xml:space="preserve">огнетушитель </w:t>
      </w:r>
      <w:r>
        <w:rPr>
          <w:sz w:val="28"/>
        </w:rPr>
        <w:t xml:space="preserve">воздушно-пенный </w:t>
      </w:r>
      <w:r w:rsidRPr="00CA5519">
        <w:rPr>
          <w:rFonts w:ascii="Times New Roman" w:hAnsi="Times New Roman"/>
          <w:sz w:val="28"/>
          <w:szCs w:val="28"/>
        </w:rPr>
        <w:t xml:space="preserve">на </w:t>
      </w:r>
      <w:r>
        <w:rPr>
          <w:sz w:val="28"/>
          <w:szCs w:val="28"/>
        </w:rPr>
        <w:t xml:space="preserve">каждого </w:t>
      </w:r>
      <w:r w:rsidRPr="00CA5519">
        <w:rPr>
          <w:rFonts w:ascii="Times New Roman" w:hAnsi="Times New Roman"/>
          <w:sz w:val="28"/>
          <w:szCs w:val="28"/>
        </w:rPr>
        <w:t>участника;</w:t>
      </w:r>
      <w:r>
        <w:rPr>
          <w:sz w:val="28"/>
          <w:szCs w:val="28"/>
        </w:rPr>
        <w:t xml:space="preserve"> </w:t>
      </w:r>
      <w:r w:rsidRPr="00CA5519">
        <w:rPr>
          <w:rFonts w:ascii="Times New Roman" w:hAnsi="Times New Roman"/>
          <w:sz w:val="28"/>
        </w:rPr>
        <w:t>пожарный автомобиль (АЦ), укомплектованный пожарно-техническим вооружением необхо</w:t>
      </w:r>
      <w:r w:rsidRPr="00CA5519">
        <w:rPr>
          <w:rFonts w:ascii="Times New Roman" w:hAnsi="Times New Roman"/>
          <w:spacing w:val="-2"/>
          <w:sz w:val="28"/>
        </w:rPr>
        <w:t>димым для выполнения практического задания; спасательный круг</w:t>
      </w:r>
      <w:r>
        <w:rPr>
          <w:spacing w:val="-2"/>
          <w:sz w:val="28"/>
        </w:rPr>
        <w:t xml:space="preserve">; </w:t>
      </w:r>
      <w:r w:rsidRPr="00CA5519">
        <w:rPr>
          <w:rFonts w:ascii="Times New Roman" w:hAnsi="Times New Roman"/>
          <w:sz w:val="28"/>
        </w:rPr>
        <w:t>спасательный «конец Александрова»</w:t>
      </w:r>
      <w:r w:rsidRPr="00CA5519">
        <w:rPr>
          <w:rFonts w:ascii="Times New Roman" w:hAnsi="Times New Roman"/>
          <w:sz w:val="28"/>
          <w:szCs w:val="28"/>
        </w:rPr>
        <w:t>.</w:t>
      </w:r>
    </w:p>
    <w:p w:rsidR="00F550BE" w:rsidRPr="006A5C30" w:rsidRDefault="00F550BE" w:rsidP="009B12AC">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kern w:val="28"/>
          <w:sz w:val="28"/>
          <w:szCs w:val="28"/>
        </w:rPr>
        <w:t xml:space="preserve">Олимпиадные задания по </w:t>
      </w:r>
      <w:r w:rsidR="00011B8E" w:rsidRPr="00234362">
        <w:rPr>
          <w:rFonts w:ascii="Times New Roman" w:hAnsi="Times New Roman"/>
          <w:color w:val="000000"/>
          <w:sz w:val="28"/>
          <w:szCs w:val="28"/>
        </w:rPr>
        <w:t>основам военной службы</w:t>
      </w:r>
      <w:r>
        <w:rPr>
          <w:rFonts w:ascii="Times New Roman" w:hAnsi="Times New Roman"/>
          <w:color w:val="000000"/>
          <w:sz w:val="28"/>
          <w:szCs w:val="28"/>
        </w:rPr>
        <w:t xml:space="preserve"> выполняются только старшеклассниками, учащимися 10-11 классов. Для их выполнения</w:t>
      </w:r>
      <w:r w:rsidRPr="00F550BE">
        <w:rPr>
          <w:rFonts w:ascii="Times New Roman" w:hAnsi="Times New Roman"/>
          <w:sz w:val="28"/>
        </w:rPr>
        <w:t xml:space="preserve"> </w:t>
      </w:r>
      <w:r w:rsidRPr="00234362">
        <w:rPr>
          <w:rFonts w:ascii="Times New Roman" w:hAnsi="Times New Roman"/>
          <w:sz w:val="28"/>
        </w:rPr>
        <w:t>организаторам необходимо предусмотреть</w:t>
      </w:r>
      <w:r w:rsidRPr="006A5C30">
        <w:rPr>
          <w:rFonts w:ascii="Times New Roman" w:hAnsi="Times New Roman"/>
          <w:sz w:val="28"/>
        </w:rPr>
        <w:t>:</w:t>
      </w:r>
      <w:r w:rsidR="006A5C30" w:rsidRPr="006A5C30">
        <w:rPr>
          <w:rFonts w:ascii="Times New Roman" w:hAnsi="Times New Roman"/>
          <w:sz w:val="28"/>
        </w:rPr>
        <w:t xml:space="preserve"> </w:t>
      </w:r>
      <w:r w:rsidRPr="006A5C30">
        <w:rPr>
          <w:rFonts w:ascii="Times New Roman" w:hAnsi="Times New Roman"/>
          <w:color w:val="000000"/>
          <w:sz w:val="28"/>
          <w:szCs w:val="28"/>
        </w:rPr>
        <w:t>муляж</w:t>
      </w:r>
      <w:r w:rsidR="00234362" w:rsidRPr="006A5C30">
        <w:rPr>
          <w:rFonts w:ascii="Times New Roman" w:hAnsi="Times New Roman"/>
          <w:color w:val="000000"/>
          <w:sz w:val="28"/>
          <w:szCs w:val="28"/>
        </w:rPr>
        <w:t xml:space="preserve">и гранаты Ф-1, </w:t>
      </w:r>
      <w:r w:rsidR="00234362" w:rsidRPr="006A5C30">
        <w:rPr>
          <w:rFonts w:ascii="Times New Roman" w:hAnsi="Times New Roman"/>
          <w:iCs/>
          <w:color w:val="000000"/>
          <w:kern w:val="28"/>
          <w:sz w:val="28"/>
          <w:szCs w:val="28"/>
        </w:rPr>
        <w:t>учебны</w:t>
      </w:r>
      <w:r w:rsidRPr="006A5C30">
        <w:rPr>
          <w:rFonts w:ascii="Times New Roman" w:hAnsi="Times New Roman"/>
          <w:iCs/>
          <w:color w:val="000000"/>
          <w:kern w:val="28"/>
          <w:sz w:val="28"/>
          <w:szCs w:val="28"/>
        </w:rPr>
        <w:t>е</w:t>
      </w:r>
      <w:r w:rsidR="00234362" w:rsidRPr="006A5C30">
        <w:rPr>
          <w:rFonts w:ascii="Times New Roman" w:hAnsi="Times New Roman"/>
          <w:iCs/>
          <w:color w:val="000000"/>
          <w:kern w:val="28"/>
          <w:sz w:val="28"/>
          <w:szCs w:val="28"/>
        </w:rPr>
        <w:t xml:space="preserve"> </w:t>
      </w:r>
      <w:r w:rsidR="00234362" w:rsidRPr="006A5C30">
        <w:rPr>
          <w:rFonts w:ascii="Times New Roman" w:hAnsi="Times New Roman"/>
          <w:color w:val="000000"/>
          <w:kern w:val="28"/>
          <w:sz w:val="28"/>
          <w:szCs w:val="28"/>
        </w:rPr>
        <w:t>автомат</w:t>
      </w:r>
      <w:r w:rsidRPr="006A5C30">
        <w:rPr>
          <w:rFonts w:ascii="Times New Roman" w:hAnsi="Times New Roman"/>
          <w:color w:val="000000"/>
          <w:kern w:val="28"/>
          <w:sz w:val="28"/>
          <w:szCs w:val="28"/>
        </w:rPr>
        <w:t>ы</w:t>
      </w:r>
      <w:r w:rsidR="00234362" w:rsidRPr="006A5C30">
        <w:rPr>
          <w:rFonts w:ascii="Times New Roman" w:hAnsi="Times New Roman"/>
          <w:color w:val="000000"/>
          <w:kern w:val="28"/>
          <w:sz w:val="28"/>
          <w:szCs w:val="28"/>
        </w:rPr>
        <w:t xml:space="preserve"> Калашникова </w:t>
      </w:r>
      <w:r w:rsidR="00234362" w:rsidRPr="006A5C30">
        <w:rPr>
          <w:rFonts w:ascii="Times New Roman" w:hAnsi="Times New Roman"/>
          <w:bCs/>
          <w:color w:val="000000"/>
          <w:sz w:val="28"/>
          <w:szCs w:val="28"/>
        </w:rPr>
        <w:t xml:space="preserve">(АКМ, АК-74) </w:t>
      </w:r>
      <w:r w:rsidR="00234362" w:rsidRPr="006A5C30">
        <w:rPr>
          <w:rFonts w:ascii="Times New Roman" w:hAnsi="Times New Roman"/>
          <w:color w:val="000000"/>
          <w:kern w:val="28"/>
          <w:sz w:val="28"/>
          <w:szCs w:val="28"/>
        </w:rPr>
        <w:t>для проведения конкурса по их неполной разборке и сборке</w:t>
      </w:r>
      <w:r w:rsidRPr="006A5C30">
        <w:rPr>
          <w:rFonts w:ascii="Times New Roman" w:hAnsi="Times New Roman"/>
          <w:color w:val="000000"/>
          <w:kern w:val="28"/>
          <w:sz w:val="28"/>
          <w:szCs w:val="28"/>
        </w:rPr>
        <w:t xml:space="preserve">, </w:t>
      </w:r>
      <w:r w:rsidRPr="006A5C30">
        <w:rPr>
          <w:rFonts w:ascii="Times New Roman" w:hAnsi="Times New Roman"/>
          <w:bCs/>
          <w:color w:val="000000"/>
          <w:sz w:val="28"/>
          <w:szCs w:val="28"/>
        </w:rPr>
        <w:t>магазин и патроны для его снаря</w:t>
      </w:r>
      <w:r w:rsidR="00EA1156" w:rsidRPr="006A5C30">
        <w:rPr>
          <w:rFonts w:ascii="Times New Roman" w:hAnsi="Times New Roman"/>
          <w:bCs/>
          <w:color w:val="000000"/>
          <w:sz w:val="28"/>
          <w:szCs w:val="28"/>
        </w:rPr>
        <w:t>жения, пневматические винтовки и пули к ним для выполнения стрельбы, мишени,</w:t>
      </w:r>
      <w:r w:rsidR="00EA1156" w:rsidRPr="006A5C30">
        <w:rPr>
          <w:rFonts w:ascii="Times New Roman" w:hAnsi="Times New Roman"/>
          <w:spacing w:val="-4"/>
          <w:sz w:val="28"/>
          <w:szCs w:val="28"/>
        </w:rPr>
        <w:t xml:space="preserve"> электронный тир (при не</w:t>
      </w:r>
      <w:r w:rsidR="006A5C30">
        <w:rPr>
          <w:rFonts w:ascii="Times New Roman" w:hAnsi="Times New Roman"/>
          <w:spacing w:val="-4"/>
          <w:sz w:val="28"/>
          <w:szCs w:val="28"/>
        </w:rPr>
        <w:t>о</w:t>
      </w:r>
      <w:r w:rsidR="00EA1156" w:rsidRPr="006A5C30">
        <w:rPr>
          <w:rFonts w:ascii="Times New Roman" w:hAnsi="Times New Roman"/>
          <w:spacing w:val="-4"/>
          <w:sz w:val="28"/>
          <w:szCs w:val="28"/>
        </w:rPr>
        <w:t xml:space="preserve">бходимости), погоны офицерского, сержантского и рядового состава, </w:t>
      </w:r>
      <w:r w:rsidR="00EA1156" w:rsidRPr="006A5C30">
        <w:rPr>
          <w:rFonts w:ascii="Times New Roman" w:hAnsi="Times New Roman"/>
          <w:bCs/>
          <w:color w:val="000000"/>
          <w:spacing w:val="-4"/>
          <w:sz w:val="28"/>
          <w:szCs w:val="28"/>
        </w:rPr>
        <w:t xml:space="preserve">нарукавные знаки, </w:t>
      </w:r>
      <w:r w:rsidR="00EA1156" w:rsidRPr="006A5C30">
        <w:rPr>
          <w:rFonts w:ascii="Times New Roman" w:hAnsi="Times New Roman"/>
          <w:bCs/>
          <w:color w:val="000000"/>
          <w:spacing w:val="-2"/>
          <w:sz w:val="28"/>
          <w:szCs w:val="28"/>
        </w:rPr>
        <w:t>эмблемы видов, родов войск и служб Вооруженных Сил Российской Федерации</w:t>
      </w:r>
      <w:r w:rsidR="00EA1156" w:rsidRPr="006A5C30">
        <w:rPr>
          <w:rFonts w:ascii="Times New Roman" w:hAnsi="Times New Roman"/>
          <w:bCs/>
          <w:color w:val="000000"/>
          <w:sz w:val="28"/>
          <w:szCs w:val="28"/>
        </w:rPr>
        <w:t xml:space="preserve"> и др.</w:t>
      </w:r>
    </w:p>
    <w:p w:rsidR="009B12AC" w:rsidRPr="009B12AC" w:rsidRDefault="009B12AC" w:rsidP="009B12AC">
      <w:pPr>
        <w:spacing w:after="0" w:line="360" w:lineRule="auto"/>
        <w:ind w:firstLine="709"/>
        <w:jc w:val="both"/>
        <w:rPr>
          <w:rFonts w:ascii="Times New Roman" w:hAnsi="Times New Roman"/>
          <w:color w:val="000000"/>
          <w:kern w:val="28"/>
          <w:sz w:val="28"/>
          <w:szCs w:val="28"/>
        </w:rPr>
      </w:pPr>
      <w:r>
        <w:rPr>
          <w:rFonts w:ascii="Times New Roman" w:hAnsi="Times New Roman"/>
          <w:sz w:val="28"/>
          <w:szCs w:val="28"/>
        </w:rPr>
        <w:t>Приведенный п</w:t>
      </w:r>
      <w:r w:rsidRPr="009B12AC">
        <w:rPr>
          <w:rFonts w:ascii="Times New Roman" w:hAnsi="Times New Roman"/>
          <w:sz w:val="28"/>
          <w:szCs w:val="28"/>
        </w:rPr>
        <w:t xml:space="preserve">еречень </w:t>
      </w:r>
      <w:r w:rsidRPr="009B12AC">
        <w:rPr>
          <w:rFonts w:ascii="Times New Roman" w:hAnsi="Times New Roman"/>
          <w:color w:val="000000"/>
          <w:kern w:val="28"/>
          <w:sz w:val="28"/>
          <w:szCs w:val="28"/>
        </w:rPr>
        <w:t>средств оснащения</w:t>
      </w:r>
      <w:r w:rsidRPr="009B12AC">
        <w:rPr>
          <w:rFonts w:ascii="Times New Roman" w:hAnsi="Times New Roman"/>
          <w:color w:val="000000"/>
          <w:w w:val="90"/>
          <w:kern w:val="28"/>
          <w:sz w:val="28"/>
          <w:szCs w:val="28"/>
        </w:rPr>
        <w:t xml:space="preserve"> </w:t>
      </w:r>
      <w:r w:rsidRPr="009B12AC">
        <w:rPr>
          <w:rFonts w:ascii="Times New Roman" w:hAnsi="Times New Roman"/>
          <w:color w:val="000000"/>
          <w:kern w:val="28"/>
          <w:sz w:val="28"/>
          <w:szCs w:val="28"/>
        </w:rPr>
        <w:t>для проведения практического ту</w:t>
      </w:r>
      <w:r>
        <w:rPr>
          <w:rFonts w:ascii="Times New Roman" w:hAnsi="Times New Roman"/>
          <w:color w:val="000000"/>
          <w:kern w:val="28"/>
          <w:sz w:val="28"/>
          <w:szCs w:val="28"/>
        </w:rPr>
        <w:t>ра школьного и муниципального этапов Олимпиады</w:t>
      </w:r>
      <w:r w:rsidRPr="009B12AC">
        <w:rPr>
          <w:rFonts w:ascii="Times New Roman" w:hAnsi="Times New Roman"/>
          <w:color w:val="000000"/>
          <w:kern w:val="28"/>
          <w:sz w:val="28"/>
          <w:szCs w:val="28"/>
        </w:rPr>
        <w:t xml:space="preserve"> </w:t>
      </w:r>
      <w:r>
        <w:rPr>
          <w:rFonts w:ascii="Times New Roman" w:hAnsi="Times New Roman"/>
          <w:color w:val="000000"/>
          <w:kern w:val="28"/>
          <w:sz w:val="28"/>
          <w:szCs w:val="28"/>
        </w:rPr>
        <w:t>может быть изменен в зависимости от места его проведения и содержания олимпиадных заданий.</w:t>
      </w:r>
    </w:p>
    <w:p w:rsidR="00234362" w:rsidRDefault="00234362" w:rsidP="00234362">
      <w:pPr>
        <w:shd w:val="clear" w:color="auto" w:fill="FFFFFF"/>
        <w:tabs>
          <w:tab w:val="left" w:pos="557"/>
        </w:tabs>
        <w:spacing w:after="0" w:line="360" w:lineRule="auto"/>
        <w:ind w:firstLine="709"/>
        <w:jc w:val="both"/>
        <w:rPr>
          <w:rFonts w:ascii="Times New Roman" w:hAnsi="Times New Roman"/>
          <w:sz w:val="28"/>
        </w:rPr>
      </w:pPr>
      <w:r w:rsidRPr="00234362">
        <w:rPr>
          <w:rFonts w:ascii="Times New Roman" w:hAnsi="Times New Roman"/>
          <w:color w:val="000000"/>
          <w:kern w:val="28"/>
          <w:sz w:val="28"/>
          <w:szCs w:val="28"/>
        </w:rPr>
        <w:t>Все участники</w:t>
      </w:r>
      <w:r w:rsidRPr="00234362">
        <w:rPr>
          <w:rFonts w:ascii="Times New Roman" w:hAnsi="Times New Roman"/>
          <w:sz w:val="28"/>
          <w:szCs w:val="28"/>
        </w:rPr>
        <w:t xml:space="preserve"> </w:t>
      </w:r>
      <w:r w:rsidR="00EA1156">
        <w:rPr>
          <w:rFonts w:ascii="Times New Roman" w:hAnsi="Times New Roman"/>
          <w:sz w:val="28"/>
          <w:szCs w:val="28"/>
        </w:rPr>
        <w:t xml:space="preserve">практического </w:t>
      </w:r>
      <w:r w:rsidRPr="00234362">
        <w:rPr>
          <w:rFonts w:ascii="Times New Roman" w:hAnsi="Times New Roman"/>
          <w:sz w:val="28"/>
          <w:szCs w:val="28"/>
        </w:rPr>
        <w:t>тура должны иметь: допуск, заве</w:t>
      </w:r>
      <w:r w:rsidR="00EA1156">
        <w:rPr>
          <w:rFonts w:ascii="Times New Roman" w:hAnsi="Times New Roman"/>
          <w:sz w:val="28"/>
          <w:szCs w:val="28"/>
        </w:rPr>
        <w:t>рен</w:t>
      </w:r>
      <w:r w:rsidRPr="00234362">
        <w:rPr>
          <w:rFonts w:ascii="Times New Roman" w:hAnsi="Times New Roman"/>
          <w:sz w:val="28"/>
          <w:szCs w:val="28"/>
        </w:rPr>
        <w:t>ный медицинским работником; спортивную форму одежды в соответствии с погодными условиями. При выполнении практических заданий участниками</w:t>
      </w:r>
      <w:r w:rsidRPr="00234362">
        <w:rPr>
          <w:rFonts w:ascii="Times New Roman" w:hAnsi="Times New Roman"/>
          <w:sz w:val="28"/>
        </w:rPr>
        <w:t>, где это необходимо, организуется судейская страховка.</w:t>
      </w:r>
    </w:p>
    <w:p w:rsidR="00CA5519" w:rsidRDefault="00EA1156" w:rsidP="00CA5519">
      <w:pPr>
        <w:spacing w:after="0" w:line="360" w:lineRule="auto"/>
        <w:ind w:firstLine="709"/>
        <w:jc w:val="both"/>
        <w:rPr>
          <w:rFonts w:ascii="Times New Roman" w:hAnsi="Times New Roman"/>
          <w:color w:val="000000"/>
          <w:kern w:val="28"/>
          <w:sz w:val="28"/>
          <w:szCs w:val="28"/>
        </w:rPr>
      </w:pPr>
      <w:r w:rsidRPr="00234362">
        <w:rPr>
          <w:rFonts w:ascii="Times New Roman" w:hAnsi="Times New Roman"/>
          <w:color w:val="000000"/>
          <w:kern w:val="28"/>
          <w:sz w:val="28"/>
          <w:szCs w:val="28"/>
        </w:rPr>
        <w:t>Для организации и планирования практических заданий третьего тура целесообразно привлечь специалистов Центров детско-юношеского туризма системы дополнительного образования детей, представителей местных органов управления ГОЧС, ГУВД, военных комиссариатов и воинских частей</w:t>
      </w:r>
      <w:r>
        <w:rPr>
          <w:rFonts w:ascii="Times New Roman" w:hAnsi="Times New Roman"/>
          <w:color w:val="000000"/>
          <w:kern w:val="28"/>
          <w:sz w:val="28"/>
          <w:szCs w:val="28"/>
        </w:rPr>
        <w:t>.</w:t>
      </w:r>
    </w:p>
    <w:p w:rsidR="00234362" w:rsidRPr="00234362" w:rsidRDefault="00234362" w:rsidP="00234362">
      <w:pPr>
        <w:pStyle w:val="21"/>
        <w:spacing w:line="360" w:lineRule="auto"/>
      </w:pPr>
      <w:r w:rsidRPr="00234362">
        <w:t xml:space="preserve">Среди участников соревнований осуществляется постоянный контроль за состоянием здоровья и предупреждение травматизма. В месте проведения </w:t>
      </w:r>
      <w:r w:rsidR="00EA1156">
        <w:t xml:space="preserve">практического </w:t>
      </w:r>
      <w:r w:rsidRPr="00234362">
        <w:t>тура предусматриваются (в случае необходимости) мероприятия по оказанию медицинской помощи, транспортировке пострадавших в лечебные учреждения. Медицинские работники, обслуживающие полевой тур, должны быть обеспечены ясно видимыми отличительными знаками.</w:t>
      </w:r>
    </w:p>
    <w:p w:rsidR="00234362" w:rsidRDefault="00234362" w:rsidP="00234362">
      <w:pPr>
        <w:pStyle w:val="3"/>
        <w:spacing w:after="0" w:line="360" w:lineRule="auto"/>
        <w:ind w:firstLine="709"/>
        <w:jc w:val="both"/>
        <w:rPr>
          <w:color w:val="000000"/>
          <w:kern w:val="28"/>
          <w:sz w:val="28"/>
          <w:szCs w:val="28"/>
        </w:rPr>
      </w:pPr>
    </w:p>
    <w:p w:rsidR="009B12AC" w:rsidRDefault="009B12AC" w:rsidP="009B12AC">
      <w:pPr>
        <w:shd w:val="clear" w:color="auto" w:fill="FFFFFF"/>
        <w:jc w:val="center"/>
        <w:rPr>
          <w:rFonts w:ascii="Arial" w:hAnsi="Arial" w:cs="Arial"/>
          <w:b/>
          <w:color w:val="000000"/>
          <w:spacing w:val="8"/>
          <w:kern w:val="28"/>
          <w:sz w:val="28"/>
          <w:szCs w:val="28"/>
        </w:rPr>
      </w:pPr>
    </w:p>
    <w:p w:rsidR="009B12AC" w:rsidRDefault="009B12AC" w:rsidP="009B12AC">
      <w:pPr>
        <w:shd w:val="clear" w:color="auto" w:fill="FFFFFF"/>
        <w:jc w:val="center"/>
        <w:rPr>
          <w:rFonts w:ascii="Arial" w:hAnsi="Arial" w:cs="Arial"/>
          <w:b/>
          <w:color w:val="000000"/>
          <w:spacing w:val="8"/>
          <w:kern w:val="28"/>
          <w:sz w:val="28"/>
          <w:szCs w:val="28"/>
        </w:rPr>
      </w:pPr>
    </w:p>
    <w:p w:rsidR="009B12AC" w:rsidRPr="006F7E1E" w:rsidRDefault="009B12AC" w:rsidP="009B12AC">
      <w:pPr>
        <w:shd w:val="clear" w:color="auto" w:fill="FFFFFF"/>
        <w:jc w:val="center"/>
        <w:rPr>
          <w:rFonts w:ascii="Georgia" w:hAnsi="Georgia"/>
          <w:b/>
          <w:color w:val="000000"/>
          <w:spacing w:val="8"/>
          <w:kern w:val="28"/>
          <w:sz w:val="28"/>
          <w:szCs w:val="28"/>
        </w:rPr>
      </w:pPr>
      <w:r w:rsidRPr="006F7E1E">
        <w:rPr>
          <w:rFonts w:ascii="Georgia" w:hAnsi="Georgia"/>
          <w:b/>
          <w:color w:val="000000"/>
          <w:spacing w:val="8"/>
          <w:kern w:val="28"/>
          <w:sz w:val="28"/>
          <w:szCs w:val="28"/>
        </w:rPr>
        <w:t>П</w:t>
      </w:r>
      <w:r w:rsidR="006F7E1E" w:rsidRPr="006F7E1E">
        <w:rPr>
          <w:rFonts w:ascii="Georgia" w:hAnsi="Georgia"/>
          <w:b/>
          <w:color w:val="000000"/>
          <w:spacing w:val="8"/>
          <w:kern w:val="28"/>
          <w:sz w:val="28"/>
          <w:szCs w:val="28"/>
        </w:rPr>
        <w:t>одготовка методической базы</w:t>
      </w:r>
      <w:r w:rsidR="006F7E1E" w:rsidRPr="006F7E1E">
        <w:rPr>
          <w:rFonts w:ascii="Georgia" w:hAnsi="Georgia"/>
          <w:b/>
          <w:color w:val="000000"/>
          <w:kern w:val="28"/>
          <w:sz w:val="28"/>
          <w:szCs w:val="28"/>
        </w:rPr>
        <w:t xml:space="preserve"> школьного и муниципального этапов Олимпиады</w:t>
      </w:r>
      <w:r w:rsidR="006F7E1E" w:rsidRPr="006F7E1E">
        <w:rPr>
          <w:rFonts w:ascii="Georgia" w:hAnsi="Georgia"/>
          <w:b/>
          <w:color w:val="000000"/>
          <w:spacing w:val="8"/>
          <w:kern w:val="28"/>
          <w:sz w:val="28"/>
          <w:szCs w:val="28"/>
        </w:rPr>
        <w:t xml:space="preserve"> </w:t>
      </w:r>
    </w:p>
    <w:p w:rsidR="006F7E1E" w:rsidRDefault="006F7E1E" w:rsidP="006F7E1E">
      <w:pPr>
        <w:shd w:val="clear" w:color="auto" w:fill="FFFFFF"/>
        <w:spacing w:after="0" w:line="240" w:lineRule="auto"/>
        <w:ind w:firstLine="709"/>
        <w:jc w:val="both"/>
        <w:rPr>
          <w:rFonts w:ascii="Times New Roman" w:hAnsi="Times New Roman"/>
          <w:color w:val="000000"/>
          <w:sz w:val="28"/>
          <w:szCs w:val="28"/>
        </w:rPr>
      </w:pPr>
    </w:p>
    <w:p w:rsidR="009B12AC" w:rsidRPr="009B12AC" w:rsidRDefault="009B12AC" w:rsidP="006F7E1E">
      <w:pPr>
        <w:shd w:val="clear" w:color="auto" w:fill="FFFFFF"/>
        <w:spacing w:after="0" w:line="360" w:lineRule="auto"/>
        <w:ind w:firstLine="709"/>
        <w:jc w:val="both"/>
        <w:rPr>
          <w:rFonts w:ascii="Times New Roman" w:hAnsi="Times New Roman"/>
          <w:color w:val="000000"/>
          <w:sz w:val="28"/>
          <w:szCs w:val="28"/>
        </w:rPr>
      </w:pPr>
      <w:r w:rsidRPr="009B12AC">
        <w:rPr>
          <w:rFonts w:ascii="Times New Roman" w:hAnsi="Times New Roman"/>
          <w:color w:val="000000"/>
          <w:sz w:val="28"/>
          <w:szCs w:val="28"/>
        </w:rPr>
        <w:t xml:space="preserve">Методическая база </w:t>
      </w:r>
      <w:r w:rsidR="006F7E1E" w:rsidRPr="006F7E1E">
        <w:rPr>
          <w:rFonts w:ascii="Times New Roman" w:hAnsi="Times New Roman"/>
          <w:color w:val="000000"/>
          <w:kern w:val="28"/>
          <w:sz w:val="28"/>
          <w:szCs w:val="28"/>
        </w:rPr>
        <w:t>школьного и муниципального этапов Олимпиады</w:t>
      </w:r>
      <w:r w:rsidR="006F7E1E" w:rsidRPr="006F7E1E">
        <w:rPr>
          <w:rFonts w:ascii="Georgia" w:hAnsi="Georgia"/>
          <w:b/>
          <w:color w:val="000000"/>
          <w:spacing w:val="8"/>
          <w:kern w:val="28"/>
          <w:sz w:val="28"/>
          <w:szCs w:val="28"/>
        </w:rPr>
        <w:t xml:space="preserve"> </w:t>
      </w:r>
      <w:r w:rsidRPr="009B12AC">
        <w:rPr>
          <w:rFonts w:ascii="Times New Roman" w:hAnsi="Times New Roman"/>
          <w:color w:val="000000"/>
          <w:sz w:val="28"/>
          <w:szCs w:val="28"/>
        </w:rPr>
        <w:t>должна быть сориентирована не только на знаниевый, но в первую очередь на деятельностный компонент образования, что позволит</w:t>
      </w:r>
      <w:r w:rsidRPr="009B12AC">
        <w:rPr>
          <w:rFonts w:ascii="Times New Roman" w:hAnsi="Times New Roman"/>
          <w:i/>
          <w:iCs/>
          <w:color w:val="000000"/>
          <w:sz w:val="28"/>
          <w:szCs w:val="28"/>
        </w:rPr>
        <w:t xml:space="preserve"> </w:t>
      </w:r>
      <w:r w:rsidRPr="009B12AC">
        <w:rPr>
          <w:rFonts w:ascii="Times New Roman" w:hAnsi="Times New Roman"/>
          <w:color w:val="000000"/>
          <w:sz w:val="28"/>
          <w:szCs w:val="28"/>
        </w:rPr>
        <w:t xml:space="preserve">в наибольшей степени реализовать </w:t>
      </w:r>
      <w:r w:rsidRPr="009B12AC">
        <w:rPr>
          <w:rFonts w:ascii="Times New Roman" w:hAnsi="Times New Roman"/>
          <w:bCs/>
          <w:iCs/>
          <w:color w:val="000000"/>
          <w:sz w:val="28"/>
          <w:szCs w:val="28"/>
        </w:rPr>
        <w:t>способности,</w:t>
      </w:r>
      <w:r w:rsidRPr="009B12AC">
        <w:rPr>
          <w:rFonts w:ascii="Times New Roman" w:hAnsi="Times New Roman"/>
          <w:b/>
          <w:bCs/>
          <w:i/>
          <w:iCs/>
          <w:color w:val="000000"/>
          <w:sz w:val="28"/>
          <w:szCs w:val="28"/>
        </w:rPr>
        <w:t xml:space="preserve"> </w:t>
      </w:r>
      <w:r w:rsidRPr="009B12AC">
        <w:rPr>
          <w:rFonts w:ascii="Times New Roman" w:hAnsi="Times New Roman"/>
          <w:bCs/>
          <w:iCs/>
          <w:color w:val="000000"/>
          <w:sz w:val="28"/>
          <w:szCs w:val="28"/>
        </w:rPr>
        <w:t>возможности, потребности и интересы участ</w:t>
      </w:r>
      <w:r w:rsidR="006F7E1E">
        <w:rPr>
          <w:rFonts w:ascii="Times New Roman" w:hAnsi="Times New Roman"/>
          <w:bCs/>
          <w:iCs/>
          <w:color w:val="000000"/>
          <w:sz w:val="28"/>
          <w:szCs w:val="28"/>
        </w:rPr>
        <w:t>ников по обеспечению безо</w:t>
      </w:r>
      <w:r w:rsidRPr="009B12AC">
        <w:rPr>
          <w:rFonts w:ascii="Times New Roman" w:hAnsi="Times New Roman"/>
          <w:bCs/>
          <w:iCs/>
          <w:color w:val="000000"/>
          <w:sz w:val="28"/>
          <w:szCs w:val="28"/>
        </w:rPr>
        <w:t xml:space="preserve">пасности личности, общества и государства, а также </w:t>
      </w:r>
      <w:r w:rsidRPr="009B12AC">
        <w:rPr>
          <w:rFonts w:ascii="Times New Roman" w:hAnsi="Times New Roman"/>
          <w:color w:val="000000"/>
          <w:sz w:val="28"/>
          <w:szCs w:val="28"/>
        </w:rPr>
        <w:t xml:space="preserve">повысить </w:t>
      </w:r>
      <w:r w:rsidRPr="009B12AC">
        <w:rPr>
          <w:rFonts w:ascii="Times New Roman" w:hAnsi="Times New Roman"/>
          <w:iCs/>
          <w:color w:val="000000"/>
          <w:sz w:val="28"/>
          <w:szCs w:val="28"/>
        </w:rPr>
        <w:t xml:space="preserve">мотивацию </w:t>
      </w:r>
      <w:r w:rsidR="006F7E1E">
        <w:rPr>
          <w:rFonts w:ascii="Times New Roman" w:hAnsi="Times New Roman"/>
          <w:color w:val="000000"/>
          <w:sz w:val="28"/>
          <w:szCs w:val="28"/>
        </w:rPr>
        <w:t>обу</w:t>
      </w:r>
      <w:r w:rsidRPr="009B12AC">
        <w:rPr>
          <w:rFonts w:ascii="Times New Roman" w:hAnsi="Times New Roman"/>
          <w:color w:val="000000"/>
          <w:sz w:val="28"/>
          <w:szCs w:val="28"/>
        </w:rPr>
        <w:t xml:space="preserve">чающихся к </w:t>
      </w:r>
      <w:r w:rsidRPr="009B12AC">
        <w:rPr>
          <w:rFonts w:ascii="Times New Roman" w:hAnsi="Times New Roman"/>
          <w:bCs/>
          <w:iCs/>
          <w:color w:val="000000"/>
          <w:sz w:val="28"/>
          <w:szCs w:val="28"/>
        </w:rPr>
        <w:t>осознанному и ответственному выбору</w:t>
      </w:r>
      <w:r w:rsidRPr="009B12AC">
        <w:rPr>
          <w:rFonts w:ascii="Times New Roman" w:hAnsi="Times New Roman"/>
          <w:b/>
          <w:bCs/>
          <w:i/>
          <w:iCs/>
          <w:color w:val="000000"/>
          <w:sz w:val="28"/>
          <w:szCs w:val="28"/>
        </w:rPr>
        <w:t xml:space="preserve"> </w:t>
      </w:r>
      <w:r w:rsidRPr="009B12AC">
        <w:rPr>
          <w:rFonts w:ascii="Times New Roman" w:hAnsi="Times New Roman"/>
          <w:color w:val="000000"/>
          <w:sz w:val="28"/>
          <w:szCs w:val="28"/>
        </w:rPr>
        <w:t>жизненного и про</w:t>
      </w:r>
      <w:r w:rsidR="006F7E1E">
        <w:rPr>
          <w:rFonts w:ascii="Times New Roman" w:hAnsi="Times New Roman"/>
          <w:color w:val="000000"/>
          <w:sz w:val="28"/>
          <w:szCs w:val="28"/>
        </w:rPr>
        <w:t>фессио</w:t>
      </w:r>
      <w:r w:rsidRPr="009B12AC">
        <w:rPr>
          <w:rFonts w:ascii="Times New Roman" w:hAnsi="Times New Roman"/>
          <w:color w:val="000000"/>
          <w:sz w:val="28"/>
          <w:szCs w:val="28"/>
        </w:rPr>
        <w:t xml:space="preserve">нального пути. </w:t>
      </w:r>
    </w:p>
    <w:p w:rsidR="009B12AC" w:rsidRPr="009B12AC" w:rsidRDefault="009B12AC" w:rsidP="006F7E1E">
      <w:pPr>
        <w:shd w:val="clear" w:color="auto" w:fill="FFFFFF"/>
        <w:spacing w:after="0" w:line="360" w:lineRule="auto"/>
        <w:ind w:firstLine="709"/>
        <w:jc w:val="both"/>
        <w:rPr>
          <w:rFonts w:ascii="Times New Roman" w:hAnsi="Times New Roman"/>
          <w:sz w:val="28"/>
          <w:szCs w:val="28"/>
        </w:rPr>
      </w:pPr>
      <w:r w:rsidRPr="009B12AC">
        <w:rPr>
          <w:rFonts w:ascii="Times New Roman" w:hAnsi="Times New Roman"/>
          <w:color w:val="000000"/>
          <w:spacing w:val="-2"/>
          <w:sz w:val="28"/>
          <w:szCs w:val="28"/>
        </w:rPr>
        <w:t xml:space="preserve">Ответственность за подготовку методической базы </w:t>
      </w:r>
      <w:r w:rsidR="006F7E1E">
        <w:rPr>
          <w:rFonts w:ascii="Times New Roman" w:hAnsi="Times New Roman"/>
          <w:color w:val="000000"/>
          <w:spacing w:val="-2"/>
          <w:sz w:val="28"/>
          <w:szCs w:val="28"/>
        </w:rPr>
        <w:t xml:space="preserve">школьного этапа </w:t>
      </w:r>
      <w:r w:rsidRPr="009B12AC">
        <w:rPr>
          <w:rFonts w:ascii="Times New Roman" w:hAnsi="Times New Roman"/>
          <w:color w:val="000000"/>
          <w:spacing w:val="-2"/>
          <w:sz w:val="28"/>
          <w:szCs w:val="28"/>
        </w:rPr>
        <w:t>возлагается</w:t>
      </w:r>
      <w:r w:rsidRPr="009B12AC">
        <w:rPr>
          <w:rFonts w:ascii="Times New Roman" w:hAnsi="Times New Roman"/>
          <w:color w:val="000000"/>
          <w:sz w:val="28"/>
          <w:szCs w:val="28"/>
        </w:rPr>
        <w:t xml:space="preserve"> </w:t>
      </w:r>
      <w:r w:rsidRPr="009B12AC">
        <w:rPr>
          <w:rFonts w:ascii="Times New Roman" w:hAnsi="Times New Roman"/>
          <w:color w:val="000000"/>
          <w:spacing w:val="-4"/>
          <w:sz w:val="28"/>
          <w:szCs w:val="28"/>
        </w:rPr>
        <w:t xml:space="preserve">на предметно-методическую комиссию </w:t>
      </w:r>
      <w:r w:rsidR="006F7E1E">
        <w:rPr>
          <w:rFonts w:ascii="Times New Roman" w:hAnsi="Times New Roman"/>
          <w:color w:val="000000"/>
          <w:spacing w:val="-4"/>
          <w:sz w:val="28"/>
          <w:szCs w:val="28"/>
        </w:rPr>
        <w:t xml:space="preserve">муниципального этапа </w:t>
      </w:r>
      <w:r w:rsidRPr="009B12AC">
        <w:rPr>
          <w:rFonts w:ascii="Times New Roman" w:hAnsi="Times New Roman"/>
          <w:color w:val="000000"/>
          <w:spacing w:val="-4"/>
          <w:sz w:val="28"/>
          <w:szCs w:val="28"/>
        </w:rPr>
        <w:t>Олимпиа</w:t>
      </w:r>
      <w:r w:rsidR="006F7E1E">
        <w:rPr>
          <w:rFonts w:ascii="Times New Roman" w:hAnsi="Times New Roman"/>
          <w:color w:val="000000"/>
          <w:spacing w:val="-4"/>
          <w:sz w:val="28"/>
          <w:szCs w:val="28"/>
        </w:rPr>
        <w:t>ды, а</w:t>
      </w:r>
      <w:r w:rsidRPr="009B12AC">
        <w:rPr>
          <w:rFonts w:ascii="Times New Roman" w:hAnsi="Times New Roman"/>
          <w:color w:val="000000"/>
          <w:spacing w:val="-4"/>
          <w:sz w:val="28"/>
          <w:szCs w:val="28"/>
        </w:rPr>
        <w:t xml:space="preserve"> </w:t>
      </w:r>
      <w:r w:rsidR="006F7E1E" w:rsidRPr="009B12AC">
        <w:rPr>
          <w:rFonts w:ascii="Times New Roman" w:hAnsi="Times New Roman"/>
          <w:color w:val="000000"/>
          <w:spacing w:val="-2"/>
          <w:sz w:val="28"/>
          <w:szCs w:val="28"/>
        </w:rPr>
        <w:t xml:space="preserve">за подготовку методической базы </w:t>
      </w:r>
      <w:r w:rsidR="006F7E1E">
        <w:rPr>
          <w:rFonts w:ascii="Times New Roman" w:hAnsi="Times New Roman"/>
          <w:color w:val="000000"/>
          <w:spacing w:val="-2"/>
          <w:sz w:val="28"/>
          <w:szCs w:val="28"/>
        </w:rPr>
        <w:t>муниципального этапа</w:t>
      </w:r>
      <w:r w:rsidR="006F7E1E" w:rsidRPr="006F7E1E">
        <w:rPr>
          <w:rFonts w:ascii="Times New Roman" w:hAnsi="Times New Roman"/>
          <w:color w:val="000000"/>
          <w:spacing w:val="-4"/>
          <w:sz w:val="28"/>
          <w:szCs w:val="28"/>
        </w:rPr>
        <w:t xml:space="preserve"> </w:t>
      </w:r>
      <w:r w:rsidR="006F7E1E" w:rsidRPr="009B12AC">
        <w:rPr>
          <w:rFonts w:ascii="Times New Roman" w:hAnsi="Times New Roman"/>
          <w:color w:val="000000"/>
          <w:spacing w:val="-4"/>
          <w:sz w:val="28"/>
          <w:szCs w:val="28"/>
        </w:rPr>
        <w:t xml:space="preserve">на предметно-методическую комиссию </w:t>
      </w:r>
      <w:r w:rsidR="006F7E1E">
        <w:rPr>
          <w:rFonts w:ascii="Times New Roman" w:hAnsi="Times New Roman"/>
          <w:color w:val="000000"/>
          <w:spacing w:val="-4"/>
          <w:sz w:val="28"/>
          <w:szCs w:val="28"/>
        </w:rPr>
        <w:t xml:space="preserve">регионального этапа </w:t>
      </w:r>
      <w:r w:rsidR="006F7E1E" w:rsidRPr="009B12AC">
        <w:rPr>
          <w:rFonts w:ascii="Times New Roman" w:hAnsi="Times New Roman"/>
          <w:color w:val="000000"/>
          <w:spacing w:val="-4"/>
          <w:sz w:val="28"/>
          <w:szCs w:val="28"/>
        </w:rPr>
        <w:t>Олимпиа</w:t>
      </w:r>
      <w:r w:rsidR="006F7E1E">
        <w:rPr>
          <w:rFonts w:ascii="Times New Roman" w:hAnsi="Times New Roman"/>
          <w:color w:val="000000"/>
          <w:spacing w:val="-4"/>
          <w:sz w:val="28"/>
          <w:szCs w:val="28"/>
        </w:rPr>
        <w:t>ды.</w:t>
      </w:r>
      <w:r w:rsidR="006F7E1E">
        <w:rPr>
          <w:rFonts w:ascii="Times New Roman" w:hAnsi="Times New Roman"/>
          <w:color w:val="000000"/>
          <w:spacing w:val="-2"/>
          <w:sz w:val="28"/>
          <w:szCs w:val="28"/>
        </w:rPr>
        <w:t xml:space="preserve"> </w:t>
      </w:r>
      <w:r w:rsidRPr="009B12AC">
        <w:rPr>
          <w:rFonts w:ascii="Times New Roman" w:hAnsi="Times New Roman"/>
          <w:color w:val="000000"/>
          <w:spacing w:val="-4"/>
          <w:sz w:val="28"/>
          <w:szCs w:val="28"/>
        </w:rPr>
        <w:t>Эту деятельность предметно-</w:t>
      </w:r>
      <w:r w:rsidR="006F7E1E">
        <w:rPr>
          <w:rFonts w:ascii="Times New Roman" w:hAnsi="Times New Roman"/>
          <w:color w:val="000000"/>
          <w:sz w:val="28"/>
          <w:szCs w:val="28"/>
        </w:rPr>
        <w:t>методические комиссии</w:t>
      </w:r>
      <w:r w:rsidRPr="009B12AC">
        <w:rPr>
          <w:rFonts w:ascii="Times New Roman" w:hAnsi="Times New Roman"/>
          <w:color w:val="000000"/>
          <w:sz w:val="28"/>
          <w:szCs w:val="28"/>
        </w:rPr>
        <w:t xml:space="preserve"> в лице специалистов рабочей группы на</w:t>
      </w:r>
      <w:r w:rsidR="006F7E1E">
        <w:rPr>
          <w:rFonts w:ascii="Times New Roman" w:hAnsi="Times New Roman"/>
          <w:color w:val="000000"/>
          <w:sz w:val="28"/>
          <w:szCs w:val="28"/>
        </w:rPr>
        <w:t>чинают до объ</w:t>
      </w:r>
      <w:r w:rsidRPr="009B12AC">
        <w:rPr>
          <w:rFonts w:ascii="Times New Roman" w:hAnsi="Times New Roman"/>
          <w:color w:val="000000"/>
          <w:sz w:val="28"/>
          <w:szCs w:val="28"/>
        </w:rPr>
        <w:t>явления Олимпиады, и осущест</w:t>
      </w:r>
      <w:r w:rsidR="006F7E1E">
        <w:rPr>
          <w:rFonts w:ascii="Times New Roman" w:hAnsi="Times New Roman"/>
          <w:color w:val="000000"/>
          <w:sz w:val="28"/>
          <w:szCs w:val="28"/>
        </w:rPr>
        <w:t>вляю</w:t>
      </w:r>
      <w:r w:rsidRPr="009B12AC">
        <w:rPr>
          <w:rFonts w:ascii="Times New Roman" w:hAnsi="Times New Roman"/>
          <w:color w:val="000000"/>
          <w:sz w:val="28"/>
          <w:szCs w:val="28"/>
        </w:rPr>
        <w:t>т в  определенной последовательности.</w:t>
      </w:r>
    </w:p>
    <w:p w:rsidR="009B12AC" w:rsidRPr="009B12AC" w:rsidRDefault="009B12AC" w:rsidP="006F7E1E">
      <w:pPr>
        <w:pStyle w:val="3"/>
        <w:spacing w:after="0" w:line="360" w:lineRule="auto"/>
        <w:ind w:firstLine="709"/>
        <w:jc w:val="both"/>
        <w:rPr>
          <w:color w:val="000000"/>
          <w:kern w:val="28"/>
          <w:sz w:val="28"/>
          <w:szCs w:val="28"/>
        </w:rPr>
      </w:pPr>
      <w:r w:rsidRPr="009B12AC">
        <w:rPr>
          <w:color w:val="000000"/>
          <w:sz w:val="28"/>
          <w:szCs w:val="28"/>
        </w:rPr>
        <w:t>Во-первых, уточняются принципы и подходы к построению содержа</w:t>
      </w:r>
      <w:r w:rsidRPr="009B12AC">
        <w:rPr>
          <w:color w:val="000000"/>
          <w:sz w:val="28"/>
          <w:szCs w:val="28"/>
        </w:rPr>
        <w:softHyphen/>
        <w:t xml:space="preserve">ния конкурсных мероприятий Олимпиады. Эффективной формой организации этой работы являются совещания и круглые столы с привлечением широкого круга представителей и специалистов системы образования в области безопасности жизнедеятельности, системы здравоохранения, </w:t>
      </w:r>
      <w:r w:rsidRPr="009B12AC">
        <w:rPr>
          <w:color w:val="000000"/>
          <w:kern w:val="28"/>
          <w:sz w:val="28"/>
          <w:szCs w:val="28"/>
        </w:rPr>
        <w:t>МЧС России, МВД России, военных комиссариатов и воинских частей.</w:t>
      </w:r>
    </w:p>
    <w:p w:rsidR="009B12AC" w:rsidRPr="009B12AC" w:rsidRDefault="009B12AC" w:rsidP="006F7E1E">
      <w:pPr>
        <w:shd w:val="clear" w:color="auto" w:fill="FFFFFF"/>
        <w:spacing w:after="0" w:line="360" w:lineRule="auto"/>
        <w:ind w:firstLine="709"/>
        <w:jc w:val="both"/>
        <w:rPr>
          <w:rFonts w:ascii="Times New Roman" w:hAnsi="Times New Roman"/>
          <w:sz w:val="28"/>
          <w:szCs w:val="28"/>
        </w:rPr>
      </w:pPr>
      <w:r w:rsidRPr="009B12AC">
        <w:rPr>
          <w:rFonts w:ascii="Times New Roman" w:hAnsi="Times New Roman"/>
          <w:color w:val="000000"/>
          <w:sz w:val="28"/>
          <w:szCs w:val="28"/>
        </w:rPr>
        <w:t>Во-вторых, на основе уточненной методологической базы, начинается формирование содержания конкурсов олимпиады и в первую очередь уста</w:t>
      </w:r>
      <w:r w:rsidR="006F7E1E">
        <w:rPr>
          <w:rFonts w:ascii="Times New Roman" w:hAnsi="Times New Roman"/>
          <w:color w:val="000000"/>
          <w:sz w:val="28"/>
          <w:szCs w:val="28"/>
        </w:rPr>
        <w:t>нав</w:t>
      </w:r>
      <w:r w:rsidRPr="009B12AC">
        <w:rPr>
          <w:rFonts w:ascii="Times New Roman" w:hAnsi="Times New Roman"/>
          <w:color w:val="000000"/>
          <w:sz w:val="28"/>
          <w:szCs w:val="28"/>
        </w:rPr>
        <w:t>ливается объем теоретических и практических знаний, которыми долж</w:t>
      </w:r>
      <w:r w:rsidR="006F7E1E">
        <w:rPr>
          <w:rFonts w:ascii="Times New Roman" w:hAnsi="Times New Roman"/>
          <w:color w:val="000000"/>
          <w:sz w:val="28"/>
          <w:szCs w:val="28"/>
        </w:rPr>
        <w:t>ны вла</w:t>
      </w:r>
      <w:r w:rsidRPr="009B12AC">
        <w:rPr>
          <w:rFonts w:ascii="Times New Roman" w:hAnsi="Times New Roman"/>
          <w:color w:val="000000"/>
          <w:sz w:val="28"/>
          <w:szCs w:val="28"/>
        </w:rPr>
        <w:t>деть участники. Для этого рекомендуется</w:t>
      </w:r>
      <w:r w:rsidR="006F7E1E">
        <w:rPr>
          <w:rFonts w:ascii="Times New Roman" w:hAnsi="Times New Roman"/>
          <w:color w:val="000000"/>
          <w:sz w:val="28"/>
          <w:szCs w:val="28"/>
        </w:rPr>
        <w:t xml:space="preserve"> использовать программно-методи</w:t>
      </w:r>
      <w:r w:rsidRPr="009B12AC">
        <w:rPr>
          <w:rFonts w:ascii="Times New Roman" w:hAnsi="Times New Roman"/>
          <w:color w:val="000000"/>
          <w:sz w:val="28"/>
          <w:szCs w:val="28"/>
        </w:rPr>
        <w:t>ческие материалы, в которых раскрывается обязательное базовое содержание образовательной области и требования к уровню подготовки выпускников основной и средней школы по основам безопасности жизнедеятельности, а именно:</w:t>
      </w:r>
    </w:p>
    <w:p w:rsidR="009B12AC" w:rsidRPr="009B12AC" w:rsidRDefault="009B12AC" w:rsidP="006F7E1E">
      <w:pPr>
        <w:pStyle w:val="3"/>
        <w:numPr>
          <w:ilvl w:val="0"/>
          <w:numId w:val="10"/>
        </w:numPr>
        <w:spacing w:after="0" w:line="360" w:lineRule="auto"/>
        <w:ind w:left="0" w:firstLine="357"/>
        <w:jc w:val="both"/>
        <w:rPr>
          <w:sz w:val="28"/>
          <w:szCs w:val="28"/>
        </w:rPr>
      </w:pPr>
      <w:r w:rsidRPr="009B12AC">
        <w:rPr>
          <w:sz w:val="28"/>
          <w:szCs w:val="28"/>
        </w:rPr>
        <w:t>стандарт основного общего образования по ОБЖ;</w:t>
      </w:r>
    </w:p>
    <w:p w:rsidR="009B12AC" w:rsidRPr="009B12AC" w:rsidRDefault="009B12AC" w:rsidP="006F7E1E">
      <w:pPr>
        <w:pStyle w:val="3"/>
        <w:numPr>
          <w:ilvl w:val="0"/>
          <w:numId w:val="10"/>
        </w:numPr>
        <w:spacing w:after="0" w:line="360" w:lineRule="auto"/>
        <w:ind w:left="0" w:firstLine="357"/>
        <w:jc w:val="both"/>
        <w:rPr>
          <w:spacing w:val="-6"/>
          <w:sz w:val="28"/>
          <w:szCs w:val="28"/>
        </w:rPr>
      </w:pPr>
      <w:r w:rsidRPr="009B12AC">
        <w:rPr>
          <w:spacing w:val="-6"/>
          <w:sz w:val="28"/>
          <w:szCs w:val="28"/>
        </w:rPr>
        <w:t>стандарт среднего (полного) общего образования по ОБЖ на базовом уровне;</w:t>
      </w:r>
    </w:p>
    <w:p w:rsidR="009B12AC" w:rsidRDefault="009B12AC" w:rsidP="006F7E1E">
      <w:pPr>
        <w:pStyle w:val="3"/>
        <w:numPr>
          <w:ilvl w:val="0"/>
          <w:numId w:val="10"/>
        </w:numPr>
        <w:spacing w:after="0" w:line="360" w:lineRule="auto"/>
        <w:ind w:left="0" w:firstLine="357"/>
        <w:jc w:val="both"/>
        <w:rPr>
          <w:sz w:val="28"/>
          <w:szCs w:val="28"/>
        </w:rPr>
      </w:pPr>
      <w:r w:rsidRPr="009B12AC">
        <w:rPr>
          <w:sz w:val="28"/>
          <w:szCs w:val="28"/>
        </w:rPr>
        <w:t>стандарт среднего (полного) общего образования по ОБЖ на профильном уровне;</w:t>
      </w:r>
    </w:p>
    <w:p w:rsidR="006F7E1E" w:rsidRPr="006F7E1E" w:rsidRDefault="000978FB" w:rsidP="006F7E1E">
      <w:pPr>
        <w:numPr>
          <w:ilvl w:val="0"/>
          <w:numId w:val="10"/>
        </w:numPr>
        <w:spacing w:after="0" w:line="360" w:lineRule="auto"/>
        <w:ind w:left="0" w:firstLine="357"/>
        <w:jc w:val="both"/>
        <w:rPr>
          <w:rFonts w:ascii="Times New Roman" w:hAnsi="Times New Roman"/>
          <w:bCs/>
          <w:sz w:val="28"/>
          <w:szCs w:val="28"/>
        </w:rPr>
      </w:pPr>
      <w:r>
        <w:rPr>
          <w:rFonts w:ascii="Times New Roman" w:hAnsi="Times New Roman"/>
          <w:bCs/>
          <w:sz w:val="28"/>
          <w:szCs w:val="28"/>
        </w:rPr>
        <w:t>м</w:t>
      </w:r>
      <w:r w:rsidR="006F7E1E" w:rsidRPr="006F7E1E">
        <w:rPr>
          <w:rFonts w:ascii="Times New Roman" w:hAnsi="Times New Roman"/>
          <w:bCs/>
          <w:sz w:val="28"/>
          <w:szCs w:val="28"/>
        </w:rPr>
        <w:t>етодически</w:t>
      </w:r>
      <w:r>
        <w:rPr>
          <w:rFonts w:ascii="Times New Roman" w:hAnsi="Times New Roman"/>
          <w:bCs/>
          <w:sz w:val="28"/>
          <w:szCs w:val="28"/>
        </w:rPr>
        <w:t>е рекомендаци</w:t>
      </w:r>
      <w:r w:rsidR="006F7E1E" w:rsidRPr="006F7E1E">
        <w:rPr>
          <w:rFonts w:ascii="Times New Roman" w:hAnsi="Times New Roman"/>
          <w:bCs/>
          <w:sz w:val="28"/>
          <w:szCs w:val="28"/>
        </w:rPr>
        <w:t>и по организации образовательного процесса в общеобразовательных учреждениях по курсу «Основы безо</w:t>
      </w:r>
      <w:r w:rsidR="006F7E1E" w:rsidRPr="006F7E1E">
        <w:rPr>
          <w:rFonts w:ascii="Times New Roman" w:hAnsi="Times New Roman"/>
          <w:bCs/>
          <w:spacing w:val="-4"/>
          <w:sz w:val="28"/>
          <w:szCs w:val="28"/>
        </w:rPr>
        <w:t>пасности жизнедеятельности» за счет времени вариативной части базисного учеб</w:t>
      </w:r>
      <w:r w:rsidR="006F7E1E" w:rsidRPr="006F7E1E">
        <w:rPr>
          <w:rFonts w:ascii="Times New Roman" w:hAnsi="Times New Roman"/>
          <w:bCs/>
          <w:sz w:val="28"/>
          <w:szCs w:val="28"/>
        </w:rPr>
        <w:t>ного плана (письмо Департамента государственной политики и нормативно-правового регулирования в сфере образования Минобрнау</w:t>
      </w:r>
      <w:r w:rsidR="006F7E1E">
        <w:rPr>
          <w:rFonts w:ascii="Times New Roman" w:hAnsi="Times New Roman"/>
          <w:bCs/>
          <w:sz w:val="28"/>
          <w:szCs w:val="28"/>
        </w:rPr>
        <w:t>к</w:t>
      </w:r>
      <w:r w:rsidR="006F7E1E" w:rsidRPr="006F7E1E">
        <w:rPr>
          <w:rFonts w:ascii="Times New Roman" w:hAnsi="Times New Roman"/>
          <w:bCs/>
          <w:sz w:val="28"/>
          <w:szCs w:val="28"/>
        </w:rPr>
        <w:t xml:space="preserve">и России от 27 апреля </w:t>
      </w:r>
      <w:smartTag w:uri="urn:schemas-microsoft-com:office:smarttags" w:element="metricconverter">
        <w:smartTagPr>
          <w:attr w:name="ProductID" w:val="2007 г"/>
        </w:smartTagPr>
        <w:r w:rsidR="006F7E1E" w:rsidRPr="006F7E1E">
          <w:rPr>
            <w:rFonts w:ascii="Times New Roman" w:hAnsi="Times New Roman"/>
            <w:bCs/>
            <w:sz w:val="28"/>
            <w:szCs w:val="28"/>
          </w:rPr>
          <w:t>2007 г</w:t>
        </w:r>
      </w:smartTag>
      <w:r w:rsidR="006F7E1E" w:rsidRPr="006F7E1E">
        <w:rPr>
          <w:rFonts w:ascii="Times New Roman" w:hAnsi="Times New Roman"/>
          <w:bCs/>
          <w:sz w:val="28"/>
          <w:szCs w:val="28"/>
        </w:rPr>
        <w:t>. № 03-898)</w:t>
      </w:r>
      <w:r>
        <w:rPr>
          <w:rFonts w:ascii="Times New Roman" w:hAnsi="Times New Roman"/>
          <w:bCs/>
          <w:sz w:val="28"/>
          <w:szCs w:val="28"/>
        </w:rPr>
        <w:t>;</w:t>
      </w:r>
    </w:p>
    <w:p w:rsidR="009B12AC" w:rsidRPr="006149E6" w:rsidRDefault="009B12AC" w:rsidP="006F7E1E">
      <w:pPr>
        <w:pStyle w:val="3"/>
        <w:numPr>
          <w:ilvl w:val="0"/>
          <w:numId w:val="10"/>
        </w:numPr>
        <w:spacing w:after="0" w:line="360" w:lineRule="auto"/>
        <w:ind w:left="0" w:firstLine="357"/>
        <w:jc w:val="both"/>
        <w:rPr>
          <w:sz w:val="28"/>
          <w:szCs w:val="28"/>
        </w:rPr>
      </w:pPr>
      <w:r w:rsidRPr="006149E6">
        <w:rPr>
          <w:spacing w:val="-4"/>
          <w:sz w:val="28"/>
          <w:szCs w:val="28"/>
        </w:rPr>
        <w:t xml:space="preserve">примерные программы по ОБЖ для основного общего образования, в т.ч.: </w:t>
      </w:r>
      <w:r w:rsidR="006149E6">
        <w:rPr>
          <w:sz w:val="28"/>
          <w:szCs w:val="28"/>
        </w:rPr>
        <w:t>программа</w:t>
      </w:r>
      <w:r w:rsidRPr="006149E6">
        <w:rPr>
          <w:sz w:val="28"/>
          <w:szCs w:val="28"/>
        </w:rPr>
        <w:t xml:space="preserve"> по курсу «Основы безопасности жизнедеятельности» в </w:t>
      </w:r>
      <w:r w:rsidRPr="006149E6">
        <w:rPr>
          <w:sz w:val="28"/>
          <w:szCs w:val="28"/>
          <w:lang w:val="en-US"/>
        </w:rPr>
        <w:t>V</w:t>
      </w:r>
      <w:r w:rsidRPr="006149E6">
        <w:rPr>
          <w:sz w:val="28"/>
          <w:szCs w:val="28"/>
        </w:rPr>
        <w:t xml:space="preserve"> - </w:t>
      </w:r>
      <w:r w:rsidRPr="006149E6">
        <w:rPr>
          <w:sz w:val="28"/>
          <w:szCs w:val="28"/>
          <w:lang w:val="en-US"/>
        </w:rPr>
        <w:t>IX</w:t>
      </w:r>
      <w:r w:rsidR="006149E6">
        <w:rPr>
          <w:sz w:val="28"/>
          <w:szCs w:val="28"/>
        </w:rPr>
        <w:t xml:space="preserve"> класс</w:t>
      </w:r>
      <w:r w:rsidRPr="006149E6">
        <w:rPr>
          <w:sz w:val="28"/>
          <w:szCs w:val="28"/>
        </w:rPr>
        <w:t xml:space="preserve">ах общеобразовательных учреждений, </w:t>
      </w:r>
      <w:r w:rsidR="006149E6">
        <w:rPr>
          <w:sz w:val="28"/>
          <w:szCs w:val="28"/>
        </w:rPr>
        <w:t>автор А.Т. Смирнов (изд-во «Просвещение», 2001); программа</w:t>
      </w:r>
      <w:r w:rsidRPr="006149E6">
        <w:rPr>
          <w:sz w:val="28"/>
          <w:szCs w:val="28"/>
        </w:rPr>
        <w:t xml:space="preserve"> курса «Основы безопасности жизнедеятельности» для учащихся 5-9 классов общеобразовательных учреждений авторов В.Н. Латчука, С.К. Миронова, С.Н. Вангородского (изд-во «Дрофа», 2005);</w:t>
      </w:r>
    </w:p>
    <w:p w:rsidR="009B12AC" w:rsidRPr="006149E6" w:rsidRDefault="009B12AC" w:rsidP="006F7E1E">
      <w:pPr>
        <w:pStyle w:val="3"/>
        <w:numPr>
          <w:ilvl w:val="0"/>
          <w:numId w:val="10"/>
        </w:numPr>
        <w:spacing w:after="0" w:line="360" w:lineRule="auto"/>
        <w:ind w:left="0" w:firstLine="357"/>
        <w:jc w:val="both"/>
        <w:rPr>
          <w:sz w:val="28"/>
          <w:szCs w:val="28"/>
        </w:rPr>
      </w:pPr>
      <w:r w:rsidRPr="006149E6">
        <w:rPr>
          <w:sz w:val="28"/>
          <w:szCs w:val="28"/>
        </w:rPr>
        <w:t>примерные программы по ОБЖ среднего (полного) общего образования на б</w:t>
      </w:r>
      <w:r w:rsidR="006149E6">
        <w:rPr>
          <w:sz w:val="28"/>
          <w:szCs w:val="28"/>
        </w:rPr>
        <w:t>азовом уровне, в т.ч.: программа</w:t>
      </w:r>
      <w:r w:rsidRPr="006149E6">
        <w:rPr>
          <w:sz w:val="28"/>
          <w:szCs w:val="28"/>
        </w:rPr>
        <w:t xml:space="preserve"> по курс</w:t>
      </w:r>
      <w:r w:rsidR="006149E6">
        <w:rPr>
          <w:sz w:val="28"/>
          <w:szCs w:val="28"/>
        </w:rPr>
        <w:t>у «Основы безопасности жизнедея</w:t>
      </w:r>
      <w:r w:rsidRPr="006149E6">
        <w:rPr>
          <w:sz w:val="28"/>
          <w:szCs w:val="28"/>
        </w:rPr>
        <w:t xml:space="preserve">тельности» для </w:t>
      </w:r>
      <w:r w:rsidRPr="006149E6">
        <w:rPr>
          <w:sz w:val="28"/>
          <w:szCs w:val="28"/>
          <w:lang w:val="en-US"/>
        </w:rPr>
        <w:t>X</w:t>
      </w:r>
      <w:r w:rsidRPr="006149E6">
        <w:rPr>
          <w:sz w:val="28"/>
          <w:szCs w:val="28"/>
        </w:rPr>
        <w:t xml:space="preserve"> - </w:t>
      </w:r>
      <w:r w:rsidRPr="006149E6">
        <w:rPr>
          <w:sz w:val="28"/>
          <w:szCs w:val="28"/>
          <w:lang w:val="en-US"/>
        </w:rPr>
        <w:t>XI</w:t>
      </w:r>
      <w:r w:rsidRPr="006149E6">
        <w:rPr>
          <w:sz w:val="28"/>
          <w:szCs w:val="28"/>
        </w:rPr>
        <w:t xml:space="preserve"> классов общеобразовательных учреждений, автор А.Т. Смирнов (изд-во</w:t>
      </w:r>
      <w:r w:rsidR="006149E6">
        <w:rPr>
          <w:sz w:val="28"/>
          <w:szCs w:val="28"/>
        </w:rPr>
        <w:t xml:space="preserve"> «Просвещение», 2001); программа</w:t>
      </w:r>
      <w:r w:rsidRPr="006149E6">
        <w:rPr>
          <w:sz w:val="28"/>
          <w:szCs w:val="28"/>
        </w:rPr>
        <w:t xml:space="preserve"> курса «Осно</w:t>
      </w:r>
      <w:r w:rsidR="006149E6">
        <w:rPr>
          <w:sz w:val="28"/>
          <w:szCs w:val="28"/>
        </w:rPr>
        <w:t>вы безопас</w:t>
      </w:r>
      <w:r w:rsidRPr="006149E6">
        <w:rPr>
          <w:sz w:val="28"/>
          <w:szCs w:val="28"/>
        </w:rPr>
        <w:t>ности жизнедеятельности» для учащихся 10-11 классов общеобразовательных учреждений (базовый уровень) авторов В.Н. Латчука, С.К. Миронова, С.Н. Вангородского (изд-во «Дрофа», 2005);</w:t>
      </w:r>
    </w:p>
    <w:p w:rsidR="009B12AC" w:rsidRPr="006149E6" w:rsidRDefault="009B12AC" w:rsidP="006F7E1E">
      <w:pPr>
        <w:pStyle w:val="3"/>
        <w:numPr>
          <w:ilvl w:val="0"/>
          <w:numId w:val="10"/>
        </w:numPr>
        <w:spacing w:after="0" w:line="360" w:lineRule="auto"/>
        <w:ind w:left="0" w:firstLine="357"/>
        <w:jc w:val="both"/>
        <w:rPr>
          <w:sz w:val="28"/>
          <w:szCs w:val="28"/>
        </w:rPr>
      </w:pPr>
      <w:r w:rsidRPr="006149E6">
        <w:rPr>
          <w:sz w:val="28"/>
          <w:szCs w:val="28"/>
        </w:rPr>
        <w:t>примерные программы по ОБЖ среднего (полного) общего образования на профильном уровне.</w:t>
      </w:r>
    </w:p>
    <w:p w:rsidR="006149E6" w:rsidRDefault="009B12AC" w:rsidP="006F7E1E">
      <w:pPr>
        <w:shd w:val="clear" w:color="auto" w:fill="FFFFFF"/>
        <w:spacing w:after="0" w:line="360" w:lineRule="auto"/>
        <w:ind w:firstLine="709"/>
        <w:jc w:val="both"/>
        <w:rPr>
          <w:rFonts w:ascii="Times New Roman" w:hAnsi="Times New Roman"/>
          <w:color w:val="000000"/>
          <w:sz w:val="28"/>
          <w:szCs w:val="28"/>
        </w:rPr>
      </w:pPr>
      <w:r w:rsidRPr="006149E6">
        <w:rPr>
          <w:rFonts w:ascii="Times New Roman" w:hAnsi="Times New Roman"/>
          <w:color w:val="000000"/>
          <w:sz w:val="28"/>
          <w:szCs w:val="28"/>
        </w:rPr>
        <w:t xml:space="preserve">В- третьих, анализируется содержание курса ОБЖ на ступенях основного общего и среднего (полного) общего образования с целью определения полного объема информации, которая будет использована для составления конкурсных заданий. </w:t>
      </w:r>
    </w:p>
    <w:p w:rsidR="009B12AC" w:rsidRPr="006149E6" w:rsidRDefault="009B12AC" w:rsidP="006F7E1E">
      <w:pPr>
        <w:shd w:val="clear" w:color="auto" w:fill="FFFFFF"/>
        <w:spacing w:after="0" w:line="360" w:lineRule="auto"/>
        <w:ind w:firstLine="709"/>
        <w:jc w:val="both"/>
        <w:rPr>
          <w:rFonts w:ascii="Times New Roman" w:hAnsi="Times New Roman"/>
          <w:sz w:val="28"/>
          <w:szCs w:val="28"/>
        </w:rPr>
      </w:pPr>
      <w:r w:rsidRPr="006149E6">
        <w:rPr>
          <w:rFonts w:ascii="Times New Roman" w:hAnsi="Times New Roman"/>
          <w:color w:val="000000"/>
          <w:sz w:val="28"/>
          <w:szCs w:val="28"/>
        </w:rPr>
        <w:t>Только после такой предварительной процедуры специалисты присту-пают к самому трудоемкому этапу подготовки методической базы</w:t>
      </w:r>
      <w:r w:rsidR="006149E6" w:rsidRPr="006149E6">
        <w:rPr>
          <w:rFonts w:ascii="Times New Roman" w:hAnsi="Times New Roman"/>
          <w:color w:val="000000"/>
          <w:kern w:val="28"/>
          <w:sz w:val="28"/>
          <w:szCs w:val="28"/>
        </w:rPr>
        <w:t xml:space="preserve"> </w:t>
      </w:r>
      <w:r w:rsidR="006149E6" w:rsidRPr="006F7E1E">
        <w:rPr>
          <w:rFonts w:ascii="Times New Roman" w:hAnsi="Times New Roman"/>
          <w:color w:val="000000"/>
          <w:kern w:val="28"/>
          <w:sz w:val="28"/>
          <w:szCs w:val="28"/>
        </w:rPr>
        <w:t>школьного и муниципального этапов</w:t>
      </w:r>
      <w:r w:rsidRPr="006149E6">
        <w:rPr>
          <w:rFonts w:ascii="Times New Roman" w:hAnsi="Times New Roman"/>
          <w:color w:val="000000"/>
          <w:sz w:val="28"/>
          <w:szCs w:val="28"/>
        </w:rPr>
        <w:t xml:space="preserve"> Олимпиады – разработке  ко</w:t>
      </w:r>
      <w:r w:rsidR="006149E6">
        <w:rPr>
          <w:rFonts w:ascii="Times New Roman" w:hAnsi="Times New Roman"/>
          <w:color w:val="000000"/>
          <w:sz w:val="28"/>
          <w:szCs w:val="28"/>
        </w:rPr>
        <w:t>нкурсных заданий теоретического и</w:t>
      </w:r>
      <w:r w:rsidRPr="006149E6">
        <w:rPr>
          <w:rFonts w:ascii="Times New Roman" w:hAnsi="Times New Roman"/>
          <w:color w:val="000000"/>
          <w:sz w:val="28"/>
          <w:szCs w:val="28"/>
        </w:rPr>
        <w:t xml:space="preserve"> практического туров.</w:t>
      </w:r>
    </w:p>
    <w:p w:rsidR="009B12AC" w:rsidRPr="006149E6" w:rsidRDefault="009B12AC" w:rsidP="006F7E1E">
      <w:pPr>
        <w:shd w:val="clear" w:color="auto" w:fill="FFFFFF"/>
        <w:spacing w:after="0" w:line="360" w:lineRule="auto"/>
        <w:ind w:firstLine="709"/>
        <w:jc w:val="both"/>
        <w:rPr>
          <w:rFonts w:ascii="Times New Roman" w:hAnsi="Times New Roman"/>
          <w:color w:val="000000"/>
          <w:sz w:val="28"/>
          <w:szCs w:val="28"/>
        </w:rPr>
      </w:pPr>
      <w:r w:rsidRPr="006149E6">
        <w:rPr>
          <w:rFonts w:ascii="Times New Roman" w:hAnsi="Times New Roman"/>
          <w:color w:val="000000"/>
          <w:sz w:val="28"/>
          <w:szCs w:val="28"/>
        </w:rPr>
        <w:t xml:space="preserve">Председатель </w:t>
      </w:r>
      <w:r w:rsidR="006149E6">
        <w:rPr>
          <w:rFonts w:ascii="Times New Roman" w:hAnsi="Times New Roman"/>
          <w:color w:val="000000"/>
          <w:sz w:val="28"/>
          <w:szCs w:val="28"/>
        </w:rPr>
        <w:t xml:space="preserve"> предметно-методической комиссии </w:t>
      </w:r>
      <w:r w:rsidRPr="006149E6">
        <w:rPr>
          <w:rFonts w:ascii="Times New Roman" w:hAnsi="Times New Roman"/>
          <w:color w:val="000000"/>
          <w:sz w:val="28"/>
          <w:szCs w:val="28"/>
        </w:rPr>
        <w:t>раздает поручения по разработке заданий специалистам и назначает сроки выполнения этого поручения. Для новой Олимпиады разрабатываются оригинальные, новые по содержанию за</w:t>
      </w:r>
      <w:r w:rsidR="00F57B98">
        <w:rPr>
          <w:rFonts w:ascii="Times New Roman" w:hAnsi="Times New Roman"/>
          <w:color w:val="000000"/>
          <w:sz w:val="28"/>
          <w:szCs w:val="28"/>
        </w:rPr>
        <w:t>да</w:t>
      </w:r>
      <w:r w:rsidRPr="006149E6">
        <w:rPr>
          <w:rFonts w:ascii="Times New Roman" w:hAnsi="Times New Roman"/>
          <w:color w:val="000000"/>
          <w:sz w:val="28"/>
          <w:szCs w:val="28"/>
        </w:rPr>
        <w:t xml:space="preserve">ния.  </w:t>
      </w:r>
    </w:p>
    <w:p w:rsidR="006E1E2D" w:rsidRDefault="009B12AC" w:rsidP="006F7E1E">
      <w:pPr>
        <w:shd w:val="clear" w:color="auto" w:fill="FFFFFF"/>
        <w:spacing w:after="0" w:line="360" w:lineRule="auto"/>
        <w:ind w:firstLine="709"/>
        <w:jc w:val="both"/>
        <w:rPr>
          <w:rFonts w:ascii="Times New Roman" w:hAnsi="Times New Roman"/>
          <w:color w:val="000000"/>
          <w:sz w:val="28"/>
          <w:szCs w:val="28"/>
        </w:rPr>
      </w:pPr>
      <w:r w:rsidRPr="006149E6">
        <w:rPr>
          <w:rFonts w:ascii="Times New Roman" w:hAnsi="Times New Roman"/>
          <w:color w:val="000000"/>
          <w:sz w:val="28"/>
          <w:szCs w:val="28"/>
        </w:rPr>
        <w:t>После создания массива олимпиадных заданий предметно-методичес</w:t>
      </w:r>
      <w:r w:rsidR="006E1E2D">
        <w:rPr>
          <w:rFonts w:ascii="Times New Roman" w:hAnsi="Times New Roman"/>
          <w:color w:val="000000"/>
          <w:sz w:val="28"/>
          <w:szCs w:val="28"/>
        </w:rPr>
        <w:t>-</w:t>
      </w:r>
      <w:r w:rsidRPr="006149E6">
        <w:rPr>
          <w:rFonts w:ascii="Times New Roman" w:hAnsi="Times New Roman"/>
          <w:color w:val="000000"/>
          <w:sz w:val="28"/>
          <w:szCs w:val="28"/>
        </w:rPr>
        <w:t xml:space="preserve">кая комиссия приступает к процедуре корректировки и уточнения критериев и показателей оценки их выполнения. </w:t>
      </w:r>
    </w:p>
    <w:p w:rsidR="009B12AC" w:rsidRPr="006149E6" w:rsidRDefault="009B12AC" w:rsidP="006F7E1E">
      <w:pPr>
        <w:shd w:val="clear" w:color="auto" w:fill="FFFFFF"/>
        <w:spacing w:after="0" w:line="360" w:lineRule="auto"/>
        <w:ind w:firstLine="709"/>
        <w:jc w:val="both"/>
        <w:rPr>
          <w:rFonts w:ascii="Times New Roman" w:hAnsi="Times New Roman"/>
          <w:sz w:val="28"/>
          <w:szCs w:val="28"/>
        </w:rPr>
      </w:pPr>
      <w:r w:rsidRPr="006149E6">
        <w:rPr>
          <w:rFonts w:ascii="Times New Roman" w:hAnsi="Times New Roman"/>
          <w:color w:val="000000"/>
          <w:sz w:val="28"/>
          <w:szCs w:val="28"/>
        </w:rPr>
        <w:t>Разработка заданий завер</w:t>
      </w:r>
      <w:r w:rsidR="006E1E2D">
        <w:rPr>
          <w:rFonts w:ascii="Times New Roman" w:hAnsi="Times New Roman"/>
          <w:color w:val="000000"/>
          <w:sz w:val="28"/>
          <w:szCs w:val="28"/>
        </w:rPr>
        <w:t>шается их экс</w:t>
      </w:r>
      <w:r w:rsidRPr="006149E6">
        <w:rPr>
          <w:rFonts w:ascii="Times New Roman" w:hAnsi="Times New Roman"/>
          <w:color w:val="000000"/>
          <w:sz w:val="28"/>
          <w:szCs w:val="28"/>
        </w:rPr>
        <w:t>пертизой. Оценка качества конкурсных заданий должна быть проведена не менее чем тремя специалистами.</w:t>
      </w:r>
    </w:p>
    <w:p w:rsidR="009B12AC" w:rsidRPr="006149E6" w:rsidRDefault="009B12AC" w:rsidP="006F7E1E">
      <w:pPr>
        <w:shd w:val="clear" w:color="auto" w:fill="FFFFFF"/>
        <w:spacing w:after="0" w:line="360" w:lineRule="auto"/>
        <w:ind w:firstLine="709"/>
        <w:jc w:val="both"/>
        <w:rPr>
          <w:rFonts w:ascii="Times New Roman" w:hAnsi="Times New Roman"/>
          <w:color w:val="000000"/>
          <w:sz w:val="28"/>
          <w:szCs w:val="28"/>
        </w:rPr>
      </w:pPr>
      <w:r w:rsidRPr="006149E6">
        <w:rPr>
          <w:rFonts w:ascii="Times New Roman" w:hAnsi="Times New Roman"/>
          <w:color w:val="000000"/>
          <w:sz w:val="28"/>
          <w:szCs w:val="28"/>
        </w:rPr>
        <w:t>На основе разработанной документации рабочая группа предметно-методической комиссии готовит информационные и методические материа</w:t>
      </w:r>
      <w:r w:rsidR="006E1E2D">
        <w:rPr>
          <w:rFonts w:ascii="Times New Roman" w:hAnsi="Times New Roman"/>
          <w:color w:val="000000"/>
          <w:sz w:val="28"/>
          <w:szCs w:val="28"/>
        </w:rPr>
        <w:t>лы для рассылки в</w:t>
      </w:r>
      <w:r w:rsidR="006E1E2D">
        <w:rPr>
          <w:rFonts w:ascii="Times New Roman" w:hAnsi="Times New Roman"/>
          <w:color w:val="000000"/>
          <w:kern w:val="28"/>
          <w:sz w:val="28"/>
          <w:szCs w:val="28"/>
        </w:rPr>
        <w:t xml:space="preserve"> </w:t>
      </w:r>
      <w:r w:rsidR="006E1E2D" w:rsidRPr="00485CC3">
        <w:rPr>
          <w:rFonts w:ascii="Times New Roman" w:hAnsi="Times New Roman"/>
          <w:color w:val="000000"/>
          <w:kern w:val="28"/>
          <w:sz w:val="28"/>
          <w:szCs w:val="28"/>
        </w:rPr>
        <w:t>местные органы управления</w:t>
      </w:r>
      <w:r w:rsidR="006E1E2D" w:rsidRPr="0023462B">
        <w:rPr>
          <w:rFonts w:ascii="Times New Roman" w:hAnsi="Times New Roman"/>
          <w:color w:val="000000"/>
          <w:sz w:val="28"/>
          <w:szCs w:val="28"/>
        </w:rPr>
        <w:t xml:space="preserve"> </w:t>
      </w:r>
      <w:r w:rsidR="006E1E2D" w:rsidRPr="000B0DDF">
        <w:rPr>
          <w:rFonts w:ascii="Times New Roman" w:hAnsi="Times New Roman"/>
          <w:color w:val="000000"/>
          <w:sz w:val="28"/>
          <w:szCs w:val="28"/>
        </w:rPr>
        <w:t>в сфере образования</w:t>
      </w:r>
      <w:r w:rsidR="006E1E2D">
        <w:rPr>
          <w:rFonts w:ascii="Times New Roman" w:hAnsi="Times New Roman"/>
          <w:color w:val="000000"/>
          <w:kern w:val="28"/>
          <w:sz w:val="28"/>
          <w:szCs w:val="28"/>
        </w:rPr>
        <w:t xml:space="preserve"> и </w:t>
      </w:r>
      <w:r w:rsidR="006E1E2D">
        <w:rPr>
          <w:rFonts w:ascii="Times New Roman" w:hAnsi="Times New Roman"/>
          <w:color w:val="000000"/>
          <w:sz w:val="28"/>
          <w:szCs w:val="28"/>
        </w:rPr>
        <w:t>образовательные организации</w:t>
      </w:r>
      <w:r w:rsidR="006E1E2D">
        <w:rPr>
          <w:rFonts w:ascii="Times New Roman" w:hAnsi="Times New Roman"/>
          <w:color w:val="000000"/>
          <w:kern w:val="28"/>
          <w:sz w:val="28"/>
          <w:szCs w:val="28"/>
        </w:rPr>
        <w:t xml:space="preserve"> </w:t>
      </w:r>
      <w:r w:rsidRPr="006149E6">
        <w:rPr>
          <w:rFonts w:ascii="Times New Roman" w:hAnsi="Times New Roman"/>
          <w:color w:val="000000"/>
          <w:sz w:val="28"/>
          <w:szCs w:val="28"/>
        </w:rPr>
        <w:t xml:space="preserve">для формирования состава участников Олимпиады. Кроме того, </w:t>
      </w:r>
      <w:r w:rsidRPr="006149E6">
        <w:rPr>
          <w:rFonts w:ascii="Times New Roman" w:hAnsi="Times New Roman"/>
          <w:iCs/>
          <w:color w:val="000000"/>
          <w:sz w:val="28"/>
          <w:szCs w:val="28"/>
        </w:rPr>
        <w:t>предметно-</w:t>
      </w:r>
      <w:r w:rsidRPr="006149E6">
        <w:rPr>
          <w:rFonts w:ascii="Times New Roman" w:hAnsi="Times New Roman"/>
          <w:color w:val="000000"/>
          <w:sz w:val="28"/>
          <w:szCs w:val="28"/>
        </w:rPr>
        <w:t xml:space="preserve">методическая комиссия пересылает организации-устроителю </w:t>
      </w:r>
      <w:r w:rsidR="006E1E2D" w:rsidRPr="006F7E1E">
        <w:rPr>
          <w:rFonts w:ascii="Times New Roman" w:hAnsi="Times New Roman"/>
          <w:color w:val="000000"/>
          <w:kern w:val="28"/>
          <w:sz w:val="28"/>
          <w:szCs w:val="28"/>
        </w:rPr>
        <w:t xml:space="preserve">школьного и муниципального этапов </w:t>
      </w:r>
      <w:r w:rsidRPr="006149E6">
        <w:rPr>
          <w:rFonts w:ascii="Times New Roman" w:hAnsi="Times New Roman"/>
          <w:color w:val="000000"/>
          <w:sz w:val="28"/>
          <w:szCs w:val="28"/>
        </w:rPr>
        <w:t xml:space="preserve">Олимпиады документацию с перечнем необходимого оснащения, оборудования и объектов, необходимых для проведения </w:t>
      </w:r>
      <w:r w:rsidR="006E1E2D" w:rsidRPr="006F7E1E">
        <w:rPr>
          <w:rFonts w:ascii="Times New Roman" w:hAnsi="Times New Roman"/>
          <w:color w:val="000000"/>
          <w:kern w:val="28"/>
          <w:sz w:val="28"/>
          <w:szCs w:val="28"/>
        </w:rPr>
        <w:t>школьного и муниципального этапов</w:t>
      </w:r>
      <w:r w:rsidR="006E1E2D" w:rsidRPr="006149E6">
        <w:rPr>
          <w:rFonts w:ascii="Times New Roman" w:hAnsi="Times New Roman"/>
          <w:color w:val="000000"/>
          <w:sz w:val="28"/>
          <w:szCs w:val="28"/>
        </w:rPr>
        <w:t xml:space="preserve"> </w:t>
      </w:r>
      <w:r w:rsidRPr="006149E6">
        <w:rPr>
          <w:rFonts w:ascii="Times New Roman" w:hAnsi="Times New Roman"/>
          <w:color w:val="000000"/>
          <w:sz w:val="28"/>
          <w:szCs w:val="28"/>
        </w:rPr>
        <w:t>Олимпиады.</w:t>
      </w:r>
    </w:p>
    <w:p w:rsidR="009B12AC" w:rsidRPr="009B12AC" w:rsidRDefault="009B12AC" w:rsidP="006F7E1E">
      <w:pPr>
        <w:shd w:val="clear" w:color="auto" w:fill="FFFFFF"/>
        <w:spacing w:after="0" w:line="360" w:lineRule="auto"/>
        <w:ind w:firstLine="709"/>
        <w:jc w:val="both"/>
        <w:rPr>
          <w:rFonts w:ascii="Times New Roman" w:hAnsi="Times New Roman"/>
          <w:color w:val="000000"/>
          <w:sz w:val="28"/>
          <w:szCs w:val="28"/>
        </w:rPr>
      </w:pPr>
    </w:p>
    <w:p w:rsidR="006E1E2D" w:rsidRDefault="006E1E2D" w:rsidP="009B12AC">
      <w:pPr>
        <w:shd w:val="clear" w:color="auto" w:fill="FFFFFF"/>
        <w:spacing w:line="360" w:lineRule="auto"/>
        <w:jc w:val="center"/>
        <w:rPr>
          <w:rFonts w:ascii="Times New Roman" w:hAnsi="Times New Roman"/>
          <w:b/>
          <w:color w:val="000000"/>
          <w:sz w:val="28"/>
          <w:szCs w:val="28"/>
        </w:rPr>
      </w:pPr>
    </w:p>
    <w:p w:rsidR="006E1E2D" w:rsidRDefault="006E1E2D" w:rsidP="009B12AC">
      <w:pPr>
        <w:shd w:val="clear" w:color="auto" w:fill="FFFFFF"/>
        <w:spacing w:line="360" w:lineRule="auto"/>
        <w:jc w:val="center"/>
        <w:rPr>
          <w:rFonts w:ascii="Times New Roman" w:hAnsi="Times New Roman"/>
          <w:b/>
          <w:color w:val="000000"/>
          <w:sz w:val="28"/>
          <w:szCs w:val="28"/>
        </w:rPr>
      </w:pPr>
    </w:p>
    <w:p w:rsidR="009B12AC" w:rsidRPr="006E1E2D" w:rsidRDefault="009B12AC" w:rsidP="006E1E2D">
      <w:pPr>
        <w:shd w:val="clear" w:color="auto" w:fill="FFFFFF"/>
        <w:spacing w:after="0" w:line="360" w:lineRule="auto"/>
        <w:jc w:val="center"/>
        <w:rPr>
          <w:rFonts w:ascii="Georgia" w:hAnsi="Georgia"/>
          <w:b/>
          <w:color w:val="000000"/>
          <w:sz w:val="28"/>
          <w:szCs w:val="28"/>
        </w:rPr>
      </w:pPr>
      <w:r w:rsidRPr="006E1E2D">
        <w:rPr>
          <w:rFonts w:ascii="Georgia" w:hAnsi="Georgia"/>
          <w:b/>
          <w:color w:val="000000"/>
          <w:sz w:val="28"/>
          <w:szCs w:val="28"/>
        </w:rPr>
        <w:t>Методические рекомендации по подготовке олимпиадных заданий теоретического тура</w:t>
      </w:r>
    </w:p>
    <w:p w:rsidR="009B12AC" w:rsidRPr="009B12AC" w:rsidRDefault="009B12AC" w:rsidP="006E1E2D">
      <w:pPr>
        <w:shd w:val="clear" w:color="auto" w:fill="FFFFFF"/>
        <w:spacing w:after="0" w:line="240" w:lineRule="auto"/>
        <w:jc w:val="center"/>
        <w:rPr>
          <w:rFonts w:ascii="Times New Roman" w:hAnsi="Times New Roman"/>
          <w:b/>
          <w:color w:val="000000"/>
          <w:sz w:val="28"/>
          <w:szCs w:val="28"/>
        </w:rPr>
      </w:pPr>
    </w:p>
    <w:p w:rsidR="00EC4282" w:rsidRDefault="009B12AC" w:rsidP="006E1E2D">
      <w:pPr>
        <w:shd w:val="clear" w:color="auto" w:fill="FFFFFF"/>
        <w:spacing w:after="0" w:line="360" w:lineRule="auto"/>
        <w:ind w:firstLine="709"/>
        <w:jc w:val="both"/>
        <w:rPr>
          <w:rFonts w:ascii="Times New Roman" w:hAnsi="Times New Roman"/>
          <w:color w:val="000000"/>
          <w:sz w:val="28"/>
          <w:szCs w:val="28"/>
        </w:rPr>
      </w:pPr>
      <w:r w:rsidRPr="006E1E2D">
        <w:rPr>
          <w:rFonts w:ascii="Times New Roman" w:hAnsi="Times New Roman"/>
          <w:color w:val="000000"/>
          <w:sz w:val="28"/>
          <w:szCs w:val="28"/>
        </w:rPr>
        <w:t>Олимпиадные задания теоретического тура</w:t>
      </w:r>
      <w:r w:rsidR="006E1E2D" w:rsidRPr="006E1E2D">
        <w:rPr>
          <w:rFonts w:ascii="Times New Roman" w:hAnsi="Times New Roman"/>
          <w:color w:val="000000"/>
          <w:kern w:val="28"/>
          <w:sz w:val="28"/>
          <w:szCs w:val="28"/>
        </w:rPr>
        <w:t xml:space="preserve"> школьного и муниципального этапов</w:t>
      </w:r>
      <w:r w:rsidR="006E1E2D" w:rsidRPr="006E1E2D">
        <w:rPr>
          <w:rFonts w:ascii="Times New Roman" w:hAnsi="Times New Roman"/>
          <w:color w:val="000000"/>
          <w:sz w:val="28"/>
          <w:szCs w:val="28"/>
        </w:rPr>
        <w:t xml:space="preserve"> Олимпиады</w:t>
      </w:r>
      <w:r w:rsidR="00EC4282">
        <w:rPr>
          <w:rFonts w:ascii="Times New Roman" w:hAnsi="Times New Roman"/>
          <w:color w:val="000000"/>
          <w:sz w:val="28"/>
          <w:szCs w:val="28"/>
        </w:rPr>
        <w:t xml:space="preserve"> состоят из двух частей: </w:t>
      </w:r>
    </w:p>
    <w:p w:rsidR="00EC4282" w:rsidRDefault="00EC4282" w:rsidP="006E1E2D">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а) первая часть</w:t>
      </w:r>
      <w:r w:rsidR="009B12AC" w:rsidRPr="006E1E2D">
        <w:rPr>
          <w:rFonts w:ascii="Times New Roman" w:hAnsi="Times New Roman"/>
          <w:b/>
          <w:i/>
          <w:color w:val="000000"/>
          <w:sz w:val="28"/>
          <w:szCs w:val="28"/>
        </w:rPr>
        <w:t xml:space="preserve"> </w:t>
      </w:r>
      <w:r>
        <w:rPr>
          <w:rFonts w:ascii="Times New Roman" w:hAnsi="Times New Roman"/>
          <w:color w:val="000000"/>
          <w:sz w:val="28"/>
          <w:szCs w:val="28"/>
        </w:rPr>
        <w:t>–</w:t>
      </w:r>
      <w:r w:rsidR="00E13534">
        <w:rPr>
          <w:rFonts w:ascii="Times New Roman" w:hAnsi="Times New Roman"/>
          <w:color w:val="000000"/>
          <w:sz w:val="28"/>
          <w:szCs w:val="28"/>
        </w:rPr>
        <w:t xml:space="preserve"> теоретическая, где участники выполняют </w:t>
      </w:r>
      <w:r>
        <w:rPr>
          <w:rFonts w:ascii="Times New Roman" w:hAnsi="Times New Roman"/>
          <w:color w:val="000000"/>
          <w:sz w:val="28"/>
          <w:szCs w:val="28"/>
        </w:rPr>
        <w:t>теоретические задания</w:t>
      </w:r>
      <w:r w:rsidR="00B40FD2">
        <w:rPr>
          <w:rFonts w:ascii="Times New Roman" w:hAnsi="Times New Roman"/>
          <w:color w:val="000000"/>
          <w:sz w:val="28"/>
          <w:szCs w:val="28"/>
        </w:rPr>
        <w:t xml:space="preserve"> (примеры заданий приведены в приложении 1)</w:t>
      </w:r>
      <w:r>
        <w:rPr>
          <w:rFonts w:ascii="Times New Roman" w:hAnsi="Times New Roman"/>
          <w:color w:val="000000"/>
          <w:sz w:val="28"/>
          <w:szCs w:val="28"/>
        </w:rPr>
        <w:t>;</w:t>
      </w:r>
    </w:p>
    <w:p w:rsidR="00EC4282" w:rsidRDefault="00EC4282" w:rsidP="006E1E2D">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 вторая часть – </w:t>
      </w:r>
      <w:r w:rsidR="00E13534">
        <w:rPr>
          <w:rFonts w:ascii="Times New Roman" w:hAnsi="Times New Roman"/>
          <w:color w:val="000000"/>
          <w:sz w:val="28"/>
          <w:szCs w:val="28"/>
        </w:rPr>
        <w:t>тестирование</w:t>
      </w:r>
      <w:r>
        <w:rPr>
          <w:rFonts w:ascii="Times New Roman" w:hAnsi="Times New Roman"/>
          <w:color w:val="000000"/>
          <w:sz w:val="28"/>
          <w:szCs w:val="28"/>
        </w:rPr>
        <w:t>.</w:t>
      </w:r>
    </w:p>
    <w:p w:rsidR="00DD6BD4" w:rsidRDefault="00302E86" w:rsidP="00534F96">
      <w:pPr>
        <w:shd w:val="clear" w:color="auto" w:fill="FFFFFF"/>
        <w:spacing w:after="0" w:line="360" w:lineRule="auto"/>
        <w:ind w:firstLine="709"/>
        <w:jc w:val="both"/>
        <w:rPr>
          <w:rFonts w:ascii="Times New Roman" w:hAnsi="Times New Roman"/>
          <w:color w:val="000000"/>
          <w:sz w:val="28"/>
          <w:szCs w:val="28"/>
        </w:rPr>
      </w:pPr>
      <w:r w:rsidRPr="00DD6BD4">
        <w:rPr>
          <w:rFonts w:ascii="Times New Roman" w:hAnsi="Times New Roman"/>
          <w:color w:val="000000"/>
          <w:sz w:val="28"/>
          <w:szCs w:val="28"/>
        </w:rPr>
        <w:t>В теоретическом туре школьного</w:t>
      </w:r>
      <w:r w:rsidR="00DD6BD4" w:rsidRPr="00DD6BD4">
        <w:rPr>
          <w:rFonts w:ascii="Times New Roman" w:hAnsi="Times New Roman"/>
          <w:color w:val="000000"/>
          <w:sz w:val="28"/>
          <w:szCs w:val="28"/>
        </w:rPr>
        <w:t xml:space="preserve"> и муниципального</w:t>
      </w:r>
      <w:r w:rsidRPr="00DD6BD4">
        <w:rPr>
          <w:rFonts w:ascii="Times New Roman" w:hAnsi="Times New Roman"/>
          <w:color w:val="000000"/>
          <w:sz w:val="28"/>
          <w:szCs w:val="28"/>
        </w:rPr>
        <w:t xml:space="preserve"> </w:t>
      </w:r>
      <w:r w:rsidR="00147CC2" w:rsidRPr="00DD6BD4">
        <w:rPr>
          <w:rFonts w:ascii="Times New Roman" w:hAnsi="Times New Roman"/>
          <w:color w:val="000000"/>
          <w:sz w:val="28"/>
          <w:szCs w:val="28"/>
        </w:rPr>
        <w:t>этап</w:t>
      </w:r>
      <w:r w:rsidR="00DD6BD4" w:rsidRPr="00DD6BD4">
        <w:rPr>
          <w:rFonts w:ascii="Times New Roman" w:hAnsi="Times New Roman"/>
          <w:color w:val="000000"/>
          <w:sz w:val="28"/>
          <w:szCs w:val="28"/>
        </w:rPr>
        <w:t>ов</w:t>
      </w:r>
      <w:r w:rsidRPr="00DD6BD4">
        <w:rPr>
          <w:rFonts w:ascii="Times New Roman" w:hAnsi="Times New Roman"/>
          <w:color w:val="000000"/>
          <w:sz w:val="28"/>
          <w:szCs w:val="28"/>
        </w:rPr>
        <w:t xml:space="preserve"> Олимпиады предметно-методическим комиссиям необходимо </w:t>
      </w:r>
      <w:r w:rsidR="00147CC2" w:rsidRPr="00DD6BD4">
        <w:rPr>
          <w:rFonts w:ascii="Times New Roman" w:hAnsi="Times New Roman"/>
          <w:color w:val="000000"/>
          <w:sz w:val="28"/>
          <w:szCs w:val="28"/>
        </w:rPr>
        <w:t xml:space="preserve">разработать задание, состоящее не менее, чем из 20 вопросов, </w:t>
      </w:r>
      <w:r w:rsidR="00534F96">
        <w:rPr>
          <w:rFonts w:ascii="Times New Roman" w:hAnsi="Times New Roman"/>
          <w:color w:val="000000"/>
          <w:sz w:val="28"/>
          <w:szCs w:val="28"/>
        </w:rPr>
        <w:t>а также не менее 20</w:t>
      </w:r>
      <w:r w:rsidR="00147CC2" w:rsidRPr="00DD6BD4">
        <w:rPr>
          <w:rFonts w:ascii="Times New Roman" w:hAnsi="Times New Roman"/>
          <w:color w:val="000000"/>
          <w:sz w:val="28"/>
          <w:szCs w:val="28"/>
        </w:rPr>
        <w:t xml:space="preserve"> тестов, раскрывающих обязательное базовое содержание образовательной области и требования к уровню подготовки выпускников основной и средней (полной) школы по основам безопасности жизнедеятельности</w:t>
      </w:r>
      <w:r w:rsidR="00DD6BD4" w:rsidRPr="00DD6BD4">
        <w:rPr>
          <w:rFonts w:ascii="Times New Roman" w:hAnsi="Times New Roman"/>
          <w:color w:val="000000"/>
          <w:sz w:val="28"/>
          <w:szCs w:val="28"/>
        </w:rPr>
        <w:t>, при этом</w:t>
      </w:r>
      <w:r w:rsidR="00147CC2" w:rsidRPr="00DD6BD4">
        <w:rPr>
          <w:rFonts w:ascii="Times New Roman" w:hAnsi="Times New Roman"/>
          <w:color w:val="000000"/>
          <w:sz w:val="28"/>
          <w:szCs w:val="28"/>
        </w:rPr>
        <w:t xml:space="preserve"> </w:t>
      </w:r>
      <w:r w:rsidR="00DD6BD4" w:rsidRPr="00DD6BD4">
        <w:rPr>
          <w:rFonts w:ascii="Times New Roman" w:hAnsi="Times New Roman"/>
          <w:color w:val="000000"/>
          <w:sz w:val="28"/>
          <w:szCs w:val="28"/>
        </w:rPr>
        <w:t>у</w:t>
      </w:r>
      <w:r w:rsidR="00147CC2" w:rsidRPr="00DD6BD4">
        <w:rPr>
          <w:rFonts w:ascii="Times New Roman" w:hAnsi="Times New Roman"/>
          <w:color w:val="000000"/>
          <w:sz w:val="28"/>
          <w:szCs w:val="28"/>
        </w:rPr>
        <w:t xml:space="preserve">ровень </w:t>
      </w:r>
      <w:r w:rsidR="00DD6BD4" w:rsidRPr="00DD6BD4">
        <w:rPr>
          <w:rFonts w:ascii="Times New Roman" w:hAnsi="Times New Roman"/>
          <w:color w:val="000000"/>
          <w:sz w:val="28"/>
          <w:szCs w:val="28"/>
        </w:rPr>
        <w:t xml:space="preserve">их </w:t>
      </w:r>
      <w:r w:rsidR="00147CC2" w:rsidRPr="00DD6BD4">
        <w:rPr>
          <w:rFonts w:ascii="Times New Roman" w:hAnsi="Times New Roman"/>
          <w:color w:val="000000"/>
          <w:sz w:val="28"/>
          <w:szCs w:val="28"/>
        </w:rPr>
        <w:t xml:space="preserve">сложности </w:t>
      </w:r>
      <w:r w:rsidR="00DD6BD4" w:rsidRPr="00DD6BD4">
        <w:rPr>
          <w:rFonts w:ascii="Times New Roman" w:hAnsi="Times New Roman"/>
          <w:color w:val="000000"/>
          <w:sz w:val="28"/>
          <w:szCs w:val="28"/>
        </w:rPr>
        <w:t>должен быть</w:t>
      </w:r>
      <w:r w:rsidR="00DD6BD4" w:rsidRPr="00DD6BD4">
        <w:rPr>
          <w:rFonts w:ascii="Times New Roman" w:hAnsi="Times New Roman"/>
          <w:color w:val="000000"/>
          <w:spacing w:val="-4"/>
          <w:sz w:val="28"/>
          <w:szCs w:val="28"/>
        </w:rPr>
        <w:t xml:space="preserve"> определен таким образом, чтобы</w:t>
      </w:r>
      <w:r w:rsidR="00DD6BD4">
        <w:rPr>
          <w:rFonts w:ascii="Times New Roman" w:hAnsi="Times New Roman"/>
          <w:color w:val="000000"/>
          <w:spacing w:val="-4"/>
          <w:sz w:val="28"/>
          <w:szCs w:val="28"/>
        </w:rPr>
        <w:t>,</w:t>
      </w:r>
      <w:r w:rsidR="00DD6BD4" w:rsidRPr="00DD6BD4">
        <w:rPr>
          <w:rFonts w:ascii="Times New Roman" w:hAnsi="Times New Roman"/>
          <w:color w:val="000000"/>
          <w:spacing w:val="-4"/>
          <w:sz w:val="28"/>
          <w:szCs w:val="28"/>
        </w:rPr>
        <w:t xml:space="preserve"> на их решение</w:t>
      </w:r>
      <w:r w:rsidR="00DD6BD4" w:rsidRPr="00DD6BD4">
        <w:rPr>
          <w:rFonts w:ascii="Times New Roman" w:hAnsi="Times New Roman"/>
          <w:color w:val="000000"/>
          <w:sz w:val="28"/>
          <w:szCs w:val="28"/>
        </w:rPr>
        <w:t xml:space="preserve"> участник </w:t>
      </w:r>
      <w:r w:rsidR="00DD6BD4">
        <w:rPr>
          <w:rFonts w:ascii="Times New Roman" w:hAnsi="Times New Roman"/>
          <w:color w:val="000000"/>
          <w:sz w:val="28"/>
          <w:szCs w:val="28"/>
        </w:rPr>
        <w:t>с</w:t>
      </w:r>
      <w:r w:rsidR="00534F96">
        <w:rPr>
          <w:rFonts w:ascii="Times New Roman" w:hAnsi="Times New Roman"/>
          <w:color w:val="000000"/>
          <w:sz w:val="28"/>
          <w:szCs w:val="28"/>
        </w:rPr>
        <w:t>мог затратить</w:t>
      </w:r>
      <w:r w:rsidR="00DD6BD4">
        <w:rPr>
          <w:rFonts w:ascii="Times New Roman" w:hAnsi="Times New Roman"/>
          <w:color w:val="000000"/>
          <w:sz w:val="28"/>
          <w:szCs w:val="28"/>
        </w:rPr>
        <w:t xml:space="preserve"> в общей сложности не более</w:t>
      </w:r>
      <w:r w:rsidR="00DD6BD4" w:rsidRPr="00DD6BD4">
        <w:rPr>
          <w:rFonts w:ascii="Times New Roman" w:hAnsi="Times New Roman"/>
          <w:color w:val="000000"/>
          <w:sz w:val="28"/>
          <w:szCs w:val="28"/>
        </w:rPr>
        <w:t xml:space="preserve"> </w:t>
      </w:r>
      <w:r w:rsidR="00DD6BD4">
        <w:rPr>
          <w:rFonts w:ascii="Times New Roman" w:hAnsi="Times New Roman"/>
          <w:color w:val="000000"/>
          <w:sz w:val="28"/>
          <w:szCs w:val="28"/>
        </w:rPr>
        <w:t>90 минут.</w:t>
      </w:r>
    </w:p>
    <w:p w:rsidR="00174A78" w:rsidRDefault="00174A78" w:rsidP="00174A78">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z w:val="28"/>
          <w:szCs w:val="28"/>
        </w:rPr>
        <w:t>Т</w:t>
      </w:r>
      <w:r w:rsidRPr="006E1E2D">
        <w:rPr>
          <w:rFonts w:ascii="Times New Roman" w:hAnsi="Times New Roman"/>
          <w:color w:val="000000"/>
          <w:sz w:val="28"/>
          <w:szCs w:val="28"/>
        </w:rPr>
        <w:t xml:space="preserve">еоретические задания по тематике </w:t>
      </w:r>
      <w:r w:rsidRPr="006E1E2D">
        <w:rPr>
          <w:rFonts w:ascii="Times New Roman" w:hAnsi="Times New Roman"/>
          <w:sz w:val="28"/>
          <w:szCs w:val="28"/>
        </w:rPr>
        <w:t>оказания первой медицинской помощи в первом туре не предусматриваются, поскольку эта тематика пред-ставлена на втором (практическом) туре Олимпиады.</w:t>
      </w:r>
    </w:p>
    <w:p w:rsidR="00D07E6E" w:rsidRDefault="00D07E6E" w:rsidP="00D07E6E">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w:t>
      </w:r>
      <w:r w:rsidRPr="006E1E2D">
        <w:rPr>
          <w:rFonts w:ascii="Times New Roman" w:hAnsi="Times New Roman"/>
          <w:color w:val="000000"/>
          <w:sz w:val="28"/>
          <w:szCs w:val="28"/>
        </w:rPr>
        <w:t>ри составлении олимпиадных заданий необходимо учитывать реальный уровень знаний испытуемых, поэтому предметно-методической комиссии</w:t>
      </w:r>
      <w:r>
        <w:rPr>
          <w:rFonts w:ascii="Times New Roman" w:hAnsi="Times New Roman"/>
          <w:color w:val="000000"/>
          <w:sz w:val="28"/>
          <w:szCs w:val="28"/>
        </w:rPr>
        <w:t xml:space="preserve"> муниципального и регионального этапов Олим</w:t>
      </w:r>
      <w:r w:rsidRPr="006E1E2D">
        <w:rPr>
          <w:rFonts w:ascii="Times New Roman" w:hAnsi="Times New Roman"/>
          <w:color w:val="000000"/>
          <w:sz w:val="28"/>
          <w:szCs w:val="28"/>
        </w:rPr>
        <w:t xml:space="preserve">пиады необходимо подготовить задания отдельно для </w:t>
      </w:r>
      <w:r>
        <w:rPr>
          <w:rFonts w:ascii="Times New Roman" w:hAnsi="Times New Roman"/>
          <w:color w:val="000000"/>
          <w:sz w:val="28"/>
          <w:szCs w:val="28"/>
        </w:rPr>
        <w:t xml:space="preserve">обучающихся на ступени основного общего и среднего (полного) общего образования. </w:t>
      </w:r>
    </w:p>
    <w:p w:rsidR="009B12AC" w:rsidRPr="006E1E2D" w:rsidRDefault="00EC4282" w:rsidP="00D07E6E">
      <w:pPr>
        <w:shd w:val="clear" w:color="auto" w:fill="FFFFFF"/>
        <w:spacing w:after="0" w:line="360" w:lineRule="auto"/>
        <w:ind w:firstLine="709"/>
        <w:jc w:val="both"/>
        <w:rPr>
          <w:rFonts w:ascii="Times New Roman" w:hAnsi="Times New Roman"/>
          <w:sz w:val="28"/>
          <w:szCs w:val="28"/>
        </w:rPr>
      </w:pPr>
      <w:r w:rsidRPr="006E1E2D">
        <w:rPr>
          <w:rFonts w:ascii="Times New Roman" w:hAnsi="Times New Roman"/>
          <w:color w:val="000000"/>
          <w:sz w:val="28"/>
          <w:szCs w:val="28"/>
        </w:rPr>
        <w:t>Олимпиадные задания теоретического тура</w:t>
      </w:r>
      <w:r w:rsidRPr="006E1E2D">
        <w:rPr>
          <w:rFonts w:ascii="Times New Roman" w:hAnsi="Times New Roman"/>
          <w:color w:val="000000"/>
          <w:kern w:val="28"/>
          <w:sz w:val="28"/>
          <w:szCs w:val="28"/>
        </w:rPr>
        <w:t xml:space="preserve"> </w:t>
      </w:r>
      <w:r w:rsidR="009B12AC" w:rsidRPr="006E1E2D">
        <w:rPr>
          <w:rFonts w:ascii="Times New Roman" w:hAnsi="Times New Roman"/>
          <w:color w:val="000000"/>
          <w:sz w:val="28"/>
          <w:szCs w:val="28"/>
        </w:rPr>
        <w:t>должны отвечать следую</w:t>
      </w:r>
      <w:r w:rsidR="00F57B98">
        <w:rPr>
          <w:rFonts w:ascii="Times New Roman" w:hAnsi="Times New Roman"/>
          <w:color w:val="000000"/>
          <w:sz w:val="28"/>
          <w:szCs w:val="28"/>
        </w:rPr>
        <w:t>щим общим требова</w:t>
      </w:r>
      <w:r w:rsidR="009B12AC" w:rsidRPr="006E1E2D">
        <w:rPr>
          <w:rFonts w:ascii="Times New Roman" w:hAnsi="Times New Roman"/>
          <w:color w:val="000000"/>
          <w:sz w:val="28"/>
          <w:szCs w:val="28"/>
        </w:rPr>
        <w:t>ниям:</w:t>
      </w:r>
    </w:p>
    <w:p w:rsidR="00534F96" w:rsidRDefault="009B12AC" w:rsidP="00D07E6E">
      <w:pPr>
        <w:spacing w:after="0" w:line="360" w:lineRule="auto"/>
        <w:ind w:firstLine="709"/>
        <w:jc w:val="both"/>
        <w:rPr>
          <w:rFonts w:ascii="Times New Roman" w:hAnsi="Times New Roman"/>
          <w:sz w:val="28"/>
          <w:szCs w:val="28"/>
        </w:rPr>
      </w:pPr>
      <w:r w:rsidRPr="00534F96">
        <w:rPr>
          <w:rFonts w:ascii="Times New Roman" w:hAnsi="Times New Roman"/>
          <w:color w:val="000000"/>
          <w:sz w:val="28"/>
          <w:szCs w:val="28"/>
        </w:rPr>
        <w:t xml:space="preserve">а) </w:t>
      </w:r>
      <w:r w:rsidR="00534F96">
        <w:rPr>
          <w:rFonts w:ascii="Times New Roman" w:hAnsi="Times New Roman"/>
          <w:sz w:val="28"/>
          <w:szCs w:val="28"/>
        </w:rPr>
        <w:t>вопросы задания</w:t>
      </w:r>
      <w:r w:rsidR="00534F96" w:rsidRPr="00534F96">
        <w:rPr>
          <w:rFonts w:ascii="Times New Roman" w:hAnsi="Times New Roman"/>
          <w:sz w:val="28"/>
          <w:szCs w:val="28"/>
        </w:rPr>
        <w:t xml:space="preserve"> должно быть сформулировано ясно и четко, и способствовать формулированию пра</w:t>
      </w:r>
      <w:r w:rsidR="00534F96">
        <w:rPr>
          <w:rFonts w:ascii="Times New Roman" w:hAnsi="Times New Roman"/>
          <w:sz w:val="28"/>
          <w:szCs w:val="28"/>
        </w:rPr>
        <w:t>вильного ответа,</w:t>
      </w:r>
      <w:r w:rsidR="00534F96" w:rsidRPr="00534F96">
        <w:rPr>
          <w:rFonts w:ascii="Times New Roman" w:hAnsi="Times New Roman"/>
          <w:sz w:val="28"/>
          <w:szCs w:val="28"/>
        </w:rPr>
        <w:t xml:space="preserve">  не допуска</w:t>
      </w:r>
      <w:r w:rsidR="00534F96">
        <w:rPr>
          <w:rFonts w:ascii="Times New Roman" w:hAnsi="Times New Roman"/>
          <w:sz w:val="28"/>
          <w:szCs w:val="28"/>
        </w:rPr>
        <w:t>ть их</w:t>
      </w:r>
      <w:r w:rsidR="00534F96" w:rsidRPr="00534F96">
        <w:rPr>
          <w:rFonts w:ascii="Times New Roman" w:hAnsi="Times New Roman"/>
          <w:sz w:val="28"/>
          <w:szCs w:val="28"/>
        </w:rPr>
        <w:t xml:space="preserve"> двусмыс</w:t>
      </w:r>
      <w:r w:rsidR="00F455B8">
        <w:rPr>
          <w:rFonts w:ascii="Times New Roman" w:hAnsi="Times New Roman"/>
          <w:sz w:val="28"/>
          <w:szCs w:val="28"/>
        </w:rPr>
        <w:t>-</w:t>
      </w:r>
      <w:r w:rsidR="00534F96" w:rsidRPr="00534F96">
        <w:rPr>
          <w:rFonts w:ascii="Times New Roman" w:hAnsi="Times New Roman"/>
          <w:sz w:val="28"/>
          <w:szCs w:val="28"/>
        </w:rPr>
        <w:t>ленного толкования</w:t>
      </w:r>
      <w:r w:rsidR="00534F96">
        <w:rPr>
          <w:rFonts w:ascii="Times New Roman" w:hAnsi="Times New Roman"/>
          <w:sz w:val="28"/>
          <w:szCs w:val="28"/>
        </w:rPr>
        <w:t>;</w:t>
      </w:r>
    </w:p>
    <w:p w:rsidR="00F455B8" w:rsidRDefault="00534F96" w:rsidP="00D07E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Pr="00534F96">
        <w:rPr>
          <w:rFonts w:ascii="Times New Roman" w:hAnsi="Times New Roman"/>
          <w:sz w:val="28"/>
          <w:szCs w:val="28"/>
        </w:rPr>
        <w:t xml:space="preserve"> </w:t>
      </w:r>
      <w:r>
        <w:rPr>
          <w:rFonts w:ascii="Times New Roman" w:hAnsi="Times New Roman"/>
          <w:sz w:val="28"/>
          <w:szCs w:val="28"/>
        </w:rPr>
        <w:t xml:space="preserve">вопросы задания должны быть построены </w:t>
      </w:r>
      <w:r w:rsidR="00F455B8">
        <w:rPr>
          <w:rFonts w:ascii="Times New Roman" w:hAnsi="Times New Roman"/>
          <w:sz w:val="28"/>
          <w:szCs w:val="28"/>
        </w:rPr>
        <w:t xml:space="preserve">по </w:t>
      </w:r>
      <w:r w:rsidRPr="00534F96">
        <w:rPr>
          <w:rFonts w:ascii="Times New Roman" w:hAnsi="Times New Roman"/>
          <w:sz w:val="28"/>
          <w:szCs w:val="28"/>
        </w:rPr>
        <w:t>принци</w:t>
      </w:r>
      <w:r w:rsidR="00F455B8">
        <w:rPr>
          <w:rFonts w:ascii="Times New Roman" w:hAnsi="Times New Roman"/>
          <w:sz w:val="28"/>
          <w:szCs w:val="28"/>
        </w:rPr>
        <w:t>пам</w:t>
      </w:r>
      <w:r w:rsidRPr="00534F96">
        <w:rPr>
          <w:rFonts w:ascii="Times New Roman" w:hAnsi="Times New Roman"/>
          <w:sz w:val="28"/>
          <w:szCs w:val="28"/>
        </w:rPr>
        <w:t>: «как читается задание легко, так и понимается легко», «время, выделенное на выполнение задания, должно быть потрачено на поиск ответа, а не на понимание условия вопро</w:t>
      </w:r>
      <w:r w:rsidR="00F455B8">
        <w:rPr>
          <w:rFonts w:ascii="Times New Roman" w:hAnsi="Times New Roman"/>
          <w:sz w:val="28"/>
          <w:szCs w:val="28"/>
        </w:rPr>
        <w:t>са»;</w:t>
      </w:r>
      <w:r w:rsidRPr="00534F96">
        <w:rPr>
          <w:rFonts w:ascii="Times New Roman" w:hAnsi="Times New Roman"/>
          <w:sz w:val="28"/>
          <w:szCs w:val="28"/>
        </w:rPr>
        <w:t xml:space="preserve"> </w:t>
      </w:r>
    </w:p>
    <w:p w:rsidR="00534F96" w:rsidRPr="00534F96" w:rsidRDefault="00F455B8" w:rsidP="00D07E6E">
      <w:pPr>
        <w:spacing w:after="0" w:line="360" w:lineRule="auto"/>
        <w:ind w:firstLine="709"/>
        <w:jc w:val="both"/>
        <w:rPr>
          <w:rFonts w:ascii="Times New Roman" w:hAnsi="Times New Roman"/>
          <w:sz w:val="28"/>
          <w:szCs w:val="28"/>
        </w:rPr>
      </w:pPr>
      <w:r>
        <w:rPr>
          <w:rFonts w:ascii="Times New Roman" w:hAnsi="Times New Roman"/>
          <w:sz w:val="28"/>
          <w:szCs w:val="28"/>
        </w:rPr>
        <w:t>в) п</w:t>
      </w:r>
      <w:r w:rsidR="00534F96" w:rsidRPr="00534F96">
        <w:rPr>
          <w:rFonts w:ascii="Times New Roman" w:hAnsi="Times New Roman"/>
          <w:sz w:val="28"/>
          <w:szCs w:val="28"/>
        </w:rPr>
        <w:t xml:space="preserve">ри любом варианте ответа </w:t>
      </w:r>
      <w:r>
        <w:rPr>
          <w:rFonts w:ascii="Times New Roman" w:hAnsi="Times New Roman"/>
          <w:sz w:val="28"/>
          <w:szCs w:val="28"/>
        </w:rPr>
        <w:t xml:space="preserve">вопрос </w:t>
      </w:r>
      <w:r w:rsidR="00534F96" w:rsidRPr="00534F96">
        <w:rPr>
          <w:rFonts w:ascii="Times New Roman" w:hAnsi="Times New Roman"/>
          <w:sz w:val="28"/>
          <w:szCs w:val="28"/>
        </w:rPr>
        <w:t>не долж</w:t>
      </w:r>
      <w:r>
        <w:rPr>
          <w:rFonts w:ascii="Times New Roman" w:hAnsi="Times New Roman"/>
          <w:sz w:val="28"/>
          <w:szCs w:val="28"/>
        </w:rPr>
        <w:t>е</w:t>
      </w:r>
      <w:r w:rsidR="00534F96" w:rsidRPr="00534F96">
        <w:rPr>
          <w:rFonts w:ascii="Times New Roman" w:hAnsi="Times New Roman"/>
          <w:sz w:val="28"/>
          <w:szCs w:val="28"/>
        </w:rPr>
        <w:t xml:space="preserve">н принимать неопределенное значение, т.е. высказывательная форма условия должна всегда принимать значение «истина» или «ложь» при любом допустимом значении ответа. </w:t>
      </w:r>
      <w:r>
        <w:rPr>
          <w:rFonts w:ascii="Times New Roman" w:hAnsi="Times New Roman"/>
          <w:sz w:val="28"/>
          <w:szCs w:val="28"/>
        </w:rPr>
        <w:t>П</w:t>
      </w:r>
      <w:r w:rsidRPr="00534F96">
        <w:rPr>
          <w:rFonts w:ascii="Times New Roman" w:hAnsi="Times New Roman"/>
          <w:sz w:val="28"/>
          <w:szCs w:val="28"/>
        </w:rPr>
        <w:t>ри изменении допустимых условий</w:t>
      </w:r>
      <w:r>
        <w:rPr>
          <w:rFonts w:ascii="Times New Roman" w:hAnsi="Times New Roman"/>
          <w:sz w:val="28"/>
          <w:szCs w:val="28"/>
        </w:rPr>
        <w:t xml:space="preserve"> вопроса</w:t>
      </w:r>
      <w:r w:rsidRPr="00534F96">
        <w:rPr>
          <w:rFonts w:ascii="Times New Roman" w:hAnsi="Times New Roman"/>
          <w:sz w:val="28"/>
          <w:szCs w:val="28"/>
        </w:rPr>
        <w:t xml:space="preserve"> задания, правильный ответ</w:t>
      </w:r>
      <w:r>
        <w:rPr>
          <w:rFonts w:ascii="Times New Roman" w:hAnsi="Times New Roman"/>
          <w:sz w:val="28"/>
          <w:szCs w:val="28"/>
        </w:rPr>
        <w:t xml:space="preserve"> </w:t>
      </w:r>
      <w:r w:rsidR="00534F96" w:rsidRPr="00534F96">
        <w:rPr>
          <w:rFonts w:ascii="Times New Roman" w:hAnsi="Times New Roman"/>
          <w:sz w:val="28"/>
          <w:szCs w:val="28"/>
        </w:rPr>
        <w:t>никогда не должен стать неправиль</w:t>
      </w:r>
      <w:r>
        <w:rPr>
          <w:rFonts w:ascii="Times New Roman" w:hAnsi="Times New Roman"/>
          <w:sz w:val="28"/>
          <w:szCs w:val="28"/>
        </w:rPr>
        <w:t>ным;</w:t>
      </w:r>
    </w:p>
    <w:p w:rsidR="009B12AC" w:rsidRPr="006E1E2D" w:rsidRDefault="00F455B8" w:rsidP="00D07E6E">
      <w:pPr>
        <w:shd w:val="clear" w:color="auto" w:fill="FFFFFF"/>
        <w:tabs>
          <w:tab w:val="left" w:pos="463"/>
        </w:tabs>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г) </w:t>
      </w:r>
      <w:r w:rsidRPr="006E1E2D">
        <w:rPr>
          <w:rFonts w:ascii="Times New Roman" w:hAnsi="Times New Roman"/>
          <w:color w:val="000000"/>
          <w:sz w:val="28"/>
          <w:szCs w:val="28"/>
        </w:rPr>
        <w:t>задания следует разнообразить по форме и содержанию</w:t>
      </w:r>
      <w:r>
        <w:rPr>
          <w:rFonts w:ascii="Times New Roman" w:hAnsi="Times New Roman"/>
          <w:color w:val="000000"/>
          <w:sz w:val="28"/>
          <w:szCs w:val="28"/>
        </w:rPr>
        <w:t>, при этом</w:t>
      </w:r>
      <w:r w:rsidRPr="006E1E2D">
        <w:rPr>
          <w:rFonts w:ascii="Times New Roman" w:hAnsi="Times New Roman"/>
          <w:color w:val="000000"/>
          <w:sz w:val="28"/>
          <w:szCs w:val="28"/>
        </w:rPr>
        <w:t xml:space="preserve"> </w:t>
      </w:r>
      <w:r w:rsidR="009B12AC" w:rsidRPr="006E1E2D">
        <w:rPr>
          <w:rFonts w:ascii="Times New Roman" w:hAnsi="Times New Roman"/>
          <w:color w:val="000000"/>
          <w:sz w:val="28"/>
          <w:szCs w:val="28"/>
        </w:rPr>
        <w:t>около 80% заданий следует ориентировать на уровень теоретических зна</w:t>
      </w:r>
      <w:r w:rsidR="009B12AC" w:rsidRPr="006E1E2D">
        <w:rPr>
          <w:rFonts w:ascii="Times New Roman" w:hAnsi="Times New Roman"/>
          <w:color w:val="000000"/>
          <w:sz w:val="28"/>
          <w:szCs w:val="28"/>
        </w:rPr>
        <w:softHyphen/>
        <w:t>ний, установленный программно-методическими материалами, в которых рас</w:t>
      </w:r>
      <w:r w:rsidR="009B12AC" w:rsidRPr="006E1E2D">
        <w:rPr>
          <w:rFonts w:ascii="Times New Roman" w:hAnsi="Times New Roman"/>
          <w:color w:val="000000"/>
          <w:sz w:val="28"/>
          <w:szCs w:val="28"/>
        </w:rPr>
        <w:softHyphen/>
        <w:t>крывается обязательное базовое содержание образовательной об</w:t>
      </w:r>
      <w:r w:rsidR="00E13534">
        <w:rPr>
          <w:rFonts w:ascii="Times New Roman" w:hAnsi="Times New Roman"/>
          <w:color w:val="000000"/>
          <w:sz w:val="28"/>
          <w:szCs w:val="28"/>
        </w:rPr>
        <w:t>ласти и тре</w:t>
      </w:r>
      <w:r w:rsidR="00F57B98">
        <w:rPr>
          <w:rFonts w:ascii="Times New Roman" w:hAnsi="Times New Roman"/>
          <w:color w:val="000000"/>
          <w:sz w:val="28"/>
          <w:szCs w:val="28"/>
        </w:rPr>
        <w:t>бо</w:t>
      </w:r>
      <w:r w:rsidR="009B12AC" w:rsidRPr="006E1E2D">
        <w:rPr>
          <w:rFonts w:ascii="Times New Roman" w:hAnsi="Times New Roman"/>
          <w:color w:val="000000"/>
          <w:sz w:val="28"/>
          <w:szCs w:val="28"/>
        </w:rPr>
        <w:t>вания к уровню подготовки выпускников основной и средней школы по ОБЖ;</w:t>
      </w:r>
    </w:p>
    <w:p w:rsidR="00397789" w:rsidRPr="00F455B8" w:rsidRDefault="00F455B8" w:rsidP="00D07E6E">
      <w:pPr>
        <w:spacing w:after="0" w:line="360" w:lineRule="auto"/>
        <w:ind w:firstLine="709"/>
        <w:jc w:val="both"/>
        <w:rPr>
          <w:rFonts w:ascii="Times New Roman" w:hAnsi="Times New Roman"/>
          <w:sz w:val="28"/>
          <w:szCs w:val="28"/>
        </w:rPr>
      </w:pPr>
      <w:r w:rsidRPr="00F455B8">
        <w:rPr>
          <w:rFonts w:ascii="Times New Roman" w:hAnsi="Times New Roman"/>
          <w:sz w:val="28"/>
          <w:szCs w:val="28"/>
        </w:rPr>
        <w:t>д)</w:t>
      </w:r>
      <w:r>
        <w:rPr>
          <w:rFonts w:ascii="Times New Roman" w:hAnsi="Times New Roman"/>
          <w:sz w:val="28"/>
          <w:szCs w:val="28"/>
        </w:rPr>
        <w:t xml:space="preserve"> при разработке ситуационных задач включаемых в вопросы исключить</w:t>
      </w:r>
      <w:r w:rsidR="00ED31AF" w:rsidRPr="00ED31AF">
        <w:rPr>
          <w:rFonts w:ascii="Times New Roman" w:hAnsi="Times New Roman"/>
          <w:sz w:val="28"/>
          <w:szCs w:val="28"/>
        </w:rPr>
        <w:t xml:space="preserve"> </w:t>
      </w:r>
      <w:r w:rsidR="00ED31AF">
        <w:rPr>
          <w:rFonts w:ascii="Times New Roman" w:hAnsi="Times New Roman"/>
          <w:sz w:val="28"/>
          <w:szCs w:val="28"/>
        </w:rPr>
        <w:t>н</w:t>
      </w:r>
      <w:r w:rsidR="00ED31AF" w:rsidRPr="00F455B8">
        <w:rPr>
          <w:rFonts w:ascii="Times New Roman" w:hAnsi="Times New Roman"/>
          <w:sz w:val="28"/>
          <w:szCs w:val="28"/>
        </w:rPr>
        <w:t>е</w:t>
      </w:r>
      <w:r w:rsidR="00ED31AF">
        <w:rPr>
          <w:rFonts w:ascii="Times New Roman" w:hAnsi="Times New Roman"/>
          <w:sz w:val="28"/>
          <w:szCs w:val="28"/>
        </w:rPr>
        <w:t xml:space="preserve"> </w:t>
      </w:r>
      <w:r w:rsidR="00ED31AF" w:rsidRPr="00F455B8">
        <w:rPr>
          <w:rFonts w:ascii="Times New Roman" w:hAnsi="Times New Roman"/>
          <w:sz w:val="28"/>
          <w:szCs w:val="28"/>
        </w:rPr>
        <w:t xml:space="preserve">информативность </w:t>
      </w:r>
      <w:r w:rsidR="00ED31AF">
        <w:rPr>
          <w:rFonts w:ascii="Times New Roman" w:hAnsi="Times New Roman"/>
          <w:sz w:val="28"/>
          <w:szCs w:val="28"/>
        </w:rPr>
        <w:t xml:space="preserve">их </w:t>
      </w:r>
      <w:r w:rsidR="00ED31AF" w:rsidRPr="00F455B8">
        <w:rPr>
          <w:rFonts w:ascii="Times New Roman" w:hAnsi="Times New Roman"/>
          <w:sz w:val="28"/>
          <w:szCs w:val="28"/>
        </w:rPr>
        <w:t>содержания</w:t>
      </w:r>
      <w:r w:rsidR="00ED31AF" w:rsidRPr="00ED31AF">
        <w:rPr>
          <w:rFonts w:ascii="Times New Roman" w:hAnsi="Times New Roman"/>
          <w:sz w:val="28"/>
          <w:szCs w:val="28"/>
        </w:rPr>
        <w:t xml:space="preserve"> </w:t>
      </w:r>
      <w:r w:rsidR="00ED31AF" w:rsidRPr="00F455B8">
        <w:rPr>
          <w:rFonts w:ascii="Times New Roman" w:hAnsi="Times New Roman"/>
          <w:sz w:val="28"/>
          <w:szCs w:val="28"/>
        </w:rPr>
        <w:t>для поиска ответа</w:t>
      </w:r>
      <w:r w:rsidR="00ED31AF">
        <w:rPr>
          <w:rFonts w:ascii="Times New Roman" w:hAnsi="Times New Roman"/>
          <w:sz w:val="28"/>
          <w:szCs w:val="28"/>
        </w:rPr>
        <w:t>, а также</w:t>
      </w:r>
      <w:r>
        <w:rPr>
          <w:rFonts w:ascii="Times New Roman" w:hAnsi="Times New Roman"/>
          <w:sz w:val="28"/>
          <w:szCs w:val="28"/>
        </w:rPr>
        <w:t xml:space="preserve"> возможные противоречия</w:t>
      </w:r>
      <w:r w:rsidR="00ED31AF">
        <w:rPr>
          <w:rFonts w:ascii="Times New Roman" w:hAnsi="Times New Roman"/>
          <w:sz w:val="28"/>
          <w:szCs w:val="28"/>
        </w:rPr>
        <w:t xml:space="preserve">: </w:t>
      </w:r>
      <w:r w:rsidR="00397789" w:rsidRPr="00F455B8">
        <w:rPr>
          <w:rFonts w:ascii="Times New Roman" w:hAnsi="Times New Roman"/>
          <w:sz w:val="28"/>
          <w:szCs w:val="28"/>
        </w:rPr>
        <w:t>между содержанием условия ситуационной задачи  и содержанием требуемого от</w:t>
      </w:r>
      <w:r w:rsidR="00ED31AF">
        <w:rPr>
          <w:rFonts w:ascii="Times New Roman" w:hAnsi="Times New Roman"/>
          <w:sz w:val="28"/>
          <w:szCs w:val="28"/>
        </w:rPr>
        <w:t xml:space="preserve">вета; </w:t>
      </w:r>
      <w:r w:rsidR="00397789" w:rsidRPr="00F455B8">
        <w:rPr>
          <w:rFonts w:ascii="Times New Roman" w:hAnsi="Times New Roman"/>
          <w:sz w:val="28"/>
          <w:szCs w:val="28"/>
        </w:rPr>
        <w:t xml:space="preserve">между образным мышлением </w:t>
      </w:r>
      <w:r w:rsidR="00ED31AF">
        <w:rPr>
          <w:rFonts w:ascii="Times New Roman" w:hAnsi="Times New Roman"/>
          <w:sz w:val="28"/>
          <w:szCs w:val="28"/>
        </w:rPr>
        <w:t xml:space="preserve">участников </w:t>
      </w:r>
      <w:r w:rsidR="00397789" w:rsidRPr="00F455B8">
        <w:rPr>
          <w:rFonts w:ascii="Times New Roman" w:hAnsi="Times New Roman"/>
          <w:sz w:val="28"/>
          <w:szCs w:val="28"/>
        </w:rPr>
        <w:t>и содержанием некоторых позиций алго</w:t>
      </w:r>
      <w:r w:rsidR="00ED31AF">
        <w:rPr>
          <w:rFonts w:ascii="Times New Roman" w:hAnsi="Times New Roman"/>
          <w:sz w:val="28"/>
          <w:szCs w:val="28"/>
        </w:rPr>
        <w:t>ритмов;</w:t>
      </w:r>
      <w:r w:rsidR="00397789" w:rsidRPr="00F455B8">
        <w:rPr>
          <w:rFonts w:ascii="Times New Roman" w:hAnsi="Times New Roman"/>
          <w:sz w:val="28"/>
          <w:szCs w:val="28"/>
        </w:rPr>
        <w:t xml:space="preserve"> между содержанием условия ситуации и имеющимися у </w:t>
      </w:r>
      <w:r w:rsidR="00ED31AF">
        <w:rPr>
          <w:rFonts w:ascii="Times New Roman" w:hAnsi="Times New Roman"/>
          <w:sz w:val="28"/>
          <w:szCs w:val="28"/>
        </w:rPr>
        <w:t xml:space="preserve">участников </w:t>
      </w:r>
      <w:r w:rsidR="00397789" w:rsidRPr="00F455B8">
        <w:rPr>
          <w:rFonts w:ascii="Times New Roman" w:hAnsi="Times New Roman"/>
          <w:sz w:val="28"/>
          <w:szCs w:val="28"/>
        </w:rPr>
        <w:t>общеучебными навыками.</w:t>
      </w:r>
    </w:p>
    <w:p w:rsidR="009B12AC" w:rsidRPr="006E1E2D" w:rsidRDefault="00ED31AF" w:rsidP="00D07E6E">
      <w:pPr>
        <w:pStyle w:val="4"/>
        <w:spacing w:before="0" w:after="0" w:line="360" w:lineRule="auto"/>
        <w:ind w:firstLine="709"/>
        <w:jc w:val="both"/>
        <w:rPr>
          <w:b w:val="0"/>
        </w:rPr>
      </w:pPr>
      <w:r>
        <w:rPr>
          <w:b w:val="0"/>
        </w:rPr>
        <w:t>е</w:t>
      </w:r>
      <w:r w:rsidR="009B12AC" w:rsidRPr="006E1E2D">
        <w:rPr>
          <w:b w:val="0"/>
        </w:rPr>
        <w:t>) в заданиях теоретического тура для</w:t>
      </w:r>
      <w:r w:rsidR="009B12AC" w:rsidRPr="006E1E2D">
        <w:rPr>
          <w:b w:val="0"/>
          <w:i/>
        </w:rPr>
        <w:t xml:space="preserve"> </w:t>
      </w:r>
      <w:r>
        <w:rPr>
          <w:b w:val="0"/>
        </w:rPr>
        <w:t xml:space="preserve">обучаемых на ступени основного общего образования </w:t>
      </w:r>
      <w:r w:rsidR="009B12AC" w:rsidRPr="006E1E2D">
        <w:rPr>
          <w:b w:val="0"/>
        </w:rPr>
        <w:t>должны быть представлены следующие тематические на</w:t>
      </w:r>
      <w:r>
        <w:rPr>
          <w:b w:val="0"/>
        </w:rPr>
        <w:t>прав</w:t>
      </w:r>
      <w:r w:rsidR="009B12AC" w:rsidRPr="006E1E2D">
        <w:rPr>
          <w:b w:val="0"/>
        </w:rPr>
        <w:t xml:space="preserve">ления: </w:t>
      </w:r>
    </w:p>
    <w:p w:rsidR="009B12AC" w:rsidRPr="006E1E2D" w:rsidRDefault="009B12AC" w:rsidP="00D07E6E">
      <w:pPr>
        <w:widowControl w:val="0"/>
        <w:numPr>
          <w:ilvl w:val="0"/>
          <w:numId w:val="19"/>
        </w:numPr>
        <w:shd w:val="clear" w:color="auto" w:fill="FFFFFF"/>
        <w:tabs>
          <w:tab w:val="left" w:pos="442"/>
        </w:tabs>
        <w:autoSpaceDE w:val="0"/>
        <w:autoSpaceDN w:val="0"/>
        <w:adjustRightInd w:val="0"/>
        <w:spacing w:after="0" w:line="360" w:lineRule="auto"/>
        <w:ind w:left="0" w:firstLine="357"/>
        <w:jc w:val="both"/>
        <w:rPr>
          <w:rFonts w:ascii="Times New Roman" w:hAnsi="Times New Roman"/>
          <w:b/>
          <w:color w:val="000000"/>
          <w:sz w:val="28"/>
          <w:szCs w:val="28"/>
        </w:rPr>
      </w:pPr>
      <w:r w:rsidRPr="00ED31AF">
        <w:rPr>
          <w:rFonts w:ascii="Times New Roman" w:hAnsi="Times New Roman"/>
          <w:color w:val="000000"/>
          <w:sz w:val="28"/>
          <w:szCs w:val="28"/>
        </w:rPr>
        <w:t>«Обеспе</w:t>
      </w:r>
      <w:r w:rsidR="00ED31AF" w:rsidRPr="00ED31AF">
        <w:rPr>
          <w:rFonts w:ascii="Times New Roman" w:hAnsi="Times New Roman"/>
          <w:color w:val="000000"/>
          <w:sz w:val="28"/>
          <w:szCs w:val="28"/>
        </w:rPr>
        <w:t>чение личной безопасности в пов</w:t>
      </w:r>
      <w:r w:rsidRPr="00ED31AF">
        <w:rPr>
          <w:rFonts w:ascii="Times New Roman" w:hAnsi="Times New Roman"/>
          <w:color w:val="000000"/>
          <w:sz w:val="28"/>
          <w:szCs w:val="28"/>
        </w:rPr>
        <w:t xml:space="preserve">седневной жизни»: </w:t>
      </w:r>
      <w:r w:rsidRPr="00ED31AF">
        <w:rPr>
          <w:rFonts w:ascii="Times New Roman" w:hAnsi="Times New Roman"/>
          <w:sz w:val="28"/>
          <w:szCs w:val="28"/>
        </w:rPr>
        <w:t>основы</w:t>
      </w:r>
      <w:r w:rsidRPr="006E1E2D">
        <w:rPr>
          <w:rFonts w:ascii="Times New Roman" w:hAnsi="Times New Roman"/>
          <w:sz w:val="28"/>
          <w:szCs w:val="28"/>
        </w:rPr>
        <w:t xml:space="preserve"> здорового образа жизни; безопасность на улицах и дорогах (в части, касающейся пешеходов и велосипедистов); безопасность в бытовой среде (</w:t>
      </w:r>
      <w:r w:rsidRPr="006E1E2D">
        <w:rPr>
          <w:rFonts w:ascii="Times New Roman" w:hAnsi="Times New Roman"/>
          <w:color w:val="000000"/>
          <w:sz w:val="28"/>
          <w:szCs w:val="28"/>
        </w:rPr>
        <w:t>основные правила пользования бытовыми приборам</w:t>
      </w:r>
      <w:r w:rsidR="00F57B98">
        <w:rPr>
          <w:rFonts w:ascii="Times New Roman" w:hAnsi="Times New Roman"/>
          <w:color w:val="000000"/>
          <w:sz w:val="28"/>
          <w:szCs w:val="28"/>
        </w:rPr>
        <w:t>и и инстру</w:t>
      </w:r>
      <w:r w:rsidRPr="006E1E2D">
        <w:rPr>
          <w:rFonts w:ascii="Times New Roman" w:hAnsi="Times New Roman"/>
          <w:color w:val="000000"/>
          <w:sz w:val="28"/>
          <w:szCs w:val="28"/>
        </w:rPr>
        <w:t xml:space="preserve">ментами, средствами бытовой химии, персональными компьютерами и др.); </w:t>
      </w:r>
      <w:r w:rsidRPr="006E1E2D">
        <w:rPr>
          <w:rFonts w:ascii="Times New Roman" w:hAnsi="Times New Roman"/>
          <w:sz w:val="28"/>
          <w:szCs w:val="28"/>
        </w:rPr>
        <w:t xml:space="preserve">безопасность в природной среде; безопасность на водоемах; безопасность в социальной среде (в криминогенных ситуациях и при террористических актах); </w:t>
      </w:r>
    </w:p>
    <w:p w:rsidR="009B12AC" w:rsidRPr="006E1E2D" w:rsidRDefault="009B12AC" w:rsidP="00D07E6E">
      <w:pPr>
        <w:widowControl w:val="0"/>
        <w:numPr>
          <w:ilvl w:val="0"/>
          <w:numId w:val="19"/>
        </w:numPr>
        <w:shd w:val="clear" w:color="auto" w:fill="FFFFFF"/>
        <w:tabs>
          <w:tab w:val="left" w:pos="442"/>
        </w:tabs>
        <w:autoSpaceDE w:val="0"/>
        <w:autoSpaceDN w:val="0"/>
        <w:adjustRightInd w:val="0"/>
        <w:spacing w:after="0" w:line="360" w:lineRule="auto"/>
        <w:ind w:left="0" w:firstLine="357"/>
        <w:jc w:val="both"/>
        <w:rPr>
          <w:rFonts w:ascii="Times New Roman" w:hAnsi="Times New Roman"/>
          <w:sz w:val="28"/>
          <w:szCs w:val="28"/>
        </w:rPr>
      </w:pPr>
      <w:r w:rsidRPr="00ED31AF">
        <w:rPr>
          <w:rFonts w:ascii="Times New Roman" w:hAnsi="Times New Roman"/>
          <w:color w:val="000000"/>
          <w:sz w:val="28"/>
          <w:szCs w:val="28"/>
        </w:rPr>
        <w:t xml:space="preserve"> «Обеспечение личной безопасности </w:t>
      </w:r>
      <w:r w:rsidRPr="00ED31AF">
        <w:rPr>
          <w:rFonts w:ascii="Times New Roman" w:hAnsi="Times New Roman"/>
          <w:sz w:val="28"/>
          <w:szCs w:val="28"/>
        </w:rPr>
        <w:t>в чрезвычайных ситуациях</w:t>
      </w:r>
      <w:r w:rsidRPr="00ED31AF">
        <w:rPr>
          <w:rFonts w:ascii="Times New Roman" w:hAnsi="Times New Roman"/>
          <w:color w:val="000000"/>
          <w:sz w:val="28"/>
          <w:szCs w:val="28"/>
        </w:rPr>
        <w:t xml:space="preserve">»: </w:t>
      </w:r>
      <w:r w:rsidRPr="00ED31AF">
        <w:rPr>
          <w:rFonts w:ascii="Times New Roman" w:hAnsi="Times New Roman"/>
          <w:bCs/>
          <w:sz w:val="28"/>
          <w:szCs w:val="28"/>
        </w:rPr>
        <w:t>по</w:t>
      </w:r>
      <w:r w:rsidRPr="006E1E2D">
        <w:rPr>
          <w:rFonts w:ascii="Times New Roman" w:hAnsi="Times New Roman"/>
          <w:bCs/>
          <w:sz w:val="28"/>
          <w:szCs w:val="28"/>
        </w:rPr>
        <w:t xml:space="preserve">жарная безопасность и правила поведения при пожаре; </w:t>
      </w:r>
      <w:r w:rsidRPr="006E1E2D">
        <w:rPr>
          <w:rFonts w:ascii="Times New Roman" w:hAnsi="Times New Roman"/>
          <w:sz w:val="28"/>
          <w:szCs w:val="28"/>
        </w:rPr>
        <w:t xml:space="preserve">безопасность в чрезвычайных </w:t>
      </w:r>
      <w:r w:rsidR="00ED31AF">
        <w:rPr>
          <w:rFonts w:ascii="Times New Roman" w:hAnsi="Times New Roman"/>
          <w:sz w:val="28"/>
          <w:szCs w:val="28"/>
        </w:rPr>
        <w:t>ситуациях природного и техноген</w:t>
      </w:r>
      <w:r w:rsidRPr="006E1E2D">
        <w:rPr>
          <w:rFonts w:ascii="Times New Roman" w:hAnsi="Times New Roman"/>
          <w:sz w:val="28"/>
          <w:szCs w:val="28"/>
        </w:rPr>
        <w:t xml:space="preserve">ного характера; </w:t>
      </w:r>
      <w:r w:rsidRPr="006E1E2D">
        <w:rPr>
          <w:rFonts w:ascii="Times New Roman" w:hAnsi="Times New Roman"/>
          <w:color w:val="000000"/>
          <w:sz w:val="28"/>
          <w:szCs w:val="28"/>
        </w:rPr>
        <w:t>использование средств индивидуальной и коллективной защиты; действия населения по сигналу «Внимание всем!» и при эвакуации.</w:t>
      </w:r>
    </w:p>
    <w:p w:rsidR="00ED31AF" w:rsidRPr="006E1E2D" w:rsidRDefault="00D07E6E" w:rsidP="00D07E6E">
      <w:pPr>
        <w:pStyle w:val="4"/>
        <w:spacing w:before="0" w:after="0" w:line="360" w:lineRule="auto"/>
        <w:ind w:firstLine="709"/>
        <w:jc w:val="both"/>
        <w:rPr>
          <w:b w:val="0"/>
        </w:rPr>
      </w:pPr>
      <w:r>
        <w:rPr>
          <w:b w:val="0"/>
          <w:color w:val="000000"/>
        </w:rPr>
        <w:t>ж</w:t>
      </w:r>
      <w:r w:rsidR="009B12AC" w:rsidRPr="006E1E2D">
        <w:rPr>
          <w:b w:val="0"/>
          <w:color w:val="000000"/>
        </w:rPr>
        <w:t>)</w:t>
      </w:r>
      <w:r w:rsidR="009B12AC" w:rsidRPr="006E1E2D">
        <w:rPr>
          <w:b w:val="0"/>
        </w:rPr>
        <w:t xml:space="preserve"> </w:t>
      </w:r>
      <w:r w:rsidR="00ED31AF" w:rsidRPr="006E1E2D">
        <w:rPr>
          <w:b w:val="0"/>
        </w:rPr>
        <w:t>в заданиях теоретического тура для</w:t>
      </w:r>
      <w:r w:rsidR="00ED31AF" w:rsidRPr="006E1E2D">
        <w:rPr>
          <w:b w:val="0"/>
          <w:i/>
        </w:rPr>
        <w:t xml:space="preserve"> </w:t>
      </w:r>
      <w:r w:rsidR="00ED31AF">
        <w:rPr>
          <w:b w:val="0"/>
        </w:rPr>
        <w:t xml:space="preserve">обучаемых на ступени </w:t>
      </w:r>
      <w:r w:rsidR="00174A78">
        <w:rPr>
          <w:b w:val="0"/>
        </w:rPr>
        <w:t xml:space="preserve">среднего (полного) </w:t>
      </w:r>
      <w:r w:rsidR="00ED31AF">
        <w:rPr>
          <w:b w:val="0"/>
        </w:rPr>
        <w:t xml:space="preserve">общего образования </w:t>
      </w:r>
      <w:r w:rsidR="00ED31AF" w:rsidRPr="006E1E2D">
        <w:rPr>
          <w:b w:val="0"/>
        </w:rPr>
        <w:t>должны быть представлены следующие тематические на</w:t>
      </w:r>
      <w:r w:rsidR="00ED31AF">
        <w:rPr>
          <w:b w:val="0"/>
        </w:rPr>
        <w:t>прав</w:t>
      </w:r>
      <w:r w:rsidR="00ED31AF" w:rsidRPr="006E1E2D">
        <w:rPr>
          <w:b w:val="0"/>
        </w:rPr>
        <w:t xml:space="preserve">ления: </w:t>
      </w:r>
    </w:p>
    <w:p w:rsidR="009B12AC" w:rsidRPr="006E1E2D" w:rsidRDefault="009B12AC" w:rsidP="00D07E6E">
      <w:pPr>
        <w:widowControl w:val="0"/>
        <w:numPr>
          <w:ilvl w:val="0"/>
          <w:numId w:val="19"/>
        </w:numPr>
        <w:autoSpaceDE w:val="0"/>
        <w:autoSpaceDN w:val="0"/>
        <w:adjustRightInd w:val="0"/>
        <w:spacing w:after="0" w:line="360" w:lineRule="auto"/>
        <w:ind w:left="0" w:firstLine="357"/>
        <w:jc w:val="both"/>
        <w:rPr>
          <w:rFonts w:ascii="Times New Roman" w:hAnsi="Times New Roman"/>
          <w:b/>
          <w:color w:val="000000"/>
          <w:sz w:val="28"/>
          <w:szCs w:val="28"/>
        </w:rPr>
      </w:pPr>
      <w:r w:rsidRPr="00174A78">
        <w:rPr>
          <w:rFonts w:ascii="Times New Roman" w:hAnsi="Times New Roman"/>
          <w:bCs/>
          <w:color w:val="000000"/>
          <w:sz w:val="28"/>
          <w:szCs w:val="28"/>
        </w:rPr>
        <w:t xml:space="preserve"> «Обеспечение лично</w:t>
      </w:r>
      <w:r w:rsidR="00174A78">
        <w:rPr>
          <w:rFonts w:ascii="Times New Roman" w:hAnsi="Times New Roman"/>
          <w:bCs/>
          <w:color w:val="000000"/>
          <w:sz w:val="28"/>
          <w:szCs w:val="28"/>
        </w:rPr>
        <w:t>й безопасности в пов</w:t>
      </w:r>
      <w:r w:rsidRPr="00174A78">
        <w:rPr>
          <w:rFonts w:ascii="Times New Roman" w:hAnsi="Times New Roman"/>
          <w:bCs/>
          <w:color w:val="000000"/>
          <w:sz w:val="28"/>
          <w:szCs w:val="28"/>
        </w:rPr>
        <w:t xml:space="preserve">седневной жизни и </w:t>
      </w:r>
      <w:r w:rsidRPr="00174A78">
        <w:rPr>
          <w:rFonts w:ascii="Times New Roman" w:hAnsi="Times New Roman"/>
          <w:sz w:val="28"/>
          <w:szCs w:val="28"/>
        </w:rPr>
        <w:t>в чрезвычайных ситуациях</w:t>
      </w:r>
      <w:r w:rsidRPr="00174A78">
        <w:rPr>
          <w:rFonts w:ascii="Times New Roman" w:hAnsi="Times New Roman"/>
          <w:bCs/>
          <w:color w:val="000000"/>
          <w:sz w:val="28"/>
          <w:szCs w:val="28"/>
        </w:rPr>
        <w:t>»:</w:t>
      </w:r>
      <w:r w:rsidRPr="00174A78">
        <w:rPr>
          <w:rFonts w:ascii="Times New Roman" w:hAnsi="Times New Roman"/>
          <w:sz w:val="28"/>
          <w:szCs w:val="28"/>
        </w:rPr>
        <w:t xml:space="preserve"> основы здорового образа жизни; безопасность на</w:t>
      </w:r>
      <w:r w:rsidRPr="006E1E2D">
        <w:rPr>
          <w:rFonts w:ascii="Times New Roman" w:hAnsi="Times New Roman"/>
          <w:sz w:val="28"/>
          <w:szCs w:val="28"/>
        </w:rPr>
        <w:t xml:space="preserve"> улицах и дорогах; безопасность в бытовой среде</w:t>
      </w:r>
      <w:r w:rsidRPr="006E1E2D">
        <w:rPr>
          <w:rFonts w:ascii="Times New Roman" w:hAnsi="Times New Roman"/>
          <w:color w:val="000000"/>
          <w:sz w:val="28"/>
          <w:szCs w:val="28"/>
        </w:rPr>
        <w:t xml:space="preserve">; </w:t>
      </w:r>
      <w:r w:rsidRPr="006E1E2D">
        <w:rPr>
          <w:rFonts w:ascii="Times New Roman" w:hAnsi="Times New Roman"/>
          <w:sz w:val="28"/>
          <w:szCs w:val="28"/>
        </w:rPr>
        <w:t>безопасность в природной среде; безопасность на водоемах; безопасность в социальной среде (безопасность при террористических актах, возникновении</w:t>
      </w:r>
      <w:r w:rsidRPr="006E1E2D">
        <w:rPr>
          <w:rFonts w:ascii="Times New Roman" w:hAnsi="Times New Roman"/>
          <w:iCs/>
          <w:sz w:val="28"/>
          <w:szCs w:val="28"/>
        </w:rPr>
        <w:t xml:space="preserve"> региональных и локальных вооруженных конфликтах и массовых беспорядках</w:t>
      </w:r>
      <w:r w:rsidRPr="006E1E2D">
        <w:rPr>
          <w:rFonts w:ascii="Times New Roman" w:hAnsi="Times New Roman"/>
          <w:sz w:val="28"/>
          <w:szCs w:val="28"/>
        </w:rPr>
        <w:t>); пожарная безопасность</w:t>
      </w:r>
      <w:r w:rsidRPr="006E1E2D">
        <w:rPr>
          <w:rFonts w:ascii="Times New Roman" w:hAnsi="Times New Roman"/>
          <w:bCs/>
          <w:sz w:val="28"/>
          <w:szCs w:val="28"/>
        </w:rPr>
        <w:t xml:space="preserve"> </w:t>
      </w:r>
      <w:r w:rsidRPr="006E1E2D">
        <w:rPr>
          <w:rFonts w:ascii="Times New Roman" w:hAnsi="Times New Roman"/>
          <w:sz w:val="28"/>
          <w:szCs w:val="28"/>
        </w:rPr>
        <w:t xml:space="preserve">и правила поведения при пожаре; безопасность в чрезвычайных ситуациях природного и техногенного характера; </w:t>
      </w:r>
      <w:r w:rsidRPr="006E1E2D">
        <w:rPr>
          <w:rFonts w:ascii="Times New Roman" w:hAnsi="Times New Roman"/>
          <w:b/>
          <w:color w:val="000000"/>
          <w:sz w:val="28"/>
          <w:szCs w:val="28"/>
        </w:rPr>
        <w:t xml:space="preserve"> </w:t>
      </w:r>
    </w:p>
    <w:p w:rsidR="009B12AC" w:rsidRPr="006E1E2D" w:rsidRDefault="009B12AC" w:rsidP="00D07E6E">
      <w:pPr>
        <w:widowControl w:val="0"/>
        <w:numPr>
          <w:ilvl w:val="0"/>
          <w:numId w:val="19"/>
        </w:numPr>
        <w:autoSpaceDE w:val="0"/>
        <w:autoSpaceDN w:val="0"/>
        <w:adjustRightInd w:val="0"/>
        <w:spacing w:after="0" w:line="360" w:lineRule="auto"/>
        <w:ind w:left="0" w:firstLine="357"/>
        <w:jc w:val="both"/>
        <w:rPr>
          <w:rFonts w:ascii="Times New Roman" w:hAnsi="Times New Roman"/>
          <w:b/>
          <w:sz w:val="28"/>
          <w:szCs w:val="28"/>
        </w:rPr>
      </w:pPr>
      <w:r w:rsidRPr="00174A78">
        <w:rPr>
          <w:rFonts w:ascii="Times New Roman" w:hAnsi="Times New Roman"/>
          <w:color w:val="000000"/>
          <w:sz w:val="28"/>
          <w:szCs w:val="28"/>
        </w:rPr>
        <w:t xml:space="preserve"> </w:t>
      </w:r>
      <w:r w:rsidRPr="00174A78">
        <w:rPr>
          <w:rFonts w:ascii="Times New Roman" w:hAnsi="Times New Roman"/>
          <w:bCs/>
          <w:color w:val="000000"/>
          <w:sz w:val="28"/>
          <w:szCs w:val="28"/>
        </w:rPr>
        <w:t>«</w:t>
      </w:r>
      <w:r w:rsidRPr="00174A78">
        <w:rPr>
          <w:rFonts w:ascii="Times New Roman" w:hAnsi="Times New Roman"/>
          <w:sz w:val="28"/>
          <w:szCs w:val="28"/>
        </w:rPr>
        <w:t>Государственная система обеспечения безопасности населения»:</w:t>
      </w:r>
      <w:r w:rsidRPr="006E1E2D">
        <w:rPr>
          <w:rFonts w:ascii="Times New Roman" w:hAnsi="Times New Roman"/>
          <w:i/>
          <w:sz w:val="28"/>
          <w:szCs w:val="28"/>
        </w:rPr>
        <w:t xml:space="preserve"> </w:t>
      </w:r>
      <w:r w:rsidRPr="006E1E2D">
        <w:rPr>
          <w:rFonts w:ascii="Times New Roman" w:hAnsi="Times New Roman"/>
          <w:sz w:val="28"/>
          <w:szCs w:val="28"/>
        </w:rPr>
        <w:t>единая государственная система предупреждения и ликвидации чрезвычайных ситуаций и систе</w:t>
      </w:r>
      <w:r w:rsidR="00174A78">
        <w:rPr>
          <w:rFonts w:ascii="Times New Roman" w:hAnsi="Times New Roman"/>
          <w:sz w:val="28"/>
          <w:szCs w:val="28"/>
        </w:rPr>
        <w:t>ма гражданской обороны; безопас</w:t>
      </w:r>
      <w:r w:rsidRPr="006E1E2D">
        <w:rPr>
          <w:rFonts w:ascii="Times New Roman" w:hAnsi="Times New Roman"/>
          <w:sz w:val="28"/>
          <w:szCs w:val="28"/>
        </w:rPr>
        <w:t xml:space="preserve">ность и защита от опасностей, возникающих при ведении военных действий или вследствие этих действий; </w:t>
      </w:r>
      <w:r w:rsidRPr="006E1E2D">
        <w:rPr>
          <w:rFonts w:ascii="Times New Roman" w:hAnsi="Times New Roman"/>
          <w:bCs/>
          <w:sz w:val="28"/>
          <w:szCs w:val="28"/>
        </w:rPr>
        <w:t xml:space="preserve">мероприятия по защите населения от чрезвычайных ситуаций мирного и военного времени; </w:t>
      </w:r>
      <w:r w:rsidRPr="006E1E2D">
        <w:rPr>
          <w:rFonts w:ascii="Times New Roman" w:hAnsi="Times New Roman"/>
          <w:sz w:val="28"/>
          <w:szCs w:val="28"/>
        </w:rPr>
        <w:t>государственные службы по охране здоровья и обеспечению безопасности граждан; право</w:t>
      </w:r>
      <w:r w:rsidR="00174A78">
        <w:rPr>
          <w:rFonts w:ascii="Times New Roman" w:hAnsi="Times New Roman"/>
          <w:sz w:val="28"/>
          <w:szCs w:val="28"/>
        </w:rPr>
        <w:t>вые основы организа</w:t>
      </w:r>
      <w:r w:rsidRPr="006E1E2D">
        <w:rPr>
          <w:rFonts w:ascii="Times New Roman" w:hAnsi="Times New Roman"/>
          <w:sz w:val="28"/>
          <w:szCs w:val="28"/>
        </w:rPr>
        <w:t xml:space="preserve">ции обеспечения безопасности и защиты населения; </w:t>
      </w:r>
    </w:p>
    <w:p w:rsidR="009B12AC" w:rsidRPr="006E1E2D" w:rsidRDefault="009B12AC" w:rsidP="00D07E6E">
      <w:pPr>
        <w:widowControl w:val="0"/>
        <w:numPr>
          <w:ilvl w:val="0"/>
          <w:numId w:val="19"/>
        </w:numPr>
        <w:autoSpaceDE w:val="0"/>
        <w:autoSpaceDN w:val="0"/>
        <w:adjustRightInd w:val="0"/>
        <w:spacing w:after="0" w:line="360" w:lineRule="auto"/>
        <w:ind w:left="0" w:firstLine="357"/>
        <w:jc w:val="both"/>
        <w:rPr>
          <w:rFonts w:ascii="Times New Roman" w:hAnsi="Times New Roman"/>
          <w:bCs/>
          <w:sz w:val="28"/>
          <w:szCs w:val="28"/>
        </w:rPr>
      </w:pPr>
      <w:r w:rsidRPr="00174A78">
        <w:rPr>
          <w:rFonts w:ascii="Times New Roman" w:hAnsi="Times New Roman"/>
          <w:color w:val="000000"/>
          <w:sz w:val="28"/>
          <w:szCs w:val="28"/>
        </w:rPr>
        <w:t xml:space="preserve"> «</w:t>
      </w:r>
      <w:r w:rsidRPr="00174A78">
        <w:rPr>
          <w:rFonts w:ascii="Times New Roman" w:hAnsi="Times New Roman"/>
          <w:sz w:val="28"/>
          <w:szCs w:val="28"/>
        </w:rPr>
        <w:t>Основы обороны государства и воинская обязанность»: вопросы го</w:t>
      </w:r>
      <w:r w:rsidRPr="006E1E2D">
        <w:rPr>
          <w:rFonts w:ascii="Times New Roman" w:hAnsi="Times New Roman"/>
          <w:sz w:val="28"/>
          <w:szCs w:val="28"/>
        </w:rPr>
        <w:t xml:space="preserve">сударственного и военного строительства Российской Федерации </w:t>
      </w:r>
      <w:r w:rsidRPr="006E1E2D">
        <w:rPr>
          <w:rFonts w:ascii="Times New Roman" w:hAnsi="Times New Roman"/>
          <w:color w:val="000000"/>
          <w:sz w:val="28"/>
          <w:szCs w:val="28"/>
        </w:rPr>
        <w:t>(военные, политические и экономические основы воен</w:t>
      </w:r>
      <w:r w:rsidR="00174A78">
        <w:rPr>
          <w:rFonts w:ascii="Times New Roman" w:hAnsi="Times New Roman"/>
          <w:color w:val="000000"/>
          <w:sz w:val="28"/>
          <w:szCs w:val="28"/>
        </w:rPr>
        <w:t>ной докт</w:t>
      </w:r>
      <w:r w:rsidRPr="006E1E2D">
        <w:rPr>
          <w:rFonts w:ascii="Times New Roman" w:hAnsi="Times New Roman"/>
          <w:color w:val="000000"/>
          <w:sz w:val="28"/>
          <w:szCs w:val="28"/>
        </w:rPr>
        <w:t>рины Российской Федерации,</w:t>
      </w:r>
      <w:r w:rsidRPr="006E1E2D">
        <w:rPr>
          <w:rFonts w:ascii="Times New Roman" w:hAnsi="Times New Roman"/>
          <w:sz w:val="28"/>
          <w:szCs w:val="28"/>
        </w:rPr>
        <w:t xml:space="preserve"> вооруженные силы России в струк</w:t>
      </w:r>
      <w:r w:rsidR="00174A78">
        <w:rPr>
          <w:rFonts w:ascii="Times New Roman" w:hAnsi="Times New Roman"/>
          <w:sz w:val="28"/>
          <w:szCs w:val="28"/>
        </w:rPr>
        <w:t>туре государ</w:t>
      </w:r>
      <w:r w:rsidRPr="006E1E2D">
        <w:rPr>
          <w:rFonts w:ascii="Times New Roman" w:hAnsi="Times New Roman"/>
          <w:sz w:val="28"/>
          <w:szCs w:val="28"/>
        </w:rPr>
        <w:t>ственных институтов</w:t>
      </w:r>
      <w:r w:rsidRPr="006E1E2D">
        <w:rPr>
          <w:rFonts w:ascii="Times New Roman" w:hAnsi="Times New Roman"/>
          <w:color w:val="000000"/>
          <w:sz w:val="28"/>
          <w:szCs w:val="28"/>
        </w:rPr>
        <w:t xml:space="preserve">); </w:t>
      </w:r>
      <w:r w:rsidRPr="006E1E2D">
        <w:rPr>
          <w:rFonts w:ascii="Times New Roman" w:hAnsi="Times New Roman"/>
          <w:bCs/>
          <w:color w:val="000000"/>
          <w:sz w:val="28"/>
          <w:szCs w:val="28"/>
        </w:rPr>
        <w:t>военно-историческая подготовка (военные реформы в истории российского государства,</w:t>
      </w:r>
      <w:r w:rsidRPr="006E1E2D">
        <w:rPr>
          <w:rFonts w:ascii="Times New Roman" w:hAnsi="Times New Roman"/>
          <w:bCs/>
          <w:sz w:val="28"/>
          <w:szCs w:val="28"/>
        </w:rPr>
        <w:t xml:space="preserve"> дни воинской славы в истории России</w:t>
      </w:r>
      <w:r w:rsidRPr="006E1E2D">
        <w:rPr>
          <w:rFonts w:ascii="Times New Roman" w:hAnsi="Times New Roman"/>
          <w:bCs/>
          <w:color w:val="000000"/>
          <w:sz w:val="28"/>
          <w:szCs w:val="28"/>
        </w:rPr>
        <w:t>); военно-правовая подготовка (</w:t>
      </w:r>
      <w:r w:rsidRPr="006E1E2D">
        <w:rPr>
          <w:rFonts w:ascii="Times New Roman" w:hAnsi="Times New Roman"/>
          <w:bCs/>
          <w:sz w:val="28"/>
          <w:szCs w:val="28"/>
        </w:rPr>
        <w:t>правовые основы защиты государства и военной службы, воинская обязанность и подготовка граждан к военной службе,</w:t>
      </w:r>
      <w:r w:rsidRPr="006E1E2D">
        <w:rPr>
          <w:rFonts w:ascii="Times New Roman" w:hAnsi="Times New Roman"/>
          <w:bCs/>
          <w:color w:val="000000"/>
          <w:sz w:val="28"/>
          <w:szCs w:val="28"/>
        </w:rPr>
        <w:t xml:space="preserve"> правовой статус военнослужащего,</w:t>
      </w:r>
      <w:r w:rsidRPr="006E1E2D">
        <w:rPr>
          <w:rFonts w:ascii="Times New Roman" w:hAnsi="Times New Roman"/>
          <w:bCs/>
          <w:sz w:val="28"/>
          <w:szCs w:val="28"/>
        </w:rPr>
        <w:t xml:space="preserve"> прохождение военной службы, воинская дисциплина</w:t>
      </w:r>
      <w:r w:rsidRPr="006E1E2D">
        <w:rPr>
          <w:rFonts w:ascii="Times New Roman" w:hAnsi="Times New Roman"/>
          <w:bCs/>
          <w:color w:val="000000"/>
          <w:sz w:val="28"/>
          <w:szCs w:val="28"/>
        </w:rPr>
        <w:t xml:space="preserve">); </w:t>
      </w:r>
      <w:r w:rsidRPr="006E1E2D">
        <w:rPr>
          <w:rFonts w:ascii="Times New Roman" w:hAnsi="Times New Roman"/>
          <w:bCs/>
          <w:sz w:val="28"/>
          <w:szCs w:val="28"/>
        </w:rPr>
        <w:t>государственная и военная символика Вооруженных Сил Российской Федерации.</w:t>
      </w:r>
    </w:p>
    <w:p w:rsidR="00D07E6E" w:rsidRDefault="00D07E6E" w:rsidP="006E1E2D">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 разработке тестовых заданий необходимо и</w:t>
      </w:r>
      <w:r w:rsidR="00D01517">
        <w:rPr>
          <w:rFonts w:ascii="Times New Roman" w:hAnsi="Times New Roman"/>
          <w:color w:val="000000"/>
          <w:sz w:val="28"/>
          <w:szCs w:val="28"/>
        </w:rPr>
        <w:t>сходить из следующих требований:</w:t>
      </w:r>
    </w:p>
    <w:p w:rsidR="009B12AC" w:rsidRPr="006E1E2D" w:rsidRDefault="00D07E6E" w:rsidP="006E1E2D">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z w:val="28"/>
          <w:szCs w:val="28"/>
        </w:rPr>
        <w:t>а</w:t>
      </w:r>
      <w:r w:rsidR="009B12AC" w:rsidRPr="006E1E2D">
        <w:rPr>
          <w:rFonts w:ascii="Times New Roman" w:hAnsi="Times New Roman"/>
          <w:color w:val="000000"/>
          <w:sz w:val="28"/>
          <w:szCs w:val="28"/>
        </w:rPr>
        <w:t>) в тестовые задания целесообразно вкл</w:t>
      </w:r>
      <w:r>
        <w:rPr>
          <w:rFonts w:ascii="Times New Roman" w:hAnsi="Times New Roman"/>
          <w:color w:val="000000"/>
          <w:sz w:val="28"/>
          <w:szCs w:val="28"/>
        </w:rPr>
        <w:t>ючать известные в теории и прак</w:t>
      </w:r>
      <w:r w:rsidR="009B12AC" w:rsidRPr="006E1E2D">
        <w:rPr>
          <w:rFonts w:ascii="Times New Roman" w:hAnsi="Times New Roman"/>
          <w:color w:val="000000"/>
          <w:sz w:val="28"/>
          <w:szCs w:val="28"/>
        </w:rPr>
        <w:t>тике обучения виды тестов:</w:t>
      </w:r>
    </w:p>
    <w:p w:rsidR="009B12AC" w:rsidRPr="006E1E2D" w:rsidRDefault="009B12AC" w:rsidP="006E1E2D">
      <w:pPr>
        <w:widowControl w:val="0"/>
        <w:numPr>
          <w:ilvl w:val="0"/>
          <w:numId w:val="11"/>
        </w:numPr>
        <w:shd w:val="clear" w:color="auto" w:fill="FFFFFF"/>
        <w:tabs>
          <w:tab w:val="left" w:pos="432"/>
        </w:tabs>
        <w:autoSpaceDE w:val="0"/>
        <w:autoSpaceDN w:val="0"/>
        <w:adjustRightInd w:val="0"/>
        <w:spacing w:after="0" w:line="360" w:lineRule="auto"/>
        <w:ind w:left="0" w:firstLine="357"/>
        <w:jc w:val="both"/>
        <w:rPr>
          <w:rFonts w:ascii="Times New Roman" w:hAnsi="Times New Roman"/>
          <w:color w:val="000000"/>
          <w:sz w:val="28"/>
          <w:szCs w:val="28"/>
        </w:rPr>
      </w:pPr>
      <w:r w:rsidRPr="006E1E2D">
        <w:rPr>
          <w:rFonts w:ascii="Times New Roman" w:hAnsi="Times New Roman"/>
          <w:color w:val="000000"/>
          <w:sz w:val="28"/>
          <w:szCs w:val="28"/>
        </w:rPr>
        <w:t>с выбором правильного ответа, когда в тесте присутствуют гото</w:t>
      </w:r>
      <w:r w:rsidRPr="006E1E2D">
        <w:rPr>
          <w:rFonts w:ascii="Times New Roman" w:hAnsi="Times New Roman"/>
          <w:color w:val="000000"/>
          <w:sz w:val="28"/>
          <w:szCs w:val="28"/>
        </w:rPr>
        <w:softHyphen/>
        <w:t>вые ответы на выбор;</w:t>
      </w:r>
    </w:p>
    <w:p w:rsidR="009B12AC" w:rsidRPr="006E1E2D" w:rsidRDefault="009B12AC" w:rsidP="006E1E2D">
      <w:pPr>
        <w:widowControl w:val="0"/>
        <w:numPr>
          <w:ilvl w:val="0"/>
          <w:numId w:val="11"/>
        </w:numPr>
        <w:shd w:val="clear" w:color="auto" w:fill="FFFFFF"/>
        <w:tabs>
          <w:tab w:val="left" w:pos="432"/>
        </w:tabs>
        <w:autoSpaceDE w:val="0"/>
        <w:autoSpaceDN w:val="0"/>
        <w:adjustRightInd w:val="0"/>
        <w:spacing w:after="0" w:line="360" w:lineRule="auto"/>
        <w:ind w:left="0" w:firstLine="357"/>
        <w:jc w:val="both"/>
        <w:rPr>
          <w:rFonts w:ascii="Times New Roman" w:hAnsi="Times New Roman"/>
          <w:color w:val="000000"/>
          <w:sz w:val="28"/>
          <w:szCs w:val="28"/>
        </w:rPr>
      </w:pPr>
      <w:r w:rsidRPr="006E1E2D">
        <w:rPr>
          <w:rFonts w:ascii="Times New Roman" w:hAnsi="Times New Roman"/>
          <w:color w:val="000000"/>
          <w:sz w:val="28"/>
          <w:szCs w:val="28"/>
        </w:rPr>
        <w:t xml:space="preserve">без готового ответа, или </w:t>
      </w:r>
      <w:r w:rsidR="00D07E6E">
        <w:rPr>
          <w:rFonts w:ascii="Times New Roman" w:hAnsi="Times New Roman"/>
          <w:color w:val="000000"/>
          <w:sz w:val="28"/>
          <w:szCs w:val="28"/>
        </w:rPr>
        <w:t>тесты открытой формы, когда участ</w:t>
      </w:r>
      <w:r w:rsidRPr="006E1E2D">
        <w:rPr>
          <w:rFonts w:ascii="Times New Roman" w:hAnsi="Times New Roman"/>
          <w:color w:val="000000"/>
          <w:sz w:val="28"/>
          <w:szCs w:val="28"/>
        </w:rPr>
        <w:t>ник Олимпиады вписывает ответ самостоятельно в отведенном для этого месте;</w:t>
      </w:r>
    </w:p>
    <w:p w:rsidR="009B12AC" w:rsidRPr="006E1E2D" w:rsidRDefault="009B12AC" w:rsidP="006E1E2D">
      <w:pPr>
        <w:widowControl w:val="0"/>
        <w:numPr>
          <w:ilvl w:val="0"/>
          <w:numId w:val="11"/>
        </w:numPr>
        <w:shd w:val="clear" w:color="auto" w:fill="FFFFFF"/>
        <w:tabs>
          <w:tab w:val="left" w:pos="432"/>
        </w:tabs>
        <w:autoSpaceDE w:val="0"/>
        <w:autoSpaceDN w:val="0"/>
        <w:adjustRightInd w:val="0"/>
        <w:spacing w:after="0" w:line="360" w:lineRule="auto"/>
        <w:ind w:left="0" w:firstLine="357"/>
        <w:jc w:val="both"/>
        <w:rPr>
          <w:rFonts w:ascii="Times New Roman" w:hAnsi="Times New Roman"/>
          <w:color w:val="000000"/>
          <w:sz w:val="28"/>
          <w:szCs w:val="28"/>
        </w:rPr>
      </w:pPr>
      <w:r w:rsidRPr="006E1E2D">
        <w:rPr>
          <w:rFonts w:ascii="Times New Roman" w:hAnsi="Times New Roman"/>
          <w:color w:val="000000"/>
          <w:sz w:val="28"/>
          <w:szCs w:val="28"/>
        </w:rPr>
        <w:t>на установление соответствия</w:t>
      </w:r>
      <w:r w:rsidR="00D07E6E">
        <w:rPr>
          <w:rFonts w:ascii="Times New Roman" w:hAnsi="Times New Roman"/>
          <w:color w:val="000000"/>
          <w:sz w:val="28"/>
          <w:szCs w:val="28"/>
        </w:rPr>
        <w:t>, в котором элементы одного мно</w:t>
      </w:r>
      <w:r w:rsidRPr="006E1E2D">
        <w:rPr>
          <w:rFonts w:ascii="Times New Roman" w:hAnsi="Times New Roman"/>
          <w:color w:val="000000"/>
          <w:sz w:val="28"/>
          <w:szCs w:val="28"/>
        </w:rPr>
        <w:t>жества требуется поставить в соответствие элементам другого множества;</w:t>
      </w:r>
    </w:p>
    <w:p w:rsidR="009B12AC" w:rsidRPr="006E1E2D" w:rsidRDefault="009B12AC" w:rsidP="006E1E2D">
      <w:pPr>
        <w:widowControl w:val="0"/>
        <w:numPr>
          <w:ilvl w:val="0"/>
          <w:numId w:val="11"/>
        </w:numPr>
        <w:shd w:val="clear" w:color="auto" w:fill="FFFFFF"/>
        <w:tabs>
          <w:tab w:val="left" w:pos="432"/>
        </w:tabs>
        <w:autoSpaceDE w:val="0"/>
        <w:autoSpaceDN w:val="0"/>
        <w:adjustRightInd w:val="0"/>
        <w:spacing w:after="0" w:line="360" w:lineRule="auto"/>
        <w:ind w:left="0" w:firstLine="357"/>
        <w:jc w:val="both"/>
        <w:rPr>
          <w:rFonts w:ascii="Times New Roman" w:hAnsi="Times New Roman"/>
          <w:color w:val="000000"/>
          <w:sz w:val="28"/>
          <w:szCs w:val="28"/>
        </w:rPr>
      </w:pPr>
      <w:r w:rsidRPr="006E1E2D">
        <w:rPr>
          <w:rFonts w:ascii="Times New Roman" w:hAnsi="Times New Roman"/>
          <w:color w:val="000000"/>
          <w:sz w:val="28"/>
          <w:szCs w:val="28"/>
        </w:rPr>
        <w:t>на установление правильной последовательности, где требуется установить правильную последовательность действий, шагов, операций и др.</w:t>
      </w:r>
    </w:p>
    <w:p w:rsidR="009B12AC" w:rsidRPr="006E1E2D" w:rsidRDefault="00D07E6E" w:rsidP="006E1E2D">
      <w:pPr>
        <w:widowControl w:val="0"/>
        <w:numPr>
          <w:ilvl w:val="0"/>
          <w:numId w:val="11"/>
        </w:numPr>
        <w:shd w:val="clear" w:color="auto" w:fill="FFFFFF"/>
        <w:tabs>
          <w:tab w:val="left" w:pos="432"/>
        </w:tabs>
        <w:autoSpaceDE w:val="0"/>
        <w:autoSpaceDN w:val="0"/>
        <w:adjustRightInd w:val="0"/>
        <w:spacing w:after="0" w:line="360" w:lineRule="auto"/>
        <w:ind w:left="0" w:firstLine="357"/>
        <w:jc w:val="both"/>
        <w:rPr>
          <w:rFonts w:ascii="Times New Roman" w:hAnsi="Times New Roman"/>
          <w:color w:val="000000"/>
          <w:sz w:val="28"/>
          <w:szCs w:val="28"/>
        </w:rPr>
      </w:pPr>
      <w:r>
        <w:rPr>
          <w:rFonts w:ascii="Times New Roman" w:hAnsi="Times New Roman"/>
          <w:color w:val="000000"/>
          <w:sz w:val="28"/>
          <w:szCs w:val="28"/>
        </w:rPr>
        <w:t xml:space="preserve">тесты </w:t>
      </w:r>
      <w:r w:rsidR="009B12AC" w:rsidRPr="006E1E2D">
        <w:rPr>
          <w:rFonts w:ascii="Times New Roman" w:hAnsi="Times New Roman"/>
          <w:color w:val="000000"/>
          <w:sz w:val="28"/>
          <w:szCs w:val="28"/>
        </w:rPr>
        <w:t>выбора, когда маскируется правильный ответ;</w:t>
      </w:r>
    </w:p>
    <w:p w:rsidR="009B12AC" w:rsidRPr="006E1E2D" w:rsidRDefault="00D07E6E" w:rsidP="006E1E2D">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б</w:t>
      </w:r>
      <w:r w:rsidR="009B12AC" w:rsidRPr="006E1E2D">
        <w:rPr>
          <w:rFonts w:ascii="Times New Roman" w:hAnsi="Times New Roman"/>
          <w:color w:val="000000"/>
          <w:sz w:val="28"/>
          <w:szCs w:val="28"/>
        </w:rPr>
        <w:t>) при составлении тестов необходимо использовались тестовые задания различных видов: словесные, знаковые, числовые, зрительно-про</w:t>
      </w:r>
      <w:r w:rsidR="009B12AC" w:rsidRPr="006E1E2D">
        <w:rPr>
          <w:rFonts w:ascii="Times New Roman" w:hAnsi="Times New Roman"/>
          <w:color w:val="000000"/>
          <w:sz w:val="28"/>
          <w:szCs w:val="28"/>
        </w:rPr>
        <w:softHyphen/>
        <w:t xml:space="preserve">странственные (схемы, рисунки, графики, таблицы и др.) </w:t>
      </w:r>
    </w:p>
    <w:p w:rsidR="00D07E6E" w:rsidRPr="00D01517" w:rsidRDefault="00D01517" w:rsidP="00D01517">
      <w:pPr>
        <w:shd w:val="clear" w:color="auto" w:fill="FFFFFF"/>
        <w:spacing w:after="0" w:line="360" w:lineRule="auto"/>
        <w:ind w:firstLine="709"/>
        <w:jc w:val="both"/>
        <w:rPr>
          <w:rFonts w:ascii="Times New Roman" w:hAnsi="Times New Roman"/>
          <w:b/>
          <w:color w:val="000000"/>
          <w:sz w:val="28"/>
          <w:szCs w:val="28"/>
        </w:rPr>
      </w:pPr>
      <w:r>
        <w:rPr>
          <w:rFonts w:ascii="Times New Roman" w:hAnsi="Times New Roman"/>
          <w:sz w:val="28"/>
          <w:szCs w:val="28"/>
        </w:rPr>
        <w:t xml:space="preserve">в) </w:t>
      </w:r>
      <w:r w:rsidRPr="00D01517">
        <w:rPr>
          <w:rFonts w:ascii="Times New Roman" w:hAnsi="Times New Roman"/>
          <w:sz w:val="28"/>
          <w:szCs w:val="28"/>
        </w:rPr>
        <w:t>оптимиз</w:t>
      </w:r>
      <w:r>
        <w:rPr>
          <w:rFonts w:ascii="Times New Roman" w:hAnsi="Times New Roman"/>
          <w:sz w:val="28"/>
          <w:szCs w:val="28"/>
        </w:rPr>
        <w:t>ировать</w:t>
      </w:r>
      <w:r w:rsidRPr="00D01517">
        <w:rPr>
          <w:rFonts w:ascii="Times New Roman" w:hAnsi="Times New Roman"/>
          <w:sz w:val="28"/>
          <w:szCs w:val="28"/>
        </w:rPr>
        <w:t xml:space="preserve"> содержа</w:t>
      </w:r>
      <w:r>
        <w:rPr>
          <w:rFonts w:ascii="Times New Roman" w:hAnsi="Times New Roman"/>
          <w:sz w:val="28"/>
          <w:szCs w:val="28"/>
        </w:rPr>
        <w:t>ние тестов</w:t>
      </w:r>
      <w:r w:rsidRPr="00D01517">
        <w:rPr>
          <w:rFonts w:ascii="Times New Roman" w:hAnsi="Times New Roman"/>
          <w:sz w:val="28"/>
          <w:szCs w:val="28"/>
        </w:rPr>
        <w:t>: минимумом числа заданий, за короткое время, быстро, объективно и с наименьшими затратами измерить знания как можно большего числа учащихся.</w:t>
      </w:r>
      <w:r w:rsidRPr="00D01517">
        <w:rPr>
          <w:rFonts w:ascii="Times New Roman" w:hAnsi="Times New Roman"/>
          <w:sz w:val="28"/>
          <w:szCs w:val="28"/>
        </w:rPr>
        <w:tab/>
        <w:t xml:space="preserve">  </w:t>
      </w:r>
      <w:r>
        <w:rPr>
          <w:rFonts w:ascii="Times New Roman" w:hAnsi="Times New Roman"/>
          <w:sz w:val="28"/>
          <w:szCs w:val="28"/>
        </w:rPr>
        <w:t>Т</w:t>
      </w:r>
      <w:r w:rsidRPr="00D01517">
        <w:rPr>
          <w:rFonts w:ascii="Times New Roman" w:hAnsi="Times New Roman"/>
          <w:sz w:val="28"/>
          <w:szCs w:val="28"/>
        </w:rPr>
        <w:t>ест должен состоять из минимального количества заданий, достаточных для полного определения уровня подготовки (обучения).</w:t>
      </w:r>
    </w:p>
    <w:p w:rsidR="009B12AC" w:rsidRDefault="009B12AC" w:rsidP="009B12AC">
      <w:pPr>
        <w:shd w:val="clear" w:color="auto" w:fill="FFFFFF"/>
        <w:spacing w:line="360" w:lineRule="auto"/>
        <w:jc w:val="center"/>
        <w:rPr>
          <w:rFonts w:ascii="Georgia" w:hAnsi="Georgia"/>
          <w:b/>
          <w:color w:val="000000"/>
          <w:sz w:val="28"/>
          <w:szCs w:val="28"/>
        </w:rPr>
      </w:pPr>
      <w:r w:rsidRPr="00D01517">
        <w:rPr>
          <w:rFonts w:ascii="Georgia" w:hAnsi="Georgia"/>
          <w:b/>
          <w:color w:val="000000"/>
          <w:sz w:val="28"/>
          <w:szCs w:val="28"/>
        </w:rPr>
        <w:t>Методические рекомендации по подготовке олимпиадных заданий практического тура</w:t>
      </w:r>
    </w:p>
    <w:p w:rsidR="00EA5FB2" w:rsidRPr="00D01517" w:rsidRDefault="00EA5FB2" w:rsidP="00EA5FB2">
      <w:pPr>
        <w:shd w:val="clear" w:color="auto" w:fill="FFFFFF"/>
        <w:spacing w:after="0" w:line="240" w:lineRule="auto"/>
        <w:jc w:val="center"/>
        <w:rPr>
          <w:rFonts w:ascii="Georgia" w:hAnsi="Georgia"/>
          <w:b/>
          <w:color w:val="000000"/>
          <w:sz w:val="28"/>
          <w:szCs w:val="28"/>
        </w:rPr>
      </w:pPr>
    </w:p>
    <w:p w:rsidR="00EA5FB2" w:rsidRDefault="009B12AC" w:rsidP="00EA5FB2">
      <w:pPr>
        <w:shd w:val="clear" w:color="auto" w:fill="FFFFFF"/>
        <w:spacing w:after="0" w:line="360" w:lineRule="auto"/>
        <w:ind w:firstLine="709"/>
        <w:jc w:val="both"/>
        <w:rPr>
          <w:rFonts w:ascii="Times New Roman" w:hAnsi="Times New Roman"/>
          <w:b/>
          <w:i/>
          <w:color w:val="000000"/>
          <w:sz w:val="28"/>
          <w:szCs w:val="28"/>
        </w:rPr>
      </w:pPr>
      <w:r w:rsidRPr="00EA5FB2">
        <w:rPr>
          <w:rFonts w:ascii="Times New Roman" w:hAnsi="Times New Roman"/>
          <w:color w:val="000000"/>
          <w:sz w:val="28"/>
          <w:szCs w:val="28"/>
        </w:rPr>
        <w:t>Олимпиадные задания практического тура</w:t>
      </w:r>
      <w:r w:rsidR="00EA5FB2" w:rsidRPr="00EA5FB2">
        <w:rPr>
          <w:rFonts w:ascii="Times New Roman" w:hAnsi="Times New Roman"/>
          <w:color w:val="000000"/>
          <w:kern w:val="28"/>
          <w:sz w:val="28"/>
          <w:szCs w:val="28"/>
        </w:rPr>
        <w:t xml:space="preserve"> школьного и муниципального этапов</w:t>
      </w:r>
      <w:r w:rsidR="00EA5FB2" w:rsidRPr="00EA5FB2">
        <w:rPr>
          <w:rFonts w:ascii="Times New Roman" w:hAnsi="Times New Roman"/>
          <w:color w:val="000000"/>
          <w:sz w:val="28"/>
          <w:szCs w:val="28"/>
        </w:rPr>
        <w:t xml:space="preserve"> Олимпиады </w:t>
      </w:r>
      <w:r w:rsidR="00D01517" w:rsidRPr="00EA5FB2">
        <w:rPr>
          <w:rFonts w:ascii="Times New Roman" w:hAnsi="Times New Roman"/>
          <w:color w:val="000000"/>
          <w:sz w:val="28"/>
          <w:szCs w:val="28"/>
        </w:rPr>
        <w:t>должны дать возможность вы</w:t>
      </w:r>
      <w:r w:rsidRPr="00EA5FB2">
        <w:rPr>
          <w:rFonts w:ascii="Times New Roman" w:hAnsi="Times New Roman"/>
          <w:color w:val="000000"/>
          <w:sz w:val="28"/>
          <w:szCs w:val="28"/>
        </w:rPr>
        <w:t>явить и оценить</w:t>
      </w:r>
      <w:r w:rsidR="00EA5FB2">
        <w:rPr>
          <w:rFonts w:ascii="Times New Roman" w:hAnsi="Times New Roman"/>
          <w:color w:val="000000"/>
          <w:sz w:val="28"/>
          <w:szCs w:val="28"/>
        </w:rPr>
        <w:t>:</w:t>
      </w:r>
      <w:r w:rsidRPr="00EA5FB2">
        <w:rPr>
          <w:rFonts w:ascii="Times New Roman" w:hAnsi="Times New Roman"/>
          <w:b/>
          <w:i/>
          <w:color w:val="000000"/>
          <w:sz w:val="28"/>
          <w:szCs w:val="28"/>
        </w:rPr>
        <w:t xml:space="preserve"> </w:t>
      </w:r>
    </w:p>
    <w:p w:rsidR="00EA5FB2" w:rsidRPr="00EA5FB2" w:rsidRDefault="00EA5FB2" w:rsidP="00EA5FB2">
      <w:pPr>
        <w:numPr>
          <w:ilvl w:val="0"/>
          <w:numId w:val="21"/>
        </w:numPr>
        <w:shd w:val="clear" w:color="auto" w:fill="FFFFFF"/>
        <w:spacing w:after="0" w:line="360" w:lineRule="auto"/>
        <w:ind w:left="0" w:firstLine="357"/>
        <w:jc w:val="both"/>
        <w:rPr>
          <w:rFonts w:ascii="Times New Roman" w:hAnsi="Times New Roman"/>
          <w:color w:val="000000"/>
          <w:sz w:val="28"/>
          <w:szCs w:val="28"/>
        </w:rPr>
      </w:pPr>
      <w:r w:rsidRPr="00EA5FB2">
        <w:rPr>
          <w:rFonts w:ascii="Times New Roman" w:hAnsi="Times New Roman"/>
          <w:color w:val="000000"/>
          <w:sz w:val="28"/>
          <w:szCs w:val="28"/>
        </w:rPr>
        <w:t>уровень подготовленности участников Олимпиады в выполнении приемов оказания первой медицинской помощи</w:t>
      </w:r>
      <w:r w:rsidR="00B40FD2">
        <w:rPr>
          <w:rFonts w:ascii="Times New Roman" w:hAnsi="Times New Roman"/>
          <w:color w:val="000000"/>
          <w:sz w:val="28"/>
          <w:szCs w:val="28"/>
        </w:rPr>
        <w:t xml:space="preserve"> (примеры заданий приведены в приложении 2)</w:t>
      </w:r>
      <w:r w:rsidRPr="00EA5FB2">
        <w:rPr>
          <w:rFonts w:ascii="Times New Roman" w:hAnsi="Times New Roman"/>
          <w:color w:val="000000"/>
          <w:sz w:val="28"/>
          <w:szCs w:val="28"/>
        </w:rPr>
        <w:t xml:space="preserve">; </w:t>
      </w:r>
    </w:p>
    <w:p w:rsidR="00EA5FB2" w:rsidRPr="00EA5FB2" w:rsidRDefault="00EA5FB2" w:rsidP="00EA5FB2">
      <w:pPr>
        <w:widowControl w:val="0"/>
        <w:numPr>
          <w:ilvl w:val="0"/>
          <w:numId w:val="21"/>
        </w:numPr>
        <w:shd w:val="clear" w:color="auto" w:fill="FFFFFF"/>
        <w:tabs>
          <w:tab w:val="left" w:pos="442"/>
        </w:tabs>
        <w:autoSpaceDE w:val="0"/>
        <w:autoSpaceDN w:val="0"/>
        <w:adjustRightInd w:val="0"/>
        <w:spacing w:after="0" w:line="360" w:lineRule="auto"/>
        <w:ind w:left="0" w:firstLine="357"/>
        <w:jc w:val="both"/>
        <w:rPr>
          <w:rFonts w:ascii="Times New Roman" w:hAnsi="Times New Roman"/>
          <w:color w:val="000000"/>
          <w:sz w:val="28"/>
          <w:szCs w:val="28"/>
        </w:rPr>
      </w:pPr>
      <w:r w:rsidRPr="00EA5FB2">
        <w:rPr>
          <w:rFonts w:ascii="Times New Roman" w:hAnsi="Times New Roman"/>
          <w:color w:val="000000"/>
          <w:sz w:val="28"/>
          <w:szCs w:val="28"/>
        </w:rPr>
        <w:t xml:space="preserve">уровень подготовленности участников Олимпиады по </w:t>
      </w:r>
      <w:r w:rsidRPr="00EA5FB2">
        <w:rPr>
          <w:rFonts w:ascii="Times New Roman" w:hAnsi="Times New Roman"/>
          <w:color w:val="000000"/>
          <w:sz w:val="28"/>
        </w:rPr>
        <w:t>выживанию в условиях природной среды,</w:t>
      </w:r>
      <w:r w:rsidRPr="00EA5FB2">
        <w:rPr>
          <w:rFonts w:ascii="Times New Roman" w:hAnsi="Times New Roman"/>
          <w:color w:val="000000"/>
          <w:sz w:val="28"/>
          <w:szCs w:val="28"/>
        </w:rPr>
        <w:t xml:space="preserve"> по действиям в чрезвычайных ситуациях природного и техногенного характера, а также по основам военной службы. </w:t>
      </w:r>
    </w:p>
    <w:p w:rsidR="007D1323" w:rsidRDefault="009E6FC5" w:rsidP="00EA5FB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практическом туре</w:t>
      </w:r>
      <w:r w:rsidRPr="009E6FC5">
        <w:rPr>
          <w:rFonts w:ascii="Times New Roman" w:hAnsi="Times New Roman"/>
          <w:color w:val="000000"/>
          <w:sz w:val="28"/>
          <w:szCs w:val="28"/>
        </w:rPr>
        <w:t xml:space="preserve"> </w:t>
      </w:r>
      <w:r>
        <w:rPr>
          <w:rFonts w:ascii="Times New Roman" w:hAnsi="Times New Roman"/>
          <w:color w:val="000000"/>
          <w:sz w:val="28"/>
          <w:szCs w:val="28"/>
        </w:rPr>
        <w:t xml:space="preserve">предметно-методическим комиссиям </w:t>
      </w:r>
      <w:r w:rsidRPr="00DD6BD4">
        <w:rPr>
          <w:rFonts w:ascii="Times New Roman" w:hAnsi="Times New Roman"/>
          <w:color w:val="000000"/>
          <w:sz w:val="28"/>
          <w:szCs w:val="28"/>
        </w:rPr>
        <w:t xml:space="preserve">школьного и муниципального этапов Олимпиады необходимо разработать </w:t>
      </w:r>
      <w:r>
        <w:rPr>
          <w:rFonts w:ascii="Times New Roman" w:hAnsi="Times New Roman"/>
          <w:color w:val="000000"/>
          <w:sz w:val="28"/>
          <w:szCs w:val="28"/>
        </w:rPr>
        <w:t xml:space="preserve">следующие </w:t>
      </w:r>
      <w:r w:rsidRPr="00DD6BD4">
        <w:rPr>
          <w:rFonts w:ascii="Times New Roman" w:hAnsi="Times New Roman"/>
          <w:color w:val="000000"/>
          <w:sz w:val="28"/>
          <w:szCs w:val="28"/>
        </w:rPr>
        <w:t>зада</w:t>
      </w:r>
      <w:r>
        <w:rPr>
          <w:rFonts w:ascii="Times New Roman" w:hAnsi="Times New Roman"/>
          <w:color w:val="000000"/>
          <w:sz w:val="28"/>
          <w:szCs w:val="28"/>
        </w:rPr>
        <w:t>ния:</w:t>
      </w:r>
    </w:p>
    <w:p w:rsidR="007D1323" w:rsidRDefault="009E6FC5" w:rsidP="00EA5FB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не менее</w:t>
      </w:r>
      <w:r w:rsidR="00390EEA">
        <w:rPr>
          <w:rFonts w:ascii="Times New Roman" w:hAnsi="Times New Roman"/>
          <w:color w:val="000000"/>
          <w:sz w:val="28"/>
          <w:szCs w:val="28"/>
        </w:rPr>
        <w:t xml:space="preserve"> 3</w:t>
      </w:r>
      <w:r w:rsidR="0063184B">
        <w:rPr>
          <w:rFonts w:ascii="Times New Roman" w:hAnsi="Times New Roman"/>
          <w:color w:val="000000"/>
          <w:sz w:val="28"/>
          <w:szCs w:val="28"/>
        </w:rPr>
        <w:t xml:space="preserve"> заданий по оказанию </w:t>
      </w:r>
      <w:r w:rsidR="0063184B" w:rsidRPr="00EA5FB2">
        <w:rPr>
          <w:rFonts w:ascii="Times New Roman" w:hAnsi="Times New Roman"/>
          <w:color w:val="000000"/>
          <w:sz w:val="28"/>
          <w:szCs w:val="28"/>
        </w:rPr>
        <w:t>первой медицинской помощи</w:t>
      </w:r>
      <w:r w:rsidR="0063184B">
        <w:rPr>
          <w:rFonts w:ascii="Times New Roman" w:hAnsi="Times New Roman"/>
          <w:color w:val="000000"/>
          <w:sz w:val="28"/>
          <w:szCs w:val="28"/>
        </w:rPr>
        <w:t>;</w:t>
      </w:r>
    </w:p>
    <w:p w:rsidR="0063184B" w:rsidRDefault="0063184B" w:rsidP="00EA5FB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не менее 4 заданий </w:t>
      </w:r>
      <w:r w:rsidRPr="00EA5FB2">
        <w:rPr>
          <w:rFonts w:ascii="Times New Roman" w:hAnsi="Times New Roman"/>
          <w:color w:val="000000"/>
          <w:sz w:val="28"/>
          <w:szCs w:val="28"/>
        </w:rPr>
        <w:t xml:space="preserve">по </w:t>
      </w:r>
      <w:r w:rsidRPr="00EA5FB2">
        <w:rPr>
          <w:rFonts w:ascii="Times New Roman" w:hAnsi="Times New Roman"/>
          <w:color w:val="000000"/>
          <w:sz w:val="28"/>
        </w:rPr>
        <w:t>выживанию в условиях природной среды</w:t>
      </w:r>
      <w:r>
        <w:rPr>
          <w:rFonts w:ascii="Times New Roman" w:hAnsi="Times New Roman"/>
          <w:color w:val="000000"/>
          <w:sz w:val="28"/>
        </w:rPr>
        <w:t>;</w:t>
      </w:r>
    </w:p>
    <w:p w:rsidR="0063184B" w:rsidRDefault="0063184B" w:rsidP="00EA5FB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не менее 4 заданий</w:t>
      </w:r>
      <w:r w:rsidRPr="0063184B">
        <w:rPr>
          <w:rFonts w:ascii="Times New Roman" w:hAnsi="Times New Roman"/>
          <w:color w:val="000000"/>
          <w:sz w:val="28"/>
          <w:szCs w:val="28"/>
        </w:rPr>
        <w:t xml:space="preserve"> </w:t>
      </w:r>
      <w:r w:rsidRPr="00EA5FB2">
        <w:rPr>
          <w:rFonts w:ascii="Times New Roman" w:hAnsi="Times New Roman"/>
          <w:color w:val="000000"/>
          <w:sz w:val="28"/>
          <w:szCs w:val="28"/>
        </w:rPr>
        <w:t>по действиям в чрезвычайных ситуациях природного и техногенного характера</w:t>
      </w:r>
      <w:r>
        <w:rPr>
          <w:rFonts w:ascii="Times New Roman" w:hAnsi="Times New Roman"/>
          <w:color w:val="000000"/>
          <w:sz w:val="28"/>
          <w:szCs w:val="28"/>
        </w:rPr>
        <w:t>;</w:t>
      </w:r>
    </w:p>
    <w:p w:rsidR="0063184B" w:rsidRDefault="0063184B" w:rsidP="00EA5FB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не менее 4 заданий </w:t>
      </w:r>
      <w:r w:rsidR="005115D7" w:rsidRPr="00EA5FB2">
        <w:rPr>
          <w:rFonts w:ascii="Times New Roman" w:hAnsi="Times New Roman"/>
          <w:color w:val="000000"/>
          <w:sz w:val="28"/>
          <w:szCs w:val="28"/>
        </w:rPr>
        <w:t>по основам военной службы</w:t>
      </w:r>
      <w:r w:rsidR="005115D7">
        <w:rPr>
          <w:rFonts w:ascii="Times New Roman" w:hAnsi="Times New Roman"/>
          <w:color w:val="000000"/>
          <w:sz w:val="28"/>
          <w:szCs w:val="28"/>
        </w:rPr>
        <w:t xml:space="preserve"> (только для старшеклассников 10-11 классы).</w:t>
      </w:r>
    </w:p>
    <w:p w:rsidR="00EA5FB2" w:rsidRPr="006E1E2D" w:rsidRDefault="00EA5FB2" w:rsidP="00EA5FB2">
      <w:pPr>
        <w:shd w:val="clear" w:color="auto" w:fill="FFFFFF"/>
        <w:spacing w:after="0" w:line="360" w:lineRule="auto"/>
        <w:ind w:firstLine="709"/>
        <w:jc w:val="both"/>
        <w:rPr>
          <w:rFonts w:ascii="Times New Roman" w:hAnsi="Times New Roman"/>
          <w:sz w:val="28"/>
          <w:szCs w:val="28"/>
        </w:rPr>
      </w:pPr>
      <w:r w:rsidRPr="006E1E2D">
        <w:rPr>
          <w:rFonts w:ascii="Times New Roman" w:hAnsi="Times New Roman"/>
          <w:color w:val="000000"/>
          <w:sz w:val="28"/>
          <w:szCs w:val="28"/>
        </w:rPr>
        <w:t xml:space="preserve">Олимпиадные задания </w:t>
      </w:r>
      <w:r>
        <w:rPr>
          <w:rFonts w:ascii="Times New Roman" w:hAnsi="Times New Roman"/>
          <w:color w:val="000000"/>
          <w:sz w:val="28"/>
          <w:szCs w:val="28"/>
        </w:rPr>
        <w:t>практического</w:t>
      </w:r>
      <w:r w:rsidRPr="006E1E2D">
        <w:rPr>
          <w:rFonts w:ascii="Times New Roman" w:hAnsi="Times New Roman"/>
          <w:color w:val="000000"/>
          <w:sz w:val="28"/>
          <w:szCs w:val="28"/>
        </w:rPr>
        <w:t xml:space="preserve"> тура</w:t>
      </w:r>
      <w:r w:rsidRPr="006E1E2D">
        <w:rPr>
          <w:rFonts w:ascii="Times New Roman" w:hAnsi="Times New Roman"/>
          <w:color w:val="000000"/>
          <w:kern w:val="28"/>
          <w:sz w:val="28"/>
          <w:szCs w:val="28"/>
        </w:rPr>
        <w:t xml:space="preserve"> </w:t>
      </w:r>
      <w:r w:rsidR="00141662">
        <w:rPr>
          <w:rFonts w:ascii="Times New Roman" w:hAnsi="Times New Roman"/>
          <w:color w:val="000000"/>
          <w:kern w:val="28"/>
          <w:sz w:val="28"/>
          <w:szCs w:val="28"/>
        </w:rPr>
        <w:t xml:space="preserve">по </w:t>
      </w:r>
      <w:r w:rsidR="00141662">
        <w:rPr>
          <w:rFonts w:ascii="Times New Roman" w:hAnsi="Times New Roman"/>
          <w:color w:val="000000"/>
          <w:sz w:val="28"/>
          <w:szCs w:val="28"/>
        </w:rPr>
        <w:t>выполнению</w:t>
      </w:r>
      <w:r w:rsidR="00141662" w:rsidRPr="00EA5FB2">
        <w:rPr>
          <w:rFonts w:ascii="Times New Roman" w:hAnsi="Times New Roman"/>
          <w:color w:val="000000"/>
          <w:sz w:val="28"/>
          <w:szCs w:val="28"/>
        </w:rPr>
        <w:t xml:space="preserve"> приемов оказания первой медицинской помощи</w:t>
      </w:r>
      <w:r w:rsidR="00141662" w:rsidRPr="006E1E2D">
        <w:rPr>
          <w:rFonts w:ascii="Times New Roman" w:hAnsi="Times New Roman"/>
          <w:color w:val="000000"/>
          <w:sz w:val="28"/>
          <w:szCs w:val="28"/>
        </w:rPr>
        <w:t xml:space="preserve"> </w:t>
      </w:r>
      <w:r w:rsidRPr="006E1E2D">
        <w:rPr>
          <w:rFonts w:ascii="Times New Roman" w:hAnsi="Times New Roman"/>
          <w:color w:val="000000"/>
          <w:sz w:val="28"/>
          <w:szCs w:val="28"/>
        </w:rPr>
        <w:t>должны о</w:t>
      </w:r>
      <w:r w:rsidR="00F57B98">
        <w:rPr>
          <w:rFonts w:ascii="Times New Roman" w:hAnsi="Times New Roman"/>
          <w:color w:val="000000"/>
          <w:sz w:val="28"/>
          <w:szCs w:val="28"/>
        </w:rPr>
        <w:t>твечать следующим общим требова</w:t>
      </w:r>
      <w:r w:rsidRPr="006E1E2D">
        <w:rPr>
          <w:rFonts w:ascii="Times New Roman" w:hAnsi="Times New Roman"/>
          <w:color w:val="000000"/>
          <w:sz w:val="28"/>
          <w:szCs w:val="28"/>
        </w:rPr>
        <w:t>ниям:</w:t>
      </w:r>
    </w:p>
    <w:p w:rsidR="009B12AC" w:rsidRDefault="009B12AC" w:rsidP="00EA5FB2">
      <w:pPr>
        <w:shd w:val="clear" w:color="auto" w:fill="FFFFFF"/>
        <w:spacing w:after="0" w:line="360" w:lineRule="auto"/>
        <w:ind w:firstLine="709"/>
        <w:jc w:val="both"/>
        <w:rPr>
          <w:rFonts w:ascii="Times New Roman" w:hAnsi="Times New Roman"/>
          <w:color w:val="000000"/>
          <w:sz w:val="28"/>
          <w:szCs w:val="28"/>
        </w:rPr>
      </w:pPr>
      <w:r w:rsidRPr="00EA5FB2">
        <w:rPr>
          <w:rFonts w:ascii="Times New Roman" w:hAnsi="Times New Roman"/>
          <w:color w:val="000000"/>
          <w:sz w:val="28"/>
          <w:szCs w:val="28"/>
        </w:rPr>
        <w:t xml:space="preserve">а) задания </w:t>
      </w:r>
      <w:r w:rsidR="00EA5FB2">
        <w:rPr>
          <w:rFonts w:ascii="Times New Roman" w:hAnsi="Times New Roman"/>
          <w:color w:val="000000"/>
          <w:sz w:val="28"/>
          <w:szCs w:val="28"/>
        </w:rPr>
        <w:t xml:space="preserve">по выполнению приемов </w:t>
      </w:r>
      <w:r w:rsidR="00EA5FB2" w:rsidRPr="00EA5FB2">
        <w:rPr>
          <w:rFonts w:ascii="Times New Roman" w:hAnsi="Times New Roman"/>
          <w:color w:val="000000"/>
          <w:sz w:val="28"/>
          <w:szCs w:val="28"/>
        </w:rPr>
        <w:t xml:space="preserve">оказания первой медицинской помощи </w:t>
      </w:r>
      <w:r w:rsidRPr="00EA5FB2">
        <w:rPr>
          <w:rFonts w:ascii="Times New Roman" w:hAnsi="Times New Roman"/>
          <w:color w:val="000000"/>
          <w:sz w:val="28"/>
          <w:szCs w:val="28"/>
        </w:rPr>
        <w:t>следует ориентировать</w:t>
      </w:r>
      <w:r w:rsidR="004B13CA">
        <w:rPr>
          <w:rFonts w:ascii="Times New Roman" w:hAnsi="Times New Roman"/>
          <w:color w:val="000000"/>
          <w:sz w:val="28"/>
          <w:szCs w:val="28"/>
        </w:rPr>
        <w:t xml:space="preserve"> </w:t>
      </w:r>
      <w:r w:rsidRPr="00EA5FB2">
        <w:rPr>
          <w:rFonts w:ascii="Times New Roman" w:hAnsi="Times New Roman"/>
          <w:color w:val="000000"/>
          <w:sz w:val="28"/>
          <w:szCs w:val="28"/>
        </w:rPr>
        <w:t>на уровень практи</w:t>
      </w:r>
      <w:r w:rsidR="00EA5FB2">
        <w:rPr>
          <w:rFonts w:ascii="Times New Roman" w:hAnsi="Times New Roman"/>
          <w:color w:val="000000"/>
          <w:sz w:val="28"/>
          <w:szCs w:val="28"/>
        </w:rPr>
        <w:t>чес</w:t>
      </w:r>
      <w:r w:rsidRPr="00EA5FB2">
        <w:rPr>
          <w:rFonts w:ascii="Times New Roman" w:hAnsi="Times New Roman"/>
          <w:color w:val="000000"/>
          <w:sz w:val="28"/>
          <w:szCs w:val="28"/>
        </w:rPr>
        <w:t>ких умений и навыков, установленных программно-методическими доку</w:t>
      </w:r>
      <w:r w:rsidR="004B13CA">
        <w:rPr>
          <w:rFonts w:ascii="Times New Roman" w:hAnsi="Times New Roman"/>
          <w:color w:val="000000"/>
          <w:sz w:val="28"/>
          <w:szCs w:val="28"/>
        </w:rPr>
        <w:t>ментами отдельно для обучающихся</w:t>
      </w:r>
      <w:r w:rsidRPr="00EA5FB2">
        <w:rPr>
          <w:rFonts w:ascii="Times New Roman" w:hAnsi="Times New Roman"/>
          <w:color w:val="000000"/>
          <w:sz w:val="28"/>
          <w:szCs w:val="28"/>
        </w:rPr>
        <w:t xml:space="preserve"> </w:t>
      </w:r>
      <w:r w:rsidR="004B13CA" w:rsidRPr="004B13CA">
        <w:rPr>
          <w:rFonts w:ascii="Times New Roman" w:hAnsi="Times New Roman"/>
          <w:sz w:val="28"/>
          <w:szCs w:val="28"/>
        </w:rPr>
        <w:t xml:space="preserve">на ступени основного общего </w:t>
      </w:r>
      <w:r w:rsidR="004B13CA">
        <w:rPr>
          <w:rFonts w:ascii="Times New Roman" w:hAnsi="Times New Roman"/>
          <w:sz w:val="28"/>
          <w:szCs w:val="28"/>
        </w:rPr>
        <w:t xml:space="preserve">и  среднего (полного)  общего </w:t>
      </w:r>
      <w:r w:rsidR="004B13CA" w:rsidRPr="004B13CA">
        <w:rPr>
          <w:rFonts w:ascii="Times New Roman" w:hAnsi="Times New Roman"/>
          <w:sz w:val="28"/>
          <w:szCs w:val="28"/>
        </w:rPr>
        <w:t>образования</w:t>
      </w:r>
      <w:r w:rsidRPr="00EA5FB2">
        <w:rPr>
          <w:rFonts w:ascii="Times New Roman" w:hAnsi="Times New Roman"/>
          <w:color w:val="000000"/>
          <w:sz w:val="28"/>
          <w:szCs w:val="28"/>
        </w:rPr>
        <w:t>;</w:t>
      </w:r>
    </w:p>
    <w:p w:rsidR="009B12AC" w:rsidRPr="00EA5FB2" w:rsidRDefault="009B12AC" w:rsidP="00EA5FB2">
      <w:pPr>
        <w:pStyle w:val="4"/>
        <w:spacing w:before="0" w:after="0" w:line="360" w:lineRule="auto"/>
        <w:ind w:firstLine="709"/>
        <w:jc w:val="both"/>
        <w:rPr>
          <w:b w:val="0"/>
        </w:rPr>
      </w:pPr>
      <w:r w:rsidRPr="00EA5FB2">
        <w:rPr>
          <w:b w:val="0"/>
        </w:rPr>
        <w:t xml:space="preserve">б) в заданиях должны быть представлены следующие тематические линии: </w:t>
      </w:r>
    </w:p>
    <w:p w:rsidR="009B12AC" w:rsidRPr="00EA5FB2" w:rsidRDefault="009B12AC" w:rsidP="00EA5FB2">
      <w:pPr>
        <w:numPr>
          <w:ilvl w:val="0"/>
          <w:numId w:val="12"/>
        </w:numPr>
        <w:shd w:val="clear" w:color="auto" w:fill="FFFFFF"/>
        <w:tabs>
          <w:tab w:val="left" w:pos="338"/>
        </w:tabs>
        <w:spacing w:after="0" w:line="360" w:lineRule="auto"/>
        <w:jc w:val="both"/>
        <w:rPr>
          <w:rFonts w:ascii="Times New Roman" w:hAnsi="Times New Roman"/>
          <w:sz w:val="28"/>
          <w:szCs w:val="28"/>
        </w:rPr>
      </w:pPr>
      <w:r w:rsidRPr="00EA5FB2">
        <w:rPr>
          <w:rFonts w:ascii="Times New Roman" w:hAnsi="Times New Roman"/>
          <w:sz w:val="28"/>
          <w:szCs w:val="28"/>
        </w:rPr>
        <w:t xml:space="preserve">первая медицинская помощь при отморожениях; </w:t>
      </w:r>
    </w:p>
    <w:p w:rsidR="009B12AC" w:rsidRPr="00EA5FB2" w:rsidRDefault="009B12AC" w:rsidP="00EA5FB2">
      <w:pPr>
        <w:numPr>
          <w:ilvl w:val="0"/>
          <w:numId w:val="12"/>
        </w:numPr>
        <w:shd w:val="clear" w:color="auto" w:fill="FFFFFF"/>
        <w:tabs>
          <w:tab w:val="left" w:pos="338"/>
        </w:tabs>
        <w:spacing w:after="0" w:line="360" w:lineRule="auto"/>
        <w:jc w:val="both"/>
        <w:rPr>
          <w:rFonts w:ascii="Times New Roman" w:hAnsi="Times New Roman"/>
          <w:sz w:val="28"/>
          <w:szCs w:val="28"/>
        </w:rPr>
      </w:pPr>
      <w:r w:rsidRPr="00EA5FB2">
        <w:rPr>
          <w:rFonts w:ascii="Times New Roman" w:hAnsi="Times New Roman"/>
          <w:sz w:val="28"/>
          <w:szCs w:val="28"/>
        </w:rPr>
        <w:t xml:space="preserve">первая медицинская помощь при </w:t>
      </w:r>
      <w:r w:rsidRPr="00EA5FB2">
        <w:rPr>
          <w:rFonts w:ascii="Times New Roman" w:hAnsi="Times New Roman"/>
          <w:color w:val="000000"/>
          <w:sz w:val="28"/>
          <w:szCs w:val="28"/>
        </w:rPr>
        <w:t>тепловых и солнечных ударах;</w:t>
      </w:r>
    </w:p>
    <w:p w:rsidR="009B12AC" w:rsidRPr="00EA5FB2" w:rsidRDefault="009B12AC" w:rsidP="00EA5FB2">
      <w:pPr>
        <w:numPr>
          <w:ilvl w:val="0"/>
          <w:numId w:val="12"/>
        </w:numPr>
        <w:shd w:val="clear" w:color="auto" w:fill="FFFFFF"/>
        <w:tabs>
          <w:tab w:val="left" w:pos="338"/>
        </w:tabs>
        <w:spacing w:after="0" w:line="360" w:lineRule="auto"/>
        <w:jc w:val="both"/>
        <w:rPr>
          <w:rFonts w:ascii="Times New Roman" w:hAnsi="Times New Roman"/>
          <w:sz w:val="28"/>
          <w:szCs w:val="28"/>
        </w:rPr>
      </w:pPr>
      <w:r w:rsidRPr="00EA5FB2">
        <w:rPr>
          <w:rFonts w:ascii="Times New Roman" w:hAnsi="Times New Roman"/>
          <w:sz w:val="28"/>
          <w:szCs w:val="28"/>
        </w:rPr>
        <w:t>первая медицинская помощь при химических и термических ожогах;</w:t>
      </w:r>
    </w:p>
    <w:p w:rsidR="009B12AC" w:rsidRPr="00EA5FB2" w:rsidRDefault="009B12AC" w:rsidP="00EA5FB2">
      <w:pPr>
        <w:numPr>
          <w:ilvl w:val="0"/>
          <w:numId w:val="12"/>
        </w:numPr>
        <w:shd w:val="clear" w:color="auto" w:fill="FFFFFF"/>
        <w:tabs>
          <w:tab w:val="left" w:pos="338"/>
        </w:tabs>
        <w:spacing w:after="0" w:line="360" w:lineRule="auto"/>
        <w:jc w:val="both"/>
        <w:rPr>
          <w:rFonts w:ascii="Times New Roman" w:hAnsi="Times New Roman"/>
          <w:sz w:val="28"/>
          <w:szCs w:val="28"/>
        </w:rPr>
      </w:pPr>
      <w:r w:rsidRPr="00EA5FB2">
        <w:rPr>
          <w:rFonts w:ascii="Times New Roman" w:hAnsi="Times New Roman"/>
          <w:sz w:val="28"/>
          <w:szCs w:val="28"/>
        </w:rPr>
        <w:t>первая медицинская помощь при отравлениях;</w:t>
      </w:r>
    </w:p>
    <w:p w:rsidR="009B12AC" w:rsidRPr="00EA5FB2" w:rsidRDefault="009B12AC" w:rsidP="00EA5FB2">
      <w:pPr>
        <w:numPr>
          <w:ilvl w:val="0"/>
          <w:numId w:val="12"/>
        </w:numPr>
        <w:shd w:val="clear" w:color="auto" w:fill="FFFFFF"/>
        <w:tabs>
          <w:tab w:val="left" w:pos="338"/>
        </w:tabs>
        <w:spacing w:after="0" w:line="360" w:lineRule="auto"/>
        <w:ind w:left="0" w:firstLine="357"/>
        <w:jc w:val="both"/>
        <w:rPr>
          <w:rFonts w:ascii="Times New Roman" w:hAnsi="Times New Roman"/>
          <w:sz w:val="28"/>
          <w:szCs w:val="28"/>
        </w:rPr>
      </w:pPr>
      <w:r w:rsidRPr="00EA5FB2">
        <w:rPr>
          <w:rFonts w:ascii="Times New Roman" w:hAnsi="Times New Roman"/>
          <w:sz w:val="28"/>
          <w:szCs w:val="28"/>
        </w:rPr>
        <w:t xml:space="preserve">первая медицинская помощь при поражениях </w:t>
      </w:r>
      <w:r w:rsidRPr="00EA5FB2">
        <w:rPr>
          <w:rFonts w:ascii="Times New Roman" w:hAnsi="Times New Roman"/>
          <w:color w:val="000000"/>
          <w:sz w:val="28"/>
          <w:szCs w:val="28"/>
        </w:rPr>
        <w:t xml:space="preserve">электрическим током; </w:t>
      </w:r>
    </w:p>
    <w:p w:rsidR="009B12AC" w:rsidRPr="00EA5FB2" w:rsidRDefault="009B12AC" w:rsidP="00EA5FB2">
      <w:pPr>
        <w:numPr>
          <w:ilvl w:val="0"/>
          <w:numId w:val="12"/>
        </w:numPr>
        <w:shd w:val="clear" w:color="auto" w:fill="FFFFFF"/>
        <w:tabs>
          <w:tab w:val="left" w:pos="338"/>
        </w:tabs>
        <w:spacing w:after="0" w:line="360" w:lineRule="auto"/>
        <w:ind w:left="0" w:firstLine="357"/>
        <w:jc w:val="both"/>
        <w:rPr>
          <w:rFonts w:ascii="Times New Roman" w:hAnsi="Times New Roman"/>
          <w:sz w:val="28"/>
          <w:szCs w:val="28"/>
        </w:rPr>
      </w:pPr>
      <w:r w:rsidRPr="00EA5FB2">
        <w:rPr>
          <w:rFonts w:ascii="Times New Roman" w:hAnsi="Times New Roman"/>
          <w:sz w:val="28"/>
          <w:szCs w:val="28"/>
        </w:rPr>
        <w:t>первая медицинская помощь при кровотечениях;</w:t>
      </w:r>
    </w:p>
    <w:p w:rsidR="009B12AC" w:rsidRPr="00EA5FB2" w:rsidRDefault="009B12AC" w:rsidP="00EA5FB2">
      <w:pPr>
        <w:numPr>
          <w:ilvl w:val="0"/>
          <w:numId w:val="12"/>
        </w:numPr>
        <w:shd w:val="clear" w:color="auto" w:fill="FFFFFF"/>
        <w:tabs>
          <w:tab w:val="left" w:pos="338"/>
        </w:tabs>
        <w:spacing w:after="0" w:line="360" w:lineRule="auto"/>
        <w:ind w:left="0" w:firstLine="357"/>
        <w:jc w:val="both"/>
        <w:rPr>
          <w:rFonts w:ascii="Times New Roman" w:hAnsi="Times New Roman"/>
          <w:sz w:val="28"/>
          <w:szCs w:val="28"/>
        </w:rPr>
      </w:pPr>
      <w:r w:rsidRPr="00EA5FB2">
        <w:rPr>
          <w:rFonts w:ascii="Times New Roman" w:hAnsi="Times New Roman"/>
          <w:sz w:val="28"/>
          <w:szCs w:val="28"/>
        </w:rPr>
        <w:t>первая медицинская помощь при ушибах, вывихах, растяжениях;</w:t>
      </w:r>
    </w:p>
    <w:p w:rsidR="009B12AC" w:rsidRPr="00EA5FB2" w:rsidRDefault="009B12AC" w:rsidP="00EA5FB2">
      <w:pPr>
        <w:numPr>
          <w:ilvl w:val="0"/>
          <w:numId w:val="12"/>
        </w:numPr>
        <w:shd w:val="clear" w:color="auto" w:fill="FFFFFF"/>
        <w:tabs>
          <w:tab w:val="left" w:pos="338"/>
        </w:tabs>
        <w:spacing w:after="0" w:line="360" w:lineRule="auto"/>
        <w:ind w:left="0" w:firstLine="357"/>
        <w:jc w:val="both"/>
        <w:rPr>
          <w:rFonts w:ascii="Times New Roman" w:hAnsi="Times New Roman"/>
          <w:sz w:val="28"/>
          <w:szCs w:val="28"/>
        </w:rPr>
      </w:pPr>
      <w:r w:rsidRPr="00EA5FB2">
        <w:rPr>
          <w:rFonts w:ascii="Times New Roman" w:hAnsi="Times New Roman"/>
          <w:color w:val="000000"/>
          <w:sz w:val="28"/>
          <w:szCs w:val="28"/>
        </w:rPr>
        <w:t>п</w:t>
      </w:r>
      <w:r w:rsidRPr="00EA5FB2">
        <w:rPr>
          <w:rFonts w:ascii="Times New Roman" w:hAnsi="Times New Roman"/>
          <w:sz w:val="28"/>
          <w:szCs w:val="28"/>
        </w:rPr>
        <w:t>ервая медицинская помощь при переломах;</w:t>
      </w:r>
    </w:p>
    <w:p w:rsidR="009B12AC" w:rsidRPr="008C72DB" w:rsidRDefault="009B12AC" w:rsidP="00EA5FB2">
      <w:pPr>
        <w:numPr>
          <w:ilvl w:val="0"/>
          <w:numId w:val="13"/>
        </w:numPr>
        <w:shd w:val="clear" w:color="auto" w:fill="FFFFFF"/>
        <w:tabs>
          <w:tab w:val="left" w:pos="338"/>
        </w:tabs>
        <w:spacing w:after="0" w:line="360" w:lineRule="auto"/>
        <w:jc w:val="both"/>
        <w:rPr>
          <w:rFonts w:ascii="Times New Roman" w:hAnsi="Times New Roman"/>
          <w:color w:val="000000"/>
          <w:sz w:val="28"/>
          <w:szCs w:val="28"/>
        </w:rPr>
      </w:pPr>
      <w:r w:rsidRPr="00EA5FB2">
        <w:rPr>
          <w:rFonts w:ascii="Times New Roman" w:hAnsi="Times New Roman"/>
          <w:sz w:val="28"/>
          <w:szCs w:val="28"/>
        </w:rPr>
        <w:t xml:space="preserve">проведение реанимационных мероприятий;  </w:t>
      </w:r>
    </w:p>
    <w:p w:rsidR="00141662" w:rsidRPr="008C72DB" w:rsidRDefault="00141662" w:rsidP="00141662">
      <w:pPr>
        <w:spacing w:after="0" w:line="360" w:lineRule="auto"/>
        <w:ind w:firstLine="709"/>
        <w:jc w:val="both"/>
        <w:rPr>
          <w:rFonts w:ascii="Times New Roman CYR" w:hAnsi="Times New Roman CYR"/>
          <w:sz w:val="28"/>
          <w:szCs w:val="28"/>
        </w:rPr>
      </w:pPr>
      <w:r>
        <w:rPr>
          <w:rFonts w:ascii="Times New Roman" w:hAnsi="Times New Roman"/>
          <w:color w:val="000000"/>
          <w:sz w:val="28"/>
          <w:szCs w:val="28"/>
        </w:rPr>
        <w:t>в</w:t>
      </w:r>
      <w:r w:rsidRPr="008C72DB">
        <w:rPr>
          <w:rFonts w:ascii="Times New Roman" w:hAnsi="Times New Roman"/>
          <w:color w:val="000000"/>
          <w:sz w:val="28"/>
          <w:szCs w:val="28"/>
        </w:rPr>
        <w:t xml:space="preserve">) при разработке заданий по </w:t>
      </w:r>
      <w:r>
        <w:rPr>
          <w:rFonts w:ascii="Times New Roman" w:hAnsi="Times New Roman"/>
          <w:color w:val="000000"/>
          <w:sz w:val="28"/>
          <w:szCs w:val="28"/>
        </w:rPr>
        <w:t>оказанию</w:t>
      </w:r>
      <w:r w:rsidRPr="008C72DB">
        <w:rPr>
          <w:rFonts w:ascii="Times New Roman" w:hAnsi="Times New Roman"/>
          <w:color w:val="000000"/>
          <w:sz w:val="28"/>
          <w:szCs w:val="28"/>
        </w:rPr>
        <w:t xml:space="preserve"> первой медицинской помощи, перечень ошибок указывать таким образом, чтобы </w:t>
      </w:r>
      <w:r w:rsidRPr="008C72DB">
        <w:rPr>
          <w:rFonts w:ascii="Times New Roman CYR" w:hAnsi="Times New Roman CYR"/>
          <w:spacing w:val="-4"/>
          <w:sz w:val="28"/>
          <w:szCs w:val="28"/>
        </w:rPr>
        <w:t>в случае совершения хотя бы одной</w:t>
      </w:r>
      <w:r w:rsidRPr="008C72DB">
        <w:rPr>
          <w:rFonts w:ascii="Times New Roman CYR" w:hAnsi="Times New Roman CYR"/>
          <w:sz w:val="28"/>
          <w:szCs w:val="28"/>
        </w:rPr>
        <w:t xml:space="preserve"> из них</w:t>
      </w:r>
      <w:r>
        <w:rPr>
          <w:rFonts w:ascii="Times New Roman CYR" w:hAnsi="Times New Roman CYR"/>
          <w:sz w:val="28"/>
          <w:szCs w:val="28"/>
        </w:rPr>
        <w:t xml:space="preserve"> задание признавалось не выполненным и участнику</w:t>
      </w:r>
      <w:r w:rsidRPr="008C72DB">
        <w:rPr>
          <w:rFonts w:ascii="Times New Roman CYR" w:hAnsi="Times New Roman CYR"/>
          <w:sz w:val="28"/>
          <w:szCs w:val="28"/>
        </w:rPr>
        <w:t xml:space="preserve"> выставля</w:t>
      </w:r>
      <w:r>
        <w:rPr>
          <w:rFonts w:ascii="Times New Roman CYR" w:hAnsi="Times New Roman CYR"/>
          <w:sz w:val="28"/>
          <w:szCs w:val="28"/>
        </w:rPr>
        <w:t>лось</w:t>
      </w:r>
      <w:r w:rsidRPr="008C72DB">
        <w:rPr>
          <w:rFonts w:ascii="Times New Roman CYR" w:hAnsi="Times New Roman CYR"/>
          <w:sz w:val="28"/>
          <w:szCs w:val="28"/>
        </w:rPr>
        <w:t xml:space="preserve"> 0 баллов</w:t>
      </w:r>
      <w:r>
        <w:rPr>
          <w:rFonts w:ascii="Times New Roman CYR" w:hAnsi="Times New Roman CYR"/>
          <w:sz w:val="28"/>
          <w:szCs w:val="28"/>
        </w:rPr>
        <w:t>;</w:t>
      </w:r>
      <w:r w:rsidRPr="008C72DB">
        <w:rPr>
          <w:rFonts w:ascii="Times New Roman CYR" w:hAnsi="Times New Roman CYR"/>
          <w:sz w:val="28"/>
          <w:szCs w:val="28"/>
        </w:rPr>
        <w:t xml:space="preserve"> </w:t>
      </w:r>
    </w:p>
    <w:p w:rsidR="00141662" w:rsidRDefault="00141662" w:rsidP="00141662">
      <w:pPr>
        <w:shd w:val="clear" w:color="auto" w:fill="FFFFFF"/>
        <w:spacing w:after="0" w:line="360" w:lineRule="auto"/>
        <w:ind w:firstLine="709"/>
        <w:jc w:val="both"/>
        <w:rPr>
          <w:rFonts w:ascii="Times New Roman" w:hAnsi="Times New Roman"/>
          <w:color w:val="000000"/>
          <w:sz w:val="28"/>
          <w:szCs w:val="28"/>
        </w:rPr>
      </w:pPr>
      <w:r w:rsidRPr="006E1E2D">
        <w:rPr>
          <w:rFonts w:ascii="Times New Roman" w:hAnsi="Times New Roman"/>
          <w:color w:val="000000"/>
          <w:sz w:val="28"/>
          <w:szCs w:val="28"/>
        </w:rPr>
        <w:t xml:space="preserve">Олимпиадные задания </w:t>
      </w:r>
      <w:r>
        <w:rPr>
          <w:rFonts w:ascii="Times New Roman" w:hAnsi="Times New Roman"/>
          <w:color w:val="000000"/>
          <w:sz w:val="28"/>
          <w:szCs w:val="28"/>
        </w:rPr>
        <w:t>практического</w:t>
      </w:r>
      <w:r w:rsidRPr="006E1E2D">
        <w:rPr>
          <w:rFonts w:ascii="Times New Roman" w:hAnsi="Times New Roman"/>
          <w:color w:val="000000"/>
          <w:sz w:val="28"/>
          <w:szCs w:val="28"/>
        </w:rPr>
        <w:t xml:space="preserve"> тура</w:t>
      </w:r>
      <w:r w:rsidRPr="006E1E2D">
        <w:rPr>
          <w:rFonts w:ascii="Times New Roman" w:hAnsi="Times New Roman"/>
          <w:color w:val="000000"/>
          <w:kern w:val="28"/>
          <w:sz w:val="28"/>
          <w:szCs w:val="28"/>
        </w:rPr>
        <w:t xml:space="preserve"> </w:t>
      </w:r>
      <w:r>
        <w:rPr>
          <w:rFonts w:ascii="Times New Roman" w:hAnsi="Times New Roman"/>
          <w:color w:val="000000"/>
          <w:kern w:val="28"/>
          <w:sz w:val="28"/>
          <w:szCs w:val="28"/>
        </w:rPr>
        <w:t>по</w:t>
      </w:r>
      <w:r w:rsidRPr="00141662">
        <w:rPr>
          <w:rFonts w:ascii="Times New Roman" w:hAnsi="Times New Roman"/>
          <w:color w:val="000000"/>
          <w:sz w:val="28"/>
          <w:szCs w:val="28"/>
        </w:rPr>
        <w:t xml:space="preserve"> </w:t>
      </w:r>
      <w:r w:rsidRPr="00EA5FB2">
        <w:rPr>
          <w:rFonts w:ascii="Times New Roman" w:hAnsi="Times New Roman"/>
          <w:color w:val="000000"/>
          <w:sz w:val="28"/>
        </w:rPr>
        <w:t>выживанию в условиях природной среды,</w:t>
      </w:r>
      <w:r w:rsidRPr="00EA5FB2">
        <w:rPr>
          <w:rFonts w:ascii="Times New Roman" w:hAnsi="Times New Roman"/>
          <w:color w:val="000000"/>
          <w:sz w:val="28"/>
          <w:szCs w:val="28"/>
        </w:rPr>
        <w:t xml:space="preserve"> по действиям в чрезвычайных ситуациях природного и техногенного характера, а также по основам военной службы</w:t>
      </w:r>
      <w:r>
        <w:rPr>
          <w:rFonts w:ascii="Times New Roman" w:hAnsi="Times New Roman"/>
          <w:color w:val="000000"/>
          <w:kern w:val="28"/>
          <w:sz w:val="28"/>
          <w:szCs w:val="28"/>
        </w:rPr>
        <w:t xml:space="preserve"> </w:t>
      </w:r>
      <w:r w:rsidRPr="006E1E2D">
        <w:rPr>
          <w:rFonts w:ascii="Times New Roman" w:hAnsi="Times New Roman"/>
          <w:color w:val="000000"/>
          <w:sz w:val="28"/>
          <w:szCs w:val="28"/>
        </w:rPr>
        <w:t>должны отвечать следую</w:t>
      </w:r>
      <w:r w:rsidR="00F57B98">
        <w:rPr>
          <w:rFonts w:ascii="Times New Roman" w:hAnsi="Times New Roman"/>
          <w:color w:val="000000"/>
          <w:sz w:val="28"/>
          <w:szCs w:val="28"/>
        </w:rPr>
        <w:t>щим общим требова</w:t>
      </w:r>
      <w:r w:rsidRPr="006E1E2D">
        <w:rPr>
          <w:rFonts w:ascii="Times New Roman" w:hAnsi="Times New Roman"/>
          <w:color w:val="000000"/>
          <w:sz w:val="28"/>
          <w:szCs w:val="28"/>
        </w:rPr>
        <w:t>ниям:</w:t>
      </w:r>
    </w:p>
    <w:p w:rsidR="009B12AC" w:rsidRPr="009B12AC" w:rsidRDefault="009B12AC" w:rsidP="00141662">
      <w:pPr>
        <w:shd w:val="clear" w:color="auto" w:fill="FFFFFF"/>
        <w:spacing w:after="0" w:line="360" w:lineRule="auto"/>
        <w:ind w:firstLine="709"/>
        <w:jc w:val="both"/>
        <w:rPr>
          <w:rFonts w:ascii="Times New Roman" w:hAnsi="Times New Roman"/>
          <w:kern w:val="28"/>
          <w:sz w:val="28"/>
          <w:szCs w:val="28"/>
        </w:rPr>
      </w:pPr>
      <w:r w:rsidRPr="009B12AC">
        <w:rPr>
          <w:rFonts w:ascii="Times New Roman" w:hAnsi="Times New Roman"/>
          <w:color w:val="000000"/>
          <w:spacing w:val="-2"/>
          <w:sz w:val="28"/>
          <w:szCs w:val="28"/>
        </w:rPr>
        <w:t xml:space="preserve">а) </w:t>
      </w:r>
      <w:r w:rsidR="00141662">
        <w:rPr>
          <w:rFonts w:ascii="Times New Roman" w:hAnsi="Times New Roman"/>
          <w:color w:val="000000"/>
          <w:spacing w:val="-2"/>
          <w:sz w:val="28"/>
          <w:szCs w:val="28"/>
        </w:rPr>
        <w:t xml:space="preserve"> </w:t>
      </w:r>
      <w:r w:rsidR="00141662">
        <w:rPr>
          <w:rFonts w:ascii="Times New Roman" w:hAnsi="Times New Roman"/>
          <w:color w:val="000000"/>
          <w:sz w:val="28"/>
          <w:szCs w:val="28"/>
        </w:rPr>
        <w:t>в о</w:t>
      </w:r>
      <w:r w:rsidR="00141662" w:rsidRPr="006E1E2D">
        <w:rPr>
          <w:rFonts w:ascii="Times New Roman" w:hAnsi="Times New Roman"/>
          <w:color w:val="000000"/>
          <w:sz w:val="28"/>
          <w:szCs w:val="28"/>
        </w:rPr>
        <w:t xml:space="preserve">лимпиадные задания </w:t>
      </w:r>
      <w:r w:rsidR="00141662">
        <w:rPr>
          <w:rFonts w:ascii="Times New Roman" w:hAnsi="Times New Roman"/>
          <w:color w:val="000000"/>
          <w:kern w:val="28"/>
          <w:sz w:val="28"/>
          <w:szCs w:val="28"/>
        </w:rPr>
        <w:t>по</w:t>
      </w:r>
      <w:r w:rsidR="00141662" w:rsidRPr="00141662">
        <w:rPr>
          <w:rFonts w:ascii="Times New Roman" w:hAnsi="Times New Roman"/>
          <w:color w:val="000000"/>
          <w:sz w:val="28"/>
          <w:szCs w:val="28"/>
        </w:rPr>
        <w:t xml:space="preserve"> </w:t>
      </w:r>
      <w:r w:rsidR="00141662" w:rsidRPr="00EA5FB2">
        <w:rPr>
          <w:rFonts w:ascii="Times New Roman" w:hAnsi="Times New Roman"/>
          <w:color w:val="000000"/>
          <w:sz w:val="28"/>
        </w:rPr>
        <w:t>выживанию в условиях природной среды</w:t>
      </w:r>
      <w:r w:rsidR="00141662" w:rsidRPr="009B12AC">
        <w:rPr>
          <w:rFonts w:ascii="Times New Roman" w:hAnsi="Times New Roman"/>
          <w:i/>
          <w:color w:val="000000"/>
          <w:spacing w:val="-2"/>
          <w:sz w:val="28"/>
          <w:szCs w:val="28"/>
        </w:rPr>
        <w:t xml:space="preserve"> </w:t>
      </w:r>
      <w:r w:rsidR="00141662">
        <w:rPr>
          <w:rFonts w:ascii="Times New Roman" w:hAnsi="Times New Roman"/>
          <w:color w:val="000000"/>
          <w:spacing w:val="-2"/>
          <w:sz w:val="28"/>
          <w:szCs w:val="28"/>
        </w:rPr>
        <w:t xml:space="preserve">в зависимости от места проведения тура </w:t>
      </w:r>
      <w:r w:rsidRPr="009B12AC">
        <w:rPr>
          <w:rFonts w:ascii="Times New Roman" w:hAnsi="Times New Roman"/>
          <w:spacing w:val="-2"/>
          <w:kern w:val="28"/>
          <w:sz w:val="28"/>
          <w:szCs w:val="28"/>
        </w:rPr>
        <w:t>могут быть включены общие для участников</w:t>
      </w:r>
      <w:r w:rsidRPr="009B12AC">
        <w:rPr>
          <w:rFonts w:ascii="Times New Roman" w:hAnsi="Times New Roman"/>
          <w:kern w:val="28"/>
          <w:sz w:val="28"/>
          <w:szCs w:val="28"/>
        </w:rPr>
        <w:t xml:space="preserve"> </w:t>
      </w:r>
      <w:r w:rsidR="007D1323">
        <w:rPr>
          <w:rFonts w:ascii="Times New Roman" w:hAnsi="Times New Roman"/>
          <w:kern w:val="28"/>
          <w:sz w:val="28"/>
          <w:szCs w:val="28"/>
        </w:rPr>
        <w:t xml:space="preserve">всех возрастных групп </w:t>
      </w:r>
      <w:r w:rsidRPr="009B12AC">
        <w:rPr>
          <w:rFonts w:ascii="Times New Roman" w:hAnsi="Times New Roman"/>
          <w:kern w:val="28"/>
          <w:sz w:val="28"/>
          <w:szCs w:val="28"/>
        </w:rPr>
        <w:t xml:space="preserve">задания: </w:t>
      </w:r>
    </w:p>
    <w:p w:rsidR="009B12AC" w:rsidRPr="009B12AC" w:rsidRDefault="009B12AC" w:rsidP="00141662">
      <w:pPr>
        <w:pStyle w:val="3"/>
        <w:numPr>
          <w:ilvl w:val="0"/>
          <w:numId w:val="17"/>
        </w:numPr>
        <w:spacing w:after="0" w:line="360" w:lineRule="auto"/>
        <w:ind w:left="0" w:firstLine="357"/>
        <w:jc w:val="both"/>
        <w:rPr>
          <w:sz w:val="28"/>
          <w:szCs w:val="28"/>
        </w:rPr>
      </w:pPr>
      <w:r w:rsidRPr="009B12AC">
        <w:rPr>
          <w:kern w:val="28"/>
          <w:sz w:val="28"/>
          <w:szCs w:val="28"/>
        </w:rPr>
        <w:t>задания по ориентированию на местности (</w:t>
      </w:r>
      <w:r w:rsidRPr="009B12AC">
        <w:rPr>
          <w:sz w:val="28"/>
          <w:szCs w:val="28"/>
        </w:rPr>
        <w:t>определение сторон горизонта или азимута на объект; движение по азимуту; движение в заданном на</w:t>
      </w:r>
      <w:r w:rsidR="00D01517">
        <w:rPr>
          <w:sz w:val="28"/>
          <w:szCs w:val="28"/>
        </w:rPr>
        <w:t>прав</w:t>
      </w:r>
      <w:r w:rsidRPr="009B12AC">
        <w:rPr>
          <w:sz w:val="28"/>
          <w:szCs w:val="28"/>
        </w:rPr>
        <w:t>лении; движение по легенде; движение по обозначенному маршруту);</w:t>
      </w:r>
    </w:p>
    <w:p w:rsidR="009B12AC" w:rsidRPr="009B12AC" w:rsidRDefault="009B12AC" w:rsidP="00141662">
      <w:pPr>
        <w:pStyle w:val="3"/>
        <w:numPr>
          <w:ilvl w:val="0"/>
          <w:numId w:val="17"/>
        </w:numPr>
        <w:spacing w:after="0" w:line="360" w:lineRule="auto"/>
        <w:ind w:left="0" w:firstLine="357"/>
        <w:jc w:val="both"/>
        <w:rPr>
          <w:sz w:val="28"/>
          <w:szCs w:val="28"/>
        </w:rPr>
      </w:pPr>
      <w:r w:rsidRPr="009B12AC">
        <w:rPr>
          <w:spacing w:val="6"/>
          <w:sz w:val="28"/>
          <w:szCs w:val="28"/>
        </w:rPr>
        <w:t>задания по организации жизнеобеспечения в условиях вынужденного</w:t>
      </w:r>
      <w:r w:rsidRPr="009B12AC">
        <w:rPr>
          <w:sz w:val="28"/>
          <w:szCs w:val="28"/>
        </w:rPr>
        <w:t xml:space="preserve"> автономного существования: укладка рюкзака;</w:t>
      </w:r>
      <w:r w:rsidRPr="009B12AC">
        <w:rPr>
          <w:sz w:val="28"/>
          <w:szCs w:val="28"/>
        </w:rPr>
        <w:tab/>
      </w:r>
      <w:r w:rsidR="00D01517">
        <w:rPr>
          <w:sz w:val="28"/>
          <w:szCs w:val="28"/>
        </w:rPr>
        <w:t xml:space="preserve"> добывание огня без спичек; раз</w:t>
      </w:r>
      <w:r w:rsidRPr="009B12AC">
        <w:rPr>
          <w:sz w:val="28"/>
          <w:szCs w:val="28"/>
        </w:rPr>
        <w:t>жигание костра, кипячение воды (пережигание нити); распознавание съедобных и ядовитых растений и грибов;  подача сигналов бедствия;</w:t>
      </w:r>
    </w:p>
    <w:p w:rsidR="009B12AC" w:rsidRPr="009B12AC" w:rsidRDefault="009B12AC" w:rsidP="00141662">
      <w:pPr>
        <w:pStyle w:val="3"/>
        <w:numPr>
          <w:ilvl w:val="0"/>
          <w:numId w:val="17"/>
        </w:numPr>
        <w:spacing w:after="0" w:line="360" w:lineRule="auto"/>
        <w:ind w:left="0" w:firstLine="357"/>
        <w:jc w:val="both"/>
        <w:rPr>
          <w:sz w:val="28"/>
          <w:szCs w:val="28"/>
        </w:rPr>
      </w:pPr>
      <w:r w:rsidRPr="009B12AC">
        <w:rPr>
          <w:spacing w:val="-2"/>
          <w:sz w:val="28"/>
          <w:szCs w:val="28"/>
        </w:rPr>
        <w:t xml:space="preserve">задания по преодолению </w:t>
      </w:r>
      <w:r w:rsidRPr="009B12AC">
        <w:rPr>
          <w:bCs/>
          <w:iCs/>
          <w:spacing w:val="-2"/>
          <w:sz w:val="28"/>
          <w:szCs w:val="28"/>
        </w:rPr>
        <w:t>препятствий без специального снаряжения (</w:t>
      </w:r>
      <w:r w:rsidRPr="009B12AC">
        <w:rPr>
          <w:spacing w:val="-2"/>
          <w:sz w:val="28"/>
          <w:szCs w:val="28"/>
        </w:rPr>
        <w:t>пере</w:t>
      </w:r>
      <w:r w:rsidRPr="009B12AC">
        <w:rPr>
          <w:spacing w:val="4"/>
          <w:sz w:val="28"/>
          <w:szCs w:val="28"/>
        </w:rPr>
        <w:t>права по горизонтальной веревке; переправа по горизонтальному бревну;</w:t>
      </w:r>
      <w:r w:rsidRPr="009B12AC">
        <w:rPr>
          <w:sz w:val="28"/>
          <w:szCs w:val="28"/>
        </w:rPr>
        <w:t xml:space="preserve"> переправа по наклонному бревну; переправа по качающимся перекладинам; движение по подвесному бревну; преодоление этапов «Бабочка», «Паутина», «Ромб»; преодоление заболоченного участка по кочкам с помощью жердей; движение по узкому лазу;</w:t>
      </w:r>
    </w:p>
    <w:p w:rsidR="009B12AC" w:rsidRPr="009B12AC" w:rsidRDefault="009B12AC" w:rsidP="00141662">
      <w:pPr>
        <w:shd w:val="clear" w:color="auto" w:fill="FFFFFF"/>
        <w:spacing w:after="0" w:line="360" w:lineRule="auto"/>
        <w:ind w:firstLine="709"/>
        <w:jc w:val="both"/>
        <w:rPr>
          <w:rFonts w:ascii="Times New Roman" w:hAnsi="Times New Roman"/>
          <w:spacing w:val="-2"/>
          <w:sz w:val="28"/>
          <w:szCs w:val="28"/>
        </w:rPr>
      </w:pPr>
      <w:r w:rsidRPr="009B12AC">
        <w:rPr>
          <w:rFonts w:ascii="Times New Roman" w:hAnsi="Times New Roman"/>
          <w:color w:val="000000"/>
          <w:spacing w:val="-2"/>
          <w:sz w:val="28"/>
          <w:szCs w:val="28"/>
        </w:rPr>
        <w:t xml:space="preserve">б) </w:t>
      </w:r>
      <w:r w:rsidR="00141662">
        <w:rPr>
          <w:rFonts w:ascii="Times New Roman" w:hAnsi="Times New Roman"/>
          <w:color w:val="000000"/>
          <w:sz w:val="28"/>
          <w:szCs w:val="28"/>
        </w:rPr>
        <w:t>в о</w:t>
      </w:r>
      <w:r w:rsidR="00141662" w:rsidRPr="006E1E2D">
        <w:rPr>
          <w:rFonts w:ascii="Times New Roman" w:hAnsi="Times New Roman"/>
          <w:color w:val="000000"/>
          <w:sz w:val="28"/>
          <w:szCs w:val="28"/>
        </w:rPr>
        <w:t>лимпиадные задания</w:t>
      </w:r>
      <w:r w:rsidR="00141662" w:rsidRPr="00141662">
        <w:rPr>
          <w:rFonts w:ascii="Times New Roman" w:hAnsi="Times New Roman"/>
          <w:color w:val="000000"/>
          <w:sz w:val="28"/>
          <w:szCs w:val="28"/>
        </w:rPr>
        <w:t xml:space="preserve"> </w:t>
      </w:r>
      <w:r w:rsidR="00141662" w:rsidRPr="00EA5FB2">
        <w:rPr>
          <w:rFonts w:ascii="Times New Roman" w:hAnsi="Times New Roman"/>
          <w:color w:val="000000"/>
          <w:sz w:val="28"/>
          <w:szCs w:val="28"/>
        </w:rPr>
        <w:t>по действиям в чрезвычайных ситуациях природного и техногенного характера</w:t>
      </w:r>
      <w:r w:rsidR="00141662" w:rsidRPr="00141662">
        <w:rPr>
          <w:rFonts w:ascii="Times New Roman" w:hAnsi="Times New Roman"/>
          <w:color w:val="000000"/>
          <w:spacing w:val="-2"/>
          <w:sz w:val="28"/>
          <w:szCs w:val="28"/>
        </w:rPr>
        <w:t xml:space="preserve"> </w:t>
      </w:r>
      <w:r w:rsidR="00141662">
        <w:rPr>
          <w:rFonts w:ascii="Times New Roman" w:hAnsi="Times New Roman"/>
          <w:color w:val="000000"/>
          <w:spacing w:val="-2"/>
          <w:sz w:val="28"/>
          <w:szCs w:val="28"/>
        </w:rPr>
        <w:t xml:space="preserve">в зависимости от места проведения тура </w:t>
      </w:r>
      <w:r w:rsidR="00141662" w:rsidRPr="009B12AC">
        <w:rPr>
          <w:rFonts w:ascii="Times New Roman" w:hAnsi="Times New Roman"/>
          <w:spacing w:val="-2"/>
          <w:kern w:val="28"/>
          <w:sz w:val="28"/>
          <w:szCs w:val="28"/>
        </w:rPr>
        <w:t>могут быть включены общие для участников</w:t>
      </w:r>
      <w:r w:rsidR="00141662" w:rsidRPr="009B12AC">
        <w:rPr>
          <w:rFonts w:ascii="Times New Roman" w:hAnsi="Times New Roman"/>
          <w:kern w:val="28"/>
          <w:sz w:val="28"/>
          <w:szCs w:val="28"/>
        </w:rPr>
        <w:t xml:space="preserve"> средней и старшей возрастной групп задания: </w:t>
      </w:r>
      <w:r w:rsidRPr="009B12AC">
        <w:rPr>
          <w:rFonts w:ascii="Times New Roman" w:hAnsi="Times New Roman"/>
          <w:sz w:val="28"/>
          <w:szCs w:val="28"/>
        </w:rPr>
        <w:t xml:space="preserve">решение пожарно-тактической задачи; </w:t>
      </w:r>
      <w:r w:rsidRPr="009B12AC">
        <w:rPr>
          <w:rFonts w:ascii="Times New Roman" w:hAnsi="Times New Roman"/>
          <w:spacing w:val="2"/>
          <w:sz w:val="28"/>
          <w:szCs w:val="28"/>
        </w:rPr>
        <w:t>преодоление</w:t>
      </w:r>
      <w:r w:rsidRPr="009B12AC">
        <w:rPr>
          <w:rFonts w:ascii="Times New Roman" w:hAnsi="Times New Roman"/>
          <w:sz w:val="28"/>
          <w:szCs w:val="28"/>
        </w:rPr>
        <w:t xml:space="preserve"> зоны радиоактивного заражения; </w:t>
      </w:r>
      <w:r w:rsidRPr="009B12AC">
        <w:rPr>
          <w:rFonts w:ascii="Times New Roman" w:hAnsi="Times New Roman"/>
          <w:spacing w:val="-4"/>
          <w:sz w:val="28"/>
          <w:szCs w:val="28"/>
        </w:rPr>
        <w:t xml:space="preserve">действия в районе аварии с утечкой аварийно-химических опасных веществ; </w:t>
      </w:r>
      <w:r w:rsidRPr="009B12AC">
        <w:rPr>
          <w:rFonts w:ascii="Times New Roman" w:hAnsi="Times New Roman"/>
          <w:color w:val="000000"/>
          <w:sz w:val="28"/>
          <w:szCs w:val="28"/>
        </w:rPr>
        <w:t>по применению средств индивидуальной и коллективной защиты;</w:t>
      </w:r>
      <w:r w:rsidR="00141662">
        <w:rPr>
          <w:rFonts w:ascii="Times New Roman" w:hAnsi="Times New Roman"/>
          <w:color w:val="000000"/>
          <w:sz w:val="28"/>
          <w:szCs w:val="28"/>
        </w:rPr>
        <w:t xml:space="preserve"> </w:t>
      </w:r>
      <w:r w:rsidRPr="009B12AC">
        <w:rPr>
          <w:rFonts w:ascii="Times New Roman" w:hAnsi="Times New Roman"/>
          <w:spacing w:val="4"/>
          <w:sz w:val="28"/>
          <w:szCs w:val="28"/>
        </w:rPr>
        <w:t>действия по спасению утопающего с помощью спасательного круга или</w:t>
      </w:r>
      <w:r w:rsidRPr="009B12AC">
        <w:rPr>
          <w:rFonts w:ascii="Times New Roman" w:hAnsi="Times New Roman"/>
          <w:sz w:val="28"/>
          <w:szCs w:val="28"/>
        </w:rPr>
        <w:t xml:space="preserve"> «конца Александрова»; </w:t>
      </w:r>
      <w:r w:rsidRPr="009B12AC">
        <w:rPr>
          <w:rFonts w:ascii="Times New Roman" w:hAnsi="Times New Roman"/>
          <w:spacing w:val="-2"/>
          <w:sz w:val="28"/>
          <w:szCs w:val="28"/>
        </w:rPr>
        <w:t>передвижение  по местности с соблюдением правил дорожного движения</w:t>
      </w:r>
      <w:r w:rsidR="00141662">
        <w:rPr>
          <w:rFonts w:ascii="Times New Roman" w:hAnsi="Times New Roman"/>
          <w:spacing w:val="-2"/>
          <w:sz w:val="28"/>
          <w:szCs w:val="28"/>
        </w:rPr>
        <w:t xml:space="preserve"> и др.</w:t>
      </w:r>
      <w:r w:rsidRPr="009B12AC">
        <w:rPr>
          <w:rFonts w:ascii="Times New Roman" w:hAnsi="Times New Roman"/>
          <w:spacing w:val="-2"/>
          <w:sz w:val="28"/>
          <w:szCs w:val="28"/>
        </w:rPr>
        <w:t xml:space="preserve">; </w:t>
      </w:r>
    </w:p>
    <w:p w:rsidR="009B12AC" w:rsidRPr="009B12AC" w:rsidRDefault="009B12AC" w:rsidP="009B12AC">
      <w:pPr>
        <w:spacing w:line="360" w:lineRule="auto"/>
        <w:ind w:firstLine="709"/>
        <w:jc w:val="both"/>
        <w:rPr>
          <w:rFonts w:ascii="Times New Roman" w:hAnsi="Times New Roman"/>
          <w:bCs/>
          <w:color w:val="000000"/>
          <w:sz w:val="28"/>
          <w:szCs w:val="28"/>
        </w:rPr>
      </w:pPr>
      <w:r w:rsidRPr="009B12AC">
        <w:rPr>
          <w:rFonts w:ascii="Times New Roman" w:hAnsi="Times New Roman"/>
          <w:spacing w:val="-4"/>
          <w:sz w:val="28"/>
          <w:szCs w:val="28"/>
        </w:rPr>
        <w:t xml:space="preserve">в) </w:t>
      </w:r>
      <w:r w:rsidR="00670898">
        <w:rPr>
          <w:rFonts w:ascii="Times New Roman" w:hAnsi="Times New Roman"/>
          <w:color w:val="000000"/>
          <w:sz w:val="28"/>
          <w:szCs w:val="28"/>
        </w:rPr>
        <w:t>в о</w:t>
      </w:r>
      <w:r w:rsidR="00670898" w:rsidRPr="006E1E2D">
        <w:rPr>
          <w:rFonts w:ascii="Times New Roman" w:hAnsi="Times New Roman"/>
          <w:color w:val="000000"/>
          <w:sz w:val="28"/>
          <w:szCs w:val="28"/>
        </w:rPr>
        <w:t>лимпиадные задания</w:t>
      </w:r>
      <w:r w:rsidR="00670898" w:rsidRPr="00141662">
        <w:rPr>
          <w:rFonts w:ascii="Times New Roman" w:hAnsi="Times New Roman"/>
          <w:color w:val="000000"/>
          <w:sz w:val="28"/>
          <w:szCs w:val="28"/>
        </w:rPr>
        <w:t xml:space="preserve"> </w:t>
      </w:r>
      <w:r w:rsidR="00670898" w:rsidRPr="00EA5FB2">
        <w:rPr>
          <w:rFonts w:ascii="Times New Roman" w:hAnsi="Times New Roman"/>
          <w:color w:val="000000"/>
          <w:sz w:val="28"/>
          <w:szCs w:val="28"/>
        </w:rPr>
        <w:t xml:space="preserve">по </w:t>
      </w:r>
      <w:r w:rsidR="00670898">
        <w:rPr>
          <w:rFonts w:ascii="Times New Roman" w:hAnsi="Times New Roman"/>
          <w:color w:val="000000"/>
          <w:sz w:val="28"/>
          <w:szCs w:val="28"/>
        </w:rPr>
        <w:t xml:space="preserve">основам военной службы </w:t>
      </w:r>
      <w:r w:rsidR="00670898">
        <w:rPr>
          <w:rFonts w:ascii="Times New Roman" w:hAnsi="Times New Roman"/>
          <w:color w:val="000000"/>
          <w:spacing w:val="-2"/>
          <w:sz w:val="28"/>
          <w:szCs w:val="28"/>
        </w:rPr>
        <w:t>в зависимости от места проведения тура включаются задания только для обучающихся на ступени среднего (полного) общего образования:</w:t>
      </w:r>
      <w:r w:rsidRPr="009B12AC">
        <w:rPr>
          <w:rFonts w:ascii="Times New Roman" w:hAnsi="Times New Roman"/>
          <w:kern w:val="28"/>
          <w:sz w:val="28"/>
          <w:szCs w:val="28"/>
        </w:rPr>
        <w:t xml:space="preserve"> элементы строевой и начальной военной подготовки: </w:t>
      </w:r>
      <w:r w:rsidRPr="009B12AC">
        <w:rPr>
          <w:rFonts w:ascii="Times New Roman" w:hAnsi="Times New Roman"/>
          <w:bCs/>
          <w:sz w:val="28"/>
          <w:szCs w:val="28"/>
        </w:rPr>
        <w:t>не</w:t>
      </w:r>
      <w:r w:rsidR="00670898">
        <w:rPr>
          <w:rFonts w:ascii="Times New Roman" w:hAnsi="Times New Roman"/>
          <w:bCs/>
          <w:sz w:val="28"/>
          <w:szCs w:val="28"/>
        </w:rPr>
        <w:t>полная</w:t>
      </w:r>
      <w:r w:rsidRPr="009B12AC">
        <w:rPr>
          <w:rFonts w:ascii="Times New Roman" w:hAnsi="Times New Roman"/>
          <w:bCs/>
          <w:sz w:val="28"/>
          <w:szCs w:val="28"/>
        </w:rPr>
        <w:t xml:space="preserve"> разбор</w:t>
      </w:r>
      <w:r w:rsidR="00670898">
        <w:rPr>
          <w:rFonts w:ascii="Times New Roman" w:hAnsi="Times New Roman"/>
          <w:bCs/>
          <w:sz w:val="28"/>
          <w:szCs w:val="28"/>
        </w:rPr>
        <w:t>ка и сборка</w:t>
      </w:r>
      <w:r w:rsidRPr="009B12AC">
        <w:rPr>
          <w:rFonts w:ascii="Times New Roman" w:hAnsi="Times New Roman"/>
          <w:bCs/>
          <w:sz w:val="28"/>
          <w:szCs w:val="28"/>
        </w:rPr>
        <w:t xml:space="preserve"> модели автомата (АКМ, АК-74); снаряжение ма</w:t>
      </w:r>
      <w:r w:rsidR="00670898">
        <w:rPr>
          <w:rFonts w:ascii="Times New Roman" w:hAnsi="Times New Roman"/>
          <w:bCs/>
          <w:sz w:val="28"/>
          <w:szCs w:val="28"/>
        </w:rPr>
        <w:t>га</w:t>
      </w:r>
      <w:r w:rsidRPr="009B12AC">
        <w:rPr>
          <w:rFonts w:ascii="Times New Roman" w:hAnsi="Times New Roman"/>
          <w:bCs/>
          <w:spacing w:val="6"/>
          <w:sz w:val="28"/>
          <w:szCs w:val="28"/>
        </w:rPr>
        <w:t xml:space="preserve">зина автомата патронами; </w:t>
      </w:r>
      <w:r w:rsidRPr="009B12AC">
        <w:rPr>
          <w:rFonts w:ascii="Times New Roman" w:hAnsi="Times New Roman"/>
          <w:spacing w:val="6"/>
          <w:sz w:val="28"/>
          <w:szCs w:val="28"/>
        </w:rPr>
        <w:t>метание гранаты с места;</w:t>
      </w:r>
      <w:r w:rsidR="00670898" w:rsidRPr="00670898">
        <w:rPr>
          <w:rFonts w:ascii="Times New Roman" w:hAnsi="Times New Roman"/>
          <w:bCs/>
          <w:sz w:val="28"/>
          <w:szCs w:val="28"/>
        </w:rPr>
        <w:t xml:space="preserve"> </w:t>
      </w:r>
      <w:r w:rsidR="00670898">
        <w:rPr>
          <w:rFonts w:ascii="Times New Roman" w:hAnsi="Times New Roman"/>
          <w:bCs/>
          <w:sz w:val="28"/>
          <w:szCs w:val="28"/>
        </w:rPr>
        <w:t>выполнение строевых приемов в движении в строю и на месте; стрельба из пневматического оружия,</w:t>
      </w:r>
      <w:r w:rsidRPr="009B12AC">
        <w:rPr>
          <w:rFonts w:ascii="Times New Roman" w:hAnsi="Times New Roman"/>
          <w:bCs/>
          <w:color w:val="000000"/>
          <w:spacing w:val="6"/>
          <w:sz w:val="28"/>
          <w:szCs w:val="28"/>
        </w:rPr>
        <w:t xml:space="preserve"> </w:t>
      </w:r>
      <w:r w:rsidRPr="009B12AC">
        <w:rPr>
          <w:rFonts w:ascii="Times New Roman" w:hAnsi="Times New Roman"/>
          <w:spacing w:val="6"/>
          <w:sz w:val="28"/>
          <w:szCs w:val="28"/>
        </w:rPr>
        <w:t>определе</w:t>
      </w:r>
      <w:r w:rsidR="00670898">
        <w:rPr>
          <w:rFonts w:ascii="Times New Roman" w:hAnsi="Times New Roman"/>
          <w:spacing w:val="6"/>
          <w:sz w:val="28"/>
          <w:szCs w:val="28"/>
        </w:rPr>
        <w:t>ние</w:t>
      </w:r>
      <w:r w:rsidRPr="009B12AC">
        <w:rPr>
          <w:rFonts w:ascii="Times New Roman" w:hAnsi="Times New Roman"/>
          <w:spacing w:val="6"/>
          <w:sz w:val="28"/>
          <w:szCs w:val="28"/>
        </w:rPr>
        <w:t xml:space="preserve"> званий</w:t>
      </w:r>
      <w:r w:rsidRPr="009B12AC">
        <w:rPr>
          <w:rFonts w:ascii="Times New Roman" w:hAnsi="Times New Roman"/>
          <w:spacing w:val="2"/>
          <w:sz w:val="28"/>
          <w:szCs w:val="28"/>
        </w:rPr>
        <w:t xml:space="preserve"> рядового, сержантского и офицерского состава</w:t>
      </w:r>
      <w:r w:rsidR="00670898">
        <w:rPr>
          <w:rFonts w:ascii="Times New Roman" w:hAnsi="Times New Roman"/>
          <w:spacing w:val="2"/>
          <w:sz w:val="28"/>
          <w:szCs w:val="28"/>
        </w:rPr>
        <w:t>, символики видов и родов войс</w:t>
      </w:r>
      <w:r w:rsidR="00F57B98">
        <w:rPr>
          <w:rFonts w:ascii="Times New Roman" w:hAnsi="Times New Roman"/>
          <w:spacing w:val="2"/>
          <w:sz w:val="28"/>
          <w:szCs w:val="28"/>
        </w:rPr>
        <w:t>к</w:t>
      </w:r>
      <w:r w:rsidRPr="009B12AC">
        <w:rPr>
          <w:rFonts w:ascii="Times New Roman" w:hAnsi="Times New Roman"/>
          <w:spacing w:val="2"/>
          <w:sz w:val="28"/>
          <w:szCs w:val="28"/>
        </w:rPr>
        <w:t xml:space="preserve"> Вооруженных Сил Российской</w:t>
      </w:r>
      <w:r w:rsidRPr="009B12AC">
        <w:rPr>
          <w:rFonts w:ascii="Times New Roman" w:hAnsi="Times New Roman"/>
          <w:spacing w:val="-4"/>
          <w:sz w:val="28"/>
          <w:szCs w:val="28"/>
        </w:rPr>
        <w:t xml:space="preserve"> Федерации</w:t>
      </w:r>
      <w:r w:rsidR="00670898">
        <w:rPr>
          <w:rFonts w:ascii="Times New Roman" w:hAnsi="Times New Roman"/>
          <w:spacing w:val="-4"/>
          <w:sz w:val="28"/>
          <w:szCs w:val="28"/>
        </w:rPr>
        <w:t xml:space="preserve"> и др</w:t>
      </w:r>
      <w:r w:rsidRPr="009B12AC">
        <w:rPr>
          <w:rFonts w:ascii="Times New Roman" w:hAnsi="Times New Roman"/>
          <w:spacing w:val="-4"/>
          <w:sz w:val="28"/>
          <w:szCs w:val="28"/>
        </w:rPr>
        <w:t>.</w:t>
      </w:r>
    </w:p>
    <w:p w:rsidR="009B12AC" w:rsidRPr="005805E1" w:rsidRDefault="005115D7" w:rsidP="005805E1">
      <w:pPr>
        <w:spacing w:after="0" w:line="360" w:lineRule="auto"/>
        <w:jc w:val="center"/>
        <w:rPr>
          <w:rFonts w:ascii="Georgia" w:hAnsi="Georgia"/>
          <w:b/>
          <w:sz w:val="28"/>
          <w:szCs w:val="28"/>
        </w:rPr>
      </w:pPr>
      <w:r w:rsidRPr="005805E1">
        <w:rPr>
          <w:rFonts w:ascii="Georgia" w:hAnsi="Georgia"/>
          <w:b/>
          <w:color w:val="000000"/>
          <w:sz w:val="28"/>
          <w:szCs w:val="28"/>
        </w:rPr>
        <w:t>Методические рекомендации по оцениванию результатов олимпиадных заданий</w:t>
      </w:r>
    </w:p>
    <w:p w:rsidR="00D01517" w:rsidRPr="00F25D4D" w:rsidRDefault="00D01517" w:rsidP="005805E1">
      <w:pPr>
        <w:pStyle w:val="3"/>
        <w:spacing w:after="0"/>
        <w:ind w:firstLine="709"/>
        <w:jc w:val="both"/>
        <w:rPr>
          <w:color w:val="000000"/>
          <w:kern w:val="28"/>
          <w:sz w:val="20"/>
          <w:szCs w:val="20"/>
        </w:rPr>
      </w:pPr>
    </w:p>
    <w:p w:rsidR="005805E1" w:rsidRDefault="005805E1" w:rsidP="005805E1">
      <w:pPr>
        <w:spacing w:after="0" w:line="360" w:lineRule="auto"/>
        <w:ind w:firstLine="709"/>
        <w:jc w:val="both"/>
        <w:rPr>
          <w:rFonts w:ascii="Times New Roman" w:hAnsi="Times New Roman"/>
          <w:sz w:val="28"/>
          <w:szCs w:val="28"/>
        </w:rPr>
      </w:pPr>
      <w:r w:rsidRPr="005805E1">
        <w:rPr>
          <w:rFonts w:ascii="Times New Roman" w:hAnsi="Times New Roman"/>
          <w:color w:val="000000"/>
          <w:kern w:val="28"/>
          <w:sz w:val="28"/>
          <w:szCs w:val="28"/>
        </w:rPr>
        <w:t xml:space="preserve">Оценивание </w:t>
      </w:r>
      <w:r w:rsidRPr="005805E1">
        <w:rPr>
          <w:rFonts w:ascii="Times New Roman" w:hAnsi="Times New Roman"/>
          <w:color w:val="000000"/>
          <w:sz w:val="28"/>
          <w:szCs w:val="28"/>
        </w:rPr>
        <w:t>результатов олимпиадных заданий</w:t>
      </w:r>
      <w:r w:rsidRPr="005805E1">
        <w:rPr>
          <w:rFonts w:ascii="Times New Roman" w:hAnsi="Times New Roman"/>
          <w:color w:val="000000"/>
          <w:kern w:val="28"/>
          <w:sz w:val="28"/>
          <w:szCs w:val="28"/>
        </w:rPr>
        <w:t xml:space="preserve"> – это наиболее важная часть любого мероприятия, тем более Олимпиады. </w:t>
      </w:r>
      <w:r w:rsidRPr="005805E1">
        <w:rPr>
          <w:rFonts w:ascii="Times New Roman" w:hAnsi="Times New Roman"/>
          <w:sz w:val="28"/>
          <w:szCs w:val="28"/>
        </w:rPr>
        <w:t xml:space="preserve">Система и методика оценивания олимпиадных заданий </w:t>
      </w:r>
      <w:r>
        <w:rPr>
          <w:rFonts w:ascii="Times New Roman" w:hAnsi="Times New Roman"/>
          <w:sz w:val="28"/>
          <w:szCs w:val="28"/>
        </w:rPr>
        <w:t xml:space="preserve">должна позволять </w:t>
      </w:r>
      <w:r w:rsidRPr="005805E1">
        <w:rPr>
          <w:rFonts w:ascii="Times New Roman" w:hAnsi="Times New Roman"/>
          <w:sz w:val="28"/>
          <w:szCs w:val="28"/>
        </w:rPr>
        <w:t>объективно выявить реальный уровень подготовки участников</w:t>
      </w:r>
      <w:r>
        <w:rPr>
          <w:rFonts w:ascii="Times New Roman" w:hAnsi="Times New Roman"/>
          <w:sz w:val="28"/>
          <w:szCs w:val="28"/>
        </w:rPr>
        <w:t xml:space="preserve"> </w:t>
      </w:r>
      <w:r w:rsidRPr="00EA5FB2">
        <w:rPr>
          <w:rFonts w:ascii="Times New Roman" w:hAnsi="Times New Roman"/>
          <w:color w:val="000000"/>
          <w:kern w:val="28"/>
          <w:sz w:val="28"/>
          <w:szCs w:val="28"/>
        </w:rPr>
        <w:t>школьного и муниципального этапов</w:t>
      </w:r>
      <w:r w:rsidRPr="00EA5FB2">
        <w:rPr>
          <w:rFonts w:ascii="Times New Roman" w:hAnsi="Times New Roman"/>
          <w:color w:val="000000"/>
          <w:sz w:val="28"/>
          <w:szCs w:val="28"/>
        </w:rPr>
        <w:t xml:space="preserve"> Олимпиады</w:t>
      </w:r>
      <w:r w:rsidRPr="005805E1">
        <w:rPr>
          <w:rFonts w:ascii="Times New Roman" w:hAnsi="Times New Roman"/>
          <w:sz w:val="28"/>
          <w:szCs w:val="28"/>
        </w:rPr>
        <w:t>.</w:t>
      </w:r>
    </w:p>
    <w:p w:rsidR="005805E1" w:rsidRDefault="005805E1" w:rsidP="005805E1">
      <w:pPr>
        <w:spacing w:after="0" w:line="360" w:lineRule="auto"/>
        <w:ind w:firstLine="709"/>
        <w:jc w:val="both"/>
        <w:rPr>
          <w:rFonts w:ascii="Times New Roman" w:hAnsi="Times New Roman"/>
          <w:sz w:val="28"/>
          <w:szCs w:val="28"/>
        </w:rPr>
      </w:pPr>
      <w:r>
        <w:rPr>
          <w:rFonts w:ascii="Times New Roman" w:hAnsi="Times New Roman"/>
          <w:sz w:val="28"/>
          <w:szCs w:val="28"/>
        </w:rPr>
        <w:t>С учетом этого, при разработке</w:t>
      </w:r>
      <w:r w:rsidRPr="005805E1">
        <w:rPr>
          <w:rFonts w:ascii="Times New Roman" w:hAnsi="Times New Roman"/>
          <w:sz w:val="28"/>
          <w:szCs w:val="28"/>
        </w:rPr>
        <w:t xml:space="preserve"> </w:t>
      </w:r>
      <w:r>
        <w:rPr>
          <w:rFonts w:ascii="Times New Roman" w:hAnsi="Times New Roman"/>
          <w:sz w:val="28"/>
          <w:szCs w:val="28"/>
        </w:rPr>
        <w:t>методики</w:t>
      </w:r>
      <w:r w:rsidRPr="005805E1">
        <w:rPr>
          <w:rFonts w:ascii="Times New Roman" w:hAnsi="Times New Roman"/>
          <w:sz w:val="28"/>
          <w:szCs w:val="28"/>
        </w:rPr>
        <w:t xml:space="preserve"> оценивания олимпиадных заданий</w:t>
      </w:r>
      <w:r>
        <w:rPr>
          <w:rFonts w:ascii="Times New Roman" w:hAnsi="Times New Roman"/>
          <w:sz w:val="28"/>
          <w:szCs w:val="28"/>
        </w:rPr>
        <w:t xml:space="preserve"> предметно-методическим комиссиям</w:t>
      </w:r>
      <w:r w:rsidRPr="005805E1">
        <w:rPr>
          <w:rFonts w:ascii="Times New Roman" w:hAnsi="Times New Roman"/>
          <w:color w:val="000000"/>
          <w:kern w:val="28"/>
          <w:sz w:val="28"/>
          <w:szCs w:val="28"/>
        </w:rPr>
        <w:t xml:space="preserve"> </w:t>
      </w:r>
      <w:r w:rsidRPr="00EA5FB2">
        <w:rPr>
          <w:rFonts w:ascii="Times New Roman" w:hAnsi="Times New Roman"/>
          <w:color w:val="000000"/>
          <w:kern w:val="28"/>
          <w:sz w:val="28"/>
          <w:szCs w:val="28"/>
        </w:rPr>
        <w:t>школьного и муниципального этапов</w:t>
      </w:r>
      <w:r w:rsidRPr="00EA5FB2">
        <w:rPr>
          <w:rFonts w:ascii="Times New Roman" w:hAnsi="Times New Roman"/>
          <w:color w:val="000000"/>
          <w:sz w:val="28"/>
          <w:szCs w:val="28"/>
        </w:rPr>
        <w:t xml:space="preserve"> Олимпиады</w:t>
      </w:r>
      <w:r>
        <w:rPr>
          <w:rFonts w:ascii="Times New Roman" w:hAnsi="Times New Roman"/>
          <w:color w:val="000000"/>
          <w:sz w:val="28"/>
          <w:szCs w:val="28"/>
        </w:rPr>
        <w:t xml:space="preserve"> </w:t>
      </w:r>
      <w:r>
        <w:rPr>
          <w:rFonts w:ascii="Times New Roman" w:hAnsi="Times New Roman"/>
          <w:sz w:val="28"/>
          <w:szCs w:val="28"/>
        </w:rPr>
        <w:t>рекомендуется:</w:t>
      </w:r>
    </w:p>
    <w:p w:rsidR="00084219" w:rsidRDefault="00084219" w:rsidP="00390EEA">
      <w:pPr>
        <w:numPr>
          <w:ilvl w:val="0"/>
          <w:numId w:val="13"/>
        </w:numPr>
        <w:spacing w:after="0" w:line="360" w:lineRule="auto"/>
        <w:ind w:left="0" w:firstLine="357"/>
        <w:jc w:val="both"/>
        <w:rPr>
          <w:rFonts w:ascii="Times New Roman" w:hAnsi="Times New Roman"/>
          <w:sz w:val="28"/>
          <w:szCs w:val="28"/>
        </w:rPr>
      </w:pPr>
      <w:r>
        <w:rPr>
          <w:rFonts w:ascii="Times New Roman" w:hAnsi="Times New Roman"/>
          <w:sz w:val="28"/>
          <w:szCs w:val="28"/>
        </w:rPr>
        <w:t xml:space="preserve">по всем теоретическим и практическим заданиям начисление баллов производить целыми,  а не дробными числами, уйдя от ошибок, т.к. дробные числа только </w:t>
      </w:r>
      <w:r w:rsidRPr="00084219">
        <w:rPr>
          <w:rFonts w:ascii="Times New Roman" w:hAnsi="Times New Roman"/>
          <w:sz w:val="28"/>
          <w:szCs w:val="28"/>
        </w:rPr>
        <w:t>увеличат их вероятность</w:t>
      </w:r>
      <w:r w:rsidR="00B6258E">
        <w:rPr>
          <w:rFonts w:ascii="Times New Roman" w:hAnsi="Times New Roman"/>
          <w:sz w:val="28"/>
          <w:szCs w:val="28"/>
        </w:rPr>
        <w:t xml:space="preserve">, при этом общий результат будет получен в целых числах, что упростит подсчет баллов всех участников; </w:t>
      </w:r>
    </w:p>
    <w:p w:rsidR="005805E1" w:rsidRPr="00084219" w:rsidRDefault="00084219" w:rsidP="00390EEA">
      <w:pPr>
        <w:numPr>
          <w:ilvl w:val="0"/>
          <w:numId w:val="13"/>
        </w:numPr>
        <w:spacing w:after="0" w:line="360" w:lineRule="auto"/>
        <w:ind w:left="0" w:firstLine="357"/>
        <w:jc w:val="both"/>
        <w:rPr>
          <w:rFonts w:ascii="Times New Roman" w:hAnsi="Times New Roman"/>
          <w:color w:val="000000"/>
          <w:kern w:val="28"/>
          <w:sz w:val="28"/>
          <w:szCs w:val="28"/>
        </w:rPr>
      </w:pPr>
      <w:r w:rsidRPr="00084219">
        <w:rPr>
          <w:rFonts w:ascii="Times New Roman" w:hAnsi="Times New Roman"/>
          <w:sz w:val="28"/>
          <w:szCs w:val="28"/>
        </w:rPr>
        <w:t>размер максимальных баллов за задания теоретического тура установить в зависимости от уровня сложности задания, за задания одного уровня сложности начислять одинаковый максимальный балл</w:t>
      </w:r>
      <w:r>
        <w:rPr>
          <w:rFonts w:ascii="Times New Roman" w:hAnsi="Times New Roman"/>
          <w:sz w:val="28"/>
          <w:szCs w:val="28"/>
        </w:rPr>
        <w:t>;</w:t>
      </w:r>
    </w:p>
    <w:p w:rsidR="005805E1" w:rsidRDefault="00084219" w:rsidP="00390EEA">
      <w:pPr>
        <w:numPr>
          <w:ilvl w:val="0"/>
          <w:numId w:val="13"/>
        </w:numPr>
        <w:spacing w:after="0" w:line="360" w:lineRule="auto"/>
        <w:ind w:left="0" w:firstLine="357"/>
        <w:jc w:val="both"/>
        <w:rPr>
          <w:rFonts w:ascii="Times New Roman" w:hAnsi="Times New Roman"/>
          <w:sz w:val="28"/>
          <w:szCs w:val="28"/>
        </w:rPr>
      </w:pPr>
      <w:r w:rsidRPr="00B6258E">
        <w:rPr>
          <w:rFonts w:ascii="Times New Roman" w:hAnsi="Times New Roman"/>
          <w:sz w:val="28"/>
          <w:szCs w:val="28"/>
        </w:rPr>
        <w:t>отказаться от подсчета баллов по секциям или этапов как внутри туров</w:t>
      </w:r>
      <w:r w:rsidR="00B6258E">
        <w:rPr>
          <w:rFonts w:ascii="Times New Roman" w:hAnsi="Times New Roman"/>
          <w:sz w:val="28"/>
          <w:szCs w:val="28"/>
        </w:rPr>
        <w:t>, так и по турам в целом</w:t>
      </w:r>
      <w:r w:rsidRPr="00B6258E">
        <w:rPr>
          <w:rFonts w:ascii="Times New Roman" w:hAnsi="Times New Roman"/>
          <w:sz w:val="28"/>
          <w:szCs w:val="28"/>
        </w:rPr>
        <w:t>, выводя среднее арифметическое. Не делить набран</w:t>
      </w:r>
      <w:r w:rsidR="00570E79">
        <w:rPr>
          <w:rFonts w:ascii="Times New Roman" w:hAnsi="Times New Roman"/>
          <w:sz w:val="28"/>
          <w:szCs w:val="28"/>
        </w:rPr>
        <w:t>ные участником баллы ни на 2</w:t>
      </w:r>
      <w:r w:rsidRPr="00B6258E">
        <w:rPr>
          <w:rFonts w:ascii="Times New Roman" w:hAnsi="Times New Roman"/>
          <w:sz w:val="28"/>
          <w:szCs w:val="28"/>
        </w:rPr>
        <w:t xml:space="preserve">, ни на </w:t>
      </w:r>
      <w:r w:rsidR="00570E79">
        <w:rPr>
          <w:rFonts w:ascii="Times New Roman" w:hAnsi="Times New Roman"/>
          <w:sz w:val="28"/>
          <w:szCs w:val="28"/>
        </w:rPr>
        <w:t xml:space="preserve">какое </w:t>
      </w:r>
      <w:r w:rsidR="00B6258E" w:rsidRPr="00B6258E">
        <w:rPr>
          <w:rFonts w:ascii="Times New Roman" w:hAnsi="Times New Roman"/>
          <w:sz w:val="28"/>
          <w:szCs w:val="28"/>
        </w:rPr>
        <w:t xml:space="preserve">другое число, поскольку </w:t>
      </w:r>
      <w:r w:rsidR="00B6258E">
        <w:rPr>
          <w:rFonts w:ascii="Times New Roman" w:hAnsi="Times New Roman"/>
          <w:sz w:val="28"/>
          <w:szCs w:val="28"/>
        </w:rPr>
        <w:t>может получиться дробное число</w:t>
      </w:r>
      <w:r w:rsidR="007524A1">
        <w:rPr>
          <w:rFonts w:ascii="Times New Roman" w:hAnsi="Times New Roman"/>
          <w:sz w:val="28"/>
          <w:szCs w:val="28"/>
        </w:rPr>
        <w:t xml:space="preserve">, а </w:t>
      </w:r>
      <w:r w:rsidR="00B6258E" w:rsidRPr="00B6258E">
        <w:rPr>
          <w:rFonts w:ascii="Times New Roman" w:hAnsi="Times New Roman"/>
          <w:sz w:val="28"/>
          <w:szCs w:val="28"/>
        </w:rPr>
        <w:t xml:space="preserve">это </w:t>
      </w:r>
      <w:r w:rsidRPr="00B6258E">
        <w:rPr>
          <w:rFonts w:ascii="Times New Roman" w:hAnsi="Times New Roman"/>
          <w:sz w:val="28"/>
          <w:szCs w:val="28"/>
        </w:rPr>
        <w:t>увеличит время оценки результа</w:t>
      </w:r>
      <w:r w:rsidR="00B6258E">
        <w:rPr>
          <w:rFonts w:ascii="Times New Roman" w:hAnsi="Times New Roman"/>
          <w:sz w:val="28"/>
          <w:szCs w:val="28"/>
        </w:rPr>
        <w:t>тов;</w:t>
      </w:r>
      <w:r w:rsidRPr="00B6258E">
        <w:rPr>
          <w:rFonts w:ascii="Times New Roman" w:hAnsi="Times New Roman"/>
          <w:sz w:val="28"/>
          <w:szCs w:val="28"/>
        </w:rPr>
        <w:t xml:space="preserve"> </w:t>
      </w:r>
    </w:p>
    <w:p w:rsidR="007524A1" w:rsidRDefault="007524A1" w:rsidP="00390EEA">
      <w:pPr>
        <w:numPr>
          <w:ilvl w:val="0"/>
          <w:numId w:val="13"/>
        </w:numPr>
        <w:spacing w:after="0" w:line="360" w:lineRule="auto"/>
        <w:ind w:left="0" w:firstLine="357"/>
        <w:jc w:val="both"/>
        <w:rPr>
          <w:rFonts w:ascii="Times New Roman" w:hAnsi="Times New Roman"/>
          <w:sz w:val="28"/>
          <w:szCs w:val="28"/>
        </w:rPr>
      </w:pPr>
      <w:r>
        <w:rPr>
          <w:rFonts w:ascii="Times New Roman" w:hAnsi="Times New Roman"/>
          <w:sz w:val="28"/>
          <w:szCs w:val="28"/>
        </w:rPr>
        <w:t>общий результат оценивать путем простого сложения баллов, полученных участниками за каждое теоре</w:t>
      </w:r>
      <w:r w:rsidR="00390EEA">
        <w:rPr>
          <w:rFonts w:ascii="Times New Roman" w:hAnsi="Times New Roman"/>
          <w:sz w:val="28"/>
          <w:szCs w:val="28"/>
        </w:rPr>
        <w:t>тическое и практическое задание.</w:t>
      </w:r>
    </w:p>
    <w:p w:rsidR="00B353C9" w:rsidRDefault="00390EEA" w:rsidP="00B353C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w:t>
      </w:r>
      <w:r w:rsidRPr="00390EEA">
        <w:rPr>
          <w:rFonts w:ascii="Times New Roman" w:hAnsi="Times New Roman"/>
          <w:color w:val="000000"/>
          <w:sz w:val="28"/>
          <w:szCs w:val="28"/>
        </w:rPr>
        <w:t>ризнать целесообразным</w:t>
      </w:r>
      <w:r w:rsidR="007524A1" w:rsidRPr="00390EEA">
        <w:rPr>
          <w:rFonts w:ascii="Times New Roman" w:hAnsi="Times New Roman"/>
          <w:color w:val="000000"/>
          <w:sz w:val="28"/>
          <w:szCs w:val="28"/>
        </w:rPr>
        <w:t xml:space="preserve"> </w:t>
      </w:r>
      <w:r w:rsidR="00B353C9">
        <w:rPr>
          <w:rFonts w:ascii="Times New Roman" w:hAnsi="Times New Roman"/>
          <w:color w:val="000000"/>
          <w:sz w:val="28"/>
          <w:szCs w:val="28"/>
        </w:rPr>
        <w:t xml:space="preserve">общую максимальную оценку по итогам выполнения заданий определить не более 250 баллов (теоретический тур не более 150 баллов, практический тур не более 100 баллов). </w:t>
      </w:r>
    </w:p>
    <w:p w:rsidR="00390EEA" w:rsidRPr="009F3C3A" w:rsidRDefault="00B353C9" w:rsidP="00B353C9">
      <w:pPr>
        <w:shd w:val="clear" w:color="auto" w:fill="FFFFFF"/>
        <w:spacing w:after="0" w:line="360" w:lineRule="auto"/>
        <w:ind w:firstLine="709"/>
        <w:jc w:val="both"/>
        <w:rPr>
          <w:rFonts w:ascii="Times New Roman" w:hAnsi="Times New Roman"/>
          <w:color w:val="000000"/>
          <w:sz w:val="28"/>
          <w:szCs w:val="28"/>
        </w:rPr>
      </w:pPr>
      <w:r w:rsidRPr="009F3C3A">
        <w:rPr>
          <w:rFonts w:ascii="Times New Roman" w:hAnsi="Times New Roman"/>
          <w:color w:val="000000"/>
          <w:sz w:val="28"/>
          <w:szCs w:val="28"/>
        </w:rPr>
        <w:t xml:space="preserve">Например, если </w:t>
      </w:r>
      <w:r w:rsidR="00FE274B" w:rsidRPr="009F3C3A">
        <w:rPr>
          <w:rFonts w:ascii="Times New Roman" w:hAnsi="Times New Roman"/>
          <w:color w:val="000000"/>
          <w:sz w:val="28"/>
          <w:szCs w:val="28"/>
        </w:rPr>
        <w:t>оценивать выполнение</w:t>
      </w:r>
      <w:r w:rsidR="007524A1" w:rsidRPr="009F3C3A">
        <w:rPr>
          <w:rFonts w:ascii="Times New Roman" w:hAnsi="Times New Roman"/>
          <w:color w:val="000000"/>
          <w:sz w:val="28"/>
          <w:szCs w:val="28"/>
        </w:rPr>
        <w:t xml:space="preserve"> </w:t>
      </w:r>
      <w:r w:rsidR="00FE274B" w:rsidRPr="009F3C3A">
        <w:rPr>
          <w:rFonts w:ascii="Times New Roman" w:hAnsi="Times New Roman"/>
          <w:color w:val="000000"/>
          <w:sz w:val="28"/>
          <w:szCs w:val="28"/>
        </w:rPr>
        <w:t xml:space="preserve">каждого теоретического вопроса максимальной оценкой не более 5 баллов, </w:t>
      </w:r>
      <w:r w:rsidRPr="009F3C3A">
        <w:rPr>
          <w:rFonts w:ascii="Times New Roman" w:hAnsi="Times New Roman"/>
          <w:color w:val="000000"/>
          <w:sz w:val="28"/>
          <w:szCs w:val="28"/>
        </w:rPr>
        <w:t xml:space="preserve">а </w:t>
      </w:r>
      <w:r w:rsidR="00FE274B" w:rsidRPr="009F3C3A">
        <w:rPr>
          <w:rFonts w:ascii="Times New Roman" w:hAnsi="Times New Roman"/>
          <w:color w:val="000000"/>
          <w:sz w:val="28"/>
          <w:szCs w:val="28"/>
        </w:rPr>
        <w:t>каждого тестового задания не более 2 бал</w:t>
      </w:r>
      <w:r w:rsidRPr="009F3C3A">
        <w:rPr>
          <w:rFonts w:ascii="Times New Roman" w:hAnsi="Times New Roman"/>
          <w:color w:val="000000"/>
          <w:sz w:val="28"/>
          <w:szCs w:val="28"/>
        </w:rPr>
        <w:t>лов,</w:t>
      </w:r>
      <w:r w:rsidR="00FE274B" w:rsidRPr="009F3C3A">
        <w:rPr>
          <w:rFonts w:ascii="Times New Roman" w:hAnsi="Times New Roman"/>
          <w:color w:val="000000"/>
          <w:sz w:val="28"/>
          <w:szCs w:val="28"/>
        </w:rPr>
        <w:t xml:space="preserve"> общий балл по теоретическому туру составит не бо</w:t>
      </w:r>
      <w:r w:rsidRPr="009F3C3A">
        <w:rPr>
          <w:rFonts w:ascii="Times New Roman" w:hAnsi="Times New Roman"/>
          <w:color w:val="000000"/>
          <w:sz w:val="28"/>
          <w:szCs w:val="28"/>
        </w:rPr>
        <w:t>лее 150 баллов.</w:t>
      </w:r>
      <w:r w:rsidR="00FE274B" w:rsidRPr="009F3C3A">
        <w:rPr>
          <w:rFonts w:ascii="Times New Roman" w:hAnsi="Times New Roman"/>
          <w:color w:val="000000"/>
          <w:sz w:val="28"/>
          <w:szCs w:val="28"/>
        </w:rPr>
        <w:t xml:space="preserve"> </w:t>
      </w:r>
      <w:r w:rsidR="00FE274B" w:rsidRPr="009F3C3A">
        <w:rPr>
          <w:color w:val="000000"/>
          <w:sz w:val="26"/>
          <w:szCs w:val="28"/>
        </w:rPr>
        <w:t xml:space="preserve">  </w:t>
      </w:r>
      <w:r w:rsidRPr="009F3C3A">
        <w:rPr>
          <w:rFonts w:ascii="Times New Roman" w:hAnsi="Times New Roman"/>
          <w:color w:val="000000"/>
          <w:sz w:val="28"/>
          <w:szCs w:val="28"/>
        </w:rPr>
        <w:t xml:space="preserve">Оценивая </w:t>
      </w:r>
      <w:r w:rsidR="00FE274B" w:rsidRPr="009F3C3A">
        <w:rPr>
          <w:rFonts w:ascii="Times New Roman" w:hAnsi="Times New Roman"/>
          <w:color w:val="000000"/>
          <w:sz w:val="28"/>
          <w:szCs w:val="28"/>
        </w:rPr>
        <w:t xml:space="preserve">выполнение каждого практического задания по </w:t>
      </w:r>
      <w:r w:rsidR="00390EEA" w:rsidRPr="009F3C3A">
        <w:rPr>
          <w:rFonts w:ascii="Times New Roman" w:hAnsi="Times New Roman"/>
          <w:color w:val="000000"/>
          <w:sz w:val="28"/>
          <w:szCs w:val="28"/>
        </w:rPr>
        <w:t xml:space="preserve">оказанию первой медицинской помощи </w:t>
      </w:r>
      <w:r w:rsidR="00FE274B" w:rsidRPr="009F3C3A">
        <w:rPr>
          <w:rFonts w:ascii="Times New Roman" w:hAnsi="Times New Roman"/>
          <w:color w:val="000000"/>
          <w:sz w:val="28"/>
          <w:szCs w:val="28"/>
        </w:rPr>
        <w:t xml:space="preserve">максимальной оценкой не более </w:t>
      </w:r>
      <w:r w:rsidR="00390EEA" w:rsidRPr="009F3C3A">
        <w:rPr>
          <w:rFonts w:ascii="Times New Roman" w:hAnsi="Times New Roman"/>
          <w:color w:val="000000"/>
          <w:sz w:val="28"/>
          <w:szCs w:val="28"/>
        </w:rPr>
        <w:t>10</w:t>
      </w:r>
      <w:r w:rsidR="00FE274B" w:rsidRPr="009F3C3A">
        <w:rPr>
          <w:rFonts w:ascii="Times New Roman" w:hAnsi="Times New Roman"/>
          <w:color w:val="000000"/>
          <w:sz w:val="28"/>
          <w:szCs w:val="28"/>
        </w:rPr>
        <w:t xml:space="preserve"> бал</w:t>
      </w:r>
      <w:r w:rsidR="00390EEA" w:rsidRPr="009F3C3A">
        <w:rPr>
          <w:rFonts w:ascii="Times New Roman" w:hAnsi="Times New Roman"/>
          <w:color w:val="000000"/>
          <w:sz w:val="28"/>
          <w:szCs w:val="28"/>
        </w:rPr>
        <w:t>лов;</w:t>
      </w:r>
      <w:r w:rsidR="00FE274B" w:rsidRPr="009F3C3A">
        <w:rPr>
          <w:rFonts w:ascii="Times New Roman" w:hAnsi="Times New Roman"/>
          <w:color w:val="000000"/>
          <w:sz w:val="28"/>
          <w:szCs w:val="28"/>
        </w:rPr>
        <w:t xml:space="preserve"> </w:t>
      </w:r>
      <w:r w:rsidR="00390EEA" w:rsidRPr="009F3C3A">
        <w:rPr>
          <w:rFonts w:ascii="Times New Roman" w:hAnsi="Times New Roman"/>
          <w:color w:val="000000"/>
          <w:sz w:val="28"/>
          <w:szCs w:val="28"/>
        </w:rPr>
        <w:t>каждого практического задания по выживанию в условиях природной среды максимальной оценкой не более 5 баллов; каждого практического задания по действиям в чрезвычайных ситуациях природного и техногенного характера максимальной оценкой не более 5 баллов; каждого практического задания по основам военной службы максимальной оценкой не более 5 бал</w:t>
      </w:r>
      <w:r w:rsidRPr="009F3C3A">
        <w:rPr>
          <w:rFonts w:ascii="Times New Roman" w:hAnsi="Times New Roman"/>
          <w:color w:val="000000"/>
          <w:sz w:val="28"/>
          <w:szCs w:val="28"/>
        </w:rPr>
        <w:t>лов, получим общий балл по практическому туру – 90 баллов. Таким образом, для обучающихся на ступени основного общего образования максимальный результат составит 220 баллов, а для обучающихся на ступени среднего (полного) общего образования максимальный результат составит 240 баллов.</w:t>
      </w:r>
    </w:p>
    <w:p w:rsidR="004614F4" w:rsidRDefault="004614F4" w:rsidP="00F25D4D">
      <w:pPr>
        <w:shd w:val="clear" w:color="auto" w:fill="FFFFFF"/>
        <w:spacing w:after="0" w:line="240" w:lineRule="auto"/>
        <w:ind w:firstLine="709"/>
        <w:jc w:val="both"/>
        <w:rPr>
          <w:rFonts w:ascii="Times New Roman" w:hAnsi="Times New Roman"/>
          <w:color w:val="000000"/>
          <w:spacing w:val="-4"/>
          <w:sz w:val="28"/>
          <w:szCs w:val="28"/>
        </w:rPr>
      </w:pPr>
    </w:p>
    <w:p w:rsidR="00F25D4D" w:rsidRPr="00F25D4D" w:rsidRDefault="00D4559C" w:rsidP="009F3C3A">
      <w:pPr>
        <w:shd w:val="clear" w:color="auto" w:fill="FFFFFF"/>
        <w:spacing w:after="0" w:line="360" w:lineRule="auto"/>
        <w:jc w:val="center"/>
        <w:rPr>
          <w:rFonts w:ascii="Georgia" w:hAnsi="Georgia"/>
          <w:b/>
          <w:color w:val="000000"/>
          <w:sz w:val="28"/>
          <w:szCs w:val="28"/>
        </w:rPr>
      </w:pPr>
      <w:r>
        <w:rPr>
          <w:rFonts w:ascii="Georgia" w:hAnsi="Georgia"/>
          <w:b/>
          <w:color w:val="000000"/>
          <w:sz w:val="28"/>
          <w:szCs w:val="28"/>
        </w:rPr>
        <w:t>Использование</w:t>
      </w:r>
      <w:r w:rsidR="00F25D4D" w:rsidRPr="00F25D4D">
        <w:rPr>
          <w:rFonts w:ascii="Georgia" w:hAnsi="Georgia"/>
          <w:b/>
          <w:color w:val="000000"/>
          <w:sz w:val="28"/>
          <w:szCs w:val="28"/>
        </w:rPr>
        <w:t xml:space="preserve"> учебно</w:t>
      </w:r>
      <w:r w:rsidR="00F40209">
        <w:rPr>
          <w:rFonts w:ascii="Georgia" w:hAnsi="Georgia"/>
          <w:b/>
          <w:color w:val="000000"/>
          <w:sz w:val="28"/>
          <w:szCs w:val="28"/>
        </w:rPr>
        <w:t>й</w:t>
      </w:r>
      <w:r w:rsidR="00F25D4D">
        <w:rPr>
          <w:rFonts w:ascii="Georgia" w:hAnsi="Georgia"/>
          <w:b/>
          <w:color w:val="000000"/>
          <w:sz w:val="28"/>
          <w:szCs w:val="28"/>
        </w:rPr>
        <w:t xml:space="preserve"> литературы </w:t>
      </w:r>
      <w:r>
        <w:rPr>
          <w:rFonts w:ascii="Georgia" w:hAnsi="Georgia"/>
          <w:b/>
          <w:color w:val="000000"/>
          <w:sz w:val="28"/>
          <w:szCs w:val="28"/>
        </w:rPr>
        <w:t xml:space="preserve">и Интернет-ресурсов </w:t>
      </w:r>
      <w:r w:rsidR="00F25D4D">
        <w:rPr>
          <w:rFonts w:ascii="Georgia" w:hAnsi="Georgia"/>
          <w:b/>
          <w:color w:val="000000"/>
          <w:sz w:val="28"/>
          <w:szCs w:val="28"/>
        </w:rPr>
        <w:t xml:space="preserve">при </w:t>
      </w:r>
      <w:r w:rsidR="009F3C3A">
        <w:rPr>
          <w:rFonts w:ascii="Georgia" w:hAnsi="Georgia"/>
          <w:b/>
          <w:color w:val="000000"/>
          <w:sz w:val="28"/>
          <w:szCs w:val="28"/>
        </w:rPr>
        <w:t xml:space="preserve">подготовке школьников </w:t>
      </w:r>
      <w:r w:rsidR="00F25D4D">
        <w:rPr>
          <w:rFonts w:ascii="Georgia" w:hAnsi="Georgia"/>
          <w:b/>
          <w:color w:val="000000"/>
          <w:sz w:val="28"/>
          <w:szCs w:val="28"/>
        </w:rPr>
        <w:t xml:space="preserve">к Олимпиаде </w:t>
      </w:r>
    </w:p>
    <w:p w:rsidR="00F25D4D" w:rsidRPr="00F25D4D" w:rsidRDefault="00F25D4D" w:rsidP="009F3C3A">
      <w:pPr>
        <w:pStyle w:val="3"/>
        <w:spacing w:after="0"/>
        <w:ind w:firstLine="709"/>
        <w:jc w:val="both"/>
        <w:rPr>
          <w:bCs/>
          <w:w w:val="90"/>
          <w:sz w:val="28"/>
          <w:szCs w:val="28"/>
        </w:rPr>
      </w:pPr>
    </w:p>
    <w:p w:rsidR="00F25D4D" w:rsidRPr="00F25D4D" w:rsidRDefault="00F25D4D" w:rsidP="00D4559C">
      <w:pPr>
        <w:pStyle w:val="3"/>
        <w:spacing w:after="0" w:line="360" w:lineRule="auto"/>
        <w:ind w:firstLine="709"/>
        <w:jc w:val="both"/>
        <w:rPr>
          <w:sz w:val="28"/>
          <w:szCs w:val="28"/>
        </w:rPr>
      </w:pPr>
      <w:r w:rsidRPr="00F25D4D">
        <w:rPr>
          <w:sz w:val="28"/>
          <w:szCs w:val="28"/>
        </w:rPr>
        <w:t xml:space="preserve">При организации </w:t>
      </w:r>
      <w:r w:rsidR="009F3C3A">
        <w:rPr>
          <w:sz w:val="28"/>
          <w:szCs w:val="28"/>
        </w:rPr>
        <w:t xml:space="preserve">подготовки обучающихся к выполнению олимпиадных заданий </w:t>
      </w:r>
      <w:r w:rsidR="009F3C3A" w:rsidRPr="00EA5FB2">
        <w:rPr>
          <w:color w:val="000000"/>
          <w:kern w:val="28"/>
          <w:sz w:val="28"/>
          <w:szCs w:val="28"/>
        </w:rPr>
        <w:t>школьного и муниципального этапов</w:t>
      </w:r>
      <w:r w:rsidR="009F3C3A" w:rsidRPr="00EA5FB2">
        <w:rPr>
          <w:color w:val="000000"/>
          <w:sz w:val="28"/>
          <w:szCs w:val="28"/>
        </w:rPr>
        <w:t xml:space="preserve"> Олимпиады</w:t>
      </w:r>
      <w:r w:rsidR="009F3C3A">
        <w:rPr>
          <w:sz w:val="28"/>
          <w:szCs w:val="28"/>
        </w:rPr>
        <w:t xml:space="preserve"> встает вопрос </w:t>
      </w:r>
      <w:r w:rsidR="009F3C3A" w:rsidRPr="00E23D01">
        <w:rPr>
          <w:spacing w:val="-2"/>
          <w:sz w:val="28"/>
          <w:szCs w:val="28"/>
        </w:rPr>
        <w:t xml:space="preserve">о </w:t>
      </w:r>
      <w:r w:rsidRPr="00E23D01">
        <w:rPr>
          <w:spacing w:val="-2"/>
          <w:sz w:val="28"/>
          <w:szCs w:val="28"/>
        </w:rPr>
        <w:t xml:space="preserve">выборе учебников и учебно </w:t>
      </w:r>
      <w:r w:rsidR="009F3C3A" w:rsidRPr="00E23D01">
        <w:rPr>
          <w:spacing w:val="-2"/>
          <w:sz w:val="28"/>
          <w:szCs w:val="28"/>
        </w:rPr>
        <w:t>–</w:t>
      </w:r>
      <w:r w:rsidRPr="00E23D01">
        <w:rPr>
          <w:spacing w:val="-2"/>
          <w:sz w:val="28"/>
          <w:szCs w:val="28"/>
        </w:rPr>
        <w:t xml:space="preserve"> методическ</w:t>
      </w:r>
      <w:r w:rsidR="009F3C3A" w:rsidRPr="00E23D01">
        <w:rPr>
          <w:spacing w:val="-2"/>
          <w:sz w:val="28"/>
          <w:szCs w:val="28"/>
        </w:rPr>
        <w:t>ой литературы</w:t>
      </w:r>
      <w:r w:rsidR="009F3C3A" w:rsidRPr="00E23D01">
        <w:rPr>
          <w:color w:val="000000"/>
          <w:spacing w:val="-2"/>
          <w:sz w:val="28"/>
          <w:szCs w:val="28"/>
        </w:rPr>
        <w:t xml:space="preserve"> раскрывающей обя</w:t>
      </w:r>
      <w:r w:rsidR="009F3C3A" w:rsidRPr="00DD6BD4">
        <w:rPr>
          <w:color w:val="000000"/>
          <w:sz w:val="28"/>
          <w:szCs w:val="28"/>
        </w:rPr>
        <w:t xml:space="preserve">зательное базовое содержание </w:t>
      </w:r>
      <w:r w:rsidR="009F3C3A">
        <w:rPr>
          <w:color w:val="000000"/>
          <w:sz w:val="28"/>
          <w:szCs w:val="28"/>
        </w:rPr>
        <w:t xml:space="preserve">предметной </w:t>
      </w:r>
      <w:r w:rsidR="009F3C3A" w:rsidRPr="00DD6BD4">
        <w:rPr>
          <w:color w:val="000000"/>
          <w:sz w:val="28"/>
          <w:szCs w:val="28"/>
        </w:rPr>
        <w:t>области</w:t>
      </w:r>
      <w:r w:rsidRPr="00F25D4D">
        <w:rPr>
          <w:sz w:val="28"/>
          <w:szCs w:val="28"/>
        </w:rPr>
        <w:t xml:space="preserve"> </w:t>
      </w:r>
      <w:r w:rsidR="009F3C3A">
        <w:rPr>
          <w:sz w:val="28"/>
          <w:szCs w:val="28"/>
        </w:rPr>
        <w:t xml:space="preserve">ОБЖ. </w:t>
      </w:r>
    </w:p>
    <w:p w:rsidR="00E23D01" w:rsidRPr="00F25D4D" w:rsidRDefault="00E23D01" w:rsidP="00D4559C">
      <w:pPr>
        <w:pStyle w:val="3"/>
        <w:spacing w:after="0" w:line="360" w:lineRule="auto"/>
        <w:ind w:firstLine="709"/>
        <w:jc w:val="both"/>
        <w:rPr>
          <w:sz w:val="28"/>
          <w:szCs w:val="28"/>
        </w:rPr>
      </w:pPr>
      <w:r>
        <w:rPr>
          <w:sz w:val="28"/>
          <w:szCs w:val="28"/>
        </w:rPr>
        <w:t>П</w:t>
      </w:r>
      <w:r w:rsidRPr="00F25D4D">
        <w:rPr>
          <w:sz w:val="28"/>
          <w:szCs w:val="28"/>
        </w:rPr>
        <w:t>реподавание учебного предмета ОБЖ в основной школе с ис</w:t>
      </w:r>
      <w:r>
        <w:rPr>
          <w:sz w:val="28"/>
          <w:szCs w:val="28"/>
        </w:rPr>
        <w:t>поль</w:t>
      </w:r>
      <w:r w:rsidRPr="00F25D4D">
        <w:rPr>
          <w:sz w:val="28"/>
          <w:szCs w:val="28"/>
        </w:rPr>
        <w:t xml:space="preserve">зованием действующих учебников представляет определенную трудность, т.к. обязательный минимум содержания по этому </w:t>
      </w:r>
      <w:r>
        <w:rPr>
          <w:sz w:val="28"/>
          <w:szCs w:val="28"/>
        </w:rPr>
        <w:t>курсу</w:t>
      </w:r>
      <w:r w:rsidRPr="00F25D4D">
        <w:rPr>
          <w:sz w:val="28"/>
          <w:szCs w:val="28"/>
        </w:rPr>
        <w:t xml:space="preserve"> должен быть реализован в течение одного года, в 8 классе. В то же время действующие учебники </w:t>
      </w:r>
      <w:r>
        <w:rPr>
          <w:sz w:val="28"/>
          <w:szCs w:val="28"/>
        </w:rPr>
        <w:t xml:space="preserve">успешно </w:t>
      </w:r>
      <w:r w:rsidRPr="00F25D4D">
        <w:rPr>
          <w:sz w:val="28"/>
          <w:szCs w:val="28"/>
        </w:rPr>
        <w:t>обеспечивают реализацию содержания (примерно такого же объема, как обязательный минимум содержания) в течение 5 лет и обеспечи</w:t>
      </w:r>
      <w:r>
        <w:rPr>
          <w:sz w:val="28"/>
          <w:szCs w:val="28"/>
        </w:rPr>
        <w:t>вают пре-по</w:t>
      </w:r>
      <w:r w:rsidRPr="00F25D4D">
        <w:rPr>
          <w:sz w:val="28"/>
          <w:szCs w:val="28"/>
        </w:rPr>
        <w:t>давание ОБЖ как регионального (национально-регионального) компонента или компонента образовательного учреждения.</w:t>
      </w:r>
    </w:p>
    <w:p w:rsidR="00E23D01" w:rsidRPr="00F25D4D" w:rsidRDefault="00E23D01" w:rsidP="00D4559C">
      <w:pPr>
        <w:pStyle w:val="3"/>
        <w:spacing w:after="0" w:line="360" w:lineRule="auto"/>
        <w:ind w:firstLine="709"/>
        <w:jc w:val="both"/>
        <w:rPr>
          <w:sz w:val="28"/>
          <w:szCs w:val="28"/>
        </w:rPr>
      </w:pPr>
      <w:r>
        <w:rPr>
          <w:sz w:val="28"/>
          <w:szCs w:val="28"/>
        </w:rPr>
        <w:t xml:space="preserve">При подготовке школьников к школьному и муниципальному этапу Олимпиады </w:t>
      </w:r>
      <w:r w:rsidR="00D4559C">
        <w:rPr>
          <w:sz w:val="28"/>
          <w:szCs w:val="28"/>
        </w:rPr>
        <w:t xml:space="preserve">и освоения учебного материала изучаемого на ступени </w:t>
      </w:r>
      <w:r w:rsidRPr="00F25D4D">
        <w:rPr>
          <w:sz w:val="28"/>
          <w:szCs w:val="28"/>
        </w:rPr>
        <w:t xml:space="preserve">основного общего образования как федерального компонента, регионального (национально-регионального) компонента или компонента образовательного учреждения целесообразно использовать учебно-методический комплект по «Основам безопасности жизнедеятельности» для основного общего образования (авторы В.Н. Латчук, В.В. Марков, С.Н. Вангородский и др. издательство «Дрофа»); учебники «Основы безопасности жизнедеятельности» для 5-9 классов </w:t>
      </w:r>
      <w:r>
        <w:rPr>
          <w:sz w:val="28"/>
          <w:szCs w:val="28"/>
        </w:rPr>
        <w:t xml:space="preserve">(под редакцией А.Т. Смирнова, издательство </w:t>
      </w:r>
      <w:r w:rsidRPr="00F25D4D">
        <w:rPr>
          <w:sz w:val="28"/>
          <w:szCs w:val="28"/>
        </w:rPr>
        <w:t>«Просвещение»</w:t>
      </w:r>
      <w:r>
        <w:rPr>
          <w:sz w:val="28"/>
          <w:szCs w:val="28"/>
        </w:rPr>
        <w:t xml:space="preserve">); </w:t>
      </w:r>
      <w:r w:rsidRPr="00F25D4D">
        <w:rPr>
          <w:sz w:val="28"/>
          <w:szCs w:val="28"/>
        </w:rPr>
        <w:t>учебники «Основы безопасности жизнедеятельности»  для 5-9 классов (под редак</w:t>
      </w:r>
      <w:r>
        <w:rPr>
          <w:sz w:val="28"/>
          <w:szCs w:val="28"/>
        </w:rPr>
        <w:t>-</w:t>
      </w:r>
      <w:r w:rsidRPr="00F25D4D">
        <w:rPr>
          <w:sz w:val="28"/>
          <w:szCs w:val="28"/>
        </w:rPr>
        <w:t>цией Ю.Л. Воробьева, издательство «Астрель»)</w:t>
      </w:r>
      <w:r>
        <w:rPr>
          <w:sz w:val="28"/>
          <w:szCs w:val="28"/>
        </w:rPr>
        <w:t>;</w:t>
      </w:r>
      <w:r w:rsidRPr="00F25D4D">
        <w:rPr>
          <w:sz w:val="28"/>
          <w:szCs w:val="28"/>
        </w:rPr>
        <w:t xml:space="preserve"> учебники «Основы безопасности жизнедеятельности» для 5 - 9 классов (автор И.К. Топоров, издательство «Просвещение»).</w:t>
      </w:r>
    </w:p>
    <w:p w:rsidR="00D4559C" w:rsidRPr="00F25D4D" w:rsidRDefault="00D4559C" w:rsidP="00D4559C">
      <w:pPr>
        <w:pStyle w:val="3"/>
        <w:spacing w:after="0" w:line="360" w:lineRule="auto"/>
        <w:ind w:firstLine="709"/>
        <w:jc w:val="both"/>
        <w:rPr>
          <w:sz w:val="28"/>
          <w:szCs w:val="28"/>
        </w:rPr>
      </w:pPr>
      <w:r>
        <w:rPr>
          <w:sz w:val="28"/>
          <w:szCs w:val="28"/>
        </w:rPr>
        <w:t>При подготовке школьников к школьному и муниципальному этапу Олимпиады и освоения учебного материала изучаемого на ступени</w:t>
      </w:r>
      <w:r w:rsidRPr="00D4559C">
        <w:rPr>
          <w:sz w:val="28"/>
          <w:szCs w:val="28"/>
        </w:rPr>
        <w:t xml:space="preserve"> </w:t>
      </w:r>
      <w:r w:rsidRPr="00F25D4D">
        <w:rPr>
          <w:sz w:val="28"/>
          <w:szCs w:val="28"/>
        </w:rPr>
        <w:t>среднего (полного) общего образования</w:t>
      </w:r>
      <w:r>
        <w:rPr>
          <w:sz w:val="28"/>
          <w:szCs w:val="28"/>
        </w:rPr>
        <w:t xml:space="preserve"> </w:t>
      </w:r>
      <w:r w:rsidRPr="00F25D4D">
        <w:rPr>
          <w:sz w:val="28"/>
          <w:szCs w:val="28"/>
        </w:rPr>
        <w:t>как федерального компонента, регионального (национально-регионального) компонента или компонента образовательного учреждения целесообразно использовать учебно-методический комплект по «Основам безопасности жизнедеятельности» для среднего (полного) общего образования (авторы В.Н. Латчук, С.К. Миронов, С.Н. Вангородский и др. и</w:t>
      </w:r>
      <w:r>
        <w:rPr>
          <w:sz w:val="28"/>
          <w:szCs w:val="28"/>
        </w:rPr>
        <w:t>з</w:t>
      </w:r>
      <w:r w:rsidRPr="00F25D4D">
        <w:rPr>
          <w:sz w:val="28"/>
          <w:szCs w:val="28"/>
        </w:rPr>
        <w:t>дательство «Дрофа»); учебники  «Основы безопасности жизнедеятельности» для 10 и 11 классов (авторы А.Т. Смирнов и др., издательство «Просвещение»); учебники «Основы безопасности жизнедеятельности» для 10 и 11 классов (под редакцией Ю.Л. Воробьева, издательство «Астрель»); мультимедийное учебное пособие «Основы безопасности жизнедеятельности» для 10 класса (под редакцией С.К. Шойгу, Ю.Л. Воробьева, издательство ООО «Мультимедиа Технологии и Дистанционное обучение»).</w:t>
      </w:r>
    </w:p>
    <w:p w:rsidR="00D4559C" w:rsidRPr="00F25D4D" w:rsidRDefault="00D4559C" w:rsidP="00D4559C">
      <w:pPr>
        <w:pStyle w:val="3"/>
        <w:spacing w:after="0" w:line="360" w:lineRule="auto"/>
        <w:ind w:firstLine="709"/>
        <w:jc w:val="both"/>
        <w:rPr>
          <w:sz w:val="28"/>
          <w:szCs w:val="28"/>
        </w:rPr>
      </w:pPr>
      <w:r w:rsidRPr="00F25D4D">
        <w:rPr>
          <w:sz w:val="28"/>
          <w:szCs w:val="28"/>
        </w:rPr>
        <w:t>В целом для преподавания учебного предмета ОБЖ рекомендуется ис</w:t>
      </w:r>
      <w:r w:rsidRPr="00D4559C">
        <w:rPr>
          <w:spacing w:val="-2"/>
          <w:sz w:val="28"/>
          <w:szCs w:val="28"/>
        </w:rPr>
        <w:t>пользовать любое учебное пособие, включенное в Федеральные перечни учеб-</w:t>
      </w:r>
      <w:r w:rsidRPr="00F25D4D">
        <w:rPr>
          <w:sz w:val="28"/>
          <w:szCs w:val="28"/>
        </w:rPr>
        <w:t>ников, учебно-методических и методических изданий, рекомендован</w:t>
      </w:r>
      <w:r>
        <w:rPr>
          <w:sz w:val="28"/>
          <w:szCs w:val="28"/>
        </w:rPr>
        <w:t>ных (допущен</w:t>
      </w:r>
      <w:r w:rsidRPr="00F25D4D">
        <w:rPr>
          <w:sz w:val="28"/>
          <w:szCs w:val="28"/>
        </w:rPr>
        <w:t>ных) Минобрнауки России к использованию в образовательных учреж</w:t>
      </w:r>
      <w:r w:rsidR="00F40209">
        <w:rPr>
          <w:sz w:val="28"/>
          <w:szCs w:val="28"/>
        </w:rPr>
        <w:t>-</w:t>
      </w:r>
      <w:r w:rsidRPr="00F25D4D">
        <w:rPr>
          <w:sz w:val="28"/>
          <w:szCs w:val="28"/>
        </w:rPr>
        <w:t>де</w:t>
      </w:r>
      <w:r>
        <w:rPr>
          <w:sz w:val="28"/>
          <w:szCs w:val="28"/>
        </w:rPr>
        <w:t xml:space="preserve">ниях. </w:t>
      </w:r>
    </w:p>
    <w:p w:rsidR="00F40209" w:rsidRDefault="00F40209" w:rsidP="00F40209">
      <w:pPr>
        <w:shd w:val="clear" w:color="auto" w:fill="FFFFFF"/>
        <w:spacing w:after="0" w:line="360" w:lineRule="auto"/>
        <w:ind w:firstLine="709"/>
        <w:jc w:val="both"/>
        <w:rPr>
          <w:rFonts w:ascii="Times New Roman" w:hAnsi="Times New Roman"/>
          <w:color w:val="000000"/>
          <w:sz w:val="28"/>
          <w:szCs w:val="28"/>
        </w:rPr>
      </w:pPr>
      <w:r w:rsidRPr="00F40209">
        <w:rPr>
          <w:rFonts w:ascii="Times New Roman" w:hAnsi="Times New Roman"/>
          <w:color w:val="000000"/>
          <w:sz w:val="28"/>
          <w:szCs w:val="28"/>
        </w:rPr>
        <w:t xml:space="preserve">В процессе подготовки к Олимпиаде идет поиск </w:t>
      </w:r>
      <w:r>
        <w:rPr>
          <w:rFonts w:ascii="Times New Roman" w:hAnsi="Times New Roman"/>
          <w:color w:val="000000"/>
          <w:sz w:val="28"/>
          <w:szCs w:val="28"/>
        </w:rPr>
        <w:t xml:space="preserve">и Интернет-ресурсов </w:t>
      </w:r>
      <w:r w:rsidRPr="00F40209">
        <w:rPr>
          <w:rFonts w:ascii="Times New Roman" w:hAnsi="Times New Roman"/>
          <w:sz w:val="28"/>
          <w:szCs w:val="28"/>
        </w:rPr>
        <w:t>поддерживаю</w:t>
      </w:r>
      <w:r w:rsidR="00EE09F9">
        <w:rPr>
          <w:rFonts w:ascii="Times New Roman" w:hAnsi="Times New Roman"/>
          <w:sz w:val="28"/>
          <w:szCs w:val="28"/>
        </w:rPr>
        <w:t>щих</w:t>
      </w:r>
      <w:r w:rsidRPr="00F40209">
        <w:rPr>
          <w:rFonts w:ascii="Times New Roman" w:hAnsi="Times New Roman"/>
          <w:sz w:val="28"/>
          <w:szCs w:val="28"/>
        </w:rPr>
        <w:t xml:space="preserve"> вопросы методической работы учителя по основам безопасности жизнедеятельности</w:t>
      </w:r>
      <w:r w:rsidRPr="00F40209">
        <w:rPr>
          <w:rFonts w:ascii="Times New Roman" w:hAnsi="Times New Roman"/>
          <w:color w:val="000000"/>
          <w:sz w:val="28"/>
          <w:szCs w:val="28"/>
        </w:rPr>
        <w:t>, разработки содержания и степени сложности теоретических и практических олимпиадных заданий.</w:t>
      </w:r>
      <w:r w:rsidR="00EE09F9">
        <w:rPr>
          <w:rFonts w:ascii="Times New Roman" w:hAnsi="Times New Roman"/>
          <w:color w:val="000000"/>
          <w:sz w:val="28"/>
          <w:szCs w:val="28"/>
        </w:rPr>
        <w:t xml:space="preserve"> К таким</w:t>
      </w:r>
      <w:r w:rsidR="00EE09F9" w:rsidRPr="00EE09F9">
        <w:rPr>
          <w:rFonts w:ascii="Times New Roman" w:hAnsi="Times New Roman"/>
          <w:color w:val="000000"/>
          <w:sz w:val="28"/>
          <w:szCs w:val="28"/>
        </w:rPr>
        <w:t xml:space="preserve"> </w:t>
      </w:r>
      <w:r w:rsidR="00EE09F9">
        <w:rPr>
          <w:rFonts w:ascii="Times New Roman" w:hAnsi="Times New Roman"/>
          <w:color w:val="000000"/>
          <w:sz w:val="28"/>
          <w:szCs w:val="28"/>
        </w:rPr>
        <w:t>Интернет-ресурсам можно отнести:</w:t>
      </w:r>
    </w:p>
    <w:p w:rsidR="00EE09F9" w:rsidRPr="002C4154" w:rsidRDefault="002C4154" w:rsidP="002C4154">
      <w:pPr>
        <w:numPr>
          <w:ilvl w:val="0"/>
          <w:numId w:val="24"/>
        </w:numPr>
        <w:shd w:val="clear" w:color="auto" w:fill="FFFFFF"/>
        <w:spacing w:after="0" w:line="360" w:lineRule="auto"/>
        <w:jc w:val="both"/>
        <w:rPr>
          <w:rFonts w:ascii="Times New Roman" w:hAnsi="Times New Roman"/>
          <w:sz w:val="28"/>
          <w:szCs w:val="28"/>
        </w:rPr>
      </w:pPr>
      <w:r w:rsidRPr="00D73350">
        <w:rPr>
          <w:rFonts w:ascii="Times New Roman" w:hAnsi="Times New Roman"/>
          <w:sz w:val="28"/>
          <w:szCs w:val="28"/>
        </w:rPr>
        <w:t>http://window.edu.ru/</w:t>
      </w:r>
      <w:r>
        <w:rPr>
          <w:rFonts w:ascii="Times New Roman" w:hAnsi="Times New Roman"/>
          <w:sz w:val="28"/>
          <w:szCs w:val="28"/>
        </w:rPr>
        <w:t xml:space="preserve"> </w:t>
      </w:r>
      <w:r w:rsidR="00EE09F9" w:rsidRPr="002C4154">
        <w:rPr>
          <w:rFonts w:ascii="Times New Roman" w:hAnsi="Times New Roman"/>
          <w:sz w:val="28"/>
          <w:szCs w:val="28"/>
        </w:rPr>
        <w:t>единое окно доступа к образовательным ресурсам</w:t>
      </w:r>
      <w:r>
        <w:rPr>
          <w:rFonts w:ascii="Times New Roman" w:hAnsi="Times New Roman"/>
          <w:sz w:val="28"/>
          <w:szCs w:val="28"/>
        </w:rPr>
        <w:t xml:space="preserve"> (</w:t>
      </w:r>
      <w:r w:rsidR="00EE09F9" w:rsidRPr="002C4154">
        <w:rPr>
          <w:rFonts w:ascii="Times New Roman" w:hAnsi="Times New Roman"/>
          <w:sz w:val="28"/>
          <w:szCs w:val="28"/>
        </w:rPr>
        <w:t>информация о подготовке к урокам, стандарты образования, информация о новых учебниках и учебных пособиях</w:t>
      </w:r>
      <w:r>
        <w:rPr>
          <w:rFonts w:ascii="Times New Roman" w:hAnsi="Times New Roman"/>
          <w:sz w:val="28"/>
          <w:szCs w:val="28"/>
        </w:rPr>
        <w:t>)</w:t>
      </w:r>
      <w:r w:rsidR="00EE09F9" w:rsidRPr="002C4154">
        <w:rPr>
          <w:rFonts w:ascii="Times New Roman" w:hAnsi="Times New Roman"/>
          <w:sz w:val="28"/>
          <w:szCs w:val="28"/>
        </w:rPr>
        <w:t>.</w:t>
      </w:r>
    </w:p>
    <w:p w:rsidR="00EE09F9" w:rsidRPr="002C4154" w:rsidRDefault="00D73350" w:rsidP="002C4154">
      <w:pPr>
        <w:numPr>
          <w:ilvl w:val="0"/>
          <w:numId w:val="24"/>
        </w:numPr>
        <w:shd w:val="clear" w:color="auto" w:fill="FFFFFF"/>
        <w:spacing w:after="0" w:line="360" w:lineRule="auto"/>
        <w:jc w:val="both"/>
        <w:rPr>
          <w:rFonts w:ascii="Times New Roman" w:hAnsi="Times New Roman"/>
          <w:color w:val="000000"/>
          <w:sz w:val="28"/>
          <w:szCs w:val="28"/>
        </w:rPr>
      </w:pPr>
      <w:hyperlink r:id="rId7" w:history="1">
        <w:r w:rsidR="002C4154" w:rsidRPr="002C4154">
          <w:rPr>
            <w:rStyle w:val="a3"/>
            <w:rFonts w:ascii="Times New Roman" w:hAnsi="Times New Roman"/>
            <w:sz w:val="28"/>
            <w:szCs w:val="28"/>
          </w:rPr>
          <w:t>http://www.ob</w:t>
        </w:r>
        <w:bookmarkStart w:id="0" w:name="_Hlt209687898"/>
        <w:r w:rsidR="002C4154" w:rsidRPr="002C4154">
          <w:rPr>
            <w:rStyle w:val="a3"/>
            <w:rFonts w:ascii="Times New Roman" w:hAnsi="Times New Roman"/>
            <w:sz w:val="28"/>
            <w:szCs w:val="28"/>
          </w:rPr>
          <w:t>z</w:t>
        </w:r>
        <w:bookmarkStart w:id="1" w:name="_Hlt209687896"/>
        <w:bookmarkEnd w:id="0"/>
        <w:r w:rsidR="002C4154" w:rsidRPr="002C4154">
          <w:rPr>
            <w:rStyle w:val="a3"/>
            <w:rFonts w:ascii="Times New Roman" w:hAnsi="Times New Roman"/>
            <w:sz w:val="28"/>
            <w:szCs w:val="28"/>
          </w:rPr>
          <w:t>h</w:t>
        </w:r>
        <w:bookmarkStart w:id="2" w:name="_Hlt209687887"/>
        <w:bookmarkStart w:id="3" w:name="_Hlt209687888"/>
        <w:bookmarkEnd w:id="1"/>
        <w:r w:rsidR="002C4154" w:rsidRPr="002C4154">
          <w:rPr>
            <w:rStyle w:val="a3"/>
            <w:rFonts w:ascii="Times New Roman" w:hAnsi="Times New Roman"/>
            <w:sz w:val="28"/>
            <w:szCs w:val="28"/>
          </w:rPr>
          <w:t>.</w:t>
        </w:r>
        <w:bookmarkStart w:id="4" w:name="_Hlt206694235"/>
        <w:bookmarkEnd w:id="2"/>
        <w:bookmarkEnd w:id="3"/>
        <w:r w:rsidR="002C4154" w:rsidRPr="002C4154">
          <w:rPr>
            <w:rStyle w:val="a3"/>
            <w:rFonts w:ascii="Times New Roman" w:hAnsi="Times New Roman"/>
            <w:sz w:val="28"/>
            <w:szCs w:val="28"/>
          </w:rPr>
          <w:t>i</w:t>
        </w:r>
        <w:bookmarkEnd w:id="4"/>
        <w:r w:rsidR="002C4154" w:rsidRPr="002C4154">
          <w:rPr>
            <w:rStyle w:val="a3"/>
            <w:rFonts w:ascii="Times New Roman" w:hAnsi="Times New Roman"/>
            <w:sz w:val="28"/>
            <w:szCs w:val="28"/>
          </w:rPr>
          <w:t>nfo</w:t>
        </w:r>
      </w:hyperlink>
      <w:r w:rsidR="002C4154" w:rsidRPr="002C4154">
        <w:rPr>
          <w:rFonts w:ascii="Times New Roman" w:hAnsi="Times New Roman"/>
          <w:color w:val="000000"/>
          <w:sz w:val="28"/>
          <w:szCs w:val="28"/>
        </w:rPr>
        <w:t xml:space="preserve"> </w:t>
      </w:r>
      <w:r w:rsidR="002C4154">
        <w:rPr>
          <w:rFonts w:ascii="Times New Roman" w:hAnsi="Times New Roman"/>
          <w:color w:val="000000"/>
          <w:sz w:val="28"/>
          <w:szCs w:val="28"/>
        </w:rPr>
        <w:t>информационный веб-сайт (</w:t>
      </w:r>
      <w:r w:rsidR="00EE09F9" w:rsidRPr="002C4154">
        <w:rPr>
          <w:rFonts w:ascii="Times New Roman" w:hAnsi="Times New Roman"/>
          <w:color w:val="000000"/>
          <w:sz w:val="28"/>
          <w:szCs w:val="28"/>
        </w:rPr>
        <w:t>обучение и воспитание основам безопасности жизнедеятельности</w:t>
      </w:r>
      <w:r w:rsidR="002C4154">
        <w:rPr>
          <w:rFonts w:ascii="Times New Roman" w:hAnsi="Times New Roman"/>
          <w:color w:val="000000"/>
          <w:sz w:val="28"/>
          <w:szCs w:val="28"/>
        </w:rPr>
        <w:t>)</w:t>
      </w:r>
      <w:r w:rsidR="00EE09F9" w:rsidRPr="002C4154">
        <w:rPr>
          <w:rFonts w:ascii="Times New Roman" w:hAnsi="Times New Roman"/>
          <w:color w:val="000000"/>
          <w:sz w:val="28"/>
          <w:szCs w:val="28"/>
        </w:rPr>
        <w:t>.</w:t>
      </w:r>
    </w:p>
    <w:p w:rsidR="00E23D01" w:rsidRPr="002C4154" w:rsidRDefault="002C4154" w:rsidP="002C4154">
      <w:pPr>
        <w:pStyle w:val="3"/>
        <w:numPr>
          <w:ilvl w:val="0"/>
          <w:numId w:val="24"/>
        </w:numPr>
        <w:spacing w:after="0" w:line="360" w:lineRule="auto"/>
        <w:jc w:val="both"/>
        <w:rPr>
          <w:sz w:val="28"/>
          <w:szCs w:val="28"/>
        </w:rPr>
      </w:pPr>
      <w:r w:rsidRPr="00D73350">
        <w:rPr>
          <w:sz w:val="28"/>
          <w:szCs w:val="28"/>
          <w:lang w:val="en-US"/>
        </w:rPr>
        <w:t>http</w:t>
      </w:r>
      <w:r w:rsidRPr="00D73350">
        <w:rPr>
          <w:sz w:val="28"/>
          <w:szCs w:val="28"/>
        </w:rPr>
        <w:t>://</w:t>
      </w:r>
      <w:r w:rsidRPr="00D73350">
        <w:rPr>
          <w:sz w:val="28"/>
          <w:szCs w:val="28"/>
          <w:lang w:val="en-US"/>
        </w:rPr>
        <w:t>www</w:t>
      </w:r>
      <w:r w:rsidRPr="00D73350">
        <w:rPr>
          <w:sz w:val="28"/>
          <w:szCs w:val="28"/>
        </w:rPr>
        <w:t>.1</w:t>
      </w:r>
      <w:r w:rsidRPr="00D73350">
        <w:rPr>
          <w:sz w:val="28"/>
          <w:szCs w:val="28"/>
          <w:lang w:val="en-US"/>
        </w:rPr>
        <w:t>september</w:t>
      </w:r>
      <w:r w:rsidRPr="00D73350">
        <w:rPr>
          <w:sz w:val="28"/>
          <w:szCs w:val="28"/>
        </w:rPr>
        <w:t>.</w:t>
      </w:r>
      <w:r w:rsidRPr="00D73350">
        <w:rPr>
          <w:sz w:val="28"/>
          <w:szCs w:val="28"/>
          <w:lang w:val="en-US"/>
        </w:rPr>
        <w:t>ru</w:t>
      </w:r>
      <w:r>
        <w:rPr>
          <w:sz w:val="28"/>
          <w:szCs w:val="28"/>
        </w:rPr>
        <w:t xml:space="preserve"> </w:t>
      </w:r>
      <w:r w:rsidR="00EE09F9" w:rsidRPr="002C4154">
        <w:rPr>
          <w:sz w:val="28"/>
          <w:szCs w:val="28"/>
        </w:rPr>
        <w:t xml:space="preserve">веб-сайт «Объединение педагогических изданий «Первое сентября» </w:t>
      </w:r>
      <w:r>
        <w:rPr>
          <w:sz w:val="28"/>
          <w:szCs w:val="28"/>
        </w:rPr>
        <w:t>(</w:t>
      </w:r>
      <w:r w:rsidR="00EE09F9" w:rsidRPr="002C4154">
        <w:rPr>
          <w:sz w:val="28"/>
          <w:szCs w:val="28"/>
        </w:rPr>
        <w:t>статьи по основам безопасности жизнедеятельности в свободном доступе, имеется также архив статей</w:t>
      </w:r>
      <w:r>
        <w:rPr>
          <w:sz w:val="28"/>
          <w:szCs w:val="28"/>
        </w:rPr>
        <w:t>)</w:t>
      </w:r>
      <w:r w:rsidR="00EE09F9" w:rsidRPr="002C4154">
        <w:rPr>
          <w:sz w:val="28"/>
          <w:szCs w:val="28"/>
        </w:rPr>
        <w:t>.</w:t>
      </w:r>
    </w:p>
    <w:p w:rsidR="004614F4" w:rsidRPr="002C4154" w:rsidRDefault="00D73350" w:rsidP="002C4154">
      <w:pPr>
        <w:numPr>
          <w:ilvl w:val="0"/>
          <w:numId w:val="24"/>
        </w:numPr>
        <w:shd w:val="clear" w:color="auto" w:fill="FFFFFF"/>
        <w:spacing w:after="0" w:line="360" w:lineRule="auto"/>
        <w:jc w:val="both"/>
        <w:rPr>
          <w:rFonts w:ascii="Times New Roman" w:hAnsi="Times New Roman"/>
          <w:color w:val="000000"/>
          <w:sz w:val="28"/>
          <w:szCs w:val="28"/>
        </w:rPr>
      </w:pPr>
      <w:hyperlink r:id="rId8" w:history="1">
        <w:r w:rsidR="00EE09F9" w:rsidRPr="002C4154">
          <w:rPr>
            <w:rStyle w:val="a3"/>
            <w:rFonts w:ascii="Times New Roman" w:hAnsi="Times New Roman"/>
            <w:sz w:val="28"/>
            <w:szCs w:val="28"/>
          </w:rPr>
          <w:t>http://www.</w:t>
        </w:r>
        <w:r w:rsidR="00EE09F9" w:rsidRPr="002C4154">
          <w:rPr>
            <w:rStyle w:val="a3"/>
            <w:rFonts w:ascii="Times New Roman" w:hAnsi="Times New Roman"/>
            <w:sz w:val="28"/>
            <w:szCs w:val="28"/>
            <w:lang w:val="en-US"/>
          </w:rPr>
          <w:t>school</w:t>
        </w:r>
        <w:r w:rsidR="00EE09F9" w:rsidRPr="002C4154">
          <w:rPr>
            <w:rStyle w:val="a3"/>
            <w:rFonts w:ascii="Times New Roman" w:hAnsi="Times New Roman"/>
            <w:sz w:val="28"/>
            <w:szCs w:val="28"/>
          </w:rPr>
          <w:t>-obz.</w:t>
        </w:r>
        <w:r w:rsidR="00EE09F9" w:rsidRPr="002C4154">
          <w:rPr>
            <w:rStyle w:val="a3"/>
            <w:rFonts w:ascii="Times New Roman" w:hAnsi="Times New Roman"/>
            <w:sz w:val="28"/>
            <w:szCs w:val="28"/>
            <w:lang w:val="en-US"/>
          </w:rPr>
          <w:t>org</w:t>
        </w:r>
        <w:r w:rsidR="00EE09F9" w:rsidRPr="002C4154">
          <w:rPr>
            <w:rStyle w:val="a3"/>
            <w:rFonts w:ascii="Times New Roman" w:hAnsi="Times New Roman"/>
            <w:sz w:val="28"/>
            <w:szCs w:val="28"/>
          </w:rPr>
          <w:t>/</w:t>
        </w:r>
      </w:hyperlink>
      <w:r w:rsidR="00EE09F9" w:rsidRPr="002C4154">
        <w:rPr>
          <w:rFonts w:ascii="Times New Roman" w:hAnsi="Times New Roman"/>
          <w:sz w:val="28"/>
          <w:szCs w:val="28"/>
        </w:rPr>
        <w:t xml:space="preserve"> - информационно-методическое издание по основам безопасности жизнедеятельности</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D73350">
        <w:rPr>
          <w:rFonts w:ascii="Times New Roman" w:hAnsi="Times New Roman"/>
          <w:bCs/>
          <w:sz w:val="28"/>
          <w:szCs w:val="28"/>
        </w:rPr>
        <w:t>http://teachpro.ru/course2d.aspx?idc=12090&amp;cr=2</w:t>
      </w:r>
      <w:r w:rsidR="002C4154">
        <w:rPr>
          <w:rFonts w:ascii="Times New Roman" w:hAnsi="Times New Roman"/>
          <w:bCs/>
          <w:sz w:val="28"/>
          <w:szCs w:val="28"/>
        </w:rPr>
        <w:t xml:space="preserve"> </w:t>
      </w:r>
      <w:r w:rsidR="002C4154" w:rsidRPr="002C4154">
        <w:rPr>
          <w:rFonts w:ascii="Times New Roman" w:hAnsi="Times New Roman"/>
          <w:bCs/>
          <w:sz w:val="28"/>
          <w:szCs w:val="28"/>
        </w:rPr>
        <w:t xml:space="preserve"> </w:t>
      </w:r>
      <w:r w:rsidRPr="002C4154">
        <w:rPr>
          <w:rFonts w:ascii="Times New Roman" w:hAnsi="Times New Roman"/>
          <w:sz w:val="28"/>
          <w:szCs w:val="28"/>
        </w:rPr>
        <w:t>Обучение через Интернет</w:t>
      </w:r>
    </w:p>
    <w:p w:rsidR="00EE09F9" w:rsidRPr="002C4154" w:rsidRDefault="00D73350" w:rsidP="002C4154">
      <w:pPr>
        <w:numPr>
          <w:ilvl w:val="0"/>
          <w:numId w:val="24"/>
        </w:numPr>
        <w:spacing w:after="0" w:line="360" w:lineRule="auto"/>
        <w:jc w:val="both"/>
        <w:rPr>
          <w:rFonts w:ascii="Times New Roman" w:hAnsi="Times New Roman"/>
          <w:sz w:val="28"/>
          <w:szCs w:val="28"/>
        </w:rPr>
      </w:pPr>
      <w:hyperlink r:id="rId9" w:history="1">
        <w:r w:rsidR="00EE09F9" w:rsidRPr="002C4154">
          <w:rPr>
            <w:rStyle w:val="a3"/>
            <w:rFonts w:ascii="Times New Roman" w:hAnsi="Times New Roman"/>
            <w:iCs/>
            <w:sz w:val="28"/>
            <w:szCs w:val="28"/>
          </w:rPr>
          <w:t>http://www.km-school.ru/</w:t>
        </w:r>
      </w:hyperlink>
      <w:r w:rsidR="002C4154">
        <w:rPr>
          <w:rFonts w:ascii="Times New Roman" w:hAnsi="Times New Roman"/>
          <w:iCs/>
          <w:sz w:val="28"/>
          <w:szCs w:val="28"/>
        </w:rPr>
        <w:t xml:space="preserve"> </w:t>
      </w:r>
      <w:r w:rsidR="00EE09F9" w:rsidRPr="002C4154">
        <w:rPr>
          <w:rFonts w:ascii="Times New Roman" w:hAnsi="Times New Roman"/>
          <w:sz w:val="28"/>
          <w:szCs w:val="28"/>
        </w:rPr>
        <w:t>Мультипортал компании «Кирилл и Мефодий»</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D73350">
        <w:rPr>
          <w:rFonts w:ascii="Times New Roman" w:hAnsi="Times New Roman"/>
          <w:iCs/>
          <w:sz w:val="28"/>
          <w:szCs w:val="28"/>
        </w:rPr>
        <w:t>http://www.eidos.ru</w:t>
      </w:r>
      <w:r w:rsidR="002C4154">
        <w:rPr>
          <w:rFonts w:ascii="Times New Roman" w:hAnsi="Times New Roman"/>
          <w:iCs/>
          <w:sz w:val="28"/>
          <w:szCs w:val="28"/>
        </w:rPr>
        <w:t xml:space="preserve"> </w:t>
      </w:r>
      <w:r w:rsidRPr="002C4154">
        <w:rPr>
          <w:rFonts w:ascii="Times New Roman" w:hAnsi="Times New Roman"/>
          <w:sz w:val="28"/>
          <w:szCs w:val="28"/>
        </w:rPr>
        <w:t>Сайт центра дистанционного обучения «Эйдос»</w:t>
      </w:r>
    </w:p>
    <w:p w:rsidR="00EE09F9" w:rsidRPr="002C4154" w:rsidRDefault="00D73350" w:rsidP="002C4154">
      <w:pPr>
        <w:numPr>
          <w:ilvl w:val="0"/>
          <w:numId w:val="24"/>
        </w:numPr>
        <w:tabs>
          <w:tab w:val="left" w:pos="4935"/>
        </w:tabs>
        <w:spacing w:after="0" w:line="360" w:lineRule="auto"/>
        <w:jc w:val="both"/>
        <w:rPr>
          <w:rFonts w:ascii="Times New Roman" w:hAnsi="Times New Roman"/>
          <w:b/>
          <w:sz w:val="28"/>
          <w:szCs w:val="28"/>
        </w:rPr>
      </w:pPr>
      <w:hyperlink r:id="rId10" w:history="1">
        <w:r w:rsidR="00EE09F9" w:rsidRPr="002C4154">
          <w:rPr>
            <w:rStyle w:val="a3"/>
            <w:rFonts w:ascii="Times New Roman" w:hAnsi="Times New Roman"/>
            <w:sz w:val="28"/>
            <w:szCs w:val="28"/>
          </w:rPr>
          <w:t>http://www.informic.narod.ru/obg.html</w:t>
        </w:r>
      </w:hyperlink>
      <w:r w:rsidR="00EE09F9" w:rsidRPr="002C4154">
        <w:rPr>
          <w:rFonts w:ascii="Times New Roman" w:hAnsi="Times New Roman"/>
          <w:sz w:val="28"/>
          <w:szCs w:val="28"/>
        </w:rPr>
        <w:t xml:space="preserve"> </w:t>
      </w:r>
      <w:r w:rsidR="00EE09F9" w:rsidRPr="002C4154">
        <w:rPr>
          <w:rStyle w:val="ac"/>
          <w:rFonts w:ascii="Times New Roman" w:hAnsi="Times New Roman"/>
          <w:b w:val="0"/>
          <w:color w:val="003300"/>
          <w:sz w:val="28"/>
          <w:szCs w:val="28"/>
        </w:rPr>
        <w:t>Сайт учителя информатики, технологии и ОБЖ</w:t>
      </w:r>
      <w:r w:rsidR="00EE09F9" w:rsidRPr="002C4154">
        <w:rPr>
          <w:rFonts w:ascii="Times New Roman" w:hAnsi="Times New Roman"/>
          <w:b/>
          <w:bCs/>
          <w:sz w:val="28"/>
          <w:szCs w:val="28"/>
        </w:rPr>
        <w:t xml:space="preserve"> </w:t>
      </w:r>
      <w:r w:rsidR="00EE09F9" w:rsidRPr="002C4154">
        <w:rPr>
          <w:rStyle w:val="ac"/>
          <w:rFonts w:ascii="Times New Roman" w:hAnsi="Times New Roman"/>
          <w:b w:val="0"/>
          <w:sz w:val="28"/>
          <w:szCs w:val="28"/>
        </w:rPr>
        <w:t>Разумова Виктора Николаевича</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D73350">
        <w:rPr>
          <w:rFonts w:ascii="Times New Roman" w:hAnsi="Times New Roman"/>
          <w:sz w:val="28"/>
          <w:szCs w:val="28"/>
        </w:rPr>
        <w:t>http://sverdlovsk-school8.nm.ru/docobgd.htm</w:t>
      </w:r>
      <w:r w:rsidR="002C4154">
        <w:rPr>
          <w:rFonts w:ascii="Times New Roman" w:hAnsi="Times New Roman"/>
          <w:sz w:val="28"/>
          <w:szCs w:val="28"/>
        </w:rPr>
        <w:t xml:space="preserve"> Д</w:t>
      </w:r>
      <w:r w:rsidRPr="002C4154">
        <w:rPr>
          <w:rFonts w:ascii="Times New Roman" w:hAnsi="Times New Roman"/>
          <w:sz w:val="28"/>
          <w:szCs w:val="28"/>
        </w:rPr>
        <w:t>ля учителя ОБЖД</w:t>
      </w:r>
    </w:p>
    <w:p w:rsidR="00EE09F9" w:rsidRPr="002C4154" w:rsidRDefault="00D73350" w:rsidP="002C4154">
      <w:pPr>
        <w:numPr>
          <w:ilvl w:val="0"/>
          <w:numId w:val="24"/>
        </w:numPr>
        <w:spacing w:after="0" w:line="360" w:lineRule="auto"/>
        <w:jc w:val="both"/>
        <w:rPr>
          <w:rFonts w:ascii="Times New Roman" w:hAnsi="Times New Roman"/>
          <w:sz w:val="28"/>
          <w:szCs w:val="28"/>
        </w:rPr>
      </w:pPr>
      <w:hyperlink r:id="rId11" w:history="1">
        <w:r w:rsidR="00EE09F9" w:rsidRPr="002C4154">
          <w:rPr>
            <w:rStyle w:val="a3"/>
            <w:rFonts w:ascii="Times New Roman" w:hAnsi="Times New Roman"/>
            <w:color w:val="3366FF"/>
            <w:sz w:val="28"/>
            <w:szCs w:val="28"/>
          </w:rPr>
          <w:t>http://kchs.tomsk.gov.ru/azbuk</w:t>
        </w:r>
        <w:bookmarkStart w:id="5" w:name="_Hlt199418080"/>
        <w:r w:rsidR="00EE09F9" w:rsidRPr="002C4154">
          <w:rPr>
            <w:rStyle w:val="a3"/>
            <w:rFonts w:ascii="Times New Roman" w:hAnsi="Times New Roman"/>
            <w:color w:val="3366FF"/>
            <w:sz w:val="28"/>
            <w:szCs w:val="28"/>
          </w:rPr>
          <w:t>a</w:t>
        </w:r>
        <w:bookmarkEnd w:id="5"/>
        <w:r w:rsidR="00EE09F9" w:rsidRPr="002C4154">
          <w:rPr>
            <w:rStyle w:val="a3"/>
            <w:rFonts w:ascii="Times New Roman" w:hAnsi="Times New Roman"/>
            <w:color w:val="3366FF"/>
            <w:sz w:val="28"/>
            <w:szCs w:val="28"/>
          </w:rPr>
          <w:t>_bez.htm</w:t>
        </w:r>
      </w:hyperlink>
      <w:r w:rsidR="002C4154">
        <w:rPr>
          <w:rFonts w:ascii="Times New Roman" w:hAnsi="Times New Roman"/>
          <w:color w:val="3366FF"/>
          <w:sz w:val="28"/>
          <w:szCs w:val="28"/>
          <w:u w:val="single"/>
        </w:rPr>
        <w:t xml:space="preserve"> </w:t>
      </w:r>
      <w:r w:rsidR="00EE09F9" w:rsidRPr="002C4154">
        <w:rPr>
          <w:rFonts w:ascii="Times New Roman" w:hAnsi="Times New Roman"/>
          <w:sz w:val="28"/>
          <w:szCs w:val="28"/>
        </w:rPr>
        <w:t>Сайт Учебно-методического Цента ГУ МЧС России по Томской области</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D73350">
        <w:rPr>
          <w:rFonts w:ascii="Times New Roman" w:hAnsi="Times New Roman"/>
          <w:sz w:val="28"/>
          <w:szCs w:val="28"/>
        </w:rPr>
        <w:t>http://www.novgorod.fio.ru/projects/Project1583/index.htm</w:t>
      </w:r>
      <w:r w:rsidR="002C4154">
        <w:rPr>
          <w:rFonts w:ascii="Times New Roman" w:hAnsi="Times New Roman"/>
          <w:sz w:val="28"/>
          <w:szCs w:val="28"/>
        </w:rPr>
        <w:t xml:space="preserve"> </w:t>
      </w:r>
      <w:r w:rsidRPr="002C4154">
        <w:rPr>
          <w:rFonts w:ascii="Times New Roman" w:hAnsi="Times New Roman"/>
          <w:sz w:val="28"/>
          <w:szCs w:val="28"/>
        </w:rPr>
        <w:t>Первые шаги граждан в чрезвычайных ситуациях (памятка о правилах поведения граждан в чрезвычайных ситуациях)</w:t>
      </w:r>
    </w:p>
    <w:p w:rsidR="00EE09F9" w:rsidRPr="002C4154" w:rsidRDefault="00D73350" w:rsidP="002C4154">
      <w:pPr>
        <w:numPr>
          <w:ilvl w:val="0"/>
          <w:numId w:val="24"/>
        </w:numPr>
        <w:spacing w:after="0" w:line="360" w:lineRule="auto"/>
        <w:jc w:val="both"/>
        <w:rPr>
          <w:rFonts w:ascii="Times New Roman" w:hAnsi="Times New Roman"/>
          <w:color w:val="000000"/>
          <w:sz w:val="28"/>
          <w:szCs w:val="28"/>
        </w:rPr>
      </w:pPr>
      <w:hyperlink r:id="rId12" w:history="1">
        <w:r w:rsidR="00EE09F9" w:rsidRPr="002C4154">
          <w:rPr>
            <w:rStyle w:val="a3"/>
            <w:rFonts w:ascii="Times New Roman" w:hAnsi="Times New Roman"/>
            <w:sz w:val="28"/>
            <w:szCs w:val="28"/>
          </w:rPr>
          <w:t>http://kombat.com.ua/stat.html</w:t>
        </w:r>
      </w:hyperlink>
      <w:r w:rsidR="002C4154">
        <w:rPr>
          <w:rFonts w:ascii="Times New Roman" w:hAnsi="Times New Roman"/>
          <w:color w:val="0000FF"/>
          <w:sz w:val="28"/>
          <w:szCs w:val="28"/>
        </w:rPr>
        <w:t xml:space="preserve"> </w:t>
      </w:r>
      <w:r w:rsidR="00EE09F9" w:rsidRPr="002C4154">
        <w:rPr>
          <w:rFonts w:ascii="Times New Roman" w:hAnsi="Times New Roman"/>
          <w:color w:val="000000"/>
          <w:sz w:val="28"/>
          <w:szCs w:val="28"/>
        </w:rPr>
        <w:t>Статьи по выживанию в различных экстремальных условиях</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D73350">
        <w:rPr>
          <w:rFonts w:ascii="Times New Roman" w:hAnsi="Times New Roman"/>
          <w:sz w:val="28"/>
          <w:szCs w:val="28"/>
        </w:rPr>
        <w:t>http://www.spas-extreme.ru/</w:t>
      </w:r>
      <w:r w:rsidR="002C4154">
        <w:rPr>
          <w:rFonts w:ascii="Times New Roman" w:hAnsi="Times New Roman"/>
          <w:color w:val="0000FF"/>
          <w:sz w:val="28"/>
          <w:szCs w:val="28"/>
        </w:rPr>
        <w:t xml:space="preserve"> </w:t>
      </w:r>
      <w:r w:rsidRPr="002C4154">
        <w:rPr>
          <w:rFonts w:ascii="Times New Roman" w:hAnsi="Times New Roman"/>
          <w:sz w:val="28"/>
          <w:szCs w:val="28"/>
        </w:rPr>
        <w:t>Портал детской безопасности</w:t>
      </w:r>
    </w:p>
    <w:p w:rsidR="00EE09F9" w:rsidRPr="002C4154" w:rsidRDefault="00D73350" w:rsidP="002C4154">
      <w:pPr>
        <w:numPr>
          <w:ilvl w:val="0"/>
          <w:numId w:val="24"/>
        </w:numPr>
        <w:spacing w:after="0" w:line="360" w:lineRule="auto"/>
        <w:jc w:val="both"/>
        <w:rPr>
          <w:rFonts w:ascii="Times New Roman" w:hAnsi="Times New Roman"/>
          <w:color w:val="000000"/>
          <w:sz w:val="28"/>
          <w:szCs w:val="28"/>
        </w:rPr>
      </w:pPr>
      <w:hyperlink r:id="rId13" w:tgtFrame="_blank" w:history="1">
        <w:r w:rsidR="00EE09F9" w:rsidRPr="002C4154">
          <w:rPr>
            <w:rStyle w:val="a3"/>
            <w:rFonts w:ascii="Times New Roman" w:hAnsi="Times New Roman"/>
            <w:sz w:val="28"/>
            <w:szCs w:val="28"/>
          </w:rPr>
          <w:t>http://www.novgorod.fio.ru/projects/Project1132/index.htm</w:t>
        </w:r>
      </w:hyperlink>
      <w:r w:rsidR="002C4154">
        <w:rPr>
          <w:rFonts w:ascii="Times New Roman" w:hAnsi="Times New Roman"/>
          <w:color w:val="0000FF"/>
          <w:sz w:val="28"/>
          <w:szCs w:val="28"/>
        </w:rPr>
        <w:t xml:space="preserve"> </w:t>
      </w:r>
      <w:r w:rsidR="00EE09F9" w:rsidRPr="002C4154">
        <w:rPr>
          <w:rFonts w:ascii="Times New Roman" w:hAnsi="Times New Roman"/>
          <w:color w:val="000000"/>
          <w:sz w:val="28"/>
          <w:szCs w:val="28"/>
        </w:rPr>
        <w:t>Автономное существование в природе – детям</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D73350">
        <w:rPr>
          <w:rFonts w:ascii="Times New Roman" w:hAnsi="Times New Roman"/>
          <w:sz w:val="28"/>
          <w:szCs w:val="28"/>
        </w:rPr>
        <w:t>http://www.moskids.ru/ru/traini</w:t>
      </w:r>
      <w:bookmarkStart w:id="6" w:name="_Hlt198375832"/>
      <w:r w:rsidRPr="00D73350">
        <w:rPr>
          <w:rFonts w:ascii="Times New Roman" w:hAnsi="Times New Roman"/>
          <w:sz w:val="28"/>
          <w:szCs w:val="28"/>
        </w:rPr>
        <w:t>n</w:t>
      </w:r>
      <w:bookmarkEnd w:id="6"/>
      <w:r w:rsidRPr="00D73350">
        <w:rPr>
          <w:rFonts w:ascii="Times New Roman" w:hAnsi="Times New Roman"/>
          <w:sz w:val="28"/>
          <w:szCs w:val="28"/>
        </w:rPr>
        <w:t>g</w:t>
      </w:r>
      <w:bookmarkStart w:id="7" w:name="_Hlt201929067"/>
      <w:r w:rsidRPr="00D73350">
        <w:rPr>
          <w:rFonts w:ascii="Times New Roman" w:hAnsi="Times New Roman"/>
          <w:sz w:val="28"/>
          <w:szCs w:val="28"/>
        </w:rPr>
        <w:t>_</w:t>
      </w:r>
      <w:bookmarkEnd w:id="7"/>
      <w:r w:rsidRPr="00D73350">
        <w:rPr>
          <w:rFonts w:ascii="Times New Roman" w:hAnsi="Times New Roman"/>
          <w:sz w:val="28"/>
          <w:szCs w:val="28"/>
        </w:rPr>
        <w:t>games/pdd/</w:t>
      </w:r>
      <w:r w:rsidR="002C4154">
        <w:rPr>
          <w:rFonts w:ascii="Times New Roman" w:hAnsi="Times New Roman"/>
          <w:sz w:val="28"/>
          <w:szCs w:val="28"/>
        </w:rPr>
        <w:t xml:space="preserve"> </w:t>
      </w:r>
      <w:r w:rsidRPr="002C4154">
        <w:rPr>
          <w:rFonts w:ascii="Times New Roman" w:hAnsi="Times New Roman"/>
          <w:sz w:val="28"/>
          <w:szCs w:val="28"/>
        </w:rPr>
        <w:t>Портал для малышей города Москвы (правила дорожного движения)</w:t>
      </w:r>
    </w:p>
    <w:p w:rsidR="00EE09F9" w:rsidRPr="002C4154" w:rsidRDefault="00D73350" w:rsidP="002C4154">
      <w:pPr>
        <w:numPr>
          <w:ilvl w:val="0"/>
          <w:numId w:val="24"/>
        </w:numPr>
        <w:spacing w:after="0" w:line="360" w:lineRule="auto"/>
        <w:jc w:val="both"/>
        <w:rPr>
          <w:rFonts w:ascii="Times New Roman" w:hAnsi="Times New Roman"/>
          <w:sz w:val="28"/>
          <w:szCs w:val="28"/>
        </w:rPr>
      </w:pPr>
      <w:hyperlink r:id="rId14" w:history="1">
        <w:r w:rsidR="00EE09F9" w:rsidRPr="002C4154">
          <w:rPr>
            <w:rStyle w:val="a3"/>
            <w:rFonts w:ascii="Times New Roman" w:hAnsi="Times New Roman"/>
            <w:sz w:val="28"/>
            <w:szCs w:val="28"/>
          </w:rPr>
          <w:t>http://www.moskids.ru/ru/training_games/your_safety/?id18=20741&amp;i18=2</w:t>
        </w:r>
      </w:hyperlink>
      <w:r w:rsidR="002C4154">
        <w:rPr>
          <w:rFonts w:ascii="Times New Roman" w:hAnsi="Times New Roman"/>
          <w:sz w:val="28"/>
          <w:szCs w:val="28"/>
        </w:rPr>
        <w:t xml:space="preserve"> </w:t>
      </w:r>
      <w:r w:rsidR="00EE09F9" w:rsidRPr="002C4154">
        <w:rPr>
          <w:rFonts w:ascii="Times New Roman" w:hAnsi="Times New Roman"/>
          <w:sz w:val="28"/>
          <w:szCs w:val="28"/>
        </w:rPr>
        <w:t>Портал для малышей города Москвы (твоя безопасность)</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D73350">
        <w:rPr>
          <w:rFonts w:ascii="Times New Roman" w:hAnsi="Times New Roman"/>
          <w:sz w:val="28"/>
          <w:szCs w:val="28"/>
        </w:rPr>
        <w:t>http://www.ssga.ru/AllMetodMaterial/metod_mat_for_ioot/metodichki/bgd/oglavlenie_1.html</w:t>
      </w:r>
      <w:r w:rsidR="002C4154">
        <w:rPr>
          <w:rFonts w:ascii="Times New Roman" w:hAnsi="Times New Roman"/>
          <w:sz w:val="28"/>
          <w:szCs w:val="28"/>
        </w:rPr>
        <w:t xml:space="preserve"> </w:t>
      </w:r>
      <w:r w:rsidRPr="002C4154">
        <w:rPr>
          <w:rFonts w:ascii="Times New Roman" w:hAnsi="Times New Roman"/>
          <w:sz w:val="28"/>
          <w:szCs w:val="28"/>
        </w:rPr>
        <w:t>Электронный учебник по безопасности жизнедеятельности (можно использовать при изучении отдельных тем в старших классах)</w:t>
      </w:r>
    </w:p>
    <w:p w:rsidR="00EE09F9" w:rsidRPr="002C4154" w:rsidRDefault="00EE09F9" w:rsidP="002C4154">
      <w:pPr>
        <w:numPr>
          <w:ilvl w:val="0"/>
          <w:numId w:val="24"/>
        </w:numPr>
        <w:spacing w:after="0" w:line="360" w:lineRule="auto"/>
        <w:jc w:val="both"/>
        <w:rPr>
          <w:rFonts w:ascii="Times New Roman" w:hAnsi="Times New Roman"/>
          <w:sz w:val="28"/>
          <w:szCs w:val="28"/>
        </w:rPr>
      </w:pPr>
      <w:r w:rsidRPr="002C4154">
        <w:rPr>
          <w:rFonts w:ascii="Times New Roman" w:hAnsi="Times New Roman"/>
          <w:sz w:val="28"/>
          <w:szCs w:val="28"/>
        </w:rPr>
        <w:t> </w:t>
      </w:r>
      <w:hyperlink r:id="rId15" w:history="1">
        <w:r w:rsidRPr="002C4154">
          <w:rPr>
            <w:rStyle w:val="a3"/>
            <w:rFonts w:ascii="Times New Roman" w:hAnsi="Times New Roman"/>
            <w:sz w:val="28"/>
            <w:szCs w:val="28"/>
          </w:rPr>
          <w:t>info@russmag.ru</w:t>
        </w:r>
      </w:hyperlink>
      <w:r w:rsidRPr="002C4154">
        <w:rPr>
          <w:rFonts w:ascii="Times New Roman" w:hAnsi="Times New Roman"/>
          <w:sz w:val="28"/>
          <w:szCs w:val="28"/>
        </w:rPr>
        <w:t xml:space="preserve"> Журнал ОБЖ. Основы безопасности жизни</w:t>
      </w:r>
    </w:p>
    <w:p w:rsidR="00EE09F9" w:rsidRPr="002C4154" w:rsidRDefault="00EE09F9" w:rsidP="002C4154">
      <w:pPr>
        <w:numPr>
          <w:ilvl w:val="0"/>
          <w:numId w:val="24"/>
        </w:numPr>
        <w:spacing w:after="0" w:line="360" w:lineRule="auto"/>
        <w:jc w:val="both"/>
        <w:rPr>
          <w:rFonts w:ascii="Times New Roman" w:hAnsi="Times New Roman"/>
          <w:color w:val="000000"/>
          <w:sz w:val="28"/>
          <w:szCs w:val="28"/>
        </w:rPr>
      </w:pPr>
      <w:r w:rsidRPr="00D73350">
        <w:rPr>
          <w:rFonts w:ascii="Times New Roman" w:hAnsi="Times New Roman"/>
          <w:bCs/>
          <w:sz w:val="28"/>
          <w:szCs w:val="28"/>
        </w:rPr>
        <w:t>vps@mail.ru</w:t>
      </w:r>
      <w:r w:rsidRPr="002C4154">
        <w:rPr>
          <w:rFonts w:ascii="Times New Roman" w:hAnsi="Times New Roman"/>
          <w:bCs/>
          <w:color w:val="333399"/>
          <w:sz w:val="28"/>
          <w:szCs w:val="28"/>
        </w:rPr>
        <w:t xml:space="preserve"> </w:t>
      </w:r>
      <w:r w:rsidRPr="002C4154">
        <w:rPr>
          <w:rFonts w:ascii="Times New Roman" w:hAnsi="Times New Roman"/>
          <w:sz w:val="28"/>
          <w:szCs w:val="28"/>
        </w:rPr>
        <w:t xml:space="preserve">Журнал Основы безопасности жизнедеятельности. </w:t>
      </w:r>
      <w:r w:rsidRPr="002C4154">
        <w:rPr>
          <w:rFonts w:ascii="Times New Roman" w:hAnsi="Times New Roman"/>
          <w:bCs/>
          <w:iCs/>
          <w:color w:val="000000"/>
          <w:sz w:val="28"/>
          <w:szCs w:val="28"/>
        </w:rPr>
        <w:t>Каталог веб-ресурсов по обеспечению безопасности.</w:t>
      </w:r>
    </w:p>
    <w:p w:rsidR="00EE09F9" w:rsidRPr="002C4154" w:rsidRDefault="00D73350" w:rsidP="002C4154">
      <w:pPr>
        <w:numPr>
          <w:ilvl w:val="0"/>
          <w:numId w:val="24"/>
        </w:numPr>
        <w:spacing w:after="0" w:line="360" w:lineRule="auto"/>
        <w:jc w:val="both"/>
        <w:rPr>
          <w:rFonts w:ascii="Times New Roman" w:hAnsi="Times New Roman"/>
          <w:b/>
          <w:sz w:val="28"/>
          <w:szCs w:val="28"/>
        </w:rPr>
      </w:pPr>
      <w:hyperlink r:id="rId16" w:tgtFrame="_blank" w:history="1">
        <w:r w:rsidR="00EE09F9" w:rsidRPr="002C4154">
          <w:rPr>
            <w:rFonts w:ascii="Times New Roman" w:hAnsi="Times New Roman"/>
            <w:color w:val="0000FF"/>
            <w:sz w:val="28"/>
            <w:szCs w:val="28"/>
            <w:u w:val="single"/>
          </w:rPr>
          <w:t>www.rusolymp.ru</w:t>
        </w:r>
      </w:hyperlink>
      <w:r w:rsidR="00EE09F9" w:rsidRPr="002C4154">
        <w:rPr>
          <w:rFonts w:ascii="Times New Roman" w:hAnsi="Times New Roman"/>
          <w:sz w:val="28"/>
          <w:szCs w:val="28"/>
        </w:rPr>
        <w:t>.</w:t>
      </w:r>
      <w:r w:rsidR="002C4154">
        <w:rPr>
          <w:rFonts w:ascii="Times New Roman" w:hAnsi="Times New Roman"/>
          <w:sz w:val="28"/>
          <w:szCs w:val="28"/>
        </w:rPr>
        <w:t xml:space="preserve"> </w:t>
      </w:r>
      <w:r w:rsidR="00EE09F9" w:rsidRPr="002C4154">
        <w:rPr>
          <w:rFonts w:ascii="Times New Roman" w:hAnsi="Times New Roman"/>
          <w:sz w:val="28"/>
          <w:szCs w:val="28"/>
        </w:rPr>
        <w:t>Всероссийская олимпиада школьников, в т.ч. по основам безопасности жизнедеятельности</w:t>
      </w:r>
    </w:p>
    <w:p w:rsidR="004614F4" w:rsidRPr="002C4154" w:rsidRDefault="004614F4" w:rsidP="002C4154">
      <w:pPr>
        <w:shd w:val="clear" w:color="auto" w:fill="FFFFFF"/>
        <w:spacing w:after="0" w:line="360" w:lineRule="auto"/>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E719C1" w:rsidRPr="00E719C1" w:rsidRDefault="00E719C1" w:rsidP="00E719C1">
      <w:pPr>
        <w:shd w:val="clear" w:color="auto" w:fill="FFFFFF"/>
        <w:tabs>
          <w:tab w:val="left" w:pos="442"/>
        </w:tabs>
        <w:jc w:val="right"/>
        <w:rPr>
          <w:rFonts w:ascii="Times New Roman" w:hAnsi="Times New Roman"/>
          <w:i/>
          <w:sz w:val="24"/>
          <w:szCs w:val="24"/>
        </w:rPr>
      </w:pPr>
      <w:r w:rsidRPr="00E719C1">
        <w:rPr>
          <w:rFonts w:ascii="Times New Roman" w:hAnsi="Times New Roman"/>
          <w:i/>
          <w:sz w:val="24"/>
          <w:szCs w:val="24"/>
        </w:rPr>
        <w:t>Приложение 1</w:t>
      </w:r>
    </w:p>
    <w:p w:rsidR="00E719C1" w:rsidRDefault="00E719C1" w:rsidP="00E719C1">
      <w:pPr>
        <w:shd w:val="clear" w:color="auto" w:fill="FFFFFF"/>
        <w:tabs>
          <w:tab w:val="left" w:pos="442"/>
        </w:tabs>
        <w:spacing w:after="0"/>
        <w:jc w:val="both"/>
        <w:rPr>
          <w:rFonts w:ascii="Times New Roman" w:hAnsi="Times New Roman"/>
          <w:b/>
          <w:sz w:val="24"/>
          <w:szCs w:val="24"/>
        </w:rPr>
      </w:pPr>
    </w:p>
    <w:p w:rsidR="00E719C1" w:rsidRDefault="00E719C1" w:rsidP="00E719C1">
      <w:pPr>
        <w:shd w:val="clear" w:color="auto" w:fill="FFFFFF"/>
        <w:tabs>
          <w:tab w:val="left" w:pos="442"/>
        </w:tabs>
        <w:spacing w:after="0"/>
        <w:jc w:val="both"/>
        <w:rPr>
          <w:rFonts w:ascii="Times New Roman" w:hAnsi="Times New Roman"/>
          <w:b/>
          <w:sz w:val="24"/>
          <w:szCs w:val="24"/>
        </w:rPr>
      </w:pPr>
    </w:p>
    <w:p w:rsidR="00E719C1" w:rsidRPr="00E719C1" w:rsidRDefault="00E719C1" w:rsidP="00E719C1">
      <w:pPr>
        <w:shd w:val="clear" w:color="auto" w:fill="FFFFFF"/>
        <w:tabs>
          <w:tab w:val="left" w:pos="442"/>
        </w:tabs>
        <w:spacing w:after="0"/>
        <w:jc w:val="both"/>
        <w:rPr>
          <w:rFonts w:ascii="Times New Roman" w:hAnsi="Times New Roman"/>
          <w:sz w:val="24"/>
          <w:szCs w:val="24"/>
        </w:rPr>
      </w:pPr>
      <w:r w:rsidRPr="00E719C1">
        <w:rPr>
          <w:rFonts w:ascii="Times New Roman" w:hAnsi="Times New Roman"/>
          <w:b/>
          <w:sz w:val="24"/>
          <w:szCs w:val="24"/>
        </w:rPr>
        <w:t xml:space="preserve">Задание. </w:t>
      </w:r>
      <w:r w:rsidRPr="00E719C1">
        <w:rPr>
          <w:rFonts w:ascii="Times New Roman" w:hAnsi="Times New Roman"/>
          <w:sz w:val="24"/>
          <w:szCs w:val="24"/>
        </w:rPr>
        <w:t>Собираясь на отдых в большой город, где предстоит посетить его достопримечательности, вы приходите к выводу, что большинство экскурсий – пешеходные. Вы понимаете, что большое количество автомобильного транспорта в этом городе является потенциальным источником опасности для вас, в связи с чем, требуется вспомнить основные правила безопасности на улицах и дорогах. С учетом этого ответьте на следующие вопросы:</w:t>
      </w:r>
    </w:p>
    <w:p w:rsidR="00E719C1" w:rsidRPr="00E719C1" w:rsidRDefault="00E719C1" w:rsidP="00E719C1">
      <w:pPr>
        <w:shd w:val="clear" w:color="auto" w:fill="FFFFFF"/>
        <w:tabs>
          <w:tab w:val="left" w:pos="442"/>
        </w:tabs>
        <w:spacing w:after="0"/>
        <w:ind w:firstLine="709"/>
        <w:jc w:val="both"/>
        <w:rPr>
          <w:rFonts w:ascii="Times New Roman" w:hAnsi="Times New Roman"/>
          <w:b/>
          <w:sz w:val="24"/>
          <w:szCs w:val="24"/>
        </w:rPr>
      </w:pPr>
      <w:r w:rsidRPr="00E719C1">
        <w:rPr>
          <w:rFonts w:ascii="Times New Roman" w:hAnsi="Times New Roman"/>
          <w:sz w:val="24"/>
          <w:szCs w:val="24"/>
        </w:rPr>
        <w:t>Вопрос 1.</w:t>
      </w:r>
      <w:r w:rsidRPr="00E719C1">
        <w:rPr>
          <w:rFonts w:ascii="Times New Roman" w:hAnsi="Times New Roman"/>
          <w:b/>
          <w:sz w:val="24"/>
          <w:szCs w:val="24"/>
        </w:rPr>
        <w:t xml:space="preserve"> Как необходимо передвигаться по улицам населенного пункта, не создавая опасности пешеходам и водителям транспортных средств?</w:t>
      </w:r>
    </w:p>
    <w:p w:rsidR="00E719C1" w:rsidRPr="00E719C1" w:rsidRDefault="00E719C1" w:rsidP="00E719C1">
      <w:pPr>
        <w:shd w:val="clear" w:color="auto" w:fill="FFFFFF"/>
        <w:tabs>
          <w:tab w:val="left" w:pos="442"/>
        </w:tabs>
        <w:spacing w:after="0"/>
        <w:ind w:firstLine="709"/>
        <w:jc w:val="both"/>
        <w:rPr>
          <w:rFonts w:ascii="Times New Roman" w:hAnsi="Times New Roman"/>
          <w:sz w:val="24"/>
          <w:szCs w:val="24"/>
        </w:rPr>
      </w:pPr>
      <w:r w:rsidRPr="00E719C1">
        <w:rPr>
          <w:rFonts w:ascii="Times New Roman" w:hAnsi="Times New Roman"/>
          <w:sz w:val="24"/>
          <w:szCs w:val="24"/>
        </w:rPr>
        <w:t>Ответ. По улице необходимо ходить умеренным шагом и только по тротуару, придерживаясь правой стороны, чтобы не мешать другим</w:t>
      </w:r>
    </w:p>
    <w:p w:rsidR="00E719C1" w:rsidRPr="00E719C1" w:rsidRDefault="00E719C1" w:rsidP="00E719C1">
      <w:pPr>
        <w:spacing w:after="0"/>
        <w:ind w:firstLine="720"/>
        <w:jc w:val="both"/>
        <w:rPr>
          <w:rFonts w:ascii="Times New Roman" w:hAnsi="Times New Roman"/>
          <w:b/>
          <w:sz w:val="24"/>
          <w:szCs w:val="24"/>
        </w:rPr>
      </w:pPr>
      <w:r w:rsidRPr="00E719C1">
        <w:rPr>
          <w:rFonts w:ascii="Times New Roman" w:hAnsi="Times New Roman"/>
          <w:sz w:val="24"/>
          <w:szCs w:val="24"/>
        </w:rPr>
        <w:t xml:space="preserve">Вопрос 2. </w:t>
      </w:r>
      <w:r w:rsidRPr="00E719C1">
        <w:rPr>
          <w:rFonts w:ascii="Times New Roman" w:hAnsi="Times New Roman"/>
          <w:b/>
          <w:sz w:val="24"/>
          <w:szCs w:val="24"/>
        </w:rPr>
        <w:t xml:space="preserve">Объясните, каким образом должны передвигаться пешеходы при отсутствии тротуаров? </w:t>
      </w:r>
    </w:p>
    <w:p w:rsidR="00E719C1" w:rsidRPr="00E719C1" w:rsidRDefault="00E719C1" w:rsidP="00E719C1">
      <w:pPr>
        <w:spacing w:after="0"/>
        <w:ind w:firstLine="720"/>
        <w:jc w:val="both"/>
        <w:rPr>
          <w:rFonts w:ascii="Times New Roman" w:hAnsi="Times New Roman"/>
          <w:sz w:val="24"/>
          <w:szCs w:val="24"/>
        </w:rPr>
      </w:pPr>
      <w:r w:rsidRPr="00E719C1">
        <w:rPr>
          <w:rFonts w:ascii="Times New Roman" w:hAnsi="Times New Roman"/>
          <w:sz w:val="24"/>
          <w:szCs w:val="24"/>
        </w:rPr>
        <w:t>Ответ. В этом случае пешеходам надо идти по самому краю проезжей части в один ряд, занимая на ней минимальное пространство. В таких случаях наиболее безопасно идти по левой стороне проезжей ч</w:t>
      </w:r>
      <w:r>
        <w:rPr>
          <w:rFonts w:ascii="Times New Roman" w:hAnsi="Times New Roman"/>
          <w:sz w:val="24"/>
          <w:szCs w:val="24"/>
        </w:rPr>
        <w:t>асти - навстречу движению транс</w:t>
      </w:r>
      <w:r w:rsidRPr="00E719C1">
        <w:rPr>
          <w:rFonts w:ascii="Times New Roman" w:hAnsi="Times New Roman"/>
          <w:sz w:val="24"/>
          <w:szCs w:val="24"/>
        </w:rPr>
        <w:t>портных средств. При таком движении пешеход видит приближающийся автомобиль и может своевременно сойти с проезжей части.</w:t>
      </w:r>
    </w:p>
    <w:p w:rsidR="00E719C1" w:rsidRPr="00E719C1" w:rsidRDefault="00E719C1" w:rsidP="00E719C1">
      <w:pPr>
        <w:spacing w:after="0"/>
        <w:ind w:firstLine="720"/>
        <w:jc w:val="both"/>
        <w:rPr>
          <w:rFonts w:ascii="Times New Roman" w:hAnsi="Times New Roman"/>
          <w:b/>
          <w:sz w:val="24"/>
          <w:szCs w:val="24"/>
        </w:rPr>
      </w:pPr>
      <w:r w:rsidRPr="00E719C1">
        <w:rPr>
          <w:rFonts w:ascii="Times New Roman" w:hAnsi="Times New Roman"/>
          <w:sz w:val="24"/>
          <w:szCs w:val="24"/>
        </w:rPr>
        <w:t xml:space="preserve">Вопрос 3. </w:t>
      </w:r>
      <w:r w:rsidRPr="00E719C1">
        <w:rPr>
          <w:rFonts w:ascii="Times New Roman" w:hAnsi="Times New Roman"/>
          <w:b/>
          <w:sz w:val="24"/>
          <w:szCs w:val="24"/>
        </w:rPr>
        <w:t xml:space="preserve">На улицах и дорогах встречаются перекрестки, где отсутствуют светофоры. В таких случаях часто требуется помощь </w:t>
      </w:r>
      <w:r w:rsidRPr="00E719C1">
        <w:rPr>
          <w:rFonts w:ascii="Times New Roman" w:hAnsi="Times New Roman"/>
          <w:b/>
          <w:bCs/>
          <w:iCs/>
          <w:sz w:val="24"/>
          <w:szCs w:val="24"/>
        </w:rPr>
        <w:t>регулировщика.</w:t>
      </w:r>
      <w:r w:rsidRPr="00E719C1">
        <w:rPr>
          <w:rFonts w:ascii="Times New Roman" w:hAnsi="Times New Roman"/>
          <w:b/>
          <w:sz w:val="24"/>
          <w:szCs w:val="24"/>
        </w:rPr>
        <w:t xml:space="preserve"> Ответьте и опишите, какие сигналы регулировщика соответствуют сигналам светофора?</w:t>
      </w:r>
    </w:p>
    <w:p w:rsidR="00E719C1" w:rsidRPr="00E719C1" w:rsidRDefault="00E719C1" w:rsidP="00E719C1">
      <w:pPr>
        <w:spacing w:after="0"/>
        <w:ind w:firstLine="720"/>
        <w:jc w:val="both"/>
        <w:rPr>
          <w:rFonts w:ascii="Times New Roman" w:hAnsi="Times New Roman"/>
          <w:sz w:val="24"/>
          <w:szCs w:val="24"/>
        </w:rPr>
      </w:pPr>
      <w:r w:rsidRPr="00E719C1">
        <w:rPr>
          <w:rFonts w:ascii="Times New Roman" w:hAnsi="Times New Roman"/>
          <w:sz w:val="24"/>
          <w:szCs w:val="24"/>
        </w:rPr>
        <w:t>Ответ. Регулировщик обращен к пешеходам боком, руки опущены – это со-ответствует зеленому сигналу светофора и пешеходам разрешается переходить проезжую часть.</w:t>
      </w:r>
    </w:p>
    <w:p w:rsidR="00E719C1" w:rsidRPr="00E719C1" w:rsidRDefault="00E719C1" w:rsidP="00E719C1">
      <w:pPr>
        <w:spacing w:after="0"/>
        <w:ind w:firstLine="720"/>
        <w:jc w:val="both"/>
        <w:rPr>
          <w:rFonts w:ascii="Times New Roman" w:hAnsi="Times New Roman"/>
          <w:sz w:val="24"/>
          <w:szCs w:val="24"/>
        </w:rPr>
      </w:pPr>
      <w:r w:rsidRPr="00E719C1">
        <w:rPr>
          <w:rFonts w:ascii="Times New Roman" w:hAnsi="Times New Roman"/>
          <w:sz w:val="24"/>
          <w:szCs w:val="24"/>
        </w:rPr>
        <w:t>Регулировщик поднимает вверх руку или жезл, – это соответствует желтому сигналу светофора. Пешеходам в этом случае переход через улицу запрещается. Если же этот сигнал застал пешехода на перекрестке, когда он не прошел середину улицы, то он должен дойти до середины проезжей части, остановиться и ждать разрешающее движение сигнала регулировщика.</w:t>
      </w:r>
      <w:r>
        <w:rPr>
          <w:rFonts w:ascii="Times New Roman" w:hAnsi="Times New Roman"/>
          <w:sz w:val="24"/>
          <w:szCs w:val="24"/>
        </w:rPr>
        <w:t xml:space="preserve"> </w:t>
      </w:r>
      <w:r w:rsidRPr="00E719C1">
        <w:rPr>
          <w:rFonts w:ascii="Times New Roman" w:hAnsi="Times New Roman"/>
          <w:sz w:val="24"/>
          <w:szCs w:val="24"/>
        </w:rPr>
        <w:t>Регулировщик обращен к пешеходам грудью или спиной, – это соответствует красному сигналу светофора, переходить улицу (проезжую часть) запрещается.</w:t>
      </w:r>
    </w:p>
    <w:p w:rsidR="00E719C1" w:rsidRPr="00E719C1" w:rsidRDefault="00E719C1" w:rsidP="00E719C1">
      <w:pPr>
        <w:spacing w:after="0"/>
        <w:ind w:firstLine="709"/>
        <w:jc w:val="both"/>
        <w:rPr>
          <w:rFonts w:ascii="Times New Roman" w:hAnsi="Times New Roman"/>
          <w:sz w:val="24"/>
          <w:szCs w:val="24"/>
        </w:rPr>
      </w:pPr>
      <w:r w:rsidRPr="00E719C1">
        <w:rPr>
          <w:rFonts w:ascii="Times New Roman" w:hAnsi="Times New Roman"/>
          <w:b/>
          <w:i/>
          <w:sz w:val="24"/>
          <w:szCs w:val="24"/>
        </w:rPr>
        <w:t xml:space="preserve">Оценка задания. </w:t>
      </w:r>
      <w:r w:rsidRPr="00E719C1">
        <w:rPr>
          <w:rFonts w:ascii="Times New Roman" w:hAnsi="Times New Roman"/>
          <w:sz w:val="24"/>
          <w:szCs w:val="24"/>
        </w:rPr>
        <w:t>Максимальная оценка за правильно выполненное задание – 2 балла:</w:t>
      </w:r>
    </w:p>
    <w:p w:rsidR="00E719C1" w:rsidRPr="00E719C1" w:rsidRDefault="00E719C1" w:rsidP="00E719C1">
      <w:pPr>
        <w:numPr>
          <w:ilvl w:val="0"/>
          <w:numId w:val="25"/>
        </w:numPr>
        <w:spacing w:after="0" w:line="240" w:lineRule="auto"/>
        <w:jc w:val="both"/>
        <w:rPr>
          <w:rFonts w:ascii="Times New Roman" w:hAnsi="Times New Roman"/>
          <w:sz w:val="24"/>
          <w:szCs w:val="24"/>
        </w:rPr>
      </w:pPr>
      <w:r w:rsidRPr="00E719C1">
        <w:rPr>
          <w:rFonts w:ascii="Times New Roman" w:hAnsi="Times New Roman"/>
          <w:sz w:val="24"/>
          <w:szCs w:val="24"/>
        </w:rPr>
        <w:t>за правильный ответ на первый вопрос  - 0,25 балла;</w:t>
      </w:r>
    </w:p>
    <w:p w:rsidR="00E719C1" w:rsidRPr="00E719C1" w:rsidRDefault="00E719C1" w:rsidP="00E719C1">
      <w:pPr>
        <w:numPr>
          <w:ilvl w:val="0"/>
          <w:numId w:val="25"/>
        </w:numPr>
        <w:spacing w:after="0" w:line="240" w:lineRule="auto"/>
        <w:jc w:val="both"/>
        <w:rPr>
          <w:rFonts w:ascii="Times New Roman" w:hAnsi="Times New Roman"/>
          <w:sz w:val="24"/>
          <w:szCs w:val="24"/>
        </w:rPr>
      </w:pPr>
      <w:r w:rsidRPr="00E719C1">
        <w:rPr>
          <w:rFonts w:ascii="Times New Roman" w:hAnsi="Times New Roman"/>
          <w:sz w:val="24"/>
          <w:szCs w:val="24"/>
        </w:rPr>
        <w:t>за правильный ответ на второй вопрос   - 0,25 балла;</w:t>
      </w:r>
    </w:p>
    <w:p w:rsidR="00E719C1" w:rsidRPr="00E719C1" w:rsidRDefault="00E719C1" w:rsidP="00E719C1">
      <w:pPr>
        <w:numPr>
          <w:ilvl w:val="0"/>
          <w:numId w:val="25"/>
        </w:numPr>
        <w:spacing w:after="0" w:line="240" w:lineRule="auto"/>
        <w:jc w:val="both"/>
        <w:rPr>
          <w:rFonts w:ascii="Times New Roman" w:hAnsi="Times New Roman"/>
          <w:sz w:val="24"/>
          <w:szCs w:val="24"/>
        </w:rPr>
      </w:pPr>
      <w:r w:rsidRPr="00E719C1">
        <w:rPr>
          <w:rFonts w:ascii="Times New Roman" w:hAnsi="Times New Roman"/>
          <w:sz w:val="24"/>
          <w:szCs w:val="24"/>
        </w:rPr>
        <w:t>за правильный ответ на третий вопрос  -  1,5 балла ( по 0,5 балла за каждую из трех позиций). Если по какой либо позиции ответ не верен, баллы не начисляются.</w:t>
      </w: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4614F4" w:rsidRDefault="004614F4" w:rsidP="00B353C9">
      <w:pPr>
        <w:shd w:val="clear" w:color="auto" w:fill="FFFFFF"/>
        <w:spacing w:after="0" w:line="360" w:lineRule="auto"/>
        <w:ind w:firstLine="709"/>
        <w:jc w:val="both"/>
        <w:rPr>
          <w:rFonts w:ascii="Times New Roman" w:hAnsi="Times New Roman"/>
          <w:color w:val="000000"/>
          <w:spacing w:val="-4"/>
          <w:sz w:val="28"/>
          <w:szCs w:val="28"/>
        </w:rPr>
      </w:pPr>
    </w:p>
    <w:p w:rsidR="00BB5A9E" w:rsidRPr="00BB5A9E" w:rsidRDefault="00BB5A9E" w:rsidP="00BB5A9E">
      <w:pPr>
        <w:shd w:val="clear" w:color="auto" w:fill="FFFFFF"/>
        <w:spacing w:after="0" w:line="240" w:lineRule="auto"/>
        <w:jc w:val="right"/>
        <w:rPr>
          <w:rFonts w:ascii="Times New Roman" w:hAnsi="Times New Roman"/>
          <w:i/>
          <w:sz w:val="24"/>
          <w:szCs w:val="24"/>
        </w:rPr>
      </w:pPr>
      <w:r w:rsidRPr="00BB5A9E">
        <w:rPr>
          <w:rFonts w:ascii="Times New Roman" w:hAnsi="Times New Roman"/>
          <w:i/>
          <w:sz w:val="24"/>
          <w:szCs w:val="24"/>
        </w:rPr>
        <w:t>Продолжение приложения 1</w:t>
      </w:r>
    </w:p>
    <w:p w:rsidR="00BB5A9E" w:rsidRDefault="00BB5A9E" w:rsidP="00E719C1">
      <w:pPr>
        <w:shd w:val="clear" w:color="auto" w:fill="FFFFFF"/>
        <w:spacing w:after="0" w:line="240" w:lineRule="auto"/>
        <w:jc w:val="both"/>
        <w:rPr>
          <w:rFonts w:ascii="Times New Roman" w:hAnsi="Times New Roman"/>
          <w:b/>
          <w:sz w:val="24"/>
          <w:szCs w:val="24"/>
        </w:rPr>
      </w:pPr>
    </w:p>
    <w:p w:rsidR="00E719C1" w:rsidRPr="00E719C1" w:rsidRDefault="00E719C1" w:rsidP="00E719C1">
      <w:pPr>
        <w:shd w:val="clear" w:color="auto" w:fill="FFFFFF"/>
        <w:spacing w:after="0" w:line="240" w:lineRule="auto"/>
        <w:jc w:val="both"/>
        <w:rPr>
          <w:rFonts w:ascii="Times New Roman" w:hAnsi="Times New Roman"/>
          <w:spacing w:val="-5"/>
          <w:sz w:val="24"/>
          <w:szCs w:val="24"/>
        </w:rPr>
      </w:pPr>
      <w:r w:rsidRPr="00E719C1">
        <w:rPr>
          <w:rFonts w:ascii="Times New Roman" w:hAnsi="Times New Roman"/>
          <w:b/>
          <w:sz w:val="24"/>
          <w:szCs w:val="24"/>
        </w:rPr>
        <w:t xml:space="preserve">Задание. </w:t>
      </w:r>
      <w:r w:rsidRPr="00E719C1">
        <w:rPr>
          <w:rFonts w:ascii="Times New Roman" w:hAnsi="Times New Roman"/>
          <w:color w:val="000000"/>
          <w:sz w:val="24"/>
          <w:szCs w:val="24"/>
        </w:rPr>
        <w:t>Ураганы – одни из самых мощных сил стихии, и в сочетании с сопро-вождающими их явлениями, приносят разрушения и жертвы.</w:t>
      </w:r>
      <w:r w:rsidRPr="00E719C1">
        <w:rPr>
          <w:rFonts w:ascii="Times New Roman" w:hAnsi="Times New Roman"/>
          <w:spacing w:val="-5"/>
          <w:sz w:val="24"/>
          <w:szCs w:val="24"/>
        </w:rPr>
        <w:t xml:space="preserve"> Рассмотрите предложенные Вам ситуации и определите верные решения.</w:t>
      </w:r>
    </w:p>
    <w:p w:rsidR="00E719C1" w:rsidRPr="00E719C1" w:rsidRDefault="00E719C1" w:rsidP="00E719C1">
      <w:pPr>
        <w:shd w:val="clear" w:color="auto" w:fill="FFFFFF"/>
        <w:spacing w:after="0" w:line="240" w:lineRule="auto"/>
        <w:jc w:val="both"/>
        <w:rPr>
          <w:rFonts w:ascii="Times New Roman" w:hAnsi="Times New Roman"/>
          <w:sz w:val="24"/>
          <w:szCs w:val="24"/>
        </w:rPr>
      </w:pPr>
    </w:p>
    <w:p w:rsidR="00E719C1" w:rsidRPr="00E719C1" w:rsidRDefault="00E719C1" w:rsidP="00E719C1">
      <w:pPr>
        <w:pStyle w:val="aa"/>
        <w:spacing w:after="0" w:line="240" w:lineRule="auto"/>
        <w:ind w:left="0" w:firstLine="709"/>
        <w:rPr>
          <w:rFonts w:ascii="Times New Roman" w:hAnsi="Times New Roman"/>
          <w:sz w:val="24"/>
          <w:szCs w:val="24"/>
        </w:rPr>
      </w:pPr>
      <w:r w:rsidRPr="00E719C1">
        <w:rPr>
          <w:rFonts w:ascii="Times New Roman" w:hAnsi="Times New Roman"/>
          <w:spacing w:val="20"/>
          <w:sz w:val="24"/>
          <w:szCs w:val="24"/>
        </w:rPr>
        <w:t>Ситуация 1.</w:t>
      </w:r>
      <w:r w:rsidRPr="00E719C1">
        <w:rPr>
          <w:rFonts w:ascii="Times New Roman" w:hAnsi="Times New Roman"/>
          <w:b/>
          <w:i/>
          <w:sz w:val="24"/>
          <w:szCs w:val="24"/>
        </w:rPr>
        <w:t xml:space="preserve"> </w:t>
      </w:r>
      <w:r w:rsidRPr="00E719C1">
        <w:rPr>
          <w:rFonts w:ascii="Times New Roman" w:hAnsi="Times New Roman"/>
          <w:b/>
          <w:sz w:val="24"/>
          <w:szCs w:val="24"/>
        </w:rPr>
        <w:t xml:space="preserve">При помощи стрелок установите соответствие между </w:t>
      </w:r>
      <w:r>
        <w:rPr>
          <w:rFonts w:ascii="Times New Roman" w:hAnsi="Times New Roman"/>
          <w:b/>
          <w:sz w:val="24"/>
          <w:szCs w:val="24"/>
        </w:rPr>
        <w:t>при</w:t>
      </w:r>
      <w:r w:rsidRPr="00E719C1">
        <w:rPr>
          <w:rFonts w:ascii="Times New Roman" w:hAnsi="Times New Roman"/>
          <w:b/>
          <w:sz w:val="24"/>
          <w:szCs w:val="24"/>
        </w:rPr>
        <w:t>веденными понятиями и их определениями:</w:t>
      </w:r>
    </w:p>
    <w:p w:rsidR="00E719C1" w:rsidRPr="00E719C1" w:rsidRDefault="00E719C1" w:rsidP="00E719C1">
      <w:pPr>
        <w:tabs>
          <w:tab w:val="left" w:pos="1965"/>
        </w:tabs>
        <w:spacing w:after="0" w:line="240" w:lineRule="auto"/>
        <w:ind w:firstLine="709"/>
        <w:rPr>
          <w:rFonts w:ascii="Times New Roman" w:hAnsi="Times New Roman"/>
          <w:bCs/>
          <w:i/>
          <w:iCs/>
          <w:sz w:val="24"/>
          <w:szCs w:val="24"/>
        </w:rPr>
      </w:pPr>
      <w:r w:rsidRPr="00E719C1">
        <w:rPr>
          <w:rFonts w:ascii="Times New Roman" w:hAnsi="Times New Roman"/>
          <w:spacing w:val="20"/>
          <w:sz w:val="24"/>
          <w:szCs w:val="24"/>
        </w:rPr>
        <w:t>Ответ.</w:t>
      </w:r>
      <w:r w:rsidRPr="00E719C1">
        <w:rPr>
          <w:rFonts w:ascii="Times New Roman" w:hAnsi="Times New Roman"/>
          <w:spacing w:val="20"/>
          <w:sz w:val="24"/>
          <w:szCs w:val="24"/>
        </w:rPr>
        <w:tab/>
      </w:r>
    </w:p>
    <w:p w:rsidR="00E719C1" w:rsidRPr="00D46206" w:rsidRDefault="00E719C1" w:rsidP="00E719C1">
      <w:pPr>
        <w:pStyle w:val="aa"/>
        <w:rPr>
          <w:sz w:val="6"/>
          <w:szCs w:val="6"/>
        </w:rPr>
      </w:pPr>
    </w:p>
    <w:p w:rsidR="00E719C1" w:rsidRDefault="00D73350" w:rsidP="00E719C1">
      <w:pPr>
        <w:pStyle w:val="aa"/>
        <w:rPr>
          <w:sz w:val="24"/>
          <w:szCs w:val="24"/>
        </w:rPr>
      </w:pPr>
      <w:r>
        <w:rPr>
          <w:noProof/>
          <w:sz w:val="24"/>
          <w:szCs w:val="24"/>
        </w:rPr>
        <w:pict>
          <v:shapetype id="_x0000_t202" coordsize="21600,21600" o:spt="202" path="m,l,21600r21600,l21600,xe">
            <v:stroke joinstyle="miter"/>
            <v:path gradientshapeok="t" o:connecttype="rect"/>
          </v:shapetype>
          <v:shape id="_x0000_s1046" type="#_x0000_t202" style="position:absolute;left:0;text-align:left;margin-left:0;margin-top:3.65pt;width:81pt;height:51.55pt;z-index:251641344">
            <v:textbox style="mso-next-textbox:#_x0000_s1046">
              <w:txbxContent>
                <w:p w:rsidR="00F57B98" w:rsidRPr="00E719C1" w:rsidRDefault="00F57B98" w:rsidP="00E719C1">
                  <w:pPr>
                    <w:spacing w:after="0" w:line="240" w:lineRule="auto"/>
                    <w:jc w:val="center"/>
                    <w:rPr>
                      <w:rFonts w:ascii="Times New Roman" w:hAnsi="Times New Roman"/>
                      <w:sz w:val="24"/>
                      <w:szCs w:val="24"/>
                    </w:rPr>
                  </w:pPr>
                  <w:r w:rsidRPr="00E719C1">
                    <w:rPr>
                      <w:rFonts w:ascii="Times New Roman" w:hAnsi="Times New Roman"/>
                      <w:color w:val="000000"/>
                      <w:sz w:val="24"/>
                      <w:szCs w:val="24"/>
                    </w:rPr>
                    <w:t>Ураган (тайфун)</w:t>
                  </w:r>
                </w:p>
              </w:txbxContent>
            </v:textbox>
          </v:shape>
        </w:pict>
      </w:r>
      <w:r>
        <w:rPr>
          <w:noProof/>
          <w:sz w:val="24"/>
          <w:szCs w:val="24"/>
        </w:rPr>
        <w:pict>
          <v:shape id="_x0000_s1047" type="#_x0000_t202" style="position:absolute;left:0;text-align:left;margin-left:126pt;margin-top:3.65pt;width:333pt;height:51.55pt;z-index:251642368">
            <v:textbox style="mso-next-textbox:#_x0000_s1047">
              <w:txbxContent>
                <w:p w:rsidR="00F57B98" w:rsidRPr="00E719C1" w:rsidRDefault="00F57B98" w:rsidP="00E719C1">
                  <w:pPr>
                    <w:spacing w:after="0" w:line="240" w:lineRule="auto"/>
                    <w:rPr>
                      <w:rFonts w:ascii="Times New Roman" w:hAnsi="Times New Roman"/>
                      <w:sz w:val="24"/>
                      <w:szCs w:val="24"/>
                    </w:rPr>
                  </w:pPr>
                  <w:r w:rsidRPr="00E719C1">
                    <w:rPr>
                      <w:rFonts w:ascii="Times New Roman" w:hAnsi="Times New Roman"/>
                      <w:color w:val="000000"/>
                      <w:spacing w:val="-4"/>
                      <w:sz w:val="24"/>
                      <w:szCs w:val="24"/>
                    </w:rPr>
                    <w:t>Сильный атмосферны</w:t>
                  </w:r>
                  <w:r>
                    <w:rPr>
                      <w:rFonts w:ascii="Times New Roman" w:hAnsi="Times New Roman"/>
                      <w:color w:val="000000"/>
                      <w:spacing w:val="-4"/>
                      <w:sz w:val="24"/>
                      <w:szCs w:val="24"/>
                    </w:rPr>
                    <w:t>й вихрь, обладающий большой раз</w:t>
                  </w:r>
                  <w:r w:rsidRPr="00E719C1">
                    <w:rPr>
                      <w:rFonts w:ascii="Times New Roman" w:hAnsi="Times New Roman"/>
                      <w:color w:val="000000"/>
                      <w:sz w:val="24"/>
                      <w:szCs w:val="24"/>
                    </w:rPr>
                    <w:t>руши</w:t>
                  </w:r>
                  <w:r w:rsidRPr="00E719C1">
                    <w:rPr>
                      <w:rFonts w:ascii="Times New Roman" w:hAnsi="Times New Roman"/>
                      <w:color w:val="000000"/>
                      <w:sz w:val="24"/>
                      <w:szCs w:val="24"/>
                    </w:rPr>
                    <w:softHyphen/>
                    <w:t>тельной силой в котором воздух вращается со скоростью до 100 м/с,.</w:t>
                  </w:r>
                </w:p>
              </w:txbxContent>
            </v:textbox>
          </v:shape>
        </w:pict>
      </w:r>
    </w:p>
    <w:p w:rsidR="00E719C1" w:rsidRDefault="00D73350" w:rsidP="00E719C1">
      <w:pPr>
        <w:pStyle w:val="aa"/>
        <w:rPr>
          <w:sz w:val="24"/>
          <w:szCs w:val="24"/>
        </w:rPr>
      </w:pPr>
      <w:r>
        <w:rPr>
          <w:noProof/>
          <w:sz w:val="24"/>
          <w:szCs w:val="24"/>
        </w:rPr>
        <w:pict>
          <v:line id="_x0000_s1053" style="position:absolute;left:0;text-align:left;flip:y;z-index:251648512" from="81pt,5.35pt" to="126pt,131.35pt">
            <v:stroke endarrow="block"/>
          </v:line>
        </w:pict>
      </w:r>
      <w:r w:rsidR="00E719C1">
        <w:rPr>
          <w:sz w:val="24"/>
          <w:szCs w:val="24"/>
        </w:rPr>
        <w:t xml:space="preserve">                          </w:t>
      </w:r>
    </w:p>
    <w:p w:rsidR="00E719C1" w:rsidRDefault="00D73350" w:rsidP="00E719C1">
      <w:pPr>
        <w:pStyle w:val="aa"/>
        <w:rPr>
          <w:sz w:val="24"/>
          <w:szCs w:val="24"/>
        </w:rPr>
      </w:pPr>
      <w:r>
        <w:rPr>
          <w:noProof/>
          <w:sz w:val="24"/>
          <w:szCs w:val="24"/>
        </w:rPr>
        <w:pict>
          <v:line id="_x0000_s1052" style="position:absolute;left:0;text-align:left;z-index:251647488" from="81pt,3.05pt" to="126pt,54.5pt">
            <v:stroke endarrow="block"/>
          </v:line>
        </w:pict>
      </w:r>
    </w:p>
    <w:p w:rsidR="00E719C1" w:rsidRDefault="00D73350" w:rsidP="00E719C1">
      <w:pPr>
        <w:pStyle w:val="aa"/>
        <w:rPr>
          <w:sz w:val="24"/>
          <w:szCs w:val="24"/>
        </w:rPr>
      </w:pPr>
      <w:r>
        <w:rPr>
          <w:noProof/>
          <w:sz w:val="24"/>
          <w:szCs w:val="24"/>
        </w:rPr>
        <w:pict>
          <v:shape id="_x0000_s1049" type="#_x0000_t202" style="position:absolute;left:0;text-align:left;margin-left:126pt;margin-top:4.65pt;width:333pt;height:45pt;z-index:251644416">
            <v:textbox style="mso-next-textbox:#_x0000_s1049">
              <w:txbxContent>
                <w:p w:rsidR="00F57B98" w:rsidRPr="00E719C1" w:rsidRDefault="00F57B98" w:rsidP="00E719C1">
                  <w:pPr>
                    <w:shd w:val="clear" w:color="auto" w:fill="FFFFFF"/>
                    <w:spacing w:after="0" w:line="240" w:lineRule="auto"/>
                    <w:rPr>
                      <w:rFonts w:ascii="Times New Roman" w:hAnsi="Times New Roman"/>
                      <w:sz w:val="24"/>
                      <w:szCs w:val="24"/>
                    </w:rPr>
                  </w:pPr>
                  <w:r w:rsidRPr="00E719C1">
                    <w:rPr>
                      <w:rFonts w:ascii="Times New Roman" w:hAnsi="Times New Roman"/>
                      <w:color w:val="000000"/>
                      <w:sz w:val="24"/>
                      <w:szCs w:val="24"/>
                    </w:rPr>
                    <w:t>Ветер разрушительной силы и значи</w:t>
                  </w:r>
                  <w:r w:rsidRPr="00E719C1">
                    <w:rPr>
                      <w:rFonts w:ascii="Times New Roman" w:hAnsi="Times New Roman"/>
                      <w:color w:val="000000"/>
                      <w:sz w:val="24"/>
                      <w:szCs w:val="24"/>
                    </w:rPr>
                    <w:softHyphen/>
                    <w:t>тельной продолжи-тельности, скорость которого превышает 32 м/с.</w:t>
                  </w:r>
                </w:p>
                <w:p w:rsidR="00F57B98" w:rsidRPr="007A4DFE" w:rsidRDefault="00F57B98" w:rsidP="00E719C1">
                  <w:pPr>
                    <w:rPr>
                      <w:sz w:val="26"/>
                      <w:szCs w:val="26"/>
                    </w:rPr>
                  </w:pPr>
                </w:p>
              </w:txbxContent>
            </v:textbox>
          </v:shape>
        </w:pict>
      </w:r>
      <w:r>
        <w:rPr>
          <w:noProof/>
          <w:sz w:val="24"/>
          <w:szCs w:val="24"/>
        </w:rPr>
        <w:pict>
          <v:shape id="_x0000_s1048" type="#_x0000_t202" style="position:absolute;left:0;text-align:left;margin-left:0;margin-top:4.65pt;width:81pt;height:45pt;z-index:251643392">
            <v:textbox style="mso-next-textbox:#_x0000_s1048">
              <w:txbxContent>
                <w:p w:rsidR="00F57B98" w:rsidRPr="00E719C1" w:rsidRDefault="00F57B98" w:rsidP="00E719C1">
                  <w:pPr>
                    <w:jc w:val="center"/>
                    <w:rPr>
                      <w:rFonts w:ascii="Times New Roman" w:hAnsi="Times New Roman"/>
                      <w:sz w:val="24"/>
                      <w:szCs w:val="24"/>
                    </w:rPr>
                  </w:pPr>
                  <w:r w:rsidRPr="00E719C1">
                    <w:rPr>
                      <w:rFonts w:ascii="Times New Roman" w:hAnsi="Times New Roman"/>
                      <w:color w:val="000000"/>
                      <w:spacing w:val="-4"/>
                      <w:sz w:val="24"/>
                      <w:szCs w:val="24"/>
                    </w:rPr>
                    <w:t>Буря</w:t>
                  </w:r>
                </w:p>
              </w:txbxContent>
            </v:textbox>
          </v:shape>
        </w:pict>
      </w:r>
    </w:p>
    <w:p w:rsidR="00E719C1" w:rsidRDefault="00D73350" w:rsidP="00E719C1">
      <w:pPr>
        <w:pStyle w:val="aa"/>
        <w:rPr>
          <w:sz w:val="24"/>
          <w:szCs w:val="24"/>
        </w:rPr>
      </w:pPr>
      <w:r>
        <w:rPr>
          <w:noProof/>
          <w:sz w:val="16"/>
          <w:szCs w:val="16"/>
        </w:rPr>
        <w:pict>
          <v:line id="_x0000_s1054" style="position:absolute;left:0;text-align:left;z-index:251649536" from="81pt,8.8pt" to="126pt,62.8pt">
            <v:stroke endarrow="block"/>
          </v:line>
        </w:pict>
      </w:r>
    </w:p>
    <w:p w:rsidR="00E719C1" w:rsidRDefault="00D73350" w:rsidP="00E719C1">
      <w:pPr>
        <w:pStyle w:val="aa"/>
        <w:rPr>
          <w:sz w:val="24"/>
          <w:szCs w:val="24"/>
        </w:rPr>
      </w:pPr>
      <w:r>
        <w:rPr>
          <w:noProof/>
          <w:sz w:val="24"/>
          <w:szCs w:val="24"/>
        </w:rPr>
        <w:pict>
          <v:shape id="_x0000_s1050" type="#_x0000_t202" style="position:absolute;left:0;text-align:left;margin-left:0;margin-top:21.95pt;width:81pt;height:45pt;z-index:251645440">
            <v:textbox style="mso-next-textbox:#_x0000_s1050">
              <w:txbxContent>
                <w:p w:rsidR="00F57B98" w:rsidRPr="00BB5A9E" w:rsidRDefault="00F57B98" w:rsidP="00E719C1">
                  <w:pPr>
                    <w:jc w:val="center"/>
                    <w:rPr>
                      <w:rFonts w:ascii="Times New Roman" w:hAnsi="Times New Roman"/>
                      <w:sz w:val="24"/>
                      <w:szCs w:val="24"/>
                    </w:rPr>
                  </w:pPr>
                  <w:r w:rsidRPr="00BB5A9E">
                    <w:rPr>
                      <w:rFonts w:ascii="Times New Roman" w:hAnsi="Times New Roman"/>
                      <w:color w:val="000000"/>
                      <w:sz w:val="24"/>
                      <w:szCs w:val="24"/>
                    </w:rPr>
                    <w:t>Смерч</w:t>
                  </w:r>
                </w:p>
              </w:txbxContent>
            </v:textbox>
          </v:shape>
        </w:pict>
      </w:r>
      <w:r>
        <w:rPr>
          <w:noProof/>
          <w:sz w:val="24"/>
          <w:szCs w:val="24"/>
        </w:rPr>
        <w:pict>
          <v:shape id="_x0000_s1051" type="#_x0000_t202" style="position:absolute;left:0;text-align:left;margin-left:126pt;margin-top:21.95pt;width:333pt;height:45pt;z-index:251646464">
            <v:textbox style="mso-next-textbox:#_x0000_s1051">
              <w:txbxContent>
                <w:p w:rsidR="00F57B98" w:rsidRPr="00E719C1" w:rsidRDefault="00F57B98" w:rsidP="00E719C1">
                  <w:pPr>
                    <w:spacing w:after="100" w:afterAutospacing="1" w:line="240" w:lineRule="auto"/>
                    <w:rPr>
                      <w:rFonts w:ascii="Times New Roman" w:hAnsi="Times New Roman"/>
                      <w:sz w:val="24"/>
                      <w:szCs w:val="24"/>
                    </w:rPr>
                  </w:pPr>
                  <w:r w:rsidRPr="00E719C1">
                    <w:rPr>
                      <w:rFonts w:ascii="Times New Roman" w:hAnsi="Times New Roman"/>
                      <w:color w:val="000000"/>
                      <w:spacing w:val="-4"/>
                      <w:sz w:val="24"/>
                      <w:szCs w:val="24"/>
                    </w:rPr>
                    <w:t>Очень сильный (со скоростью свы</w:t>
                  </w:r>
                  <w:r w:rsidRPr="00E719C1">
                    <w:rPr>
                      <w:rFonts w:ascii="Times New Roman" w:hAnsi="Times New Roman"/>
                      <w:color w:val="000000"/>
                      <w:sz w:val="24"/>
                      <w:szCs w:val="24"/>
                    </w:rPr>
                    <w:t>ше 20 м/с) и продолжительный ветер.</w:t>
                  </w:r>
                </w:p>
              </w:txbxContent>
            </v:textbox>
          </v:shape>
        </w:pict>
      </w:r>
    </w:p>
    <w:p w:rsidR="00E719C1" w:rsidRDefault="00E719C1" w:rsidP="00E719C1">
      <w:pPr>
        <w:pStyle w:val="aa"/>
        <w:rPr>
          <w:sz w:val="24"/>
          <w:szCs w:val="24"/>
        </w:rPr>
      </w:pPr>
      <w:r>
        <w:rPr>
          <w:sz w:val="24"/>
          <w:szCs w:val="24"/>
        </w:rPr>
        <w:t xml:space="preserve">                          </w:t>
      </w:r>
    </w:p>
    <w:p w:rsidR="00E719C1" w:rsidRDefault="00E719C1" w:rsidP="00E719C1">
      <w:pPr>
        <w:pStyle w:val="aa"/>
        <w:rPr>
          <w:sz w:val="24"/>
          <w:szCs w:val="24"/>
        </w:rPr>
      </w:pPr>
    </w:p>
    <w:p w:rsidR="00E719C1" w:rsidRPr="00BB5A9E" w:rsidRDefault="00E719C1" w:rsidP="00BB5A9E">
      <w:pPr>
        <w:pStyle w:val="aa"/>
        <w:spacing w:after="0" w:line="240" w:lineRule="auto"/>
        <w:ind w:left="0" w:firstLine="709"/>
        <w:rPr>
          <w:rFonts w:ascii="Times New Roman" w:hAnsi="Times New Roman"/>
          <w:sz w:val="24"/>
          <w:szCs w:val="24"/>
        </w:rPr>
      </w:pPr>
    </w:p>
    <w:p w:rsidR="00E719C1" w:rsidRPr="00BB5A9E" w:rsidRDefault="00E719C1" w:rsidP="00BB5A9E">
      <w:pPr>
        <w:pStyle w:val="aa"/>
        <w:spacing w:after="0" w:line="240" w:lineRule="auto"/>
        <w:ind w:left="0" w:firstLine="709"/>
        <w:rPr>
          <w:rFonts w:ascii="Times New Roman" w:hAnsi="Times New Roman"/>
          <w:sz w:val="24"/>
          <w:szCs w:val="24"/>
        </w:rPr>
      </w:pPr>
      <w:r w:rsidRPr="00BB5A9E">
        <w:rPr>
          <w:rFonts w:ascii="Times New Roman" w:hAnsi="Times New Roman"/>
          <w:sz w:val="24"/>
          <w:szCs w:val="24"/>
        </w:rPr>
        <w:t xml:space="preserve">                    </w:t>
      </w:r>
    </w:p>
    <w:p w:rsidR="00E719C1" w:rsidRPr="00BB5A9E" w:rsidRDefault="00E719C1" w:rsidP="00BB5A9E">
      <w:pPr>
        <w:spacing w:after="0" w:line="240" w:lineRule="auto"/>
        <w:ind w:firstLine="709"/>
        <w:jc w:val="both"/>
        <w:rPr>
          <w:rFonts w:ascii="Times New Roman" w:hAnsi="Times New Roman"/>
          <w:b/>
          <w:color w:val="000000"/>
          <w:sz w:val="24"/>
          <w:szCs w:val="24"/>
        </w:rPr>
      </w:pPr>
      <w:r w:rsidRPr="00BB5A9E">
        <w:rPr>
          <w:rFonts w:ascii="Times New Roman" w:hAnsi="Times New Roman"/>
          <w:sz w:val="24"/>
          <w:szCs w:val="24"/>
        </w:rPr>
        <w:t xml:space="preserve">Ситуация 2. </w:t>
      </w:r>
      <w:r w:rsidRPr="00BB5A9E">
        <w:rPr>
          <w:rFonts w:ascii="Times New Roman" w:hAnsi="Times New Roman"/>
          <w:b/>
          <w:sz w:val="24"/>
          <w:szCs w:val="24"/>
        </w:rPr>
        <w:t>Находясь в доме, Вы услышали крики соседей о приближаю</w:t>
      </w:r>
      <w:r w:rsidR="00BB5A9E">
        <w:rPr>
          <w:rFonts w:ascii="Times New Roman" w:hAnsi="Times New Roman"/>
          <w:b/>
          <w:sz w:val="24"/>
          <w:szCs w:val="24"/>
        </w:rPr>
        <w:t>-</w:t>
      </w:r>
      <w:r w:rsidRPr="00BB5A9E">
        <w:rPr>
          <w:rFonts w:ascii="Times New Roman" w:hAnsi="Times New Roman"/>
          <w:b/>
          <w:sz w:val="24"/>
          <w:szCs w:val="24"/>
        </w:rPr>
        <w:t xml:space="preserve">щемся урагане. Радио и телевидение не работает. Выглянув в окно, определили, что ураган свирепствует в нескольких километрах от дома. Подвала в доме нет. </w:t>
      </w:r>
      <w:r w:rsidRPr="00BB5A9E">
        <w:rPr>
          <w:rFonts w:ascii="Times New Roman" w:hAnsi="Times New Roman"/>
          <w:b/>
          <w:color w:val="000000"/>
          <w:sz w:val="24"/>
          <w:szCs w:val="24"/>
        </w:rPr>
        <w:t>Определите порядок ваших дальнейших действий, заполните схему и укажите относительно безопасные места в доме при урагане.</w:t>
      </w:r>
    </w:p>
    <w:p w:rsidR="00E719C1" w:rsidRPr="0088257E" w:rsidRDefault="00D73350" w:rsidP="00E719C1">
      <w:pPr>
        <w:ind w:firstLine="709"/>
        <w:jc w:val="both"/>
        <w:rPr>
          <w:rFonts w:ascii="Tahoma" w:hAnsi="Tahoma" w:cs="Tahoma"/>
          <w:b/>
          <w:spacing w:val="-4"/>
          <w:sz w:val="26"/>
          <w:szCs w:val="26"/>
        </w:rPr>
      </w:pPr>
      <w:r>
        <w:rPr>
          <w:rFonts w:ascii="Tahoma" w:hAnsi="Tahoma" w:cs="Tahoma"/>
          <w:b/>
          <w:noProof/>
          <w:sz w:val="26"/>
        </w:rPr>
        <w:pict>
          <v:shape id="_x0000_s1055" type="#_x0000_t202" style="position:absolute;left:0;text-align:left;margin-left:153pt;margin-top:11.65pt;width:315pt;height:83.4pt;z-index:251650560" fillcolor="silver" strokecolor="gray">
            <v:textbox>
              <w:txbxContent>
                <w:p w:rsidR="00F57B98" w:rsidRDefault="00F57B98" w:rsidP="00E719C1"/>
              </w:txbxContent>
            </v:textbox>
          </v:shape>
        </w:pict>
      </w:r>
      <w:r>
        <w:rPr>
          <w:b/>
          <w:noProof/>
        </w:rPr>
        <w:pict>
          <v:rect id="_x0000_s1056" style="position:absolute;left:0;text-align:left;margin-left:9pt;margin-top:23.05pt;width:6in;height:27pt;z-index:251651584" strokecolor="#333" strokeweight="1pt">
            <v:textbox>
              <w:txbxContent>
                <w:p w:rsidR="00F57B98" w:rsidRPr="00BB5A9E" w:rsidRDefault="00F57B98" w:rsidP="00E719C1">
                  <w:pPr>
                    <w:rPr>
                      <w:rFonts w:ascii="Times New Roman" w:hAnsi="Times New Roman"/>
                      <w:sz w:val="26"/>
                      <w:szCs w:val="26"/>
                    </w:rPr>
                  </w:pPr>
                  <w:r w:rsidRPr="00BB5A9E">
                    <w:rPr>
                      <w:rFonts w:ascii="Times New Roman" w:hAnsi="Times New Roman"/>
                      <w:color w:val="000000"/>
                      <w:sz w:val="26"/>
                      <w:szCs w:val="26"/>
                    </w:rPr>
                    <w:t xml:space="preserve">1. </w:t>
                  </w:r>
                  <w:r w:rsidRPr="00BB5A9E">
                    <w:rPr>
                      <w:rFonts w:ascii="Times New Roman" w:hAnsi="Times New Roman"/>
                      <w:sz w:val="26"/>
                      <w:szCs w:val="26"/>
                    </w:rPr>
                    <w:t>Отойти от окон и перейдите на подветренную сторону</w:t>
                  </w:r>
                  <w:r w:rsidRPr="00BB5A9E">
                    <w:rPr>
                      <w:rFonts w:ascii="Times New Roman" w:hAnsi="Times New Roman"/>
                      <w:sz w:val="32"/>
                      <w:szCs w:val="32"/>
                    </w:rPr>
                    <w:t xml:space="preserve"> </w:t>
                  </w:r>
                  <w:r w:rsidRPr="00BB5A9E">
                    <w:rPr>
                      <w:rFonts w:ascii="Times New Roman" w:hAnsi="Times New Roman"/>
                      <w:sz w:val="26"/>
                      <w:szCs w:val="26"/>
                    </w:rPr>
                    <w:t>дома</w:t>
                  </w:r>
                </w:p>
                <w:p w:rsidR="00F57B98" w:rsidRPr="004748B6" w:rsidRDefault="00F57B98" w:rsidP="00E719C1">
                  <w:pPr>
                    <w:shd w:val="clear" w:color="auto" w:fill="FFFFFF"/>
                    <w:rPr>
                      <w:sz w:val="26"/>
                      <w:szCs w:val="26"/>
                    </w:rPr>
                  </w:pPr>
                </w:p>
                <w:p w:rsidR="00F57B98" w:rsidRPr="001830A4" w:rsidRDefault="00F57B98" w:rsidP="00E719C1">
                  <w:pPr>
                    <w:rPr>
                      <w:color w:val="000000"/>
                      <w:sz w:val="32"/>
                      <w:szCs w:val="32"/>
                    </w:rPr>
                  </w:pPr>
                </w:p>
              </w:txbxContent>
            </v:textbox>
          </v:rect>
        </w:pict>
      </w:r>
    </w:p>
    <w:p w:rsidR="00E719C1" w:rsidRPr="00947599" w:rsidRDefault="00E719C1" w:rsidP="00E719C1">
      <w:pPr>
        <w:jc w:val="both"/>
        <w:rPr>
          <w:rFonts w:ascii="Tahoma" w:hAnsi="Tahoma" w:cs="Tahoma"/>
          <w:b/>
          <w:i/>
          <w:sz w:val="26"/>
        </w:rPr>
      </w:pPr>
    </w:p>
    <w:p w:rsidR="00E719C1" w:rsidRDefault="00D73350" w:rsidP="00E719C1">
      <w:pPr>
        <w:jc w:val="both"/>
        <w:rPr>
          <w:rFonts w:ascii="Tahoma" w:hAnsi="Tahoma" w:cs="Tahoma"/>
          <w:b/>
          <w:sz w:val="26"/>
        </w:rPr>
      </w:pPr>
      <w:r>
        <w:rPr>
          <w:b/>
          <w:noProof/>
        </w:rPr>
        <w:pict>
          <v:rect id="_x0000_s1057" style="position:absolute;left:0;text-align:left;margin-left:9pt;margin-top:2.95pt;width:6in;height:27pt;z-index:251652608" strokecolor="#333" strokeweight="1pt">
            <v:textbox style="mso-next-textbox:#_x0000_s1057">
              <w:txbxContent>
                <w:p w:rsidR="00F57B98" w:rsidRPr="00BB5A9E" w:rsidRDefault="00F57B98" w:rsidP="00E719C1">
                  <w:pPr>
                    <w:shd w:val="clear" w:color="auto" w:fill="FFFFFF"/>
                    <w:rPr>
                      <w:rFonts w:ascii="Times New Roman" w:hAnsi="Times New Roman"/>
                      <w:sz w:val="26"/>
                      <w:szCs w:val="26"/>
                    </w:rPr>
                  </w:pPr>
                  <w:r w:rsidRPr="00BB5A9E">
                    <w:rPr>
                      <w:rFonts w:ascii="Times New Roman" w:hAnsi="Times New Roman"/>
                      <w:color w:val="000000"/>
                      <w:sz w:val="26"/>
                      <w:szCs w:val="26"/>
                    </w:rPr>
                    <w:t>2. Занять относитель</w:t>
                  </w:r>
                  <w:r w:rsidRPr="00BB5A9E">
                    <w:rPr>
                      <w:rFonts w:ascii="Times New Roman" w:hAnsi="Times New Roman"/>
                      <w:color w:val="000000"/>
                      <w:sz w:val="26"/>
                      <w:szCs w:val="26"/>
                    </w:rPr>
                    <w:softHyphen/>
                    <w:t xml:space="preserve">но безопасное место </w:t>
                  </w:r>
                </w:p>
                <w:p w:rsidR="00F57B98" w:rsidRPr="004748B6" w:rsidRDefault="00F57B98" w:rsidP="00E719C1">
                  <w:pPr>
                    <w:shd w:val="clear" w:color="auto" w:fill="FFFFFF"/>
                    <w:jc w:val="both"/>
                    <w:rPr>
                      <w:sz w:val="26"/>
                      <w:szCs w:val="26"/>
                    </w:rPr>
                  </w:pPr>
                </w:p>
                <w:p w:rsidR="00F57B98" w:rsidRPr="00A07E9B" w:rsidRDefault="00F57B98" w:rsidP="00E719C1">
                  <w:pPr>
                    <w:jc w:val="both"/>
                    <w:rPr>
                      <w:color w:val="000000"/>
                    </w:rPr>
                  </w:pPr>
                </w:p>
              </w:txbxContent>
            </v:textbox>
          </v:rect>
        </w:pict>
      </w:r>
    </w:p>
    <w:p w:rsidR="00E719C1" w:rsidRDefault="00E719C1" w:rsidP="00E719C1">
      <w:pPr>
        <w:jc w:val="both"/>
        <w:rPr>
          <w:rFonts w:ascii="Tahoma" w:hAnsi="Tahoma" w:cs="Tahoma"/>
          <w:b/>
          <w:sz w:val="26"/>
        </w:rPr>
      </w:pPr>
    </w:p>
    <w:p w:rsidR="00E719C1" w:rsidRPr="00BB5A9E" w:rsidRDefault="00E719C1" w:rsidP="00E719C1">
      <w:pPr>
        <w:ind w:firstLine="709"/>
        <w:jc w:val="both"/>
        <w:rPr>
          <w:rFonts w:ascii="Times New Roman" w:hAnsi="Times New Roman"/>
          <w:b/>
          <w:sz w:val="24"/>
          <w:szCs w:val="24"/>
        </w:rPr>
      </w:pPr>
      <w:r w:rsidRPr="00BB5A9E">
        <w:rPr>
          <w:rFonts w:ascii="Times New Roman" w:hAnsi="Times New Roman"/>
          <w:i/>
          <w:color w:val="000000"/>
          <w:sz w:val="24"/>
          <w:szCs w:val="24"/>
        </w:rPr>
        <w:t>Относительно безопасными местами в доме при внезапном возникновении урагана являются:</w:t>
      </w:r>
      <w:r w:rsidRPr="00BB5A9E">
        <w:rPr>
          <w:rFonts w:ascii="Times New Roman" w:hAnsi="Times New Roman"/>
          <w:color w:val="000000"/>
          <w:sz w:val="24"/>
          <w:szCs w:val="24"/>
        </w:rPr>
        <w:t xml:space="preserve"> ниши стен, дверные проемы, встроенные шкафы и т.п.</w:t>
      </w:r>
    </w:p>
    <w:p w:rsidR="00E719C1" w:rsidRPr="00BB5A9E" w:rsidRDefault="00E719C1" w:rsidP="00E719C1">
      <w:pPr>
        <w:ind w:firstLine="709"/>
        <w:jc w:val="both"/>
        <w:rPr>
          <w:rFonts w:ascii="Times New Roman" w:hAnsi="Times New Roman"/>
          <w:sz w:val="24"/>
          <w:szCs w:val="24"/>
        </w:rPr>
      </w:pPr>
      <w:r w:rsidRPr="00BB5A9E">
        <w:rPr>
          <w:rFonts w:ascii="Times New Roman" w:hAnsi="Times New Roman"/>
          <w:b/>
          <w:i/>
          <w:sz w:val="24"/>
          <w:szCs w:val="24"/>
        </w:rPr>
        <w:t xml:space="preserve">Оценка задания. </w:t>
      </w:r>
      <w:r w:rsidRPr="00BB5A9E">
        <w:rPr>
          <w:rFonts w:ascii="Times New Roman" w:hAnsi="Times New Roman"/>
          <w:sz w:val="24"/>
          <w:szCs w:val="24"/>
        </w:rPr>
        <w:t>Максимальная оценка за правильно выполненное задание –2,0 балла:</w:t>
      </w:r>
    </w:p>
    <w:p w:rsidR="00E719C1" w:rsidRPr="00BB5A9E" w:rsidRDefault="00E719C1" w:rsidP="00E719C1">
      <w:pPr>
        <w:numPr>
          <w:ilvl w:val="0"/>
          <w:numId w:val="25"/>
        </w:numPr>
        <w:spacing w:after="0" w:line="240" w:lineRule="auto"/>
        <w:jc w:val="both"/>
        <w:rPr>
          <w:rFonts w:ascii="Times New Roman" w:hAnsi="Times New Roman"/>
          <w:sz w:val="24"/>
          <w:szCs w:val="24"/>
        </w:rPr>
      </w:pPr>
      <w:r w:rsidRPr="00BB5A9E">
        <w:rPr>
          <w:rFonts w:ascii="Times New Roman" w:hAnsi="Times New Roman"/>
          <w:sz w:val="24"/>
          <w:szCs w:val="24"/>
        </w:rPr>
        <w:t>за правильный ответ на первую ситуацию - 0,75 балла (по 0,25 балла за каждую из трех позиций). Если ответ не верен, баллы не начисляются;</w:t>
      </w:r>
    </w:p>
    <w:p w:rsidR="00E719C1" w:rsidRPr="00BB5A9E" w:rsidRDefault="00E719C1" w:rsidP="00E719C1">
      <w:pPr>
        <w:numPr>
          <w:ilvl w:val="0"/>
          <w:numId w:val="25"/>
        </w:numPr>
        <w:spacing w:after="0" w:line="240" w:lineRule="auto"/>
        <w:jc w:val="both"/>
        <w:rPr>
          <w:rFonts w:ascii="Times New Roman" w:hAnsi="Times New Roman"/>
          <w:sz w:val="24"/>
          <w:szCs w:val="24"/>
        </w:rPr>
      </w:pPr>
      <w:r w:rsidRPr="00BB5A9E">
        <w:rPr>
          <w:rFonts w:ascii="Times New Roman" w:hAnsi="Times New Roman"/>
          <w:sz w:val="24"/>
          <w:szCs w:val="24"/>
        </w:rPr>
        <w:t>за правильный ответ на вторую ситуацию - 1,25 балла (по 0,5 балла за каждую из двух позиций, плюс 0,25 балла за правильный ответ на дополнительный вопрос). Если по какой либо позиции ответ не верен или не указан, баллы не начисляются.</w:t>
      </w:r>
    </w:p>
    <w:p w:rsidR="00EE09F9" w:rsidRDefault="00EE09F9" w:rsidP="00E719C1">
      <w:pPr>
        <w:jc w:val="both"/>
        <w:rPr>
          <w:rFonts w:ascii="Georgia" w:hAnsi="Georgia"/>
          <w:b/>
          <w:sz w:val="28"/>
          <w:szCs w:val="28"/>
        </w:rPr>
      </w:pPr>
    </w:p>
    <w:p w:rsidR="006753A6" w:rsidRPr="00BB5A9E" w:rsidRDefault="006753A6" w:rsidP="006753A6">
      <w:pPr>
        <w:shd w:val="clear" w:color="auto" w:fill="FFFFFF"/>
        <w:spacing w:after="0" w:line="240" w:lineRule="auto"/>
        <w:jc w:val="right"/>
        <w:rPr>
          <w:rFonts w:ascii="Times New Roman" w:hAnsi="Times New Roman"/>
          <w:i/>
          <w:sz w:val="24"/>
          <w:szCs w:val="24"/>
        </w:rPr>
      </w:pPr>
      <w:r w:rsidRPr="00BB5A9E">
        <w:rPr>
          <w:rFonts w:ascii="Times New Roman" w:hAnsi="Times New Roman"/>
          <w:i/>
          <w:sz w:val="24"/>
          <w:szCs w:val="24"/>
        </w:rPr>
        <w:t>Продолжение приложения 1</w:t>
      </w:r>
    </w:p>
    <w:p w:rsidR="006753A6" w:rsidRPr="006753A6" w:rsidRDefault="006753A6" w:rsidP="00BB5A9E">
      <w:pPr>
        <w:pStyle w:val="aa"/>
        <w:spacing w:after="0"/>
        <w:ind w:left="0" w:firstLine="709"/>
        <w:rPr>
          <w:rFonts w:ascii="Times New Roman" w:hAnsi="Times New Roman"/>
          <w:b/>
          <w:sz w:val="16"/>
          <w:szCs w:val="16"/>
        </w:rPr>
      </w:pPr>
    </w:p>
    <w:p w:rsidR="00BB5A9E" w:rsidRPr="00BB5A9E" w:rsidRDefault="00BB5A9E" w:rsidP="00BB5A9E">
      <w:pPr>
        <w:pStyle w:val="aa"/>
        <w:spacing w:after="0"/>
        <w:ind w:left="0" w:firstLine="709"/>
        <w:rPr>
          <w:rFonts w:ascii="Times New Roman" w:hAnsi="Times New Roman"/>
          <w:sz w:val="24"/>
          <w:szCs w:val="24"/>
        </w:rPr>
      </w:pPr>
      <w:r w:rsidRPr="00BB5A9E">
        <w:rPr>
          <w:rFonts w:ascii="Times New Roman" w:hAnsi="Times New Roman"/>
          <w:b/>
          <w:sz w:val="24"/>
          <w:szCs w:val="24"/>
        </w:rPr>
        <w:t xml:space="preserve">Задание. </w:t>
      </w:r>
      <w:r w:rsidRPr="00BB5A9E">
        <w:rPr>
          <w:rFonts w:ascii="Times New Roman" w:hAnsi="Times New Roman"/>
          <w:sz w:val="24"/>
          <w:szCs w:val="24"/>
        </w:rPr>
        <w:t>Предприятия, использующие в производственных процессах опасные химические вещества, потенциально опасны для проживающего рядом с ни</w:t>
      </w:r>
      <w:r w:rsidR="006753A6">
        <w:rPr>
          <w:rFonts w:ascii="Times New Roman" w:hAnsi="Times New Roman"/>
          <w:sz w:val="24"/>
          <w:szCs w:val="24"/>
        </w:rPr>
        <w:t>ми насе</w:t>
      </w:r>
      <w:r w:rsidRPr="00BB5A9E">
        <w:rPr>
          <w:rFonts w:ascii="Times New Roman" w:hAnsi="Times New Roman"/>
          <w:sz w:val="24"/>
          <w:szCs w:val="24"/>
        </w:rPr>
        <w:t>ления, т.к. на них могут возникнуть аварийные ситуации с выбросом в атмосферу токсичных веществ. Рассмотрите предложенные Вам ситуации и примите правильное решение.</w:t>
      </w:r>
    </w:p>
    <w:p w:rsidR="00BB5A9E" w:rsidRPr="00BB5A9E" w:rsidRDefault="00BB5A9E" w:rsidP="00BB5A9E">
      <w:pPr>
        <w:spacing w:after="0"/>
        <w:ind w:firstLine="709"/>
        <w:jc w:val="both"/>
        <w:rPr>
          <w:rFonts w:ascii="Times New Roman" w:hAnsi="Times New Roman"/>
          <w:b/>
          <w:sz w:val="24"/>
          <w:szCs w:val="24"/>
        </w:rPr>
      </w:pPr>
      <w:r w:rsidRPr="00BB5A9E">
        <w:rPr>
          <w:rFonts w:ascii="Times New Roman" w:hAnsi="Times New Roman"/>
          <w:sz w:val="24"/>
          <w:szCs w:val="24"/>
        </w:rPr>
        <w:t>Ситуация 1.</w:t>
      </w:r>
      <w:r w:rsidRPr="00BB5A9E">
        <w:rPr>
          <w:rFonts w:ascii="Times New Roman" w:hAnsi="Times New Roman"/>
          <w:b/>
          <w:sz w:val="24"/>
          <w:szCs w:val="24"/>
        </w:rPr>
        <w:t xml:space="preserve"> На химическом предприятии произошла авария с выбросом хлора. Облако зараженного воздуха расп</w:t>
      </w:r>
      <w:r w:rsidR="006753A6">
        <w:rPr>
          <w:rFonts w:ascii="Times New Roman" w:hAnsi="Times New Roman"/>
          <w:b/>
          <w:sz w:val="24"/>
          <w:szCs w:val="24"/>
        </w:rPr>
        <w:t>ространяется в направлении ваше</w:t>
      </w:r>
      <w:r w:rsidRPr="00BB5A9E">
        <w:rPr>
          <w:rFonts w:ascii="Times New Roman" w:hAnsi="Times New Roman"/>
          <w:b/>
          <w:sz w:val="24"/>
          <w:szCs w:val="24"/>
        </w:rPr>
        <w:t>го района. Возможности эвакуироваться из зоны заражения нет. Что Вам необходимо предпринять при отсутствии индивидуальных средств защиты и возможности эвакуироваться? Заполните схему.</w:t>
      </w:r>
    </w:p>
    <w:p w:rsidR="00BB5A9E" w:rsidRPr="00947599" w:rsidRDefault="00D73350" w:rsidP="00BB5A9E">
      <w:pPr>
        <w:ind w:firstLine="709"/>
        <w:jc w:val="both"/>
        <w:rPr>
          <w:rFonts w:ascii="Tahoma" w:hAnsi="Tahoma" w:cs="Tahoma"/>
          <w:b/>
          <w:i/>
          <w:sz w:val="26"/>
        </w:rPr>
      </w:pPr>
      <w:r>
        <w:rPr>
          <w:rFonts w:ascii="Tahoma" w:hAnsi="Tahoma" w:cs="Tahoma"/>
          <w:b/>
          <w:noProof/>
          <w:sz w:val="26"/>
        </w:rPr>
        <w:pict>
          <v:shape id="_x0000_s1066" type="#_x0000_t202" style="position:absolute;left:0;text-align:left;margin-left:153pt;margin-top:6pt;width:315pt;height:116.65pt;z-index:251653632" fillcolor="silver" strokecolor="gray">
            <v:textbox style="mso-next-textbox:#_x0000_s1066">
              <w:txbxContent>
                <w:p w:rsidR="00F57B98" w:rsidRDefault="00F57B98" w:rsidP="00BB5A9E"/>
              </w:txbxContent>
            </v:textbox>
          </v:shape>
        </w:pict>
      </w:r>
      <w:r>
        <w:rPr>
          <w:b/>
          <w:noProof/>
        </w:rPr>
        <w:pict>
          <v:rect id="_x0000_s1067" style="position:absolute;left:0;text-align:left;margin-left:9pt;margin-top:16.8pt;width:6in;height:24.85pt;z-index:251654656" strokecolor="#333" strokeweight="1pt">
            <v:textbox style="mso-next-textbox:#_x0000_s1067">
              <w:txbxContent>
                <w:p w:rsidR="00F57B98" w:rsidRPr="00BB5A9E" w:rsidRDefault="00F57B98" w:rsidP="00BB5A9E">
                  <w:pPr>
                    <w:pStyle w:val="3"/>
                    <w:spacing w:after="0"/>
                    <w:rPr>
                      <w:sz w:val="24"/>
                      <w:szCs w:val="24"/>
                    </w:rPr>
                  </w:pPr>
                  <w:r w:rsidRPr="00BB5A9E">
                    <w:rPr>
                      <w:color w:val="000000"/>
                      <w:sz w:val="24"/>
                      <w:szCs w:val="24"/>
                    </w:rPr>
                    <w:t xml:space="preserve">1. </w:t>
                  </w:r>
                  <w:r w:rsidRPr="00BB5A9E">
                    <w:rPr>
                      <w:sz w:val="24"/>
                      <w:szCs w:val="24"/>
                    </w:rPr>
                    <w:t xml:space="preserve">Плотно закрыть окна и двери                                                                                 </w:t>
                  </w:r>
                </w:p>
                <w:p w:rsidR="00F57B98" w:rsidRPr="00BB5A9E" w:rsidRDefault="00F57B98" w:rsidP="00BB5A9E">
                  <w:pPr>
                    <w:rPr>
                      <w:sz w:val="24"/>
                      <w:szCs w:val="24"/>
                    </w:rPr>
                  </w:pPr>
                </w:p>
                <w:p w:rsidR="00F57B98" w:rsidRPr="00B73361" w:rsidRDefault="00F57B98" w:rsidP="00BB5A9E">
                  <w:pPr>
                    <w:pStyle w:val="3"/>
                    <w:spacing w:after="0"/>
                    <w:jc w:val="both"/>
                    <w:rPr>
                      <w:sz w:val="26"/>
                      <w:szCs w:val="26"/>
                    </w:rPr>
                  </w:pPr>
                </w:p>
                <w:p w:rsidR="00F57B98" w:rsidRPr="00951CF4" w:rsidRDefault="00F57B98" w:rsidP="00BB5A9E">
                  <w:pPr>
                    <w:spacing w:line="192" w:lineRule="auto"/>
                    <w:jc w:val="both"/>
                    <w:rPr>
                      <w:sz w:val="26"/>
                      <w:szCs w:val="26"/>
                    </w:rPr>
                  </w:pPr>
                </w:p>
                <w:p w:rsidR="00F57B98" w:rsidRPr="00951CF4" w:rsidRDefault="00F57B98" w:rsidP="00BB5A9E">
                  <w:pPr>
                    <w:shd w:val="clear" w:color="auto" w:fill="FFFFFF"/>
                    <w:rPr>
                      <w:sz w:val="26"/>
                      <w:szCs w:val="26"/>
                    </w:rPr>
                  </w:pPr>
                </w:p>
                <w:p w:rsidR="00F57B98" w:rsidRPr="001830A4" w:rsidRDefault="00F57B98" w:rsidP="00BB5A9E">
                  <w:pPr>
                    <w:rPr>
                      <w:color w:val="000000"/>
                      <w:sz w:val="32"/>
                      <w:szCs w:val="32"/>
                    </w:rPr>
                  </w:pPr>
                </w:p>
              </w:txbxContent>
            </v:textbox>
          </v:rect>
        </w:pict>
      </w:r>
    </w:p>
    <w:p w:rsidR="00BB5A9E" w:rsidRDefault="00D73350" w:rsidP="00BB5A9E">
      <w:pPr>
        <w:jc w:val="both"/>
        <w:rPr>
          <w:rFonts w:ascii="Tahoma" w:hAnsi="Tahoma" w:cs="Tahoma"/>
          <w:b/>
          <w:sz w:val="26"/>
        </w:rPr>
      </w:pPr>
      <w:r>
        <w:rPr>
          <w:b/>
          <w:noProof/>
        </w:rPr>
        <w:pict>
          <v:rect id="_x0000_s1068" style="position:absolute;left:0;text-align:left;margin-left:9pt;margin-top:22.6pt;width:6in;height:24.85pt;z-index:251655680" strokecolor="#333" strokeweight="1pt">
            <v:textbox style="mso-next-textbox:#_x0000_s1068">
              <w:txbxContent>
                <w:p w:rsidR="00F57B98" w:rsidRPr="00BB5A9E" w:rsidRDefault="00F57B98" w:rsidP="00BB5A9E">
                  <w:pPr>
                    <w:pStyle w:val="3"/>
                    <w:spacing w:after="0"/>
                    <w:rPr>
                      <w:sz w:val="24"/>
                      <w:szCs w:val="24"/>
                    </w:rPr>
                  </w:pPr>
                  <w:r w:rsidRPr="00BB5A9E">
                    <w:rPr>
                      <w:color w:val="000000"/>
                      <w:sz w:val="24"/>
                      <w:szCs w:val="24"/>
                    </w:rPr>
                    <w:t xml:space="preserve">2. </w:t>
                  </w:r>
                  <w:r w:rsidRPr="00BB5A9E">
                    <w:rPr>
                      <w:sz w:val="24"/>
                      <w:szCs w:val="24"/>
                    </w:rPr>
                    <w:t>Входные двери зашторить плотной тканью</w:t>
                  </w:r>
                </w:p>
                <w:p w:rsidR="00F57B98" w:rsidRPr="00951CF4" w:rsidRDefault="00F57B98" w:rsidP="00BB5A9E">
                  <w:pPr>
                    <w:jc w:val="both"/>
                    <w:rPr>
                      <w:sz w:val="26"/>
                      <w:szCs w:val="26"/>
                    </w:rPr>
                  </w:pPr>
                </w:p>
                <w:p w:rsidR="00F57B98" w:rsidRPr="004748B6" w:rsidRDefault="00F57B98" w:rsidP="00BB5A9E">
                  <w:pPr>
                    <w:shd w:val="clear" w:color="auto" w:fill="FFFFFF"/>
                    <w:jc w:val="both"/>
                    <w:rPr>
                      <w:sz w:val="26"/>
                      <w:szCs w:val="26"/>
                    </w:rPr>
                  </w:pPr>
                </w:p>
                <w:p w:rsidR="00F57B98" w:rsidRPr="00A07E9B" w:rsidRDefault="00F57B98" w:rsidP="00BB5A9E">
                  <w:pPr>
                    <w:jc w:val="both"/>
                    <w:rPr>
                      <w:color w:val="000000"/>
                    </w:rPr>
                  </w:pPr>
                </w:p>
              </w:txbxContent>
            </v:textbox>
          </v:rect>
        </w:pict>
      </w:r>
    </w:p>
    <w:p w:rsidR="00BB5A9E" w:rsidRDefault="00BB5A9E" w:rsidP="00BB5A9E">
      <w:pPr>
        <w:jc w:val="both"/>
        <w:rPr>
          <w:rFonts w:ascii="Tahoma" w:hAnsi="Tahoma" w:cs="Tahoma"/>
          <w:b/>
          <w:sz w:val="26"/>
        </w:rPr>
      </w:pPr>
    </w:p>
    <w:p w:rsidR="00BB5A9E" w:rsidRDefault="00D73350" w:rsidP="00BB5A9E">
      <w:pPr>
        <w:jc w:val="both"/>
        <w:rPr>
          <w:rFonts w:ascii="Tahoma" w:hAnsi="Tahoma" w:cs="Tahoma"/>
          <w:b/>
          <w:sz w:val="26"/>
        </w:rPr>
      </w:pPr>
      <w:r>
        <w:rPr>
          <w:b/>
          <w:noProof/>
        </w:rPr>
        <w:pict>
          <v:rect id="_x0000_s1069" style="position:absolute;left:0;text-align:left;margin-left:9pt;margin-top:2.5pt;width:6in;height:24.85pt;z-index:251656704" strokecolor="#333" strokeweight="1pt">
            <v:textbox style="mso-next-textbox:#_x0000_s1069">
              <w:txbxContent>
                <w:p w:rsidR="00F57B98" w:rsidRPr="00BB5A9E" w:rsidRDefault="00F57B98" w:rsidP="00BB5A9E">
                  <w:pPr>
                    <w:rPr>
                      <w:rFonts w:ascii="Times New Roman" w:hAnsi="Times New Roman"/>
                      <w:sz w:val="24"/>
                      <w:szCs w:val="24"/>
                    </w:rPr>
                  </w:pPr>
                  <w:r w:rsidRPr="00BB5A9E">
                    <w:rPr>
                      <w:rFonts w:ascii="Times New Roman" w:hAnsi="Times New Roman"/>
                      <w:color w:val="000000"/>
                      <w:sz w:val="24"/>
                      <w:szCs w:val="24"/>
                    </w:rPr>
                    <w:t xml:space="preserve">3. </w:t>
                  </w:r>
                  <w:r w:rsidRPr="00BB5A9E">
                    <w:rPr>
                      <w:rFonts w:ascii="Times New Roman" w:hAnsi="Times New Roman"/>
                      <w:sz w:val="24"/>
                      <w:szCs w:val="24"/>
                    </w:rPr>
                    <w:t>Провести герметизацию жилища</w:t>
                  </w:r>
                </w:p>
                <w:p w:rsidR="00F57B98" w:rsidRPr="00B73361" w:rsidRDefault="00F57B98" w:rsidP="00BB5A9E">
                  <w:pPr>
                    <w:jc w:val="both"/>
                    <w:rPr>
                      <w:sz w:val="26"/>
                      <w:szCs w:val="26"/>
                    </w:rPr>
                  </w:pPr>
                </w:p>
                <w:p w:rsidR="00F57B98" w:rsidRPr="00951CF4" w:rsidRDefault="00F57B98" w:rsidP="00BB5A9E">
                  <w:pPr>
                    <w:shd w:val="clear" w:color="auto" w:fill="FFFFFF"/>
                    <w:rPr>
                      <w:sz w:val="26"/>
                      <w:szCs w:val="26"/>
                    </w:rPr>
                  </w:pPr>
                </w:p>
                <w:p w:rsidR="00F57B98" w:rsidRPr="001830A4" w:rsidRDefault="00F57B98" w:rsidP="00BB5A9E">
                  <w:pPr>
                    <w:rPr>
                      <w:szCs w:val="32"/>
                    </w:rPr>
                  </w:pPr>
                </w:p>
              </w:txbxContent>
            </v:textbox>
          </v:rect>
        </w:pict>
      </w:r>
    </w:p>
    <w:p w:rsidR="00BB5A9E" w:rsidRPr="006753A6" w:rsidRDefault="00BB5A9E" w:rsidP="00BB5A9E">
      <w:pPr>
        <w:jc w:val="both"/>
        <w:rPr>
          <w:rFonts w:ascii="Tahoma" w:hAnsi="Tahoma" w:cs="Tahoma"/>
          <w:b/>
          <w:sz w:val="16"/>
          <w:szCs w:val="16"/>
        </w:rPr>
      </w:pPr>
    </w:p>
    <w:p w:rsidR="00BB5A9E" w:rsidRPr="00BB5A9E" w:rsidRDefault="00BB5A9E" w:rsidP="00BB5A9E">
      <w:pPr>
        <w:spacing w:after="0" w:line="240" w:lineRule="auto"/>
        <w:ind w:firstLine="709"/>
        <w:jc w:val="both"/>
        <w:rPr>
          <w:rFonts w:ascii="Times New Roman" w:hAnsi="Times New Roman"/>
          <w:b/>
          <w:sz w:val="24"/>
          <w:szCs w:val="24"/>
        </w:rPr>
      </w:pPr>
      <w:r w:rsidRPr="00BB5A9E">
        <w:rPr>
          <w:rFonts w:ascii="Times New Roman" w:hAnsi="Times New Roman"/>
          <w:b/>
          <w:sz w:val="24"/>
          <w:szCs w:val="24"/>
        </w:rPr>
        <w:t>Концентрация каких из этих АХОВ:</w:t>
      </w:r>
      <w:r w:rsidRPr="00BB5A9E">
        <w:rPr>
          <w:rFonts w:ascii="Times New Roman" w:hAnsi="Times New Roman"/>
          <w:sz w:val="24"/>
          <w:szCs w:val="24"/>
        </w:rPr>
        <w:t xml:space="preserve"> </w:t>
      </w:r>
      <w:r w:rsidRPr="00BB5A9E">
        <w:rPr>
          <w:rFonts w:ascii="Times New Roman" w:hAnsi="Times New Roman"/>
          <w:b/>
          <w:sz w:val="24"/>
          <w:szCs w:val="24"/>
        </w:rPr>
        <w:t>фосген, аммиак, хлор, сероводород, сернистый ангидрид, формальдегид, в летнее время будет наибольшей:</w:t>
      </w:r>
    </w:p>
    <w:p w:rsidR="00BB5A9E" w:rsidRPr="00BB5A9E" w:rsidRDefault="00BB5A9E" w:rsidP="00BB5A9E">
      <w:pPr>
        <w:spacing w:after="0" w:line="240" w:lineRule="auto"/>
        <w:ind w:firstLine="709"/>
        <w:jc w:val="both"/>
        <w:rPr>
          <w:rFonts w:ascii="Times New Roman" w:hAnsi="Times New Roman"/>
          <w:sz w:val="24"/>
          <w:szCs w:val="24"/>
        </w:rPr>
      </w:pPr>
      <w:r w:rsidRPr="00BB5A9E">
        <w:rPr>
          <w:rFonts w:ascii="Times New Roman" w:hAnsi="Times New Roman"/>
          <w:sz w:val="24"/>
          <w:szCs w:val="24"/>
        </w:rPr>
        <w:t>а) на верхних этажах здания: аммиак, сероводород, формальдегид;</w:t>
      </w:r>
    </w:p>
    <w:p w:rsidR="00BB5A9E" w:rsidRPr="00BB5A9E" w:rsidRDefault="00BB5A9E" w:rsidP="00BB5A9E">
      <w:pPr>
        <w:spacing w:after="0" w:line="240" w:lineRule="auto"/>
        <w:ind w:firstLine="709"/>
        <w:jc w:val="both"/>
        <w:rPr>
          <w:rFonts w:ascii="Times New Roman" w:hAnsi="Times New Roman"/>
          <w:b/>
          <w:sz w:val="24"/>
          <w:szCs w:val="24"/>
        </w:rPr>
      </w:pPr>
      <w:r w:rsidRPr="00BB5A9E">
        <w:rPr>
          <w:rFonts w:ascii="Times New Roman" w:hAnsi="Times New Roman"/>
          <w:sz w:val="24"/>
          <w:szCs w:val="24"/>
        </w:rPr>
        <w:t>б) на нижних этажах здания: хлор, фосген, сернистый ангидрид.</w:t>
      </w:r>
    </w:p>
    <w:p w:rsidR="00BB5A9E" w:rsidRPr="006753A6" w:rsidRDefault="00BB5A9E" w:rsidP="00BB5A9E">
      <w:pPr>
        <w:spacing w:after="0" w:line="240" w:lineRule="auto"/>
        <w:ind w:firstLine="709"/>
        <w:jc w:val="both"/>
        <w:rPr>
          <w:rFonts w:ascii="Times New Roman" w:hAnsi="Times New Roman"/>
          <w:sz w:val="16"/>
          <w:szCs w:val="16"/>
        </w:rPr>
      </w:pPr>
    </w:p>
    <w:p w:rsidR="00BB5A9E" w:rsidRPr="00BB5A9E" w:rsidRDefault="00BB5A9E" w:rsidP="00BB5A9E">
      <w:pPr>
        <w:spacing w:after="0" w:line="240" w:lineRule="auto"/>
        <w:ind w:firstLine="709"/>
        <w:jc w:val="both"/>
        <w:rPr>
          <w:rFonts w:ascii="Times New Roman" w:hAnsi="Times New Roman"/>
          <w:b/>
          <w:sz w:val="24"/>
          <w:szCs w:val="24"/>
        </w:rPr>
      </w:pPr>
      <w:r w:rsidRPr="00BB5A9E">
        <w:rPr>
          <w:rFonts w:ascii="Times New Roman" w:hAnsi="Times New Roman"/>
          <w:sz w:val="24"/>
          <w:szCs w:val="24"/>
        </w:rPr>
        <w:t xml:space="preserve">Ситуация 2. </w:t>
      </w:r>
      <w:r w:rsidRPr="00BB5A9E">
        <w:rPr>
          <w:rFonts w:ascii="Times New Roman" w:hAnsi="Times New Roman"/>
          <w:b/>
          <w:sz w:val="24"/>
          <w:szCs w:val="24"/>
        </w:rPr>
        <w:t>При аварии на химическом предприятии была получена информация о времени и месте сбора населения для экстренной эвакуации на транспорте. До места сбора Вам пришлось добираться по зараженной местности, используя простейшие средства защиты органов дыхания – ватно-марлевые повязки. Вам необходимо определить действия пред посадкой в транспортное средство после выхода из зоны заражения и заполнить схему.</w:t>
      </w:r>
    </w:p>
    <w:p w:rsidR="00BB5A9E" w:rsidRPr="00947599" w:rsidRDefault="00D73350" w:rsidP="00BB5A9E">
      <w:pPr>
        <w:ind w:firstLine="709"/>
        <w:jc w:val="both"/>
        <w:rPr>
          <w:rFonts w:ascii="Tahoma" w:hAnsi="Tahoma" w:cs="Tahoma"/>
          <w:b/>
          <w:i/>
          <w:sz w:val="26"/>
        </w:rPr>
      </w:pPr>
      <w:r>
        <w:rPr>
          <w:rFonts w:ascii="Tahoma" w:hAnsi="Tahoma" w:cs="Tahoma"/>
          <w:b/>
          <w:noProof/>
          <w:sz w:val="26"/>
        </w:rPr>
        <w:pict>
          <v:shape id="_x0000_s1070" type="#_x0000_t202" style="position:absolute;left:0;text-align:left;margin-left:153pt;margin-top:5.9pt;width:315pt;height:108.35pt;z-index:251657728" fillcolor="silver" strokecolor="gray">
            <v:textbox style="mso-next-textbox:#_x0000_s1070">
              <w:txbxContent>
                <w:p w:rsidR="00F57B98" w:rsidRDefault="00F57B98" w:rsidP="00BB5A9E"/>
              </w:txbxContent>
            </v:textbox>
          </v:shape>
        </w:pict>
      </w:r>
      <w:r>
        <w:rPr>
          <w:b/>
          <w:noProof/>
        </w:rPr>
        <w:pict>
          <v:rect id="_x0000_s1071" style="position:absolute;left:0;text-align:left;margin-left:18pt;margin-top:15.25pt;width:6in;height:27pt;z-index:251658752" strokecolor="#333" strokeweight="1pt">
            <v:textbox style="mso-next-textbox:#_x0000_s1071">
              <w:txbxContent>
                <w:p w:rsidR="00F57B98" w:rsidRPr="006753A6" w:rsidRDefault="00F57B98" w:rsidP="00BB5A9E">
                  <w:pPr>
                    <w:pStyle w:val="3"/>
                    <w:spacing w:after="0"/>
                    <w:jc w:val="both"/>
                    <w:rPr>
                      <w:sz w:val="24"/>
                      <w:szCs w:val="24"/>
                    </w:rPr>
                  </w:pPr>
                  <w:r w:rsidRPr="006753A6">
                    <w:rPr>
                      <w:color w:val="000000"/>
                      <w:sz w:val="24"/>
                      <w:szCs w:val="24"/>
                    </w:rPr>
                    <w:t>1.</w:t>
                  </w:r>
                  <w:r w:rsidRPr="006753A6">
                    <w:rPr>
                      <w:sz w:val="24"/>
                      <w:szCs w:val="24"/>
                    </w:rPr>
                    <w:t xml:space="preserve"> Снять верх</w:t>
                  </w:r>
                  <w:r w:rsidRPr="006753A6">
                    <w:rPr>
                      <w:sz w:val="24"/>
                      <w:szCs w:val="24"/>
                    </w:rPr>
                    <w:softHyphen/>
                    <w:t xml:space="preserve">нюю одежду                                                         </w:t>
                  </w:r>
                </w:p>
                <w:p w:rsidR="00F57B98" w:rsidRPr="00A130C4" w:rsidRDefault="00F57B98" w:rsidP="00BB5A9E">
                  <w:pPr>
                    <w:rPr>
                      <w:sz w:val="32"/>
                      <w:szCs w:val="32"/>
                    </w:rPr>
                  </w:pPr>
                </w:p>
                <w:p w:rsidR="00F57B98" w:rsidRPr="00B73361" w:rsidRDefault="00F57B98" w:rsidP="00BB5A9E">
                  <w:pPr>
                    <w:pStyle w:val="3"/>
                    <w:spacing w:after="0"/>
                    <w:jc w:val="both"/>
                    <w:rPr>
                      <w:sz w:val="26"/>
                      <w:szCs w:val="26"/>
                    </w:rPr>
                  </w:pPr>
                </w:p>
                <w:p w:rsidR="00F57B98" w:rsidRPr="00951CF4" w:rsidRDefault="00F57B98" w:rsidP="00BB5A9E">
                  <w:pPr>
                    <w:spacing w:line="192" w:lineRule="auto"/>
                    <w:jc w:val="both"/>
                    <w:rPr>
                      <w:sz w:val="26"/>
                      <w:szCs w:val="26"/>
                    </w:rPr>
                  </w:pPr>
                </w:p>
                <w:p w:rsidR="00F57B98" w:rsidRPr="00951CF4" w:rsidRDefault="00F57B98" w:rsidP="00BB5A9E">
                  <w:pPr>
                    <w:shd w:val="clear" w:color="auto" w:fill="FFFFFF"/>
                    <w:rPr>
                      <w:sz w:val="26"/>
                      <w:szCs w:val="26"/>
                    </w:rPr>
                  </w:pPr>
                </w:p>
                <w:p w:rsidR="00F57B98" w:rsidRPr="001830A4" w:rsidRDefault="00F57B98" w:rsidP="00BB5A9E">
                  <w:pPr>
                    <w:rPr>
                      <w:color w:val="000000"/>
                      <w:sz w:val="32"/>
                      <w:szCs w:val="32"/>
                    </w:rPr>
                  </w:pPr>
                </w:p>
              </w:txbxContent>
            </v:textbox>
          </v:rect>
        </w:pict>
      </w:r>
    </w:p>
    <w:p w:rsidR="00BB5A9E" w:rsidRDefault="00D73350" w:rsidP="00BB5A9E">
      <w:pPr>
        <w:jc w:val="both"/>
        <w:rPr>
          <w:rFonts w:ascii="Tahoma" w:hAnsi="Tahoma" w:cs="Tahoma"/>
          <w:b/>
          <w:sz w:val="26"/>
        </w:rPr>
      </w:pPr>
      <w:r>
        <w:rPr>
          <w:b/>
          <w:noProof/>
        </w:rPr>
        <w:pict>
          <v:rect id="_x0000_s1072" style="position:absolute;left:0;text-align:left;margin-left:18pt;margin-top:23.2pt;width:6in;height:22.8pt;z-index:251659776" strokecolor="#333" strokeweight="1pt">
            <v:textbox style="mso-next-textbox:#_x0000_s1072">
              <w:txbxContent>
                <w:p w:rsidR="00F57B98" w:rsidRPr="006753A6" w:rsidRDefault="00F57B98" w:rsidP="00BB5A9E">
                  <w:pPr>
                    <w:pStyle w:val="3"/>
                    <w:spacing w:after="0"/>
                    <w:rPr>
                      <w:sz w:val="24"/>
                      <w:szCs w:val="24"/>
                    </w:rPr>
                  </w:pPr>
                  <w:r w:rsidRPr="006753A6">
                    <w:rPr>
                      <w:color w:val="000000"/>
                      <w:sz w:val="24"/>
                      <w:szCs w:val="24"/>
                    </w:rPr>
                    <w:t xml:space="preserve">2. </w:t>
                  </w:r>
                  <w:r w:rsidRPr="006753A6">
                    <w:rPr>
                      <w:sz w:val="24"/>
                      <w:szCs w:val="24"/>
                    </w:rPr>
                    <w:t>Принять душ с мылом</w:t>
                  </w:r>
                </w:p>
                <w:p w:rsidR="00F57B98" w:rsidRPr="00951CF4" w:rsidRDefault="00F57B98" w:rsidP="00BB5A9E">
                  <w:pPr>
                    <w:jc w:val="both"/>
                    <w:rPr>
                      <w:sz w:val="26"/>
                      <w:szCs w:val="26"/>
                    </w:rPr>
                  </w:pPr>
                </w:p>
                <w:p w:rsidR="00F57B98" w:rsidRPr="004748B6" w:rsidRDefault="00F57B98" w:rsidP="00BB5A9E">
                  <w:pPr>
                    <w:shd w:val="clear" w:color="auto" w:fill="FFFFFF"/>
                    <w:jc w:val="both"/>
                    <w:rPr>
                      <w:sz w:val="26"/>
                      <w:szCs w:val="26"/>
                    </w:rPr>
                  </w:pPr>
                </w:p>
                <w:p w:rsidR="00F57B98" w:rsidRPr="00A07E9B" w:rsidRDefault="00F57B98" w:rsidP="00BB5A9E">
                  <w:pPr>
                    <w:jc w:val="both"/>
                    <w:rPr>
                      <w:color w:val="000000"/>
                    </w:rPr>
                  </w:pPr>
                </w:p>
              </w:txbxContent>
            </v:textbox>
          </v:rect>
        </w:pict>
      </w:r>
    </w:p>
    <w:p w:rsidR="00BB5A9E" w:rsidRDefault="00D73350" w:rsidP="00BB5A9E">
      <w:pPr>
        <w:jc w:val="both"/>
        <w:rPr>
          <w:rFonts w:ascii="Tahoma" w:hAnsi="Tahoma" w:cs="Tahoma"/>
          <w:b/>
          <w:sz w:val="26"/>
        </w:rPr>
      </w:pPr>
      <w:r>
        <w:rPr>
          <w:b/>
          <w:noProof/>
        </w:rPr>
        <w:pict>
          <v:rect id="_x0000_s1073" style="position:absolute;left:0;text-align:left;margin-left:18pt;margin-top:22.15pt;width:6in;height:22.8pt;z-index:251660800" strokecolor="#333" strokeweight="1pt">
            <v:textbox style="mso-next-textbox:#_x0000_s1073">
              <w:txbxContent>
                <w:p w:rsidR="00F57B98" w:rsidRPr="006753A6" w:rsidRDefault="00F57B98" w:rsidP="00BB5A9E">
                  <w:pPr>
                    <w:pStyle w:val="3"/>
                    <w:spacing w:after="0"/>
                    <w:rPr>
                      <w:sz w:val="24"/>
                      <w:szCs w:val="24"/>
                    </w:rPr>
                  </w:pPr>
                  <w:r w:rsidRPr="006753A6">
                    <w:rPr>
                      <w:color w:val="000000"/>
                      <w:sz w:val="24"/>
                      <w:szCs w:val="24"/>
                    </w:rPr>
                    <w:t xml:space="preserve">3. </w:t>
                  </w:r>
                  <w:r w:rsidRPr="006753A6">
                    <w:rPr>
                      <w:sz w:val="24"/>
                      <w:szCs w:val="24"/>
                    </w:rPr>
                    <w:t>Тщательно промыть глаза и прополоскать рот</w:t>
                  </w:r>
                </w:p>
                <w:p w:rsidR="00F57B98" w:rsidRPr="003B6B53" w:rsidRDefault="00F57B98" w:rsidP="00BB5A9E">
                  <w:pPr>
                    <w:rPr>
                      <w:sz w:val="26"/>
                      <w:szCs w:val="26"/>
                    </w:rPr>
                  </w:pPr>
                </w:p>
                <w:p w:rsidR="00F57B98" w:rsidRPr="00B73361" w:rsidRDefault="00F57B98" w:rsidP="00BB5A9E">
                  <w:pPr>
                    <w:jc w:val="both"/>
                    <w:rPr>
                      <w:sz w:val="26"/>
                      <w:szCs w:val="26"/>
                    </w:rPr>
                  </w:pPr>
                </w:p>
                <w:p w:rsidR="00F57B98" w:rsidRPr="00951CF4" w:rsidRDefault="00F57B98" w:rsidP="00BB5A9E">
                  <w:pPr>
                    <w:shd w:val="clear" w:color="auto" w:fill="FFFFFF"/>
                    <w:rPr>
                      <w:sz w:val="26"/>
                      <w:szCs w:val="26"/>
                    </w:rPr>
                  </w:pPr>
                </w:p>
                <w:p w:rsidR="00F57B98" w:rsidRPr="001830A4" w:rsidRDefault="00F57B98" w:rsidP="00BB5A9E">
                  <w:pPr>
                    <w:rPr>
                      <w:szCs w:val="32"/>
                    </w:rPr>
                  </w:pPr>
                </w:p>
              </w:txbxContent>
            </v:textbox>
          </v:rect>
        </w:pict>
      </w:r>
    </w:p>
    <w:p w:rsidR="00BB5A9E" w:rsidRDefault="00BB5A9E" w:rsidP="00BB5A9E">
      <w:pPr>
        <w:jc w:val="both"/>
        <w:rPr>
          <w:rFonts w:ascii="Tahoma" w:hAnsi="Tahoma" w:cs="Tahoma"/>
          <w:b/>
          <w:sz w:val="26"/>
        </w:rPr>
      </w:pPr>
    </w:p>
    <w:p w:rsidR="006753A6" w:rsidRDefault="006753A6" w:rsidP="00BB5A9E">
      <w:pPr>
        <w:spacing w:after="0" w:line="240" w:lineRule="auto"/>
        <w:ind w:firstLine="709"/>
        <w:jc w:val="both"/>
        <w:rPr>
          <w:rFonts w:ascii="Times New Roman" w:hAnsi="Times New Roman"/>
          <w:b/>
          <w:i/>
          <w:sz w:val="24"/>
          <w:szCs w:val="24"/>
        </w:rPr>
      </w:pPr>
    </w:p>
    <w:p w:rsidR="00BB5A9E" w:rsidRDefault="00BB5A9E" w:rsidP="00BB5A9E">
      <w:pPr>
        <w:spacing w:after="0" w:line="240" w:lineRule="auto"/>
        <w:ind w:firstLine="709"/>
        <w:jc w:val="both"/>
        <w:rPr>
          <w:rFonts w:ascii="Times New Roman" w:hAnsi="Times New Roman"/>
          <w:sz w:val="24"/>
          <w:szCs w:val="24"/>
        </w:rPr>
      </w:pPr>
      <w:r w:rsidRPr="00BB5A9E">
        <w:rPr>
          <w:rFonts w:ascii="Times New Roman" w:hAnsi="Times New Roman"/>
          <w:b/>
          <w:i/>
          <w:sz w:val="24"/>
          <w:szCs w:val="24"/>
        </w:rPr>
        <w:t xml:space="preserve">Оценка задания. </w:t>
      </w:r>
      <w:r w:rsidRPr="00BB5A9E">
        <w:rPr>
          <w:rFonts w:ascii="Times New Roman" w:hAnsi="Times New Roman"/>
          <w:sz w:val="24"/>
          <w:szCs w:val="24"/>
        </w:rPr>
        <w:t>Максимальная оценка за правильно выполненное задание –2,0 балла:</w:t>
      </w:r>
    </w:p>
    <w:p w:rsidR="00BB5A9E" w:rsidRPr="00BB5A9E" w:rsidRDefault="00BB5A9E" w:rsidP="00BB5A9E">
      <w:pPr>
        <w:spacing w:after="0" w:line="240" w:lineRule="auto"/>
        <w:ind w:firstLine="709"/>
        <w:jc w:val="both"/>
        <w:rPr>
          <w:rFonts w:ascii="Times New Roman" w:hAnsi="Times New Roman"/>
          <w:sz w:val="24"/>
          <w:szCs w:val="24"/>
        </w:rPr>
      </w:pPr>
      <w:r w:rsidRPr="00BB5A9E">
        <w:rPr>
          <w:rFonts w:ascii="Times New Roman" w:hAnsi="Times New Roman"/>
          <w:sz w:val="24"/>
          <w:szCs w:val="24"/>
        </w:rPr>
        <w:t>за правильный ответ на первую ситуацию - 1,25 балла (по 0,25 балла за каждую из трех позиций, плюс 0,25 балла за правильные ответы на п.п. «а» и «б» дополнительного вопроса). Если по какой либо позиции ответ не верен или не указан, баллы не начисляются;</w:t>
      </w:r>
    </w:p>
    <w:p w:rsidR="00BB5A9E" w:rsidRPr="00BB5A9E" w:rsidRDefault="00BB5A9E" w:rsidP="00BB5A9E">
      <w:pPr>
        <w:numPr>
          <w:ilvl w:val="0"/>
          <w:numId w:val="25"/>
        </w:numPr>
        <w:spacing w:after="0" w:line="240" w:lineRule="auto"/>
        <w:jc w:val="both"/>
        <w:rPr>
          <w:rFonts w:ascii="Times New Roman" w:hAnsi="Times New Roman"/>
          <w:sz w:val="24"/>
          <w:szCs w:val="24"/>
        </w:rPr>
      </w:pPr>
      <w:r w:rsidRPr="00BB5A9E">
        <w:rPr>
          <w:rFonts w:ascii="Times New Roman" w:hAnsi="Times New Roman"/>
          <w:sz w:val="24"/>
          <w:szCs w:val="24"/>
        </w:rPr>
        <w:t xml:space="preserve">за правильный ответ на вторую ситуацию - 0,75 балла (по 0,25 балла за каждую из трех позиций). Если по какой либо позиции ответ не верен или не указан, баллы не начисляются. </w:t>
      </w:r>
    </w:p>
    <w:p w:rsidR="00B40FD2" w:rsidRPr="00BB5A9E" w:rsidRDefault="00B40FD2" w:rsidP="00B40FD2">
      <w:pPr>
        <w:shd w:val="clear" w:color="auto" w:fill="FFFFFF"/>
        <w:spacing w:after="0" w:line="240" w:lineRule="auto"/>
        <w:jc w:val="right"/>
        <w:rPr>
          <w:rFonts w:ascii="Times New Roman" w:hAnsi="Times New Roman"/>
          <w:i/>
          <w:sz w:val="24"/>
          <w:szCs w:val="24"/>
        </w:rPr>
      </w:pPr>
      <w:r w:rsidRPr="00BB5A9E">
        <w:rPr>
          <w:rFonts w:ascii="Times New Roman" w:hAnsi="Times New Roman"/>
          <w:i/>
          <w:sz w:val="24"/>
          <w:szCs w:val="24"/>
        </w:rPr>
        <w:t>Продолжение приложения 1</w:t>
      </w:r>
    </w:p>
    <w:p w:rsidR="00B40FD2" w:rsidRDefault="00B40FD2" w:rsidP="006753A6">
      <w:pPr>
        <w:shd w:val="clear" w:color="auto" w:fill="FFFFFF"/>
        <w:spacing w:after="0" w:line="240" w:lineRule="auto"/>
        <w:ind w:firstLine="709"/>
        <w:jc w:val="both"/>
        <w:rPr>
          <w:rFonts w:ascii="Times New Roman" w:hAnsi="Times New Roman"/>
          <w:b/>
          <w:sz w:val="24"/>
          <w:szCs w:val="24"/>
        </w:rPr>
      </w:pPr>
    </w:p>
    <w:p w:rsidR="00B40FD2" w:rsidRDefault="00B40FD2" w:rsidP="006753A6">
      <w:pPr>
        <w:shd w:val="clear" w:color="auto" w:fill="FFFFFF"/>
        <w:spacing w:after="0" w:line="240" w:lineRule="auto"/>
        <w:ind w:firstLine="709"/>
        <w:jc w:val="both"/>
        <w:rPr>
          <w:rFonts w:ascii="Times New Roman" w:hAnsi="Times New Roman"/>
          <w:b/>
          <w:sz w:val="24"/>
          <w:szCs w:val="24"/>
        </w:rPr>
      </w:pPr>
    </w:p>
    <w:p w:rsidR="006753A6" w:rsidRPr="006753A6" w:rsidRDefault="006753A6" w:rsidP="006753A6">
      <w:pPr>
        <w:shd w:val="clear" w:color="auto" w:fill="FFFFFF"/>
        <w:spacing w:after="0" w:line="240" w:lineRule="auto"/>
        <w:ind w:firstLine="709"/>
        <w:jc w:val="both"/>
        <w:rPr>
          <w:rFonts w:ascii="Times New Roman" w:hAnsi="Times New Roman"/>
          <w:sz w:val="24"/>
          <w:szCs w:val="24"/>
        </w:rPr>
      </w:pPr>
      <w:r w:rsidRPr="006753A6">
        <w:rPr>
          <w:rFonts w:ascii="Times New Roman" w:hAnsi="Times New Roman"/>
          <w:b/>
          <w:sz w:val="24"/>
          <w:szCs w:val="24"/>
        </w:rPr>
        <w:t xml:space="preserve">Задание.  </w:t>
      </w:r>
      <w:r w:rsidRPr="006753A6">
        <w:rPr>
          <w:rFonts w:ascii="Times New Roman" w:hAnsi="Times New Roman"/>
          <w:sz w:val="24"/>
          <w:szCs w:val="24"/>
        </w:rPr>
        <w:t>В связи с особым характером обязанностей, возложенных на военно-служащих, и некоторым ограничением их прав и свобод, им предоставляются льготы, гарантии и компенсации. Вам предлагается ответить:</w:t>
      </w:r>
    </w:p>
    <w:p w:rsidR="006753A6" w:rsidRPr="006753A6" w:rsidRDefault="006753A6" w:rsidP="006753A6">
      <w:pPr>
        <w:shd w:val="clear" w:color="auto" w:fill="FFFFFF"/>
        <w:spacing w:after="0" w:line="240" w:lineRule="auto"/>
        <w:ind w:firstLine="709"/>
        <w:jc w:val="both"/>
        <w:rPr>
          <w:rFonts w:ascii="Times New Roman" w:hAnsi="Times New Roman"/>
          <w:color w:val="000000"/>
          <w:sz w:val="16"/>
          <w:szCs w:val="16"/>
        </w:rPr>
      </w:pPr>
    </w:p>
    <w:p w:rsidR="006753A6" w:rsidRPr="006753A6" w:rsidRDefault="006753A6" w:rsidP="006753A6">
      <w:pPr>
        <w:shd w:val="clear" w:color="auto" w:fill="FFFFFF"/>
        <w:spacing w:after="0" w:line="240" w:lineRule="auto"/>
        <w:ind w:firstLine="709"/>
        <w:jc w:val="both"/>
        <w:rPr>
          <w:rFonts w:ascii="Times New Roman" w:hAnsi="Times New Roman"/>
          <w:b/>
          <w:sz w:val="24"/>
          <w:szCs w:val="24"/>
        </w:rPr>
      </w:pPr>
      <w:r w:rsidRPr="006753A6">
        <w:rPr>
          <w:rFonts w:ascii="Times New Roman" w:hAnsi="Times New Roman"/>
          <w:color w:val="000000"/>
          <w:sz w:val="24"/>
          <w:szCs w:val="24"/>
        </w:rPr>
        <w:t xml:space="preserve">Вопрос 1. </w:t>
      </w:r>
      <w:r w:rsidRPr="006753A6">
        <w:rPr>
          <w:rFonts w:ascii="Times New Roman" w:hAnsi="Times New Roman"/>
          <w:b/>
          <w:color w:val="000000"/>
          <w:sz w:val="24"/>
          <w:szCs w:val="24"/>
        </w:rPr>
        <w:t>Какие права, обусловленные военной службой, кроме общеграж</w:t>
      </w:r>
      <w:r>
        <w:rPr>
          <w:rFonts w:ascii="Times New Roman" w:hAnsi="Times New Roman"/>
          <w:b/>
          <w:color w:val="000000"/>
          <w:sz w:val="24"/>
          <w:szCs w:val="24"/>
        </w:rPr>
        <w:t>-</w:t>
      </w:r>
      <w:r w:rsidRPr="006753A6">
        <w:rPr>
          <w:rFonts w:ascii="Times New Roman" w:hAnsi="Times New Roman"/>
          <w:b/>
          <w:color w:val="000000"/>
          <w:sz w:val="24"/>
          <w:szCs w:val="24"/>
        </w:rPr>
        <w:t>данских прав и свобод, имеют военнослужащие?</w:t>
      </w:r>
    </w:p>
    <w:p w:rsidR="006753A6" w:rsidRPr="006753A6" w:rsidRDefault="006753A6" w:rsidP="006753A6">
      <w:pPr>
        <w:shd w:val="clear" w:color="auto" w:fill="FFFFFF"/>
        <w:spacing w:after="0" w:line="240" w:lineRule="auto"/>
        <w:ind w:firstLine="709"/>
        <w:jc w:val="both"/>
        <w:rPr>
          <w:rFonts w:ascii="Times New Roman" w:hAnsi="Times New Roman"/>
          <w:sz w:val="16"/>
          <w:szCs w:val="16"/>
        </w:rPr>
      </w:pPr>
    </w:p>
    <w:p w:rsidR="006753A6" w:rsidRPr="006753A6" w:rsidRDefault="006753A6" w:rsidP="006753A6">
      <w:pPr>
        <w:shd w:val="clear" w:color="auto" w:fill="FFFFFF"/>
        <w:spacing w:after="0" w:line="240" w:lineRule="auto"/>
        <w:ind w:firstLine="709"/>
        <w:jc w:val="both"/>
        <w:rPr>
          <w:rFonts w:ascii="Times New Roman" w:hAnsi="Times New Roman"/>
          <w:sz w:val="24"/>
          <w:szCs w:val="24"/>
        </w:rPr>
      </w:pPr>
      <w:r w:rsidRPr="006753A6">
        <w:rPr>
          <w:rFonts w:ascii="Times New Roman" w:hAnsi="Times New Roman"/>
          <w:sz w:val="24"/>
          <w:szCs w:val="24"/>
        </w:rPr>
        <w:t>Ответ: К числу таких прав относится право на материальное обеспечение в период нахождения на военной службе (денежное довольствие, продовольственное и вещевое обеспечение, предоставление жилых помещений).</w:t>
      </w:r>
    </w:p>
    <w:p w:rsidR="006753A6" w:rsidRPr="006753A6" w:rsidRDefault="006753A6" w:rsidP="006753A6">
      <w:pPr>
        <w:shd w:val="clear" w:color="auto" w:fill="FFFFFF"/>
        <w:spacing w:after="0" w:line="240" w:lineRule="auto"/>
        <w:ind w:firstLine="709"/>
        <w:jc w:val="both"/>
        <w:rPr>
          <w:rFonts w:ascii="Times New Roman" w:hAnsi="Times New Roman"/>
          <w:color w:val="000000"/>
          <w:sz w:val="16"/>
          <w:szCs w:val="16"/>
        </w:rPr>
      </w:pPr>
    </w:p>
    <w:p w:rsidR="006753A6" w:rsidRPr="006753A6" w:rsidRDefault="006753A6" w:rsidP="006753A6">
      <w:pPr>
        <w:shd w:val="clear" w:color="auto" w:fill="FFFFFF"/>
        <w:spacing w:after="0" w:line="240" w:lineRule="auto"/>
        <w:ind w:firstLine="709"/>
        <w:jc w:val="both"/>
        <w:rPr>
          <w:rFonts w:ascii="Times New Roman" w:hAnsi="Times New Roman"/>
          <w:b/>
          <w:sz w:val="24"/>
          <w:szCs w:val="24"/>
        </w:rPr>
      </w:pPr>
      <w:r w:rsidRPr="006753A6">
        <w:rPr>
          <w:rFonts w:ascii="Times New Roman" w:hAnsi="Times New Roman"/>
          <w:color w:val="000000"/>
          <w:sz w:val="24"/>
          <w:szCs w:val="24"/>
        </w:rPr>
        <w:t xml:space="preserve">Вопрос 2. </w:t>
      </w:r>
      <w:r w:rsidRPr="006753A6">
        <w:rPr>
          <w:rFonts w:ascii="Times New Roman" w:hAnsi="Times New Roman"/>
          <w:b/>
          <w:color w:val="000000"/>
          <w:sz w:val="24"/>
          <w:szCs w:val="24"/>
        </w:rPr>
        <w:t>Заполните схему, в которой перечислите виды льгот военнослужа</w:t>
      </w:r>
      <w:r>
        <w:rPr>
          <w:rFonts w:ascii="Times New Roman" w:hAnsi="Times New Roman"/>
          <w:b/>
          <w:color w:val="000000"/>
          <w:sz w:val="24"/>
          <w:szCs w:val="24"/>
        </w:rPr>
        <w:t>-</w:t>
      </w:r>
      <w:r w:rsidRPr="006753A6">
        <w:rPr>
          <w:rFonts w:ascii="Times New Roman" w:hAnsi="Times New Roman"/>
          <w:b/>
          <w:color w:val="000000"/>
          <w:sz w:val="24"/>
          <w:szCs w:val="24"/>
        </w:rPr>
        <w:t>щим, проходящим военную службу по призыву.</w:t>
      </w:r>
      <w:r w:rsidRPr="006753A6">
        <w:rPr>
          <w:rFonts w:ascii="Times New Roman" w:hAnsi="Times New Roman"/>
          <w:color w:val="000000"/>
          <w:sz w:val="24"/>
          <w:szCs w:val="24"/>
        </w:rPr>
        <w:t>.</w:t>
      </w:r>
    </w:p>
    <w:p w:rsidR="006753A6" w:rsidRPr="006753A6" w:rsidRDefault="006753A6" w:rsidP="006753A6">
      <w:pPr>
        <w:spacing w:after="0" w:line="240" w:lineRule="auto"/>
        <w:ind w:firstLine="709"/>
        <w:jc w:val="both"/>
        <w:rPr>
          <w:rFonts w:ascii="Times New Roman" w:hAnsi="Times New Roman"/>
          <w:sz w:val="16"/>
          <w:szCs w:val="16"/>
        </w:rPr>
      </w:pPr>
    </w:p>
    <w:p w:rsidR="006753A6" w:rsidRPr="006753A6" w:rsidRDefault="00D73350" w:rsidP="006753A6">
      <w:pPr>
        <w:spacing w:after="0"/>
        <w:ind w:firstLine="709"/>
        <w:jc w:val="both"/>
        <w:rPr>
          <w:rFonts w:ascii="Times New Roman" w:hAnsi="Times New Roman"/>
          <w:spacing w:val="20"/>
          <w:sz w:val="24"/>
          <w:szCs w:val="24"/>
        </w:rPr>
      </w:pPr>
      <w:r>
        <w:rPr>
          <w:rFonts w:ascii="Times New Roman" w:hAnsi="Times New Roman"/>
          <w:noProof/>
          <w:sz w:val="24"/>
          <w:szCs w:val="24"/>
        </w:rPr>
        <w:pict>
          <v:shape id="_x0000_s1094" type="#_x0000_t202" style="position:absolute;left:0;text-align:left;margin-left:198pt;margin-top:14.2pt;width:261pt;height:27.6pt;z-index:251662848">
            <v:textbox style="mso-next-textbox:#_x0000_s1094">
              <w:txbxContent>
                <w:p w:rsidR="00F57B98" w:rsidRPr="00B40FD2" w:rsidRDefault="00F57B98" w:rsidP="006753A6">
                  <w:pPr>
                    <w:jc w:val="center"/>
                    <w:rPr>
                      <w:rFonts w:ascii="Times New Roman" w:hAnsi="Times New Roman"/>
                      <w:sz w:val="24"/>
                      <w:szCs w:val="24"/>
                    </w:rPr>
                  </w:pPr>
                  <w:r w:rsidRPr="00B40FD2">
                    <w:rPr>
                      <w:rFonts w:ascii="Times New Roman" w:hAnsi="Times New Roman"/>
                      <w:sz w:val="24"/>
                      <w:szCs w:val="24"/>
                    </w:rPr>
                    <w:t>Льготы при пользовании транспортом</w:t>
                  </w:r>
                </w:p>
              </w:txbxContent>
            </v:textbox>
          </v:shape>
        </w:pict>
      </w:r>
      <w:r>
        <w:rPr>
          <w:rFonts w:ascii="Times New Roman" w:hAnsi="Times New Roman"/>
          <w:noProof/>
          <w:sz w:val="24"/>
          <w:szCs w:val="24"/>
        </w:rPr>
        <w:pict>
          <v:shape id="_x0000_s1097" type="#_x0000_t202" style="position:absolute;left:0;text-align:left;margin-left:0;margin-top:14.2pt;width:180pt;height:27.6pt;z-index:251665920">
            <v:textbox style="mso-next-textbox:#_x0000_s1097">
              <w:txbxContent>
                <w:p w:rsidR="00F57B98" w:rsidRPr="00B40FD2" w:rsidRDefault="00F57B98" w:rsidP="006753A6">
                  <w:pPr>
                    <w:jc w:val="center"/>
                    <w:rPr>
                      <w:rFonts w:ascii="Times New Roman" w:hAnsi="Times New Roman"/>
                      <w:sz w:val="24"/>
                      <w:szCs w:val="24"/>
                    </w:rPr>
                  </w:pPr>
                  <w:r w:rsidRPr="00B40FD2">
                    <w:rPr>
                      <w:rFonts w:ascii="Times New Roman" w:hAnsi="Times New Roman"/>
                      <w:sz w:val="24"/>
                      <w:szCs w:val="24"/>
                    </w:rPr>
                    <w:t>Льготы по налогам</w:t>
                  </w:r>
                </w:p>
              </w:txbxContent>
            </v:textbox>
          </v:shape>
        </w:pict>
      </w:r>
      <w:r w:rsidR="006753A6" w:rsidRPr="006753A6">
        <w:rPr>
          <w:rFonts w:ascii="Times New Roman" w:hAnsi="Times New Roman"/>
          <w:spacing w:val="20"/>
          <w:sz w:val="24"/>
          <w:szCs w:val="24"/>
        </w:rPr>
        <w:t>Ответ:</w:t>
      </w:r>
    </w:p>
    <w:p w:rsidR="006753A6" w:rsidRPr="00096EF6" w:rsidRDefault="00D73350" w:rsidP="006753A6">
      <w:pPr>
        <w:ind w:firstLine="709"/>
        <w:jc w:val="both"/>
        <w:rPr>
          <w:sz w:val="6"/>
          <w:szCs w:val="6"/>
        </w:rPr>
      </w:pPr>
      <w:r>
        <w:rPr>
          <w:b/>
          <w:bCs/>
          <w:i/>
          <w:noProof/>
          <w:spacing w:val="-2"/>
          <w:sz w:val="26"/>
          <w:szCs w:val="26"/>
        </w:rPr>
        <w:pict>
          <v:line id="_x0000_s1101" style="position:absolute;left:0;text-align:left;flip:y;z-index:251670016" from="180pt,12.95pt" to="198pt,34.35pt"/>
        </w:pict>
      </w:r>
    </w:p>
    <w:p w:rsidR="006753A6" w:rsidRPr="004810F1" w:rsidRDefault="006753A6" w:rsidP="006753A6">
      <w:pPr>
        <w:pStyle w:val="ad"/>
        <w:spacing w:after="0"/>
        <w:ind w:firstLine="709"/>
        <w:jc w:val="both"/>
        <w:outlineLvl w:val="0"/>
        <w:rPr>
          <w:b/>
          <w:bCs/>
          <w:i/>
          <w:spacing w:val="-2"/>
          <w:sz w:val="16"/>
          <w:szCs w:val="16"/>
        </w:rPr>
      </w:pPr>
    </w:p>
    <w:p w:rsidR="006753A6" w:rsidRDefault="00D73350" w:rsidP="006753A6">
      <w:pPr>
        <w:pStyle w:val="ad"/>
        <w:spacing w:after="0"/>
        <w:ind w:firstLine="709"/>
        <w:jc w:val="both"/>
        <w:outlineLvl w:val="0"/>
        <w:rPr>
          <w:b/>
          <w:bCs/>
          <w:i/>
          <w:spacing w:val="-2"/>
          <w:sz w:val="26"/>
          <w:szCs w:val="26"/>
        </w:rPr>
      </w:pPr>
      <w:r>
        <w:rPr>
          <w:noProof/>
        </w:rPr>
        <w:pict>
          <v:shape id="_x0000_s1095" type="#_x0000_t202" style="position:absolute;left:0;text-align:left;margin-left:198pt;margin-top:8.9pt;width:261pt;height:27.6pt;z-index:251663872">
            <v:textbox style="mso-next-textbox:#_x0000_s1095">
              <w:txbxContent>
                <w:p w:rsidR="00F57B98" w:rsidRPr="00B40FD2" w:rsidRDefault="00F57B98" w:rsidP="006753A6">
                  <w:pPr>
                    <w:rPr>
                      <w:rFonts w:ascii="Times New Roman" w:hAnsi="Times New Roman"/>
                      <w:sz w:val="24"/>
                      <w:szCs w:val="24"/>
                    </w:rPr>
                  </w:pPr>
                  <w:r w:rsidRPr="00B40FD2">
                    <w:rPr>
                      <w:rFonts w:ascii="Times New Roman" w:hAnsi="Times New Roman"/>
                      <w:sz w:val="24"/>
                      <w:szCs w:val="24"/>
                    </w:rPr>
                    <w:t>Льготы в области образования и культуры</w:t>
                  </w:r>
                </w:p>
              </w:txbxContent>
            </v:textbox>
          </v:shape>
        </w:pict>
      </w:r>
      <w:r>
        <w:rPr>
          <w:noProof/>
          <w:spacing w:val="20"/>
          <w:sz w:val="26"/>
          <w:szCs w:val="26"/>
        </w:rPr>
        <w:pict>
          <v:line id="_x0000_s1105" style="position:absolute;left:0;text-align:left;z-index:251674112" from="90pt,-.1pt" to="90pt,8.9pt"/>
        </w:pict>
      </w:r>
      <w:r>
        <w:rPr>
          <w:noProof/>
        </w:rPr>
        <w:pict>
          <v:shape id="_x0000_s1093" type="#_x0000_t202" style="position:absolute;left:0;text-align:left;margin-left:0;margin-top:8.9pt;width:180pt;height:63pt;z-index:251661824" strokeweight="1pt">
            <v:textbox style="mso-next-textbox:#_x0000_s1093">
              <w:txbxContent>
                <w:p w:rsidR="00F57B98" w:rsidRPr="00B40FD2" w:rsidRDefault="00F57B98" w:rsidP="006753A6">
                  <w:pPr>
                    <w:jc w:val="center"/>
                    <w:rPr>
                      <w:rFonts w:ascii="Times New Roman" w:hAnsi="Times New Roman"/>
                      <w:sz w:val="24"/>
                      <w:szCs w:val="24"/>
                    </w:rPr>
                  </w:pPr>
                  <w:r w:rsidRPr="00B40FD2">
                    <w:rPr>
                      <w:rFonts w:ascii="Times New Roman" w:hAnsi="Times New Roman"/>
                      <w:color w:val="000000"/>
                      <w:sz w:val="24"/>
                      <w:szCs w:val="24"/>
                    </w:rPr>
                    <w:t>Льготы военнослужащим, проходящим военную службу по призыву</w:t>
                  </w:r>
                </w:p>
              </w:txbxContent>
            </v:textbox>
          </v:shape>
        </w:pict>
      </w:r>
    </w:p>
    <w:p w:rsidR="006753A6" w:rsidRDefault="00D73350" w:rsidP="006753A6">
      <w:pPr>
        <w:pStyle w:val="ad"/>
        <w:spacing w:after="0"/>
        <w:ind w:firstLine="709"/>
        <w:jc w:val="both"/>
        <w:outlineLvl w:val="0"/>
        <w:rPr>
          <w:b/>
          <w:bCs/>
          <w:i/>
          <w:sz w:val="26"/>
        </w:rPr>
      </w:pPr>
      <w:r>
        <w:rPr>
          <w:noProof/>
        </w:rPr>
        <w:pict>
          <v:line id="_x0000_s1102" style="position:absolute;left:0;text-align:left;z-index:251671040" from="180pt,5.25pt" to="198pt,5.25pt"/>
        </w:pict>
      </w:r>
    </w:p>
    <w:p w:rsidR="006753A6" w:rsidRPr="00A313C6" w:rsidRDefault="00D73350" w:rsidP="006753A6">
      <w:pPr>
        <w:ind w:firstLine="709"/>
        <w:jc w:val="both"/>
      </w:pPr>
      <w:r>
        <w:rPr>
          <w:noProof/>
        </w:rPr>
        <w:pict>
          <v:shape id="_x0000_s1098" type="#_x0000_t202" style="position:absolute;left:0;text-align:left;margin-left:198pt;margin-top:8.4pt;width:261pt;height:27pt;z-index:251666944">
            <v:textbox style="mso-next-textbox:#_x0000_s1098">
              <w:txbxContent>
                <w:p w:rsidR="00F57B98" w:rsidRPr="00B40FD2" w:rsidRDefault="00F57B98" w:rsidP="006753A6">
                  <w:pPr>
                    <w:rPr>
                      <w:rFonts w:ascii="Times New Roman" w:hAnsi="Times New Roman"/>
                      <w:sz w:val="24"/>
                      <w:szCs w:val="24"/>
                    </w:rPr>
                  </w:pPr>
                  <w:r w:rsidRPr="00B40FD2">
                    <w:rPr>
                      <w:rFonts w:ascii="Times New Roman" w:hAnsi="Times New Roman"/>
                      <w:sz w:val="24"/>
                      <w:szCs w:val="24"/>
                    </w:rPr>
                    <w:t>Льготы в области здравоохранения</w:t>
                  </w:r>
                </w:p>
              </w:txbxContent>
            </v:textbox>
          </v:shape>
        </w:pict>
      </w:r>
      <w:r>
        <w:rPr>
          <w:noProof/>
        </w:rPr>
        <w:pict>
          <v:line id="_x0000_s1103" style="position:absolute;left:0;text-align:left;z-index:251672064" from="180pt,14pt" to="198pt,14pt"/>
        </w:pict>
      </w:r>
    </w:p>
    <w:p w:rsidR="006753A6" w:rsidRDefault="00D73350" w:rsidP="006753A6">
      <w:pPr>
        <w:ind w:firstLine="709"/>
        <w:jc w:val="both"/>
      </w:pPr>
      <w:r>
        <w:rPr>
          <w:noProof/>
        </w:rPr>
        <w:pict>
          <v:shape id="_x0000_s1099" type="#_x0000_t202" style="position:absolute;left:0;text-align:left;margin-left:198pt;margin-top:18.95pt;width:261pt;height:27pt;z-index:251667968">
            <v:textbox style="mso-next-textbox:#_x0000_s1099">
              <w:txbxContent>
                <w:p w:rsidR="00F57B98" w:rsidRPr="00B40FD2" w:rsidRDefault="00F57B98" w:rsidP="006753A6">
                  <w:pPr>
                    <w:rPr>
                      <w:rFonts w:ascii="Times New Roman" w:hAnsi="Times New Roman"/>
                      <w:sz w:val="24"/>
                      <w:szCs w:val="24"/>
                    </w:rPr>
                  </w:pPr>
                  <w:r w:rsidRPr="00B40FD2">
                    <w:rPr>
                      <w:rFonts w:ascii="Times New Roman" w:hAnsi="Times New Roman"/>
                      <w:sz w:val="24"/>
                      <w:szCs w:val="24"/>
                    </w:rPr>
                    <w:t>Льготы в зонах вооруженных конфликтах</w:t>
                  </w:r>
                </w:p>
              </w:txbxContent>
            </v:textbox>
          </v:shape>
        </w:pict>
      </w:r>
      <w:r>
        <w:rPr>
          <w:noProof/>
        </w:rPr>
        <w:pict>
          <v:line id="_x0000_s1100" style="position:absolute;left:0;text-align:left;z-index:251668992" from="90pt,9.95pt" to="90pt,18.95pt"/>
        </w:pict>
      </w:r>
      <w:r>
        <w:rPr>
          <w:noProof/>
        </w:rPr>
        <w:pict>
          <v:shape id="_x0000_s1096" type="#_x0000_t202" style="position:absolute;left:0;text-align:left;margin-left:0;margin-top:18.95pt;width:180pt;height:27pt;z-index:251664896">
            <v:textbox style="mso-next-textbox:#_x0000_s1096">
              <w:txbxContent>
                <w:p w:rsidR="00F57B98" w:rsidRPr="00B40FD2" w:rsidRDefault="00F57B98" w:rsidP="006753A6">
                  <w:pPr>
                    <w:jc w:val="center"/>
                    <w:rPr>
                      <w:rFonts w:ascii="Times New Roman" w:hAnsi="Times New Roman"/>
                      <w:sz w:val="24"/>
                      <w:szCs w:val="24"/>
                    </w:rPr>
                  </w:pPr>
                  <w:r w:rsidRPr="00B40FD2">
                    <w:rPr>
                      <w:rFonts w:ascii="Times New Roman" w:hAnsi="Times New Roman"/>
                      <w:sz w:val="24"/>
                      <w:szCs w:val="24"/>
                    </w:rPr>
                    <w:t>Жилищные льготы</w:t>
                  </w:r>
                </w:p>
              </w:txbxContent>
            </v:textbox>
          </v:shape>
        </w:pict>
      </w:r>
      <w:r>
        <w:rPr>
          <w:noProof/>
        </w:rPr>
        <w:pict>
          <v:line id="_x0000_s1104" style="position:absolute;left:0;text-align:left;z-index:251673088" from="180pt,6.6pt" to="198pt,24.6pt"/>
        </w:pict>
      </w:r>
    </w:p>
    <w:p w:rsidR="006753A6" w:rsidRDefault="006753A6" w:rsidP="006753A6">
      <w:pPr>
        <w:ind w:firstLine="709"/>
        <w:jc w:val="both"/>
      </w:pPr>
    </w:p>
    <w:p w:rsidR="00B40FD2" w:rsidRPr="00B40FD2" w:rsidRDefault="00B40FD2" w:rsidP="00B40FD2">
      <w:pPr>
        <w:spacing w:after="0" w:line="240" w:lineRule="auto"/>
        <w:ind w:firstLine="709"/>
        <w:jc w:val="both"/>
        <w:rPr>
          <w:color w:val="000000"/>
          <w:spacing w:val="20"/>
          <w:sz w:val="16"/>
          <w:szCs w:val="16"/>
        </w:rPr>
      </w:pPr>
    </w:p>
    <w:p w:rsidR="006753A6" w:rsidRPr="00B40FD2" w:rsidRDefault="006753A6" w:rsidP="00B40FD2">
      <w:pPr>
        <w:spacing w:after="0" w:line="240" w:lineRule="auto"/>
        <w:ind w:firstLine="709"/>
        <w:jc w:val="both"/>
        <w:rPr>
          <w:rFonts w:ascii="Times New Roman" w:hAnsi="Times New Roman"/>
          <w:b/>
          <w:sz w:val="24"/>
          <w:szCs w:val="24"/>
        </w:rPr>
      </w:pPr>
      <w:r w:rsidRPr="00B40FD2">
        <w:rPr>
          <w:rFonts w:ascii="Times New Roman" w:hAnsi="Times New Roman"/>
          <w:color w:val="000000"/>
          <w:sz w:val="24"/>
          <w:szCs w:val="24"/>
        </w:rPr>
        <w:t>Вопрос 3.</w:t>
      </w:r>
      <w:r w:rsidRPr="00B40FD2">
        <w:rPr>
          <w:rFonts w:ascii="Times New Roman" w:hAnsi="Times New Roman"/>
          <w:b/>
          <w:color w:val="000000"/>
          <w:sz w:val="24"/>
          <w:szCs w:val="24"/>
        </w:rPr>
        <w:t>Кроме предоставления военнослужащим определенных прав и льгот, на них возлагаются обязанности, которые по своему содержанию подразделяются на общие, должностные и специальные. Ответьте, чем отличаются общие обязанности военнослужащих от должностных обязанностей.</w:t>
      </w:r>
    </w:p>
    <w:p w:rsidR="006753A6" w:rsidRPr="00B40FD2" w:rsidRDefault="006753A6"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Ответ:</w:t>
      </w:r>
    </w:p>
    <w:p w:rsidR="006753A6" w:rsidRPr="00B40FD2" w:rsidRDefault="006753A6" w:rsidP="00B40FD2">
      <w:pPr>
        <w:shd w:val="clear" w:color="auto" w:fill="FFFFFF"/>
        <w:spacing w:after="0" w:line="240" w:lineRule="auto"/>
        <w:ind w:firstLine="709"/>
        <w:jc w:val="both"/>
        <w:rPr>
          <w:rFonts w:ascii="Times New Roman" w:hAnsi="Times New Roman"/>
          <w:sz w:val="24"/>
          <w:szCs w:val="24"/>
        </w:rPr>
      </w:pPr>
      <w:r w:rsidRPr="00B40FD2">
        <w:rPr>
          <w:rFonts w:ascii="Times New Roman" w:hAnsi="Times New Roman"/>
          <w:iCs/>
          <w:color w:val="000000"/>
          <w:sz w:val="24"/>
          <w:szCs w:val="24"/>
        </w:rPr>
        <w:t>Общие обязанности</w:t>
      </w:r>
      <w:r w:rsidRPr="00B40FD2">
        <w:rPr>
          <w:rFonts w:ascii="Times New Roman" w:hAnsi="Times New Roman"/>
          <w:i/>
          <w:iCs/>
          <w:color w:val="000000"/>
          <w:sz w:val="24"/>
          <w:szCs w:val="24"/>
        </w:rPr>
        <w:t xml:space="preserve"> </w:t>
      </w:r>
      <w:r w:rsidRPr="00B40FD2">
        <w:rPr>
          <w:rFonts w:ascii="Times New Roman" w:hAnsi="Times New Roman"/>
          <w:color w:val="000000"/>
          <w:sz w:val="24"/>
          <w:szCs w:val="24"/>
        </w:rPr>
        <w:t>распространяются на всех военнослужащих независимо от их должностного положения, воинского звания, принадлежности к виду или роду войск. В них выражается сущность воинского долга.</w:t>
      </w:r>
    </w:p>
    <w:p w:rsidR="006753A6" w:rsidRPr="00B40FD2" w:rsidRDefault="006753A6" w:rsidP="00B40FD2">
      <w:pPr>
        <w:shd w:val="clear" w:color="auto" w:fill="FFFFFF"/>
        <w:spacing w:after="0" w:line="240" w:lineRule="auto"/>
        <w:ind w:firstLine="709"/>
        <w:jc w:val="both"/>
        <w:rPr>
          <w:rFonts w:ascii="Times New Roman" w:hAnsi="Times New Roman"/>
          <w:sz w:val="24"/>
          <w:szCs w:val="24"/>
        </w:rPr>
      </w:pPr>
      <w:r w:rsidRPr="00B40FD2">
        <w:rPr>
          <w:rFonts w:ascii="Times New Roman" w:hAnsi="Times New Roman"/>
          <w:iCs/>
          <w:color w:val="000000"/>
          <w:sz w:val="24"/>
          <w:szCs w:val="24"/>
        </w:rPr>
        <w:t>Должностные обязанности</w:t>
      </w:r>
      <w:r w:rsidRPr="00B40FD2">
        <w:rPr>
          <w:rFonts w:ascii="Times New Roman" w:hAnsi="Times New Roman"/>
          <w:i/>
          <w:iCs/>
          <w:color w:val="000000"/>
          <w:sz w:val="24"/>
          <w:szCs w:val="24"/>
        </w:rPr>
        <w:t xml:space="preserve"> </w:t>
      </w:r>
      <w:r w:rsidRPr="00B40FD2">
        <w:rPr>
          <w:rFonts w:ascii="Times New Roman" w:hAnsi="Times New Roman"/>
          <w:color w:val="000000"/>
          <w:sz w:val="24"/>
          <w:szCs w:val="24"/>
        </w:rPr>
        <w:t>военнослужащих определяются воинскими уставами и другими нормативными документами, учитывающими специфику исполнения военной службы по специальности.</w:t>
      </w:r>
    </w:p>
    <w:p w:rsidR="00B40FD2" w:rsidRDefault="00B40FD2" w:rsidP="00B40FD2">
      <w:pPr>
        <w:spacing w:after="0" w:line="240" w:lineRule="auto"/>
        <w:ind w:firstLine="709"/>
        <w:jc w:val="both"/>
        <w:rPr>
          <w:rFonts w:ascii="Times New Roman" w:hAnsi="Times New Roman"/>
          <w:b/>
          <w:i/>
          <w:sz w:val="24"/>
          <w:szCs w:val="24"/>
        </w:rPr>
      </w:pPr>
    </w:p>
    <w:p w:rsidR="006753A6" w:rsidRPr="00B40FD2" w:rsidRDefault="006753A6" w:rsidP="00B40FD2">
      <w:pPr>
        <w:spacing w:after="0" w:line="240" w:lineRule="auto"/>
        <w:ind w:firstLine="709"/>
        <w:jc w:val="both"/>
        <w:rPr>
          <w:rFonts w:ascii="Times New Roman" w:hAnsi="Times New Roman"/>
          <w:sz w:val="24"/>
          <w:szCs w:val="24"/>
        </w:rPr>
      </w:pPr>
      <w:r w:rsidRPr="00B40FD2">
        <w:rPr>
          <w:rFonts w:ascii="Times New Roman" w:hAnsi="Times New Roman"/>
          <w:b/>
          <w:i/>
          <w:sz w:val="24"/>
          <w:szCs w:val="24"/>
        </w:rPr>
        <w:t xml:space="preserve">Оценка задания. </w:t>
      </w:r>
      <w:r w:rsidRPr="00B40FD2">
        <w:rPr>
          <w:rFonts w:ascii="Times New Roman" w:hAnsi="Times New Roman"/>
          <w:sz w:val="24"/>
          <w:szCs w:val="24"/>
        </w:rPr>
        <w:t>Максимальная оценка за правильно выполненное задание – 2,5 балла:</w:t>
      </w:r>
    </w:p>
    <w:p w:rsidR="006753A6" w:rsidRPr="00B40FD2" w:rsidRDefault="006753A6" w:rsidP="006753A6">
      <w:pPr>
        <w:numPr>
          <w:ilvl w:val="0"/>
          <w:numId w:val="25"/>
        </w:numPr>
        <w:spacing w:after="0" w:line="216" w:lineRule="auto"/>
        <w:jc w:val="both"/>
        <w:rPr>
          <w:rFonts w:ascii="Times New Roman" w:hAnsi="Times New Roman"/>
          <w:sz w:val="24"/>
          <w:szCs w:val="24"/>
        </w:rPr>
      </w:pPr>
      <w:r w:rsidRPr="00B40FD2">
        <w:rPr>
          <w:rFonts w:ascii="Times New Roman" w:hAnsi="Times New Roman"/>
          <w:sz w:val="24"/>
          <w:szCs w:val="24"/>
        </w:rPr>
        <w:t xml:space="preserve">за правильный ответ на первый вопрос - 0,5 балла. Если по какой либо позиции ответ не верен, баллы не начисляются; </w:t>
      </w:r>
    </w:p>
    <w:p w:rsidR="006753A6" w:rsidRPr="00B40FD2" w:rsidRDefault="006753A6" w:rsidP="006753A6">
      <w:pPr>
        <w:numPr>
          <w:ilvl w:val="0"/>
          <w:numId w:val="25"/>
        </w:numPr>
        <w:spacing w:after="0" w:line="216" w:lineRule="auto"/>
        <w:jc w:val="both"/>
        <w:rPr>
          <w:rFonts w:ascii="Times New Roman" w:hAnsi="Times New Roman"/>
          <w:sz w:val="24"/>
          <w:szCs w:val="24"/>
        </w:rPr>
      </w:pPr>
      <w:r w:rsidRPr="00B40FD2">
        <w:rPr>
          <w:rFonts w:ascii="Times New Roman" w:hAnsi="Times New Roman"/>
          <w:sz w:val="24"/>
          <w:szCs w:val="24"/>
        </w:rPr>
        <w:t xml:space="preserve"> за правильный ответ на второй вопрос  -  1,5 балла (по 0,25 балла за каждую из шести позиций). Если по какой либо позиции ответ не верен или не указан, баллы не начисляются;</w:t>
      </w:r>
    </w:p>
    <w:p w:rsidR="006753A6" w:rsidRPr="00B40FD2" w:rsidRDefault="006753A6" w:rsidP="006753A6">
      <w:pPr>
        <w:numPr>
          <w:ilvl w:val="0"/>
          <w:numId w:val="25"/>
        </w:numPr>
        <w:spacing w:after="0" w:line="216" w:lineRule="auto"/>
        <w:jc w:val="both"/>
        <w:rPr>
          <w:rFonts w:ascii="Times New Roman" w:hAnsi="Times New Roman"/>
          <w:sz w:val="24"/>
          <w:szCs w:val="24"/>
        </w:rPr>
      </w:pPr>
      <w:r w:rsidRPr="00B40FD2">
        <w:rPr>
          <w:rFonts w:ascii="Times New Roman" w:hAnsi="Times New Roman"/>
          <w:sz w:val="24"/>
          <w:szCs w:val="24"/>
        </w:rPr>
        <w:t>за правильный ответ на третий вопрос  -  0,5 балла (по 0,25 балла за каждую из двух позиций). Если по какой либо позиции ответ не верен или не указан, баллы не начисляются.</w:t>
      </w:r>
    </w:p>
    <w:p w:rsidR="00BB5A9E" w:rsidRDefault="00BB5A9E" w:rsidP="004614F4">
      <w:pPr>
        <w:jc w:val="center"/>
        <w:rPr>
          <w:rFonts w:ascii="Georgia" w:hAnsi="Georgia"/>
          <w:b/>
          <w:sz w:val="28"/>
          <w:szCs w:val="28"/>
        </w:rPr>
      </w:pPr>
    </w:p>
    <w:p w:rsidR="00B40FD2" w:rsidRPr="00B40FD2" w:rsidRDefault="00B40FD2" w:rsidP="00B40FD2">
      <w:pPr>
        <w:spacing w:after="0" w:line="240" w:lineRule="auto"/>
        <w:ind w:firstLine="709"/>
        <w:jc w:val="right"/>
        <w:rPr>
          <w:rFonts w:ascii="Times New Roman" w:hAnsi="Times New Roman"/>
          <w:i/>
          <w:sz w:val="24"/>
          <w:szCs w:val="24"/>
        </w:rPr>
      </w:pPr>
      <w:r w:rsidRPr="00B40FD2">
        <w:rPr>
          <w:rFonts w:ascii="Times New Roman" w:hAnsi="Times New Roman"/>
          <w:i/>
          <w:sz w:val="24"/>
          <w:szCs w:val="24"/>
        </w:rPr>
        <w:t>Приложение 2</w:t>
      </w:r>
    </w:p>
    <w:p w:rsidR="00B40FD2" w:rsidRDefault="00B40FD2" w:rsidP="00B40FD2">
      <w:pPr>
        <w:spacing w:after="0" w:line="240" w:lineRule="auto"/>
        <w:ind w:firstLine="709"/>
        <w:rPr>
          <w:rFonts w:ascii="Times New Roman" w:hAnsi="Times New Roman"/>
          <w:b/>
          <w:sz w:val="24"/>
          <w:szCs w:val="24"/>
        </w:rPr>
      </w:pP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b/>
          <w:sz w:val="24"/>
          <w:szCs w:val="24"/>
        </w:rPr>
        <w:t>Задание № 1</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Вводная</w:t>
      </w:r>
      <w:r w:rsidRPr="00B40FD2">
        <w:rPr>
          <w:rFonts w:ascii="Times New Roman" w:hAnsi="Times New Roman"/>
          <w:b/>
          <w:sz w:val="24"/>
          <w:szCs w:val="24"/>
        </w:rPr>
        <w:t>: Во время игры школьник получил ранение шеи острым предметом.</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Задание:</w:t>
      </w:r>
      <w:r w:rsidRPr="00B40FD2">
        <w:rPr>
          <w:rFonts w:ascii="Times New Roman" w:hAnsi="Times New Roman"/>
          <w:b/>
          <w:sz w:val="24"/>
          <w:szCs w:val="24"/>
        </w:rPr>
        <w:t xml:space="preserve"> окажите первую медицинскую помощь.</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 xml:space="preserve">Условия: </w:t>
      </w:r>
      <w:r w:rsidRPr="00B40FD2">
        <w:rPr>
          <w:rFonts w:ascii="Times New Roman" w:hAnsi="Times New Roman"/>
          <w:b/>
          <w:sz w:val="24"/>
          <w:szCs w:val="24"/>
        </w:rPr>
        <w:t>выполняется на статисте.  (Можно привлечь помощника)</w:t>
      </w: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Максимальная оценка – </w:t>
      </w:r>
      <w:r w:rsidRPr="00B40FD2">
        <w:rPr>
          <w:rFonts w:ascii="Times New Roman" w:hAnsi="Times New Roman"/>
          <w:b/>
          <w:sz w:val="24"/>
          <w:szCs w:val="24"/>
        </w:rPr>
        <w:t>15 баллов</w:t>
      </w:r>
    </w:p>
    <w:p w:rsidR="00B40FD2" w:rsidRPr="00B40FD2" w:rsidRDefault="00B40FD2" w:rsidP="00B40FD2">
      <w:pPr>
        <w:spacing w:after="0" w:line="240" w:lineRule="auto"/>
        <w:rPr>
          <w:rFonts w:ascii="Times New Roman" w:hAnsi="Times New Roman"/>
          <w:b/>
          <w:sz w:val="24"/>
          <w:szCs w:val="24"/>
        </w:rPr>
      </w:pPr>
    </w:p>
    <w:tbl>
      <w:tblPr>
        <w:tblW w:w="99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7560"/>
        <w:gridCol w:w="1800"/>
      </w:tblGrid>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rPr>
                <w:rFonts w:ascii="Times New Roman" w:hAnsi="Times New Roman"/>
                <w:b/>
                <w:sz w:val="24"/>
                <w:szCs w:val="24"/>
              </w:rPr>
            </w:pPr>
            <w:r w:rsidRPr="00B40FD2">
              <w:rPr>
                <w:rFonts w:ascii="Times New Roman" w:hAnsi="Times New Roman"/>
                <w:b/>
                <w:sz w:val="24"/>
                <w:szCs w:val="24"/>
              </w:rPr>
              <w:t>№</w:t>
            </w: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ind w:hanging="284"/>
              <w:jc w:val="center"/>
              <w:rPr>
                <w:rFonts w:ascii="Times New Roman" w:hAnsi="Times New Roman"/>
                <w:sz w:val="24"/>
                <w:szCs w:val="24"/>
              </w:rPr>
            </w:pPr>
            <w:r w:rsidRPr="00B40FD2">
              <w:rPr>
                <w:rFonts w:ascii="Times New Roman" w:hAnsi="Times New Roman"/>
                <w:b/>
                <w:bCs/>
                <w:sz w:val="24"/>
                <w:szCs w:val="24"/>
              </w:rPr>
              <w:t>Перечень ошибок, приводящих к начислению штрафных баллов</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jc w:val="center"/>
              <w:rPr>
                <w:rFonts w:ascii="Times New Roman" w:hAnsi="Times New Roman"/>
                <w:sz w:val="24"/>
                <w:szCs w:val="24"/>
              </w:rPr>
            </w:pPr>
            <w:r w:rsidRPr="00B40FD2">
              <w:rPr>
                <w:rFonts w:ascii="Times New Roman" w:hAnsi="Times New Roman"/>
                <w:b/>
                <w:sz w:val="24"/>
                <w:szCs w:val="24"/>
              </w:rPr>
              <w:t>Отметка ошибок</w:t>
            </w: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8"/>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Нет герметизации раны шеи в течение 5 секунд</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8"/>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Жгут на шею наложен без тампонады</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8"/>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Попытка  наложить жгут вокруг шеи</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8"/>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Жгут наложен в положении пострадавшего «стоя»</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8"/>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вызвана скорая помощь</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bl>
    <w:p w:rsidR="00B40FD2" w:rsidRPr="00B40FD2" w:rsidRDefault="00B40FD2" w:rsidP="00B40FD2">
      <w:pPr>
        <w:spacing w:after="0" w:line="240" w:lineRule="auto"/>
        <w:ind w:firstLine="709"/>
        <w:jc w:val="both"/>
        <w:rPr>
          <w:rFonts w:ascii="Times New Roman" w:hAnsi="Times New Roman"/>
          <w:sz w:val="24"/>
          <w:szCs w:val="24"/>
        </w:rPr>
      </w:pP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Задание признается не выполненным полностью, в случае совершения хотя бы одной ошибки из перечисленных в таблице. В этом случае участнику выставляется 0 баллов </w:t>
      </w:r>
    </w:p>
    <w:p w:rsidR="00B40FD2" w:rsidRPr="00B40FD2" w:rsidRDefault="00B40FD2" w:rsidP="00B40FD2">
      <w:pPr>
        <w:spacing w:after="0" w:line="240" w:lineRule="auto"/>
        <w:ind w:firstLine="357"/>
        <w:jc w:val="center"/>
        <w:rPr>
          <w:rFonts w:ascii="Times New Roman" w:hAnsi="Times New Roman"/>
          <w:sz w:val="24"/>
          <w:szCs w:val="24"/>
        </w:rPr>
      </w:pP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b/>
          <w:sz w:val="24"/>
          <w:szCs w:val="24"/>
        </w:rPr>
        <w:t xml:space="preserve">Задание № 2  </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Вводная</w:t>
      </w:r>
      <w:r w:rsidRPr="00B40FD2">
        <w:rPr>
          <w:rFonts w:ascii="Times New Roman" w:hAnsi="Times New Roman"/>
          <w:b/>
          <w:sz w:val="24"/>
          <w:szCs w:val="24"/>
        </w:rPr>
        <w:t xml:space="preserve">: На уроке химии  школьнику в левый глаз брызнула щелочь. </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Задание:</w:t>
      </w:r>
      <w:r w:rsidRPr="00B40FD2">
        <w:rPr>
          <w:rFonts w:ascii="Times New Roman" w:hAnsi="Times New Roman"/>
          <w:b/>
          <w:sz w:val="24"/>
          <w:szCs w:val="24"/>
        </w:rPr>
        <w:t xml:space="preserve"> Окажите первую помощь.</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 xml:space="preserve">Условия: </w:t>
      </w:r>
      <w:r w:rsidRPr="00B40FD2">
        <w:rPr>
          <w:rFonts w:ascii="Times New Roman" w:hAnsi="Times New Roman"/>
          <w:b/>
          <w:sz w:val="24"/>
          <w:szCs w:val="24"/>
        </w:rPr>
        <w:t xml:space="preserve">выполняется на роботе-тренажере «ГОША». </w:t>
      </w: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Максимальная оценка – </w:t>
      </w:r>
      <w:r w:rsidRPr="00B40FD2">
        <w:rPr>
          <w:rFonts w:ascii="Times New Roman" w:hAnsi="Times New Roman"/>
          <w:b/>
          <w:sz w:val="24"/>
          <w:szCs w:val="24"/>
        </w:rPr>
        <w:t>20 баллов</w:t>
      </w:r>
    </w:p>
    <w:p w:rsidR="00B40FD2" w:rsidRPr="00B40FD2" w:rsidRDefault="00B40FD2" w:rsidP="00B40FD2">
      <w:pPr>
        <w:spacing w:after="0" w:line="240" w:lineRule="auto"/>
        <w:ind w:firstLine="709"/>
        <w:rPr>
          <w:rFonts w:ascii="Times New Roman" w:hAnsi="Times New Roman"/>
          <w:sz w:val="24"/>
          <w:szCs w:val="24"/>
        </w:rPr>
      </w:pPr>
      <w:r w:rsidRPr="00B40FD2">
        <w:rPr>
          <w:rFonts w:ascii="Times New Roman" w:hAnsi="Times New Roman"/>
          <w:b/>
          <w:sz w:val="24"/>
          <w:szCs w:val="24"/>
        </w:rPr>
        <w:t xml:space="preserve">                    </w:t>
      </w:r>
    </w:p>
    <w:tbl>
      <w:tblPr>
        <w:tblW w:w="99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7560"/>
        <w:gridCol w:w="1800"/>
      </w:tblGrid>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rPr>
                <w:rFonts w:ascii="Times New Roman" w:hAnsi="Times New Roman"/>
                <w:b/>
                <w:sz w:val="24"/>
                <w:szCs w:val="24"/>
              </w:rPr>
            </w:pPr>
            <w:r w:rsidRPr="00B40FD2">
              <w:rPr>
                <w:rFonts w:ascii="Times New Roman" w:hAnsi="Times New Roman"/>
                <w:b/>
                <w:sz w:val="24"/>
                <w:szCs w:val="24"/>
              </w:rPr>
              <w:t>№</w:t>
            </w: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ind w:hanging="284"/>
              <w:jc w:val="center"/>
              <w:rPr>
                <w:rFonts w:ascii="Times New Roman" w:hAnsi="Times New Roman"/>
                <w:sz w:val="24"/>
                <w:szCs w:val="24"/>
              </w:rPr>
            </w:pPr>
            <w:r w:rsidRPr="00B40FD2">
              <w:rPr>
                <w:rFonts w:ascii="Times New Roman" w:hAnsi="Times New Roman"/>
                <w:b/>
                <w:bCs/>
                <w:sz w:val="24"/>
                <w:szCs w:val="24"/>
              </w:rPr>
              <w:t>Перечень ошибок, приводящих к начислению штрафных баллов</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jc w:val="center"/>
              <w:rPr>
                <w:rFonts w:ascii="Times New Roman" w:hAnsi="Times New Roman"/>
                <w:sz w:val="24"/>
                <w:szCs w:val="24"/>
              </w:rPr>
            </w:pPr>
            <w:r w:rsidRPr="00B40FD2">
              <w:rPr>
                <w:rFonts w:ascii="Times New Roman" w:hAnsi="Times New Roman"/>
                <w:b/>
                <w:sz w:val="24"/>
                <w:szCs w:val="24"/>
              </w:rPr>
              <w:t>Отметка ошибок</w:t>
            </w: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9"/>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Использовалась теплая вода</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9"/>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Вода затекла в здоровый глаз (не сделан поворот головы в строну пораженного глаза)</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29"/>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вызвана скорая помощь</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bl>
    <w:p w:rsidR="00B40FD2" w:rsidRPr="00B40FD2" w:rsidRDefault="00B40FD2" w:rsidP="00B40FD2">
      <w:pPr>
        <w:spacing w:after="0" w:line="240" w:lineRule="auto"/>
        <w:rPr>
          <w:rFonts w:ascii="Times New Roman" w:hAnsi="Times New Roman"/>
          <w:b/>
          <w:sz w:val="24"/>
          <w:szCs w:val="24"/>
        </w:rPr>
      </w:pP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Задание признается не выполненным полностью, в случае совершения хотя бы одной ошибки из перечисленных в таблице. В этом случае участнику выставляется 0 баллов </w:t>
      </w:r>
    </w:p>
    <w:p w:rsidR="00B40FD2" w:rsidRPr="00B40FD2" w:rsidRDefault="00B40FD2" w:rsidP="00B40FD2">
      <w:pPr>
        <w:spacing w:after="0" w:line="240" w:lineRule="auto"/>
        <w:ind w:firstLine="357"/>
        <w:jc w:val="center"/>
        <w:rPr>
          <w:rFonts w:ascii="Times New Roman" w:hAnsi="Times New Roman"/>
          <w:sz w:val="24"/>
          <w:szCs w:val="24"/>
        </w:rPr>
      </w:pP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b/>
          <w:sz w:val="24"/>
          <w:szCs w:val="24"/>
        </w:rPr>
        <w:t>Задание № 3</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Вводная</w:t>
      </w:r>
      <w:r w:rsidRPr="00B40FD2">
        <w:rPr>
          <w:rFonts w:ascii="Times New Roman" w:hAnsi="Times New Roman"/>
          <w:b/>
          <w:sz w:val="24"/>
          <w:szCs w:val="24"/>
        </w:rPr>
        <w:t>: пострадавший  лежит без сознания более 4-х минут.</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Задание:</w:t>
      </w:r>
      <w:r w:rsidRPr="00B40FD2">
        <w:rPr>
          <w:rFonts w:ascii="Times New Roman" w:hAnsi="Times New Roman"/>
          <w:b/>
          <w:sz w:val="24"/>
          <w:szCs w:val="24"/>
        </w:rPr>
        <w:t xml:space="preserve"> окажите первую медицинскую помощь.</w:t>
      </w: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sz w:val="24"/>
          <w:szCs w:val="24"/>
        </w:rPr>
        <w:t xml:space="preserve">Условия: </w:t>
      </w:r>
      <w:r w:rsidRPr="00B40FD2">
        <w:rPr>
          <w:rFonts w:ascii="Times New Roman" w:hAnsi="Times New Roman"/>
          <w:b/>
          <w:sz w:val="24"/>
          <w:szCs w:val="24"/>
        </w:rPr>
        <w:t>выполняется на роботе-тренажере «ГОША».</w:t>
      </w: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Максимальная оценка – </w:t>
      </w:r>
      <w:r w:rsidRPr="00B40FD2">
        <w:rPr>
          <w:rFonts w:ascii="Times New Roman" w:hAnsi="Times New Roman"/>
          <w:b/>
          <w:sz w:val="24"/>
          <w:szCs w:val="24"/>
        </w:rPr>
        <w:t>20 баллов</w:t>
      </w:r>
    </w:p>
    <w:p w:rsidR="00B40FD2" w:rsidRPr="00B40FD2" w:rsidRDefault="00B40FD2" w:rsidP="00B40FD2">
      <w:pPr>
        <w:spacing w:after="0" w:line="240" w:lineRule="auto"/>
        <w:rPr>
          <w:rFonts w:ascii="Times New Roman" w:hAnsi="Times New Roman"/>
          <w:sz w:val="24"/>
          <w:szCs w:val="24"/>
        </w:rPr>
      </w:pPr>
    </w:p>
    <w:tbl>
      <w:tblPr>
        <w:tblW w:w="99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7560"/>
        <w:gridCol w:w="1800"/>
      </w:tblGrid>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rPr>
                <w:rFonts w:ascii="Times New Roman" w:hAnsi="Times New Roman"/>
                <w:b/>
                <w:sz w:val="24"/>
                <w:szCs w:val="24"/>
              </w:rPr>
            </w:pPr>
            <w:r w:rsidRPr="00B40FD2">
              <w:rPr>
                <w:rFonts w:ascii="Times New Roman" w:hAnsi="Times New Roman"/>
                <w:b/>
                <w:sz w:val="24"/>
                <w:szCs w:val="24"/>
              </w:rPr>
              <w:t>№</w:t>
            </w: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ind w:hanging="284"/>
              <w:jc w:val="center"/>
              <w:rPr>
                <w:rFonts w:ascii="Times New Roman" w:hAnsi="Times New Roman"/>
                <w:sz w:val="24"/>
                <w:szCs w:val="24"/>
              </w:rPr>
            </w:pPr>
            <w:r w:rsidRPr="00B40FD2">
              <w:rPr>
                <w:rFonts w:ascii="Times New Roman" w:hAnsi="Times New Roman"/>
                <w:b/>
                <w:bCs/>
                <w:sz w:val="24"/>
                <w:szCs w:val="24"/>
              </w:rPr>
              <w:t>Перечень ошибок, приводящих к начислению штрафных баллов</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jc w:val="center"/>
              <w:rPr>
                <w:rFonts w:ascii="Times New Roman" w:hAnsi="Times New Roman"/>
                <w:sz w:val="24"/>
                <w:szCs w:val="24"/>
              </w:rPr>
            </w:pPr>
            <w:r w:rsidRPr="00B40FD2">
              <w:rPr>
                <w:rFonts w:ascii="Times New Roman" w:hAnsi="Times New Roman"/>
                <w:b/>
                <w:sz w:val="24"/>
                <w:szCs w:val="24"/>
              </w:rPr>
              <w:t>Отметка ошибок</w:t>
            </w: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2"/>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проверено наличие пульса на сонной артерии</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2"/>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Поворот на живот не сделан в течение 30 секунд</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2"/>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При повороте не  подстрахован шейный отдел позвоночника</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2"/>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использован холод</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2"/>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очищена полость рта</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2"/>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вызвана скорая помощь</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bl>
    <w:p w:rsidR="00B40FD2" w:rsidRPr="00B40FD2" w:rsidRDefault="00B40FD2" w:rsidP="00B40FD2">
      <w:pPr>
        <w:spacing w:after="0" w:line="240" w:lineRule="auto"/>
        <w:ind w:firstLine="709"/>
        <w:jc w:val="right"/>
        <w:rPr>
          <w:rFonts w:ascii="Times New Roman" w:hAnsi="Times New Roman"/>
          <w:i/>
          <w:sz w:val="24"/>
          <w:szCs w:val="24"/>
        </w:rPr>
      </w:pPr>
      <w:r w:rsidRPr="00B40FD2">
        <w:rPr>
          <w:rFonts w:ascii="Times New Roman" w:hAnsi="Times New Roman"/>
          <w:i/>
          <w:sz w:val="24"/>
          <w:szCs w:val="24"/>
        </w:rPr>
        <w:t>Продолжение  приложения 2</w:t>
      </w:r>
    </w:p>
    <w:p w:rsidR="00B40FD2" w:rsidRDefault="00B40FD2" w:rsidP="00B40FD2">
      <w:pPr>
        <w:spacing w:after="0" w:line="240" w:lineRule="auto"/>
        <w:ind w:firstLine="709"/>
        <w:jc w:val="both"/>
        <w:rPr>
          <w:rFonts w:ascii="Times New Roman" w:hAnsi="Times New Roman"/>
          <w:sz w:val="24"/>
          <w:szCs w:val="24"/>
        </w:rPr>
      </w:pP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Задание признается не</w:t>
      </w:r>
      <w:r w:rsidR="00404CAD">
        <w:rPr>
          <w:rFonts w:ascii="Times New Roman" w:hAnsi="Times New Roman"/>
          <w:sz w:val="24"/>
          <w:szCs w:val="24"/>
        </w:rPr>
        <w:t xml:space="preserve"> </w:t>
      </w:r>
      <w:r w:rsidRPr="00B40FD2">
        <w:rPr>
          <w:rFonts w:ascii="Times New Roman" w:hAnsi="Times New Roman"/>
          <w:sz w:val="24"/>
          <w:szCs w:val="24"/>
        </w:rPr>
        <w:t xml:space="preserve">выполненным полностью, в случае совершения хотя бы одной ошибки из перечисленных в таблице. В этом случае участнику выставляется 0 баллов </w:t>
      </w:r>
    </w:p>
    <w:p w:rsidR="00B40FD2" w:rsidRPr="00B40FD2" w:rsidRDefault="00B40FD2" w:rsidP="00B40FD2">
      <w:pPr>
        <w:spacing w:after="0" w:line="240" w:lineRule="auto"/>
        <w:ind w:firstLine="357"/>
        <w:jc w:val="center"/>
        <w:rPr>
          <w:rFonts w:ascii="Times New Roman" w:hAnsi="Times New Roman"/>
          <w:sz w:val="24"/>
          <w:szCs w:val="24"/>
        </w:rPr>
      </w:pP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b/>
          <w:sz w:val="24"/>
          <w:szCs w:val="24"/>
        </w:rPr>
        <w:t>Задание № 4</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Вводная</w:t>
      </w:r>
      <w:r w:rsidRPr="00B40FD2">
        <w:rPr>
          <w:rFonts w:ascii="Times New Roman" w:hAnsi="Times New Roman"/>
          <w:b/>
          <w:sz w:val="24"/>
          <w:szCs w:val="24"/>
        </w:rPr>
        <w:t>: Во время прогулки по  лесу</w:t>
      </w:r>
      <w:r>
        <w:rPr>
          <w:rFonts w:ascii="Times New Roman" w:hAnsi="Times New Roman"/>
          <w:b/>
          <w:sz w:val="24"/>
          <w:szCs w:val="24"/>
        </w:rPr>
        <w:t xml:space="preserve"> школьник получил закрытый пере</w:t>
      </w:r>
      <w:r w:rsidRPr="00B40FD2">
        <w:rPr>
          <w:rFonts w:ascii="Times New Roman" w:hAnsi="Times New Roman"/>
          <w:b/>
          <w:sz w:val="24"/>
          <w:szCs w:val="24"/>
        </w:rPr>
        <w:t>лом костей правой голени.</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Задание:</w:t>
      </w:r>
      <w:r w:rsidRPr="00B40FD2">
        <w:rPr>
          <w:rFonts w:ascii="Times New Roman" w:hAnsi="Times New Roman"/>
          <w:b/>
          <w:sz w:val="24"/>
          <w:szCs w:val="24"/>
        </w:rPr>
        <w:t xml:space="preserve"> окажите первую медицинскую помощь.</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 xml:space="preserve">Условия: </w:t>
      </w:r>
      <w:r w:rsidRPr="00B40FD2">
        <w:rPr>
          <w:rFonts w:ascii="Times New Roman" w:hAnsi="Times New Roman"/>
          <w:b/>
          <w:sz w:val="24"/>
          <w:szCs w:val="24"/>
        </w:rPr>
        <w:t>выполняется на роботе-тренажере «ГОША». Имеется походная аптечка. (Можно привлечь помощника)</w:t>
      </w: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Максимальная оценка – </w:t>
      </w:r>
      <w:r w:rsidRPr="00B40FD2">
        <w:rPr>
          <w:rFonts w:ascii="Times New Roman" w:hAnsi="Times New Roman"/>
          <w:b/>
          <w:sz w:val="24"/>
          <w:szCs w:val="24"/>
        </w:rPr>
        <w:t>20 баллов</w:t>
      </w: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b/>
          <w:sz w:val="24"/>
          <w:szCs w:val="24"/>
        </w:rPr>
        <w:t xml:space="preserve">   </w:t>
      </w:r>
    </w:p>
    <w:tbl>
      <w:tblPr>
        <w:tblW w:w="99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7560"/>
        <w:gridCol w:w="1800"/>
      </w:tblGrid>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rPr>
                <w:rFonts w:ascii="Times New Roman" w:hAnsi="Times New Roman"/>
                <w:b/>
                <w:sz w:val="24"/>
                <w:szCs w:val="24"/>
              </w:rPr>
            </w:pPr>
            <w:r w:rsidRPr="00B40FD2">
              <w:rPr>
                <w:rFonts w:ascii="Times New Roman" w:hAnsi="Times New Roman"/>
                <w:b/>
                <w:sz w:val="24"/>
                <w:szCs w:val="24"/>
              </w:rPr>
              <w:t>№</w:t>
            </w: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ind w:hanging="284"/>
              <w:jc w:val="center"/>
              <w:rPr>
                <w:rFonts w:ascii="Times New Roman" w:hAnsi="Times New Roman"/>
                <w:sz w:val="24"/>
                <w:szCs w:val="24"/>
              </w:rPr>
            </w:pPr>
            <w:r w:rsidRPr="00B40FD2">
              <w:rPr>
                <w:rFonts w:ascii="Times New Roman" w:hAnsi="Times New Roman"/>
                <w:b/>
                <w:bCs/>
                <w:sz w:val="24"/>
                <w:szCs w:val="24"/>
              </w:rPr>
              <w:t>Перечень ошибок, приводящих к начислению штрафных баллов</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jc w:val="center"/>
              <w:rPr>
                <w:rFonts w:ascii="Times New Roman" w:hAnsi="Times New Roman"/>
                <w:sz w:val="24"/>
                <w:szCs w:val="24"/>
              </w:rPr>
            </w:pPr>
            <w:r w:rsidRPr="00B40FD2">
              <w:rPr>
                <w:rFonts w:ascii="Times New Roman" w:hAnsi="Times New Roman"/>
                <w:b/>
                <w:sz w:val="24"/>
                <w:szCs w:val="24"/>
              </w:rPr>
              <w:t>Отметка ошибок</w:t>
            </w: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1"/>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задан вопрос о возможной аллергии на лекарства</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1"/>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предложена таблетка анальгина</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1"/>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использован холод</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1"/>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Во время наложения шины раздался «стон» робота</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1"/>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вызвана скорая помощь</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bl>
    <w:p w:rsidR="00B40FD2" w:rsidRPr="00B40FD2" w:rsidRDefault="00B40FD2" w:rsidP="00B40FD2">
      <w:pPr>
        <w:spacing w:after="0" w:line="240" w:lineRule="auto"/>
        <w:rPr>
          <w:rFonts w:ascii="Times New Roman" w:hAnsi="Times New Roman"/>
          <w:b/>
          <w:sz w:val="24"/>
          <w:szCs w:val="24"/>
        </w:rPr>
      </w:pP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Задание признается не выполненным полностью, в случае совершения хотя бы одной ошибки из перечисленных в таблице. В этом случае участнику выставляется 0 баллов </w:t>
      </w:r>
    </w:p>
    <w:p w:rsidR="00B40FD2" w:rsidRPr="00B40FD2" w:rsidRDefault="00B40FD2" w:rsidP="00B40FD2">
      <w:pPr>
        <w:spacing w:after="0" w:line="240" w:lineRule="auto"/>
        <w:ind w:firstLine="357"/>
        <w:jc w:val="center"/>
        <w:rPr>
          <w:rFonts w:ascii="Times New Roman" w:hAnsi="Times New Roman"/>
          <w:sz w:val="24"/>
          <w:szCs w:val="24"/>
        </w:rPr>
      </w:pPr>
    </w:p>
    <w:p w:rsidR="00B40FD2" w:rsidRPr="00B40FD2" w:rsidRDefault="00B40FD2" w:rsidP="00B40FD2">
      <w:pPr>
        <w:spacing w:after="0" w:line="240" w:lineRule="auto"/>
        <w:ind w:firstLine="709"/>
        <w:rPr>
          <w:rFonts w:ascii="Times New Roman" w:hAnsi="Times New Roman"/>
          <w:b/>
          <w:sz w:val="24"/>
          <w:szCs w:val="24"/>
        </w:rPr>
      </w:pPr>
      <w:r w:rsidRPr="00B40FD2">
        <w:rPr>
          <w:rFonts w:ascii="Times New Roman" w:hAnsi="Times New Roman"/>
          <w:b/>
          <w:sz w:val="24"/>
          <w:szCs w:val="24"/>
        </w:rPr>
        <w:t>Задание № 5</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Вводная</w:t>
      </w:r>
      <w:r w:rsidRPr="00B40FD2">
        <w:rPr>
          <w:rFonts w:ascii="Times New Roman" w:hAnsi="Times New Roman"/>
          <w:b/>
          <w:sz w:val="24"/>
          <w:szCs w:val="24"/>
        </w:rPr>
        <w:t xml:space="preserve">: Пострадавший лежит неподвижно на газоне, его рука касается электрического провода, торчащего  из земли. </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Задание:</w:t>
      </w:r>
      <w:r w:rsidRPr="00B40FD2">
        <w:rPr>
          <w:rFonts w:ascii="Times New Roman" w:hAnsi="Times New Roman"/>
          <w:b/>
          <w:sz w:val="24"/>
          <w:szCs w:val="24"/>
        </w:rPr>
        <w:t xml:space="preserve"> окажите первую медицинскую помощь.</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 xml:space="preserve">Условия: </w:t>
      </w:r>
      <w:r w:rsidRPr="00B40FD2">
        <w:rPr>
          <w:rFonts w:ascii="Times New Roman" w:hAnsi="Times New Roman"/>
          <w:b/>
          <w:sz w:val="24"/>
          <w:szCs w:val="24"/>
        </w:rPr>
        <w:t xml:space="preserve">выполняется на  роботе-тренажере «ГОША» </w:t>
      </w:r>
    </w:p>
    <w:p w:rsidR="00B40FD2" w:rsidRPr="00B40FD2" w:rsidRDefault="00B40FD2" w:rsidP="00B40FD2">
      <w:pPr>
        <w:spacing w:after="0" w:line="240" w:lineRule="auto"/>
        <w:ind w:firstLine="709"/>
        <w:jc w:val="both"/>
        <w:rPr>
          <w:rFonts w:ascii="Times New Roman" w:hAnsi="Times New Roman"/>
          <w:b/>
          <w:sz w:val="24"/>
          <w:szCs w:val="24"/>
        </w:rPr>
      </w:pPr>
      <w:r w:rsidRPr="00B40FD2">
        <w:rPr>
          <w:rFonts w:ascii="Times New Roman" w:hAnsi="Times New Roman"/>
          <w:sz w:val="24"/>
          <w:szCs w:val="24"/>
        </w:rPr>
        <w:t xml:space="preserve">Максимальная оценка – </w:t>
      </w:r>
      <w:r w:rsidRPr="00B40FD2">
        <w:rPr>
          <w:rFonts w:ascii="Times New Roman" w:hAnsi="Times New Roman"/>
          <w:b/>
          <w:sz w:val="24"/>
          <w:szCs w:val="24"/>
        </w:rPr>
        <w:t>25 баллов</w:t>
      </w:r>
    </w:p>
    <w:p w:rsidR="00B40FD2" w:rsidRPr="00B40FD2" w:rsidRDefault="00B40FD2" w:rsidP="00B40FD2">
      <w:pPr>
        <w:spacing w:after="0" w:line="240" w:lineRule="auto"/>
        <w:ind w:firstLine="709"/>
        <w:jc w:val="both"/>
        <w:rPr>
          <w:rFonts w:ascii="Times New Roman" w:hAnsi="Times New Roman"/>
          <w:sz w:val="24"/>
          <w:szCs w:val="24"/>
        </w:rPr>
      </w:pPr>
    </w:p>
    <w:tbl>
      <w:tblPr>
        <w:tblW w:w="99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7560"/>
        <w:gridCol w:w="1800"/>
      </w:tblGrid>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rPr>
                <w:rFonts w:ascii="Times New Roman" w:hAnsi="Times New Roman"/>
                <w:b/>
                <w:sz w:val="24"/>
                <w:szCs w:val="24"/>
              </w:rPr>
            </w:pPr>
            <w:r w:rsidRPr="00B40FD2">
              <w:rPr>
                <w:rFonts w:ascii="Times New Roman" w:hAnsi="Times New Roman"/>
                <w:b/>
                <w:sz w:val="24"/>
                <w:szCs w:val="24"/>
              </w:rPr>
              <w:t xml:space="preserve">                  №</w:t>
            </w: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ind w:hanging="284"/>
              <w:jc w:val="center"/>
              <w:rPr>
                <w:rFonts w:ascii="Times New Roman" w:hAnsi="Times New Roman"/>
                <w:sz w:val="24"/>
                <w:szCs w:val="24"/>
              </w:rPr>
            </w:pPr>
            <w:r w:rsidRPr="00B40FD2">
              <w:rPr>
                <w:rFonts w:ascii="Times New Roman" w:hAnsi="Times New Roman"/>
                <w:b/>
                <w:bCs/>
                <w:sz w:val="24"/>
                <w:szCs w:val="24"/>
              </w:rPr>
              <w:t>Перечень ошибок, приводящих к начислению штрафных баллов</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jc w:val="center"/>
              <w:rPr>
                <w:rFonts w:ascii="Times New Roman" w:hAnsi="Times New Roman"/>
                <w:sz w:val="24"/>
                <w:szCs w:val="24"/>
              </w:rPr>
            </w:pPr>
            <w:r w:rsidRPr="00B40FD2">
              <w:rPr>
                <w:rFonts w:ascii="Times New Roman" w:hAnsi="Times New Roman"/>
                <w:b/>
                <w:sz w:val="24"/>
                <w:szCs w:val="24"/>
              </w:rPr>
              <w:t>Отметка ошибок</w:t>
            </w: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0"/>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При приближении нарушены правила техники безопасности</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0"/>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убран провод с руки пострадавшего</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0"/>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404CAD">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Провод откинут рукой, а не токонепроводящим предметом</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0"/>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Не проверено наличие пульса на сонной артерии</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0"/>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В течение  4-х минут реанимации  не появился пульс на сонной артерии.</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0"/>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rPr>
                <w:rFonts w:ascii="Times New Roman" w:hAnsi="Times New Roman"/>
                <w:sz w:val="24"/>
                <w:szCs w:val="24"/>
              </w:rPr>
            </w:pPr>
            <w:r w:rsidRPr="00B40FD2">
              <w:rPr>
                <w:rFonts w:ascii="Times New Roman" w:hAnsi="Times New Roman"/>
                <w:sz w:val="24"/>
                <w:szCs w:val="24"/>
              </w:rPr>
              <w:t>Сломан мечевидный отросток.</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r w:rsidR="00B40FD2" w:rsidRPr="00B40FD2">
        <w:tc>
          <w:tcPr>
            <w:tcW w:w="54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0"/>
                <w:numId w:val="30"/>
              </w:numPr>
              <w:overflowPunct w:val="0"/>
              <w:autoSpaceDE w:val="0"/>
              <w:autoSpaceDN w:val="0"/>
              <w:adjustRightInd w:val="0"/>
              <w:spacing w:after="0" w:line="240" w:lineRule="auto"/>
              <w:ind w:left="0"/>
              <w:textAlignment w:val="baseline"/>
              <w:rPr>
                <w:rFonts w:ascii="Times New Roman" w:hAnsi="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spacing w:after="0" w:line="240" w:lineRule="auto"/>
              <w:rPr>
                <w:rFonts w:ascii="Times New Roman" w:hAnsi="Times New Roman"/>
                <w:sz w:val="24"/>
                <w:szCs w:val="24"/>
              </w:rPr>
            </w:pPr>
            <w:r w:rsidRPr="00B40FD2">
              <w:rPr>
                <w:rFonts w:ascii="Times New Roman" w:hAnsi="Times New Roman"/>
                <w:sz w:val="24"/>
                <w:szCs w:val="24"/>
              </w:rPr>
              <w:t>Не вызвана скорая помощь</w:t>
            </w:r>
          </w:p>
        </w:tc>
        <w:tc>
          <w:tcPr>
            <w:tcW w:w="1800" w:type="dxa"/>
            <w:tcBorders>
              <w:top w:val="single" w:sz="6" w:space="0" w:color="auto"/>
              <w:left w:val="single" w:sz="6" w:space="0" w:color="auto"/>
              <w:bottom w:val="single" w:sz="6" w:space="0" w:color="auto"/>
              <w:right w:val="single" w:sz="6" w:space="0" w:color="auto"/>
            </w:tcBorders>
          </w:tcPr>
          <w:p w:rsidR="00B40FD2" w:rsidRPr="00B40FD2" w:rsidRDefault="00B40FD2" w:rsidP="00B40FD2">
            <w:pPr>
              <w:numPr>
                <w:ilvl w:val="12"/>
                <w:numId w:val="0"/>
              </w:numPr>
              <w:spacing w:after="0" w:line="240" w:lineRule="auto"/>
              <w:jc w:val="center"/>
              <w:rPr>
                <w:rFonts w:ascii="Times New Roman" w:hAnsi="Times New Roman"/>
                <w:sz w:val="24"/>
                <w:szCs w:val="24"/>
              </w:rPr>
            </w:pPr>
          </w:p>
        </w:tc>
      </w:tr>
    </w:tbl>
    <w:p w:rsidR="00B40FD2" w:rsidRPr="00B40FD2" w:rsidRDefault="00B40FD2" w:rsidP="00B40FD2">
      <w:pPr>
        <w:spacing w:after="0" w:line="240" w:lineRule="auto"/>
        <w:rPr>
          <w:rFonts w:ascii="Times New Roman" w:hAnsi="Times New Roman"/>
          <w:sz w:val="24"/>
          <w:szCs w:val="24"/>
        </w:rPr>
      </w:pPr>
      <w:r w:rsidRPr="00B40FD2">
        <w:rPr>
          <w:rFonts w:ascii="Times New Roman" w:hAnsi="Times New Roman"/>
          <w:sz w:val="24"/>
          <w:szCs w:val="24"/>
        </w:rPr>
        <w:t xml:space="preserve">   </w:t>
      </w:r>
    </w:p>
    <w:p w:rsidR="00B40FD2" w:rsidRPr="00B40FD2" w:rsidRDefault="00B40FD2" w:rsidP="00B40FD2">
      <w:pPr>
        <w:spacing w:after="0" w:line="240" w:lineRule="auto"/>
        <w:ind w:firstLine="709"/>
        <w:jc w:val="both"/>
        <w:rPr>
          <w:rFonts w:ascii="Times New Roman" w:hAnsi="Times New Roman"/>
          <w:sz w:val="24"/>
          <w:szCs w:val="24"/>
        </w:rPr>
      </w:pPr>
      <w:r w:rsidRPr="00B40FD2">
        <w:rPr>
          <w:rFonts w:ascii="Times New Roman" w:hAnsi="Times New Roman"/>
          <w:sz w:val="24"/>
          <w:szCs w:val="24"/>
        </w:rPr>
        <w:t xml:space="preserve">Задание признается не выполненным полностью, в случае совершения хотя бы одной ошибки из перечисленных в таблице. В этом случае участнику выставляется 0 баллов </w:t>
      </w:r>
    </w:p>
    <w:p w:rsidR="00B40FD2" w:rsidRPr="00B40FD2" w:rsidRDefault="00B40FD2" w:rsidP="00B40FD2">
      <w:pPr>
        <w:spacing w:after="0" w:line="240" w:lineRule="auto"/>
        <w:ind w:firstLine="709"/>
        <w:rPr>
          <w:rFonts w:ascii="Times New Roman" w:hAnsi="Times New Roman"/>
          <w:b/>
          <w:sz w:val="24"/>
          <w:szCs w:val="24"/>
        </w:rPr>
      </w:pPr>
    </w:p>
    <w:p w:rsidR="00EE09F9" w:rsidRDefault="00EE09F9" w:rsidP="004614F4">
      <w:pPr>
        <w:jc w:val="center"/>
        <w:rPr>
          <w:rFonts w:ascii="Georgia" w:hAnsi="Georgia"/>
          <w:b/>
          <w:sz w:val="28"/>
          <w:szCs w:val="28"/>
        </w:rPr>
      </w:pPr>
      <w:bookmarkStart w:id="8" w:name="_GoBack"/>
      <w:bookmarkEnd w:id="8"/>
    </w:p>
    <w:sectPr w:rsidR="00EE09F9" w:rsidSect="00137F9B">
      <w:footerReference w:type="default" r:id="rId17"/>
      <w:pgSz w:w="11906" w:h="16838"/>
      <w:pgMar w:top="1134" w:right="851"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BBE" w:rsidRDefault="009A2BBE" w:rsidP="007A396C">
      <w:pPr>
        <w:spacing w:after="0" w:line="240" w:lineRule="auto"/>
      </w:pPr>
      <w:r>
        <w:separator/>
      </w:r>
    </w:p>
  </w:endnote>
  <w:endnote w:type="continuationSeparator" w:id="0">
    <w:p w:rsidR="009A2BBE" w:rsidRDefault="009A2BBE" w:rsidP="007A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B98" w:rsidRDefault="00F57B98">
    <w:pPr>
      <w:pStyle w:val="a8"/>
      <w:jc w:val="right"/>
    </w:pPr>
    <w:r>
      <w:fldChar w:fldCharType="begin"/>
    </w:r>
    <w:r>
      <w:instrText xml:space="preserve"> PAGE   \* MERGEFORMAT </w:instrText>
    </w:r>
    <w:r>
      <w:fldChar w:fldCharType="separate"/>
    </w:r>
    <w:r w:rsidR="00D73350">
      <w:rPr>
        <w:noProof/>
      </w:rPr>
      <w:t>1</w:t>
    </w:r>
    <w:r>
      <w:fldChar w:fldCharType="end"/>
    </w:r>
  </w:p>
  <w:p w:rsidR="00F57B98" w:rsidRDefault="00F57B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BBE" w:rsidRDefault="009A2BBE" w:rsidP="007A396C">
      <w:pPr>
        <w:spacing w:after="0" w:line="240" w:lineRule="auto"/>
      </w:pPr>
      <w:r>
        <w:separator/>
      </w:r>
    </w:p>
  </w:footnote>
  <w:footnote w:type="continuationSeparator" w:id="0">
    <w:p w:rsidR="009A2BBE" w:rsidRDefault="009A2BBE" w:rsidP="007A3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AB1"/>
    <w:multiLevelType w:val="hybridMultilevel"/>
    <w:tmpl w:val="FDB82C5A"/>
    <w:lvl w:ilvl="0" w:tplc="BCC2185C">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1A5029"/>
    <w:multiLevelType w:val="hybridMultilevel"/>
    <w:tmpl w:val="916C4456"/>
    <w:lvl w:ilvl="0" w:tplc="FC3C1B08">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96680A"/>
    <w:multiLevelType w:val="hybridMultilevel"/>
    <w:tmpl w:val="F66E7064"/>
    <w:lvl w:ilvl="0" w:tplc="11CC13E6">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F043F6"/>
    <w:multiLevelType w:val="hybridMultilevel"/>
    <w:tmpl w:val="D676EBE2"/>
    <w:lvl w:ilvl="0" w:tplc="F31AB0EC">
      <w:start w:val="1"/>
      <w:numFmt w:val="bullet"/>
      <w:lvlText w:val=""/>
      <w:lvlJc w:val="left"/>
      <w:pPr>
        <w:tabs>
          <w:tab w:val="num" w:pos="720"/>
        </w:tabs>
        <w:ind w:left="72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246C63"/>
    <w:multiLevelType w:val="hybridMultilevel"/>
    <w:tmpl w:val="8CDA326A"/>
    <w:lvl w:ilvl="0" w:tplc="7236DFB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0B1D54"/>
    <w:multiLevelType w:val="hybridMultilevel"/>
    <w:tmpl w:val="915E4A6C"/>
    <w:lvl w:ilvl="0" w:tplc="BCC2185C">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EF3C37"/>
    <w:multiLevelType w:val="hybridMultilevel"/>
    <w:tmpl w:val="621A07FA"/>
    <w:lvl w:ilvl="0" w:tplc="435A6A0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645C45"/>
    <w:multiLevelType w:val="hybridMultilevel"/>
    <w:tmpl w:val="FBC09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8B3860"/>
    <w:multiLevelType w:val="hybridMultilevel"/>
    <w:tmpl w:val="132A9616"/>
    <w:lvl w:ilvl="0" w:tplc="F31048C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1E450F"/>
    <w:multiLevelType w:val="hybridMultilevel"/>
    <w:tmpl w:val="2BA266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9B07EC"/>
    <w:multiLevelType w:val="hybridMultilevel"/>
    <w:tmpl w:val="2F009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3447D5"/>
    <w:multiLevelType w:val="hybridMultilevel"/>
    <w:tmpl w:val="EA66FB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CC5354"/>
    <w:multiLevelType w:val="hybridMultilevel"/>
    <w:tmpl w:val="F80CAD54"/>
    <w:lvl w:ilvl="0" w:tplc="F4C27A4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E632D8"/>
    <w:multiLevelType w:val="hybridMultilevel"/>
    <w:tmpl w:val="6EDA434C"/>
    <w:lvl w:ilvl="0" w:tplc="54965446">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FE79CB"/>
    <w:multiLevelType w:val="hybridMultilevel"/>
    <w:tmpl w:val="F9FA99F0"/>
    <w:lvl w:ilvl="0" w:tplc="F5C0807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7F1C32"/>
    <w:multiLevelType w:val="hybridMultilevel"/>
    <w:tmpl w:val="3516F85E"/>
    <w:lvl w:ilvl="0" w:tplc="B0C03EB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4F7F68"/>
    <w:multiLevelType w:val="multilevel"/>
    <w:tmpl w:val="1A7449BC"/>
    <w:lvl w:ilvl="0">
      <w:start w:val="1"/>
      <w:numFmt w:val="decimal"/>
      <w:lvlText w:val="%1."/>
      <w:legacy w:legacy="1" w:legacySpace="0" w:legacyIndent="283"/>
      <w:lvlJc w:val="left"/>
      <w:pPr>
        <w:ind w:left="283" w:hanging="283"/>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7">
    <w:nsid w:val="4E956920"/>
    <w:multiLevelType w:val="hybridMultilevel"/>
    <w:tmpl w:val="F75AE2E4"/>
    <w:lvl w:ilvl="0" w:tplc="C5A0319C">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F635F24"/>
    <w:multiLevelType w:val="hybridMultilevel"/>
    <w:tmpl w:val="69820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5A5800"/>
    <w:multiLevelType w:val="hybridMultilevel"/>
    <w:tmpl w:val="E0BC208A"/>
    <w:lvl w:ilvl="0" w:tplc="D936929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912566"/>
    <w:multiLevelType w:val="hybridMultilevel"/>
    <w:tmpl w:val="E2FC5AA0"/>
    <w:lvl w:ilvl="0" w:tplc="1FE6032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364550"/>
    <w:multiLevelType w:val="hybridMultilevel"/>
    <w:tmpl w:val="C688E376"/>
    <w:lvl w:ilvl="0" w:tplc="9CC0186E">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7A52A3"/>
    <w:multiLevelType w:val="hybridMultilevel"/>
    <w:tmpl w:val="D9CE452C"/>
    <w:lvl w:ilvl="0" w:tplc="1FE6032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09B5D6F"/>
    <w:multiLevelType w:val="hybridMultilevel"/>
    <w:tmpl w:val="B502A02C"/>
    <w:lvl w:ilvl="0" w:tplc="64AA4B4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5123267"/>
    <w:multiLevelType w:val="hybridMultilevel"/>
    <w:tmpl w:val="B3A8D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3E430C"/>
    <w:multiLevelType w:val="singleLevel"/>
    <w:tmpl w:val="BCC2185C"/>
    <w:lvl w:ilvl="0">
      <w:start w:val="1"/>
      <w:numFmt w:val="decimal"/>
      <w:lvlText w:val="%1."/>
      <w:legacy w:legacy="1" w:legacySpace="0" w:legacyIndent="283"/>
      <w:lvlJc w:val="left"/>
      <w:pPr>
        <w:ind w:left="283" w:hanging="283"/>
      </w:pPr>
    </w:lvl>
  </w:abstractNum>
  <w:abstractNum w:abstractNumId="26">
    <w:nsid w:val="68BE1D05"/>
    <w:multiLevelType w:val="hybridMultilevel"/>
    <w:tmpl w:val="100ABAC2"/>
    <w:lvl w:ilvl="0" w:tplc="5496544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E1638A"/>
    <w:multiLevelType w:val="hybridMultilevel"/>
    <w:tmpl w:val="CBA05096"/>
    <w:lvl w:ilvl="0" w:tplc="BCC2185C">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EF31D04"/>
    <w:multiLevelType w:val="hybridMultilevel"/>
    <w:tmpl w:val="A94A057A"/>
    <w:lvl w:ilvl="0" w:tplc="F31048C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E52222"/>
    <w:multiLevelType w:val="hybridMultilevel"/>
    <w:tmpl w:val="3CD2ABB8"/>
    <w:lvl w:ilvl="0" w:tplc="5D24BDB4">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61721B"/>
    <w:multiLevelType w:val="hybridMultilevel"/>
    <w:tmpl w:val="91A86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F3148F4"/>
    <w:multiLevelType w:val="hybridMultilevel"/>
    <w:tmpl w:val="F308FC26"/>
    <w:lvl w:ilvl="0" w:tplc="F31048C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1"/>
  </w:num>
  <w:num w:numId="4">
    <w:abstractNumId w:val="15"/>
  </w:num>
  <w:num w:numId="5">
    <w:abstractNumId w:val="1"/>
  </w:num>
  <w:num w:numId="6">
    <w:abstractNumId w:val="23"/>
  </w:num>
  <w:num w:numId="7">
    <w:abstractNumId w:val="8"/>
  </w:num>
  <w:num w:numId="8">
    <w:abstractNumId w:val="11"/>
  </w:num>
  <w:num w:numId="9">
    <w:abstractNumId w:val="28"/>
  </w:num>
  <w:num w:numId="10">
    <w:abstractNumId w:val="2"/>
  </w:num>
  <w:num w:numId="11">
    <w:abstractNumId w:val="17"/>
  </w:num>
  <w:num w:numId="12">
    <w:abstractNumId w:val="6"/>
  </w:num>
  <w:num w:numId="13">
    <w:abstractNumId w:val="13"/>
  </w:num>
  <w:num w:numId="14">
    <w:abstractNumId w:val="4"/>
  </w:num>
  <w:num w:numId="15">
    <w:abstractNumId w:val="19"/>
  </w:num>
  <w:num w:numId="16">
    <w:abstractNumId w:val="24"/>
  </w:num>
  <w:num w:numId="17">
    <w:abstractNumId w:val="14"/>
  </w:num>
  <w:num w:numId="18">
    <w:abstractNumId w:val="10"/>
  </w:num>
  <w:num w:numId="19">
    <w:abstractNumId w:val="29"/>
  </w:num>
  <w:num w:numId="20">
    <w:abstractNumId w:val="9"/>
  </w:num>
  <w:num w:numId="21">
    <w:abstractNumId w:val="26"/>
  </w:num>
  <w:num w:numId="22">
    <w:abstractNumId w:val="18"/>
  </w:num>
  <w:num w:numId="23">
    <w:abstractNumId w:val="21"/>
  </w:num>
  <w:num w:numId="24">
    <w:abstractNumId w:val="12"/>
  </w:num>
  <w:num w:numId="25">
    <w:abstractNumId w:val="3"/>
  </w:num>
  <w:num w:numId="26">
    <w:abstractNumId w:val="30"/>
  </w:num>
  <w:num w:numId="27">
    <w:abstractNumId w:val="7"/>
  </w:num>
  <w:num w:numId="28">
    <w:abstractNumId w:val="25"/>
  </w:num>
  <w:num w:numId="29">
    <w:abstractNumId w:val="16"/>
  </w:num>
  <w:num w:numId="30">
    <w:abstractNumId w:val="5"/>
  </w:num>
  <w:num w:numId="31">
    <w:abstractNumId w:val="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D7B"/>
    <w:rsid w:val="000050A3"/>
    <w:rsid w:val="00010C7E"/>
    <w:rsid w:val="00011B8E"/>
    <w:rsid w:val="00011D46"/>
    <w:rsid w:val="000277B1"/>
    <w:rsid w:val="00047DCC"/>
    <w:rsid w:val="00084219"/>
    <w:rsid w:val="000943C0"/>
    <w:rsid w:val="000978FB"/>
    <w:rsid w:val="000B0DDF"/>
    <w:rsid w:val="00114B85"/>
    <w:rsid w:val="001276FE"/>
    <w:rsid w:val="00133366"/>
    <w:rsid w:val="00137F9B"/>
    <w:rsid w:val="00141662"/>
    <w:rsid w:val="00147CC2"/>
    <w:rsid w:val="00174A78"/>
    <w:rsid w:val="001B2226"/>
    <w:rsid w:val="001D3236"/>
    <w:rsid w:val="001F4967"/>
    <w:rsid w:val="00234362"/>
    <w:rsid w:val="0023462B"/>
    <w:rsid w:val="00272738"/>
    <w:rsid w:val="00276111"/>
    <w:rsid w:val="002C4154"/>
    <w:rsid w:val="002D23E9"/>
    <w:rsid w:val="002F47D4"/>
    <w:rsid w:val="00302E86"/>
    <w:rsid w:val="00325E68"/>
    <w:rsid w:val="003320C2"/>
    <w:rsid w:val="00334E5E"/>
    <w:rsid w:val="00390EEA"/>
    <w:rsid w:val="00397789"/>
    <w:rsid w:val="00404CAD"/>
    <w:rsid w:val="00430BFA"/>
    <w:rsid w:val="004614F4"/>
    <w:rsid w:val="00485CC3"/>
    <w:rsid w:val="004A09BC"/>
    <w:rsid w:val="004B13CA"/>
    <w:rsid w:val="004C7669"/>
    <w:rsid w:val="004E48EA"/>
    <w:rsid w:val="004F22EF"/>
    <w:rsid w:val="005115D7"/>
    <w:rsid w:val="00534F96"/>
    <w:rsid w:val="00570E79"/>
    <w:rsid w:val="005805E1"/>
    <w:rsid w:val="006101D3"/>
    <w:rsid w:val="006149E6"/>
    <w:rsid w:val="0063184B"/>
    <w:rsid w:val="00670898"/>
    <w:rsid w:val="006753A6"/>
    <w:rsid w:val="00691BB7"/>
    <w:rsid w:val="006A306B"/>
    <w:rsid w:val="006A5C30"/>
    <w:rsid w:val="006E1E2D"/>
    <w:rsid w:val="006F7E1E"/>
    <w:rsid w:val="007524A1"/>
    <w:rsid w:val="007A396C"/>
    <w:rsid w:val="007B43E9"/>
    <w:rsid w:val="007C60AC"/>
    <w:rsid w:val="007D1323"/>
    <w:rsid w:val="007D7BAD"/>
    <w:rsid w:val="007E5A41"/>
    <w:rsid w:val="008B4B08"/>
    <w:rsid w:val="008C13AF"/>
    <w:rsid w:val="008C67FC"/>
    <w:rsid w:val="008C72DB"/>
    <w:rsid w:val="00910119"/>
    <w:rsid w:val="0095080C"/>
    <w:rsid w:val="00996749"/>
    <w:rsid w:val="009A2BBE"/>
    <w:rsid w:val="009B12AC"/>
    <w:rsid w:val="009E6FC5"/>
    <w:rsid w:val="009F3C3A"/>
    <w:rsid w:val="00A24868"/>
    <w:rsid w:val="00A66A25"/>
    <w:rsid w:val="00A83BB3"/>
    <w:rsid w:val="00AA4504"/>
    <w:rsid w:val="00AD1D7B"/>
    <w:rsid w:val="00B1075E"/>
    <w:rsid w:val="00B25D3F"/>
    <w:rsid w:val="00B353C9"/>
    <w:rsid w:val="00B40FD2"/>
    <w:rsid w:val="00B6258E"/>
    <w:rsid w:val="00B65D05"/>
    <w:rsid w:val="00BB5A9E"/>
    <w:rsid w:val="00C30A75"/>
    <w:rsid w:val="00C43C16"/>
    <w:rsid w:val="00CA5519"/>
    <w:rsid w:val="00CC3391"/>
    <w:rsid w:val="00CC3CBB"/>
    <w:rsid w:val="00D01517"/>
    <w:rsid w:val="00D07E6E"/>
    <w:rsid w:val="00D11016"/>
    <w:rsid w:val="00D4559C"/>
    <w:rsid w:val="00D73350"/>
    <w:rsid w:val="00D84389"/>
    <w:rsid w:val="00DD6BD4"/>
    <w:rsid w:val="00DF339B"/>
    <w:rsid w:val="00DF565D"/>
    <w:rsid w:val="00E13534"/>
    <w:rsid w:val="00E23D01"/>
    <w:rsid w:val="00E30181"/>
    <w:rsid w:val="00E719C1"/>
    <w:rsid w:val="00E75DD7"/>
    <w:rsid w:val="00EA1156"/>
    <w:rsid w:val="00EA53A4"/>
    <w:rsid w:val="00EA5FB2"/>
    <w:rsid w:val="00EA6127"/>
    <w:rsid w:val="00EC2A8E"/>
    <w:rsid w:val="00EC4282"/>
    <w:rsid w:val="00ED31AF"/>
    <w:rsid w:val="00EE09F9"/>
    <w:rsid w:val="00EE6A5D"/>
    <w:rsid w:val="00F25D4D"/>
    <w:rsid w:val="00F40209"/>
    <w:rsid w:val="00F455B8"/>
    <w:rsid w:val="00F550BE"/>
    <w:rsid w:val="00F57B98"/>
    <w:rsid w:val="00FA4DDF"/>
    <w:rsid w:val="00FE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7ADF8384-10E0-4600-A0BD-EEF6F9BC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181"/>
    <w:pPr>
      <w:spacing w:after="200" w:line="276" w:lineRule="auto"/>
    </w:pPr>
    <w:rPr>
      <w:sz w:val="22"/>
      <w:szCs w:val="22"/>
      <w:lang w:eastAsia="en-US"/>
    </w:rPr>
  </w:style>
  <w:style w:type="paragraph" w:styleId="4">
    <w:name w:val="heading 4"/>
    <w:basedOn w:val="a"/>
    <w:next w:val="a"/>
    <w:link w:val="40"/>
    <w:qFormat/>
    <w:rsid w:val="00234362"/>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0A75"/>
    <w:rPr>
      <w:color w:val="0000FF"/>
      <w:u w:val="single"/>
    </w:rPr>
  </w:style>
  <w:style w:type="table" w:styleId="a4">
    <w:name w:val="Table Grid"/>
    <w:basedOn w:val="a1"/>
    <w:uiPriority w:val="59"/>
    <w:rsid w:val="00EA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99"/>
    <w:qFormat/>
    <w:rsid w:val="008B4B08"/>
    <w:pPr>
      <w:ind w:left="720"/>
      <w:contextualSpacing/>
    </w:pPr>
    <w:rPr>
      <w:rFonts w:eastAsia="Times New Roman"/>
    </w:rPr>
  </w:style>
  <w:style w:type="paragraph" w:styleId="a6">
    <w:name w:val="header"/>
    <w:basedOn w:val="a"/>
    <w:link w:val="a7"/>
    <w:uiPriority w:val="99"/>
    <w:semiHidden/>
    <w:unhideWhenUsed/>
    <w:rsid w:val="007A396C"/>
    <w:pPr>
      <w:tabs>
        <w:tab w:val="center" w:pos="4677"/>
        <w:tab w:val="right" w:pos="9355"/>
      </w:tabs>
    </w:pPr>
  </w:style>
  <w:style w:type="character" w:customStyle="1" w:styleId="a7">
    <w:name w:val="Верхній колонтитул Знак"/>
    <w:basedOn w:val="a0"/>
    <w:link w:val="a6"/>
    <w:uiPriority w:val="99"/>
    <w:semiHidden/>
    <w:rsid w:val="007A396C"/>
    <w:rPr>
      <w:sz w:val="22"/>
      <w:szCs w:val="22"/>
      <w:lang w:eastAsia="en-US"/>
    </w:rPr>
  </w:style>
  <w:style w:type="paragraph" w:styleId="a8">
    <w:name w:val="footer"/>
    <w:basedOn w:val="a"/>
    <w:link w:val="a9"/>
    <w:uiPriority w:val="99"/>
    <w:unhideWhenUsed/>
    <w:rsid w:val="007A396C"/>
    <w:pPr>
      <w:tabs>
        <w:tab w:val="center" w:pos="4677"/>
        <w:tab w:val="right" w:pos="9355"/>
      </w:tabs>
    </w:pPr>
  </w:style>
  <w:style w:type="character" w:customStyle="1" w:styleId="a9">
    <w:name w:val="Нижній колонтитул Знак"/>
    <w:basedOn w:val="a0"/>
    <w:link w:val="a8"/>
    <w:uiPriority w:val="99"/>
    <w:rsid w:val="007A396C"/>
    <w:rPr>
      <w:sz w:val="22"/>
      <w:szCs w:val="22"/>
      <w:lang w:eastAsia="en-US"/>
    </w:rPr>
  </w:style>
  <w:style w:type="character" w:customStyle="1" w:styleId="40">
    <w:name w:val="Заголовок 4 Знак"/>
    <w:basedOn w:val="a0"/>
    <w:link w:val="4"/>
    <w:rsid w:val="00234362"/>
    <w:rPr>
      <w:rFonts w:ascii="Times New Roman" w:eastAsia="Times New Roman" w:hAnsi="Times New Roman"/>
      <w:b/>
      <w:bCs/>
      <w:sz w:val="28"/>
      <w:szCs w:val="28"/>
    </w:rPr>
  </w:style>
  <w:style w:type="paragraph" w:styleId="2">
    <w:name w:val="Body Text Indent 2"/>
    <w:basedOn w:val="a"/>
    <w:link w:val="20"/>
    <w:rsid w:val="00234362"/>
    <w:pPr>
      <w:shd w:val="clear" w:color="auto" w:fill="FFFFFF"/>
      <w:spacing w:after="0" w:line="240" w:lineRule="auto"/>
      <w:ind w:firstLine="709"/>
      <w:jc w:val="both"/>
    </w:pPr>
    <w:rPr>
      <w:rFonts w:ascii="Times New Roman" w:eastAsia="Times New Roman" w:hAnsi="Times New Roman"/>
      <w:color w:val="000000"/>
      <w:sz w:val="28"/>
      <w:szCs w:val="18"/>
      <w:lang w:eastAsia="ru-RU"/>
    </w:rPr>
  </w:style>
  <w:style w:type="character" w:customStyle="1" w:styleId="20">
    <w:name w:val="Основний текст з відступом 2 Знак"/>
    <w:basedOn w:val="a0"/>
    <w:link w:val="2"/>
    <w:rsid w:val="00234362"/>
    <w:rPr>
      <w:rFonts w:ascii="Times New Roman" w:eastAsia="Times New Roman" w:hAnsi="Times New Roman"/>
      <w:color w:val="000000"/>
      <w:sz w:val="28"/>
      <w:szCs w:val="18"/>
      <w:shd w:val="clear" w:color="auto" w:fill="FFFFFF"/>
    </w:rPr>
  </w:style>
  <w:style w:type="paragraph" w:styleId="3">
    <w:name w:val="Body Text 3"/>
    <w:basedOn w:val="a"/>
    <w:link w:val="30"/>
    <w:rsid w:val="00234362"/>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0">
    <w:name w:val="Основний текст 3 Знак"/>
    <w:basedOn w:val="a0"/>
    <w:link w:val="3"/>
    <w:rsid w:val="00234362"/>
    <w:rPr>
      <w:rFonts w:ascii="Times New Roman" w:eastAsia="Times New Roman" w:hAnsi="Times New Roman"/>
      <w:sz w:val="16"/>
      <w:szCs w:val="16"/>
    </w:rPr>
  </w:style>
  <w:style w:type="paragraph" w:customStyle="1" w:styleId="21">
    <w:name w:val="Основний текст 21"/>
    <w:basedOn w:val="a"/>
    <w:rsid w:val="00234362"/>
    <w:pPr>
      <w:spacing w:after="0" w:line="240" w:lineRule="auto"/>
      <w:ind w:firstLine="709"/>
      <w:jc w:val="both"/>
    </w:pPr>
    <w:rPr>
      <w:rFonts w:ascii="Times New Roman" w:eastAsia="Times New Roman" w:hAnsi="Times New Roman"/>
      <w:sz w:val="28"/>
      <w:szCs w:val="20"/>
      <w:lang w:eastAsia="ru-RU"/>
    </w:rPr>
  </w:style>
  <w:style w:type="paragraph" w:styleId="aa">
    <w:name w:val="Body Text Indent"/>
    <w:basedOn w:val="a"/>
    <w:link w:val="ab"/>
    <w:uiPriority w:val="99"/>
    <w:semiHidden/>
    <w:unhideWhenUsed/>
    <w:rsid w:val="009B12AC"/>
    <w:pPr>
      <w:spacing w:after="120"/>
      <w:ind w:left="283"/>
    </w:pPr>
  </w:style>
  <w:style w:type="character" w:customStyle="1" w:styleId="ab">
    <w:name w:val="Основний текст з відступом Знак"/>
    <w:basedOn w:val="a0"/>
    <w:link w:val="aa"/>
    <w:uiPriority w:val="99"/>
    <w:semiHidden/>
    <w:rsid w:val="009B12AC"/>
    <w:rPr>
      <w:sz w:val="22"/>
      <w:szCs w:val="22"/>
      <w:lang w:eastAsia="en-US"/>
    </w:rPr>
  </w:style>
  <w:style w:type="character" w:styleId="ac">
    <w:name w:val="Strong"/>
    <w:basedOn w:val="a0"/>
    <w:qFormat/>
    <w:rsid w:val="00EE09F9"/>
    <w:rPr>
      <w:b/>
      <w:bCs/>
    </w:rPr>
  </w:style>
  <w:style w:type="paragraph" w:styleId="ad">
    <w:name w:val="Body Text"/>
    <w:basedOn w:val="a"/>
    <w:rsid w:val="006753A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ol-obz.org/" TargetMode="External"/><Relationship Id="rId13" Type="http://schemas.openxmlformats.org/officeDocument/2006/relationships/hyperlink" Target="http://www.novgorod.fio.ru/projects/Project1132/index.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zh.info" TargetMode="External"/><Relationship Id="rId12" Type="http://schemas.openxmlformats.org/officeDocument/2006/relationships/hyperlink" Target="http://kombat.com.ua/stat.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ail.yandex.ru/r?url=http%3A%2F%2Fwww.rusolymp.ru%2F&amp;ids=1610000000563598617&amp;fs=inbo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chs.tomsk.gov.ru/azbuka_bez.htm" TargetMode="External"/><Relationship Id="rId5" Type="http://schemas.openxmlformats.org/officeDocument/2006/relationships/footnotes" Target="footnotes.xml"/><Relationship Id="rId15" Type="http://schemas.openxmlformats.org/officeDocument/2006/relationships/hyperlink" Target="mailto:info@russmag.ru" TargetMode="External"/><Relationship Id="rId10" Type="http://schemas.openxmlformats.org/officeDocument/2006/relationships/hyperlink" Target="http://www.informic.narod.ru/obg.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m-school.ru/" TargetMode="External"/><Relationship Id="rId14" Type="http://schemas.openxmlformats.org/officeDocument/2006/relationships/hyperlink" Target="http://www.moskids.ru/ru/training_games/your_safety/?id18=20741&amp;i18=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9734</Words>
  <Characters>55490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65094</CharactersWithSpaces>
  <SharedDoc>false</SharedDoc>
  <HLinks>
    <vt:vector size="120" baseType="variant">
      <vt:variant>
        <vt:i4>1769562</vt:i4>
      </vt:variant>
      <vt:variant>
        <vt:i4>57</vt:i4>
      </vt:variant>
      <vt:variant>
        <vt:i4>0</vt:i4>
      </vt:variant>
      <vt:variant>
        <vt:i4>5</vt:i4>
      </vt:variant>
      <vt:variant>
        <vt:lpwstr>http://mail.yandex.ru/r?url=http%3A%2F%2Fwww.rusolymp.ru%2F&amp;ids=1610000000563598617&amp;fs=inbox</vt:lpwstr>
      </vt:variant>
      <vt:variant>
        <vt:lpwstr/>
      </vt:variant>
      <vt:variant>
        <vt:i4>3670021</vt:i4>
      </vt:variant>
      <vt:variant>
        <vt:i4>54</vt:i4>
      </vt:variant>
      <vt:variant>
        <vt:i4>0</vt:i4>
      </vt:variant>
      <vt:variant>
        <vt:i4>5</vt:i4>
      </vt:variant>
      <vt:variant>
        <vt:lpwstr>mailto:vps@mail.ru</vt:lpwstr>
      </vt:variant>
      <vt:variant>
        <vt:lpwstr/>
      </vt:variant>
      <vt:variant>
        <vt:i4>1114162</vt:i4>
      </vt:variant>
      <vt:variant>
        <vt:i4>51</vt:i4>
      </vt:variant>
      <vt:variant>
        <vt:i4>0</vt:i4>
      </vt:variant>
      <vt:variant>
        <vt:i4>5</vt:i4>
      </vt:variant>
      <vt:variant>
        <vt:lpwstr>mailto:info@russmag.ru</vt:lpwstr>
      </vt:variant>
      <vt:variant>
        <vt:lpwstr/>
      </vt:variant>
      <vt:variant>
        <vt:i4>4259918</vt:i4>
      </vt:variant>
      <vt:variant>
        <vt:i4>48</vt:i4>
      </vt:variant>
      <vt:variant>
        <vt:i4>0</vt:i4>
      </vt:variant>
      <vt:variant>
        <vt:i4>5</vt:i4>
      </vt:variant>
      <vt:variant>
        <vt:lpwstr>http://www.ssga.ru/AllMetodMaterial/metod_mat_for_ioot/metodichki/bgd/oglavlenie_1.html</vt:lpwstr>
      </vt:variant>
      <vt:variant>
        <vt:lpwstr/>
      </vt:variant>
      <vt:variant>
        <vt:i4>8257650</vt:i4>
      </vt:variant>
      <vt:variant>
        <vt:i4>45</vt:i4>
      </vt:variant>
      <vt:variant>
        <vt:i4>0</vt:i4>
      </vt:variant>
      <vt:variant>
        <vt:i4>5</vt:i4>
      </vt:variant>
      <vt:variant>
        <vt:lpwstr>http://www.moskids.ru/ru/training_games/your_safety/?id18=20741&amp;i18=2</vt:lpwstr>
      </vt:variant>
      <vt:variant>
        <vt:lpwstr/>
      </vt:variant>
      <vt:variant>
        <vt:i4>2949198</vt:i4>
      </vt:variant>
      <vt:variant>
        <vt:i4>42</vt:i4>
      </vt:variant>
      <vt:variant>
        <vt:i4>0</vt:i4>
      </vt:variant>
      <vt:variant>
        <vt:i4>5</vt:i4>
      </vt:variant>
      <vt:variant>
        <vt:lpwstr>http://www.moskids.ru/ru/training_games/pdd/</vt:lpwstr>
      </vt:variant>
      <vt:variant>
        <vt:lpwstr/>
      </vt:variant>
      <vt:variant>
        <vt:i4>589826</vt:i4>
      </vt:variant>
      <vt:variant>
        <vt:i4>39</vt:i4>
      </vt:variant>
      <vt:variant>
        <vt:i4>0</vt:i4>
      </vt:variant>
      <vt:variant>
        <vt:i4>5</vt:i4>
      </vt:variant>
      <vt:variant>
        <vt:lpwstr>http://www.novgorod.fio.ru/projects/Project1132/index.htm</vt:lpwstr>
      </vt:variant>
      <vt:variant>
        <vt:lpwstr/>
      </vt:variant>
      <vt:variant>
        <vt:i4>2621488</vt:i4>
      </vt:variant>
      <vt:variant>
        <vt:i4>36</vt:i4>
      </vt:variant>
      <vt:variant>
        <vt:i4>0</vt:i4>
      </vt:variant>
      <vt:variant>
        <vt:i4>5</vt:i4>
      </vt:variant>
      <vt:variant>
        <vt:lpwstr>http://www.spas-extreme.ru/</vt:lpwstr>
      </vt:variant>
      <vt:variant>
        <vt:lpwstr/>
      </vt:variant>
      <vt:variant>
        <vt:i4>6684705</vt:i4>
      </vt:variant>
      <vt:variant>
        <vt:i4>33</vt:i4>
      </vt:variant>
      <vt:variant>
        <vt:i4>0</vt:i4>
      </vt:variant>
      <vt:variant>
        <vt:i4>5</vt:i4>
      </vt:variant>
      <vt:variant>
        <vt:lpwstr>http://kombat.com.ua/stat.html</vt:lpwstr>
      </vt:variant>
      <vt:variant>
        <vt:lpwstr/>
      </vt:variant>
      <vt:variant>
        <vt:i4>131079</vt:i4>
      </vt:variant>
      <vt:variant>
        <vt:i4>30</vt:i4>
      </vt:variant>
      <vt:variant>
        <vt:i4>0</vt:i4>
      </vt:variant>
      <vt:variant>
        <vt:i4>5</vt:i4>
      </vt:variant>
      <vt:variant>
        <vt:lpwstr>http://www.novgorod.fio.ru/projects/Project1583/index.htm</vt:lpwstr>
      </vt:variant>
      <vt:variant>
        <vt:lpwstr/>
      </vt:variant>
      <vt:variant>
        <vt:i4>524345</vt:i4>
      </vt:variant>
      <vt:variant>
        <vt:i4>27</vt:i4>
      </vt:variant>
      <vt:variant>
        <vt:i4>0</vt:i4>
      </vt:variant>
      <vt:variant>
        <vt:i4>5</vt:i4>
      </vt:variant>
      <vt:variant>
        <vt:lpwstr>http://kchs.tomsk.gov.ru/azbuka_bez.htm</vt:lpwstr>
      </vt:variant>
      <vt:variant>
        <vt:lpwstr/>
      </vt:variant>
      <vt:variant>
        <vt:i4>2818156</vt:i4>
      </vt:variant>
      <vt:variant>
        <vt:i4>24</vt:i4>
      </vt:variant>
      <vt:variant>
        <vt:i4>0</vt:i4>
      </vt:variant>
      <vt:variant>
        <vt:i4>5</vt:i4>
      </vt:variant>
      <vt:variant>
        <vt:lpwstr>http://sverdlovsk-school8.nm.ru/docobgd.htm</vt:lpwstr>
      </vt:variant>
      <vt:variant>
        <vt:lpwstr/>
      </vt:variant>
      <vt:variant>
        <vt:i4>4784194</vt:i4>
      </vt:variant>
      <vt:variant>
        <vt:i4>21</vt:i4>
      </vt:variant>
      <vt:variant>
        <vt:i4>0</vt:i4>
      </vt:variant>
      <vt:variant>
        <vt:i4>5</vt:i4>
      </vt:variant>
      <vt:variant>
        <vt:lpwstr>http://www.informic.narod.ru/obg.html</vt:lpwstr>
      </vt:variant>
      <vt:variant>
        <vt:lpwstr/>
      </vt:variant>
      <vt:variant>
        <vt:i4>262157</vt:i4>
      </vt:variant>
      <vt:variant>
        <vt:i4>18</vt:i4>
      </vt:variant>
      <vt:variant>
        <vt:i4>0</vt:i4>
      </vt:variant>
      <vt:variant>
        <vt:i4>5</vt:i4>
      </vt:variant>
      <vt:variant>
        <vt:lpwstr>http://www.eidos.ru/</vt:lpwstr>
      </vt:variant>
      <vt:variant>
        <vt:lpwstr/>
      </vt:variant>
      <vt:variant>
        <vt:i4>5242898</vt:i4>
      </vt:variant>
      <vt:variant>
        <vt:i4>15</vt:i4>
      </vt:variant>
      <vt:variant>
        <vt:i4>0</vt:i4>
      </vt:variant>
      <vt:variant>
        <vt:i4>5</vt:i4>
      </vt:variant>
      <vt:variant>
        <vt:lpwstr>http://www.km-school.ru/</vt:lpwstr>
      </vt:variant>
      <vt:variant>
        <vt:lpwstr/>
      </vt:variant>
      <vt:variant>
        <vt:i4>6815865</vt:i4>
      </vt:variant>
      <vt:variant>
        <vt:i4>12</vt:i4>
      </vt:variant>
      <vt:variant>
        <vt:i4>0</vt:i4>
      </vt:variant>
      <vt:variant>
        <vt:i4>5</vt:i4>
      </vt:variant>
      <vt:variant>
        <vt:lpwstr>http://teachpro.ru/course2d.aspx?idc=12090&amp;cr=2</vt:lpwstr>
      </vt:variant>
      <vt:variant>
        <vt:lpwstr/>
      </vt:variant>
      <vt:variant>
        <vt:i4>6488109</vt:i4>
      </vt:variant>
      <vt:variant>
        <vt:i4>9</vt:i4>
      </vt:variant>
      <vt:variant>
        <vt:i4>0</vt:i4>
      </vt:variant>
      <vt:variant>
        <vt:i4>5</vt:i4>
      </vt:variant>
      <vt:variant>
        <vt:lpwstr>http://www.school-obz.org/</vt:lpwstr>
      </vt:variant>
      <vt:variant>
        <vt:lpwstr/>
      </vt:variant>
      <vt:variant>
        <vt:i4>5767252</vt:i4>
      </vt:variant>
      <vt:variant>
        <vt:i4>6</vt:i4>
      </vt:variant>
      <vt:variant>
        <vt:i4>0</vt:i4>
      </vt:variant>
      <vt:variant>
        <vt:i4>5</vt:i4>
      </vt:variant>
      <vt:variant>
        <vt:lpwstr>http://www.1september.ru/</vt:lpwstr>
      </vt:variant>
      <vt:variant>
        <vt:lpwstr/>
      </vt:variant>
      <vt:variant>
        <vt:i4>1114197</vt:i4>
      </vt:variant>
      <vt:variant>
        <vt:i4>3</vt:i4>
      </vt:variant>
      <vt:variant>
        <vt:i4>0</vt:i4>
      </vt:variant>
      <vt:variant>
        <vt:i4>5</vt:i4>
      </vt:variant>
      <vt:variant>
        <vt:lpwstr>http://www.obzh.info/</vt:lpwstr>
      </vt:variant>
      <vt:variant>
        <vt:lpwstr/>
      </vt:variant>
      <vt:variant>
        <vt:i4>4980753</vt:i4>
      </vt:variant>
      <vt:variant>
        <vt:i4>0</vt:i4>
      </vt:variant>
      <vt:variant>
        <vt:i4>0</vt:i4>
      </vt:variant>
      <vt:variant>
        <vt:i4>5</vt:i4>
      </vt:variant>
      <vt:variant>
        <vt:lpwstr>http://window.edu.ru/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rosyaykina</dc:creator>
  <cp:keywords/>
  <dc:description/>
  <cp:lastModifiedBy>Irina</cp:lastModifiedBy>
  <cp:revision>2</cp:revision>
  <cp:lastPrinted>2009-09-17T10:29:00Z</cp:lastPrinted>
  <dcterms:created xsi:type="dcterms:W3CDTF">2014-07-19T19:16:00Z</dcterms:created>
  <dcterms:modified xsi:type="dcterms:W3CDTF">2014-07-19T19:16:00Z</dcterms:modified>
</cp:coreProperties>
</file>