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9C2" w:rsidRPr="00EA62CF" w:rsidRDefault="005939C2" w:rsidP="005939C2">
      <w:pPr>
        <w:spacing w:before="120"/>
        <w:jc w:val="center"/>
        <w:rPr>
          <w:b/>
          <w:sz w:val="32"/>
        </w:rPr>
      </w:pPr>
      <w:r w:rsidRPr="00EA62CF">
        <w:rPr>
          <w:b/>
          <w:sz w:val="32"/>
        </w:rPr>
        <w:t>Георгий Свиридов</w:t>
      </w:r>
    </w:p>
    <w:p w:rsidR="005939C2" w:rsidRDefault="005939C2" w:rsidP="005939C2">
      <w:pPr>
        <w:spacing w:before="120"/>
        <w:ind w:firstLine="567"/>
        <w:jc w:val="both"/>
      </w:pPr>
      <w:r w:rsidRPr="00AC2EFD">
        <w:t>Советский композитор</w:t>
      </w:r>
      <w:r>
        <w:t xml:space="preserve">, </w:t>
      </w:r>
      <w:r w:rsidRPr="00AC2EFD">
        <w:t>пианист (1915-1998)</w:t>
      </w:r>
    </w:p>
    <w:p w:rsidR="005939C2" w:rsidRDefault="005939C2" w:rsidP="005939C2">
      <w:pPr>
        <w:spacing w:before="120"/>
        <w:ind w:firstLine="567"/>
        <w:jc w:val="both"/>
      </w:pPr>
      <w:r w:rsidRPr="00AC2EFD">
        <w:t>Музыку Георгия Свиридова благодаря ее простоте легко отличить от произведений других композиторов. Но эта простота — скорее сродни лаконизму. Музыка Свиридова обладает неприхотливой выразительностью</w:t>
      </w:r>
      <w:r>
        <w:t xml:space="preserve">, </w:t>
      </w:r>
      <w:r w:rsidRPr="00AC2EFD">
        <w:t>но она выразительна по сути</w:t>
      </w:r>
      <w:r>
        <w:t xml:space="preserve">, </w:t>
      </w:r>
      <w:r w:rsidRPr="00AC2EFD">
        <w:t>а не по форме</w:t>
      </w:r>
      <w:r>
        <w:t xml:space="preserve">, </w:t>
      </w:r>
      <w:r w:rsidRPr="00AC2EFD">
        <w:t>расцвеченной разного рода изысками. Ей присущ богатый внутренний мир</w:t>
      </w:r>
      <w:r>
        <w:t xml:space="preserve">, </w:t>
      </w:r>
      <w:r w:rsidRPr="00AC2EFD">
        <w:t>ее неподдельные эмоции сдержанны... Музыка Свиридова легка для понимания</w:t>
      </w:r>
      <w:r>
        <w:t xml:space="preserve">, </w:t>
      </w:r>
      <w:r w:rsidRPr="00AC2EFD">
        <w:t>а значит</w:t>
      </w:r>
      <w:r>
        <w:t xml:space="preserve">, </w:t>
      </w:r>
      <w:r w:rsidRPr="00AC2EFD">
        <w:t>интернациональна</w:t>
      </w:r>
      <w:r>
        <w:t xml:space="preserve">, </w:t>
      </w:r>
      <w:r w:rsidRPr="00AC2EFD">
        <w:t>но в то же время глубоко патриотична</w:t>
      </w:r>
      <w:r>
        <w:t xml:space="preserve">, </w:t>
      </w:r>
      <w:r w:rsidRPr="00AC2EFD">
        <w:t>поскольку тема Родины проходит через нее красной нитью. Г. Свиридов</w:t>
      </w:r>
      <w:r>
        <w:t xml:space="preserve">, </w:t>
      </w:r>
      <w:r w:rsidRPr="00AC2EFD">
        <w:t>по словам его учителя Д. Шостаковича</w:t>
      </w:r>
      <w:r>
        <w:t xml:space="preserve">, </w:t>
      </w:r>
      <w:r w:rsidRPr="00AC2EFD">
        <w:t>«не уставал изобретать новый музыкальный язык»</w:t>
      </w:r>
      <w:r>
        <w:t xml:space="preserve">, </w:t>
      </w:r>
      <w:r w:rsidRPr="00AC2EFD">
        <w:t>подыскивать «новые изобразительные средства». Не потому ли он считается одним из самых интересных авторов XX века?</w:t>
      </w:r>
    </w:p>
    <w:p w:rsidR="005939C2" w:rsidRDefault="005939C2" w:rsidP="005939C2">
      <w:pPr>
        <w:spacing w:before="120"/>
        <w:ind w:firstLine="567"/>
        <w:jc w:val="both"/>
      </w:pPr>
      <w:r w:rsidRPr="00AC2EFD">
        <w:t>Георгий Васильевич Свиридов родился 3 декабря 1915 года в городке Фатеж Курской губернии в семье служащего почтово-телеграфного ведомства. Его отец в 1919 году погиб на гражданской войне. Уклад семьи был прост</w:t>
      </w:r>
      <w:r>
        <w:t xml:space="preserve">, </w:t>
      </w:r>
      <w:r w:rsidRPr="00AC2EFD">
        <w:t>почти не отличался от крестьянского. Тяга к народному пению проявлялась у маленького Георгия в раннем детстве. Когда мальчику было девять лет</w:t>
      </w:r>
      <w:r>
        <w:t xml:space="preserve">, </w:t>
      </w:r>
      <w:r w:rsidRPr="00AC2EFD">
        <w:t>к нему пригласили преподавателя фортепиано</w:t>
      </w:r>
      <w:r>
        <w:t xml:space="preserve">, </w:t>
      </w:r>
      <w:r w:rsidRPr="00AC2EFD">
        <w:t>хотя в те годы он фортепиано</w:t>
      </w:r>
      <w:r>
        <w:t xml:space="preserve">, </w:t>
      </w:r>
      <w:r w:rsidRPr="00AC2EFD">
        <w:t>по собственному признанию</w:t>
      </w:r>
      <w:r>
        <w:t xml:space="preserve">, </w:t>
      </w:r>
      <w:r w:rsidRPr="00AC2EFD">
        <w:t>не очень любил. Куда лучше обстояло дело с балалайкой</w:t>
      </w:r>
      <w:r>
        <w:t xml:space="preserve">, </w:t>
      </w:r>
      <w:r w:rsidRPr="00AC2EFD">
        <w:t>которая как-то попала к нему в руки. Увлекшись</w:t>
      </w:r>
      <w:r>
        <w:t xml:space="preserve">, </w:t>
      </w:r>
      <w:r w:rsidRPr="00AC2EFD">
        <w:t>Георгий стал просиживать по несколько часов в день</w:t>
      </w:r>
      <w:r>
        <w:t xml:space="preserve">, </w:t>
      </w:r>
      <w:r w:rsidRPr="00AC2EFD">
        <w:t>подбирая по слуху знакомые мелодии.</w:t>
      </w:r>
    </w:p>
    <w:p w:rsidR="005939C2" w:rsidRDefault="005939C2" w:rsidP="005939C2">
      <w:pPr>
        <w:spacing w:before="120"/>
        <w:ind w:firstLine="567"/>
        <w:jc w:val="both"/>
      </w:pPr>
      <w:r w:rsidRPr="00AC2EFD">
        <w:t>Позже семья переехала в Курск</w:t>
      </w:r>
      <w:r>
        <w:t xml:space="preserve">, </w:t>
      </w:r>
      <w:r w:rsidRPr="00AC2EFD">
        <w:t>где был неплохой народный оркестр. Будущий композитор постигал в нем азы музыкальной грамоты</w:t>
      </w:r>
      <w:r>
        <w:t xml:space="preserve">, </w:t>
      </w:r>
      <w:r w:rsidRPr="00AC2EFD">
        <w:t>исполняя партию балалайки-секунды.</w:t>
      </w:r>
    </w:p>
    <w:p w:rsidR="005939C2" w:rsidRDefault="005939C2" w:rsidP="005939C2">
      <w:pPr>
        <w:spacing w:before="120"/>
        <w:ind w:firstLine="567"/>
        <w:jc w:val="both"/>
      </w:pPr>
      <w:r w:rsidRPr="00AC2EFD">
        <w:t>Непреодолимая страсть к сочинению музыки уже тогда жила в нем</w:t>
      </w:r>
      <w:r>
        <w:t xml:space="preserve">, </w:t>
      </w:r>
      <w:r w:rsidRPr="00AC2EFD">
        <w:t>и в 1929 году 14-летний подросток на вступительных экзаменах в музыкальное училище исполнил на фортепиано марш собственного сочинения. По классу фортепиано он и закончил музыкальную школу</w:t>
      </w:r>
      <w:r>
        <w:t xml:space="preserve">, </w:t>
      </w:r>
      <w:r w:rsidRPr="00AC2EFD">
        <w:t>а в 1932 году</w:t>
      </w:r>
      <w:r>
        <w:t xml:space="preserve">, </w:t>
      </w:r>
      <w:r w:rsidRPr="00AC2EFD">
        <w:t>не имея средств</w:t>
      </w:r>
      <w:r>
        <w:t xml:space="preserve">, </w:t>
      </w:r>
      <w:r w:rsidRPr="00AC2EFD">
        <w:t>молодой Свиридов тем не менее отправился в Ленинград</w:t>
      </w:r>
      <w:r>
        <w:t xml:space="preserve">, </w:t>
      </w:r>
      <w:r w:rsidRPr="00AC2EFD">
        <w:t>чтобы поступить в Центральный музыкальный техникум. Задуманное он осуществил с успехом.</w:t>
      </w:r>
    </w:p>
    <w:p w:rsidR="005939C2" w:rsidRDefault="005939C2" w:rsidP="005939C2">
      <w:pPr>
        <w:spacing w:before="120"/>
        <w:ind w:firstLine="567"/>
        <w:jc w:val="both"/>
      </w:pPr>
      <w:r w:rsidRPr="00AC2EFD">
        <w:t>В те годы студенту жилось нелегко</w:t>
      </w:r>
      <w:r>
        <w:t xml:space="preserve">, </w:t>
      </w:r>
      <w:r w:rsidRPr="00AC2EFD">
        <w:t>однако</w:t>
      </w:r>
      <w:r>
        <w:t xml:space="preserve">, </w:t>
      </w:r>
      <w:r w:rsidRPr="00AC2EFD">
        <w:t>влюбленный в музыку</w:t>
      </w:r>
      <w:r>
        <w:t xml:space="preserve">, </w:t>
      </w:r>
      <w:r w:rsidRPr="00AC2EFD">
        <w:t>он стойко переносил невзгоды и писал</w:t>
      </w:r>
      <w:r>
        <w:t xml:space="preserve">, </w:t>
      </w:r>
      <w:r w:rsidRPr="00AC2EFD">
        <w:t>писал</w:t>
      </w:r>
      <w:r>
        <w:t xml:space="preserve">, </w:t>
      </w:r>
      <w:r w:rsidRPr="00AC2EFD">
        <w:t>писал... Его сочинения быстро становятся известными. Он сочинил вокальный цикл на стихи Пушкина (1935)</w:t>
      </w:r>
      <w:r>
        <w:t xml:space="preserve">, </w:t>
      </w:r>
      <w:r w:rsidRPr="00AC2EFD">
        <w:t>который исполняется и поныне. Цикл состоял из шести романсов: «Роняет лес багряный свой наряд»</w:t>
      </w:r>
      <w:r>
        <w:t xml:space="preserve">, </w:t>
      </w:r>
      <w:r w:rsidRPr="00AC2EFD">
        <w:t>«Подъезжая под Ижоры»</w:t>
      </w:r>
      <w:r>
        <w:t xml:space="preserve">, </w:t>
      </w:r>
      <w:r w:rsidRPr="00AC2EFD">
        <w:t>«Предчувствие»</w:t>
      </w:r>
      <w:r>
        <w:t xml:space="preserve">, </w:t>
      </w:r>
      <w:r w:rsidRPr="00AC2EFD">
        <w:t>«Зимняя дорога»</w:t>
      </w:r>
      <w:r>
        <w:t xml:space="preserve">, </w:t>
      </w:r>
      <w:r w:rsidRPr="00AC2EFD">
        <w:t>«Зимний вечер»</w:t>
      </w:r>
      <w:r>
        <w:t xml:space="preserve">, </w:t>
      </w:r>
      <w:r w:rsidRPr="00AC2EFD">
        <w:t>«К няне». Затем последовал вокальный цикл на стихи Лермонтова. Вдохновленный успехом первых двух работ</w:t>
      </w:r>
      <w:r>
        <w:t xml:space="preserve">, </w:t>
      </w:r>
      <w:r w:rsidRPr="00AC2EFD">
        <w:t>молодой композитор написал вокальные циклы на стихи других поэтов: С. Есенина</w:t>
      </w:r>
      <w:r>
        <w:t xml:space="preserve">, </w:t>
      </w:r>
      <w:r w:rsidRPr="00AC2EFD">
        <w:t>А. Исаакяна</w:t>
      </w:r>
      <w:r>
        <w:t xml:space="preserve">, </w:t>
      </w:r>
      <w:r w:rsidRPr="00AC2EFD">
        <w:t>В. Шекспира</w:t>
      </w:r>
      <w:r>
        <w:t xml:space="preserve">, </w:t>
      </w:r>
      <w:r w:rsidRPr="00AC2EFD">
        <w:t>Р. Бернса... И все это написал студент четвертого курса</w:t>
      </w:r>
      <w:r>
        <w:t xml:space="preserve">, </w:t>
      </w:r>
      <w:r w:rsidRPr="00AC2EFD">
        <w:t>а между тем</w:t>
      </w:r>
      <w:r>
        <w:t xml:space="preserve">, </w:t>
      </w:r>
      <w:r w:rsidRPr="00AC2EFD">
        <w:t>у слушателей не возникало сомнений в творческой зрелости 21-летнего композитора.</w:t>
      </w:r>
    </w:p>
    <w:p w:rsidR="005939C2" w:rsidRDefault="005939C2" w:rsidP="005939C2">
      <w:pPr>
        <w:spacing w:before="120"/>
        <w:ind w:firstLine="567"/>
        <w:jc w:val="both"/>
      </w:pPr>
      <w:r w:rsidRPr="00AC2EFD">
        <w:t>В 1936 году Свиридов поступил в Ленинградскую консерваторию</w:t>
      </w:r>
      <w:r>
        <w:t xml:space="preserve">, </w:t>
      </w:r>
      <w:r w:rsidRPr="00AC2EFD">
        <w:t>где учился по классу композиции сначала у Б. Рязанова</w:t>
      </w:r>
      <w:r>
        <w:t xml:space="preserve">, </w:t>
      </w:r>
      <w:r w:rsidRPr="00AC2EFD">
        <w:t>а затем у Д. Шостаковича. Целеустремленность</w:t>
      </w:r>
      <w:r>
        <w:t xml:space="preserve">, </w:t>
      </w:r>
      <w:r w:rsidRPr="00AC2EFD">
        <w:t>усидчивость и трудолюбие молодого студента обращали на себя внимание студентов и преподавателей. «Он не терпит никакого... безыдейного звукоискательства</w:t>
      </w:r>
      <w:r>
        <w:t xml:space="preserve">, </w:t>
      </w:r>
      <w:r w:rsidRPr="00AC2EFD">
        <w:t>— говорил о нем Д. Шостакович</w:t>
      </w:r>
      <w:r>
        <w:t xml:space="preserve">, </w:t>
      </w:r>
      <w:r w:rsidRPr="00AC2EFD">
        <w:t>— никогда не устает пробовать новые формы</w:t>
      </w:r>
      <w:r>
        <w:t xml:space="preserve">, </w:t>
      </w:r>
      <w:r w:rsidRPr="00AC2EFD">
        <w:t>творить новый музыкальный язык для выражения своих мыслей...» Свиридов обладал редкой способностью читать с листа партитуры любой сложности и отличался отличной музыкальной памятью.</w:t>
      </w:r>
    </w:p>
    <w:p w:rsidR="005939C2" w:rsidRDefault="005939C2" w:rsidP="005939C2">
      <w:pPr>
        <w:spacing w:before="120"/>
        <w:ind w:firstLine="567"/>
        <w:jc w:val="both"/>
      </w:pPr>
      <w:r w:rsidRPr="00AC2EFD">
        <w:t>Консерваторию Свиридов закончил весной 1941 года. С началом Великой Отечественной войны он поступил в военное училище</w:t>
      </w:r>
      <w:r>
        <w:t xml:space="preserve">, </w:t>
      </w:r>
      <w:r w:rsidRPr="00AC2EFD">
        <w:t>откуда его демобилизовали в связи со слабым зрением. Некоторое время он жил в Новосибирске</w:t>
      </w:r>
      <w:r>
        <w:t xml:space="preserve">, </w:t>
      </w:r>
      <w:r w:rsidRPr="00AC2EFD">
        <w:t>куда эвакуировали Ленинградскую филармонию и некоторые театры</w:t>
      </w:r>
      <w:r>
        <w:t xml:space="preserve">, </w:t>
      </w:r>
      <w:r w:rsidRPr="00AC2EFD">
        <w:t>помногу работал. Вот некоторые его произведения того времени: фортепианная соната памяти И. Соллертинского</w:t>
      </w:r>
      <w:r>
        <w:t xml:space="preserve">, </w:t>
      </w:r>
      <w:r w:rsidRPr="00AC2EFD">
        <w:t>его наставника и друга</w:t>
      </w:r>
      <w:r>
        <w:t xml:space="preserve">, </w:t>
      </w:r>
      <w:r w:rsidRPr="00AC2EFD">
        <w:t>фортепианное трио</w:t>
      </w:r>
      <w:r>
        <w:t xml:space="preserve">, </w:t>
      </w:r>
      <w:r w:rsidRPr="00AC2EFD">
        <w:t>за которое позже его удостоили Государственной премии...</w:t>
      </w:r>
    </w:p>
    <w:p w:rsidR="005939C2" w:rsidRDefault="005939C2" w:rsidP="005939C2">
      <w:pPr>
        <w:spacing w:before="120"/>
        <w:ind w:firstLine="567"/>
        <w:jc w:val="both"/>
      </w:pPr>
      <w:r w:rsidRPr="00AC2EFD">
        <w:t>Композитор продолжал работать и в жанре камерной лирики. Интересным сочинением тех лет стала вокальная сюита на слова В. Шекспира</w:t>
      </w:r>
      <w:r>
        <w:t xml:space="preserve">, </w:t>
      </w:r>
      <w:r w:rsidRPr="00AC2EFD">
        <w:t>объединившая фрагменты из ранее написанной музыки к спектаклям «Отелло»</w:t>
      </w:r>
      <w:r>
        <w:t xml:space="preserve">, </w:t>
      </w:r>
      <w:r w:rsidRPr="00AC2EFD">
        <w:t>«Гамлет» и «Двенадцатая ночь».</w:t>
      </w:r>
    </w:p>
    <w:p w:rsidR="005939C2" w:rsidRDefault="005939C2" w:rsidP="005939C2">
      <w:pPr>
        <w:spacing w:before="120"/>
        <w:ind w:firstLine="567"/>
        <w:jc w:val="both"/>
      </w:pPr>
      <w:r w:rsidRPr="00AC2EFD">
        <w:t>После окончания войны Г. Свиридов вернулся в Ленинград</w:t>
      </w:r>
      <w:r>
        <w:t xml:space="preserve">, </w:t>
      </w:r>
      <w:r w:rsidRPr="00AC2EFD">
        <w:t>где написал среди прочего «Четыре легкие пьесы для фортепиано для исполнения юными пианистами». Тогда же он обращается к симфоническому жанру</w:t>
      </w:r>
      <w:r>
        <w:t xml:space="preserve">, </w:t>
      </w:r>
      <w:r w:rsidRPr="00AC2EFD">
        <w:t>начинает и надолго забрасывает симфонию.</w:t>
      </w:r>
    </w:p>
    <w:p w:rsidR="005939C2" w:rsidRDefault="005939C2" w:rsidP="005939C2">
      <w:pPr>
        <w:spacing w:before="120"/>
        <w:ind w:firstLine="567"/>
        <w:jc w:val="both"/>
      </w:pPr>
      <w:r w:rsidRPr="00AC2EFD">
        <w:t>Большое влияние на творчество Свиридова оказывает русский музыкальный фольклор. В послевоенные годы композитор делает обработки для хора таких известных песен</w:t>
      </w:r>
      <w:r>
        <w:t xml:space="preserve">, </w:t>
      </w:r>
      <w:r w:rsidRPr="00AC2EFD">
        <w:t>как «Славное море</w:t>
      </w:r>
      <w:r>
        <w:t xml:space="preserve">, </w:t>
      </w:r>
      <w:r w:rsidRPr="00AC2EFD">
        <w:t>священный Байкал»</w:t>
      </w:r>
      <w:r>
        <w:t xml:space="preserve">, </w:t>
      </w:r>
      <w:r w:rsidRPr="00AC2EFD">
        <w:t>«Вечерний звон»</w:t>
      </w:r>
      <w:r>
        <w:t xml:space="preserve">, </w:t>
      </w:r>
      <w:r w:rsidRPr="00AC2EFD">
        <w:t>«Что затуманилась</w:t>
      </w:r>
      <w:r>
        <w:t xml:space="preserve">, </w:t>
      </w:r>
      <w:r w:rsidRPr="00AC2EFD">
        <w:t>зоренька ясная»</w:t>
      </w:r>
      <w:r>
        <w:t xml:space="preserve">, </w:t>
      </w:r>
      <w:r w:rsidRPr="00AC2EFD">
        <w:t>«Огородник»</w:t>
      </w:r>
      <w:r>
        <w:t xml:space="preserve">, </w:t>
      </w:r>
      <w:r w:rsidRPr="00AC2EFD">
        <w:t>«Когда я на почте служил ямщиком». К этому времени Свиридов становится признанным мастером вокальных циклов.</w:t>
      </w:r>
    </w:p>
    <w:p w:rsidR="005939C2" w:rsidRDefault="005939C2" w:rsidP="005939C2">
      <w:pPr>
        <w:spacing w:before="120"/>
        <w:ind w:firstLine="567"/>
        <w:jc w:val="both"/>
      </w:pPr>
      <w:r w:rsidRPr="00AC2EFD">
        <w:t>Многие произведения Свиридова вызваны к жизни высокой поэзией. Он достаточно широко выбирает авторов</w:t>
      </w:r>
      <w:r>
        <w:t xml:space="preserve">, </w:t>
      </w:r>
      <w:r w:rsidRPr="00AC2EFD">
        <w:t>не замыкаясь лишь на современных. Его работы отмечены неизменно высоким качеством. В 1956 году Свиридов пишет «Поэму памяти Сергея Есенина» на его стихи</w:t>
      </w:r>
      <w:r>
        <w:t xml:space="preserve">, </w:t>
      </w:r>
      <w:r w:rsidRPr="00AC2EFD">
        <w:t>рассказывая о поэте языком музыки. Интересны по воплощению кантаты «Деревянная Русь»</w:t>
      </w:r>
      <w:r>
        <w:t xml:space="preserve">, </w:t>
      </w:r>
      <w:r w:rsidRPr="00AC2EFD">
        <w:t>«Весенняя». В 1959 году Свиридов пишет «Патетическую ораторию» на стихи В. Маяковского для солиста</w:t>
      </w:r>
      <w:r>
        <w:t xml:space="preserve">, </w:t>
      </w:r>
      <w:r w:rsidRPr="00AC2EFD">
        <w:t>хора и оркестра. Стихи В. Маяковского</w:t>
      </w:r>
      <w:r>
        <w:t xml:space="preserve">, </w:t>
      </w:r>
      <w:r w:rsidRPr="00AC2EFD">
        <w:t>как известно</w:t>
      </w:r>
      <w:r>
        <w:t xml:space="preserve">, </w:t>
      </w:r>
      <w:r w:rsidRPr="00AC2EFD">
        <w:t>исключительно трудны для музыкального воплощения</w:t>
      </w:r>
      <w:r>
        <w:t xml:space="preserve">, </w:t>
      </w:r>
      <w:r w:rsidRPr="00AC2EFD">
        <w:t>однако Свиридов разрешает и эту задачу.</w:t>
      </w:r>
    </w:p>
    <w:p w:rsidR="005939C2" w:rsidRDefault="005939C2" w:rsidP="005939C2">
      <w:pPr>
        <w:spacing w:before="120"/>
        <w:ind w:firstLine="567"/>
        <w:jc w:val="both"/>
      </w:pPr>
      <w:r w:rsidRPr="00AC2EFD">
        <w:t>Некоторые его находки</w:t>
      </w:r>
      <w:r>
        <w:t xml:space="preserve">, </w:t>
      </w:r>
      <w:r w:rsidRPr="00AC2EFD">
        <w:t>как</w:t>
      </w:r>
      <w:r>
        <w:t xml:space="preserve">, </w:t>
      </w:r>
      <w:r w:rsidRPr="00AC2EFD">
        <w:t>скажем</w:t>
      </w:r>
      <w:r>
        <w:t xml:space="preserve">, </w:t>
      </w:r>
      <w:r w:rsidRPr="00AC2EFD">
        <w:t>интонации революционной романтики</w:t>
      </w:r>
      <w:r>
        <w:t xml:space="preserve">, </w:t>
      </w:r>
      <w:r w:rsidRPr="00AC2EFD">
        <w:t>получают дальнейшее развитие. Свиридов берется писать музыку к кинофильму «Время вперед!»</w:t>
      </w:r>
      <w:r>
        <w:t xml:space="preserve">, </w:t>
      </w:r>
      <w:r w:rsidRPr="00AC2EFD">
        <w:t>и заглавная музыкальная тема фильма</w:t>
      </w:r>
      <w:r>
        <w:t xml:space="preserve">, </w:t>
      </w:r>
      <w:r w:rsidRPr="00AC2EFD">
        <w:t>очень точно выразившая суть советского энтузиазма</w:t>
      </w:r>
      <w:r>
        <w:t xml:space="preserve">, </w:t>
      </w:r>
      <w:r w:rsidRPr="00AC2EFD">
        <w:t>долгие годы служит заставкой к информационной телепрограмме «Время».</w:t>
      </w:r>
    </w:p>
    <w:p w:rsidR="005939C2" w:rsidRDefault="005939C2" w:rsidP="005939C2">
      <w:pPr>
        <w:spacing w:before="120"/>
        <w:ind w:firstLine="567"/>
        <w:jc w:val="both"/>
      </w:pPr>
      <w:r w:rsidRPr="00AC2EFD">
        <w:t>В годы зрелого творчества композитор не порывает связи с народной музыкой. В 60-е годы Свиридов заинтересовался сборником народных песен</w:t>
      </w:r>
      <w:r>
        <w:t xml:space="preserve">, </w:t>
      </w:r>
      <w:r w:rsidRPr="00AC2EFD">
        <w:t>выпущенным на основе фольклорных записей 50-х годов в Курской области. Композитор задумывает использовать эти песни и создать на их основе широкую панораму жизни народа — его верований</w:t>
      </w:r>
      <w:r>
        <w:t xml:space="preserve">, </w:t>
      </w:r>
      <w:r w:rsidRPr="00AC2EFD">
        <w:t>обрядов... Но Свиридова не удовлетворяют нотная и текстовая записи материала</w:t>
      </w:r>
      <w:r>
        <w:t xml:space="preserve">, </w:t>
      </w:r>
      <w:r w:rsidRPr="00AC2EFD">
        <w:t>он обращается к магнитофонной записи и приходит к неожиданному выводу. «Здесь все</w:t>
      </w:r>
      <w:r>
        <w:t xml:space="preserve">, </w:t>
      </w:r>
      <w:r w:rsidRPr="00AC2EFD">
        <w:t>что нужно! — с удивлением восклицает он.— Композитору делать почти нечего... Но нужно познакомить с песнями Курской области как можно больше людей. Ввести эту музыку в нашу постоянную концертную жизнь!»</w:t>
      </w:r>
    </w:p>
    <w:p w:rsidR="005939C2" w:rsidRDefault="005939C2" w:rsidP="005939C2">
      <w:pPr>
        <w:spacing w:before="120"/>
        <w:ind w:firstLine="567"/>
        <w:jc w:val="both"/>
      </w:pPr>
      <w:r w:rsidRPr="00AC2EFD">
        <w:t>Он загорелся новой работой и с блеском выполнил ее. Новое произведение называлось вокальным циклом «Курские песни» (1964). Несмотря на то</w:t>
      </w:r>
      <w:r>
        <w:t xml:space="preserve">, </w:t>
      </w:r>
      <w:r w:rsidRPr="00AC2EFD">
        <w:t>что кантата написана в середине XX века</w:t>
      </w:r>
      <w:r>
        <w:t xml:space="preserve">, </w:t>
      </w:r>
      <w:r w:rsidRPr="00AC2EFD">
        <w:t>ее составные части вневременные</w:t>
      </w:r>
      <w:r>
        <w:t xml:space="preserve">, </w:t>
      </w:r>
      <w:r w:rsidRPr="00AC2EFD">
        <w:t>не связаны с эпохальными характеристиками. Песни образуют сюжет</w:t>
      </w:r>
      <w:r>
        <w:t xml:space="preserve">, </w:t>
      </w:r>
      <w:r w:rsidRPr="00AC2EFD">
        <w:t>который раскрывает тему женской судьбы... И опять обращает на себя внимание лаконичность Свиридова: «В его музыке</w:t>
      </w:r>
      <w:r>
        <w:t xml:space="preserve">, </w:t>
      </w:r>
      <w:r w:rsidRPr="00AC2EFD">
        <w:t>— говорит о «Курских песнях» Д. Шостакович</w:t>
      </w:r>
      <w:r>
        <w:t xml:space="preserve">, </w:t>
      </w:r>
      <w:r w:rsidRPr="00AC2EFD">
        <w:t>— нот мало</w:t>
      </w:r>
      <w:r>
        <w:t xml:space="preserve">, </w:t>
      </w:r>
      <w:r w:rsidRPr="00AC2EFD">
        <w:t>а музыки очень много».</w:t>
      </w:r>
    </w:p>
    <w:p w:rsidR="005939C2" w:rsidRDefault="005939C2" w:rsidP="005939C2">
      <w:pPr>
        <w:spacing w:before="120"/>
        <w:ind w:firstLine="567"/>
        <w:jc w:val="both"/>
      </w:pPr>
      <w:r w:rsidRPr="00AC2EFD">
        <w:t>Следующим очень важным этапом в творчестве Свиридова стал Концерт для хора</w:t>
      </w:r>
      <w:r>
        <w:t xml:space="preserve">, </w:t>
      </w:r>
      <w:r w:rsidRPr="00AC2EFD">
        <w:t>написанный к 180-летнему юбилею со дня рождения А. Пушкина. Произведение было названо «Пушкинский венок» и состоит из 10 частей («Греческий пир»</w:t>
      </w:r>
      <w:r>
        <w:t xml:space="preserve">, </w:t>
      </w:r>
      <w:r w:rsidRPr="00AC2EFD">
        <w:t>«Зарю бьют»</w:t>
      </w:r>
      <w:r>
        <w:t xml:space="preserve">, </w:t>
      </w:r>
      <w:r w:rsidRPr="00AC2EFD">
        <w:t>«Амфора и мускус»</w:t>
      </w:r>
      <w:r>
        <w:t xml:space="preserve">, </w:t>
      </w:r>
      <w:r w:rsidRPr="00AC2EFD">
        <w:t>«Колечушко</w:t>
      </w:r>
      <w:r>
        <w:t xml:space="preserve">, </w:t>
      </w:r>
      <w:r w:rsidRPr="00AC2EFD">
        <w:t>сердечушко»</w:t>
      </w:r>
      <w:r>
        <w:t xml:space="preserve">, </w:t>
      </w:r>
      <w:r w:rsidRPr="00AC2EFD">
        <w:t>«Мери»</w:t>
      </w:r>
      <w:r>
        <w:t xml:space="preserve">, </w:t>
      </w:r>
      <w:r w:rsidRPr="00AC2EFD">
        <w:t>«Мороз и солнце»</w:t>
      </w:r>
      <w:r>
        <w:t xml:space="preserve">, </w:t>
      </w:r>
      <w:r w:rsidRPr="00AC2EFD">
        <w:t>«Наташа»</w:t>
      </w:r>
      <w:r>
        <w:t xml:space="preserve">, </w:t>
      </w:r>
      <w:r w:rsidRPr="00AC2EFD">
        <w:t>«Подражание Корану»</w:t>
      </w:r>
      <w:r>
        <w:t xml:space="preserve">, </w:t>
      </w:r>
      <w:r w:rsidRPr="00AC2EFD">
        <w:t>«Стрекотунья-белобока» и «Эхо»). За эту работу композитора отметили в 1980 году Государственной премией СССР.</w:t>
      </w:r>
    </w:p>
    <w:p w:rsidR="005939C2" w:rsidRDefault="005939C2" w:rsidP="005939C2">
      <w:pPr>
        <w:spacing w:before="120"/>
        <w:ind w:firstLine="567"/>
        <w:jc w:val="both"/>
      </w:pPr>
      <w:r w:rsidRPr="00AC2EFD">
        <w:t>Известно</w:t>
      </w:r>
      <w:r>
        <w:t xml:space="preserve">, </w:t>
      </w:r>
      <w:r w:rsidRPr="00AC2EFD">
        <w:t>что Свиридов написал музыку к телефильму «Метель» по произведениям Пушкина. Музыка необычайно выразительно легла на сюжет. В этом фильме Свиридов выступает как признанный мастер музыкального описания русской природы</w:t>
      </w:r>
      <w:r>
        <w:t xml:space="preserve">, </w:t>
      </w:r>
      <w:r w:rsidRPr="00AC2EFD">
        <w:t>которая в его восприятии одухотворена</w:t>
      </w:r>
      <w:r>
        <w:t xml:space="preserve">, </w:t>
      </w:r>
      <w:r w:rsidRPr="00AC2EFD">
        <w:t>полна тайн</w:t>
      </w:r>
      <w:r>
        <w:t xml:space="preserve">, </w:t>
      </w:r>
      <w:r w:rsidRPr="00AC2EFD">
        <w:t>неотделима от мироощущения пушкинского героя... Особо популярный и часто исполняемый «Романс» из этого фильма в самом деле напоминает романсы пушкинской поры.</w:t>
      </w:r>
    </w:p>
    <w:p w:rsidR="005939C2" w:rsidRDefault="005939C2" w:rsidP="005939C2">
      <w:pPr>
        <w:spacing w:before="120"/>
        <w:ind w:firstLine="567"/>
        <w:jc w:val="both"/>
      </w:pPr>
      <w:r w:rsidRPr="00AC2EFD">
        <w:t>Зачастую Г. Свиридов слыл композитором</w:t>
      </w:r>
      <w:r>
        <w:t xml:space="preserve">, </w:t>
      </w:r>
      <w:r w:rsidRPr="00AC2EFD">
        <w:t>чьи вокальные произведения трудны для исполнения. В его творческих запасниках десятилетиями копилась музыка</w:t>
      </w:r>
      <w:r>
        <w:t xml:space="preserve">, </w:t>
      </w:r>
      <w:r w:rsidRPr="00AC2EFD">
        <w:t>ожидавшая своих исполнителей. Традиционная исполнительская манера для музыки Свиридова зачастую не подходила; сам композитор говорил</w:t>
      </w:r>
      <w:r>
        <w:t xml:space="preserve">, </w:t>
      </w:r>
      <w:r w:rsidRPr="00AC2EFD">
        <w:t>что новизна и сложность его вокальной музыки связаны с тем</w:t>
      </w:r>
      <w:r>
        <w:t xml:space="preserve">, </w:t>
      </w:r>
      <w:r w:rsidRPr="00AC2EFD">
        <w:t>что сама речь постоянно совершенствуется. В этой связи он вспоминал старых</w:t>
      </w:r>
      <w:r>
        <w:t xml:space="preserve">, </w:t>
      </w:r>
      <w:r w:rsidRPr="00AC2EFD">
        <w:t>некогда известных и модных в свое время актеров и</w:t>
      </w:r>
      <w:r>
        <w:t xml:space="preserve"> </w:t>
      </w:r>
      <w:r w:rsidRPr="00AC2EFD">
        <w:t>поэтов. «Сегодня</w:t>
      </w:r>
      <w:r>
        <w:t xml:space="preserve">, </w:t>
      </w:r>
      <w:r w:rsidRPr="00AC2EFD">
        <w:t>— утверждал Свиридов</w:t>
      </w:r>
      <w:r>
        <w:t xml:space="preserve">, </w:t>
      </w:r>
      <w:r w:rsidRPr="00AC2EFD">
        <w:t>— такого сильного впечатления они на нас не произведут. Речь их покажется нам то манерной</w:t>
      </w:r>
      <w:r>
        <w:t xml:space="preserve">, </w:t>
      </w:r>
      <w:r w:rsidRPr="00AC2EFD">
        <w:t>то жеманной</w:t>
      </w:r>
      <w:r>
        <w:t xml:space="preserve">, </w:t>
      </w:r>
      <w:r w:rsidRPr="00AC2EFD">
        <w:t>то чересчур простой. Поэт Игорь Северянин был наисовременен и по образности</w:t>
      </w:r>
      <w:r>
        <w:t xml:space="preserve">, </w:t>
      </w:r>
      <w:r w:rsidRPr="00AC2EFD">
        <w:t>и по словарному запасу</w:t>
      </w:r>
      <w:r>
        <w:t xml:space="preserve">, </w:t>
      </w:r>
      <w:r w:rsidRPr="00AC2EFD">
        <w:t>а сейчас воспринимается как нечто музейное». Новые особенности речи зачастую мешали певцам</w:t>
      </w:r>
      <w:r>
        <w:t xml:space="preserve">, </w:t>
      </w:r>
      <w:r w:rsidRPr="00AC2EFD">
        <w:t>но именно в этом направлении</w:t>
      </w:r>
      <w:r>
        <w:t xml:space="preserve">, </w:t>
      </w:r>
      <w:r w:rsidRPr="00AC2EFD">
        <w:t>по мнению Свиридова</w:t>
      </w:r>
      <w:r>
        <w:t xml:space="preserve">, </w:t>
      </w:r>
      <w:r w:rsidRPr="00AC2EFD">
        <w:t>следовало работать.</w:t>
      </w:r>
    </w:p>
    <w:p w:rsidR="005939C2" w:rsidRDefault="005939C2" w:rsidP="005939C2">
      <w:pPr>
        <w:spacing w:before="120"/>
        <w:ind w:firstLine="567"/>
        <w:jc w:val="both"/>
      </w:pPr>
      <w:r w:rsidRPr="00AC2EFD">
        <w:t>Пожалуй</w:t>
      </w:r>
      <w:r>
        <w:t xml:space="preserve">, </w:t>
      </w:r>
      <w:r w:rsidRPr="00AC2EFD">
        <w:t>никто до Свиридова не делал столько для развития и обогащения вокальных жанров — оратории</w:t>
      </w:r>
      <w:r>
        <w:t xml:space="preserve">, </w:t>
      </w:r>
      <w:r w:rsidRPr="00AC2EFD">
        <w:t>кантаты</w:t>
      </w:r>
      <w:r>
        <w:t xml:space="preserve">, </w:t>
      </w:r>
      <w:r w:rsidRPr="00AC2EFD">
        <w:t>хора</w:t>
      </w:r>
      <w:r>
        <w:t xml:space="preserve">, </w:t>
      </w:r>
      <w:r w:rsidRPr="00AC2EFD">
        <w:t>романса... Это выдвигает Г. Свиридова в число ведущих композиторов не только в российском</w:t>
      </w:r>
      <w:r>
        <w:t xml:space="preserve">, </w:t>
      </w:r>
      <w:r w:rsidRPr="00AC2EFD">
        <w:t>но и мировом масштабах.</w:t>
      </w:r>
    </w:p>
    <w:p w:rsidR="005939C2" w:rsidRDefault="005939C2" w:rsidP="005939C2">
      <w:pPr>
        <w:spacing w:before="120"/>
        <w:ind w:firstLine="567"/>
        <w:jc w:val="both"/>
      </w:pPr>
      <w:r w:rsidRPr="00AC2EFD">
        <w:t>За большие заслуги композитору присвоено знание народного артиста СССР. Он — Герой Социалистического Труда</w:t>
      </w:r>
      <w:r>
        <w:t xml:space="preserve">, </w:t>
      </w:r>
      <w:r w:rsidRPr="00AC2EFD">
        <w:t>лауреат Ленинской</w:t>
      </w:r>
      <w:r>
        <w:t xml:space="preserve">, </w:t>
      </w:r>
      <w:r w:rsidRPr="00AC2EFD">
        <w:t>и трижды — Государственных премий СССР.</w:t>
      </w:r>
    </w:p>
    <w:p w:rsidR="005939C2" w:rsidRDefault="005939C2" w:rsidP="005939C2">
      <w:pPr>
        <w:spacing w:before="120"/>
        <w:ind w:firstLine="567"/>
        <w:jc w:val="both"/>
      </w:pPr>
      <w:r w:rsidRPr="00AC2EFD">
        <w:t>Георгий Васильевич Свиридов умер в начале 1998 года.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9C2"/>
    <w:rsid w:val="001A35F6"/>
    <w:rsid w:val="005939C2"/>
    <w:rsid w:val="005E6092"/>
    <w:rsid w:val="007E6BAF"/>
    <w:rsid w:val="00811DD4"/>
    <w:rsid w:val="00930A67"/>
    <w:rsid w:val="00AC2EFD"/>
    <w:rsid w:val="00E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D4786D-8A03-410E-BFBA-4163E2EF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9C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39C2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1333</Words>
  <Characters>7600</Characters>
  <Application>Microsoft Office Word</Application>
  <DocSecurity>0</DocSecurity>
  <Lines>63</Lines>
  <Paragraphs>17</Paragraphs>
  <ScaleCrop>false</ScaleCrop>
  <Company>Home</Company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Георгий Свиридов</dc:title>
  <dc:subject/>
  <dc:creator>User</dc:creator>
  <cp:keywords/>
  <dc:description/>
  <cp:lastModifiedBy>Irina</cp:lastModifiedBy>
  <cp:revision>2</cp:revision>
  <dcterms:created xsi:type="dcterms:W3CDTF">2014-07-19T09:06:00Z</dcterms:created>
  <dcterms:modified xsi:type="dcterms:W3CDTF">2014-07-19T09:06:00Z</dcterms:modified>
</cp:coreProperties>
</file>