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3C6" w:rsidRDefault="000B3163">
      <w:pPr>
        <w:pStyle w:val="1"/>
        <w:jc w:val="center"/>
      </w:pPr>
      <w:r>
        <w:t>Гончаров и. а. - Образ обломова состоит как бы из 2 частей</w:t>
      </w:r>
    </w:p>
    <w:p w:rsidR="004573C6" w:rsidRPr="000B3163" w:rsidRDefault="000B3163">
      <w:pPr>
        <w:pStyle w:val="a3"/>
        <w:spacing w:after="240" w:afterAutospacing="0"/>
      </w:pPr>
      <w:r>
        <w:t>Образ Обломова состоит как бы из 2 частей. Есть Обломов «заплесневевший, почти гадкий», «засаленный, нескладный кусок мяса». Есть Обломов, влюбленный в Ольгу, Обломов, который «глубоко трогателен и симпатичен в своем грустном комизме». Между этими Обломовыми пропасть и одновременно наряженное взаимодействие, борьба обломовщины с «истинной деятельной жизнью сердца», то есть собственно с настоящей личностью Ильи Ильича. Двойственной природе образа Обломова отвечает и распадение романа на 2 смысловые части, а роль связующего звена между ними играет «сон Обломова», которому Дружинин придает огромное значение. Предаваясь на диване упоительной лени, погружается в сон гончаровский герой. И он уносится в детство. К тем временам, когда в Обломовке, возле няни, впервые «в вымыслах носился юный ум, там, на просторе складывалась поэтическая мечтательность Обломова, не признающая оков прозаичной реальности.</w:t>
      </w:r>
      <w:r>
        <w:br/>
        <w:t>Илья Ильич засыпает на мучительной, неразрешимом вопросе: «Отчего я … такой?» Разум и логика были бессильны ответить на него, бессильны объяснить Обломову, в чем истинная природа его личности. Во сне ему отвечают родовая память и безотчетная привязанность героя к родному дому. Под всеми слоями Обломовского существования, в самой глубине сна и сознания Гончаров находит источник живой и теплой человечности этого мира.</w:t>
      </w:r>
      <w:r>
        <w:br/>
        <w:t>Нравственная и эмоциональная сердцевина обломовского мира – мать Ильи Ильича.</w:t>
      </w:r>
      <w:r>
        <w:br/>
        <w:t>«Обломов, увидев давно умершую мать, и во сне затрепетал от радости, от жаркой любви к ней: у него, у сонного, медленно выплыли из-под ресниц и стали неподвижно 2 теплые слезы»</w:t>
      </w:r>
      <w:r>
        <w:br/>
        <w:t>Сейчас перед нами лучший, чистейший Обломов. Таким он остается в своей любви к Ольге, с которой его связывает не страсть, а кроткое, нежное чувство.</w:t>
      </w:r>
      <w:r>
        <w:br/>
        <w:t>Рассказ о жизни Обломова развертывается в 2 временных измерениях: воспитание Илюши – его итоги в характере Ильи Ильича, от детства протягиваются прямые нити к герою начальных глав романа.</w:t>
      </w:r>
      <w:r>
        <w:br/>
        <w:t>Жизнь обломовцев правдоподобна. Из нее, как из окружающей природы, изъяты сильные движения. Сумма «воспитательных наказов няни» состоит из бесконечных «нет» и «не», на которых держится как раз и всё описание «претесного уголка».</w:t>
      </w:r>
      <w:r>
        <w:br/>
        <w:t>В обломовской жизни, символом которой для ребенка стал послеобеденный сон – «всепоглощающий, ничего не делающий сон, истинное подобие смерти», Вот прошел день, полный первой и главной жизненной заботы в Обломовке - заботы о пище»; наступила ночь.</w:t>
      </w:r>
      <w:r>
        <w:br/>
        <w:t>Единственная форма духовной жизни, доступная обломовцам, причастность к миру сказок, легенд, мифов. Развивая мечтательность, сказка только больше привязала мальчика к дому. Ведь в сказках живет та же обломовка, только поэтически украшенная. Няня нашептывает ему о какой-то неведомой стране, где нет ни ночей, ни холода, где совершаются чудеса, где текут реки мёду и молока, где никто ничего круглый год не делает, а день-деньской только и знают, что гуляют все добры молодцы, такие как Илья Ильич, да красавицы, что «ни в сказка сказать, ни пером описать».</w:t>
      </w:r>
      <w:r>
        <w:br/>
        <w:t>По мнению Гончарова, именно первые бессознательные детские впечатления формируют натуру будущего человека. Именно для показа начала обломовщины Гончаров вводит в повествование сон Обломова. Он наиболее полно раскрывает картины патриархальной жизни в родном доме, которые навсегда остались для Ильи Ильича идеалом настоящей жизни – спокойной и сытой.</w:t>
      </w:r>
      <w:r>
        <w:br/>
      </w:r>
      <w:bookmarkStart w:id="0" w:name="_GoBack"/>
      <w:bookmarkEnd w:id="0"/>
    </w:p>
    <w:sectPr w:rsidR="004573C6" w:rsidRPr="000B31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163"/>
    <w:rsid w:val="000B3163"/>
    <w:rsid w:val="004573C6"/>
    <w:rsid w:val="00BA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819DF-6F04-40F2-8CE0-B6F4DC87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2862</Characters>
  <Application>Microsoft Office Word</Application>
  <DocSecurity>0</DocSecurity>
  <Lines>23</Lines>
  <Paragraphs>6</Paragraphs>
  <ScaleCrop>false</ScaleCrop>
  <Company>diakov.net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Образ обломова состоит как бы из 2 частей</dc:title>
  <dc:subject/>
  <dc:creator>Irina</dc:creator>
  <cp:keywords/>
  <dc:description/>
  <cp:lastModifiedBy>Irina</cp:lastModifiedBy>
  <cp:revision>2</cp:revision>
  <dcterms:created xsi:type="dcterms:W3CDTF">2014-08-29T21:36:00Z</dcterms:created>
  <dcterms:modified xsi:type="dcterms:W3CDTF">2014-08-29T21:36:00Z</dcterms:modified>
</cp:coreProperties>
</file>