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E23" w:rsidRDefault="00792E23" w:rsidP="008C4DF3">
      <w:pPr>
        <w:shd w:val="clear" w:color="auto" w:fill="FFFFFF"/>
        <w:spacing w:line="360" w:lineRule="auto"/>
        <w:ind w:left="29"/>
        <w:jc w:val="center"/>
        <w:rPr>
          <w:rFonts w:ascii="Times New Roman" w:hAnsi="Times New Roman" w:cs="Times New Roman"/>
          <w:b/>
          <w:sz w:val="28"/>
          <w:szCs w:val="28"/>
        </w:rPr>
      </w:pPr>
    </w:p>
    <w:p w:rsidR="003665AC" w:rsidRPr="00DF478C" w:rsidRDefault="003665AC" w:rsidP="008C4DF3">
      <w:pPr>
        <w:shd w:val="clear" w:color="auto" w:fill="FFFFFF"/>
        <w:spacing w:line="360" w:lineRule="auto"/>
        <w:ind w:left="29"/>
        <w:jc w:val="center"/>
        <w:rPr>
          <w:rFonts w:ascii="Times New Roman" w:hAnsi="Times New Roman" w:cs="Times New Roman"/>
          <w:b/>
          <w:sz w:val="28"/>
          <w:szCs w:val="28"/>
        </w:rPr>
      </w:pPr>
      <w:r w:rsidRPr="00DF478C">
        <w:rPr>
          <w:rFonts w:ascii="Times New Roman" w:hAnsi="Times New Roman" w:cs="Times New Roman"/>
          <w:b/>
          <w:sz w:val="28"/>
          <w:szCs w:val="28"/>
        </w:rPr>
        <w:t>Оглавление</w:t>
      </w:r>
    </w:p>
    <w:p w:rsidR="003665AC" w:rsidRPr="00DF478C" w:rsidRDefault="003665AC" w:rsidP="006E19AA">
      <w:pPr>
        <w:shd w:val="clear" w:color="auto" w:fill="FFFFFF"/>
        <w:tabs>
          <w:tab w:val="left" w:leader="dot" w:pos="8914"/>
        </w:tabs>
        <w:spacing w:before="288" w:line="360" w:lineRule="auto"/>
        <w:ind w:left="14"/>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2</w:t>
      </w:r>
    </w:p>
    <w:p w:rsidR="003665AC" w:rsidRPr="00DF478C" w:rsidRDefault="003665AC" w:rsidP="006E19AA">
      <w:pPr>
        <w:shd w:val="clear" w:color="auto" w:fill="FFFFFF"/>
        <w:tabs>
          <w:tab w:val="left" w:leader="dot" w:pos="8914"/>
        </w:tabs>
        <w:spacing w:before="288" w:line="360" w:lineRule="auto"/>
        <w:ind w:left="14"/>
        <w:jc w:val="both"/>
        <w:rPr>
          <w:rFonts w:ascii="Times New Roman" w:hAnsi="Times New Roman" w:cs="Times New Roman"/>
          <w:sz w:val="28"/>
          <w:szCs w:val="28"/>
        </w:rPr>
      </w:pPr>
    </w:p>
    <w:p w:rsidR="003665AC" w:rsidRPr="00DF478C" w:rsidRDefault="003665AC" w:rsidP="006E19AA">
      <w:pPr>
        <w:shd w:val="clear" w:color="auto" w:fill="FFFFFF"/>
        <w:spacing w:line="360" w:lineRule="auto"/>
        <w:ind w:left="14"/>
        <w:jc w:val="both"/>
        <w:rPr>
          <w:rFonts w:ascii="Times New Roman" w:hAnsi="Times New Roman" w:cs="Times New Roman"/>
          <w:sz w:val="28"/>
          <w:szCs w:val="28"/>
        </w:rPr>
      </w:pPr>
      <w:r w:rsidRPr="00DF478C">
        <w:rPr>
          <w:rFonts w:ascii="Times New Roman" w:hAnsi="Times New Roman" w:cs="Times New Roman"/>
          <w:sz w:val="28"/>
          <w:szCs w:val="28"/>
        </w:rPr>
        <w:t>Глава 1 Кредитование   физических   лиц   как   одна   из   функций</w:t>
      </w:r>
    </w:p>
    <w:p w:rsidR="003665AC" w:rsidRDefault="003665AC" w:rsidP="006E19AA">
      <w:pPr>
        <w:shd w:val="clear" w:color="auto" w:fill="FFFFFF"/>
        <w:tabs>
          <w:tab w:val="left" w:leader="dot" w:pos="8899"/>
        </w:tabs>
        <w:spacing w:before="7" w:line="360" w:lineRule="auto"/>
        <w:ind w:left="1080"/>
        <w:jc w:val="both"/>
        <w:rPr>
          <w:rFonts w:ascii="Times New Roman" w:hAnsi="Times New Roman" w:cs="Times New Roman"/>
          <w:sz w:val="28"/>
          <w:szCs w:val="28"/>
        </w:rPr>
      </w:pPr>
      <w:r>
        <w:rPr>
          <w:rFonts w:ascii="Times New Roman" w:hAnsi="Times New Roman" w:cs="Times New Roman"/>
          <w:sz w:val="28"/>
          <w:szCs w:val="28"/>
        </w:rPr>
        <w:t>кредитно-финансовых институтов</w:t>
      </w:r>
      <w:r>
        <w:rPr>
          <w:rFonts w:ascii="Times New Roman" w:hAnsi="Times New Roman" w:cs="Times New Roman"/>
          <w:sz w:val="28"/>
          <w:szCs w:val="28"/>
        </w:rPr>
        <w:tab/>
        <w:t>5</w:t>
      </w:r>
    </w:p>
    <w:p w:rsidR="003665AC" w:rsidRPr="00DF478C" w:rsidRDefault="003665AC" w:rsidP="006E19AA">
      <w:pPr>
        <w:shd w:val="clear" w:color="auto" w:fill="FFFFFF"/>
        <w:tabs>
          <w:tab w:val="left" w:leader="dot" w:pos="8899"/>
        </w:tabs>
        <w:spacing w:before="7" w:line="360" w:lineRule="auto"/>
        <w:ind w:left="1080"/>
        <w:jc w:val="both"/>
        <w:rPr>
          <w:rFonts w:ascii="Times New Roman" w:hAnsi="Times New Roman" w:cs="Times New Roman"/>
          <w:sz w:val="28"/>
          <w:szCs w:val="28"/>
        </w:rPr>
      </w:pPr>
    </w:p>
    <w:p w:rsidR="003665AC" w:rsidRPr="00DF478C" w:rsidRDefault="003665AC" w:rsidP="006E19AA">
      <w:pPr>
        <w:numPr>
          <w:ilvl w:val="0"/>
          <w:numId w:val="1"/>
        </w:numPr>
        <w:shd w:val="clear" w:color="auto" w:fill="FFFFFF"/>
        <w:tabs>
          <w:tab w:val="left" w:pos="1210"/>
          <w:tab w:val="left" w:leader="dot" w:pos="8957"/>
        </w:tabs>
        <w:spacing w:line="360" w:lineRule="auto"/>
        <w:ind w:left="1130" w:hanging="389"/>
        <w:jc w:val="both"/>
        <w:rPr>
          <w:rFonts w:ascii="Times New Roman" w:hAnsi="Times New Roman" w:cs="Times New Roman"/>
          <w:spacing w:val="-7"/>
          <w:sz w:val="28"/>
          <w:szCs w:val="28"/>
        </w:rPr>
      </w:pPr>
      <w:r w:rsidRPr="00DF478C">
        <w:rPr>
          <w:rFonts w:ascii="Times New Roman" w:hAnsi="Times New Roman" w:cs="Times New Roman"/>
          <w:sz w:val="28"/>
          <w:szCs w:val="28"/>
        </w:rPr>
        <w:t xml:space="preserve">Банковский     кредит     как  </w:t>
      </w:r>
      <w:r>
        <w:rPr>
          <w:rFonts w:ascii="Times New Roman" w:hAnsi="Times New Roman" w:cs="Times New Roman"/>
          <w:sz w:val="28"/>
          <w:szCs w:val="28"/>
        </w:rPr>
        <w:t xml:space="preserve">   экономическая      категория……..5</w:t>
      </w:r>
    </w:p>
    <w:p w:rsidR="003665AC" w:rsidRPr="00DF478C" w:rsidRDefault="003665AC" w:rsidP="006E19AA">
      <w:pPr>
        <w:numPr>
          <w:ilvl w:val="0"/>
          <w:numId w:val="2"/>
        </w:numPr>
        <w:shd w:val="clear" w:color="auto" w:fill="FFFFFF"/>
        <w:tabs>
          <w:tab w:val="left" w:pos="1210"/>
          <w:tab w:val="left" w:leader="dot" w:pos="8798"/>
        </w:tabs>
        <w:spacing w:before="7" w:line="360" w:lineRule="auto"/>
        <w:ind w:left="742"/>
        <w:jc w:val="both"/>
        <w:rPr>
          <w:rFonts w:ascii="Times New Roman" w:hAnsi="Times New Roman" w:cs="Times New Roman"/>
          <w:spacing w:val="-8"/>
          <w:sz w:val="28"/>
          <w:szCs w:val="28"/>
        </w:rPr>
      </w:pPr>
      <w:r w:rsidRPr="00DF478C">
        <w:rPr>
          <w:rFonts w:ascii="Times New Roman" w:hAnsi="Times New Roman" w:cs="Times New Roman"/>
          <w:sz w:val="28"/>
          <w:szCs w:val="28"/>
        </w:rPr>
        <w:t>Цена банковского кредита</w:t>
      </w:r>
      <w:r w:rsidRPr="00DF478C">
        <w:rPr>
          <w:rFonts w:ascii="Times New Roman" w:hAnsi="Times New Roman" w:cs="Times New Roman"/>
          <w:sz w:val="28"/>
          <w:szCs w:val="28"/>
        </w:rPr>
        <w:tab/>
        <w:t>..</w:t>
      </w:r>
      <w:r>
        <w:rPr>
          <w:rFonts w:ascii="Times New Roman" w:hAnsi="Times New Roman" w:cs="Times New Roman"/>
          <w:sz w:val="28"/>
          <w:szCs w:val="28"/>
        </w:rPr>
        <w:t>8</w:t>
      </w:r>
    </w:p>
    <w:p w:rsidR="003665AC" w:rsidRPr="00DF478C" w:rsidRDefault="003665AC" w:rsidP="006E19AA">
      <w:pPr>
        <w:shd w:val="clear" w:color="auto" w:fill="FFFFFF"/>
        <w:tabs>
          <w:tab w:val="left" w:pos="1217"/>
          <w:tab w:val="left" w:leader="dot" w:pos="8813"/>
        </w:tabs>
        <w:spacing w:line="360" w:lineRule="auto"/>
        <w:ind w:left="749"/>
        <w:jc w:val="both"/>
        <w:rPr>
          <w:rFonts w:ascii="Times New Roman" w:hAnsi="Times New Roman" w:cs="Times New Roman"/>
          <w:sz w:val="28"/>
          <w:szCs w:val="28"/>
        </w:rPr>
      </w:pPr>
      <w:r w:rsidRPr="00DF478C">
        <w:rPr>
          <w:rFonts w:ascii="Times New Roman" w:hAnsi="Times New Roman" w:cs="Times New Roman"/>
          <w:spacing w:val="-10"/>
          <w:sz w:val="28"/>
          <w:szCs w:val="28"/>
        </w:rPr>
        <w:t>1.3.</w:t>
      </w:r>
      <w:r w:rsidRPr="00DF478C">
        <w:rPr>
          <w:rFonts w:ascii="Times New Roman" w:hAnsi="Times New Roman" w:cs="Times New Roman"/>
          <w:sz w:val="28"/>
          <w:szCs w:val="28"/>
        </w:rPr>
        <w:tab/>
        <w:t>Нормативная база банковского кредитования</w:t>
      </w:r>
      <w:r w:rsidRPr="00DF478C">
        <w:rPr>
          <w:rFonts w:ascii="Times New Roman" w:hAnsi="Times New Roman" w:cs="Times New Roman"/>
          <w:sz w:val="28"/>
          <w:szCs w:val="28"/>
        </w:rPr>
        <w:tab/>
      </w:r>
      <w:r>
        <w:rPr>
          <w:rFonts w:ascii="Times New Roman" w:hAnsi="Times New Roman" w:cs="Times New Roman"/>
          <w:sz w:val="28"/>
          <w:szCs w:val="28"/>
        </w:rPr>
        <w:t>12</w:t>
      </w:r>
    </w:p>
    <w:p w:rsidR="003665AC" w:rsidRPr="00DF478C" w:rsidRDefault="003665AC" w:rsidP="006E19AA">
      <w:pPr>
        <w:shd w:val="clear" w:color="auto" w:fill="FFFFFF"/>
        <w:tabs>
          <w:tab w:val="left" w:pos="1217"/>
          <w:tab w:val="left" w:leader="dot" w:pos="8813"/>
        </w:tabs>
        <w:spacing w:line="360" w:lineRule="auto"/>
        <w:ind w:left="749"/>
        <w:jc w:val="both"/>
        <w:rPr>
          <w:rFonts w:ascii="Times New Roman" w:hAnsi="Times New Roman" w:cs="Times New Roman"/>
          <w:sz w:val="28"/>
          <w:szCs w:val="28"/>
        </w:rPr>
      </w:pPr>
    </w:p>
    <w:p w:rsidR="003665AC" w:rsidRDefault="003665AC" w:rsidP="006E19AA">
      <w:pPr>
        <w:shd w:val="clear" w:color="auto" w:fill="FFFFFF"/>
        <w:tabs>
          <w:tab w:val="left" w:leader="dot" w:pos="8633"/>
        </w:tabs>
        <w:spacing w:line="360" w:lineRule="auto"/>
        <w:ind w:left="14"/>
        <w:jc w:val="both"/>
        <w:rPr>
          <w:rFonts w:ascii="Times New Roman" w:hAnsi="Times New Roman" w:cs="Times New Roman"/>
          <w:sz w:val="28"/>
          <w:szCs w:val="28"/>
        </w:rPr>
      </w:pPr>
      <w:r w:rsidRPr="00DF478C">
        <w:rPr>
          <w:rFonts w:ascii="Times New Roman" w:hAnsi="Times New Roman" w:cs="Times New Roman"/>
          <w:sz w:val="28"/>
          <w:szCs w:val="28"/>
        </w:rPr>
        <w:t>Глава 2 Автокредитование ка</w:t>
      </w:r>
      <w:r>
        <w:rPr>
          <w:rFonts w:ascii="Times New Roman" w:hAnsi="Times New Roman" w:cs="Times New Roman"/>
          <w:sz w:val="28"/>
          <w:szCs w:val="28"/>
        </w:rPr>
        <w:t>к банковский продукт………………………....15</w:t>
      </w:r>
    </w:p>
    <w:p w:rsidR="003665AC" w:rsidRPr="00DF478C" w:rsidRDefault="003665AC" w:rsidP="006E19AA">
      <w:pPr>
        <w:shd w:val="clear" w:color="auto" w:fill="FFFFFF"/>
        <w:tabs>
          <w:tab w:val="left" w:leader="dot" w:pos="8633"/>
        </w:tabs>
        <w:spacing w:line="360" w:lineRule="auto"/>
        <w:ind w:left="14"/>
        <w:jc w:val="both"/>
        <w:rPr>
          <w:rFonts w:ascii="Times New Roman" w:hAnsi="Times New Roman" w:cs="Times New Roman"/>
          <w:sz w:val="28"/>
          <w:szCs w:val="28"/>
        </w:rPr>
      </w:pPr>
    </w:p>
    <w:p w:rsidR="003665AC" w:rsidRPr="00DF478C" w:rsidRDefault="003665AC" w:rsidP="006E19AA">
      <w:pPr>
        <w:shd w:val="clear" w:color="auto" w:fill="FFFFFF"/>
        <w:tabs>
          <w:tab w:val="left" w:leader="dot" w:pos="8633"/>
        </w:tabs>
        <w:spacing w:line="360" w:lineRule="auto"/>
        <w:ind w:left="14"/>
        <w:jc w:val="both"/>
        <w:rPr>
          <w:rFonts w:ascii="Times New Roman" w:hAnsi="Times New Roman" w:cs="Times New Roman"/>
          <w:sz w:val="28"/>
          <w:szCs w:val="28"/>
        </w:rPr>
      </w:pPr>
      <w:r w:rsidRPr="00DF478C">
        <w:rPr>
          <w:rFonts w:ascii="Times New Roman" w:hAnsi="Times New Roman" w:cs="Times New Roman"/>
          <w:sz w:val="28"/>
          <w:szCs w:val="28"/>
        </w:rPr>
        <w:t xml:space="preserve">           2.1.</w:t>
      </w:r>
      <w:r>
        <w:rPr>
          <w:rFonts w:ascii="Times New Roman" w:hAnsi="Times New Roman" w:cs="Times New Roman"/>
          <w:sz w:val="28"/>
          <w:szCs w:val="28"/>
        </w:rPr>
        <w:t xml:space="preserve"> </w:t>
      </w:r>
      <w:r w:rsidRPr="00DF478C">
        <w:rPr>
          <w:rFonts w:ascii="Times New Roman" w:hAnsi="Times New Roman" w:cs="Times New Roman"/>
          <w:sz w:val="28"/>
          <w:szCs w:val="28"/>
        </w:rPr>
        <w:t>Автокредит и его виды</w:t>
      </w:r>
      <w:r w:rsidRPr="00DF478C">
        <w:rPr>
          <w:rFonts w:ascii="Times New Roman" w:hAnsi="Times New Roman" w:cs="Times New Roman"/>
          <w:sz w:val="28"/>
          <w:szCs w:val="28"/>
        </w:rPr>
        <w:tab/>
      </w:r>
      <w:r>
        <w:rPr>
          <w:rFonts w:ascii="Times New Roman" w:hAnsi="Times New Roman" w:cs="Times New Roman"/>
          <w:sz w:val="28"/>
          <w:szCs w:val="28"/>
        </w:rPr>
        <w:t>.</w:t>
      </w:r>
      <w:r w:rsidRPr="00DF478C">
        <w:rPr>
          <w:rFonts w:ascii="Times New Roman" w:hAnsi="Times New Roman" w:cs="Times New Roman"/>
          <w:sz w:val="28"/>
          <w:szCs w:val="28"/>
        </w:rPr>
        <w:t xml:space="preserve"> </w:t>
      </w:r>
      <w:r>
        <w:rPr>
          <w:rFonts w:ascii="Times New Roman" w:hAnsi="Times New Roman" w:cs="Times New Roman"/>
          <w:sz w:val="28"/>
          <w:szCs w:val="28"/>
        </w:rPr>
        <w:t>15</w:t>
      </w:r>
    </w:p>
    <w:p w:rsidR="003665AC" w:rsidRPr="00DF478C" w:rsidRDefault="003665AC" w:rsidP="006E19AA">
      <w:pPr>
        <w:shd w:val="clear" w:color="auto" w:fill="FFFFFF"/>
        <w:tabs>
          <w:tab w:val="left" w:leader="dot" w:pos="8726"/>
        </w:tabs>
        <w:spacing w:line="360" w:lineRule="auto"/>
        <w:ind w:left="22"/>
        <w:jc w:val="both"/>
        <w:rPr>
          <w:rFonts w:ascii="Times New Roman" w:hAnsi="Times New Roman" w:cs="Times New Roman"/>
          <w:sz w:val="28"/>
          <w:szCs w:val="28"/>
        </w:rPr>
      </w:pPr>
      <w:r>
        <w:rPr>
          <w:rFonts w:ascii="Times New Roman" w:hAnsi="Times New Roman" w:cs="Times New Roman"/>
          <w:sz w:val="28"/>
          <w:szCs w:val="28"/>
        </w:rPr>
        <w:t xml:space="preserve">           </w:t>
      </w:r>
      <w:r w:rsidRPr="00DF478C">
        <w:rPr>
          <w:rFonts w:ascii="Times New Roman" w:hAnsi="Times New Roman" w:cs="Times New Roman"/>
          <w:sz w:val="28"/>
          <w:szCs w:val="28"/>
        </w:rPr>
        <w:t xml:space="preserve">2.2. Условия автокредитования   </w:t>
      </w:r>
      <w:r w:rsidRPr="00DF478C">
        <w:rPr>
          <w:rFonts w:ascii="Times New Roman" w:hAnsi="Times New Roman" w:cs="Times New Roman"/>
          <w:sz w:val="28"/>
          <w:szCs w:val="28"/>
        </w:rPr>
        <w:tab/>
        <w:t>.</w:t>
      </w:r>
      <w:r>
        <w:rPr>
          <w:rFonts w:ascii="Times New Roman" w:hAnsi="Times New Roman" w:cs="Times New Roman"/>
          <w:spacing w:val="-15"/>
          <w:sz w:val="28"/>
          <w:szCs w:val="28"/>
        </w:rPr>
        <w:t>22</w:t>
      </w:r>
    </w:p>
    <w:p w:rsidR="003665AC" w:rsidRPr="00DF478C" w:rsidRDefault="003665AC" w:rsidP="006E19AA">
      <w:pPr>
        <w:shd w:val="clear" w:color="auto" w:fill="FFFFFF"/>
        <w:tabs>
          <w:tab w:val="left" w:leader="dot" w:pos="8748"/>
        </w:tabs>
        <w:spacing w:line="360" w:lineRule="auto"/>
        <w:ind w:left="14"/>
        <w:jc w:val="both"/>
        <w:rPr>
          <w:rFonts w:ascii="Times New Roman" w:hAnsi="Times New Roman" w:cs="Times New Roman"/>
          <w:sz w:val="28"/>
          <w:szCs w:val="28"/>
        </w:rPr>
      </w:pPr>
      <w:r w:rsidRPr="00DF478C">
        <w:rPr>
          <w:rFonts w:ascii="Times New Roman" w:hAnsi="Times New Roman" w:cs="Times New Roman"/>
          <w:sz w:val="28"/>
          <w:szCs w:val="28"/>
        </w:rPr>
        <w:t xml:space="preserve">           2.3. Порядок авто кредитования физических лиц </w:t>
      </w:r>
      <w:r w:rsidRPr="00DF478C">
        <w:rPr>
          <w:rFonts w:ascii="Times New Roman" w:hAnsi="Times New Roman" w:cs="Times New Roman"/>
          <w:sz w:val="28"/>
          <w:szCs w:val="28"/>
        </w:rPr>
        <w:tab/>
        <w:t>.</w:t>
      </w:r>
      <w:r>
        <w:rPr>
          <w:rFonts w:ascii="Times New Roman" w:hAnsi="Times New Roman" w:cs="Times New Roman"/>
          <w:sz w:val="28"/>
          <w:szCs w:val="28"/>
        </w:rPr>
        <w:t>25</w:t>
      </w:r>
    </w:p>
    <w:p w:rsidR="003665AC" w:rsidRPr="00DF478C" w:rsidRDefault="003665AC" w:rsidP="006E19AA">
      <w:pPr>
        <w:shd w:val="clear" w:color="auto" w:fill="FFFFFF"/>
        <w:tabs>
          <w:tab w:val="left" w:leader="dot" w:pos="8748"/>
        </w:tabs>
        <w:spacing w:line="360" w:lineRule="auto"/>
        <w:ind w:left="14"/>
        <w:jc w:val="both"/>
        <w:rPr>
          <w:rFonts w:ascii="Times New Roman" w:hAnsi="Times New Roman" w:cs="Times New Roman"/>
          <w:sz w:val="28"/>
          <w:szCs w:val="28"/>
        </w:rPr>
      </w:pPr>
    </w:p>
    <w:p w:rsidR="003665AC" w:rsidRDefault="003665AC" w:rsidP="006E19AA">
      <w:pPr>
        <w:shd w:val="clear" w:color="auto" w:fill="FFFFFF"/>
        <w:tabs>
          <w:tab w:val="left" w:leader="dot" w:pos="8719"/>
        </w:tabs>
        <w:spacing w:line="360" w:lineRule="auto"/>
        <w:ind w:left="14"/>
        <w:jc w:val="both"/>
        <w:rPr>
          <w:rFonts w:ascii="Times New Roman" w:hAnsi="Times New Roman" w:cs="Times New Roman"/>
          <w:spacing w:val="-4"/>
          <w:sz w:val="28"/>
          <w:szCs w:val="28"/>
        </w:rPr>
      </w:pPr>
      <w:r w:rsidRPr="00DF478C">
        <w:rPr>
          <w:rFonts w:ascii="Times New Roman" w:hAnsi="Times New Roman" w:cs="Times New Roman"/>
          <w:sz w:val="28"/>
          <w:szCs w:val="28"/>
        </w:rPr>
        <w:t xml:space="preserve">Глава 3 .Тенденции развития авто кредитования  </w:t>
      </w:r>
      <w:r w:rsidRPr="00DF478C">
        <w:rPr>
          <w:rFonts w:ascii="Times New Roman" w:hAnsi="Times New Roman" w:cs="Times New Roman"/>
          <w:sz w:val="28"/>
          <w:szCs w:val="28"/>
        </w:rPr>
        <w:tab/>
        <w:t>.</w:t>
      </w:r>
      <w:r w:rsidRPr="00DF478C">
        <w:rPr>
          <w:rFonts w:ascii="Times New Roman" w:hAnsi="Times New Roman" w:cs="Times New Roman"/>
          <w:spacing w:val="-4"/>
          <w:sz w:val="28"/>
          <w:szCs w:val="28"/>
        </w:rPr>
        <w:t>3</w:t>
      </w:r>
      <w:r>
        <w:rPr>
          <w:rFonts w:ascii="Times New Roman" w:hAnsi="Times New Roman" w:cs="Times New Roman"/>
          <w:spacing w:val="-4"/>
          <w:sz w:val="28"/>
          <w:szCs w:val="28"/>
        </w:rPr>
        <w:t>9</w:t>
      </w:r>
    </w:p>
    <w:p w:rsidR="003665AC" w:rsidRDefault="003665AC" w:rsidP="006E19AA">
      <w:pPr>
        <w:shd w:val="clear" w:color="auto" w:fill="FFFFFF"/>
        <w:tabs>
          <w:tab w:val="left" w:leader="dot" w:pos="8719"/>
        </w:tabs>
        <w:spacing w:line="360" w:lineRule="auto"/>
        <w:ind w:left="14"/>
        <w:jc w:val="both"/>
        <w:rPr>
          <w:rFonts w:ascii="Times New Roman" w:hAnsi="Times New Roman" w:cs="Times New Roman"/>
          <w:spacing w:val="-4"/>
          <w:sz w:val="28"/>
          <w:szCs w:val="28"/>
        </w:rPr>
      </w:pPr>
    </w:p>
    <w:p w:rsidR="003665AC" w:rsidRDefault="003665AC" w:rsidP="006E19AA">
      <w:pPr>
        <w:shd w:val="clear" w:color="auto" w:fill="FFFFFF"/>
        <w:tabs>
          <w:tab w:val="left" w:leader="dot" w:pos="8719"/>
        </w:tabs>
        <w:spacing w:line="360" w:lineRule="auto"/>
        <w:ind w:left="709"/>
        <w:jc w:val="both"/>
        <w:rPr>
          <w:rFonts w:ascii="Times New Roman" w:hAnsi="Times New Roman" w:cs="Times New Roman"/>
          <w:spacing w:val="-4"/>
          <w:sz w:val="28"/>
          <w:szCs w:val="28"/>
        </w:rPr>
      </w:pPr>
      <w:r>
        <w:rPr>
          <w:rFonts w:ascii="Times New Roman" w:hAnsi="Times New Roman" w:cs="Times New Roman"/>
          <w:spacing w:val="-4"/>
          <w:sz w:val="28"/>
          <w:szCs w:val="28"/>
        </w:rPr>
        <w:t>3.1. Аналитика рынка……………………………………………………..39</w:t>
      </w:r>
    </w:p>
    <w:p w:rsidR="003665AC" w:rsidRDefault="003665AC" w:rsidP="006E19AA">
      <w:pPr>
        <w:shd w:val="clear" w:color="auto" w:fill="FFFFFF"/>
        <w:tabs>
          <w:tab w:val="left" w:leader="dot" w:pos="8719"/>
        </w:tabs>
        <w:spacing w:line="360" w:lineRule="auto"/>
        <w:ind w:left="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3.2. </w:t>
      </w:r>
      <w:r w:rsidRPr="001B6516">
        <w:rPr>
          <w:rFonts w:ascii="Times New Roman" w:hAnsi="Times New Roman" w:cs="Times New Roman"/>
          <w:b/>
          <w:sz w:val="28"/>
          <w:szCs w:val="28"/>
        </w:rPr>
        <w:t>.</w:t>
      </w:r>
      <w:r w:rsidRPr="00C05694">
        <w:rPr>
          <w:rFonts w:ascii="Times New Roman" w:hAnsi="Times New Roman" w:cs="Times New Roman"/>
          <w:sz w:val="28"/>
          <w:szCs w:val="28"/>
        </w:rPr>
        <w:t>Перспективы развития автокредита</w:t>
      </w:r>
      <w:r>
        <w:rPr>
          <w:rFonts w:ascii="Times New Roman" w:hAnsi="Times New Roman" w:cs="Times New Roman"/>
          <w:sz w:val="28"/>
          <w:szCs w:val="28"/>
        </w:rPr>
        <w:t>………………………………..43</w:t>
      </w:r>
    </w:p>
    <w:p w:rsidR="003665AC" w:rsidRPr="00DF478C" w:rsidRDefault="003665AC" w:rsidP="006E19AA">
      <w:pPr>
        <w:shd w:val="clear" w:color="auto" w:fill="FFFFFF"/>
        <w:tabs>
          <w:tab w:val="left" w:leader="dot" w:pos="8719"/>
        </w:tabs>
        <w:spacing w:line="360" w:lineRule="auto"/>
        <w:ind w:left="709"/>
        <w:jc w:val="both"/>
        <w:rPr>
          <w:rFonts w:ascii="Times New Roman" w:hAnsi="Times New Roman" w:cs="Times New Roman"/>
          <w:spacing w:val="-4"/>
          <w:sz w:val="28"/>
          <w:szCs w:val="28"/>
        </w:rPr>
      </w:pPr>
      <w:r>
        <w:rPr>
          <w:rFonts w:ascii="Times New Roman" w:hAnsi="Times New Roman" w:cs="Times New Roman"/>
          <w:spacing w:val="-4"/>
          <w:sz w:val="28"/>
          <w:szCs w:val="28"/>
        </w:rPr>
        <w:t>3.3. Рынок автокредитования сегодня…………………………………..49</w:t>
      </w:r>
    </w:p>
    <w:p w:rsidR="003665AC" w:rsidRPr="00DF478C" w:rsidRDefault="003665AC" w:rsidP="006E19AA">
      <w:pPr>
        <w:shd w:val="clear" w:color="auto" w:fill="FFFFFF"/>
        <w:tabs>
          <w:tab w:val="left" w:leader="dot" w:pos="8719"/>
        </w:tabs>
        <w:spacing w:line="360" w:lineRule="auto"/>
        <w:ind w:left="14"/>
        <w:jc w:val="both"/>
        <w:rPr>
          <w:rFonts w:ascii="Times New Roman" w:hAnsi="Times New Roman" w:cs="Times New Roman"/>
          <w:sz w:val="28"/>
          <w:szCs w:val="28"/>
        </w:rPr>
      </w:pPr>
    </w:p>
    <w:p w:rsidR="003665AC" w:rsidRPr="00DF478C" w:rsidRDefault="003665AC" w:rsidP="006E19AA">
      <w:pPr>
        <w:shd w:val="clear" w:color="auto" w:fill="FFFFFF"/>
        <w:tabs>
          <w:tab w:val="left" w:leader="dot" w:pos="8820"/>
        </w:tabs>
        <w:spacing w:line="360" w:lineRule="auto"/>
        <w:ind w:left="7"/>
        <w:jc w:val="both"/>
        <w:rPr>
          <w:rFonts w:ascii="Times New Roman" w:hAnsi="Times New Roman" w:cs="Times New Roman"/>
          <w:spacing w:val="-4"/>
          <w:sz w:val="28"/>
          <w:szCs w:val="28"/>
        </w:rPr>
      </w:pPr>
      <w:r w:rsidRPr="00DF478C">
        <w:rPr>
          <w:rFonts w:ascii="Times New Roman" w:hAnsi="Times New Roman" w:cs="Times New Roman"/>
          <w:sz w:val="28"/>
          <w:szCs w:val="28"/>
        </w:rPr>
        <w:t>Заключение</w:t>
      </w:r>
      <w:r w:rsidRPr="00DF478C">
        <w:rPr>
          <w:rFonts w:ascii="Times New Roman" w:hAnsi="Times New Roman" w:cs="Times New Roman"/>
          <w:sz w:val="28"/>
          <w:szCs w:val="28"/>
        </w:rPr>
        <w:tab/>
      </w:r>
      <w:r>
        <w:rPr>
          <w:rFonts w:ascii="Times New Roman" w:hAnsi="Times New Roman" w:cs="Times New Roman"/>
          <w:spacing w:val="-4"/>
          <w:sz w:val="28"/>
          <w:szCs w:val="28"/>
        </w:rPr>
        <w:t>53</w:t>
      </w:r>
    </w:p>
    <w:p w:rsidR="003665AC" w:rsidRPr="00DF478C" w:rsidRDefault="003665AC" w:rsidP="006E19AA">
      <w:pPr>
        <w:shd w:val="clear" w:color="auto" w:fill="FFFFFF"/>
        <w:tabs>
          <w:tab w:val="left" w:leader="dot" w:pos="8820"/>
        </w:tabs>
        <w:spacing w:line="360" w:lineRule="auto"/>
        <w:ind w:left="7"/>
        <w:jc w:val="both"/>
        <w:rPr>
          <w:rFonts w:ascii="Times New Roman" w:hAnsi="Times New Roman" w:cs="Times New Roman"/>
          <w:sz w:val="28"/>
          <w:szCs w:val="28"/>
        </w:rPr>
      </w:pPr>
    </w:p>
    <w:p w:rsidR="003665AC" w:rsidRPr="00DF478C" w:rsidRDefault="003665AC" w:rsidP="006E19AA">
      <w:pPr>
        <w:shd w:val="clear" w:color="auto" w:fill="FFFFFF"/>
        <w:tabs>
          <w:tab w:val="left" w:leader="dot" w:pos="8813"/>
        </w:tabs>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Приложения………………………………………………………………......</w:t>
      </w:r>
      <w:r>
        <w:rPr>
          <w:rFonts w:ascii="Times New Roman" w:hAnsi="Times New Roman" w:cs="Times New Roman"/>
          <w:sz w:val="28"/>
          <w:szCs w:val="28"/>
        </w:rPr>
        <w:t>.</w:t>
      </w:r>
      <w:r w:rsidRPr="00DF478C">
        <w:rPr>
          <w:rFonts w:ascii="Times New Roman" w:hAnsi="Times New Roman" w:cs="Times New Roman"/>
          <w:sz w:val="28"/>
          <w:szCs w:val="28"/>
        </w:rPr>
        <w:t xml:space="preserve"> .</w:t>
      </w:r>
      <w:r>
        <w:rPr>
          <w:rFonts w:ascii="Times New Roman" w:hAnsi="Times New Roman" w:cs="Times New Roman"/>
          <w:sz w:val="28"/>
          <w:szCs w:val="28"/>
        </w:rPr>
        <w:t>58</w:t>
      </w:r>
    </w:p>
    <w:p w:rsidR="003665AC" w:rsidRPr="00DF478C" w:rsidRDefault="003665AC" w:rsidP="006E19AA">
      <w:pPr>
        <w:shd w:val="clear" w:color="auto" w:fill="FFFFFF"/>
        <w:tabs>
          <w:tab w:val="left" w:leader="dot" w:pos="8813"/>
        </w:tabs>
        <w:spacing w:line="360" w:lineRule="auto"/>
        <w:jc w:val="both"/>
        <w:rPr>
          <w:rFonts w:ascii="Times New Roman" w:hAnsi="Times New Roman" w:cs="Times New Roman"/>
          <w:sz w:val="28"/>
          <w:szCs w:val="28"/>
        </w:rPr>
        <w:sectPr w:rsidR="003665AC" w:rsidRPr="00DF478C" w:rsidSect="006E19AA">
          <w:headerReference w:type="default" r:id="rId7"/>
          <w:headerReference w:type="first" r:id="rId8"/>
          <w:type w:val="continuous"/>
          <w:pgSz w:w="11909" w:h="16834"/>
          <w:pgMar w:top="1134" w:right="567" w:bottom="1134" w:left="1701" w:header="720" w:footer="720" w:gutter="0"/>
          <w:pgNumType w:start="2"/>
          <w:cols w:space="60"/>
          <w:noEndnote/>
          <w:titlePg/>
          <w:docGrid w:linePitch="272"/>
        </w:sectPr>
      </w:pPr>
      <w:r w:rsidRPr="00DF478C">
        <w:rPr>
          <w:rFonts w:ascii="Times New Roman" w:hAnsi="Times New Roman" w:cs="Times New Roman"/>
          <w:sz w:val="28"/>
          <w:szCs w:val="28"/>
        </w:rPr>
        <w:br/>
        <w:t>Список использованной литературы</w:t>
      </w:r>
      <w:r w:rsidRPr="00DF478C">
        <w:rPr>
          <w:rFonts w:ascii="Times New Roman" w:hAnsi="Times New Roman" w:cs="Times New Roman"/>
          <w:sz w:val="28"/>
          <w:szCs w:val="28"/>
        </w:rPr>
        <w:tab/>
      </w:r>
      <w:r>
        <w:rPr>
          <w:rFonts w:ascii="Times New Roman" w:hAnsi="Times New Roman" w:cs="Times New Roman"/>
          <w:sz w:val="28"/>
          <w:szCs w:val="28"/>
        </w:rPr>
        <w:t>60</w:t>
      </w:r>
    </w:p>
    <w:p w:rsidR="003665AC" w:rsidRDefault="003665AC" w:rsidP="006E19AA">
      <w:pPr>
        <w:shd w:val="clear" w:color="auto" w:fill="FFFFFF"/>
        <w:spacing w:line="360" w:lineRule="auto"/>
        <w:ind w:left="3708"/>
        <w:jc w:val="both"/>
        <w:rPr>
          <w:rFonts w:ascii="Times New Roman" w:hAnsi="Times New Roman" w:cs="Times New Roman"/>
          <w:b/>
          <w:sz w:val="28"/>
          <w:szCs w:val="28"/>
        </w:rPr>
      </w:pPr>
      <w:r w:rsidRPr="00746AF7">
        <w:rPr>
          <w:rFonts w:ascii="Times New Roman" w:hAnsi="Times New Roman" w:cs="Times New Roman"/>
          <w:b/>
          <w:sz w:val="28"/>
          <w:szCs w:val="28"/>
        </w:rPr>
        <w:t>Введение</w:t>
      </w:r>
    </w:p>
    <w:p w:rsidR="003665AC" w:rsidRPr="00746AF7" w:rsidRDefault="003665AC" w:rsidP="006E19AA">
      <w:pPr>
        <w:shd w:val="clear" w:color="auto" w:fill="FFFFFF"/>
        <w:spacing w:line="360" w:lineRule="auto"/>
        <w:ind w:left="3708"/>
        <w:jc w:val="both"/>
        <w:rPr>
          <w:rFonts w:ascii="Times New Roman" w:hAnsi="Times New Roman" w:cs="Times New Roman"/>
          <w:b/>
          <w:sz w:val="28"/>
          <w:szCs w:val="28"/>
        </w:rPr>
      </w:pPr>
    </w:p>
    <w:p w:rsidR="003665AC" w:rsidRDefault="003665AC" w:rsidP="006E19AA">
      <w:pPr>
        <w:shd w:val="clear" w:color="auto" w:fill="FFFFFF"/>
        <w:spacing w:before="65" w:line="360" w:lineRule="auto"/>
        <w:ind w:left="22" w:firstLine="749"/>
        <w:jc w:val="both"/>
        <w:rPr>
          <w:rFonts w:ascii="Times New Roman" w:hAnsi="Times New Roman" w:cs="Times New Roman"/>
          <w:sz w:val="28"/>
          <w:szCs w:val="28"/>
        </w:rPr>
      </w:pPr>
      <w:r w:rsidRPr="00F140A0">
        <w:rPr>
          <w:rFonts w:ascii="Times New Roman" w:hAnsi="Times New Roman" w:cs="Times New Roman"/>
          <w:sz w:val="28"/>
          <w:szCs w:val="28"/>
        </w:rPr>
        <w:t xml:space="preserve">Актуальность темы </w:t>
      </w:r>
      <w:r>
        <w:rPr>
          <w:rFonts w:ascii="Times New Roman" w:hAnsi="Times New Roman" w:cs="Times New Roman"/>
          <w:sz w:val="28"/>
          <w:szCs w:val="28"/>
        </w:rPr>
        <w:t>курсового</w:t>
      </w:r>
      <w:r w:rsidRPr="00F140A0">
        <w:rPr>
          <w:rFonts w:ascii="Times New Roman" w:hAnsi="Times New Roman" w:cs="Times New Roman"/>
          <w:sz w:val="28"/>
          <w:szCs w:val="28"/>
        </w:rPr>
        <w:t xml:space="preserve"> исследования обусловлена </w:t>
      </w:r>
      <w:r>
        <w:rPr>
          <w:rFonts w:ascii="Times New Roman" w:hAnsi="Times New Roman" w:cs="Times New Roman"/>
          <w:sz w:val="28"/>
          <w:szCs w:val="28"/>
        </w:rPr>
        <w:t xml:space="preserve"> тем, что к</w:t>
      </w:r>
      <w:r w:rsidRPr="00F140A0">
        <w:rPr>
          <w:rFonts w:ascii="Times New Roman" w:hAnsi="Times New Roman" w:cs="Times New Roman"/>
          <w:sz w:val="28"/>
          <w:szCs w:val="28"/>
        </w:rPr>
        <w:t>редитование</w:t>
      </w:r>
      <w:r w:rsidRPr="0018568B">
        <w:rPr>
          <w:rFonts w:ascii="Times New Roman" w:hAnsi="Times New Roman" w:cs="Times New Roman"/>
          <w:sz w:val="28"/>
          <w:szCs w:val="28"/>
        </w:rPr>
        <w:t xml:space="preserve"> в настоящее время стало наиболее популярным. Поэтому появилось много банков, которые предлагают различные виды кредитования, а так же различные кредитные линии. Одним из самых популярных видов кредитования, безусловно, является, автокредитование. Приобрести автомобиль хочется многим, однако не многие могут позволить себе приобретение авто за наличные. Приобрести машину можно в кредит, что гораздо удобнее, нежели годами собирать на свою колесную мечту. То есть автомобиль Вы приобретаете за деньги банка, а после выплачиваете банку эти деньги с процентами.</w:t>
      </w:r>
    </w:p>
    <w:p w:rsidR="003665AC" w:rsidRDefault="003665AC" w:rsidP="006E19AA">
      <w:pPr>
        <w:pStyle w:val="a3"/>
        <w:spacing w:line="360" w:lineRule="auto"/>
        <w:jc w:val="both"/>
        <w:rPr>
          <w:sz w:val="28"/>
          <w:szCs w:val="28"/>
        </w:rPr>
      </w:pPr>
      <w:r>
        <w:rPr>
          <w:sz w:val="28"/>
          <w:szCs w:val="28"/>
        </w:rPr>
        <w:t xml:space="preserve">             </w:t>
      </w:r>
      <w:r w:rsidRPr="0018568B">
        <w:rPr>
          <w:sz w:val="28"/>
          <w:szCs w:val="28"/>
        </w:rPr>
        <w:t>Многие банки и автосалоны выбирают автокредитование</w:t>
      </w:r>
      <w:r>
        <w:rPr>
          <w:sz w:val="28"/>
          <w:szCs w:val="28"/>
        </w:rPr>
        <w:t xml:space="preserve"> </w:t>
      </w:r>
      <w:r w:rsidRPr="0018568B">
        <w:rPr>
          <w:sz w:val="28"/>
          <w:szCs w:val="28"/>
        </w:rPr>
        <w:t>приоритетным направлением развития, а значит, растет конкуренция в этом направлении. С расширением данного рынка услуг - условия между банками по услуге автокредитование становятся все более выгодными, процентные ставки ниже, сроки принятия решения по автокредиту - короче (так называемые экспресс - кредиты). Как правило, банки выдают кредиты на покупку автомобилей, а залогом являются сами автомобили. Это делается для того, чтобы банк мог окупить свои расходы, продав автомобиль в случае невыплаты клиентом кредита. Авто обязательно страхуется клиентом, что уменьшает риск для банка и следовательно понижает процентную ставку при автокредитовании. Аналитически установлено, что автомобилей, покупаемых в кредит, будет больше на 30% по сравнению с прошлым годом.</w:t>
      </w:r>
    </w:p>
    <w:p w:rsidR="003665AC" w:rsidRDefault="003665AC" w:rsidP="006E19AA">
      <w:pPr>
        <w:pStyle w:val="a3"/>
        <w:spacing w:line="360" w:lineRule="auto"/>
        <w:jc w:val="both"/>
        <w:rPr>
          <w:sz w:val="28"/>
          <w:szCs w:val="28"/>
        </w:rPr>
      </w:pPr>
      <w:r>
        <w:rPr>
          <w:sz w:val="28"/>
          <w:szCs w:val="28"/>
        </w:rPr>
        <w:t xml:space="preserve">Наряду с банками, потребители также нашли множество плюсов в пользовании автокредитом - </w:t>
      </w:r>
      <w:r w:rsidRPr="00B23B89">
        <w:rPr>
          <w:sz w:val="28"/>
          <w:szCs w:val="28"/>
        </w:rPr>
        <w:t>возможность купить новый автомобиль именно сейчас, а не откладывать его приобретение на будущее.35% опрошенных считают наиболее существенной возможность платить за новую покупку постепенно, ежемесячно, а не выплачивать всю сумму сразу. Для 23% автокредитование дает возможность приобрести более дорогой автомобиль, а для 2% причина обращения заключается в гарантии выплаты страхового возмещения в случае угона автомобиля</w:t>
      </w:r>
      <w:r>
        <w:rPr>
          <w:sz w:val="28"/>
          <w:szCs w:val="28"/>
        </w:rPr>
        <w:t>.</w:t>
      </w:r>
    </w:p>
    <w:p w:rsidR="003665AC" w:rsidRPr="00F140A0" w:rsidRDefault="003665AC" w:rsidP="00987CD9">
      <w:pPr>
        <w:pStyle w:val="a3"/>
        <w:spacing w:line="360" w:lineRule="auto"/>
        <w:ind w:firstLine="284"/>
        <w:jc w:val="both"/>
        <w:rPr>
          <w:sz w:val="28"/>
          <w:szCs w:val="28"/>
        </w:rPr>
      </w:pPr>
      <w:r w:rsidRPr="00B23B89">
        <w:rPr>
          <w:sz w:val="28"/>
          <w:szCs w:val="28"/>
        </w:rPr>
        <w:t>Одним из факторов, способствующих увеличению числа покупателей, является изменение условий получения автомобиля. Раньше для получения машины в кредит нужно было довольно долго ждать</w:t>
      </w:r>
      <w:r>
        <w:rPr>
          <w:sz w:val="28"/>
          <w:szCs w:val="28"/>
        </w:rPr>
        <w:t>,</w:t>
      </w:r>
      <w:r w:rsidRPr="00B23B89">
        <w:rPr>
          <w:sz w:val="28"/>
          <w:szCs w:val="28"/>
        </w:rPr>
        <w:t xml:space="preserve"> и первоначальный взнос на автомобиль был значительно выше. Сейчас же этот срок сократился до нескольких дней, а первоначальные взносы стали ниже. </w:t>
      </w:r>
      <w:r>
        <w:br/>
      </w:r>
      <w:r w:rsidRPr="00A3350F">
        <w:rPr>
          <w:sz w:val="28"/>
          <w:szCs w:val="28"/>
        </w:rPr>
        <w:t>Объектом исследования выступает</w:t>
      </w:r>
      <w:r>
        <w:rPr>
          <w:sz w:val="28"/>
          <w:szCs w:val="28"/>
        </w:rPr>
        <w:t xml:space="preserve"> банковский кредит как экономическая категория. </w:t>
      </w:r>
      <w:r w:rsidRPr="00A3350F">
        <w:rPr>
          <w:sz w:val="28"/>
          <w:szCs w:val="28"/>
        </w:rPr>
        <w:t>Предметом курсовой работы является</w:t>
      </w:r>
      <w:r>
        <w:rPr>
          <w:sz w:val="28"/>
          <w:szCs w:val="28"/>
        </w:rPr>
        <w:t xml:space="preserve"> особенности автокредитования в России.</w:t>
      </w:r>
      <w:r w:rsidRPr="00A3350F">
        <w:rPr>
          <w:sz w:val="28"/>
          <w:szCs w:val="28"/>
        </w:rPr>
        <w:t>Целью работы заключается в выявлении современных проблем авто кредитования в РФ и оценка перспектив его развития.</w:t>
      </w:r>
      <w:r>
        <w:rPr>
          <w:sz w:val="28"/>
          <w:szCs w:val="28"/>
        </w:rPr>
        <w:t xml:space="preserve"> </w:t>
      </w:r>
      <w:r w:rsidRPr="00F140A0">
        <w:rPr>
          <w:sz w:val="28"/>
          <w:szCs w:val="28"/>
        </w:rPr>
        <w:t>Достижение поставленной цели обусловило постановку и решение следующих задач: изучить теоретические основы автокредитования;</w:t>
      </w:r>
    </w:p>
    <w:p w:rsidR="003665AC" w:rsidRPr="00A3350F" w:rsidRDefault="003665AC" w:rsidP="006E19AA">
      <w:pPr>
        <w:widowControl/>
        <w:numPr>
          <w:ilvl w:val="0"/>
          <w:numId w:val="13"/>
        </w:numPr>
        <w:tabs>
          <w:tab w:val="clear" w:pos="1364"/>
          <w:tab w:val="num" w:pos="360"/>
        </w:tabs>
        <w:autoSpaceDE/>
        <w:autoSpaceDN/>
        <w:adjustRightInd/>
        <w:spacing w:line="360" w:lineRule="auto"/>
        <w:ind w:left="360"/>
        <w:jc w:val="both"/>
        <w:rPr>
          <w:rFonts w:ascii="Times New Roman" w:hAnsi="Times New Roman" w:cs="Times New Roman"/>
          <w:sz w:val="28"/>
          <w:szCs w:val="28"/>
        </w:rPr>
      </w:pPr>
      <w:r w:rsidRPr="00A3350F">
        <w:rPr>
          <w:rFonts w:ascii="Times New Roman" w:hAnsi="Times New Roman" w:cs="Times New Roman"/>
          <w:sz w:val="28"/>
          <w:szCs w:val="28"/>
        </w:rPr>
        <w:t>рассмотреть нормативы банковского кредитования;</w:t>
      </w:r>
    </w:p>
    <w:p w:rsidR="003665AC" w:rsidRPr="00A3350F" w:rsidRDefault="003665AC" w:rsidP="006E19AA">
      <w:pPr>
        <w:widowControl/>
        <w:numPr>
          <w:ilvl w:val="0"/>
          <w:numId w:val="13"/>
        </w:numPr>
        <w:tabs>
          <w:tab w:val="clear" w:pos="1364"/>
          <w:tab w:val="num" w:pos="360"/>
        </w:tabs>
        <w:autoSpaceDE/>
        <w:autoSpaceDN/>
        <w:adjustRightInd/>
        <w:spacing w:line="360" w:lineRule="auto"/>
        <w:ind w:left="360"/>
        <w:jc w:val="both"/>
        <w:rPr>
          <w:rFonts w:ascii="Times New Roman" w:hAnsi="Times New Roman" w:cs="Times New Roman"/>
          <w:sz w:val="28"/>
          <w:szCs w:val="28"/>
        </w:rPr>
      </w:pPr>
      <w:r w:rsidRPr="00A3350F">
        <w:rPr>
          <w:rFonts w:ascii="Times New Roman" w:hAnsi="Times New Roman" w:cs="Times New Roman"/>
          <w:sz w:val="28"/>
          <w:szCs w:val="28"/>
        </w:rPr>
        <w:t>охарактеризовать особенности, условия и порядок автокредитования коммерческими банками в РФ;</w:t>
      </w:r>
    </w:p>
    <w:p w:rsidR="003665AC" w:rsidRDefault="003665AC" w:rsidP="006E19AA">
      <w:pPr>
        <w:widowControl/>
        <w:numPr>
          <w:ilvl w:val="0"/>
          <w:numId w:val="13"/>
        </w:numPr>
        <w:tabs>
          <w:tab w:val="clear" w:pos="1364"/>
          <w:tab w:val="num" w:pos="360"/>
        </w:tabs>
        <w:autoSpaceDE/>
        <w:autoSpaceDN/>
        <w:adjustRightInd/>
        <w:spacing w:line="360" w:lineRule="auto"/>
        <w:ind w:left="360"/>
        <w:jc w:val="both"/>
        <w:rPr>
          <w:rFonts w:ascii="Times New Roman" w:hAnsi="Times New Roman" w:cs="Times New Roman"/>
          <w:sz w:val="28"/>
          <w:szCs w:val="28"/>
        </w:rPr>
      </w:pPr>
      <w:r w:rsidRPr="00A3350F">
        <w:rPr>
          <w:rFonts w:ascii="Times New Roman" w:hAnsi="Times New Roman" w:cs="Times New Roman"/>
          <w:sz w:val="28"/>
          <w:szCs w:val="28"/>
        </w:rPr>
        <w:t>выявить проблемы автокредитования и наметить пути их решения.</w:t>
      </w:r>
    </w:p>
    <w:p w:rsidR="003665AC" w:rsidRDefault="003665AC" w:rsidP="00987CD9">
      <w:pPr>
        <w:spacing w:line="360" w:lineRule="auto"/>
        <w:ind w:firstLine="284"/>
        <w:jc w:val="both"/>
        <w:rPr>
          <w:rFonts w:ascii="Times New Roman" w:hAnsi="Times New Roman" w:cs="Times New Roman"/>
          <w:sz w:val="28"/>
          <w:szCs w:val="28"/>
        </w:rPr>
      </w:pPr>
      <w:r w:rsidRPr="007C1BE7">
        <w:rPr>
          <w:rFonts w:ascii="Times New Roman" w:hAnsi="Times New Roman" w:cs="Times New Roman"/>
          <w:sz w:val="28"/>
          <w:szCs w:val="28"/>
        </w:rPr>
        <w:t xml:space="preserve">При подготовке данной работы были использованы </w:t>
      </w:r>
      <w:r>
        <w:rPr>
          <w:rFonts w:ascii="Times New Roman" w:hAnsi="Times New Roman" w:cs="Times New Roman"/>
          <w:sz w:val="28"/>
          <w:szCs w:val="28"/>
        </w:rPr>
        <w:t xml:space="preserve">конституция </w:t>
      </w:r>
      <w:r w:rsidRPr="007C1BE7">
        <w:rPr>
          <w:rFonts w:ascii="Times New Roman" w:hAnsi="Times New Roman" w:cs="Times New Roman"/>
          <w:sz w:val="28"/>
          <w:szCs w:val="28"/>
        </w:rPr>
        <w:t xml:space="preserve"> РФ; </w:t>
      </w:r>
      <w:r>
        <w:rPr>
          <w:rFonts w:ascii="Times New Roman" w:hAnsi="Times New Roman" w:cs="Times New Roman"/>
          <w:sz w:val="28"/>
          <w:szCs w:val="28"/>
        </w:rPr>
        <w:t xml:space="preserve">гражданский кодекс и </w:t>
      </w:r>
      <w:r w:rsidRPr="00DF478C">
        <w:rPr>
          <w:rFonts w:ascii="Times New Roman" w:hAnsi="Times New Roman" w:cs="Times New Roman"/>
          <w:sz w:val="28"/>
          <w:szCs w:val="28"/>
        </w:rPr>
        <w:t>Федеральный Закон «О банках и банковской деятельности»</w:t>
      </w:r>
      <w:r>
        <w:rPr>
          <w:rFonts w:ascii="Times New Roman" w:hAnsi="Times New Roman" w:cs="Times New Roman"/>
          <w:sz w:val="28"/>
          <w:szCs w:val="28"/>
        </w:rPr>
        <w:t xml:space="preserve">;учебники; </w:t>
      </w:r>
      <w:r w:rsidRPr="007C1BE7">
        <w:rPr>
          <w:rFonts w:ascii="Times New Roman" w:hAnsi="Times New Roman" w:cs="Times New Roman"/>
          <w:sz w:val="28"/>
          <w:szCs w:val="28"/>
        </w:rPr>
        <w:t xml:space="preserve"> материалы периодических изданий;. Исследованием проблем </w:t>
      </w:r>
      <w:r>
        <w:rPr>
          <w:rFonts w:ascii="Times New Roman" w:hAnsi="Times New Roman" w:cs="Times New Roman"/>
          <w:sz w:val="28"/>
          <w:szCs w:val="28"/>
        </w:rPr>
        <w:t>авто</w:t>
      </w:r>
      <w:r w:rsidRPr="007C1BE7">
        <w:rPr>
          <w:rFonts w:ascii="Times New Roman" w:hAnsi="Times New Roman" w:cs="Times New Roman"/>
          <w:sz w:val="28"/>
          <w:szCs w:val="28"/>
        </w:rPr>
        <w:t xml:space="preserve">кредитования занимаются такие российские ученые, как </w:t>
      </w:r>
      <w:r w:rsidRPr="00DF478C">
        <w:rPr>
          <w:rFonts w:ascii="Times New Roman" w:hAnsi="Times New Roman" w:cs="Times New Roman"/>
          <w:sz w:val="28"/>
          <w:szCs w:val="28"/>
        </w:rPr>
        <w:t>Ю.Лапуста М.Г., Мазурина Т.Ю.</w:t>
      </w:r>
      <w:r w:rsidRPr="007C1BE7">
        <w:rPr>
          <w:rFonts w:ascii="Times New Roman" w:hAnsi="Times New Roman" w:cs="Times New Roman"/>
          <w:sz w:val="28"/>
          <w:szCs w:val="28"/>
        </w:rPr>
        <w:t xml:space="preserve">, </w:t>
      </w:r>
      <w:r w:rsidRPr="00DF478C">
        <w:rPr>
          <w:rFonts w:ascii="Times New Roman" w:hAnsi="Times New Roman" w:cs="Times New Roman"/>
          <w:sz w:val="28"/>
          <w:szCs w:val="28"/>
        </w:rPr>
        <w:t xml:space="preserve">Санькова А.А. </w:t>
      </w:r>
      <w:r>
        <w:rPr>
          <w:rFonts w:ascii="Times New Roman" w:hAnsi="Times New Roman" w:cs="Times New Roman"/>
          <w:sz w:val="28"/>
          <w:szCs w:val="28"/>
        </w:rPr>
        <w:t>,</w:t>
      </w:r>
      <w:r w:rsidRPr="007C1BE7">
        <w:rPr>
          <w:rFonts w:ascii="Times New Roman" w:hAnsi="Times New Roman" w:cs="Times New Roman"/>
          <w:sz w:val="28"/>
          <w:szCs w:val="28"/>
        </w:rPr>
        <w:t xml:space="preserve"> </w:t>
      </w:r>
      <w:r>
        <w:rPr>
          <w:rFonts w:ascii="Times New Roman" w:hAnsi="Times New Roman" w:cs="Times New Roman"/>
          <w:sz w:val="28"/>
          <w:szCs w:val="28"/>
        </w:rPr>
        <w:t xml:space="preserve">Соснина А.Д.,  </w:t>
      </w:r>
      <w:r w:rsidRPr="007C1BE7">
        <w:rPr>
          <w:rFonts w:ascii="Times New Roman" w:hAnsi="Times New Roman" w:cs="Times New Roman"/>
          <w:sz w:val="28"/>
          <w:szCs w:val="28"/>
        </w:rPr>
        <w:t>труды которых были изучены при подготовке настоящей курсовой работы».</w:t>
      </w:r>
    </w:p>
    <w:p w:rsidR="003665AC" w:rsidRPr="00A95684" w:rsidRDefault="003665AC" w:rsidP="006E19AA">
      <w:pPr>
        <w:spacing w:line="360" w:lineRule="auto"/>
        <w:jc w:val="both"/>
        <w:rPr>
          <w:rFonts w:ascii="Times New Roman" w:hAnsi="Times New Roman" w:cs="Times New Roman"/>
          <w:sz w:val="28"/>
          <w:szCs w:val="28"/>
        </w:rPr>
      </w:pPr>
      <w:r w:rsidRPr="00A95684">
        <w:rPr>
          <w:rFonts w:ascii="Times New Roman" w:hAnsi="Times New Roman" w:cs="Times New Roman"/>
          <w:sz w:val="28"/>
          <w:szCs w:val="28"/>
        </w:rPr>
        <w:t xml:space="preserve">Курсовая работа состоит из введения, трех глав, заключения, списка литературы, приложений. В первой главе рассматривается </w:t>
      </w:r>
      <w:r>
        <w:rPr>
          <w:rFonts w:ascii="Times New Roman" w:hAnsi="Times New Roman" w:cs="Times New Roman"/>
          <w:sz w:val="28"/>
          <w:szCs w:val="28"/>
        </w:rPr>
        <w:t xml:space="preserve">такая функция кредитно-финансовых институтов как кредитование физических лиц. </w:t>
      </w:r>
      <w:r w:rsidRPr="00A95684">
        <w:rPr>
          <w:rFonts w:ascii="Times New Roman" w:hAnsi="Times New Roman" w:cs="Times New Roman"/>
          <w:sz w:val="28"/>
          <w:szCs w:val="28"/>
        </w:rPr>
        <w:t xml:space="preserve">Во второй главе дается характеристика </w:t>
      </w:r>
      <w:r>
        <w:rPr>
          <w:rFonts w:ascii="Times New Roman" w:hAnsi="Times New Roman" w:cs="Times New Roman"/>
          <w:sz w:val="28"/>
          <w:szCs w:val="28"/>
        </w:rPr>
        <w:t>непосредственно автокредитованию как банковскому продукту. В третьей главе анализирую</w:t>
      </w:r>
      <w:r w:rsidRPr="00A95684">
        <w:rPr>
          <w:rFonts w:ascii="Times New Roman" w:hAnsi="Times New Roman" w:cs="Times New Roman"/>
          <w:sz w:val="28"/>
          <w:szCs w:val="28"/>
        </w:rPr>
        <w:t>тся</w:t>
      </w:r>
      <w:r>
        <w:rPr>
          <w:rFonts w:ascii="Times New Roman" w:hAnsi="Times New Roman" w:cs="Times New Roman"/>
          <w:sz w:val="28"/>
          <w:szCs w:val="28"/>
        </w:rPr>
        <w:t xml:space="preserve"> тенденции развития  автокредитования в РФ.</w:t>
      </w:r>
    </w:p>
    <w:p w:rsidR="003665AC" w:rsidRDefault="003665AC" w:rsidP="004C58A4">
      <w:pPr>
        <w:shd w:val="clear" w:color="auto" w:fill="FFFFFF"/>
        <w:spacing w:line="360" w:lineRule="auto"/>
        <w:ind w:left="3060" w:hanging="2894"/>
        <w:jc w:val="center"/>
        <w:rPr>
          <w:rFonts w:ascii="Times New Roman" w:hAnsi="Times New Roman" w:cs="Times New Roman"/>
          <w:b/>
          <w:bCs/>
          <w:iCs/>
          <w:sz w:val="28"/>
          <w:szCs w:val="28"/>
        </w:rPr>
      </w:pPr>
      <w:r w:rsidRPr="00DF478C">
        <w:rPr>
          <w:rFonts w:ascii="Times New Roman" w:hAnsi="Times New Roman" w:cs="Times New Roman"/>
          <w:b/>
          <w:bCs/>
          <w:iCs/>
          <w:sz w:val="28"/>
          <w:szCs w:val="28"/>
        </w:rPr>
        <w:t xml:space="preserve">Глава </w:t>
      </w:r>
      <w:r w:rsidRPr="00DF478C">
        <w:rPr>
          <w:rFonts w:ascii="Times New Roman" w:hAnsi="Times New Roman" w:cs="Times New Roman"/>
          <w:b/>
          <w:bCs/>
          <w:iCs/>
          <w:sz w:val="28"/>
          <w:szCs w:val="28"/>
          <w:lang w:val="en-US"/>
        </w:rPr>
        <w:t>I</w:t>
      </w:r>
      <w:r w:rsidRPr="00DF478C">
        <w:rPr>
          <w:rFonts w:ascii="Times New Roman" w:hAnsi="Times New Roman" w:cs="Times New Roman"/>
          <w:b/>
          <w:bCs/>
          <w:iCs/>
          <w:sz w:val="28"/>
          <w:szCs w:val="28"/>
        </w:rPr>
        <w:t xml:space="preserve"> Кредитование физических лиц как одна из функций кредитно-финансовых институтов</w:t>
      </w:r>
    </w:p>
    <w:p w:rsidR="003665AC" w:rsidRPr="00DF478C" w:rsidRDefault="003665AC" w:rsidP="00DB2BCD">
      <w:pPr>
        <w:shd w:val="clear" w:color="auto" w:fill="FFFFFF"/>
        <w:spacing w:line="360" w:lineRule="auto"/>
        <w:ind w:left="3060" w:hanging="2894"/>
        <w:jc w:val="center"/>
        <w:rPr>
          <w:rFonts w:ascii="Times New Roman" w:hAnsi="Times New Roman" w:cs="Times New Roman"/>
          <w:sz w:val="28"/>
          <w:szCs w:val="28"/>
        </w:rPr>
      </w:pPr>
    </w:p>
    <w:p w:rsidR="003665AC" w:rsidRDefault="003665AC" w:rsidP="00DB2BCD">
      <w:pPr>
        <w:shd w:val="clear" w:color="auto" w:fill="FFFFFF"/>
        <w:spacing w:before="166" w:line="360" w:lineRule="auto"/>
        <w:ind w:left="1678" w:hanging="1224"/>
        <w:jc w:val="center"/>
        <w:rPr>
          <w:rFonts w:ascii="Times New Roman" w:hAnsi="Times New Roman" w:cs="Times New Roman"/>
          <w:b/>
          <w:bCs/>
          <w:iCs/>
          <w:sz w:val="28"/>
          <w:szCs w:val="28"/>
        </w:rPr>
      </w:pPr>
      <w:r w:rsidRPr="00DF478C">
        <w:rPr>
          <w:rFonts w:ascii="Times New Roman" w:hAnsi="Times New Roman" w:cs="Times New Roman"/>
          <w:b/>
          <w:bCs/>
          <w:iCs/>
          <w:sz w:val="28"/>
          <w:szCs w:val="28"/>
        </w:rPr>
        <w:t>1.1.    Банковский кредит как экономическая категория</w:t>
      </w:r>
    </w:p>
    <w:p w:rsidR="003665AC" w:rsidRPr="00DF478C" w:rsidRDefault="003665AC" w:rsidP="00DB2BCD">
      <w:pPr>
        <w:shd w:val="clear" w:color="auto" w:fill="FFFFFF"/>
        <w:spacing w:before="166" w:line="360" w:lineRule="auto"/>
        <w:ind w:left="1678" w:hanging="1224"/>
        <w:jc w:val="center"/>
        <w:rPr>
          <w:rFonts w:ascii="Times New Roman" w:hAnsi="Times New Roman" w:cs="Times New Roman"/>
          <w:sz w:val="28"/>
          <w:szCs w:val="28"/>
        </w:rPr>
      </w:pPr>
    </w:p>
    <w:p w:rsidR="003665AC" w:rsidRDefault="003665AC" w:rsidP="006E19AA">
      <w:pPr>
        <w:shd w:val="clear" w:color="auto" w:fill="FFFFFF"/>
        <w:spacing w:before="7" w:line="360" w:lineRule="auto"/>
        <w:ind w:left="14" w:firstLine="742"/>
        <w:jc w:val="both"/>
        <w:rPr>
          <w:rFonts w:ascii="Times New Roman" w:hAnsi="Times New Roman" w:cs="Times New Roman"/>
          <w:sz w:val="28"/>
          <w:szCs w:val="28"/>
        </w:rPr>
      </w:pPr>
      <w:r w:rsidRPr="00DF478C">
        <w:rPr>
          <w:rFonts w:ascii="Times New Roman" w:hAnsi="Times New Roman" w:cs="Times New Roman"/>
          <w:sz w:val="28"/>
          <w:szCs w:val="28"/>
        </w:rPr>
        <w:t>Кредит происходит от латинского "</w:t>
      </w:r>
      <w:r w:rsidRPr="00DF478C">
        <w:rPr>
          <w:rFonts w:ascii="Times New Roman" w:hAnsi="Times New Roman" w:cs="Times New Roman"/>
          <w:sz w:val="28"/>
          <w:szCs w:val="28"/>
          <w:lang w:val="en-US"/>
        </w:rPr>
        <w:t>kreditum</w:t>
      </w:r>
      <w:r w:rsidRPr="00DF478C">
        <w:rPr>
          <w:rFonts w:ascii="Times New Roman" w:hAnsi="Times New Roman" w:cs="Times New Roman"/>
          <w:sz w:val="28"/>
          <w:szCs w:val="28"/>
        </w:rPr>
        <w:t>" (ссуда, долг). В то же время "</w:t>
      </w:r>
      <w:r w:rsidRPr="00DF478C">
        <w:rPr>
          <w:rFonts w:ascii="Times New Roman" w:hAnsi="Times New Roman" w:cs="Times New Roman"/>
          <w:sz w:val="28"/>
          <w:szCs w:val="28"/>
          <w:lang w:val="en-US"/>
        </w:rPr>
        <w:t>kreditum</w:t>
      </w:r>
      <w:r w:rsidRPr="00DF478C">
        <w:rPr>
          <w:rFonts w:ascii="Times New Roman" w:hAnsi="Times New Roman" w:cs="Times New Roman"/>
          <w:sz w:val="28"/>
          <w:szCs w:val="28"/>
        </w:rPr>
        <w:t>" переводится как "верую", "доверяю". В широком смысле слова - и с юридической, и с экономической точек зрения - кредит - это сделка, договор между юридическими или физическими лицами о займе, или ссуде. Один из партнеров (ссудодатель, кредитор) предоставляет дру</w:t>
      </w:r>
      <w:r w:rsidRPr="00DF478C">
        <w:rPr>
          <w:rFonts w:ascii="Times New Roman" w:hAnsi="Times New Roman" w:cs="Times New Roman"/>
          <w:sz w:val="28"/>
          <w:szCs w:val="28"/>
        </w:rPr>
        <w:softHyphen/>
        <w:t>гому (ссудополучателю, заемщику) деньги (иногда имущество) на опреде</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 xml:space="preserve">ленный срок с условием возврата эквивалентной стоимости, как правило, с </w:t>
      </w:r>
      <w:r w:rsidRPr="00DF478C">
        <w:rPr>
          <w:rFonts w:ascii="Times New Roman" w:hAnsi="Times New Roman" w:cs="Times New Roman"/>
          <w:sz w:val="28"/>
          <w:szCs w:val="28"/>
        </w:rPr>
        <w:t>оплатой этой услуги в виде процента.</w:t>
      </w:r>
    </w:p>
    <w:p w:rsidR="003665AC" w:rsidRPr="00DF478C" w:rsidRDefault="003665AC" w:rsidP="006E19AA">
      <w:pPr>
        <w:shd w:val="clear" w:color="auto" w:fill="FFFFFF"/>
        <w:spacing w:line="360" w:lineRule="auto"/>
        <w:ind w:left="14" w:right="7" w:firstLine="742"/>
        <w:jc w:val="both"/>
        <w:rPr>
          <w:rFonts w:ascii="Times New Roman" w:hAnsi="Times New Roman" w:cs="Times New Roman"/>
          <w:sz w:val="28"/>
          <w:szCs w:val="28"/>
        </w:rPr>
      </w:pPr>
      <w:r w:rsidRPr="00DF478C">
        <w:rPr>
          <w:rFonts w:ascii="Times New Roman" w:hAnsi="Times New Roman" w:cs="Times New Roman"/>
          <w:sz w:val="28"/>
          <w:szCs w:val="28"/>
        </w:rPr>
        <w:t>Кредитные операции - это операции по предоставлению банками де</w:t>
      </w:r>
      <w:r w:rsidRPr="00DF478C">
        <w:rPr>
          <w:rFonts w:ascii="Times New Roman" w:hAnsi="Times New Roman" w:cs="Times New Roman"/>
          <w:sz w:val="28"/>
          <w:szCs w:val="28"/>
        </w:rPr>
        <w:softHyphen/>
        <w:t>нежных ссуд, в качестве кредитора выступают банки, заемщиками другие банки, юридические и физические лица [32, С. 196].</w:t>
      </w:r>
    </w:p>
    <w:p w:rsidR="003665AC" w:rsidRDefault="003665AC" w:rsidP="006E19AA">
      <w:pPr>
        <w:shd w:val="clear" w:color="auto" w:fill="FFFFFF"/>
        <w:spacing w:before="7" w:line="360" w:lineRule="auto"/>
        <w:ind w:right="14" w:firstLine="749"/>
        <w:jc w:val="both"/>
        <w:rPr>
          <w:rFonts w:ascii="Times New Roman" w:hAnsi="Times New Roman" w:cs="Times New Roman"/>
          <w:sz w:val="28"/>
          <w:szCs w:val="28"/>
        </w:rPr>
      </w:pPr>
      <w:r w:rsidRPr="00DF478C">
        <w:rPr>
          <w:rFonts w:ascii="Times New Roman" w:hAnsi="Times New Roman" w:cs="Times New Roman"/>
          <w:sz w:val="28"/>
          <w:szCs w:val="28"/>
        </w:rPr>
        <w:t>Банковский кредит может быть предоставлен заемщику (физическо</w:t>
      </w:r>
      <w:r w:rsidRPr="00DF478C">
        <w:rPr>
          <w:rFonts w:ascii="Times New Roman" w:hAnsi="Times New Roman" w:cs="Times New Roman"/>
          <w:sz w:val="28"/>
          <w:szCs w:val="28"/>
        </w:rPr>
        <w:softHyphen/>
        <w:t>му лицу) на потребительские цели отдельного физического лица (приобре</w:t>
      </w:r>
      <w:r w:rsidRPr="00DF478C">
        <w:rPr>
          <w:rFonts w:ascii="Times New Roman" w:hAnsi="Times New Roman" w:cs="Times New Roman"/>
          <w:sz w:val="28"/>
          <w:szCs w:val="28"/>
        </w:rPr>
        <w:softHyphen/>
        <w:t>тение или ремонт жилья, получение образования, покупка автотранспорта и т.д.), удовлетворяемые с помощью потребительского (личного) кредита [15, С.89].</w:t>
      </w:r>
    </w:p>
    <w:p w:rsidR="003665AC" w:rsidRPr="00DF478C" w:rsidRDefault="003665AC" w:rsidP="006E19AA">
      <w:pPr>
        <w:shd w:val="clear" w:color="auto" w:fill="FFFFFF"/>
        <w:spacing w:line="360" w:lineRule="auto"/>
        <w:ind w:left="36" w:firstLine="756"/>
        <w:jc w:val="both"/>
        <w:rPr>
          <w:rFonts w:ascii="Times New Roman" w:hAnsi="Times New Roman" w:cs="Times New Roman"/>
          <w:sz w:val="28"/>
          <w:szCs w:val="28"/>
        </w:rPr>
      </w:pPr>
      <w:r w:rsidRPr="00DF478C">
        <w:rPr>
          <w:rFonts w:ascii="Times New Roman" w:hAnsi="Times New Roman" w:cs="Times New Roman"/>
          <w:sz w:val="28"/>
          <w:szCs w:val="28"/>
        </w:rPr>
        <w:t>Кредит является одной из сложнейших экономических категорий и весьма важным эффективным «участником» народно - хозяйственных про</w:t>
      </w:r>
      <w:r w:rsidRPr="00DF478C">
        <w:rPr>
          <w:rFonts w:ascii="Times New Roman" w:hAnsi="Times New Roman" w:cs="Times New Roman"/>
          <w:sz w:val="28"/>
          <w:szCs w:val="28"/>
        </w:rPr>
        <w:softHyphen/>
        <w:t>цессов. Без него не обходятся ни государства, предприятия, организации и население, ни производство и обращение общественного продукта [10,С64].</w:t>
      </w:r>
    </w:p>
    <w:p w:rsidR="003665AC" w:rsidRPr="00DF478C" w:rsidRDefault="003665AC" w:rsidP="006E19AA">
      <w:pPr>
        <w:shd w:val="clear" w:color="auto" w:fill="FFFFFF"/>
        <w:spacing w:before="7" w:line="360" w:lineRule="auto"/>
        <w:ind w:left="29" w:right="7" w:firstLine="770"/>
        <w:jc w:val="both"/>
        <w:rPr>
          <w:rFonts w:ascii="Times New Roman" w:hAnsi="Times New Roman" w:cs="Times New Roman"/>
          <w:sz w:val="28"/>
          <w:szCs w:val="28"/>
        </w:rPr>
      </w:pPr>
      <w:r w:rsidRPr="00DF478C">
        <w:rPr>
          <w:rFonts w:ascii="Times New Roman" w:hAnsi="Times New Roman" w:cs="Times New Roman"/>
          <w:sz w:val="28"/>
          <w:szCs w:val="28"/>
        </w:rPr>
        <w:t>Кредиты, выдаваемые физическим лицам, являются активными, то есть банк выступает кредитором, помимо этого кредиты могут быть пас</w:t>
      </w:r>
      <w:r w:rsidRPr="00DF478C">
        <w:rPr>
          <w:rFonts w:ascii="Times New Roman" w:hAnsi="Times New Roman" w:cs="Times New Roman"/>
          <w:sz w:val="28"/>
          <w:szCs w:val="28"/>
        </w:rPr>
        <w:softHyphen/>
        <w:t>сивными, это когда банк берет кредит, то есть является заемщиком. Банк может входить в кредитные отношения (брать или давать кредиты) с дру</w:t>
      </w:r>
      <w:r w:rsidRPr="00DF478C">
        <w:rPr>
          <w:rFonts w:ascii="Times New Roman" w:hAnsi="Times New Roman" w:cs="Times New Roman"/>
          <w:sz w:val="28"/>
          <w:szCs w:val="28"/>
        </w:rPr>
        <w:softHyphen/>
        <w:t>гими банками (другими кредитными организациями), выполняя в зависи</w:t>
      </w:r>
      <w:r w:rsidRPr="00DF478C">
        <w:rPr>
          <w:rFonts w:ascii="Times New Roman" w:hAnsi="Times New Roman" w:cs="Times New Roman"/>
          <w:sz w:val="28"/>
          <w:szCs w:val="28"/>
        </w:rPr>
        <w:softHyphen/>
        <w:t>мости от ситуации активную или пассивную функцию.</w:t>
      </w:r>
    </w:p>
    <w:p w:rsidR="003665AC" w:rsidRPr="00DF478C" w:rsidRDefault="003665AC" w:rsidP="006E19AA">
      <w:pPr>
        <w:shd w:val="clear" w:color="auto" w:fill="FFFFFF"/>
        <w:spacing w:line="360" w:lineRule="auto"/>
        <w:ind w:left="22" w:right="22" w:firstLine="756"/>
        <w:jc w:val="both"/>
        <w:rPr>
          <w:rFonts w:ascii="Times New Roman" w:hAnsi="Times New Roman" w:cs="Times New Roman"/>
          <w:sz w:val="28"/>
          <w:szCs w:val="28"/>
        </w:rPr>
      </w:pPr>
      <w:r w:rsidRPr="00DF478C">
        <w:rPr>
          <w:rFonts w:ascii="Times New Roman" w:hAnsi="Times New Roman" w:cs="Times New Roman"/>
          <w:sz w:val="28"/>
          <w:szCs w:val="28"/>
        </w:rPr>
        <w:t>Фундаментальной основой кредитного отношения, его необходимым элементом можно полагать доверие между заемщиком и кредитором. Пер</w:t>
      </w:r>
      <w:r w:rsidRPr="00DF478C">
        <w:rPr>
          <w:rFonts w:ascii="Times New Roman" w:hAnsi="Times New Roman" w:cs="Times New Roman"/>
          <w:sz w:val="28"/>
          <w:szCs w:val="28"/>
        </w:rPr>
        <w:softHyphen/>
        <w:t>вый должен верить, что банк вовремя предоставит кредит в необходимом размере и на нормальных условиях, а второй должен быть уверен, что за</w:t>
      </w:r>
      <w:r w:rsidRPr="00DF478C">
        <w:rPr>
          <w:rFonts w:ascii="Times New Roman" w:hAnsi="Times New Roman" w:cs="Times New Roman"/>
          <w:sz w:val="28"/>
          <w:szCs w:val="28"/>
        </w:rPr>
        <w:softHyphen/>
        <w:t>емщик правильно использует кредит, в срок и с уплатой причитающихся процентов возвратит (сможет и захочет возвратить) полученную сумму. Вместе с тем это один из тех случаев, когда следует четко придерживаться известного принципа: доверяй, но жестко проверяй. В любом случае ясно, что доверие - это такой фактор кредитных отношений, в силу которого они не могут полностью базироваться на каких либо формальных процедурах проверки [14, С. 123-124].</w:t>
      </w:r>
    </w:p>
    <w:p w:rsidR="003665AC" w:rsidRPr="00DF478C" w:rsidRDefault="003665AC" w:rsidP="006E19AA">
      <w:pPr>
        <w:shd w:val="clear" w:color="auto" w:fill="FFFFFF"/>
        <w:spacing w:line="360" w:lineRule="auto"/>
        <w:ind w:right="22" w:firstLine="756"/>
        <w:jc w:val="both"/>
        <w:rPr>
          <w:rFonts w:ascii="Times New Roman" w:hAnsi="Times New Roman" w:cs="Times New Roman"/>
          <w:sz w:val="28"/>
          <w:szCs w:val="28"/>
        </w:rPr>
      </w:pPr>
      <w:r w:rsidRPr="00DF478C">
        <w:rPr>
          <w:rFonts w:ascii="Times New Roman" w:hAnsi="Times New Roman" w:cs="Times New Roman"/>
          <w:sz w:val="28"/>
          <w:szCs w:val="28"/>
        </w:rPr>
        <w:t>Коммерческие банки предоставляют гражданам несколько видов кредитов, как в рублях, так и в иностранной валюте. Рублевый и валютный кредиты могут выдаваться наличными деньгами или в безналичном поряд</w:t>
      </w:r>
      <w:r w:rsidRPr="00DF478C">
        <w:rPr>
          <w:rFonts w:ascii="Times New Roman" w:hAnsi="Times New Roman" w:cs="Times New Roman"/>
          <w:sz w:val="28"/>
          <w:szCs w:val="28"/>
        </w:rPr>
        <w:softHyphen/>
        <w:t>ке. Сумма кредита зависит от платежеспособности заемщика (кроме креди</w:t>
      </w:r>
      <w:r w:rsidRPr="00DF478C">
        <w:rPr>
          <w:rFonts w:ascii="Times New Roman" w:hAnsi="Times New Roman" w:cs="Times New Roman"/>
          <w:sz w:val="28"/>
          <w:szCs w:val="28"/>
        </w:rPr>
        <w:softHyphen/>
        <w:t>та под заклад ценных бумаг). [23, С. 154].</w:t>
      </w:r>
    </w:p>
    <w:p w:rsidR="003665AC" w:rsidRPr="00DF478C" w:rsidRDefault="003665AC" w:rsidP="006E19AA">
      <w:pPr>
        <w:shd w:val="clear" w:color="auto" w:fill="FFFFFF"/>
        <w:spacing w:line="360" w:lineRule="auto"/>
        <w:ind w:left="14" w:firstLine="734"/>
        <w:jc w:val="both"/>
        <w:rPr>
          <w:rFonts w:ascii="Times New Roman" w:hAnsi="Times New Roman" w:cs="Times New Roman"/>
          <w:sz w:val="28"/>
          <w:szCs w:val="28"/>
        </w:rPr>
      </w:pPr>
      <w:r w:rsidRPr="00DF478C">
        <w:rPr>
          <w:rFonts w:ascii="Times New Roman" w:hAnsi="Times New Roman" w:cs="Times New Roman"/>
          <w:sz w:val="28"/>
          <w:szCs w:val="28"/>
        </w:rPr>
        <w:t>Более конкретно основные виды кредитования, предоставляемые коммерческими банками своим клиентам, как правило, под надежное (вы</w:t>
      </w:r>
      <w:r w:rsidRPr="00DF478C">
        <w:rPr>
          <w:rFonts w:ascii="Times New Roman" w:hAnsi="Times New Roman" w:cs="Times New Roman"/>
          <w:sz w:val="28"/>
          <w:szCs w:val="28"/>
        </w:rPr>
        <w:softHyphen/>
        <w:t>соколиквидное) обеспечение, можно представить в виде следующей клас</w:t>
      </w:r>
      <w:r w:rsidRPr="00DF478C">
        <w:rPr>
          <w:rFonts w:ascii="Times New Roman" w:hAnsi="Times New Roman" w:cs="Times New Roman"/>
          <w:sz w:val="28"/>
          <w:szCs w:val="28"/>
        </w:rPr>
        <w:softHyphen/>
        <w:t>сификации.</w:t>
      </w:r>
    </w:p>
    <w:p w:rsidR="003665AC" w:rsidRPr="00DF478C" w:rsidRDefault="003665AC" w:rsidP="006E19AA">
      <w:pPr>
        <w:numPr>
          <w:ilvl w:val="0"/>
          <w:numId w:val="6"/>
        </w:numPr>
        <w:shd w:val="clear" w:color="auto" w:fill="FFFFFF"/>
        <w:tabs>
          <w:tab w:val="left" w:pos="1066"/>
        </w:tabs>
        <w:spacing w:line="360" w:lineRule="auto"/>
        <w:ind w:left="7" w:firstLine="756"/>
        <w:jc w:val="both"/>
        <w:rPr>
          <w:rFonts w:ascii="Times New Roman" w:hAnsi="Times New Roman" w:cs="Times New Roman"/>
          <w:spacing w:val="-22"/>
          <w:sz w:val="28"/>
          <w:szCs w:val="28"/>
        </w:rPr>
      </w:pPr>
      <w:r w:rsidRPr="00DF478C">
        <w:rPr>
          <w:rFonts w:ascii="Times New Roman" w:hAnsi="Times New Roman" w:cs="Times New Roman"/>
          <w:sz w:val="28"/>
          <w:szCs w:val="28"/>
        </w:rPr>
        <w:t>Кредиты на неотложные нужды выдаются на приобретение транс</w:t>
      </w:r>
      <w:r w:rsidRPr="00DF478C">
        <w:rPr>
          <w:rFonts w:ascii="Times New Roman" w:hAnsi="Times New Roman" w:cs="Times New Roman"/>
          <w:sz w:val="28"/>
          <w:szCs w:val="28"/>
        </w:rPr>
        <w:softHyphen/>
        <w:t>портных средств, гаражей, дорогостоящих предметов домашнего обихода, на хозяйственное обзаведение, платные медицинские услуги, приобретение туристических и санаторных путевок и другие цели потребительского ха</w:t>
      </w:r>
      <w:r w:rsidRPr="00DF478C">
        <w:rPr>
          <w:rFonts w:ascii="Times New Roman" w:hAnsi="Times New Roman" w:cs="Times New Roman"/>
          <w:sz w:val="28"/>
          <w:szCs w:val="28"/>
        </w:rPr>
        <w:softHyphen/>
        <w:t>рактера.</w:t>
      </w:r>
    </w:p>
    <w:p w:rsidR="003665AC" w:rsidRPr="00DF478C" w:rsidRDefault="003665AC" w:rsidP="006E19AA">
      <w:pPr>
        <w:numPr>
          <w:ilvl w:val="0"/>
          <w:numId w:val="6"/>
        </w:numPr>
        <w:shd w:val="clear" w:color="auto" w:fill="FFFFFF"/>
        <w:tabs>
          <w:tab w:val="left" w:pos="1066"/>
        </w:tabs>
        <w:spacing w:line="360" w:lineRule="auto"/>
        <w:ind w:left="7" w:firstLine="756"/>
        <w:jc w:val="both"/>
        <w:rPr>
          <w:rFonts w:ascii="Times New Roman" w:hAnsi="Times New Roman" w:cs="Times New Roman"/>
          <w:spacing w:val="-8"/>
          <w:sz w:val="28"/>
          <w:szCs w:val="28"/>
        </w:rPr>
      </w:pPr>
      <w:r w:rsidRPr="00DF478C">
        <w:rPr>
          <w:rFonts w:ascii="Times New Roman" w:hAnsi="Times New Roman" w:cs="Times New Roman"/>
          <w:sz w:val="28"/>
          <w:szCs w:val="28"/>
        </w:rPr>
        <w:t>Долгосрочные кредиты предназначены для приобретения, строи</w:t>
      </w:r>
      <w:r w:rsidRPr="00DF478C">
        <w:rPr>
          <w:rFonts w:ascii="Times New Roman" w:hAnsi="Times New Roman" w:cs="Times New Roman"/>
          <w:sz w:val="28"/>
          <w:szCs w:val="28"/>
        </w:rPr>
        <w:softHyphen/>
        <w:t>тельства и реконструкции объектов недвижимости (квартир, жилых домов, дач, садовых домиков, земельных участков). Также к долгосрочным креди</w:t>
      </w:r>
      <w:r w:rsidRPr="00DF478C">
        <w:rPr>
          <w:rFonts w:ascii="Times New Roman" w:hAnsi="Times New Roman" w:cs="Times New Roman"/>
          <w:sz w:val="28"/>
          <w:szCs w:val="28"/>
        </w:rPr>
        <w:softHyphen/>
        <w:t>там относится приобретение жилья в рамках президентской программы «Государственные жилищные сертификаты», эта программа направлена на разрешение жилищной проблемы для военнослужащих, уволенных в запас.</w:t>
      </w:r>
    </w:p>
    <w:p w:rsidR="003665AC" w:rsidRPr="00DF478C" w:rsidRDefault="003665AC" w:rsidP="006E19AA">
      <w:pPr>
        <w:shd w:val="clear" w:color="auto" w:fill="FFFFFF"/>
        <w:spacing w:line="360" w:lineRule="auto"/>
        <w:ind w:right="7" w:firstLine="821"/>
        <w:jc w:val="both"/>
        <w:rPr>
          <w:rFonts w:ascii="Times New Roman" w:hAnsi="Times New Roman" w:cs="Times New Roman"/>
          <w:sz w:val="28"/>
          <w:szCs w:val="28"/>
        </w:rPr>
      </w:pPr>
      <w:r w:rsidRPr="00DF478C">
        <w:rPr>
          <w:rFonts w:ascii="Times New Roman" w:hAnsi="Times New Roman" w:cs="Times New Roman"/>
          <w:sz w:val="28"/>
          <w:szCs w:val="28"/>
        </w:rPr>
        <w:t>3. Банки также занимаются кредитование граждан на улучшение жи</w:t>
      </w:r>
      <w:r w:rsidRPr="00DF478C">
        <w:rPr>
          <w:rFonts w:ascii="Times New Roman" w:hAnsi="Times New Roman" w:cs="Times New Roman"/>
          <w:sz w:val="28"/>
          <w:szCs w:val="28"/>
        </w:rPr>
        <w:softHyphen/>
        <w:t>лищных условий, сотрудничая с региональными органами исполнительной власти. Поскольку данный кредит остается дорогим, наибольшие успехи в этой области достигаются при условии, если очередникам выделяются до</w:t>
      </w:r>
      <w:r w:rsidRPr="00DF478C">
        <w:rPr>
          <w:rFonts w:ascii="Times New Roman" w:hAnsi="Times New Roman" w:cs="Times New Roman"/>
          <w:sz w:val="28"/>
          <w:szCs w:val="28"/>
        </w:rPr>
        <w:softHyphen/>
        <w:t>тации из местных бюджетов на выплату процентов по кредиту.</w:t>
      </w:r>
    </w:p>
    <w:p w:rsidR="003665AC" w:rsidRPr="00DF478C" w:rsidRDefault="003665AC" w:rsidP="006E19AA">
      <w:pPr>
        <w:shd w:val="clear" w:color="auto" w:fill="FFFFFF"/>
        <w:spacing w:before="7" w:line="360" w:lineRule="auto"/>
        <w:ind w:right="7" w:firstLine="749"/>
        <w:jc w:val="both"/>
        <w:rPr>
          <w:rFonts w:ascii="Times New Roman" w:hAnsi="Times New Roman" w:cs="Times New Roman"/>
          <w:sz w:val="28"/>
          <w:szCs w:val="28"/>
        </w:rPr>
      </w:pPr>
      <w:r w:rsidRPr="00DF478C">
        <w:rPr>
          <w:rFonts w:ascii="Times New Roman" w:hAnsi="Times New Roman" w:cs="Times New Roman"/>
          <w:sz w:val="28"/>
          <w:szCs w:val="28"/>
        </w:rPr>
        <w:t>4. Кредиты под заклад ценных бумаг - сертификатов, акций, вексе</w:t>
      </w:r>
      <w:r w:rsidRPr="00DF478C">
        <w:rPr>
          <w:rFonts w:ascii="Times New Roman" w:hAnsi="Times New Roman" w:cs="Times New Roman"/>
          <w:sz w:val="28"/>
          <w:szCs w:val="28"/>
        </w:rPr>
        <w:softHyphen/>
        <w:t>лей, облигаций. При желании получить кредит под заклад ценных бумаг заемщик должен учесть, что:</w:t>
      </w:r>
    </w:p>
    <w:p w:rsidR="003665AC" w:rsidRPr="00DF478C" w:rsidRDefault="003665AC" w:rsidP="006E19AA">
      <w:pPr>
        <w:numPr>
          <w:ilvl w:val="0"/>
          <w:numId w:val="7"/>
        </w:numPr>
        <w:shd w:val="clear" w:color="auto" w:fill="FFFFFF"/>
        <w:tabs>
          <w:tab w:val="left" w:pos="713"/>
        </w:tabs>
        <w:spacing w:before="22" w:line="360" w:lineRule="auto"/>
        <w:ind w:left="713" w:right="14" w:hanging="353"/>
        <w:jc w:val="both"/>
        <w:rPr>
          <w:rFonts w:ascii="Times New Roman" w:hAnsi="Times New Roman" w:cs="Times New Roman"/>
          <w:sz w:val="28"/>
          <w:szCs w:val="28"/>
        </w:rPr>
      </w:pPr>
      <w:r w:rsidRPr="00DF478C">
        <w:rPr>
          <w:rFonts w:ascii="Times New Roman" w:hAnsi="Times New Roman" w:cs="Times New Roman"/>
          <w:sz w:val="28"/>
          <w:szCs w:val="28"/>
        </w:rPr>
        <w:t>ценные бумаги должны принадлежать только заемщику на правах собственности;</w:t>
      </w:r>
    </w:p>
    <w:p w:rsidR="003665AC" w:rsidRPr="00DF478C" w:rsidRDefault="003665AC" w:rsidP="006E19AA">
      <w:pPr>
        <w:numPr>
          <w:ilvl w:val="0"/>
          <w:numId w:val="7"/>
        </w:numPr>
        <w:shd w:val="clear" w:color="auto" w:fill="FFFFFF"/>
        <w:tabs>
          <w:tab w:val="left" w:pos="713"/>
        </w:tabs>
        <w:spacing w:before="29" w:line="360" w:lineRule="auto"/>
        <w:ind w:left="713" w:right="29" w:hanging="353"/>
        <w:jc w:val="both"/>
        <w:rPr>
          <w:rFonts w:ascii="Times New Roman" w:hAnsi="Times New Roman" w:cs="Times New Roman"/>
          <w:sz w:val="28"/>
          <w:szCs w:val="28"/>
        </w:rPr>
      </w:pPr>
      <w:r w:rsidRPr="00DF478C">
        <w:rPr>
          <w:rFonts w:ascii="Times New Roman" w:hAnsi="Times New Roman" w:cs="Times New Roman"/>
          <w:sz w:val="28"/>
          <w:szCs w:val="28"/>
        </w:rPr>
        <w:t>срок оплаты (погашения) ценных бумаг должен превышать срок дей</w:t>
      </w:r>
      <w:r w:rsidRPr="00DF478C">
        <w:rPr>
          <w:rFonts w:ascii="Times New Roman" w:hAnsi="Times New Roman" w:cs="Times New Roman"/>
          <w:sz w:val="28"/>
          <w:szCs w:val="28"/>
        </w:rPr>
        <w:softHyphen/>
        <w:t>ствия кредитного договора;</w:t>
      </w:r>
    </w:p>
    <w:p w:rsidR="003665AC" w:rsidRPr="00071E45" w:rsidRDefault="003665AC" w:rsidP="006E19AA">
      <w:pPr>
        <w:numPr>
          <w:ilvl w:val="0"/>
          <w:numId w:val="7"/>
        </w:numPr>
        <w:shd w:val="clear" w:color="auto" w:fill="FFFFFF"/>
        <w:tabs>
          <w:tab w:val="left" w:pos="713"/>
        </w:tabs>
        <w:spacing w:before="29" w:line="360" w:lineRule="auto"/>
        <w:ind w:left="713" w:right="22" w:hanging="353"/>
        <w:jc w:val="both"/>
        <w:rPr>
          <w:rFonts w:ascii="Times New Roman" w:hAnsi="Times New Roman" w:cs="Times New Roman"/>
          <w:sz w:val="28"/>
          <w:szCs w:val="28"/>
        </w:rPr>
      </w:pPr>
      <w:r w:rsidRPr="00071E45">
        <w:rPr>
          <w:rFonts w:ascii="Times New Roman" w:hAnsi="Times New Roman" w:cs="Times New Roman"/>
          <w:sz w:val="28"/>
          <w:szCs w:val="28"/>
        </w:rPr>
        <w:t>при приеме в заклад ценных бумаг с различными сроками оплаты (погашения) срок действия кредитного договора определяется сроком той ценной бумаги, срок оплаты которой (погашения) истекает раньше;</w:t>
      </w:r>
    </w:p>
    <w:p w:rsidR="003665AC" w:rsidRPr="00DF478C" w:rsidRDefault="003665AC" w:rsidP="006E19AA">
      <w:pPr>
        <w:shd w:val="clear" w:color="auto" w:fill="FFFFFF"/>
        <w:tabs>
          <w:tab w:val="left" w:pos="742"/>
        </w:tabs>
        <w:spacing w:line="360" w:lineRule="auto"/>
        <w:ind w:left="742" w:right="7" w:hanging="367"/>
        <w:jc w:val="both"/>
        <w:rPr>
          <w:rFonts w:ascii="Times New Roman" w:hAnsi="Times New Roman" w:cs="Times New Roman"/>
          <w:sz w:val="28"/>
          <w:szCs w:val="28"/>
        </w:rPr>
      </w:pPr>
      <w:r w:rsidRPr="00DF478C">
        <w:rPr>
          <w:rFonts w:ascii="Times New Roman" w:hAnsi="Times New Roman" w:cs="Times New Roman"/>
          <w:sz w:val="28"/>
          <w:szCs w:val="28"/>
        </w:rPr>
        <w:t>-</w:t>
      </w:r>
      <w:r w:rsidRPr="00DF478C">
        <w:rPr>
          <w:rFonts w:ascii="Times New Roman" w:hAnsi="Times New Roman" w:cs="Times New Roman"/>
          <w:sz w:val="28"/>
          <w:szCs w:val="28"/>
        </w:rPr>
        <w:tab/>
        <w:t>в случае снижения рыночной стоимости ценных бумаг более чем на</w:t>
      </w:r>
      <w:r w:rsidRPr="00DF478C">
        <w:rPr>
          <w:rFonts w:ascii="Times New Roman" w:hAnsi="Times New Roman" w:cs="Times New Roman"/>
          <w:sz w:val="28"/>
          <w:szCs w:val="28"/>
        </w:rPr>
        <w:br/>
        <w:t>10% заемщик должен внести дополнительное обеспечение либо про</w:t>
      </w:r>
      <w:r w:rsidRPr="00DF478C">
        <w:rPr>
          <w:rFonts w:ascii="Times New Roman" w:hAnsi="Times New Roman" w:cs="Times New Roman"/>
          <w:sz w:val="28"/>
          <w:szCs w:val="28"/>
        </w:rPr>
        <w:softHyphen/>
      </w:r>
      <w:r w:rsidRPr="00DF478C">
        <w:rPr>
          <w:rFonts w:ascii="Times New Roman" w:hAnsi="Times New Roman" w:cs="Times New Roman"/>
          <w:sz w:val="28"/>
          <w:szCs w:val="28"/>
        </w:rPr>
        <w:br/>
        <w:t>извести частичное погашение кредита.</w:t>
      </w:r>
    </w:p>
    <w:p w:rsidR="003665AC" w:rsidRPr="00DF478C" w:rsidRDefault="003665AC" w:rsidP="006E19AA">
      <w:pPr>
        <w:shd w:val="clear" w:color="auto" w:fill="FFFFFF"/>
        <w:spacing w:line="360" w:lineRule="auto"/>
        <w:ind w:left="22" w:firstLine="749"/>
        <w:jc w:val="both"/>
        <w:rPr>
          <w:rFonts w:ascii="Times New Roman" w:hAnsi="Times New Roman" w:cs="Times New Roman"/>
          <w:sz w:val="28"/>
          <w:szCs w:val="28"/>
        </w:rPr>
      </w:pPr>
      <w:r w:rsidRPr="00DF478C">
        <w:rPr>
          <w:rFonts w:ascii="Times New Roman" w:hAnsi="Times New Roman" w:cs="Times New Roman"/>
          <w:sz w:val="28"/>
          <w:szCs w:val="28"/>
        </w:rPr>
        <w:t>Ценные бумаги, принятые в заклад, передаются заемщиком банку на хранение. Плата за хранение не взимается.</w:t>
      </w:r>
    </w:p>
    <w:p w:rsidR="003665AC" w:rsidRPr="00DF478C" w:rsidRDefault="003665AC" w:rsidP="006E19AA">
      <w:pPr>
        <w:shd w:val="clear" w:color="auto" w:fill="FFFFFF"/>
        <w:spacing w:line="360" w:lineRule="auto"/>
        <w:ind w:left="14" w:right="7" w:firstLine="756"/>
        <w:jc w:val="both"/>
        <w:rPr>
          <w:rFonts w:ascii="Times New Roman" w:hAnsi="Times New Roman" w:cs="Times New Roman"/>
          <w:sz w:val="28"/>
          <w:szCs w:val="28"/>
        </w:rPr>
      </w:pPr>
      <w:r w:rsidRPr="00DF478C">
        <w:rPr>
          <w:rFonts w:ascii="Times New Roman" w:hAnsi="Times New Roman" w:cs="Times New Roman"/>
          <w:sz w:val="28"/>
          <w:szCs w:val="28"/>
        </w:rPr>
        <w:t>При рассмотрении вопроса размера платы за кредит, банки должны учитывать следующие факторы.</w:t>
      </w:r>
    </w:p>
    <w:p w:rsidR="003665AC" w:rsidRPr="00DF478C" w:rsidRDefault="003665AC" w:rsidP="006E19AA">
      <w:pPr>
        <w:numPr>
          <w:ilvl w:val="0"/>
          <w:numId w:val="8"/>
        </w:numPr>
        <w:shd w:val="clear" w:color="auto" w:fill="FFFFFF"/>
        <w:tabs>
          <w:tab w:val="left" w:pos="742"/>
        </w:tabs>
        <w:spacing w:line="360" w:lineRule="auto"/>
        <w:ind w:left="374"/>
        <w:jc w:val="both"/>
        <w:rPr>
          <w:rFonts w:ascii="Times New Roman" w:hAnsi="Times New Roman" w:cs="Times New Roman"/>
          <w:sz w:val="28"/>
          <w:szCs w:val="28"/>
        </w:rPr>
      </w:pPr>
      <w:r w:rsidRPr="00DF478C">
        <w:rPr>
          <w:rFonts w:ascii="Times New Roman" w:hAnsi="Times New Roman" w:cs="Times New Roman"/>
          <w:sz w:val="28"/>
          <w:szCs w:val="28"/>
        </w:rPr>
        <w:t>ставка рефинансирования ЦБ РФ;</w:t>
      </w:r>
    </w:p>
    <w:p w:rsidR="003665AC" w:rsidRPr="00DF478C" w:rsidRDefault="003665AC" w:rsidP="006E19AA">
      <w:pPr>
        <w:numPr>
          <w:ilvl w:val="0"/>
          <w:numId w:val="9"/>
        </w:numPr>
        <w:shd w:val="clear" w:color="auto" w:fill="FFFFFF"/>
        <w:tabs>
          <w:tab w:val="left" w:pos="742"/>
        </w:tabs>
        <w:spacing w:before="14" w:line="360" w:lineRule="auto"/>
        <w:ind w:left="742" w:right="14" w:hanging="367"/>
        <w:jc w:val="both"/>
        <w:rPr>
          <w:rFonts w:ascii="Times New Roman" w:hAnsi="Times New Roman" w:cs="Times New Roman"/>
          <w:sz w:val="28"/>
          <w:szCs w:val="28"/>
        </w:rPr>
      </w:pPr>
      <w:r w:rsidRPr="00DF478C">
        <w:rPr>
          <w:rFonts w:ascii="Times New Roman" w:hAnsi="Times New Roman" w:cs="Times New Roman"/>
          <w:sz w:val="28"/>
          <w:szCs w:val="28"/>
        </w:rPr>
        <w:t>средняя процентная ставка привлечения (ставка привлечения меж</w:t>
      </w:r>
      <w:r w:rsidRPr="00DF478C">
        <w:rPr>
          <w:rFonts w:ascii="Times New Roman" w:hAnsi="Times New Roman" w:cs="Times New Roman"/>
          <w:sz w:val="28"/>
          <w:szCs w:val="28"/>
        </w:rPr>
        <w:softHyphen/>
        <w:t>банковских кредитов или ставка, уплачиваемая банком по депозитам различного вида);</w:t>
      </w:r>
    </w:p>
    <w:p w:rsidR="003665AC" w:rsidRPr="00DF478C" w:rsidRDefault="003665AC" w:rsidP="006E19AA">
      <w:pPr>
        <w:numPr>
          <w:ilvl w:val="0"/>
          <w:numId w:val="9"/>
        </w:numPr>
        <w:shd w:val="clear" w:color="auto" w:fill="FFFFFF"/>
        <w:tabs>
          <w:tab w:val="left" w:pos="742"/>
        </w:tabs>
        <w:spacing w:line="360" w:lineRule="auto"/>
        <w:ind w:left="742" w:right="7" w:hanging="367"/>
        <w:jc w:val="both"/>
        <w:rPr>
          <w:rFonts w:ascii="Times New Roman" w:hAnsi="Times New Roman" w:cs="Times New Roman"/>
          <w:sz w:val="28"/>
          <w:szCs w:val="28"/>
        </w:rPr>
      </w:pPr>
      <w:r w:rsidRPr="00DF478C">
        <w:rPr>
          <w:rFonts w:ascii="Times New Roman" w:hAnsi="Times New Roman" w:cs="Times New Roman"/>
          <w:sz w:val="28"/>
          <w:szCs w:val="28"/>
        </w:rPr>
        <w:t>структура кредитных ресурсов (чем выше доля привлеченных средств, тем дороже должен быть кредит);</w:t>
      </w:r>
    </w:p>
    <w:p w:rsidR="003665AC" w:rsidRPr="00DF478C" w:rsidRDefault="003665AC" w:rsidP="006E19AA">
      <w:pPr>
        <w:numPr>
          <w:ilvl w:val="0"/>
          <w:numId w:val="9"/>
        </w:numPr>
        <w:shd w:val="clear" w:color="auto" w:fill="FFFFFF"/>
        <w:tabs>
          <w:tab w:val="left" w:pos="742"/>
        </w:tabs>
        <w:spacing w:before="7" w:line="360" w:lineRule="auto"/>
        <w:ind w:left="742" w:right="14" w:hanging="367"/>
        <w:jc w:val="both"/>
        <w:rPr>
          <w:rFonts w:ascii="Times New Roman" w:hAnsi="Times New Roman" w:cs="Times New Roman"/>
          <w:sz w:val="28"/>
          <w:szCs w:val="28"/>
        </w:rPr>
      </w:pPr>
      <w:r w:rsidRPr="00DF478C">
        <w:rPr>
          <w:rFonts w:ascii="Times New Roman" w:hAnsi="Times New Roman" w:cs="Times New Roman"/>
          <w:sz w:val="28"/>
          <w:szCs w:val="28"/>
        </w:rPr>
        <w:t>спрос на кредит со стороны потенциальных заемщиков (чем меньше спрос, тем дешевле кредит);</w:t>
      </w:r>
    </w:p>
    <w:p w:rsidR="003665AC" w:rsidRPr="00DF478C" w:rsidRDefault="003665AC" w:rsidP="006E19AA">
      <w:pPr>
        <w:numPr>
          <w:ilvl w:val="0"/>
          <w:numId w:val="9"/>
        </w:numPr>
        <w:shd w:val="clear" w:color="auto" w:fill="FFFFFF"/>
        <w:tabs>
          <w:tab w:val="left" w:pos="742"/>
        </w:tabs>
        <w:spacing w:before="7" w:line="360" w:lineRule="auto"/>
        <w:ind w:left="742" w:right="7" w:hanging="367"/>
        <w:jc w:val="both"/>
        <w:rPr>
          <w:rFonts w:ascii="Times New Roman" w:hAnsi="Times New Roman" w:cs="Times New Roman"/>
          <w:sz w:val="28"/>
          <w:szCs w:val="28"/>
        </w:rPr>
      </w:pPr>
      <w:r w:rsidRPr="00DF478C">
        <w:rPr>
          <w:rFonts w:ascii="Times New Roman" w:hAnsi="Times New Roman" w:cs="Times New Roman"/>
          <w:sz w:val="28"/>
          <w:szCs w:val="28"/>
        </w:rPr>
        <w:t>срок, на который испрашивается кредит, вид кредита, а точнее сте</w:t>
      </w:r>
      <w:r w:rsidRPr="00DF478C">
        <w:rPr>
          <w:rFonts w:ascii="Times New Roman" w:hAnsi="Times New Roman" w:cs="Times New Roman"/>
          <w:sz w:val="28"/>
          <w:szCs w:val="28"/>
        </w:rPr>
        <w:softHyphen/>
        <w:t>пень его риска для банка в зависимости от обеспечения;</w:t>
      </w:r>
    </w:p>
    <w:p w:rsidR="003665AC" w:rsidRPr="00DF478C" w:rsidRDefault="003665AC" w:rsidP="006E19AA">
      <w:pPr>
        <w:shd w:val="clear" w:color="auto" w:fill="FFFFFF"/>
        <w:tabs>
          <w:tab w:val="left" w:pos="742"/>
        </w:tabs>
        <w:spacing w:before="7" w:line="360" w:lineRule="auto"/>
        <w:ind w:right="14" w:firstLine="426"/>
        <w:jc w:val="both"/>
        <w:rPr>
          <w:rFonts w:ascii="Times New Roman" w:hAnsi="Times New Roman" w:cs="Times New Roman"/>
          <w:sz w:val="28"/>
          <w:szCs w:val="28"/>
        </w:rPr>
      </w:pPr>
      <w:r w:rsidRPr="00DF478C">
        <w:rPr>
          <w:rFonts w:ascii="Times New Roman" w:hAnsi="Times New Roman" w:cs="Times New Roman"/>
          <w:sz w:val="28"/>
          <w:szCs w:val="28"/>
        </w:rPr>
        <w:t>-</w:t>
      </w:r>
      <w:r w:rsidRPr="00DF478C">
        <w:rPr>
          <w:rFonts w:ascii="Times New Roman" w:hAnsi="Times New Roman" w:cs="Times New Roman"/>
          <w:sz w:val="28"/>
          <w:szCs w:val="28"/>
        </w:rPr>
        <w:tab/>
        <w:t>стабильность денежного обращения в стране (чем выше темп инфляции, тем дороже должна быть плата за кредит, т.к. у банка повышает</w:t>
      </w:r>
      <w:r w:rsidRPr="00DF478C">
        <w:rPr>
          <w:rFonts w:ascii="Times New Roman" w:hAnsi="Times New Roman" w:cs="Times New Roman"/>
          <w:sz w:val="28"/>
          <w:szCs w:val="28"/>
        </w:rPr>
        <w:softHyphen/>
        <w:t>ся риск потерять свои ресурсы из-за обесценивания денег).</w:t>
      </w:r>
      <w:r w:rsidRPr="00DF478C">
        <w:rPr>
          <w:rFonts w:ascii="Times New Roman" w:hAnsi="Times New Roman" w:cs="Times New Roman"/>
          <w:sz w:val="28"/>
          <w:szCs w:val="28"/>
        </w:rPr>
        <w:br/>
        <w:t>Действующее законодательство предусматривает, что одним из способов обеспечения банковских ссуд является залог. В силу залога кредитор</w:t>
      </w:r>
      <w:r w:rsidRPr="00DF478C">
        <w:rPr>
          <w:rFonts w:ascii="Times New Roman" w:hAnsi="Times New Roman" w:cs="Times New Roman"/>
          <w:sz w:val="28"/>
          <w:szCs w:val="28"/>
        </w:rPr>
        <w:br/>
        <w:t>(банк) имеет право в случае неисполнения должником обеспеченного залогом обязательства получить удовлетворение из стоимости заложенного</w:t>
      </w:r>
      <w:r w:rsidRPr="00DF478C">
        <w:rPr>
          <w:rFonts w:ascii="Times New Roman" w:hAnsi="Times New Roman" w:cs="Times New Roman"/>
          <w:sz w:val="28"/>
          <w:szCs w:val="28"/>
        </w:rPr>
        <w:br/>
        <w:t>имущества преимущественно перед другими кредиторами. Удовлетворение</w:t>
      </w:r>
      <w:r w:rsidRPr="00DF478C">
        <w:rPr>
          <w:rFonts w:ascii="Times New Roman" w:hAnsi="Times New Roman" w:cs="Times New Roman"/>
          <w:sz w:val="28"/>
          <w:szCs w:val="28"/>
        </w:rPr>
        <w:br/>
        <w:t>требований коммерческого банка из стоимости заложенного имущества</w:t>
      </w:r>
      <w:r w:rsidRPr="00DF478C">
        <w:rPr>
          <w:rFonts w:ascii="Times New Roman" w:hAnsi="Times New Roman" w:cs="Times New Roman"/>
          <w:sz w:val="28"/>
          <w:szCs w:val="28"/>
        </w:rPr>
        <w:br/>
        <w:t>производится по решению суда.</w:t>
      </w:r>
    </w:p>
    <w:p w:rsidR="003665AC" w:rsidRPr="00DF478C" w:rsidRDefault="003665AC" w:rsidP="006E19AA">
      <w:pPr>
        <w:shd w:val="clear" w:color="auto" w:fill="FFFFFF"/>
        <w:spacing w:line="360" w:lineRule="auto"/>
        <w:ind w:left="14" w:right="22" w:firstLine="742"/>
        <w:jc w:val="both"/>
        <w:rPr>
          <w:rFonts w:ascii="Times New Roman" w:hAnsi="Times New Roman" w:cs="Times New Roman"/>
          <w:sz w:val="28"/>
          <w:szCs w:val="28"/>
        </w:rPr>
      </w:pPr>
      <w:r w:rsidRPr="00DF478C">
        <w:rPr>
          <w:rFonts w:ascii="Times New Roman" w:hAnsi="Times New Roman" w:cs="Times New Roman"/>
          <w:sz w:val="28"/>
          <w:szCs w:val="28"/>
        </w:rPr>
        <w:t>В обеспечение ссуды банки могут принимать от ссудозаемщиков в залог любое имущество заемщика, в том числе здания, сооружения, товарно-материальные ценности, товарораспорядительные документы, векселя и другие долговые обязательства, ценные бумаги (акции, облигации, казна</w:t>
      </w:r>
      <w:r w:rsidRPr="00DF478C">
        <w:rPr>
          <w:rFonts w:ascii="Times New Roman" w:hAnsi="Times New Roman" w:cs="Times New Roman"/>
          <w:sz w:val="28"/>
          <w:szCs w:val="28"/>
        </w:rPr>
        <w:softHyphen/>
        <w:t>чейские обязательства и др.), иностранную валюту.</w:t>
      </w:r>
    </w:p>
    <w:p w:rsidR="003665AC" w:rsidRDefault="003665AC" w:rsidP="006E19AA">
      <w:pPr>
        <w:shd w:val="clear" w:color="auto" w:fill="FFFFFF"/>
        <w:spacing w:line="360" w:lineRule="auto"/>
        <w:ind w:left="29" w:firstLine="734"/>
        <w:jc w:val="both"/>
        <w:rPr>
          <w:rFonts w:ascii="Times New Roman" w:hAnsi="Times New Roman" w:cs="Times New Roman"/>
          <w:sz w:val="28"/>
          <w:szCs w:val="28"/>
        </w:rPr>
      </w:pPr>
      <w:r w:rsidRPr="00DF478C">
        <w:rPr>
          <w:rFonts w:ascii="Times New Roman" w:hAnsi="Times New Roman" w:cs="Times New Roman"/>
          <w:sz w:val="28"/>
          <w:szCs w:val="28"/>
        </w:rPr>
        <w:t>В залог принимается только имущество, свободное от залога, которое находится в собственности заемщика или принадлежит ему на праве пол</w:t>
      </w:r>
      <w:r w:rsidRPr="00DF478C">
        <w:rPr>
          <w:rFonts w:ascii="Times New Roman" w:hAnsi="Times New Roman" w:cs="Times New Roman"/>
          <w:sz w:val="28"/>
          <w:szCs w:val="28"/>
        </w:rPr>
        <w:softHyphen/>
        <w:t>ного хозяйственного ведения. Принимаемые банком в залог товары долж</w:t>
      </w:r>
      <w:r w:rsidRPr="00DF478C">
        <w:rPr>
          <w:rFonts w:ascii="Times New Roman" w:hAnsi="Times New Roman" w:cs="Times New Roman"/>
          <w:sz w:val="28"/>
          <w:szCs w:val="28"/>
        </w:rPr>
        <w:softHyphen/>
        <w:t>ны быть застрахованы за счет заемщика [11, С. 191-192].</w:t>
      </w:r>
    </w:p>
    <w:p w:rsidR="003665AC" w:rsidRPr="00DF478C" w:rsidRDefault="003665AC" w:rsidP="006E19AA">
      <w:pPr>
        <w:shd w:val="clear" w:color="auto" w:fill="FFFFFF"/>
        <w:spacing w:line="360" w:lineRule="auto"/>
        <w:ind w:left="29" w:firstLine="734"/>
        <w:jc w:val="both"/>
        <w:rPr>
          <w:rFonts w:ascii="Times New Roman" w:hAnsi="Times New Roman" w:cs="Times New Roman"/>
          <w:sz w:val="28"/>
          <w:szCs w:val="28"/>
        </w:rPr>
      </w:pPr>
    </w:p>
    <w:p w:rsidR="003665AC" w:rsidRDefault="003665AC" w:rsidP="00DB2BCD">
      <w:pPr>
        <w:shd w:val="clear" w:color="auto" w:fill="FFFFFF"/>
        <w:spacing w:before="14" w:line="360" w:lineRule="auto"/>
        <w:jc w:val="center"/>
        <w:rPr>
          <w:rFonts w:ascii="Times New Roman" w:hAnsi="Times New Roman" w:cs="Times New Roman"/>
          <w:b/>
          <w:iCs/>
          <w:sz w:val="28"/>
          <w:szCs w:val="28"/>
        </w:rPr>
      </w:pPr>
      <w:r w:rsidRPr="00DF478C">
        <w:rPr>
          <w:rFonts w:ascii="Times New Roman" w:hAnsi="Times New Roman" w:cs="Times New Roman"/>
          <w:b/>
          <w:iCs/>
          <w:sz w:val="28"/>
          <w:szCs w:val="28"/>
        </w:rPr>
        <w:t>1.2.    Цена банковского кредита</w:t>
      </w:r>
    </w:p>
    <w:p w:rsidR="003665AC" w:rsidRPr="00F37894" w:rsidRDefault="003665AC" w:rsidP="00F37894">
      <w:pPr>
        <w:shd w:val="clear" w:color="auto" w:fill="FFFFFF"/>
        <w:spacing w:before="14" w:line="360" w:lineRule="auto"/>
        <w:jc w:val="both"/>
        <w:rPr>
          <w:rFonts w:ascii="Times New Roman" w:hAnsi="Times New Roman" w:cs="Times New Roman"/>
          <w:b/>
          <w:sz w:val="28"/>
          <w:szCs w:val="28"/>
        </w:rPr>
      </w:pPr>
    </w:p>
    <w:p w:rsidR="003665AC" w:rsidRPr="00F37894" w:rsidRDefault="003665AC" w:rsidP="00F37894">
      <w:pPr>
        <w:shd w:val="clear" w:color="auto" w:fill="FFFFFF"/>
        <w:spacing w:line="360" w:lineRule="auto"/>
        <w:ind w:left="22" w:firstLine="734"/>
        <w:jc w:val="both"/>
        <w:rPr>
          <w:rFonts w:ascii="Times New Roman" w:hAnsi="Times New Roman" w:cs="Times New Roman"/>
          <w:sz w:val="28"/>
          <w:szCs w:val="28"/>
        </w:rPr>
      </w:pPr>
      <w:r w:rsidRPr="00F37894">
        <w:rPr>
          <w:rFonts w:ascii="Times New Roman" w:hAnsi="Times New Roman" w:cs="Times New Roman"/>
          <w:sz w:val="28"/>
          <w:szCs w:val="28"/>
        </w:rPr>
        <w:t>Деньги в качестве кредитных ресурсов представляют собой объект купли-продажи, имеющий свою цену - банковский (ссудный) процент. Процент вступает в виде определенной суммы денег, получаемой кредитором от заемщика за товар - в данном случае за пользование временно ссуженными денежными средствами. Точнее, даже не за пользование, а за право пользования: если кредит просто пролежал у заемщика, то это не освобождает последнего от необходимости платить за него. В строгом смысле слова за взятый кредит необходимо заплатить не только процент - необходимо погасить сумму основного долга, а кроме того нередко приходится платить комиссионные, штрафы. Тем не менее ценой кредита считается именно банковский процент как цена или плата за право пользования заемными средствами. Источником уплаты процента является часть прибыли (дохода) заемщика, полученная им в результате использования заемных средств.</w:t>
      </w:r>
    </w:p>
    <w:p w:rsidR="003665AC" w:rsidRDefault="003665AC" w:rsidP="006E19AA">
      <w:pPr>
        <w:shd w:val="clear" w:color="auto" w:fill="FFFFFF"/>
        <w:spacing w:line="360" w:lineRule="auto"/>
        <w:ind w:right="7" w:firstLine="734"/>
        <w:jc w:val="both"/>
        <w:rPr>
          <w:rFonts w:ascii="Times New Roman" w:hAnsi="Times New Roman" w:cs="Times New Roman"/>
          <w:sz w:val="28"/>
          <w:szCs w:val="28"/>
        </w:rPr>
      </w:pPr>
      <w:r w:rsidRPr="00DF478C">
        <w:rPr>
          <w:rFonts w:ascii="Times New Roman" w:hAnsi="Times New Roman" w:cs="Times New Roman"/>
          <w:sz w:val="28"/>
          <w:szCs w:val="28"/>
        </w:rPr>
        <w:t>Таким образом, за кредит заемщик должен заплатить не только про</w:t>
      </w:r>
      <w:r w:rsidRPr="00DF478C">
        <w:rPr>
          <w:rFonts w:ascii="Times New Roman" w:hAnsi="Times New Roman" w:cs="Times New Roman"/>
          <w:sz w:val="28"/>
          <w:szCs w:val="28"/>
        </w:rPr>
        <w:softHyphen/>
        <w:t>цент - необходимо погасить (вернуть) сумму основного долга, а, кроме то</w:t>
      </w:r>
      <w:r w:rsidRPr="00DF478C">
        <w:rPr>
          <w:rFonts w:ascii="Times New Roman" w:hAnsi="Times New Roman" w:cs="Times New Roman"/>
          <w:sz w:val="28"/>
          <w:szCs w:val="28"/>
        </w:rPr>
        <w:softHyphen/>
        <w:t>го, ему нередко приходится платить комиссионные, штрафы. Тем не ме</w:t>
      </w:r>
      <w:r w:rsidRPr="00DF478C">
        <w:rPr>
          <w:rFonts w:ascii="Times New Roman" w:hAnsi="Times New Roman" w:cs="Times New Roman"/>
          <w:sz w:val="28"/>
          <w:szCs w:val="28"/>
        </w:rPr>
        <w:softHyphen/>
        <w:t>нее, ценой кредита считается именно банковский (ссудный) процент как плата за право пользования средствами банка. Источником уплаты процен</w:t>
      </w:r>
      <w:r w:rsidRPr="00DF478C">
        <w:rPr>
          <w:rFonts w:ascii="Times New Roman" w:hAnsi="Times New Roman" w:cs="Times New Roman"/>
          <w:sz w:val="28"/>
          <w:szCs w:val="28"/>
        </w:rPr>
        <w:softHyphen/>
        <w:t>та является часть дохода заемщика, полученной им в результате использо</w:t>
      </w:r>
      <w:r w:rsidRPr="00DF478C">
        <w:rPr>
          <w:rFonts w:ascii="Times New Roman" w:hAnsi="Times New Roman" w:cs="Times New Roman"/>
          <w:sz w:val="28"/>
          <w:szCs w:val="28"/>
        </w:rPr>
        <w:softHyphen/>
        <w:t>вания кредита [11, С. 193].</w:t>
      </w:r>
    </w:p>
    <w:p w:rsidR="003665AC" w:rsidRPr="00F37894" w:rsidRDefault="003665AC" w:rsidP="00F37894">
      <w:pPr>
        <w:pStyle w:val="a3"/>
        <w:spacing w:line="360" w:lineRule="auto"/>
        <w:rPr>
          <w:sz w:val="28"/>
          <w:szCs w:val="28"/>
        </w:rPr>
      </w:pPr>
      <w:r w:rsidRPr="00F37894">
        <w:rPr>
          <w:sz w:val="28"/>
          <w:szCs w:val="28"/>
        </w:rPr>
        <w:t>В зависимости от характерных особенностей разных секторов рынка ссудных капиталов можно выделить несколько групп однородных ставок процента (банковского и небанковского):</w:t>
      </w:r>
    </w:p>
    <w:p w:rsidR="003665AC" w:rsidRPr="00F37894" w:rsidRDefault="003665AC" w:rsidP="00F37894">
      <w:pPr>
        <w:pStyle w:val="a3"/>
        <w:spacing w:line="360" w:lineRule="auto"/>
        <w:rPr>
          <w:sz w:val="28"/>
          <w:szCs w:val="28"/>
        </w:rPr>
      </w:pPr>
      <w:r w:rsidRPr="00F37894">
        <w:rPr>
          <w:sz w:val="28"/>
          <w:szCs w:val="28"/>
        </w:rPr>
        <w:t>·    ставки денежного рынка, используемые при краткосрочных ссудных операциях между кредитно-финансовыми институтами;</w:t>
      </w:r>
    </w:p>
    <w:p w:rsidR="003665AC" w:rsidRPr="00F37894" w:rsidRDefault="003665AC" w:rsidP="00F37894">
      <w:pPr>
        <w:pStyle w:val="a3"/>
        <w:spacing w:line="360" w:lineRule="auto"/>
        <w:rPr>
          <w:sz w:val="28"/>
          <w:szCs w:val="28"/>
        </w:rPr>
      </w:pPr>
      <w:r w:rsidRPr="00F37894">
        <w:rPr>
          <w:sz w:val="28"/>
          <w:szCs w:val="28"/>
        </w:rPr>
        <w:t>·    официальная учетная ставка;</w:t>
      </w:r>
    </w:p>
    <w:p w:rsidR="003665AC" w:rsidRPr="00F37894" w:rsidRDefault="003665AC" w:rsidP="00F37894">
      <w:pPr>
        <w:pStyle w:val="a3"/>
        <w:spacing w:line="360" w:lineRule="auto"/>
        <w:rPr>
          <w:sz w:val="28"/>
          <w:szCs w:val="28"/>
        </w:rPr>
      </w:pPr>
      <w:r w:rsidRPr="00F37894">
        <w:rPr>
          <w:sz w:val="28"/>
          <w:szCs w:val="28"/>
        </w:rPr>
        <w:t>·    ставки рынка ценных бумаг (ставки доходности разнообразных акций и облигаций в момент их эмиссии и в дальнейшем на вторичном рынке);</w:t>
      </w:r>
    </w:p>
    <w:p w:rsidR="003665AC" w:rsidRPr="00F37894" w:rsidRDefault="003665AC" w:rsidP="00F37894">
      <w:pPr>
        <w:pStyle w:val="a3"/>
        <w:spacing w:line="360" w:lineRule="auto"/>
        <w:rPr>
          <w:sz w:val="28"/>
          <w:szCs w:val="28"/>
        </w:rPr>
      </w:pPr>
      <w:r w:rsidRPr="00F37894">
        <w:rPr>
          <w:sz w:val="28"/>
          <w:szCs w:val="28"/>
        </w:rPr>
        <w:t>·    ставки банков и кредитных учреждений для небанковских заемщиков и кредиторов.</w:t>
      </w:r>
    </w:p>
    <w:p w:rsidR="003665AC" w:rsidRPr="00F37894" w:rsidRDefault="003665AC" w:rsidP="00F37894">
      <w:pPr>
        <w:pStyle w:val="a3"/>
        <w:spacing w:line="360" w:lineRule="auto"/>
        <w:rPr>
          <w:sz w:val="28"/>
          <w:szCs w:val="28"/>
        </w:rPr>
      </w:pPr>
      <w:r w:rsidRPr="00F37894">
        <w:rPr>
          <w:sz w:val="28"/>
          <w:szCs w:val="28"/>
        </w:rPr>
        <w:t>В свою очередь в рамках каждой из перечисленных групп процентные савки можно классифицировать по:</w:t>
      </w:r>
    </w:p>
    <w:p w:rsidR="003665AC" w:rsidRPr="00F37894" w:rsidRDefault="003665AC" w:rsidP="00F37894">
      <w:pPr>
        <w:pStyle w:val="a3"/>
        <w:spacing w:line="360" w:lineRule="auto"/>
        <w:rPr>
          <w:sz w:val="28"/>
          <w:szCs w:val="28"/>
        </w:rPr>
      </w:pPr>
      <w:r w:rsidRPr="00F37894">
        <w:rPr>
          <w:sz w:val="28"/>
          <w:szCs w:val="28"/>
        </w:rPr>
        <w:t>1.     Срокам сделки</w:t>
      </w:r>
    </w:p>
    <w:p w:rsidR="003665AC" w:rsidRPr="00F37894" w:rsidRDefault="003665AC" w:rsidP="00F37894">
      <w:pPr>
        <w:pStyle w:val="a3"/>
        <w:spacing w:line="360" w:lineRule="auto"/>
        <w:rPr>
          <w:sz w:val="28"/>
          <w:szCs w:val="28"/>
        </w:rPr>
      </w:pPr>
      <w:r w:rsidRPr="00F37894">
        <w:rPr>
          <w:sz w:val="28"/>
          <w:szCs w:val="28"/>
        </w:rPr>
        <w:t>·    долгосрочные</w:t>
      </w:r>
    </w:p>
    <w:p w:rsidR="003665AC" w:rsidRPr="00F37894" w:rsidRDefault="003665AC" w:rsidP="00F37894">
      <w:pPr>
        <w:pStyle w:val="a3"/>
        <w:spacing w:line="360" w:lineRule="auto"/>
        <w:rPr>
          <w:sz w:val="28"/>
          <w:szCs w:val="28"/>
        </w:rPr>
      </w:pPr>
      <w:r w:rsidRPr="00F37894">
        <w:rPr>
          <w:sz w:val="28"/>
          <w:szCs w:val="28"/>
        </w:rPr>
        <w:t>·    среднесрочные</w:t>
      </w:r>
    </w:p>
    <w:p w:rsidR="003665AC" w:rsidRPr="00F37894" w:rsidRDefault="003665AC" w:rsidP="00F37894">
      <w:pPr>
        <w:pStyle w:val="a3"/>
        <w:spacing w:line="360" w:lineRule="auto"/>
        <w:rPr>
          <w:sz w:val="28"/>
          <w:szCs w:val="28"/>
        </w:rPr>
      </w:pPr>
      <w:r w:rsidRPr="00F37894">
        <w:rPr>
          <w:sz w:val="28"/>
          <w:szCs w:val="28"/>
        </w:rPr>
        <w:t>·    краткосрочные</w:t>
      </w:r>
    </w:p>
    <w:p w:rsidR="003665AC" w:rsidRPr="00F37894" w:rsidRDefault="003665AC" w:rsidP="00F37894">
      <w:pPr>
        <w:pStyle w:val="a3"/>
        <w:spacing w:line="360" w:lineRule="auto"/>
        <w:rPr>
          <w:sz w:val="28"/>
          <w:szCs w:val="28"/>
        </w:rPr>
      </w:pPr>
      <w:r w:rsidRPr="00F37894">
        <w:rPr>
          <w:sz w:val="28"/>
          <w:szCs w:val="28"/>
        </w:rPr>
        <w:t>2.     Роли в структуре ставок</w:t>
      </w:r>
    </w:p>
    <w:p w:rsidR="003665AC" w:rsidRPr="00F37894" w:rsidRDefault="003665AC" w:rsidP="00F37894">
      <w:pPr>
        <w:pStyle w:val="a3"/>
        <w:spacing w:line="360" w:lineRule="auto"/>
        <w:rPr>
          <w:sz w:val="28"/>
          <w:szCs w:val="28"/>
        </w:rPr>
      </w:pPr>
      <w:r w:rsidRPr="00F37894">
        <w:rPr>
          <w:sz w:val="28"/>
          <w:szCs w:val="28"/>
        </w:rPr>
        <w:t>·    базовые</w:t>
      </w:r>
    </w:p>
    <w:p w:rsidR="003665AC" w:rsidRPr="00F37894" w:rsidRDefault="003665AC" w:rsidP="00F37894">
      <w:pPr>
        <w:pStyle w:val="a3"/>
        <w:spacing w:line="360" w:lineRule="auto"/>
        <w:rPr>
          <w:sz w:val="28"/>
          <w:szCs w:val="28"/>
        </w:rPr>
      </w:pPr>
      <w:r w:rsidRPr="00F37894">
        <w:rPr>
          <w:sz w:val="28"/>
          <w:szCs w:val="28"/>
        </w:rPr>
        <w:t>·    дополнительные</w:t>
      </w:r>
    </w:p>
    <w:p w:rsidR="003665AC" w:rsidRPr="00F37894" w:rsidRDefault="003665AC" w:rsidP="00F37894">
      <w:pPr>
        <w:pStyle w:val="a3"/>
        <w:spacing w:line="360" w:lineRule="auto"/>
        <w:rPr>
          <w:sz w:val="28"/>
          <w:szCs w:val="28"/>
        </w:rPr>
      </w:pPr>
      <w:r w:rsidRPr="00F37894">
        <w:rPr>
          <w:sz w:val="28"/>
          <w:szCs w:val="28"/>
        </w:rPr>
        <w:t>3.     Характеру формирования</w:t>
      </w:r>
    </w:p>
    <w:p w:rsidR="003665AC" w:rsidRPr="00F37894" w:rsidRDefault="003665AC" w:rsidP="00F37894">
      <w:pPr>
        <w:pStyle w:val="a3"/>
        <w:spacing w:line="360" w:lineRule="auto"/>
        <w:rPr>
          <w:sz w:val="28"/>
          <w:szCs w:val="28"/>
        </w:rPr>
      </w:pPr>
      <w:r w:rsidRPr="00F37894">
        <w:rPr>
          <w:sz w:val="28"/>
          <w:szCs w:val="28"/>
        </w:rPr>
        <w:t>·    преимущественно рыночные</w:t>
      </w:r>
    </w:p>
    <w:p w:rsidR="003665AC" w:rsidRPr="00F37894" w:rsidRDefault="003665AC" w:rsidP="00F37894">
      <w:pPr>
        <w:pStyle w:val="a3"/>
        <w:spacing w:line="360" w:lineRule="auto"/>
        <w:rPr>
          <w:sz w:val="28"/>
          <w:szCs w:val="28"/>
        </w:rPr>
      </w:pPr>
      <w:r w:rsidRPr="00F37894">
        <w:rPr>
          <w:sz w:val="28"/>
          <w:szCs w:val="28"/>
        </w:rPr>
        <w:t>·    сознательно регулируемые прямо или косвенно</w:t>
      </w:r>
    </w:p>
    <w:p w:rsidR="003665AC" w:rsidRPr="00F37894" w:rsidRDefault="003665AC" w:rsidP="00F37894">
      <w:pPr>
        <w:pStyle w:val="a3"/>
        <w:spacing w:line="360" w:lineRule="auto"/>
        <w:rPr>
          <w:sz w:val="28"/>
          <w:szCs w:val="28"/>
        </w:rPr>
      </w:pPr>
      <w:r w:rsidRPr="00F37894">
        <w:rPr>
          <w:sz w:val="28"/>
          <w:szCs w:val="28"/>
        </w:rPr>
        <w:t>4.     Масштабам использования</w:t>
      </w:r>
    </w:p>
    <w:p w:rsidR="003665AC" w:rsidRPr="00F37894" w:rsidRDefault="003665AC" w:rsidP="00F37894">
      <w:pPr>
        <w:pStyle w:val="a3"/>
        <w:spacing w:line="360" w:lineRule="auto"/>
        <w:rPr>
          <w:sz w:val="28"/>
          <w:szCs w:val="28"/>
        </w:rPr>
      </w:pPr>
      <w:r w:rsidRPr="00F37894">
        <w:rPr>
          <w:sz w:val="28"/>
          <w:szCs w:val="28"/>
        </w:rPr>
        <w:t>·    используемые на национальном кредитном рынке</w:t>
      </w:r>
    </w:p>
    <w:p w:rsidR="003665AC" w:rsidRDefault="003665AC" w:rsidP="00F37894">
      <w:pPr>
        <w:pStyle w:val="a3"/>
        <w:spacing w:line="360" w:lineRule="auto"/>
        <w:rPr>
          <w:sz w:val="28"/>
          <w:szCs w:val="28"/>
        </w:rPr>
      </w:pPr>
      <w:r w:rsidRPr="00F37894">
        <w:rPr>
          <w:sz w:val="28"/>
          <w:szCs w:val="28"/>
        </w:rPr>
        <w:t>·    используемые также международном кредитном рынке</w:t>
      </w:r>
    </w:p>
    <w:p w:rsidR="003665AC" w:rsidRPr="00F37894" w:rsidRDefault="003665AC" w:rsidP="00F37894">
      <w:pPr>
        <w:pStyle w:val="a3"/>
        <w:spacing w:line="360" w:lineRule="auto"/>
        <w:rPr>
          <w:sz w:val="28"/>
          <w:szCs w:val="28"/>
        </w:rPr>
      </w:pPr>
      <w:r w:rsidRPr="00F37894">
        <w:rPr>
          <w:sz w:val="28"/>
          <w:szCs w:val="28"/>
        </w:rPr>
        <w:t>5.     Характеру изменения в течении срока пользования ссудой</w:t>
      </w:r>
    </w:p>
    <w:p w:rsidR="003665AC" w:rsidRPr="00F37894" w:rsidRDefault="003665AC" w:rsidP="00F37894">
      <w:pPr>
        <w:pStyle w:val="a3"/>
        <w:spacing w:line="360" w:lineRule="auto"/>
        <w:rPr>
          <w:sz w:val="28"/>
          <w:szCs w:val="28"/>
        </w:rPr>
      </w:pPr>
      <w:r w:rsidRPr="00F37894">
        <w:rPr>
          <w:sz w:val="28"/>
          <w:szCs w:val="28"/>
        </w:rPr>
        <w:t>·    фиксированные</w:t>
      </w:r>
    </w:p>
    <w:p w:rsidR="003665AC" w:rsidRPr="00F37894" w:rsidRDefault="003665AC" w:rsidP="00F37894">
      <w:pPr>
        <w:pStyle w:val="a3"/>
        <w:spacing w:line="360" w:lineRule="auto"/>
        <w:rPr>
          <w:sz w:val="28"/>
          <w:szCs w:val="28"/>
        </w:rPr>
      </w:pPr>
      <w:r w:rsidRPr="00F37894">
        <w:rPr>
          <w:sz w:val="28"/>
          <w:szCs w:val="28"/>
        </w:rPr>
        <w:t>·    плавающие</w:t>
      </w:r>
    </w:p>
    <w:p w:rsidR="003665AC" w:rsidRPr="00F37894" w:rsidRDefault="003665AC" w:rsidP="00F37894">
      <w:pPr>
        <w:pStyle w:val="a3"/>
        <w:spacing w:line="360" w:lineRule="auto"/>
        <w:rPr>
          <w:sz w:val="28"/>
          <w:szCs w:val="28"/>
        </w:rPr>
      </w:pPr>
      <w:r w:rsidRPr="00F37894">
        <w:rPr>
          <w:sz w:val="28"/>
          <w:szCs w:val="28"/>
        </w:rPr>
        <w:t>В настоящее время в банковском секторе экономики существует целый комплекс различных видов процентных ставок.</w:t>
      </w:r>
    </w:p>
    <w:p w:rsidR="003665AC" w:rsidRPr="00F37894" w:rsidRDefault="003665AC" w:rsidP="00F37894">
      <w:pPr>
        <w:pStyle w:val="a3"/>
        <w:spacing w:line="360" w:lineRule="auto"/>
        <w:rPr>
          <w:sz w:val="28"/>
          <w:szCs w:val="28"/>
        </w:rPr>
      </w:pPr>
      <w:r w:rsidRPr="00F37894">
        <w:rPr>
          <w:sz w:val="28"/>
          <w:szCs w:val="28"/>
        </w:rPr>
        <w:t>Во-первых, это процентный ставки, подверженные непосредственному регулированию. К регулируемым ставкам относятся ставка рефинансирования и штрафная ставка ЦБ.</w:t>
      </w:r>
    </w:p>
    <w:p w:rsidR="003665AC" w:rsidRPr="00DF478C" w:rsidRDefault="003665AC" w:rsidP="00F37894">
      <w:pPr>
        <w:pStyle w:val="a3"/>
        <w:spacing w:line="360" w:lineRule="auto"/>
        <w:rPr>
          <w:sz w:val="28"/>
          <w:szCs w:val="28"/>
        </w:rPr>
      </w:pPr>
      <w:r w:rsidRPr="00F37894">
        <w:rPr>
          <w:sz w:val="28"/>
          <w:szCs w:val="28"/>
        </w:rPr>
        <w:t>Во-вторых, это рыночные процентные ставки. Они делятся на аукционные и неаукционные (банковские ставки). К первому виду ставок относятся ставки по депозитам и торгов в кредитных магазинах. Ко второму виду ставок относятся стоимость привлекаемых банками депозитов при непосредственной работе с клиентами, ставки по межбанковской работе с клиентами, ставки по межбанковским кредитам и савки по клиентским кредитам.</w:t>
      </w:r>
    </w:p>
    <w:p w:rsidR="003665AC" w:rsidRPr="00DF478C" w:rsidRDefault="003665AC" w:rsidP="006E19AA">
      <w:pPr>
        <w:shd w:val="clear" w:color="auto" w:fill="FFFFFF"/>
        <w:spacing w:before="7" w:line="360" w:lineRule="auto"/>
        <w:ind w:left="7" w:right="7" w:firstLine="749"/>
        <w:jc w:val="both"/>
        <w:rPr>
          <w:rFonts w:ascii="Times New Roman" w:hAnsi="Times New Roman" w:cs="Times New Roman"/>
          <w:sz w:val="28"/>
          <w:szCs w:val="28"/>
        </w:rPr>
      </w:pPr>
      <w:r w:rsidRPr="00DF478C">
        <w:rPr>
          <w:rFonts w:ascii="Times New Roman" w:hAnsi="Times New Roman" w:cs="Times New Roman"/>
          <w:sz w:val="28"/>
          <w:szCs w:val="28"/>
        </w:rPr>
        <w:t>Абсолютная величина процента, не соотнесенная с суммой кредита, ни о чем не говорит. Поэтому для выяснения эффективности кредитных сделок, определения приемлемости той или иной величины цены кредита используется относительный показатель - норма (ставка) процента, т.е. от</w:t>
      </w:r>
      <w:r w:rsidRPr="00DF478C">
        <w:rPr>
          <w:rFonts w:ascii="Times New Roman" w:hAnsi="Times New Roman" w:cs="Times New Roman"/>
          <w:sz w:val="28"/>
          <w:szCs w:val="28"/>
        </w:rPr>
        <w:softHyphen/>
        <w:t>ношение между суммой процентов и величиной кредита:</w:t>
      </w:r>
    </w:p>
    <w:p w:rsidR="003665AC" w:rsidRPr="00DF478C" w:rsidRDefault="003665AC" w:rsidP="006E19AA">
      <w:pPr>
        <w:shd w:val="clear" w:color="auto" w:fill="FFFFFF"/>
        <w:tabs>
          <w:tab w:val="left" w:pos="7610"/>
        </w:tabs>
        <w:spacing w:before="180" w:line="360" w:lineRule="auto"/>
        <w:ind w:left="756"/>
        <w:jc w:val="both"/>
        <w:rPr>
          <w:rFonts w:ascii="Times New Roman" w:hAnsi="Times New Roman" w:cs="Times New Roman"/>
          <w:sz w:val="28"/>
          <w:szCs w:val="28"/>
        </w:rPr>
      </w:pPr>
      <w:r w:rsidRPr="00DF478C">
        <w:rPr>
          <w:rFonts w:ascii="Times New Roman" w:hAnsi="Times New Roman" w:cs="Times New Roman"/>
          <w:sz w:val="28"/>
          <w:szCs w:val="28"/>
        </w:rPr>
        <w:t>Нп=</w:t>
      </w:r>
      <w:r>
        <w:rPr>
          <w:rFonts w:ascii="Times New Roman" w:hAnsi="Times New Roman" w:cs="Times New Roman"/>
          <w:sz w:val="28"/>
          <w:szCs w:val="28"/>
        </w:rPr>
        <w:t>Пр/С</w:t>
      </w:r>
      <w:r w:rsidRPr="00DF478C">
        <w:rPr>
          <w:rFonts w:ascii="Times New Roman" w:hAnsi="Times New Roman" w:cs="Times New Roman"/>
          <w:sz w:val="28"/>
          <w:szCs w:val="28"/>
        </w:rPr>
        <w:t>*100%, где:</w:t>
      </w:r>
      <w:r w:rsidRPr="00DF478C">
        <w:rPr>
          <w:rFonts w:ascii="Times New Roman" w:hAnsi="Times New Roman" w:cs="Times New Roman"/>
          <w:sz w:val="28"/>
          <w:szCs w:val="28"/>
        </w:rPr>
        <w:tab/>
        <w:t>(1)</w:t>
      </w:r>
    </w:p>
    <w:p w:rsidR="003665AC" w:rsidRPr="00DF478C" w:rsidRDefault="003665AC" w:rsidP="006E19AA">
      <w:pPr>
        <w:shd w:val="clear" w:color="auto" w:fill="FFFFFF"/>
        <w:spacing w:before="230" w:line="360" w:lineRule="auto"/>
        <w:ind w:left="756"/>
        <w:jc w:val="both"/>
        <w:rPr>
          <w:rFonts w:ascii="Times New Roman" w:hAnsi="Times New Roman" w:cs="Times New Roman"/>
          <w:sz w:val="28"/>
          <w:szCs w:val="28"/>
        </w:rPr>
      </w:pPr>
      <w:r w:rsidRPr="00DF478C">
        <w:rPr>
          <w:rFonts w:ascii="Times New Roman" w:hAnsi="Times New Roman" w:cs="Times New Roman"/>
          <w:sz w:val="28"/>
          <w:szCs w:val="28"/>
        </w:rPr>
        <w:t>Нп - норма процента;</w:t>
      </w:r>
    </w:p>
    <w:p w:rsidR="003665AC" w:rsidRPr="00DF478C" w:rsidRDefault="003665AC" w:rsidP="006E19AA">
      <w:pPr>
        <w:shd w:val="clear" w:color="auto" w:fill="FFFFFF"/>
        <w:spacing w:before="151" w:line="360" w:lineRule="auto"/>
        <w:ind w:left="749"/>
        <w:jc w:val="both"/>
        <w:rPr>
          <w:rFonts w:ascii="Times New Roman" w:hAnsi="Times New Roman" w:cs="Times New Roman"/>
          <w:sz w:val="28"/>
          <w:szCs w:val="28"/>
        </w:rPr>
      </w:pPr>
      <w:r w:rsidRPr="00DF478C">
        <w:rPr>
          <w:rFonts w:ascii="Times New Roman" w:hAnsi="Times New Roman" w:cs="Times New Roman"/>
          <w:sz w:val="28"/>
          <w:szCs w:val="28"/>
        </w:rPr>
        <w:t>Пр - сумма полученных процентов;</w:t>
      </w:r>
    </w:p>
    <w:p w:rsidR="003665AC" w:rsidRPr="00DF478C" w:rsidRDefault="003665AC" w:rsidP="006E19AA">
      <w:pPr>
        <w:shd w:val="clear" w:color="auto" w:fill="FFFFFF"/>
        <w:spacing w:line="360" w:lineRule="auto"/>
        <w:ind w:left="763"/>
        <w:jc w:val="both"/>
        <w:rPr>
          <w:rFonts w:ascii="Times New Roman" w:hAnsi="Times New Roman" w:cs="Times New Roman"/>
          <w:sz w:val="28"/>
          <w:szCs w:val="28"/>
        </w:rPr>
      </w:pPr>
      <w:r w:rsidRPr="00DF478C">
        <w:rPr>
          <w:rFonts w:ascii="Times New Roman" w:hAnsi="Times New Roman" w:cs="Times New Roman"/>
          <w:spacing w:val="-1"/>
          <w:sz w:val="28"/>
          <w:szCs w:val="28"/>
        </w:rPr>
        <w:t>С - сумма кредита.</w:t>
      </w:r>
    </w:p>
    <w:p w:rsidR="003665AC" w:rsidRPr="00DF478C" w:rsidRDefault="003665AC" w:rsidP="006E19AA">
      <w:pPr>
        <w:shd w:val="clear" w:color="auto" w:fill="FFFFFF"/>
        <w:spacing w:line="360" w:lineRule="auto"/>
        <w:ind w:left="14" w:firstLine="756"/>
        <w:jc w:val="both"/>
        <w:rPr>
          <w:rFonts w:ascii="Times New Roman" w:hAnsi="Times New Roman" w:cs="Times New Roman"/>
          <w:sz w:val="28"/>
          <w:szCs w:val="28"/>
        </w:rPr>
      </w:pPr>
      <w:r w:rsidRPr="00DF478C">
        <w:rPr>
          <w:rFonts w:ascii="Times New Roman" w:hAnsi="Times New Roman" w:cs="Times New Roman"/>
          <w:sz w:val="28"/>
          <w:szCs w:val="28"/>
        </w:rPr>
        <w:t>Коммерческие банки при заключении кредитных договоров само</w:t>
      </w:r>
      <w:r w:rsidRPr="00DF478C">
        <w:rPr>
          <w:rFonts w:ascii="Times New Roman" w:hAnsi="Times New Roman" w:cs="Times New Roman"/>
          <w:sz w:val="28"/>
          <w:szCs w:val="28"/>
        </w:rPr>
        <w:softHyphen/>
        <w:t xml:space="preserve">стоятельно договариваются с заемщиком о величине процентных ставок. </w:t>
      </w:r>
      <w:r w:rsidRPr="00DF478C">
        <w:rPr>
          <w:rFonts w:ascii="Times New Roman" w:hAnsi="Times New Roman" w:cs="Times New Roman"/>
          <w:spacing w:val="-1"/>
          <w:sz w:val="28"/>
          <w:szCs w:val="28"/>
        </w:rPr>
        <w:t>При этом на величину и динамику указанных ставок влияют как общие, макроэкономические факторы, так и частные факторы. К числу общих фак</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торов относятся: соотношение спроса и предложения кредитных (вообще заемных) средств; денежная и кредитная политика центрального банка; уровень инфляции и др.  Частные факторы определяются условиями функ</w:t>
      </w:r>
      <w:r w:rsidRPr="00DF478C">
        <w:rPr>
          <w:rFonts w:ascii="Times New Roman" w:hAnsi="Times New Roman" w:cs="Times New Roman"/>
          <w:sz w:val="28"/>
          <w:szCs w:val="28"/>
        </w:rPr>
        <w:softHyphen/>
        <w:t xml:space="preserve">ционирования конкретного банка, его положением на рынке, избранной кредитной и процентной политикой, степенью рискованности проводимых </w:t>
      </w:r>
      <w:r w:rsidRPr="00DF478C">
        <w:rPr>
          <w:rFonts w:ascii="Times New Roman" w:hAnsi="Times New Roman" w:cs="Times New Roman"/>
          <w:spacing w:val="-1"/>
          <w:sz w:val="28"/>
          <w:szCs w:val="28"/>
        </w:rPr>
        <w:t>операций, а также условиями, в которых находится заемщик [31, С. 134].</w:t>
      </w:r>
    </w:p>
    <w:p w:rsidR="003665AC" w:rsidRPr="00DF478C" w:rsidRDefault="003665AC" w:rsidP="006E19AA">
      <w:pPr>
        <w:shd w:val="clear" w:color="auto" w:fill="FFFFFF"/>
        <w:spacing w:before="7" w:line="360" w:lineRule="auto"/>
        <w:ind w:left="14" w:right="7" w:firstLine="742"/>
        <w:jc w:val="both"/>
        <w:rPr>
          <w:rFonts w:ascii="Times New Roman" w:hAnsi="Times New Roman" w:cs="Times New Roman"/>
          <w:sz w:val="28"/>
          <w:szCs w:val="28"/>
        </w:rPr>
      </w:pPr>
      <w:r w:rsidRPr="00DF478C">
        <w:rPr>
          <w:rFonts w:ascii="Times New Roman" w:hAnsi="Times New Roman" w:cs="Times New Roman"/>
          <w:sz w:val="28"/>
          <w:szCs w:val="28"/>
        </w:rPr>
        <w:t>Если кредит выдается стандартному заемщику (отвечающему обыч</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ным требованиям данного банка к заемщику, но не являющемуся перво</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классным), цена должна быть повышена на размер надбавки за дополни</w:t>
      </w:r>
      <w:r w:rsidRPr="00DF478C">
        <w:rPr>
          <w:rFonts w:ascii="Times New Roman" w:hAnsi="Times New Roman" w:cs="Times New Roman"/>
          <w:sz w:val="28"/>
          <w:szCs w:val="28"/>
        </w:rPr>
        <w:softHyphen/>
        <w:t>тельный риск. Величина надбавки (премии) может дифференцироваться в зависимости от кредитоспособности заемщика, характера его отношений с банком, соблюдения сроков кредитования и порядка уплаты процентов и иных обстоятельств.</w:t>
      </w:r>
    </w:p>
    <w:p w:rsidR="003665AC" w:rsidRDefault="003665AC" w:rsidP="006E19AA">
      <w:pPr>
        <w:shd w:val="clear" w:color="auto" w:fill="FFFFFF"/>
        <w:spacing w:before="7" w:line="360" w:lineRule="auto"/>
        <w:ind w:left="7" w:right="14"/>
        <w:jc w:val="both"/>
        <w:rPr>
          <w:rFonts w:ascii="Times New Roman" w:hAnsi="Times New Roman" w:cs="Times New Roman"/>
          <w:b/>
          <w:bCs/>
          <w:i/>
          <w:iCs/>
          <w:sz w:val="28"/>
          <w:szCs w:val="28"/>
        </w:rPr>
      </w:pPr>
      <w:r w:rsidRPr="00DF478C">
        <w:rPr>
          <w:rFonts w:ascii="Times New Roman" w:hAnsi="Times New Roman" w:cs="Times New Roman"/>
          <w:sz w:val="28"/>
          <w:szCs w:val="28"/>
        </w:rPr>
        <w:t xml:space="preserve">В некоторых случаях банки бывают вынуждены выдавать льготные </w:t>
      </w:r>
      <w:r w:rsidRPr="00DF478C">
        <w:rPr>
          <w:rFonts w:ascii="Times New Roman" w:hAnsi="Times New Roman" w:cs="Times New Roman"/>
          <w:spacing w:val="-1"/>
          <w:sz w:val="28"/>
          <w:szCs w:val="28"/>
        </w:rPr>
        <w:t>кредиты, под которыми понимаются кредиты, предоставляемые отдельным заемщикам на более благоприятных для них условиях, чем условия креди</w:t>
      </w:r>
      <w:r w:rsidRPr="00DF478C">
        <w:rPr>
          <w:rFonts w:ascii="Times New Roman" w:hAnsi="Times New Roman" w:cs="Times New Roman"/>
          <w:spacing w:val="-1"/>
          <w:sz w:val="28"/>
          <w:szCs w:val="28"/>
        </w:rPr>
        <w:softHyphen/>
        <w:t>тования большинства стандартных заемщиков или чем условия кредитова</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ния, установленные в документах банка, определяющих его кредитную и процентную политику. В этой связи следует помнить, что льготное креди</w:t>
      </w:r>
      <w:r w:rsidRPr="00DF478C">
        <w:rPr>
          <w:rFonts w:ascii="Times New Roman" w:hAnsi="Times New Roman" w:cs="Times New Roman"/>
          <w:sz w:val="28"/>
          <w:szCs w:val="28"/>
        </w:rPr>
        <w:softHyphen/>
        <w:t xml:space="preserve">тование - это в конечном итоге путь к разорению банка [18, С.76-79]. </w:t>
      </w:r>
      <w:r w:rsidRPr="00DF478C">
        <w:rPr>
          <w:rFonts w:ascii="Times New Roman" w:hAnsi="Times New Roman" w:cs="Times New Roman"/>
          <w:b/>
          <w:bCs/>
          <w:i/>
          <w:iCs/>
          <w:sz w:val="28"/>
          <w:szCs w:val="28"/>
        </w:rPr>
        <w:t xml:space="preserve">1.3. </w:t>
      </w:r>
    </w:p>
    <w:p w:rsidR="003665AC" w:rsidRDefault="003665AC" w:rsidP="006E19AA">
      <w:pPr>
        <w:shd w:val="clear" w:color="auto" w:fill="FFFFFF"/>
        <w:spacing w:before="7" w:line="360" w:lineRule="auto"/>
        <w:ind w:left="7" w:right="14"/>
        <w:jc w:val="both"/>
        <w:rPr>
          <w:rFonts w:ascii="Times New Roman" w:hAnsi="Times New Roman" w:cs="Times New Roman"/>
          <w:b/>
          <w:bCs/>
          <w:i/>
          <w:iCs/>
          <w:sz w:val="28"/>
          <w:szCs w:val="28"/>
        </w:rPr>
      </w:pPr>
    </w:p>
    <w:p w:rsidR="003665AC" w:rsidRDefault="003665AC" w:rsidP="00DB2BCD">
      <w:pPr>
        <w:shd w:val="clear" w:color="auto" w:fill="FFFFFF"/>
        <w:spacing w:before="7" w:line="360" w:lineRule="auto"/>
        <w:ind w:left="7" w:right="14"/>
        <w:jc w:val="center"/>
        <w:rPr>
          <w:rFonts w:ascii="Times New Roman" w:hAnsi="Times New Roman" w:cs="Times New Roman"/>
          <w:b/>
          <w:bCs/>
          <w:iCs/>
          <w:sz w:val="28"/>
          <w:szCs w:val="28"/>
        </w:rPr>
      </w:pPr>
      <w:r w:rsidRPr="00DF478C">
        <w:rPr>
          <w:rFonts w:ascii="Times New Roman" w:hAnsi="Times New Roman" w:cs="Times New Roman"/>
          <w:b/>
          <w:bCs/>
          <w:iCs/>
          <w:sz w:val="28"/>
          <w:szCs w:val="28"/>
        </w:rPr>
        <w:t>1.3 Нормативная база банковского кредитования</w:t>
      </w:r>
    </w:p>
    <w:p w:rsidR="003665AC" w:rsidRDefault="003665AC" w:rsidP="006E19AA">
      <w:pPr>
        <w:shd w:val="clear" w:color="auto" w:fill="FFFFFF"/>
        <w:spacing w:before="7" w:line="360" w:lineRule="auto"/>
        <w:ind w:left="7" w:right="14"/>
        <w:jc w:val="both"/>
        <w:rPr>
          <w:rFonts w:ascii="Times New Roman" w:hAnsi="Times New Roman" w:cs="Times New Roman"/>
          <w:sz w:val="28"/>
          <w:szCs w:val="28"/>
        </w:rPr>
      </w:pPr>
    </w:p>
    <w:p w:rsidR="003665AC" w:rsidRDefault="003665AC" w:rsidP="00F140A0">
      <w:pPr>
        <w:shd w:val="clear" w:color="auto" w:fill="FFFFFF"/>
        <w:spacing w:before="7" w:line="360" w:lineRule="auto"/>
        <w:ind w:left="7" w:right="14"/>
        <w:jc w:val="both"/>
        <w:rPr>
          <w:rFonts w:ascii="Times New Roman" w:hAnsi="Times New Roman" w:cs="Times New Roman"/>
          <w:sz w:val="28"/>
          <w:szCs w:val="28"/>
        </w:rPr>
      </w:pPr>
      <w:r>
        <w:rPr>
          <w:rFonts w:ascii="Times New Roman" w:hAnsi="Times New Roman" w:cs="Times New Roman"/>
          <w:sz w:val="28"/>
          <w:szCs w:val="28"/>
        </w:rPr>
        <w:t xml:space="preserve">           </w:t>
      </w:r>
      <w:r w:rsidRPr="00F140A0">
        <w:rPr>
          <w:rFonts w:ascii="Times New Roman" w:hAnsi="Times New Roman" w:cs="Times New Roman"/>
          <w:sz w:val="28"/>
          <w:szCs w:val="28"/>
        </w:rPr>
        <w:t xml:space="preserve">Одной из наиболее острых проблем экономического развития Российской Федерации на современном этапе является задача реструктуризации и роста промышленного сектора производства, налаживания механизмов финансирования инвестиционных процессов. Предлагаются различные подходы и средства для восстановления и качественной перестройки промышленного производства за счет привлечения инвестиций в реальный сектор экономики. Банковский сектор в этой связи рассматриваются как основной финансовый посредник в процессе трансформации сбережений в инвестиции. Для превращения банков из потенциально активных в действительно активных участников инвестиционного процесса необходимо совершенствование в данном направлении нормативно-правового регулирования банковской деятельности. Поскольку инвестиционный процесс, в традиционном его понимании, не предполагает быструю окупаемость вложений, государством должны быть созданы благоприятные условия для привлечения и размещения банками денежных средств на длительные сроки. </w:t>
      </w:r>
      <w:r w:rsidRPr="00F140A0">
        <w:rPr>
          <w:rFonts w:ascii="Times New Roman" w:hAnsi="Times New Roman" w:cs="Times New Roman"/>
          <w:sz w:val="28"/>
          <w:szCs w:val="28"/>
        </w:rPr>
        <w:br/>
      </w:r>
      <w:r>
        <w:rPr>
          <w:rFonts w:ascii="Times New Roman" w:hAnsi="Times New Roman" w:cs="Times New Roman"/>
          <w:sz w:val="28"/>
          <w:szCs w:val="28"/>
        </w:rPr>
        <w:t xml:space="preserve">            </w:t>
      </w:r>
      <w:r w:rsidRPr="00F140A0">
        <w:rPr>
          <w:rFonts w:ascii="Times New Roman" w:hAnsi="Times New Roman" w:cs="Times New Roman"/>
          <w:sz w:val="28"/>
          <w:szCs w:val="28"/>
        </w:rPr>
        <w:t>В настоящее время развитие долгосрочного кредитования затруднено в связи с недостаточностью долгосрочной ресурсной базы банков, а также высокими рисками и расходами, с которыми приходится сталкиваться банкам в процессе кредитования.</w:t>
      </w:r>
    </w:p>
    <w:p w:rsidR="003665AC" w:rsidRPr="00F140A0" w:rsidRDefault="003665AC" w:rsidP="00F140A0">
      <w:pPr>
        <w:shd w:val="clear" w:color="auto" w:fill="FFFFFF"/>
        <w:spacing w:before="7" w:line="360" w:lineRule="auto"/>
        <w:ind w:left="7" w:right="14"/>
        <w:jc w:val="both"/>
        <w:rPr>
          <w:rFonts w:ascii="Times New Roman" w:hAnsi="Times New Roman" w:cs="Times New Roman"/>
          <w:sz w:val="28"/>
          <w:szCs w:val="28"/>
        </w:rPr>
      </w:pPr>
      <w:r>
        <w:rPr>
          <w:rFonts w:ascii="Times New Roman" w:hAnsi="Times New Roman" w:cs="Times New Roman"/>
          <w:sz w:val="28"/>
          <w:szCs w:val="28"/>
        </w:rPr>
        <w:t xml:space="preserve">             Нормативной базой регулирования кредитования являются: </w:t>
      </w:r>
      <w:r w:rsidRPr="00F140A0">
        <w:rPr>
          <w:rFonts w:ascii="Times New Roman" w:hAnsi="Times New Roman" w:cs="Times New Roman"/>
          <w:sz w:val="28"/>
          <w:szCs w:val="28"/>
        </w:rPr>
        <w:t>Конституция РФ, законодательные акты в области банков и банковской деятельности, административное, гражданское законодательство, законодательство о налогах и сборах, многочисленные подзаконные нормативно-правовые акты, издаваемые как Банком России, так и другими органами исполнительной власти. Была проанализирована и судебная практика.</w:t>
      </w:r>
    </w:p>
    <w:p w:rsidR="003665AC" w:rsidRPr="00DF478C" w:rsidRDefault="003665AC" w:rsidP="006E19AA">
      <w:pPr>
        <w:shd w:val="clear" w:color="auto" w:fill="FFFFFF"/>
        <w:spacing w:line="360" w:lineRule="auto"/>
        <w:ind w:right="22" w:firstLine="734"/>
        <w:jc w:val="both"/>
        <w:rPr>
          <w:rFonts w:ascii="Times New Roman" w:hAnsi="Times New Roman" w:cs="Times New Roman"/>
          <w:sz w:val="28"/>
          <w:szCs w:val="28"/>
        </w:rPr>
      </w:pPr>
      <w:r w:rsidRPr="00DF478C">
        <w:rPr>
          <w:rFonts w:ascii="Times New Roman" w:hAnsi="Times New Roman" w:cs="Times New Roman"/>
          <w:sz w:val="28"/>
          <w:szCs w:val="28"/>
        </w:rPr>
        <w:t>Стартовым началом кредитной деятельности являются нормативные акты Банка России, которые регламентируют различные аспекты проведе</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ния коммерческими банками активных кредитных операций, этими норма</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тивными актами являются:</w:t>
      </w:r>
    </w:p>
    <w:p w:rsidR="003665AC" w:rsidRPr="00DF478C" w:rsidRDefault="003665AC" w:rsidP="006E19AA">
      <w:pPr>
        <w:numPr>
          <w:ilvl w:val="0"/>
          <w:numId w:val="10"/>
        </w:numPr>
        <w:shd w:val="clear" w:color="auto" w:fill="FFFFFF"/>
        <w:tabs>
          <w:tab w:val="left" w:pos="742"/>
        </w:tabs>
        <w:spacing w:line="360" w:lineRule="auto"/>
        <w:ind w:left="742" w:hanging="360"/>
        <w:jc w:val="both"/>
        <w:rPr>
          <w:rFonts w:ascii="Times New Roman" w:hAnsi="Times New Roman" w:cs="Times New Roman"/>
          <w:sz w:val="28"/>
          <w:szCs w:val="28"/>
        </w:rPr>
      </w:pPr>
      <w:r w:rsidRPr="00DF478C">
        <w:rPr>
          <w:rFonts w:ascii="Times New Roman" w:hAnsi="Times New Roman" w:cs="Times New Roman"/>
          <w:sz w:val="28"/>
          <w:szCs w:val="28"/>
        </w:rPr>
        <w:t>Инструкция № 1 от 1.10.1997 года «О порядке регулирования дея</w:t>
      </w:r>
      <w:r w:rsidRPr="00DF478C">
        <w:rPr>
          <w:rFonts w:ascii="Times New Roman" w:hAnsi="Times New Roman" w:cs="Times New Roman"/>
          <w:sz w:val="28"/>
          <w:szCs w:val="28"/>
        </w:rPr>
        <w:softHyphen/>
        <w:t>тельности банков»;</w:t>
      </w:r>
    </w:p>
    <w:p w:rsidR="003665AC" w:rsidRPr="00DF478C" w:rsidRDefault="003665AC" w:rsidP="006E19AA">
      <w:pPr>
        <w:numPr>
          <w:ilvl w:val="0"/>
          <w:numId w:val="10"/>
        </w:numPr>
        <w:shd w:val="clear" w:color="auto" w:fill="FFFFFF"/>
        <w:tabs>
          <w:tab w:val="left" w:pos="742"/>
        </w:tabs>
        <w:spacing w:before="7" w:line="360" w:lineRule="auto"/>
        <w:ind w:left="742" w:hanging="360"/>
        <w:jc w:val="both"/>
        <w:rPr>
          <w:rFonts w:ascii="Times New Roman" w:hAnsi="Times New Roman" w:cs="Times New Roman"/>
          <w:sz w:val="28"/>
          <w:szCs w:val="28"/>
        </w:rPr>
      </w:pPr>
      <w:r w:rsidRPr="00DF478C">
        <w:rPr>
          <w:rFonts w:ascii="Times New Roman" w:hAnsi="Times New Roman" w:cs="Times New Roman"/>
          <w:sz w:val="28"/>
          <w:szCs w:val="28"/>
        </w:rPr>
        <w:t>Положение № 54-П от 31.08.1998 года «О порядке предоставления (размещения) кредитными организациями денежных средств и их возврата (погашения)»;</w:t>
      </w:r>
    </w:p>
    <w:p w:rsidR="003665AC" w:rsidRPr="00DF478C" w:rsidRDefault="003665AC" w:rsidP="006E19AA">
      <w:pPr>
        <w:numPr>
          <w:ilvl w:val="0"/>
          <w:numId w:val="10"/>
        </w:numPr>
        <w:shd w:val="clear" w:color="auto" w:fill="FFFFFF"/>
        <w:tabs>
          <w:tab w:val="left" w:pos="742"/>
        </w:tabs>
        <w:spacing w:before="22" w:line="360" w:lineRule="auto"/>
        <w:ind w:left="742" w:right="7" w:hanging="360"/>
        <w:jc w:val="both"/>
        <w:rPr>
          <w:rFonts w:ascii="Times New Roman" w:hAnsi="Times New Roman" w:cs="Times New Roman"/>
          <w:sz w:val="28"/>
          <w:szCs w:val="28"/>
        </w:rPr>
      </w:pPr>
      <w:r w:rsidRPr="00DF478C">
        <w:rPr>
          <w:rFonts w:ascii="Times New Roman" w:hAnsi="Times New Roman" w:cs="Times New Roman"/>
          <w:sz w:val="28"/>
          <w:szCs w:val="28"/>
        </w:rPr>
        <w:t>Положение № 39-П от 26.07.1998 года «О порядке начисления про</w:t>
      </w:r>
      <w:r w:rsidRPr="00DF478C">
        <w:rPr>
          <w:rFonts w:ascii="Times New Roman" w:hAnsi="Times New Roman" w:cs="Times New Roman"/>
          <w:sz w:val="28"/>
          <w:szCs w:val="28"/>
        </w:rPr>
        <w:softHyphen/>
        <w:t>центов по операциям, связанным с привлечением и размещение де</w:t>
      </w:r>
      <w:r w:rsidRPr="00DF478C">
        <w:rPr>
          <w:rFonts w:ascii="Times New Roman" w:hAnsi="Times New Roman" w:cs="Times New Roman"/>
          <w:sz w:val="28"/>
          <w:szCs w:val="28"/>
        </w:rPr>
        <w:softHyphen/>
        <w:t>нежных средств банками, и отражения указанных операций по счетам бухгалтерского учета.</w:t>
      </w:r>
    </w:p>
    <w:p w:rsidR="003665AC" w:rsidRPr="00DF478C" w:rsidRDefault="003665AC" w:rsidP="006E19AA">
      <w:pPr>
        <w:numPr>
          <w:ilvl w:val="0"/>
          <w:numId w:val="10"/>
        </w:numPr>
        <w:shd w:val="clear" w:color="auto" w:fill="FFFFFF"/>
        <w:tabs>
          <w:tab w:val="left" w:pos="742"/>
        </w:tabs>
        <w:spacing w:before="14" w:line="360" w:lineRule="auto"/>
        <w:ind w:left="742" w:hanging="360"/>
        <w:jc w:val="both"/>
        <w:rPr>
          <w:rFonts w:ascii="Times New Roman" w:hAnsi="Times New Roman" w:cs="Times New Roman"/>
          <w:sz w:val="28"/>
          <w:szCs w:val="28"/>
        </w:rPr>
      </w:pPr>
      <w:r w:rsidRPr="00DF478C">
        <w:rPr>
          <w:rFonts w:ascii="Times New Roman" w:hAnsi="Times New Roman" w:cs="Times New Roman"/>
          <w:sz w:val="28"/>
          <w:szCs w:val="28"/>
        </w:rPr>
        <w:t>названные 2 положения Центральный банк снабдил также методиче</w:t>
      </w:r>
      <w:r w:rsidRPr="00DF478C">
        <w:rPr>
          <w:rFonts w:ascii="Times New Roman" w:hAnsi="Times New Roman" w:cs="Times New Roman"/>
          <w:sz w:val="28"/>
          <w:szCs w:val="28"/>
        </w:rPr>
        <w:softHyphen/>
        <w:t>скими рекомендациями (№ 273-Т от 5.10.1998 года и № 285-Т от 14.10.1998 года);</w:t>
      </w:r>
    </w:p>
    <w:p w:rsidR="003665AC" w:rsidRPr="00DF478C" w:rsidRDefault="003665AC" w:rsidP="006E19AA">
      <w:pPr>
        <w:shd w:val="clear" w:color="auto" w:fill="FFFFFF"/>
        <w:spacing w:before="14" w:line="360" w:lineRule="auto"/>
        <w:ind w:left="749"/>
        <w:jc w:val="both"/>
        <w:rPr>
          <w:rFonts w:ascii="Times New Roman" w:hAnsi="Times New Roman" w:cs="Times New Roman"/>
          <w:sz w:val="28"/>
          <w:szCs w:val="28"/>
        </w:rPr>
      </w:pPr>
      <w:r w:rsidRPr="00DF478C">
        <w:rPr>
          <w:rFonts w:ascii="Times New Roman" w:hAnsi="Times New Roman" w:cs="Times New Roman"/>
          <w:sz w:val="28"/>
          <w:szCs w:val="28"/>
        </w:rPr>
        <w:t>Положение   № 89-П от 24.09.1999 года «О порядке расчета кредит</w:t>
      </w:r>
      <w:r w:rsidRPr="00DF478C">
        <w:rPr>
          <w:rFonts w:ascii="Times New Roman" w:hAnsi="Times New Roman" w:cs="Times New Roman"/>
          <w:sz w:val="28"/>
          <w:szCs w:val="28"/>
        </w:rPr>
        <w:softHyphen/>
        <w:t>ными организациями размера рыночных рисков»;</w:t>
      </w:r>
    </w:p>
    <w:p w:rsidR="003665AC" w:rsidRPr="00DF478C" w:rsidRDefault="003665AC" w:rsidP="006E19AA">
      <w:pPr>
        <w:shd w:val="clear" w:color="auto" w:fill="FFFFFF"/>
        <w:tabs>
          <w:tab w:val="left" w:pos="742"/>
        </w:tabs>
        <w:spacing w:before="22" w:line="360" w:lineRule="auto"/>
        <w:ind w:left="7" w:right="14"/>
        <w:jc w:val="both"/>
        <w:rPr>
          <w:rFonts w:ascii="Times New Roman" w:hAnsi="Times New Roman" w:cs="Times New Roman"/>
          <w:sz w:val="28"/>
          <w:szCs w:val="28"/>
        </w:rPr>
      </w:pPr>
      <w:r w:rsidRPr="00DF478C">
        <w:rPr>
          <w:rFonts w:ascii="Times New Roman" w:hAnsi="Times New Roman" w:cs="Times New Roman"/>
          <w:sz w:val="28"/>
          <w:szCs w:val="28"/>
        </w:rPr>
        <w:t>-</w:t>
      </w:r>
      <w:r w:rsidRPr="00DF478C">
        <w:rPr>
          <w:rFonts w:ascii="Times New Roman" w:hAnsi="Times New Roman" w:cs="Times New Roman"/>
          <w:sz w:val="28"/>
          <w:szCs w:val="28"/>
        </w:rPr>
        <w:tab/>
        <w:t>Инструкция № 62а от 30.06.1997 года «О порядке формирования и</w:t>
      </w:r>
      <w:r w:rsidRPr="00DF478C">
        <w:rPr>
          <w:rFonts w:ascii="Times New Roman" w:hAnsi="Times New Roman" w:cs="Times New Roman"/>
          <w:sz w:val="28"/>
          <w:szCs w:val="28"/>
        </w:rPr>
        <w:br/>
        <w:t>использования резерва на возможные потери по ссудам» [29, С.75].</w:t>
      </w:r>
      <w:r w:rsidRPr="00DF478C">
        <w:rPr>
          <w:rFonts w:ascii="Times New Roman" w:hAnsi="Times New Roman" w:cs="Times New Roman"/>
          <w:sz w:val="28"/>
          <w:szCs w:val="28"/>
        </w:rPr>
        <w:br/>
        <w:t>Банк разрабатывает и утверждает внутренние документы, определяющие его кредитную политику, а также учетную политику и доходы к ее</w:t>
      </w:r>
      <w:r w:rsidRPr="00DF478C">
        <w:rPr>
          <w:rFonts w:ascii="Times New Roman" w:hAnsi="Times New Roman" w:cs="Times New Roman"/>
          <w:sz w:val="28"/>
          <w:szCs w:val="28"/>
        </w:rPr>
        <w:br/>
        <w:t>реализации. А именно документы, определяющие: процедуры принятия решений о размещении банком денежных средств; распределение функций и полномочий между подразделениями и должностными лицами банка,</w:t>
      </w:r>
      <w:r w:rsidRPr="00DF478C">
        <w:rPr>
          <w:rFonts w:ascii="Times New Roman" w:hAnsi="Times New Roman" w:cs="Times New Roman"/>
          <w:sz w:val="28"/>
          <w:szCs w:val="28"/>
        </w:rPr>
        <w:br/>
        <w:t>включающие внутренние правила размещения средств, в том числе правила</w:t>
      </w:r>
      <w:r w:rsidRPr="00DF478C">
        <w:rPr>
          <w:rFonts w:ascii="Times New Roman" w:hAnsi="Times New Roman" w:cs="Times New Roman"/>
          <w:sz w:val="28"/>
          <w:szCs w:val="28"/>
        </w:rPr>
        <w:br/>
        <w:t>кредитования клиентов.</w:t>
      </w:r>
    </w:p>
    <w:p w:rsidR="003665AC" w:rsidRPr="00DF478C" w:rsidRDefault="003665AC" w:rsidP="006E19AA">
      <w:pPr>
        <w:shd w:val="clear" w:color="auto" w:fill="FFFFFF"/>
        <w:spacing w:before="7" w:line="360" w:lineRule="auto"/>
        <w:ind w:right="14" w:firstLine="742"/>
        <w:jc w:val="both"/>
        <w:rPr>
          <w:rFonts w:ascii="Times New Roman" w:hAnsi="Times New Roman" w:cs="Times New Roman"/>
          <w:sz w:val="28"/>
          <w:szCs w:val="28"/>
        </w:rPr>
      </w:pPr>
      <w:r w:rsidRPr="00DF478C">
        <w:rPr>
          <w:rFonts w:ascii="Times New Roman" w:hAnsi="Times New Roman" w:cs="Times New Roman"/>
          <w:sz w:val="28"/>
          <w:szCs w:val="28"/>
        </w:rPr>
        <w:t>В целях снижения рисков от совершаемых кредитных операций (риск неуплаты заемщиком основного долга и процентов за пользование креди</w:t>
      </w:r>
      <w:r w:rsidRPr="00DF478C">
        <w:rPr>
          <w:rFonts w:ascii="Times New Roman" w:hAnsi="Times New Roman" w:cs="Times New Roman"/>
          <w:sz w:val="28"/>
          <w:szCs w:val="28"/>
        </w:rPr>
        <w:softHyphen/>
        <w:t>том) банк - кредитор обязан создавать резервы на возможные потери в по</w:t>
      </w:r>
      <w:r w:rsidRPr="00DF478C">
        <w:rPr>
          <w:rFonts w:ascii="Times New Roman" w:hAnsi="Times New Roman" w:cs="Times New Roman"/>
          <w:sz w:val="28"/>
          <w:szCs w:val="28"/>
        </w:rPr>
        <w:softHyphen/>
        <w:t>рядке, предусмотренном Банком России.</w:t>
      </w:r>
    </w:p>
    <w:p w:rsidR="003665AC" w:rsidRDefault="003665AC" w:rsidP="006E19AA">
      <w:pPr>
        <w:shd w:val="clear" w:color="auto" w:fill="FFFFFF"/>
        <w:spacing w:line="360" w:lineRule="auto"/>
        <w:ind w:left="1944"/>
        <w:jc w:val="both"/>
        <w:rPr>
          <w:rFonts w:ascii="Times New Roman" w:hAnsi="Times New Roman" w:cs="Times New Roman"/>
          <w:b/>
          <w:bCs/>
          <w:iCs/>
          <w:sz w:val="28"/>
          <w:szCs w:val="28"/>
        </w:rPr>
      </w:pPr>
    </w:p>
    <w:p w:rsidR="003665AC" w:rsidRDefault="003665AC" w:rsidP="006E19AA">
      <w:pPr>
        <w:shd w:val="clear" w:color="auto" w:fill="FFFFFF"/>
        <w:spacing w:line="360" w:lineRule="auto"/>
        <w:ind w:left="1944"/>
        <w:jc w:val="both"/>
        <w:rPr>
          <w:rFonts w:ascii="Times New Roman" w:hAnsi="Times New Roman" w:cs="Times New Roman"/>
          <w:b/>
          <w:bCs/>
          <w:iCs/>
          <w:sz w:val="28"/>
          <w:szCs w:val="28"/>
        </w:rPr>
      </w:pPr>
    </w:p>
    <w:p w:rsidR="003665AC" w:rsidRDefault="003665AC" w:rsidP="006E19AA">
      <w:pPr>
        <w:shd w:val="clear" w:color="auto" w:fill="FFFFFF"/>
        <w:spacing w:line="360" w:lineRule="auto"/>
        <w:ind w:left="1944"/>
        <w:jc w:val="both"/>
        <w:rPr>
          <w:rFonts w:ascii="Times New Roman" w:hAnsi="Times New Roman" w:cs="Times New Roman"/>
          <w:b/>
          <w:bCs/>
          <w:iCs/>
          <w:sz w:val="28"/>
          <w:szCs w:val="28"/>
        </w:rPr>
      </w:pPr>
    </w:p>
    <w:p w:rsidR="003665AC" w:rsidRDefault="003665AC" w:rsidP="006E19AA">
      <w:pPr>
        <w:shd w:val="clear" w:color="auto" w:fill="FFFFFF"/>
        <w:spacing w:line="360" w:lineRule="auto"/>
        <w:ind w:left="1944"/>
        <w:jc w:val="both"/>
        <w:rPr>
          <w:rFonts w:ascii="Times New Roman" w:hAnsi="Times New Roman" w:cs="Times New Roman"/>
          <w:b/>
          <w:bCs/>
          <w:iCs/>
          <w:sz w:val="28"/>
          <w:szCs w:val="28"/>
        </w:rPr>
      </w:pPr>
    </w:p>
    <w:p w:rsidR="003665AC" w:rsidRDefault="003665AC" w:rsidP="006E19AA">
      <w:pPr>
        <w:shd w:val="clear" w:color="auto" w:fill="FFFFFF"/>
        <w:spacing w:line="360" w:lineRule="auto"/>
        <w:ind w:left="1944"/>
        <w:jc w:val="both"/>
        <w:rPr>
          <w:rFonts w:ascii="Times New Roman" w:hAnsi="Times New Roman" w:cs="Times New Roman"/>
          <w:b/>
          <w:bCs/>
          <w:iCs/>
          <w:sz w:val="28"/>
          <w:szCs w:val="28"/>
        </w:rPr>
      </w:pPr>
    </w:p>
    <w:p w:rsidR="003665AC" w:rsidRDefault="003665AC" w:rsidP="006E19AA">
      <w:pPr>
        <w:shd w:val="clear" w:color="auto" w:fill="FFFFFF"/>
        <w:spacing w:line="360" w:lineRule="auto"/>
        <w:ind w:left="1944"/>
        <w:jc w:val="both"/>
        <w:rPr>
          <w:rFonts w:ascii="Times New Roman" w:hAnsi="Times New Roman" w:cs="Times New Roman"/>
          <w:b/>
          <w:bCs/>
          <w:iCs/>
          <w:sz w:val="28"/>
          <w:szCs w:val="28"/>
        </w:rPr>
      </w:pPr>
    </w:p>
    <w:p w:rsidR="003665AC" w:rsidRDefault="003665AC" w:rsidP="006E19AA">
      <w:pPr>
        <w:shd w:val="clear" w:color="auto" w:fill="FFFFFF"/>
        <w:spacing w:line="360" w:lineRule="auto"/>
        <w:jc w:val="both"/>
        <w:rPr>
          <w:rFonts w:ascii="Times New Roman" w:hAnsi="Times New Roman" w:cs="Times New Roman"/>
          <w:b/>
          <w:bCs/>
          <w:iCs/>
          <w:sz w:val="28"/>
          <w:szCs w:val="28"/>
        </w:rPr>
      </w:pPr>
    </w:p>
    <w:p w:rsidR="003665AC" w:rsidRDefault="003665AC" w:rsidP="006E19AA">
      <w:pPr>
        <w:shd w:val="clear" w:color="auto" w:fill="FFFFFF"/>
        <w:spacing w:line="360" w:lineRule="auto"/>
        <w:jc w:val="both"/>
        <w:rPr>
          <w:rFonts w:ascii="Times New Roman" w:hAnsi="Times New Roman" w:cs="Times New Roman"/>
          <w:b/>
          <w:bCs/>
          <w:iCs/>
          <w:sz w:val="28"/>
          <w:szCs w:val="28"/>
        </w:rPr>
      </w:pPr>
    </w:p>
    <w:p w:rsidR="003665AC" w:rsidRDefault="003665AC" w:rsidP="006E19AA">
      <w:pPr>
        <w:shd w:val="clear" w:color="auto" w:fill="FFFFFF"/>
        <w:spacing w:line="360" w:lineRule="auto"/>
        <w:jc w:val="both"/>
        <w:rPr>
          <w:rFonts w:ascii="Times New Roman" w:hAnsi="Times New Roman" w:cs="Times New Roman"/>
          <w:b/>
          <w:bCs/>
          <w:iCs/>
          <w:sz w:val="28"/>
          <w:szCs w:val="28"/>
        </w:rPr>
      </w:pPr>
    </w:p>
    <w:p w:rsidR="003665AC" w:rsidRDefault="003665AC" w:rsidP="006E19AA">
      <w:pPr>
        <w:shd w:val="clear" w:color="auto" w:fill="FFFFFF"/>
        <w:spacing w:line="360" w:lineRule="auto"/>
        <w:jc w:val="both"/>
        <w:rPr>
          <w:rFonts w:ascii="Times New Roman" w:hAnsi="Times New Roman" w:cs="Times New Roman"/>
          <w:b/>
          <w:bCs/>
          <w:iCs/>
          <w:sz w:val="28"/>
          <w:szCs w:val="28"/>
        </w:rPr>
      </w:pPr>
    </w:p>
    <w:p w:rsidR="003665AC" w:rsidRDefault="003665AC" w:rsidP="006E19AA">
      <w:pPr>
        <w:shd w:val="clear" w:color="auto" w:fill="FFFFFF"/>
        <w:spacing w:line="360" w:lineRule="auto"/>
        <w:jc w:val="both"/>
        <w:rPr>
          <w:rFonts w:ascii="Times New Roman" w:hAnsi="Times New Roman" w:cs="Times New Roman"/>
          <w:b/>
          <w:bCs/>
          <w:iCs/>
          <w:sz w:val="28"/>
          <w:szCs w:val="28"/>
        </w:rPr>
      </w:pPr>
    </w:p>
    <w:p w:rsidR="003665AC" w:rsidRDefault="003665AC" w:rsidP="006E19AA">
      <w:pPr>
        <w:shd w:val="clear" w:color="auto" w:fill="FFFFFF"/>
        <w:spacing w:line="360" w:lineRule="auto"/>
        <w:jc w:val="both"/>
        <w:rPr>
          <w:rFonts w:ascii="Times New Roman" w:hAnsi="Times New Roman" w:cs="Times New Roman"/>
          <w:b/>
          <w:bCs/>
          <w:iCs/>
          <w:sz w:val="28"/>
          <w:szCs w:val="28"/>
        </w:rPr>
      </w:pPr>
    </w:p>
    <w:p w:rsidR="003665AC" w:rsidRDefault="003665AC" w:rsidP="006E19AA">
      <w:pPr>
        <w:shd w:val="clear" w:color="auto" w:fill="FFFFFF"/>
        <w:spacing w:line="360" w:lineRule="auto"/>
        <w:jc w:val="both"/>
        <w:rPr>
          <w:rFonts w:ascii="Times New Roman" w:hAnsi="Times New Roman" w:cs="Times New Roman"/>
          <w:b/>
          <w:bCs/>
          <w:iCs/>
          <w:sz w:val="28"/>
          <w:szCs w:val="28"/>
        </w:rPr>
      </w:pPr>
    </w:p>
    <w:p w:rsidR="003665AC" w:rsidRDefault="003665AC" w:rsidP="006E19AA">
      <w:pPr>
        <w:shd w:val="clear" w:color="auto" w:fill="FFFFFF"/>
        <w:spacing w:line="360" w:lineRule="auto"/>
        <w:jc w:val="both"/>
        <w:rPr>
          <w:rFonts w:ascii="Times New Roman" w:hAnsi="Times New Roman" w:cs="Times New Roman"/>
          <w:b/>
          <w:bCs/>
          <w:iCs/>
          <w:sz w:val="28"/>
          <w:szCs w:val="28"/>
        </w:rPr>
      </w:pPr>
    </w:p>
    <w:p w:rsidR="003665AC" w:rsidRDefault="003665AC" w:rsidP="006E19AA">
      <w:pPr>
        <w:shd w:val="clear" w:color="auto" w:fill="FFFFFF"/>
        <w:spacing w:line="360" w:lineRule="auto"/>
        <w:jc w:val="both"/>
        <w:rPr>
          <w:rFonts w:ascii="Times New Roman" w:hAnsi="Times New Roman" w:cs="Times New Roman"/>
          <w:b/>
          <w:bCs/>
          <w:iCs/>
          <w:sz w:val="28"/>
          <w:szCs w:val="28"/>
        </w:rPr>
      </w:pPr>
    </w:p>
    <w:p w:rsidR="003665AC" w:rsidRDefault="003665AC" w:rsidP="006E19AA">
      <w:pPr>
        <w:shd w:val="clear" w:color="auto" w:fill="FFFFFF"/>
        <w:spacing w:line="360" w:lineRule="auto"/>
        <w:jc w:val="both"/>
        <w:rPr>
          <w:rFonts w:ascii="Times New Roman" w:hAnsi="Times New Roman" w:cs="Times New Roman"/>
          <w:b/>
          <w:bCs/>
          <w:iCs/>
          <w:sz w:val="28"/>
          <w:szCs w:val="28"/>
        </w:rPr>
      </w:pPr>
    </w:p>
    <w:p w:rsidR="003665AC" w:rsidRDefault="003665AC" w:rsidP="006E19AA">
      <w:pPr>
        <w:shd w:val="clear" w:color="auto" w:fill="FFFFFF"/>
        <w:spacing w:line="360" w:lineRule="auto"/>
        <w:jc w:val="both"/>
        <w:rPr>
          <w:rFonts w:ascii="Times New Roman" w:hAnsi="Times New Roman" w:cs="Times New Roman"/>
          <w:b/>
          <w:bCs/>
          <w:iCs/>
          <w:sz w:val="28"/>
          <w:szCs w:val="28"/>
        </w:rPr>
      </w:pPr>
    </w:p>
    <w:p w:rsidR="003665AC" w:rsidRDefault="003665AC" w:rsidP="006E19AA">
      <w:pPr>
        <w:shd w:val="clear" w:color="auto" w:fill="FFFFFF"/>
        <w:spacing w:line="360" w:lineRule="auto"/>
        <w:jc w:val="both"/>
        <w:rPr>
          <w:rFonts w:ascii="Times New Roman" w:hAnsi="Times New Roman" w:cs="Times New Roman"/>
          <w:b/>
          <w:bCs/>
          <w:iCs/>
          <w:sz w:val="28"/>
          <w:szCs w:val="28"/>
        </w:rPr>
      </w:pPr>
    </w:p>
    <w:p w:rsidR="003665AC" w:rsidRDefault="003665AC" w:rsidP="00DB2BCD">
      <w:pPr>
        <w:shd w:val="clear" w:color="auto" w:fill="FFFFFF"/>
        <w:spacing w:line="360" w:lineRule="auto"/>
        <w:jc w:val="center"/>
        <w:rPr>
          <w:rFonts w:ascii="Times New Roman" w:hAnsi="Times New Roman" w:cs="Times New Roman"/>
          <w:b/>
          <w:bCs/>
          <w:iCs/>
          <w:sz w:val="28"/>
          <w:szCs w:val="28"/>
        </w:rPr>
      </w:pPr>
    </w:p>
    <w:p w:rsidR="003665AC" w:rsidRDefault="003665AC" w:rsidP="00DB2BCD">
      <w:pPr>
        <w:shd w:val="clear" w:color="auto" w:fill="FFFFFF"/>
        <w:spacing w:line="360" w:lineRule="auto"/>
        <w:jc w:val="center"/>
        <w:rPr>
          <w:rFonts w:ascii="Times New Roman" w:hAnsi="Times New Roman" w:cs="Times New Roman"/>
          <w:b/>
          <w:bCs/>
          <w:iCs/>
          <w:sz w:val="28"/>
          <w:szCs w:val="28"/>
        </w:rPr>
      </w:pPr>
    </w:p>
    <w:p w:rsidR="003665AC" w:rsidRDefault="003665AC" w:rsidP="00DB2BCD">
      <w:pPr>
        <w:shd w:val="clear" w:color="auto" w:fill="FFFFFF"/>
        <w:spacing w:line="360" w:lineRule="auto"/>
        <w:jc w:val="center"/>
        <w:rPr>
          <w:rFonts w:ascii="Times New Roman" w:hAnsi="Times New Roman" w:cs="Times New Roman"/>
          <w:b/>
          <w:bCs/>
          <w:iCs/>
          <w:sz w:val="28"/>
          <w:szCs w:val="28"/>
        </w:rPr>
      </w:pPr>
    </w:p>
    <w:p w:rsidR="003665AC" w:rsidRDefault="003665AC" w:rsidP="00DB2BCD">
      <w:pPr>
        <w:shd w:val="clear" w:color="auto" w:fill="FFFFFF"/>
        <w:spacing w:line="360" w:lineRule="auto"/>
        <w:jc w:val="center"/>
        <w:rPr>
          <w:rFonts w:ascii="Times New Roman" w:hAnsi="Times New Roman" w:cs="Times New Roman"/>
          <w:b/>
          <w:bCs/>
          <w:iCs/>
          <w:sz w:val="28"/>
          <w:szCs w:val="28"/>
        </w:rPr>
      </w:pPr>
    </w:p>
    <w:p w:rsidR="003665AC" w:rsidRDefault="003665AC" w:rsidP="00DB2BCD">
      <w:pPr>
        <w:shd w:val="clear" w:color="auto" w:fill="FFFFFF"/>
        <w:spacing w:line="360" w:lineRule="auto"/>
        <w:jc w:val="center"/>
        <w:rPr>
          <w:rFonts w:ascii="Times New Roman" w:hAnsi="Times New Roman" w:cs="Times New Roman"/>
          <w:b/>
          <w:bCs/>
          <w:iCs/>
          <w:sz w:val="28"/>
          <w:szCs w:val="28"/>
        </w:rPr>
      </w:pPr>
    </w:p>
    <w:p w:rsidR="003665AC" w:rsidRDefault="003665AC" w:rsidP="00DB2BCD">
      <w:pPr>
        <w:shd w:val="clear" w:color="auto" w:fill="FFFFFF"/>
        <w:spacing w:line="360" w:lineRule="auto"/>
        <w:jc w:val="center"/>
        <w:rPr>
          <w:rFonts w:ascii="Times New Roman" w:hAnsi="Times New Roman" w:cs="Times New Roman"/>
          <w:b/>
          <w:bCs/>
          <w:iCs/>
          <w:sz w:val="28"/>
          <w:szCs w:val="28"/>
        </w:rPr>
      </w:pPr>
    </w:p>
    <w:p w:rsidR="003665AC" w:rsidRDefault="003665AC" w:rsidP="00DB2BCD">
      <w:pPr>
        <w:shd w:val="clear" w:color="auto" w:fill="FFFFFF"/>
        <w:spacing w:line="360" w:lineRule="auto"/>
        <w:jc w:val="center"/>
        <w:rPr>
          <w:rFonts w:ascii="Times New Roman" w:hAnsi="Times New Roman" w:cs="Times New Roman"/>
          <w:b/>
          <w:bCs/>
          <w:iCs/>
          <w:sz w:val="28"/>
          <w:szCs w:val="28"/>
        </w:rPr>
      </w:pPr>
    </w:p>
    <w:p w:rsidR="003665AC" w:rsidRDefault="003665AC" w:rsidP="00DB2BCD">
      <w:pPr>
        <w:shd w:val="clear" w:color="auto" w:fill="FFFFFF"/>
        <w:spacing w:line="360" w:lineRule="auto"/>
        <w:jc w:val="center"/>
        <w:rPr>
          <w:rFonts w:ascii="Times New Roman" w:hAnsi="Times New Roman" w:cs="Times New Roman"/>
          <w:b/>
          <w:bCs/>
          <w:iCs/>
          <w:sz w:val="28"/>
          <w:szCs w:val="28"/>
        </w:rPr>
      </w:pPr>
    </w:p>
    <w:p w:rsidR="003665AC" w:rsidRDefault="003665AC" w:rsidP="00DB2BCD">
      <w:pPr>
        <w:shd w:val="clear" w:color="auto" w:fill="FFFFFF"/>
        <w:spacing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Глава 2. Автострахование как банковский продукт</w:t>
      </w:r>
    </w:p>
    <w:p w:rsidR="003665AC" w:rsidRDefault="003665AC" w:rsidP="00DB2BCD">
      <w:pPr>
        <w:shd w:val="clear" w:color="auto" w:fill="FFFFFF"/>
        <w:spacing w:line="360" w:lineRule="auto"/>
        <w:jc w:val="center"/>
        <w:rPr>
          <w:rFonts w:ascii="Times New Roman" w:hAnsi="Times New Roman" w:cs="Times New Roman"/>
          <w:b/>
          <w:bCs/>
          <w:iCs/>
          <w:sz w:val="28"/>
          <w:szCs w:val="28"/>
        </w:rPr>
      </w:pPr>
    </w:p>
    <w:p w:rsidR="003665AC" w:rsidRPr="00DF478C" w:rsidRDefault="003665AC" w:rsidP="00DB2BCD">
      <w:pPr>
        <w:shd w:val="clear" w:color="auto" w:fill="FFFFFF"/>
        <w:spacing w:line="360" w:lineRule="auto"/>
        <w:ind w:left="1944"/>
        <w:jc w:val="center"/>
        <w:rPr>
          <w:rFonts w:ascii="Times New Roman" w:hAnsi="Times New Roman" w:cs="Times New Roman"/>
          <w:b/>
          <w:sz w:val="28"/>
          <w:szCs w:val="28"/>
        </w:rPr>
      </w:pPr>
      <w:r w:rsidRPr="00DF478C">
        <w:rPr>
          <w:rFonts w:ascii="Times New Roman" w:hAnsi="Times New Roman" w:cs="Times New Roman"/>
          <w:b/>
          <w:bCs/>
          <w:iCs/>
          <w:sz w:val="28"/>
          <w:szCs w:val="28"/>
        </w:rPr>
        <w:t>2.1.   Автокредит и его виды</w:t>
      </w:r>
    </w:p>
    <w:p w:rsidR="003665AC" w:rsidRPr="00DF478C" w:rsidRDefault="003665AC" w:rsidP="006E19AA">
      <w:pPr>
        <w:shd w:val="clear" w:color="auto" w:fill="FFFFFF"/>
        <w:spacing w:before="353" w:line="360" w:lineRule="auto"/>
        <w:ind w:left="22" w:firstLine="554"/>
        <w:jc w:val="both"/>
        <w:rPr>
          <w:rFonts w:ascii="Times New Roman" w:hAnsi="Times New Roman" w:cs="Times New Roman"/>
          <w:sz w:val="28"/>
          <w:szCs w:val="28"/>
        </w:rPr>
      </w:pPr>
      <w:r w:rsidRPr="00DF478C">
        <w:rPr>
          <w:rFonts w:ascii="Times New Roman" w:hAnsi="Times New Roman" w:cs="Times New Roman"/>
          <w:spacing w:val="-1"/>
          <w:sz w:val="28"/>
          <w:szCs w:val="28"/>
        </w:rPr>
        <w:t>По сравнению с потребительскими кредитами уровень рисков при вы</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даче кредитов на приобретение автомобиля существенно ниже. Это обу</w:t>
      </w:r>
      <w:r w:rsidRPr="00DF478C">
        <w:rPr>
          <w:rFonts w:ascii="Times New Roman" w:hAnsi="Times New Roman" w:cs="Times New Roman"/>
          <w:sz w:val="28"/>
          <w:szCs w:val="28"/>
        </w:rPr>
        <w:softHyphen/>
        <w:t>словлено, прежде всего, тем, что приобретаемый в кредит автомобиль оформляется в качестве залога и в обязательном порядке страхуется, при</w:t>
      </w:r>
      <w:r w:rsidRPr="00DF478C">
        <w:rPr>
          <w:rFonts w:ascii="Times New Roman" w:hAnsi="Times New Roman" w:cs="Times New Roman"/>
          <w:sz w:val="28"/>
          <w:szCs w:val="28"/>
        </w:rPr>
        <w:softHyphen/>
        <w:t>чем, как правило, в той страховой компании, которая является партнером банка. По данным банков, активно работающих по программам автокреди</w:t>
      </w:r>
      <w:r w:rsidRPr="00DF478C">
        <w:rPr>
          <w:rFonts w:ascii="Times New Roman" w:hAnsi="Times New Roman" w:cs="Times New Roman"/>
          <w:sz w:val="28"/>
          <w:szCs w:val="28"/>
        </w:rPr>
        <w:softHyphen/>
        <w:t>тования, процент невозвратов по данному виду кредитов не превышает 0,5 - 0,7%.</w:t>
      </w:r>
    </w:p>
    <w:p w:rsidR="003665AC" w:rsidRPr="00DF478C" w:rsidRDefault="003665AC" w:rsidP="006E19AA">
      <w:pPr>
        <w:shd w:val="clear" w:color="auto" w:fill="FFFFFF"/>
        <w:spacing w:line="360" w:lineRule="auto"/>
        <w:ind w:left="22" w:firstLine="547"/>
        <w:jc w:val="both"/>
        <w:rPr>
          <w:rFonts w:ascii="Times New Roman" w:hAnsi="Times New Roman" w:cs="Times New Roman"/>
          <w:sz w:val="28"/>
          <w:szCs w:val="28"/>
        </w:rPr>
      </w:pPr>
      <w:r w:rsidRPr="00DF478C">
        <w:rPr>
          <w:rFonts w:ascii="Times New Roman" w:hAnsi="Times New Roman" w:cs="Times New Roman"/>
          <w:sz w:val="28"/>
          <w:szCs w:val="28"/>
        </w:rPr>
        <w:t xml:space="preserve">На рынке автокредитования в последние годы появилось много новых кредитных продуктов, что связано с активным развитием этого сегмента и обострением конкуренции между участниками. По оценкам экспертов, </w:t>
      </w:r>
      <w:r w:rsidRPr="00DF478C">
        <w:rPr>
          <w:rFonts w:ascii="Times New Roman" w:hAnsi="Times New Roman" w:cs="Times New Roman"/>
          <w:spacing w:val="-1"/>
          <w:sz w:val="28"/>
          <w:szCs w:val="28"/>
        </w:rPr>
        <w:t>наиболее перспективными кредитными продуктами с точки зрения потре</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 xml:space="preserve">бителей являются классический, экспресс-кредитование, беспроцентное кредитование, получение кредита на покупку автомобилей без внесения </w:t>
      </w:r>
      <w:r w:rsidRPr="00DF478C">
        <w:rPr>
          <w:rFonts w:ascii="Times New Roman" w:hAnsi="Times New Roman" w:cs="Times New Roman"/>
          <w:spacing w:val="-1"/>
          <w:sz w:val="28"/>
          <w:szCs w:val="28"/>
        </w:rPr>
        <w:t xml:space="preserve">первоначальной суммы, </w:t>
      </w:r>
      <w:r w:rsidRPr="00DF478C">
        <w:rPr>
          <w:rFonts w:ascii="Times New Roman" w:hAnsi="Times New Roman" w:cs="Times New Roman"/>
          <w:spacing w:val="-1"/>
          <w:sz w:val="28"/>
          <w:szCs w:val="28"/>
          <w:lang w:val="en-US"/>
        </w:rPr>
        <w:t>buy</w:t>
      </w:r>
      <w:r w:rsidRPr="00DF478C">
        <w:rPr>
          <w:rFonts w:ascii="Times New Roman" w:hAnsi="Times New Roman" w:cs="Times New Roman"/>
          <w:spacing w:val="-1"/>
          <w:sz w:val="28"/>
          <w:szCs w:val="28"/>
        </w:rPr>
        <w:t>-</w:t>
      </w:r>
      <w:r w:rsidRPr="00DF478C">
        <w:rPr>
          <w:rFonts w:ascii="Times New Roman" w:hAnsi="Times New Roman" w:cs="Times New Roman"/>
          <w:spacing w:val="-1"/>
          <w:sz w:val="28"/>
          <w:szCs w:val="28"/>
          <w:lang w:val="en-US"/>
        </w:rPr>
        <w:t>back</w:t>
      </w:r>
      <w:r w:rsidRPr="00DF478C">
        <w:rPr>
          <w:rFonts w:ascii="Times New Roman" w:hAnsi="Times New Roman" w:cs="Times New Roman"/>
          <w:spacing w:val="-1"/>
          <w:sz w:val="28"/>
          <w:szCs w:val="28"/>
        </w:rPr>
        <w:t xml:space="preserve">, кредитование по системе </w:t>
      </w:r>
      <w:r w:rsidRPr="00DF478C">
        <w:rPr>
          <w:rFonts w:ascii="Times New Roman" w:hAnsi="Times New Roman" w:cs="Times New Roman"/>
          <w:spacing w:val="-1"/>
          <w:sz w:val="28"/>
          <w:szCs w:val="28"/>
          <w:lang w:val="en-US"/>
        </w:rPr>
        <w:t>trade</w:t>
      </w:r>
      <w:r w:rsidRPr="00DF478C">
        <w:rPr>
          <w:rFonts w:ascii="Times New Roman" w:hAnsi="Times New Roman" w:cs="Times New Roman"/>
          <w:spacing w:val="-1"/>
          <w:sz w:val="28"/>
          <w:szCs w:val="28"/>
        </w:rPr>
        <w:t>-</w:t>
      </w:r>
      <w:r w:rsidRPr="00DF478C">
        <w:rPr>
          <w:rFonts w:ascii="Times New Roman" w:hAnsi="Times New Roman" w:cs="Times New Roman"/>
          <w:spacing w:val="-1"/>
          <w:sz w:val="28"/>
          <w:szCs w:val="28"/>
          <w:lang w:val="en-US"/>
        </w:rPr>
        <w:t>in</w:t>
      </w:r>
      <w:r w:rsidRPr="00DF478C">
        <w:rPr>
          <w:rFonts w:ascii="Times New Roman" w:hAnsi="Times New Roman" w:cs="Times New Roman"/>
          <w:spacing w:val="-1"/>
          <w:sz w:val="28"/>
          <w:szCs w:val="28"/>
        </w:rPr>
        <w:t>, воз</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можность получения недорогой страховки.</w:t>
      </w:r>
    </w:p>
    <w:p w:rsidR="003665AC" w:rsidRPr="00DF478C" w:rsidRDefault="003665AC" w:rsidP="006E19AA">
      <w:pPr>
        <w:shd w:val="clear" w:color="auto" w:fill="FFFFFF"/>
        <w:spacing w:before="7" w:line="360" w:lineRule="auto"/>
        <w:ind w:right="122"/>
        <w:jc w:val="both"/>
        <w:rPr>
          <w:rFonts w:ascii="Times New Roman" w:hAnsi="Times New Roman" w:cs="Times New Roman"/>
          <w:sz w:val="28"/>
          <w:szCs w:val="28"/>
        </w:rPr>
      </w:pPr>
      <w:r w:rsidRPr="00DF478C">
        <w:rPr>
          <w:rFonts w:ascii="Times New Roman" w:hAnsi="Times New Roman" w:cs="Times New Roman"/>
          <w:sz w:val="28"/>
          <w:szCs w:val="28"/>
        </w:rPr>
        <w:t xml:space="preserve">Классический автокредит. </w:t>
      </w:r>
    </w:p>
    <w:p w:rsidR="003665AC" w:rsidRPr="00DF478C" w:rsidRDefault="003665AC" w:rsidP="006E19AA">
      <w:pPr>
        <w:shd w:val="clear" w:color="auto" w:fill="FFFFFF"/>
        <w:spacing w:line="360" w:lineRule="auto"/>
        <w:ind w:right="14" w:firstLine="547"/>
        <w:jc w:val="both"/>
        <w:rPr>
          <w:rFonts w:ascii="Times New Roman" w:hAnsi="Times New Roman" w:cs="Times New Roman"/>
          <w:sz w:val="28"/>
          <w:szCs w:val="28"/>
        </w:rPr>
      </w:pPr>
      <w:r w:rsidRPr="00DF478C">
        <w:rPr>
          <w:rFonts w:ascii="Times New Roman" w:hAnsi="Times New Roman" w:cs="Times New Roman"/>
          <w:sz w:val="28"/>
          <w:szCs w:val="28"/>
        </w:rPr>
        <w:t>Классическая программа кредитования подразумевает внесение заем</w:t>
      </w:r>
      <w:r w:rsidRPr="00DF478C">
        <w:rPr>
          <w:rFonts w:ascii="Times New Roman" w:hAnsi="Times New Roman" w:cs="Times New Roman"/>
          <w:sz w:val="28"/>
          <w:szCs w:val="28"/>
        </w:rPr>
        <w:softHyphen/>
        <w:t xml:space="preserve">щиком первоначального взноса, сбор пакета документов, дающих право </w:t>
      </w:r>
      <w:r w:rsidRPr="00DF478C">
        <w:rPr>
          <w:rFonts w:ascii="Times New Roman" w:hAnsi="Times New Roman" w:cs="Times New Roman"/>
          <w:spacing w:val="-1"/>
          <w:sz w:val="28"/>
          <w:szCs w:val="28"/>
        </w:rPr>
        <w:t>владения и управления ТС и подтверждающих доход покупателя (его кре</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дитоспособность). Покупая автомобиль по такой схеме, заемщик уплачива</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ет проценты за кредит, комиссию за выдачу и обслуживание кредита, несет расходы по страхованию. В кредитный договор включается условие о пер</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 xml:space="preserve">воначальном взносе, который составляет от 10 до 30% в зависимости от </w:t>
      </w:r>
      <w:r w:rsidRPr="00DF478C">
        <w:rPr>
          <w:rFonts w:ascii="Times New Roman" w:hAnsi="Times New Roman" w:cs="Times New Roman"/>
          <w:spacing w:val="-1"/>
          <w:sz w:val="28"/>
          <w:szCs w:val="28"/>
        </w:rPr>
        <w:t>процентной ставки и срока кредитования. Такой вариант нельзя назвать оп</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тимальным, правильнее признать его сбалансированным - требования к за</w:t>
      </w:r>
      <w:r w:rsidRPr="00DF478C">
        <w:rPr>
          <w:rFonts w:ascii="Times New Roman" w:hAnsi="Times New Roman" w:cs="Times New Roman"/>
          <w:sz w:val="28"/>
          <w:szCs w:val="28"/>
        </w:rPr>
        <w:softHyphen/>
        <w:t>емщику и уплачиваемые платежи за пользование кредитом являются не самыми высокими, но и не самыми низкими. Тем не менее, этот кредитный продукт устраивает не всех покупателей ТС.[5]</w:t>
      </w:r>
    </w:p>
    <w:p w:rsidR="003665AC" w:rsidRPr="00DF478C" w:rsidRDefault="003665AC" w:rsidP="006E19AA">
      <w:pPr>
        <w:shd w:val="clear" w:color="auto" w:fill="FFFFFF"/>
        <w:spacing w:line="360" w:lineRule="auto"/>
        <w:ind w:left="43"/>
        <w:jc w:val="both"/>
        <w:rPr>
          <w:rFonts w:ascii="Times New Roman" w:hAnsi="Times New Roman" w:cs="Times New Roman"/>
          <w:sz w:val="28"/>
          <w:szCs w:val="28"/>
        </w:rPr>
      </w:pPr>
      <w:r w:rsidRPr="00DF478C">
        <w:rPr>
          <w:rFonts w:ascii="Times New Roman" w:hAnsi="Times New Roman" w:cs="Times New Roman"/>
          <w:sz w:val="28"/>
          <w:szCs w:val="28"/>
        </w:rPr>
        <w:t>Экспресс-кредит</w:t>
      </w:r>
    </w:p>
    <w:p w:rsidR="003665AC" w:rsidRPr="00DF478C" w:rsidRDefault="003665AC" w:rsidP="006E19AA">
      <w:pPr>
        <w:shd w:val="clear" w:color="auto" w:fill="FFFFFF"/>
        <w:spacing w:line="360" w:lineRule="auto"/>
        <w:ind w:left="14" w:firstLine="533"/>
        <w:jc w:val="both"/>
        <w:rPr>
          <w:rFonts w:ascii="Times New Roman" w:hAnsi="Times New Roman" w:cs="Times New Roman"/>
          <w:sz w:val="28"/>
          <w:szCs w:val="28"/>
        </w:rPr>
      </w:pPr>
      <w:r w:rsidRPr="00DF478C">
        <w:rPr>
          <w:rFonts w:ascii="Times New Roman" w:hAnsi="Times New Roman" w:cs="Times New Roman"/>
          <w:sz w:val="28"/>
          <w:szCs w:val="28"/>
        </w:rPr>
        <w:t>Данный кредитный продукт удобен потребителям, прежде всего, уп</w:t>
      </w:r>
      <w:r w:rsidRPr="00DF478C">
        <w:rPr>
          <w:rFonts w:ascii="Times New Roman" w:hAnsi="Times New Roman" w:cs="Times New Roman"/>
          <w:sz w:val="28"/>
          <w:szCs w:val="28"/>
        </w:rPr>
        <w:softHyphen/>
        <w:t>рощенной процедурой оформления документов и тем, что их необходимый пакет минимален. Сроки рассмотрения кредитной заявки сокращены от не</w:t>
      </w:r>
      <w:r w:rsidRPr="00DF478C">
        <w:rPr>
          <w:rFonts w:ascii="Times New Roman" w:hAnsi="Times New Roman" w:cs="Times New Roman"/>
          <w:sz w:val="28"/>
          <w:szCs w:val="28"/>
        </w:rPr>
        <w:softHyphen/>
        <w:t>скольких часов до одного дня. По данному продукту банки требуют пре</w:t>
      </w:r>
      <w:r w:rsidRPr="00DF478C">
        <w:rPr>
          <w:rFonts w:ascii="Times New Roman" w:hAnsi="Times New Roman" w:cs="Times New Roman"/>
          <w:sz w:val="28"/>
          <w:szCs w:val="28"/>
        </w:rPr>
        <w:softHyphen/>
        <w:t>доставления паспорта и водительского удостоверения. Отметим, что уско</w:t>
      </w:r>
      <w:r w:rsidRPr="00DF478C">
        <w:rPr>
          <w:rFonts w:ascii="Times New Roman" w:hAnsi="Times New Roman" w:cs="Times New Roman"/>
          <w:sz w:val="28"/>
          <w:szCs w:val="28"/>
        </w:rPr>
        <w:softHyphen/>
        <w:t>ренный вариант оценки кредитоспособности заемщика ведет к повышению риска банка. Это, в свою очередь, сказывается на величине процентной ставки, которая по данному продукту, как правило, на 20 - 40% выше, чем по традиционным автокредитам, что делает экспресс-автокредиты самым дорогим кредитным продуктом на данном сегменте рынка. В частности, московские банки предлагают следующие ставки по экспресс-кредитованию: Росбанк - 13 - 20% в рублях и 10 - 18% в валюте, МДМ-Банк - 12 - 16% в долларах и 14 - 18% в рублях, "Союз" - 10 - 11% в долла</w:t>
      </w:r>
      <w:r w:rsidRPr="00DF478C">
        <w:rPr>
          <w:rFonts w:ascii="Times New Roman" w:hAnsi="Times New Roman" w:cs="Times New Roman"/>
          <w:sz w:val="28"/>
          <w:szCs w:val="28"/>
        </w:rPr>
        <w:softHyphen/>
        <w:t>рах и 12 - 13% в рублях, "Русский Стандарт" - 17% в рублях.</w:t>
      </w:r>
    </w:p>
    <w:p w:rsidR="003665AC" w:rsidRPr="00DF478C" w:rsidRDefault="003665AC" w:rsidP="006E19AA">
      <w:pPr>
        <w:shd w:val="clear" w:color="auto" w:fill="FFFFFF"/>
        <w:spacing w:line="360" w:lineRule="auto"/>
        <w:ind w:right="7" w:firstLine="540"/>
        <w:jc w:val="both"/>
        <w:rPr>
          <w:rFonts w:ascii="Times New Roman" w:hAnsi="Times New Roman" w:cs="Times New Roman"/>
          <w:sz w:val="28"/>
          <w:szCs w:val="28"/>
        </w:rPr>
      </w:pPr>
      <w:r w:rsidRPr="00DF478C">
        <w:rPr>
          <w:rFonts w:ascii="Times New Roman" w:hAnsi="Times New Roman" w:cs="Times New Roman"/>
          <w:sz w:val="28"/>
          <w:szCs w:val="28"/>
        </w:rPr>
        <w:t>Развитие данного вида автокредитования требует применения скорин-говых систем для более быстрой и качественной оценки кредитоспособно</w:t>
      </w:r>
      <w:r w:rsidRPr="00DF478C">
        <w:rPr>
          <w:rFonts w:ascii="Times New Roman" w:hAnsi="Times New Roman" w:cs="Times New Roman"/>
          <w:sz w:val="28"/>
          <w:szCs w:val="28"/>
        </w:rPr>
        <w:softHyphen/>
        <w:t>сти заемщика. Вместе с тем, по оценкам экспертов, для настройки скоринг-карты необходимо набирать статистику по невозвращенным кредитам не менее года. Ряд иностранных специалистов считают, что одного года для полноценной настройки недостаточно. Статистика, накопленная западными банками по потребительским кредитам, свидетельствует, что в долгосроч</w:t>
      </w:r>
      <w:r w:rsidRPr="00DF478C">
        <w:rPr>
          <w:rFonts w:ascii="Times New Roman" w:hAnsi="Times New Roman" w:cs="Times New Roman"/>
          <w:sz w:val="28"/>
          <w:szCs w:val="28"/>
        </w:rPr>
        <w:softHyphen/>
        <w:t>ном кредитовании самыми проблемными являются второй и седьмой годы платежей. Такие факторы, как отсутствие необходимых статистических данных, а также значительная стоимость установки скоринговых систем, сдерживают их внедрение, поэтому далеко не все российские банки, рабо</w:t>
      </w:r>
      <w:r w:rsidRPr="00DF478C">
        <w:rPr>
          <w:rFonts w:ascii="Times New Roman" w:hAnsi="Times New Roman" w:cs="Times New Roman"/>
          <w:sz w:val="28"/>
          <w:szCs w:val="28"/>
        </w:rPr>
        <w:softHyphen/>
        <w:t>тающие на рынке потребительского и автокредитования, используют эти системы в своей работе.</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Беспроцентное кредитование</w:t>
      </w:r>
    </w:p>
    <w:p w:rsidR="003665AC" w:rsidRPr="00DF478C" w:rsidRDefault="003665AC" w:rsidP="006E19AA">
      <w:pPr>
        <w:shd w:val="clear" w:color="auto" w:fill="FFFFFF"/>
        <w:spacing w:line="360" w:lineRule="auto"/>
        <w:ind w:left="14" w:firstLine="533"/>
        <w:jc w:val="both"/>
        <w:rPr>
          <w:rFonts w:ascii="Times New Roman" w:hAnsi="Times New Roman" w:cs="Times New Roman"/>
          <w:sz w:val="28"/>
          <w:szCs w:val="28"/>
        </w:rPr>
      </w:pPr>
      <w:r w:rsidRPr="00DF478C">
        <w:rPr>
          <w:rFonts w:ascii="Times New Roman" w:hAnsi="Times New Roman" w:cs="Times New Roman"/>
          <w:sz w:val="28"/>
          <w:szCs w:val="28"/>
        </w:rPr>
        <w:t>Другим востребованным кредитным продуктом является беспроцент</w:t>
      </w:r>
      <w:r w:rsidRPr="00DF478C">
        <w:rPr>
          <w:rFonts w:ascii="Times New Roman" w:hAnsi="Times New Roman" w:cs="Times New Roman"/>
          <w:sz w:val="28"/>
          <w:szCs w:val="28"/>
        </w:rPr>
        <w:softHyphen/>
        <w:t>ное кредитование. Предоставление такого продукта возможно только на основе реализации специальных партнерских программ совместно с други</w:t>
      </w:r>
      <w:r w:rsidRPr="00DF478C">
        <w:rPr>
          <w:rFonts w:ascii="Times New Roman" w:hAnsi="Times New Roman" w:cs="Times New Roman"/>
          <w:sz w:val="28"/>
          <w:szCs w:val="28"/>
        </w:rPr>
        <w:softHyphen/>
        <w:t>ми участниками рынка автокредитования, в частности с авто дилерами и страховщиками. Поскольку в соответствии с действующим законодатель</w:t>
      </w:r>
      <w:r w:rsidRPr="00DF478C">
        <w:rPr>
          <w:rFonts w:ascii="Times New Roman" w:hAnsi="Times New Roman" w:cs="Times New Roman"/>
          <w:sz w:val="28"/>
          <w:szCs w:val="28"/>
        </w:rPr>
        <w:softHyphen/>
        <w:t>ством выдача беспроцентных кредитов, равно как и кредитов по ставке ни</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же 3/4 ставки рефинансирования, влечет возникновение материальной вы</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годы у заемщика и увеличивает размер подоходного налога, банки вынуж</w:t>
      </w:r>
      <w:r w:rsidRPr="00DF478C">
        <w:rPr>
          <w:rFonts w:ascii="Times New Roman" w:hAnsi="Times New Roman" w:cs="Times New Roman"/>
          <w:sz w:val="28"/>
          <w:szCs w:val="28"/>
        </w:rPr>
        <w:softHyphen/>
        <w:t xml:space="preserve">дены применять различные схемы оформления беспроцентных кредитов. В </w:t>
      </w:r>
      <w:r w:rsidRPr="00DF478C">
        <w:rPr>
          <w:rFonts w:ascii="Times New Roman" w:hAnsi="Times New Roman" w:cs="Times New Roman"/>
          <w:spacing w:val="-1"/>
          <w:sz w:val="28"/>
          <w:szCs w:val="28"/>
        </w:rPr>
        <w:t xml:space="preserve">частности, используются факторинговые схемы, при которых автосалон переуступает право требования по кредиту банку-партнеру, оплачивая при </w:t>
      </w:r>
      <w:r w:rsidRPr="00DF478C">
        <w:rPr>
          <w:rFonts w:ascii="Times New Roman" w:hAnsi="Times New Roman" w:cs="Times New Roman"/>
          <w:sz w:val="28"/>
          <w:szCs w:val="28"/>
        </w:rPr>
        <w:t>этом комиссию, покрывающую проценты по кредиту, указанные в догово</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ре. Другим вариантом оформления беспроцентных кредитов является ком</w:t>
      </w:r>
      <w:r w:rsidRPr="00DF478C">
        <w:rPr>
          <w:rFonts w:ascii="Times New Roman" w:hAnsi="Times New Roman" w:cs="Times New Roman"/>
          <w:spacing w:val="-1"/>
          <w:sz w:val="28"/>
          <w:szCs w:val="28"/>
        </w:rPr>
        <w:softHyphen/>
        <w:t xml:space="preserve">пенсационная схема, при которой автосалон компенсирует банку проценты </w:t>
      </w:r>
      <w:r w:rsidRPr="00DF478C">
        <w:rPr>
          <w:rFonts w:ascii="Times New Roman" w:hAnsi="Times New Roman" w:cs="Times New Roman"/>
          <w:sz w:val="28"/>
          <w:szCs w:val="28"/>
        </w:rPr>
        <w:t xml:space="preserve">по кредиту, зафиксированные в договоре с клиентом. Для автосалонов это </w:t>
      </w:r>
      <w:r w:rsidRPr="00DF478C">
        <w:rPr>
          <w:rFonts w:ascii="Times New Roman" w:hAnsi="Times New Roman" w:cs="Times New Roman"/>
          <w:spacing w:val="-1"/>
          <w:sz w:val="28"/>
          <w:szCs w:val="28"/>
        </w:rPr>
        <w:t xml:space="preserve">равнозначно продаже автомобиля со скидкой, в то время как клиенту обе </w:t>
      </w:r>
      <w:r w:rsidRPr="00DF478C">
        <w:rPr>
          <w:rFonts w:ascii="Times New Roman" w:hAnsi="Times New Roman" w:cs="Times New Roman"/>
          <w:sz w:val="28"/>
          <w:szCs w:val="28"/>
        </w:rPr>
        <w:t>вышеприведенные схемы позволяют получать фактически беспроцентный кредит. По существу, речь идет о субсидировании процентной ставки авто</w:t>
      </w:r>
      <w:r w:rsidRPr="00DF478C">
        <w:rPr>
          <w:rFonts w:ascii="Times New Roman" w:hAnsi="Times New Roman" w:cs="Times New Roman"/>
          <w:sz w:val="28"/>
          <w:szCs w:val="28"/>
        </w:rPr>
        <w:softHyphen/>
        <w:t>дилерами или страховыми компаниями.</w:t>
      </w:r>
    </w:p>
    <w:p w:rsidR="003665AC" w:rsidRPr="00DF478C" w:rsidRDefault="003665AC" w:rsidP="006E19AA">
      <w:pPr>
        <w:shd w:val="clear" w:color="auto" w:fill="FFFFFF"/>
        <w:spacing w:before="7" w:line="360" w:lineRule="auto"/>
        <w:ind w:right="14" w:firstLine="540"/>
        <w:jc w:val="both"/>
        <w:rPr>
          <w:rFonts w:ascii="Times New Roman" w:hAnsi="Times New Roman" w:cs="Times New Roman"/>
          <w:sz w:val="28"/>
          <w:szCs w:val="28"/>
        </w:rPr>
      </w:pPr>
      <w:r w:rsidRPr="00DF478C">
        <w:rPr>
          <w:rFonts w:ascii="Times New Roman" w:hAnsi="Times New Roman" w:cs="Times New Roman"/>
          <w:sz w:val="28"/>
          <w:szCs w:val="28"/>
        </w:rPr>
        <w:t xml:space="preserve">Продвижение на рынок столь привлекательного продукта позволяет </w:t>
      </w:r>
      <w:r w:rsidRPr="00DF478C">
        <w:rPr>
          <w:rFonts w:ascii="Times New Roman" w:hAnsi="Times New Roman" w:cs="Times New Roman"/>
          <w:spacing w:val="-1"/>
          <w:sz w:val="28"/>
          <w:szCs w:val="28"/>
        </w:rPr>
        <w:t xml:space="preserve">банкам привлечь новых клиентов и получить в конечном итоге среднюю </w:t>
      </w:r>
      <w:r w:rsidRPr="00DF478C">
        <w:rPr>
          <w:rFonts w:ascii="Times New Roman" w:hAnsi="Times New Roman" w:cs="Times New Roman"/>
          <w:sz w:val="28"/>
          <w:szCs w:val="28"/>
        </w:rPr>
        <w:t>рыночную ставку по автокредиту за счет предложения более дорогой стра</w:t>
      </w:r>
      <w:r w:rsidRPr="00DF478C">
        <w:rPr>
          <w:rFonts w:ascii="Times New Roman" w:hAnsi="Times New Roman" w:cs="Times New Roman"/>
          <w:sz w:val="28"/>
          <w:szCs w:val="28"/>
        </w:rPr>
        <w:softHyphen/>
        <w:t>ховки (около 10% стоимости автомобиля, в то время как стоимость стра</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 xml:space="preserve">ховки для некредитных машин составляет от 6 до 8%). Кроме того, машина </w:t>
      </w:r>
      <w:r w:rsidRPr="00DF478C">
        <w:rPr>
          <w:rFonts w:ascii="Times New Roman" w:hAnsi="Times New Roman" w:cs="Times New Roman"/>
          <w:sz w:val="28"/>
          <w:szCs w:val="28"/>
        </w:rPr>
        <w:t>страхуется не на сумму выданного автокредита, а на ее полную стоимость, что позволяет банку поднять фактические платежи по кредиту до средних значений по рынку.</w:t>
      </w:r>
    </w:p>
    <w:p w:rsidR="003665AC" w:rsidRPr="00DF478C" w:rsidRDefault="003665AC" w:rsidP="006E19AA">
      <w:pPr>
        <w:shd w:val="clear" w:color="auto" w:fill="FFFFFF"/>
        <w:spacing w:before="7" w:line="360" w:lineRule="auto"/>
        <w:ind w:right="29" w:firstLine="533"/>
        <w:jc w:val="both"/>
        <w:rPr>
          <w:rFonts w:ascii="Times New Roman" w:hAnsi="Times New Roman" w:cs="Times New Roman"/>
          <w:sz w:val="28"/>
          <w:szCs w:val="28"/>
        </w:rPr>
      </w:pPr>
      <w:r w:rsidRPr="00DF478C">
        <w:rPr>
          <w:rFonts w:ascii="Times New Roman" w:hAnsi="Times New Roman" w:cs="Times New Roman"/>
          <w:spacing w:val="-1"/>
          <w:sz w:val="28"/>
          <w:szCs w:val="28"/>
        </w:rPr>
        <w:t xml:space="preserve">На рынке такие продукты появляются в ограниченном количестве, в </w:t>
      </w:r>
      <w:r w:rsidRPr="00DF478C">
        <w:rPr>
          <w:rFonts w:ascii="Times New Roman" w:hAnsi="Times New Roman" w:cs="Times New Roman"/>
          <w:sz w:val="28"/>
          <w:szCs w:val="28"/>
        </w:rPr>
        <w:t xml:space="preserve">частности, беспроцентное кредитование предлагают банки "Авангард" и "Сосьете Женераль Восток", а также ММБ (кредит на </w:t>
      </w:r>
      <w:r w:rsidRPr="00DF478C">
        <w:rPr>
          <w:rFonts w:ascii="Times New Roman" w:hAnsi="Times New Roman" w:cs="Times New Roman"/>
          <w:sz w:val="28"/>
          <w:szCs w:val="28"/>
          <w:lang w:val="en-US"/>
        </w:rPr>
        <w:t>Ford</w:t>
      </w:r>
      <w:r w:rsidRPr="00DF478C">
        <w:rPr>
          <w:rFonts w:ascii="Times New Roman" w:hAnsi="Times New Roman" w:cs="Times New Roman"/>
          <w:sz w:val="28"/>
          <w:szCs w:val="28"/>
        </w:rPr>
        <w:t xml:space="preserve">, </w:t>
      </w:r>
      <w:r w:rsidRPr="00DF478C">
        <w:rPr>
          <w:rFonts w:ascii="Times New Roman" w:hAnsi="Times New Roman" w:cs="Times New Roman"/>
          <w:sz w:val="28"/>
          <w:szCs w:val="28"/>
          <w:lang w:val="en-US"/>
        </w:rPr>
        <w:t>Volvo</w:t>
      </w:r>
      <w:r w:rsidRPr="00DF478C">
        <w:rPr>
          <w:rFonts w:ascii="Times New Roman" w:hAnsi="Times New Roman" w:cs="Times New Roman"/>
          <w:sz w:val="28"/>
          <w:szCs w:val="28"/>
        </w:rPr>
        <w:t xml:space="preserve">, </w:t>
      </w:r>
      <w:r w:rsidRPr="00DF478C">
        <w:rPr>
          <w:rFonts w:ascii="Times New Roman" w:hAnsi="Times New Roman" w:cs="Times New Roman"/>
          <w:sz w:val="28"/>
          <w:szCs w:val="28"/>
          <w:lang w:val="en-US"/>
        </w:rPr>
        <w:t>Jaguar</w:t>
      </w:r>
      <w:r w:rsidRPr="00DF478C">
        <w:rPr>
          <w:rFonts w:ascii="Times New Roman" w:hAnsi="Times New Roman" w:cs="Times New Roman"/>
          <w:sz w:val="28"/>
          <w:szCs w:val="28"/>
        </w:rPr>
        <w:t xml:space="preserve">, </w:t>
      </w:r>
      <w:r w:rsidRPr="00DF478C">
        <w:rPr>
          <w:rFonts w:ascii="Times New Roman" w:hAnsi="Times New Roman" w:cs="Times New Roman"/>
          <w:sz w:val="28"/>
          <w:szCs w:val="28"/>
          <w:lang w:val="en-US"/>
        </w:rPr>
        <w:t>Land</w:t>
      </w:r>
      <w:r w:rsidRPr="00DF478C">
        <w:rPr>
          <w:rFonts w:ascii="Times New Roman" w:hAnsi="Times New Roman" w:cs="Times New Roman"/>
          <w:sz w:val="28"/>
          <w:szCs w:val="28"/>
        </w:rPr>
        <w:t xml:space="preserve"> </w:t>
      </w:r>
      <w:r w:rsidRPr="00DF478C">
        <w:rPr>
          <w:rFonts w:ascii="Times New Roman" w:hAnsi="Times New Roman" w:cs="Times New Roman"/>
          <w:sz w:val="28"/>
          <w:szCs w:val="28"/>
          <w:lang w:val="en-US"/>
        </w:rPr>
        <w:t>Rover</w:t>
      </w:r>
      <w:r w:rsidRPr="00DF478C">
        <w:rPr>
          <w:rFonts w:ascii="Times New Roman" w:hAnsi="Times New Roman" w:cs="Times New Roman"/>
          <w:sz w:val="28"/>
          <w:szCs w:val="28"/>
        </w:rPr>
        <w:t xml:space="preserve">, </w:t>
      </w:r>
      <w:r w:rsidRPr="00DF478C">
        <w:rPr>
          <w:rFonts w:ascii="Times New Roman" w:hAnsi="Times New Roman" w:cs="Times New Roman"/>
          <w:sz w:val="28"/>
          <w:szCs w:val="28"/>
          <w:lang w:val="en-US"/>
        </w:rPr>
        <w:t>Volkswagen</w:t>
      </w:r>
      <w:r w:rsidRPr="00DF478C">
        <w:rPr>
          <w:rFonts w:ascii="Times New Roman" w:hAnsi="Times New Roman" w:cs="Times New Roman"/>
          <w:sz w:val="28"/>
          <w:szCs w:val="28"/>
        </w:rPr>
        <w:t>), ИМПЭКСБАНК (29 автосалонов), Росевробанк,банк "Союз" (13 дилеров). При этом условия получения беспроцентных кредитов за последний год смягчились: сейчас на рынке существуют кре</w:t>
      </w:r>
      <w:r w:rsidRPr="00DF478C">
        <w:rPr>
          <w:rFonts w:ascii="Times New Roman" w:hAnsi="Times New Roman" w:cs="Times New Roman"/>
          <w:sz w:val="28"/>
          <w:szCs w:val="28"/>
        </w:rPr>
        <w:softHyphen/>
        <w:t>дитные продукты, предусматривающие погашение автокредита в течение 2 лет (автокредит ИМПЭКСБАНКа) или даже 3 лет (банк "Авангард"), раз</w:t>
      </w:r>
      <w:r w:rsidRPr="00DF478C">
        <w:rPr>
          <w:rFonts w:ascii="Times New Roman" w:hAnsi="Times New Roman" w:cs="Times New Roman"/>
          <w:sz w:val="28"/>
          <w:szCs w:val="28"/>
        </w:rPr>
        <w:softHyphen/>
        <w:t>мер первоначального взноса также сократился с 50 до 30 - 40% (ИМПЭКСБАНК). При оформлении кредита нужно заплатить комиссию за открытие и ведение счета (порядка 150 у. е. в зависимости от валюты кре</w:t>
      </w:r>
      <w:r w:rsidRPr="00DF478C">
        <w:rPr>
          <w:rFonts w:ascii="Times New Roman" w:hAnsi="Times New Roman" w:cs="Times New Roman"/>
          <w:sz w:val="28"/>
          <w:szCs w:val="28"/>
        </w:rPr>
        <w:softHyphen/>
        <w:t>дита).</w:t>
      </w:r>
    </w:p>
    <w:p w:rsidR="003665AC" w:rsidRPr="00DF478C" w:rsidRDefault="003665AC" w:rsidP="006E19AA">
      <w:pPr>
        <w:shd w:val="clear" w:color="auto" w:fill="FFFFFF"/>
        <w:spacing w:before="115" w:line="360" w:lineRule="auto"/>
        <w:jc w:val="both"/>
        <w:rPr>
          <w:rFonts w:ascii="Times New Roman" w:hAnsi="Times New Roman" w:cs="Times New Roman"/>
          <w:sz w:val="28"/>
          <w:szCs w:val="28"/>
        </w:rPr>
      </w:pPr>
      <w:r w:rsidRPr="00DF478C">
        <w:rPr>
          <w:rFonts w:ascii="Times New Roman" w:hAnsi="Times New Roman" w:cs="Times New Roman"/>
          <w:sz w:val="28"/>
          <w:szCs w:val="28"/>
          <w:lang w:val="en-US"/>
        </w:rPr>
        <w:t>Buy</w:t>
      </w:r>
      <w:r w:rsidRPr="00DF478C">
        <w:rPr>
          <w:rFonts w:ascii="Times New Roman" w:hAnsi="Times New Roman" w:cs="Times New Roman"/>
          <w:sz w:val="28"/>
          <w:szCs w:val="28"/>
        </w:rPr>
        <w:t>-</w:t>
      </w:r>
      <w:r w:rsidRPr="00DF478C">
        <w:rPr>
          <w:rFonts w:ascii="Times New Roman" w:hAnsi="Times New Roman" w:cs="Times New Roman"/>
          <w:sz w:val="28"/>
          <w:szCs w:val="28"/>
          <w:lang w:val="en-US"/>
        </w:rPr>
        <w:t>back</w:t>
      </w:r>
      <w:r w:rsidRPr="00DF478C">
        <w:rPr>
          <w:rFonts w:ascii="Times New Roman" w:hAnsi="Times New Roman" w:cs="Times New Roman"/>
          <w:sz w:val="28"/>
          <w:szCs w:val="28"/>
        </w:rPr>
        <w:t xml:space="preserve"> (обратный выкуп) Обратный   выкуп  -  это  недавно  появившийся   кредитный   продукт, предложение которого стало возможно только после подготовки специаль</w:t>
      </w:r>
      <w:r w:rsidRPr="00DF478C">
        <w:rPr>
          <w:rFonts w:ascii="Times New Roman" w:hAnsi="Times New Roman" w:cs="Times New Roman"/>
          <w:sz w:val="28"/>
          <w:szCs w:val="28"/>
        </w:rPr>
        <w:softHyphen/>
        <w:t xml:space="preserve">ных совместных программ банков, автопроизводителей и автодилеров. В частности, сегодня на рынке Банк "Сосьете Женераль Восток" предлагает автопрограмму обратного выкупа совместно с "Фольксваген груп финанц". Этот продукт рассчитан на покупателей автомобилей </w:t>
      </w:r>
      <w:r w:rsidRPr="00DF478C">
        <w:rPr>
          <w:rFonts w:ascii="Times New Roman" w:hAnsi="Times New Roman" w:cs="Times New Roman"/>
          <w:sz w:val="28"/>
          <w:szCs w:val="28"/>
          <w:lang w:val="en-US"/>
        </w:rPr>
        <w:t>Volkswagen</w:t>
      </w:r>
      <w:r w:rsidRPr="00DF478C">
        <w:rPr>
          <w:rFonts w:ascii="Times New Roman" w:hAnsi="Times New Roman" w:cs="Times New Roman"/>
          <w:sz w:val="28"/>
          <w:szCs w:val="28"/>
        </w:rPr>
        <w:t xml:space="preserve">, </w:t>
      </w:r>
      <w:r w:rsidRPr="00DF478C">
        <w:rPr>
          <w:rFonts w:ascii="Times New Roman" w:hAnsi="Times New Roman" w:cs="Times New Roman"/>
          <w:sz w:val="28"/>
          <w:szCs w:val="28"/>
          <w:lang w:val="en-US"/>
        </w:rPr>
        <w:t>Audi</w:t>
      </w:r>
      <w:r w:rsidRPr="00DF478C">
        <w:rPr>
          <w:rFonts w:ascii="Times New Roman" w:hAnsi="Times New Roman" w:cs="Times New Roman"/>
          <w:sz w:val="28"/>
          <w:szCs w:val="28"/>
        </w:rPr>
        <w:t xml:space="preserve"> и </w:t>
      </w:r>
      <w:r w:rsidRPr="00DF478C">
        <w:rPr>
          <w:rFonts w:ascii="Times New Roman" w:hAnsi="Times New Roman" w:cs="Times New Roman"/>
          <w:sz w:val="28"/>
          <w:szCs w:val="28"/>
          <w:lang w:val="en-US"/>
        </w:rPr>
        <w:t>Skoda</w:t>
      </w:r>
      <w:r w:rsidRPr="00DF478C">
        <w:rPr>
          <w:rFonts w:ascii="Times New Roman" w:hAnsi="Times New Roman" w:cs="Times New Roman"/>
          <w:sz w:val="28"/>
          <w:szCs w:val="28"/>
        </w:rPr>
        <w:t>. В рамках данной программы банк дает возможность заемщику оп</w:t>
      </w:r>
      <w:r w:rsidRPr="00DF478C">
        <w:rPr>
          <w:rFonts w:ascii="Times New Roman" w:hAnsi="Times New Roman" w:cs="Times New Roman"/>
          <w:sz w:val="28"/>
          <w:szCs w:val="28"/>
        </w:rPr>
        <w:softHyphen/>
        <w:t>ределить сумму основного долга, которая будет выплачена единым плате</w:t>
      </w:r>
      <w:r w:rsidRPr="00DF478C">
        <w:rPr>
          <w:rFonts w:ascii="Times New Roman" w:hAnsi="Times New Roman" w:cs="Times New Roman"/>
          <w:sz w:val="28"/>
          <w:szCs w:val="28"/>
        </w:rPr>
        <w:softHyphen/>
        <w:t>жом в конце срока кредита. При продаже автомобиля с использованием та</w:t>
      </w:r>
      <w:r w:rsidRPr="00DF478C">
        <w:rPr>
          <w:rFonts w:ascii="Times New Roman" w:hAnsi="Times New Roman" w:cs="Times New Roman"/>
          <w:sz w:val="28"/>
          <w:szCs w:val="28"/>
        </w:rPr>
        <w:softHyphen/>
        <w:t>кого кредита дилер гарантирует заемщику обратный выкуп автомобиля по цене, не меньшей, чем сумма последнего платежа. Таким образом, клиент либо выплачивает полностью кредит до конца, либо переуступает машину дилеру, который впоследствии ее реализует. Продав этот автомобиль, за</w:t>
      </w:r>
      <w:r w:rsidRPr="00DF478C">
        <w:rPr>
          <w:rFonts w:ascii="Times New Roman" w:hAnsi="Times New Roman" w:cs="Times New Roman"/>
          <w:sz w:val="28"/>
          <w:szCs w:val="28"/>
        </w:rPr>
        <w:softHyphen/>
        <w:t>емщик вправе приобрести новый.</w:t>
      </w:r>
    </w:p>
    <w:p w:rsidR="003665AC" w:rsidRPr="00DF478C" w:rsidRDefault="003665AC" w:rsidP="006E19AA">
      <w:pPr>
        <w:shd w:val="clear" w:color="auto" w:fill="FFFFFF"/>
        <w:spacing w:before="7" w:line="360" w:lineRule="auto"/>
        <w:ind w:right="36" w:firstLine="562"/>
        <w:jc w:val="both"/>
        <w:rPr>
          <w:rFonts w:ascii="Times New Roman" w:hAnsi="Times New Roman" w:cs="Times New Roman"/>
          <w:sz w:val="28"/>
          <w:szCs w:val="28"/>
        </w:rPr>
      </w:pPr>
      <w:r w:rsidRPr="00DF478C">
        <w:rPr>
          <w:rFonts w:ascii="Times New Roman" w:hAnsi="Times New Roman" w:cs="Times New Roman"/>
          <w:sz w:val="28"/>
          <w:szCs w:val="28"/>
        </w:rPr>
        <w:t xml:space="preserve">Помимо банков программы </w:t>
      </w:r>
      <w:r w:rsidRPr="00DF478C">
        <w:rPr>
          <w:rFonts w:ascii="Times New Roman" w:hAnsi="Times New Roman" w:cs="Times New Roman"/>
          <w:sz w:val="28"/>
          <w:szCs w:val="28"/>
          <w:lang w:val="en-US"/>
        </w:rPr>
        <w:t>buy</w:t>
      </w:r>
      <w:r w:rsidRPr="00DF478C">
        <w:rPr>
          <w:rFonts w:ascii="Times New Roman" w:hAnsi="Times New Roman" w:cs="Times New Roman"/>
          <w:sz w:val="28"/>
          <w:szCs w:val="28"/>
        </w:rPr>
        <w:t>-</w:t>
      </w:r>
      <w:r w:rsidRPr="00DF478C">
        <w:rPr>
          <w:rFonts w:ascii="Times New Roman" w:hAnsi="Times New Roman" w:cs="Times New Roman"/>
          <w:sz w:val="28"/>
          <w:szCs w:val="28"/>
          <w:lang w:val="en-US"/>
        </w:rPr>
        <w:t>back</w:t>
      </w:r>
      <w:r w:rsidRPr="00DF478C">
        <w:rPr>
          <w:rFonts w:ascii="Times New Roman" w:hAnsi="Times New Roman" w:cs="Times New Roman"/>
          <w:sz w:val="28"/>
          <w:szCs w:val="28"/>
        </w:rPr>
        <w:t xml:space="preserve"> предлагаются автодилерами. Так, в "БМВ Руссланд Трейдинг" по программе </w:t>
      </w:r>
      <w:r w:rsidRPr="00DF478C">
        <w:rPr>
          <w:rFonts w:ascii="Times New Roman" w:hAnsi="Times New Roman" w:cs="Times New Roman"/>
          <w:sz w:val="28"/>
          <w:szCs w:val="28"/>
          <w:lang w:val="en-US"/>
        </w:rPr>
        <w:t>buy</w:t>
      </w:r>
      <w:r w:rsidRPr="00DF478C">
        <w:rPr>
          <w:rFonts w:ascii="Times New Roman" w:hAnsi="Times New Roman" w:cs="Times New Roman"/>
          <w:sz w:val="28"/>
          <w:szCs w:val="28"/>
        </w:rPr>
        <w:t>-</w:t>
      </w:r>
      <w:r w:rsidRPr="00DF478C">
        <w:rPr>
          <w:rFonts w:ascii="Times New Roman" w:hAnsi="Times New Roman" w:cs="Times New Roman"/>
          <w:sz w:val="28"/>
          <w:szCs w:val="28"/>
          <w:lang w:val="en-US"/>
        </w:rPr>
        <w:t>back</w:t>
      </w:r>
      <w:r w:rsidRPr="00DF478C">
        <w:rPr>
          <w:rFonts w:ascii="Times New Roman" w:hAnsi="Times New Roman" w:cs="Times New Roman"/>
          <w:sz w:val="28"/>
          <w:szCs w:val="28"/>
        </w:rPr>
        <w:t xml:space="preserve"> можно приобрести </w:t>
      </w:r>
      <w:r w:rsidRPr="00DF478C">
        <w:rPr>
          <w:rFonts w:ascii="Times New Roman" w:hAnsi="Times New Roman" w:cs="Times New Roman"/>
          <w:sz w:val="28"/>
          <w:szCs w:val="28"/>
          <w:lang w:val="en-US"/>
        </w:rPr>
        <w:t>BMW</w:t>
      </w:r>
      <w:r w:rsidRPr="00DF478C">
        <w:rPr>
          <w:rFonts w:ascii="Times New Roman" w:hAnsi="Times New Roman" w:cs="Times New Roman"/>
          <w:sz w:val="28"/>
          <w:szCs w:val="28"/>
        </w:rPr>
        <w:t xml:space="preserve"> 1-й серии. Предполагается, что заемщик выплатит половину стоимо</w:t>
      </w:r>
      <w:r w:rsidRPr="00DF478C">
        <w:rPr>
          <w:rFonts w:ascii="Times New Roman" w:hAnsi="Times New Roman" w:cs="Times New Roman"/>
          <w:sz w:val="28"/>
          <w:szCs w:val="28"/>
        </w:rPr>
        <w:softHyphen/>
        <w:t>сти автомобиля и заключит кредитный договор еще на 5% базовой цены машины. Кредит можно оформить на два года под 9% годовых в валюте. В среднем ежемесячный платеж будет составлять около 100 евро. Оставшие</w:t>
      </w:r>
      <w:r w:rsidRPr="00DF478C">
        <w:rPr>
          <w:rFonts w:ascii="Times New Roman" w:hAnsi="Times New Roman" w:cs="Times New Roman"/>
          <w:sz w:val="28"/>
          <w:szCs w:val="28"/>
        </w:rPr>
        <w:softHyphen/>
        <w:t>ся 45% от стоимости машины заемщику необходимо будет погасить через два года одним из трех способов: заплатить наличными, получить на эту сумму новый кредит или вернуть автомобиль дилеру.</w:t>
      </w:r>
    </w:p>
    <w:p w:rsidR="003665AC" w:rsidRPr="00DF478C" w:rsidRDefault="003665AC" w:rsidP="006E19AA">
      <w:pPr>
        <w:shd w:val="clear" w:color="auto" w:fill="FFFFFF"/>
        <w:spacing w:line="360" w:lineRule="auto"/>
        <w:ind w:left="29" w:firstLine="547"/>
        <w:jc w:val="both"/>
        <w:rPr>
          <w:rFonts w:ascii="Times New Roman" w:hAnsi="Times New Roman" w:cs="Times New Roman"/>
          <w:sz w:val="28"/>
          <w:szCs w:val="28"/>
        </w:rPr>
      </w:pPr>
      <w:r w:rsidRPr="00DF478C">
        <w:rPr>
          <w:rFonts w:ascii="Times New Roman" w:hAnsi="Times New Roman" w:cs="Times New Roman"/>
          <w:spacing w:val="-1"/>
          <w:sz w:val="28"/>
          <w:szCs w:val="28"/>
        </w:rPr>
        <w:t xml:space="preserve">Компания "Ауди Россия" предлагает клиентам такую же программу с </w:t>
      </w:r>
      <w:r w:rsidRPr="00DF478C">
        <w:rPr>
          <w:rFonts w:ascii="Times New Roman" w:hAnsi="Times New Roman" w:cs="Times New Roman"/>
          <w:sz w:val="28"/>
          <w:szCs w:val="28"/>
        </w:rPr>
        <w:t xml:space="preserve">обратным выкупом на все модели </w:t>
      </w:r>
      <w:r w:rsidRPr="00DF478C">
        <w:rPr>
          <w:rFonts w:ascii="Times New Roman" w:hAnsi="Times New Roman" w:cs="Times New Roman"/>
          <w:sz w:val="28"/>
          <w:szCs w:val="28"/>
          <w:lang w:val="en-US"/>
        </w:rPr>
        <w:t>Audi</w:t>
      </w:r>
      <w:r w:rsidRPr="00DF478C">
        <w:rPr>
          <w:rFonts w:ascii="Times New Roman" w:hAnsi="Times New Roman" w:cs="Times New Roman"/>
          <w:sz w:val="28"/>
          <w:szCs w:val="28"/>
        </w:rPr>
        <w:t>. Только минимальный первона</w:t>
      </w:r>
      <w:r w:rsidRPr="00DF478C">
        <w:rPr>
          <w:rFonts w:ascii="Times New Roman" w:hAnsi="Times New Roman" w:cs="Times New Roman"/>
          <w:sz w:val="28"/>
          <w:szCs w:val="28"/>
        </w:rPr>
        <w:softHyphen/>
        <w:t xml:space="preserve">чальный взнос составляет не 50%, как для </w:t>
      </w:r>
      <w:r w:rsidRPr="00DF478C">
        <w:rPr>
          <w:rFonts w:ascii="Times New Roman" w:hAnsi="Times New Roman" w:cs="Times New Roman"/>
          <w:sz w:val="28"/>
          <w:szCs w:val="28"/>
          <w:lang w:val="en-US"/>
        </w:rPr>
        <w:t>BMW</w:t>
      </w:r>
      <w:r w:rsidRPr="00DF478C">
        <w:rPr>
          <w:rFonts w:ascii="Times New Roman" w:hAnsi="Times New Roman" w:cs="Times New Roman"/>
          <w:sz w:val="28"/>
          <w:szCs w:val="28"/>
        </w:rPr>
        <w:t xml:space="preserve">, </w:t>
      </w:r>
      <w:r w:rsidRPr="00DF478C">
        <w:rPr>
          <w:rFonts w:ascii="Times New Roman" w:hAnsi="Times New Roman" w:cs="Times New Roman"/>
          <w:sz w:val="28"/>
          <w:szCs w:val="28"/>
          <w:lang w:val="en-US"/>
        </w:rPr>
        <w:t>a</w:t>
      </w:r>
      <w:r w:rsidRPr="00DF478C">
        <w:rPr>
          <w:rFonts w:ascii="Times New Roman" w:hAnsi="Times New Roman" w:cs="Times New Roman"/>
          <w:sz w:val="28"/>
          <w:szCs w:val="28"/>
        </w:rPr>
        <w:t xml:space="preserve"> 20%. Еще 45% от стои</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мости машины заемщик выплачивает в течение трех лет. Причем для моде</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ли А4 действует пониженная ставка, которую субсидирует сам дилер, -5,9% годовых. Для всех остальных моделей установлена стандартная для рынка автокредитования процентная ставка - 9% годовых в валюте. Через три года заемщик вносит оставшиеся 35% или возвращает машину дилеру. В этом случае дилер обязан продать автомобиль и внести оставшуюся сум</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 xml:space="preserve">му в банк, а разница между стоимостью проданной машины и теми 35%, которые должен отдать заемщик, пойдет в зачет стоимости новой машины. </w:t>
      </w:r>
      <w:r w:rsidRPr="00DF478C">
        <w:rPr>
          <w:rFonts w:ascii="Times New Roman" w:hAnsi="Times New Roman" w:cs="Times New Roman"/>
          <w:sz w:val="28"/>
          <w:szCs w:val="28"/>
        </w:rPr>
        <w:t>Такая схема позволяет почти вдвое уменьшить ежемесячный платеж по кредиту, а по его окончании рассчитывать на солидную остаточную стои</w:t>
      </w:r>
      <w:r w:rsidRPr="00DF478C">
        <w:rPr>
          <w:rFonts w:ascii="Times New Roman" w:hAnsi="Times New Roman" w:cs="Times New Roman"/>
          <w:sz w:val="28"/>
          <w:szCs w:val="28"/>
        </w:rPr>
        <w:softHyphen/>
        <w:t>мость автомобиля.</w:t>
      </w:r>
    </w:p>
    <w:p w:rsidR="003665AC" w:rsidRPr="00DF478C" w:rsidRDefault="003665AC" w:rsidP="006E19AA">
      <w:pPr>
        <w:shd w:val="clear" w:color="auto" w:fill="FFFFFF"/>
        <w:spacing w:before="14" w:line="360" w:lineRule="auto"/>
        <w:ind w:left="22" w:right="22" w:firstLine="547"/>
        <w:jc w:val="both"/>
        <w:rPr>
          <w:rFonts w:ascii="Times New Roman" w:hAnsi="Times New Roman" w:cs="Times New Roman"/>
          <w:sz w:val="28"/>
          <w:szCs w:val="28"/>
        </w:rPr>
      </w:pPr>
      <w:r w:rsidRPr="00DF478C">
        <w:rPr>
          <w:rFonts w:ascii="Times New Roman" w:hAnsi="Times New Roman" w:cs="Times New Roman"/>
          <w:spacing w:val="-1"/>
          <w:sz w:val="28"/>
          <w:szCs w:val="28"/>
        </w:rPr>
        <w:t>Хотя эксперты рынка сходятся на том, что за такими кредитными про</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дуктами - будущее, у них есть ряд неудобств. Например, автомобиль дол</w:t>
      </w:r>
      <w:r w:rsidRPr="00DF478C">
        <w:rPr>
          <w:rFonts w:ascii="Times New Roman" w:hAnsi="Times New Roman" w:cs="Times New Roman"/>
          <w:sz w:val="28"/>
          <w:szCs w:val="28"/>
        </w:rPr>
        <w:softHyphen/>
        <w:t>жен обслуживаться только у конкретного дилера или не превышать уста</w:t>
      </w:r>
      <w:r w:rsidRPr="00DF478C">
        <w:rPr>
          <w:rFonts w:ascii="Times New Roman" w:hAnsi="Times New Roman" w:cs="Times New Roman"/>
          <w:sz w:val="28"/>
          <w:szCs w:val="28"/>
        </w:rPr>
        <w:softHyphen/>
        <w:t>новленного лимита по "пробегу" в год. И самое главное, по истечении сро</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ка этих программ заемщику придется делать выбор. Этот продукт привле</w:t>
      </w:r>
      <w:r w:rsidRPr="00DF478C">
        <w:rPr>
          <w:rFonts w:ascii="Times New Roman" w:hAnsi="Times New Roman" w:cs="Times New Roman"/>
          <w:spacing w:val="-1"/>
          <w:sz w:val="28"/>
          <w:szCs w:val="28"/>
        </w:rPr>
        <w:softHyphen/>
        <w:t xml:space="preserve">кателен для клиентов, которые часто меняют автомобили: можно все время </w:t>
      </w:r>
      <w:r w:rsidRPr="00DF478C">
        <w:rPr>
          <w:rFonts w:ascii="Times New Roman" w:hAnsi="Times New Roman" w:cs="Times New Roman"/>
          <w:sz w:val="28"/>
          <w:szCs w:val="28"/>
        </w:rPr>
        <w:t xml:space="preserve">ездить на новой машине, покупая ее за полцены. (Источник: сайт </w:t>
      </w:r>
      <w:r w:rsidRPr="00DF478C">
        <w:rPr>
          <w:rFonts w:ascii="Times New Roman" w:hAnsi="Times New Roman" w:cs="Times New Roman"/>
          <w:sz w:val="28"/>
          <w:szCs w:val="28"/>
          <w:lang w:val="en-US"/>
        </w:rPr>
        <w:t>www</w:t>
      </w:r>
      <w:r w:rsidRPr="00DF478C">
        <w:rPr>
          <w:rFonts w:ascii="Times New Roman" w:hAnsi="Times New Roman" w:cs="Times New Roman"/>
          <w:sz w:val="28"/>
          <w:szCs w:val="28"/>
        </w:rPr>
        <w:t xml:space="preserve"> .</w:t>
      </w:r>
      <w:hyperlink r:id="rId9" w:history="1">
        <w:r w:rsidRPr="00DF478C">
          <w:rPr>
            <w:rFonts w:ascii="Times New Roman" w:hAnsi="Times New Roman" w:cs="Times New Roman"/>
            <w:sz w:val="28"/>
            <w:szCs w:val="28"/>
            <w:u w:val="single"/>
            <w:lang w:val="en-US"/>
          </w:rPr>
          <w:t>Autonews</w:t>
        </w:r>
        <w:r w:rsidRPr="00DF478C">
          <w:rPr>
            <w:rFonts w:ascii="Times New Roman" w:hAnsi="Times New Roman" w:cs="Times New Roman"/>
            <w:sz w:val="28"/>
            <w:szCs w:val="28"/>
            <w:u w:val="single"/>
          </w:rPr>
          <w:t>.</w:t>
        </w:r>
        <w:r w:rsidRPr="00DF478C">
          <w:rPr>
            <w:rFonts w:ascii="Times New Roman" w:hAnsi="Times New Roman" w:cs="Times New Roman"/>
            <w:sz w:val="28"/>
            <w:szCs w:val="28"/>
            <w:u w:val="single"/>
            <w:lang w:val="en-US"/>
          </w:rPr>
          <w:t>ru</w:t>
        </w:r>
      </w:hyperlink>
      <w:r w:rsidRPr="00DF478C">
        <w:rPr>
          <w:rFonts w:ascii="Times New Roman" w:hAnsi="Times New Roman" w:cs="Times New Roman"/>
          <w:sz w:val="28"/>
          <w:szCs w:val="28"/>
        </w:rPr>
        <w:t>.)</w:t>
      </w:r>
    </w:p>
    <w:p w:rsidR="003665AC" w:rsidRPr="00DF478C" w:rsidRDefault="003665AC" w:rsidP="006E19AA">
      <w:pPr>
        <w:shd w:val="clear" w:color="auto" w:fill="FFFFFF"/>
        <w:spacing w:before="43" w:line="360" w:lineRule="auto"/>
        <w:ind w:right="29"/>
        <w:jc w:val="both"/>
        <w:rPr>
          <w:rFonts w:ascii="Times New Roman" w:hAnsi="Times New Roman" w:cs="Times New Roman"/>
          <w:sz w:val="28"/>
          <w:szCs w:val="28"/>
        </w:rPr>
      </w:pPr>
      <w:r w:rsidRPr="00DF478C">
        <w:rPr>
          <w:rFonts w:ascii="Times New Roman" w:hAnsi="Times New Roman" w:cs="Times New Roman"/>
          <w:sz w:val="28"/>
          <w:szCs w:val="28"/>
        </w:rPr>
        <w:t>Кредит без первоначального взноса Многие банки предлагают автокредиты без внесения первоначально</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го взноса. Автокредит без первоначального взноса по условиям предостав</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 xml:space="preserve">ления схож с экспресс-кредитованием. Все, что требуется от покупателя автомобиля, - это оплатить страховку и установку сигнализации. Несмотря </w:t>
      </w:r>
      <w:r w:rsidRPr="00DF478C">
        <w:rPr>
          <w:rFonts w:ascii="Times New Roman" w:hAnsi="Times New Roman" w:cs="Times New Roman"/>
          <w:spacing w:val="-1"/>
          <w:sz w:val="28"/>
          <w:szCs w:val="28"/>
        </w:rPr>
        <w:t xml:space="preserve">на преимущества в минимальных начальных вложениях заемщика, этот вид </w:t>
      </w:r>
      <w:r w:rsidRPr="00DF478C">
        <w:rPr>
          <w:rFonts w:ascii="Times New Roman" w:hAnsi="Times New Roman" w:cs="Times New Roman"/>
          <w:sz w:val="28"/>
          <w:szCs w:val="28"/>
        </w:rPr>
        <w:t>кредитования, так же как и предыдущий, имеет существенный недостаток - повышенную процентную ставку за кредит, позволяющую банку отчасти компенсировать свои риски.[5]</w:t>
      </w:r>
    </w:p>
    <w:p w:rsidR="003665AC" w:rsidRPr="00DF478C" w:rsidRDefault="003665AC" w:rsidP="006E19AA">
      <w:pPr>
        <w:shd w:val="clear" w:color="auto" w:fill="FFFFFF"/>
        <w:spacing w:line="360" w:lineRule="auto"/>
        <w:ind w:left="22" w:firstLine="547"/>
        <w:jc w:val="both"/>
        <w:rPr>
          <w:rFonts w:ascii="Times New Roman" w:hAnsi="Times New Roman" w:cs="Times New Roman"/>
          <w:sz w:val="28"/>
          <w:szCs w:val="28"/>
        </w:rPr>
      </w:pPr>
      <w:r w:rsidRPr="00DF478C">
        <w:rPr>
          <w:rFonts w:ascii="Times New Roman" w:hAnsi="Times New Roman" w:cs="Times New Roman"/>
          <w:spacing w:val="-1"/>
          <w:sz w:val="28"/>
          <w:szCs w:val="28"/>
        </w:rPr>
        <w:t>Однако по такого рода кредитам размер процентной ставки, как прави</w:t>
      </w:r>
      <w:r w:rsidRPr="00DF478C">
        <w:rPr>
          <w:rFonts w:ascii="Times New Roman" w:hAnsi="Times New Roman" w:cs="Times New Roman"/>
          <w:spacing w:val="-1"/>
          <w:sz w:val="28"/>
          <w:szCs w:val="28"/>
        </w:rPr>
        <w:softHyphen/>
        <w:t>ло, выше среднерыночного уровня на 1 - 2%. Вместе с тем на рынке пред</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ставлены и предложения со среднерыночным уровнем ставок: в частности, банк "Русский Стандарт" предлагает автокредиты по ставке 9,75% в валюте и 11,99% в рублях, комиссионные платежи за обслуживание кредита со</w:t>
      </w:r>
      <w:r w:rsidRPr="00DF478C">
        <w:rPr>
          <w:rFonts w:ascii="Times New Roman" w:hAnsi="Times New Roman" w:cs="Times New Roman"/>
          <w:sz w:val="28"/>
          <w:szCs w:val="28"/>
        </w:rPr>
        <w:softHyphen/>
        <w:t>ставляют 0,29% по валюте и 0,49% по рублям от суммы кредита ежемесяч</w:t>
      </w:r>
      <w:r w:rsidRPr="00DF478C">
        <w:rPr>
          <w:rFonts w:ascii="Times New Roman" w:hAnsi="Times New Roman" w:cs="Times New Roman"/>
          <w:sz w:val="28"/>
          <w:szCs w:val="28"/>
        </w:rPr>
        <w:softHyphen/>
        <w:t>но, в ИМПЭКСБАНКе валютные кредиты без первоначального взноса предлагаются по ставке 9,99%.</w:t>
      </w:r>
    </w:p>
    <w:p w:rsidR="003665AC" w:rsidRPr="00DF478C" w:rsidRDefault="003665AC" w:rsidP="006E19AA">
      <w:pPr>
        <w:shd w:val="clear" w:color="auto" w:fill="FFFFFF"/>
        <w:spacing w:line="360" w:lineRule="auto"/>
        <w:ind w:left="14" w:firstLine="540"/>
        <w:jc w:val="both"/>
        <w:rPr>
          <w:rFonts w:ascii="Times New Roman" w:hAnsi="Times New Roman" w:cs="Times New Roman"/>
          <w:sz w:val="28"/>
          <w:szCs w:val="28"/>
        </w:rPr>
      </w:pPr>
      <w:r w:rsidRPr="00DF478C">
        <w:rPr>
          <w:rFonts w:ascii="Times New Roman" w:hAnsi="Times New Roman" w:cs="Times New Roman"/>
          <w:spacing w:val="-1"/>
          <w:sz w:val="28"/>
          <w:szCs w:val="28"/>
        </w:rPr>
        <w:t>Если кредиты без первоначального взноса предлагаются в рамках со</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вместных партнерских программ с автодилерами, то величина ставок мо</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 xml:space="preserve">жет быть и ниже среднерыночных. Так, в Международном Промышленном </w:t>
      </w:r>
      <w:r w:rsidRPr="00DF478C">
        <w:rPr>
          <w:rFonts w:ascii="Times New Roman" w:hAnsi="Times New Roman" w:cs="Times New Roman"/>
          <w:sz w:val="28"/>
          <w:szCs w:val="28"/>
        </w:rPr>
        <w:t xml:space="preserve">Банке (МПБ) 100-процентный кредит на </w:t>
      </w:r>
      <w:r w:rsidRPr="00DF478C">
        <w:rPr>
          <w:rFonts w:ascii="Times New Roman" w:hAnsi="Times New Roman" w:cs="Times New Roman"/>
          <w:sz w:val="28"/>
          <w:szCs w:val="28"/>
          <w:lang w:val="en-US"/>
        </w:rPr>
        <w:t>Volkswagen</w:t>
      </w:r>
      <w:r w:rsidRPr="00DF478C">
        <w:rPr>
          <w:rFonts w:ascii="Times New Roman" w:hAnsi="Times New Roman" w:cs="Times New Roman"/>
          <w:sz w:val="28"/>
          <w:szCs w:val="28"/>
        </w:rPr>
        <w:t xml:space="preserve">, </w:t>
      </w:r>
      <w:r w:rsidRPr="00DF478C">
        <w:rPr>
          <w:rFonts w:ascii="Times New Roman" w:hAnsi="Times New Roman" w:cs="Times New Roman"/>
          <w:sz w:val="28"/>
          <w:szCs w:val="28"/>
          <w:lang w:val="en-US"/>
        </w:rPr>
        <w:t>Volvo</w:t>
      </w:r>
      <w:r w:rsidRPr="00DF478C">
        <w:rPr>
          <w:rFonts w:ascii="Times New Roman" w:hAnsi="Times New Roman" w:cs="Times New Roman"/>
          <w:sz w:val="28"/>
          <w:szCs w:val="28"/>
        </w:rPr>
        <w:t xml:space="preserve"> и </w:t>
      </w:r>
      <w:r w:rsidRPr="00DF478C">
        <w:rPr>
          <w:rFonts w:ascii="Times New Roman" w:hAnsi="Times New Roman" w:cs="Times New Roman"/>
          <w:sz w:val="28"/>
          <w:szCs w:val="28"/>
          <w:lang w:val="en-US"/>
        </w:rPr>
        <w:t>Nissan</w:t>
      </w:r>
      <w:r w:rsidRPr="00DF478C">
        <w:rPr>
          <w:rFonts w:ascii="Times New Roman" w:hAnsi="Times New Roman" w:cs="Times New Roman"/>
          <w:sz w:val="28"/>
          <w:szCs w:val="28"/>
        </w:rPr>
        <w:t xml:space="preserve"> стоит 9 - 12% годовых в валюте, в ММБ в рамках совместных программ с сало</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 xml:space="preserve">нами "Автопассаж", "Азимут СП", "Независимость", </w:t>
      </w:r>
      <w:r w:rsidRPr="00DF478C">
        <w:rPr>
          <w:rFonts w:ascii="Times New Roman" w:hAnsi="Times New Roman" w:cs="Times New Roman"/>
          <w:spacing w:val="-1"/>
          <w:sz w:val="28"/>
          <w:szCs w:val="28"/>
          <w:lang w:val="en-US"/>
        </w:rPr>
        <w:t>Major</w:t>
      </w:r>
      <w:r w:rsidRPr="00DF478C">
        <w:rPr>
          <w:rFonts w:ascii="Times New Roman" w:hAnsi="Times New Roman" w:cs="Times New Roman"/>
          <w:spacing w:val="-1"/>
          <w:sz w:val="28"/>
          <w:szCs w:val="28"/>
        </w:rPr>
        <w:t>-</w:t>
      </w:r>
      <w:r w:rsidRPr="00DF478C">
        <w:rPr>
          <w:rFonts w:ascii="Times New Roman" w:hAnsi="Times New Roman" w:cs="Times New Roman"/>
          <w:spacing w:val="-1"/>
          <w:sz w:val="28"/>
          <w:szCs w:val="28"/>
          <w:lang w:val="en-US"/>
        </w:rPr>
        <w:t>Auto</w:t>
      </w:r>
      <w:r w:rsidRPr="00DF478C">
        <w:rPr>
          <w:rFonts w:ascii="Times New Roman" w:hAnsi="Times New Roman" w:cs="Times New Roman"/>
          <w:spacing w:val="-1"/>
          <w:sz w:val="28"/>
          <w:szCs w:val="28"/>
        </w:rPr>
        <w:t xml:space="preserve">, "Рольф" и </w:t>
      </w:r>
      <w:r w:rsidRPr="00DF478C">
        <w:rPr>
          <w:rFonts w:ascii="Times New Roman" w:hAnsi="Times New Roman" w:cs="Times New Roman"/>
          <w:sz w:val="28"/>
          <w:szCs w:val="28"/>
        </w:rPr>
        <w:t>"Тойота Центр Измайлово" - 10 - 11% в валюте и 14 - 15% в рублях, Райф</w:t>
      </w:r>
      <w:r w:rsidRPr="00DF478C">
        <w:rPr>
          <w:rFonts w:ascii="Times New Roman" w:hAnsi="Times New Roman" w:cs="Times New Roman"/>
          <w:sz w:val="28"/>
          <w:szCs w:val="28"/>
        </w:rPr>
        <w:softHyphen/>
        <w:t>файзенбанк совместно с компанией Рольф по автомобилям Тойота предла</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гает кредиты под 11,5% в долларах и 16% в рублях. В таких программах за</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емщик первоначально оплачивает только сумму страховки, которая обычно составляет 9,9% суммы кредита, и единоразовую комиссию в размере 100 -</w:t>
      </w:r>
      <w:r w:rsidRPr="00DF478C">
        <w:rPr>
          <w:rFonts w:ascii="Times New Roman" w:hAnsi="Times New Roman" w:cs="Times New Roman"/>
          <w:spacing w:val="-1"/>
          <w:sz w:val="28"/>
          <w:szCs w:val="28"/>
        </w:rPr>
        <w:t xml:space="preserve">200 долл. США. Ряд банков при выдаче данного вида кредитов не взимают </w:t>
      </w:r>
      <w:r w:rsidRPr="00DF478C">
        <w:rPr>
          <w:rFonts w:ascii="Times New Roman" w:hAnsi="Times New Roman" w:cs="Times New Roman"/>
          <w:sz w:val="28"/>
          <w:szCs w:val="28"/>
        </w:rPr>
        <w:t>ежемесячные комиссии за обслуживание. Это "Возрождение", МПБ, Райф</w:t>
      </w:r>
      <w:r w:rsidRPr="00DF478C">
        <w:rPr>
          <w:rFonts w:ascii="Times New Roman" w:hAnsi="Times New Roman" w:cs="Times New Roman"/>
          <w:sz w:val="28"/>
          <w:szCs w:val="28"/>
        </w:rPr>
        <w:softHyphen/>
        <w:t>файзенбанк (по программе продвижения автомобилей "Тойота").</w:t>
      </w:r>
    </w:p>
    <w:p w:rsidR="003665AC" w:rsidRPr="00DF478C" w:rsidRDefault="003665AC" w:rsidP="006E19AA">
      <w:pPr>
        <w:shd w:val="clear" w:color="auto" w:fill="FFFFFF"/>
        <w:spacing w:before="7" w:line="360" w:lineRule="auto"/>
        <w:jc w:val="both"/>
        <w:rPr>
          <w:rFonts w:ascii="Times New Roman" w:hAnsi="Times New Roman" w:cs="Times New Roman"/>
          <w:sz w:val="28"/>
          <w:szCs w:val="28"/>
        </w:rPr>
      </w:pPr>
      <w:r w:rsidRPr="00DF478C">
        <w:rPr>
          <w:rFonts w:ascii="Times New Roman" w:hAnsi="Times New Roman" w:cs="Times New Roman"/>
          <w:sz w:val="28"/>
          <w:szCs w:val="28"/>
        </w:rPr>
        <w:t>Автокредитование без страховки</w:t>
      </w:r>
    </w:p>
    <w:p w:rsidR="003665AC" w:rsidRPr="00DF478C" w:rsidRDefault="003665AC" w:rsidP="006E19AA">
      <w:pPr>
        <w:shd w:val="clear" w:color="auto" w:fill="FFFFFF"/>
        <w:spacing w:line="360" w:lineRule="auto"/>
        <w:ind w:right="22" w:firstLine="547"/>
        <w:jc w:val="both"/>
        <w:rPr>
          <w:rFonts w:ascii="Times New Roman" w:hAnsi="Times New Roman" w:cs="Times New Roman"/>
          <w:sz w:val="28"/>
          <w:szCs w:val="28"/>
        </w:rPr>
      </w:pPr>
      <w:r w:rsidRPr="00DF478C">
        <w:rPr>
          <w:rFonts w:ascii="Times New Roman" w:hAnsi="Times New Roman" w:cs="Times New Roman"/>
          <w:spacing w:val="-1"/>
          <w:sz w:val="28"/>
          <w:szCs w:val="28"/>
        </w:rPr>
        <w:t>Некоторые банки начали предлагать автокредиты без заключения до</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 xml:space="preserve">говора страхования, в то время как совсем недавно было невозможно </w:t>
      </w:r>
      <w:r w:rsidRPr="00DF478C">
        <w:rPr>
          <w:rFonts w:ascii="Times New Roman" w:hAnsi="Times New Roman" w:cs="Times New Roman"/>
          <w:spacing w:val="-1"/>
          <w:sz w:val="28"/>
          <w:szCs w:val="28"/>
        </w:rPr>
        <w:t>оформить кредит на покупку автомобиля без приобретения страховых по</w:t>
      </w:r>
      <w:r w:rsidRPr="00DF478C">
        <w:rPr>
          <w:rFonts w:ascii="Times New Roman" w:hAnsi="Times New Roman" w:cs="Times New Roman"/>
          <w:spacing w:val="-1"/>
          <w:sz w:val="28"/>
          <w:szCs w:val="28"/>
        </w:rPr>
        <w:softHyphen/>
        <w:t>лисов ОСАГО (обязательного страхования авто граждане кой ответственно</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сти), автокаско (угон + ущерб) и страхования жизни и здоровья заемщика,</w:t>
      </w:r>
    </w:p>
    <w:p w:rsidR="003665AC" w:rsidRPr="00DF478C" w:rsidRDefault="003665AC" w:rsidP="006E19AA">
      <w:pPr>
        <w:shd w:val="clear" w:color="auto" w:fill="FFFFFF"/>
        <w:spacing w:before="7"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что значительно увеличивало стоимость кредита для заемщика. При новом подходе появилась возможность получения автокредитов без наличия стра</w:t>
      </w:r>
      <w:r w:rsidRPr="00DF478C">
        <w:rPr>
          <w:rFonts w:ascii="Times New Roman" w:hAnsi="Times New Roman" w:cs="Times New Roman"/>
          <w:sz w:val="28"/>
          <w:szCs w:val="28"/>
        </w:rPr>
        <w:softHyphen/>
        <w:t>ховых полисов, что удешевляет стоимость автокредита для заемщика на 1,5 - 2 тыс. долл. США в год. Указанные льготные условия не ухудшают об</w:t>
      </w:r>
      <w:r w:rsidRPr="00DF478C">
        <w:rPr>
          <w:rFonts w:ascii="Times New Roman" w:hAnsi="Times New Roman" w:cs="Times New Roman"/>
          <w:sz w:val="28"/>
          <w:szCs w:val="28"/>
        </w:rPr>
        <w:softHyphen/>
        <w:t>щих условий предоставления кредита, ставки остаются, как правило, на стандартном уровне. Особенностью данного кредитного продукта является необходимость предоставления поручительства, что связано со стремлени</w:t>
      </w:r>
      <w:r w:rsidRPr="00DF478C">
        <w:rPr>
          <w:rFonts w:ascii="Times New Roman" w:hAnsi="Times New Roman" w:cs="Times New Roman"/>
          <w:sz w:val="28"/>
          <w:szCs w:val="28"/>
        </w:rPr>
        <w:softHyphen/>
        <w:t>ем банков минимизировать риски.</w:t>
      </w:r>
    </w:p>
    <w:p w:rsidR="003665AC" w:rsidRPr="00DF478C" w:rsidRDefault="003665AC" w:rsidP="006E19AA">
      <w:pPr>
        <w:shd w:val="clear" w:color="auto" w:fill="FFFFFF"/>
        <w:spacing w:before="7" w:line="360" w:lineRule="auto"/>
        <w:ind w:right="7" w:firstLine="562"/>
        <w:jc w:val="both"/>
        <w:rPr>
          <w:rFonts w:ascii="Times New Roman" w:hAnsi="Times New Roman" w:cs="Times New Roman"/>
          <w:sz w:val="28"/>
          <w:szCs w:val="28"/>
        </w:rPr>
      </w:pPr>
      <w:r w:rsidRPr="00DF478C">
        <w:rPr>
          <w:rFonts w:ascii="Times New Roman" w:hAnsi="Times New Roman" w:cs="Times New Roman"/>
          <w:sz w:val="28"/>
          <w:szCs w:val="28"/>
        </w:rPr>
        <w:t>Некоторые банки, не отказываясь от страхования угона-ущерба, пре</w:t>
      </w:r>
      <w:r w:rsidRPr="00DF478C">
        <w:rPr>
          <w:rFonts w:ascii="Times New Roman" w:hAnsi="Times New Roman" w:cs="Times New Roman"/>
          <w:sz w:val="28"/>
          <w:szCs w:val="28"/>
        </w:rPr>
        <w:softHyphen/>
        <w:t>доставляют клиентам возможность при покупке автомобиля с помощью ав</w:t>
      </w:r>
      <w:r w:rsidRPr="00DF478C">
        <w:rPr>
          <w:rFonts w:ascii="Times New Roman" w:hAnsi="Times New Roman" w:cs="Times New Roman"/>
          <w:sz w:val="28"/>
          <w:szCs w:val="28"/>
        </w:rPr>
        <w:softHyphen/>
        <w:t>токредита не приобретать полисы по страхованию жизни и здоровья, что также способствует удешевлению кредита для заемщиков. В качестве при</w:t>
      </w:r>
      <w:r w:rsidRPr="00DF478C">
        <w:rPr>
          <w:rFonts w:ascii="Times New Roman" w:hAnsi="Times New Roman" w:cs="Times New Roman"/>
          <w:sz w:val="28"/>
          <w:szCs w:val="28"/>
        </w:rPr>
        <w:softHyphen/>
        <w:t xml:space="preserve">мера можно привести недавно стартовавшую программу Международного Промышленного Банка совместно с дилерами </w:t>
      </w:r>
      <w:r w:rsidRPr="00DF478C">
        <w:rPr>
          <w:rFonts w:ascii="Times New Roman" w:hAnsi="Times New Roman" w:cs="Times New Roman"/>
          <w:sz w:val="28"/>
          <w:szCs w:val="28"/>
          <w:lang w:val="en-US"/>
        </w:rPr>
        <w:t>Nissan</w:t>
      </w:r>
      <w:r w:rsidRPr="00DF478C">
        <w:rPr>
          <w:rFonts w:ascii="Times New Roman" w:hAnsi="Times New Roman" w:cs="Times New Roman"/>
          <w:sz w:val="28"/>
          <w:szCs w:val="28"/>
        </w:rPr>
        <w:t xml:space="preserve"> "Очаково-Моторс" и "Дженсер". (Источник: Федорченко О. Агентство финансовой информации "МЗ-медиа").</w:t>
      </w:r>
    </w:p>
    <w:p w:rsidR="003665AC" w:rsidRPr="00DF478C" w:rsidRDefault="003665AC" w:rsidP="006E19AA">
      <w:pPr>
        <w:shd w:val="clear" w:color="auto" w:fill="FFFFFF"/>
        <w:spacing w:before="115" w:line="360" w:lineRule="auto"/>
        <w:jc w:val="both"/>
        <w:rPr>
          <w:rFonts w:ascii="Times New Roman" w:hAnsi="Times New Roman" w:cs="Times New Roman"/>
          <w:sz w:val="28"/>
          <w:szCs w:val="28"/>
        </w:rPr>
      </w:pPr>
      <w:r w:rsidRPr="00DF478C">
        <w:rPr>
          <w:rFonts w:ascii="Times New Roman" w:hAnsi="Times New Roman" w:cs="Times New Roman"/>
          <w:sz w:val="28"/>
          <w:szCs w:val="28"/>
          <w:lang w:val="en-US"/>
        </w:rPr>
        <w:t>Trade</w:t>
      </w:r>
      <w:r w:rsidRPr="00DF478C">
        <w:rPr>
          <w:rFonts w:ascii="Times New Roman" w:hAnsi="Times New Roman" w:cs="Times New Roman"/>
          <w:sz w:val="28"/>
          <w:szCs w:val="28"/>
        </w:rPr>
        <w:t>-</w:t>
      </w:r>
      <w:r w:rsidRPr="00DF478C">
        <w:rPr>
          <w:rFonts w:ascii="Times New Roman" w:hAnsi="Times New Roman" w:cs="Times New Roman"/>
          <w:sz w:val="28"/>
          <w:szCs w:val="28"/>
          <w:lang w:val="en-US"/>
        </w:rPr>
        <w:t>in</w:t>
      </w:r>
      <w:r w:rsidRPr="00DF478C">
        <w:rPr>
          <w:rFonts w:ascii="Times New Roman" w:hAnsi="Times New Roman" w:cs="Times New Roman"/>
          <w:sz w:val="28"/>
          <w:szCs w:val="28"/>
        </w:rPr>
        <w:t xml:space="preserve"> Все более широкое распространение на рынке получает приобретение</w:t>
      </w:r>
    </w:p>
    <w:p w:rsidR="003665AC" w:rsidRPr="00DF478C" w:rsidRDefault="003665AC" w:rsidP="006E19AA">
      <w:pPr>
        <w:shd w:val="clear" w:color="auto" w:fill="FFFFFF"/>
        <w:spacing w:before="22"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автомобиля по схеме </w:t>
      </w:r>
      <w:r w:rsidRPr="00DF478C">
        <w:rPr>
          <w:rFonts w:ascii="Times New Roman" w:hAnsi="Times New Roman" w:cs="Times New Roman"/>
          <w:sz w:val="28"/>
          <w:szCs w:val="28"/>
          <w:lang w:val="en-US"/>
        </w:rPr>
        <w:t>trade</w:t>
      </w:r>
      <w:r w:rsidRPr="00DF478C">
        <w:rPr>
          <w:rFonts w:ascii="Times New Roman" w:hAnsi="Times New Roman" w:cs="Times New Roman"/>
          <w:sz w:val="28"/>
          <w:szCs w:val="28"/>
        </w:rPr>
        <w:t>-</w:t>
      </w:r>
      <w:r w:rsidRPr="00DF478C">
        <w:rPr>
          <w:rFonts w:ascii="Times New Roman" w:hAnsi="Times New Roman" w:cs="Times New Roman"/>
          <w:sz w:val="28"/>
          <w:szCs w:val="28"/>
          <w:lang w:val="en-US"/>
        </w:rPr>
        <w:t>in</w:t>
      </w:r>
      <w:r w:rsidRPr="00DF478C">
        <w:rPr>
          <w:rFonts w:ascii="Times New Roman" w:hAnsi="Times New Roman" w:cs="Times New Roman"/>
          <w:sz w:val="28"/>
          <w:szCs w:val="28"/>
        </w:rPr>
        <w:t>. Ею могут воспользоваться владельцы инома</w:t>
      </w:r>
      <w:r w:rsidRPr="00DF478C">
        <w:rPr>
          <w:rFonts w:ascii="Times New Roman" w:hAnsi="Times New Roman" w:cs="Times New Roman"/>
          <w:sz w:val="28"/>
          <w:szCs w:val="28"/>
        </w:rPr>
        <w:softHyphen/>
        <w:t>рок (обычно не старше 5 лет), у которых автосалон приобретает автомо</w:t>
      </w:r>
      <w:r w:rsidRPr="00DF478C">
        <w:rPr>
          <w:rFonts w:ascii="Times New Roman" w:hAnsi="Times New Roman" w:cs="Times New Roman"/>
          <w:sz w:val="28"/>
          <w:szCs w:val="28"/>
        </w:rPr>
        <w:softHyphen/>
        <w:t>биль, засчитывая его стоимость в качестве первоначального взноса по ав</w:t>
      </w:r>
      <w:r w:rsidRPr="00DF478C">
        <w:rPr>
          <w:rFonts w:ascii="Times New Roman" w:hAnsi="Times New Roman" w:cs="Times New Roman"/>
          <w:sz w:val="28"/>
          <w:szCs w:val="28"/>
        </w:rPr>
        <w:softHyphen/>
        <w:t>токредиту. Остаток стоимости нового автомобиля оплачивается за счет кредита. Отметим, что при данной схеме цена приобретения автомобиля определяется автосалоном самостоятельно и не всегда может устраивать клиента. Вместе с тем к достоинствам этой схемы относится экономия вре</w:t>
      </w:r>
      <w:r w:rsidRPr="00DF478C">
        <w:rPr>
          <w:rFonts w:ascii="Times New Roman" w:hAnsi="Times New Roman" w:cs="Times New Roman"/>
          <w:sz w:val="28"/>
          <w:szCs w:val="28"/>
        </w:rPr>
        <w:softHyphen/>
        <w:t>мени и усилий клиента как по продаже подержанного автомобиля, так и по оформлению автокредита.</w:t>
      </w:r>
    </w:p>
    <w:p w:rsidR="003665AC" w:rsidRPr="00DF478C" w:rsidRDefault="003665AC" w:rsidP="006E19AA">
      <w:pPr>
        <w:shd w:val="clear" w:color="auto" w:fill="FFFFFF"/>
        <w:spacing w:before="7"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Кредиты на покупку автомобиля у частных лиц Сравнительно недавно на рынке автокредитования появился еще один новый продукт - Система "Авто-кредит", открывающая для заемщика воз</w:t>
      </w:r>
      <w:r w:rsidRPr="00DF478C">
        <w:rPr>
          <w:rFonts w:ascii="Times New Roman" w:hAnsi="Times New Roman" w:cs="Times New Roman"/>
          <w:sz w:val="28"/>
          <w:szCs w:val="28"/>
        </w:rPr>
        <w:softHyphen/>
        <w:t xml:space="preserve">можность покупки автомобиля с пробегом у частного лица в кредит. Его предлагает компания </w:t>
      </w:r>
      <w:r w:rsidRPr="00DF478C">
        <w:rPr>
          <w:rFonts w:ascii="Times New Roman" w:hAnsi="Times New Roman" w:cs="Times New Roman"/>
          <w:sz w:val="28"/>
          <w:szCs w:val="28"/>
          <w:lang w:val="en-US"/>
        </w:rPr>
        <w:t>D</w:t>
      </w:r>
      <w:r w:rsidRPr="00DF478C">
        <w:rPr>
          <w:rFonts w:ascii="Times New Roman" w:hAnsi="Times New Roman" w:cs="Times New Roman"/>
          <w:sz w:val="28"/>
          <w:szCs w:val="28"/>
        </w:rPr>
        <w:t>&amp;</w:t>
      </w:r>
      <w:r w:rsidRPr="00DF478C">
        <w:rPr>
          <w:rFonts w:ascii="Times New Roman" w:hAnsi="Times New Roman" w:cs="Times New Roman"/>
          <w:sz w:val="28"/>
          <w:szCs w:val="28"/>
          <w:lang w:val="en-US"/>
        </w:rPr>
        <w:t>M</w:t>
      </w:r>
      <w:r w:rsidRPr="00DF478C">
        <w:rPr>
          <w:rFonts w:ascii="Times New Roman" w:hAnsi="Times New Roman" w:cs="Times New Roman"/>
          <w:sz w:val="28"/>
          <w:szCs w:val="28"/>
        </w:rPr>
        <w:t xml:space="preserve"> в партнерстве с ведущими российскими банка</w:t>
      </w:r>
      <w:r w:rsidRPr="00DF478C">
        <w:rPr>
          <w:rFonts w:ascii="Times New Roman" w:hAnsi="Times New Roman" w:cs="Times New Roman"/>
          <w:sz w:val="28"/>
          <w:szCs w:val="28"/>
        </w:rPr>
        <w:softHyphen/>
        <w:t>ми.</w:t>
      </w:r>
    </w:p>
    <w:p w:rsidR="003665AC" w:rsidRPr="00DF478C" w:rsidRDefault="003665AC" w:rsidP="006E19AA">
      <w:pPr>
        <w:shd w:val="clear" w:color="auto" w:fill="FFFFFF"/>
        <w:spacing w:line="360" w:lineRule="auto"/>
        <w:ind w:left="14" w:right="7" w:firstLine="540"/>
        <w:jc w:val="both"/>
        <w:rPr>
          <w:rFonts w:ascii="Times New Roman" w:hAnsi="Times New Roman" w:cs="Times New Roman"/>
          <w:sz w:val="28"/>
          <w:szCs w:val="28"/>
        </w:rPr>
      </w:pPr>
      <w:r w:rsidRPr="00DF478C">
        <w:rPr>
          <w:rFonts w:ascii="Times New Roman" w:hAnsi="Times New Roman" w:cs="Times New Roman"/>
          <w:sz w:val="28"/>
          <w:szCs w:val="28"/>
        </w:rPr>
        <w:t>В рамках Системы "Авто-кредит" действуют более 30 кредитных про</w:t>
      </w:r>
      <w:r w:rsidRPr="00DF478C">
        <w:rPr>
          <w:rFonts w:ascii="Times New Roman" w:hAnsi="Times New Roman" w:cs="Times New Roman"/>
          <w:sz w:val="28"/>
          <w:szCs w:val="28"/>
        </w:rPr>
        <w:softHyphen/>
        <w:t>грамм - от экспресс-кредитов, которые оформляются за 15 минут, до клас</w:t>
      </w:r>
      <w:r w:rsidRPr="00DF478C">
        <w:rPr>
          <w:rFonts w:ascii="Times New Roman" w:hAnsi="Times New Roman" w:cs="Times New Roman"/>
          <w:sz w:val="28"/>
          <w:szCs w:val="28"/>
        </w:rPr>
        <w:softHyphen/>
        <w:t>сических, с более длинными сроками оформления. В большинстве случаев необходимый пакет документов минимален - нужны лишь права и паспорт.</w:t>
      </w:r>
    </w:p>
    <w:p w:rsidR="003665AC" w:rsidRDefault="003665AC" w:rsidP="006E19AA">
      <w:pPr>
        <w:shd w:val="clear" w:color="auto" w:fill="FFFFFF"/>
        <w:spacing w:before="7" w:line="360" w:lineRule="auto"/>
        <w:ind w:left="14" w:firstLine="540"/>
        <w:jc w:val="both"/>
        <w:rPr>
          <w:rFonts w:ascii="Times New Roman" w:hAnsi="Times New Roman" w:cs="Times New Roman"/>
          <w:sz w:val="28"/>
          <w:szCs w:val="28"/>
        </w:rPr>
      </w:pPr>
      <w:r w:rsidRPr="00DF478C">
        <w:rPr>
          <w:rFonts w:ascii="Times New Roman" w:hAnsi="Times New Roman" w:cs="Times New Roman"/>
          <w:sz w:val="28"/>
          <w:szCs w:val="28"/>
        </w:rPr>
        <w:t>К достоинствам данного продукта относятся: гарантия юридической чистоты сделки при купле-продаже подержанного автомобиля, быстрые сроки оформления, а также возможность получения клиентом консульта</w:t>
      </w:r>
      <w:r w:rsidRPr="00DF478C">
        <w:rPr>
          <w:rFonts w:ascii="Times New Roman" w:hAnsi="Times New Roman" w:cs="Times New Roman"/>
          <w:sz w:val="28"/>
          <w:szCs w:val="28"/>
        </w:rPr>
        <w:softHyphen/>
        <w:t xml:space="preserve">ций по кредитованию, страхованию и оценке в одном месте. (Источник: сайт </w:t>
      </w:r>
      <w:hyperlink r:id="rId10" w:history="1">
        <w:r w:rsidRPr="00DF478C">
          <w:rPr>
            <w:rFonts w:ascii="Times New Roman" w:hAnsi="Times New Roman" w:cs="Times New Roman"/>
            <w:sz w:val="28"/>
            <w:szCs w:val="28"/>
            <w:u w:val="single"/>
            <w:lang w:val="en-US"/>
          </w:rPr>
          <w:t>www</w:t>
        </w:r>
        <w:r w:rsidRPr="00DF478C">
          <w:rPr>
            <w:rFonts w:ascii="Times New Roman" w:hAnsi="Times New Roman" w:cs="Times New Roman"/>
            <w:sz w:val="28"/>
            <w:szCs w:val="28"/>
            <w:u w:val="single"/>
          </w:rPr>
          <w:t>.</w:t>
        </w:r>
        <w:r w:rsidRPr="00DF478C">
          <w:rPr>
            <w:rFonts w:ascii="Times New Roman" w:hAnsi="Times New Roman" w:cs="Times New Roman"/>
            <w:sz w:val="28"/>
            <w:szCs w:val="28"/>
            <w:u w:val="single"/>
            <w:lang w:val="en-US"/>
          </w:rPr>
          <w:t>auto</w:t>
        </w:r>
        <w:r w:rsidRPr="00DF478C">
          <w:rPr>
            <w:rFonts w:ascii="Times New Roman" w:hAnsi="Times New Roman" w:cs="Times New Roman"/>
            <w:sz w:val="28"/>
            <w:szCs w:val="28"/>
            <w:u w:val="single"/>
          </w:rPr>
          <w:t>-</w:t>
        </w:r>
        <w:r w:rsidRPr="00DF478C">
          <w:rPr>
            <w:rFonts w:ascii="Times New Roman" w:hAnsi="Times New Roman" w:cs="Times New Roman"/>
            <w:sz w:val="28"/>
            <w:szCs w:val="28"/>
            <w:u w:val="single"/>
            <w:lang w:val="en-US"/>
          </w:rPr>
          <w:t>credit</w:t>
        </w:r>
        <w:r w:rsidRPr="00DF478C">
          <w:rPr>
            <w:rFonts w:ascii="Times New Roman" w:hAnsi="Times New Roman" w:cs="Times New Roman"/>
            <w:sz w:val="28"/>
            <w:szCs w:val="28"/>
            <w:u w:val="single"/>
          </w:rPr>
          <w:t>.</w:t>
        </w:r>
        <w:r w:rsidRPr="00DF478C">
          <w:rPr>
            <w:rFonts w:ascii="Times New Roman" w:hAnsi="Times New Roman" w:cs="Times New Roman"/>
            <w:sz w:val="28"/>
            <w:szCs w:val="28"/>
            <w:u w:val="single"/>
            <w:lang w:val="en-US"/>
          </w:rPr>
          <w:t>ru</w:t>
        </w:r>
      </w:hyperlink>
      <w:r w:rsidRPr="00DF478C">
        <w:rPr>
          <w:rFonts w:ascii="Times New Roman" w:hAnsi="Times New Roman" w:cs="Times New Roman"/>
          <w:sz w:val="28"/>
          <w:szCs w:val="28"/>
        </w:rPr>
        <w:t>.)</w:t>
      </w:r>
    </w:p>
    <w:p w:rsidR="003665AC" w:rsidRPr="00DF478C" w:rsidRDefault="003665AC" w:rsidP="006E19AA">
      <w:pPr>
        <w:shd w:val="clear" w:color="auto" w:fill="FFFFFF"/>
        <w:spacing w:before="7" w:line="360" w:lineRule="auto"/>
        <w:ind w:left="14" w:firstLine="540"/>
        <w:jc w:val="both"/>
        <w:rPr>
          <w:rFonts w:ascii="Times New Roman" w:hAnsi="Times New Roman" w:cs="Times New Roman"/>
          <w:sz w:val="28"/>
          <w:szCs w:val="28"/>
        </w:rPr>
      </w:pPr>
    </w:p>
    <w:p w:rsidR="003665AC" w:rsidRDefault="003665AC" w:rsidP="00DB2BCD">
      <w:pPr>
        <w:shd w:val="clear" w:color="auto" w:fill="FFFFFF"/>
        <w:spacing w:line="360" w:lineRule="auto"/>
        <w:ind w:left="2671" w:right="2657" w:hanging="544"/>
        <w:jc w:val="center"/>
        <w:rPr>
          <w:rFonts w:ascii="Times New Roman" w:hAnsi="Times New Roman" w:cs="Times New Roman"/>
          <w:sz w:val="28"/>
          <w:szCs w:val="28"/>
        </w:rPr>
      </w:pPr>
      <w:r w:rsidRPr="00DF478C">
        <w:rPr>
          <w:rFonts w:ascii="Times New Roman" w:hAnsi="Times New Roman" w:cs="Times New Roman"/>
          <w:b/>
          <w:sz w:val="28"/>
          <w:szCs w:val="28"/>
        </w:rPr>
        <w:t>2.2.  Условия автокредитования</w:t>
      </w:r>
    </w:p>
    <w:p w:rsidR="003665AC" w:rsidRPr="00DF478C" w:rsidRDefault="003665AC" w:rsidP="006E19AA">
      <w:pPr>
        <w:shd w:val="clear" w:color="auto" w:fill="FFFFFF"/>
        <w:spacing w:line="360" w:lineRule="auto"/>
        <w:ind w:left="2671" w:right="2657" w:hanging="544"/>
        <w:jc w:val="both"/>
        <w:rPr>
          <w:rFonts w:ascii="Times New Roman" w:hAnsi="Times New Roman" w:cs="Times New Roman"/>
          <w:sz w:val="28"/>
          <w:szCs w:val="28"/>
        </w:rPr>
      </w:pPr>
    </w:p>
    <w:p w:rsidR="003665AC" w:rsidRPr="00DF478C" w:rsidRDefault="003665AC" w:rsidP="006E19AA">
      <w:pPr>
        <w:shd w:val="clear" w:color="auto" w:fill="FFFFFF"/>
        <w:spacing w:line="360" w:lineRule="auto"/>
        <w:ind w:right="7" w:firstLine="533"/>
        <w:jc w:val="both"/>
        <w:rPr>
          <w:rFonts w:ascii="Times New Roman" w:hAnsi="Times New Roman" w:cs="Times New Roman"/>
          <w:sz w:val="28"/>
          <w:szCs w:val="28"/>
        </w:rPr>
      </w:pPr>
      <w:r w:rsidRPr="00DF478C">
        <w:rPr>
          <w:rFonts w:ascii="Times New Roman" w:hAnsi="Times New Roman" w:cs="Times New Roman"/>
          <w:sz w:val="28"/>
          <w:szCs w:val="28"/>
        </w:rPr>
        <w:t>Одним из основных параметров при выборе программ авто кредитова</w:t>
      </w:r>
      <w:r w:rsidRPr="00DF478C">
        <w:rPr>
          <w:rFonts w:ascii="Times New Roman" w:hAnsi="Times New Roman" w:cs="Times New Roman"/>
          <w:sz w:val="28"/>
          <w:szCs w:val="28"/>
        </w:rPr>
        <w:softHyphen/>
        <w:t>ния является уровень процентной ставки по кредиту. На сегодняшний день ставки у банков - лидеров российского рынка автокредитования находятся в диапазоне 9 - 14% годовых по кредитам в валюте и 12 - 19% в рублях (см. табл. 1, 2). По всем программам банков ставки на все время действия кре</w:t>
      </w:r>
      <w:r w:rsidRPr="00DF478C">
        <w:rPr>
          <w:rFonts w:ascii="Times New Roman" w:hAnsi="Times New Roman" w:cs="Times New Roman"/>
          <w:sz w:val="28"/>
          <w:szCs w:val="28"/>
        </w:rPr>
        <w:softHyphen/>
        <w:t>дитного договора являются фиксированными. По каждой конкретной ссуде решение о величине процентной ставки зависит от суммы первоначального взноса, от объема информации, которую заемщик предоставляет банку, в частности о своих доходах, от срока предоставления. Для сравнения: в Америке, на родине автокредитов, в зависимости от банка, штата, кредит</w:t>
      </w:r>
      <w:r w:rsidRPr="00DF478C">
        <w:rPr>
          <w:rFonts w:ascii="Times New Roman" w:hAnsi="Times New Roman" w:cs="Times New Roman"/>
          <w:sz w:val="28"/>
          <w:szCs w:val="28"/>
        </w:rPr>
        <w:softHyphen/>
        <w:t>ной истории покупателя, срока кредита и первоначального взноса ставки колеблются на уровне от 0,5 до 5% в год.</w:t>
      </w:r>
    </w:p>
    <w:p w:rsidR="003665AC" w:rsidRPr="00DF478C" w:rsidRDefault="003665AC" w:rsidP="006E19AA">
      <w:pPr>
        <w:shd w:val="clear" w:color="auto" w:fill="FFFFFF"/>
        <w:spacing w:line="360" w:lineRule="auto"/>
        <w:ind w:right="22" w:firstLine="540"/>
        <w:jc w:val="both"/>
        <w:rPr>
          <w:rFonts w:ascii="Times New Roman" w:hAnsi="Times New Roman" w:cs="Times New Roman"/>
          <w:sz w:val="28"/>
          <w:szCs w:val="28"/>
        </w:rPr>
      </w:pPr>
      <w:r w:rsidRPr="00DF478C">
        <w:rPr>
          <w:rFonts w:ascii="Times New Roman" w:hAnsi="Times New Roman" w:cs="Times New Roman"/>
          <w:sz w:val="28"/>
          <w:szCs w:val="28"/>
        </w:rPr>
        <w:t>Приобретение ТС на условиях рассрочки является одним из самых вы</w:t>
      </w:r>
      <w:r w:rsidRPr="00DF478C">
        <w:rPr>
          <w:rFonts w:ascii="Times New Roman" w:hAnsi="Times New Roman" w:cs="Times New Roman"/>
          <w:sz w:val="28"/>
          <w:szCs w:val="28"/>
        </w:rPr>
        <w:softHyphen/>
        <w:t>годных видов авто кредитования с финансовой точки зрения. В отдельных автосалонах можно встретить предложение продажи автомобиля в рас</w:t>
      </w:r>
      <w:r w:rsidRPr="00DF478C">
        <w:rPr>
          <w:rFonts w:ascii="Times New Roman" w:hAnsi="Times New Roman" w:cs="Times New Roman"/>
          <w:sz w:val="28"/>
          <w:szCs w:val="28"/>
        </w:rPr>
        <w:softHyphen/>
        <w:t>срочку с нулевой процентной ставкой. Если это предложение автосалона, то теоретически возможно, что покупатель не будет переплачивать за от</w:t>
      </w:r>
      <w:r w:rsidRPr="00DF478C">
        <w:rPr>
          <w:rFonts w:ascii="Times New Roman" w:hAnsi="Times New Roman" w:cs="Times New Roman"/>
          <w:sz w:val="28"/>
          <w:szCs w:val="28"/>
        </w:rPr>
        <w:softHyphen/>
        <w:t>срочку платежа. Однако на практике итоговые суммы, уплаченные за автомобиль, все же превышают его первоначальную стоимость. Также трудно представить кредитную организацию, работающую в убыток. В таких слу</w:t>
      </w:r>
      <w:r w:rsidRPr="00DF478C">
        <w:rPr>
          <w:rFonts w:ascii="Times New Roman" w:hAnsi="Times New Roman" w:cs="Times New Roman"/>
          <w:sz w:val="28"/>
          <w:szCs w:val="28"/>
        </w:rPr>
        <w:softHyphen/>
        <w:t>чаях следует искать предстоящие в будущем расходы в других пунктах и условиях кредитного договора, например в плате за ведение ссудного сче</w:t>
      </w:r>
      <w:r w:rsidRPr="00DF478C">
        <w:rPr>
          <w:rFonts w:ascii="Times New Roman" w:hAnsi="Times New Roman" w:cs="Times New Roman"/>
          <w:sz w:val="28"/>
          <w:szCs w:val="28"/>
        </w:rPr>
        <w:softHyphen/>
        <w:t>та, сборах за оформление заявки и документов или в иных "скрытых" пла</w:t>
      </w:r>
      <w:r w:rsidRPr="00DF478C">
        <w:rPr>
          <w:rFonts w:ascii="Times New Roman" w:hAnsi="Times New Roman" w:cs="Times New Roman"/>
          <w:sz w:val="28"/>
          <w:szCs w:val="28"/>
        </w:rPr>
        <w:softHyphen/>
        <w:t>тежах. Удорожание стоимости автомобиля также может быть заложено в его страховке. [5]</w:t>
      </w:r>
    </w:p>
    <w:p w:rsidR="003665AC" w:rsidRPr="00DF478C" w:rsidRDefault="003665AC" w:rsidP="006E19AA">
      <w:pPr>
        <w:shd w:val="clear" w:color="auto" w:fill="FFFFFF"/>
        <w:spacing w:before="7" w:line="360" w:lineRule="auto"/>
        <w:ind w:left="22" w:firstLine="547"/>
        <w:jc w:val="both"/>
        <w:rPr>
          <w:rFonts w:ascii="Times New Roman" w:hAnsi="Times New Roman" w:cs="Times New Roman"/>
          <w:sz w:val="28"/>
          <w:szCs w:val="28"/>
        </w:rPr>
      </w:pPr>
      <w:r w:rsidRPr="00DF478C">
        <w:rPr>
          <w:rFonts w:ascii="Times New Roman" w:hAnsi="Times New Roman" w:cs="Times New Roman"/>
          <w:sz w:val="28"/>
          <w:szCs w:val="28"/>
        </w:rPr>
        <w:t>Страхование является неотъемлемой частью расходов автовладельца, в том числе при покупке ТС в кредит. В общем случае покупателю автомо</w:t>
      </w:r>
      <w:r w:rsidRPr="00DF478C">
        <w:rPr>
          <w:rFonts w:ascii="Times New Roman" w:hAnsi="Times New Roman" w:cs="Times New Roman"/>
          <w:sz w:val="28"/>
          <w:szCs w:val="28"/>
        </w:rPr>
        <w:softHyphen/>
        <w:t>биля нужно позаботиться только о приобретении полиса обязательного страхования (ОСАГО). При приобретении ТС в кредит отдельные виды добровольного страхования могут быть указаны в кредитном договоре как обязательные. В их числе может оказаться страхование:</w:t>
      </w:r>
    </w:p>
    <w:p w:rsidR="003665AC" w:rsidRPr="00DF478C" w:rsidRDefault="003665AC" w:rsidP="006E19AA">
      <w:pPr>
        <w:numPr>
          <w:ilvl w:val="0"/>
          <w:numId w:val="11"/>
        </w:numPr>
        <w:shd w:val="clear" w:color="auto" w:fill="FFFFFF"/>
        <w:tabs>
          <w:tab w:val="left" w:pos="727"/>
        </w:tabs>
        <w:spacing w:line="360" w:lineRule="auto"/>
        <w:ind w:left="562"/>
        <w:jc w:val="both"/>
        <w:rPr>
          <w:rFonts w:ascii="Times New Roman" w:hAnsi="Times New Roman" w:cs="Times New Roman"/>
          <w:sz w:val="28"/>
          <w:szCs w:val="28"/>
        </w:rPr>
      </w:pPr>
      <w:r w:rsidRPr="00DF478C">
        <w:rPr>
          <w:rFonts w:ascii="Times New Roman" w:hAnsi="Times New Roman" w:cs="Times New Roman"/>
          <w:sz w:val="28"/>
          <w:szCs w:val="28"/>
        </w:rPr>
        <w:t>ТС от причинения ущерба и угона (КАСКО);</w:t>
      </w:r>
    </w:p>
    <w:p w:rsidR="003665AC" w:rsidRPr="00DF478C" w:rsidRDefault="003665AC" w:rsidP="006E19AA">
      <w:pPr>
        <w:numPr>
          <w:ilvl w:val="0"/>
          <w:numId w:val="11"/>
        </w:numPr>
        <w:shd w:val="clear" w:color="auto" w:fill="FFFFFF"/>
        <w:tabs>
          <w:tab w:val="left" w:pos="727"/>
        </w:tabs>
        <w:spacing w:before="7" w:line="360" w:lineRule="auto"/>
        <w:ind w:left="562"/>
        <w:jc w:val="both"/>
        <w:rPr>
          <w:rFonts w:ascii="Times New Roman" w:hAnsi="Times New Roman" w:cs="Times New Roman"/>
          <w:sz w:val="28"/>
          <w:szCs w:val="28"/>
        </w:rPr>
      </w:pPr>
      <w:r w:rsidRPr="00DF478C">
        <w:rPr>
          <w:rFonts w:ascii="Times New Roman" w:hAnsi="Times New Roman" w:cs="Times New Roman"/>
          <w:sz w:val="28"/>
          <w:szCs w:val="28"/>
        </w:rPr>
        <w:t>жизни и здоровья заемщика (для физических лиц).</w:t>
      </w:r>
    </w:p>
    <w:p w:rsidR="003665AC" w:rsidRPr="00DF478C" w:rsidRDefault="003665AC" w:rsidP="006E19AA">
      <w:pPr>
        <w:shd w:val="clear" w:color="auto" w:fill="FFFFFF"/>
        <w:spacing w:line="360" w:lineRule="auto"/>
        <w:ind w:right="14" w:firstLine="540"/>
        <w:jc w:val="both"/>
        <w:rPr>
          <w:rFonts w:ascii="Times New Roman" w:hAnsi="Times New Roman" w:cs="Times New Roman"/>
          <w:sz w:val="28"/>
          <w:szCs w:val="28"/>
        </w:rPr>
      </w:pPr>
      <w:r w:rsidRPr="00DF478C">
        <w:rPr>
          <w:rFonts w:ascii="Times New Roman" w:hAnsi="Times New Roman" w:cs="Times New Roman"/>
          <w:sz w:val="28"/>
          <w:szCs w:val="28"/>
        </w:rPr>
        <w:t>Данные страховые услуги приводят к увеличению стоимости покупки. С развитием рынка автокредитования отдельные банки требуют от заем</w:t>
      </w:r>
      <w:r w:rsidRPr="00DF478C">
        <w:rPr>
          <w:rFonts w:ascii="Times New Roman" w:hAnsi="Times New Roman" w:cs="Times New Roman"/>
          <w:sz w:val="28"/>
          <w:szCs w:val="28"/>
        </w:rPr>
        <w:softHyphen/>
        <w:t>щика, приобретающего ТС, минимальное количество страховых полисов. В частности, не все кредитные организации настаивают на приобретении по</w:t>
      </w:r>
      <w:r w:rsidRPr="00DF478C">
        <w:rPr>
          <w:rFonts w:ascii="Times New Roman" w:hAnsi="Times New Roman" w:cs="Times New Roman"/>
          <w:sz w:val="28"/>
          <w:szCs w:val="28"/>
        </w:rPr>
        <w:softHyphen/>
        <w:t>лиса КАСКО, который может составлять от 8 до 10% стоимости ТС. Это дает право владельцу не страховать автомобиль или сделать это в любой страховой компании, а не в той, которую укажет банк. Такая возможность, как правило, может предоставляться заемщику, если проценты за кредит достаточно высоки. Авто кредитование в рассрочку - скорее обратная си</w:t>
      </w:r>
      <w:r w:rsidRPr="00DF478C">
        <w:rPr>
          <w:rFonts w:ascii="Times New Roman" w:hAnsi="Times New Roman" w:cs="Times New Roman"/>
          <w:sz w:val="28"/>
          <w:szCs w:val="28"/>
        </w:rPr>
        <w:softHyphen/>
        <w:t>туация. Его выбирают те покупатели, которые могут внести в счет оплаты стоимости ТС первоначальный взнос от 30% и выше. Это снижает размер основного долга и сумму уплачиваемых процентов по кредиту. Их можно уменьшить сроком погашения кредита, который для данной программы может составлять от года до трех лет. Но воспользоваться преимуществами приобретения автомобиля в рассрочку могут не все покупатели по причине</w:t>
      </w:r>
    </w:p>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 xml:space="preserve">недостатка собственных средств, необходимых для первоначального взноса. Например, организацию, решившую приобрести не одно, а несколько ТС, возможно, заинтересует кредитование по схеме </w:t>
      </w:r>
      <w:r w:rsidRPr="00DF478C">
        <w:rPr>
          <w:rFonts w:ascii="Times New Roman" w:hAnsi="Times New Roman" w:cs="Times New Roman"/>
          <w:sz w:val="28"/>
          <w:szCs w:val="28"/>
          <w:lang w:val="en-US"/>
        </w:rPr>
        <w:t>buy</w:t>
      </w:r>
      <w:r w:rsidRPr="00DF478C">
        <w:rPr>
          <w:rFonts w:ascii="Times New Roman" w:hAnsi="Times New Roman" w:cs="Times New Roman"/>
          <w:sz w:val="28"/>
          <w:szCs w:val="28"/>
        </w:rPr>
        <w:t>-</w:t>
      </w:r>
      <w:r w:rsidRPr="00DF478C">
        <w:rPr>
          <w:rFonts w:ascii="Times New Roman" w:hAnsi="Times New Roman" w:cs="Times New Roman"/>
          <w:sz w:val="28"/>
          <w:szCs w:val="28"/>
          <w:lang w:val="en-US"/>
        </w:rPr>
        <w:t>back</w:t>
      </w:r>
      <w:r w:rsidRPr="00DF478C">
        <w:rPr>
          <w:rFonts w:ascii="Times New Roman" w:hAnsi="Times New Roman" w:cs="Times New Roman"/>
          <w:sz w:val="28"/>
          <w:szCs w:val="28"/>
        </w:rPr>
        <w:t>, которое за</w:t>
      </w:r>
      <w:r w:rsidRPr="00DF478C">
        <w:rPr>
          <w:rFonts w:ascii="Times New Roman" w:hAnsi="Times New Roman" w:cs="Times New Roman"/>
          <w:sz w:val="28"/>
          <w:szCs w:val="28"/>
        </w:rPr>
        <w:softHyphen/>
        <w:t>ключается в следующем.</w:t>
      </w:r>
    </w:p>
    <w:p w:rsidR="003665AC" w:rsidRPr="00DF478C" w:rsidRDefault="003665AC" w:rsidP="006E19AA">
      <w:pPr>
        <w:shd w:val="clear" w:color="auto" w:fill="FFFFFF"/>
        <w:spacing w:line="360" w:lineRule="auto"/>
        <w:ind w:firstLine="547"/>
        <w:jc w:val="both"/>
        <w:rPr>
          <w:rFonts w:ascii="Times New Roman" w:hAnsi="Times New Roman" w:cs="Times New Roman"/>
          <w:sz w:val="28"/>
          <w:szCs w:val="28"/>
        </w:rPr>
      </w:pPr>
      <w:r w:rsidRPr="00DF478C">
        <w:rPr>
          <w:rFonts w:ascii="Times New Roman" w:hAnsi="Times New Roman" w:cs="Times New Roman"/>
          <w:spacing w:val="-1"/>
          <w:sz w:val="28"/>
          <w:szCs w:val="28"/>
        </w:rPr>
        <w:t>Стоимость приобретаемого автомобиля делится на три части: первона</w:t>
      </w:r>
      <w:r w:rsidRPr="00DF478C">
        <w:rPr>
          <w:rFonts w:ascii="Times New Roman" w:hAnsi="Times New Roman" w:cs="Times New Roman"/>
          <w:spacing w:val="-1"/>
          <w:sz w:val="28"/>
          <w:szCs w:val="28"/>
        </w:rPr>
        <w:softHyphen/>
        <w:t xml:space="preserve">чальная плата, взнос в течение срока кредитования и оставшийся платеж по </w:t>
      </w:r>
      <w:r w:rsidRPr="00DF478C">
        <w:rPr>
          <w:rFonts w:ascii="Times New Roman" w:hAnsi="Times New Roman" w:cs="Times New Roman"/>
          <w:sz w:val="28"/>
          <w:szCs w:val="28"/>
        </w:rPr>
        <w:t>его окончании. Проценты уплачиваются по той части основного долга, ко</w:t>
      </w:r>
      <w:r w:rsidRPr="00DF478C">
        <w:rPr>
          <w:rFonts w:ascii="Times New Roman" w:hAnsi="Times New Roman" w:cs="Times New Roman"/>
          <w:sz w:val="28"/>
          <w:szCs w:val="28"/>
        </w:rPr>
        <w:softHyphen/>
        <w:t>торая погашается в течение срока кредитного договора, что позволяет сни</w:t>
      </w:r>
      <w:r w:rsidRPr="00DF478C">
        <w:rPr>
          <w:rFonts w:ascii="Times New Roman" w:hAnsi="Times New Roman" w:cs="Times New Roman"/>
          <w:sz w:val="28"/>
          <w:szCs w:val="28"/>
        </w:rPr>
        <w:softHyphen/>
        <w:t>зить их ежемесячную сумму. Но от этого итоговая стоимость кредита не становится меньше, на отложенную часть основного долга также начисля</w:t>
      </w:r>
      <w:r w:rsidRPr="00DF478C">
        <w:rPr>
          <w:rFonts w:ascii="Times New Roman" w:hAnsi="Times New Roman" w:cs="Times New Roman"/>
          <w:sz w:val="28"/>
          <w:szCs w:val="28"/>
        </w:rPr>
        <w:softHyphen/>
        <w:t>ются проценты, которые выплачиваются заемщиком по окончании срока кредитного договора. Если автомобиль заемщик оставляет у себя, то он оп</w:t>
      </w:r>
      <w:r w:rsidRPr="00DF478C">
        <w:rPr>
          <w:rFonts w:ascii="Times New Roman" w:hAnsi="Times New Roman" w:cs="Times New Roman"/>
          <w:sz w:val="28"/>
          <w:szCs w:val="28"/>
        </w:rPr>
        <w:softHyphen/>
        <w:t>лачивает часть отложенного основного долга и сумму начисленных с него процентов. Можно поступить иначе - продать автомобиль автосалону, ко</w:t>
      </w:r>
      <w:r w:rsidRPr="00DF478C">
        <w:rPr>
          <w:rFonts w:ascii="Times New Roman" w:hAnsi="Times New Roman" w:cs="Times New Roman"/>
          <w:sz w:val="28"/>
          <w:szCs w:val="28"/>
        </w:rPr>
        <w:softHyphen/>
        <w:t>торый, в свою очередь, реализует его и расплатится с банком по оставшей</w:t>
      </w:r>
      <w:r w:rsidRPr="00DF478C">
        <w:rPr>
          <w:rFonts w:ascii="Times New Roman" w:hAnsi="Times New Roman" w:cs="Times New Roman"/>
          <w:sz w:val="28"/>
          <w:szCs w:val="28"/>
        </w:rPr>
        <w:softHyphen/>
        <w:t>ся задолженности заемщика. Недостатками в этом случае являются более низкая оценка дилером передаваемого покупателем назад автомобиля по сравнению с ценой его возможной самостоятельной продажи и требования по эксплуатации ТС (ограничение годового пробега, обязательное обслу</w:t>
      </w:r>
      <w:r w:rsidRPr="00DF478C">
        <w:rPr>
          <w:rFonts w:ascii="Times New Roman" w:hAnsi="Times New Roman" w:cs="Times New Roman"/>
          <w:sz w:val="28"/>
          <w:szCs w:val="28"/>
        </w:rPr>
        <w:softHyphen/>
        <w:t>живание и ремонт в специализированных сервисных центрах). Сравнив преимущества и недостатки рассмотренных видов автокредитования, орга</w:t>
      </w:r>
      <w:r w:rsidRPr="00DF478C">
        <w:rPr>
          <w:rFonts w:ascii="Times New Roman" w:hAnsi="Times New Roman" w:cs="Times New Roman"/>
          <w:sz w:val="28"/>
          <w:szCs w:val="28"/>
        </w:rPr>
        <w:softHyphen/>
        <w:t>низация может выбрать для себя наиболее оптимальный.</w:t>
      </w:r>
    </w:p>
    <w:p w:rsidR="003665AC" w:rsidRPr="00DF478C" w:rsidRDefault="003665AC" w:rsidP="006E19AA">
      <w:pPr>
        <w:shd w:val="clear" w:color="auto" w:fill="FFFFFF"/>
        <w:spacing w:line="360" w:lineRule="auto"/>
        <w:ind w:left="36"/>
        <w:jc w:val="both"/>
        <w:rPr>
          <w:rFonts w:ascii="Times New Roman" w:hAnsi="Times New Roman" w:cs="Times New Roman"/>
          <w:sz w:val="28"/>
          <w:szCs w:val="28"/>
        </w:rPr>
      </w:pPr>
      <w:r w:rsidRPr="00DF478C">
        <w:rPr>
          <w:rFonts w:ascii="Times New Roman" w:hAnsi="Times New Roman" w:cs="Times New Roman"/>
          <w:sz w:val="28"/>
          <w:szCs w:val="28"/>
        </w:rPr>
        <w:t>Минимальный размер первоначального взноса</w:t>
      </w:r>
    </w:p>
    <w:p w:rsidR="003665AC" w:rsidRPr="00DF478C" w:rsidRDefault="003665AC" w:rsidP="006E19AA">
      <w:pPr>
        <w:shd w:val="clear" w:color="auto" w:fill="FFFFFF"/>
        <w:spacing w:before="50" w:line="360" w:lineRule="auto"/>
        <w:ind w:left="7" w:right="7" w:firstLine="562"/>
        <w:jc w:val="both"/>
        <w:rPr>
          <w:rFonts w:ascii="Times New Roman" w:hAnsi="Times New Roman" w:cs="Times New Roman"/>
          <w:sz w:val="28"/>
          <w:szCs w:val="28"/>
        </w:rPr>
      </w:pPr>
      <w:r w:rsidRPr="00DF478C">
        <w:rPr>
          <w:rFonts w:ascii="Times New Roman" w:hAnsi="Times New Roman" w:cs="Times New Roman"/>
          <w:sz w:val="28"/>
          <w:szCs w:val="28"/>
        </w:rPr>
        <w:t>Размер минимального взноса по автокредиту в валюте колеблется в различных банках от 9 до 50% в зависимости от величины процентной ставки и срока кредитования. В среднем по московским банкам он состав</w:t>
      </w:r>
      <w:r w:rsidRPr="00DF478C">
        <w:rPr>
          <w:rFonts w:ascii="Times New Roman" w:hAnsi="Times New Roman" w:cs="Times New Roman"/>
          <w:sz w:val="28"/>
          <w:szCs w:val="28"/>
        </w:rPr>
        <w:softHyphen/>
        <w:t xml:space="preserve">ляет от 20 до 30% при предоставлении валютных кредитов и от 10 до 30% </w:t>
      </w:r>
      <w:r w:rsidRPr="00DF478C">
        <w:rPr>
          <w:rFonts w:ascii="Times New Roman" w:hAnsi="Times New Roman" w:cs="Times New Roman"/>
          <w:spacing w:val="-1"/>
          <w:sz w:val="28"/>
          <w:szCs w:val="28"/>
        </w:rPr>
        <w:t xml:space="preserve">по кредитам в рублях, при этом большинство банков фиксируют размер </w:t>
      </w:r>
      <w:r w:rsidRPr="00DF478C">
        <w:rPr>
          <w:rFonts w:ascii="Times New Roman" w:hAnsi="Times New Roman" w:cs="Times New Roman"/>
          <w:sz w:val="28"/>
          <w:szCs w:val="28"/>
        </w:rPr>
        <w:t>первоначального взноса на уровне 20%.</w:t>
      </w:r>
    </w:p>
    <w:p w:rsidR="003665AC" w:rsidRPr="00DF478C" w:rsidRDefault="003665AC" w:rsidP="006E19AA">
      <w:pPr>
        <w:shd w:val="clear" w:color="auto" w:fill="FFFFFF"/>
        <w:spacing w:before="14" w:line="360" w:lineRule="auto"/>
        <w:ind w:left="29"/>
        <w:jc w:val="both"/>
        <w:rPr>
          <w:rFonts w:ascii="Times New Roman" w:hAnsi="Times New Roman" w:cs="Times New Roman"/>
          <w:sz w:val="28"/>
          <w:szCs w:val="28"/>
        </w:rPr>
      </w:pPr>
      <w:r w:rsidRPr="00DF478C">
        <w:rPr>
          <w:rFonts w:ascii="Times New Roman" w:hAnsi="Times New Roman" w:cs="Times New Roman"/>
          <w:sz w:val="28"/>
          <w:szCs w:val="28"/>
        </w:rPr>
        <w:t>Величина комиссий</w:t>
      </w:r>
    </w:p>
    <w:p w:rsidR="003665AC" w:rsidRPr="00DF478C" w:rsidRDefault="003665AC" w:rsidP="006E19AA">
      <w:pPr>
        <w:shd w:val="clear" w:color="auto" w:fill="FFFFFF"/>
        <w:spacing w:line="360" w:lineRule="auto"/>
        <w:ind w:firstLine="554"/>
        <w:jc w:val="both"/>
        <w:rPr>
          <w:rFonts w:ascii="Times New Roman" w:hAnsi="Times New Roman" w:cs="Times New Roman"/>
          <w:sz w:val="28"/>
          <w:szCs w:val="28"/>
        </w:rPr>
      </w:pPr>
      <w:r w:rsidRPr="00DF478C">
        <w:rPr>
          <w:rFonts w:ascii="Times New Roman" w:hAnsi="Times New Roman" w:cs="Times New Roman"/>
          <w:spacing w:val="-1"/>
          <w:sz w:val="28"/>
          <w:szCs w:val="28"/>
        </w:rPr>
        <w:t xml:space="preserve">Так же как и в потребительском кредитовании, величина комиссий </w:t>
      </w:r>
      <w:r w:rsidRPr="00DF478C">
        <w:rPr>
          <w:rFonts w:ascii="Times New Roman" w:hAnsi="Times New Roman" w:cs="Times New Roman"/>
          <w:sz w:val="28"/>
          <w:szCs w:val="28"/>
        </w:rPr>
        <w:t>значительно варьируется в зависимости от банка. Часть банков не взимают ежемесячные/ежегодные комиссии за ведение счета, ограничиваясь разо</w:t>
      </w:r>
      <w:r w:rsidRPr="00DF478C">
        <w:rPr>
          <w:rFonts w:ascii="Times New Roman" w:hAnsi="Times New Roman" w:cs="Times New Roman"/>
          <w:sz w:val="28"/>
          <w:szCs w:val="28"/>
        </w:rPr>
        <w:softHyphen/>
        <w:t>вым комиссионным сбором при открытии валютного счета в размере 50 -200 долл. США по валютным кредитам. По рублевым кредитам разовые сборы составляют от 1500 до 6000 руб. Другие банки помимо этого требу</w:t>
      </w:r>
      <w:r w:rsidRPr="00DF478C">
        <w:rPr>
          <w:rFonts w:ascii="Times New Roman" w:hAnsi="Times New Roman" w:cs="Times New Roman"/>
          <w:sz w:val="28"/>
          <w:szCs w:val="28"/>
        </w:rPr>
        <w:softHyphen/>
        <w:t xml:space="preserve">ют от заемщиков уплаты ежемесячных/ежегодных платежей как за ведение </w:t>
      </w:r>
      <w:r w:rsidRPr="00DF478C">
        <w:rPr>
          <w:rFonts w:ascii="Times New Roman" w:hAnsi="Times New Roman" w:cs="Times New Roman"/>
          <w:spacing w:val="-1"/>
          <w:sz w:val="28"/>
          <w:szCs w:val="28"/>
        </w:rPr>
        <w:t xml:space="preserve">валютного, так и рублевого счета, которые либо являются фиксированными </w:t>
      </w:r>
      <w:r w:rsidRPr="00DF478C">
        <w:rPr>
          <w:rFonts w:ascii="Times New Roman" w:hAnsi="Times New Roman" w:cs="Times New Roman"/>
          <w:sz w:val="28"/>
          <w:szCs w:val="28"/>
        </w:rPr>
        <w:t>(БСЖВ), либо начисляются на остаток ссудной задолженности (АМИ-Банк, Банк Москвы). Наряду с ними существует ряд банков, не взимающих с за</w:t>
      </w:r>
      <w:r w:rsidRPr="00DF478C">
        <w:rPr>
          <w:rFonts w:ascii="Times New Roman" w:hAnsi="Times New Roman" w:cs="Times New Roman"/>
          <w:sz w:val="28"/>
          <w:szCs w:val="28"/>
        </w:rPr>
        <w:softHyphen/>
        <w:t>емщиков комиссионные сборы ни за открытие, ни за ведение счета по руб</w:t>
      </w:r>
      <w:r w:rsidRPr="00DF478C">
        <w:rPr>
          <w:rFonts w:ascii="Times New Roman" w:hAnsi="Times New Roman" w:cs="Times New Roman"/>
          <w:sz w:val="28"/>
          <w:szCs w:val="28"/>
        </w:rPr>
        <w:softHyphen/>
        <w:t>левым и по валютным кредитам ("Возрождение", Международный Про</w:t>
      </w:r>
      <w:r w:rsidRPr="00DF478C">
        <w:rPr>
          <w:rFonts w:ascii="Times New Roman" w:hAnsi="Times New Roman" w:cs="Times New Roman"/>
          <w:sz w:val="28"/>
          <w:szCs w:val="28"/>
        </w:rPr>
        <w:softHyphen/>
        <w:t>мышленный Банк, Экстробанк).</w:t>
      </w:r>
    </w:p>
    <w:p w:rsidR="003665AC" w:rsidRPr="00DF478C" w:rsidRDefault="003665AC" w:rsidP="006E19AA">
      <w:pPr>
        <w:shd w:val="clear" w:color="auto" w:fill="FFFFFF"/>
        <w:spacing w:line="360" w:lineRule="auto"/>
        <w:ind w:right="14" w:firstLine="562"/>
        <w:jc w:val="both"/>
        <w:rPr>
          <w:rFonts w:ascii="Times New Roman" w:hAnsi="Times New Roman" w:cs="Times New Roman"/>
          <w:sz w:val="28"/>
          <w:szCs w:val="28"/>
        </w:rPr>
      </w:pPr>
      <w:r w:rsidRPr="00DF478C">
        <w:rPr>
          <w:rFonts w:ascii="Times New Roman" w:hAnsi="Times New Roman" w:cs="Times New Roman"/>
          <w:sz w:val="28"/>
          <w:szCs w:val="28"/>
        </w:rPr>
        <w:t xml:space="preserve">Большинство банков взимают штрафы как за просроченные платежи, </w:t>
      </w:r>
      <w:r w:rsidRPr="00DF478C">
        <w:rPr>
          <w:rFonts w:ascii="Times New Roman" w:hAnsi="Times New Roman" w:cs="Times New Roman"/>
          <w:spacing w:val="-1"/>
          <w:sz w:val="28"/>
          <w:szCs w:val="28"/>
        </w:rPr>
        <w:t xml:space="preserve">так и за досрочное погашение кредита. Обычно их величина составляет при </w:t>
      </w:r>
      <w:r w:rsidRPr="00DF478C">
        <w:rPr>
          <w:rFonts w:ascii="Times New Roman" w:hAnsi="Times New Roman" w:cs="Times New Roman"/>
          <w:sz w:val="28"/>
          <w:szCs w:val="28"/>
        </w:rPr>
        <w:t>несвоевременном погашении кредита или процентов по нему 0,5 - 5% за каждый день просрочки, некоторые банки взимают фиксированную сумму.</w:t>
      </w:r>
    </w:p>
    <w:p w:rsidR="003665AC" w:rsidRPr="00DF478C" w:rsidRDefault="003665AC" w:rsidP="006E19AA">
      <w:pPr>
        <w:shd w:val="clear" w:color="auto" w:fill="FFFFFF"/>
        <w:spacing w:before="7" w:line="360" w:lineRule="auto"/>
        <w:ind w:right="29" w:firstLine="533"/>
        <w:jc w:val="both"/>
        <w:rPr>
          <w:rFonts w:ascii="Times New Roman" w:hAnsi="Times New Roman" w:cs="Times New Roman"/>
          <w:sz w:val="28"/>
          <w:szCs w:val="28"/>
        </w:rPr>
      </w:pPr>
      <w:r w:rsidRPr="00DF478C">
        <w:rPr>
          <w:rFonts w:ascii="Times New Roman" w:hAnsi="Times New Roman" w:cs="Times New Roman"/>
          <w:sz w:val="28"/>
          <w:szCs w:val="28"/>
        </w:rPr>
        <w:t>Ставки комиссионного вознаграждения иногда приводят к удорожа</w:t>
      </w:r>
      <w:r w:rsidRPr="00DF478C">
        <w:rPr>
          <w:rFonts w:ascii="Times New Roman" w:hAnsi="Times New Roman" w:cs="Times New Roman"/>
          <w:sz w:val="28"/>
          <w:szCs w:val="28"/>
        </w:rPr>
        <w:softHyphen/>
        <w:t>нию кредита до 20% годовых в добавление к декларируемой процентной ставке.</w:t>
      </w:r>
    </w:p>
    <w:p w:rsidR="003665AC" w:rsidRPr="00DF478C" w:rsidRDefault="003665AC" w:rsidP="006E19AA">
      <w:pPr>
        <w:shd w:val="clear" w:color="auto" w:fill="FFFFFF"/>
        <w:spacing w:line="360" w:lineRule="auto"/>
        <w:ind w:right="29" w:firstLine="554"/>
        <w:jc w:val="both"/>
        <w:rPr>
          <w:rFonts w:ascii="Times New Roman" w:hAnsi="Times New Roman" w:cs="Times New Roman"/>
          <w:sz w:val="28"/>
          <w:szCs w:val="28"/>
        </w:rPr>
      </w:pPr>
      <w:r w:rsidRPr="00DF478C">
        <w:rPr>
          <w:rFonts w:ascii="Times New Roman" w:hAnsi="Times New Roman" w:cs="Times New Roman"/>
          <w:sz w:val="28"/>
          <w:szCs w:val="28"/>
        </w:rPr>
        <w:t xml:space="preserve">Приведенные в таблицах 1 и 2 данные свидетельствуют о сближении </w:t>
      </w:r>
      <w:r w:rsidRPr="00DF478C">
        <w:rPr>
          <w:rFonts w:ascii="Times New Roman" w:hAnsi="Times New Roman" w:cs="Times New Roman"/>
          <w:spacing w:val="-1"/>
          <w:sz w:val="28"/>
          <w:szCs w:val="28"/>
        </w:rPr>
        <w:t>условий предоставления автокредитов между российскими банками и бан</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ками с иностранным участием. Если совсем недавно последние выгодно</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отличались от российских коллег по уровню процентных ставок, то сегодня можно говорить об уменьшении разрыва между российскими банками - ли</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дерами автокредитования и их основными конкурентами.</w:t>
      </w:r>
    </w:p>
    <w:p w:rsidR="003665AC" w:rsidRDefault="003665AC" w:rsidP="006E19AA">
      <w:pPr>
        <w:shd w:val="clear" w:color="auto" w:fill="FFFFFF"/>
        <w:spacing w:before="7" w:line="360" w:lineRule="auto"/>
        <w:ind w:firstLine="540"/>
        <w:jc w:val="both"/>
        <w:rPr>
          <w:rFonts w:ascii="Times New Roman" w:hAnsi="Times New Roman" w:cs="Times New Roman"/>
          <w:sz w:val="28"/>
          <w:szCs w:val="28"/>
        </w:rPr>
      </w:pPr>
      <w:r w:rsidRPr="00DF478C">
        <w:rPr>
          <w:rFonts w:ascii="Times New Roman" w:hAnsi="Times New Roman" w:cs="Times New Roman"/>
          <w:spacing w:val="-1"/>
          <w:sz w:val="28"/>
          <w:szCs w:val="28"/>
        </w:rPr>
        <w:t>Сближение условий предоставления автокредитов между российскими банками и банками с иностранным участием будет продолжаться и в даль</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 xml:space="preserve">нейшем. Вместе с тем по мере роста конкуренции на рынке все большее </w:t>
      </w:r>
      <w:r w:rsidRPr="00DF478C">
        <w:rPr>
          <w:rFonts w:ascii="Times New Roman" w:hAnsi="Times New Roman" w:cs="Times New Roman"/>
          <w:spacing w:val="-1"/>
          <w:sz w:val="28"/>
          <w:szCs w:val="28"/>
        </w:rPr>
        <w:t>значение будут иметь маркетинговые составляющие кредитных продуктов, сервисные и поддерживающие услуги, предлагаемые банками, а также уро</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вень индивидуализации продуктов (кастомизации услуг банков). [3]</w:t>
      </w:r>
      <w:r>
        <w:rPr>
          <w:rFonts w:ascii="Times New Roman" w:hAnsi="Times New Roman" w:cs="Times New Roman"/>
          <w:sz w:val="28"/>
          <w:szCs w:val="28"/>
        </w:rPr>
        <w:t xml:space="preserve"> (Приложение 1)</w:t>
      </w:r>
    </w:p>
    <w:p w:rsidR="003665AC" w:rsidRPr="00DF478C" w:rsidRDefault="003665AC" w:rsidP="006E19AA">
      <w:pPr>
        <w:shd w:val="clear" w:color="auto" w:fill="FFFFFF"/>
        <w:spacing w:before="7" w:line="360" w:lineRule="auto"/>
        <w:ind w:firstLine="540"/>
        <w:jc w:val="both"/>
        <w:rPr>
          <w:rFonts w:ascii="Times New Roman" w:hAnsi="Times New Roman" w:cs="Times New Roman"/>
          <w:sz w:val="28"/>
          <w:szCs w:val="28"/>
        </w:rPr>
      </w:pPr>
    </w:p>
    <w:p w:rsidR="003665AC" w:rsidRDefault="003665AC" w:rsidP="00DB2BCD">
      <w:pPr>
        <w:shd w:val="clear" w:color="auto" w:fill="FFFFFF"/>
        <w:spacing w:line="360" w:lineRule="auto"/>
        <w:ind w:left="29" w:firstLine="698"/>
        <w:jc w:val="center"/>
        <w:rPr>
          <w:rFonts w:ascii="Times New Roman" w:hAnsi="Times New Roman" w:cs="Times New Roman"/>
          <w:b/>
          <w:sz w:val="28"/>
          <w:szCs w:val="28"/>
        </w:rPr>
      </w:pPr>
      <w:r w:rsidRPr="00DF478C">
        <w:rPr>
          <w:rFonts w:ascii="Times New Roman" w:hAnsi="Times New Roman" w:cs="Times New Roman"/>
          <w:b/>
          <w:sz w:val="28"/>
          <w:szCs w:val="28"/>
        </w:rPr>
        <w:t>2.3.  Порядок автокредитования физических лиц.</w:t>
      </w:r>
    </w:p>
    <w:p w:rsidR="003665AC" w:rsidRPr="00DF478C" w:rsidRDefault="003665AC" w:rsidP="006E19AA">
      <w:pPr>
        <w:shd w:val="clear" w:color="auto" w:fill="FFFFFF"/>
        <w:spacing w:line="360" w:lineRule="auto"/>
        <w:ind w:left="29" w:firstLine="698"/>
        <w:jc w:val="both"/>
        <w:rPr>
          <w:rFonts w:ascii="Times New Roman" w:hAnsi="Times New Roman" w:cs="Times New Roman"/>
          <w:b/>
          <w:sz w:val="28"/>
          <w:szCs w:val="28"/>
        </w:rPr>
      </w:pPr>
    </w:p>
    <w:p w:rsidR="003665AC" w:rsidRPr="00DF478C" w:rsidRDefault="003665AC" w:rsidP="006E19AA">
      <w:pPr>
        <w:shd w:val="clear" w:color="auto" w:fill="FFFFFF"/>
        <w:spacing w:line="360" w:lineRule="auto"/>
        <w:ind w:left="29" w:firstLine="698"/>
        <w:jc w:val="both"/>
        <w:rPr>
          <w:rFonts w:ascii="Times New Roman" w:hAnsi="Times New Roman" w:cs="Times New Roman"/>
          <w:sz w:val="28"/>
          <w:szCs w:val="28"/>
        </w:rPr>
      </w:pPr>
      <w:r w:rsidRPr="00DF478C">
        <w:rPr>
          <w:rFonts w:ascii="Times New Roman" w:hAnsi="Times New Roman" w:cs="Times New Roman"/>
          <w:sz w:val="28"/>
          <w:szCs w:val="28"/>
        </w:rPr>
        <w:t>Выдача кредитов на приобретение автотранспортных средств осуще</w:t>
      </w:r>
      <w:r w:rsidRPr="00DF478C">
        <w:rPr>
          <w:rFonts w:ascii="Times New Roman" w:hAnsi="Times New Roman" w:cs="Times New Roman"/>
          <w:sz w:val="28"/>
          <w:szCs w:val="28"/>
        </w:rPr>
        <w:softHyphen/>
        <w:t>ствляется филиалами банка при соблюдении основных принципов кредито</w:t>
      </w:r>
      <w:r w:rsidRPr="00DF478C">
        <w:rPr>
          <w:rFonts w:ascii="Times New Roman" w:hAnsi="Times New Roman" w:cs="Times New Roman"/>
          <w:sz w:val="28"/>
          <w:szCs w:val="28"/>
        </w:rPr>
        <w:softHyphen/>
        <w:t>вания: срочности, платности, возвратности и обеспеченности. Выдача кре</w:t>
      </w:r>
      <w:r w:rsidRPr="00DF478C">
        <w:rPr>
          <w:rFonts w:ascii="Times New Roman" w:hAnsi="Times New Roman" w:cs="Times New Roman"/>
          <w:sz w:val="28"/>
          <w:szCs w:val="28"/>
        </w:rPr>
        <w:softHyphen/>
        <w:t>дита осуществляется строго по целевому назначению для приобретения новых или подержанных транспортных средств.</w:t>
      </w:r>
    </w:p>
    <w:p w:rsidR="003665AC" w:rsidRPr="00DF478C" w:rsidRDefault="003665AC" w:rsidP="006E19AA">
      <w:pPr>
        <w:shd w:val="clear" w:color="auto" w:fill="FFFFFF"/>
        <w:spacing w:before="7" w:line="360" w:lineRule="auto"/>
        <w:ind w:left="36" w:right="7" w:firstLine="742"/>
        <w:jc w:val="both"/>
        <w:rPr>
          <w:rFonts w:ascii="Times New Roman" w:hAnsi="Times New Roman" w:cs="Times New Roman"/>
          <w:sz w:val="28"/>
          <w:szCs w:val="28"/>
        </w:rPr>
      </w:pPr>
      <w:r w:rsidRPr="00DF478C">
        <w:rPr>
          <w:rFonts w:ascii="Times New Roman" w:hAnsi="Times New Roman" w:cs="Times New Roman"/>
          <w:sz w:val="28"/>
          <w:szCs w:val="28"/>
        </w:rPr>
        <w:t>Предоставление кредитов осуществляется только физическим лицам - гражданам Российской Федерации (резидентам). Нерезидентам кредиты на приобретение автотранспортных средств не предоставляются [5, С.З].</w:t>
      </w:r>
    </w:p>
    <w:p w:rsidR="003665AC" w:rsidRPr="00DF478C" w:rsidRDefault="003665AC" w:rsidP="006E19AA">
      <w:pPr>
        <w:shd w:val="clear" w:color="auto" w:fill="FFFFFF"/>
        <w:spacing w:before="7" w:line="360" w:lineRule="auto"/>
        <w:ind w:left="36" w:right="7" w:firstLine="540"/>
        <w:jc w:val="both"/>
        <w:rPr>
          <w:rFonts w:ascii="Times New Roman" w:hAnsi="Times New Roman" w:cs="Times New Roman"/>
          <w:sz w:val="28"/>
          <w:szCs w:val="28"/>
        </w:rPr>
      </w:pPr>
      <w:r w:rsidRPr="00DF478C">
        <w:rPr>
          <w:rFonts w:ascii="Times New Roman" w:hAnsi="Times New Roman" w:cs="Times New Roman"/>
          <w:sz w:val="28"/>
          <w:szCs w:val="28"/>
        </w:rPr>
        <w:t>При оформлении кредита в банке должны быть выполнены обязатель</w:t>
      </w:r>
      <w:r w:rsidRPr="00DF478C">
        <w:rPr>
          <w:rFonts w:ascii="Times New Roman" w:hAnsi="Times New Roman" w:cs="Times New Roman"/>
          <w:sz w:val="28"/>
          <w:szCs w:val="28"/>
        </w:rPr>
        <w:softHyphen/>
        <w:t>ные требования к заемщикам:</w:t>
      </w:r>
    </w:p>
    <w:p w:rsidR="003665AC" w:rsidRPr="00DF478C" w:rsidRDefault="003665AC" w:rsidP="006E19AA">
      <w:pPr>
        <w:shd w:val="clear" w:color="auto" w:fill="FFFFFF"/>
        <w:spacing w:before="14" w:line="360" w:lineRule="auto"/>
        <w:ind w:left="576"/>
        <w:jc w:val="both"/>
        <w:rPr>
          <w:rFonts w:ascii="Times New Roman" w:hAnsi="Times New Roman" w:cs="Times New Roman"/>
          <w:sz w:val="28"/>
          <w:szCs w:val="28"/>
        </w:rPr>
      </w:pPr>
      <w:r w:rsidRPr="00DF478C">
        <w:rPr>
          <w:rFonts w:ascii="Times New Roman" w:hAnsi="Times New Roman" w:cs="Times New Roman"/>
          <w:sz w:val="28"/>
          <w:szCs w:val="28"/>
        </w:rPr>
        <w:t>гражданство Российской Федерации;</w:t>
      </w:r>
    </w:p>
    <w:p w:rsidR="003665AC" w:rsidRPr="00DF478C" w:rsidRDefault="003665AC" w:rsidP="006E19AA">
      <w:pPr>
        <w:shd w:val="clear" w:color="auto" w:fill="FFFFFF"/>
        <w:spacing w:before="7" w:line="360" w:lineRule="auto"/>
        <w:ind w:left="22" w:right="7" w:firstLine="554"/>
        <w:jc w:val="both"/>
        <w:rPr>
          <w:rFonts w:ascii="Times New Roman" w:hAnsi="Times New Roman" w:cs="Times New Roman"/>
          <w:sz w:val="28"/>
          <w:szCs w:val="28"/>
        </w:rPr>
      </w:pPr>
      <w:r w:rsidRPr="00DF478C">
        <w:rPr>
          <w:rFonts w:ascii="Times New Roman" w:hAnsi="Times New Roman" w:cs="Times New Roman"/>
          <w:sz w:val="28"/>
          <w:szCs w:val="28"/>
        </w:rPr>
        <w:t>возраст от 21 до 55 лет включительно на дату заключения кредитного договора;</w:t>
      </w:r>
    </w:p>
    <w:p w:rsidR="003665AC" w:rsidRPr="00DF478C" w:rsidRDefault="003665AC" w:rsidP="006E19AA">
      <w:pPr>
        <w:shd w:val="clear" w:color="auto" w:fill="FFFFFF"/>
        <w:spacing w:line="360" w:lineRule="auto"/>
        <w:ind w:left="29" w:right="14" w:firstLine="540"/>
        <w:jc w:val="both"/>
        <w:rPr>
          <w:rFonts w:ascii="Times New Roman" w:hAnsi="Times New Roman" w:cs="Times New Roman"/>
          <w:sz w:val="28"/>
          <w:szCs w:val="28"/>
        </w:rPr>
      </w:pPr>
      <w:r w:rsidRPr="00DF478C">
        <w:rPr>
          <w:rFonts w:ascii="Times New Roman" w:hAnsi="Times New Roman" w:cs="Times New Roman"/>
          <w:sz w:val="28"/>
          <w:szCs w:val="28"/>
        </w:rPr>
        <w:t>постоянная регистрация в регионе по месту расположения подразделе</w:t>
      </w:r>
      <w:r w:rsidRPr="00DF478C">
        <w:rPr>
          <w:rFonts w:ascii="Times New Roman" w:hAnsi="Times New Roman" w:cs="Times New Roman"/>
          <w:sz w:val="28"/>
          <w:szCs w:val="28"/>
        </w:rPr>
        <w:softHyphen/>
        <w:t>ния банка;</w:t>
      </w:r>
    </w:p>
    <w:p w:rsidR="003665AC" w:rsidRPr="00DF478C" w:rsidRDefault="003665AC" w:rsidP="006E19AA">
      <w:pPr>
        <w:shd w:val="clear" w:color="auto" w:fill="FFFFFF"/>
        <w:spacing w:before="7" w:line="360" w:lineRule="auto"/>
        <w:ind w:left="14" w:right="22" w:firstLine="547"/>
        <w:jc w:val="both"/>
        <w:rPr>
          <w:rFonts w:ascii="Times New Roman" w:hAnsi="Times New Roman" w:cs="Times New Roman"/>
          <w:sz w:val="28"/>
          <w:szCs w:val="28"/>
        </w:rPr>
      </w:pPr>
      <w:r w:rsidRPr="00DF478C">
        <w:rPr>
          <w:rFonts w:ascii="Times New Roman" w:hAnsi="Times New Roman" w:cs="Times New Roman"/>
          <w:sz w:val="28"/>
          <w:szCs w:val="28"/>
        </w:rPr>
        <w:t>общий трудовой стаж не менее 12 месяцев, в том числе стаж трудовой деятельности на последнем месте работы не менее 3 месяцев;</w:t>
      </w:r>
    </w:p>
    <w:p w:rsidR="003665AC" w:rsidRPr="00DF478C" w:rsidRDefault="003665AC" w:rsidP="006E19AA">
      <w:pPr>
        <w:shd w:val="clear" w:color="auto" w:fill="FFFFFF"/>
        <w:spacing w:line="360" w:lineRule="auto"/>
        <w:ind w:left="547"/>
        <w:jc w:val="both"/>
        <w:rPr>
          <w:rFonts w:ascii="Times New Roman" w:hAnsi="Times New Roman" w:cs="Times New Roman"/>
          <w:sz w:val="28"/>
          <w:szCs w:val="28"/>
        </w:rPr>
      </w:pPr>
      <w:r w:rsidRPr="00DF478C">
        <w:rPr>
          <w:rFonts w:ascii="Times New Roman" w:hAnsi="Times New Roman" w:cs="Times New Roman"/>
          <w:sz w:val="28"/>
          <w:szCs w:val="28"/>
        </w:rPr>
        <w:t>лица не находятся под судом или следствием;</w:t>
      </w:r>
    </w:p>
    <w:p w:rsidR="003665AC" w:rsidRPr="00DF478C" w:rsidRDefault="003665AC" w:rsidP="006E19AA">
      <w:pPr>
        <w:shd w:val="clear" w:color="auto" w:fill="FFFFFF"/>
        <w:spacing w:before="14" w:line="360" w:lineRule="auto"/>
        <w:ind w:left="22" w:right="22" w:firstLine="526"/>
        <w:jc w:val="both"/>
        <w:rPr>
          <w:rFonts w:ascii="Times New Roman" w:hAnsi="Times New Roman" w:cs="Times New Roman"/>
          <w:sz w:val="28"/>
          <w:szCs w:val="28"/>
        </w:rPr>
      </w:pPr>
      <w:r w:rsidRPr="00DF478C">
        <w:rPr>
          <w:rFonts w:ascii="Times New Roman" w:hAnsi="Times New Roman" w:cs="Times New Roman"/>
          <w:sz w:val="28"/>
          <w:szCs w:val="28"/>
        </w:rPr>
        <w:t>отсутствие негативной кредитной истории в банках (просрочки по по</w:t>
      </w:r>
      <w:r w:rsidRPr="00DF478C">
        <w:rPr>
          <w:rFonts w:ascii="Times New Roman" w:hAnsi="Times New Roman" w:cs="Times New Roman"/>
          <w:sz w:val="28"/>
          <w:szCs w:val="28"/>
        </w:rPr>
        <w:softHyphen/>
        <w:t>гашению обязательств более 30 календарных дней, возникшие более одно</w:t>
      </w:r>
      <w:r w:rsidRPr="00DF478C">
        <w:rPr>
          <w:rFonts w:ascii="Times New Roman" w:hAnsi="Times New Roman" w:cs="Times New Roman"/>
          <w:sz w:val="28"/>
          <w:szCs w:val="28"/>
        </w:rPr>
        <w:softHyphen/>
        <w:t>го раза).</w:t>
      </w:r>
    </w:p>
    <w:p w:rsidR="003665AC" w:rsidRPr="00DF478C" w:rsidRDefault="003665AC" w:rsidP="006E19AA">
      <w:pPr>
        <w:shd w:val="clear" w:color="auto" w:fill="FFFFFF"/>
        <w:spacing w:before="7" w:line="360" w:lineRule="auto"/>
        <w:ind w:right="14" w:firstLine="756"/>
        <w:jc w:val="both"/>
        <w:rPr>
          <w:rFonts w:ascii="Times New Roman" w:hAnsi="Times New Roman" w:cs="Times New Roman"/>
          <w:sz w:val="28"/>
          <w:szCs w:val="28"/>
        </w:rPr>
      </w:pPr>
      <w:r w:rsidRPr="00DF478C">
        <w:rPr>
          <w:rFonts w:ascii="Times New Roman" w:hAnsi="Times New Roman" w:cs="Times New Roman"/>
          <w:sz w:val="28"/>
          <w:szCs w:val="28"/>
        </w:rPr>
        <w:t>Кредит на приобретение транспортных средств может быть предос</w:t>
      </w:r>
      <w:r w:rsidRPr="00DF478C">
        <w:rPr>
          <w:rFonts w:ascii="Times New Roman" w:hAnsi="Times New Roman" w:cs="Times New Roman"/>
          <w:sz w:val="28"/>
          <w:szCs w:val="28"/>
        </w:rPr>
        <w:softHyphen/>
        <w:t>тавлен заемщику в размере от 30 000 до 3 000 000 рублей или эквивалент</w:t>
      </w:r>
      <w:r w:rsidRPr="00DF478C">
        <w:rPr>
          <w:rFonts w:ascii="Times New Roman" w:hAnsi="Times New Roman" w:cs="Times New Roman"/>
          <w:sz w:val="28"/>
          <w:szCs w:val="28"/>
        </w:rPr>
        <w:softHyphen/>
        <w:t>ной суммы в Евро или долларах США на срок от 3 месяцев до 5 лет. Мак</w:t>
      </w:r>
      <w:r w:rsidRPr="00DF478C">
        <w:rPr>
          <w:rFonts w:ascii="Times New Roman" w:hAnsi="Times New Roman" w:cs="Times New Roman"/>
          <w:sz w:val="28"/>
          <w:szCs w:val="28"/>
        </w:rPr>
        <w:softHyphen/>
        <w:t>симальный размер предоставляемого кредита не может превышать лимита в размере 80% от стоимости приобретаемого транспортного средства. Ос</w:t>
      </w:r>
      <w:r w:rsidRPr="00DF478C">
        <w:rPr>
          <w:rFonts w:ascii="Times New Roman" w:hAnsi="Times New Roman" w:cs="Times New Roman"/>
          <w:sz w:val="28"/>
          <w:szCs w:val="28"/>
        </w:rPr>
        <w:softHyphen/>
        <w:t>тавшуюся часть стоимости транспортного средства (от 20% включительно) заемщик оплачивает самостоятельно. В случае предоставления кредита за</w:t>
      </w:r>
      <w:r w:rsidRPr="00DF478C">
        <w:rPr>
          <w:rFonts w:ascii="Times New Roman" w:hAnsi="Times New Roman" w:cs="Times New Roman"/>
          <w:sz w:val="28"/>
          <w:szCs w:val="28"/>
        </w:rPr>
        <w:softHyphen/>
        <w:t>емщику, не имеющему документального подтверждения дохода, макси</w:t>
      </w:r>
      <w:r w:rsidRPr="00DF478C">
        <w:rPr>
          <w:rFonts w:ascii="Times New Roman" w:hAnsi="Times New Roman" w:cs="Times New Roman"/>
          <w:sz w:val="28"/>
          <w:szCs w:val="28"/>
        </w:rPr>
        <w:softHyphen/>
        <w:t>мальный размер предоставляемого кредита не может превышать лимита в</w:t>
      </w:r>
    </w:p>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sz w:val="28"/>
          <w:szCs w:val="28"/>
        </w:rPr>
        <w:t>размере 60% от стоимости приобретаемого транспортного средства  [4, С.З-</w:t>
      </w:r>
    </w:p>
    <w:p w:rsidR="003665AC" w:rsidRPr="00DF478C" w:rsidRDefault="003665AC" w:rsidP="006E19AA">
      <w:pPr>
        <w:shd w:val="clear" w:color="auto" w:fill="FFFFFF"/>
        <w:spacing w:before="202" w:line="360" w:lineRule="auto"/>
        <w:ind w:left="14"/>
        <w:jc w:val="both"/>
        <w:rPr>
          <w:rFonts w:ascii="Times New Roman" w:hAnsi="Times New Roman" w:cs="Times New Roman"/>
          <w:sz w:val="28"/>
          <w:szCs w:val="28"/>
        </w:rPr>
      </w:pPr>
      <w:r w:rsidRPr="00DF478C">
        <w:rPr>
          <w:rFonts w:ascii="Times New Roman" w:hAnsi="Times New Roman" w:cs="Times New Roman"/>
          <w:spacing w:val="-12"/>
          <w:sz w:val="28"/>
          <w:szCs w:val="28"/>
        </w:rPr>
        <w:t>4].</w:t>
      </w:r>
    </w:p>
    <w:p w:rsidR="003665AC" w:rsidRPr="00DF478C" w:rsidRDefault="003665AC" w:rsidP="006E19AA">
      <w:pPr>
        <w:shd w:val="clear" w:color="auto" w:fill="FFFFFF"/>
        <w:spacing w:line="360" w:lineRule="auto"/>
        <w:ind w:left="763"/>
        <w:jc w:val="both"/>
        <w:rPr>
          <w:rFonts w:ascii="Times New Roman" w:hAnsi="Times New Roman" w:cs="Times New Roman"/>
          <w:sz w:val="28"/>
          <w:szCs w:val="28"/>
        </w:rPr>
      </w:pPr>
      <w:r w:rsidRPr="00DF478C">
        <w:rPr>
          <w:rFonts w:ascii="Times New Roman" w:hAnsi="Times New Roman" w:cs="Times New Roman"/>
          <w:sz w:val="28"/>
          <w:szCs w:val="28"/>
        </w:rPr>
        <w:t>В случае досрочного погашения заемщиком в течение первых трех</w:t>
      </w:r>
    </w:p>
    <w:p w:rsidR="003665AC" w:rsidRPr="00DF478C" w:rsidRDefault="003665AC" w:rsidP="006E19AA">
      <w:pPr>
        <w:shd w:val="clear" w:color="auto" w:fill="FFFFFF"/>
        <w:spacing w:before="14" w:line="360" w:lineRule="auto"/>
        <w:ind w:left="22"/>
        <w:jc w:val="both"/>
        <w:rPr>
          <w:rFonts w:ascii="Times New Roman" w:hAnsi="Times New Roman" w:cs="Times New Roman"/>
          <w:sz w:val="28"/>
          <w:szCs w:val="28"/>
        </w:rPr>
      </w:pPr>
      <w:r w:rsidRPr="00DF478C">
        <w:rPr>
          <w:rFonts w:ascii="Times New Roman" w:hAnsi="Times New Roman" w:cs="Times New Roman"/>
          <w:sz w:val="28"/>
          <w:szCs w:val="28"/>
        </w:rPr>
        <w:t>месяцев с момента выдачи кредита суммы основного долга по кредиту и суммы начисленных процентов банк имеет право взимать с заемщика ко</w:t>
      </w:r>
      <w:r w:rsidRPr="00DF478C">
        <w:rPr>
          <w:rFonts w:ascii="Times New Roman" w:hAnsi="Times New Roman" w:cs="Times New Roman"/>
          <w:sz w:val="28"/>
          <w:szCs w:val="28"/>
        </w:rPr>
        <w:softHyphen/>
        <w:t>миссию в размере, зависящей от размера предоставляемого кредита в соот</w:t>
      </w:r>
      <w:r w:rsidRPr="00DF478C">
        <w:rPr>
          <w:rFonts w:ascii="Times New Roman" w:hAnsi="Times New Roman" w:cs="Times New Roman"/>
          <w:sz w:val="28"/>
          <w:szCs w:val="28"/>
        </w:rPr>
        <w:softHyphen/>
        <w:t>ветствии с тарифами банка. Тарифы банка, в части кредитования физиче</w:t>
      </w:r>
      <w:r w:rsidRPr="00DF478C">
        <w:rPr>
          <w:rFonts w:ascii="Times New Roman" w:hAnsi="Times New Roman" w:cs="Times New Roman"/>
          <w:sz w:val="28"/>
          <w:szCs w:val="28"/>
        </w:rPr>
        <w:softHyphen/>
        <w:t>ских лиц, в филиалах банка, включая процентную ставку по предоставляе</w:t>
      </w:r>
      <w:r w:rsidRPr="00DF478C">
        <w:rPr>
          <w:rFonts w:ascii="Times New Roman" w:hAnsi="Times New Roman" w:cs="Times New Roman"/>
          <w:sz w:val="28"/>
          <w:szCs w:val="28"/>
        </w:rPr>
        <w:softHyphen/>
        <w:t xml:space="preserve">мым кредитам, комиссию за досрочный возврат кредита, а также размер </w:t>
      </w:r>
      <w:r w:rsidRPr="00DF478C">
        <w:rPr>
          <w:rFonts w:ascii="Times New Roman" w:hAnsi="Times New Roman" w:cs="Times New Roman"/>
          <w:spacing w:val="-1"/>
          <w:sz w:val="28"/>
          <w:szCs w:val="28"/>
        </w:rPr>
        <w:t>пеней и штрафов, начисляемых за просроченную задолженность по основ</w:t>
      </w:r>
      <w:r w:rsidRPr="00DF478C">
        <w:rPr>
          <w:rFonts w:ascii="Times New Roman" w:hAnsi="Times New Roman" w:cs="Times New Roman"/>
          <w:spacing w:val="-1"/>
          <w:sz w:val="28"/>
          <w:szCs w:val="28"/>
        </w:rPr>
        <w:softHyphen/>
        <w:t xml:space="preserve">ному долгу и процентам, устанавливаются Кредитным комитетом банка [5, </w:t>
      </w:r>
      <w:r w:rsidRPr="00DF478C">
        <w:rPr>
          <w:rFonts w:ascii="Times New Roman" w:hAnsi="Times New Roman" w:cs="Times New Roman"/>
          <w:sz w:val="28"/>
          <w:szCs w:val="28"/>
        </w:rPr>
        <w:t>С.4-5].</w:t>
      </w:r>
    </w:p>
    <w:p w:rsidR="003665AC" w:rsidRPr="00DF478C" w:rsidRDefault="003665AC" w:rsidP="006E19AA">
      <w:pPr>
        <w:shd w:val="clear" w:color="auto" w:fill="FFFFFF"/>
        <w:spacing w:before="7" w:line="360" w:lineRule="auto"/>
        <w:ind w:left="7" w:firstLine="756"/>
        <w:jc w:val="both"/>
        <w:rPr>
          <w:rFonts w:ascii="Times New Roman" w:hAnsi="Times New Roman" w:cs="Times New Roman"/>
          <w:sz w:val="28"/>
          <w:szCs w:val="28"/>
        </w:rPr>
      </w:pPr>
      <w:r w:rsidRPr="00DF478C">
        <w:rPr>
          <w:rFonts w:ascii="Times New Roman" w:hAnsi="Times New Roman" w:cs="Times New Roman"/>
          <w:sz w:val="28"/>
          <w:szCs w:val="28"/>
        </w:rPr>
        <w:t>В настоящий момент процентная ставка по предоставляемому креди</w:t>
      </w:r>
      <w:r w:rsidRPr="00DF478C">
        <w:rPr>
          <w:rFonts w:ascii="Times New Roman" w:hAnsi="Times New Roman" w:cs="Times New Roman"/>
          <w:sz w:val="28"/>
          <w:szCs w:val="28"/>
        </w:rPr>
        <w:softHyphen/>
        <w:t>ту составляет 18,5% в рублях и 11,9% в валюте (евро, доллары США), ко</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миссия за досрочный возврат кредита не взимается, но в течение 90 кален</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 xml:space="preserve">дарных дней, с момента предоставления кредита, кредит погасить нельзя. </w:t>
      </w:r>
      <w:r w:rsidRPr="00DF478C">
        <w:rPr>
          <w:rFonts w:ascii="Times New Roman" w:hAnsi="Times New Roman" w:cs="Times New Roman"/>
          <w:spacing w:val="-1"/>
          <w:sz w:val="28"/>
          <w:szCs w:val="28"/>
        </w:rPr>
        <w:t xml:space="preserve">Размер пеней, начисленных за просроченную задолженность, по основному </w:t>
      </w:r>
      <w:r w:rsidRPr="00DF478C">
        <w:rPr>
          <w:rFonts w:ascii="Times New Roman" w:hAnsi="Times New Roman" w:cs="Times New Roman"/>
          <w:sz w:val="28"/>
          <w:szCs w:val="28"/>
        </w:rPr>
        <w:t>долгу и процентам составляет 32% годовых. Размер первоначального взно</w:t>
      </w:r>
      <w:r w:rsidRPr="00DF478C">
        <w:rPr>
          <w:rFonts w:ascii="Times New Roman" w:hAnsi="Times New Roman" w:cs="Times New Roman"/>
          <w:sz w:val="28"/>
          <w:szCs w:val="28"/>
        </w:rPr>
        <w:softHyphen/>
        <w:t>са составляет: 20% - при покупке нового транспортного средства; 30% -при покупке подержанного транспортного средства; 40% - без докумен</w:t>
      </w:r>
      <w:r w:rsidRPr="00DF478C">
        <w:rPr>
          <w:rFonts w:ascii="Times New Roman" w:hAnsi="Times New Roman" w:cs="Times New Roman"/>
          <w:sz w:val="28"/>
          <w:szCs w:val="28"/>
        </w:rPr>
        <w:softHyphen/>
        <w:t>тального подтверждения доходов. Комиссия за открытие ссудного счета составляет 2% от суммы кредита, но не более 100 долларов США (в экви</w:t>
      </w:r>
      <w:r w:rsidRPr="00DF478C">
        <w:rPr>
          <w:rFonts w:ascii="Times New Roman" w:hAnsi="Times New Roman" w:cs="Times New Roman"/>
          <w:sz w:val="28"/>
          <w:szCs w:val="28"/>
        </w:rPr>
        <w:softHyphen/>
        <w:t>валенте валюты выдаваемого кредита).</w:t>
      </w:r>
    </w:p>
    <w:p w:rsidR="003665AC" w:rsidRPr="00DF478C" w:rsidRDefault="003665AC" w:rsidP="006E19AA">
      <w:pPr>
        <w:shd w:val="clear" w:color="auto" w:fill="FFFFFF"/>
        <w:spacing w:line="360" w:lineRule="auto"/>
        <w:ind w:right="7" w:firstLine="756"/>
        <w:jc w:val="both"/>
        <w:rPr>
          <w:rFonts w:ascii="Times New Roman" w:hAnsi="Times New Roman" w:cs="Times New Roman"/>
          <w:sz w:val="28"/>
          <w:szCs w:val="28"/>
        </w:rPr>
      </w:pPr>
      <w:r w:rsidRPr="00DF478C">
        <w:rPr>
          <w:rFonts w:ascii="Times New Roman" w:hAnsi="Times New Roman" w:cs="Times New Roman"/>
          <w:sz w:val="28"/>
          <w:szCs w:val="28"/>
        </w:rPr>
        <w:t>При рассмотрении вопроса о предоставлении кредита заемщик об</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 xml:space="preserve">ращается в автосалон по вопросу получения кредита на приобретение </w:t>
      </w:r>
      <w:r w:rsidRPr="00DF478C">
        <w:rPr>
          <w:rFonts w:ascii="Times New Roman" w:hAnsi="Times New Roman" w:cs="Times New Roman"/>
          <w:sz w:val="28"/>
          <w:szCs w:val="28"/>
        </w:rPr>
        <w:t xml:space="preserve">транспортных средств, сотрудник автосалона консультирует заемщика об </w:t>
      </w:r>
      <w:r w:rsidRPr="00DF478C">
        <w:rPr>
          <w:rFonts w:ascii="Times New Roman" w:hAnsi="Times New Roman" w:cs="Times New Roman"/>
          <w:spacing w:val="-1"/>
          <w:sz w:val="28"/>
          <w:szCs w:val="28"/>
        </w:rPr>
        <w:t xml:space="preserve">условиях предоставления кредита, тарифах банка и страховой компании, </w:t>
      </w:r>
      <w:r w:rsidRPr="00DF478C">
        <w:rPr>
          <w:rFonts w:ascii="Times New Roman" w:hAnsi="Times New Roman" w:cs="Times New Roman"/>
          <w:sz w:val="28"/>
          <w:szCs w:val="28"/>
        </w:rPr>
        <w:t>комплекте документов, необходимых к предъявлению при оформлении кредита. В случае согласия заемщика на представленные условия получе</w:t>
      </w:r>
      <w:r w:rsidRPr="00DF478C">
        <w:rPr>
          <w:rFonts w:ascii="Times New Roman" w:hAnsi="Times New Roman" w:cs="Times New Roman"/>
          <w:sz w:val="28"/>
          <w:szCs w:val="28"/>
        </w:rPr>
        <w:softHyphen/>
        <w:t>ния кредита на приобретение транспортных средств, представитель автоса</w:t>
      </w:r>
      <w:r w:rsidRPr="00DF478C">
        <w:rPr>
          <w:rFonts w:ascii="Times New Roman" w:hAnsi="Times New Roman" w:cs="Times New Roman"/>
          <w:sz w:val="28"/>
          <w:szCs w:val="28"/>
        </w:rPr>
        <w:softHyphen/>
        <w:t>лона передает заемщику бланк анкеты - заявления заемщика, в которой заемщик указывает краткую информацию о себе, размер и срок выдачи ис</w:t>
      </w:r>
      <w:r w:rsidRPr="00DF478C">
        <w:rPr>
          <w:rFonts w:ascii="Times New Roman" w:hAnsi="Times New Roman" w:cs="Times New Roman"/>
          <w:sz w:val="28"/>
          <w:szCs w:val="28"/>
        </w:rPr>
        <w:softHyphen/>
        <w:t>прашиваемого кредита, и другую необходимую информацию.</w:t>
      </w:r>
    </w:p>
    <w:p w:rsidR="003665AC" w:rsidRPr="00DF478C" w:rsidRDefault="003665AC" w:rsidP="006E19AA">
      <w:pPr>
        <w:shd w:val="clear" w:color="auto" w:fill="FFFFFF"/>
        <w:spacing w:line="360" w:lineRule="auto"/>
        <w:ind w:left="36" w:firstLine="734"/>
        <w:jc w:val="both"/>
        <w:rPr>
          <w:rFonts w:ascii="Times New Roman" w:hAnsi="Times New Roman" w:cs="Times New Roman"/>
          <w:sz w:val="28"/>
          <w:szCs w:val="28"/>
        </w:rPr>
      </w:pPr>
      <w:r w:rsidRPr="00DF478C">
        <w:rPr>
          <w:rFonts w:ascii="Times New Roman" w:hAnsi="Times New Roman" w:cs="Times New Roman"/>
          <w:sz w:val="28"/>
          <w:szCs w:val="28"/>
        </w:rPr>
        <w:t>Наряду с анкетой заемщик предоставляет консультанту комплект следующих документов:</w:t>
      </w:r>
    </w:p>
    <w:p w:rsidR="003665AC" w:rsidRPr="00DF478C" w:rsidRDefault="003665AC" w:rsidP="006E19AA">
      <w:pPr>
        <w:numPr>
          <w:ilvl w:val="0"/>
          <w:numId w:val="10"/>
        </w:numPr>
        <w:shd w:val="clear" w:color="auto" w:fill="FFFFFF"/>
        <w:tabs>
          <w:tab w:val="left" w:pos="727"/>
        </w:tabs>
        <w:spacing w:before="151" w:line="360" w:lineRule="auto"/>
        <w:ind w:left="367"/>
        <w:jc w:val="both"/>
        <w:rPr>
          <w:rFonts w:ascii="Times New Roman" w:hAnsi="Times New Roman" w:cs="Times New Roman"/>
          <w:sz w:val="28"/>
          <w:szCs w:val="28"/>
        </w:rPr>
      </w:pPr>
      <w:r w:rsidRPr="00DF478C">
        <w:rPr>
          <w:rFonts w:ascii="Times New Roman" w:hAnsi="Times New Roman" w:cs="Times New Roman"/>
          <w:sz w:val="28"/>
          <w:szCs w:val="28"/>
        </w:rPr>
        <w:t>копии всех страниц общегражданского паспорта Заемщика;</w:t>
      </w:r>
    </w:p>
    <w:p w:rsidR="003665AC" w:rsidRPr="00DF478C" w:rsidRDefault="003665AC" w:rsidP="006E19AA">
      <w:pPr>
        <w:numPr>
          <w:ilvl w:val="0"/>
          <w:numId w:val="10"/>
        </w:numPr>
        <w:shd w:val="clear" w:color="auto" w:fill="FFFFFF"/>
        <w:tabs>
          <w:tab w:val="left" w:pos="727"/>
        </w:tabs>
        <w:spacing w:before="50" w:line="360" w:lineRule="auto"/>
        <w:ind w:left="727" w:hanging="360"/>
        <w:jc w:val="both"/>
        <w:rPr>
          <w:rFonts w:ascii="Times New Roman" w:hAnsi="Times New Roman" w:cs="Times New Roman"/>
          <w:sz w:val="28"/>
          <w:szCs w:val="28"/>
        </w:rPr>
      </w:pPr>
      <w:r w:rsidRPr="00DF478C">
        <w:rPr>
          <w:rFonts w:ascii="Times New Roman" w:hAnsi="Times New Roman" w:cs="Times New Roman"/>
          <w:sz w:val="28"/>
          <w:szCs w:val="28"/>
        </w:rPr>
        <w:t>дополнительный документ, удостоверяющий личность (загранич</w:t>
      </w:r>
      <w:r w:rsidRPr="00DF478C">
        <w:rPr>
          <w:rFonts w:ascii="Times New Roman" w:hAnsi="Times New Roman" w:cs="Times New Roman"/>
          <w:sz w:val="28"/>
          <w:szCs w:val="28"/>
        </w:rPr>
        <w:softHyphen/>
        <w:t>ный паспорт, водительское удостоверение, военный билет, пенсион</w:t>
      </w:r>
      <w:r w:rsidRPr="00DF478C">
        <w:rPr>
          <w:rFonts w:ascii="Times New Roman" w:hAnsi="Times New Roman" w:cs="Times New Roman"/>
          <w:sz w:val="28"/>
          <w:szCs w:val="28"/>
        </w:rPr>
        <w:softHyphen/>
        <w:t>ное удостоверение, служебное удостоверение, диплом об образова</w:t>
      </w:r>
      <w:r w:rsidRPr="00DF478C">
        <w:rPr>
          <w:rFonts w:ascii="Times New Roman" w:hAnsi="Times New Roman" w:cs="Times New Roman"/>
          <w:sz w:val="28"/>
          <w:szCs w:val="28"/>
        </w:rPr>
        <w:softHyphen/>
        <w:t>нии);</w:t>
      </w:r>
    </w:p>
    <w:p w:rsidR="003665AC" w:rsidRPr="00DF478C" w:rsidRDefault="003665AC" w:rsidP="006E19AA">
      <w:pPr>
        <w:numPr>
          <w:ilvl w:val="0"/>
          <w:numId w:val="10"/>
        </w:numPr>
        <w:shd w:val="clear" w:color="auto" w:fill="FFFFFF"/>
        <w:tabs>
          <w:tab w:val="left" w:pos="727"/>
        </w:tabs>
        <w:spacing w:before="158" w:line="360" w:lineRule="auto"/>
        <w:ind w:left="367"/>
        <w:jc w:val="both"/>
        <w:rPr>
          <w:rFonts w:ascii="Times New Roman" w:hAnsi="Times New Roman" w:cs="Times New Roman"/>
          <w:sz w:val="28"/>
          <w:szCs w:val="28"/>
        </w:rPr>
      </w:pPr>
      <w:r w:rsidRPr="00DF478C">
        <w:rPr>
          <w:rFonts w:ascii="Times New Roman" w:hAnsi="Times New Roman" w:cs="Times New Roman"/>
          <w:sz w:val="28"/>
          <w:szCs w:val="28"/>
        </w:rPr>
        <w:t>копии свидетельства о присвоении ИНН (при наличии);</w:t>
      </w:r>
    </w:p>
    <w:p w:rsidR="003665AC" w:rsidRPr="00DF478C" w:rsidRDefault="003665AC" w:rsidP="006E19AA">
      <w:pPr>
        <w:numPr>
          <w:ilvl w:val="0"/>
          <w:numId w:val="10"/>
        </w:numPr>
        <w:shd w:val="clear" w:color="auto" w:fill="FFFFFF"/>
        <w:tabs>
          <w:tab w:val="left" w:pos="727"/>
        </w:tabs>
        <w:spacing w:before="50" w:line="360" w:lineRule="auto"/>
        <w:ind w:left="727" w:right="14" w:hanging="360"/>
        <w:jc w:val="both"/>
        <w:rPr>
          <w:rFonts w:ascii="Times New Roman" w:hAnsi="Times New Roman" w:cs="Times New Roman"/>
          <w:sz w:val="28"/>
          <w:szCs w:val="28"/>
        </w:rPr>
      </w:pPr>
      <w:r w:rsidRPr="00DF478C">
        <w:rPr>
          <w:rFonts w:ascii="Times New Roman" w:hAnsi="Times New Roman" w:cs="Times New Roman"/>
          <w:sz w:val="28"/>
          <w:szCs w:val="28"/>
        </w:rPr>
        <w:t>водительское удостоверение (либо: справка водительской комиссии или психоневрологического диспансера, разрешение на право ноше</w:t>
      </w:r>
      <w:r w:rsidRPr="00DF478C">
        <w:rPr>
          <w:rFonts w:ascii="Times New Roman" w:hAnsi="Times New Roman" w:cs="Times New Roman"/>
          <w:sz w:val="28"/>
          <w:szCs w:val="28"/>
        </w:rPr>
        <w:softHyphen/>
        <w:t>ния оружия);</w:t>
      </w:r>
    </w:p>
    <w:p w:rsidR="003665AC" w:rsidRPr="00DF478C" w:rsidRDefault="003665AC" w:rsidP="006E19AA">
      <w:pPr>
        <w:numPr>
          <w:ilvl w:val="0"/>
          <w:numId w:val="10"/>
        </w:numPr>
        <w:shd w:val="clear" w:color="auto" w:fill="FFFFFF"/>
        <w:tabs>
          <w:tab w:val="left" w:pos="727"/>
        </w:tabs>
        <w:spacing w:before="158" w:line="360" w:lineRule="auto"/>
        <w:ind w:left="367"/>
        <w:jc w:val="both"/>
        <w:rPr>
          <w:rFonts w:ascii="Times New Roman" w:hAnsi="Times New Roman" w:cs="Times New Roman"/>
          <w:sz w:val="28"/>
          <w:szCs w:val="28"/>
        </w:rPr>
      </w:pPr>
      <w:r w:rsidRPr="00DF478C">
        <w:rPr>
          <w:rFonts w:ascii="Times New Roman" w:hAnsi="Times New Roman" w:cs="Times New Roman"/>
          <w:sz w:val="28"/>
          <w:szCs w:val="28"/>
        </w:rPr>
        <w:t>справка о доходах за последние 6 месяцев.</w:t>
      </w:r>
    </w:p>
    <w:p w:rsidR="003665AC" w:rsidRPr="00DF478C" w:rsidRDefault="003665AC" w:rsidP="006E19AA">
      <w:pPr>
        <w:shd w:val="clear" w:color="auto" w:fill="FFFFFF"/>
        <w:spacing w:before="43" w:line="360" w:lineRule="auto"/>
        <w:ind w:left="29" w:right="14" w:firstLine="742"/>
        <w:jc w:val="both"/>
        <w:rPr>
          <w:rFonts w:ascii="Times New Roman" w:hAnsi="Times New Roman" w:cs="Times New Roman"/>
          <w:sz w:val="28"/>
          <w:szCs w:val="28"/>
        </w:rPr>
      </w:pPr>
      <w:r w:rsidRPr="00DF478C">
        <w:rPr>
          <w:rFonts w:ascii="Times New Roman" w:hAnsi="Times New Roman" w:cs="Times New Roman"/>
          <w:sz w:val="28"/>
          <w:szCs w:val="28"/>
        </w:rPr>
        <w:t>В случае если заемщик является предпринимателем без образования юридического лица дополнительно предоставляет.</w:t>
      </w:r>
    </w:p>
    <w:p w:rsidR="003665AC" w:rsidRPr="00DF478C" w:rsidRDefault="003665AC" w:rsidP="006E19AA">
      <w:pPr>
        <w:numPr>
          <w:ilvl w:val="0"/>
          <w:numId w:val="10"/>
        </w:numPr>
        <w:shd w:val="clear" w:color="auto" w:fill="FFFFFF"/>
        <w:tabs>
          <w:tab w:val="left" w:pos="727"/>
        </w:tabs>
        <w:spacing w:before="151" w:line="360" w:lineRule="auto"/>
        <w:ind w:left="367"/>
        <w:jc w:val="both"/>
        <w:rPr>
          <w:rFonts w:ascii="Times New Roman" w:hAnsi="Times New Roman" w:cs="Times New Roman"/>
          <w:sz w:val="28"/>
          <w:szCs w:val="28"/>
        </w:rPr>
      </w:pPr>
      <w:r w:rsidRPr="00DF478C">
        <w:rPr>
          <w:rFonts w:ascii="Times New Roman" w:hAnsi="Times New Roman" w:cs="Times New Roman"/>
          <w:sz w:val="28"/>
          <w:szCs w:val="28"/>
        </w:rPr>
        <w:t>копия свидетельства о постановке на налоговый учет;</w:t>
      </w:r>
    </w:p>
    <w:p w:rsidR="003665AC" w:rsidRPr="00DF478C" w:rsidRDefault="003665AC" w:rsidP="006E19AA">
      <w:pPr>
        <w:numPr>
          <w:ilvl w:val="0"/>
          <w:numId w:val="10"/>
        </w:numPr>
        <w:shd w:val="clear" w:color="auto" w:fill="FFFFFF"/>
        <w:tabs>
          <w:tab w:val="left" w:pos="727"/>
        </w:tabs>
        <w:spacing w:before="58" w:line="360" w:lineRule="auto"/>
        <w:ind w:left="727" w:right="22" w:hanging="360"/>
        <w:jc w:val="both"/>
        <w:rPr>
          <w:rFonts w:ascii="Times New Roman" w:hAnsi="Times New Roman" w:cs="Times New Roman"/>
          <w:sz w:val="28"/>
          <w:szCs w:val="28"/>
        </w:rPr>
      </w:pPr>
      <w:r w:rsidRPr="00DF478C">
        <w:rPr>
          <w:rFonts w:ascii="Times New Roman" w:hAnsi="Times New Roman" w:cs="Times New Roman"/>
          <w:sz w:val="28"/>
          <w:szCs w:val="28"/>
        </w:rPr>
        <w:t>копия свидетельства о государственной регистрации предпринимате</w:t>
      </w:r>
      <w:r w:rsidRPr="00DF478C">
        <w:rPr>
          <w:rFonts w:ascii="Times New Roman" w:hAnsi="Times New Roman" w:cs="Times New Roman"/>
          <w:sz w:val="28"/>
          <w:szCs w:val="28"/>
        </w:rPr>
        <w:softHyphen/>
        <w:t>ля;</w:t>
      </w:r>
    </w:p>
    <w:p w:rsidR="003665AC" w:rsidRPr="00DF478C" w:rsidRDefault="003665AC" w:rsidP="006E19AA">
      <w:pPr>
        <w:numPr>
          <w:ilvl w:val="0"/>
          <w:numId w:val="10"/>
        </w:numPr>
        <w:shd w:val="clear" w:color="auto" w:fill="FFFFFF"/>
        <w:tabs>
          <w:tab w:val="left" w:pos="727"/>
        </w:tabs>
        <w:spacing w:before="158" w:line="360" w:lineRule="auto"/>
        <w:ind w:left="367"/>
        <w:jc w:val="both"/>
        <w:rPr>
          <w:rFonts w:ascii="Times New Roman" w:hAnsi="Times New Roman" w:cs="Times New Roman"/>
          <w:sz w:val="28"/>
          <w:szCs w:val="28"/>
        </w:rPr>
      </w:pPr>
      <w:r w:rsidRPr="00DF478C">
        <w:rPr>
          <w:rFonts w:ascii="Times New Roman" w:hAnsi="Times New Roman" w:cs="Times New Roman"/>
          <w:sz w:val="28"/>
          <w:szCs w:val="28"/>
        </w:rPr>
        <w:t>копии лицензий и патентов;</w:t>
      </w:r>
    </w:p>
    <w:p w:rsidR="003665AC" w:rsidRPr="00DF478C" w:rsidRDefault="003665AC" w:rsidP="006E19AA">
      <w:pPr>
        <w:numPr>
          <w:ilvl w:val="0"/>
          <w:numId w:val="10"/>
        </w:numPr>
        <w:shd w:val="clear" w:color="auto" w:fill="FFFFFF"/>
        <w:tabs>
          <w:tab w:val="left" w:pos="727"/>
        </w:tabs>
        <w:spacing w:before="58" w:line="360" w:lineRule="auto"/>
        <w:ind w:left="727" w:right="29" w:hanging="360"/>
        <w:jc w:val="both"/>
        <w:rPr>
          <w:rFonts w:ascii="Times New Roman" w:hAnsi="Times New Roman" w:cs="Times New Roman"/>
          <w:sz w:val="28"/>
          <w:szCs w:val="28"/>
        </w:rPr>
      </w:pPr>
      <w:r w:rsidRPr="00DF478C">
        <w:rPr>
          <w:rFonts w:ascii="Times New Roman" w:hAnsi="Times New Roman" w:cs="Times New Roman"/>
          <w:sz w:val="28"/>
          <w:szCs w:val="28"/>
        </w:rPr>
        <w:t>копия налоговой декларации (деклараций) по налогу на доходы фи</w:t>
      </w:r>
      <w:r w:rsidRPr="00DF478C">
        <w:rPr>
          <w:rFonts w:ascii="Times New Roman" w:hAnsi="Times New Roman" w:cs="Times New Roman"/>
          <w:sz w:val="28"/>
          <w:szCs w:val="28"/>
        </w:rPr>
        <w:softHyphen/>
        <w:t>зических лиц и (или) по единому налогу и (или) по ЕНВД за послед</w:t>
      </w:r>
      <w:r w:rsidRPr="00DF478C">
        <w:rPr>
          <w:rFonts w:ascii="Times New Roman" w:hAnsi="Times New Roman" w:cs="Times New Roman"/>
          <w:sz w:val="28"/>
          <w:szCs w:val="28"/>
        </w:rPr>
        <w:softHyphen/>
        <w:t>ний календарный год с отметкой ИМНС.</w:t>
      </w:r>
    </w:p>
    <w:p w:rsidR="003665AC" w:rsidRPr="00DF478C" w:rsidRDefault="003665AC" w:rsidP="006E19AA">
      <w:pPr>
        <w:shd w:val="clear" w:color="auto" w:fill="FFFFFF"/>
        <w:spacing w:before="7" w:line="360" w:lineRule="auto"/>
        <w:ind w:right="22" w:firstLine="749"/>
        <w:jc w:val="both"/>
        <w:rPr>
          <w:rFonts w:ascii="Times New Roman" w:hAnsi="Times New Roman" w:cs="Times New Roman"/>
          <w:sz w:val="28"/>
          <w:szCs w:val="28"/>
        </w:rPr>
      </w:pPr>
      <w:r w:rsidRPr="00DF478C">
        <w:rPr>
          <w:rFonts w:ascii="Times New Roman" w:hAnsi="Times New Roman" w:cs="Times New Roman"/>
          <w:sz w:val="28"/>
          <w:szCs w:val="28"/>
        </w:rPr>
        <w:t>Консультант вносит полученную информацию в автоматизирован</w:t>
      </w:r>
      <w:r w:rsidRPr="00DF478C">
        <w:rPr>
          <w:rFonts w:ascii="Times New Roman" w:hAnsi="Times New Roman" w:cs="Times New Roman"/>
          <w:sz w:val="28"/>
          <w:szCs w:val="28"/>
        </w:rPr>
        <w:softHyphen/>
        <w:t>ную банковскую систему, делает копии (в 2 экземплярах) предъявленных документов и передает их в кредитное подразделение банка. Оригиналы документов консультант возвращает заемщику[4, С.5-7].</w:t>
      </w:r>
    </w:p>
    <w:p w:rsidR="003665AC" w:rsidRPr="00DF478C" w:rsidRDefault="003665AC" w:rsidP="006E19AA">
      <w:pPr>
        <w:shd w:val="clear" w:color="auto" w:fill="FFFFFF"/>
        <w:spacing w:before="22" w:line="360" w:lineRule="auto"/>
        <w:ind w:right="29" w:firstLine="734"/>
        <w:jc w:val="both"/>
        <w:rPr>
          <w:rFonts w:ascii="Times New Roman" w:hAnsi="Times New Roman" w:cs="Times New Roman"/>
          <w:sz w:val="28"/>
          <w:szCs w:val="28"/>
        </w:rPr>
      </w:pPr>
      <w:r w:rsidRPr="00DF478C">
        <w:rPr>
          <w:rFonts w:ascii="Times New Roman" w:hAnsi="Times New Roman" w:cs="Times New Roman"/>
          <w:sz w:val="28"/>
          <w:szCs w:val="28"/>
        </w:rPr>
        <w:t>В случае если размер испрашиваемого кредита превышает экви</w:t>
      </w:r>
      <w:r w:rsidRPr="00DF478C">
        <w:rPr>
          <w:rFonts w:ascii="Times New Roman" w:hAnsi="Times New Roman" w:cs="Times New Roman"/>
          <w:sz w:val="28"/>
          <w:szCs w:val="28"/>
        </w:rPr>
        <w:softHyphen/>
        <w:t>валент 1млн. рублей, заемщик предоставляет документы, характери</w:t>
      </w:r>
      <w:r w:rsidRPr="00DF478C">
        <w:rPr>
          <w:rFonts w:ascii="Times New Roman" w:hAnsi="Times New Roman" w:cs="Times New Roman"/>
          <w:sz w:val="28"/>
          <w:szCs w:val="28"/>
        </w:rPr>
        <w:softHyphen/>
        <w:t>зующие дополнительное обеспечение: при предоставлении поручительства физического лица и физического лица, являющегося предпринимателем, поручитель предоставляет пакет документов аналогичный пакету докумен</w:t>
      </w:r>
      <w:r w:rsidRPr="00DF478C">
        <w:rPr>
          <w:rFonts w:ascii="Times New Roman" w:hAnsi="Times New Roman" w:cs="Times New Roman"/>
          <w:sz w:val="28"/>
          <w:szCs w:val="28"/>
        </w:rPr>
        <w:softHyphen/>
        <w:t>тов заемщика [5, С.6].</w:t>
      </w:r>
    </w:p>
    <w:p w:rsidR="003665AC" w:rsidRPr="00DF478C" w:rsidRDefault="003665AC" w:rsidP="006E19AA">
      <w:pPr>
        <w:shd w:val="clear" w:color="auto" w:fill="FFFFFF"/>
        <w:spacing w:line="360" w:lineRule="auto"/>
        <w:ind w:left="22" w:firstLine="742"/>
        <w:jc w:val="both"/>
        <w:rPr>
          <w:rFonts w:ascii="Times New Roman" w:hAnsi="Times New Roman" w:cs="Times New Roman"/>
          <w:sz w:val="28"/>
          <w:szCs w:val="28"/>
        </w:rPr>
      </w:pPr>
      <w:r w:rsidRPr="00DF478C">
        <w:rPr>
          <w:rFonts w:ascii="Times New Roman" w:hAnsi="Times New Roman" w:cs="Times New Roman"/>
          <w:sz w:val="28"/>
          <w:szCs w:val="28"/>
        </w:rPr>
        <w:t>Затем документы поступают в подразделение службы содействия бизнесу, далее сотрудник указанного подразделения в течение 3 рабочих дней осуществляет их проверку и формирует заключение о достоверности представленной информации, которое передает в кредитное подразделение филиала банка [4, С.8].</w:t>
      </w:r>
    </w:p>
    <w:p w:rsidR="003665AC" w:rsidRPr="00DF478C" w:rsidRDefault="003665AC" w:rsidP="006E19AA">
      <w:pPr>
        <w:shd w:val="clear" w:color="auto" w:fill="FFFFFF"/>
        <w:spacing w:line="360" w:lineRule="auto"/>
        <w:ind w:left="2146"/>
        <w:jc w:val="both"/>
        <w:rPr>
          <w:rFonts w:ascii="Times New Roman" w:hAnsi="Times New Roman" w:cs="Times New Roman"/>
          <w:sz w:val="28"/>
          <w:szCs w:val="28"/>
        </w:rPr>
      </w:pPr>
      <w:r w:rsidRPr="00DF478C">
        <w:rPr>
          <w:rFonts w:ascii="Times New Roman" w:hAnsi="Times New Roman" w:cs="Times New Roman"/>
          <w:sz w:val="28"/>
          <w:szCs w:val="28"/>
        </w:rPr>
        <w:t>4.1. Кредитоспособность заемщика</w:t>
      </w:r>
    </w:p>
    <w:p w:rsidR="003665AC" w:rsidRPr="00DF478C" w:rsidRDefault="003665AC" w:rsidP="006E19AA">
      <w:pPr>
        <w:shd w:val="clear" w:color="auto" w:fill="FFFFFF"/>
        <w:spacing w:before="14" w:line="360" w:lineRule="auto"/>
        <w:ind w:left="14" w:firstLine="734"/>
        <w:jc w:val="both"/>
        <w:rPr>
          <w:rFonts w:ascii="Times New Roman" w:hAnsi="Times New Roman" w:cs="Times New Roman"/>
          <w:sz w:val="28"/>
          <w:szCs w:val="28"/>
        </w:rPr>
      </w:pPr>
      <w:r w:rsidRPr="00DF478C">
        <w:rPr>
          <w:rFonts w:ascii="Times New Roman" w:hAnsi="Times New Roman" w:cs="Times New Roman"/>
          <w:sz w:val="28"/>
          <w:szCs w:val="28"/>
        </w:rPr>
        <w:t>Сотрудник кредитного подразделения филиала банка осуществляет их изучение, проверку и определяет кредитоспособность заемщика, кото</w:t>
      </w:r>
      <w:r w:rsidRPr="00DF478C">
        <w:rPr>
          <w:rFonts w:ascii="Times New Roman" w:hAnsi="Times New Roman" w:cs="Times New Roman"/>
          <w:sz w:val="28"/>
          <w:szCs w:val="28"/>
        </w:rPr>
        <w:softHyphen/>
        <w:t>рая определяется следующим образом.</w:t>
      </w:r>
    </w:p>
    <w:p w:rsidR="003665AC" w:rsidRPr="00DF478C" w:rsidRDefault="003665AC" w:rsidP="006E19AA">
      <w:pPr>
        <w:shd w:val="clear" w:color="auto" w:fill="FFFFFF"/>
        <w:tabs>
          <w:tab w:val="left" w:pos="8791"/>
        </w:tabs>
        <w:spacing w:before="7" w:line="360" w:lineRule="auto"/>
        <w:ind w:left="763"/>
        <w:jc w:val="both"/>
        <w:rPr>
          <w:rFonts w:ascii="Times New Roman" w:hAnsi="Times New Roman" w:cs="Times New Roman"/>
          <w:sz w:val="28"/>
          <w:szCs w:val="28"/>
        </w:rPr>
      </w:pPr>
      <w:r w:rsidRPr="00DF478C">
        <w:rPr>
          <w:rFonts w:ascii="Times New Roman" w:hAnsi="Times New Roman" w:cs="Times New Roman"/>
          <w:sz w:val="28"/>
          <w:szCs w:val="28"/>
        </w:rPr>
        <w:t>Р = Дч*К* Т,где:</w:t>
      </w:r>
      <w:r w:rsidRPr="00DF478C">
        <w:rPr>
          <w:rFonts w:ascii="Times New Roman" w:hAnsi="Times New Roman" w:cs="Times New Roman"/>
          <w:sz w:val="28"/>
          <w:szCs w:val="28"/>
        </w:rPr>
        <w:tab/>
        <w:t>(1)</w:t>
      </w:r>
    </w:p>
    <w:p w:rsidR="003665AC" w:rsidRPr="00DF478C" w:rsidRDefault="003665AC" w:rsidP="006E19AA">
      <w:pPr>
        <w:shd w:val="clear" w:color="auto" w:fill="FFFFFF"/>
        <w:spacing w:line="360" w:lineRule="auto"/>
        <w:ind w:left="22" w:right="7" w:firstLine="742"/>
        <w:jc w:val="both"/>
        <w:rPr>
          <w:rFonts w:ascii="Times New Roman" w:hAnsi="Times New Roman" w:cs="Times New Roman"/>
          <w:sz w:val="28"/>
          <w:szCs w:val="28"/>
        </w:rPr>
      </w:pPr>
      <w:r w:rsidRPr="00DF478C">
        <w:rPr>
          <w:rFonts w:ascii="Times New Roman" w:hAnsi="Times New Roman" w:cs="Times New Roman"/>
          <w:sz w:val="28"/>
          <w:szCs w:val="28"/>
        </w:rPr>
        <w:t>Дч - среднемесячный доход (чистый) за 6 месяцев за вычетом всех обязательных платежей;</w:t>
      </w:r>
    </w:p>
    <w:p w:rsidR="003665AC" w:rsidRPr="00DF478C" w:rsidRDefault="003665AC" w:rsidP="006E19AA">
      <w:pPr>
        <w:shd w:val="clear" w:color="auto" w:fill="FFFFFF"/>
        <w:spacing w:before="14" w:line="360" w:lineRule="auto"/>
        <w:ind w:left="770"/>
        <w:jc w:val="both"/>
        <w:rPr>
          <w:rFonts w:ascii="Times New Roman" w:hAnsi="Times New Roman" w:cs="Times New Roman"/>
          <w:sz w:val="28"/>
          <w:szCs w:val="28"/>
        </w:rPr>
      </w:pPr>
      <w:r w:rsidRPr="00DF478C">
        <w:rPr>
          <w:rFonts w:ascii="Times New Roman" w:hAnsi="Times New Roman" w:cs="Times New Roman"/>
          <w:sz w:val="28"/>
          <w:szCs w:val="28"/>
        </w:rPr>
        <w:t>К - коэффициент в зависимости от величины Дч:</w:t>
      </w:r>
    </w:p>
    <w:p w:rsidR="003665AC" w:rsidRPr="00DF478C" w:rsidRDefault="003665AC" w:rsidP="006E19AA">
      <w:pPr>
        <w:shd w:val="clear" w:color="auto" w:fill="FFFFFF"/>
        <w:spacing w:line="360" w:lineRule="auto"/>
        <w:ind w:left="763"/>
        <w:jc w:val="both"/>
        <w:rPr>
          <w:rFonts w:ascii="Times New Roman" w:hAnsi="Times New Roman" w:cs="Times New Roman"/>
          <w:sz w:val="28"/>
          <w:szCs w:val="28"/>
        </w:rPr>
      </w:pPr>
      <w:r w:rsidRPr="00DF478C">
        <w:rPr>
          <w:rFonts w:ascii="Times New Roman" w:hAnsi="Times New Roman" w:cs="Times New Roman"/>
          <w:sz w:val="28"/>
          <w:szCs w:val="28"/>
        </w:rPr>
        <w:t>К = 0,3 при Дч в эквиваленте до 500 долларов США;</w:t>
      </w:r>
    </w:p>
    <w:p w:rsidR="003665AC" w:rsidRPr="00DF478C" w:rsidRDefault="003665AC" w:rsidP="006E19AA">
      <w:pPr>
        <w:shd w:val="clear" w:color="auto" w:fill="FFFFFF"/>
        <w:spacing w:line="360" w:lineRule="auto"/>
        <w:ind w:left="763"/>
        <w:jc w:val="both"/>
        <w:rPr>
          <w:rFonts w:ascii="Times New Roman" w:hAnsi="Times New Roman" w:cs="Times New Roman"/>
          <w:sz w:val="28"/>
          <w:szCs w:val="28"/>
        </w:rPr>
      </w:pPr>
      <w:r w:rsidRPr="00DF478C">
        <w:rPr>
          <w:rFonts w:ascii="Times New Roman" w:hAnsi="Times New Roman" w:cs="Times New Roman"/>
          <w:sz w:val="28"/>
          <w:szCs w:val="28"/>
        </w:rPr>
        <w:t>К= 0,4 при Дч в эквиваленте от 501 до 1000 долларов США;</w:t>
      </w:r>
    </w:p>
    <w:p w:rsidR="003665AC" w:rsidRPr="00DF478C" w:rsidRDefault="003665AC" w:rsidP="006E19AA">
      <w:pPr>
        <w:shd w:val="clear" w:color="auto" w:fill="FFFFFF"/>
        <w:spacing w:line="360" w:lineRule="auto"/>
        <w:ind w:left="756"/>
        <w:jc w:val="both"/>
        <w:rPr>
          <w:rFonts w:ascii="Times New Roman" w:hAnsi="Times New Roman" w:cs="Times New Roman"/>
          <w:sz w:val="28"/>
          <w:szCs w:val="28"/>
        </w:rPr>
      </w:pPr>
      <w:r w:rsidRPr="00DF478C">
        <w:rPr>
          <w:rFonts w:ascii="Times New Roman" w:hAnsi="Times New Roman" w:cs="Times New Roman"/>
          <w:sz w:val="28"/>
          <w:szCs w:val="28"/>
        </w:rPr>
        <w:t>К = 0,5 при Дч в эквиваленте от 1001 до 2000 долларов США;</w:t>
      </w:r>
    </w:p>
    <w:p w:rsidR="003665AC" w:rsidRPr="00DF478C" w:rsidRDefault="003665AC" w:rsidP="006E19AA">
      <w:pPr>
        <w:shd w:val="clear" w:color="auto" w:fill="FFFFFF"/>
        <w:spacing w:before="7" w:line="360" w:lineRule="auto"/>
        <w:ind w:left="763"/>
        <w:jc w:val="both"/>
        <w:rPr>
          <w:rFonts w:ascii="Times New Roman" w:hAnsi="Times New Roman" w:cs="Times New Roman"/>
          <w:sz w:val="28"/>
          <w:szCs w:val="28"/>
        </w:rPr>
      </w:pPr>
      <w:r w:rsidRPr="00DF478C">
        <w:rPr>
          <w:rFonts w:ascii="Times New Roman" w:hAnsi="Times New Roman" w:cs="Times New Roman"/>
          <w:sz w:val="28"/>
          <w:szCs w:val="28"/>
        </w:rPr>
        <w:t>К= 0,6 при Дч в эквиваленте свыше 2000 долларов США;</w:t>
      </w:r>
    </w:p>
    <w:p w:rsidR="003665AC" w:rsidRPr="00DF478C" w:rsidRDefault="003665AC" w:rsidP="006E19AA">
      <w:pPr>
        <w:shd w:val="clear" w:color="auto" w:fill="FFFFFF"/>
        <w:spacing w:line="360" w:lineRule="auto"/>
        <w:ind w:left="756"/>
        <w:jc w:val="both"/>
        <w:rPr>
          <w:rFonts w:ascii="Times New Roman" w:hAnsi="Times New Roman" w:cs="Times New Roman"/>
          <w:sz w:val="28"/>
          <w:szCs w:val="28"/>
        </w:rPr>
      </w:pPr>
      <w:r w:rsidRPr="00DF478C">
        <w:rPr>
          <w:rFonts w:ascii="Times New Roman" w:hAnsi="Times New Roman" w:cs="Times New Roman"/>
          <w:sz w:val="28"/>
          <w:szCs w:val="28"/>
        </w:rPr>
        <w:t>Т - срок кредитования (в месяцах).</w:t>
      </w:r>
    </w:p>
    <w:p w:rsidR="003665AC" w:rsidRPr="00DF478C" w:rsidRDefault="003665AC" w:rsidP="006E19AA">
      <w:pPr>
        <w:shd w:val="clear" w:color="auto" w:fill="FFFFFF"/>
        <w:spacing w:before="7" w:line="360" w:lineRule="auto"/>
        <w:ind w:left="749"/>
        <w:jc w:val="both"/>
        <w:rPr>
          <w:rFonts w:ascii="Times New Roman" w:hAnsi="Times New Roman" w:cs="Times New Roman"/>
          <w:sz w:val="28"/>
          <w:szCs w:val="28"/>
        </w:rPr>
      </w:pPr>
      <w:r w:rsidRPr="00DF478C">
        <w:rPr>
          <w:rFonts w:ascii="Times New Roman" w:hAnsi="Times New Roman" w:cs="Times New Roman"/>
          <w:sz w:val="28"/>
          <w:szCs w:val="28"/>
        </w:rPr>
        <w:t>Доход в эквиваленте определяется следующим образом:</w:t>
      </w:r>
    </w:p>
    <w:p w:rsidR="003665AC" w:rsidRPr="00DF478C" w:rsidRDefault="003665AC" w:rsidP="006E19AA">
      <w:pPr>
        <w:shd w:val="clear" w:color="auto" w:fill="FFFFFF"/>
        <w:spacing w:line="360" w:lineRule="auto"/>
        <w:ind w:right="36"/>
        <w:jc w:val="both"/>
        <w:rPr>
          <w:rFonts w:ascii="Times New Roman" w:hAnsi="Times New Roman" w:cs="Times New Roman"/>
          <w:sz w:val="28"/>
          <w:szCs w:val="28"/>
        </w:rPr>
      </w:pPr>
      <w:r w:rsidRPr="00DF478C">
        <w:rPr>
          <w:rFonts w:ascii="Times New Roman" w:hAnsi="Times New Roman" w:cs="Times New Roman"/>
          <w:sz w:val="28"/>
          <w:szCs w:val="28"/>
          <w:u w:val="single"/>
        </w:rPr>
        <w:t>Доход в рудлях</w:t>
      </w:r>
    </w:p>
    <w:p w:rsidR="003665AC" w:rsidRPr="00DF478C" w:rsidRDefault="003665AC" w:rsidP="006E19AA">
      <w:pPr>
        <w:shd w:val="clear" w:color="auto" w:fill="FFFFFF"/>
        <w:tabs>
          <w:tab w:val="left" w:leader="hyphen" w:pos="4687"/>
          <w:tab w:val="left" w:pos="8813"/>
        </w:tabs>
        <w:spacing w:line="360" w:lineRule="auto"/>
        <w:ind w:left="756"/>
        <w:jc w:val="both"/>
        <w:rPr>
          <w:rFonts w:ascii="Times New Roman" w:hAnsi="Times New Roman" w:cs="Times New Roman"/>
          <w:sz w:val="28"/>
          <w:szCs w:val="28"/>
        </w:rPr>
      </w:pPr>
      <w:r w:rsidRPr="00DF478C">
        <w:rPr>
          <w:rFonts w:ascii="Times New Roman" w:hAnsi="Times New Roman" w:cs="Times New Roman"/>
          <w:sz w:val="28"/>
          <w:szCs w:val="28"/>
        </w:rPr>
        <w:t>Дч в эквиваленте =   ^</w:t>
      </w:r>
      <w:r w:rsidRPr="00DF478C">
        <w:rPr>
          <w:rFonts w:ascii="Times New Roman" w:hAnsi="Times New Roman" w:cs="Times New Roman"/>
          <w:sz w:val="28"/>
          <w:szCs w:val="28"/>
        </w:rPr>
        <w:tab/>
        <w:t xml:space="preserve">     </w:t>
      </w:r>
      <w:r w:rsidRPr="00DF478C">
        <w:rPr>
          <w:rFonts w:ascii="Times New Roman" w:hAnsi="Times New Roman" w:cs="Times New Roman"/>
          <w:spacing w:val="4"/>
          <w:sz w:val="28"/>
          <w:szCs w:val="28"/>
        </w:rPr>
        <w:t>^</w:t>
      </w:r>
      <w:r w:rsidRPr="00DF478C">
        <w:rPr>
          <w:rFonts w:ascii="Times New Roman" w:hAnsi="Times New Roman" w:cs="Times New Roman"/>
          <w:spacing w:val="4"/>
          <w:sz w:val="28"/>
          <w:szCs w:val="28"/>
          <w:vertAlign w:val="subscript"/>
        </w:rPr>
        <w:t>тттл</w:t>
      </w:r>
      <w:r w:rsidRPr="00DF478C">
        <w:rPr>
          <w:rFonts w:ascii="Times New Roman" w:hAnsi="Times New Roman" w:cs="Times New Roman"/>
          <w:sz w:val="28"/>
          <w:szCs w:val="28"/>
        </w:rPr>
        <w:tab/>
        <w:t>(2)</w:t>
      </w:r>
    </w:p>
    <w:p w:rsidR="003665AC" w:rsidRPr="00DF478C" w:rsidRDefault="003665AC" w:rsidP="006E19AA">
      <w:pPr>
        <w:shd w:val="clear" w:color="auto" w:fill="FFFFFF"/>
        <w:tabs>
          <w:tab w:val="left" w:pos="8813"/>
        </w:tabs>
        <w:spacing w:line="360" w:lineRule="auto"/>
        <w:ind w:left="3406"/>
        <w:jc w:val="both"/>
        <w:rPr>
          <w:rFonts w:ascii="Times New Roman" w:hAnsi="Times New Roman" w:cs="Times New Roman"/>
          <w:sz w:val="28"/>
          <w:szCs w:val="28"/>
        </w:rPr>
      </w:pPr>
      <w:r w:rsidRPr="00DF478C">
        <w:rPr>
          <w:rFonts w:ascii="Times New Roman" w:hAnsi="Times New Roman" w:cs="Times New Roman"/>
          <w:sz w:val="28"/>
          <w:szCs w:val="28"/>
        </w:rPr>
        <w:t>Курс доллаоа США</w:t>
      </w:r>
      <w:r w:rsidRPr="00DF478C">
        <w:rPr>
          <w:rFonts w:ascii="Times New Roman" w:hAnsi="Times New Roman" w:cs="Times New Roman"/>
          <w:sz w:val="28"/>
          <w:szCs w:val="28"/>
        </w:rPr>
        <w:tab/>
      </w:r>
      <w:r w:rsidRPr="00DF478C">
        <w:rPr>
          <w:rFonts w:ascii="Times New Roman" w:hAnsi="Times New Roman" w:cs="Times New Roman"/>
          <w:sz w:val="28"/>
          <w:szCs w:val="28"/>
          <w:vertAlign w:val="superscript"/>
          <w:lang w:val="en-US"/>
        </w:rPr>
        <w:t>v</w:t>
      </w:r>
    </w:p>
    <w:p w:rsidR="003665AC" w:rsidRPr="00DF478C" w:rsidRDefault="003665AC" w:rsidP="006E19AA">
      <w:pPr>
        <w:shd w:val="clear" w:color="auto" w:fill="FFFFFF"/>
        <w:spacing w:before="14" w:line="360" w:lineRule="auto"/>
        <w:ind w:left="7" w:right="22" w:firstLine="749"/>
        <w:jc w:val="both"/>
        <w:rPr>
          <w:rFonts w:ascii="Times New Roman" w:hAnsi="Times New Roman" w:cs="Times New Roman"/>
          <w:sz w:val="28"/>
          <w:szCs w:val="28"/>
        </w:rPr>
      </w:pPr>
      <w:r w:rsidRPr="00DF478C">
        <w:rPr>
          <w:rFonts w:ascii="Times New Roman" w:hAnsi="Times New Roman" w:cs="Times New Roman"/>
          <w:sz w:val="28"/>
          <w:szCs w:val="28"/>
        </w:rPr>
        <w:t>Курс доллара США - установленный ЦБ РФ на момент обращения заявителя в банк.</w:t>
      </w:r>
    </w:p>
    <w:p w:rsidR="003665AC" w:rsidRPr="00DF478C" w:rsidRDefault="003665AC" w:rsidP="006E19AA">
      <w:pPr>
        <w:shd w:val="clear" w:color="auto" w:fill="FFFFFF"/>
        <w:spacing w:before="14" w:line="360" w:lineRule="auto"/>
        <w:ind w:right="22" w:firstLine="727"/>
        <w:jc w:val="both"/>
        <w:rPr>
          <w:rFonts w:ascii="Times New Roman" w:hAnsi="Times New Roman" w:cs="Times New Roman"/>
          <w:sz w:val="28"/>
          <w:szCs w:val="28"/>
        </w:rPr>
      </w:pPr>
      <w:r w:rsidRPr="00DF478C">
        <w:rPr>
          <w:rFonts w:ascii="Times New Roman" w:hAnsi="Times New Roman" w:cs="Times New Roman"/>
          <w:sz w:val="28"/>
          <w:szCs w:val="28"/>
        </w:rPr>
        <w:t>Для определения кредитоспособности заемщика-предпринимателя вместо справки с места работы используется декларация о доходах за пре</w:t>
      </w:r>
      <w:r w:rsidRPr="00DF478C">
        <w:rPr>
          <w:rFonts w:ascii="Times New Roman" w:hAnsi="Times New Roman" w:cs="Times New Roman"/>
          <w:sz w:val="28"/>
          <w:szCs w:val="28"/>
        </w:rPr>
        <w:softHyphen/>
        <w:t>дыдущий год, заверенная налоговой инспекцией. В этом случае Дч рассчи</w:t>
      </w:r>
      <w:r w:rsidRPr="00DF478C">
        <w:rPr>
          <w:rFonts w:ascii="Times New Roman" w:hAnsi="Times New Roman" w:cs="Times New Roman"/>
          <w:sz w:val="28"/>
          <w:szCs w:val="28"/>
        </w:rPr>
        <w:softHyphen/>
        <w:t>тывается как среднемесячный доход за год за вычетом всех обязательных платежей.</w:t>
      </w:r>
    </w:p>
    <w:p w:rsidR="003665AC" w:rsidRPr="00DF478C" w:rsidRDefault="003665AC" w:rsidP="006E19AA">
      <w:pPr>
        <w:shd w:val="clear" w:color="auto" w:fill="FFFFFF"/>
        <w:spacing w:line="360" w:lineRule="auto"/>
        <w:ind w:left="22" w:right="22" w:firstLine="734"/>
        <w:jc w:val="both"/>
        <w:rPr>
          <w:rFonts w:ascii="Times New Roman" w:hAnsi="Times New Roman" w:cs="Times New Roman"/>
          <w:sz w:val="28"/>
          <w:szCs w:val="28"/>
        </w:rPr>
      </w:pPr>
      <w:r w:rsidRPr="00DF478C">
        <w:rPr>
          <w:rFonts w:ascii="Times New Roman" w:hAnsi="Times New Roman" w:cs="Times New Roman"/>
          <w:sz w:val="28"/>
          <w:szCs w:val="28"/>
        </w:rPr>
        <w:t>При определении кредитоспособности заемщика сотрудник кредит</w:t>
      </w:r>
      <w:r w:rsidRPr="00DF478C">
        <w:rPr>
          <w:rFonts w:ascii="Times New Roman" w:hAnsi="Times New Roman" w:cs="Times New Roman"/>
          <w:sz w:val="28"/>
          <w:szCs w:val="28"/>
        </w:rPr>
        <w:softHyphen/>
        <w:t>ного подразделения руководствуется следующими критериями:</w:t>
      </w:r>
    </w:p>
    <w:p w:rsidR="003665AC" w:rsidRPr="00DF478C" w:rsidRDefault="003665AC" w:rsidP="006E19AA">
      <w:pPr>
        <w:numPr>
          <w:ilvl w:val="0"/>
          <w:numId w:val="10"/>
        </w:numPr>
        <w:shd w:val="clear" w:color="auto" w:fill="FFFFFF"/>
        <w:tabs>
          <w:tab w:val="left" w:pos="734"/>
        </w:tabs>
        <w:spacing w:before="14" w:line="360" w:lineRule="auto"/>
        <w:ind w:left="374"/>
        <w:jc w:val="both"/>
        <w:rPr>
          <w:rFonts w:ascii="Times New Roman" w:hAnsi="Times New Roman" w:cs="Times New Roman"/>
          <w:sz w:val="28"/>
          <w:szCs w:val="28"/>
        </w:rPr>
      </w:pPr>
      <w:r w:rsidRPr="00DF478C">
        <w:rPr>
          <w:rFonts w:ascii="Times New Roman" w:hAnsi="Times New Roman" w:cs="Times New Roman"/>
          <w:spacing w:val="-2"/>
          <w:sz w:val="28"/>
          <w:szCs w:val="28"/>
        </w:rPr>
        <w:t>гражданство РФ;</w:t>
      </w:r>
    </w:p>
    <w:p w:rsidR="003665AC" w:rsidRPr="00DF478C" w:rsidRDefault="003665AC" w:rsidP="006E19AA">
      <w:pPr>
        <w:numPr>
          <w:ilvl w:val="0"/>
          <w:numId w:val="10"/>
        </w:numPr>
        <w:shd w:val="clear" w:color="auto" w:fill="FFFFFF"/>
        <w:tabs>
          <w:tab w:val="left" w:pos="734"/>
        </w:tabs>
        <w:spacing w:line="360" w:lineRule="auto"/>
        <w:ind w:left="374"/>
        <w:jc w:val="both"/>
        <w:rPr>
          <w:rFonts w:ascii="Times New Roman" w:hAnsi="Times New Roman" w:cs="Times New Roman"/>
          <w:sz w:val="28"/>
          <w:szCs w:val="28"/>
        </w:rPr>
      </w:pPr>
      <w:r w:rsidRPr="00DF478C">
        <w:rPr>
          <w:rFonts w:ascii="Times New Roman" w:hAnsi="Times New Roman" w:cs="Times New Roman"/>
          <w:spacing w:val="-1"/>
          <w:sz w:val="28"/>
          <w:szCs w:val="28"/>
        </w:rPr>
        <w:t>возраст от 18 до 60 лет;</w:t>
      </w:r>
    </w:p>
    <w:p w:rsidR="003665AC" w:rsidRPr="00DF478C" w:rsidRDefault="003665AC" w:rsidP="006E19AA">
      <w:pPr>
        <w:numPr>
          <w:ilvl w:val="0"/>
          <w:numId w:val="10"/>
        </w:numPr>
        <w:shd w:val="clear" w:color="auto" w:fill="FFFFFF"/>
        <w:tabs>
          <w:tab w:val="left" w:pos="734"/>
        </w:tabs>
        <w:spacing w:line="360" w:lineRule="auto"/>
        <w:ind w:left="374"/>
        <w:jc w:val="both"/>
        <w:rPr>
          <w:rFonts w:ascii="Times New Roman" w:hAnsi="Times New Roman" w:cs="Times New Roman"/>
          <w:sz w:val="28"/>
          <w:szCs w:val="28"/>
        </w:rPr>
      </w:pPr>
      <w:r w:rsidRPr="00DF478C">
        <w:rPr>
          <w:rFonts w:ascii="Times New Roman" w:hAnsi="Times New Roman" w:cs="Times New Roman"/>
          <w:sz w:val="28"/>
          <w:szCs w:val="28"/>
        </w:rPr>
        <w:t>доход, достаточный для получения испрашиваемой суммы;</w:t>
      </w:r>
    </w:p>
    <w:p w:rsidR="003665AC" w:rsidRPr="00DF478C" w:rsidRDefault="003665AC" w:rsidP="006E19AA">
      <w:pPr>
        <w:numPr>
          <w:ilvl w:val="0"/>
          <w:numId w:val="10"/>
        </w:numPr>
        <w:shd w:val="clear" w:color="auto" w:fill="FFFFFF"/>
        <w:tabs>
          <w:tab w:val="left" w:pos="734"/>
        </w:tabs>
        <w:spacing w:before="22" w:line="360" w:lineRule="auto"/>
        <w:ind w:left="734" w:hanging="360"/>
        <w:jc w:val="both"/>
        <w:rPr>
          <w:rFonts w:ascii="Times New Roman" w:hAnsi="Times New Roman" w:cs="Times New Roman"/>
          <w:sz w:val="28"/>
          <w:szCs w:val="28"/>
        </w:rPr>
      </w:pPr>
      <w:r w:rsidRPr="00DF478C">
        <w:rPr>
          <w:rFonts w:ascii="Times New Roman" w:hAnsi="Times New Roman" w:cs="Times New Roman"/>
          <w:spacing w:val="-1"/>
          <w:sz w:val="28"/>
          <w:szCs w:val="28"/>
        </w:rPr>
        <w:t>постоянная регистрации в регионе проживания или временная реги</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страция в регионе проживания на срок, превышающий срок кредита не менее чем на 6 месяцев;</w:t>
      </w:r>
    </w:p>
    <w:p w:rsidR="003665AC" w:rsidRPr="00DF478C" w:rsidRDefault="003665AC" w:rsidP="006E19AA">
      <w:pPr>
        <w:numPr>
          <w:ilvl w:val="0"/>
          <w:numId w:val="10"/>
        </w:numPr>
        <w:shd w:val="clear" w:color="auto" w:fill="FFFFFF"/>
        <w:tabs>
          <w:tab w:val="left" w:pos="734"/>
        </w:tabs>
        <w:spacing w:before="22" w:line="360" w:lineRule="auto"/>
        <w:ind w:left="734" w:right="7" w:hanging="360"/>
        <w:jc w:val="both"/>
        <w:rPr>
          <w:rFonts w:ascii="Times New Roman" w:hAnsi="Times New Roman" w:cs="Times New Roman"/>
          <w:sz w:val="28"/>
          <w:szCs w:val="28"/>
        </w:rPr>
      </w:pPr>
      <w:r w:rsidRPr="00DF478C">
        <w:rPr>
          <w:rFonts w:ascii="Times New Roman" w:hAnsi="Times New Roman" w:cs="Times New Roman"/>
          <w:spacing w:val="-1"/>
          <w:sz w:val="28"/>
          <w:szCs w:val="28"/>
        </w:rPr>
        <w:t>постоянное место работы в организации (зарегистрированной на тер</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ритории РФ) в течении не менее чем 3 месяцев, предшествующих дате обращения или наличии документально подтвержденного, по</w:t>
      </w:r>
      <w:r w:rsidRPr="00DF478C">
        <w:rPr>
          <w:rFonts w:ascii="Times New Roman" w:hAnsi="Times New Roman" w:cs="Times New Roman"/>
          <w:sz w:val="28"/>
          <w:szCs w:val="28"/>
        </w:rPr>
        <w:softHyphen/>
        <w:t>стоянного источника дохода;</w:t>
      </w:r>
    </w:p>
    <w:p w:rsidR="003665AC" w:rsidRPr="00DF478C" w:rsidRDefault="003665AC" w:rsidP="006E19AA">
      <w:pPr>
        <w:numPr>
          <w:ilvl w:val="0"/>
          <w:numId w:val="10"/>
        </w:numPr>
        <w:shd w:val="clear" w:color="auto" w:fill="FFFFFF"/>
        <w:tabs>
          <w:tab w:val="left" w:pos="734"/>
        </w:tabs>
        <w:spacing w:before="22" w:line="360" w:lineRule="auto"/>
        <w:ind w:left="734" w:right="14" w:hanging="360"/>
        <w:jc w:val="both"/>
        <w:rPr>
          <w:rFonts w:ascii="Times New Roman" w:hAnsi="Times New Roman" w:cs="Times New Roman"/>
          <w:sz w:val="28"/>
          <w:szCs w:val="28"/>
        </w:rPr>
      </w:pPr>
      <w:r w:rsidRPr="00DF478C">
        <w:rPr>
          <w:rFonts w:ascii="Times New Roman" w:hAnsi="Times New Roman" w:cs="Times New Roman"/>
          <w:sz w:val="28"/>
          <w:szCs w:val="28"/>
        </w:rPr>
        <w:t>наличие хотя бы одного стационарного телефона (домашнего теле</w:t>
      </w:r>
      <w:r w:rsidRPr="00DF478C">
        <w:rPr>
          <w:rFonts w:ascii="Times New Roman" w:hAnsi="Times New Roman" w:cs="Times New Roman"/>
          <w:sz w:val="28"/>
          <w:szCs w:val="28"/>
        </w:rPr>
        <w:softHyphen/>
        <w:t>фона и (или) рабочего телефона);</w:t>
      </w:r>
    </w:p>
    <w:p w:rsidR="003665AC" w:rsidRPr="00DF478C" w:rsidRDefault="003665AC" w:rsidP="006E19AA">
      <w:pPr>
        <w:numPr>
          <w:ilvl w:val="0"/>
          <w:numId w:val="10"/>
        </w:numPr>
        <w:shd w:val="clear" w:color="auto" w:fill="FFFFFF"/>
        <w:tabs>
          <w:tab w:val="left" w:pos="734"/>
        </w:tabs>
        <w:spacing w:before="36" w:line="360" w:lineRule="auto"/>
        <w:ind w:left="734" w:right="22" w:hanging="360"/>
        <w:jc w:val="both"/>
        <w:rPr>
          <w:rFonts w:ascii="Times New Roman" w:hAnsi="Times New Roman" w:cs="Times New Roman"/>
          <w:sz w:val="28"/>
          <w:szCs w:val="28"/>
        </w:rPr>
      </w:pPr>
      <w:r w:rsidRPr="00DF478C">
        <w:rPr>
          <w:rFonts w:ascii="Times New Roman" w:hAnsi="Times New Roman" w:cs="Times New Roman"/>
          <w:sz w:val="28"/>
          <w:szCs w:val="28"/>
        </w:rPr>
        <w:t>наличие у заемщика одного из перечисленных документов: води</w:t>
      </w:r>
      <w:r w:rsidRPr="00DF478C">
        <w:rPr>
          <w:rFonts w:ascii="Times New Roman" w:hAnsi="Times New Roman" w:cs="Times New Roman"/>
          <w:sz w:val="28"/>
          <w:szCs w:val="28"/>
        </w:rPr>
        <w:softHyphen/>
        <w:t xml:space="preserve">тельского удостоверения, разрешения на право ношения оружия, </w:t>
      </w:r>
      <w:r w:rsidRPr="00DF478C">
        <w:rPr>
          <w:rFonts w:ascii="Times New Roman" w:hAnsi="Times New Roman" w:cs="Times New Roman"/>
          <w:spacing w:val="-1"/>
          <w:sz w:val="28"/>
          <w:szCs w:val="28"/>
        </w:rPr>
        <w:t>справка водительской медицинской комиссии, справка из психонев</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рологического диспансера.</w:t>
      </w:r>
    </w:p>
    <w:p w:rsidR="003665AC" w:rsidRPr="00DF478C" w:rsidRDefault="003665AC" w:rsidP="006E19AA">
      <w:pPr>
        <w:shd w:val="clear" w:color="auto" w:fill="FFFFFF"/>
        <w:spacing w:line="360" w:lineRule="auto"/>
        <w:ind w:left="14" w:right="22" w:firstLine="742"/>
        <w:jc w:val="both"/>
        <w:rPr>
          <w:rFonts w:ascii="Times New Roman" w:hAnsi="Times New Roman" w:cs="Times New Roman"/>
          <w:sz w:val="28"/>
          <w:szCs w:val="28"/>
        </w:rPr>
      </w:pPr>
      <w:r w:rsidRPr="00DF478C">
        <w:rPr>
          <w:rFonts w:ascii="Times New Roman" w:hAnsi="Times New Roman" w:cs="Times New Roman"/>
          <w:sz w:val="28"/>
          <w:szCs w:val="28"/>
        </w:rPr>
        <w:t>Кредитный инспектор составляет письменное заключение о целесо</w:t>
      </w:r>
      <w:r w:rsidRPr="00DF478C">
        <w:rPr>
          <w:rFonts w:ascii="Times New Roman" w:hAnsi="Times New Roman" w:cs="Times New Roman"/>
          <w:sz w:val="28"/>
          <w:szCs w:val="28"/>
        </w:rPr>
        <w:softHyphen/>
        <w:t>образности выдачи кредита (отказа от выдачи).</w:t>
      </w:r>
    </w:p>
    <w:p w:rsidR="003665AC" w:rsidRPr="00DF478C" w:rsidRDefault="003665AC" w:rsidP="006E19AA">
      <w:pPr>
        <w:shd w:val="clear" w:color="auto" w:fill="FFFFFF"/>
        <w:spacing w:before="7" w:line="360" w:lineRule="auto"/>
        <w:ind w:right="29" w:firstLine="742"/>
        <w:jc w:val="both"/>
        <w:rPr>
          <w:rFonts w:ascii="Times New Roman" w:hAnsi="Times New Roman" w:cs="Times New Roman"/>
          <w:sz w:val="28"/>
          <w:szCs w:val="28"/>
        </w:rPr>
      </w:pPr>
      <w:r w:rsidRPr="00DF478C">
        <w:rPr>
          <w:rFonts w:ascii="Times New Roman" w:hAnsi="Times New Roman" w:cs="Times New Roman"/>
          <w:sz w:val="28"/>
          <w:szCs w:val="28"/>
        </w:rPr>
        <w:t>Если кредитоспособность заемщика не удовлетворяет требованиям банка, кредитное подразделение банка вправе отказать заемщику в предос</w:t>
      </w:r>
      <w:r w:rsidRPr="00DF478C">
        <w:rPr>
          <w:rFonts w:ascii="Times New Roman" w:hAnsi="Times New Roman" w:cs="Times New Roman"/>
          <w:sz w:val="28"/>
          <w:szCs w:val="28"/>
        </w:rPr>
        <w:softHyphen/>
        <w:t>тавлении кредита или переоформить анкету - заявление, указав в ней меньшую сумму кредита, соответствующую его кредитоспособности.</w:t>
      </w:r>
    </w:p>
    <w:p w:rsidR="003665AC" w:rsidRPr="00DF478C" w:rsidRDefault="003665AC" w:rsidP="006E19AA">
      <w:pPr>
        <w:shd w:val="clear" w:color="auto" w:fill="FFFFFF"/>
        <w:spacing w:before="7" w:line="360" w:lineRule="auto"/>
        <w:ind w:left="7" w:right="29" w:firstLine="734"/>
        <w:jc w:val="both"/>
        <w:rPr>
          <w:rFonts w:ascii="Times New Roman" w:hAnsi="Times New Roman" w:cs="Times New Roman"/>
          <w:sz w:val="28"/>
          <w:szCs w:val="28"/>
        </w:rPr>
      </w:pPr>
      <w:r w:rsidRPr="00DF478C">
        <w:rPr>
          <w:rFonts w:ascii="Times New Roman" w:hAnsi="Times New Roman" w:cs="Times New Roman"/>
          <w:sz w:val="28"/>
          <w:szCs w:val="28"/>
        </w:rPr>
        <w:t>По результатам рассмотрения материалов и документов заемщика сотрудник кредитного подразделения формирует заявку на получения для кредитного комитета. В случае принятия кредитным комитетом решения по вопросу возможности выдачи заемщику кредита на покупку транспорт</w:t>
      </w:r>
      <w:r w:rsidRPr="00DF478C">
        <w:rPr>
          <w:rFonts w:ascii="Times New Roman" w:hAnsi="Times New Roman" w:cs="Times New Roman"/>
          <w:sz w:val="28"/>
          <w:szCs w:val="28"/>
        </w:rPr>
        <w:softHyphen/>
        <w:t>ного средства, сотрудник кредитного подразделения информирует заемщи</w:t>
      </w:r>
      <w:r w:rsidRPr="00DF478C">
        <w:rPr>
          <w:rFonts w:ascii="Times New Roman" w:hAnsi="Times New Roman" w:cs="Times New Roman"/>
          <w:sz w:val="28"/>
          <w:szCs w:val="28"/>
        </w:rPr>
        <w:softHyphen/>
        <w:t>ка о возможности или невозможности получения кредита, информирует о</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его последующих действиях, а также сообщает в автосалон решение банка. При получении указанной информации заемщик в течение 20 рабочих дней обращается в автосалон, где оформляет договор купли - продажи транспортного средства. При этом сотрудник автосалона делает копию до</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 xml:space="preserve">говора, проставляет на ней оттиск печати и подпись уполномоченного лица </w:t>
      </w:r>
      <w:r w:rsidRPr="00DF478C">
        <w:rPr>
          <w:rFonts w:ascii="Times New Roman" w:hAnsi="Times New Roman" w:cs="Times New Roman"/>
          <w:sz w:val="28"/>
          <w:szCs w:val="28"/>
        </w:rPr>
        <w:t>автосалона. Копия договора передается заемщику для последующей пере</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 xml:space="preserve">дачи в филиал банка. На протяжении всей процедуры выдачи кредита и </w:t>
      </w:r>
      <w:r w:rsidRPr="00DF478C">
        <w:rPr>
          <w:rFonts w:ascii="Times New Roman" w:hAnsi="Times New Roman" w:cs="Times New Roman"/>
          <w:sz w:val="28"/>
          <w:szCs w:val="28"/>
        </w:rPr>
        <w:t>оформлении договорных отношений между заемщиком, банком, автосало</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 xml:space="preserve">ном и страховой компанией транспортное средство остается на территории </w:t>
      </w:r>
      <w:r w:rsidRPr="00DF478C">
        <w:rPr>
          <w:rFonts w:ascii="Times New Roman" w:hAnsi="Times New Roman" w:cs="Times New Roman"/>
          <w:sz w:val="28"/>
          <w:szCs w:val="28"/>
        </w:rPr>
        <w:t>автосалона. Транспортное средство передается заемщику только после окончательного оформления договора залога, и принятии ПТС (паспорт транспортного средства) на хранение в банк.</w:t>
      </w:r>
    </w:p>
    <w:p w:rsidR="003665AC" w:rsidRPr="00DF478C" w:rsidRDefault="003665AC" w:rsidP="006E19AA">
      <w:pPr>
        <w:shd w:val="clear" w:color="auto" w:fill="FFFFFF"/>
        <w:spacing w:before="14" w:line="360" w:lineRule="auto"/>
        <w:ind w:right="14" w:firstLine="727"/>
        <w:jc w:val="both"/>
        <w:rPr>
          <w:rFonts w:ascii="Times New Roman" w:hAnsi="Times New Roman" w:cs="Times New Roman"/>
          <w:sz w:val="28"/>
          <w:szCs w:val="28"/>
        </w:rPr>
      </w:pPr>
      <w:r w:rsidRPr="00DF478C">
        <w:rPr>
          <w:rFonts w:ascii="Times New Roman" w:hAnsi="Times New Roman" w:cs="Times New Roman"/>
          <w:spacing w:val="-1"/>
          <w:sz w:val="28"/>
          <w:szCs w:val="28"/>
        </w:rPr>
        <w:t xml:space="preserve">В течение 30 календарных дней заемщик должен явиться в банк и </w:t>
      </w:r>
      <w:r w:rsidRPr="00DF478C">
        <w:rPr>
          <w:rFonts w:ascii="Times New Roman" w:hAnsi="Times New Roman" w:cs="Times New Roman"/>
          <w:sz w:val="28"/>
          <w:szCs w:val="28"/>
        </w:rPr>
        <w:t>представить оформленный договор купли - продажи, документы подтвер</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ждающие оплату первоначального взноса в кассу автосалона (если требует</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ся) и оформить следующие документы:</w:t>
      </w:r>
    </w:p>
    <w:p w:rsidR="003665AC" w:rsidRPr="00DF478C" w:rsidRDefault="003665AC" w:rsidP="006E19AA">
      <w:pPr>
        <w:numPr>
          <w:ilvl w:val="0"/>
          <w:numId w:val="10"/>
        </w:numPr>
        <w:shd w:val="clear" w:color="auto" w:fill="FFFFFF"/>
        <w:tabs>
          <w:tab w:val="left" w:pos="706"/>
        </w:tabs>
        <w:spacing w:before="7" w:line="360" w:lineRule="auto"/>
        <w:ind w:left="346"/>
        <w:jc w:val="both"/>
        <w:rPr>
          <w:rFonts w:ascii="Times New Roman" w:hAnsi="Times New Roman" w:cs="Times New Roman"/>
          <w:sz w:val="28"/>
          <w:szCs w:val="28"/>
        </w:rPr>
      </w:pPr>
      <w:r w:rsidRPr="00DF478C">
        <w:rPr>
          <w:rFonts w:ascii="Times New Roman" w:hAnsi="Times New Roman" w:cs="Times New Roman"/>
          <w:spacing w:val="-1"/>
          <w:sz w:val="28"/>
          <w:szCs w:val="28"/>
        </w:rPr>
        <w:t>кредитный    договор;</w:t>
      </w:r>
    </w:p>
    <w:p w:rsidR="003665AC" w:rsidRPr="00DF478C" w:rsidRDefault="003665AC" w:rsidP="006E19AA">
      <w:pPr>
        <w:numPr>
          <w:ilvl w:val="0"/>
          <w:numId w:val="10"/>
        </w:numPr>
        <w:shd w:val="clear" w:color="auto" w:fill="FFFFFF"/>
        <w:tabs>
          <w:tab w:val="left" w:pos="706"/>
        </w:tabs>
        <w:spacing w:line="360" w:lineRule="auto"/>
        <w:ind w:left="346"/>
        <w:jc w:val="both"/>
        <w:rPr>
          <w:rFonts w:ascii="Times New Roman" w:hAnsi="Times New Roman" w:cs="Times New Roman"/>
          <w:sz w:val="28"/>
          <w:szCs w:val="28"/>
        </w:rPr>
      </w:pPr>
      <w:r w:rsidRPr="00DF478C">
        <w:rPr>
          <w:rFonts w:ascii="Times New Roman" w:hAnsi="Times New Roman" w:cs="Times New Roman"/>
          <w:spacing w:val="-1"/>
          <w:sz w:val="28"/>
          <w:szCs w:val="28"/>
        </w:rPr>
        <w:t>договор залога;</w:t>
      </w:r>
    </w:p>
    <w:p w:rsidR="003665AC" w:rsidRPr="00DF478C" w:rsidRDefault="003665AC" w:rsidP="006E19AA">
      <w:pPr>
        <w:numPr>
          <w:ilvl w:val="0"/>
          <w:numId w:val="10"/>
        </w:numPr>
        <w:shd w:val="clear" w:color="auto" w:fill="FFFFFF"/>
        <w:tabs>
          <w:tab w:val="left" w:pos="706"/>
        </w:tabs>
        <w:spacing w:line="360" w:lineRule="auto"/>
        <w:ind w:left="346"/>
        <w:jc w:val="both"/>
        <w:rPr>
          <w:rFonts w:ascii="Times New Roman" w:hAnsi="Times New Roman" w:cs="Times New Roman"/>
          <w:sz w:val="28"/>
          <w:szCs w:val="28"/>
        </w:rPr>
      </w:pPr>
      <w:r w:rsidRPr="00DF478C">
        <w:rPr>
          <w:rFonts w:ascii="Times New Roman" w:hAnsi="Times New Roman" w:cs="Times New Roman"/>
          <w:sz w:val="28"/>
          <w:szCs w:val="28"/>
        </w:rPr>
        <w:t>договор   поручительства (если требуется);</w:t>
      </w:r>
    </w:p>
    <w:p w:rsidR="003665AC" w:rsidRPr="00DF478C" w:rsidRDefault="003665AC" w:rsidP="006E19AA">
      <w:pPr>
        <w:numPr>
          <w:ilvl w:val="0"/>
          <w:numId w:val="10"/>
        </w:numPr>
        <w:shd w:val="clear" w:color="auto" w:fill="FFFFFF"/>
        <w:tabs>
          <w:tab w:val="left" w:pos="706"/>
        </w:tabs>
        <w:spacing w:line="360" w:lineRule="auto"/>
        <w:ind w:left="346"/>
        <w:jc w:val="both"/>
        <w:rPr>
          <w:rFonts w:ascii="Times New Roman" w:hAnsi="Times New Roman" w:cs="Times New Roman"/>
          <w:sz w:val="28"/>
          <w:szCs w:val="28"/>
        </w:rPr>
      </w:pPr>
      <w:r w:rsidRPr="00DF478C">
        <w:rPr>
          <w:rFonts w:ascii="Times New Roman" w:hAnsi="Times New Roman" w:cs="Times New Roman"/>
          <w:sz w:val="28"/>
          <w:szCs w:val="28"/>
        </w:rPr>
        <w:t>договор залога иного имущества (если требуется);</w:t>
      </w:r>
    </w:p>
    <w:p w:rsidR="003665AC" w:rsidRPr="00DF478C" w:rsidRDefault="003665AC" w:rsidP="006E19AA">
      <w:pPr>
        <w:numPr>
          <w:ilvl w:val="0"/>
          <w:numId w:val="10"/>
        </w:numPr>
        <w:shd w:val="clear" w:color="auto" w:fill="FFFFFF"/>
        <w:tabs>
          <w:tab w:val="left" w:pos="706"/>
        </w:tabs>
        <w:spacing w:before="22" w:line="360" w:lineRule="auto"/>
        <w:ind w:left="706" w:right="14" w:hanging="360"/>
        <w:jc w:val="both"/>
        <w:rPr>
          <w:rFonts w:ascii="Times New Roman" w:hAnsi="Times New Roman" w:cs="Times New Roman"/>
          <w:sz w:val="28"/>
          <w:szCs w:val="28"/>
        </w:rPr>
      </w:pPr>
      <w:r w:rsidRPr="00DF478C">
        <w:rPr>
          <w:rFonts w:ascii="Times New Roman" w:hAnsi="Times New Roman" w:cs="Times New Roman"/>
          <w:sz w:val="28"/>
          <w:szCs w:val="28"/>
        </w:rPr>
        <w:t>договор страхования (страховой полис) транспортного средства от угона и ущерба на срок не менее 1 года или на весь срок действия кредита;</w:t>
      </w:r>
    </w:p>
    <w:p w:rsidR="003665AC" w:rsidRPr="00DF478C" w:rsidRDefault="003665AC" w:rsidP="006E19AA">
      <w:pPr>
        <w:numPr>
          <w:ilvl w:val="0"/>
          <w:numId w:val="10"/>
        </w:numPr>
        <w:shd w:val="clear" w:color="auto" w:fill="FFFFFF"/>
        <w:tabs>
          <w:tab w:val="left" w:pos="706"/>
        </w:tabs>
        <w:spacing w:before="144" w:line="360" w:lineRule="auto"/>
        <w:ind w:left="346"/>
        <w:jc w:val="both"/>
        <w:rPr>
          <w:rFonts w:ascii="Times New Roman" w:hAnsi="Times New Roman" w:cs="Times New Roman"/>
          <w:sz w:val="28"/>
          <w:szCs w:val="28"/>
        </w:rPr>
      </w:pPr>
      <w:r w:rsidRPr="00DF478C">
        <w:rPr>
          <w:rFonts w:ascii="Times New Roman" w:hAnsi="Times New Roman" w:cs="Times New Roman"/>
          <w:sz w:val="28"/>
          <w:szCs w:val="28"/>
        </w:rPr>
        <w:t>договор страхования (страховой полис) ОСАГО заемщика;</w:t>
      </w:r>
    </w:p>
    <w:p w:rsidR="003665AC" w:rsidRPr="00DF478C" w:rsidRDefault="003665AC" w:rsidP="006E19AA">
      <w:pPr>
        <w:numPr>
          <w:ilvl w:val="0"/>
          <w:numId w:val="10"/>
        </w:numPr>
        <w:shd w:val="clear" w:color="auto" w:fill="FFFFFF"/>
        <w:tabs>
          <w:tab w:val="left" w:pos="706"/>
        </w:tabs>
        <w:spacing w:before="180" w:line="360" w:lineRule="auto"/>
        <w:ind w:left="346"/>
        <w:jc w:val="both"/>
        <w:rPr>
          <w:rFonts w:ascii="Times New Roman" w:hAnsi="Times New Roman" w:cs="Times New Roman"/>
          <w:sz w:val="28"/>
          <w:szCs w:val="28"/>
        </w:rPr>
      </w:pPr>
      <w:r w:rsidRPr="00DF478C">
        <w:rPr>
          <w:rFonts w:ascii="Times New Roman" w:hAnsi="Times New Roman" w:cs="Times New Roman"/>
          <w:sz w:val="28"/>
          <w:szCs w:val="28"/>
        </w:rPr>
        <w:t>заявление на выдачу кредита ;</w:t>
      </w:r>
    </w:p>
    <w:p w:rsidR="003665AC" w:rsidRPr="00DF478C" w:rsidRDefault="003665AC" w:rsidP="006E19AA">
      <w:pPr>
        <w:numPr>
          <w:ilvl w:val="0"/>
          <w:numId w:val="10"/>
        </w:numPr>
        <w:shd w:val="clear" w:color="auto" w:fill="FFFFFF"/>
        <w:tabs>
          <w:tab w:val="left" w:pos="706"/>
        </w:tabs>
        <w:spacing w:before="50" w:line="360" w:lineRule="auto"/>
        <w:ind w:left="706" w:right="36" w:hanging="360"/>
        <w:jc w:val="both"/>
        <w:rPr>
          <w:rFonts w:ascii="Times New Roman" w:hAnsi="Times New Roman" w:cs="Times New Roman"/>
          <w:sz w:val="28"/>
          <w:szCs w:val="28"/>
        </w:rPr>
      </w:pPr>
      <w:r w:rsidRPr="00DF478C">
        <w:rPr>
          <w:rFonts w:ascii="Times New Roman" w:hAnsi="Times New Roman" w:cs="Times New Roman"/>
          <w:sz w:val="28"/>
          <w:szCs w:val="28"/>
        </w:rPr>
        <w:t>заявление на конвертацию валютных денежных средств с зачислени</w:t>
      </w:r>
      <w:r w:rsidRPr="00DF478C">
        <w:rPr>
          <w:rFonts w:ascii="Times New Roman" w:hAnsi="Times New Roman" w:cs="Times New Roman"/>
          <w:sz w:val="28"/>
          <w:szCs w:val="28"/>
        </w:rPr>
        <w:softHyphen/>
        <w:t>ем на текущий счет (счет «до востребования») / счет «до востребова</w:t>
      </w:r>
      <w:r w:rsidRPr="00DF478C">
        <w:rPr>
          <w:rFonts w:ascii="Times New Roman" w:hAnsi="Times New Roman" w:cs="Times New Roman"/>
          <w:sz w:val="28"/>
          <w:szCs w:val="28"/>
        </w:rPr>
        <w:softHyphen/>
        <w:t>ния» (в случае предоставления кредита в ЕВРО или долларах США);</w:t>
      </w:r>
    </w:p>
    <w:p w:rsidR="003665AC" w:rsidRPr="00DF478C" w:rsidRDefault="003665AC" w:rsidP="006E19AA">
      <w:pPr>
        <w:numPr>
          <w:ilvl w:val="0"/>
          <w:numId w:val="7"/>
        </w:numPr>
        <w:shd w:val="clear" w:color="auto" w:fill="FFFFFF"/>
        <w:tabs>
          <w:tab w:val="left" w:pos="742"/>
        </w:tabs>
        <w:spacing w:line="360" w:lineRule="auto"/>
        <w:ind w:left="742" w:right="7" w:hanging="353"/>
        <w:jc w:val="both"/>
        <w:rPr>
          <w:rFonts w:ascii="Times New Roman" w:hAnsi="Times New Roman" w:cs="Times New Roman"/>
          <w:sz w:val="28"/>
          <w:szCs w:val="28"/>
        </w:rPr>
      </w:pPr>
      <w:r w:rsidRPr="00DF478C">
        <w:rPr>
          <w:rFonts w:ascii="Times New Roman" w:hAnsi="Times New Roman" w:cs="Times New Roman"/>
          <w:sz w:val="28"/>
          <w:szCs w:val="28"/>
        </w:rPr>
        <w:t>поручение на перевод денежных средств с текущего счета (счета «до востребования») на счет автосалона в размере полной стоимости транспортного средства;</w:t>
      </w:r>
    </w:p>
    <w:p w:rsidR="003665AC" w:rsidRPr="00DF478C" w:rsidRDefault="003665AC" w:rsidP="006E19AA">
      <w:pPr>
        <w:numPr>
          <w:ilvl w:val="0"/>
          <w:numId w:val="7"/>
        </w:numPr>
        <w:shd w:val="clear" w:color="auto" w:fill="FFFFFF"/>
        <w:tabs>
          <w:tab w:val="left" w:pos="742"/>
        </w:tabs>
        <w:spacing w:before="7" w:line="360" w:lineRule="auto"/>
        <w:ind w:left="742" w:right="7" w:hanging="353"/>
        <w:jc w:val="both"/>
        <w:rPr>
          <w:rFonts w:ascii="Times New Roman" w:hAnsi="Times New Roman" w:cs="Times New Roman"/>
          <w:sz w:val="28"/>
          <w:szCs w:val="28"/>
        </w:rPr>
      </w:pPr>
      <w:r w:rsidRPr="00DF478C">
        <w:rPr>
          <w:rFonts w:ascii="Times New Roman" w:hAnsi="Times New Roman" w:cs="Times New Roman"/>
          <w:sz w:val="28"/>
          <w:szCs w:val="28"/>
        </w:rPr>
        <w:t>поручение на перевод денежных средств с текущего счета (счета «до востребования») на счет страховой компании в размере страховой премии, указанных в страховых договорах, подписанных за</w:t>
      </w:r>
      <w:r w:rsidRPr="00DF478C">
        <w:rPr>
          <w:rFonts w:ascii="Times New Roman" w:hAnsi="Times New Roman" w:cs="Times New Roman"/>
          <w:sz w:val="28"/>
          <w:szCs w:val="28"/>
        </w:rPr>
        <w:softHyphen/>
        <w:t>емщиком [5, С.7-9].</w:t>
      </w:r>
    </w:p>
    <w:p w:rsidR="003665AC" w:rsidRPr="00DF478C" w:rsidRDefault="003665AC" w:rsidP="006E19AA">
      <w:pPr>
        <w:shd w:val="clear" w:color="auto" w:fill="FFFFFF"/>
        <w:spacing w:before="7" w:line="360" w:lineRule="auto"/>
        <w:ind w:left="14" w:firstLine="756"/>
        <w:jc w:val="both"/>
        <w:rPr>
          <w:rFonts w:ascii="Times New Roman" w:hAnsi="Times New Roman" w:cs="Times New Roman"/>
          <w:sz w:val="28"/>
          <w:szCs w:val="28"/>
        </w:rPr>
      </w:pPr>
      <w:r w:rsidRPr="00DF478C">
        <w:rPr>
          <w:rFonts w:ascii="Times New Roman" w:hAnsi="Times New Roman" w:cs="Times New Roman"/>
          <w:sz w:val="28"/>
          <w:szCs w:val="28"/>
        </w:rPr>
        <w:t>В день подписания документов заемщик открывает в филиале банка текущий счет (счет «до востребования») и вносит на него в качестве час</w:t>
      </w:r>
      <w:r w:rsidRPr="00DF478C">
        <w:rPr>
          <w:rFonts w:ascii="Times New Roman" w:hAnsi="Times New Roman" w:cs="Times New Roman"/>
          <w:sz w:val="28"/>
          <w:szCs w:val="28"/>
        </w:rPr>
        <w:softHyphen/>
        <w:t>тичной оплаты сумму, размер которой определяется как разница между полной стоимостью транспортного средства увеличенной на сумму страхо</w:t>
      </w:r>
      <w:r w:rsidRPr="00DF478C">
        <w:rPr>
          <w:rFonts w:ascii="Times New Roman" w:hAnsi="Times New Roman" w:cs="Times New Roman"/>
          <w:sz w:val="28"/>
          <w:szCs w:val="28"/>
        </w:rPr>
        <w:softHyphen/>
        <w:t>вых платежей, связанных с предоставлением кредита, и суммой предостав</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ляемого кредита, за вычетом суммы, внесенной заемщиком в кассу автоса</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лона в качестве залога для целей резервирования или в качестве оплаты первоначального взноса.</w:t>
      </w:r>
    </w:p>
    <w:p w:rsidR="003665AC" w:rsidRPr="00DF478C" w:rsidRDefault="003665AC" w:rsidP="006E19AA">
      <w:pPr>
        <w:shd w:val="clear" w:color="auto" w:fill="FFFFFF"/>
        <w:spacing w:before="7" w:line="360" w:lineRule="auto"/>
        <w:ind w:left="14" w:right="14" w:firstLine="749"/>
        <w:jc w:val="both"/>
        <w:rPr>
          <w:rFonts w:ascii="Times New Roman" w:hAnsi="Times New Roman" w:cs="Times New Roman"/>
          <w:sz w:val="28"/>
          <w:szCs w:val="28"/>
        </w:rPr>
      </w:pPr>
      <w:r w:rsidRPr="00DF478C">
        <w:rPr>
          <w:rFonts w:ascii="Times New Roman" w:hAnsi="Times New Roman" w:cs="Times New Roman"/>
          <w:sz w:val="28"/>
          <w:szCs w:val="28"/>
        </w:rPr>
        <w:t>После оформления и подписания заемщиком комплекта документов, сотрудник кредитного подразделения осуществляет проверку на предмет правильности их оформления и осуществляет их подписание у уполномо</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 xml:space="preserve">ченного должностного лица филиала банка. Подписанные со стороны банка </w:t>
      </w:r>
      <w:r w:rsidRPr="00DF478C">
        <w:rPr>
          <w:rFonts w:ascii="Times New Roman" w:hAnsi="Times New Roman" w:cs="Times New Roman"/>
          <w:sz w:val="28"/>
          <w:szCs w:val="28"/>
        </w:rPr>
        <w:t>документы по кредиту подлежат формированию в кредитное досье, веде</w:t>
      </w:r>
      <w:r w:rsidRPr="00DF478C">
        <w:rPr>
          <w:rFonts w:ascii="Times New Roman" w:hAnsi="Times New Roman" w:cs="Times New Roman"/>
          <w:sz w:val="28"/>
          <w:szCs w:val="28"/>
        </w:rPr>
        <w:softHyphen/>
        <w:t>ние которого осуществляет кредитное подразделение банка.</w:t>
      </w:r>
    </w:p>
    <w:p w:rsidR="003665AC" w:rsidRPr="00DF478C" w:rsidRDefault="003665AC" w:rsidP="006E19AA">
      <w:pPr>
        <w:shd w:val="clear" w:color="auto" w:fill="FFFFFF"/>
        <w:spacing w:before="7" w:line="360" w:lineRule="auto"/>
        <w:ind w:left="14" w:right="29" w:firstLine="749"/>
        <w:jc w:val="both"/>
        <w:rPr>
          <w:rFonts w:ascii="Times New Roman" w:hAnsi="Times New Roman" w:cs="Times New Roman"/>
          <w:sz w:val="28"/>
          <w:szCs w:val="28"/>
        </w:rPr>
      </w:pPr>
      <w:r w:rsidRPr="00DF478C">
        <w:rPr>
          <w:rFonts w:ascii="Times New Roman" w:hAnsi="Times New Roman" w:cs="Times New Roman"/>
          <w:spacing w:val="-2"/>
          <w:sz w:val="28"/>
          <w:szCs w:val="28"/>
        </w:rPr>
        <w:t>На основании полного комплекта документов, подписанных заемщи</w:t>
      </w:r>
      <w:r w:rsidRPr="00DF478C">
        <w:rPr>
          <w:rFonts w:ascii="Times New Roman" w:hAnsi="Times New Roman" w:cs="Times New Roman"/>
          <w:spacing w:val="-2"/>
          <w:sz w:val="28"/>
          <w:szCs w:val="28"/>
        </w:rPr>
        <w:softHyphen/>
      </w:r>
      <w:r w:rsidRPr="00DF478C">
        <w:rPr>
          <w:rFonts w:ascii="Times New Roman" w:hAnsi="Times New Roman" w:cs="Times New Roman"/>
          <w:spacing w:val="-1"/>
          <w:sz w:val="28"/>
          <w:szCs w:val="28"/>
        </w:rPr>
        <w:t>ком и уполномоченным лицом филиала банка, а также при наличии на те</w:t>
      </w:r>
      <w:r w:rsidRPr="00DF478C">
        <w:rPr>
          <w:rFonts w:ascii="Times New Roman" w:hAnsi="Times New Roman" w:cs="Times New Roman"/>
          <w:spacing w:val="-1"/>
          <w:sz w:val="28"/>
          <w:szCs w:val="28"/>
        </w:rPr>
        <w:softHyphen/>
        <w:t xml:space="preserve">кущем счете (счете «до востребования») заемщика суммы, указанной выше, </w:t>
      </w:r>
      <w:r w:rsidRPr="00DF478C">
        <w:rPr>
          <w:rFonts w:ascii="Times New Roman" w:hAnsi="Times New Roman" w:cs="Times New Roman"/>
          <w:sz w:val="28"/>
          <w:szCs w:val="28"/>
        </w:rPr>
        <w:t>сотрудник кредитного подразделения подготавливает распоряжение на от</w:t>
      </w:r>
      <w:r w:rsidRPr="00DF478C">
        <w:rPr>
          <w:rFonts w:ascii="Times New Roman" w:hAnsi="Times New Roman" w:cs="Times New Roman"/>
          <w:sz w:val="28"/>
          <w:szCs w:val="28"/>
        </w:rPr>
        <w:softHyphen/>
        <w:t>крытие ссудного счета, на открытие внебалансовых счетов учета обеспече</w:t>
      </w:r>
      <w:r w:rsidRPr="00DF478C">
        <w:rPr>
          <w:rFonts w:ascii="Times New Roman" w:hAnsi="Times New Roman" w:cs="Times New Roman"/>
          <w:sz w:val="28"/>
          <w:szCs w:val="28"/>
        </w:rPr>
        <w:softHyphen/>
        <w:t>ния, на выдачу кредита.</w:t>
      </w:r>
    </w:p>
    <w:p w:rsidR="003665AC" w:rsidRPr="00DF478C" w:rsidRDefault="003665AC" w:rsidP="006E19AA">
      <w:pPr>
        <w:shd w:val="clear" w:color="auto" w:fill="FFFFFF"/>
        <w:spacing w:before="7" w:line="360" w:lineRule="auto"/>
        <w:ind w:right="36" w:firstLine="749"/>
        <w:jc w:val="both"/>
        <w:rPr>
          <w:rFonts w:ascii="Times New Roman" w:hAnsi="Times New Roman" w:cs="Times New Roman"/>
          <w:sz w:val="28"/>
          <w:szCs w:val="28"/>
        </w:rPr>
      </w:pPr>
      <w:r w:rsidRPr="00DF478C">
        <w:rPr>
          <w:rFonts w:ascii="Times New Roman" w:hAnsi="Times New Roman" w:cs="Times New Roman"/>
          <w:sz w:val="28"/>
          <w:szCs w:val="28"/>
        </w:rPr>
        <w:t>Обеспечением выдаваемого кредита является залог приобретаемого транспортного средства. В качестве обеспечения залога принимаются сле</w:t>
      </w:r>
      <w:r w:rsidRPr="00DF478C">
        <w:rPr>
          <w:rFonts w:ascii="Times New Roman" w:hAnsi="Times New Roman" w:cs="Times New Roman"/>
          <w:sz w:val="28"/>
          <w:szCs w:val="28"/>
        </w:rPr>
        <w:softHyphen/>
        <w:t>дующие виды транспортных средств:</w:t>
      </w:r>
    </w:p>
    <w:p w:rsidR="003665AC" w:rsidRPr="00DF478C" w:rsidRDefault="003665AC" w:rsidP="006E19AA">
      <w:pPr>
        <w:numPr>
          <w:ilvl w:val="0"/>
          <w:numId w:val="10"/>
        </w:numPr>
        <w:shd w:val="clear" w:color="auto" w:fill="FFFFFF"/>
        <w:tabs>
          <w:tab w:val="left" w:pos="742"/>
        </w:tabs>
        <w:spacing w:line="360" w:lineRule="auto"/>
        <w:ind w:left="742" w:hanging="360"/>
        <w:jc w:val="both"/>
        <w:rPr>
          <w:rFonts w:ascii="Times New Roman" w:hAnsi="Times New Roman" w:cs="Times New Roman"/>
          <w:sz w:val="28"/>
          <w:szCs w:val="28"/>
        </w:rPr>
      </w:pPr>
      <w:r w:rsidRPr="00DF478C">
        <w:rPr>
          <w:rFonts w:ascii="Times New Roman" w:hAnsi="Times New Roman" w:cs="Times New Roman"/>
          <w:sz w:val="28"/>
          <w:szCs w:val="28"/>
        </w:rPr>
        <w:t>новые автотранспортные средства (автомобили всех категорий, мо</w:t>
      </w:r>
      <w:r w:rsidRPr="00DF478C">
        <w:rPr>
          <w:rFonts w:ascii="Times New Roman" w:hAnsi="Times New Roman" w:cs="Times New Roman"/>
          <w:sz w:val="28"/>
          <w:szCs w:val="28"/>
        </w:rPr>
        <w:softHyphen/>
        <w:t>тоциклы), приобретаемые в автосалонах, заключивших с банком до</w:t>
      </w:r>
      <w:r w:rsidRPr="00DF478C">
        <w:rPr>
          <w:rFonts w:ascii="Times New Roman" w:hAnsi="Times New Roman" w:cs="Times New Roman"/>
          <w:sz w:val="28"/>
          <w:szCs w:val="28"/>
        </w:rPr>
        <w:softHyphen/>
        <w:t>говор о сотрудничестве;</w:t>
      </w:r>
    </w:p>
    <w:p w:rsidR="003665AC" w:rsidRPr="00DF478C" w:rsidRDefault="003665AC" w:rsidP="006E19AA">
      <w:pPr>
        <w:numPr>
          <w:ilvl w:val="0"/>
          <w:numId w:val="10"/>
        </w:numPr>
        <w:shd w:val="clear" w:color="auto" w:fill="FFFFFF"/>
        <w:tabs>
          <w:tab w:val="left" w:pos="742"/>
        </w:tabs>
        <w:spacing w:line="360" w:lineRule="auto"/>
        <w:ind w:left="742" w:right="7" w:hanging="360"/>
        <w:jc w:val="both"/>
        <w:rPr>
          <w:rFonts w:ascii="Times New Roman" w:hAnsi="Times New Roman" w:cs="Times New Roman"/>
          <w:sz w:val="28"/>
          <w:szCs w:val="28"/>
        </w:rPr>
      </w:pPr>
      <w:r w:rsidRPr="00DF478C">
        <w:rPr>
          <w:rFonts w:ascii="Times New Roman" w:hAnsi="Times New Roman" w:cs="Times New Roman"/>
          <w:sz w:val="28"/>
          <w:szCs w:val="28"/>
        </w:rPr>
        <w:t>иные новые транспортные средства, приобретаемые в автосалонах, заключивших с банком договор о сотрудничестве (гидроциклы, сне</w:t>
      </w:r>
      <w:r w:rsidRPr="00DF478C">
        <w:rPr>
          <w:rFonts w:ascii="Times New Roman" w:hAnsi="Times New Roman" w:cs="Times New Roman"/>
          <w:sz w:val="28"/>
          <w:szCs w:val="28"/>
        </w:rPr>
        <w:softHyphen/>
        <w:t>гоходы);</w:t>
      </w:r>
    </w:p>
    <w:p w:rsidR="003665AC" w:rsidRPr="00DF478C" w:rsidRDefault="003665AC" w:rsidP="006E19AA">
      <w:pPr>
        <w:numPr>
          <w:ilvl w:val="0"/>
          <w:numId w:val="10"/>
        </w:numPr>
        <w:shd w:val="clear" w:color="auto" w:fill="FFFFFF"/>
        <w:tabs>
          <w:tab w:val="left" w:pos="742"/>
        </w:tabs>
        <w:spacing w:line="360" w:lineRule="auto"/>
        <w:ind w:left="742" w:right="7" w:hanging="360"/>
        <w:jc w:val="both"/>
        <w:rPr>
          <w:rFonts w:ascii="Times New Roman" w:hAnsi="Times New Roman" w:cs="Times New Roman"/>
          <w:sz w:val="28"/>
          <w:szCs w:val="28"/>
        </w:rPr>
      </w:pPr>
      <w:r w:rsidRPr="00DF478C">
        <w:rPr>
          <w:rFonts w:ascii="Times New Roman" w:hAnsi="Times New Roman" w:cs="Times New Roman"/>
          <w:sz w:val="28"/>
          <w:szCs w:val="28"/>
        </w:rPr>
        <w:t>подержанные автотранспортные средства (автомобили всех катего</w:t>
      </w:r>
      <w:r w:rsidRPr="00DF478C">
        <w:rPr>
          <w:rFonts w:ascii="Times New Roman" w:hAnsi="Times New Roman" w:cs="Times New Roman"/>
          <w:sz w:val="28"/>
          <w:szCs w:val="28"/>
        </w:rPr>
        <w:softHyphen/>
        <w:t>рий, мотоциклы) иностранного производства не старше 7 лет, приоб</w:t>
      </w:r>
      <w:r w:rsidRPr="00DF478C">
        <w:rPr>
          <w:rFonts w:ascii="Times New Roman" w:hAnsi="Times New Roman" w:cs="Times New Roman"/>
          <w:sz w:val="28"/>
          <w:szCs w:val="28"/>
        </w:rPr>
        <w:softHyphen/>
        <w:t>ретаемые в автосалонах, заключивших с банком договор о сотрудни</w:t>
      </w:r>
      <w:r w:rsidRPr="00DF478C">
        <w:rPr>
          <w:rFonts w:ascii="Times New Roman" w:hAnsi="Times New Roman" w:cs="Times New Roman"/>
          <w:sz w:val="28"/>
          <w:szCs w:val="28"/>
        </w:rPr>
        <w:softHyphen/>
        <w:t>честве;</w:t>
      </w:r>
    </w:p>
    <w:p w:rsidR="003665AC" w:rsidRPr="00DF478C" w:rsidRDefault="003665AC" w:rsidP="006E19AA">
      <w:pPr>
        <w:numPr>
          <w:ilvl w:val="0"/>
          <w:numId w:val="10"/>
        </w:numPr>
        <w:shd w:val="clear" w:color="auto" w:fill="FFFFFF"/>
        <w:tabs>
          <w:tab w:val="left" w:pos="742"/>
        </w:tabs>
        <w:spacing w:before="22" w:line="360" w:lineRule="auto"/>
        <w:ind w:left="742" w:hanging="360"/>
        <w:jc w:val="both"/>
        <w:rPr>
          <w:rFonts w:ascii="Times New Roman" w:hAnsi="Times New Roman" w:cs="Times New Roman"/>
          <w:sz w:val="28"/>
          <w:szCs w:val="28"/>
        </w:rPr>
      </w:pPr>
      <w:r w:rsidRPr="00DF478C">
        <w:rPr>
          <w:rFonts w:ascii="Times New Roman" w:hAnsi="Times New Roman" w:cs="Times New Roman"/>
          <w:sz w:val="28"/>
          <w:szCs w:val="28"/>
        </w:rPr>
        <w:t>подержанные автотранспортные средства (автомобили всех катего</w:t>
      </w:r>
      <w:r w:rsidRPr="00DF478C">
        <w:rPr>
          <w:rFonts w:ascii="Times New Roman" w:hAnsi="Times New Roman" w:cs="Times New Roman"/>
          <w:sz w:val="28"/>
          <w:szCs w:val="28"/>
        </w:rPr>
        <w:softHyphen/>
        <w:t>рий, мотоциклы) отечественного производства не старше 5 лет, при</w:t>
      </w:r>
      <w:r w:rsidRPr="00DF478C">
        <w:rPr>
          <w:rFonts w:ascii="Times New Roman" w:hAnsi="Times New Roman" w:cs="Times New Roman"/>
          <w:sz w:val="28"/>
          <w:szCs w:val="28"/>
        </w:rPr>
        <w:softHyphen/>
        <w:t>обретаемые в автосалонах, заключивших с банком договор о сотруд</w:t>
      </w:r>
      <w:r w:rsidRPr="00DF478C">
        <w:rPr>
          <w:rFonts w:ascii="Times New Roman" w:hAnsi="Times New Roman" w:cs="Times New Roman"/>
          <w:sz w:val="28"/>
          <w:szCs w:val="28"/>
        </w:rPr>
        <w:softHyphen/>
        <w:t>ничестве [4, С.11-12].</w:t>
      </w:r>
    </w:p>
    <w:p w:rsidR="003665AC" w:rsidRPr="00DF478C" w:rsidRDefault="003665AC" w:rsidP="006E19AA">
      <w:pPr>
        <w:shd w:val="clear" w:color="auto" w:fill="FFFFFF"/>
        <w:spacing w:before="14" w:line="360" w:lineRule="auto"/>
        <w:ind w:left="29" w:right="7" w:firstLine="742"/>
        <w:jc w:val="both"/>
        <w:rPr>
          <w:rFonts w:ascii="Times New Roman" w:hAnsi="Times New Roman" w:cs="Times New Roman"/>
          <w:sz w:val="28"/>
          <w:szCs w:val="28"/>
        </w:rPr>
      </w:pPr>
      <w:r w:rsidRPr="00DF478C">
        <w:rPr>
          <w:rFonts w:ascii="Times New Roman" w:hAnsi="Times New Roman" w:cs="Times New Roman"/>
          <w:sz w:val="28"/>
          <w:szCs w:val="28"/>
        </w:rPr>
        <w:t>Перевод денежных средств на счет автосалона на покупку транс</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портного средства, а также перевод суммы страховых взносов на счет стра</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ховой компании осуществляется банком на основании договора купли -продажи транспортного средства, страховых полисов и соответствующих платежных поручений заемщика.</w:t>
      </w:r>
    </w:p>
    <w:p w:rsidR="003665AC" w:rsidRPr="00DF478C" w:rsidRDefault="003665AC" w:rsidP="006E19AA">
      <w:pPr>
        <w:shd w:val="clear" w:color="auto" w:fill="FFFFFF"/>
        <w:spacing w:before="7" w:line="360" w:lineRule="auto"/>
        <w:ind w:left="14" w:right="7" w:firstLine="749"/>
        <w:jc w:val="both"/>
        <w:rPr>
          <w:rFonts w:ascii="Times New Roman" w:hAnsi="Times New Roman" w:cs="Times New Roman"/>
          <w:sz w:val="28"/>
          <w:szCs w:val="28"/>
        </w:rPr>
      </w:pPr>
      <w:r w:rsidRPr="00DF478C">
        <w:rPr>
          <w:rFonts w:ascii="Times New Roman" w:hAnsi="Times New Roman" w:cs="Times New Roman"/>
          <w:spacing w:val="-2"/>
          <w:sz w:val="28"/>
          <w:szCs w:val="28"/>
        </w:rPr>
        <w:t xml:space="preserve">После перевода банком денежных средств на покупку транспортного </w:t>
      </w:r>
      <w:r w:rsidRPr="00DF478C">
        <w:rPr>
          <w:rFonts w:ascii="Times New Roman" w:hAnsi="Times New Roman" w:cs="Times New Roman"/>
          <w:sz w:val="28"/>
          <w:szCs w:val="28"/>
        </w:rPr>
        <w:t xml:space="preserve">средства за счет выданного кредита, заемщик, в течение 5 рабочих дней с момента перевода денежных средств в оплату транспортного средства, </w:t>
      </w:r>
      <w:r w:rsidRPr="00DF478C">
        <w:rPr>
          <w:rFonts w:ascii="Times New Roman" w:hAnsi="Times New Roman" w:cs="Times New Roman"/>
          <w:spacing w:val="-1"/>
          <w:sz w:val="28"/>
          <w:szCs w:val="28"/>
        </w:rPr>
        <w:t>должен явиться в автосалон для оформления процедуры постановки транс</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портного средства на учет в ГИБДД. Подтверждением перевода банком денежных средств на счет автосалона является их поступление на расчет</w:t>
      </w:r>
      <w:r w:rsidRPr="00DF478C">
        <w:rPr>
          <w:rFonts w:ascii="Times New Roman" w:hAnsi="Times New Roman" w:cs="Times New Roman"/>
          <w:sz w:val="28"/>
          <w:szCs w:val="28"/>
        </w:rPr>
        <w:softHyphen/>
        <w:t>ный счет автосалона или при предъявлении заемщиком соответствующих платежных документов банка, свидетельствующих об этом.</w:t>
      </w:r>
    </w:p>
    <w:p w:rsidR="003665AC" w:rsidRPr="00DF478C" w:rsidRDefault="003665AC" w:rsidP="006E19AA">
      <w:pPr>
        <w:shd w:val="clear" w:color="auto" w:fill="FFFFFF"/>
        <w:spacing w:before="7" w:line="360" w:lineRule="auto"/>
        <w:ind w:right="14" w:firstLine="734"/>
        <w:jc w:val="both"/>
        <w:rPr>
          <w:rFonts w:ascii="Times New Roman" w:hAnsi="Times New Roman" w:cs="Times New Roman"/>
          <w:sz w:val="28"/>
          <w:szCs w:val="28"/>
        </w:rPr>
      </w:pPr>
      <w:r w:rsidRPr="00DF478C">
        <w:rPr>
          <w:rFonts w:ascii="Times New Roman" w:hAnsi="Times New Roman" w:cs="Times New Roman"/>
          <w:sz w:val="28"/>
          <w:szCs w:val="28"/>
        </w:rPr>
        <w:t>После постановки транспортного средства на учет в ГИБДД (ГАИ) ПТС подлежит передаче автосалоном (заемщиком) на время действия кре</w:t>
      </w:r>
      <w:r w:rsidRPr="00DF478C">
        <w:rPr>
          <w:rFonts w:ascii="Times New Roman" w:hAnsi="Times New Roman" w:cs="Times New Roman"/>
          <w:sz w:val="28"/>
          <w:szCs w:val="28"/>
        </w:rPr>
        <w:softHyphen/>
        <w:t>дитного договора на хранение в кредитное подразделение филиала банка на</w:t>
      </w:r>
    </w:p>
    <w:p w:rsidR="003665AC" w:rsidRPr="00DF478C" w:rsidRDefault="003665AC" w:rsidP="006E19AA">
      <w:pPr>
        <w:shd w:val="clear" w:color="auto" w:fill="FFFFFF"/>
        <w:spacing w:line="360" w:lineRule="auto"/>
        <w:ind w:left="22" w:right="22"/>
        <w:jc w:val="both"/>
        <w:rPr>
          <w:rFonts w:ascii="Times New Roman" w:hAnsi="Times New Roman" w:cs="Times New Roman"/>
          <w:sz w:val="28"/>
          <w:szCs w:val="28"/>
        </w:rPr>
      </w:pPr>
      <w:r w:rsidRPr="00DF478C">
        <w:rPr>
          <w:rFonts w:ascii="Times New Roman" w:hAnsi="Times New Roman" w:cs="Times New Roman"/>
          <w:sz w:val="28"/>
          <w:szCs w:val="28"/>
        </w:rPr>
        <w:t>основании акта приема - передачи (Приложение 8), составленному в 2-х эк</w:t>
      </w:r>
      <w:r w:rsidRPr="00DF478C">
        <w:rPr>
          <w:rFonts w:ascii="Times New Roman" w:hAnsi="Times New Roman" w:cs="Times New Roman"/>
          <w:sz w:val="28"/>
          <w:szCs w:val="28"/>
        </w:rPr>
        <w:softHyphen/>
        <w:t>земплярах (один автосалону (заемщику), второй банку), который подшива</w:t>
      </w:r>
      <w:r w:rsidRPr="00DF478C">
        <w:rPr>
          <w:rFonts w:ascii="Times New Roman" w:hAnsi="Times New Roman" w:cs="Times New Roman"/>
          <w:sz w:val="28"/>
          <w:szCs w:val="28"/>
        </w:rPr>
        <w:softHyphen/>
        <w:t>ется в кредитное досье заемщика.</w:t>
      </w:r>
    </w:p>
    <w:p w:rsidR="003665AC" w:rsidRPr="00DF478C" w:rsidRDefault="003665AC" w:rsidP="006E19AA">
      <w:pPr>
        <w:shd w:val="clear" w:color="auto" w:fill="FFFFFF"/>
        <w:spacing w:line="360" w:lineRule="auto"/>
        <w:ind w:left="22" w:firstLine="749"/>
        <w:jc w:val="both"/>
        <w:rPr>
          <w:rFonts w:ascii="Times New Roman" w:hAnsi="Times New Roman" w:cs="Times New Roman"/>
          <w:sz w:val="28"/>
          <w:szCs w:val="28"/>
        </w:rPr>
      </w:pPr>
      <w:r w:rsidRPr="00DF478C">
        <w:rPr>
          <w:rFonts w:ascii="Times New Roman" w:hAnsi="Times New Roman" w:cs="Times New Roman"/>
          <w:sz w:val="28"/>
          <w:szCs w:val="28"/>
        </w:rPr>
        <w:t>В случае неявки заемщика в автосалон в течение данного срока без уважительной причины, автосалон возвращает в банк на счет заемщика де</w:t>
      </w:r>
      <w:r w:rsidRPr="00DF478C">
        <w:rPr>
          <w:rFonts w:ascii="Times New Roman" w:hAnsi="Times New Roman" w:cs="Times New Roman"/>
          <w:sz w:val="28"/>
          <w:szCs w:val="28"/>
        </w:rPr>
        <w:softHyphen/>
        <w:t>нежные средства, перечисленные в счет оплаты за приобретаемое транс</w:t>
      </w:r>
      <w:r w:rsidRPr="00DF478C">
        <w:rPr>
          <w:rFonts w:ascii="Times New Roman" w:hAnsi="Times New Roman" w:cs="Times New Roman"/>
          <w:sz w:val="28"/>
          <w:szCs w:val="28"/>
        </w:rPr>
        <w:softHyphen/>
        <w:t>портное средство. При этом банк имеет право взыскать с возвращенных денежных средств заемщика неустойку в размере 5% от суммы выданного кредита. Любые другие комиссии банка, взы</w:t>
      </w:r>
      <w:r w:rsidRPr="00DF478C">
        <w:rPr>
          <w:rFonts w:ascii="Times New Roman" w:hAnsi="Times New Roman" w:cs="Times New Roman"/>
          <w:sz w:val="28"/>
          <w:szCs w:val="28"/>
        </w:rPr>
        <w:softHyphen/>
        <w:t>сканные с заемщика за рассмотрение или выдачу кредита, возврату не подлежат [4, С.9-10].</w:t>
      </w:r>
    </w:p>
    <w:p w:rsidR="003665AC" w:rsidRPr="00DF478C" w:rsidRDefault="003665AC" w:rsidP="006E19AA">
      <w:pPr>
        <w:shd w:val="clear" w:color="auto" w:fill="FFFFFF"/>
        <w:spacing w:before="137"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         Условия страхования </w:t>
      </w:r>
    </w:p>
    <w:p w:rsidR="003665AC" w:rsidRPr="00DF478C" w:rsidRDefault="003665AC" w:rsidP="006E19AA">
      <w:pPr>
        <w:shd w:val="clear" w:color="auto" w:fill="FFFFFF"/>
        <w:spacing w:before="137" w:line="360" w:lineRule="auto"/>
        <w:jc w:val="both"/>
        <w:rPr>
          <w:rFonts w:ascii="Times New Roman" w:hAnsi="Times New Roman" w:cs="Times New Roman"/>
          <w:sz w:val="28"/>
          <w:szCs w:val="28"/>
        </w:rPr>
      </w:pPr>
      <w:r w:rsidRPr="00DF478C">
        <w:rPr>
          <w:rFonts w:ascii="Times New Roman" w:hAnsi="Times New Roman" w:cs="Times New Roman"/>
          <w:sz w:val="28"/>
          <w:szCs w:val="28"/>
        </w:rPr>
        <w:t>Приобретаемое в кредит транспортное средство, а также гражданская</w:t>
      </w:r>
    </w:p>
    <w:p w:rsidR="003665AC" w:rsidRPr="00DF478C" w:rsidRDefault="003665AC" w:rsidP="006E19AA">
      <w:pPr>
        <w:shd w:val="clear" w:color="auto" w:fill="FFFFFF"/>
        <w:spacing w:before="36" w:line="360" w:lineRule="auto"/>
        <w:ind w:left="22"/>
        <w:jc w:val="both"/>
        <w:rPr>
          <w:rFonts w:ascii="Times New Roman" w:hAnsi="Times New Roman" w:cs="Times New Roman"/>
          <w:sz w:val="28"/>
          <w:szCs w:val="28"/>
        </w:rPr>
      </w:pPr>
      <w:r w:rsidRPr="00DF478C">
        <w:rPr>
          <w:rFonts w:ascii="Times New Roman" w:hAnsi="Times New Roman" w:cs="Times New Roman"/>
          <w:sz w:val="28"/>
          <w:szCs w:val="28"/>
        </w:rPr>
        <w:t>ответственность заемщика,  подлежат обязательному страхованию на весь</w:t>
      </w:r>
    </w:p>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sz w:val="28"/>
          <w:szCs w:val="28"/>
        </w:rPr>
        <w:t>срок действия кредитного договора в страховой компании по следующим</w:t>
      </w:r>
    </w:p>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sz w:val="28"/>
          <w:szCs w:val="28"/>
        </w:rPr>
        <w:t>страховым программам:</w:t>
      </w:r>
    </w:p>
    <w:p w:rsidR="003665AC" w:rsidRPr="00DF478C" w:rsidRDefault="003665AC" w:rsidP="006E19AA">
      <w:pPr>
        <w:numPr>
          <w:ilvl w:val="0"/>
          <w:numId w:val="10"/>
        </w:numPr>
        <w:shd w:val="clear" w:color="auto" w:fill="FFFFFF"/>
        <w:tabs>
          <w:tab w:val="left" w:pos="727"/>
        </w:tabs>
        <w:spacing w:before="36" w:line="360" w:lineRule="auto"/>
        <w:ind w:left="727" w:right="29" w:hanging="360"/>
        <w:jc w:val="both"/>
        <w:rPr>
          <w:rFonts w:ascii="Times New Roman" w:hAnsi="Times New Roman" w:cs="Times New Roman"/>
          <w:sz w:val="28"/>
          <w:szCs w:val="28"/>
        </w:rPr>
      </w:pPr>
      <w:r w:rsidRPr="00DF478C">
        <w:rPr>
          <w:rFonts w:ascii="Times New Roman" w:hAnsi="Times New Roman" w:cs="Times New Roman"/>
          <w:sz w:val="28"/>
          <w:szCs w:val="28"/>
        </w:rPr>
        <w:t>страхование полной стоимости транспортного средства (полное КАСКО - хищение и ущерб) при этом размер страхового покрытия должен быть не меньше суммы кредита и причитающихся процентов за период действия договора страхования. При возобновлении стра</w:t>
      </w:r>
      <w:r w:rsidRPr="00DF478C">
        <w:rPr>
          <w:rFonts w:ascii="Times New Roman" w:hAnsi="Times New Roman" w:cs="Times New Roman"/>
          <w:sz w:val="28"/>
          <w:szCs w:val="28"/>
        </w:rPr>
        <w:softHyphen/>
        <w:t>хования на каждый последующий год - страхование приобретаемого транспортного средства по программе «Автокаско» в пользу банка, при этом размер страхового покрытия должен быть не меньше остат</w:t>
      </w:r>
      <w:r w:rsidRPr="00DF478C">
        <w:rPr>
          <w:rFonts w:ascii="Times New Roman" w:hAnsi="Times New Roman" w:cs="Times New Roman"/>
          <w:sz w:val="28"/>
          <w:szCs w:val="28"/>
        </w:rPr>
        <w:softHyphen/>
        <w:t>ка задолженности по кредиту и причитающихся процентов за период действия договора страхования;</w:t>
      </w:r>
    </w:p>
    <w:p w:rsidR="003665AC" w:rsidRPr="00DF478C" w:rsidRDefault="003665AC" w:rsidP="006E19AA">
      <w:pPr>
        <w:numPr>
          <w:ilvl w:val="0"/>
          <w:numId w:val="10"/>
        </w:numPr>
        <w:shd w:val="clear" w:color="auto" w:fill="FFFFFF"/>
        <w:tabs>
          <w:tab w:val="left" w:pos="727"/>
        </w:tabs>
        <w:spacing w:before="22" w:line="360" w:lineRule="auto"/>
        <w:ind w:left="727" w:right="36" w:hanging="360"/>
        <w:jc w:val="both"/>
        <w:rPr>
          <w:rFonts w:ascii="Times New Roman" w:hAnsi="Times New Roman" w:cs="Times New Roman"/>
          <w:sz w:val="28"/>
          <w:szCs w:val="28"/>
        </w:rPr>
      </w:pPr>
      <w:r w:rsidRPr="00DF478C">
        <w:rPr>
          <w:rFonts w:ascii="Times New Roman" w:hAnsi="Times New Roman" w:cs="Times New Roman"/>
          <w:sz w:val="28"/>
          <w:szCs w:val="28"/>
        </w:rPr>
        <w:t>обязательное страхование гражданской ответственности заемщика в соответствии с требованиями федерального законодательства.</w:t>
      </w:r>
    </w:p>
    <w:p w:rsidR="003665AC" w:rsidRPr="00DF478C" w:rsidRDefault="003665AC" w:rsidP="006E19AA">
      <w:pPr>
        <w:shd w:val="clear" w:color="auto" w:fill="FFFFFF"/>
        <w:spacing w:before="7" w:line="360" w:lineRule="auto"/>
        <w:ind w:right="36" w:firstLine="547"/>
        <w:jc w:val="both"/>
        <w:rPr>
          <w:rFonts w:ascii="Times New Roman" w:hAnsi="Times New Roman" w:cs="Times New Roman"/>
          <w:sz w:val="28"/>
          <w:szCs w:val="28"/>
        </w:rPr>
      </w:pPr>
      <w:r w:rsidRPr="00DF478C">
        <w:rPr>
          <w:rFonts w:ascii="Times New Roman" w:hAnsi="Times New Roman" w:cs="Times New Roman"/>
          <w:sz w:val="28"/>
          <w:szCs w:val="28"/>
        </w:rPr>
        <w:t>Договоры страхования по рискам, определенным в дополнительных условиях, должны быть заключены и оплачены не позднее даты заключе</w:t>
      </w:r>
      <w:r w:rsidRPr="00DF478C">
        <w:rPr>
          <w:rFonts w:ascii="Times New Roman" w:hAnsi="Times New Roman" w:cs="Times New Roman"/>
          <w:sz w:val="28"/>
          <w:szCs w:val="28"/>
        </w:rPr>
        <w:softHyphen/>
        <w:t>ния кредитного договора.</w:t>
      </w:r>
    </w:p>
    <w:p w:rsidR="003665AC" w:rsidRPr="00DF478C" w:rsidRDefault="003665AC" w:rsidP="006E19AA">
      <w:pPr>
        <w:shd w:val="clear" w:color="auto" w:fill="FFFFFF"/>
        <w:spacing w:line="360" w:lineRule="auto"/>
        <w:ind w:left="29" w:right="7" w:firstLine="526"/>
        <w:jc w:val="both"/>
        <w:rPr>
          <w:rFonts w:ascii="Times New Roman" w:hAnsi="Times New Roman" w:cs="Times New Roman"/>
          <w:sz w:val="28"/>
          <w:szCs w:val="28"/>
        </w:rPr>
      </w:pPr>
      <w:r w:rsidRPr="00DF478C">
        <w:rPr>
          <w:rFonts w:ascii="Times New Roman" w:hAnsi="Times New Roman" w:cs="Times New Roman"/>
          <w:sz w:val="28"/>
          <w:szCs w:val="28"/>
        </w:rPr>
        <w:t>Страхование производится только в определенных банком страховых компаниях (с которыми заключен договор о сотрудничестве), за исключе</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нием программ кредитования, позволяющих оформлять договоры страхо</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вания в любых страховых компаниях.</w:t>
      </w:r>
    </w:p>
    <w:p w:rsidR="003665AC" w:rsidRPr="00DF478C" w:rsidRDefault="003665AC" w:rsidP="006E19AA">
      <w:pPr>
        <w:shd w:val="clear" w:color="auto" w:fill="FFFFFF"/>
        <w:spacing w:line="360" w:lineRule="auto"/>
        <w:ind w:left="22" w:right="7" w:firstLine="547"/>
        <w:jc w:val="both"/>
        <w:rPr>
          <w:rFonts w:ascii="Times New Roman" w:hAnsi="Times New Roman" w:cs="Times New Roman"/>
          <w:sz w:val="28"/>
          <w:szCs w:val="28"/>
        </w:rPr>
      </w:pPr>
      <w:r w:rsidRPr="00DF478C">
        <w:rPr>
          <w:rFonts w:ascii="Times New Roman" w:hAnsi="Times New Roman" w:cs="Times New Roman"/>
          <w:sz w:val="28"/>
          <w:szCs w:val="28"/>
        </w:rPr>
        <w:t>Выгодоприобретателем в случае хищения, полной конструктивной ги</w:t>
      </w:r>
      <w:r w:rsidRPr="00DF478C">
        <w:rPr>
          <w:rFonts w:ascii="Times New Roman" w:hAnsi="Times New Roman" w:cs="Times New Roman"/>
          <w:sz w:val="28"/>
          <w:szCs w:val="28"/>
        </w:rPr>
        <w:softHyphen/>
        <w:t>бели транспортного средства и страхования жизни заемщика по договорам страхования является банк.</w:t>
      </w:r>
    </w:p>
    <w:p w:rsidR="003665AC" w:rsidRPr="00DF478C" w:rsidRDefault="003665AC" w:rsidP="006E19AA">
      <w:pPr>
        <w:shd w:val="clear" w:color="auto" w:fill="FFFFFF"/>
        <w:spacing w:line="360" w:lineRule="auto"/>
        <w:ind w:left="29" w:firstLine="533"/>
        <w:jc w:val="both"/>
        <w:rPr>
          <w:rFonts w:ascii="Times New Roman" w:hAnsi="Times New Roman" w:cs="Times New Roman"/>
          <w:sz w:val="28"/>
          <w:szCs w:val="28"/>
        </w:rPr>
      </w:pPr>
      <w:r w:rsidRPr="00DF478C">
        <w:rPr>
          <w:rFonts w:ascii="Times New Roman" w:hAnsi="Times New Roman" w:cs="Times New Roman"/>
          <w:sz w:val="28"/>
          <w:szCs w:val="28"/>
        </w:rPr>
        <w:t>Страхование должно быть непрерывным в течение всего срока дейст</w:t>
      </w:r>
      <w:r w:rsidRPr="00DF478C">
        <w:rPr>
          <w:rFonts w:ascii="Times New Roman" w:hAnsi="Times New Roman" w:cs="Times New Roman"/>
          <w:sz w:val="28"/>
          <w:szCs w:val="28"/>
        </w:rPr>
        <w:softHyphen/>
        <w:t>вия кредитного договора. По договорам страхования оплата осуществляет</w:t>
      </w:r>
      <w:r w:rsidRPr="00DF478C">
        <w:rPr>
          <w:rFonts w:ascii="Times New Roman" w:hAnsi="Times New Roman" w:cs="Times New Roman"/>
          <w:sz w:val="28"/>
          <w:szCs w:val="28"/>
        </w:rPr>
        <w:softHyphen/>
        <w:t>ся на срок не менее одного года либо до конца действия договора с пред</w:t>
      </w:r>
      <w:r w:rsidRPr="00DF478C">
        <w:rPr>
          <w:rFonts w:ascii="Times New Roman" w:hAnsi="Times New Roman" w:cs="Times New Roman"/>
          <w:sz w:val="28"/>
          <w:szCs w:val="28"/>
        </w:rPr>
        <w:softHyphen/>
        <w:t xml:space="preserve">ставлением в банк страховых полисов и документов, подтверждающих </w:t>
      </w:r>
      <w:r w:rsidRPr="00DF478C">
        <w:rPr>
          <w:rFonts w:ascii="Times New Roman" w:hAnsi="Times New Roman" w:cs="Times New Roman"/>
          <w:spacing w:val="-1"/>
          <w:sz w:val="28"/>
          <w:szCs w:val="28"/>
        </w:rPr>
        <w:t xml:space="preserve">факт оплаты. Страховые полисы и документы, подтверждающие их оплату, на второй и последующие годы оплачиваются заемщиком не позднее 30 </w:t>
      </w:r>
      <w:r w:rsidRPr="00DF478C">
        <w:rPr>
          <w:rFonts w:ascii="Times New Roman" w:hAnsi="Times New Roman" w:cs="Times New Roman"/>
          <w:sz w:val="28"/>
          <w:szCs w:val="28"/>
        </w:rPr>
        <w:t>календарных дней до окончания предыдущего срока и представляются в банк не позднее 2 рабочих дней с даты оплаты страховых полисов.</w:t>
      </w:r>
    </w:p>
    <w:p w:rsidR="003665AC" w:rsidRPr="00DF478C" w:rsidRDefault="003665AC" w:rsidP="006E19AA">
      <w:pPr>
        <w:shd w:val="clear" w:color="auto" w:fill="FFFFFF"/>
        <w:spacing w:line="360" w:lineRule="auto"/>
        <w:ind w:left="562"/>
        <w:jc w:val="both"/>
        <w:rPr>
          <w:rFonts w:ascii="Times New Roman" w:hAnsi="Times New Roman" w:cs="Times New Roman"/>
          <w:sz w:val="28"/>
          <w:szCs w:val="28"/>
        </w:rPr>
      </w:pPr>
      <w:r w:rsidRPr="00DF478C">
        <w:rPr>
          <w:rFonts w:ascii="Times New Roman" w:hAnsi="Times New Roman" w:cs="Times New Roman"/>
          <w:sz w:val="28"/>
          <w:szCs w:val="28"/>
        </w:rPr>
        <w:t>Страховая сумма должна составлять:</w:t>
      </w:r>
    </w:p>
    <w:p w:rsidR="003665AC" w:rsidRPr="00DF478C" w:rsidRDefault="003665AC" w:rsidP="006E19AA">
      <w:pPr>
        <w:shd w:val="clear" w:color="auto" w:fill="FFFFFF"/>
        <w:spacing w:line="360" w:lineRule="auto"/>
        <w:ind w:left="14" w:right="14" w:firstLine="533"/>
        <w:jc w:val="both"/>
        <w:rPr>
          <w:rFonts w:ascii="Times New Roman" w:hAnsi="Times New Roman" w:cs="Times New Roman"/>
          <w:sz w:val="28"/>
          <w:szCs w:val="28"/>
        </w:rPr>
      </w:pPr>
      <w:r w:rsidRPr="00DF478C">
        <w:rPr>
          <w:rFonts w:ascii="Times New Roman" w:hAnsi="Times New Roman" w:cs="Times New Roman"/>
          <w:sz w:val="28"/>
          <w:szCs w:val="28"/>
        </w:rPr>
        <w:t>по договору страхования транспортного средства по риску КАСКО -</w:t>
      </w:r>
      <w:r w:rsidRPr="00DF478C">
        <w:rPr>
          <w:rFonts w:ascii="Times New Roman" w:hAnsi="Times New Roman" w:cs="Times New Roman"/>
          <w:spacing w:val="-1"/>
          <w:sz w:val="28"/>
          <w:szCs w:val="28"/>
        </w:rPr>
        <w:t xml:space="preserve">не менее действительной его стоимости на момент заключения (продления) </w:t>
      </w:r>
      <w:r w:rsidRPr="00DF478C">
        <w:rPr>
          <w:rFonts w:ascii="Times New Roman" w:hAnsi="Times New Roman" w:cs="Times New Roman"/>
          <w:sz w:val="28"/>
          <w:szCs w:val="28"/>
        </w:rPr>
        <w:t>договора страхования;</w:t>
      </w:r>
    </w:p>
    <w:p w:rsidR="003665AC" w:rsidRPr="00DF478C" w:rsidRDefault="003665AC" w:rsidP="006E19AA">
      <w:pPr>
        <w:shd w:val="clear" w:color="auto" w:fill="FFFFFF"/>
        <w:spacing w:before="7" w:line="360" w:lineRule="auto"/>
        <w:ind w:left="14" w:right="14" w:firstLine="540"/>
        <w:jc w:val="both"/>
        <w:rPr>
          <w:rFonts w:ascii="Times New Roman" w:hAnsi="Times New Roman" w:cs="Times New Roman"/>
          <w:sz w:val="28"/>
          <w:szCs w:val="28"/>
        </w:rPr>
      </w:pPr>
      <w:r w:rsidRPr="00DF478C">
        <w:rPr>
          <w:rFonts w:ascii="Times New Roman" w:hAnsi="Times New Roman" w:cs="Times New Roman"/>
          <w:sz w:val="28"/>
          <w:szCs w:val="28"/>
        </w:rPr>
        <w:t>по договору страхования жизни заемщика - не менее размера задол</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 xml:space="preserve">женности по кредитному договору и суммы процентов, подлежащих уплате </w:t>
      </w:r>
      <w:r w:rsidRPr="00DF478C">
        <w:rPr>
          <w:rFonts w:ascii="Times New Roman" w:hAnsi="Times New Roman" w:cs="Times New Roman"/>
          <w:sz w:val="28"/>
          <w:szCs w:val="28"/>
        </w:rPr>
        <w:t>на момент заключения (продления) договора страхования;</w:t>
      </w:r>
    </w:p>
    <w:p w:rsidR="003665AC" w:rsidRPr="00DF478C" w:rsidRDefault="003665AC" w:rsidP="006E19AA">
      <w:pPr>
        <w:shd w:val="clear" w:color="auto" w:fill="FFFFFF"/>
        <w:spacing w:before="7" w:line="360" w:lineRule="auto"/>
        <w:ind w:left="14" w:right="29" w:firstLine="540"/>
        <w:jc w:val="both"/>
        <w:rPr>
          <w:rFonts w:ascii="Times New Roman" w:hAnsi="Times New Roman" w:cs="Times New Roman"/>
          <w:sz w:val="28"/>
          <w:szCs w:val="28"/>
        </w:rPr>
      </w:pPr>
      <w:r w:rsidRPr="00DF478C">
        <w:rPr>
          <w:rFonts w:ascii="Times New Roman" w:hAnsi="Times New Roman" w:cs="Times New Roman"/>
          <w:sz w:val="28"/>
          <w:szCs w:val="28"/>
        </w:rPr>
        <w:t>по договору страхования гражданской ответственности - в соответст</w:t>
      </w:r>
      <w:r w:rsidRPr="00DF478C">
        <w:rPr>
          <w:rFonts w:ascii="Times New Roman" w:hAnsi="Times New Roman" w:cs="Times New Roman"/>
          <w:sz w:val="28"/>
          <w:szCs w:val="28"/>
        </w:rPr>
        <w:softHyphen/>
        <w:t>вии с условиями программы кредитования.</w:t>
      </w:r>
    </w:p>
    <w:p w:rsidR="003665AC" w:rsidRPr="00DF478C" w:rsidRDefault="003665AC" w:rsidP="006E19AA">
      <w:pPr>
        <w:shd w:val="clear" w:color="auto" w:fill="FFFFFF"/>
        <w:spacing w:before="14" w:line="360" w:lineRule="auto"/>
        <w:ind w:right="29" w:firstLine="540"/>
        <w:jc w:val="both"/>
        <w:rPr>
          <w:rFonts w:ascii="Times New Roman" w:hAnsi="Times New Roman" w:cs="Times New Roman"/>
          <w:sz w:val="28"/>
          <w:szCs w:val="28"/>
        </w:rPr>
      </w:pPr>
      <w:r w:rsidRPr="00DF478C">
        <w:rPr>
          <w:rFonts w:ascii="Times New Roman" w:hAnsi="Times New Roman" w:cs="Times New Roman"/>
          <w:spacing w:val="-1"/>
          <w:sz w:val="28"/>
          <w:szCs w:val="28"/>
        </w:rPr>
        <w:t>При наступлении страхового случая по риску "Угон", "Хищение", пол</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ная конструктивная гибель - "Уничтожение", "Несчастный случай", "Пол</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 xml:space="preserve">ная утрата трудоспособности" банк как выгодоприобретатель получает всю </w:t>
      </w:r>
      <w:r w:rsidRPr="00DF478C">
        <w:rPr>
          <w:rFonts w:ascii="Times New Roman" w:hAnsi="Times New Roman" w:cs="Times New Roman"/>
          <w:sz w:val="28"/>
          <w:szCs w:val="28"/>
        </w:rPr>
        <w:t>причитающуюся сумму страховой выплаты, направляет полученные сред</w:t>
      </w:r>
      <w:r w:rsidRPr="00DF478C">
        <w:rPr>
          <w:rFonts w:ascii="Times New Roman" w:hAnsi="Times New Roman" w:cs="Times New Roman"/>
          <w:sz w:val="28"/>
          <w:szCs w:val="28"/>
        </w:rPr>
        <w:softHyphen/>
        <w:t>ства на погашение задолженности в соответствии с очередностью, указан</w:t>
      </w:r>
      <w:r w:rsidRPr="00DF478C">
        <w:rPr>
          <w:rFonts w:ascii="Times New Roman" w:hAnsi="Times New Roman" w:cs="Times New Roman"/>
          <w:sz w:val="28"/>
          <w:szCs w:val="28"/>
        </w:rPr>
        <w:softHyphen/>
        <w:t>ной в кредитном договоре, оставшуюся сумму направляет на счет клиента.</w:t>
      </w:r>
    </w:p>
    <w:p w:rsidR="003665AC" w:rsidRPr="00DF478C" w:rsidRDefault="003665AC" w:rsidP="006E19AA">
      <w:pPr>
        <w:shd w:val="clear" w:color="auto" w:fill="FFFFFF"/>
        <w:spacing w:line="360" w:lineRule="auto"/>
        <w:ind w:left="22" w:right="7" w:firstLine="763"/>
        <w:jc w:val="both"/>
        <w:rPr>
          <w:rFonts w:ascii="Times New Roman" w:hAnsi="Times New Roman" w:cs="Times New Roman"/>
          <w:sz w:val="28"/>
          <w:szCs w:val="28"/>
        </w:rPr>
      </w:pPr>
      <w:r w:rsidRPr="00DF478C">
        <w:rPr>
          <w:rFonts w:ascii="Times New Roman" w:hAnsi="Times New Roman" w:cs="Times New Roman"/>
          <w:sz w:val="28"/>
          <w:szCs w:val="28"/>
        </w:rPr>
        <w:t>В случае наступления страхового случая по договору страхования транспортного средства выгодоприобретателем является:</w:t>
      </w:r>
    </w:p>
    <w:p w:rsidR="003665AC" w:rsidRPr="00DF478C" w:rsidRDefault="003665AC" w:rsidP="006E19AA">
      <w:pPr>
        <w:shd w:val="clear" w:color="auto" w:fill="FFFFFF"/>
        <w:tabs>
          <w:tab w:val="left" w:pos="756"/>
        </w:tabs>
        <w:spacing w:line="360" w:lineRule="auto"/>
        <w:ind w:right="7"/>
        <w:jc w:val="both"/>
        <w:rPr>
          <w:rFonts w:ascii="Times New Roman" w:hAnsi="Times New Roman" w:cs="Times New Roman"/>
          <w:sz w:val="28"/>
          <w:szCs w:val="28"/>
        </w:rPr>
      </w:pPr>
      <w:r w:rsidRPr="00DF478C">
        <w:rPr>
          <w:rFonts w:ascii="Times New Roman" w:hAnsi="Times New Roman" w:cs="Times New Roman"/>
          <w:sz w:val="28"/>
          <w:szCs w:val="28"/>
        </w:rPr>
        <w:t>-</w:t>
      </w:r>
      <w:r w:rsidRPr="00DF478C">
        <w:rPr>
          <w:rFonts w:ascii="Times New Roman" w:hAnsi="Times New Roman" w:cs="Times New Roman"/>
          <w:sz w:val="28"/>
          <w:szCs w:val="28"/>
        </w:rPr>
        <w:tab/>
        <w:t>банк - в случае невозможности восстановления первоначальной</w:t>
      </w:r>
      <w:r w:rsidRPr="00DF478C">
        <w:rPr>
          <w:rFonts w:ascii="Times New Roman" w:hAnsi="Times New Roman" w:cs="Times New Roman"/>
          <w:sz w:val="28"/>
          <w:szCs w:val="28"/>
        </w:rPr>
        <w:br/>
        <w:t>стоимости транспортного средства (полной конструктивной гибели) -</w:t>
      </w:r>
      <w:r w:rsidRPr="00DF478C">
        <w:rPr>
          <w:rFonts w:ascii="Times New Roman" w:hAnsi="Times New Roman" w:cs="Times New Roman"/>
          <w:sz w:val="28"/>
          <w:szCs w:val="28"/>
        </w:rPr>
        <w:br/>
        <w:t>в размере кредита и начисленных процентов, не возвращенных заемщиком банку на момент наступления страхового случая, с выплатой оставшейся части страховой премии заемщику;</w:t>
      </w:r>
    </w:p>
    <w:p w:rsidR="003665AC" w:rsidRPr="00DF478C" w:rsidRDefault="003665AC" w:rsidP="006E19AA">
      <w:pPr>
        <w:shd w:val="clear" w:color="auto" w:fill="FFFFFF"/>
        <w:tabs>
          <w:tab w:val="left" w:pos="756"/>
        </w:tabs>
        <w:spacing w:before="29" w:line="360" w:lineRule="auto"/>
        <w:jc w:val="both"/>
        <w:rPr>
          <w:rFonts w:ascii="Times New Roman" w:hAnsi="Times New Roman" w:cs="Times New Roman"/>
          <w:sz w:val="28"/>
          <w:szCs w:val="28"/>
        </w:rPr>
      </w:pPr>
      <w:r w:rsidRPr="00DF478C">
        <w:rPr>
          <w:rFonts w:ascii="Times New Roman" w:hAnsi="Times New Roman" w:cs="Times New Roman"/>
          <w:sz w:val="28"/>
          <w:szCs w:val="28"/>
        </w:rPr>
        <w:t>-</w:t>
      </w:r>
      <w:r w:rsidRPr="00DF478C">
        <w:rPr>
          <w:rFonts w:ascii="Times New Roman" w:hAnsi="Times New Roman" w:cs="Times New Roman"/>
          <w:sz w:val="28"/>
          <w:szCs w:val="28"/>
        </w:rPr>
        <w:tab/>
        <w:t>заемщик - для восстановления первоначальной стоимости (ремонта) автомобиля - в размере, предусмотренном договором страхования.</w:t>
      </w:r>
      <w:r w:rsidRPr="00DF478C">
        <w:rPr>
          <w:rFonts w:ascii="Times New Roman" w:hAnsi="Times New Roman" w:cs="Times New Roman"/>
          <w:sz w:val="28"/>
          <w:szCs w:val="28"/>
        </w:rPr>
        <w:br/>
        <w:t>При наступлении страхового случая страховая компания в соответствии с договором, заключенным между банком и страховой компанией, ин</w:t>
      </w:r>
      <w:r w:rsidRPr="00DF478C">
        <w:rPr>
          <w:rFonts w:ascii="Times New Roman" w:hAnsi="Times New Roman" w:cs="Times New Roman"/>
          <w:sz w:val="28"/>
          <w:szCs w:val="28"/>
        </w:rPr>
        <w:softHyphen/>
        <w:t>формирует банк о наступлении страхового случая и сумме возмещенного ущерба.</w:t>
      </w:r>
    </w:p>
    <w:p w:rsidR="003665AC" w:rsidRPr="00DF478C" w:rsidRDefault="003665AC" w:rsidP="006E19AA">
      <w:pPr>
        <w:shd w:val="clear" w:color="auto" w:fill="FFFFFF"/>
        <w:spacing w:before="7" w:line="360" w:lineRule="auto"/>
        <w:ind w:left="22" w:right="14" w:firstLine="749"/>
        <w:jc w:val="both"/>
        <w:rPr>
          <w:rFonts w:ascii="Times New Roman" w:hAnsi="Times New Roman" w:cs="Times New Roman"/>
          <w:sz w:val="28"/>
          <w:szCs w:val="28"/>
        </w:rPr>
      </w:pPr>
      <w:r w:rsidRPr="00DF478C">
        <w:rPr>
          <w:rFonts w:ascii="Times New Roman" w:hAnsi="Times New Roman" w:cs="Times New Roman"/>
          <w:sz w:val="28"/>
          <w:szCs w:val="28"/>
        </w:rPr>
        <w:t>В соответствии с условиями договора залога заемщик обязан исполь</w:t>
      </w:r>
      <w:r w:rsidRPr="00DF478C">
        <w:rPr>
          <w:rFonts w:ascii="Times New Roman" w:hAnsi="Times New Roman" w:cs="Times New Roman"/>
          <w:sz w:val="28"/>
          <w:szCs w:val="28"/>
        </w:rPr>
        <w:softHyphen/>
        <w:t>зовать страховые выплаты, полученные от страховой компании в качестве компенсации ущерба на восстановление первоначальной стоимости пред</w:t>
      </w:r>
      <w:r w:rsidRPr="00DF478C">
        <w:rPr>
          <w:rFonts w:ascii="Times New Roman" w:hAnsi="Times New Roman" w:cs="Times New Roman"/>
          <w:sz w:val="28"/>
          <w:szCs w:val="28"/>
        </w:rPr>
        <w:softHyphen/>
        <w:t>мета залога (транспортного средства). В течение 30 календарных дней с момента получения информации от страховой компании о выплате страхо</w:t>
      </w:r>
      <w:r w:rsidRPr="00DF478C">
        <w:rPr>
          <w:rFonts w:ascii="Times New Roman" w:hAnsi="Times New Roman" w:cs="Times New Roman"/>
          <w:sz w:val="28"/>
          <w:szCs w:val="28"/>
        </w:rPr>
        <w:softHyphen/>
        <w:t>вого возмещения, сотрудник кредитного подразделения осуществляет про</w:t>
      </w:r>
      <w:r w:rsidRPr="00DF478C">
        <w:rPr>
          <w:rFonts w:ascii="Times New Roman" w:hAnsi="Times New Roman" w:cs="Times New Roman"/>
          <w:sz w:val="28"/>
          <w:szCs w:val="28"/>
        </w:rPr>
        <w:softHyphen/>
        <w:t>верку состояния предмета залога путем получения документов, подтвер</w:t>
      </w:r>
      <w:r w:rsidRPr="00DF478C">
        <w:rPr>
          <w:rFonts w:ascii="Times New Roman" w:hAnsi="Times New Roman" w:cs="Times New Roman"/>
          <w:sz w:val="28"/>
          <w:szCs w:val="28"/>
        </w:rPr>
        <w:softHyphen/>
        <w:t>ждающих прохождение транспортным средством процедуры ремонта в соответствии с причиненным ущербом.</w:t>
      </w:r>
    </w:p>
    <w:p w:rsidR="003665AC" w:rsidRPr="00DF478C" w:rsidRDefault="003665AC" w:rsidP="006E19AA">
      <w:pPr>
        <w:shd w:val="clear" w:color="auto" w:fill="FFFFFF"/>
        <w:spacing w:before="7" w:line="360" w:lineRule="auto"/>
        <w:ind w:left="14" w:right="22" w:firstLine="756"/>
        <w:jc w:val="both"/>
        <w:rPr>
          <w:rFonts w:ascii="Times New Roman" w:hAnsi="Times New Roman" w:cs="Times New Roman"/>
          <w:sz w:val="28"/>
          <w:szCs w:val="28"/>
        </w:rPr>
      </w:pPr>
      <w:r w:rsidRPr="00DF478C">
        <w:rPr>
          <w:rFonts w:ascii="Times New Roman" w:hAnsi="Times New Roman" w:cs="Times New Roman"/>
          <w:sz w:val="28"/>
          <w:szCs w:val="28"/>
        </w:rPr>
        <w:t>Заемщик обязан установить на свое транспортное средство противо</w:t>
      </w:r>
      <w:r w:rsidRPr="00DF478C">
        <w:rPr>
          <w:rFonts w:ascii="Times New Roman" w:hAnsi="Times New Roman" w:cs="Times New Roman"/>
          <w:sz w:val="28"/>
          <w:szCs w:val="28"/>
        </w:rPr>
        <w:softHyphen/>
        <w:t>угонное средство, либо активизировать на транспортном средстве штатные противоугонные устройства. Список необходимых противоугонных уст</w:t>
      </w:r>
      <w:r w:rsidRPr="00DF478C">
        <w:rPr>
          <w:rFonts w:ascii="Times New Roman" w:hAnsi="Times New Roman" w:cs="Times New Roman"/>
          <w:sz w:val="28"/>
          <w:szCs w:val="28"/>
        </w:rPr>
        <w:softHyphen/>
        <w:t>ройств определяется страховой компанией по согласованию с филиалом банка.</w:t>
      </w:r>
    </w:p>
    <w:p w:rsidR="003665AC" w:rsidRPr="00DF478C" w:rsidRDefault="003665AC" w:rsidP="006E19AA">
      <w:pPr>
        <w:shd w:val="clear" w:color="auto" w:fill="FFFFFF"/>
        <w:spacing w:before="7" w:line="360" w:lineRule="auto"/>
        <w:ind w:right="22" w:firstLine="547"/>
        <w:jc w:val="both"/>
        <w:rPr>
          <w:rFonts w:ascii="Times New Roman" w:hAnsi="Times New Roman" w:cs="Times New Roman"/>
          <w:sz w:val="28"/>
          <w:szCs w:val="28"/>
        </w:rPr>
      </w:pPr>
      <w:r w:rsidRPr="00DF478C">
        <w:rPr>
          <w:rFonts w:ascii="Times New Roman" w:hAnsi="Times New Roman" w:cs="Times New Roman"/>
          <w:sz w:val="28"/>
          <w:szCs w:val="28"/>
        </w:rPr>
        <w:t>В то же время существует проблема некорректного оформления стра</w:t>
      </w:r>
      <w:r w:rsidRPr="00DF478C">
        <w:rPr>
          <w:rFonts w:ascii="Times New Roman" w:hAnsi="Times New Roman" w:cs="Times New Roman"/>
          <w:sz w:val="28"/>
          <w:szCs w:val="28"/>
        </w:rPr>
        <w:softHyphen/>
        <w:t>ховки, когда договор страхования заключается на срок меньший, чем срок действия кредитного договора. В этом случае, если клиент уклоняется от</w:t>
      </w:r>
    </w:p>
    <w:p w:rsidR="003665AC" w:rsidRPr="00DF478C" w:rsidRDefault="003665AC" w:rsidP="006E19AA">
      <w:pPr>
        <w:shd w:val="clear" w:color="auto" w:fill="FFFFFF"/>
        <w:spacing w:before="7" w:line="360" w:lineRule="auto"/>
        <w:ind w:left="14"/>
        <w:jc w:val="both"/>
        <w:rPr>
          <w:rFonts w:ascii="Times New Roman" w:hAnsi="Times New Roman" w:cs="Times New Roman"/>
          <w:sz w:val="28"/>
          <w:szCs w:val="28"/>
        </w:rPr>
      </w:pPr>
      <w:r w:rsidRPr="00DF478C">
        <w:rPr>
          <w:rFonts w:ascii="Times New Roman" w:hAnsi="Times New Roman" w:cs="Times New Roman"/>
          <w:sz w:val="28"/>
          <w:szCs w:val="28"/>
        </w:rPr>
        <w:t>продления страховки на автомобиль, риски банка существенно возрастают.</w:t>
      </w:r>
    </w:p>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sz w:val="28"/>
          <w:szCs w:val="28"/>
        </w:rPr>
        <w:t>Чтобы избежать такой ситуации, большинство банков включают в текст кредитного договора пункты о возможности применения в подобных слу</w:t>
      </w:r>
      <w:r w:rsidRPr="00DF478C">
        <w:rPr>
          <w:rFonts w:ascii="Times New Roman" w:hAnsi="Times New Roman" w:cs="Times New Roman"/>
          <w:sz w:val="28"/>
          <w:szCs w:val="28"/>
        </w:rPr>
        <w:softHyphen/>
        <w:t>чаях финансовых и нефинансовых штрафных санкций, вплоть до растор</w:t>
      </w:r>
      <w:r w:rsidRPr="00DF478C">
        <w:rPr>
          <w:rFonts w:ascii="Times New Roman" w:hAnsi="Times New Roman" w:cs="Times New Roman"/>
          <w:sz w:val="28"/>
          <w:szCs w:val="28"/>
        </w:rPr>
        <w:softHyphen/>
        <w:t>жения договора и изъятия машины.</w:t>
      </w:r>
    </w:p>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sz w:val="28"/>
          <w:szCs w:val="28"/>
        </w:rPr>
        <w:t>Погашение кредита и процентов</w:t>
      </w:r>
    </w:p>
    <w:p w:rsidR="003665AC" w:rsidRPr="00DF478C" w:rsidRDefault="003665AC" w:rsidP="006E19AA">
      <w:pPr>
        <w:shd w:val="clear" w:color="auto" w:fill="FFFFFF"/>
        <w:spacing w:line="360" w:lineRule="auto"/>
        <w:ind w:left="14" w:firstLine="540"/>
        <w:jc w:val="both"/>
        <w:rPr>
          <w:rFonts w:ascii="Times New Roman" w:hAnsi="Times New Roman" w:cs="Times New Roman"/>
          <w:sz w:val="28"/>
          <w:szCs w:val="28"/>
        </w:rPr>
      </w:pPr>
      <w:r w:rsidRPr="00DF478C">
        <w:rPr>
          <w:rFonts w:ascii="Times New Roman" w:hAnsi="Times New Roman" w:cs="Times New Roman"/>
          <w:sz w:val="28"/>
          <w:szCs w:val="28"/>
        </w:rPr>
        <w:t>Погашение кредита производится в соответствии с графиком плате</w:t>
      </w:r>
      <w:r w:rsidRPr="00DF478C">
        <w:rPr>
          <w:rFonts w:ascii="Times New Roman" w:hAnsi="Times New Roman" w:cs="Times New Roman"/>
          <w:sz w:val="28"/>
          <w:szCs w:val="28"/>
        </w:rPr>
        <w:softHyphen/>
        <w:t>жей, в котором сумма к погашению определяется равными платежами еже</w:t>
      </w:r>
      <w:r w:rsidRPr="00DF478C">
        <w:rPr>
          <w:rFonts w:ascii="Times New Roman" w:hAnsi="Times New Roman" w:cs="Times New Roman"/>
          <w:sz w:val="28"/>
          <w:szCs w:val="28"/>
        </w:rPr>
        <w:softHyphen/>
        <w:t>месячно начиная с месяца, следующего за месяцем предоставления креди</w:t>
      </w:r>
      <w:r w:rsidRPr="00DF478C">
        <w:rPr>
          <w:rFonts w:ascii="Times New Roman" w:hAnsi="Times New Roman" w:cs="Times New Roman"/>
          <w:sz w:val="28"/>
          <w:szCs w:val="28"/>
        </w:rPr>
        <w:softHyphen/>
        <w:t>та. Сумма ежемесячного платежа состоит из суммы основного долга и суммы начисленных процентов. Погашение кредита производится путем безакцептного списания со счета заемщика, открытого в уполномоченном подразделении, в день, указанный в графике погашения.</w:t>
      </w:r>
    </w:p>
    <w:p w:rsidR="003665AC" w:rsidRPr="00DF478C" w:rsidRDefault="003665AC" w:rsidP="006E19AA">
      <w:pPr>
        <w:shd w:val="clear" w:color="auto" w:fill="FFFFFF"/>
        <w:spacing w:line="360" w:lineRule="auto"/>
        <w:ind w:left="14" w:firstLine="547"/>
        <w:jc w:val="both"/>
        <w:rPr>
          <w:rFonts w:ascii="Times New Roman" w:hAnsi="Times New Roman" w:cs="Times New Roman"/>
          <w:sz w:val="28"/>
          <w:szCs w:val="28"/>
        </w:rPr>
      </w:pPr>
      <w:r w:rsidRPr="00DF478C">
        <w:rPr>
          <w:rFonts w:ascii="Times New Roman" w:hAnsi="Times New Roman" w:cs="Times New Roman"/>
          <w:sz w:val="28"/>
          <w:szCs w:val="28"/>
        </w:rPr>
        <w:t>Суммы, вносимые (перечисленные) заемщиком на счет, списываются в уплату погашения задолженности по кредитному договору в очередности, указанной в договоре. Погашение кредита с текущих счетов физических лиц в иностранной валюте оформляется мемориальным ордером. Досроч</w:t>
      </w:r>
      <w:r w:rsidRPr="00DF478C">
        <w:rPr>
          <w:rFonts w:ascii="Times New Roman" w:hAnsi="Times New Roman" w:cs="Times New Roman"/>
          <w:sz w:val="28"/>
          <w:szCs w:val="28"/>
        </w:rPr>
        <w:softHyphen/>
        <w:t>ное погашение кредита осуществляется только в уполномоченном подраз</w:t>
      </w:r>
      <w:r w:rsidRPr="00DF478C">
        <w:rPr>
          <w:rFonts w:ascii="Times New Roman" w:hAnsi="Times New Roman" w:cs="Times New Roman"/>
          <w:sz w:val="28"/>
          <w:szCs w:val="28"/>
        </w:rPr>
        <w:softHyphen/>
        <w:t>делении, в котором оформлен кредитный договор, и производится на осно</w:t>
      </w:r>
      <w:r w:rsidRPr="00DF478C">
        <w:rPr>
          <w:rFonts w:ascii="Times New Roman" w:hAnsi="Times New Roman" w:cs="Times New Roman"/>
          <w:sz w:val="28"/>
          <w:szCs w:val="28"/>
        </w:rPr>
        <w:softHyphen/>
        <w:t>вании заявления заемщика.</w:t>
      </w:r>
    </w:p>
    <w:p w:rsidR="003665AC" w:rsidRPr="00DF478C" w:rsidRDefault="003665AC" w:rsidP="006E19AA">
      <w:pPr>
        <w:shd w:val="clear" w:color="auto" w:fill="FFFFFF"/>
        <w:spacing w:line="360" w:lineRule="auto"/>
        <w:ind w:left="7" w:right="7" w:firstLine="742"/>
        <w:jc w:val="both"/>
        <w:rPr>
          <w:rFonts w:ascii="Times New Roman" w:hAnsi="Times New Roman" w:cs="Times New Roman"/>
          <w:sz w:val="28"/>
          <w:szCs w:val="28"/>
        </w:rPr>
      </w:pPr>
      <w:r w:rsidRPr="00DF478C">
        <w:rPr>
          <w:rFonts w:ascii="Times New Roman" w:hAnsi="Times New Roman" w:cs="Times New Roman"/>
          <w:sz w:val="28"/>
          <w:szCs w:val="28"/>
        </w:rPr>
        <w:t>Заемщик вправе осуществлять досрочное погашение всей суммы ос</w:t>
      </w:r>
      <w:r w:rsidRPr="00DF478C">
        <w:rPr>
          <w:rFonts w:ascii="Times New Roman" w:hAnsi="Times New Roman" w:cs="Times New Roman"/>
          <w:sz w:val="28"/>
          <w:szCs w:val="28"/>
        </w:rPr>
        <w:softHyphen/>
        <w:t>новного долга и начисленных процентов по истечении первых 90 дней с момента выдачи кредита, без взимания банком дополнительных комиссий. В случаи досрочного погашения заемщиком всей или части суммы основ</w:t>
      </w:r>
      <w:r w:rsidRPr="00DF478C">
        <w:rPr>
          <w:rFonts w:ascii="Times New Roman" w:hAnsi="Times New Roman" w:cs="Times New Roman"/>
          <w:sz w:val="28"/>
          <w:szCs w:val="28"/>
        </w:rPr>
        <w:softHyphen/>
        <w:t>ного долга и начисленных процентов до истечения 90 дней с даты выдачи кредита банк взимает с заемщика комиссию в соответствии с действующи</w:t>
      </w:r>
      <w:r w:rsidRPr="00DF478C">
        <w:rPr>
          <w:rFonts w:ascii="Times New Roman" w:hAnsi="Times New Roman" w:cs="Times New Roman"/>
          <w:sz w:val="28"/>
          <w:szCs w:val="28"/>
        </w:rPr>
        <w:softHyphen/>
        <w:t>ми тарифами банка.</w:t>
      </w:r>
    </w:p>
    <w:p w:rsidR="003665AC" w:rsidRPr="00DF478C" w:rsidRDefault="003665AC" w:rsidP="006E19AA">
      <w:pPr>
        <w:shd w:val="clear" w:color="auto" w:fill="FFFFFF"/>
        <w:spacing w:before="14" w:line="360" w:lineRule="auto"/>
        <w:ind w:right="29" w:firstLine="540"/>
        <w:jc w:val="both"/>
        <w:rPr>
          <w:rFonts w:ascii="Times New Roman" w:hAnsi="Times New Roman" w:cs="Times New Roman"/>
          <w:sz w:val="28"/>
          <w:szCs w:val="28"/>
        </w:rPr>
      </w:pPr>
      <w:r w:rsidRPr="00DF478C">
        <w:rPr>
          <w:rFonts w:ascii="Times New Roman" w:hAnsi="Times New Roman" w:cs="Times New Roman"/>
          <w:sz w:val="28"/>
          <w:szCs w:val="28"/>
        </w:rPr>
        <w:t>При досрочном погашении кредита в первую очередь уплачиваются проценты, рассчитанные по дату проведения досрочного погашения вклю</w:t>
      </w:r>
      <w:r w:rsidRPr="00DF478C">
        <w:rPr>
          <w:rFonts w:ascii="Times New Roman" w:hAnsi="Times New Roman" w:cs="Times New Roman"/>
          <w:sz w:val="28"/>
          <w:szCs w:val="28"/>
        </w:rPr>
        <w:softHyphen/>
        <w:t>чительно.</w:t>
      </w:r>
    </w:p>
    <w:p w:rsidR="003665AC" w:rsidRPr="00DF478C" w:rsidRDefault="003665AC" w:rsidP="006E19AA">
      <w:pPr>
        <w:shd w:val="clear" w:color="auto" w:fill="FFFFFF"/>
        <w:spacing w:line="360" w:lineRule="auto"/>
        <w:ind w:left="22" w:right="7" w:firstLine="540"/>
        <w:jc w:val="both"/>
        <w:rPr>
          <w:rFonts w:ascii="Times New Roman" w:hAnsi="Times New Roman" w:cs="Times New Roman"/>
          <w:sz w:val="28"/>
          <w:szCs w:val="28"/>
        </w:rPr>
      </w:pPr>
      <w:r w:rsidRPr="00DF478C">
        <w:rPr>
          <w:rFonts w:ascii="Times New Roman" w:hAnsi="Times New Roman" w:cs="Times New Roman"/>
          <w:sz w:val="28"/>
          <w:szCs w:val="28"/>
        </w:rPr>
        <w:t>При частичном досрочном погашении кредита осуществляется пере</w:t>
      </w:r>
      <w:r w:rsidRPr="00DF478C">
        <w:rPr>
          <w:rFonts w:ascii="Times New Roman" w:hAnsi="Times New Roman" w:cs="Times New Roman"/>
          <w:sz w:val="28"/>
          <w:szCs w:val="28"/>
        </w:rPr>
        <w:softHyphen/>
        <w:t>счет платежей в погашение кредита и процентов по нему. По выбору заем</w:t>
      </w:r>
      <w:r w:rsidRPr="00DF478C">
        <w:rPr>
          <w:rFonts w:ascii="Times New Roman" w:hAnsi="Times New Roman" w:cs="Times New Roman"/>
          <w:sz w:val="28"/>
          <w:szCs w:val="28"/>
        </w:rPr>
        <w:softHyphen/>
        <w:t>щика пересчет графика погашения формируется:</w:t>
      </w:r>
    </w:p>
    <w:p w:rsidR="003665AC" w:rsidRPr="00DF478C" w:rsidRDefault="003665AC" w:rsidP="006E19AA">
      <w:pPr>
        <w:shd w:val="clear" w:color="auto" w:fill="FFFFFF"/>
        <w:spacing w:line="360" w:lineRule="auto"/>
        <w:ind w:left="7" w:right="14" w:firstLine="547"/>
        <w:jc w:val="both"/>
        <w:rPr>
          <w:rFonts w:ascii="Times New Roman" w:hAnsi="Times New Roman" w:cs="Times New Roman"/>
          <w:sz w:val="28"/>
          <w:szCs w:val="28"/>
        </w:rPr>
      </w:pPr>
      <w:r w:rsidRPr="00DF478C">
        <w:rPr>
          <w:rFonts w:ascii="Times New Roman" w:hAnsi="Times New Roman" w:cs="Times New Roman"/>
          <w:sz w:val="28"/>
          <w:szCs w:val="28"/>
        </w:rPr>
        <w:t>с сохранением количества платежей, при этом сумма очередного пла</w:t>
      </w:r>
      <w:r w:rsidRPr="00DF478C">
        <w:rPr>
          <w:rFonts w:ascii="Times New Roman" w:hAnsi="Times New Roman" w:cs="Times New Roman"/>
          <w:sz w:val="28"/>
          <w:szCs w:val="28"/>
        </w:rPr>
        <w:softHyphen/>
        <w:t>тежа уменьшается;</w:t>
      </w:r>
    </w:p>
    <w:p w:rsidR="003665AC" w:rsidRPr="00DF478C" w:rsidRDefault="003665AC" w:rsidP="006E19AA">
      <w:pPr>
        <w:shd w:val="clear" w:color="auto" w:fill="FFFFFF"/>
        <w:spacing w:line="360" w:lineRule="auto"/>
        <w:ind w:left="29" w:right="7" w:firstLine="533"/>
        <w:jc w:val="both"/>
        <w:rPr>
          <w:rFonts w:ascii="Times New Roman" w:hAnsi="Times New Roman" w:cs="Times New Roman"/>
          <w:sz w:val="28"/>
          <w:szCs w:val="28"/>
        </w:rPr>
      </w:pPr>
      <w:r w:rsidRPr="00DF478C">
        <w:rPr>
          <w:rFonts w:ascii="Times New Roman" w:hAnsi="Times New Roman" w:cs="Times New Roman"/>
          <w:sz w:val="28"/>
          <w:szCs w:val="28"/>
        </w:rPr>
        <w:t>с уменьшением количества платежей, при этом сумма ежемесячного платежа не изменяется, производится пересчет сумм, направляемых в по</w:t>
      </w:r>
      <w:r w:rsidRPr="00DF478C">
        <w:rPr>
          <w:rFonts w:ascii="Times New Roman" w:hAnsi="Times New Roman" w:cs="Times New Roman"/>
          <w:sz w:val="28"/>
          <w:szCs w:val="28"/>
        </w:rPr>
        <w:softHyphen/>
        <w:t>гашение процентов и основного долга.</w:t>
      </w:r>
    </w:p>
    <w:p w:rsidR="003665AC" w:rsidRPr="00DF478C" w:rsidRDefault="003665AC" w:rsidP="006E19AA">
      <w:pPr>
        <w:shd w:val="clear" w:color="auto" w:fill="FFFFFF"/>
        <w:spacing w:line="360" w:lineRule="auto"/>
        <w:ind w:left="29" w:firstLine="540"/>
        <w:jc w:val="both"/>
        <w:rPr>
          <w:rFonts w:ascii="Times New Roman" w:hAnsi="Times New Roman" w:cs="Times New Roman"/>
          <w:sz w:val="28"/>
          <w:szCs w:val="28"/>
        </w:rPr>
      </w:pPr>
      <w:r w:rsidRPr="00DF478C">
        <w:rPr>
          <w:rFonts w:ascii="Times New Roman" w:hAnsi="Times New Roman" w:cs="Times New Roman"/>
          <w:sz w:val="28"/>
          <w:szCs w:val="28"/>
        </w:rPr>
        <w:t>После проведения операции досрочного погашения кредитный офицер производит оформление нового графика платежей. График платежей под</w:t>
      </w:r>
      <w:r w:rsidRPr="00DF478C">
        <w:rPr>
          <w:rFonts w:ascii="Times New Roman" w:hAnsi="Times New Roman" w:cs="Times New Roman"/>
          <w:sz w:val="28"/>
          <w:szCs w:val="28"/>
        </w:rPr>
        <w:softHyphen/>
        <w:t>писывается со стороны заемщика и банка. Один экземпляр графика пога</w:t>
      </w:r>
      <w:r w:rsidRPr="00DF478C">
        <w:rPr>
          <w:rFonts w:ascii="Times New Roman" w:hAnsi="Times New Roman" w:cs="Times New Roman"/>
          <w:sz w:val="28"/>
          <w:szCs w:val="28"/>
        </w:rPr>
        <w:softHyphen/>
        <w:t>шения передается заемщику, второй помещается в кредитное досье.</w:t>
      </w:r>
    </w:p>
    <w:p w:rsidR="003665AC" w:rsidRPr="00DF478C" w:rsidRDefault="003665AC" w:rsidP="006E19AA">
      <w:pPr>
        <w:shd w:val="clear" w:color="auto" w:fill="FFFFFF"/>
        <w:spacing w:before="7" w:line="360" w:lineRule="auto"/>
        <w:ind w:left="7" w:firstLine="540"/>
        <w:jc w:val="both"/>
        <w:rPr>
          <w:rFonts w:ascii="Times New Roman" w:hAnsi="Times New Roman" w:cs="Times New Roman"/>
          <w:sz w:val="28"/>
          <w:szCs w:val="28"/>
        </w:rPr>
      </w:pPr>
      <w:r w:rsidRPr="00DF478C">
        <w:rPr>
          <w:rFonts w:ascii="Times New Roman" w:hAnsi="Times New Roman" w:cs="Times New Roman"/>
          <w:sz w:val="28"/>
          <w:szCs w:val="28"/>
        </w:rPr>
        <w:t>Отсчет срока для начисления процентов за пользование кредитом на</w:t>
      </w:r>
      <w:r w:rsidRPr="00DF478C">
        <w:rPr>
          <w:rFonts w:ascii="Times New Roman" w:hAnsi="Times New Roman" w:cs="Times New Roman"/>
          <w:sz w:val="28"/>
          <w:szCs w:val="28"/>
        </w:rPr>
        <w:softHyphen/>
        <w:t>чинается со следующего дня после перечисления суммы кредита на счет заемщика и заканчивается датой погашения задолженности по основному долгу (включительно). При ежемесячных и досрочных платежах, направ</w:t>
      </w:r>
      <w:r w:rsidRPr="00DF478C">
        <w:rPr>
          <w:rFonts w:ascii="Times New Roman" w:hAnsi="Times New Roman" w:cs="Times New Roman"/>
          <w:sz w:val="28"/>
          <w:szCs w:val="28"/>
        </w:rPr>
        <w:softHyphen/>
        <w:t>ляемых в погашение кредита, дата уплаты процентов включается в период, за который производится начисление процентов. Отсчет срока начисления неустойки за нарушение сроков погашения задолженности начинается с да</w:t>
      </w:r>
      <w:r w:rsidRPr="00DF478C">
        <w:rPr>
          <w:rFonts w:ascii="Times New Roman" w:hAnsi="Times New Roman" w:cs="Times New Roman"/>
          <w:sz w:val="28"/>
          <w:szCs w:val="28"/>
        </w:rPr>
        <w:softHyphen/>
        <w:t>ты, следующей за датой наступления исполнения обязательства, установ</w:t>
      </w:r>
      <w:r w:rsidRPr="00DF478C">
        <w:rPr>
          <w:rFonts w:ascii="Times New Roman" w:hAnsi="Times New Roman" w:cs="Times New Roman"/>
          <w:sz w:val="28"/>
          <w:szCs w:val="28"/>
        </w:rPr>
        <w:softHyphen/>
        <w:t>ленной в кредитном договоре, и заканчивается датой внесения платежа (включая эту дату).</w:t>
      </w:r>
    </w:p>
    <w:p w:rsidR="003665AC" w:rsidRPr="00DF478C" w:rsidRDefault="003665AC" w:rsidP="006E19AA">
      <w:pPr>
        <w:shd w:val="clear" w:color="auto" w:fill="FFFFFF"/>
        <w:spacing w:before="14" w:line="360" w:lineRule="auto"/>
        <w:ind w:right="22" w:firstLine="540"/>
        <w:jc w:val="both"/>
        <w:rPr>
          <w:rFonts w:ascii="Times New Roman" w:hAnsi="Times New Roman" w:cs="Times New Roman"/>
          <w:sz w:val="28"/>
          <w:szCs w:val="28"/>
        </w:rPr>
      </w:pPr>
      <w:r w:rsidRPr="00DF478C">
        <w:rPr>
          <w:rFonts w:ascii="Times New Roman" w:hAnsi="Times New Roman" w:cs="Times New Roman"/>
          <w:sz w:val="28"/>
          <w:szCs w:val="28"/>
        </w:rPr>
        <w:t>При исчислении процентов и неустойки за нарушение сроков погаше</w:t>
      </w:r>
      <w:r w:rsidRPr="00DF478C">
        <w:rPr>
          <w:rFonts w:ascii="Times New Roman" w:hAnsi="Times New Roman" w:cs="Times New Roman"/>
          <w:sz w:val="28"/>
          <w:szCs w:val="28"/>
        </w:rPr>
        <w:softHyphen/>
        <w:t>ния задолженности в расчет принимается фактическое количество кален</w:t>
      </w:r>
      <w:r w:rsidRPr="00DF478C">
        <w:rPr>
          <w:rFonts w:ascii="Times New Roman" w:hAnsi="Times New Roman" w:cs="Times New Roman"/>
          <w:sz w:val="28"/>
          <w:szCs w:val="28"/>
        </w:rPr>
        <w:softHyphen/>
        <w:t>дарных дней в платежном периоде (в году - 365 или 366 соответственно).</w:t>
      </w:r>
    </w:p>
    <w:p w:rsidR="003665AC" w:rsidRPr="00DF478C" w:rsidRDefault="003665AC" w:rsidP="006E19AA">
      <w:pPr>
        <w:shd w:val="clear" w:color="auto" w:fill="FFFFFF"/>
        <w:spacing w:before="14" w:line="360" w:lineRule="auto"/>
        <w:ind w:right="29" w:firstLine="727"/>
        <w:jc w:val="both"/>
        <w:rPr>
          <w:rFonts w:ascii="Times New Roman" w:hAnsi="Times New Roman" w:cs="Times New Roman"/>
          <w:sz w:val="28"/>
          <w:szCs w:val="28"/>
        </w:rPr>
      </w:pPr>
      <w:r w:rsidRPr="00DF478C">
        <w:rPr>
          <w:rFonts w:ascii="Times New Roman" w:hAnsi="Times New Roman" w:cs="Times New Roman"/>
          <w:sz w:val="28"/>
          <w:szCs w:val="28"/>
        </w:rPr>
        <w:t>По истечении срока действия кредитного договора и (или) исполне</w:t>
      </w:r>
      <w:r w:rsidRPr="00DF478C">
        <w:rPr>
          <w:rFonts w:ascii="Times New Roman" w:hAnsi="Times New Roman" w:cs="Times New Roman"/>
          <w:sz w:val="28"/>
          <w:szCs w:val="28"/>
        </w:rPr>
        <w:softHyphen/>
        <w:t>нии заемщиком всех обязательств, сотрудник кредитного подразделения подготавливает распоряжение на закрытие ссудного счета заемщика и ин</w:t>
      </w:r>
      <w:r w:rsidRPr="00DF478C">
        <w:rPr>
          <w:rFonts w:ascii="Times New Roman" w:hAnsi="Times New Roman" w:cs="Times New Roman"/>
          <w:sz w:val="28"/>
          <w:szCs w:val="28"/>
        </w:rPr>
        <w:softHyphen/>
        <w:t>формирует его о закрытии кредитного договора.</w:t>
      </w:r>
    </w:p>
    <w:p w:rsidR="003665AC" w:rsidRPr="00DF478C" w:rsidRDefault="003665AC" w:rsidP="006E19AA">
      <w:pPr>
        <w:shd w:val="clear" w:color="auto" w:fill="FFFFFF"/>
        <w:spacing w:line="360" w:lineRule="auto"/>
        <w:ind w:firstLine="742"/>
        <w:jc w:val="both"/>
        <w:rPr>
          <w:rFonts w:ascii="Times New Roman" w:hAnsi="Times New Roman" w:cs="Times New Roman"/>
          <w:sz w:val="28"/>
          <w:szCs w:val="28"/>
        </w:rPr>
      </w:pPr>
      <w:r w:rsidRPr="00DF478C">
        <w:rPr>
          <w:rFonts w:ascii="Times New Roman" w:hAnsi="Times New Roman" w:cs="Times New Roman"/>
          <w:sz w:val="28"/>
          <w:szCs w:val="28"/>
        </w:rPr>
        <w:t>Выдача заемщику ПТС производится кредитным подразделением филиала банка при погашении им всей суммы основного долга по кредиту, а также процентов, комиссий, пеней, штрафов [5, С.10-13].</w:t>
      </w:r>
    </w:p>
    <w:p w:rsidR="003665AC" w:rsidRDefault="003665AC" w:rsidP="006E19AA">
      <w:pPr>
        <w:shd w:val="clear" w:color="auto" w:fill="FFFFFF"/>
        <w:spacing w:line="360" w:lineRule="auto"/>
        <w:jc w:val="both"/>
        <w:rPr>
          <w:rFonts w:ascii="Times New Roman" w:hAnsi="Times New Roman" w:cs="Times New Roman"/>
          <w:b/>
          <w:sz w:val="28"/>
          <w:szCs w:val="28"/>
        </w:rPr>
      </w:pPr>
    </w:p>
    <w:p w:rsidR="003665AC" w:rsidRDefault="003665AC" w:rsidP="006E19AA">
      <w:pPr>
        <w:shd w:val="clear" w:color="auto" w:fill="FFFFFF"/>
        <w:spacing w:line="360" w:lineRule="auto"/>
        <w:jc w:val="both"/>
        <w:rPr>
          <w:rFonts w:ascii="Times New Roman" w:hAnsi="Times New Roman" w:cs="Times New Roman"/>
          <w:b/>
          <w:sz w:val="28"/>
          <w:szCs w:val="28"/>
        </w:rPr>
      </w:pPr>
    </w:p>
    <w:p w:rsidR="003665AC" w:rsidRDefault="003665AC" w:rsidP="006E19AA">
      <w:pPr>
        <w:shd w:val="clear" w:color="auto" w:fill="FFFFFF"/>
        <w:spacing w:line="360" w:lineRule="auto"/>
        <w:jc w:val="both"/>
        <w:rPr>
          <w:rFonts w:ascii="Times New Roman" w:hAnsi="Times New Roman" w:cs="Times New Roman"/>
          <w:b/>
          <w:sz w:val="28"/>
          <w:szCs w:val="28"/>
        </w:rPr>
      </w:pPr>
    </w:p>
    <w:p w:rsidR="003665AC" w:rsidRDefault="003665AC" w:rsidP="006E19AA">
      <w:pPr>
        <w:shd w:val="clear" w:color="auto" w:fill="FFFFFF"/>
        <w:spacing w:line="360" w:lineRule="auto"/>
        <w:jc w:val="both"/>
        <w:rPr>
          <w:rFonts w:ascii="Times New Roman" w:hAnsi="Times New Roman" w:cs="Times New Roman"/>
          <w:b/>
          <w:sz w:val="28"/>
          <w:szCs w:val="28"/>
        </w:rPr>
      </w:pPr>
    </w:p>
    <w:p w:rsidR="003665AC" w:rsidRDefault="003665AC" w:rsidP="006E19AA">
      <w:pPr>
        <w:shd w:val="clear" w:color="auto" w:fill="FFFFFF"/>
        <w:spacing w:line="360" w:lineRule="auto"/>
        <w:jc w:val="both"/>
        <w:rPr>
          <w:rFonts w:ascii="Times New Roman" w:hAnsi="Times New Roman" w:cs="Times New Roman"/>
          <w:b/>
          <w:sz w:val="28"/>
          <w:szCs w:val="28"/>
        </w:rPr>
      </w:pPr>
    </w:p>
    <w:p w:rsidR="003665AC" w:rsidRDefault="003665AC" w:rsidP="006E19AA">
      <w:pPr>
        <w:shd w:val="clear" w:color="auto" w:fill="FFFFFF"/>
        <w:spacing w:line="360" w:lineRule="auto"/>
        <w:jc w:val="center"/>
        <w:rPr>
          <w:rFonts w:ascii="Times New Roman" w:hAnsi="Times New Roman" w:cs="Times New Roman"/>
          <w:b/>
          <w:sz w:val="28"/>
          <w:szCs w:val="28"/>
        </w:rPr>
      </w:pPr>
    </w:p>
    <w:p w:rsidR="003665AC" w:rsidRDefault="003665AC" w:rsidP="006E19AA">
      <w:pPr>
        <w:shd w:val="clear" w:color="auto" w:fill="FFFFFF"/>
        <w:spacing w:line="360" w:lineRule="auto"/>
        <w:jc w:val="center"/>
        <w:rPr>
          <w:rFonts w:ascii="Times New Roman" w:hAnsi="Times New Roman" w:cs="Times New Roman"/>
          <w:b/>
          <w:sz w:val="28"/>
          <w:szCs w:val="28"/>
        </w:rPr>
      </w:pPr>
    </w:p>
    <w:p w:rsidR="003665AC" w:rsidRDefault="003665AC" w:rsidP="006E19AA">
      <w:pPr>
        <w:shd w:val="clear" w:color="auto" w:fill="FFFFFF"/>
        <w:spacing w:line="360" w:lineRule="auto"/>
        <w:jc w:val="center"/>
        <w:rPr>
          <w:rFonts w:ascii="Times New Roman" w:hAnsi="Times New Roman" w:cs="Times New Roman"/>
          <w:b/>
          <w:sz w:val="28"/>
          <w:szCs w:val="28"/>
        </w:rPr>
      </w:pPr>
    </w:p>
    <w:p w:rsidR="003665AC" w:rsidRDefault="003665AC" w:rsidP="006E19AA">
      <w:pPr>
        <w:shd w:val="clear" w:color="auto" w:fill="FFFFFF"/>
        <w:spacing w:line="360" w:lineRule="auto"/>
        <w:jc w:val="center"/>
        <w:rPr>
          <w:rFonts w:ascii="Times New Roman" w:hAnsi="Times New Roman" w:cs="Times New Roman"/>
          <w:b/>
          <w:sz w:val="28"/>
          <w:szCs w:val="28"/>
        </w:rPr>
      </w:pPr>
    </w:p>
    <w:p w:rsidR="003665AC" w:rsidRDefault="003665AC" w:rsidP="006E19AA">
      <w:pPr>
        <w:shd w:val="clear" w:color="auto" w:fill="FFFFFF"/>
        <w:spacing w:line="360" w:lineRule="auto"/>
        <w:jc w:val="center"/>
        <w:rPr>
          <w:rFonts w:ascii="Times New Roman" w:hAnsi="Times New Roman" w:cs="Times New Roman"/>
          <w:b/>
          <w:sz w:val="28"/>
          <w:szCs w:val="28"/>
        </w:rPr>
      </w:pPr>
    </w:p>
    <w:p w:rsidR="003665AC" w:rsidRDefault="003665AC" w:rsidP="006E19AA">
      <w:pPr>
        <w:shd w:val="clear" w:color="auto" w:fill="FFFFFF"/>
        <w:spacing w:line="360" w:lineRule="auto"/>
        <w:jc w:val="center"/>
        <w:rPr>
          <w:rFonts w:ascii="Times New Roman" w:hAnsi="Times New Roman" w:cs="Times New Roman"/>
          <w:b/>
          <w:sz w:val="28"/>
          <w:szCs w:val="28"/>
        </w:rPr>
      </w:pPr>
    </w:p>
    <w:p w:rsidR="003665AC" w:rsidRDefault="003665AC" w:rsidP="00DB2BCD">
      <w:pPr>
        <w:shd w:val="clear" w:color="auto" w:fill="FFFFFF"/>
        <w:spacing w:line="360" w:lineRule="auto"/>
        <w:jc w:val="center"/>
        <w:rPr>
          <w:rFonts w:ascii="Times New Roman" w:hAnsi="Times New Roman" w:cs="Times New Roman"/>
          <w:b/>
          <w:sz w:val="28"/>
          <w:szCs w:val="28"/>
        </w:rPr>
      </w:pPr>
      <w:r w:rsidRPr="00DF478C">
        <w:rPr>
          <w:rFonts w:ascii="Times New Roman" w:hAnsi="Times New Roman" w:cs="Times New Roman"/>
          <w:b/>
          <w:sz w:val="28"/>
          <w:szCs w:val="28"/>
        </w:rPr>
        <w:t>Глава 3. Тенденции развития автокредитования</w:t>
      </w:r>
    </w:p>
    <w:p w:rsidR="003665AC" w:rsidRDefault="003665AC" w:rsidP="00DB2BCD">
      <w:pPr>
        <w:shd w:val="clear" w:color="auto" w:fill="FFFFFF"/>
        <w:spacing w:line="360" w:lineRule="auto"/>
        <w:jc w:val="center"/>
        <w:rPr>
          <w:rFonts w:ascii="Times New Roman" w:hAnsi="Times New Roman" w:cs="Times New Roman"/>
          <w:b/>
          <w:sz w:val="28"/>
          <w:szCs w:val="28"/>
        </w:rPr>
      </w:pPr>
    </w:p>
    <w:p w:rsidR="003665AC" w:rsidRDefault="003665AC" w:rsidP="00DB2BCD">
      <w:pPr>
        <w:shd w:val="clear" w:color="auto" w:fill="FFFFFF"/>
        <w:spacing w:line="360" w:lineRule="auto"/>
        <w:jc w:val="center"/>
        <w:rPr>
          <w:rFonts w:ascii="Times New Roman" w:hAnsi="Times New Roman" w:cs="Times New Roman"/>
          <w:b/>
          <w:sz w:val="28"/>
          <w:szCs w:val="28"/>
        </w:rPr>
      </w:pPr>
      <w:r>
        <w:rPr>
          <w:rFonts w:ascii="Times New Roman" w:hAnsi="Times New Roman" w:cs="Times New Roman"/>
          <w:b/>
          <w:sz w:val="28"/>
          <w:szCs w:val="28"/>
        </w:rPr>
        <w:t>3.1. Аналитика рынка</w:t>
      </w:r>
    </w:p>
    <w:p w:rsidR="003665AC" w:rsidRPr="003624CE" w:rsidRDefault="003665AC" w:rsidP="00DB2BCD">
      <w:pPr>
        <w:shd w:val="clear" w:color="auto" w:fill="FFFFFF"/>
        <w:spacing w:line="360" w:lineRule="auto"/>
        <w:jc w:val="center"/>
        <w:rPr>
          <w:rFonts w:ascii="Times New Roman" w:hAnsi="Times New Roman" w:cs="Times New Roman"/>
          <w:b/>
          <w:sz w:val="28"/>
          <w:szCs w:val="28"/>
        </w:rPr>
      </w:pPr>
    </w:p>
    <w:p w:rsidR="003665AC" w:rsidRPr="003624CE" w:rsidRDefault="003665AC" w:rsidP="006E19AA">
      <w:pPr>
        <w:shd w:val="clear" w:color="auto" w:fill="FFFFFF"/>
        <w:spacing w:line="360" w:lineRule="auto"/>
        <w:jc w:val="both"/>
        <w:rPr>
          <w:rFonts w:ascii="Times New Roman" w:hAnsi="Times New Roman" w:cs="Times New Roman"/>
          <w:b/>
          <w:sz w:val="28"/>
          <w:szCs w:val="28"/>
        </w:rPr>
      </w:pPr>
      <w:r w:rsidRPr="003624CE">
        <w:rPr>
          <w:rFonts w:ascii="Times New Roman" w:hAnsi="Times New Roman" w:cs="Times New Roman"/>
          <w:sz w:val="28"/>
          <w:szCs w:val="28"/>
        </w:rPr>
        <w:t xml:space="preserve">Исследуя историю развития автокредитования в России можно условно выделить три этапа. </w:t>
      </w:r>
      <w:r w:rsidRPr="003624CE">
        <w:rPr>
          <w:rFonts w:ascii="Times New Roman" w:hAnsi="Times New Roman" w:cs="Times New Roman"/>
          <w:bCs/>
          <w:sz w:val="28"/>
          <w:szCs w:val="28"/>
        </w:rPr>
        <w:t>Первый этап</w:t>
      </w:r>
      <w:r w:rsidRPr="003624CE">
        <w:rPr>
          <w:rFonts w:ascii="Times New Roman" w:hAnsi="Times New Roman" w:cs="Times New Roman"/>
          <w:sz w:val="28"/>
          <w:szCs w:val="28"/>
        </w:rPr>
        <w:t xml:space="preserve"> – до 1998 года - «зачаточное» состояние, это время иностранного финансирования, «запредельных» процентов и жестких ограничений для заемщиков. </w:t>
      </w:r>
      <w:r w:rsidRPr="003624CE">
        <w:rPr>
          <w:rFonts w:ascii="Times New Roman" w:hAnsi="Times New Roman" w:cs="Times New Roman"/>
          <w:bCs/>
          <w:sz w:val="28"/>
          <w:szCs w:val="28"/>
        </w:rPr>
        <w:t>Второй этап</w:t>
      </w:r>
      <w:r w:rsidRPr="003624CE">
        <w:rPr>
          <w:rFonts w:ascii="Times New Roman" w:hAnsi="Times New Roman" w:cs="Times New Roman"/>
          <w:sz w:val="28"/>
          <w:szCs w:val="28"/>
        </w:rPr>
        <w:t xml:space="preserve"> – с 1998-го по 2002 год, когда российский рынок автокредитования начал делать первые самостоятельные шаги, характеризуется адаптацией западных схем кредитования для России, и ограниченным числом банков, предоставляющих кредиты. </w:t>
      </w:r>
      <w:r w:rsidRPr="003624CE">
        <w:rPr>
          <w:rFonts w:ascii="Times New Roman" w:hAnsi="Times New Roman" w:cs="Times New Roman"/>
          <w:bCs/>
          <w:sz w:val="28"/>
          <w:szCs w:val="28"/>
        </w:rPr>
        <w:t>Третий этап</w:t>
      </w:r>
      <w:r w:rsidRPr="003624CE">
        <w:rPr>
          <w:rFonts w:ascii="Times New Roman" w:hAnsi="Times New Roman" w:cs="Times New Roman"/>
          <w:sz w:val="28"/>
          <w:szCs w:val="28"/>
        </w:rPr>
        <w:t xml:space="preserve"> начался в 2003 году. Это период бурного роста рынка автокредитования. Если в начале 2002 года услугу автокредитования предоставляло всего около десяти банков, то в 2003 году только в Москве было уже более 30 реальных игроков этого сегмента бизнеса. С каждым годом их число росло в геометрической пропорции. </w:t>
      </w:r>
      <w:r w:rsidRPr="003624CE">
        <w:rPr>
          <w:rFonts w:ascii="Times New Roman" w:hAnsi="Times New Roman" w:cs="Times New Roman"/>
          <w:sz w:val="28"/>
          <w:szCs w:val="28"/>
        </w:rPr>
        <w:br/>
        <w:t>Началась активная борьба за клиента, банки начали снижать процентные ставки и пошли в сегмент кредитования отечественных автомобилей.</w:t>
      </w:r>
    </w:p>
    <w:p w:rsidR="003665AC" w:rsidRDefault="003665AC" w:rsidP="006E19AA">
      <w:pPr>
        <w:shd w:val="clear" w:color="auto" w:fill="FFFFFF"/>
        <w:spacing w:line="360" w:lineRule="auto"/>
        <w:jc w:val="both"/>
        <w:rPr>
          <w:rFonts w:ascii="Times New Roman" w:hAnsi="Times New Roman" w:cs="Times New Roman"/>
          <w:sz w:val="28"/>
          <w:szCs w:val="28"/>
        </w:rPr>
      </w:pPr>
      <w:r w:rsidRPr="003624CE">
        <w:rPr>
          <w:rFonts w:ascii="Times New Roman" w:hAnsi="Times New Roman" w:cs="Times New Roman"/>
          <w:sz w:val="28"/>
          <w:szCs w:val="28"/>
        </w:rPr>
        <w:t xml:space="preserve">Аналитическое агентство «Автостат» провело исследование рынка автокредитования в России, по результатам которого подготовило маркетинговый отчет. Ряд основных цифр и фактов из этого отчета мы предлагаем вашему вниманию. </w:t>
      </w:r>
      <w:r w:rsidRPr="003624CE">
        <w:rPr>
          <w:rFonts w:ascii="Times New Roman" w:hAnsi="Times New Roman" w:cs="Times New Roman"/>
          <w:sz w:val="28"/>
          <w:szCs w:val="28"/>
        </w:rPr>
        <w:br/>
        <w:t>Самыми характерными для россйского рынка кредитования чертами являются его молодость, динамичность развития и высокий потенциал. Первые покупки автомобилей в кредит в России были совершены не более десяти лет назад. При этом уже в 2003 году объем рынка автокредитования оценивался в 1,65 млрд. USD, а в текущем году этот показатель вырастет до 28 млрд. USD. То есть всего за пять лет емкость рынка увеличилась в 17 раз, а стоимость одного «среднестатистического» кредита выросла до 14,8 тыс. USD.</w:t>
      </w:r>
    </w:p>
    <w:p w:rsidR="003665AC" w:rsidRPr="003624CE" w:rsidRDefault="003665AC" w:rsidP="006E19AA">
      <w:pPr>
        <w:pStyle w:val="a3"/>
        <w:spacing w:line="360" w:lineRule="auto"/>
        <w:jc w:val="both"/>
        <w:rPr>
          <w:sz w:val="28"/>
          <w:szCs w:val="28"/>
        </w:rPr>
      </w:pPr>
      <w:r w:rsidRPr="003624CE">
        <w:rPr>
          <w:sz w:val="28"/>
          <w:szCs w:val="28"/>
        </w:rPr>
        <w:t xml:space="preserve">Стремясь привлечь потребителей, банки начинают предлагать разнообразные кредитные программы. Проценты за пользование кредитом подошли к своему минимальному порогу – ставке рефинансирования. Для расширения круга потенциальных заемщиков банки увеличивают срок кредитования до 5-7 лет, минимизируют количество документов, требуемых для оформления кредитов (паспорт и водительское удостоверение), предлагают «экспресс»- оформление, когда срок рассмотрения заявки не превышает 30 минут. Все шире предлагаются такие варианты кредитов, как «кредит с обратным выкупом» и «кредит на автомобиль с пробегом» и ряд других (см. раздел «Варианты кредитов»). </w:t>
      </w:r>
      <w:r w:rsidRPr="003624CE">
        <w:rPr>
          <w:sz w:val="28"/>
          <w:szCs w:val="28"/>
        </w:rPr>
        <w:br/>
      </w:r>
      <w:r w:rsidRPr="003624CE">
        <w:rPr>
          <w:bCs/>
          <w:sz w:val="28"/>
          <w:szCs w:val="28"/>
        </w:rPr>
        <w:t>Стабилизация процентных ставок.</w:t>
      </w:r>
      <w:r w:rsidRPr="003624CE">
        <w:rPr>
          <w:b/>
          <w:bCs/>
          <w:sz w:val="28"/>
          <w:szCs w:val="28"/>
        </w:rPr>
        <w:t xml:space="preserve"> </w:t>
      </w:r>
      <w:r w:rsidRPr="003624CE">
        <w:rPr>
          <w:sz w:val="28"/>
          <w:szCs w:val="28"/>
        </w:rPr>
        <w:t xml:space="preserve">В 2006-2007 годах снижение стабилизация процентных ставок по кредитам практически прекратилось. </w:t>
      </w:r>
      <w:r w:rsidRPr="003624CE">
        <w:rPr>
          <w:sz w:val="28"/>
          <w:szCs w:val="28"/>
        </w:rPr>
        <w:br/>
      </w:r>
      <w:r w:rsidRPr="003624CE">
        <w:rPr>
          <w:bCs/>
          <w:sz w:val="28"/>
          <w:szCs w:val="28"/>
        </w:rPr>
        <w:t>Региональная экспансия.</w:t>
      </w:r>
      <w:r w:rsidRPr="003624CE">
        <w:rPr>
          <w:sz w:val="28"/>
          <w:szCs w:val="28"/>
        </w:rPr>
        <w:t xml:space="preserve"> Конкуренция на двух крупнейших российских рынках (Москва и Санкт-Петербург) стала очень высокой и дальнейшее развитие идет в основном за счет развития крупных сетевых игроков и «нишевых» проектов. Развитие региональных программ столичными банками приводит к дополнительной конкуренции на местном уровне. Тем не менее, по некоторым данным потребность в кредитах в российских регионах сейчас удовлетворяется пока еще не в полном объеме. </w:t>
      </w:r>
      <w:r w:rsidRPr="003624CE">
        <w:rPr>
          <w:sz w:val="28"/>
          <w:szCs w:val="28"/>
        </w:rPr>
        <w:br/>
      </w:r>
      <w:r w:rsidRPr="003624CE">
        <w:rPr>
          <w:bCs/>
          <w:sz w:val="28"/>
          <w:szCs w:val="28"/>
        </w:rPr>
        <w:t>«Прозрачность» кредитов.</w:t>
      </w:r>
      <w:r w:rsidRPr="003624CE">
        <w:rPr>
          <w:sz w:val="28"/>
          <w:szCs w:val="28"/>
        </w:rPr>
        <w:t xml:space="preserve"> Если раньше банки, стремясь получить свою выгоду, маскировали затраты по кредиту, взимая различные комиссии, обязывая покупать страховку только у «своих» страховых компаний, то теперь программы автокредитования видоизменяются в интересах покупателя. </w:t>
      </w:r>
      <w:r w:rsidRPr="003624CE">
        <w:rPr>
          <w:sz w:val="28"/>
          <w:szCs w:val="28"/>
        </w:rPr>
        <w:br/>
      </w:r>
      <w:r w:rsidRPr="003624CE">
        <w:rPr>
          <w:bCs/>
          <w:sz w:val="28"/>
          <w:szCs w:val="28"/>
        </w:rPr>
        <w:t>Автокредиты от производителей.</w:t>
      </w:r>
      <w:r w:rsidRPr="003624CE">
        <w:rPr>
          <w:sz w:val="28"/>
          <w:szCs w:val="28"/>
        </w:rPr>
        <w:t xml:space="preserve"> Усилению конкуренции на рынке автокредитования способствует приход новых игроков в лице банков иностранных автопроизводителей. (см раздел «Автокредиты от производителей»). </w:t>
      </w:r>
    </w:p>
    <w:p w:rsidR="003665AC" w:rsidRPr="003624CE" w:rsidRDefault="003665AC" w:rsidP="006E19AA">
      <w:pPr>
        <w:pStyle w:val="a3"/>
        <w:spacing w:line="360" w:lineRule="auto"/>
        <w:jc w:val="both"/>
        <w:rPr>
          <w:sz w:val="28"/>
          <w:szCs w:val="28"/>
        </w:rPr>
      </w:pPr>
      <w:r w:rsidRPr="003624CE">
        <w:rPr>
          <w:sz w:val="28"/>
          <w:szCs w:val="28"/>
        </w:rPr>
        <w:t xml:space="preserve">Автокредитование продолжает оставаться основной движущей силой российского автомобильного рынка. Объем продаж новых легковых автомобилей, как в количественном, так и в денежном выражении достаточно быстро растет именно за счет притока на рынок кредитных ресурсов. </w:t>
      </w:r>
      <w:r w:rsidRPr="003624CE">
        <w:rPr>
          <w:sz w:val="28"/>
          <w:szCs w:val="28"/>
        </w:rPr>
        <w:br/>
        <w:t xml:space="preserve">Шесть лет назад (в 2002 году), по нашей оценке, с использованием кредитных схем было продано всего около 70 тысяч автомобилей, а рынок автокредитов оценивался в 650 млн. USD. В следующем 2003 году прирост рынка составил около 100 тысяч машин, что добавило к емкости этого рынка еще около 1 млрд. USD. В 2004 году по кредитным схемам уже было продано порядка 350 тысяч автомобилей, а объем рынка составил порядка 3,6 млрд. USD. </w:t>
      </w:r>
      <w:r w:rsidRPr="003624CE">
        <w:rPr>
          <w:sz w:val="28"/>
          <w:szCs w:val="28"/>
        </w:rPr>
        <w:br/>
        <w:t>Очередной, 2005 год показал более чем 40-процентный рост этого рынка. За год с использованием кредитных денег было продано порядка 500 тысяч легковых автомобилей, а объем рынка увеличился до 5,5 млрд. USD. На тот момент уже каждый третий автомобиль продавалс</w:t>
      </w:r>
      <w:r>
        <w:rPr>
          <w:sz w:val="28"/>
          <w:szCs w:val="28"/>
        </w:rPr>
        <w:t xml:space="preserve">я через кредитные схемы. </w:t>
      </w:r>
      <w:r>
        <w:rPr>
          <w:sz w:val="28"/>
          <w:szCs w:val="28"/>
        </w:rPr>
        <w:br/>
        <w:t>В 2006</w:t>
      </w:r>
      <w:r w:rsidRPr="003624CE">
        <w:rPr>
          <w:sz w:val="28"/>
          <w:szCs w:val="28"/>
        </w:rPr>
        <w:t xml:space="preserve"> году автокредитование охватило более 40% рынка - 750 тыс. автомобилей, а финансовая ёмкость этого сегмента бизнеса выросла до 9 млрд. USD, то есть поч</w:t>
      </w:r>
      <w:r>
        <w:rPr>
          <w:sz w:val="28"/>
          <w:szCs w:val="28"/>
        </w:rPr>
        <w:t>ти в два раза больше, чем в 2007</w:t>
      </w:r>
      <w:r w:rsidRPr="003624CE">
        <w:rPr>
          <w:sz w:val="28"/>
          <w:szCs w:val="28"/>
        </w:rPr>
        <w:t xml:space="preserve"> году. Фактически тогда автокредитование приобрело черты цивилизо</w:t>
      </w:r>
      <w:r>
        <w:rPr>
          <w:sz w:val="28"/>
          <w:szCs w:val="28"/>
        </w:rPr>
        <w:t xml:space="preserve">ванного рынка. </w:t>
      </w:r>
      <w:r>
        <w:rPr>
          <w:sz w:val="28"/>
          <w:szCs w:val="28"/>
        </w:rPr>
        <w:br/>
        <w:t>В прошедшем 2008</w:t>
      </w:r>
      <w:r w:rsidRPr="003624CE">
        <w:rPr>
          <w:sz w:val="28"/>
          <w:szCs w:val="28"/>
        </w:rPr>
        <w:t xml:space="preserve"> году все основные тенденции сох</w:t>
      </w:r>
      <w:r>
        <w:rPr>
          <w:sz w:val="28"/>
          <w:szCs w:val="28"/>
        </w:rPr>
        <w:t>ранились. В 2008</w:t>
      </w:r>
      <w:r w:rsidRPr="003624CE">
        <w:rPr>
          <w:sz w:val="28"/>
          <w:szCs w:val="28"/>
        </w:rPr>
        <w:t xml:space="preserve"> году из 2,4 млн. проданных на российском рынке автомобилей - 1,15 млн. были приобретены с использованием различных кредитных схем. Суммарная емкость рынка автокредитования составила 16 млрд. USD, а стоимость одного «среднестатистического» кредита выросла до 13,9 тыс. USD. </w:t>
      </w:r>
    </w:p>
    <w:p w:rsidR="003665AC" w:rsidRDefault="003665AC" w:rsidP="006E19AA">
      <w:pPr>
        <w:pStyle w:val="a3"/>
        <w:spacing w:line="360" w:lineRule="auto"/>
        <w:jc w:val="both"/>
        <w:rPr>
          <w:sz w:val="28"/>
          <w:szCs w:val="28"/>
        </w:rPr>
      </w:pPr>
      <w:r w:rsidRPr="003624CE">
        <w:rPr>
          <w:sz w:val="28"/>
          <w:szCs w:val="28"/>
        </w:rPr>
        <w:t xml:space="preserve">На первоначальном этапе развития рынка автокредитования в России (2000-2002гг), когда кредиты предоставляли всего несколько банков, выбор программ был ограничен. В основном предлагался «классический» вариант с достаточно жесткими условиями. С развитием рынка и роста числа игроков, усиливалась конкуренция, увеличивалось количество различных программ. К настоящему времени можно выделить следующие типовые программы кредитования: </w:t>
      </w:r>
      <w:r w:rsidRPr="003624CE">
        <w:rPr>
          <w:bCs/>
          <w:sz w:val="28"/>
          <w:szCs w:val="28"/>
        </w:rPr>
        <w:t>Классический автокредит; Экспресс-кредит; Беспроцентное кредитование; Кредит без первоначального взноса; Buy-back («обратный выкуп»); Автокредитование без страховки; Кредит на покупку автомобиля у частных лиц; Кредит на подержанный автомобиль; Рефинансирование автокредита</w:t>
      </w:r>
      <w:r w:rsidRPr="003624CE">
        <w:rPr>
          <w:sz w:val="28"/>
          <w:szCs w:val="28"/>
        </w:rPr>
        <w:t xml:space="preserve"> и порядка десятка других программ, встречающихся реже. </w:t>
      </w:r>
    </w:p>
    <w:p w:rsidR="003665AC" w:rsidRPr="003624CE" w:rsidRDefault="003665AC" w:rsidP="006E19AA">
      <w:pPr>
        <w:pStyle w:val="a3"/>
        <w:spacing w:line="360" w:lineRule="auto"/>
        <w:jc w:val="both"/>
        <w:rPr>
          <w:sz w:val="28"/>
          <w:szCs w:val="28"/>
        </w:rPr>
      </w:pPr>
      <w:r w:rsidRPr="003624CE">
        <w:rPr>
          <w:sz w:val="28"/>
          <w:szCs w:val="28"/>
        </w:rPr>
        <w:t xml:space="preserve">В годы начала формирования рынка автокредитования в России доминировали банки с иностранным капиталом. Со временем ситуация начала меняться. Банки, поставившие цель развивать розничное кредитование и, в частности, автокредитование, стали «набирать обороты». Если обратиться к данным за прошедшие четыре года, то можно увидеть, что на протяжении 2004-2006 годов лидером по объему выданных кредитов оставался «Росбанк», а по итогам 2007 года лидер сменился. </w:t>
      </w:r>
    </w:p>
    <w:p w:rsidR="003665AC" w:rsidRPr="003624CE" w:rsidRDefault="003665AC" w:rsidP="006E19AA">
      <w:pPr>
        <w:pStyle w:val="a3"/>
        <w:spacing w:line="360" w:lineRule="auto"/>
        <w:jc w:val="both"/>
        <w:rPr>
          <w:sz w:val="28"/>
          <w:szCs w:val="28"/>
        </w:rPr>
      </w:pPr>
      <w:r w:rsidRPr="003624CE">
        <w:rPr>
          <w:sz w:val="28"/>
          <w:szCs w:val="28"/>
        </w:rPr>
        <w:t xml:space="preserve">Одна из основных тенденций развития рынка автокредитования в России в течение последних двух лет – это усиление интереса столичных банков к регионам. Так, из топ-«двадцатки» самых «автокредитных» банков по итогам 2007 года, 12 банков более 60% кредитов выдали в регионах (т.е. не в Москве и Московской области, и не в Санкт-Петербурге и Ленинградской области). </w:t>
      </w:r>
    </w:p>
    <w:p w:rsidR="003665AC" w:rsidRPr="003624CE" w:rsidRDefault="003665AC" w:rsidP="006E19AA">
      <w:pPr>
        <w:pStyle w:val="a3"/>
        <w:spacing w:line="360" w:lineRule="auto"/>
        <w:jc w:val="both"/>
        <w:rPr>
          <w:sz w:val="28"/>
          <w:szCs w:val="28"/>
        </w:rPr>
      </w:pPr>
      <w:r w:rsidRPr="003624CE">
        <w:rPr>
          <w:sz w:val="28"/>
          <w:szCs w:val="28"/>
        </w:rPr>
        <w:t xml:space="preserve">Стремительное развитие авторынка в России потянуло за собой и развитие рынка автокредитования. Российские автопроизводители начали развивать собственные кредитные программы, большинство иностранных производителей выдают кредиты, заключая партнерские соглашения с российскими банками или филиалами крупнейших западных банков. </w:t>
      </w:r>
      <w:r w:rsidRPr="003624CE">
        <w:rPr>
          <w:sz w:val="28"/>
          <w:szCs w:val="28"/>
        </w:rPr>
        <w:br/>
        <w:t xml:space="preserve">Крупные отечественные производители автомобилей начали выходить на рынок с собственными продуктами автокредитования в 2006 году: «Кредит на ГАЗ», «Новая формула внедорожника-5Х5»; «Лада Финанс». </w:t>
      </w:r>
      <w:r w:rsidRPr="003624CE">
        <w:rPr>
          <w:sz w:val="28"/>
          <w:szCs w:val="28"/>
        </w:rPr>
        <w:br/>
        <w:t xml:space="preserve">Одной из первых иностранных компаний в России, предоставивших частным лицам возможность приобретать свои автомобили в кредит (2000г.), стала компания Ford. В конце 2006 года сразу несколько мировых автопроизводителей запустили в России свои финансовые сервисы совместно с российскими банками - «Renault Finance», «GM Finance», </w:t>
      </w:r>
      <w:r w:rsidRPr="003624CE">
        <w:rPr>
          <w:b/>
          <w:bCs/>
          <w:sz w:val="28"/>
          <w:szCs w:val="28"/>
        </w:rPr>
        <w:t>DaimlerChrysler</w:t>
      </w:r>
      <w:r w:rsidRPr="003624CE">
        <w:rPr>
          <w:sz w:val="28"/>
          <w:szCs w:val="28"/>
        </w:rPr>
        <w:t xml:space="preserve"> Financial Services Russia. </w:t>
      </w:r>
      <w:r w:rsidRPr="003624CE">
        <w:rPr>
          <w:sz w:val="28"/>
          <w:szCs w:val="28"/>
        </w:rPr>
        <w:br/>
        <w:t xml:space="preserve">Компания </w:t>
      </w:r>
      <w:r w:rsidRPr="003624CE">
        <w:rPr>
          <w:b/>
          <w:bCs/>
          <w:sz w:val="28"/>
          <w:szCs w:val="28"/>
        </w:rPr>
        <w:t>Toyota</w:t>
      </w:r>
      <w:r w:rsidRPr="003624CE">
        <w:rPr>
          <w:sz w:val="28"/>
          <w:szCs w:val="28"/>
        </w:rPr>
        <w:t xml:space="preserve"> первой из мировых производителей открыла собственный банк в России. 21 июня 2007 г. С 1 октября 2007 года осуществляет свою деятельность DaimlerChrysler Bank Rus (ныне – </w:t>
      </w:r>
      <w:r w:rsidRPr="003624CE">
        <w:rPr>
          <w:b/>
          <w:bCs/>
          <w:sz w:val="28"/>
          <w:szCs w:val="28"/>
        </w:rPr>
        <w:t>"Mercedes-Benz Bank Rus"</w:t>
      </w:r>
      <w:r w:rsidRPr="003624CE">
        <w:rPr>
          <w:sz w:val="28"/>
          <w:szCs w:val="28"/>
        </w:rPr>
        <w:t>).</w:t>
      </w:r>
    </w:p>
    <w:p w:rsidR="003665AC" w:rsidRPr="003624CE" w:rsidRDefault="003665AC" w:rsidP="006E19AA">
      <w:pPr>
        <w:pStyle w:val="a3"/>
        <w:spacing w:line="360" w:lineRule="auto"/>
        <w:jc w:val="both"/>
        <w:rPr>
          <w:sz w:val="28"/>
          <w:szCs w:val="28"/>
        </w:rPr>
      </w:pPr>
      <w:r w:rsidRPr="003624CE">
        <w:rPr>
          <w:sz w:val="28"/>
          <w:szCs w:val="28"/>
        </w:rPr>
        <w:t xml:space="preserve">Отчет содержит характеристику программ автокредитования ведущих банков страны и собственных программ кредитования российских и зарубежных автопроизводителей. </w:t>
      </w:r>
      <w:r w:rsidRPr="003624CE">
        <w:rPr>
          <w:sz w:val="28"/>
          <w:szCs w:val="28"/>
        </w:rPr>
        <w:br/>
        <w:t xml:space="preserve">В качестве примера - данные по Сбербанку: </w:t>
      </w:r>
      <w:r w:rsidRPr="003624CE">
        <w:rPr>
          <w:sz w:val="28"/>
          <w:szCs w:val="28"/>
        </w:rPr>
        <w:br/>
        <w:t xml:space="preserve">Кредиты предоставляются по одной из следующих программ: </w:t>
      </w:r>
      <w:r w:rsidRPr="003624CE">
        <w:rPr>
          <w:sz w:val="28"/>
          <w:szCs w:val="28"/>
        </w:rPr>
        <w:br/>
        <w:t xml:space="preserve">1. «Связанная программа»: кредиты на покупку автомобиля (других транспортных средств) в сети торговых организаций, осуществляющих их реализацию, заключивших с Банком договор о сотрудничестве по программе целевого кредитования граждан; </w:t>
      </w:r>
      <w:r w:rsidRPr="003624CE">
        <w:rPr>
          <w:sz w:val="28"/>
          <w:szCs w:val="28"/>
        </w:rPr>
        <w:br/>
        <w:t>2. «Стандартная программа»: кредиты на покупку автомобиля у официальных дилеров без заключения договора о сотрудничестве.</w:t>
      </w:r>
    </w:p>
    <w:p w:rsidR="003665AC" w:rsidRPr="003624CE" w:rsidRDefault="003665AC" w:rsidP="006E19AA">
      <w:pPr>
        <w:shd w:val="clear" w:color="auto" w:fill="FFFFFF"/>
        <w:spacing w:line="360" w:lineRule="auto"/>
        <w:jc w:val="both"/>
        <w:rPr>
          <w:rFonts w:ascii="Times New Roman" w:hAnsi="Times New Roman" w:cs="Times New Roman"/>
          <w:sz w:val="28"/>
          <w:szCs w:val="28"/>
        </w:rPr>
      </w:pPr>
    </w:p>
    <w:p w:rsidR="003665AC" w:rsidRDefault="003665AC" w:rsidP="00DB2BCD">
      <w:pPr>
        <w:shd w:val="clear" w:color="auto" w:fill="FFFFFF"/>
        <w:spacing w:line="360" w:lineRule="auto"/>
        <w:jc w:val="center"/>
        <w:rPr>
          <w:rFonts w:ascii="Times New Roman" w:hAnsi="Times New Roman" w:cs="Times New Roman"/>
          <w:b/>
          <w:sz w:val="28"/>
          <w:szCs w:val="28"/>
        </w:rPr>
      </w:pPr>
      <w:r w:rsidRPr="003624CE">
        <w:rPr>
          <w:rFonts w:ascii="Times New Roman" w:hAnsi="Times New Roman" w:cs="Times New Roman"/>
          <w:b/>
          <w:sz w:val="28"/>
          <w:szCs w:val="28"/>
        </w:rPr>
        <w:t>3.2.</w:t>
      </w:r>
      <w:r>
        <w:rPr>
          <w:rFonts w:ascii="Times New Roman" w:hAnsi="Times New Roman" w:cs="Times New Roman"/>
          <w:b/>
          <w:sz w:val="28"/>
          <w:szCs w:val="28"/>
        </w:rPr>
        <w:t xml:space="preserve">  Рынок автокредитования сегодня</w:t>
      </w:r>
    </w:p>
    <w:p w:rsidR="003665AC" w:rsidRPr="003624CE" w:rsidRDefault="003665AC" w:rsidP="006E19AA">
      <w:pPr>
        <w:shd w:val="clear" w:color="auto" w:fill="FFFFFF"/>
        <w:spacing w:line="360" w:lineRule="auto"/>
        <w:jc w:val="both"/>
        <w:rPr>
          <w:rFonts w:ascii="Times New Roman" w:hAnsi="Times New Roman" w:cs="Times New Roman"/>
          <w:b/>
          <w:sz w:val="28"/>
          <w:szCs w:val="28"/>
        </w:rPr>
      </w:pPr>
    </w:p>
    <w:p w:rsidR="003665AC" w:rsidRPr="00DF478C" w:rsidRDefault="003665AC" w:rsidP="006E19AA">
      <w:pPr>
        <w:shd w:val="clear" w:color="auto" w:fill="FFFFFF"/>
        <w:spacing w:line="360" w:lineRule="auto"/>
        <w:ind w:left="230" w:right="216" w:firstLine="742"/>
        <w:jc w:val="both"/>
        <w:rPr>
          <w:rFonts w:ascii="Times New Roman" w:hAnsi="Times New Roman" w:cs="Times New Roman"/>
          <w:sz w:val="28"/>
          <w:szCs w:val="28"/>
        </w:rPr>
      </w:pPr>
      <w:r w:rsidRPr="00DF478C">
        <w:rPr>
          <w:rFonts w:ascii="Times New Roman" w:hAnsi="Times New Roman" w:cs="Times New Roman"/>
          <w:sz w:val="28"/>
          <w:szCs w:val="28"/>
        </w:rPr>
        <w:t>По итогам 200</w:t>
      </w:r>
      <w:r>
        <w:rPr>
          <w:rFonts w:ascii="Times New Roman" w:hAnsi="Times New Roman" w:cs="Times New Roman"/>
          <w:sz w:val="28"/>
          <w:szCs w:val="28"/>
        </w:rPr>
        <w:t>9</w:t>
      </w:r>
      <w:r w:rsidRPr="00DF478C">
        <w:rPr>
          <w:rFonts w:ascii="Times New Roman" w:hAnsi="Times New Roman" w:cs="Times New Roman"/>
          <w:sz w:val="28"/>
          <w:szCs w:val="28"/>
        </w:rPr>
        <w:t xml:space="preserve"> года рынок автоссуд составил примерно $17 млрд., что почти в</w:t>
      </w:r>
      <w:r>
        <w:rPr>
          <w:rFonts w:ascii="Times New Roman" w:hAnsi="Times New Roman" w:cs="Times New Roman"/>
          <w:sz w:val="28"/>
          <w:szCs w:val="28"/>
        </w:rPr>
        <w:t xml:space="preserve"> два раза больше результата 2008</w:t>
      </w:r>
      <w:r w:rsidRPr="00DF478C">
        <w:rPr>
          <w:rFonts w:ascii="Times New Roman" w:hAnsi="Times New Roman" w:cs="Times New Roman"/>
          <w:sz w:val="28"/>
          <w:szCs w:val="28"/>
        </w:rPr>
        <w:t>-го ($ 9млрд). К концу про</w:t>
      </w:r>
      <w:r w:rsidRPr="00DF478C">
        <w:rPr>
          <w:rFonts w:ascii="Times New Roman" w:hAnsi="Times New Roman" w:cs="Times New Roman"/>
          <w:sz w:val="28"/>
          <w:szCs w:val="28"/>
        </w:rPr>
        <w:softHyphen/>
        <w:t>шлого года доля заемных автомобилей в общих продажах составила поряд</w:t>
      </w:r>
      <w:r w:rsidRPr="00DF478C">
        <w:rPr>
          <w:rFonts w:ascii="Times New Roman" w:hAnsi="Times New Roman" w:cs="Times New Roman"/>
          <w:sz w:val="28"/>
          <w:szCs w:val="28"/>
        </w:rPr>
        <w:softHyphen/>
        <w:t>ка 45%. В 20</w:t>
      </w:r>
      <w:r>
        <w:rPr>
          <w:rFonts w:ascii="Times New Roman" w:hAnsi="Times New Roman" w:cs="Times New Roman"/>
          <w:sz w:val="28"/>
          <w:szCs w:val="28"/>
        </w:rPr>
        <w:t>09</w:t>
      </w:r>
      <w:r w:rsidRPr="00DF478C">
        <w:rPr>
          <w:rFonts w:ascii="Times New Roman" w:hAnsi="Times New Roman" w:cs="Times New Roman"/>
          <w:sz w:val="28"/>
          <w:szCs w:val="28"/>
        </w:rPr>
        <w:t>-м году этот показатель может «подобраться» к 52%, в то время, как в 200</w:t>
      </w:r>
      <w:r>
        <w:rPr>
          <w:rFonts w:ascii="Times New Roman" w:hAnsi="Times New Roman" w:cs="Times New Roman"/>
          <w:sz w:val="28"/>
          <w:szCs w:val="28"/>
        </w:rPr>
        <w:t>8</w:t>
      </w:r>
      <w:r w:rsidRPr="00DF478C">
        <w:rPr>
          <w:rFonts w:ascii="Times New Roman" w:hAnsi="Times New Roman" w:cs="Times New Roman"/>
          <w:sz w:val="28"/>
          <w:szCs w:val="28"/>
        </w:rPr>
        <w:t>-м он достигал 37%,а в 200</w:t>
      </w:r>
      <w:r>
        <w:rPr>
          <w:rFonts w:ascii="Times New Roman" w:hAnsi="Times New Roman" w:cs="Times New Roman"/>
          <w:sz w:val="28"/>
          <w:szCs w:val="28"/>
        </w:rPr>
        <w:t>7</w:t>
      </w:r>
      <w:r w:rsidRPr="00DF478C">
        <w:rPr>
          <w:rFonts w:ascii="Times New Roman" w:hAnsi="Times New Roman" w:cs="Times New Roman"/>
          <w:sz w:val="28"/>
          <w:szCs w:val="28"/>
        </w:rPr>
        <w:t>-м- 25% .</w:t>
      </w:r>
    </w:p>
    <w:p w:rsidR="003665AC" w:rsidRPr="00DF478C" w:rsidRDefault="003665AC" w:rsidP="006E19AA">
      <w:pPr>
        <w:shd w:val="clear" w:color="auto" w:fill="FFFFFF"/>
        <w:spacing w:line="360" w:lineRule="auto"/>
        <w:ind w:left="223" w:right="216" w:firstLine="742"/>
        <w:jc w:val="both"/>
        <w:rPr>
          <w:rFonts w:ascii="Times New Roman" w:hAnsi="Times New Roman" w:cs="Times New Roman"/>
          <w:sz w:val="28"/>
          <w:szCs w:val="28"/>
        </w:rPr>
      </w:pPr>
      <w:r w:rsidRPr="00DF478C">
        <w:rPr>
          <w:rFonts w:ascii="Times New Roman" w:hAnsi="Times New Roman" w:cs="Times New Roman"/>
          <w:sz w:val="28"/>
          <w:szCs w:val="28"/>
        </w:rPr>
        <w:t>Несмотря на кризис ликвидности, общий объем выданных автоссуд во второй половине 200</w:t>
      </w:r>
      <w:r>
        <w:rPr>
          <w:rFonts w:ascii="Times New Roman" w:hAnsi="Times New Roman" w:cs="Times New Roman"/>
          <w:sz w:val="28"/>
          <w:szCs w:val="28"/>
        </w:rPr>
        <w:t>8</w:t>
      </w:r>
      <w:r w:rsidRPr="00DF478C">
        <w:rPr>
          <w:rFonts w:ascii="Times New Roman" w:hAnsi="Times New Roman" w:cs="Times New Roman"/>
          <w:sz w:val="28"/>
          <w:szCs w:val="28"/>
        </w:rPr>
        <w:t>-го оставался высоким, - говорят банкиры. «С од</w:t>
      </w:r>
      <w:r w:rsidRPr="00DF478C">
        <w:rPr>
          <w:rFonts w:ascii="Times New Roman" w:hAnsi="Times New Roman" w:cs="Times New Roman"/>
          <w:sz w:val="28"/>
          <w:szCs w:val="28"/>
        </w:rPr>
        <w:softHyphen/>
        <w:t>ной стороны, автокредиты намного менее рискованные, чем ссуды налич</w:t>
      </w:r>
      <w:r w:rsidRPr="00DF478C">
        <w:rPr>
          <w:rFonts w:ascii="Times New Roman" w:hAnsi="Times New Roman" w:cs="Times New Roman"/>
          <w:sz w:val="28"/>
          <w:szCs w:val="28"/>
        </w:rPr>
        <w:softHyphen/>
        <w:t>ными и карты, а с другой - не такие «длинные», как ипотека. Поэтому про</w:t>
      </w:r>
      <w:r w:rsidRPr="00DF478C">
        <w:rPr>
          <w:rFonts w:ascii="Times New Roman" w:hAnsi="Times New Roman" w:cs="Times New Roman"/>
          <w:sz w:val="28"/>
          <w:szCs w:val="28"/>
        </w:rPr>
        <w:softHyphen/>
        <w:t>блемы на мировом рынке не так сильно отразились на этом направлении бизнеса.</w:t>
      </w:r>
    </w:p>
    <w:p w:rsidR="003665AC" w:rsidRPr="00DF478C" w:rsidRDefault="003665AC" w:rsidP="006E19AA">
      <w:pPr>
        <w:shd w:val="clear" w:color="auto" w:fill="FFFFFF"/>
        <w:spacing w:line="360" w:lineRule="auto"/>
        <w:ind w:left="216" w:right="223" w:firstLine="749"/>
        <w:jc w:val="both"/>
        <w:rPr>
          <w:rFonts w:ascii="Times New Roman" w:hAnsi="Times New Roman" w:cs="Times New Roman"/>
          <w:sz w:val="28"/>
          <w:szCs w:val="28"/>
        </w:rPr>
      </w:pPr>
      <w:r w:rsidRPr="00DF478C">
        <w:rPr>
          <w:rFonts w:ascii="Times New Roman" w:hAnsi="Times New Roman" w:cs="Times New Roman"/>
          <w:sz w:val="28"/>
          <w:szCs w:val="28"/>
        </w:rPr>
        <w:t>Наибольших успехов на автокредитном рынке добились госбанки и учреждения с иностранным капиталом.</w:t>
      </w:r>
    </w:p>
    <w:p w:rsidR="003665AC" w:rsidRPr="00DF478C" w:rsidRDefault="003665AC" w:rsidP="006E19AA">
      <w:pPr>
        <w:shd w:val="clear" w:color="auto" w:fill="FFFFFF"/>
        <w:spacing w:line="360" w:lineRule="auto"/>
        <w:ind w:left="943"/>
        <w:jc w:val="both"/>
        <w:rPr>
          <w:rFonts w:ascii="Times New Roman" w:hAnsi="Times New Roman" w:cs="Times New Roman"/>
          <w:sz w:val="28"/>
          <w:szCs w:val="28"/>
        </w:rPr>
      </w:pPr>
      <w:r w:rsidRPr="00DF478C">
        <w:rPr>
          <w:rFonts w:ascii="Times New Roman" w:hAnsi="Times New Roman" w:cs="Times New Roman"/>
          <w:sz w:val="28"/>
          <w:szCs w:val="28"/>
        </w:rPr>
        <w:t>Лидером по объему автопортфеля по итогам  прошлого года стал</w:t>
      </w:r>
    </w:p>
    <w:p w:rsidR="003665AC" w:rsidRPr="00DF478C" w:rsidRDefault="003665AC" w:rsidP="006E19AA">
      <w:pPr>
        <w:shd w:val="clear" w:color="auto" w:fill="FFFFFF"/>
        <w:spacing w:line="360" w:lineRule="auto"/>
        <w:ind w:left="223"/>
        <w:jc w:val="both"/>
        <w:rPr>
          <w:rFonts w:ascii="Times New Roman" w:hAnsi="Times New Roman" w:cs="Times New Roman"/>
          <w:sz w:val="28"/>
          <w:szCs w:val="28"/>
        </w:rPr>
      </w:pPr>
      <w:r w:rsidRPr="00DF478C">
        <w:rPr>
          <w:rFonts w:ascii="Times New Roman" w:hAnsi="Times New Roman" w:cs="Times New Roman"/>
          <w:sz w:val="28"/>
          <w:szCs w:val="28"/>
        </w:rPr>
        <w:t>Сбербанк. Объем ссуд госбанка «пополнел» на 74,7 млрд. рублей, прирост</w:t>
      </w:r>
    </w:p>
    <w:p w:rsidR="003665AC" w:rsidRPr="00DF478C" w:rsidRDefault="003665AC" w:rsidP="006E19AA">
      <w:pPr>
        <w:shd w:val="clear" w:color="auto" w:fill="FFFFFF"/>
        <w:spacing w:line="360" w:lineRule="auto"/>
        <w:ind w:left="216"/>
        <w:jc w:val="both"/>
        <w:rPr>
          <w:rFonts w:ascii="Times New Roman" w:hAnsi="Times New Roman" w:cs="Times New Roman"/>
          <w:sz w:val="28"/>
          <w:szCs w:val="28"/>
        </w:rPr>
      </w:pPr>
      <w:r w:rsidRPr="00DF478C">
        <w:rPr>
          <w:rFonts w:ascii="Times New Roman" w:hAnsi="Times New Roman" w:cs="Times New Roman"/>
          <w:sz w:val="28"/>
          <w:szCs w:val="28"/>
        </w:rPr>
        <w:t>составил - 825%. (см табл.3)</w:t>
      </w:r>
    </w:p>
    <w:p w:rsidR="003665AC" w:rsidRDefault="003665AC" w:rsidP="006E19AA">
      <w:pPr>
        <w:shd w:val="clear" w:color="auto" w:fill="FFFFFF"/>
        <w:spacing w:before="43" w:line="360" w:lineRule="auto"/>
        <w:ind w:left="943"/>
        <w:jc w:val="both"/>
        <w:rPr>
          <w:rFonts w:ascii="Times New Roman" w:hAnsi="Times New Roman" w:cs="Times New Roman"/>
          <w:sz w:val="28"/>
          <w:szCs w:val="28"/>
        </w:rPr>
      </w:pPr>
      <w:r w:rsidRPr="00DF478C">
        <w:rPr>
          <w:rFonts w:ascii="Times New Roman" w:hAnsi="Times New Roman" w:cs="Times New Roman"/>
          <w:sz w:val="28"/>
          <w:szCs w:val="28"/>
        </w:rPr>
        <w:t>Таблица 3</w:t>
      </w:r>
    </w:p>
    <w:p w:rsidR="003665AC" w:rsidRPr="004C58A4" w:rsidRDefault="003665AC" w:rsidP="006E19AA">
      <w:pPr>
        <w:shd w:val="clear" w:color="auto" w:fill="FFFFFF"/>
        <w:spacing w:before="43" w:line="360" w:lineRule="auto"/>
        <w:ind w:left="943"/>
        <w:jc w:val="both"/>
        <w:rPr>
          <w:rFonts w:ascii="Times New Roman" w:hAnsi="Times New Roman" w:cs="Times New Roman"/>
          <w:sz w:val="28"/>
          <w:szCs w:val="28"/>
        </w:rPr>
      </w:pPr>
      <w:r w:rsidRPr="004C58A4">
        <w:rPr>
          <w:rFonts w:ascii="Times New Roman" w:hAnsi="Times New Roman" w:cs="Times New Roman"/>
          <w:sz w:val="28"/>
          <w:szCs w:val="28"/>
        </w:rPr>
        <w:t>Лидеры по объему выданных автокредитов в 2008 году, млн. руб.</w:t>
      </w:r>
    </w:p>
    <w:tbl>
      <w:tblPr>
        <w:tblW w:w="0" w:type="auto"/>
        <w:tblInd w:w="40" w:type="dxa"/>
        <w:tblLayout w:type="fixed"/>
        <w:tblCellMar>
          <w:left w:w="40" w:type="dxa"/>
          <w:right w:w="40" w:type="dxa"/>
        </w:tblCellMar>
        <w:tblLook w:val="0000" w:firstRow="0" w:lastRow="0" w:firstColumn="0" w:lastColumn="0" w:noHBand="0" w:noVBand="0"/>
      </w:tblPr>
      <w:tblGrid>
        <w:gridCol w:w="497"/>
        <w:gridCol w:w="4133"/>
        <w:gridCol w:w="1174"/>
      </w:tblGrid>
      <w:tr w:rsidR="003665AC" w:rsidRPr="00DF478C">
        <w:trPr>
          <w:trHeight w:hRule="exact" w:val="310"/>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36"/>
              <w:jc w:val="both"/>
              <w:rPr>
                <w:rFonts w:ascii="Times New Roman" w:hAnsi="Times New Roman" w:cs="Times New Roman"/>
                <w:sz w:val="28"/>
                <w:szCs w:val="28"/>
              </w:rPr>
            </w:pPr>
            <w:r w:rsidRPr="00DF478C">
              <w:rPr>
                <w:rFonts w:ascii="Times New Roman" w:hAnsi="Times New Roman" w:cs="Times New Roman"/>
                <w:b/>
                <w:bCs/>
                <w:sz w:val="28"/>
                <w:szCs w:val="28"/>
              </w:rPr>
              <w:t>1</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4"/>
              <w:jc w:val="both"/>
              <w:rPr>
                <w:rFonts w:ascii="Times New Roman" w:hAnsi="Times New Roman" w:cs="Times New Roman"/>
                <w:sz w:val="28"/>
                <w:szCs w:val="28"/>
              </w:rPr>
            </w:pPr>
            <w:r w:rsidRPr="00DF478C">
              <w:rPr>
                <w:rFonts w:ascii="Times New Roman" w:hAnsi="Times New Roman" w:cs="Times New Roman"/>
                <w:sz w:val="28"/>
                <w:szCs w:val="28"/>
              </w:rPr>
              <w:t>Сбербанк</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4"/>
              <w:jc w:val="both"/>
              <w:rPr>
                <w:rFonts w:ascii="Times New Roman" w:hAnsi="Times New Roman" w:cs="Times New Roman"/>
                <w:sz w:val="28"/>
                <w:szCs w:val="28"/>
              </w:rPr>
            </w:pPr>
            <w:r w:rsidRPr="00DF478C">
              <w:rPr>
                <w:rFonts w:ascii="Times New Roman" w:hAnsi="Times New Roman" w:cs="Times New Roman"/>
                <w:sz w:val="28"/>
                <w:szCs w:val="28"/>
              </w:rPr>
              <w:t>58921</w:t>
            </w:r>
          </w:p>
        </w:tc>
      </w:tr>
      <w:tr w:rsidR="003665AC" w:rsidRPr="00DF478C">
        <w:trPr>
          <w:trHeight w:hRule="exact" w:val="310"/>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4"/>
              <w:jc w:val="both"/>
              <w:rPr>
                <w:rFonts w:ascii="Times New Roman" w:hAnsi="Times New Roman" w:cs="Times New Roman"/>
                <w:sz w:val="28"/>
                <w:szCs w:val="28"/>
              </w:rPr>
            </w:pPr>
            <w:r w:rsidRPr="00DF478C">
              <w:rPr>
                <w:rFonts w:ascii="Times New Roman" w:hAnsi="Times New Roman" w:cs="Times New Roman"/>
                <w:b/>
                <w:bCs/>
                <w:sz w:val="28"/>
                <w:szCs w:val="28"/>
              </w:rPr>
              <w:t>2</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4"/>
              <w:jc w:val="both"/>
              <w:rPr>
                <w:rFonts w:ascii="Times New Roman" w:hAnsi="Times New Roman" w:cs="Times New Roman"/>
                <w:sz w:val="28"/>
                <w:szCs w:val="28"/>
              </w:rPr>
            </w:pPr>
            <w:r w:rsidRPr="00DF478C">
              <w:rPr>
                <w:rFonts w:ascii="Times New Roman" w:hAnsi="Times New Roman" w:cs="Times New Roman"/>
                <w:sz w:val="28"/>
                <w:szCs w:val="28"/>
              </w:rPr>
              <w:t>Русфинансбанк</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34007</w:t>
            </w:r>
          </w:p>
        </w:tc>
      </w:tr>
      <w:tr w:rsidR="003665AC" w:rsidRPr="00DF478C">
        <w:trPr>
          <w:trHeight w:hRule="exact" w:val="302"/>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b/>
                <w:bCs/>
                <w:sz w:val="28"/>
                <w:szCs w:val="28"/>
              </w:rPr>
              <w:t>3</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4"/>
              <w:jc w:val="both"/>
              <w:rPr>
                <w:rFonts w:ascii="Times New Roman" w:hAnsi="Times New Roman" w:cs="Times New Roman"/>
                <w:sz w:val="28"/>
                <w:szCs w:val="28"/>
              </w:rPr>
            </w:pPr>
            <w:r w:rsidRPr="00DF478C">
              <w:rPr>
                <w:rFonts w:ascii="Times New Roman" w:hAnsi="Times New Roman" w:cs="Times New Roman"/>
                <w:sz w:val="28"/>
                <w:szCs w:val="28"/>
              </w:rPr>
              <w:t>Юникредитбанк (ММБ)</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26384</w:t>
            </w:r>
          </w:p>
        </w:tc>
      </w:tr>
      <w:tr w:rsidR="003665AC" w:rsidRPr="00DF478C">
        <w:trPr>
          <w:trHeight w:hRule="exact" w:val="302"/>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4"/>
              <w:jc w:val="both"/>
              <w:rPr>
                <w:rFonts w:ascii="Times New Roman" w:hAnsi="Times New Roman" w:cs="Times New Roman"/>
                <w:sz w:val="28"/>
                <w:szCs w:val="28"/>
              </w:rPr>
            </w:pPr>
            <w:r w:rsidRPr="00DF478C">
              <w:rPr>
                <w:rFonts w:ascii="Times New Roman" w:hAnsi="Times New Roman" w:cs="Times New Roman"/>
                <w:b/>
                <w:bCs/>
                <w:sz w:val="28"/>
                <w:szCs w:val="28"/>
              </w:rPr>
              <w:t>4</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sz w:val="28"/>
                <w:szCs w:val="28"/>
              </w:rPr>
              <w:t>Росбанк</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4"/>
              <w:jc w:val="both"/>
              <w:rPr>
                <w:rFonts w:ascii="Times New Roman" w:hAnsi="Times New Roman" w:cs="Times New Roman"/>
                <w:sz w:val="28"/>
                <w:szCs w:val="28"/>
              </w:rPr>
            </w:pPr>
            <w:r w:rsidRPr="00DF478C">
              <w:rPr>
                <w:rFonts w:ascii="Times New Roman" w:hAnsi="Times New Roman" w:cs="Times New Roman"/>
                <w:sz w:val="28"/>
                <w:szCs w:val="28"/>
              </w:rPr>
              <w:t>25482</w:t>
            </w:r>
          </w:p>
        </w:tc>
      </w:tr>
      <w:tr w:rsidR="003665AC" w:rsidRPr="00DF478C">
        <w:trPr>
          <w:trHeight w:hRule="exact" w:val="302"/>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b/>
                <w:bCs/>
                <w:sz w:val="28"/>
                <w:szCs w:val="28"/>
              </w:rPr>
              <w:t>5</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4"/>
              <w:jc w:val="both"/>
              <w:rPr>
                <w:rFonts w:ascii="Times New Roman" w:hAnsi="Times New Roman" w:cs="Times New Roman"/>
                <w:sz w:val="28"/>
                <w:szCs w:val="28"/>
              </w:rPr>
            </w:pPr>
            <w:r w:rsidRPr="00DF478C">
              <w:rPr>
                <w:rFonts w:ascii="Times New Roman" w:hAnsi="Times New Roman" w:cs="Times New Roman"/>
                <w:sz w:val="28"/>
                <w:szCs w:val="28"/>
              </w:rPr>
              <w:t>Райффайзенбанк</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4"/>
              <w:jc w:val="both"/>
              <w:rPr>
                <w:rFonts w:ascii="Times New Roman" w:hAnsi="Times New Roman" w:cs="Times New Roman"/>
                <w:sz w:val="28"/>
                <w:szCs w:val="28"/>
              </w:rPr>
            </w:pPr>
            <w:r w:rsidRPr="00DF478C">
              <w:rPr>
                <w:rFonts w:ascii="Times New Roman" w:hAnsi="Times New Roman" w:cs="Times New Roman"/>
                <w:sz w:val="28"/>
                <w:szCs w:val="28"/>
              </w:rPr>
              <w:t>24795</w:t>
            </w:r>
          </w:p>
        </w:tc>
      </w:tr>
      <w:tr w:rsidR="003665AC" w:rsidRPr="00DF478C">
        <w:trPr>
          <w:trHeight w:hRule="exact" w:val="302"/>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b/>
                <w:bCs/>
                <w:sz w:val="28"/>
                <w:szCs w:val="28"/>
              </w:rPr>
              <w:t>6</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4"/>
              <w:jc w:val="both"/>
              <w:rPr>
                <w:rFonts w:ascii="Times New Roman" w:hAnsi="Times New Roman" w:cs="Times New Roman"/>
                <w:sz w:val="28"/>
                <w:szCs w:val="28"/>
              </w:rPr>
            </w:pPr>
            <w:r w:rsidRPr="00DF478C">
              <w:rPr>
                <w:rFonts w:ascii="Times New Roman" w:hAnsi="Times New Roman" w:cs="Times New Roman"/>
                <w:sz w:val="28"/>
                <w:szCs w:val="28"/>
              </w:rPr>
              <w:t>Русский стандарт</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20934</w:t>
            </w:r>
          </w:p>
        </w:tc>
      </w:tr>
      <w:tr w:rsidR="003665AC" w:rsidRPr="00DF478C">
        <w:trPr>
          <w:trHeight w:hRule="exact" w:val="310"/>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b/>
                <w:bCs/>
                <w:sz w:val="28"/>
                <w:szCs w:val="28"/>
              </w:rPr>
              <w:t>7</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4"/>
              <w:jc w:val="both"/>
              <w:rPr>
                <w:rFonts w:ascii="Times New Roman" w:hAnsi="Times New Roman" w:cs="Times New Roman"/>
                <w:sz w:val="28"/>
                <w:szCs w:val="28"/>
              </w:rPr>
            </w:pPr>
            <w:r w:rsidRPr="00DF478C">
              <w:rPr>
                <w:rFonts w:ascii="Times New Roman" w:hAnsi="Times New Roman" w:cs="Times New Roman"/>
                <w:sz w:val="28"/>
                <w:szCs w:val="28"/>
              </w:rPr>
              <w:t>МДМ-Банк</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9"/>
              <w:jc w:val="both"/>
              <w:rPr>
                <w:rFonts w:ascii="Times New Roman" w:hAnsi="Times New Roman" w:cs="Times New Roman"/>
                <w:sz w:val="28"/>
                <w:szCs w:val="28"/>
              </w:rPr>
            </w:pPr>
            <w:r w:rsidRPr="00DF478C">
              <w:rPr>
                <w:rFonts w:ascii="Times New Roman" w:hAnsi="Times New Roman" w:cs="Times New Roman"/>
                <w:sz w:val="28"/>
                <w:szCs w:val="28"/>
              </w:rPr>
              <w:t>16698</w:t>
            </w:r>
          </w:p>
        </w:tc>
      </w:tr>
      <w:tr w:rsidR="003665AC" w:rsidRPr="00DF478C">
        <w:trPr>
          <w:trHeight w:hRule="exact" w:val="310"/>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4"/>
              <w:jc w:val="both"/>
              <w:rPr>
                <w:rFonts w:ascii="Times New Roman" w:hAnsi="Times New Roman" w:cs="Times New Roman"/>
                <w:sz w:val="28"/>
                <w:szCs w:val="28"/>
              </w:rPr>
            </w:pPr>
            <w:r w:rsidRPr="00DF478C">
              <w:rPr>
                <w:rFonts w:ascii="Times New Roman" w:hAnsi="Times New Roman" w:cs="Times New Roman"/>
                <w:b/>
                <w:bCs/>
                <w:sz w:val="28"/>
                <w:szCs w:val="28"/>
              </w:rPr>
              <w:t>8</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4"/>
              <w:jc w:val="both"/>
              <w:rPr>
                <w:rFonts w:ascii="Times New Roman" w:hAnsi="Times New Roman" w:cs="Times New Roman"/>
                <w:sz w:val="28"/>
                <w:szCs w:val="28"/>
              </w:rPr>
            </w:pPr>
            <w:r w:rsidRPr="00DF478C">
              <w:rPr>
                <w:rFonts w:ascii="Times New Roman" w:hAnsi="Times New Roman" w:cs="Times New Roman"/>
                <w:sz w:val="28"/>
                <w:szCs w:val="28"/>
              </w:rPr>
              <w:t>ВТБ24</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9"/>
              <w:jc w:val="both"/>
              <w:rPr>
                <w:rFonts w:ascii="Times New Roman" w:hAnsi="Times New Roman" w:cs="Times New Roman"/>
                <w:sz w:val="28"/>
                <w:szCs w:val="28"/>
              </w:rPr>
            </w:pPr>
            <w:r w:rsidRPr="00DF478C">
              <w:rPr>
                <w:rFonts w:ascii="Times New Roman" w:hAnsi="Times New Roman" w:cs="Times New Roman"/>
                <w:sz w:val="28"/>
                <w:szCs w:val="28"/>
              </w:rPr>
              <w:t>12363</w:t>
            </w:r>
          </w:p>
        </w:tc>
      </w:tr>
      <w:tr w:rsidR="003665AC" w:rsidRPr="00DF478C">
        <w:trPr>
          <w:trHeight w:hRule="exact" w:val="310"/>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4"/>
              <w:jc w:val="both"/>
              <w:rPr>
                <w:rFonts w:ascii="Times New Roman" w:hAnsi="Times New Roman" w:cs="Times New Roman"/>
                <w:sz w:val="28"/>
                <w:szCs w:val="28"/>
              </w:rPr>
            </w:pPr>
            <w:r w:rsidRPr="00DF478C">
              <w:rPr>
                <w:rFonts w:ascii="Times New Roman" w:hAnsi="Times New Roman" w:cs="Times New Roman"/>
                <w:b/>
                <w:bCs/>
                <w:sz w:val="28"/>
                <w:szCs w:val="28"/>
              </w:rPr>
              <w:t>9</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Альфа-Банк</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9"/>
              <w:jc w:val="both"/>
              <w:rPr>
                <w:rFonts w:ascii="Times New Roman" w:hAnsi="Times New Roman" w:cs="Times New Roman"/>
                <w:sz w:val="28"/>
                <w:szCs w:val="28"/>
              </w:rPr>
            </w:pPr>
            <w:r w:rsidRPr="00DF478C">
              <w:rPr>
                <w:rFonts w:ascii="Times New Roman" w:hAnsi="Times New Roman" w:cs="Times New Roman"/>
                <w:sz w:val="28"/>
                <w:szCs w:val="28"/>
              </w:rPr>
              <w:t>12130</w:t>
            </w:r>
          </w:p>
        </w:tc>
      </w:tr>
      <w:tr w:rsidR="003665AC" w:rsidRPr="00DF478C">
        <w:trPr>
          <w:trHeight w:hRule="exact" w:val="317"/>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b/>
                <w:bCs/>
                <w:sz w:val="28"/>
                <w:szCs w:val="28"/>
              </w:rPr>
              <w:t>10</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Урса-банк</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sz w:val="28"/>
                <w:szCs w:val="28"/>
              </w:rPr>
              <w:t>11310</w:t>
            </w:r>
          </w:p>
        </w:tc>
      </w:tr>
    </w:tbl>
    <w:p w:rsidR="003665AC" w:rsidRPr="00DF478C" w:rsidRDefault="003665AC" w:rsidP="006E19AA">
      <w:pPr>
        <w:shd w:val="clear" w:color="auto" w:fill="FFFFFF"/>
        <w:spacing w:before="94" w:line="360" w:lineRule="auto"/>
        <w:ind w:left="14" w:firstLine="936"/>
        <w:jc w:val="both"/>
        <w:rPr>
          <w:rFonts w:ascii="Times New Roman" w:hAnsi="Times New Roman" w:cs="Times New Roman"/>
          <w:sz w:val="28"/>
          <w:szCs w:val="28"/>
        </w:rPr>
      </w:pPr>
      <w:r w:rsidRPr="00DF478C">
        <w:rPr>
          <w:rFonts w:ascii="Times New Roman" w:hAnsi="Times New Roman" w:cs="Times New Roman"/>
          <w:sz w:val="28"/>
          <w:szCs w:val="28"/>
        </w:rPr>
        <w:t>Но динамика Сбера не самая высокая среди участников рейтинга. Орг-рэсбанк увеличил портфель «машинных» займов на 3533%. (см табл.4)</w:t>
      </w:r>
    </w:p>
    <w:p w:rsidR="003665AC" w:rsidRPr="00DF478C" w:rsidRDefault="003665AC" w:rsidP="006E19AA">
      <w:pPr>
        <w:shd w:val="clear" w:color="auto" w:fill="FFFFFF"/>
        <w:spacing w:line="360" w:lineRule="auto"/>
        <w:ind w:left="7" w:right="7" w:firstLine="929"/>
        <w:jc w:val="both"/>
        <w:rPr>
          <w:rFonts w:ascii="Times New Roman" w:hAnsi="Times New Roman" w:cs="Times New Roman"/>
          <w:sz w:val="28"/>
          <w:szCs w:val="28"/>
        </w:rPr>
      </w:pPr>
      <w:r w:rsidRPr="00DF478C">
        <w:rPr>
          <w:rFonts w:ascii="Times New Roman" w:hAnsi="Times New Roman" w:cs="Times New Roman"/>
          <w:sz w:val="28"/>
          <w:szCs w:val="28"/>
        </w:rPr>
        <w:t>Тем не менее в абсолютном выражении «Оргрэс» прибавил чуть боль</w:t>
      </w:r>
      <w:r w:rsidRPr="00DF478C">
        <w:rPr>
          <w:rFonts w:ascii="Times New Roman" w:hAnsi="Times New Roman" w:cs="Times New Roman"/>
          <w:sz w:val="28"/>
          <w:szCs w:val="28"/>
        </w:rPr>
        <w:softHyphen/>
        <w:t>ше миллиарда, заняв 34-е место - в прошлом году он только начал развивать это направление.</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Таблица 4</w:t>
      </w:r>
    </w:p>
    <w:p w:rsidR="003665AC" w:rsidRPr="004C58A4" w:rsidRDefault="003665AC" w:rsidP="006E19AA">
      <w:pPr>
        <w:shd w:val="clear" w:color="auto" w:fill="FFFFFF"/>
        <w:spacing w:before="353" w:line="360" w:lineRule="auto"/>
        <w:ind w:left="734"/>
        <w:jc w:val="both"/>
        <w:rPr>
          <w:rFonts w:ascii="Times New Roman" w:hAnsi="Times New Roman" w:cs="Times New Roman"/>
          <w:sz w:val="28"/>
          <w:szCs w:val="28"/>
        </w:rPr>
      </w:pPr>
      <w:r w:rsidRPr="004C58A4">
        <w:rPr>
          <w:rFonts w:ascii="Times New Roman" w:hAnsi="Times New Roman" w:cs="Times New Roman"/>
          <w:bCs/>
          <w:spacing w:val="-2"/>
          <w:sz w:val="28"/>
          <w:szCs w:val="28"/>
        </w:rPr>
        <w:t>Лидеры по росту портфеля автокредитов в 2008 году(%)</w:t>
      </w:r>
    </w:p>
    <w:tbl>
      <w:tblPr>
        <w:tblW w:w="0" w:type="auto"/>
        <w:tblInd w:w="40" w:type="dxa"/>
        <w:tblLayout w:type="fixed"/>
        <w:tblCellMar>
          <w:left w:w="40" w:type="dxa"/>
          <w:right w:w="40" w:type="dxa"/>
        </w:tblCellMar>
        <w:tblLook w:val="0000" w:firstRow="0" w:lastRow="0" w:firstColumn="0" w:lastColumn="0" w:noHBand="0" w:noVBand="0"/>
      </w:tblPr>
      <w:tblGrid>
        <w:gridCol w:w="547"/>
        <w:gridCol w:w="5695"/>
        <w:gridCol w:w="1066"/>
      </w:tblGrid>
      <w:tr w:rsidR="003665AC" w:rsidRPr="00DF478C">
        <w:trPr>
          <w:trHeight w:hRule="exact" w:val="31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b/>
                <w:bCs/>
                <w:sz w:val="28"/>
                <w:szCs w:val="28"/>
              </w:rPr>
              <w:t>1</w:t>
            </w:r>
          </w:p>
        </w:tc>
        <w:tc>
          <w:tcPr>
            <w:tcW w:w="5695"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Оргрэсбанк</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3533</w:t>
            </w:r>
          </w:p>
        </w:tc>
      </w:tr>
      <w:tr w:rsidR="003665AC" w:rsidRPr="00DF478C">
        <w:trPr>
          <w:trHeight w:hRule="exact" w:val="30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2</w:t>
            </w:r>
          </w:p>
        </w:tc>
        <w:tc>
          <w:tcPr>
            <w:tcW w:w="5695"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Сбербанк</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825</w:t>
            </w:r>
          </w:p>
        </w:tc>
      </w:tr>
      <w:tr w:rsidR="003665AC" w:rsidRPr="00DF478C">
        <w:trPr>
          <w:trHeight w:hRule="exact" w:val="30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3</w:t>
            </w:r>
          </w:p>
        </w:tc>
        <w:tc>
          <w:tcPr>
            <w:tcW w:w="5695"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ОТП-банк (Инвестсбербанк)</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697</w:t>
            </w:r>
          </w:p>
        </w:tc>
      </w:tr>
      <w:tr w:rsidR="003665AC" w:rsidRPr="00DF478C">
        <w:trPr>
          <w:trHeight w:hRule="exact" w:val="30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b/>
                <w:bCs/>
                <w:sz w:val="28"/>
                <w:szCs w:val="28"/>
              </w:rPr>
              <w:t>4</w:t>
            </w:r>
          </w:p>
        </w:tc>
        <w:tc>
          <w:tcPr>
            <w:tcW w:w="5695"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Абсолют-банк</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390</w:t>
            </w:r>
          </w:p>
        </w:tc>
      </w:tr>
      <w:tr w:rsidR="003665AC" w:rsidRPr="00DF478C">
        <w:trPr>
          <w:trHeight w:hRule="exact" w:val="30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5</w:t>
            </w:r>
          </w:p>
        </w:tc>
        <w:tc>
          <w:tcPr>
            <w:tcW w:w="5695"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Урса-банк</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378</w:t>
            </w:r>
          </w:p>
        </w:tc>
      </w:tr>
      <w:tr w:rsidR="003665AC" w:rsidRPr="00DF478C">
        <w:trPr>
          <w:trHeight w:hRule="exact" w:val="31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6</w:t>
            </w:r>
          </w:p>
        </w:tc>
        <w:tc>
          <w:tcPr>
            <w:tcW w:w="5695"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Санкт-Петербург</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358</w:t>
            </w:r>
          </w:p>
        </w:tc>
      </w:tr>
      <w:tr w:rsidR="003665AC" w:rsidRPr="00DF478C">
        <w:trPr>
          <w:trHeight w:hRule="exact" w:val="29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7</w:t>
            </w:r>
          </w:p>
        </w:tc>
        <w:tc>
          <w:tcPr>
            <w:tcW w:w="5695"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ВТБ24</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237</w:t>
            </w:r>
          </w:p>
        </w:tc>
      </w:tr>
      <w:tr w:rsidR="003665AC" w:rsidRPr="00DF478C">
        <w:trPr>
          <w:trHeight w:hRule="exact" w:val="31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8</w:t>
            </w:r>
          </w:p>
        </w:tc>
        <w:tc>
          <w:tcPr>
            <w:tcW w:w="5695"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Ак барс</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sz w:val="28"/>
                <w:szCs w:val="28"/>
              </w:rPr>
              <w:t>195</w:t>
            </w:r>
          </w:p>
        </w:tc>
      </w:tr>
      <w:tr w:rsidR="003665AC" w:rsidRPr="00DF478C">
        <w:trPr>
          <w:trHeight w:hRule="exact" w:val="29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9</w:t>
            </w:r>
          </w:p>
        </w:tc>
        <w:tc>
          <w:tcPr>
            <w:tcW w:w="5695"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Русфинансбанк</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sz w:val="28"/>
                <w:szCs w:val="28"/>
              </w:rPr>
              <w:t>193</w:t>
            </w:r>
          </w:p>
        </w:tc>
      </w:tr>
      <w:tr w:rsidR="003665AC" w:rsidRPr="00DF478C">
        <w:trPr>
          <w:trHeight w:hRule="exact" w:val="31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sz w:val="28"/>
                <w:szCs w:val="28"/>
              </w:rPr>
              <w:t>10</w:t>
            </w:r>
          </w:p>
        </w:tc>
        <w:tc>
          <w:tcPr>
            <w:tcW w:w="5695"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Юникредитбанк (ММБ)</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2"/>
              <w:jc w:val="both"/>
              <w:rPr>
                <w:rFonts w:ascii="Times New Roman" w:hAnsi="Times New Roman" w:cs="Times New Roman"/>
                <w:sz w:val="28"/>
                <w:szCs w:val="28"/>
              </w:rPr>
            </w:pPr>
            <w:r w:rsidRPr="00DF478C">
              <w:rPr>
                <w:rFonts w:ascii="Times New Roman" w:hAnsi="Times New Roman" w:cs="Times New Roman"/>
                <w:sz w:val="28"/>
                <w:szCs w:val="28"/>
              </w:rPr>
              <w:t>193</w:t>
            </w:r>
          </w:p>
        </w:tc>
      </w:tr>
    </w:tbl>
    <w:p w:rsidR="003665AC" w:rsidRPr="00DF478C" w:rsidRDefault="003665AC" w:rsidP="006E19AA">
      <w:pPr>
        <w:shd w:val="clear" w:color="auto" w:fill="FFFFFF"/>
        <w:spacing w:before="158" w:line="360" w:lineRule="auto"/>
        <w:ind w:left="22" w:right="230" w:firstLine="698"/>
        <w:jc w:val="both"/>
        <w:rPr>
          <w:rFonts w:ascii="Times New Roman" w:hAnsi="Times New Roman" w:cs="Times New Roman"/>
          <w:sz w:val="28"/>
          <w:szCs w:val="28"/>
        </w:rPr>
      </w:pPr>
      <w:r w:rsidRPr="00DF478C">
        <w:rPr>
          <w:rFonts w:ascii="Times New Roman" w:hAnsi="Times New Roman" w:cs="Times New Roman"/>
          <w:sz w:val="28"/>
          <w:szCs w:val="28"/>
        </w:rPr>
        <w:t>Жесткая конкуренция на рынке автомобильных займов привела к максимальной либерализации условий, - сетуют банкиры. «Кредиторы ра</w:t>
      </w:r>
      <w:r w:rsidRPr="00DF478C">
        <w:rPr>
          <w:rFonts w:ascii="Times New Roman" w:hAnsi="Times New Roman" w:cs="Times New Roman"/>
          <w:sz w:val="28"/>
          <w:szCs w:val="28"/>
        </w:rPr>
        <w:softHyphen/>
        <w:t>ботают на грани рентабельности, у них практически не осталось шансов на хороший заработок». Это самый насыщенный рынок из всех кредитно-розничных. И даже в условиях недостатка средств мало отважится на по</w:t>
      </w:r>
      <w:r w:rsidRPr="00DF478C">
        <w:rPr>
          <w:rFonts w:ascii="Times New Roman" w:hAnsi="Times New Roman" w:cs="Times New Roman"/>
          <w:sz w:val="28"/>
          <w:szCs w:val="28"/>
        </w:rPr>
        <w:softHyphen/>
        <w:t>вышение ставок или, например, на увеличение первоначального взноса — если, конечно, не планирует выходить из автокредитного бизнеса.</w:t>
      </w:r>
    </w:p>
    <w:p w:rsidR="003665AC" w:rsidRPr="00DF478C" w:rsidRDefault="003665AC" w:rsidP="006E19AA">
      <w:pPr>
        <w:shd w:val="clear" w:color="auto" w:fill="FFFFFF"/>
        <w:spacing w:before="7" w:line="360" w:lineRule="auto"/>
        <w:ind w:left="14" w:right="238" w:firstLine="720"/>
        <w:jc w:val="both"/>
        <w:rPr>
          <w:rFonts w:ascii="Times New Roman" w:hAnsi="Times New Roman" w:cs="Times New Roman"/>
          <w:sz w:val="28"/>
          <w:szCs w:val="28"/>
        </w:rPr>
      </w:pPr>
      <w:r w:rsidRPr="00DF478C">
        <w:rPr>
          <w:rFonts w:ascii="Times New Roman" w:hAnsi="Times New Roman" w:cs="Times New Roman"/>
          <w:sz w:val="28"/>
          <w:szCs w:val="28"/>
        </w:rPr>
        <w:t>В конкурентной борьбе с иностранцами кредитные организации с российским капиталом будут все больше обращаться в сторону вторичного рынка иномар</w:t>
      </w:r>
      <w:r>
        <w:rPr>
          <w:rFonts w:ascii="Times New Roman" w:hAnsi="Times New Roman" w:cs="Times New Roman"/>
          <w:sz w:val="28"/>
          <w:szCs w:val="28"/>
        </w:rPr>
        <w:t>ок. По некоторым оценкам, в 2009</w:t>
      </w:r>
      <w:r w:rsidRPr="00DF478C">
        <w:rPr>
          <w:rFonts w:ascii="Times New Roman" w:hAnsi="Times New Roman" w:cs="Times New Roman"/>
          <w:sz w:val="28"/>
          <w:szCs w:val="28"/>
        </w:rPr>
        <w:t xml:space="preserve"> - м году его рост составит около 20%. Доходность здесь выше, однако лидером ссуды на покупку по</w:t>
      </w:r>
      <w:r w:rsidRPr="00DF478C">
        <w:rPr>
          <w:rFonts w:ascii="Times New Roman" w:hAnsi="Times New Roman" w:cs="Times New Roman"/>
          <w:sz w:val="28"/>
          <w:szCs w:val="28"/>
        </w:rPr>
        <w:softHyphen/>
        <w:t>держанных машин мене интересны из-за повышенных рисков (в частности, залог здесь может оказаться и «перевертышем» и «утопленником»).</w:t>
      </w:r>
    </w:p>
    <w:p w:rsidR="003665AC" w:rsidRPr="00DF478C" w:rsidRDefault="003665AC" w:rsidP="006E19AA">
      <w:pPr>
        <w:shd w:val="clear" w:color="auto" w:fill="FFFFFF"/>
        <w:spacing w:before="7" w:line="360" w:lineRule="auto"/>
        <w:ind w:right="245" w:firstLine="698"/>
        <w:jc w:val="both"/>
        <w:rPr>
          <w:rFonts w:ascii="Times New Roman" w:hAnsi="Times New Roman" w:cs="Times New Roman"/>
          <w:sz w:val="28"/>
          <w:szCs w:val="28"/>
        </w:rPr>
      </w:pPr>
      <w:r w:rsidRPr="00DF478C">
        <w:rPr>
          <w:rFonts w:ascii="Times New Roman" w:hAnsi="Times New Roman" w:cs="Times New Roman"/>
          <w:sz w:val="28"/>
          <w:szCs w:val="28"/>
        </w:rPr>
        <w:t>Постепенное снижение стоимости автокредитов и смягчение требо</w:t>
      </w:r>
      <w:r w:rsidRPr="00DF478C">
        <w:rPr>
          <w:rFonts w:ascii="Times New Roman" w:hAnsi="Times New Roman" w:cs="Times New Roman"/>
          <w:sz w:val="28"/>
          <w:szCs w:val="28"/>
        </w:rPr>
        <w:softHyphen/>
        <w:t>ваний к заемщикам наблюдались на рынке на протяжении нескольких лет, формируя устойчивую тенденцию. Кризис ликвидности притормозил этот процесс, но маловероятно, что обратится вспять. Вместе с тем, прогнози</w:t>
      </w:r>
      <w:r w:rsidRPr="00DF478C">
        <w:rPr>
          <w:rFonts w:ascii="Times New Roman" w:hAnsi="Times New Roman" w:cs="Times New Roman"/>
          <w:sz w:val="28"/>
          <w:szCs w:val="28"/>
        </w:rPr>
        <w:softHyphen/>
        <w:t>руют некоторые эксперты, в текущем году рынок автомобильных займов</w:t>
      </w:r>
    </w:p>
    <w:p w:rsidR="003665AC" w:rsidRPr="00DF478C" w:rsidRDefault="003665AC" w:rsidP="006E19AA">
      <w:pPr>
        <w:shd w:val="clear" w:color="auto" w:fill="FFFFFF"/>
        <w:spacing w:line="360" w:lineRule="auto"/>
        <w:ind w:left="14" w:right="14"/>
        <w:jc w:val="both"/>
        <w:rPr>
          <w:rFonts w:ascii="Times New Roman" w:hAnsi="Times New Roman" w:cs="Times New Roman"/>
          <w:sz w:val="28"/>
          <w:szCs w:val="28"/>
        </w:rPr>
      </w:pPr>
      <w:r w:rsidRPr="00DF478C">
        <w:rPr>
          <w:rFonts w:ascii="Times New Roman" w:hAnsi="Times New Roman" w:cs="Times New Roman"/>
          <w:sz w:val="28"/>
          <w:szCs w:val="28"/>
        </w:rPr>
        <w:t>покажет не такой бурный рост - примерно 50%. Главным образом, ставка будет делать на регионы, во многих из которых до насыщения еще далеко.</w:t>
      </w:r>
    </w:p>
    <w:p w:rsidR="003665AC" w:rsidRPr="00DF478C" w:rsidRDefault="003665AC" w:rsidP="006E19AA">
      <w:pPr>
        <w:shd w:val="clear" w:color="auto" w:fill="FFFFFF"/>
        <w:spacing w:line="360" w:lineRule="auto"/>
        <w:ind w:left="14" w:firstLine="720"/>
        <w:jc w:val="both"/>
        <w:rPr>
          <w:rFonts w:ascii="Times New Roman" w:hAnsi="Times New Roman" w:cs="Times New Roman"/>
          <w:sz w:val="28"/>
          <w:szCs w:val="28"/>
        </w:rPr>
      </w:pPr>
      <w:r w:rsidRPr="00DF478C">
        <w:rPr>
          <w:rFonts w:ascii="Times New Roman" w:hAnsi="Times New Roman" w:cs="Times New Roman"/>
          <w:sz w:val="28"/>
          <w:szCs w:val="28"/>
        </w:rPr>
        <w:t>В прошлом году усилилась еще одна тенденция вытеснение авто</w:t>
      </w:r>
      <w:r w:rsidRPr="00DF478C">
        <w:rPr>
          <w:rFonts w:ascii="Times New Roman" w:hAnsi="Times New Roman" w:cs="Times New Roman"/>
          <w:sz w:val="28"/>
          <w:szCs w:val="28"/>
        </w:rPr>
        <w:softHyphen/>
        <w:t>экспресс - кредитов классическими ссудами. Некоторые банки отказались от быстрых займов еще в 200</w:t>
      </w:r>
      <w:r>
        <w:rPr>
          <w:rFonts w:ascii="Times New Roman" w:hAnsi="Times New Roman" w:cs="Times New Roman"/>
          <w:sz w:val="28"/>
          <w:szCs w:val="28"/>
        </w:rPr>
        <w:t>8</w:t>
      </w:r>
      <w:r w:rsidRPr="00DF478C">
        <w:rPr>
          <w:rFonts w:ascii="Times New Roman" w:hAnsi="Times New Roman" w:cs="Times New Roman"/>
          <w:sz w:val="28"/>
          <w:szCs w:val="28"/>
        </w:rPr>
        <w:t xml:space="preserve"> году, и в целом по рынку доля таких ссуд сокращается. Прежде всего это связано с повышением грамотности населе</w:t>
      </w:r>
      <w:r w:rsidRPr="00DF478C">
        <w:rPr>
          <w:rFonts w:ascii="Times New Roman" w:hAnsi="Times New Roman" w:cs="Times New Roman"/>
          <w:sz w:val="28"/>
          <w:szCs w:val="28"/>
        </w:rPr>
        <w:softHyphen/>
        <w:t>ния, и как следствие, более тщательным выбором заемщиками кредитной программы.</w:t>
      </w:r>
    </w:p>
    <w:p w:rsidR="003665AC" w:rsidRPr="00DF478C" w:rsidRDefault="003665AC" w:rsidP="006E19AA">
      <w:pPr>
        <w:shd w:val="clear" w:color="auto" w:fill="FFFFFF"/>
        <w:spacing w:line="360" w:lineRule="auto"/>
        <w:ind w:left="22" w:right="7" w:firstLine="713"/>
        <w:jc w:val="both"/>
        <w:rPr>
          <w:rFonts w:ascii="Times New Roman" w:hAnsi="Times New Roman" w:cs="Times New Roman"/>
          <w:sz w:val="28"/>
          <w:szCs w:val="28"/>
        </w:rPr>
      </w:pPr>
      <w:r w:rsidRPr="00DF478C">
        <w:rPr>
          <w:rFonts w:ascii="Times New Roman" w:hAnsi="Times New Roman" w:cs="Times New Roman"/>
          <w:sz w:val="28"/>
          <w:szCs w:val="28"/>
        </w:rPr>
        <w:t>При хорошем раскладе клиент может уехать на машине в то же день, в который обратился за кредитом (оформление происходит непосредствен</w:t>
      </w:r>
      <w:r w:rsidRPr="00DF478C">
        <w:rPr>
          <w:rFonts w:ascii="Times New Roman" w:hAnsi="Times New Roman" w:cs="Times New Roman"/>
          <w:sz w:val="28"/>
          <w:szCs w:val="28"/>
        </w:rPr>
        <w:softHyphen/>
        <w:t>но в салоне). В данном случае качество оценки платежеспособности сни</w:t>
      </w:r>
      <w:r w:rsidRPr="00DF478C">
        <w:rPr>
          <w:rFonts w:ascii="Times New Roman" w:hAnsi="Times New Roman" w:cs="Times New Roman"/>
          <w:sz w:val="28"/>
          <w:szCs w:val="28"/>
        </w:rPr>
        <w:softHyphen/>
        <w:t>жается - по классической ссуде решение обычно принимается не менее чем 2-3 дня.</w:t>
      </w:r>
    </w:p>
    <w:p w:rsidR="003665AC" w:rsidRPr="00DF478C" w:rsidRDefault="003665AC" w:rsidP="006E19AA">
      <w:pPr>
        <w:shd w:val="clear" w:color="auto" w:fill="FFFFFF"/>
        <w:spacing w:line="360" w:lineRule="auto"/>
        <w:ind w:left="22" w:right="14" w:firstLine="727"/>
        <w:jc w:val="both"/>
        <w:rPr>
          <w:rFonts w:ascii="Times New Roman" w:hAnsi="Times New Roman" w:cs="Times New Roman"/>
          <w:sz w:val="28"/>
          <w:szCs w:val="28"/>
        </w:rPr>
      </w:pPr>
      <w:r w:rsidRPr="00DF478C">
        <w:rPr>
          <w:rFonts w:ascii="Times New Roman" w:hAnsi="Times New Roman" w:cs="Times New Roman"/>
          <w:sz w:val="28"/>
          <w:szCs w:val="28"/>
        </w:rPr>
        <w:t>Экспресс-кредиты для банков рискованны, поэтому они постепенно отказываются от этого направления. Пик популярности таких ссуд остался позади, объемы «обычного » авто кредитования растут гораздо быстрее.</w:t>
      </w:r>
    </w:p>
    <w:p w:rsidR="003665AC" w:rsidRPr="00DF478C" w:rsidRDefault="003665AC" w:rsidP="006E19AA">
      <w:pPr>
        <w:shd w:val="clear" w:color="auto" w:fill="FFFFFF"/>
        <w:spacing w:line="360" w:lineRule="auto"/>
        <w:ind w:left="14" w:right="14" w:firstLine="720"/>
        <w:jc w:val="both"/>
        <w:rPr>
          <w:rFonts w:ascii="Times New Roman" w:hAnsi="Times New Roman" w:cs="Times New Roman"/>
          <w:sz w:val="28"/>
          <w:szCs w:val="28"/>
        </w:rPr>
      </w:pPr>
      <w:r w:rsidRPr="00DF478C">
        <w:rPr>
          <w:rFonts w:ascii="Times New Roman" w:hAnsi="Times New Roman" w:cs="Times New Roman"/>
          <w:sz w:val="28"/>
          <w:szCs w:val="28"/>
        </w:rPr>
        <w:t>Но риски быстрых займов компенсируются высокой доходностью, поэтому окончательно сворачивать «экспрессы» кредитные организации не спешат, даже несмотря на кризис. Сегодня получить быстрый автокредит можно в ВТБ24, Росбанке, Собинбанке, «Союз», «Ренессанс Капитал». За</w:t>
      </w:r>
      <w:r w:rsidRPr="00DF478C">
        <w:rPr>
          <w:rFonts w:ascii="Times New Roman" w:hAnsi="Times New Roman" w:cs="Times New Roman"/>
          <w:sz w:val="28"/>
          <w:szCs w:val="28"/>
        </w:rPr>
        <w:softHyphen/>
        <w:t>емщики, которые хотят оформить ссуду здесь и сейчас, все еще не ред</w:t>
      </w:r>
      <w:r w:rsidRPr="00DF478C">
        <w:rPr>
          <w:rFonts w:ascii="Times New Roman" w:hAnsi="Times New Roman" w:cs="Times New Roman"/>
          <w:sz w:val="28"/>
          <w:szCs w:val="28"/>
        </w:rPr>
        <w:softHyphen/>
        <w:t>кость, так что спрос на такие банковские продукты остается высоким.</w:t>
      </w:r>
    </w:p>
    <w:p w:rsidR="003665AC" w:rsidRPr="00DF478C" w:rsidRDefault="003665AC" w:rsidP="006E19AA">
      <w:pPr>
        <w:shd w:val="clear" w:color="auto" w:fill="FFFFFF"/>
        <w:spacing w:line="360" w:lineRule="auto"/>
        <w:ind w:left="7" w:right="14" w:firstLine="742"/>
        <w:jc w:val="both"/>
        <w:rPr>
          <w:rFonts w:ascii="Times New Roman" w:hAnsi="Times New Roman" w:cs="Times New Roman"/>
          <w:sz w:val="28"/>
          <w:szCs w:val="28"/>
        </w:rPr>
      </w:pPr>
      <w:r w:rsidRPr="00DF478C">
        <w:rPr>
          <w:rFonts w:ascii="Times New Roman" w:hAnsi="Times New Roman" w:cs="Times New Roman"/>
          <w:sz w:val="28"/>
          <w:szCs w:val="28"/>
        </w:rPr>
        <w:t>В 200</w:t>
      </w:r>
      <w:r>
        <w:rPr>
          <w:rFonts w:ascii="Times New Roman" w:hAnsi="Times New Roman" w:cs="Times New Roman"/>
          <w:sz w:val="28"/>
          <w:szCs w:val="28"/>
        </w:rPr>
        <w:t>8</w:t>
      </w:r>
      <w:r w:rsidRPr="00DF478C">
        <w:rPr>
          <w:rFonts w:ascii="Times New Roman" w:hAnsi="Times New Roman" w:cs="Times New Roman"/>
          <w:sz w:val="28"/>
          <w:szCs w:val="28"/>
        </w:rPr>
        <w:t>году на российский рынок начали выходить финансовые под</w:t>
      </w:r>
      <w:r w:rsidRPr="00DF478C">
        <w:rPr>
          <w:rFonts w:ascii="Times New Roman" w:hAnsi="Times New Roman" w:cs="Times New Roman"/>
          <w:sz w:val="28"/>
          <w:szCs w:val="28"/>
        </w:rPr>
        <w:softHyphen/>
        <w:t>разделения мировых автоконцернов. Пока ЦБ выдал лицензии Тойота-банку и Мерседес- Бенц-банку. Автобанки приступили к выдаче ссуд на покупку новых машин собственных марок у официальных дилеров. Одна</w:t>
      </w:r>
      <w:r w:rsidRPr="00DF478C">
        <w:rPr>
          <w:rFonts w:ascii="Times New Roman" w:hAnsi="Times New Roman" w:cs="Times New Roman"/>
          <w:sz w:val="28"/>
          <w:szCs w:val="28"/>
        </w:rPr>
        <w:softHyphen/>
        <w:t>ко, никаких революционных перемен пока не происходит. Требования к за</w:t>
      </w:r>
      <w:r w:rsidRPr="00DF478C">
        <w:rPr>
          <w:rFonts w:ascii="Times New Roman" w:hAnsi="Times New Roman" w:cs="Times New Roman"/>
          <w:sz w:val="28"/>
          <w:szCs w:val="28"/>
        </w:rPr>
        <w:softHyphen/>
        <w:t>емщикам у них строже, выше размер первоначального взноса, а ставки со</w:t>
      </w:r>
      <w:r w:rsidRPr="00DF478C">
        <w:rPr>
          <w:rFonts w:ascii="Times New Roman" w:hAnsi="Times New Roman" w:cs="Times New Roman"/>
          <w:sz w:val="28"/>
          <w:szCs w:val="28"/>
        </w:rPr>
        <w:softHyphen/>
        <w:t>поставимы с предложениями других банков.</w:t>
      </w:r>
    </w:p>
    <w:p w:rsidR="003665AC" w:rsidRPr="00DF478C" w:rsidRDefault="003665AC" w:rsidP="006E19AA">
      <w:pPr>
        <w:shd w:val="clear" w:color="auto" w:fill="FFFFFF"/>
        <w:spacing w:line="360" w:lineRule="auto"/>
        <w:ind w:right="36" w:firstLine="727"/>
        <w:jc w:val="both"/>
        <w:rPr>
          <w:rFonts w:ascii="Times New Roman" w:hAnsi="Times New Roman" w:cs="Times New Roman"/>
          <w:sz w:val="28"/>
          <w:szCs w:val="28"/>
        </w:rPr>
      </w:pPr>
      <w:r w:rsidRPr="00DF478C">
        <w:rPr>
          <w:rFonts w:ascii="Times New Roman" w:hAnsi="Times New Roman" w:cs="Times New Roman"/>
          <w:sz w:val="28"/>
          <w:szCs w:val="28"/>
        </w:rPr>
        <w:t>Некоторые кредиторы сворачивают отдельные программы. Так не</w:t>
      </w:r>
      <w:r w:rsidRPr="00DF478C">
        <w:rPr>
          <w:rFonts w:ascii="Times New Roman" w:hAnsi="Times New Roman" w:cs="Times New Roman"/>
          <w:sz w:val="28"/>
          <w:szCs w:val="28"/>
        </w:rPr>
        <w:softHyphen/>
        <w:t>давно выдачу долларовых ссуд на машины остановил Юниаструм-банк.,</w:t>
      </w:r>
    </w:p>
    <w:p w:rsidR="003665AC" w:rsidRPr="00DF478C" w:rsidRDefault="003665AC" w:rsidP="006E19AA">
      <w:pPr>
        <w:shd w:val="clear" w:color="auto" w:fill="FFFFFF"/>
        <w:spacing w:line="360" w:lineRule="auto"/>
        <w:ind w:left="29"/>
        <w:jc w:val="both"/>
        <w:rPr>
          <w:rFonts w:ascii="Times New Roman" w:hAnsi="Times New Roman" w:cs="Times New Roman"/>
          <w:sz w:val="28"/>
          <w:szCs w:val="28"/>
        </w:rPr>
      </w:pPr>
      <w:r>
        <w:rPr>
          <w:rFonts w:ascii="Times New Roman" w:hAnsi="Times New Roman" w:cs="Times New Roman"/>
          <w:sz w:val="28"/>
          <w:szCs w:val="28"/>
        </w:rPr>
        <w:t>который осенью 2008</w:t>
      </w:r>
      <w:r w:rsidRPr="00DF478C">
        <w:rPr>
          <w:rFonts w:ascii="Times New Roman" w:hAnsi="Times New Roman" w:cs="Times New Roman"/>
          <w:sz w:val="28"/>
          <w:szCs w:val="28"/>
        </w:rPr>
        <w:t xml:space="preserve"> года закрыл ипотеку в иностранной валюте. Объяс</w:t>
      </w:r>
      <w:r w:rsidRPr="00DF478C">
        <w:rPr>
          <w:rFonts w:ascii="Times New Roman" w:hAnsi="Times New Roman" w:cs="Times New Roman"/>
          <w:sz w:val="28"/>
          <w:szCs w:val="28"/>
        </w:rPr>
        <w:softHyphen/>
      </w:r>
      <w:r w:rsidRPr="00DF478C">
        <w:rPr>
          <w:rFonts w:ascii="Times New Roman" w:hAnsi="Times New Roman" w:cs="Times New Roman"/>
          <w:spacing w:val="-2"/>
          <w:sz w:val="28"/>
          <w:szCs w:val="28"/>
        </w:rPr>
        <w:t xml:space="preserve">няют банкиры это тем, что 90% займов на покупку автомобилей делается за </w:t>
      </w:r>
      <w:r w:rsidRPr="00DF478C">
        <w:rPr>
          <w:rFonts w:ascii="Times New Roman" w:hAnsi="Times New Roman" w:cs="Times New Roman"/>
          <w:spacing w:val="-1"/>
          <w:sz w:val="28"/>
          <w:szCs w:val="28"/>
        </w:rPr>
        <w:t>пределами столицы, где больше популярны рубли. Экономическая нецеле</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сообразность, которой в банке объясняют отказ от валютных программ, имеет прямое отношение к проблемам на мировом рынке - недоступность долларовых пассивов.</w:t>
      </w:r>
    </w:p>
    <w:p w:rsidR="003665AC" w:rsidRPr="00DF478C" w:rsidRDefault="003665AC" w:rsidP="006E19AA">
      <w:pPr>
        <w:shd w:val="clear" w:color="auto" w:fill="FFFFFF"/>
        <w:spacing w:line="360" w:lineRule="auto"/>
        <w:ind w:left="22" w:right="7" w:firstLine="727"/>
        <w:jc w:val="both"/>
        <w:rPr>
          <w:rFonts w:ascii="Times New Roman" w:hAnsi="Times New Roman" w:cs="Times New Roman"/>
          <w:sz w:val="28"/>
          <w:szCs w:val="28"/>
        </w:rPr>
      </w:pPr>
      <w:r w:rsidRPr="00DF478C">
        <w:rPr>
          <w:rFonts w:ascii="Times New Roman" w:hAnsi="Times New Roman" w:cs="Times New Roman"/>
          <w:spacing w:val="-2"/>
          <w:sz w:val="28"/>
          <w:szCs w:val="28"/>
        </w:rPr>
        <w:t>Несмотря на то, что многие банки уже ввели программы автокреди</w:t>
      </w:r>
      <w:r w:rsidRPr="00DF478C">
        <w:rPr>
          <w:rFonts w:ascii="Times New Roman" w:hAnsi="Times New Roman" w:cs="Times New Roman"/>
          <w:spacing w:val="-2"/>
          <w:sz w:val="28"/>
          <w:szCs w:val="28"/>
        </w:rPr>
        <w:softHyphen/>
      </w:r>
      <w:r w:rsidRPr="00DF478C">
        <w:rPr>
          <w:rFonts w:ascii="Times New Roman" w:hAnsi="Times New Roman" w:cs="Times New Roman"/>
          <w:spacing w:val="-1"/>
          <w:sz w:val="28"/>
          <w:szCs w:val="28"/>
        </w:rPr>
        <w:t xml:space="preserve">тования на 7, а то и 10 лет, заемщики «облюбовали» кредиты-пятилетки. Причем, их погашение обычно происходит досрочно - через два-три года. Часто это вызвано желание клиента приобрести новый автомобиль, причем </w:t>
      </w:r>
      <w:r w:rsidRPr="00DF478C">
        <w:rPr>
          <w:rFonts w:ascii="Times New Roman" w:hAnsi="Times New Roman" w:cs="Times New Roman"/>
          <w:sz w:val="28"/>
          <w:szCs w:val="28"/>
        </w:rPr>
        <w:t>опять же за счет кредитных средств. Исходя из этой тенденции, в ближай</w:t>
      </w:r>
      <w:r w:rsidRPr="00DF478C">
        <w:rPr>
          <w:rFonts w:ascii="Times New Roman" w:hAnsi="Times New Roman" w:cs="Times New Roman"/>
          <w:sz w:val="28"/>
          <w:szCs w:val="28"/>
        </w:rPr>
        <w:softHyphen/>
        <w:t>шее время наберут популярность программы с обратным выкупом (</w:t>
      </w:r>
      <w:r w:rsidRPr="00DF478C">
        <w:rPr>
          <w:rFonts w:ascii="Times New Roman" w:hAnsi="Times New Roman" w:cs="Times New Roman"/>
          <w:sz w:val="28"/>
          <w:szCs w:val="28"/>
          <w:lang w:val="en-US"/>
        </w:rPr>
        <w:t>buy</w:t>
      </w:r>
      <w:r w:rsidRPr="00DF478C">
        <w:rPr>
          <w:rFonts w:ascii="Times New Roman" w:hAnsi="Times New Roman" w:cs="Times New Roman"/>
          <w:sz w:val="28"/>
          <w:szCs w:val="28"/>
        </w:rPr>
        <w:t>-</w:t>
      </w:r>
      <w:r w:rsidRPr="00DF478C">
        <w:rPr>
          <w:rFonts w:ascii="Times New Roman" w:hAnsi="Times New Roman" w:cs="Times New Roman"/>
          <w:sz w:val="28"/>
          <w:szCs w:val="28"/>
          <w:lang w:val="en-US"/>
        </w:rPr>
        <w:t>back</w:t>
      </w:r>
      <w:r w:rsidRPr="00DF478C">
        <w:rPr>
          <w:rFonts w:ascii="Times New Roman" w:hAnsi="Times New Roman" w:cs="Times New Roman"/>
          <w:sz w:val="28"/>
          <w:szCs w:val="28"/>
        </w:rPr>
        <w:t>), до сих пор вызывающие опасения у заемщиков и автодилеров.</w:t>
      </w:r>
    </w:p>
    <w:p w:rsidR="003665AC" w:rsidRPr="00DF478C" w:rsidRDefault="003665AC" w:rsidP="006E19AA">
      <w:pPr>
        <w:shd w:val="clear" w:color="auto" w:fill="FFFFFF"/>
        <w:spacing w:line="360" w:lineRule="auto"/>
        <w:ind w:left="22" w:right="7" w:firstLine="698"/>
        <w:jc w:val="both"/>
        <w:rPr>
          <w:rFonts w:ascii="Times New Roman" w:hAnsi="Times New Roman" w:cs="Times New Roman"/>
          <w:sz w:val="28"/>
          <w:szCs w:val="28"/>
        </w:rPr>
      </w:pPr>
      <w:r w:rsidRPr="00DF478C">
        <w:rPr>
          <w:rFonts w:ascii="Times New Roman" w:hAnsi="Times New Roman" w:cs="Times New Roman"/>
          <w:spacing w:val="-1"/>
          <w:sz w:val="28"/>
          <w:szCs w:val="28"/>
        </w:rPr>
        <w:t xml:space="preserve">Спрос на кредиты для покупки подержанных авто постоянно растет. </w:t>
      </w:r>
      <w:r w:rsidRPr="00DF478C">
        <w:rPr>
          <w:rFonts w:ascii="Times New Roman" w:hAnsi="Times New Roman" w:cs="Times New Roman"/>
          <w:sz w:val="28"/>
          <w:szCs w:val="28"/>
        </w:rPr>
        <w:t>Особый интерес со стороны заемщиков вызывают иномарки в возрасте до трех лет. В кредитном портфеле доля этих ссуд почти такая же, как и «классики». Хотя много зависит от географии: в некоторых регионах кре</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диты на «вторичку» куда более востребованы. Популярность займов на но</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вые машины выше в европейской части России, а кредитов на подержан</w:t>
      </w:r>
      <w:r w:rsidRPr="00DF478C">
        <w:rPr>
          <w:rFonts w:ascii="Times New Roman" w:hAnsi="Times New Roman" w:cs="Times New Roman"/>
          <w:sz w:val="28"/>
          <w:szCs w:val="28"/>
        </w:rPr>
        <w:softHyphen/>
        <w:t xml:space="preserve">ные авто - в ее восточной части. Программы на покупку автомобилей с </w:t>
      </w:r>
      <w:r w:rsidRPr="00DF478C">
        <w:rPr>
          <w:rFonts w:ascii="Times New Roman" w:hAnsi="Times New Roman" w:cs="Times New Roman"/>
          <w:spacing w:val="-1"/>
          <w:sz w:val="28"/>
          <w:szCs w:val="28"/>
        </w:rPr>
        <w:t xml:space="preserve">пробегом есть у ВТБ24, БСЖВ, РАйфанзейбанка, УРАЛСИБ. Так, в ВТБ24 </w:t>
      </w:r>
      <w:r w:rsidRPr="00DF478C">
        <w:rPr>
          <w:rFonts w:ascii="Times New Roman" w:hAnsi="Times New Roman" w:cs="Times New Roman"/>
          <w:sz w:val="28"/>
          <w:szCs w:val="28"/>
        </w:rPr>
        <w:t>ссуду на подержанную иномарку (не старше девяти лет на момент погаше</w:t>
      </w:r>
      <w:r w:rsidRPr="00DF478C">
        <w:rPr>
          <w:rFonts w:ascii="Times New Roman" w:hAnsi="Times New Roman" w:cs="Times New Roman"/>
          <w:sz w:val="28"/>
          <w:szCs w:val="28"/>
        </w:rPr>
        <w:softHyphen/>
      </w:r>
      <w:r w:rsidRPr="00DF478C">
        <w:rPr>
          <w:rFonts w:ascii="Times New Roman" w:hAnsi="Times New Roman" w:cs="Times New Roman"/>
          <w:spacing w:val="-1"/>
          <w:sz w:val="28"/>
          <w:szCs w:val="28"/>
        </w:rPr>
        <w:t>ния) можно взять на семь лет под 13,5% годовых. При оплате первоначаль</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ного взноса в размере 20% от стоимости авто страховку за первый период позволяют включить в сумму кредита.</w:t>
      </w:r>
    </w:p>
    <w:p w:rsidR="003665AC" w:rsidRPr="00DF478C" w:rsidRDefault="003665AC" w:rsidP="006E19AA">
      <w:pPr>
        <w:shd w:val="clear" w:color="auto" w:fill="FFFFFF"/>
        <w:spacing w:before="7" w:line="360" w:lineRule="auto"/>
        <w:ind w:right="22" w:firstLine="713"/>
        <w:jc w:val="both"/>
        <w:rPr>
          <w:rFonts w:ascii="Times New Roman" w:hAnsi="Times New Roman" w:cs="Times New Roman"/>
          <w:sz w:val="28"/>
          <w:szCs w:val="28"/>
        </w:rPr>
      </w:pPr>
      <w:r w:rsidRPr="00DF478C">
        <w:rPr>
          <w:rFonts w:ascii="Times New Roman" w:hAnsi="Times New Roman" w:cs="Times New Roman"/>
          <w:spacing w:val="-1"/>
          <w:sz w:val="28"/>
          <w:szCs w:val="28"/>
        </w:rPr>
        <w:t xml:space="preserve">Некоторые </w:t>
      </w:r>
      <w:r>
        <w:rPr>
          <w:rFonts w:ascii="Times New Roman" w:hAnsi="Times New Roman" w:cs="Times New Roman"/>
          <w:spacing w:val="-1"/>
          <w:sz w:val="28"/>
          <w:szCs w:val="28"/>
        </w:rPr>
        <w:t>фин</w:t>
      </w:r>
      <w:r w:rsidRPr="00DF478C">
        <w:rPr>
          <w:rFonts w:ascii="Times New Roman" w:hAnsi="Times New Roman" w:cs="Times New Roman"/>
          <w:spacing w:val="-1"/>
          <w:sz w:val="28"/>
          <w:szCs w:val="28"/>
        </w:rPr>
        <w:t>. учреждения предлагают ссуду на покупку подержан</w:t>
      </w:r>
      <w:r w:rsidRPr="00DF478C">
        <w:rPr>
          <w:rFonts w:ascii="Times New Roman" w:hAnsi="Times New Roman" w:cs="Times New Roman"/>
          <w:spacing w:val="-1"/>
          <w:sz w:val="28"/>
          <w:szCs w:val="28"/>
        </w:rPr>
        <w:softHyphen/>
        <w:t xml:space="preserve">ных авто не только в салонах, но и «с рук». Например, «Русский стандарт», Абсолют-банк. В </w:t>
      </w:r>
      <w:r w:rsidRPr="00DF478C">
        <w:rPr>
          <w:rFonts w:ascii="Times New Roman" w:hAnsi="Times New Roman" w:cs="Times New Roman"/>
          <w:spacing w:val="-1"/>
          <w:sz w:val="28"/>
          <w:szCs w:val="28"/>
          <w:lang w:val="en-US"/>
        </w:rPr>
        <w:t>PC</w:t>
      </w:r>
      <w:r w:rsidRPr="00DF478C">
        <w:rPr>
          <w:rFonts w:ascii="Times New Roman" w:hAnsi="Times New Roman" w:cs="Times New Roman"/>
          <w:spacing w:val="-1"/>
          <w:sz w:val="28"/>
          <w:szCs w:val="28"/>
        </w:rPr>
        <w:t xml:space="preserve"> кредит на автомобиль с пробегом не старше пяти оте</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 xml:space="preserve">чественного или иностранного производства можно получить на пять лет </w:t>
      </w:r>
      <w:r w:rsidRPr="00DF478C">
        <w:rPr>
          <w:rFonts w:ascii="Times New Roman" w:hAnsi="Times New Roman" w:cs="Times New Roman"/>
          <w:spacing w:val="-1"/>
          <w:sz w:val="28"/>
          <w:szCs w:val="28"/>
        </w:rPr>
        <w:t>под 29% годовых без каких-либо комиссий. Первоначальный взнос состав</w:t>
      </w:r>
      <w:r w:rsidRPr="00DF478C">
        <w:rPr>
          <w:rFonts w:ascii="Times New Roman" w:hAnsi="Times New Roman" w:cs="Times New Roman"/>
          <w:spacing w:val="-1"/>
          <w:sz w:val="28"/>
          <w:szCs w:val="28"/>
        </w:rPr>
        <w:softHyphen/>
      </w:r>
      <w:r w:rsidRPr="00DF478C">
        <w:rPr>
          <w:rFonts w:ascii="Times New Roman" w:hAnsi="Times New Roman" w:cs="Times New Roman"/>
          <w:sz w:val="28"/>
          <w:szCs w:val="28"/>
        </w:rPr>
        <w:t>ляет 10% , страховать авто необязательно. Абсолют-банк выдает пятилетние ссуды на покупку иномарок, не старше девяти лет под 12% в рублях и 10,5% в долларах (минимальный первый взнос -■ 10%). В числе дополни</w:t>
      </w:r>
      <w:r w:rsidRPr="00DF478C">
        <w:rPr>
          <w:rFonts w:ascii="Times New Roman" w:hAnsi="Times New Roman" w:cs="Times New Roman"/>
          <w:sz w:val="28"/>
          <w:szCs w:val="28"/>
        </w:rPr>
        <w:softHyphen/>
        <w:t>тельных опций программы - возможность включить страховые премии и единовременную комиссию в сумму займа.</w:t>
      </w:r>
    </w:p>
    <w:p w:rsidR="003665AC" w:rsidRPr="00DF478C" w:rsidRDefault="003665AC" w:rsidP="006E19AA">
      <w:pPr>
        <w:shd w:val="clear" w:color="auto" w:fill="FFFFFF"/>
        <w:spacing w:before="7" w:line="360" w:lineRule="auto"/>
        <w:ind w:left="14" w:firstLine="720"/>
        <w:jc w:val="both"/>
        <w:rPr>
          <w:rFonts w:ascii="Times New Roman" w:hAnsi="Times New Roman" w:cs="Times New Roman"/>
          <w:sz w:val="28"/>
          <w:szCs w:val="28"/>
        </w:rPr>
      </w:pPr>
      <w:r w:rsidRPr="00DF478C">
        <w:rPr>
          <w:rFonts w:ascii="Times New Roman" w:hAnsi="Times New Roman" w:cs="Times New Roman"/>
          <w:sz w:val="28"/>
          <w:szCs w:val="28"/>
        </w:rPr>
        <w:t>Некоторые кредиторы уверяют, что высокую популярность приобре</w:t>
      </w:r>
      <w:r w:rsidRPr="00DF478C">
        <w:rPr>
          <w:rFonts w:ascii="Times New Roman" w:hAnsi="Times New Roman" w:cs="Times New Roman"/>
          <w:sz w:val="28"/>
          <w:szCs w:val="28"/>
        </w:rPr>
        <w:softHyphen/>
        <w:t>тают программы беспроцентной рассрочки. В Росевробанке этот продукт стал наиболее востребованным по результатам 200</w:t>
      </w:r>
      <w:r>
        <w:rPr>
          <w:rFonts w:ascii="Times New Roman" w:hAnsi="Times New Roman" w:cs="Times New Roman"/>
          <w:sz w:val="28"/>
          <w:szCs w:val="28"/>
        </w:rPr>
        <w:t>8</w:t>
      </w:r>
      <w:r w:rsidRPr="00DF478C">
        <w:rPr>
          <w:rFonts w:ascii="Times New Roman" w:hAnsi="Times New Roman" w:cs="Times New Roman"/>
          <w:sz w:val="28"/>
          <w:szCs w:val="28"/>
        </w:rPr>
        <w:t xml:space="preserve"> года. Сейчас доля та</w:t>
      </w:r>
      <w:r w:rsidRPr="00DF478C">
        <w:rPr>
          <w:rFonts w:ascii="Times New Roman" w:hAnsi="Times New Roman" w:cs="Times New Roman"/>
          <w:sz w:val="28"/>
          <w:szCs w:val="28"/>
        </w:rPr>
        <w:softHyphen/>
        <w:t>ких ссуд в автокредитном портфеле составляет 90%.</w:t>
      </w:r>
    </w:p>
    <w:p w:rsidR="003665AC" w:rsidRPr="00DF478C" w:rsidRDefault="003665AC" w:rsidP="006E19AA">
      <w:pPr>
        <w:shd w:val="clear" w:color="auto" w:fill="FFFFFF"/>
        <w:spacing w:line="360" w:lineRule="auto"/>
        <w:ind w:left="14" w:right="7" w:firstLine="698"/>
        <w:jc w:val="both"/>
        <w:rPr>
          <w:rFonts w:ascii="Times New Roman" w:hAnsi="Times New Roman" w:cs="Times New Roman"/>
          <w:sz w:val="28"/>
          <w:szCs w:val="28"/>
        </w:rPr>
      </w:pPr>
      <w:r w:rsidRPr="00DF478C">
        <w:rPr>
          <w:rFonts w:ascii="Times New Roman" w:hAnsi="Times New Roman" w:cs="Times New Roman"/>
          <w:sz w:val="28"/>
          <w:szCs w:val="28"/>
        </w:rPr>
        <w:t>От заемщика требуется внести немалый первоначальный взнос - 30-50%. Зато на задолженность проценты начисляться не будут: рассрочку пре</w:t>
      </w:r>
      <w:r w:rsidRPr="00DF478C">
        <w:rPr>
          <w:rFonts w:ascii="Times New Roman" w:hAnsi="Times New Roman" w:cs="Times New Roman"/>
          <w:sz w:val="28"/>
          <w:szCs w:val="28"/>
        </w:rPr>
        <w:softHyphen/>
        <w:t>доставляет салон, а затем продает долг с дисконтом банку. Тем самым, по</w:t>
      </w:r>
      <w:r w:rsidRPr="00DF478C">
        <w:rPr>
          <w:rFonts w:ascii="Times New Roman" w:hAnsi="Times New Roman" w:cs="Times New Roman"/>
          <w:sz w:val="28"/>
          <w:szCs w:val="28"/>
        </w:rPr>
        <w:softHyphen/>
        <w:t>следний получает доход, а продавец увеличивает объем продаж.</w:t>
      </w:r>
    </w:p>
    <w:p w:rsidR="003665AC" w:rsidRPr="00DF478C" w:rsidRDefault="003665AC" w:rsidP="006E19AA">
      <w:pPr>
        <w:shd w:val="clear" w:color="auto" w:fill="FFFFFF"/>
        <w:spacing w:before="7" w:line="360" w:lineRule="auto"/>
        <w:ind w:left="14" w:right="14" w:firstLine="706"/>
        <w:jc w:val="both"/>
        <w:rPr>
          <w:rFonts w:ascii="Times New Roman" w:hAnsi="Times New Roman" w:cs="Times New Roman"/>
          <w:sz w:val="28"/>
          <w:szCs w:val="28"/>
        </w:rPr>
      </w:pPr>
      <w:r w:rsidRPr="00DF478C">
        <w:rPr>
          <w:rFonts w:ascii="Times New Roman" w:hAnsi="Times New Roman" w:cs="Times New Roman"/>
          <w:sz w:val="28"/>
          <w:szCs w:val="28"/>
        </w:rPr>
        <w:t>Но не следует забывать: банк почти всегда может отыграться на стра</w:t>
      </w:r>
      <w:r w:rsidRPr="00DF478C">
        <w:rPr>
          <w:rFonts w:ascii="Times New Roman" w:hAnsi="Times New Roman" w:cs="Times New Roman"/>
          <w:sz w:val="28"/>
          <w:szCs w:val="28"/>
        </w:rPr>
        <w:softHyphen/>
        <w:t>ховке. Зачастую в рамках программ рассрочки тариф по КАСКО остается фиксированным (обычно на уровне 10%) в течение всего срока действия договора. То есть, на следующий год, когда машина значительно подеше</w:t>
      </w:r>
      <w:r w:rsidRPr="00DF478C">
        <w:rPr>
          <w:rFonts w:ascii="Times New Roman" w:hAnsi="Times New Roman" w:cs="Times New Roman"/>
          <w:sz w:val="28"/>
          <w:szCs w:val="28"/>
        </w:rPr>
        <w:softHyphen/>
        <w:t>веет, стоимость полиса все равно будет определяться исходя из первона</w:t>
      </w:r>
      <w:r w:rsidRPr="00DF478C">
        <w:rPr>
          <w:rFonts w:ascii="Times New Roman" w:hAnsi="Times New Roman" w:cs="Times New Roman"/>
          <w:sz w:val="28"/>
          <w:szCs w:val="28"/>
        </w:rPr>
        <w:softHyphen/>
        <w:t>чальной цены транспортного средства. Кроме того, банк может потребо</w:t>
      </w:r>
      <w:r w:rsidRPr="00DF478C">
        <w:rPr>
          <w:rFonts w:ascii="Times New Roman" w:hAnsi="Times New Roman" w:cs="Times New Roman"/>
          <w:sz w:val="28"/>
          <w:szCs w:val="28"/>
        </w:rPr>
        <w:softHyphen/>
        <w:t>вать не только оформить КАСКО, но и, например, застраховаться от несча</w:t>
      </w:r>
      <w:r w:rsidRPr="00DF478C">
        <w:rPr>
          <w:rFonts w:ascii="Times New Roman" w:hAnsi="Times New Roman" w:cs="Times New Roman"/>
          <w:sz w:val="28"/>
          <w:szCs w:val="28"/>
        </w:rPr>
        <w:softHyphen/>
        <w:t>стного случая ( это обязательное условие по беспроцентной ссуде в банке АВАНГАРД - 0,99% от суммы кредита в год).</w:t>
      </w:r>
    </w:p>
    <w:p w:rsidR="003665AC" w:rsidRPr="00DF478C" w:rsidRDefault="003665AC" w:rsidP="006E19AA">
      <w:pPr>
        <w:shd w:val="clear" w:color="auto" w:fill="FFFFFF"/>
        <w:spacing w:line="360" w:lineRule="auto"/>
        <w:ind w:right="22" w:firstLine="720"/>
        <w:jc w:val="both"/>
        <w:rPr>
          <w:rFonts w:ascii="Times New Roman" w:hAnsi="Times New Roman" w:cs="Times New Roman"/>
          <w:sz w:val="28"/>
          <w:szCs w:val="28"/>
        </w:rPr>
      </w:pPr>
      <w:r w:rsidRPr="00DF478C">
        <w:rPr>
          <w:rFonts w:ascii="Times New Roman" w:hAnsi="Times New Roman" w:cs="Times New Roman"/>
          <w:sz w:val="28"/>
          <w:szCs w:val="28"/>
        </w:rPr>
        <w:t>В скором времени популярность будут приобретать усложненные схемы перекредитования. Их цель - не столько сэкономить на процентах (они вряд ли в ближайшее время снизятся), сколько продать старый авто</w:t>
      </w:r>
      <w:r w:rsidRPr="00DF478C">
        <w:rPr>
          <w:rFonts w:ascii="Times New Roman" w:hAnsi="Times New Roman" w:cs="Times New Roman"/>
          <w:sz w:val="28"/>
          <w:szCs w:val="28"/>
        </w:rPr>
        <w:softHyphen/>
        <w:t>мобиль, кредит по которому еще не погашен, и оформить ссуду на новый. При классическом рефинансировании новый банк погашает задолженность клиента перед прежним кредитором и переоформляет залог на себя. Если заемщик одновременно хочет продать авто и пересесть на новое, схема вы</w:t>
      </w:r>
      <w:r w:rsidRPr="00DF478C">
        <w:rPr>
          <w:rFonts w:ascii="Times New Roman" w:hAnsi="Times New Roman" w:cs="Times New Roman"/>
          <w:sz w:val="28"/>
          <w:szCs w:val="28"/>
        </w:rPr>
        <w:softHyphen/>
        <w:t>глядит сложнее. Новый банк погашает долг заемщика, обременение снима</w:t>
      </w:r>
      <w:r w:rsidRPr="00DF478C">
        <w:rPr>
          <w:rFonts w:ascii="Times New Roman" w:hAnsi="Times New Roman" w:cs="Times New Roman"/>
          <w:sz w:val="28"/>
          <w:szCs w:val="28"/>
        </w:rPr>
        <w:softHyphen/>
        <w:t>ется, и «бэушная» машину уходит дилеру на продажу. Средства от реализа</w:t>
      </w:r>
      <w:r w:rsidRPr="00DF478C">
        <w:rPr>
          <w:rFonts w:ascii="Times New Roman" w:hAnsi="Times New Roman" w:cs="Times New Roman"/>
          <w:sz w:val="28"/>
          <w:szCs w:val="28"/>
        </w:rPr>
        <w:softHyphen/>
        <w:t>ции поступают новому кредитору. Часть суммы, превышающая задолженность перед «старым» банком, засчитываются в качестве первоначального взноса по новому автокредиту. Далее рефинансирующий банк перечисляет средства салону, и заемщик забирает свою следующую машину. Некоторые финн. учреждения уже отлаживают подобные продукты. К примеру, в УралСибе в качестве первоначального взноса можно зачесть кредитный автомобиль. Правда, прежняя ссуда должно быть оформлена в этом же банке.</w:t>
      </w:r>
    </w:p>
    <w:p w:rsidR="003665AC" w:rsidRPr="00DF478C" w:rsidRDefault="003665AC" w:rsidP="006E19AA">
      <w:pPr>
        <w:shd w:val="clear" w:color="auto" w:fill="FFFFFF"/>
        <w:spacing w:line="360" w:lineRule="auto"/>
        <w:ind w:left="14" w:firstLine="698"/>
        <w:jc w:val="both"/>
        <w:rPr>
          <w:rFonts w:ascii="Times New Roman" w:hAnsi="Times New Roman" w:cs="Times New Roman"/>
          <w:sz w:val="28"/>
          <w:szCs w:val="28"/>
        </w:rPr>
      </w:pPr>
      <w:r>
        <w:rPr>
          <w:rFonts w:ascii="Times New Roman" w:hAnsi="Times New Roman" w:cs="Times New Roman"/>
          <w:sz w:val="28"/>
          <w:szCs w:val="28"/>
        </w:rPr>
        <w:t>Наибольшим спросом в 2008</w:t>
      </w:r>
      <w:r w:rsidRPr="00DF478C">
        <w:rPr>
          <w:rFonts w:ascii="Times New Roman" w:hAnsi="Times New Roman" w:cs="Times New Roman"/>
          <w:sz w:val="28"/>
          <w:szCs w:val="28"/>
        </w:rPr>
        <w:t xml:space="preserve"> году пользовались классические ссуды на покупку новых автомомобилей иностранного производства эконом-класса.(стоимостью $15-20 тысяч). Доля таких ссуд в «автопортфе-лях»банков по некоторым оценкам превышает 80% . Сегмент новых ино</w:t>
      </w:r>
      <w:r w:rsidRPr="00DF478C">
        <w:rPr>
          <w:rFonts w:ascii="Times New Roman" w:hAnsi="Times New Roman" w:cs="Times New Roman"/>
          <w:sz w:val="28"/>
          <w:szCs w:val="28"/>
        </w:rPr>
        <w:softHyphen/>
        <w:t>марок является самым быстрорастущим и постепенно вытесняет продук</w:t>
      </w:r>
      <w:r w:rsidRPr="00DF478C">
        <w:rPr>
          <w:rFonts w:ascii="Times New Roman" w:hAnsi="Times New Roman" w:cs="Times New Roman"/>
          <w:sz w:val="28"/>
          <w:szCs w:val="28"/>
        </w:rPr>
        <w:softHyphen/>
        <w:t>цию отечественных производителей. Год от года «иностранцы» становятся доступнее: расширяется сеть дилеров зарубежных производителей, увели</w:t>
      </w:r>
      <w:r w:rsidRPr="00DF478C">
        <w:rPr>
          <w:rFonts w:ascii="Times New Roman" w:hAnsi="Times New Roman" w:cs="Times New Roman"/>
          <w:sz w:val="28"/>
          <w:szCs w:val="28"/>
        </w:rPr>
        <w:softHyphen/>
        <w:t>чиваются доходы населения и количество кредитных программ. Хотя в глубинке российские автомобили продолжают пользоваться большим спросом, и ссуды на них занимают значительную долю в «региональных» портфелях кредитных организаций.</w:t>
      </w:r>
    </w:p>
    <w:p w:rsidR="003665AC" w:rsidRPr="00DF478C" w:rsidRDefault="003665AC" w:rsidP="006E19AA">
      <w:pPr>
        <w:shd w:val="clear" w:color="auto" w:fill="FFFFFF"/>
        <w:spacing w:line="360" w:lineRule="auto"/>
        <w:ind w:right="7"/>
        <w:jc w:val="both"/>
        <w:rPr>
          <w:rFonts w:ascii="Times New Roman" w:hAnsi="Times New Roman" w:cs="Times New Roman"/>
          <w:sz w:val="28"/>
          <w:szCs w:val="28"/>
        </w:rPr>
      </w:pPr>
      <w:r w:rsidRPr="00DF478C">
        <w:rPr>
          <w:rFonts w:ascii="Times New Roman" w:hAnsi="Times New Roman" w:cs="Times New Roman"/>
          <w:sz w:val="28"/>
          <w:szCs w:val="28"/>
        </w:rPr>
        <w:t>Развитие рынка автокредитов, по экспертным оценкам, будет связано с ростом числа предложений новых кредитных продуктов со стороны зару</w:t>
      </w:r>
      <w:r w:rsidRPr="00DF478C">
        <w:rPr>
          <w:rFonts w:ascii="Times New Roman" w:hAnsi="Times New Roman" w:cs="Times New Roman"/>
          <w:sz w:val="28"/>
          <w:szCs w:val="28"/>
        </w:rPr>
        <w:softHyphen/>
        <w:t>бежных производителей, поддерживающих продвижение на российский рынок своих автомобилей как иностранного, так и российского производ</w:t>
      </w:r>
      <w:r w:rsidRPr="00DF478C">
        <w:rPr>
          <w:rFonts w:ascii="Times New Roman" w:hAnsi="Times New Roman" w:cs="Times New Roman"/>
          <w:sz w:val="28"/>
          <w:szCs w:val="28"/>
        </w:rPr>
        <w:softHyphen/>
        <w:t>ства. Это приведет к расширению круга кредитных программ, реализуемых совместно с банками-партнерами. На сегодняшний день присутствие про</w:t>
      </w:r>
      <w:r w:rsidRPr="00DF478C">
        <w:rPr>
          <w:rFonts w:ascii="Times New Roman" w:hAnsi="Times New Roman" w:cs="Times New Roman"/>
          <w:sz w:val="28"/>
          <w:szCs w:val="28"/>
        </w:rPr>
        <w:softHyphen/>
        <w:t>грамм финансовых подразделений иностранных автопроизводителей на рынке крайне ограничено, вместе с тем их достоинством является исполь</w:t>
      </w:r>
      <w:r w:rsidRPr="00DF478C">
        <w:rPr>
          <w:rFonts w:ascii="Times New Roman" w:hAnsi="Times New Roman" w:cs="Times New Roman"/>
          <w:sz w:val="28"/>
          <w:szCs w:val="28"/>
        </w:rPr>
        <w:softHyphen/>
        <w:t>зование собственных финансовых ресурсов автопроизводителей, позво</w:t>
      </w:r>
      <w:r w:rsidRPr="00DF478C">
        <w:rPr>
          <w:rFonts w:ascii="Times New Roman" w:hAnsi="Times New Roman" w:cs="Times New Roman"/>
          <w:sz w:val="28"/>
          <w:szCs w:val="28"/>
        </w:rPr>
        <w:softHyphen/>
        <w:t>ляющих предлагать привлекательные условия по автокредитам в рамках совместных программ с банками, дилерами, страховыми компаниями. Рост маркетингового и финансового взаимодействия между всеми участниками</w:t>
      </w:r>
    </w:p>
    <w:p w:rsidR="003665AC" w:rsidRPr="00DF478C" w:rsidRDefault="003665AC" w:rsidP="006E19AA">
      <w:pPr>
        <w:shd w:val="clear" w:color="auto" w:fill="FFFFFF"/>
        <w:spacing w:line="360" w:lineRule="auto"/>
        <w:ind w:left="7"/>
        <w:jc w:val="both"/>
        <w:rPr>
          <w:rFonts w:ascii="Times New Roman" w:hAnsi="Times New Roman" w:cs="Times New Roman"/>
          <w:sz w:val="28"/>
          <w:szCs w:val="28"/>
        </w:rPr>
      </w:pPr>
      <w:r w:rsidRPr="00DF478C">
        <w:rPr>
          <w:rFonts w:ascii="Times New Roman" w:hAnsi="Times New Roman" w:cs="Times New Roman"/>
          <w:sz w:val="28"/>
          <w:szCs w:val="28"/>
        </w:rPr>
        <w:t>будет способствовать выводу на рынок принципиально новых продуктов, аналогичных существующим на зарубежных рынках.</w:t>
      </w:r>
    </w:p>
    <w:p w:rsidR="003665AC" w:rsidRDefault="003665AC" w:rsidP="006E19AA">
      <w:pPr>
        <w:shd w:val="clear" w:color="auto" w:fill="FFFFFF"/>
        <w:spacing w:line="360" w:lineRule="auto"/>
        <w:ind w:firstLine="562"/>
        <w:jc w:val="both"/>
        <w:rPr>
          <w:rFonts w:ascii="Times New Roman" w:hAnsi="Times New Roman" w:cs="Times New Roman"/>
          <w:sz w:val="28"/>
          <w:szCs w:val="28"/>
        </w:rPr>
      </w:pPr>
      <w:r w:rsidRPr="00DF478C">
        <w:rPr>
          <w:rFonts w:ascii="Times New Roman" w:hAnsi="Times New Roman" w:cs="Times New Roman"/>
          <w:sz w:val="28"/>
          <w:szCs w:val="28"/>
        </w:rPr>
        <w:t>Российские банки овладели самыми современными технологиями кре</w:t>
      </w:r>
      <w:r w:rsidRPr="00DF478C">
        <w:rPr>
          <w:rFonts w:ascii="Times New Roman" w:hAnsi="Times New Roman" w:cs="Times New Roman"/>
          <w:sz w:val="28"/>
          <w:szCs w:val="28"/>
        </w:rPr>
        <w:softHyphen/>
        <w:t>дитования и рефинансирования кредитных пулов.</w:t>
      </w:r>
    </w:p>
    <w:p w:rsidR="003665AC" w:rsidRPr="002A3779" w:rsidRDefault="003665AC" w:rsidP="006E19AA">
      <w:pPr>
        <w:shd w:val="clear" w:color="auto" w:fill="FFFFFF"/>
        <w:spacing w:line="360" w:lineRule="auto"/>
        <w:ind w:firstLine="562"/>
        <w:jc w:val="both"/>
        <w:rPr>
          <w:rFonts w:ascii="Times New Roman" w:hAnsi="Times New Roman" w:cs="Times New Roman"/>
          <w:sz w:val="28"/>
          <w:szCs w:val="28"/>
        </w:rPr>
      </w:pPr>
      <w:r>
        <w:rPr>
          <w:rFonts w:ascii="Times New Roman" w:hAnsi="Times New Roman" w:cs="Times New Roman"/>
          <w:sz w:val="28"/>
          <w:szCs w:val="28"/>
        </w:rPr>
        <w:t>Н</w:t>
      </w:r>
      <w:r w:rsidRPr="002A3779">
        <w:rPr>
          <w:rFonts w:ascii="Times New Roman" w:hAnsi="Times New Roman" w:cs="Times New Roman"/>
          <w:sz w:val="28"/>
          <w:szCs w:val="28"/>
        </w:rPr>
        <w:t>а сегодняшний день прослеживается тенденция увеличения количества продаж грузовой техники за счет кредитных и лизинговых схем.</w:t>
      </w:r>
    </w:p>
    <w:p w:rsidR="003665AC" w:rsidRDefault="003665AC" w:rsidP="006E19AA">
      <w:pPr>
        <w:shd w:val="clear" w:color="auto" w:fill="FFFFFF"/>
        <w:spacing w:line="360" w:lineRule="auto"/>
        <w:ind w:firstLine="562"/>
        <w:jc w:val="both"/>
      </w:pPr>
      <w:r>
        <w:rPr>
          <w:rFonts w:ascii="Times New Roman" w:hAnsi="Times New Roman" w:cs="Times New Roman"/>
          <w:sz w:val="28"/>
          <w:szCs w:val="28"/>
        </w:rPr>
        <w:t>Н</w:t>
      </w:r>
      <w:r w:rsidRPr="002A3779">
        <w:rPr>
          <w:rFonts w:ascii="Times New Roman" w:hAnsi="Times New Roman" w:cs="Times New Roman"/>
          <w:sz w:val="28"/>
          <w:szCs w:val="28"/>
        </w:rPr>
        <w:t>амечается тенденция на сервисное обслуживание техники в специализированных центрах у официальных дилеров. "Это объясняется тем, - заявил Алёхин, - что грузовая техника является сложной в обслуживании, так как требует специализированного оборудования, которое с экономической точки зрения невыгодно приобретать для ремонта нескольких грузовиков</w:t>
      </w:r>
      <w:r>
        <w:t>.</w:t>
      </w:r>
    </w:p>
    <w:p w:rsidR="003665AC" w:rsidRDefault="003665AC" w:rsidP="006E19AA">
      <w:pPr>
        <w:shd w:val="clear" w:color="auto" w:fill="FFFFFF"/>
        <w:spacing w:line="360" w:lineRule="auto"/>
        <w:ind w:firstLine="562"/>
        <w:jc w:val="both"/>
      </w:pPr>
    </w:p>
    <w:p w:rsidR="003665AC" w:rsidRDefault="003665AC" w:rsidP="00DB2BCD">
      <w:pPr>
        <w:shd w:val="clear" w:color="auto" w:fill="FFFFFF"/>
        <w:spacing w:line="360" w:lineRule="auto"/>
        <w:ind w:firstLine="562"/>
        <w:jc w:val="center"/>
        <w:rPr>
          <w:rFonts w:ascii="Times New Roman" w:hAnsi="Times New Roman" w:cs="Times New Roman"/>
          <w:b/>
          <w:sz w:val="28"/>
          <w:szCs w:val="28"/>
        </w:rPr>
      </w:pPr>
      <w:r w:rsidRPr="001B6516">
        <w:rPr>
          <w:rFonts w:ascii="Times New Roman" w:hAnsi="Times New Roman" w:cs="Times New Roman"/>
          <w:b/>
          <w:sz w:val="28"/>
          <w:szCs w:val="28"/>
        </w:rPr>
        <w:t>3.3.</w:t>
      </w:r>
      <w:r>
        <w:rPr>
          <w:rFonts w:ascii="Times New Roman" w:hAnsi="Times New Roman" w:cs="Times New Roman"/>
          <w:b/>
          <w:sz w:val="28"/>
          <w:szCs w:val="28"/>
        </w:rPr>
        <w:t xml:space="preserve"> Перспективы развития автокредита</w:t>
      </w:r>
    </w:p>
    <w:p w:rsidR="003665AC" w:rsidRDefault="003665AC" w:rsidP="006E19AA">
      <w:pPr>
        <w:shd w:val="clear" w:color="auto" w:fill="FFFFFF"/>
        <w:spacing w:line="360" w:lineRule="auto"/>
        <w:ind w:firstLine="562"/>
        <w:jc w:val="both"/>
        <w:rPr>
          <w:rFonts w:ascii="Times New Roman" w:hAnsi="Times New Roman" w:cs="Times New Roman"/>
          <w:b/>
          <w:sz w:val="28"/>
          <w:szCs w:val="28"/>
        </w:rPr>
      </w:pPr>
    </w:p>
    <w:p w:rsidR="003665AC" w:rsidRDefault="003665AC" w:rsidP="006E19AA">
      <w:pPr>
        <w:shd w:val="clear" w:color="auto" w:fill="FFFFFF"/>
        <w:spacing w:line="360" w:lineRule="auto"/>
        <w:ind w:firstLine="562"/>
        <w:jc w:val="both"/>
        <w:rPr>
          <w:rFonts w:ascii="Times New Roman" w:hAnsi="Times New Roman" w:cs="Times New Roman"/>
          <w:b/>
          <w:sz w:val="28"/>
          <w:szCs w:val="28"/>
        </w:rPr>
      </w:pPr>
    </w:p>
    <w:p w:rsidR="003665AC" w:rsidRPr="00DC0E47" w:rsidRDefault="003665AC" w:rsidP="006E19AA">
      <w:pPr>
        <w:pStyle w:val="a3"/>
        <w:spacing w:line="360" w:lineRule="auto"/>
        <w:jc w:val="both"/>
        <w:rPr>
          <w:sz w:val="28"/>
          <w:szCs w:val="28"/>
        </w:rPr>
      </w:pPr>
      <w:r w:rsidRPr="00DC0E47">
        <w:rPr>
          <w:sz w:val="28"/>
          <w:szCs w:val="28"/>
        </w:rPr>
        <w:t>Сегодня рынок автокредитования развивается несколько двояко. Одни эксперты полагают, что рост рынка замедлится, другие – что в условиях кризиса ликвидности автокредитование станет фаворитом банковской розницы.</w:t>
      </w:r>
    </w:p>
    <w:p w:rsidR="003665AC" w:rsidRPr="00DC0E47" w:rsidRDefault="003665AC" w:rsidP="006E19AA">
      <w:pPr>
        <w:pStyle w:val="a3"/>
        <w:spacing w:line="360" w:lineRule="auto"/>
        <w:jc w:val="both"/>
        <w:rPr>
          <w:sz w:val="28"/>
          <w:szCs w:val="28"/>
        </w:rPr>
      </w:pPr>
      <w:r w:rsidRPr="00DC0E47">
        <w:rPr>
          <w:sz w:val="28"/>
          <w:szCs w:val="28"/>
        </w:rPr>
        <w:t>Этот вид ссуд максимально защищен от потрясений: с одной стороны, он не требует от банков столь внушительных резервов, как ипотека, с другой – есть залог в виде авто, который защищает банки от возможной эпидемии невозвратов.</w:t>
      </w:r>
    </w:p>
    <w:p w:rsidR="003665AC" w:rsidRDefault="003665AC" w:rsidP="006E19AA">
      <w:pPr>
        <w:pStyle w:val="a3"/>
        <w:spacing w:line="360" w:lineRule="auto"/>
        <w:jc w:val="both"/>
        <w:rPr>
          <w:sz w:val="28"/>
          <w:szCs w:val="28"/>
        </w:rPr>
      </w:pPr>
      <w:r w:rsidRPr="00DC0E47">
        <w:rPr>
          <w:sz w:val="28"/>
          <w:szCs w:val="28"/>
        </w:rPr>
        <w:t xml:space="preserve">Правда, в связи с сегодняшним кризисом снижения стоимости автокредитов ожидать тоже не стоит. В данный момент кредитные ставки без учета дополнительных комиссий находятся в диапазоне 9–14% годовых по </w:t>
      </w:r>
      <w:r>
        <w:rPr>
          <w:sz w:val="28"/>
          <w:szCs w:val="28"/>
        </w:rPr>
        <w:t xml:space="preserve">кредитам в валюте </w:t>
      </w:r>
      <w:r w:rsidRPr="00DC0E47">
        <w:rPr>
          <w:sz w:val="28"/>
          <w:szCs w:val="28"/>
        </w:rPr>
        <w:t>и 10–16% в рублях.</w:t>
      </w:r>
    </w:p>
    <w:p w:rsidR="003665AC" w:rsidRPr="00073E6E" w:rsidRDefault="003665AC" w:rsidP="006E19AA">
      <w:pPr>
        <w:pStyle w:val="a3"/>
        <w:spacing w:line="360" w:lineRule="auto"/>
        <w:jc w:val="both"/>
        <w:rPr>
          <w:b/>
          <w:sz w:val="28"/>
          <w:szCs w:val="28"/>
        </w:rPr>
      </w:pPr>
      <w:r w:rsidRPr="00073E6E">
        <w:rPr>
          <w:sz w:val="28"/>
          <w:szCs w:val="28"/>
        </w:rPr>
        <w:t>Банки</w:t>
      </w:r>
      <w:r>
        <w:rPr>
          <w:sz w:val="28"/>
          <w:szCs w:val="28"/>
        </w:rPr>
        <w:t xml:space="preserve"> же </w:t>
      </w:r>
      <w:r w:rsidRPr="00073E6E">
        <w:rPr>
          <w:sz w:val="28"/>
          <w:szCs w:val="28"/>
        </w:rPr>
        <w:t xml:space="preserve">вполне спокойно </w:t>
      </w:r>
      <w:r>
        <w:rPr>
          <w:sz w:val="28"/>
          <w:szCs w:val="28"/>
        </w:rPr>
        <w:t xml:space="preserve">относятся </w:t>
      </w:r>
      <w:r w:rsidRPr="00073E6E">
        <w:rPr>
          <w:sz w:val="28"/>
          <w:szCs w:val="28"/>
        </w:rPr>
        <w:t xml:space="preserve">к ситуации на рынке автокредитования, и представители банков уверены, что до насыщения рынка еще </w:t>
      </w:r>
      <w:r>
        <w:rPr>
          <w:sz w:val="28"/>
          <w:szCs w:val="28"/>
        </w:rPr>
        <w:t xml:space="preserve">далеко и бороться есть за что. </w:t>
      </w:r>
      <w:r w:rsidRPr="00073E6E">
        <w:rPr>
          <w:sz w:val="28"/>
          <w:szCs w:val="28"/>
        </w:rPr>
        <w:t>Учитывая темпы роста продаж автомобилей на российском рынке в прошлом году, можно смело говорить то том, что бум автокредитования продлится. Об этом свидетельствуют и ускоренные темпы продаж автомобилей, а также и то, что у большинства россиян, имеющих средний достаток, появилась возможность приобрести автомобили в кредит. Ожидается, что доля проданных авто в кредит превысит 60% по сравнению с двадцатью процентами на настоящее время.</w:t>
      </w:r>
    </w:p>
    <w:p w:rsidR="003665AC" w:rsidRDefault="003665AC" w:rsidP="006E19AA">
      <w:pPr>
        <w:shd w:val="clear" w:color="auto" w:fill="FFFFFF"/>
        <w:spacing w:line="360" w:lineRule="auto"/>
        <w:ind w:firstLine="562"/>
        <w:jc w:val="both"/>
        <w:rPr>
          <w:rStyle w:val="pubcontent"/>
          <w:rFonts w:ascii="Times New Roman" w:hAnsi="Times New Roman"/>
          <w:sz w:val="28"/>
          <w:szCs w:val="28"/>
        </w:rPr>
      </w:pPr>
      <w:r>
        <w:rPr>
          <w:rStyle w:val="pubcontent"/>
          <w:rFonts w:ascii="Times New Roman" w:hAnsi="Times New Roman"/>
          <w:sz w:val="28"/>
          <w:szCs w:val="28"/>
        </w:rPr>
        <w:t xml:space="preserve">Также одна </w:t>
      </w:r>
      <w:r w:rsidRPr="001B6516">
        <w:rPr>
          <w:rStyle w:val="pubcontent"/>
          <w:rFonts w:ascii="Times New Roman" w:hAnsi="Times New Roman"/>
          <w:sz w:val="28"/>
          <w:szCs w:val="28"/>
        </w:rPr>
        <w:t>из основных тенденций развития рынка автокредитования в России в последнее время - это усиление интереса столичных банков к регионам. Согласно данным аналитического агентства АВТОСТАТ" на долю Москвы и области приходится чуть менее 20% от общего объема выдачи кредитов на покупку автомобилей. Еще примерно 8,2% занимает Санкт-Петербург и Ленинградская область. На долю остальных российских регионов приходится 72,5% рынка автокредитования.</w:t>
      </w:r>
      <w:r w:rsidRPr="001B6516">
        <w:rPr>
          <w:rFonts w:ascii="Times New Roman" w:hAnsi="Times New Roman" w:cs="Times New Roman"/>
          <w:sz w:val="28"/>
          <w:szCs w:val="28"/>
        </w:rPr>
        <w:br/>
      </w:r>
      <w:r w:rsidRPr="001B6516">
        <w:rPr>
          <w:rStyle w:val="pubcontent"/>
          <w:rFonts w:ascii="Times New Roman" w:hAnsi="Times New Roman"/>
          <w:sz w:val="28"/>
          <w:szCs w:val="28"/>
        </w:rPr>
        <w:t xml:space="preserve">В своем маркетинговом отчете по рынку автокредитования аналитики констатируют, что сейчас уже каждый второй новый легковой автомобиль в России продается с использованием кредитных денег. На 2008 год они оценивают этот рынок в объеме 28 млрд. USD. </w:t>
      </w:r>
      <w:r w:rsidRPr="001B6516">
        <w:rPr>
          <w:rFonts w:ascii="Times New Roman" w:hAnsi="Times New Roman" w:cs="Times New Roman"/>
          <w:sz w:val="28"/>
          <w:szCs w:val="28"/>
        </w:rPr>
        <w:br/>
      </w:r>
      <w:r w:rsidRPr="001B6516">
        <w:rPr>
          <w:rStyle w:val="pubcontent"/>
          <w:rFonts w:ascii="Times New Roman" w:hAnsi="Times New Roman"/>
          <w:sz w:val="28"/>
          <w:szCs w:val="28"/>
        </w:rPr>
        <w:t xml:space="preserve">По словам директора агентства "АВТОСТАТ" Сергей Целикова лидером на региональном уровне является Сбербанк РФ. Всего два года понадобилось Сбербанку для того чтобы увеличить свою долю на рынке автокредитования с 1,3% до 14,3% (с 44,7 млн. USD в 2005 году, до 2,3 млрд. USD в 2007 году). Более 80% автокредитов выдается Сбербанком в регионах, и лишь 16,5% - в Москве и Санкт-Петербурге. </w:t>
      </w:r>
      <w:r>
        <w:rPr>
          <w:rStyle w:val="pubcontent"/>
          <w:rFonts w:ascii="Times New Roman" w:hAnsi="Times New Roman"/>
          <w:sz w:val="28"/>
          <w:szCs w:val="28"/>
        </w:rPr>
        <w:t xml:space="preserve">В текущем 2009 </w:t>
      </w:r>
      <w:r w:rsidRPr="001B6516">
        <w:rPr>
          <w:rStyle w:val="pubcontent"/>
          <w:rFonts w:ascii="Times New Roman" w:hAnsi="Times New Roman"/>
          <w:sz w:val="28"/>
          <w:szCs w:val="28"/>
        </w:rPr>
        <w:t>году рыночная доля Сбербанка вырастет еще больше. Происходит это благодаря широкому проникновению в российские регионы и высокому доверию потребителей главной финансовой госструктуре, ориентированной на работу с населением.</w:t>
      </w:r>
    </w:p>
    <w:p w:rsidR="003665AC" w:rsidRPr="0088031C" w:rsidRDefault="003665AC" w:rsidP="006E19AA">
      <w:pPr>
        <w:shd w:val="clear" w:color="auto" w:fill="FFFFFF"/>
        <w:spacing w:line="360" w:lineRule="auto"/>
        <w:ind w:firstLine="562"/>
        <w:jc w:val="both"/>
        <w:rPr>
          <w:rStyle w:val="pubcontent"/>
          <w:rFonts w:ascii="Times New Roman" w:hAnsi="Times New Roman"/>
          <w:sz w:val="28"/>
          <w:szCs w:val="28"/>
        </w:rPr>
      </w:pPr>
      <w:r w:rsidRPr="0088031C">
        <w:rPr>
          <w:rFonts w:ascii="Times New Roman" w:hAnsi="Times New Roman" w:cs="Times New Roman"/>
          <w:sz w:val="28"/>
          <w:szCs w:val="28"/>
        </w:rPr>
        <w:t>В ближайшие годы россияне будут отдавать предпочтение кредитам в иностранной валюте, и объем кредитования будет быстро расти</w:t>
      </w:r>
      <w:r>
        <w:rPr>
          <w:rFonts w:ascii="Times New Roman" w:hAnsi="Times New Roman" w:cs="Times New Roman"/>
          <w:sz w:val="28"/>
          <w:szCs w:val="28"/>
        </w:rPr>
        <w:t xml:space="preserve"> </w:t>
      </w:r>
      <w:r w:rsidRPr="0088031C">
        <w:rPr>
          <w:rFonts w:ascii="Times New Roman" w:hAnsi="Times New Roman" w:cs="Times New Roman"/>
          <w:sz w:val="28"/>
          <w:szCs w:val="28"/>
        </w:rPr>
        <w:t>Ставки по кредитам, по его мнению, будут опускаться как из-за конкуренции, так и из-за реальног</w:t>
      </w:r>
      <w:r>
        <w:rPr>
          <w:rFonts w:ascii="Times New Roman" w:hAnsi="Times New Roman" w:cs="Times New Roman"/>
          <w:sz w:val="28"/>
          <w:szCs w:val="28"/>
        </w:rPr>
        <w:t xml:space="preserve">о снижения стоимости ресурсов. </w:t>
      </w:r>
      <w:r w:rsidRPr="0088031C">
        <w:rPr>
          <w:rFonts w:ascii="Times New Roman" w:hAnsi="Times New Roman" w:cs="Times New Roman"/>
          <w:sz w:val="28"/>
          <w:szCs w:val="28"/>
        </w:rPr>
        <w:t>Помимо этого банки будут оптимизировать и другие условия выдачи кредитов, например, сроки рассмотрения будут сокращаться, требования по необходимому пакету документов для рассмотрения возможности предоставления кредита будут снижаться, размер первоначального взноса будет уменьшаться. Таким образом, кредит будет обходиться заемщику дешевле, и взять автомобиль в кредит будет проще</w:t>
      </w:r>
      <w:r>
        <w:rPr>
          <w:rFonts w:ascii="Times New Roman" w:hAnsi="Times New Roman" w:cs="Times New Roman"/>
          <w:sz w:val="28"/>
          <w:szCs w:val="28"/>
        </w:rPr>
        <w:t>.</w:t>
      </w:r>
    </w:p>
    <w:p w:rsidR="003665AC" w:rsidRDefault="003665AC" w:rsidP="006E19AA">
      <w:pPr>
        <w:shd w:val="clear" w:color="auto" w:fill="FFFFFF"/>
        <w:spacing w:line="360" w:lineRule="auto"/>
        <w:ind w:firstLine="562"/>
        <w:jc w:val="both"/>
        <w:rPr>
          <w:rFonts w:ascii="Times New Roman" w:hAnsi="Times New Roman" w:cs="Times New Roman"/>
          <w:sz w:val="28"/>
          <w:szCs w:val="28"/>
        </w:rPr>
      </w:pPr>
      <w:r w:rsidRPr="0088031C">
        <w:rPr>
          <w:rFonts w:ascii="Times New Roman" w:hAnsi="Times New Roman" w:cs="Times New Roman"/>
          <w:sz w:val="28"/>
          <w:szCs w:val="28"/>
        </w:rPr>
        <w:t xml:space="preserve">Что касается особенностей процедуры выдачи кредитов, то многие соискатели нового автомобиля сталкиваются со специфическим «пакетом» услуг: автомобиль определенной марки в определенном салоне можно купить на кредит в определенном банке и с обслуживанием в определенной страховой компании. Подчас у клиента создается впечатление, что часть услуг ему навязывается, причем по завышенной цене. Однако банкиры уверены, что ожидать «расформирования» </w:t>
      </w:r>
      <w:r>
        <w:rPr>
          <w:rFonts w:ascii="Times New Roman" w:hAnsi="Times New Roman" w:cs="Times New Roman"/>
          <w:sz w:val="28"/>
          <w:szCs w:val="28"/>
        </w:rPr>
        <w:t>этого «пакета» не приходится -</w:t>
      </w:r>
      <w:r w:rsidRPr="0088031C">
        <w:rPr>
          <w:rFonts w:ascii="Times New Roman" w:hAnsi="Times New Roman" w:cs="Times New Roman"/>
          <w:sz w:val="28"/>
          <w:szCs w:val="28"/>
        </w:rPr>
        <w:t>для самих банков подобные предложения являю</w:t>
      </w:r>
      <w:r>
        <w:rPr>
          <w:rFonts w:ascii="Times New Roman" w:hAnsi="Times New Roman" w:cs="Times New Roman"/>
          <w:sz w:val="28"/>
          <w:szCs w:val="28"/>
        </w:rPr>
        <w:t xml:space="preserve">тся дополнительной страховкой. </w:t>
      </w:r>
      <w:r w:rsidRPr="0088031C">
        <w:rPr>
          <w:rFonts w:ascii="Times New Roman" w:hAnsi="Times New Roman" w:cs="Times New Roman"/>
          <w:sz w:val="28"/>
          <w:szCs w:val="28"/>
        </w:rPr>
        <w:t>Пакетные продукты представляют собой компромисс интересов автосалона, банка, страховщика и в большинстве случаев выгодны для заемщика</w:t>
      </w:r>
      <w:r>
        <w:rPr>
          <w:rFonts w:ascii="Times New Roman" w:hAnsi="Times New Roman" w:cs="Times New Roman"/>
          <w:sz w:val="28"/>
          <w:szCs w:val="28"/>
        </w:rPr>
        <w:t>.</w:t>
      </w:r>
    </w:p>
    <w:p w:rsidR="003665AC" w:rsidRPr="00DC0E47" w:rsidRDefault="003665AC" w:rsidP="006E19AA">
      <w:pPr>
        <w:widowControl/>
        <w:autoSpaceDE/>
        <w:autoSpaceDN/>
        <w:adjustRightInd/>
        <w:spacing w:before="100" w:beforeAutospacing="1" w:after="100" w:afterAutospacing="1" w:line="360" w:lineRule="auto"/>
        <w:jc w:val="both"/>
        <w:outlineLvl w:val="3"/>
        <w:rPr>
          <w:rFonts w:ascii="Times New Roman" w:hAnsi="Times New Roman" w:cs="Times New Roman"/>
          <w:sz w:val="28"/>
          <w:szCs w:val="28"/>
        </w:rPr>
      </w:pPr>
      <w:r>
        <w:rPr>
          <w:rFonts w:ascii="Times New Roman" w:hAnsi="Times New Roman" w:cs="Times New Roman"/>
          <w:bCs/>
          <w:sz w:val="28"/>
          <w:szCs w:val="28"/>
        </w:rPr>
        <w:t xml:space="preserve">        С </w:t>
      </w:r>
      <w:r w:rsidRPr="00DC0E47">
        <w:rPr>
          <w:rFonts w:ascii="Times New Roman" w:hAnsi="Times New Roman" w:cs="Times New Roman"/>
          <w:bCs/>
          <w:sz w:val="28"/>
          <w:szCs w:val="28"/>
        </w:rPr>
        <w:t xml:space="preserve"> каждым днем увеличивается число банков, выдающих ссуды без первоначального взноса. Причем в некоторых из них в кредит включают даже стоимость страховки. В этом случае денег для покупки авто вообще не требуется. На первом этапе, естественно. </w:t>
      </w:r>
    </w:p>
    <w:p w:rsidR="003665AC" w:rsidRDefault="003665AC" w:rsidP="006E19AA">
      <w:pPr>
        <w:shd w:val="clear" w:color="auto" w:fill="FFFFFF"/>
        <w:spacing w:line="360" w:lineRule="auto"/>
        <w:ind w:firstLine="562"/>
        <w:jc w:val="both"/>
        <w:rPr>
          <w:rFonts w:ascii="Times New Roman" w:hAnsi="Times New Roman" w:cs="Times New Roman"/>
          <w:sz w:val="28"/>
          <w:szCs w:val="28"/>
        </w:rPr>
      </w:pPr>
      <w:r w:rsidRPr="00DC0E47">
        <w:rPr>
          <w:rFonts w:ascii="Times New Roman" w:hAnsi="Times New Roman" w:cs="Times New Roman"/>
          <w:sz w:val="28"/>
          <w:szCs w:val="28"/>
        </w:rPr>
        <w:t>Сегодня основная тенденция на рынке автокредитования – это стремление банков ускорить, и даже, на сколько это возможно, максимально автоматизировать, процедуру принятия решения по предоставлению автокредита, а также упростить саму процедуру выдачи/перечисления кредитных средств.</w:t>
      </w:r>
    </w:p>
    <w:p w:rsidR="003665AC" w:rsidRPr="00A70473" w:rsidRDefault="003665AC" w:rsidP="006E19AA">
      <w:pPr>
        <w:shd w:val="clear" w:color="auto" w:fill="FFFFFF"/>
        <w:spacing w:line="360" w:lineRule="auto"/>
        <w:ind w:firstLine="562"/>
        <w:jc w:val="both"/>
        <w:rPr>
          <w:rFonts w:ascii="Times New Roman" w:hAnsi="Times New Roman" w:cs="Times New Roman"/>
          <w:sz w:val="28"/>
          <w:szCs w:val="28"/>
        </w:rPr>
      </w:pPr>
      <w:r w:rsidRPr="00A70473">
        <w:rPr>
          <w:rFonts w:ascii="Times New Roman" w:hAnsi="Times New Roman" w:cs="Times New Roman"/>
          <w:sz w:val="28"/>
          <w:szCs w:val="28"/>
        </w:rPr>
        <w:t xml:space="preserve">В свою очередь клиенты фактически не испытывают интереса к покупке автомобилей отечественного производства поэтому следует сказать, что покупатели, желая приобрести иномарки, но порой не имея на то возможности, решат обратиться в банк за  кредитом, причем , как правило старые автомобили, как и отечественные спросом не пользуются, так что основу банковских портфелей составляют кредиты на новые машины, </w:t>
      </w:r>
      <w:r>
        <w:rPr>
          <w:rFonts w:ascii="Times New Roman" w:hAnsi="Times New Roman" w:cs="Times New Roman"/>
          <w:sz w:val="28"/>
          <w:szCs w:val="28"/>
        </w:rPr>
        <w:t>а это ничуть</w:t>
      </w:r>
      <w:r w:rsidRPr="00A70473">
        <w:rPr>
          <w:rFonts w:ascii="Times New Roman" w:hAnsi="Times New Roman" w:cs="Times New Roman"/>
          <w:sz w:val="28"/>
          <w:szCs w:val="28"/>
        </w:rPr>
        <w:t xml:space="preserve"> не меньше способствует развитию автокредитования.</w:t>
      </w:r>
    </w:p>
    <w:p w:rsidR="003665AC" w:rsidRPr="00A70473" w:rsidRDefault="003665AC" w:rsidP="006E19AA">
      <w:pPr>
        <w:shd w:val="clear" w:color="auto" w:fill="FFFFFF"/>
        <w:spacing w:line="360" w:lineRule="auto"/>
        <w:ind w:firstLine="562"/>
        <w:jc w:val="both"/>
        <w:rPr>
          <w:rFonts w:ascii="Times New Roman" w:hAnsi="Times New Roman" w:cs="Times New Roman"/>
          <w:sz w:val="28"/>
          <w:szCs w:val="28"/>
        </w:rPr>
      </w:pPr>
      <w:r w:rsidRPr="00A70473">
        <w:rPr>
          <w:rFonts w:ascii="Times New Roman" w:hAnsi="Times New Roman" w:cs="Times New Roman"/>
          <w:sz w:val="28"/>
          <w:szCs w:val="28"/>
        </w:rPr>
        <w:t>Наши автолюбители предпочитают кредитоватьс</w:t>
      </w:r>
      <w:r>
        <w:rPr>
          <w:rFonts w:ascii="Times New Roman" w:hAnsi="Times New Roman" w:cs="Times New Roman"/>
          <w:sz w:val="28"/>
          <w:szCs w:val="28"/>
        </w:rPr>
        <w:t>я на максимально возможный срок. И это не удивительно, т.к. практически каждый покупатель хочет приобрести если не последнюю, то хотябы одну из самых последних моделей, а это означает необходимость в длительном сроке кредита.</w:t>
      </w:r>
    </w:p>
    <w:p w:rsidR="003665AC" w:rsidRPr="00A70473" w:rsidRDefault="003665AC" w:rsidP="006E19AA">
      <w:pPr>
        <w:shd w:val="clear" w:color="auto" w:fill="FFFFFF"/>
        <w:spacing w:line="360" w:lineRule="auto"/>
        <w:ind w:firstLine="562"/>
        <w:jc w:val="both"/>
        <w:rPr>
          <w:rFonts w:ascii="Times New Roman" w:hAnsi="Times New Roman" w:cs="Times New Roman"/>
          <w:sz w:val="28"/>
          <w:szCs w:val="28"/>
        </w:rPr>
      </w:pPr>
    </w:p>
    <w:p w:rsidR="003665AC" w:rsidRPr="00DC0E47" w:rsidRDefault="003665AC" w:rsidP="006E19AA">
      <w:pPr>
        <w:shd w:val="clear" w:color="auto" w:fill="FFFFFF"/>
        <w:spacing w:line="360" w:lineRule="auto"/>
        <w:ind w:firstLine="562"/>
        <w:jc w:val="both"/>
        <w:rPr>
          <w:rFonts w:ascii="Times New Roman" w:hAnsi="Times New Roman" w:cs="Times New Roman"/>
          <w:sz w:val="28"/>
          <w:szCs w:val="28"/>
        </w:rPr>
        <w:sectPr w:rsidR="003665AC" w:rsidRPr="00DC0E47">
          <w:pgSz w:w="11909" w:h="16834"/>
          <w:pgMar w:top="914" w:right="1156" w:bottom="360" w:left="1588" w:header="720" w:footer="720" w:gutter="0"/>
          <w:cols w:space="60"/>
          <w:noEndnote/>
        </w:sectPr>
      </w:pPr>
    </w:p>
    <w:p w:rsidR="003665AC" w:rsidRPr="00DF478C" w:rsidRDefault="003665AC" w:rsidP="006E19AA">
      <w:pPr>
        <w:shd w:val="clear" w:color="auto" w:fill="FFFFFF"/>
        <w:spacing w:line="360" w:lineRule="auto"/>
        <w:ind w:left="4226"/>
        <w:jc w:val="both"/>
        <w:rPr>
          <w:rFonts w:ascii="Times New Roman" w:hAnsi="Times New Roman" w:cs="Times New Roman"/>
          <w:b/>
          <w:sz w:val="28"/>
          <w:szCs w:val="28"/>
        </w:rPr>
      </w:pPr>
      <w:r w:rsidRPr="00DF478C">
        <w:rPr>
          <w:rFonts w:ascii="Times New Roman" w:hAnsi="Times New Roman" w:cs="Times New Roman"/>
          <w:b/>
          <w:iCs/>
          <w:sz w:val="28"/>
          <w:szCs w:val="28"/>
        </w:rPr>
        <w:t>Заключение</w:t>
      </w:r>
    </w:p>
    <w:p w:rsidR="003665AC" w:rsidRPr="00DF478C" w:rsidRDefault="003665AC" w:rsidP="006E19AA">
      <w:pPr>
        <w:shd w:val="clear" w:color="auto" w:fill="FFFFFF"/>
        <w:spacing w:line="360" w:lineRule="auto"/>
        <w:ind w:left="14" w:right="7" w:firstLine="626"/>
        <w:jc w:val="both"/>
        <w:rPr>
          <w:rFonts w:ascii="Times New Roman" w:hAnsi="Times New Roman" w:cs="Times New Roman"/>
          <w:sz w:val="28"/>
          <w:szCs w:val="28"/>
        </w:rPr>
      </w:pPr>
      <w:r w:rsidRPr="00DF478C">
        <w:rPr>
          <w:rFonts w:ascii="Times New Roman" w:hAnsi="Times New Roman" w:cs="Times New Roman"/>
          <w:sz w:val="28"/>
          <w:szCs w:val="28"/>
        </w:rPr>
        <w:t>Если сравнивать то, что происходило на рынке автомобильных креди</w:t>
      </w:r>
      <w:r w:rsidRPr="00DF478C">
        <w:rPr>
          <w:rFonts w:ascii="Times New Roman" w:hAnsi="Times New Roman" w:cs="Times New Roman"/>
          <w:sz w:val="28"/>
          <w:szCs w:val="28"/>
        </w:rPr>
        <w:softHyphen/>
        <w:t>тов, всего год-два назад, то можно с уверенностью сказать, что идет уве</w:t>
      </w:r>
      <w:r w:rsidRPr="00DF478C">
        <w:rPr>
          <w:rFonts w:ascii="Times New Roman" w:hAnsi="Times New Roman" w:cs="Times New Roman"/>
          <w:sz w:val="28"/>
          <w:szCs w:val="28"/>
        </w:rPr>
        <w:softHyphen/>
        <w:t>ренный количественный и качественный рост. Свидетельствами этому яв</w:t>
      </w:r>
      <w:r w:rsidRPr="00DF478C">
        <w:rPr>
          <w:rFonts w:ascii="Times New Roman" w:hAnsi="Times New Roman" w:cs="Times New Roman"/>
          <w:sz w:val="28"/>
          <w:szCs w:val="28"/>
        </w:rPr>
        <w:softHyphen/>
        <w:t>ляются:</w:t>
      </w:r>
    </w:p>
    <w:p w:rsidR="003665AC" w:rsidRPr="00DF478C" w:rsidRDefault="003665AC" w:rsidP="006E19AA">
      <w:pPr>
        <w:numPr>
          <w:ilvl w:val="0"/>
          <w:numId w:val="9"/>
        </w:numPr>
        <w:shd w:val="clear" w:color="auto" w:fill="FFFFFF"/>
        <w:tabs>
          <w:tab w:val="left" w:pos="749"/>
        </w:tabs>
        <w:spacing w:line="360" w:lineRule="auto"/>
        <w:ind w:left="382"/>
        <w:jc w:val="both"/>
        <w:rPr>
          <w:rFonts w:ascii="Times New Roman" w:hAnsi="Times New Roman" w:cs="Times New Roman"/>
          <w:sz w:val="28"/>
          <w:szCs w:val="28"/>
        </w:rPr>
      </w:pPr>
      <w:r w:rsidRPr="00DF478C">
        <w:rPr>
          <w:rFonts w:ascii="Times New Roman" w:hAnsi="Times New Roman" w:cs="Times New Roman"/>
          <w:sz w:val="28"/>
          <w:szCs w:val="28"/>
        </w:rPr>
        <w:t>рост числа кредитных покупателей и объемов кредитования;</w:t>
      </w:r>
    </w:p>
    <w:p w:rsidR="003665AC" w:rsidRPr="00DF478C" w:rsidRDefault="003665AC" w:rsidP="006E19AA">
      <w:pPr>
        <w:numPr>
          <w:ilvl w:val="0"/>
          <w:numId w:val="9"/>
        </w:numPr>
        <w:shd w:val="clear" w:color="auto" w:fill="FFFFFF"/>
        <w:tabs>
          <w:tab w:val="left" w:pos="749"/>
        </w:tabs>
        <w:spacing w:before="58" w:line="360" w:lineRule="auto"/>
        <w:ind w:left="749" w:right="14" w:hanging="367"/>
        <w:jc w:val="both"/>
        <w:rPr>
          <w:rFonts w:ascii="Times New Roman" w:hAnsi="Times New Roman" w:cs="Times New Roman"/>
          <w:sz w:val="28"/>
          <w:szCs w:val="28"/>
        </w:rPr>
      </w:pPr>
      <w:r w:rsidRPr="00DF478C">
        <w:rPr>
          <w:rFonts w:ascii="Times New Roman" w:hAnsi="Times New Roman" w:cs="Times New Roman"/>
          <w:sz w:val="28"/>
          <w:szCs w:val="28"/>
        </w:rPr>
        <w:t>значительное распространение предложения кредитов при прода</w:t>
      </w:r>
      <w:r w:rsidRPr="00DF478C">
        <w:rPr>
          <w:rFonts w:ascii="Times New Roman" w:hAnsi="Times New Roman" w:cs="Times New Roman"/>
          <w:sz w:val="28"/>
          <w:szCs w:val="28"/>
        </w:rPr>
        <w:softHyphen/>
        <w:t>же машин.</w:t>
      </w:r>
    </w:p>
    <w:p w:rsidR="003665AC" w:rsidRPr="00DF478C" w:rsidRDefault="003665AC" w:rsidP="006E19AA">
      <w:pPr>
        <w:numPr>
          <w:ilvl w:val="0"/>
          <w:numId w:val="9"/>
        </w:numPr>
        <w:shd w:val="clear" w:color="auto" w:fill="FFFFFF"/>
        <w:tabs>
          <w:tab w:val="left" w:pos="749"/>
        </w:tabs>
        <w:spacing w:before="158" w:line="360" w:lineRule="auto"/>
        <w:ind w:left="382"/>
        <w:jc w:val="both"/>
        <w:rPr>
          <w:rFonts w:ascii="Times New Roman" w:hAnsi="Times New Roman" w:cs="Times New Roman"/>
          <w:sz w:val="28"/>
          <w:szCs w:val="28"/>
        </w:rPr>
      </w:pPr>
      <w:r w:rsidRPr="00DF478C">
        <w:rPr>
          <w:rFonts w:ascii="Times New Roman" w:hAnsi="Times New Roman" w:cs="Times New Roman"/>
          <w:sz w:val="28"/>
          <w:szCs w:val="28"/>
        </w:rPr>
        <w:t>увеличение числа банков, предлагающих кредиты частным лицам;</w:t>
      </w:r>
    </w:p>
    <w:p w:rsidR="003665AC" w:rsidRPr="00DF478C" w:rsidRDefault="003665AC" w:rsidP="006E19AA">
      <w:pPr>
        <w:shd w:val="clear" w:color="auto" w:fill="FFFFFF"/>
        <w:tabs>
          <w:tab w:val="left" w:pos="821"/>
        </w:tabs>
        <w:spacing w:before="58" w:line="360" w:lineRule="auto"/>
        <w:ind w:left="749" w:hanging="360"/>
        <w:jc w:val="both"/>
        <w:rPr>
          <w:rFonts w:ascii="Times New Roman" w:hAnsi="Times New Roman" w:cs="Times New Roman"/>
          <w:sz w:val="28"/>
          <w:szCs w:val="28"/>
        </w:rPr>
      </w:pPr>
      <w:r w:rsidRPr="00DF478C">
        <w:rPr>
          <w:rFonts w:ascii="Times New Roman" w:hAnsi="Times New Roman" w:cs="Times New Roman"/>
          <w:sz w:val="28"/>
          <w:szCs w:val="28"/>
        </w:rPr>
        <w:t>-</w:t>
      </w:r>
      <w:r w:rsidRPr="00DF478C">
        <w:rPr>
          <w:rFonts w:ascii="Times New Roman" w:hAnsi="Times New Roman" w:cs="Times New Roman"/>
          <w:sz w:val="28"/>
          <w:szCs w:val="28"/>
        </w:rPr>
        <w:tab/>
        <w:t>усложнение и совершенствование кредитных продуктов, за</w:t>
      </w:r>
      <w:r w:rsidRPr="00DF478C">
        <w:rPr>
          <w:rFonts w:ascii="Times New Roman" w:hAnsi="Times New Roman" w:cs="Times New Roman"/>
          <w:sz w:val="28"/>
          <w:szCs w:val="28"/>
        </w:rPr>
        <w:br/>
        <w:t>прошедший год появилась возможность взять кредит на покупку по</w:t>
      </w:r>
      <w:r w:rsidRPr="00DF478C">
        <w:rPr>
          <w:rFonts w:ascii="Times New Roman" w:hAnsi="Times New Roman" w:cs="Times New Roman"/>
          <w:sz w:val="28"/>
          <w:szCs w:val="28"/>
        </w:rPr>
        <w:softHyphen/>
      </w:r>
      <w:r w:rsidRPr="00DF478C">
        <w:rPr>
          <w:rFonts w:ascii="Times New Roman" w:hAnsi="Times New Roman" w:cs="Times New Roman"/>
          <w:sz w:val="28"/>
          <w:szCs w:val="28"/>
        </w:rPr>
        <w:br/>
        <w:t>держанного автомобиля, а также впервые появилась схема кредитования без документального подтверждения доходов заемщика</w:t>
      </w:r>
    </w:p>
    <w:p w:rsidR="003665AC" w:rsidRPr="00DF478C" w:rsidRDefault="003665AC" w:rsidP="006E19AA">
      <w:pPr>
        <w:shd w:val="clear" w:color="auto" w:fill="FFFFFF"/>
        <w:spacing w:line="360" w:lineRule="auto"/>
        <w:ind w:left="14" w:right="14" w:firstLine="367"/>
        <w:jc w:val="both"/>
        <w:rPr>
          <w:rFonts w:ascii="Times New Roman" w:hAnsi="Times New Roman" w:cs="Times New Roman"/>
          <w:sz w:val="28"/>
          <w:szCs w:val="28"/>
        </w:rPr>
      </w:pPr>
      <w:r w:rsidRPr="00DF478C">
        <w:rPr>
          <w:rFonts w:ascii="Times New Roman" w:hAnsi="Times New Roman" w:cs="Times New Roman"/>
          <w:sz w:val="28"/>
          <w:szCs w:val="28"/>
        </w:rPr>
        <w:t>Как отмечают специалисты, по мере развития автокредитования в Рос</w:t>
      </w:r>
      <w:r w:rsidRPr="00DF478C">
        <w:rPr>
          <w:rFonts w:ascii="Times New Roman" w:hAnsi="Times New Roman" w:cs="Times New Roman"/>
          <w:sz w:val="28"/>
          <w:szCs w:val="28"/>
        </w:rPr>
        <w:softHyphen/>
        <w:t>сии условия банков по данному продукту все больше стандартизируются. Различия между программами банков постепенно стираются. Большинство банков выдает кредиты на покупку автомобилей как в долларах или евро, так и в рублях. Минимальная сумма кредита составляет, как правило, 2-3 тысячи долларов или евро, 60-100 тысяч рублей, а максимальная - в сред</w:t>
      </w:r>
      <w:r w:rsidRPr="00DF478C">
        <w:rPr>
          <w:rFonts w:ascii="Times New Roman" w:hAnsi="Times New Roman" w:cs="Times New Roman"/>
          <w:sz w:val="28"/>
          <w:szCs w:val="28"/>
        </w:rPr>
        <w:softHyphen/>
        <w:t>нем 50 тысяч долларов (или эквивалент в рублях или евро). Размер перво</w:t>
      </w:r>
      <w:r w:rsidRPr="00DF478C">
        <w:rPr>
          <w:rFonts w:ascii="Times New Roman" w:hAnsi="Times New Roman" w:cs="Times New Roman"/>
          <w:sz w:val="28"/>
          <w:szCs w:val="28"/>
        </w:rPr>
        <w:softHyphen/>
        <w:t>начального взноса чаще всего составляет 10-20% от стоимости автомобиля. На сегодняшний день ставки по автокредитам составляют 9-12% годовых в валюте и 12-20% годовых в рублях, кредиты выдаются на срок от года до пяти лет. Стандартным обеспечением по автокредиту является сам автомо</w:t>
      </w:r>
      <w:r w:rsidRPr="00DF478C">
        <w:rPr>
          <w:rFonts w:ascii="Times New Roman" w:hAnsi="Times New Roman" w:cs="Times New Roman"/>
          <w:sz w:val="28"/>
          <w:szCs w:val="28"/>
        </w:rPr>
        <w:softHyphen/>
        <w:t>биль, который должен быть полностью застрахован (страховка составляет 7-10% от его стоимости).</w:t>
      </w:r>
    </w:p>
    <w:p w:rsidR="003665AC" w:rsidRPr="00DF478C" w:rsidRDefault="003665AC" w:rsidP="006E19AA">
      <w:pPr>
        <w:shd w:val="clear" w:color="auto" w:fill="FFFFFF"/>
        <w:spacing w:before="7" w:line="360" w:lineRule="auto"/>
        <w:ind w:right="22" w:firstLine="734"/>
        <w:jc w:val="both"/>
        <w:rPr>
          <w:rFonts w:ascii="Times New Roman" w:hAnsi="Times New Roman" w:cs="Times New Roman"/>
          <w:sz w:val="28"/>
          <w:szCs w:val="28"/>
        </w:rPr>
      </w:pPr>
      <w:r w:rsidRPr="00DF478C">
        <w:rPr>
          <w:rFonts w:ascii="Times New Roman" w:hAnsi="Times New Roman" w:cs="Times New Roman"/>
          <w:sz w:val="28"/>
          <w:szCs w:val="28"/>
        </w:rPr>
        <w:t>Отказ банков от комиссий поможет заемщикам сэкономить до 20% годовых. Впрочем, у банков есть дополнительный резерв для снижения ре</w:t>
      </w:r>
      <w:r w:rsidRPr="00DF478C">
        <w:rPr>
          <w:rFonts w:ascii="Times New Roman" w:hAnsi="Times New Roman" w:cs="Times New Roman"/>
          <w:sz w:val="28"/>
          <w:szCs w:val="28"/>
        </w:rPr>
        <w:softHyphen/>
        <w:t>альной стоимости кредита - их комиссионные. Хотя в сегменте автокреди</w:t>
      </w:r>
      <w:r w:rsidRPr="00DF478C">
        <w:rPr>
          <w:rFonts w:ascii="Times New Roman" w:hAnsi="Times New Roman" w:cs="Times New Roman"/>
          <w:sz w:val="28"/>
          <w:szCs w:val="28"/>
        </w:rPr>
        <w:softHyphen/>
        <w:t>тования комиссии по кредитам, особенно ежемесячные, не так распростра</w:t>
      </w:r>
      <w:r w:rsidRPr="00DF478C">
        <w:rPr>
          <w:rFonts w:ascii="Times New Roman" w:hAnsi="Times New Roman" w:cs="Times New Roman"/>
          <w:sz w:val="28"/>
          <w:szCs w:val="28"/>
        </w:rPr>
        <w:softHyphen/>
        <w:t>нены, как в потребительском кредитовании, однако часть банков их все еще взимает.</w:t>
      </w:r>
    </w:p>
    <w:p w:rsidR="003665AC" w:rsidRPr="00DF478C" w:rsidRDefault="003665AC" w:rsidP="006E19AA">
      <w:pPr>
        <w:shd w:val="clear" w:color="auto" w:fill="FFFFFF"/>
        <w:spacing w:line="360" w:lineRule="auto"/>
        <w:ind w:left="22" w:firstLine="749"/>
        <w:jc w:val="both"/>
        <w:rPr>
          <w:rFonts w:ascii="Times New Roman" w:hAnsi="Times New Roman" w:cs="Times New Roman"/>
          <w:sz w:val="28"/>
          <w:szCs w:val="28"/>
        </w:rPr>
      </w:pPr>
      <w:r w:rsidRPr="00DF478C">
        <w:rPr>
          <w:rFonts w:ascii="Times New Roman" w:hAnsi="Times New Roman" w:cs="Times New Roman"/>
          <w:sz w:val="28"/>
          <w:szCs w:val="28"/>
        </w:rPr>
        <w:t>Первоначальные взносы снижаются, а сроки увеличиваются, однако на сегодняшний день банки предпочитают использовать другие, не</w:t>
      </w:r>
      <w:r w:rsidRPr="00DF478C">
        <w:rPr>
          <w:rFonts w:ascii="Times New Roman" w:hAnsi="Times New Roman" w:cs="Times New Roman"/>
          <w:sz w:val="28"/>
          <w:szCs w:val="28"/>
        </w:rPr>
        <w:softHyphen/>
        <w:t>ценовые возможности для привлечения новых заемщиков: удлинение сро</w:t>
      </w:r>
      <w:r w:rsidRPr="00DF478C">
        <w:rPr>
          <w:rFonts w:ascii="Times New Roman" w:hAnsi="Times New Roman" w:cs="Times New Roman"/>
          <w:sz w:val="28"/>
          <w:szCs w:val="28"/>
        </w:rPr>
        <w:softHyphen/>
        <w:t>ков кредитования и снижение размера первоначального взноса по кредиту на новые автомобили. Продление срока предоставления кредита продикто</w:t>
      </w:r>
      <w:r w:rsidRPr="00DF478C">
        <w:rPr>
          <w:rFonts w:ascii="Times New Roman" w:hAnsi="Times New Roman" w:cs="Times New Roman"/>
          <w:sz w:val="28"/>
          <w:szCs w:val="28"/>
        </w:rPr>
        <w:softHyphen/>
        <w:t>вано потребностями заемщиков, предпочитающих брать банковские креди</w:t>
      </w:r>
      <w:r w:rsidRPr="00DF478C">
        <w:rPr>
          <w:rFonts w:ascii="Times New Roman" w:hAnsi="Times New Roman" w:cs="Times New Roman"/>
          <w:sz w:val="28"/>
          <w:szCs w:val="28"/>
        </w:rPr>
        <w:softHyphen/>
        <w:t>ты на более длительный срок, уменьшив тем самым размер ежемесячных выплат. В свою очередь, при привлечении банками «длинных» ресурсов, этот показатель может увеличиться до 8 лет.</w:t>
      </w:r>
    </w:p>
    <w:p w:rsidR="003665AC" w:rsidRPr="00DF478C" w:rsidRDefault="003665AC" w:rsidP="006E19AA">
      <w:pPr>
        <w:shd w:val="clear" w:color="auto" w:fill="FFFFFF"/>
        <w:spacing w:before="7" w:line="360" w:lineRule="auto"/>
        <w:ind w:left="14" w:right="7" w:firstLine="742"/>
        <w:jc w:val="both"/>
        <w:rPr>
          <w:rFonts w:ascii="Times New Roman" w:hAnsi="Times New Roman" w:cs="Times New Roman"/>
          <w:sz w:val="28"/>
          <w:szCs w:val="28"/>
        </w:rPr>
      </w:pPr>
      <w:r w:rsidRPr="00DF478C">
        <w:rPr>
          <w:rFonts w:ascii="Times New Roman" w:hAnsi="Times New Roman" w:cs="Times New Roman"/>
          <w:sz w:val="28"/>
          <w:szCs w:val="28"/>
        </w:rPr>
        <w:t>Еще одним привлекательным моментом для заемщиков может стать отсутствие в условиях по автокредиту моратория на досрочное его погаше</w:t>
      </w:r>
      <w:r w:rsidRPr="00DF478C">
        <w:rPr>
          <w:rFonts w:ascii="Times New Roman" w:hAnsi="Times New Roman" w:cs="Times New Roman"/>
          <w:sz w:val="28"/>
          <w:szCs w:val="28"/>
        </w:rPr>
        <w:softHyphen/>
        <w:t>ние. Сейчас банки постепенно снижают срок моратория (с 6 месяцев до трех) или совсем отказываются от него.</w:t>
      </w:r>
    </w:p>
    <w:p w:rsidR="003665AC" w:rsidRPr="00DF478C" w:rsidRDefault="003665AC" w:rsidP="006E19AA">
      <w:pPr>
        <w:shd w:val="clear" w:color="auto" w:fill="FFFFFF"/>
        <w:spacing w:line="360" w:lineRule="auto"/>
        <w:ind w:left="29" w:right="7" w:firstLine="727"/>
        <w:jc w:val="both"/>
        <w:rPr>
          <w:rFonts w:ascii="Times New Roman" w:hAnsi="Times New Roman" w:cs="Times New Roman"/>
          <w:sz w:val="28"/>
          <w:szCs w:val="28"/>
        </w:rPr>
      </w:pPr>
      <w:r w:rsidRPr="00DF478C">
        <w:rPr>
          <w:rFonts w:ascii="Times New Roman" w:hAnsi="Times New Roman" w:cs="Times New Roman"/>
          <w:sz w:val="28"/>
          <w:szCs w:val="28"/>
        </w:rPr>
        <w:t>Для выдачи кредитов на покупку автомобиля подавляющее боль</w:t>
      </w:r>
      <w:r w:rsidRPr="00DF478C">
        <w:rPr>
          <w:rFonts w:ascii="Times New Roman" w:hAnsi="Times New Roman" w:cs="Times New Roman"/>
          <w:sz w:val="28"/>
          <w:szCs w:val="28"/>
        </w:rPr>
        <w:softHyphen/>
        <w:t>шинство банков требует обязательного страхования покупаемого автомо</w:t>
      </w:r>
      <w:r w:rsidRPr="00DF478C">
        <w:rPr>
          <w:rFonts w:ascii="Times New Roman" w:hAnsi="Times New Roman" w:cs="Times New Roman"/>
          <w:sz w:val="28"/>
          <w:szCs w:val="28"/>
        </w:rPr>
        <w:softHyphen/>
        <w:t>биля по полисам КАСКО и автогражданской ответственности. Некоторые банки указывают также перечень страховых компаний или называют одну компанию в которой заемщик должен застраховать свой автомобиль.</w:t>
      </w:r>
    </w:p>
    <w:p w:rsidR="003665AC" w:rsidRPr="00DF478C" w:rsidRDefault="003665AC" w:rsidP="006E19AA">
      <w:pPr>
        <w:shd w:val="clear" w:color="auto" w:fill="FFFFFF"/>
        <w:spacing w:line="360" w:lineRule="auto"/>
        <w:ind w:right="22" w:firstLine="749"/>
        <w:jc w:val="both"/>
        <w:rPr>
          <w:rFonts w:ascii="Times New Roman" w:hAnsi="Times New Roman" w:cs="Times New Roman"/>
          <w:sz w:val="28"/>
          <w:szCs w:val="28"/>
        </w:rPr>
      </w:pPr>
      <w:r w:rsidRPr="00DF478C">
        <w:rPr>
          <w:rFonts w:ascii="Times New Roman" w:hAnsi="Times New Roman" w:cs="Times New Roman"/>
          <w:sz w:val="28"/>
          <w:szCs w:val="28"/>
        </w:rPr>
        <w:t>В Конфедерации обществ потребителей полагают, что надо ввести запрет на навязывание конкретных поставщиков дополнительных услуг (страхование). Сами банкиры считают, что сотрудничество с одним или не</w:t>
      </w:r>
      <w:r w:rsidRPr="00DF478C">
        <w:rPr>
          <w:rFonts w:ascii="Times New Roman" w:hAnsi="Times New Roman" w:cs="Times New Roman"/>
          <w:sz w:val="28"/>
          <w:szCs w:val="28"/>
        </w:rPr>
        <w:softHyphen/>
        <w:t>сколькими надежными партнерами-страховщиками защищает не только их интересы, но и интересы заемщиков. Если у банка на протяжении длитель</w:t>
      </w:r>
      <w:r w:rsidRPr="00DF478C">
        <w:rPr>
          <w:rFonts w:ascii="Times New Roman" w:hAnsi="Times New Roman" w:cs="Times New Roman"/>
          <w:sz w:val="28"/>
          <w:szCs w:val="28"/>
        </w:rPr>
        <w:softHyphen/>
        <w:t>ного времени есть один надежный партнер в области страхования, работа с которым взаимовыгодна и устраивает большинство заемщиков, то для бан</w:t>
      </w:r>
      <w:r w:rsidRPr="00DF478C">
        <w:rPr>
          <w:rFonts w:ascii="Times New Roman" w:hAnsi="Times New Roman" w:cs="Times New Roman"/>
          <w:sz w:val="28"/>
          <w:szCs w:val="28"/>
        </w:rPr>
        <w:softHyphen/>
        <w:t>ка не имеет смысла привлекать к сотрудничеству новые страховые компа</w:t>
      </w:r>
      <w:r w:rsidRPr="00DF478C">
        <w:rPr>
          <w:rFonts w:ascii="Times New Roman" w:hAnsi="Times New Roman" w:cs="Times New Roman"/>
          <w:sz w:val="28"/>
          <w:szCs w:val="28"/>
        </w:rPr>
        <w:softHyphen/>
        <w:t>нии, условия которых мало отличаются друг от друга. Если же ставится цель привлечь новых клиентов, то некоторые банки идут на сотрудничест</w:t>
      </w:r>
      <w:r w:rsidRPr="00DF478C">
        <w:rPr>
          <w:rFonts w:ascii="Times New Roman" w:hAnsi="Times New Roman" w:cs="Times New Roman"/>
          <w:sz w:val="28"/>
          <w:szCs w:val="28"/>
        </w:rPr>
        <w:softHyphen/>
        <w:t>во со страховыми компаниями, предлагающими демпинговые тарифы. Очевидно, что надежность таких компаний весьма сомнительна. Тем са</w:t>
      </w:r>
      <w:r w:rsidRPr="00DF478C">
        <w:rPr>
          <w:rFonts w:ascii="Times New Roman" w:hAnsi="Times New Roman" w:cs="Times New Roman"/>
          <w:sz w:val="28"/>
          <w:szCs w:val="28"/>
        </w:rPr>
        <w:softHyphen/>
        <w:t>мым банк подвергает своего клиента излишнему риску.</w:t>
      </w:r>
    </w:p>
    <w:p w:rsidR="003665AC" w:rsidRPr="00DF478C" w:rsidRDefault="003665AC" w:rsidP="006E19AA">
      <w:pPr>
        <w:shd w:val="clear" w:color="auto" w:fill="FFFFFF"/>
        <w:spacing w:line="360" w:lineRule="auto"/>
        <w:ind w:left="22" w:firstLine="763"/>
        <w:jc w:val="both"/>
        <w:rPr>
          <w:rFonts w:ascii="Times New Roman" w:hAnsi="Times New Roman" w:cs="Times New Roman"/>
          <w:sz w:val="28"/>
          <w:szCs w:val="28"/>
        </w:rPr>
      </w:pPr>
      <w:r w:rsidRPr="00DF478C">
        <w:rPr>
          <w:rFonts w:ascii="Times New Roman" w:hAnsi="Times New Roman" w:cs="Times New Roman"/>
          <w:sz w:val="28"/>
          <w:szCs w:val="28"/>
        </w:rPr>
        <w:t>Можно полагать, что банки не уберут из условий автокредитования требование о том, чтобы заемщик страховался в определенной страховой компании. Единственное, что может утешить потенциального автовладельца: большинство банков отказалось от условия обязательного страхования жизни и трудоспособности заемщика, что позволяет сократить расходы по кредиту.</w:t>
      </w:r>
    </w:p>
    <w:p w:rsidR="003665AC" w:rsidRPr="00DF478C" w:rsidRDefault="003665AC" w:rsidP="006E19AA">
      <w:pPr>
        <w:shd w:val="clear" w:color="auto" w:fill="FFFFFF"/>
        <w:spacing w:before="14" w:line="360" w:lineRule="auto"/>
        <w:ind w:left="14" w:firstLine="749"/>
        <w:jc w:val="both"/>
        <w:rPr>
          <w:rFonts w:ascii="Times New Roman" w:hAnsi="Times New Roman" w:cs="Times New Roman"/>
          <w:sz w:val="28"/>
          <w:szCs w:val="28"/>
        </w:rPr>
      </w:pPr>
      <w:r w:rsidRPr="00DF478C">
        <w:rPr>
          <w:rFonts w:ascii="Times New Roman" w:hAnsi="Times New Roman" w:cs="Times New Roman"/>
          <w:sz w:val="28"/>
          <w:szCs w:val="28"/>
        </w:rPr>
        <w:t>В сфере кредитования физических лиц наиболее перспективными представляется, выдача потребительских кредитов под покупку дорого</w:t>
      </w:r>
      <w:r w:rsidRPr="00DF478C">
        <w:rPr>
          <w:rFonts w:ascii="Times New Roman" w:hAnsi="Times New Roman" w:cs="Times New Roman"/>
          <w:sz w:val="28"/>
          <w:szCs w:val="28"/>
        </w:rPr>
        <w:softHyphen/>
        <w:t>стоящего ликвидного имущества - новых автомобилей, по которым допол</w:t>
      </w:r>
      <w:r w:rsidRPr="00DF478C">
        <w:rPr>
          <w:rFonts w:ascii="Times New Roman" w:hAnsi="Times New Roman" w:cs="Times New Roman"/>
          <w:sz w:val="28"/>
          <w:szCs w:val="28"/>
        </w:rPr>
        <w:softHyphen/>
        <w:t>нительные затраты как времени, так и денежных средств невелики относи</w:t>
      </w:r>
      <w:r w:rsidRPr="00DF478C">
        <w:rPr>
          <w:rFonts w:ascii="Times New Roman" w:hAnsi="Times New Roman" w:cs="Times New Roman"/>
          <w:sz w:val="28"/>
          <w:szCs w:val="28"/>
        </w:rPr>
        <w:softHyphen/>
        <w:t>тельно суммы выдаваемого кредита, а спрос стабилен. Срок кредитования не позволит имуществу сильно упасть в цене в процессе эксплуатации, а возможность пользоваться приобретаемой вещью в период кредитования позволяет клиенту застраховаться на случай повышения цен на эту продук</w:t>
      </w:r>
      <w:r w:rsidRPr="00DF478C">
        <w:rPr>
          <w:rFonts w:ascii="Times New Roman" w:hAnsi="Times New Roman" w:cs="Times New Roman"/>
          <w:sz w:val="28"/>
          <w:szCs w:val="28"/>
        </w:rPr>
        <w:softHyphen/>
        <w:t>цию. Данное направление уже начало развиваться, заключаются договора с фирмами, торгующими соответствующими видами товаров и при соответ</w:t>
      </w:r>
      <w:r w:rsidRPr="00DF478C">
        <w:rPr>
          <w:rFonts w:ascii="Times New Roman" w:hAnsi="Times New Roman" w:cs="Times New Roman"/>
          <w:sz w:val="28"/>
          <w:szCs w:val="28"/>
        </w:rPr>
        <w:softHyphen/>
        <w:t>ствующей рекламной кампании сулит неплохие перспективы.</w:t>
      </w:r>
    </w:p>
    <w:p w:rsidR="003665AC" w:rsidRPr="00DF478C" w:rsidRDefault="003665AC" w:rsidP="006E19AA">
      <w:pPr>
        <w:shd w:val="clear" w:color="auto" w:fill="FFFFFF"/>
        <w:spacing w:before="7" w:line="360" w:lineRule="auto"/>
        <w:ind w:firstLine="763"/>
        <w:jc w:val="both"/>
        <w:rPr>
          <w:rFonts w:ascii="Times New Roman" w:hAnsi="Times New Roman" w:cs="Times New Roman"/>
          <w:sz w:val="28"/>
          <w:szCs w:val="28"/>
        </w:rPr>
      </w:pPr>
      <w:r w:rsidRPr="00DF478C">
        <w:rPr>
          <w:rFonts w:ascii="Times New Roman" w:hAnsi="Times New Roman" w:cs="Times New Roman"/>
          <w:sz w:val="28"/>
          <w:szCs w:val="28"/>
        </w:rPr>
        <w:t>Изобретение кредита является гениальным открытием человечества. Благодаря кредиту сократилось время на удовлетворение хозяйственных и личных потребностей. Граждане, воспользовавшись кредитом, получают возможность направить полученные дополнительные ресурсы для расши</w:t>
      </w:r>
      <w:r w:rsidRPr="00DF478C">
        <w:rPr>
          <w:rFonts w:ascii="Times New Roman" w:hAnsi="Times New Roman" w:cs="Times New Roman"/>
          <w:sz w:val="28"/>
          <w:szCs w:val="28"/>
        </w:rPr>
        <w:softHyphen/>
        <w:t>рения своего дела либо приблизить достижение своих потребительских це</w:t>
      </w:r>
      <w:r w:rsidRPr="00DF478C">
        <w:rPr>
          <w:rFonts w:ascii="Times New Roman" w:hAnsi="Times New Roman" w:cs="Times New Roman"/>
          <w:sz w:val="28"/>
          <w:szCs w:val="28"/>
        </w:rPr>
        <w:softHyphen/>
        <w:t>лей, скорее получить в свое распоряжение вещи, предметы, ценности, ко</w:t>
      </w:r>
      <w:r w:rsidRPr="00DF478C">
        <w:rPr>
          <w:rFonts w:ascii="Times New Roman" w:hAnsi="Times New Roman" w:cs="Times New Roman"/>
          <w:sz w:val="28"/>
          <w:szCs w:val="28"/>
        </w:rPr>
        <w:softHyphen/>
        <w:t>торыми, не будь кредита, они могли бы владеть лишь в будущем.</w:t>
      </w:r>
    </w:p>
    <w:p w:rsidR="003665AC" w:rsidRPr="00DF478C" w:rsidRDefault="003665AC" w:rsidP="006E19AA">
      <w:pPr>
        <w:shd w:val="clear" w:color="auto" w:fill="FFFFFF"/>
        <w:spacing w:before="7" w:line="360" w:lineRule="auto"/>
        <w:ind w:right="22" w:firstLine="763"/>
        <w:jc w:val="both"/>
        <w:rPr>
          <w:rFonts w:ascii="Times New Roman" w:hAnsi="Times New Roman" w:cs="Times New Roman"/>
          <w:sz w:val="28"/>
          <w:szCs w:val="28"/>
        </w:rPr>
      </w:pPr>
      <w:r w:rsidRPr="00DF478C">
        <w:rPr>
          <w:rFonts w:ascii="Times New Roman" w:hAnsi="Times New Roman" w:cs="Times New Roman"/>
          <w:sz w:val="28"/>
          <w:szCs w:val="28"/>
        </w:rPr>
        <w:t>В рамках реализации проекта по выдаче кредита на приобретение ав</w:t>
      </w:r>
      <w:r w:rsidRPr="00DF478C">
        <w:rPr>
          <w:rFonts w:ascii="Times New Roman" w:hAnsi="Times New Roman" w:cs="Times New Roman"/>
          <w:sz w:val="28"/>
          <w:szCs w:val="28"/>
        </w:rPr>
        <w:softHyphen/>
        <w:t>тотранспортных средств, принимают участие следующие заинтересован</w:t>
      </w:r>
      <w:r w:rsidRPr="00DF478C">
        <w:rPr>
          <w:rFonts w:ascii="Times New Roman" w:hAnsi="Times New Roman" w:cs="Times New Roman"/>
          <w:sz w:val="28"/>
          <w:szCs w:val="28"/>
        </w:rPr>
        <w:softHyphen/>
        <w:t>ные стороны.</w:t>
      </w:r>
    </w:p>
    <w:p w:rsidR="003665AC" w:rsidRPr="00DF478C" w:rsidRDefault="003665AC" w:rsidP="006E19AA">
      <w:pPr>
        <w:numPr>
          <w:ilvl w:val="0"/>
          <w:numId w:val="9"/>
        </w:numPr>
        <w:shd w:val="clear" w:color="auto" w:fill="FFFFFF"/>
        <w:tabs>
          <w:tab w:val="left" w:pos="734"/>
        </w:tabs>
        <w:spacing w:before="151" w:line="360" w:lineRule="auto"/>
        <w:ind w:left="367"/>
        <w:jc w:val="both"/>
        <w:rPr>
          <w:rFonts w:ascii="Times New Roman" w:hAnsi="Times New Roman" w:cs="Times New Roman"/>
          <w:sz w:val="28"/>
          <w:szCs w:val="28"/>
        </w:rPr>
      </w:pPr>
      <w:r w:rsidRPr="00DF478C">
        <w:rPr>
          <w:rFonts w:ascii="Times New Roman" w:hAnsi="Times New Roman" w:cs="Times New Roman"/>
          <w:sz w:val="28"/>
          <w:szCs w:val="28"/>
        </w:rPr>
        <w:t>банк (ответственные подразделения филиала банка);</w:t>
      </w:r>
    </w:p>
    <w:p w:rsidR="003665AC" w:rsidRPr="00DF478C" w:rsidRDefault="003665AC" w:rsidP="006E19AA">
      <w:pPr>
        <w:numPr>
          <w:ilvl w:val="0"/>
          <w:numId w:val="9"/>
        </w:numPr>
        <w:shd w:val="clear" w:color="auto" w:fill="FFFFFF"/>
        <w:tabs>
          <w:tab w:val="left" w:pos="734"/>
        </w:tabs>
        <w:spacing w:before="58" w:line="360" w:lineRule="auto"/>
        <w:ind w:left="734" w:hanging="367"/>
        <w:jc w:val="both"/>
        <w:rPr>
          <w:rFonts w:ascii="Times New Roman" w:hAnsi="Times New Roman" w:cs="Times New Roman"/>
          <w:sz w:val="28"/>
          <w:szCs w:val="28"/>
        </w:rPr>
      </w:pPr>
      <w:r w:rsidRPr="00DF478C">
        <w:rPr>
          <w:rFonts w:ascii="Times New Roman" w:hAnsi="Times New Roman" w:cs="Times New Roman"/>
          <w:sz w:val="28"/>
          <w:szCs w:val="28"/>
        </w:rPr>
        <w:t>заемщик (физическое лицо, обратившееся в филиал банка по вопро</w:t>
      </w:r>
      <w:r w:rsidRPr="00DF478C">
        <w:rPr>
          <w:rFonts w:ascii="Times New Roman" w:hAnsi="Times New Roman" w:cs="Times New Roman"/>
          <w:sz w:val="28"/>
          <w:szCs w:val="28"/>
        </w:rPr>
        <w:softHyphen/>
        <w:t>сам получения кредита на покупку транспортных средств);</w:t>
      </w:r>
    </w:p>
    <w:p w:rsidR="003665AC" w:rsidRPr="00DF478C" w:rsidRDefault="003665AC" w:rsidP="006E19AA">
      <w:pPr>
        <w:shd w:val="clear" w:color="auto" w:fill="FFFFFF"/>
        <w:spacing w:before="482" w:line="360" w:lineRule="auto"/>
        <w:ind w:right="29"/>
        <w:jc w:val="both"/>
        <w:rPr>
          <w:rFonts w:ascii="Times New Roman" w:hAnsi="Times New Roman" w:cs="Times New Roman"/>
          <w:sz w:val="28"/>
          <w:szCs w:val="28"/>
        </w:rPr>
        <w:sectPr w:rsidR="003665AC" w:rsidRPr="00DF478C">
          <w:pgSz w:w="11909" w:h="16834"/>
          <w:pgMar w:top="933" w:right="1216" w:bottom="360" w:left="1376" w:header="720" w:footer="720" w:gutter="0"/>
          <w:cols w:space="60"/>
          <w:noEndnote/>
        </w:sectPr>
      </w:pPr>
    </w:p>
    <w:p w:rsidR="003665AC" w:rsidRPr="00DF478C" w:rsidRDefault="003665AC" w:rsidP="006E19AA">
      <w:pPr>
        <w:numPr>
          <w:ilvl w:val="0"/>
          <w:numId w:val="9"/>
        </w:numPr>
        <w:shd w:val="clear" w:color="auto" w:fill="FFFFFF"/>
        <w:tabs>
          <w:tab w:val="left" w:pos="763"/>
        </w:tabs>
        <w:spacing w:line="360" w:lineRule="auto"/>
        <w:ind w:left="396"/>
        <w:jc w:val="both"/>
        <w:rPr>
          <w:rFonts w:ascii="Times New Roman" w:hAnsi="Times New Roman" w:cs="Times New Roman"/>
          <w:sz w:val="28"/>
          <w:szCs w:val="28"/>
        </w:rPr>
      </w:pPr>
      <w:r w:rsidRPr="00DF478C">
        <w:rPr>
          <w:rFonts w:ascii="Times New Roman" w:hAnsi="Times New Roman" w:cs="Times New Roman"/>
          <w:sz w:val="28"/>
          <w:szCs w:val="28"/>
        </w:rPr>
        <w:t>страховая компания;</w:t>
      </w:r>
    </w:p>
    <w:p w:rsidR="003665AC" w:rsidRPr="00DF478C" w:rsidRDefault="003665AC" w:rsidP="006E19AA">
      <w:pPr>
        <w:numPr>
          <w:ilvl w:val="0"/>
          <w:numId w:val="9"/>
        </w:numPr>
        <w:shd w:val="clear" w:color="auto" w:fill="FFFFFF"/>
        <w:tabs>
          <w:tab w:val="left" w:pos="763"/>
        </w:tabs>
        <w:spacing w:before="50" w:line="360" w:lineRule="auto"/>
        <w:ind w:left="396"/>
        <w:jc w:val="both"/>
        <w:rPr>
          <w:rFonts w:ascii="Times New Roman" w:hAnsi="Times New Roman" w:cs="Times New Roman"/>
          <w:sz w:val="28"/>
          <w:szCs w:val="28"/>
        </w:rPr>
      </w:pPr>
      <w:r w:rsidRPr="00DF478C">
        <w:rPr>
          <w:rFonts w:ascii="Times New Roman" w:hAnsi="Times New Roman" w:cs="Times New Roman"/>
          <w:sz w:val="28"/>
          <w:szCs w:val="28"/>
        </w:rPr>
        <w:t>автосалон.</w:t>
      </w:r>
    </w:p>
    <w:p w:rsidR="003665AC" w:rsidRPr="00DF478C" w:rsidRDefault="003665AC" w:rsidP="006E19AA">
      <w:pPr>
        <w:shd w:val="clear" w:color="auto" w:fill="FFFFFF"/>
        <w:spacing w:line="360" w:lineRule="auto"/>
        <w:ind w:left="14" w:firstLine="547"/>
        <w:jc w:val="both"/>
        <w:rPr>
          <w:rFonts w:ascii="Times New Roman" w:hAnsi="Times New Roman" w:cs="Times New Roman"/>
          <w:sz w:val="28"/>
          <w:szCs w:val="28"/>
        </w:rPr>
      </w:pPr>
      <w:r w:rsidRPr="00DF478C">
        <w:rPr>
          <w:rFonts w:ascii="Times New Roman" w:hAnsi="Times New Roman" w:cs="Times New Roman"/>
          <w:sz w:val="28"/>
          <w:szCs w:val="28"/>
        </w:rPr>
        <w:t>Еще одной проблемой, с которой сталкиваются банки, является несо</w:t>
      </w:r>
      <w:r w:rsidRPr="00DF478C">
        <w:rPr>
          <w:rFonts w:ascii="Times New Roman" w:hAnsi="Times New Roman" w:cs="Times New Roman"/>
          <w:sz w:val="28"/>
          <w:szCs w:val="28"/>
        </w:rPr>
        <w:softHyphen/>
        <w:t>вершенство законодательства, затрудняющего взыскание долга с недобро</w:t>
      </w:r>
      <w:r w:rsidRPr="00DF478C">
        <w:rPr>
          <w:rFonts w:ascii="Times New Roman" w:hAnsi="Times New Roman" w:cs="Times New Roman"/>
          <w:sz w:val="28"/>
          <w:szCs w:val="28"/>
        </w:rPr>
        <w:softHyphen/>
        <w:t>совестных заемщиков. Для решения данной проблемы банки совершенст</w:t>
      </w:r>
      <w:r w:rsidRPr="00DF478C">
        <w:rPr>
          <w:rFonts w:ascii="Times New Roman" w:hAnsi="Times New Roman" w:cs="Times New Roman"/>
          <w:sz w:val="28"/>
          <w:szCs w:val="28"/>
        </w:rPr>
        <w:softHyphen/>
        <w:t>вуют методы оценки заемщиков, внедряя разнообразные скоринговые сис</w:t>
      </w:r>
      <w:r w:rsidRPr="00DF478C">
        <w:rPr>
          <w:rFonts w:ascii="Times New Roman" w:hAnsi="Times New Roman" w:cs="Times New Roman"/>
          <w:sz w:val="28"/>
          <w:szCs w:val="28"/>
        </w:rPr>
        <w:softHyphen/>
        <w:t>темы, формируя "профиль надежного заемщика", отдавая предпочтение клиентам, состоящим в браке и имеющим стабильный доход.</w:t>
      </w:r>
    </w:p>
    <w:p w:rsidR="003665AC" w:rsidRPr="00DF478C" w:rsidRDefault="003665AC" w:rsidP="006E19AA">
      <w:pPr>
        <w:shd w:val="clear" w:color="auto" w:fill="FFFFFF"/>
        <w:spacing w:line="360" w:lineRule="auto"/>
        <w:ind w:left="7" w:firstLine="742"/>
        <w:jc w:val="both"/>
        <w:rPr>
          <w:rFonts w:ascii="Times New Roman" w:hAnsi="Times New Roman" w:cs="Times New Roman"/>
          <w:sz w:val="28"/>
          <w:szCs w:val="28"/>
        </w:rPr>
      </w:pPr>
      <w:r w:rsidRPr="00DF478C">
        <w:rPr>
          <w:rFonts w:ascii="Times New Roman" w:hAnsi="Times New Roman" w:cs="Times New Roman"/>
          <w:sz w:val="28"/>
          <w:szCs w:val="28"/>
        </w:rPr>
        <w:t>Постоянный рост объемов потребительского кредитования заставляет внести в повестку дня вопросы защиты прав заемщиков. Большая часть фи</w:t>
      </w:r>
      <w:r w:rsidRPr="00DF478C">
        <w:rPr>
          <w:rFonts w:ascii="Times New Roman" w:hAnsi="Times New Roman" w:cs="Times New Roman"/>
          <w:sz w:val="28"/>
          <w:szCs w:val="28"/>
        </w:rPr>
        <w:softHyphen/>
        <w:t>зических лиц - заемщиков не способна точно оценить стоимость кредита. Ведь, как правило, расходы включают не только проценты, но и разнооб</w:t>
      </w:r>
      <w:r w:rsidRPr="00DF478C">
        <w:rPr>
          <w:rFonts w:ascii="Times New Roman" w:hAnsi="Times New Roman" w:cs="Times New Roman"/>
          <w:sz w:val="28"/>
          <w:szCs w:val="28"/>
        </w:rPr>
        <w:softHyphen/>
        <w:t>разные комиссии: за выдачу кредита, рассмотрение заявки, открытие счета и т.д. А кредитный договор - это обычно документ на 10 - 15 страницах с несколькими приложениями. Человек без специального образования просто не в состоянии вникнуть во все юридические тонкости и даже просто вни</w:t>
      </w:r>
      <w:r w:rsidRPr="00DF478C">
        <w:rPr>
          <w:rFonts w:ascii="Times New Roman" w:hAnsi="Times New Roman" w:cs="Times New Roman"/>
          <w:sz w:val="28"/>
          <w:szCs w:val="28"/>
        </w:rPr>
        <w:softHyphen/>
        <w:t>мательно прочитать весь текст. В этой ситуации некоторые банки, напри</w:t>
      </w:r>
      <w:r w:rsidRPr="00DF478C">
        <w:rPr>
          <w:rFonts w:ascii="Times New Roman" w:hAnsi="Times New Roman" w:cs="Times New Roman"/>
          <w:sz w:val="28"/>
          <w:szCs w:val="28"/>
        </w:rPr>
        <w:softHyphen/>
        <w:t>мер, включают в текст условия, которые предоставляют им возможность в одностороннем порядке изменять договор, резко увеличивать размер все</w:t>
      </w:r>
      <w:r w:rsidRPr="00DF478C">
        <w:rPr>
          <w:rFonts w:ascii="Times New Roman" w:hAnsi="Times New Roman" w:cs="Times New Roman"/>
          <w:sz w:val="28"/>
          <w:szCs w:val="28"/>
        </w:rPr>
        <w:softHyphen/>
        <w:t>возможных штрафов за просрочки уже после выдачи кредитов. При этом клиенты-заемщики могут быть даже не информированы надлежащим обра</w:t>
      </w:r>
      <w:r w:rsidRPr="00DF478C">
        <w:rPr>
          <w:rFonts w:ascii="Times New Roman" w:hAnsi="Times New Roman" w:cs="Times New Roman"/>
          <w:sz w:val="28"/>
          <w:szCs w:val="28"/>
        </w:rPr>
        <w:softHyphen/>
        <w:t>зом. [19]</w:t>
      </w:r>
    </w:p>
    <w:p w:rsidR="003665AC" w:rsidRPr="00DF478C" w:rsidRDefault="003665AC" w:rsidP="006E19AA">
      <w:pPr>
        <w:shd w:val="clear" w:color="auto" w:fill="FFFFFF"/>
        <w:spacing w:line="360" w:lineRule="auto"/>
        <w:ind w:right="29" w:firstLine="770"/>
        <w:jc w:val="both"/>
        <w:rPr>
          <w:rFonts w:ascii="Times New Roman" w:hAnsi="Times New Roman" w:cs="Times New Roman"/>
          <w:sz w:val="28"/>
          <w:szCs w:val="28"/>
        </w:rPr>
      </w:pPr>
      <w:r w:rsidRPr="00DF478C">
        <w:rPr>
          <w:rFonts w:ascii="Times New Roman" w:hAnsi="Times New Roman" w:cs="Times New Roman"/>
          <w:sz w:val="28"/>
          <w:szCs w:val="28"/>
        </w:rPr>
        <w:t>Кредитование физических лиц относится к традиционным видам банковских услуг и вне зависимости от своей социальной стороны, выпол</w:t>
      </w:r>
      <w:r w:rsidRPr="00DF478C">
        <w:rPr>
          <w:rFonts w:ascii="Times New Roman" w:hAnsi="Times New Roman" w:cs="Times New Roman"/>
          <w:sz w:val="28"/>
          <w:szCs w:val="28"/>
        </w:rPr>
        <w:softHyphen/>
        <w:t>няет определенные функции, такие как регулирование объема совокупного денежного оборота, перераспределение денежных средств на условиях их последующего возврата, аккумуляция временно свободных денежных средств. Кроме этого, можно принять наиболее гибкую политику в отно</w:t>
      </w:r>
      <w:r w:rsidRPr="00DF478C">
        <w:rPr>
          <w:rFonts w:ascii="Times New Roman" w:hAnsi="Times New Roman" w:cs="Times New Roman"/>
          <w:sz w:val="28"/>
          <w:szCs w:val="28"/>
        </w:rPr>
        <w:softHyphen/>
        <w:t>шении клиентов как в общих вопросах кредитования, так и в узких (схема погасительных платежей), т.к. не смотря на значительное количество зая</w:t>
      </w:r>
      <w:r w:rsidRPr="00DF478C">
        <w:rPr>
          <w:rFonts w:ascii="Times New Roman" w:hAnsi="Times New Roman" w:cs="Times New Roman"/>
          <w:sz w:val="28"/>
          <w:szCs w:val="28"/>
        </w:rPr>
        <w:softHyphen/>
        <w:t>вок на получение кредита, многие из предложений оказываются нереализованными по причине не оперативности. Либо излишней жесткости условий банка к потенциальному заемщику или к виду обеспечения.</w:t>
      </w:r>
    </w:p>
    <w:p w:rsidR="003665AC" w:rsidRPr="00DF478C" w:rsidRDefault="003665AC" w:rsidP="006E19AA">
      <w:pPr>
        <w:shd w:val="clear" w:color="auto" w:fill="FFFFFF"/>
        <w:spacing w:line="360" w:lineRule="auto"/>
        <w:ind w:right="29" w:firstLine="770"/>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Default="003665AC" w:rsidP="006E19AA">
      <w:pPr>
        <w:shd w:val="clear" w:color="auto" w:fill="FFFFFF"/>
        <w:spacing w:line="360" w:lineRule="auto"/>
        <w:ind w:left="209"/>
        <w:jc w:val="both"/>
        <w:rPr>
          <w:rFonts w:ascii="Times New Roman" w:hAnsi="Times New Roman" w:cs="Times New Roman"/>
          <w:sz w:val="28"/>
          <w:szCs w:val="28"/>
        </w:rPr>
      </w:pPr>
    </w:p>
    <w:p w:rsidR="003665AC" w:rsidRPr="00746AF7" w:rsidRDefault="003665AC" w:rsidP="00DB2BCD">
      <w:pPr>
        <w:shd w:val="clear" w:color="auto" w:fill="FFFFFF"/>
        <w:spacing w:line="360" w:lineRule="auto"/>
        <w:jc w:val="both"/>
        <w:rPr>
          <w:rFonts w:ascii="Times New Roman" w:hAnsi="Times New Roman" w:cs="Times New Roman"/>
          <w:b/>
          <w:sz w:val="28"/>
          <w:szCs w:val="28"/>
        </w:rPr>
      </w:pPr>
      <w:r w:rsidRPr="00746AF7">
        <w:rPr>
          <w:rFonts w:ascii="Times New Roman" w:hAnsi="Times New Roman" w:cs="Times New Roman"/>
          <w:b/>
          <w:sz w:val="28"/>
          <w:szCs w:val="28"/>
        </w:rPr>
        <w:t>Список использованной литературы:</w:t>
      </w:r>
    </w:p>
    <w:p w:rsidR="003665AC" w:rsidRPr="00DF478C" w:rsidRDefault="003665AC" w:rsidP="00DB2BCD">
      <w:pPr>
        <w:numPr>
          <w:ilvl w:val="0"/>
          <w:numId w:val="12"/>
        </w:numPr>
        <w:shd w:val="clear" w:color="auto" w:fill="FFFFFF"/>
        <w:tabs>
          <w:tab w:val="left" w:pos="360"/>
        </w:tabs>
        <w:spacing w:before="72" w:line="360" w:lineRule="auto"/>
        <w:ind w:left="360" w:right="14" w:hanging="360"/>
        <w:jc w:val="both"/>
        <w:rPr>
          <w:rFonts w:ascii="Times New Roman" w:hAnsi="Times New Roman" w:cs="Times New Roman"/>
          <w:spacing w:val="-25"/>
          <w:sz w:val="28"/>
          <w:szCs w:val="28"/>
        </w:rPr>
      </w:pPr>
      <w:r w:rsidRPr="00DF478C">
        <w:rPr>
          <w:rFonts w:ascii="Times New Roman" w:hAnsi="Times New Roman" w:cs="Times New Roman"/>
          <w:sz w:val="28"/>
          <w:szCs w:val="28"/>
        </w:rPr>
        <w:t>Конституция Российской Федерации (принята 12 декабря 1993 года//Закон 2000)</w:t>
      </w:r>
    </w:p>
    <w:p w:rsidR="003665AC" w:rsidRPr="00DF478C" w:rsidRDefault="003665AC" w:rsidP="00DB2BCD">
      <w:pPr>
        <w:numPr>
          <w:ilvl w:val="0"/>
          <w:numId w:val="12"/>
        </w:numPr>
        <w:shd w:val="clear" w:color="auto" w:fill="FFFFFF"/>
        <w:tabs>
          <w:tab w:val="left" w:pos="360"/>
        </w:tabs>
        <w:spacing w:before="14" w:line="360" w:lineRule="auto"/>
        <w:ind w:left="360" w:right="7" w:hanging="360"/>
        <w:jc w:val="both"/>
        <w:rPr>
          <w:rFonts w:ascii="Times New Roman" w:hAnsi="Times New Roman" w:cs="Times New Roman"/>
          <w:spacing w:val="-11"/>
          <w:sz w:val="28"/>
          <w:szCs w:val="28"/>
        </w:rPr>
      </w:pPr>
      <w:r w:rsidRPr="00DF478C">
        <w:rPr>
          <w:rFonts w:ascii="Times New Roman" w:hAnsi="Times New Roman" w:cs="Times New Roman"/>
          <w:sz w:val="28"/>
          <w:szCs w:val="28"/>
        </w:rPr>
        <w:t xml:space="preserve">Гражданский кодекс Российской Федерации (часть </w:t>
      </w:r>
      <w:r w:rsidRPr="00DF478C">
        <w:rPr>
          <w:rFonts w:ascii="Times New Roman" w:hAnsi="Times New Roman" w:cs="Times New Roman"/>
          <w:sz w:val="28"/>
          <w:szCs w:val="28"/>
          <w:lang w:val="en-US"/>
        </w:rPr>
        <w:t>I</w:t>
      </w:r>
      <w:r w:rsidRPr="00DF478C">
        <w:rPr>
          <w:rFonts w:ascii="Times New Roman" w:hAnsi="Times New Roman" w:cs="Times New Roman"/>
          <w:sz w:val="28"/>
          <w:szCs w:val="28"/>
        </w:rPr>
        <w:t xml:space="preserve"> с 1 января 1995 года, часть </w:t>
      </w:r>
      <w:r w:rsidRPr="00DF478C">
        <w:rPr>
          <w:rFonts w:ascii="Times New Roman" w:hAnsi="Times New Roman" w:cs="Times New Roman"/>
          <w:sz w:val="28"/>
          <w:szCs w:val="28"/>
          <w:lang w:val="en-US"/>
        </w:rPr>
        <w:t>II</w:t>
      </w:r>
      <w:r w:rsidRPr="00DF478C">
        <w:rPr>
          <w:rFonts w:ascii="Times New Roman" w:hAnsi="Times New Roman" w:cs="Times New Roman"/>
          <w:sz w:val="28"/>
          <w:szCs w:val="28"/>
        </w:rPr>
        <w:t xml:space="preserve"> с 1 марта 1996 года).</w:t>
      </w:r>
    </w:p>
    <w:p w:rsidR="003665AC" w:rsidRPr="00DF478C" w:rsidRDefault="003665AC" w:rsidP="00DB2BCD">
      <w:pPr>
        <w:numPr>
          <w:ilvl w:val="0"/>
          <w:numId w:val="12"/>
        </w:numPr>
        <w:shd w:val="clear" w:color="auto" w:fill="FFFFFF"/>
        <w:tabs>
          <w:tab w:val="left" w:pos="360"/>
        </w:tabs>
        <w:spacing w:before="7" w:line="360" w:lineRule="auto"/>
        <w:ind w:left="360" w:hanging="360"/>
        <w:jc w:val="both"/>
        <w:rPr>
          <w:rFonts w:ascii="Times New Roman" w:hAnsi="Times New Roman" w:cs="Times New Roman"/>
          <w:spacing w:val="-11"/>
          <w:sz w:val="28"/>
          <w:szCs w:val="28"/>
        </w:rPr>
      </w:pPr>
      <w:r w:rsidRPr="00DF478C">
        <w:rPr>
          <w:rFonts w:ascii="Times New Roman" w:hAnsi="Times New Roman" w:cs="Times New Roman"/>
          <w:sz w:val="28"/>
          <w:szCs w:val="28"/>
        </w:rPr>
        <w:t>Федеральный Закон «О банках и банковской деятельности» (с измене</w:t>
      </w:r>
      <w:r w:rsidRPr="00DF478C">
        <w:rPr>
          <w:rFonts w:ascii="Times New Roman" w:hAnsi="Times New Roman" w:cs="Times New Roman"/>
          <w:sz w:val="28"/>
          <w:szCs w:val="28"/>
        </w:rPr>
        <w:softHyphen/>
        <w:t xml:space="preserve">ниями от 31 июля </w:t>
      </w:r>
      <w:smartTag w:uri="urn:schemas-microsoft-com:office:smarttags" w:element="metricconverter">
        <w:smartTagPr>
          <w:attr w:name="ProductID" w:val="1998 г"/>
        </w:smartTagPr>
        <w:r w:rsidRPr="00DF478C">
          <w:rPr>
            <w:rFonts w:ascii="Times New Roman" w:hAnsi="Times New Roman" w:cs="Times New Roman"/>
            <w:sz w:val="28"/>
            <w:szCs w:val="28"/>
          </w:rPr>
          <w:t>1998 г</w:t>
        </w:r>
      </w:smartTag>
      <w:r w:rsidRPr="00DF478C">
        <w:rPr>
          <w:rFonts w:ascii="Times New Roman" w:hAnsi="Times New Roman" w:cs="Times New Roman"/>
          <w:sz w:val="28"/>
          <w:szCs w:val="28"/>
        </w:rPr>
        <w:t xml:space="preserve">., 5, 8 июля </w:t>
      </w:r>
      <w:smartTag w:uri="urn:schemas-microsoft-com:office:smarttags" w:element="metricconverter">
        <w:smartTagPr>
          <w:attr w:name="ProductID" w:val="1999 г"/>
        </w:smartTagPr>
        <w:r w:rsidRPr="00DF478C">
          <w:rPr>
            <w:rFonts w:ascii="Times New Roman" w:hAnsi="Times New Roman" w:cs="Times New Roman"/>
            <w:sz w:val="28"/>
            <w:szCs w:val="28"/>
          </w:rPr>
          <w:t>1999 г</w:t>
        </w:r>
      </w:smartTag>
      <w:r w:rsidRPr="00DF478C">
        <w:rPr>
          <w:rFonts w:ascii="Times New Roman" w:hAnsi="Times New Roman" w:cs="Times New Roman"/>
          <w:sz w:val="28"/>
          <w:szCs w:val="28"/>
        </w:rPr>
        <w:t xml:space="preserve">., 19 июня, 7 августа </w:t>
      </w:r>
      <w:smartTag w:uri="urn:schemas-microsoft-com:office:smarttags" w:element="metricconverter">
        <w:smartTagPr>
          <w:attr w:name="ProductID" w:val="2001 г"/>
        </w:smartTagPr>
        <w:r w:rsidRPr="00DF478C">
          <w:rPr>
            <w:rFonts w:ascii="Times New Roman" w:hAnsi="Times New Roman" w:cs="Times New Roman"/>
            <w:sz w:val="28"/>
            <w:szCs w:val="28"/>
          </w:rPr>
          <w:t>2001 г</w:t>
        </w:r>
      </w:smartTag>
      <w:r w:rsidRPr="00DF478C">
        <w:rPr>
          <w:rFonts w:ascii="Times New Roman" w:hAnsi="Times New Roman" w:cs="Times New Roman"/>
          <w:sz w:val="28"/>
          <w:szCs w:val="28"/>
        </w:rPr>
        <w:t xml:space="preserve">., 21 марта </w:t>
      </w:r>
      <w:smartTag w:uri="urn:schemas-microsoft-com:office:smarttags" w:element="metricconverter">
        <w:smartTagPr>
          <w:attr w:name="ProductID" w:val="2002 г"/>
        </w:smartTagPr>
        <w:r w:rsidRPr="00DF478C">
          <w:rPr>
            <w:rFonts w:ascii="Times New Roman" w:hAnsi="Times New Roman" w:cs="Times New Roman"/>
            <w:sz w:val="28"/>
            <w:szCs w:val="28"/>
          </w:rPr>
          <w:t>2002 г</w:t>
        </w:r>
      </w:smartTag>
      <w:r w:rsidRPr="00DF478C">
        <w:rPr>
          <w:rFonts w:ascii="Times New Roman" w:hAnsi="Times New Roman" w:cs="Times New Roman"/>
          <w:sz w:val="28"/>
          <w:szCs w:val="28"/>
        </w:rPr>
        <w:t xml:space="preserve">., 30 июня, 8, 23 декабря </w:t>
      </w:r>
      <w:smartTag w:uri="urn:schemas-microsoft-com:office:smarttags" w:element="metricconverter">
        <w:smartTagPr>
          <w:attr w:name="ProductID" w:val="2003 г"/>
        </w:smartTagPr>
        <w:r w:rsidRPr="00DF478C">
          <w:rPr>
            <w:rFonts w:ascii="Times New Roman" w:hAnsi="Times New Roman" w:cs="Times New Roman"/>
            <w:sz w:val="28"/>
            <w:szCs w:val="28"/>
          </w:rPr>
          <w:t>2003 г</w:t>
        </w:r>
      </w:smartTag>
      <w:r w:rsidRPr="00DF478C">
        <w:rPr>
          <w:rFonts w:ascii="Times New Roman" w:hAnsi="Times New Roman" w:cs="Times New Roman"/>
          <w:sz w:val="28"/>
          <w:szCs w:val="28"/>
        </w:rPr>
        <w:t>.).</w:t>
      </w:r>
    </w:p>
    <w:p w:rsidR="003665AC" w:rsidRPr="00DF478C" w:rsidRDefault="003665AC" w:rsidP="00DB2BCD">
      <w:pPr>
        <w:numPr>
          <w:ilvl w:val="0"/>
          <w:numId w:val="12"/>
        </w:numPr>
        <w:shd w:val="clear" w:color="auto" w:fill="FFFFFF"/>
        <w:tabs>
          <w:tab w:val="left" w:pos="360"/>
        </w:tabs>
        <w:spacing w:before="7" w:line="360" w:lineRule="auto"/>
        <w:ind w:left="360" w:hanging="360"/>
        <w:jc w:val="both"/>
        <w:rPr>
          <w:rFonts w:ascii="Times New Roman" w:hAnsi="Times New Roman" w:cs="Times New Roman"/>
          <w:spacing w:val="-7"/>
          <w:sz w:val="28"/>
          <w:szCs w:val="28"/>
        </w:rPr>
      </w:pPr>
      <w:r w:rsidRPr="00DF478C">
        <w:rPr>
          <w:rFonts w:ascii="Times New Roman" w:hAnsi="Times New Roman" w:cs="Times New Roman"/>
          <w:sz w:val="28"/>
          <w:szCs w:val="28"/>
        </w:rPr>
        <w:t>Положение ЦБР «О порядке формирования кредитными организация</w:t>
      </w:r>
      <w:r w:rsidRPr="00DF478C">
        <w:rPr>
          <w:rFonts w:ascii="Times New Roman" w:hAnsi="Times New Roman" w:cs="Times New Roman"/>
          <w:sz w:val="28"/>
          <w:szCs w:val="28"/>
        </w:rPr>
        <w:softHyphen/>
        <w:t>ми резервов на возможные потери по ссудам, по ссудной и прирав</w:t>
      </w:r>
      <w:r w:rsidRPr="00DF478C">
        <w:rPr>
          <w:rFonts w:ascii="Times New Roman" w:hAnsi="Times New Roman" w:cs="Times New Roman"/>
          <w:sz w:val="28"/>
          <w:szCs w:val="28"/>
        </w:rPr>
        <w:softHyphen/>
        <w:t xml:space="preserve">ненной к ней задолженности» № 254-П от 26 марта </w:t>
      </w:r>
      <w:smartTag w:uri="urn:schemas-microsoft-com:office:smarttags" w:element="metricconverter">
        <w:smartTagPr>
          <w:attr w:name="ProductID" w:val="2004 г"/>
        </w:smartTagPr>
        <w:r w:rsidRPr="00DF478C">
          <w:rPr>
            <w:rFonts w:ascii="Times New Roman" w:hAnsi="Times New Roman" w:cs="Times New Roman"/>
            <w:sz w:val="28"/>
            <w:szCs w:val="28"/>
          </w:rPr>
          <w:t>2004 г</w:t>
        </w:r>
      </w:smartTag>
      <w:r w:rsidRPr="00DF478C">
        <w:rPr>
          <w:rFonts w:ascii="Times New Roman" w:hAnsi="Times New Roman" w:cs="Times New Roman"/>
          <w:sz w:val="28"/>
          <w:szCs w:val="28"/>
        </w:rPr>
        <w:t>.</w:t>
      </w:r>
    </w:p>
    <w:p w:rsidR="003665AC" w:rsidRPr="00DF478C" w:rsidRDefault="003665AC" w:rsidP="00DB2BCD">
      <w:pPr>
        <w:numPr>
          <w:ilvl w:val="0"/>
          <w:numId w:val="12"/>
        </w:numPr>
        <w:shd w:val="clear" w:color="auto" w:fill="FFFFFF"/>
        <w:tabs>
          <w:tab w:val="left" w:pos="360"/>
        </w:tabs>
        <w:spacing w:before="7" w:line="360" w:lineRule="auto"/>
        <w:ind w:left="360" w:right="7" w:hanging="360"/>
        <w:jc w:val="both"/>
        <w:rPr>
          <w:rFonts w:ascii="Times New Roman" w:hAnsi="Times New Roman" w:cs="Times New Roman"/>
          <w:spacing w:val="-11"/>
          <w:sz w:val="28"/>
          <w:szCs w:val="28"/>
        </w:rPr>
      </w:pPr>
      <w:r w:rsidRPr="00DF478C">
        <w:rPr>
          <w:rFonts w:ascii="Times New Roman" w:hAnsi="Times New Roman" w:cs="Times New Roman"/>
          <w:sz w:val="28"/>
          <w:szCs w:val="28"/>
        </w:rPr>
        <w:t>Положение № 39-П от 26.07.1998 года «О порядке начисле</w:t>
      </w:r>
      <w:r w:rsidRPr="00DF478C">
        <w:rPr>
          <w:rFonts w:ascii="Times New Roman" w:hAnsi="Times New Roman" w:cs="Times New Roman"/>
          <w:sz w:val="28"/>
          <w:szCs w:val="28"/>
        </w:rPr>
        <w:softHyphen/>
        <w:t>ния процентов по операциям, связанным с привлечением и размещение денежных средств банками, и отражения указанных операций по сче</w:t>
      </w:r>
      <w:r w:rsidRPr="00DF478C">
        <w:rPr>
          <w:rFonts w:ascii="Times New Roman" w:hAnsi="Times New Roman" w:cs="Times New Roman"/>
          <w:sz w:val="28"/>
          <w:szCs w:val="28"/>
        </w:rPr>
        <w:softHyphen/>
        <w:t>там бухгалтерского учета».</w:t>
      </w:r>
    </w:p>
    <w:p w:rsidR="003665AC" w:rsidRPr="00DF478C" w:rsidRDefault="003665AC" w:rsidP="00DB2BCD">
      <w:pPr>
        <w:numPr>
          <w:ilvl w:val="0"/>
          <w:numId w:val="12"/>
        </w:numPr>
        <w:shd w:val="clear" w:color="auto" w:fill="FFFFFF"/>
        <w:tabs>
          <w:tab w:val="left" w:pos="360"/>
        </w:tabs>
        <w:spacing w:line="360" w:lineRule="auto"/>
        <w:ind w:left="360" w:right="14" w:hanging="360"/>
        <w:jc w:val="both"/>
        <w:rPr>
          <w:rFonts w:ascii="Times New Roman" w:hAnsi="Times New Roman" w:cs="Times New Roman"/>
          <w:spacing w:val="-7"/>
          <w:sz w:val="28"/>
          <w:szCs w:val="28"/>
        </w:rPr>
      </w:pPr>
      <w:r w:rsidRPr="00DF478C">
        <w:rPr>
          <w:rFonts w:ascii="Times New Roman" w:hAnsi="Times New Roman" w:cs="Times New Roman"/>
          <w:sz w:val="28"/>
          <w:szCs w:val="28"/>
        </w:rPr>
        <w:t>Лаврушин О.И. Деньги, кредит, банки. М.: Финансы и статистика, 2002.-250 с.</w:t>
      </w:r>
    </w:p>
    <w:p w:rsidR="003665AC" w:rsidRPr="00DF478C" w:rsidRDefault="003665AC" w:rsidP="00DB2BCD">
      <w:pPr>
        <w:numPr>
          <w:ilvl w:val="0"/>
          <w:numId w:val="12"/>
        </w:numPr>
        <w:shd w:val="clear" w:color="auto" w:fill="FFFFFF"/>
        <w:tabs>
          <w:tab w:val="left" w:pos="360"/>
        </w:tabs>
        <w:spacing w:line="360" w:lineRule="auto"/>
        <w:ind w:left="360" w:right="14" w:hanging="360"/>
        <w:jc w:val="both"/>
        <w:rPr>
          <w:rFonts w:ascii="Times New Roman" w:hAnsi="Times New Roman" w:cs="Times New Roman"/>
          <w:spacing w:val="-11"/>
          <w:sz w:val="28"/>
          <w:szCs w:val="28"/>
        </w:rPr>
      </w:pPr>
      <w:r w:rsidRPr="00DF478C">
        <w:rPr>
          <w:rFonts w:ascii="Times New Roman" w:hAnsi="Times New Roman" w:cs="Times New Roman"/>
          <w:sz w:val="28"/>
          <w:szCs w:val="28"/>
        </w:rPr>
        <w:t>Василешен Э.В. Центробанк и коммерческие банки в новой кредитной системе//Российский экономический журнал. 2004. - № 12.-С. 16-20.</w:t>
      </w:r>
    </w:p>
    <w:p w:rsidR="003665AC" w:rsidRPr="00DF478C" w:rsidRDefault="003665AC" w:rsidP="00DB2BCD">
      <w:pPr>
        <w:numPr>
          <w:ilvl w:val="0"/>
          <w:numId w:val="12"/>
        </w:numPr>
        <w:shd w:val="clear" w:color="auto" w:fill="FFFFFF"/>
        <w:tabs>
          <w:tab w:val="left" w:pos="360"/>
        </w:tabs>
        <w:spacing w:line="360" w:lineRule="auto"/>
        <w:ind w:left="360" w:right="14" w:hanging="360"/>
        <w:jc w:val="both"/>
        <w:rPr>
          <w:rFonts w:ascii="Times New Roman" w:hAnsi="Times New Roman" w:cs="Times New Roman"/>
          <w:spacing w:val="-11"/>
          <w:sz w:val="28"/>
          <w:szCs w:val="28"/>
        </w:rPr>
      </w:pPr>
      <w:r w:rsidRPr="00DF478C">
        <w:rPr>
          <w:rFonts w:ascii="Times New Roman" w:hAnsi="Times New Roman" w:cs="Times New Roman"/>
          <w:sz w:val="28"/>
          <w:szCs w:val="28"/>
        </w:rPr>
        <w:t>Горчаков А. А., Половников В. А. Тенденции развития кредитного рынка России//Банковское дело. - 2004. - № 3. - С. 9-12.</w:t>
      </w:r>
    </w:p>
    <w:p w:rsidR="003665AC" w:rsidRPr="00DF478C" w:rsidRDefault="003665AC" w:rsidP="00DB2BCD">
      <w:pPr>
        <w:numPr>
          <w:ilvl w:val="0"/>
          <w:numId w:val="12"/>
        </w:numPr>
        <w:shd w:val="clear" w:color="auto" w:fill="FFFFFF"/>
        <w:tabs>
          <w:tab w:val="left" w:pos="360"/>
        </w:tabs>
        <w:spacing w:before="7" w:line="360" w:lineRule="auto"/>
        <w:ind w:left="360" w:right="14" w:hanging="360"/>
        <w:jc w:val="both"/>
        <w:rPr>
          <w:rFonts w:ascii="Times New Roman" w:hAnsi="Times New Roman" w:cs="Times New Roman"/>
          <w:spacing w:val="-8"/>
          <w:sz w:val="28"/>
          <w:szCs w:val="28"/>
        </w:rPr>
      </w:pPr>
      <w:r w:rsidRPr="00DF478C">
        <w:rPr>
          <w:rFonts w:ascii="Times New Roman" w:hAnsi="Times New Roman" w:cs="Times New Roman"/>
          <w:sz w:val="28"/>
          <w:szCs w:val="28"/>
        </w:rPr>
        <w:t>Дмитриева Е.В. Беспроцентная автомобилизация населе-ния//Коммерсант. -2004. -№ 231.   -С. 3-8.</w:t>
      </w:r>
    </w:p>
    <w:p w:rsidR="003665AC" w:rsidRPr="00DF478C" w:rsidRDefault="003665AC" w:rsidP="00DB2BCD">
      <w:pPr>
        <w:shd w:val="clear" w:color="auto" w:fill="FFFFFF"/>
        <w:spacing w:before="7" w:line="360" w:lineRule="auto"/>
        <w:ind w:left="360" w:right="22" w:hanging="317"/>
        <w:jc w:val="both"/>
        <w:rPr>
          <w:rFonts w:ascii="Times New Roman" w:hAnsi="Times New Roman" w:cs="Times New Roman"/>
          <w:sz w:val="28"/>
          <w:szCs w:val="28"/>
        </w:rPr>
      </w:pPr>
      <w:r w:rsidRPr="00DF478C">
        <w:rPr>
          <w:rFonts w:ascii="Times New Roman" w:hAnsi="Times New Roman" w:cs="Times New Roman"/>
          <w:sz w:val="28"/>
          <w:szCs w:val="28"/>
        </w:rPr>
        <w:t>Ю.Лапуста М.Г., Мазурина Т.Ю. Проблемы авто кредитования в Рос</w:t>
      </w:r>
      <w:r w:rsidRPr="00DF478C">
        <w:rPr>
          <w:rFonts w:ascii="Times New Roman" w:hAnsi="Times New Roman" w:cs="Times New Roman"/>
          <w:sz w:val="28"/>
          <w:szCs w:val="28"/>
        </w:rPr>
        <w:softHyphen/>
        <w:t>сии/Финансы. - 2005. - № 4. - С. 14-16.</w:t>
      </w:r>
    </w:p>
    <w:p w:rsidR="003665AC" w:rsidRPr="00DF478C" w:rsidRDefault="003665AC" w:rsidP="00DB2BCD">
      <w:pPr>
        <w:shd w:val="clear" w:color="auto" w:fill="FFFFFF"/>
        <w:spacing w:before="7" w:line="360" w:lineRule="auto"/>
        <w:ind w:left="360" w:right="22" w:hanging="317"/>
        <w:jc w:val="both"/>
        <w:rPr>
          <w:rFonts w:ascii="Times New Roman" w:hAnsi="Times New Roman" w:cs="Times New Roman"/>
          <w:sz w:val="28"/>
          <w:szCs w:val="28"/>
        </w:rPr>
      </w:pPr>
      <w:r w:rsidRPr="00DF478C">
        <w:rPr>
          <w:rFonts w:ascii="Times New Roman" w:hAnsi="Times New Roman" w:cs="Times New Roman"/>
          <w:sz w:val="28"/>
          <w:szCs w:val="28"/>
        </w:rPr>
        <w:t>П.Мартынова Т.Ф. Ажиотаж на рынке автокредитования//Банковское обозрение. - 2005. - № 2. - С. 16-20.</w:t>
      </w:r>
    </w:p>
    <w:p w:rsidR="003665AC" w:rsidRPr="00DF478C" w:rsidRDefault="003665AC" w:rsidP="00DB2BCD">
      <w:pPr>
        <w:shd w:val="clear" w:color="auto" w:fill="FFFFFF"/>
        <w:spacing w:line="360" w:lineRule="auto"/>
        <w:ind w:left="360" w:right="22" w:hanging="331"/>
        <w:jc w:val="both"/>
        <w:rPr>
          <w:rFonts w:ascii="Times New Roman" w:hAnsi="Times New Roman" w:cs="Times New Roman"/>
          <w:sz w:val="28"/>
          <w:szCs w:val="28"/>
        </w:rPr>
      </w:pPr>
      <w:r w:rsidRPr="00DF478C">
        <w:rPr>
          <w:rFonts w:ascii="Times New Roman" w:hAnsi="Times New Roman" w:cs="Times New Roman"/>
          <w:sz w:val="28"/>
          <w:szCs w:val="28"/>
        </w:rPr>
        <w:t>12.Санькова А.А. Как правильно выбрать автокредит//Газета. - 2005. - № 356.-С. 5-9.</w:t>
      </w:r>
    </w:p>
    <w:p w:rsidR="003665AC" w:rsidRPr="00DF478C" w:rsidRDefault="003665AC" w:rsidP="00DB2BCD">
      <w:pPr>
        <w:shd w:val="clear" w:color="auto" w:fill="FFFFFF"/>
        <w:spacing w:line="360" w:lineRule="auto"/>
        <w:ind w:left="382" w:hanging="324"/>
        <w:jc w:val="both"/>
        <w:rPr>
          <w:rFonts w:ascii="Times New Roman" w:hAnsi="Times New Roman" w:cs="Times New Roman"/>
          <w:sz w:val="28"/>
          <w:szCs w:val="28"/>
        </w:rPr>
      </w:pPr>
      <w:r w:rsidRPr="00DF478C">
        <w:rPr>
          <w:rFonts w:ascii="Times New Roman" w:hAnsi="Times New Roman" w:cs="Times New Roman"/>
          <w:sz w:val="28"/>
          <w:szCs w:val="28"/>
        </w:rPr>
        <w:t>13.Соснина А.Д. Проблемы автокредитования в Российской Федера</w:t>
      </w:r>
      <w:r w:rsidRPr="00DF478C">
        <w:rPr>
          <w:rFonts w:ascii="Times New Roman" w:hAnsi="Times New Roman" w:cs="Times New Roman"/>
          <w:sz w:val="28"/>
          <w:szCs w:val="28"/>
        </w:rPr>
        <w:softHyphen/>
        <w:t>ции/Банковское дело. - 2004. - № 3. - С. 10-15.</w:t>
      </w:r>
    </w:p>
    <w:p w:rsidR="003665AC" w:rsidRPr="00DF478C" w:rsidRDefault="003665AC" w:rsidP="00DB2BCD">
      <w:pPr>
        <w:shd w:val="clear" w:color="auto" w:fill="FFFFFF"/>
        <w:spacing w:before="7" w:line="360" w:lineRule="auto"/>
        <w:ind w:left="396" w:right="7" w:hanging="353"/>
        <w:jc w:val="both"/>
        <w:rPr>
          <w:rFonts w:ascii="Times New Roman" w:hAnsi="Times New Roman" w:cs="Times New Roman"/>
          <w:sz w:val="28"/>
          <w:szCs w:val="28"/>
        </w:rPr>
      </w:pPr>
      <w:r w:rsidRPr="00DF478C">
        <w:rPr>
          <w:rFonts w:ascii="Times New Roman" w:hAnsi="Times New Roman" w:cs="Times New Roman"/>
          <w:sz w:val="28"/>
          <w:szCs w:val="28"/>
        </w:rPr>
        <w:t>14.Турбанов А.В. Кредитная автомобилизация//Банковское дело. - 2004. -№9.-С. 14-17.</w:t>
      </w:r>
    </w:p>
    <w:p w:rsidR="003665AC" w:rsidRPr="00DF478C" w:rsidRDefault="003665AC" w:rsidP="00DB2BCD">
      <w:pPr>
        <w:shd w:val="clear" w:color="auto" w:fill="FFFFFF"/>
        <w:spacing w:before="7" w:line="360" w:lineRule="auto"/>
        <w:ind w:left="367" w:hanging="324"/>
        <w:jc w:val="both"/>
        <w:rPr>
          <w:rFonts w:ascii="Times New Roman" w:hAnsi="Times New Roman" w:cs="Times New Roman"/>
          <w:sz w:val="28"/>
          <w:szCs w:val="28"/>
        </w:rPr>
      </w:pPr>
      <w:r w:rsidRPr="00DF478C">
        <w:rPr>
          <w:rFonts w:ascii="Times New Roman" w:hAnsi="Times New Roman" w:cs="Times New Roman"/>
          <w:sz w:val="28"/>
          <w:szCs w:val="28"/>
        </w:rPr>
        <w:t>15. "Особенности оформления автокредита в банке." "Финансовая газе</w:t>
      </w:r>
      <w:r w:rsidRPr="00DF478C">
        <w:rPr>
          <w:rFonts w:ascii="Times New Roman" w:hAnsi="Times New Roman" w:cs="Times New Roman"/>
          <w:sz w:val="28"/>
          <w:szCs w:val="28"/>
        </w:rPr>
        <w:softHyphen/>
        <w:t>та. Региональный выпуск", 2007, N 25</w:t>
      </w:r>
    </w:p>
    <w:p w:rsidR="003665AC" w:rsidRPr="00DF478C" w:rsidRDefault="003665AC" w:rsidP="00DB2BCD">
      <w:pPr>
        <w:shd w:val="clear" w:color="auto" w:fill="FFFFFF"/>
        <w:spacing w:before="7" w:line="360" w:lineRule="auto"/>
        <w:ind w:left="374" w:right="7" w:hanging="324"/>
        <w:jc w:val="both"/>
        <w:rPr>
          <w:rFonts w:ascii="Times New Roman" w:hAnsi="Times New Roman" w:cs="Times New Roman"/>
          <w:sz w:val="28"/>
          <w:szCs w:val="28"/>
        </w:rPr>
      </w:pPr>
      <w:r w:rsidRPr="00DF478C">
        <w:rPr>
          <w:rFonts w:ascii="Times New Roman" w:hAnsi="Times New Roman" w:cs="Times New Roman"/>
          <w:sz w:val="28"/>
          <w:szCs w:val="28"/>
        </w:rPr>
        <w:t>16."Выбираем автокредит". "Транспортные услуги: бухгалтерский учет и налогообложение", 2007, N 4</w:t>
      </w:r>
    </w:p>
    <w:p w:rsidR="003665AC" w:rsidRPr="00DF478C" w:rsidRDefault="003665AC" w:rsidP="00DB2BCD">
      <w:pPr>
        <w:shd w:val="clear" w:color="auto" w:fill="FFFFFF"/>
        <w:spacing w:before="7" w:line="360" w:lineRule="auto"/>
        <w:ind w:left="43"/>
        <w:jc w:val="both"/>
        <w:rPr>
          <w:rFonts w:ascii="Times New Roman" w:hAnsi="Times New Roman" w:cs="Times New Roman"/>
          <w:sz w:val="28"/>
          <w:szCs w:val="28"/>
        </w:rPr>
      </w:pPr>
      <w:r w:rsidRPr="00DF478C">
        <w:rPr>
          <w:rFonts w:ascii="Times New Roman" w:hAnsi="Times New Roman" w:cs="Times New Roman"/>
          <w:sz w:val="28"/>
          <w:szCs w:val="28"/>
        </w:rPr>
        <w:t>17."Автокредит: кому это выгодно, "Банковское кредитование", 2005, N 3</w:t>
      </w:r>
    </w:p>
    <w:p w:rsidR="003665AC" w:rsidRPr="00DF478C" w:rsidRDefault="003665AC" w:rsidP="00DB2BCD">
      <w:pPr>
        <w:shd w:val="clear" w:color="auto" w:fill="FFFFFF"/>
        <w:tabs>
          <w:tab w:val="left" w:pos="454"/>
        </w:tabs>
        <w:spacing w:before="7" w:line="360" w:lineRule="auto"/>
        <w:ind w:left="360" w:right="7" w:hanging="310"/>
        <w:jc w:val="both"/>
        <w:rPr>
          <w:rFonts w:ascii="Times New Roman" w:hAnsi="Times New Roman" w:cs="Times New Roman"/>
          <w:sz w:val="28"/>
          <w:szCs w:val="28"/>
        </w:rPr>
      </w:pPr>
      <w:r w:rsidRPr="00DF478C">
        <w:rPr>
          <w:rFonts w:ascii="Times New Roman" w:hAnsi="Times New Roman" w:cs="Times New Roman"/>
          <w:spacing w:val="-16"/>
          <w:sz w:val="28"/>
          <w:szCs w:val="28"/>
        </w:rPr>
        <w:t>18.</w:t>
      </w:r>
      <w:r w:rsidRPr="00DF478C">
        <w:rPr>
          <w:rFonts w:ascii="Times New Roman" w:hAnsi="Times New Roman" w:cs="Times New Roman"/>
          <w:sz w:val="28"/>
          <w:szCs w:val="28"/>
        </w:rPr>
        <w:tab/>
        <w:t>Интегрированный фронт-офис розничного банка, "Банковский ри-</w:t>
      </w:r>
      <w:r w:rsidRPr="00DF478C">
        <w:rPr>
          <w:rFonts w:ascii="Times New Roman" w:hAnsi="Times New Roman" w:cs="Times New Roman"/>
          <w:sz w:val="28"/>
          <w:szCs w:val="28"/>
        </w:rPr>
        <w:br/>
        <w:t>тейл", 2006, N 4</w:t>
      </w:r>
    </w:p>
    <w:p w:rsidR="003665AC" w:rsidRPr="00DF478C" w:rsidRDefault="003665AC" w:rsidP="00DB2BCD">
      <w:pPr>
        <w:shd w:val="clear" w:color="auto" w:fill="FFFFFF"/>
        <w:tabs>
          <w:tab w:val="left" w:pos="360"/>
        </w:tabs>
        <w:spacing w:before="7" w:line="360" w:lineRule="auto"/>
        <w:ind w:left="360" w:right="14" w:hanging="310"/>
        <w:jc w:val="both"/>
        <w:rPr>
          <w:rFonts w:ascii="Times New Roman" w:hAnsi="Times New Roman" w:cs="Times New Roman"/>
          <w:sz w:val="28"/>
          <w:szCs w:val="28"/>
        </w:rPr>
      </w:pPr>
      <w:r w:rsidRPr="00DF478C">
        <w:rPr>
          <w:rFonts w:ascii="Times New Roman" w:hAnsi="Times New Roman" w:cs="Times New Roman"/>
          <w:spacing w:val="-18"/>
          <w:sz w:val="28"/>
          <w:szCs w:val="28"/>
        </w:rPr>
        <w:t>19.</w:t>
      </w:r>
      <w:r w:rsidRPr="00DF478C">
        <w:rPr>
          <w:rFonts w:ascii="Times New Roman" w:hAnsi="Times New Roman" w:cs="Times New Roman"/>
          <w:sz w:val="28"/>
          <w:szCs w:val="28"/>
        </w:rPr>
        <w:tab/>
        <w:t>Актуальные проблемы банковского законодательства, "Банковский ри-</w:t>
      </w:r>
      <w:r w:rsidRPr="00DF478C">
        <w:rPr>
          <w:rFonts w:ascii="Times New Roman" w:hAnsi="Times New Roman" w:cs="Times New Roman"/>
          <w:sz w:val="28"/>
          <w:szCs w:val="28"/>
        </w:rPr>
        <w:br/>
        <w:t>тейл", 2006, N 1</w:t>
      </w:r>
    </w:p>
    <w:p w:rsidR="003665AC" w:rsidRPr="00DF478C" w:rsidRDefault="003665AC" w:rsidP="00DB2BCD">
      <w:pPr>
        <w:shd w:val="clear" w:color="auto" w:fill="FFFFFF"/>
        <w:tabs>
          <w:tab w:val="left" w:pos="439"/>
        </w:tabs>
        <w:spacing w:before="7" w:line="360" w:lineRule="auto"/>
        <w:ind w:left="374" w:right="14" w:hanging="367"/>
        <w:jc w:val="both"/>
        <w:rPr>
          <w:rFonts w:ascii="Times New Roman" w:hAnsi="Times New Roman" w:cs="Times New Roman"/>
          <w:sz w:val="28"/>
          <w:szCs w:val="28"/>
        </w:rPr>
      </w:pPr>
      <w:r w:rsidRPr="00DF478C">
        <w:rPr>
          <w:rFonts w:ascii="Times New Roman" w:hAnsi="Times New Roman" w:cs="Times New Roman"/>
          <w:spacing w:val="-5"/>
          <w:sz w:val="28"/>
          <w:szCs w:val="28"/>
        </w:rPr>
        <w:t>20.</w:t>
      </w:r>
      <w:r w:rsidRPr="00DF478C">
        <w:rPr>
          <w:rFonts w:ascii="Times New Roman" w:hAnsi="Times New Roman" w:cs="Times New Roman"/>
          <w:sz w:val="28"/>
          <w:szCs w:val="28"/>
        </w:rPr>
        <w:tab/>
        <w:t>Методология продаж розничных банковских продуктов, "Банковское</w:t>
      </w:r>
      <w:r w:rsidRPr="00DF478C">
        <w:rPr>
          <w:rFonts w:ascii="Times New Roman" w:hAnsi="Times New Roman" w:cs="Times New Roman"/>
          <w:sz w:val="28"/>
          <w:szCs w:val="28"/>
        </w:rPr>
        <w:br/>
        <w:t>кредитование", 2006, N 5</w:t>
      </w:r>
    </w:p>
    <w:p w:rsidR="003665AC" w:rsidRPr="00DF478C" w:rsidRDefault="003665AC" w:rsidP="00DB2BCD">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21 .Рецепты успеха розничного бизнеса. "Банковский ритейл", 2006, N 2 22.Розничный рынок открыт для новых игроков. "Банковский ритейл", 2007, N 3</w:t>
      </w:r>
    </w:p>
    <w:p w:rsidR="003665AC" w:rsidRPr="00DF478C" w:rsidRDefault="003665AC" w:rsidP="00DB2BCD">
      <w:pPr>
        <w:shd w:val="clear" w:color="auto" w:fill="FFFFFF"/>
        <w:spacing w:before="6163" w:line="360" w:lineRule="auto"/>
        <w:ind w:right="65"/>
        <w:jc w:val="both"/>
        <w:rPr>
          <w:rFonts w:ascii="Times New Roman" w:hAnsi="Times New Roman" w:cs="Times New Roman"/>
          <w:sz w:val="28"/>
          <w:szCs w:val="28"/>
        </w:rPr>
      </w:pPr>
    </w:p>
    <w:p w:rsidR="003665AC" w:rsidRDefault="003665AC" w:rsidP="006E19AA">
      <w:pPr>
        <w:shd w:val="clear" w:color="auto" w:fill="FFFFFF"/>
        <w:spacing w:line="360" w:lineRule="auto"/>
        <w:jc w:val="both"/>
        <w:rPr>
          <w:rFonts w:ascii="Times New Roman" w:hAnsi="Times New Roman" w:cs="Times New Roman"/>
          <w:b/>
          <w:spacing w:val="-14"/>
          <w:sz w:val="28"/>
          <w:szCs w:val="28"/>
        </w:rPr>
      </w:pPr>
    </w:p>
    <w:p w:rsidR="003665AC" w:rsidRPr="00746AF7" w:rsidRDefault="003665AC" w:rsidP="00DB2BCD">
      <w:pPr>
        <w:shd w:val="clear" w:color="auto" w:fill="FFFFFF"/>
        <w:spacing w:line="360" w:lineRule="auto"/>
        <w:jc w:val="right"/>
        <w:rPr>
          <w:rFonts w:ascii="Times New Roman" w:hAnsi="Times New Roman" w:cs="Times New Roman"/>
          <w:b/>
          <w:spacing w:val="-14"/>
          <w:sz w:val="28"/>
          <w:szCs w:val="28"/>
        </w:rPr>
      </w:pPr>
      <w:r>
        <w:rPr>
          <w:rFonts w:ascii="Times New Roman" w:hAnsi="Times New Roman" w:cs="Times New Roman"/>
          <w:b/>
          <w:spacing w:val="-14"/>
          <w:sz w:val="28"/>
          <w:szCs w:val="28"/>
        </w:rPr>
        <w:t>Приложение</w:t>
      </w:r>
    </w:p>
    <w:p w:rsidR="003665AC" w:rsidRPr="00746AF7" w:rsidRDefault="003665AC" w:rsidP="00DB2BCD">
      <w:pPr>
        <w:shd w:val="clear" w:color="auto" w:fill="FFFFFF"/>
        <w:spacing w:line="360" w:lineRule="auto"/>
        <w:jc w:val="right"/>
        <w:rPr>
          <w:rFonts w:ascii="Times New Roman" w:hAnsi="Times New Roman" w:cs="Times New Roman"/>
          <w:i/>
          <w:sz w:val="28"/>
          <w:szCs w:val="28"/>
        </w:rPr>
      </w:pPr>
      <w:r w:rsidRPr="00746AF7">
        <w:rPr>
          <w:rFonts w:ascii="Times New Roman" w:hAnsi="Times New Roman" w:cs="Times New Roman"/>
          <w:i/>
          <w:spacing w:val="-14"/>
          <w:sz w:val="28"/>
          <w:szCs w:val="28"/>
        </w:rPr>
        <w:t>Таблица 1</w:t>
      </w:r>
    </w:p>
    <w:p w:rsidR="003665AC" w:rsidRPr="00DF478C" w:rsidRDefault="003665AC" w:rsidP="006E19AA">
      <w:pPr>
        <w:shd w:val="clear" w:color="auto" w:fill="FFFFFF"/>
        <w:spacing w:before="317" w:line="360" w:lineRule="auto"/>
        <w:ind w:left="65"/>
        <w:jc w:val="both"/>
        <w:rPr>
          <w:rFonts w:ascii="Times New Roman" w:hAnsi="Times New Roman" w:cs="Times New Roman"/>
          <w:sz w:val="28"/>
          <w:szCs w:val="28"/>
        </w:rPr>
      </w:pPr>
      <w:r w:rsidRPr="00DF478C">
        <w:rPr>
          <w:rFonts w:ascii="Times New Roman" w:hAnsi="Times New Roman" w:cs="Times New Roman"/>
          <w:spacing w:val="-10"/>
          <w:sz w:val="28"/>
          <w:szCs w:val="28"/>
        </w:rPr>
        <w:t>Условия банков по выдаче автокредитов в валюте</w:t>
      </w:r>
    </w:p>
    <w:tbl>
      <w:tblPr>
        <w:tblW w:w="0" w:type="auto"/>
        <w:tblInd w:w="40" w:type="dxa"/>
        <w:tblLayout w:type="fixed"/>
        <w:tblCellMar>
          <w:left w:w="40" w:type="dxa"/>
          <w:right w:w="40" w:type="dxa"/>
        </w:tblCellMar>
        <w:tblLook w:val="0000" w:firstRow="0" w:lastRow="0" w:firstColumn="0" w:lastColumn="0" w:noHBand="0" w:noVBand="0"/>
      </w:tblPr>
      <w:tblGrid>
        <w:gridCol w:w="1276"/>
        <w:gridCol w:w="2693"/>
        <w:gridCol w:w="993"/>
        <w:gridCol w:w="1114"/>
        <w:gridCol w:w="972"/>
        <w:gridCol w:w="1505"/>
      </w:tblGrid>
      <w:tr w:rsidR="003665AC" w:rsidRPr="00DF478C" w:rsidTr="00020854">
        <w:trPr>
          <w:trHeight w:hRule="exact" w:val="1339"/>
        </w:trPr>
        <w:tc>
          <w:tcPr>
            <w:tcW w:w="1276" w:type="dxa"/>
            <w:tcBorders>
              <w:top w:val="nil"/>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68"/>
              <w:jc w:val="both"/>
              <w:rPr>
                <w:rFonts w:ascii="Times New Roman" w:hAnsi="Times New Roman" w:cs="Times New Roman"/>
                <w:sz w:val="28"/>
                <w:szCs w:val="28"/>
              </w:rPr>
            </w:pPr>
            <w:r w:rsidRPr="00DF478C">
              <w:rPr>
                <w:rFonts w:ascii="Times New Roman" w:hAnsi="Times New Roman" w:cs="Times New Roman"/>
                <w:sz w:val="28"/>
                <w:szCs w:val="28"/>
              </w:rPr>
              <w:t>Банк</w:t>
            </w:r>
          </w:p>
        </w:tc>
        <w:tc>
          <w:tcPr>
            <w:tcW w:w="2693" w:type="dxa"/>
            <w:tcBorders>
              <w:top w:val="nil"/>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382"/>
              <w:jc w:val="both"/>
              <w:rPr>
                <w:rFonts w:ascii="Times New Roman" w:hAnsi="Times New Roman" w:cs="Times New Roman"/>
                <w:sz w:val="28"/>
                <w:szCs w:val="28"/>
              </w:rPr>
            </w:pPr>
            <w:r w:rsidRPr="00DF478C">
              <w:rPr>
                <w:rFonts w:ascii="Times New Roman" w:hAnsi="Times New Roman" w:cs="Times New Roman"/>
                <w:sz w:val="28"/>
                <w:szCs w:val="28"/>
              </w:rPr>
              <w:t>Кредит</w:t>
            </w:r>
          </w:p>
        </w:tc>
        <w:tc>
          <w:tcPr>
            <w:tcW w:w="993" w:type="dxa"/>
            <w:tcBorders>
              <w:top w:val="nil"/>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 xml:space="preserve">Минимальный </w:t>
            </w:r>
            <w:r w:rsidRPr="00DF478C">
              <w:rPr>
                <w:rFonts w:ascii="Times New Roman" w:hAnsi="Times New Roman" w:cs="Times New Roman"/>
                <w:spacing w:val="-3"/>
                <w:sz w:val="28"/>
                <w:szCs w:val="28"/>
              </w:rPr>
              <w:t>взнос, %</w:t>
            </w:r>
          </w:p>
        </w:tc>
        <w:tc>
          <w:tcPr>
            <w:tcW w:w="1114" w:type="dxa"/>
            <w:tcBorders>
              <w:top w:val="nil"/>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Максимальный</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срок</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кредита,</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мес.</w:t>
            </w:r>
          </w:p>
        </w:tc>
        <w:tc>
          <w:tcPr>
            <w:tcW w:w="972" w:type="dxa"/>
            <w:tcBorders>
              <w:top w:val="nil"/>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Ставка</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по</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8"/>
                <w:sz w:val="28"/>
                <w:szCs w:val="28"/>
              </w:rPr>
              <w:t>кредиту,</w:t>
            </w:r>
          </w:p>
        </w:tc>
        <w:tc>
          <w:tcPr>
            <w:tcW w:w="1505" w:type="dxa"/>
            <w:tcBorders>
              <w:top w:val="nil"/>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6"/>
                <w:sz w:val="28"/>
                <w:szCs w:val="28"/>
              </w:rPr>
              <w:t>Комиссии,</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2"/>
                <w:sz w:val="28"/>
                <w:szCs w:val="28"/>
              </w:rPr>
              <w:t>долл. или %</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2"/>
                <w:sz w:val="28"/>
                <w:szCs w:val="28"/>
              </w:rPr>
              <w:t>в мес. от</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остатка</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ссудной</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3"/>
                <w:sz w:val="28"/>
                <w:szCs w:val="28"/>
              </w:rPr>
              <w:t>задолженности</w:t>
            </w:r>
          </w:p>
        </w:tc>
      </w:tr>
      <w:tr w:rsidR="003665AC" w:rsidRPr="00DF478C" w:rsidTr="00020854">
        <w:trPr>
          <w:trHeight w:hRule="exact" w:val="155"/>
        </w:trPr>
        <w:tc>
          <w:tcPr>
            <w:tcW w:w="127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698"/>
              <w:jc w:val="both"/>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20"/>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612"/>
              <w:jc w:val="both"/>
              <w:rPr>
                <w:rFonts w:ascii="Times New Roman" w:hAnsi="Times New Roman" w:cs="Times New Roman"/>
                <w:sz w:val="28"/>
                <w:szCs w:val="28"/>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619"/>
              <w:jc w:val="both"/>
              <w:rPr>
                <w:rFonts w:ascii="Times New Roman" w:hAnsi="Times New Roman" w:cs="Times New Roman"/>
                <w:sz w:val="28"/>
                <w:szCs w:val="28"/>
              </w:rPr>
            </w:pP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389"/>
              <w:jc w:val="both"/>
              <w:rPr>
                <w:rFonts w:ascii="Times New Roman" w:hAnsi="Times New Roman" w:cs="Times New Roman"/>
                <w:sz w:val="28"/>
                <w:szCs w:val="28"/>
              </w:rPr>
            </w:pP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626"/>
              <w:jc w:val="both"/>
              <w:rPr>
                <w:rFonts w:ascii="Times New Roman" w:hAnsi="Times New Roman" w:cs="Times New Roman"/>
                <w:sz w:val="28"/>
                <w:szCs w:val="28"/>
              </w:rPr>
            </w:pPr>
          </w:p>
        </w:tc>
      </w:tr>
      <w:tr w:rsidR="003665AC" w:rsidRPr="00DF478C" w:rsidTr="00020854">
        <w:trPr>
          <w:trHeight w:hRule="exact" w:val="941"/>
        </w:trPr>
        <w:tc>
          <w:tcPr>
            <w:tcW w:w="127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Авангард</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Новая иномарка </w:t>
            </w:r>
            <w:r w:rsidRPr="00DF478C">
              <w:rPr>
                <w:rFonts w:ascii="Times New Roman" w:hAnsi="Times New Roman" w:cs="Times New Roman"/>
                <w:spacing w:val="-6"/>
                <w:sz w:val="28"/>
                <w:szCs w:val="28"/>
              </w:rPr>
              <w:t>(18 тыс. долл.)</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612"/>
              <w:jc w:val="both"/>
              <w:rPr>
                <w:rFonts w:ascii="Times New Roman" w:hAnsi="Times New Roman" w:cs="Times New Roman"/>
                <w:sz w:val="28"/>
                <w:szCs w:val="28"/>
              </w:rPr>
            </w:pPr>
            <w:r w:rsidRPr="00DF478C">
              <w:rPr>
                <w:rFonts w:ascii="Times New Roman" w:hAnsi="Times New Roman" w:cs="Times New Roman"/>
                <w:sz w:val="28"/>
                <w:szCs w:val="28"/>
              </w:rPr>
              <w:t>9</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504"/>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396"/>
              <w:jc w:val="both"/>
              <w:rPr>
                <w:rFonts w:ascii="Times New Roman" w:hAnsi="Times New Roman" w:cs="Times New Roman"/>
                <w:sz w:val="28"/>
                <w:szCs w:val="28"/>
              </w:rPr>
            </w:pPr>
            <w:r w:rsidRPr="00DF478C">
              <w:rPr>
                <w:rFonts w:ascii="Times New Roman" w:hAnsi="Times New Roman" w:cs="Times New Roman"/>
                <w:sz w:val="28"/>
                <w:szCs w:val="28"/>
              </w:rPr>
              <w:t>9</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94"/>
              <w:jc w:val="both"/>
              <w:rPr>
                <w:rFonts w:ascii="Times New Roman" w:hAnsi="Times New Roman" w:cs="Times New Roman"/>
                <w:sz w:val="28"/>
                <w:szCs w:val="28"/>
              </w:rPr>
            </w:pPr>
            <w:r w:rsidRPr="00DF478C">
              <w:rPr>
                <w:rFonts w:ascii="Times New Roman" w:hAnsi="Times New Roman" w:cs="Times New Roman"/>
                <w:spacing w:val="-18"/>
                <w:sz w:val="28"/>
                <w:szCs w:val="28"/>
              </w:rPr>
              <w:t>15 0 долл.</w:t>
            </w:r>
          </w:p>
        </w:tc>
      </w:tr>
      <w:tr w:rsidR="003665AC" w:rsidRPr="00DF478C" w:rsidTr="00020854">
        <w:trPr>
          <w:trHeight w:hRule="exact" w:val="855"/>
        </w:trPr>
        <w:tc>
          <w:tcPr>
            <w:tcW w:w="127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Авангард</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Новая иномарка </w:t>
            </w:r>
            <w:r w:rsidRPr="00DF478C">
              <w:rPr>
                <w:rFonts w:ascii="Times New Roman" w:hAnsi="Times New Roman" w:cs="Times New Roman"/>
                <w:spacing w:val="-6"/>
                <w:sz w:val="28"/>
                <w:szCs w:val="28"/>
              </w:rPr>
              <w:t>(18 тыс. долл.)</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50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389"/>
              <w:jc w:val="both"/>
              <w:rPr>
                <w:rFonts w:ascii="Times New Roman" w:hAnsi="Times New Roman" w:cs="Times New Roman"/>
                <w:sz w:val="28"/>
                <w:szCs w:val="28"/>
              </w:rPr>
            </w:pPr>
            <w:r w:rsidRPr="00DF478C">
              <w:rPr>
                <w:rFonts w:ascii="Times New Roman" w:hAnsi="Times New Roman" w:cs="Times New Roman"/>
                <w:sz w:val="28"/>
                <w:szCs w:val="28"/>
              </w:rPr>
              <w:t>0</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87"/>
              <w:jc w:val="both"/>
              <w:rPr>
                <w:rFonts w:ascii="Times New Roman" w:hAnsi="Times New Roman" w:cs="Times New Roman"/>
                <w:sz w:val="28"/>
                <w:szCs w:val="28"/>
              </w:rPr>
            </w:pPr>
            <w:r w:rsidRPr="00DF478C">
              <w:rPr>
                <w:rFonts w:ascii="Times New Roman" w:hAnsi="Times New Roman" w:cs="Times New Roman"/>
                <w:spacing w:val="-8"/>
                <w:sz w:val="28"/>
                <w:szCs w:val="28"/>
              </w:rPr>
              <w:t>150 долл.</w:t>
            </w:r>
          </w:p>
        </w:tc>
      </w:tr>
      <w:tr w:rsidR="003665AC" w:rsidRPr="00DF478C" w:rsidTr="00020854">
        <w:trPr>
          <w:trHeight w:hRule="exact" w:val="839"/>
        </w:trPr>
        <w:tc>
          <w:tcPr>
            <w:tcW w:w="127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Авангард</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Новая иномарка </w:t>
            </w:r>
            <w:r w:rsidRPr="00DF478C">
              <w:rPr>
                <w:rFonts w:ascii="Times New Roman" w:hAnsi="Times New Roman" w:cs="Times New Roman"/>
                <w:spacing w:val="-6"/>
                <w:sz w:val="28"/>
                <w:szCs w:val="28"/>
              </w:rPr>
              <w:t>(18 тыс. долл.)</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504"/>
              <w:jc w:val="both"/>
              <w:rPr>
                <w:rFonts w:ascii="Times New Roman" w:hAnsi="Times New Roman" w:cs="Times New Roman"/>
                <w:sz w:val="28"/>
                <w:szCs w:val="28"/>
              </w:rPr>
            </w:pPr>
            <w:r w:rsidRPr="00DF478C">
              <w:rPr>
                <w:rFonts w:ascii="Times New Roman" w:hAnsi="Times New Roman" w:cs="Times New Roman"/>
                <w:sz w:val="28"/>
                <w:szCs w:val="28"/>
              </w:rPr>
              <w:t>30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511"/>
              <w:jc w:val="both"/>
              <w:rPr>
                <w:rFonts w:ascii="Times New Roman" w:hAnsi="Times New Roman" w:cs="Times New Roman"/>
                <w:sz w:val="28"/>
                <w:szCs w:val="28"/>
              </w:rPr>
            </w:pPr>
            <w:r w:rsidRPr="00DF478C">
              <w:rPr>
                <w:rFonts w:ascii="Times New Roman" w:hAnsi="Times New Roman" w:cs="Times New Roman"/>
                <w:sz w:val="28"/>
                <w:szCs w:val="28"/>
              </w:rPr>
              <w:t>12</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389"/>
              <w:jc w:val="both"/>
              <w:rPr>
                <w:rFonts w:ascii="Times New Roman" w:hAnsi="Times New Roman" w:cs="Times New Roman"/>
                <w:sz w:val="28"/>
                <w:szCs w:val="28"/>
              </w:rPr>
            </w:pPr>
            <w:r w:rsidRPr="00DF478C">
              <w:rPr>
                <w:rFonts w:ascii="Times New Roman" w:hAnsi="Times New Roman" w:cs="Times New Roman"/>
                <w:sz w:val="28"/>
                <w:szCs w:val="28"/>
              </w:rPr>
              <w:t>0</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87"/>
              <w:jc w:val="both"/>
              <w:rPr>
                <w:rFonts w:ascii="Times New Roman" w:hAnsi="Times New Roman" w:cs="Times New Roman"/>
                <w:sz w:val="28"/>
                <w:szCs w:val="28"/>
              </w:rPr>
            </w:pPr>
            <w:r w:rsidRPr="00DF478C">
              <w:rPr>
                <w:rFonts w:ascii="Times New Roman" w:hAnsi="Times New Roman" w:cs="Times New Roman"/>
                <w:spacing w:val="-8"/>
                <w:sz w:val="28"/>
                <w:szCs w:val="28"/>
              </w:rPr>
              <w:t>150 долл.</w:t>
            </w:r>
          </w:p>
        </w:tc>
      </w:tr>
      <w:tr w:rsidR="003665AC" w:rsidRPr="00DF478C" w:rsidTr="00020854">
        <w:trPr>
          <w:trHeight w:hRule="exact" w:val="851"/>
        </w:trPr>
        <w:tc>
          <w:tcPr>
            <w:tcW w:w="127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АМИ-Банк</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Новая иномарка </w:t>
            </w:r>
            <w:r w:rsidRPr="00DF478C">
              <w:rPr>
                <w:rFonts w:ascii="Times New Roman" w:hAnsi="Times New Roman" w:cs="Times New Roman"/>
                <w:spacing w:val="-6"/>
                <w:sz w:val="28"/>
                <w:szCs w:val="28"/>
              </w:rPr>
              <w:t>(18 тыс. долл.)</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1"/>
              <w:jc w:val="both"/>
              <w:rPr>
                <w:rFonts w:ascii="Times New Roman" w:hAnsi="Times New Roman" w:cs="Times New Roman"/>
                <w:sz w:val="28"/>
                <w:szCs w:val="28"/>
              </w:rPr>
            </w:pPr>
            <w:r w:rsidRPr="00DF478C">
              <w:rPr>
                <w:rFonts w:ascii="Times New Roman" w:hAnsi="Times New Roman" w:cs="Times New Roman"/>
                <w:sz w:val="28"/>
                <w:szCs w:val="28"/>
              </w:rPr>
              <w:t>12</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0,2%</w:t>
            </w:r>
          </w:p>
        </w:tc>
      </w:tr>
      <w:tr w:rsidR="003665AC" w:rsidRPr="00DF478C" w:rsidTr="00020854">
        <w:trPr>
          <w:trHeight w:hRule="exact" w:val="1288"/>
        </w:trPr>
        <w:tc>
          <w:tcPr>
            <w:tcW w:w="127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АМИ-Банк</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Подержанная иномарка </w:t>
            </w:r>
            <w:r w:rsidRPr="00DF478C">
              <w:rPr>
                <w:rFonts w:ascii="Times New Roman" w:hAnsi="Times New Roman" w:cs="Times New Roman"/>
                <w:spacing w:val="-6"/>
                <w:sz w:val="28"/>
                <w:szCs w:val="28"/>
              </w:rPr>
              <w:t>(11 тыс. долл.)</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8"/>
              <w:jc w:val="both"/>
              <w:rPr>
                <w:rFonts w:ascii="Times New Roman" w:hAnsi="Times New Roman" w:cs="Times New Roman"/>
                <w:sz w:val="28"/>
                <w:szCs w:val="28"/>
              </w:rPr>
            </w:pPr>
            <w:r w:rsidRPr="00DF478C">
              <w:rPr>
                <w:rFonts w:ascii="Times New Roman" w:hAnsi="Times New Roman" w:cs="Times New Roman"/>
                <w:sz w:val="28"/>
                <w:szCs w:val="28"/>
              </w:rPr>
              <w:t>12</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504"/>
              <w:jc w:val="both"/>
              <w:rPr>
                <w:rFonts w:ascii="Times New Roman" w:hAnsi="Times New Roman" w:cs="Times New Roman"/>
                <w:sz w:val="28"/>
                <w:szCs w:val="28"/>
              </w:rPr>
            </w:pPr>
            <w:r w:rsidRPr="00DF478C">
              <w:rPr>
                <w:rFonts w:ascii="Times New Roman" w:hAnsi="Times New Roman" w:cs="Times New Roman"/>
                <w:sz w:val="28"/>
                <w:szCs w:val="28"/>
              </w:rPr>
              <w:t>0,2%</w:t>
            </w:r>
          </w:p>
        </w:tc>
      </w:tr>
      <w:tr w:rsidR="003665AC" w:rsidRPr="00DF478C" w:rsidTr="00020854">
        <w:trPr>
          <w:trHeight w:hRule="exact" w:val="1868"/>
        </w:trPr>
        <w:tc>
          <w:tcPr>
            <w:tcW w:w="127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АМИ-Банк</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Новый</w:t>
            </w:r>
          </w:p>
          <w:p w:rsidR="003665AC" w:rsidRPr="00DF478C" w:rsidRDefault="003665AC" w:rsidP="006E19AA">
            <w:pPr>
              <w:shd w:val="clear" w:color="auto" w:fill="FFFFFF"/>
              <w:spacing w:line="360" w:lineRule="auto"/>
              <w:ind w:right="101"/>
              <w:jc w:val="both"/>
              <w:rPr>
                <w:rFonts w:ascii="Times New Roman" w:hAnsi="Times New Roman" w:cs="Times New Roman"/>
                <w:sz w:val="28"/>
                <w:szCs w:val="28"/>
              </w:rPr>
            </w:pPr>
            <w:r w:rsidRPr="00DF478C">
              <w:rPr>
                <w:rFonts w:ascii="Times New Roman" w:hAnsi="Times New Roman" w:cs="Times New Roman"/>
                <w:sz w:val="28"/>
                <w:szCs w:val="28"/>
              </w:rPr>
              <w:t xml:space="preserve">отечественный автомобиль </w:t>
            </w:r>
            <w:r w:rsidRPr="00DF478C">
              <w:rPr>
                <w:rFonts w:ascii="Times New Roman" w:hAnsi="Times New Roman" w:cs="Times New Roman"/>
                <w:spacing w:val="-6"/>
                <w:sz w:val="28"/>
                <w:szCs w:val="28"/>
              </w:rPr>
              <w:t>(7 тыс. долл.)</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504"/>
              <w:jc w:val="both"/>
              <w:rPr>
                <w:rFonts w:ascii="Times New Roman" w:hAnsi="Times New Roman" w:cs="Times New Roman"/>
                <w:sz w:val="28"/>
                <w:szCs w:val="28"/>
              </w:rPr>
            </w:pPr>
            <w:r w:rsidRPr="00DF478C">
              <w:rPr>
                <w:rFonts w:ascii="Times New Roman" w:hAnsi="Times New Roman" w:cs="Times New Roman"/>
                <w:sz w:val="28"/>
                <w:szCs w:val="28"/>
              </w:rPr>
              <w:t>10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8"/>
              <w:jc w:val="both"/>
              <w:rPr>
                <w:rFonts w:ascii="Times New Roman" w:hAnsi="Times New Roman" w:cs="Times New Roman"/>
                <w:sz w:val="28"/>
                <w:szCs w:val="28"/>
              </w:rPr>
            </w:pPr>
            <w:r w:rsidRPr="00DF478C">
              <w:rPr>
                <w:rFonts w:ascii="Times New Roman" w:hAnsi="Times New Roman" w:cs="Times New Roman"/>
                <w:sz w:val="28"/>
                <w:szCs w:val="28"/>
              </w:rPr>
              <w:t>14</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612"/>
              <w:jc w:val="both"/>
              <w:rPr>
                <w:rFonts w:ascii="Times New Roman" w:hAnsi="Times New Roman" w:cs="Times New Roman"/>
                <w:sz w:val="28"/>
                <w:szCs w:val="28"/>
              </w:rPr>
            </w:pPr>
            <w:r w:rsidRPr="00DF478C">
              <w:rPr>
                <w:rFonts w:ascii="Times New Roman" w:hAnsi="Times New Roman" w:cs="Times New Roman"/>
                <w:sz w:val="28"/>
                <w:szCs w:val="28"/>
              </w:rPr>
              <w:t>0</w:t>
            </w:r>
          </w:p>
        </w:tc>
      </w:tr>
      <w:tr w:rsidR="003665AC" w:rsidRPr="00DF478C" w:rsidTr="00020854">
        <w:trPr>
          <w:trHeight w:hRule="exact" w:val="1561"/>
        </w:trPr>
        <w:tc>
          <w:tcPr>
            <w:tcW w:w="127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2"/>
                <w:sz w:val="28"/>
                <w:szCs w:val="28"/>
              </w:rPr>
              <w:t xml:space="preserve">Банк Жилищного </w:t>
            </w:r>
            <w:r w:rsidRPr="00DF478C">
              <w:rPr>
                <w:rFonts w:ascii="Times New Roman" w:hAnsi="Times New Roman" w:cs="Times New Roman"/>
                <w:spacing w:val="-10"/>
                <w:sz w:val="28"/>
                <w:szCs w:val="28"/>
              </w:rPr>
              <w:t>Финансиров ания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Новая иномарка </w:t>
            </w:r>
            <w:r w:rsidRPr="00DF478C">
              <w:rPr>
                <w:rFonts w:ascii="Times New Roman" w:hAnsi="Times New Roman" w:cs="Times New Roman"/>
                <w:spacing w:val="-6"/>
                <w:sz w:val="28"/>
                <w:szCs w:val="28"/>
              </w:rPr>
              <w:t>(18 тыс. долл.)</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43</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58"/>
              <w:jc w:val="both"/>
              <w:rPr>
                <w:rFonts w:ascii="Times New Roman" w:hAnsi="Times New Roman" w:cs="Times New Roman"/>
                <w:sz w:val="28"/>
                <w:szCs w:val="28"/>
              </w:rPr>
            </w:pPr>
            <w:r w:rsidRPr="00DF478C">
              <w:rPr>
                <w:rFonts w:ascii="Times New Roman" w:hAnsi="Times New Roman" w:cs="Times New Roman"/>
                <w:spacing w:val="-6"/>
                <w:sz w:val="28"/>
                <w:szCs w:val="28"/>
              </w:rPr>
              <w:t>9 - 9,5</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80"/>
              <w:jc w:val="both"/>
              <w:rPr>
                <w:rFonts w:ascii="Times New Roman" w:hAnsi="Times New Roman" w:cs="Times New Roman"/>
                <w:sz w:val="28"/>
                <w:szCs w:val="28"/>
              </w:rPr>
            </w:pPr>
            <w:r w:rsidRPr="00DF478C">
              <w:rPr>
                <w:rFonts w:ascii="Times New Roman" w:hAnsi="Times New Roman" w:cs="Times New Roman"/>
                <w:spacing w:val="-8"/>
                <w:sz w:val="28"/>
                <w:szCs w:val="28"/>
              </w:rPr>
              <w:t>150 долл.</w:t>
            </w:r>
          </w:p>
        </w:tc>
      </w:tr>
      <w:tr w:rsidR="003665AC" w:rsidRPr="00DF478C" w:rsidTr="00020854">
        <w:trPr>
          <w:trHeight w:hRule="exact" w:val="2002"/>
        </w:trPr>
        <w:tc>
          <w:tcPr>
            <w:tcW w:w="127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3"/>
                <w:sz w:val="28"/>
                <w:szCs w:val="28"/>
              </w:rPr>
              <w:t>Банк Жилищного Финансирования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Новый</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отечественный</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автомобиль</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8"/>
                <w:sz w:val="28"/>
                <w:szCs w:val="28"/>
              </w:rPr>
              <w:t>(7 тыс. долл.)</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73"/>
              <w:jc w:val="both"/>
              <w:rPr>
                <w:rFonts w:ascii="Times New Roman" w:hAnsi="Times New Roman" w:cs="Times New Roman"/>
                <w:sz w:val="28"/>
                <w:szCs w:val="28"/>
              </w:rPr>
            </w:pPr>
            <w:r w:rsidRPr="00DF478C">
              <w:rPr>
                <w:rFonts w:ascii="Times New Roman" w:hAnsi="Times New Roman" w:cs="Times New Roman"/>
                <w:spacing w:val="-8"/>
                <w:sz w:val="28"/>
                <w:szCs w:val="28"/>
              </w:rPr>
              <w:t>9000 руб.</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30</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389"/>
              <w:jc w:val="both"/>
              <w:rPr>
                <w:rFonts w:ascii="Times New Roman" w:hAnsi="Times New Roman" w:cs="Times New Roman"/>
                <w:sz w:val="28"/>
                <w:szCs w:val="28"/>
              </w:rPr>
            </w:pPr>
            <w:r w:rsidRPr="00DF478C">
              <w:rPr>
                <w:rFonts w:ascii="Times New Roman" w:hAnsi="Times New Roman" w:cs="Times New Roman"/>
                <w:sz w:val="28"/>
                <w:szCs w:val="28"/>
              </w:rPr>
              <w:t>9</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80"/>
              <w:jc w:val="both"/>
              <w:rPr>
                <w:rFonts w:ascii="Times New Roman" w:hAnsi="Times New Roman" w:cs="Times New Roman"/>
                <w:sz w:val="28"/>
                <w:szCs w:val="28"/>
              </w:rPr>
            </w:pPr>
            <w:r w:rsidRPr="00DF478C">
              <w:rPr>
                <w:rFonts w:ascii="Times New Roman" w:hAnsi="Times New Roman" w:cs="Times New Roman"/>
                <w:spacing w:val="-18"/>
                <w:sz w:val="28"/>
                <w:szCs w:val="28"/>
              </w:rPr>
              <w:t>15 0 долл.</w:t>
            </w:r>
          </w:p>
        </w:tc>
      </w:tr>
      <w:tr w:rsidR="003665AC" w:rsidRPr="00DF478C" w:rsidTr="00020854">
        <w:trPr>
          <w:trHeight w:hRule="exact" w:val="1408"/>
        </w:trPr>
        <w:tc>
          <w:tcPr>
            <w:tcW w:w="127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2"/>
                <w:sz w:val="28"/>
                <w:szCs w:val="28"/>
              </w:rPr>
              <w:t xml:space="preserve">Банк Жилищного </w:t>
            </w:r>
            <w:r w:rsidRPr="00DF478C">
              <w:rPr>
                <w:rFonts w:ascii="Times New Roman" w:hAnsi="Times New Roman" w:cs="Times New Roman"/>
                <w:spacing w:val="-3"/>
                <w:sz w:val="28"/>
                <w:szCs w:val="28"/>
              </w:rPr>
              <w:t>Финансирования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Подержанная иномарка </w:t>
            </w:r>
            <w:r w:rsidRPr="00DF478C">
              <w:rPr>
                <w:rFonts w:ascii="Times New Roman" w:hAnsi="Times New Roman" w:cs="Times New Roman"/>
                <w:spacing w:val="-6"/>
                <w:sz w:val="28"/>
                <w:szCs w:val="28"/>
              </w:rPr>
              <w:t>(11 тыс. долл.)</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1"/>
              <w:jc w:val="both"/>
              <w:rPr>
                <w:rFonts w:ascii="Times New Roman" w:hAnsi="Times New Roman" w:cs="Times New Roman"/>
                <w:sz w:val="28"/>
                <w:szCs w:val="28"/>
              </w:rPr>
            </w:pPr>
            <w:r w:rsidRPr="00DF478C">
              <w:rPr>
                <w:rFonts w:ascii="Times New Roman" w:hAnsi="Times New Roman" w:cs="Times New Roman"/>
                <w:sz w:val="28"/>
                <w:szCs w:val="28"/>
              </w:rPr>
              <w:t>10</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80"/>
              <w:jc w:val="both"/>
              <w:rPr>
                <w:rFonts w:ascii="Times New Roman" w:hAnsi="Times New Roman" w:cs="Times New Roman"/>
                <w:sz w:val="28"/>
                <w:szCs w:val="28"/>
              </w:rPr>
            </w:pPr>
            <w:r w:rsidRPr="00DF478C">
              <w:rPr>
                <w:rFonts w:ascii="Times New Roman" w:hAnsi="Times New Roman" w:cs="Times New Roman"/>
                <w:spacing w:val="-18"/>
                <w:sz w:val="28"/>
                <w:szCs w:val="28"/>
              </w:rPr>
              <w:t>15 0 долл.</w:t>
            </w:r>
          </w:p>
        </w:tc>
      </w:tr>
      <w:tr w:rsidR="003665AC" w:rsidRPr="00DF478C" w:rsidTr="00020854">
        <w:trPr>
          <w:trHeight w:hRule="exact" w:val="847"/>
        </w:trPr>
        <w:tc>
          <w:tcPr>
            <w:tcW w:w="127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2"/>
                <w:sz w:val="28"/>
                <w:szCs w:val="28"/>
              </w:rPr>
              <w:t>Банк Москвы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Новая иномарка </w:t>
            </w:r>
            <w:r w:rsidRPr="00DF478C">
              <w:rPr>
                <w:rFonts w:ascii="Times New Roman" w:hAnsi="Times New Roman" w:cs="Times New Roman"/>
                <w:spacing w:val="-6"/>
                <w:sz w:val="28"/>
                <w:szCs w:val="28"/>
              </w:rPr>
              <w:t>(18 тыс. долл.)</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82"/>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374"/>
              <w:jc w:val="both"/>
              <w:rPr>
                <w:rFonts w:ascii="Times New Roman" w:hAnsi="Times New Roman" w:cs="Times New Roman"/>
                <w:sz w:val="28"/>
                <w:szCs w:val="28"/>
              </w:rPr>
            </w:pPr>
            <w:r w:rsidRPr="00DF478C">
              <w:rPr>
                <w:rFonts w:ascii="Times New Roman" w:hAnsi="Times New Roman" w:cs="Times New Roman"/>
                <w:sz w:val="28"/>
                <w:szCs w:val="28"/>
              </w:rPr>
              <w:t>9</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73" w:right="187"/>
              <w:jc w:val="both"/>
              <w:rPr>
                <w:rFonts w:ascii="Times New Roman" w:hAnsi="Times New Roman" w:cs="Times New Roman"/>
                <w:sz w:val="28"/>
                <w:szCs w:val="28"/>
              </w:rPr>
            </w:pPr>
            <w:r w:rsidRPr="00DF478C">
              <w:rPr>
                <w:rFonts w:ascii="Times New Roman" w:hAnsi="Times New Roman" w:cs="Times New Roman"/>
                <w:spacing w:val="-8"/>
                <w:sz w:val="28"/>
                <w:szCs w:val="28"/>
              </w:rPr>
              <w:t xml:space="preserve">120 долл. </w:t>
            </w:r>
            <w:r w:rsidRPr="00DF478C">
              <w:rPr>
                <w:rFonts w:ascii="Times New Roman" w:hAnsi="Times New Roman" w:cs="Times New Roman"/>
                <w:sz w:val="28"/>
                <w:szCs w:val="28"/>
              </w:rPr>
              <w:t>0,2%</w:t>
            </w:r>
          </w:p>
        </w:tc>
      </w:tr>
      <w:tr w:rsidR="003665AC" w:rsidRPr="00DF478C" w:rsidTr="00020854">
        <w:trPr>
          <w:trHeight w:hRule="exact" w:val="1284"/>
        </w:trPr>
        <w:tc>
          <w:tcPr>
            <w:tcW w:w="127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Банк Москвы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Новый</w:t>
            </w:r>
          </w:p>
          <w:p w:rsidR="003665AC" w:rsidRPr="00DF478C" w:rsidRDefault="003665AC" w:rsidP="006E19AA">
            <w:pPr>
              <w:shd w:val="clear" w:color="auto" w:fill="FFFFFF"/>
              <w:spacing w:line="360" w:lineRule="auto"/>
              <w:ind w:right="101"/>
              <w:jc w:val="both"/>
              <w:rPr>
                <w:rFonts w:ascii="Times New Roman" w:hAnsi="Times New Roman" w:cs="Times New Roman"/>
                <w:sz w:val="28"/>
                <w:szCs w:val="28"/>
              </w:rPr>
            </w:pPr>
            <w:r w:rsidRPr="00DF478C">
              <w:rPr>
                <w:rFonts w:ascii="Times New Roman" w:hAnsi="Times New Roman" w:cs="Times New Roman"/>
                <w:sz w:val="28"/>
                <w:szCs w:val="28"/>
              </w:rPr>
              <w:t xml:space="preserve">отечественный автомобиль </w:t>
            </w:r>
            <w:r w:rsidRPr="00DF478C">
              <w:rPr>
                <w:rFonts w:ascii="Times New Roman" w:hAnsi="Times New Roman" w:cs="Times New Roman"/>
                <w:spacing w:val="-6"/>
                <w:sz w:val="28"/>
                <w:szCs w:val="28"/>
              </w:rPr>
              <w:t>(7 тыс. долл.)</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374"/>
              <w:jc w:val="both"/>
              <w:rPr>
                <w:rFonts w:ascii="Times New Roman" w:hAnsi="Times New Roman" w:cs="Times New Roman"/>
                <w:sz w:val="28"/>
                <w:szCs w:val="28"/>
              </w:rPr>
            </w:pPr>
            <w:r w:rsidRPr="00DF478C">
              <w:rPr>
                <w:rFonts w:ascii="Times New Roman" w:hAnsi="Times New Roman" w:cs="Times New Roman"/>
                <w:sz w:val="28"/>
                <w:szCs w:val="28"/>
              </w:rPr>
              <w:t>9</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73" w:right="187"/>
              <w:jc w:val="both"/>
              <w:rPr>
                <w:rFonts w:ascii="Times New Roman" w:hAnsi="Times New Roman" w:cs="Times New Roman"/>
                <w:sz w:val="28"/>
                <w:szCs w:val="28"/>
              </w:rPr>
            </w:pPr>
            <w:r w:rsidRPr="00DF478C">
              <w:rPr>
                <w:rFonts w:ascii="Times New Roman" w:hAnsi="Times New Roman" w:cs="Times New Roman"/>
                <w:spacing w:val="-8"/>
                <w:sz w:val="28"/>
                <w:szCs w:val="28"/>
              </w:rPr>
              <w:t xml:space="preserve">120 долл. </w:t>
            </w:r>
            <w:r w:rsidRPr="00DF478C">
              <w:rPr>
                <w:rFonts w:ascii="Times New Roman" w:hAnsi="Times New Roman" w:cs="Times New Roman"/>
                <w:sz w:val="28"/>
                <w:szCs w:val="28"/>
              </w:rPr>
              <w:t>0,2%</w:t>
            </w:r>
          </w:p>
        </w:tc>
      </w:tr>
      <w:tr w:rsidR="003665AC" w:rsidRPr="00DF478C" w:rsidTr="00020854">
        <w:trPr>
          <w:trHeight w:hRule="exact" w:val="1416"/>
        </w:trPr>
        <w:tc>
          <w:tcPr>
            <w:tcW w:w="127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Банк Москвы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Подержанная иномарка </w:t>
            </w:r>
            <w:r w:rsidRPr="00DF478C">
              <w:rPr>
                <w:rFonts w:ascii="Times New Roman" w:hAnsi="Times New Roman" w:cs="Times New Roman"/>
                <w:spacing w:val="-6"/>
                <w:sz w:val="28"/>
                <w:szCs w:val="28"/>
              </w:rPr>
              <w:t>(11 тыс. долл.)</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30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82"/>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374"/>
              <w:jc w:val="both"/>
              <w:rPr>
                <w:rFonts w:ascii="Times New Roman" w:hAnsi="Times New Roman" w:cs="Times New Roman"/>
                <w:sz w:val="28"/>
                <w:szCs w:val="28"/>
              </w:rPr>
            </w:pPr>
            <w:r w:rsidRPr="00DF478C">
              <w:rPr>
                <w:rFonts w:ascii="Times New Roman" w:hAnsi="Times New Roman" w:cs="Times New Roman"/>
                <w:sz w:val="28"/>
                <w:szCs w:val="28"/>
              </w:rPr>
              <w:t>9</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73" w:right="187"/>
              <w:jc w:val="both"/>
              <w:rPr>
                <w:rFonts w:ascii="Times New Roman" w:hAnsi="Times New Roman" w:cs="Times New Roman"/>
                <w:sz w:val="28"/>
                <w:szCs w:val="28"/>
              </w:rPr>
            </w:pPr>
            <w:r w:rsidRPr="00DF478C">
              <w:rPr>
                <w:rFonts w:ascii="Times New Roman" w:hAnsi="Times New Roman" w:cs="Times New Roman"/>
                <w:spacing w:val="-8"/>
                <w:sz w:val="28"/>
                <w:szCs w:val="28"/>
              </w:rPr>
              <w:t xml:space="preserve">120 долл. </w:t>
            </w:r>
            <w:r w:rsidRPr="00DF478C">
              <w:rPr>
                <w:rFonts w:ascii="Times New Roman" w:hAnsi="Times New Roman" w:cs="Times New Roman"/>
                <w:sz w:val="28"/>
                <w:szCs w:val="28"/>
              </w:rPr>
              <w:t>0,2%</w:t>
            </w:r>
          </w:p>
        </w:tc>
      </w:tr>
      <w:tr w:rsidR="003665AC" w:rsidRPr="00DF478C" w:rsidTr="00020854">
        <w:trPr>
          <w:trHeight w:hRule="exact" w:val="1001"/>
        </w:trPr>
        <w:tc>
          <w:tcPr>
            <w:tcW w:w="127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БСЖВ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Новая иномарка </w:t>
            </w:r>
            <w:r w:rsidRPr="00DF478C">
              <w:rPr>
                <w:rFonts w:ascii="Times New Roman" w:hAnsi="Times New Roman" w:cs="Times New Roman"/>
                <w:spacing w:val="-6"/>
                <w:sz w:val="28"/>
                <w:szCs w:val="28"/>
              </w:rPr>
              <w:t>(18 тыс. долл.)</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15</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58"/>
              <w:jc w:val="both"/>
              <w:rPr>
                <w:rFonts w:ascii="Times New Roman" w:hAnsi="Times New Roman" w:cs="Times New Roman"/>
                <w:sz w:val="28"/>
                <w:szCs w:val="28"/>
              </w:rPr>
            </w:pPr>
            <w:r w:rsidRPr="00DF478C">
              <w:rPr>
                <w:rFonts w:ascii="Times New Roman" w:hAnsi="Times New Roman" w:cs="Times New Roman"/>
                <w:sz w:val="28"/>
                <w:szCs w:val="28"/>
              </w:rPr>
              <w:t>от 9</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58" w:right="50"/>
              <w:jc w:val="both"/>
              <w:rPr>
                <w:rFonts w:ascii="Times New Roman" w:hAnsi="Times New Roman" w:cs="Times New Roman"/>
                <w:sz w:val="28"/>
                <w:szCs w:val="28"/>
              </w:rPr>
            </w:pPr>
            <w:r w:rsidRPr="00DF478C">
              <w:rPr>
                <w:rFonts w:ascii="Times New Roman" w:hAnsi="Times New Roman" w:cs="Times New Roman"/>
                <w:sz w:val="28"/>
                <w:szCs w:val="28"/>
              </w:rPr>
              <w:t>150 -</w:t>
            </w:r>
            <w:r w:rsidRPr="00DF478C">
              <w:rPr>
                <w:rFonts w:ascii="Times New Roman" w:hAnsi="Times New Roman" w:cs="Times New Roman"/>
                <w:spacing w:val="-4"/>
                <w:sz w:val="28"/>
                <w:szCs w:val="28"/>
              </w:rPr>
              <w:t xml:space="preserve">200 долл. + </w:t>
            </w:r>
            <w:r w:rsidRPr="00DF478C">
              <w:rPr>
                <w:rFonts w:ascii="Times New Roman" w:hAnsi="Times New Roman" w:cs="Times New Roman"/>
                <w:sz w:val="28"/>
                <w:szCs w:val="28"/>
              </w:rPr>
              <w:t>10 долл. в год</w:t>
            </w:r>
          </w:p>
        </w:tc>
      </w:tr>
      <w:tr w:rsidR="003665AC" w:rsidRPr="00DF478C" w:rsidTr="00020854">
        <w:trPr>
          <w:trHeight w:hRule="exact" w:val="2103"/>
        </w:trPr>
        <w:tc>
          <w:tcPr>
            <w:tcW w:w="127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БСЖВ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Новый</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отечественный</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автомобиль</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8"/>
                <w:sz w:val="28"/>
                <w:szCs w:val="28"/>
              </w:rPr>
              <w:t>(7 тыс. долл.)</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30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82"/>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51"/>
              <w:jc w:val="both"/>
              <w:rPr>
                <w:rFonts w:ascii="Times New Roman" w:hAnsi="Times New Roman" w:cs="Times New Roman"/>
                <w:sz w:val="28"/>
                <w:szCs w:val="28"/>
              </w:rPr>
            </w:pPr>
            <w:r w:rsidRPr="00DF478C">
              <w:rPr>
                <w:rFonts w:ascii="Times New Roman" w:hAnsi="Times New Roman" w:cs="Times New Roman"/>
                <w:sz w:val="28"/>
                <w:szCs w:val="28"/>
              </w:rPr>
              <w:t>от 12</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4"/>
                <w:sz w:val="28"/>
                <w:szCs w:val="28"/>
              </w:rPr>
              <w:t>200 долл. +</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10 долл.</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в год</w:t>
            </w:r>
          </w:p>
        </w:tc>
      </w:tr>
      <w:tr w:rsidR="003665AC" w:rsidRPr="00DF478C" w:rsidTr="00020854">
        <w:trPr>
          <w:trHeight w:hRule="exact" w:val="1301"/>
        </w:trPr>
        <w:tc>
          <w:tcPr>
            <w:tcW w:w="1276" w:type="dxa"/>
            <w:tcBorders>
              <w:top w:val="single" w:sz="6" w:space="0" w:color="auto"/>
              <w:left w:val="nil"/>
              <w:bottom w:val="nil"/>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БСЖВ</w:t>
            </w:r>
          </w:p>
        </w:tc>
        <w:tc>
          <w:tcPr>
            <w:tcW w:w="2693" w:type="dxa"/>
            <w:tcBorders>
              <w:top w:val="single" w:sz="6" w:space="0" w:color="auto"/>
              <w:left w:val="single" w:sz="6" w:space="0" w:color="auto"/>
              <w:bottom w:val="nil"/>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Подержанная</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иномарка</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7"/>
                <w:sz w:val="28"/>
                <w:szCs w:val="28"/>
              </w:rPr>
              <w:t>(11 тыс. долл.)</w:t>
            </w:r>
          </w:p>
        </w:tc>
        <w:tc>
          <w:tcPr>
            <w:tcW w:w="993" w:type="dxa"/>
            <w:tcBorders>
              <w:top w:val="single" w:sz="6" w:space="0" w:color="auto"/>
              <w:left w:val="single" w:sz="6" w:space="0" w:color="auto"/>
              <w:bottom w:val="nil"/>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30</w:t>
            </w:r>
          </w:p>
        </w:tc>
        <w:tc>
          <w:tcPr>
            <w:tcW w:w="1114" w:type="dxa"/>
            <w:tcBorders>
              <w:top w:val="single" w:sz="6" w:space="0" w:color="auto"/>
              <w:left w:val="single" w:sz="6" w:space="0" w:color="auto"/>
              <w:bottom w:val="nil"/>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nil"/>
              <w:right w:val="single" w:sz="6" w:space="0" w:color="auto"/>
            </w:tcBorders>
            <w:shd w:val="clear" w:color="auto" w:fill="FFFFFF"/>
          </w:tcPr>
          <w:p w:rsidR="003665AC" w:rsidRPr="00DF478C" w:rsidRDefault="003665AC" w:rsidP="006E19AA">
            <w:pPr>
              <w:shd w:val="clear" w:color="auto" w:fill="FFFFFF"/>
              <w:spacing w:line="360" w:lineRule="auto"/>
              <w:ind w:left="158"/>
              <w:jc w:val="both"/>
              <w:rPr>
                <w:rFonts w:ascii="Times New Roman" w:hAnsi="Times New Roman" w:cs="Times New Roman"/>
                <w:sz w:val="28"/>
                <w:szCs w:val="28"/>
              </w:rPr>
            </w:pPr>
            <w:r w:rsidRPr="00DF478C">
              <w:rPr>
                <w:rFonts w:ascii="Times New Roman" w:hAnsi="Times New Roman" w:cs="Times New Roman"/>
                <w:sz w:val="28"/>
                <w:szCs w:val="28"/>
              </w:rPr>
              <w:t>от 12</w:t>
            </w:r>
          </w:p>
        </w:tc>
        <w:tc>
          <w:tcPr>
            <w:tcW w:w="1505" w:type="dxa"/>
            <w:tcBorders>
              <w:top w:val="single" w:sz="6" w:space="0" w:color="auto"/>
              <w:left w:val="single" w:sz="6" w:space="0" w:color="auto"/>
              <w:bottom w:val="nil"/>
              <w:right w:val="nil"/>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4"/>
                <w:sz w:val="28"/>
                <w:szCs w:val="28"/>
              </w:rPr>
              <w:t>200 долл. +</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10 долл.</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в год</w:t>
            </w:r>
          </w:p>
        </w:tc>
      </w:tr>
    </w:tbl>
    <w:p w:rsidR="003665AC" w:rsidRPr="00DF478C" w:rsidRDefault="003665AC" w:rsidP="006E19AA">
      <w:pPr>
        <w:shd w:val="clear" w:color="auto" w:fill="FFFFFF"/>
        <w:spacing w:before="173" w:line="360" w:lineRule="auto"/>
        <w:ind w:right="7"/>
        <w:jc w:val="both"/>
        <w:rPr>
          <w:rFonts w:ascii="Times New Roman" w:hAnsi="Times New Roman" w:cs="Times New Roman"/>
          <w:sz w:val="28"/>
          <w:szCs w:val="28"/>
        </w:rPr>
        <w:sectPr w:rsidR="003665AC" w:rsidRPr="00DF478C">
          <w:pgSz w:w="11909" w:h="16834"/>
          <w:pgMar w:top="997" w:right="1177" w:bottom="360" w:left="1538" w:header="720" w:footer="720" w:gutter="0"/>
          <w:cols w:space="60"/>
          <w:noEndnote/>
        </w:sectPr>
      </w:pPr>
    </w:p>
    <w:tbl>
      <w:tblPr>
        <w:tblW w:w="8524" w:type="dxa"/>
        <w:tblInd w:w="40" w:type="dxa"/>
        <w:tblLayout w:type="fixed"/>
        <w:tblCellMar>
          <w:left w:w="40" w:type="dxa"/>
          <w:right w:w="40" w:type="dxa"/>
        </w:tblCellMar>
        <w:tblLook w:val="0000" w:firstRow="0" w:lastRow="0" w:firstColumn="0" w:lastColumn="0" w:noHBand="0" w:noVBand="0"/>
      </w:tblPr>
      <w:tblGrid>
        <w:gridCol w:w="1613"/>
        <w:gridCol w:w="1742"/>
        <w:gridCol w:w="1303"/>
        <w:gridCol w:w="1418"/>
        <w:gridCol w:w="979"/>
        <w:gridCol w:w="1469"/>
      </w:tblGrid>
      <w:tr w:rsidR="003665AC" w:rsidRPr="00DF478C" w:rsidTr="00020854">
        <w:trPr>
          <w:trHeight w:hRule="exact" w:val="108"/>
        </w:trPr>
        <w:tc>
          <w:tcPr>
            <w:tcW w:w="1613" w:type="dxa"/>
            <w:tcBorders>
              <w:top w:val="nil"/>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p>
        </w:tc>
        <w:tc>
          <w:tcPr>
            <w:tcW w:w="1742" w:type="dxa"/>
            <w:tcBorders>
              <w:top w:val="nil"/>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p>
        </w:tc>
        <w:tc>
          <w:tcPr>
            <w:tcW w:w="1303" w:type="dxa"/>
            <w:tcBorders>
              <w:top w:val="nil"/>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p>
        </w:tc>
        <w:tc>
          <w:tcPr>
            <w:tcW w:w="1418" w:type="dxa"/>
            <w:tcBorders>
              <w:top w:val="nil"/>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p>
        </w:tc>
        <w:tc>
          <w:tcPr>
            <w:tcW w:w="979" w:type="dxa"/>
            <w:tcBorders>
              <w:top w:val="nil"/>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p>
        </w:tc>
        <w:tc>
          <w:tcPr>
            <w:tcW w:w="1469" w:type="dxa"/>
            <w:tcBorders>
              <w:top w:val="nil"/>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p>
        </w:tc>
      </w:tr>
      <w:tr w:rsidR="003665AC" w:rsidRPr="00DF478C" w:rsidTr="00020854">
        <w:trPr>
          <w:trHeight w:hRule="exact" w:val="1444"/>
        </w:trPr>
        <w:tc>
          <w:tcPr>
            <w:tcW w:w="1613"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ММБ</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Новая иномарка </w:t>
            </w:r>
            <w:r w:rsidRPr="00DF478C">
              <w:rPr>
                <w:rFonts w:ascii="Times New Roman" w:hAnsi="Times New Roman" w:cs="Times New Roman"/>
                <w:spacing w:val="-6"/>
                <w:sz w:val="28"/>
                <w:szCs w:val="28"/>
              </w:rPr>
              <w:t>(18 тыс. долл.)</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right="396"/>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60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58"/>
              <w:jc w:val="both"/>
              <w:rPr>
                <w:rFonts w:ascii="Times New Roman" w:hAnsi="Times New Roman" w:cs="Times New Roman"/>
                <w:sz w:val="28"/>
                <w:szCs w:val="28"/>
              </w:rPr>
            </w:pPr>
            <w:r w:rsidRPr="00DF478C">
              <w:rPr>
                <w:rFonts w:ascii="Times New Roman" w:hAnsi="Times New Roman" w:cs="Times New Roman"/>
                <w:spacing w:val="-5"/>
                <w:sz w:val="28"/>
                <w:szCs w:val="28"/>
              </w:rPr>
              <w:t>9 - 9,5</w:t>
            </w:r>
          </w:p>
        </w:tc>
        <w:tc>
          <w:tcPr>
            <w:tcW w:w="1469"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66" w:right="151"/>
              <w:jc w:val="both"/>
              <w:rPr>
                <w:rFonts w:ascii="Times New Roman" w:hAnsi="Times New Roman" w:cs="Times New Roman"/>
                <w:sz w:val="28"/>
                <w:szCs w:val="28"/>
              </w:rPr>
            </w:pPr>
            <w:r w:rsidRPr="00DF478C">
              <w:rPr>
                <w:rFonts w:ascii="Times New Roman" w:hAnsi="Times New Roman" w:cs="Times New Roman"/>
                <w:sz w:val="28"/>
                <w:szCs w:val="28"/>
              </w:rPr>
              <w:t xml:space="preserve">50 -200 </w:t>
            </w:r>
            <w:r w:rsidRPr="00DF478C">
              <w:rPr>
                <w:rFonts w:ascii="Times New Roman" w:hAnsi="Times New Roman" w:cs="Times New Roman"/>
                <w:i/>
                <w:iCs/>
                <w:sz w:val="28"/>
                <w:szCs w:val="28"/>
              </w:rPr>
              <w:t>долл.</w:t>
            </w:r>
          </w:p>
        </w:tc>
      </w:tr>
      <w:tr w:rsidR="003665AC" w:rsidRPr="00DF478C" w:rsidTr="00020854">
        <w:trPr>
          <w:trHeight w:hRule="exact" w:val="1420"/>
        </w:trPr>
        <w:tc>
          <w:tcPr>
            <w:tcW w:w="1613"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ММБ</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Подержанная иномарка </w:t>
            </w:r>
            <w:r w:rsidRPr="00DF478C">
              <w:rPr>
                <w:rFonts w:ascii="Times New Roman" w:hAnsi="Times New Roman" w:cs="Times New Roman"/>
                <w:spacing w:val="-6"/>
                <w:sz w:val="28"/>
                <w:szCs w:val="28"/>
              </w:rPr>
              <w:t>(11 тыс. долл.)</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right="396"/>
              <w:jc w:val="both"/>
              <w:rPr>
                <w:rFonts w:ascii="Times New Roman" w:hAnsi="Times New Roman" w:cs="Times New Roman"/>
                <w:sz w:val="28"/>
                <w:szCs w:val="28"/>
              </w:rPr>
            </w:pPr>
            <w:r w:rsidRPr="00DF478C">
              <w:rPr>
                <w:rFonts w:ascii="Times New Roman" w:hAnsi="Times New Roman" w:cs="Times New Roman"/>
                <w:sz w:val="28"/>
                <w:szCs w:val="28"/>
              </w:rPr>
              <w:t>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1"/>
              <w:jc w:val="both"/>
              <w:rPr>
                <w:rFonts w:ascii="Times New Roman" w:hAnsi="Times New Roman" w:cs="Times New Roman"/>
                <w:sz w:val="28"/>
                <w:szCs w:val="28"/>
              </w:rPr>
            </w:pPr>
            <w:r w:rsidRPr="00DF478C">
              <w:rPr>
                <w:rFonts w:ascii="Times New Roman" w:hAnsi="Times New Roman" w:cs="Times New Roman"/>
                <w:sz w:val="28"/>
                <w:szCs w:val="28"/>
              </w:rPr>
              <w:t>10</w:t>
            </w:r>
          </w:p>
        </w:tc>
        <w:tc>
          <w:tcPr>
            <w:tcW w:w="1469"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66" w:right="144"/>
              <w:jc w:val="both"/>
              <w:rPr>
                <w:rFonts w:ascii="Times New Roman" w:hAnsi="Times New Roman" w:cs="Times New Roman"/>
                <w:sz w:val="28"/>
                <w:szCs w:val="28"/>
              </w:rPr>
            </w:pPr>
            <w:r w:rsidRPr="00DF478C">
              <w:rPr>
                <w:rFonts w:ascii="Times New Roman" w:hAnsi="Times New Roman" w:cs="Times New Roman"/>
                <w:sz w:val="28"/>
                <w:szCs w:val="28"/>
              </w:rPr>
              <w:t>50 -</w:t>
            </w:r>
            <w:r w:rsidRPr="00DF478C">
              <w:rPr>
                <w:rFonts w:ascii="Times New Roman" w:hAnsi="Times New Roman" w:cs="Times New Roman"/>
                <w:spacing w:val="-7"/>
                <w:sz w:val="28"/>
                <w:szCs w:val="28"/>
              </w:rPr>
              <w:t>200 долл.</w:t>
            </w:r>
          </w:p>
        </w:tc>
      </w:tr>
      <w:tr w:rsidR="003665AC" w:rsidRPr="00DF478C" w:rsidTr="00020854">
        <w:trPr>
          <w:trHeight w:hRule="exact" w:val="1399"/>
        </w:trPr>
        <w:tc>
          <w:tcPr>
            <w:tcW w:w="1613"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2"/>
                <w:sz w:val="28"/>
                <w:szCs w:val="28"/>
              </w:rPr>
              <w:t>Межпромбанк</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Новая иномарка </w:t>
            </w:r>
            <w:r w:rsidRPr="00DF478C">
              <w:rPr>
                <w:rFonts w:ascii="Times New Roman" w:hAnsi="Times New Roman" w:cs="Times New Roman"/>
                <w:spacing w:val="-6"/>
                <w:sz w:val="28"/>
                <w:szCs w:val="28"/>
              </w:rPr>
              <w:t>(18 тыс. долл.)</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right="389"/>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504"/>
              <w:jc w:val="both"/>
              <w:rPr>
                <w:rFonts w:ascii="Times New Roman" w:hAnsi="Times New Roman" w:cs="Times New Roman"/>
                <w:sz w:val="28"/>
                <w:szCs w:val="28"/>
              </w:rPr>
            </w:pPr>
            <w:r w:rsidRPr="00DF478C">
              <w:rPr>
                <w:rFonts w:ascii="Times New Roman" w:hAnsi="Times New Roman" w:cs="Times New Roman"/>
                <w:sz w:val="28"/>
                <w:szCs w:val="28"/>
              </w:rPr>
              <w:t>48</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8"/>
              <w:jc w:val="both"/>
              <w:rPr>
                <w:rFonts w:ascii="Times New Roman" w:hAnsi="Times New Roman" w:cs="Times New Roman"/>
                <w:sz w:val="28"/>
                <w:szCs w:val="28"/>
              </w:rPr>
            </w:pPr>
            <w:r w:rsidRPr="00DF478C">
              <w:rPr>
                <w:rFonts w:ascii="Times New Roman" w:hAnsi="Times New Roman" w:cs="Times New Roman"/>
                <w:sz w:val="28"/>
                <w:szCs w:val="28"/>
              </w:rPr>
              <w:t>11</w:t>
            </w:r>
          </w:p>
        </w:tc>
        <w:tc>
          <w:tcPr>
            <w:tcW w:w="1469"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612"/>
              <w:jc w:val="both"/>
              <w:rPr>
                <w:rFonts w:ascii="Times New Roman" w:hAnsi="Times New Roman" w:cs="Times New Roman"/>
                <w:sz w:val="28"/>
                <w:szCs w:val="28"/>
              </w:rPr>
            </w:pPr>
            <w:r w:rsidRPr="00DF478C">
              <w:rPr>
                <w:rFonts w:ascii="Times New Roman" w:hAnsi="Times New Roman" w:cs="Times New Roman"/>
                <w:sz w:val="28"/>
                <w:szCs w:val="28"/>
              </w:rPr>
              <w:t>0</w:t>
            </w:r>
          </w:p>
        </w:tc>
      </w:tr>
      <w:tr w:rsidR="003665AC" w:rsidRPr="00DF478C" w:rsidTr="00020854">
        <w:trPr>
          <w:trHeight w:hRule="exact" w:val="1405"/>
        </w:trPr>
        <w:tc>
          <w:tcPr>
            <w:tcW w:w="1613"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2"/>
                <w:sz w:val="28"/>
                <w:szCs w:val="28"/>
              </w:rPr>
              <w:t>Межпромбанк</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Подержанная</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иномарка</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7"/>
                <w:sz w:val="28"/>
                <w:szCs w:val="28"/>
              </w:rPr>
              <w:t>(11 тыс. долл.)</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right="389"/>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504"/>
              <w:jc w:val="both"/>
              <w:rPr>
                <w:rFonts w:ascii="Times New Roman" w:hAnsi="Times New Roman" w:cs="Times New Roman"/>
                <w:sz w:val="28"/>
                <w:szCs w:val="28"/>
              </w:rPr>
            </w:pPr>
            <w:r w:rsidRPr="00DF478C">
              <w:rPr>
                <w:rFonts w:ascii="Times New Roman" w:hAnsi="Times New Roman" w:cs="Times New Roman"/>
                <w:sz w:val="28"/>
                <w:szCs w:val="28"/>
              </w:rPr>
              <w:t>48</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8"/>
              <w:jc w:val="both"/>
              <w:rPr>
                <w:rFonts w:ascii="Times New Roman" w:hAnsi="Times New Roman" w:cs="Times New Roman"/>
                <w:sz w:val="28"/>
                <w:szCs w:val="28"/>
              </w:rPr>
            </w:pPr>
            <w:r w:rsidRPr="00DF478C">
              <w:rPr>
                <w:rFonts w:ascii="Times New Roman" w:hAnsi="Times New Roman" w:cs="Times New Roman"/>
                <w:sz w:val="28"/>
                <w:szCs w:val="28"/>
              </w:rPr>
              <w:t>11</w:t>
            </w:r>
          </w:p>
        </w:tc>
        <w:tc>
          <w:tcPr>
            <w:tcW w:w="1469"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612"/>
              <w:jc w:val="both"/>
              <w:rPr>
                <w:rFonts w:ascii="Times New Roman" w:hAnsi="Times New Roman" w:cs="Times New Roman"/>
                <w:sz w:val="28"/>
                <w:szCs w:val="28"/>
              </w:rPr>
            </w:pPr>
            <w:r w:rsidRPr="00DF478C">
              <w:rPr>
                <w:rFonts w:ascii="Times New Roman" w:hAnsi="Times New Roman" w:cs="Times New Roman"/>
                <w:sz w:val="28"/>
                <w:szCs w:val="28"/>
              </w:rPr>
              <w:t>0</w:t>
            </w:r>
          </w:p>
        </w:tc>
      </w:tr>
      <w:tr w:rsidR="003665AC" w:rsidRPr="00DF478C" w:rsidTr="00020854">
        <w:trPr>
          <w:trHeight w:hRule="exact" w:val="1269"/>
        </w:trPr>
        <w:tc>
          <w:tcPr>
            <w:tcW w:w="1613"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3"/>
                <w:sz w:val="28"/>
                <w:szCs w:val="28"/>
              </w:rPr>
              <w:t>Райффайзенбанк</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Новая иномарка </w:t>
            </w:r>
            <w:r w:rsidRPr="00DF478C">
              <w:rPr>
                <w:rFonts w:ascii="Times New Roman" w:hAnsi="Times New Roman" w:cs="Times New Roman"/>
                <w:spacing w:val="-6"/>
                <w:sz w:val="28"/>
                <w:szCs w:val="28"/>
              </w:rPr>
              <w:t>(18 тыс. долл.)</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right="396"/>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389"/>
              <w:jc w:val="both"/>
              <w:rPr>
                <w:rFonts w:ascii="Times New Roman" w:hAnsi="Times New Roman" w:cs="Times New Roman"/>
                <w:sz w:val="28"/>
                <w:szCs w:val="28"/>
              </w:rPr>
            </w:pPr>
            <w:r w:rsidRPr="00DF478C">
              <w:rPr>
                <w:rFonts w:ascii="Times New Roman" w:hAnsi="Times New Roman" w:cs="Times New Roman"/>
                <w:sz w:val="28"/>
                <w:szCs w:val="28"/>
              </w:rPr>
              <w:t>9</w:t>
            </w:r>
          </w:p>
        </w:tc>
        <w:tc>
          <w:tcPr>
            <w:tcW w:w="1469"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66" w:right="144"/>
              <w:jc w:val="both"/>
              <w:rPr>
                <w:rFonts w:ascii="Times New Roman" w:hAnsi="Times New Roman" w:cs="Times New Roman"/>
                <w:sz w:val="28"/>
                <w:szCs w:val="28"/>
              </w:rPr>
            </w:pPr>
            <w:r w:rsidRPr="00DF478C">
              <w:rPr>
                <w:rFonts w:ascii="Times New Roman" w:hAnsi="Times New Roman" w:cs="Times New Roman"/>
                <w:sz w:val="28"/>
                <w:szCs w:val="28"/>
              </w:rPr>
              <w:t>50 -</w:t>
            </w:r>
            <w:r w:rsidRPr="00DF478C">
              <w:rPr>
                <w:rFonts w:ascii="Times New Roman" w:hAnsi="Times New Roman" w:cs="Times New Roman"/>
                <w:spacing w:val="-7"/>
                <w:sz w:val="28"/>
                <w:szCs w:val="28"/>
              </w:rPr>
              <w:t>200 долл.</w:t>
            </w:r>
          </w:p>
        </w:tc>
      </w:tr>
      <w:tr w:rsidR="003665AC" w:rsidRPr="00DF478C" w:rsidTr="00020854">
        <w:trPr>
          <w:trHeight w:hRule="exact" w:val="1401"/>
        </w:trPr>
        <w:tc>
          <w:tcPr>
            <w:tcW w:w="1613"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3"/>
                <w:sz w:val="28"/>
                <w:szCs w:val="28"/>
              </w:rPr>
              <w:t>Райффайзенбанк</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Новая иномарка </w:t>
            </w:r>
            <w:r w:rsidRPr="00DF478C">
              <w:rPr>
                <w:rFonts w:ascii="Times New Roman" w:hAnsi="Times New Roman" w:cs="Times New Roman"/>
                <w:spacing w:val="-6"/>
                <w:sz w:val="28"/>
                <w:szCs w:val="28"/>
              </w:rPr>
              <w:t>(18 тыс. долл.)</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right="396"/>
              <w:jc w:val="both"/>
              <w:rPr>
                <w:rFonts w:ascii="Times New Roman" w:hAnsi="Times New Roman" w:cs="Times New Roman"/>
                <w:sz w:val="28"/>
                <w:szCs w:val="28"/>
              </w:rPr>
            </w:pPr>
            <w:r w:rsidRPr="00DF478C">
              <w:rPr>
                <w:rFonts w:ascii="Times New Roman" w:hAnsi="Times New Roman" w:cs="Times New Roman"/>
                <w:sz w:val="28"/>
                <w:szCs w:val="28"/>
              </w:rPr>
              <w:t>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504"/>
              <w:jc w:val="both"/>
              <w:rPr>
                <w:rFonts w:ascii="Times New Roman" w:hAnsi="Times New Roman" w:cs="Times New Roman"/>
                <w:sz w:val="28"/>
                <w:szCs w:val="28"/>
              </w:rPr>
            </w:pPr>
            <w:r w:rsidRPr="00DF478C">
              <w:rPr>
                <w:rFonts w:ascii="Times New Roman" w:hAnsi="Times New Roman" w:cs="Times New Roman"/>
                <w:sz w:val="28"/>
                <w:szCs w:val="28"/>
              </w:rPr>
              <w:t>60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389"/>
              <w:jc w:val="both"/>
              <w:rPr>
                <w:rFonts w:ascii="Times New Roman" w:hAnsi="Times New Roman" w:cs="Times New Roman"/>
                <w:sz w:val="28"/>
                <w:szCs w:val="28"/>
              </w:rPr>
            </w:pPr>
            <w:r w:rsidRPr="00DF478C">
              <w:rPr>
                <w:rFonts w:ascii="Times New Roman" w:hAnsi="Times New Roman" w:cs="Times New Roman"/>
                <w:sz w:val="28"/>
                <w:szCs w:val="28"/>
              </w:rPr>
              <w:t>9</w:t>
            </w:r>
          </w:p>
        </w:tc>
        <w:tc>
          <w:tcPr>
            <w:tcW w:w="1469"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66" w:right="144"/>
              <w:jc w:val="both"/>
              <w:rPr>
                <w:rFonts w:ascii="Times New Roman" w:hAnsi="Times New Roman" w:cs="Times New Roman"/>
                <w:sz w:val="28"/>
                <w:szCs w:val="28"/>
              </w:rPr>
            </w:pPr>
            <w:r w:rsidRPr="00DF478C">
              <w:rPr>
                <w:rFonts w:ascii="Times New Roman" w:hAnsi="Times New Roman" w:cs="Times New Roman"/>
                <w:sz w:val="28"/>
                <w:szCs w:val="28"/>
              </w:rPr>
              <w:t>50 -</w:t>
            </w:r>
            <w:r w:rsidRPr="00DF478C">
              <w:rPr>
                <w:rFonts w:ascii="Times New Roman" w:hAnsi="Times New Roman" w:cs="Times New Roman"/>
                <w:spacing w:val="-7"/>
                <w:sz w:val="28"/>
                <w:szCs w:val="28"/>
              </w:rPr>
              <w:t>200 долл.</w:t>
            </w:r>
          </w:p>
        </w:tc>
      </w:tr>
      <w:tr w:rsidR="003665AC" w:rsidRPr="00DF478C" w:rsidTr="00020854">
        <w:trPr>
          <w:trHeight w:hRule="exact" w:val="1549"/>
        </w:trPr>
        <w:tc>
          <w:tcPr>
            <w:tcW w:w="1613"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3"/>
                <w:sz w:val="28"/>
                <w:szCs w:val="28"/>
              </w:rPr>
              <w:t>Райффайзенбанк</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firstLine="7"/>
              <w:jc w:val="both"/>
              <w:rPr>
                <w:rFonts w:ascii="Times New Roman" w:hAnsi="Times New Roman" w:cs="Times New Roman"/>
                <w:sz w:val="28"/>
                <w:szCs w:val="28"/>
              </w:rPr>
            </w:pPr>
            <w:r w:rsidRPr="00DF478C">
              <w:rPr>
                <w:rFonts w:ascii="Times New Roman" w:hAnsi="Times New Roman" w:cs="Times New Roman"/>
                <w:sz w:val="28"/>
                <w:szCs w:val="28"/>
              </w:rPr>
              <w:t xml:space="preserve">Подержанная иномарка </w:t>
            </w:r>
            <w:r w:rsidRPr="00DF478C">
              <w:rPr>
                <w:rFonts w:ascii="Times New Roman" w:hAnsi="Times New Roman" w:cs="Times New Roman"/>
                <w:spacing w:val="-6"/>
                <w:sz w:val="28"/>
                <w:szCs w:val="28"/>
              </w:rPr>
              <w:t>(11 тыс. долл.)</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right="396"/>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8"/>
              <w:jc w:val="both"/>
              <w:rPr>
                <w:rFonts w:ascii="Times New Roman" w:hAnsi="Times New Roman" w:cs="Times New Roman"/>
                <w:sz w:val="28"/>
                <w:szCs w:val="28"/>
              </w:rPr>
            </w:pPr>
            <w:r w:rsidRPr="00DF478C">
              <w:rPr>
                <w:rFonts w:ascii="Times New Roman" w:hAnsi="Times New Roman" w:cs="Times New Roman"/>
                <w:sz w:val="28"/>
                <w:szCs w:val="28"/>
              </w:rPr>
              <w:t>10</w:t>
            </w:r>
          </w:p>
        </w:tc>
        <w:tc>
          <w:tcPr>
            <w:tcW w:w="1469"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66" w:right="144"/>
              <w:jc w:val="both"/>
              <w:rPr>
                <w:rFonts w:ascii="Times New Roman" w:hAnsi="Times New Roman" w:cs="Times New Roman"/>
                <w:sz w:val="28"/>
                <w:szCs w:val="28"/>
              </w:rPr>
            </w:pPr>
            <w:r w:rsidRPr="00DF478C">
              <w:rPr>
                <w:rFonts w:ascii="Times New Roman" w:hAnsi="Times New Roman" w:cs="Times New Roman"/>
                <w:sz w:val="28"/>
                <w:szCs w:val="28"/>
              </w:rPr>
              <w:t>50 -</w:t>
            </w:r>
            <w:r w:rsidRPr="00DF478C">
              <w:rPr>
                <w:rFonts w:ascii="Times New Roman" w:hAnsi="Times New Roman" w:cs="Times New Roman"/>
                <w:spacing w:val="-7"/>
                <w:sz w:val="28"/>
                <w:szCs w:val="28"/>
              </w:rPr>
              <w:t>200 долл.</w:t>
            </w:r>
          </w:p>
        </w:tc>
      </w:tr>
      <w:tr w:rsidR="003665AC" w:rsidRPr="00DF478C" w:rsidTr="00020854">
        <w:trPr>
          <w:trHeight w:hRule="exact" w:val="1273"/>
        </w:trPr>
        <w:tc>
          <w:tcPr>
            <w:tcW w:w="1613" w:type="dxa"/>
            <w:tcBorders>
              <w:top w:val="single" w:sz="6" w:space="0" w:color="auto"/>
              <w:left w:val="nil"/>
              <w:bottom w:val="single" w:sz="4"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Экстробанк</w:t>
            </w:r>
          </w:p>
        </w:tc>
        <w:tc>
          <w:tcPr>
            <w:tcW w:w="1742" w:type="dxa"/>
            <w:tcBorders>
              <w:top w:val="single" w:sz="6" w:space="0" w:color="auto"/>
              <w:left w:val="single" w:sz="6" w:space="0" w:color="auto"/>
              <w:bottom w:val="single" w:sz="4"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 xml:space="preserve">Новая иномарка </w:t>
            </w:r>
            <w:r w:rsidRPr="00DF478C">
              <w:rPr>
                <w:rFonts w:ascii="Times New Roman" w:hAnsi="Times New Roman" w:cs="Times New Roman"/>
                <w:spacing w:val="-5"/>
                <w:sz w:val="28"/>
                <w:szCs w:val="28"/>
              </w:rPr>
              <w:t>(18 тыс. долл.)</w:t>
            </w:r>
          </w:p>
        </w:tc>
        <w:tc>
          <w:tcPr>
            <w:tcW w:w="1303" w:type="dxa"/>
            <w:tcBorders>
              <w:top w:val="single" w:sz="6" w:space="0" w:color="auto"/>
              <w:left w:val="single" w:sz="6" w:space="0" w:color="auto"/>
              <w:bottom w:val="single" w:sz="4" w:space="0" w:color="auto"/>
              <w:right w:val="single" w:sz="6" w:space="0" w:color="auto"/>
            </w:tcBorders>
            <w:shd w:val="clear" w:color="auto" w:fill="FFFFFF"/>
          </w:tcPr>
          <w:p w:rsidR="003665AC" w:rsidRPr="00DF478C" w:rsidRDefault="003665AC" w:rsidP="006E19AA">
            <w:pPr>
              <w:shd w:val="clear" w:color="auto" w:fill="FFFFFF"/>
              <w:spacing w:line="360" w:lineRule="auto"/>
              <w:ind w:right="396"/>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9" w:type="dxa"/>
            <w:tcBorders>
              <w:top w:val="single" w:sz="6" w:space="0" w:color="auto"/>
              <w:left w:val="single" w:sz="6" w:space="0" w:color="auto"/>
              <w:bottom w:val="single" w:sz="4"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6"/>
                <w:sz w:val="28"/>
                <w:szCs w:val="28"/>
              </w:rPr>
              <w:t>9,9 - 12</w:t>
            </w:r>
          </w:p>
        </w:tc>
        <w:tc>
          <w:tcPr>
            <w:tcW w:w="1469" w:type="dxa"/>
            <w:tcBorders>
              <w:top w:val="single" w:sz="6" w:space="0" w:color="auto"/>
              <w:left w:val="single" w:sz="6" w:space="0" w:color="auto"/>
              <w:bottom w:val="single" w:sz="4" w:space="0" w:color="auto"/>
              <w:right w:val="nil"/>
            </w:tcBorders>
            <w:shd w:val="clear" w:color="auto" w:fill="FFFFFF"/>
          </w:tcPr>
          <w:p w:rsidR="003665AC" w:rsidRPr="00DF478C" w:rsidRDefault="003665AC" w:rsidP="006E19AA">
            <w:pPr>
              <w:shd w:val="clear" w:color="auto" w:fill="FFFFFF"/>
              <w:spacing w:line="360" w:lineRule="auto"/>
              <w:ind w:left="605"/>
              <w:jc w:val="both"/>
              <w:rPr>
                <w:rFonts w:ascii="Times New Roman" w:hAnsi="Times New Roman" w:cs="Times New Roman"/>
                <w:sz w:val="28"/>
                <w:szCs w:val="28"/>
              </w:rPr>
            </w:pPr>
            <w:r w:rsidRPr="00DF478C">
              <w:rPr>
                <w:rFonts w:ascii="Times New Roman" w:hAnsi="Times New Roman" w:cs="Times New Roman"/>
                <w:sz w:val="28"/>
                <w:szCs w:val="28"/>
              </w:rPr>
              <w:t>0</w:t>
            </w:r>
          </w:p>
        </w:tc>
      </w:tr>
    </w:tbl>
    <w:p w:rsidR="003665AC" w:rsidRPr="00DF478C" w:rsidRDefault="003665AC" w:rsidP="006E19AA">
      <w:pPr>
        <w:shd w:val="clear" w:color="auto" w:fill="FFFFFF"/>
        <w:spacing w:before="14558" w:line="360" w:lineRule="auto"/>
        <w:jc w:val="both"/>
        <w:rPr>
          <w:rFonts w:ascii="Times New Roman" w:hAnsi="Times New Roman" w:cs="Times New Roman"/>
          <w:sz w:val="28"/>
          <w:szCs w:val="28"/>
        </w:rPr>
      </w:pPr>
    </w:p>
    <w:p w:rsidR="003665AC" w:rsidRPr="00DF478C" w:rsidRDefault="003665AC" w:rsidP="006E19AA">
      <w:pPr>
        <w:shd w:val="clear" w:color="auto" w:fill="FFFFFF"/>
        <w:spacing w:before="14558" w:line="360" w:lineRule="auto"/>
        <w:jc w:val="both"/>
        <w:rPr>
          <w:rFonts w:ascii="Times New Roman" w:hAnsi="Times New Roman" w:cs="Times New Roman"/>
          <w:sz w:val="28"/>
          <w:szCs w:val="28"/>
        </w:rPr>
        <w:sectPr w:rsidR="003665AC" w:rsidRPr="00DF478C">
          <w:pgSz w:w="11909" w:h="16834"/>
          <w:pgMar w:top="1012" w:right="683" w:bottom="360" w:left="1534" w:header="720" w:footer="720" w:gutter="0"/>
          <w:cols w:num="2" w:space="720" w:equalWidth="0">
            <w:col w:w="8524" w:space="446"/>
            <w:col w:w="720"/>
          </w:cols>
          <w:noEndnote/>
        </w:sectPr>
      </w:pPr>
    </w:p>
    <w:p w:rsidR="003665AC" w:rsidRPr="00746AF7" w:rsidRDefault="003665AC" w:rsidP="00DB2BCD">
      <w:pPr>
        <w:shd w:val="clear" w:color="auto" w:fill="FFFFFF"/>
        <w:spacing w:line="360" w:lineRule="auto"/>
        <w:jc w:val="right"/>
        <w:rPr>
          <w:rFonts w:ascii="Times New Roman" w:hAnsi="Times New Roman" w:cs="Times New Roman"/>
          <w:i/>
          <w:sz w:val="28"/>
          <w:szCs w:val="28"/>
        </w:rPr>
      </w:pPr>
      <w:r w:rsidRPr="00746AF7">
        <w:rPr>
          <w:rFonts w:ascii="Times New Roman" w:hAnsi="Times New Roman" w:cs="Times New Roman"/>
          <w:i/>
          <w:spacing w:val="-4"/>
          <w:sz w:val="28"/>
          <w:szCs w:val="28"/>
        </w:rPr>
        <w:t>Таблица 2</w:t>
      </w:r>
    </w:p>
    <w:p w:rsidR="003665AC" w:rsidRPr="00DF478C" w:rsidRDefault="003665AC" w:rsidP="006E19AA">
      <w:pPr>
        <w:shd w:val="clear" w:color="auto" w:fill="FFFFFF"/>
        <w:spacing w:before="230" w:line="360" w:lineRule="auto"/>
        <w:ind w:left="58"/>
        <w:jc w:val="both"/>
        <w:rPr>
          <w:rFonts w:ascii="Times New Roman" w:hAnsi="Times New Roman" w:cs="Times New Roman"/>
          <w:sz w:val="28"/>
          <w:szCs w:val="28"/>
        </w:rPr>
      </w:pPr>
      <w:r w:rsidRPr="00DF478C">
        <w:rPr>
          <w:rFonts w:ascii="Times New Roman" w:hAnsi="Times New Roman" w:cs="Times New Roman"/>
          <w:spacing w:val="-1"/>
          <w:sz w:val="28"/>
          <w:szCs w:val="28"/>
        </w:rPr>
        <w:t>Условия банков по выдаче автокредитов в рублях</w:t>
      </w:r>
    </w:p>
    <w:p w:rsidR="003665AC" w:rsidRPr="00DF478C" w:rsidRDefault="003665AC" w:rsidP="006E19AA">
      <w:pPr>
        <w:spacing w:after="202" w:line="360" w:lineRule="auto"/>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742"/>
        <w:gridCol w:w="1310"/>
        <w:gridCol w:w="1418"/>
        <w:gridCol w:w="972"/>
        <w:gridCol w:w="1505"/>
      </w:tblGrid>
      <w:tr w:rsidR="003665AC" w:rsidRPr="00DF478C" w:rsidTr="00020854">
        <w:trPr>
          <w:trHeight w:hRule="exact" w:val="1241"/>
        </w:trPr>
        <w:tc>
          <w:tcPr>
            <w:tcW w:w="1606" w:type="dxa"/>
            <w:tcBorders>
              <w:top w:val="nil"/>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61"/>
              <w:jc w:val="both"/>
              <w:rPr>
                <w:rFonts w:ascii="Times New Roman" w:hAnsi="Times New Roman" w:cs="Times New Roman"/>
                <w:sz w:val="28"/>
                <w:szCs w:val="28"/>
              </w:rPr>
            </w:pPr>
            <w:r w:rsidRPr="00DF478C">
              <w:rPr>
                <w:rFonts w:ascii="Times New Roman" w:hAnsi="Times New Roman" w:cs="Times New Roman"/>
                <w:sz w:val="28"/>
                <w:szCs w:val="28"/>
              </w:rPr>
              <w:t>Банк</w:t>
            </w:r>
          </w:p>
        </w:tc>
        <w:tc>
          <w:tcPr>
            <w:tcW w:w="1742" w:type="dxa"/>
            <w:tcBorders>
              <w:top w:val="nil"/>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382"/>
              <w:jc w:val="both"/>
              <w:rPr>
                <w:rFonts w:ascii="Times New Roman" w:hAnsi="Times New Roman" w:cs="Times New Roman"/>
                <w:sz w:val="28"/>
                <w:szCs w:val="28"/>
              </w:rPr>
            </w:pPr>
            <w:r w:rsidRPr="00DF478C">
              <w:rPr>
                <w:rFonts w:ascii="Times New Roman" w:hAnsi="Times New Roman" w:cs="Times New Roman"/>
                <w:sz w:val="28"/>
                <w:szCs w:val="28"/>
              </w:rPr>
              <w:t>Кредит</w:t>
            </w:r>
          </w:p>
        </w:tc>
        <w:tc>
          <w:tcPr>
            <w:tcW w:w="1310" w:type="dxa"/>
            <w:tcBorders>
              <w:top w:val="nil"/>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Минимальный взнос, %</w:t>
            </w:r>
          </w:p>
        </w:tc>
        <w:tc>
          <w:tcPr>
            <w:tcW w:w="1418" w:type="dxa"/>
            <w:tcBorders>
              <w:top w:val="nil"/>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Максимальный</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срок</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кредита,</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мес.</w:t>
            </w:r>
          </w:p>
        </w:tc>
        <w:tc>
          <w:tcPr>
            <w:tcW w:w="972" w:type="dxa"/>
            <w:tcBorders>
              <w:top w:val="nil"/>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Ставка</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по</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9"/>
                <w:sz w:val="28"/>
                <w:szCs w:val="28"/>
              </w:rPr>
              <w:t>кредиту,</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w:t>
            </w:r>
          </w:p>
        </w:tc>
        <w:tc>
          <w:tcPr>
            <w:tcW w:w="1505" w:type="dxa"/>
            <w:tcBorders>
              <w:top w:val="nil"/>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6"/>
                <w:sz w:val="28"/>
                <w:szCs w:val="28"/>
              </w:rPr>
              <w:t>Комиссии,</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2"/>
                <w:sz w:val="28"/>
                <w:szCs w:val="28"/>
              </w:rPr>
              <w:t>долл. или %</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в мес. от</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остатка</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ссудной</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3"/>
                <w:sz w:val="28"/>
                <w:szCs w:val="28"/>
              </w:rPr>
              <w:t>задолженности</w:t>
            </w:r>
          </w:p>
        </w:tc>
      </w:tr>
      <w:tr w:rsidR="003665AC" w:rsidRPr="00DF478C" w:rsidTr="00020854">
        <w:trPr>
          <w:trHeight w:hRule="exact" w:val="155"/>
        </w:trPr>
        <w:tc>
          <w:tcPr>
            <w:tcW w:w="160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698"/>
              <w:jc w:val="both"/>
              <w:rPr>
                <w:rFonts w:ascii="Times New Roman" w:hAnsi="Times New Roman" w:cs="Times New Roman"/>
                <w:sz w:val="28"/>
                <w:szCs w:val="28"/>
              </w:rPr>
            </w:pP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713"/>
              <w:jc w:val="both"/>
              <w:rPr>
                <w:rFonts w:ascii="Times New Roman" w:hAnsi="Times New Roman" w:cs="Times New Roman"/>
                <w:sz w:val="28"/>
                <w:szCs w:val="28"/>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605"/>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612"/>
              <w:jc w:val="both"/>
              <w:rPr>
                <w:rFonts w:ascii="Times New Roman" w:hAnsi="Times New Roman" w:cs="Times New Roman"/>
                <w:sz w:val="28"/>
                <w:szCs w:val="28"/>
              </w:rPr>
            </w:pP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389"/>
              <w:jc w:val="both"/>
              <w:rPr>
                <w:rFonts w:ascii="Times New Roman" w:hAnsi="Times New Roman" w:cs="Times New Roman"/>
                <w:sz w:val="28"/>
                <w:szCs w:val="28"/>
              </w:rPr>
            </w:pP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619"/>
              <w:jc w:val="both"/>
              <w:rPr>
                <w:rFonts w:ascii="Times New Roman" w:hAnsi="Times New Roman" w:cs="Times New Roman"/>
                <w:sz w:val="28"/>
                <w:szCs w:val="28"/>
              </w:rPr>
            </w:pPr>
          </w:p>
        </w:tc>
      </w:tr>
      <w:tr w:rsidR="003665AC" w:rsidRPr="00DF478C" w:rsidTr="00020854">
        <w:trPr>
          <w:trHeight w:hRule="exact" w:val="799"/>
        </w:trPr>
        <w:tc>
          <w:tcPr>
            <w:tcW w:w="160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АМИ-Банк</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Нов.ином. </w:t>
            </w:r>
            <w:r w:rsidRPr="00DF478C">
              <w:rPr>
                <w:rFonts w:ascii="Times New Roman" w:hAnsi="Times New Roman" w:cs="Times New Roman"/>
                <w:spacing w:val="-6"/>
                <w:sz w:val="28"/>
                <w:szCs w:val="28"/>
              </w:rPr>
              <w:t>(18 тыс. долл.)</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8"/>
              <w:jc w:val="both"/>
              <w:rPr>
                <w:rFonts w:ascii="Times New Roman" w:hAnsi="Times New Roman" w:cs="Times New Roman"/>
                <w:sz w:val="28"/>
                <w:szCs w:val="28"/>
              </w:rPr>
            </w:pPr>
            <w:r w:rsidRPr="00DF478C">
              <w:rPr>
                <w:rFonts w:ascii="Times New Roman" w:hAnsi="Times New Roman" w:cs="Times New Roman"/>
                <w:sz w:val="28"/>
                <w:szCs w:val="28"/>
              </w:rPr>
              <w:t>19</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389"/>
              <w:jc w:val="both"/>
              <w:rPr>
                <w:rFonts w:ascii="Times New Roman" w:hAnsi="Times New Roman" w:cs="Times New Roman"/>
                <w:sz w:val="28"/>
                <w:szCs w:val="28"/>
              </w:rPr>
            </w:pPr>
            <w:r w:rsidRPr="00DF478C">
              <w:rPr>
                <w:rFonts w:ascii="Times New Roman" w:hAnsi="Times New Roman" w:cs="Times New Roman"/>
                <w:sz w:val="28"/>
                <w:szCs w:val="28"/>
              </w:rPr>
              <w:t>н. д.</w:t>
            </w:r>
          </w:p>
        </w:tc>
      </w:tr>
      <w:tr w:rsidR="003665AC" w:rsidRPr="00DF478C" w:rsidTr="00020854">
        <w:trPr>
          <w:trHeight w:hRule="exact" w:val="792"/>
        </w:trPr>
        <w:tc>
          <w:tcPr>
            <w:tcW w:w="160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АМИ-Банк</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Под.ин. </w:t>
            </w:r>
            <w:r w:rsidRPr="00DF478C">
              <w:rPr>
                <w:rFonts w:ascii="Times New Roman" w:hAnsi="Times New Roman" w:cs="Times New Roman"/>
                <w:spacing w:val="-6"/>
                <w:sz w:val="28"/>
                <w:szCs w:val="28"/>
              </w:rPr>
              <w:t>(11 тыс. долл.)</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8"/>
              <w:jc w:val="both"/>
              <w:rPr>
                <w:rFonts w:ascii="Times New Roman" w:hAnsi="Times New Roman" w:cs="Times New Roman"/>
                <w:sz w:val="28"/>
                <w:szCs w:val="28"/>
              </w:rPr>
            </w:pPr>
            <w:r w:rsidRPr="00DF478C">
              <w:rPr>
                <w:rFonts w:ascii="Times New Roman" w:hAnsi="Times New Roman" w:cs="Times New Roman"/>
                <w:sz w:val="28"/>
                <w:szCs w:val="28"/>
              </w:rPr>
              <w:t>19</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389"/>
              <w:jc w:val="both"/>
              <w:rPr>
                <w:rFonts w:ascii="Times New Roman" w:hAnsi="Times New Roman" w:cs="Times New Roman"/>
                <w:sz w:val="28"/>
                <w:szCs w:val="28"/>
              </w:rPr>
            </w:pPr>
            <w:r w:rsidRPr="00DF478C">
              <w:rPr>
                <w:rFonts w:ascii="Times New Roman" w:hAnsi="Times New Roman" w:cs="Times New Roman"/>
                <w:sz w:val="28"/>
                <w:szCs w:val="28"/>
              </w:rPr>
              <w:t>н. д.</w:t>
            </w:r>
          </w:p>
        </w:tc>
      </w:tr>
      <w:tr w:rsidR="003665AC" w:rsidRPr="00DF478C" w:rsidTr="00020854">
        <w:trPr>
          <w:trHeight w:hRule="exact" w:val="1001"/>
        </w:trPr>
        <w:tc>
          <w:tcPr>
            <w:tcW w:w="160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АМИ-Банк</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Нов.отеч. </w:t>
            </w:r>
            <w:r w:rsidRPr="00DF478C">
              <w:rPr>
                <w:rFonts w:ascii="Times New Roman" w:hAnsi="Times New Roman" w:cs="Times New Roman"/>
                <w:spacing w:val="-6"/>
                <w:sz w:val="28"/>
                <w:szCs w:val="28"/>
              </w:rPr>
              <w:t>(7 тыс. долл.)</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504"/>
              <w:jc w:val="both"/>
              <w:rPr>
                <w:rFonts w:ascii="Times New Roman" w:hAnsi="Times New Roman" w:cs="Times New Roman"/>
                <w:sz w:val="28"/>
                <w:szCs w:val="28"/>
              </w:rPr>
            </w:pPr>
            <w:r w:rsidRPr="00DF478C">
              <w:rPr>
                <w:rFonts w:ascii="Times New Roman" w:hAnsi="Times New Roman" w:cs="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8"/>
              <w:jc w:val="both"/>
              <w:rPr>
                <w:rFonts w:ascii="Times New Roman" w:hAnsi="Times New Roman" w:cs="Times New Roman"/>
                <w:sz w:val="28"/>
                <w:szCs w:val="28"/>
              </w:rPr>
            </w:pPr>
            <w:r w:rsidRPr="00DF478C">
              <w:rPr>
                <w:rFonts w:ascii="Times New Roman" w:hAnsi="Times New Roman" w:cs="Times New Roman"/>
                <w:sz w:val="28"/>
                <w:szCs w:val="28"/>
              </w:rPr>
              <w:t>19</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389"/>
              <w:jc w:val="both"/>
              <w:rPr>
                <w:rFonts w:ascii="Times New Roman" w:hAnsi="Times New Roman" w:cs="Times New Roman"/>
                <w:sz w:val="28"/>
                <w:szCs w:val="28"/>
              </w:rPr>
            </w:pPr>
            <w:r w:rsidRPr="00DF478C">
              <w:rPr>
                <w:rFonts w:ascii="Times New Roman" w:hAnsi="Times New Roman" w:cs="Times New Roman"/>
                <w:sz w:val="28"/>
                <w:szCs w:val="28"/>
              </w:rPr>
              <w:t>н. д.</w:t>
            </w:r>
          </w:p>
        </w:tc>
      </w:tr>
      <w:tr w:rsidR="003665AC" w:rsidRPr="00DF478C" w:rsidTr="00020854">
        <w:trPr>
          <w:trHeight w:hRule="exact" w:val="892"/>
        </w:trPr>
        <w:tc>
          <w:tcPr>
            <w:tcW w:w="160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2"/>
                <w:sz w:val="28"/>
                <w:szCs w:val="28"/>
              </w:rPr>
              <w:t>Банк Москвы</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Нов.ин. </w:t>
            </w:r>
            <w:r w:rsidRPr="00DF478C">
              <w:rPr>
                <w:rFonts w:ascii="Times New Roman" w:hAnsi="Times New Roman" w:cs="Times New Roman"/>
                <w:spacing w:val="-6"/>
                <w:sz w:val="28"/>
                <w:szCs w:val="28"/>
              </w:rPr>
              <w:t>(18 тыс. долл.)</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1"/>
              <w:jc w:val="both"/>
              <w:rPr>
                <w:rFonts w:ascii="Times New Roman" w:hAnsi="Times New Roman" w:cs="Times New Roman"/>
                <w:sz w:val="28"/>
                <w:szCs w:val="28"/>
              </w:rPr>
            </w:pPr>
            <w:r w:rsidRPr="00DF478C">
              <w:rPr>
                <w:rFonts w:ascii="Times New Roman" w:hAnsi="Times New Roman" w:cs="Times New Roman"/>
                <w:sz w:val="28"/>
                <w:szCs w:val="28"/>
              </w:rPr>
              <w:t>12</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80" w:right="180"/>
              <w:jc w:val="both"/>
              <w:rPr>
                <w:rFonts w:ascii="Times New Roman" w:hAnsi="Times New Roman" w:cs="Times New Roman"/>
                <w:sz w:val="28"/>
                <w:szCs w:val="28"/>
              </w:rPr>
            </w:pPr>
            <w:r w:rsidRPr="00DF478C">
              <w:rPr>
                <w:rFonts w:ascii="Times New Roman" w:hAnsi="Times New Roman" w:cs="Times New Roman"/>
                <w:spacing w:val="-8"/>
                <w:sz w:val="28"/>
                <w:szCs w:val="28"/>
              </w:rPr>
              <w:t xml:space="preserve">120 долл. </w:t>
            </w:r>
            <w:r w:rsidRPr="00DF478C">
              <w:rPr>
                <w:rFonts w:ascii="Times New Roman" w:hAnsi="Times New Roman" w:cs="Times New Roman"/>
                <w:sz w:val="28"/>
                <w:szCs w:val="28"/>
              </w:rPr>
              <w:t>0,2%</w:t>
            </w:r>
          </w:p>
        </w:tc>
      </w:tr>
      <w:tr w:rsidR="003665AC" w:rsidRPr="00DF478C" w:rsidTr="00020854">
        <w:trPr>
          <w:trHeight w:hRule="exact" w:val="873"/>
        </w:trPr>
        <w:tc>
          <w:tcPr>
            <w:tcW w:w="160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Банк Москвы</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Нов.Отеч.</w:t>
            </w:r>
            <w:r w:rsidRPr="00DF478C">
              <w:rPr>
                <w:rFonts w:ascii="Times New Roman" w:hAnsi="Times New Roman" w:cs="Times New Roman"/>
                <w:spacing w:val="-8"/>
                <w:sz w:val="28"/>
                <w:szCs w:val="28"/>
              </w:rPr>
              <w:t xml:space="preserve"> (7 тыс. долл.)</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1"/>
              <w:jc w:val="both"/>
              <w:rPr>
                <w:rFonts w:ascii="Times New Roman" w:hAnsi="Times New Roman" w:cs="Times New Roman"/>
                <w:sz w:val="28"/>
                <w:szCs w:val="28"/>
              </w:rPr>
            </w:pPr>
            <w:r w:rsidRPr="00DF478C">
              <w:rPr>
                <w:rFonts w:ascii="Times New Roman" w:hAnsi="Times New Roman" w:cs="Times New Roman"/>
                <w:sz w:val="28"/>
                <w:szCs w:val="28"/>
              </w:rPr>
              <w:t>12</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80" w:right="180"/>
              <w:jc w:val="both"/>
              <w:rPr>
                <w:rFonts w:ascii="Times New Roman" w:hAnsi="Times New Roman" w:cs="Times New Roman"/>
                <w:sz w:val="28"/>
                <w:szCs w:val="28"/>
              </w:rPr>
            </w:pPr>
            <w:r w:rsidRPr="00DF478C">
              <w:rPr>
                <w:rFonts w:ascii="Times New Roman" w:hAnsi="Times New Roman" w:cs="Times New Roman"/>
                <w:spacing w:val="-8"/>
                <w:sz w:val="28"/>
                <w:szCs w:val="28"/>
              </w:rPr>
              <w:t xml:space="preserve">120 долл. </w:t>
            </w:r>
            <w:r w:rsidRPr="00DF478C">
              <w:rPr>
                <w:rFonts w:ascii="Times New Roman" w:hAnsi="Times New Roman" w:cs="Times New Roman"/>
                <w:sz w:val="28"/>
                <w:szCs w:val="28"/>
              </w:rPr>
              <w:t>0,2%</w:t>
            </w:r>
          </w:p>
        </w:tc>
      </w:tr>
      <w:tr w:rsidR="003665AC" w:rsidRPr="00DF478C" w:rsidTr="00020854">
        <w:trPr>
          <w:trHeight w:hRule="exact" w:val="792"/>
        </w:trPr>
        <w:tc>
          <w:tcPr>
            <w:tcW w:w="160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2"/>
                <w:sz w:val="28"/>
                <w:szCs w:val="28"/>
              </w:rPr>
              <w:t>Банк Москвы</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Под.ин. </w:t>
            </w:r>
            <w:r w:rsidRPr="00DF478C">
              <w:rPr>
                <w:rFonts w:ascii="Times New Roman" w:hAnsi="Times New Roman" w:cs="Times New Roman"/>
                <w:spacing w:val="-5"/>
                <w:sz w:val="28"/>
                <w:szCs w:val="28"/>
              </w:rPr>
              <w:t>(11 тыс. долл.)</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1"/>
              <w:jc w:val="both"/>
              <w:rPr>
                <w:rFonts w:ascii="Times New Roman" w:hAnsi="Times New Roman" w:cs="Times New Roman"/>
                <w:sz w:val="28"/>
                <w:szCs w:val="28"/>
              </w:rPr>
            </w:pPr>
            <w:r w:rsidRPr="00DF478C">
              <w:rPr>
                <w:rFonts w:ascii="Times New Roman" w:hAnsi="Times New Roman" w:cs="Times New Roman"/>
                <w:sz w:val="28"/>
                <w:szCs w:val="28"/>
              </w:rPr>
              <w:t>12</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80" w:right="180"/>
              <w:jc w:val="both"/>
              <w:rPr>
                <w:rFonts w:ascii="Times New Roman" w:hAnsi="Times New Roman" w:cs="Times New Roman"/>
                <w:sz w:val="28"/>
                <w:szCs w:val="28"/>
              </w:rPr>
            </w:pPr>
            <w:r w:rsidRPr="00DF478C">
              <w:rPr>
                <w:rFonts w:ascii="Times New Roman" w:hAnsi="Times New Roman" w:cs="Times New Roman"/>
                <w:spacing w:val="-8"/>
                <w:sz w:val="28"/>
                <w:szCs w:val="28"/>
              </w:rPr>
              <w:t xml:space="preserve">120 долл. </w:t>
            </w:r>
            <w:r w:rsidRPr="00DF478C">
              <w:rPr>
                <w:rFonts w:ascii="Times New Roman" w:hAnsi="Times New Roman" w:cs="Times New Roman"/>
                <w:sz w:val="28"/>
                <w:szCs w:val="28"/>
              </w:rPr>
              <w:t>0,2%</w:t>
            </w:r>
          </w:p>
        </w:tc>
      </w:tr>
      <w:tr w:rsidR="003665AC" w:rsidRPr="00DF478C" w:rsidTr="00020854">
        <w:trPr>
          <w:trHeight w:hRule="exact" w:val="783"/>
        </w:trPr>
        <w:tc>
          <w:tcPr>
            <w:tcW w:w="160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БСЖВ</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Нов.ин.</w:t>
            </w:r>
            <w:r w:rsidRPr="00DF478C">
              <w:rPr>
                <w:rFonts w:ascii="Times New Roman" w:hAnsi="Times New Roman" w:cs="Times New Roman"/>
                <w:spacing w:val="-6"/>
                <w:sz w:val="28"/>
                <w:szCs w:val="28"/>
              </w:rPr>
              <w:t>(18 тыс. долл.)</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504"/>
              <w:jc w:val="both"/>
              <w:rPr>
                <w:rFonts w:ascii="Times New Roman" w:hAnsi="Times New Roman" w:cs="Times New Roman"/>
                <w:sz w:val="28"/>
                <w:szCs w:val="28"/>
              </w:rPr>
            </w:pPr>
            <w:r w:rsidRPr="00DF478C">
              <w:rPr>
                <w:rFonts w:ascii="Times New Roman" w:hAnsi="Times New Roman" w:cs="Times New Roman"/>
                <w:sz w:val="28"/>
                <w:szCs w:val="28"/>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51"/>
              <w:jc w:val="both"/>
              <w:rPr>
                <w:rFonts w:ascii="Times New Roman" w:hAnsi="Times New Roman" w:cs="Times New Roman"/>
                <w:sz w:val="28"/>
                <w:szCs w:val="28"/>
              </w:rPr>
            </w:pPr>
            <w:r w:rsidRPr="00DF478C">
              <w:rPr>
                <w:rFonts w:ascii="Times New Roman" w:hAnsi="Times New Roman" w:cs="Times New Roman"/>
                <w:sz w:val="28"/>
                <w:szCs w:val="28"/>
              </w:rPr>
              <w:t>От 15</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5"/>
                <w:sz w:val="28"/>
                <w:szCs w:val="28"/>
              </w:rPr>
              <w:t>150 долл. -</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200 +</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10 долл.</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в год</w:t>
            </w:r>
          </w:p>
        </w:tc>
      </w:tr>
      <w:tr w:rsidR="003665AC" w:rsidRPr="00DF478C" w:rsidTr="00020854">
        <w:trPr>
          <w:trHeight w:hRule="exact" w:val="851"/>
        </w:trPr>
        <w:tc>
          <w:tcPr>
            <w:tcW w:w="160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БСЖВ</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Нов.Отеч. </w:t>
            </w:r>
            <w:r w:rsidRPr="00DF478C">
              <w:rPr>
                <w:rFonts w:ascii="Times New Roman" w:hAnsi="Times New Roman" w:cs="Times New Roman"/>
                <w:spacing w:val="-6"/>
                <w:sz w:val="28"/>
                <w:szCs w:val="28"/>
              </w:rPr>
              <w:t>(7 тыс. долл.)</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51"/>
              <w:jc w:val="both"/>
              <w:rPr>
                <w:rFonts w:ascii="Times New Roman" w:hAnsi="Times New Roman" w:cs="Times New Roman"/>
                <w:sz w:val="28"/>
                <w:szCs w:val="28"/>
              </w:rPr>
            </w:pPr>
            <w:r w:rsidRPr="00DF478C">
              <w:rPr>
                <w:rFonts w:ascii="Times New Roman" w:hAnsi="Times New Roman" w:cs="Times New Roman"/>
                <w:spacing w:val="-3"/>
                <w:sz w:val="28"/>
                <w:szCs w:val="28"/>
              </w:rPr>
              <w:t>От 19</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4"/>
                <w:sz w:val="28"/>
                <w:szCs w:val="28"/>
              </w:rPr>
              <w:t>200 долл. +</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10 долл.</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в год</w:t>
            </w:r>
          </w:p>
        </w:tc>
      </w:tr>
      <w:tr w:rsidR="003665AC" w:rsidRPr="00DF478C" w:rsidTr="00020854">
        <w:trPr>
          <w:trHeight w:hRule="exact" w:val="792"/>
        </w:trPr>
        <w:tc>
          <w:tcPr>
            <w:tcW w:w="160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БСЖВ</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firstLine="7"/>
              <w:jc w:val="both"/>
              <w:rPr>
                <w:rFonts w:ascii="Times New Roman" w:hAnsi="Times New Roman" w:cs="Times New Roman"/>
                <w:sz w:val="28"/>
                <w:szCs w:val="28"/>
              </w:rPr>
            </w:pPr>
            <w:r w:rsidRPr="00DF478C">
              <w:rPr>
                <w:rFonts w:ascii="Times New Roman" w:hAnsi="Times New Roman" w:cs="Times New Roman"/>
                <w:sz w:val="28"/>
                <w:szCs w:val="28"/>
              </w:rPr>
              <w:t>Под.ин.</w:t>
            </w:r>
            <w:r w:rsidRPr="00DF478C">
              <w:rPr>
                <w:rFonts w:ascii="Times New Roman" w:hAnsi="Times New Roman" w:cs="Times New Roman"/>
                <w:spacing w:val="-5"/>
                <w:sz w:val="28"/>
                <w:szCs w:val="28"/>
              </w:rPr>
              <w:t>(11 тыс. долл.)</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58"/>
              <w:jc w:val="both"/>
              <w:rPr>
                <w:rFonts w:ascii="Times New Roman" w:hAnsi="Times New Roman" w:cs="Times New Roman"/>
                <w:sz w:val="28"/>
                <w:szCs w:val="28"/>
              </w:rPr>
            </w:pPr>
            <w:r w:rsidRPr="00DF478C">
              <w:rPr>
                <w:rFonts w:ascii="Times New Roman" w:hAnsi="Times New Roman" w:cs="Times New Roman"/>
                <w:spacing w:val="-5"/>
                <w:sz w:val="28"/>
                <w:szCs w:val="28"/>
              </w:rPr>
              <w:t>От 19</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2"/>
                <w:sz w:val="28"/>
                <w:szCs w:val="28"/>
              </w:rPr>
              <w:t>2 00 долл. +</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10 долл.</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в год</w:t>
            </w:r>
          </w:p>
        </w:tc>
      </w:tr>
      <w:tr w:rsidR="003665AC" w:rsidRPr="00DF478C" w:rsidTr="00020854">
        <w:trPr>
          <w:trHeight w:hRule="exact" w:val="801"/>
        </w:trPr>
        <w:tc>
          <w:tcPr>
            <w:tcW w:w="160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ММБ</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Нов.ин. </w:t>
            </w:r>
            <w:r w:rsidRPr="00DF478C">
              <w:rPr>
                <w:rFonts w:ascii="Times New Roman" w:hAnsi="Times New Roman" w:cs="Times New Roman"/>
                <w:spacing w:val="-6"/>
                <w:sz w:val="28"/>
                <w:szCs w:val="28"/>
              </w:rPr>
              <w:t>(18 тыс. долл.)</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60</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58" w:right="72"/>
              <w:jc w:val="both"/>
              <w:rPr>
                <w:rFonts w:ascii="Times New Roman" w:hAnsi="Times New Roman" w:cs="Times New Roman"/>
                <w:sz w:val="28"/>
                <w:szCs w:val="28"/>
              </w:rPr>
            </w:pPr>
            <w:r w:rsidRPr="00DF478C">
              <w:rPr>
                <w:rFonts w:ascii="Times New Roman" w:hAnsi="Times New Roman" w:cs="Times New Roman"/>
                <w:spacing w:val="-8"/>
                <w:sz w:val="28"/>
                <w:szCs w:val="28"/>
              </w:rPr>
              <w:t>13,5 -</w:t>
            </w:r>
            <w:r w:rsidRPr="00DF478C">
              <w:rPr>
                <w:rFonts w:ascii="Times New Roman" w:hAnsi="Times New Roman" w:cs="Times New Roman"/>
                <w:sz w:val="28"/>
                <w:szCs w:val="28"/>
              </w:rPr>
              <w:t>14,5</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80" w:right="180"/>
              <w:jc w:val="both"/>
              <w:rPr>
                <w:rFonts w:ascii="Times New Roman" w:hAnsi="Times New Roman" w:cs="Times New Roman"/>
                <w:sz w:val="28"/>
                <w:szCs w:val="28"/>
              </w:rPr>
            </w:pPr>
            <w:r w:rsidRPr="00DF478C">
              <w:rPr>
                <w:rFonts w:ascii="Times New Roman" w:hAnsi="Times New Roman" w:cs="Times New Roman"/>
                <w:sz w:val="28"/>
                <w:szCs w:val="28"/>
              </w:rPr>
              <w:t>1500 -</w:t>
            </w:r>
            <w:r w:rsidRPr="00DF478C">
              <w:rPr>
                <w:rFonts w:ascii="Times New Roman" w:hAnsi="Times New Roman" w:cs="Times New Roman"/>
                <w:spacing w:val="-8"/>
                <w:sz w:val="28"/>
                <w:szCs w:val="28"/>
              </w:rPr>
              <w:t>6000 руб.</w:t>
            </w:r>
          </w:p>
        </w:tc>
      </w:tr>
      <w:tr w:rsidR="003665AC" w:rsidRPr="00DF478C" w:rsidTr="00020854">
        <w:trPr>
          <w:trHeight w:hRule="exact" w:val="893"/>
        </w:trPr>
        <w:tc>
          <w:tcPr>
            <w:tcW w:w="160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Межпромбанк</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right="58"/>
              <w:jc w:val="both"/>
              <w:rPr>
                <w:rFonts w:ascii="Times New Roman" w:hAnsi="Times New Roman" w:cs="Times New Roman"/>
                <w:sz w:val="28"/>
                <w:szCs w:val="28"/>
              </w:rPr>
            </w:pPr>
            <w:r w:rsidRPr="00DF478C">
              <w:rPr>
                <w:rFonts w:ascii="Times New Roman" w:hAnsi="Times New Roman" w:cs="Times New Roman"/>
                <w:spacing w:val="-2"/>
                <w:sz w:val="28"/>
                <w:szCs w:val="28"/>
              </w:rPr>
              <w:t xml:space="preserve">Нов.ин. </w:t>
            </w:r>
            <w:r w:rsidRPr="00DF478C">
              <w:rPr>
                <w:rFonts w:ascii="Times New Roman" w:hAnsi="Times New Roman" w:cs="Times New Roman"/>
                <w:spacing w:val="-6"/>
                <w:sz w:val="28"/>
                <w:szCs w:val="28"/>
              </w:rPr>
              <w:t>(18 тыс. долл.</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48</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1"/>
              <w:jc w:val="both"/>
              <w:rPr>
                <w:rFonts w:ascii="Times New Roman" w:hAnsi="Times New Roman" w:cs="Times New Roman"/>
                <w:sz w:val="28"/>
                <w:szCs w:val="28"/>
              </w:rPr>
            </w:pPr>
            <w:r w:rsidRPr="00DF478C">
              <w:rPr>
                <w:rFonts w:ascii="Times New Roman" w:hAnsi="Times New Roman" w:cs="Times New Roman"/>
                <w:sz w:val="28"/>
                <w:szCs w:val="28"/>
              </w:rPr>
              <w:t>16</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612"/>
              <w:jc w:val="both"/>
              <w:rPr>
                <w:rFonts w:ascii="Times New Roman" w:hAnsi="Times New Roman" w:cs="Times New Roman"/>
                <w:sz w:val="28"/>
                <w:szCs w:val="28"/>
              </w:rPr>
            </w:pPr>
            <w:r w:rsidRPr="00DF478C">
              <w:rPr>
                <w:rFonts w:ascii="Times New Roman" w:hAnsi="Times New Roman" w:cs="Times New Roman"/>
                <w:sz w:val="28"/>
                <w:szCs w:val="28"/>
              </w:rPr>
              <w:t>0</w:t>
            </w:r>
          </w:p>
        </w:tc>
      </w:tr>
      <w:tr w:rsidR="003665AC" w:rsidRPr="00DF478C" w:rsidTr="00020854">
        <w:trPr>
          <w:trHeight w:hRule="exact" w:val="835"/>
        </w:trPr>
        <w:tc>
          <w:tcPr>
            <w:tcW w:w="160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1"/>
                <w:sz w:val="28"/>
                <w:szCs w:val="28"/>
              </w:rPr>
              <w:t>Межпромбанк</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Под. Ин.</w:t>
            </w:r>
            <w:r w:rsidRPr="00DF478C">
              <w:rPr>
                <w:rFonts w:ascii="Times New Roman" w:hAnsi="Times New Roman" w:cs="Times New Roman"/>
                <w:spacing w:val="-6"/>
                <w:sz w:val="28"/>
                <w:szCs w:val="28"/>
              </w:rPr>
              <w:t>(11 тыс. долл.)</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7"/>
              <w:jc w:val="both"/>
              <w:rPr>
                <w:rFonts w:ascii="Times New Roman" w:hAnsi="Times New Roman" w:cs="Times New Roman"/>
                <w:sz w:val="28"/>
                <w:szCs w:val="28"/>
              </w:rPr>
            </w:pPr>
            <w:r w:rsidRPr="00DF478C">
              <w:rPr>
                <w:rFonts w:ascii="Times New Roman" w:hAnsi="Times New Roman" w:cs="Times New Roman"/>
                <w:sz w:val="28"/>
                <w:szCs w:val="28"/>
              </w:rPr>
              <w:t>48</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281"/>
              <w:jc w:val="both"/>
              <w:rPr>
                <w:rFonts w:ascii="Times New Roman" w:hAnsi="Times New Roman" w:cs="Times New Roman"/>
                <w:sz w:val="28"/>
                <w:szCs w:val="28"/>
              </w:rPr>
            </w:pPr>
            <w:r w:rsidRPr="00DF478C">
              <w:rPr>
                <w:rFonts w:ascii="Times New Roman" w:hAnsi="Times New Roman" w:cs="Times New Roman"/>
                <w:sz w:val="28"/>
                <w:szCs w:val="28"/>
              </w:rPr>
              <w:t>16</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605"/>
              <w:jc w:val="both"/>
              <w:rPr>
                <w:rFonts w:ascii="Times New Roman" w:hAnsi="Times New Roman" w:cs="Times New Roman"/>
                <w:sz w:val="28"/>
                <w:szCs w:val="28"/>
              </w:rPr>
            </w:pPr>
            <w:r w:rsidRPr="00DF478C">
              <w:rPr>
                <w:rFonts w:ascii="Times New Roman" w:hAnsi="Times New Roman" w:cs="Times New Roman"/>
                <w:sz w:val="28"/>
                <w:szCs w:val="28"/>
              </w:rPr>
              <w:t>0</w:t>
            </w:r>
          </w:p>
        </w:tc>
      </w:tr>
      <w:tr w:rsidR="003665AC" w:rsidRPr="00DF478C" w:rsidTr="00020854">
        <w:trPr>
          <w:trHeight w:hRule="exact" w:val="847"/>
        </w:trPr>
        <w:tc>
          <w:tcPr>
            <w:tcW w:w="1606" w:type="dxa"/>
            <w:tcBorders>
              <w:top w:val="single" w:sz="6" w:space="0" w:color="auto"/>
              <w:left w:val="nil"/>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3"/>
                <w:sz w:val="28"/>
                <w:szCs w:val="28"/>
              </w:rPr>
              <w:t>Райффайзенбанк</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Нов.ин. </w:t>
            </w:r>
            <w:r w:rsidRPr="00DF478C">
              <w:rPr>
                <w:rFonts w:ascii="Times New Roman" w:hAnsi="Times New Roman" w:cs="Times New Roman"/>
                <w:spacing w:val="-6"/>
                <w:sz w:val="28"/>
                <w:szCs w:val="28"/>
              </w:rPr>
              <w:t>(18 тыс. долл.)</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482"/>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665AC" w:rsidRPr="00DF478C" w:rsidRDefault="003665AC" w:rsidP="006E19AA">
            <w:pPr>
              <w:shd w:val="clear" w:color="auto" w:fill="FFFFFF"/>
              <w:spacing w:line="360" w:lineRule="auto"/>
              <w:ind w:left="166" w:right="173"/>
              <w:jc w:val="both"/>
              <w:rPr>
                <w:rFonts w:ascii="Times New Roman" w:hAnsi="Times New Roman" w:cs="Times New Roman"/>
                <w:sz w:val="28"/>
                <w:szCs w:val="28"/>
              </w:rPr>
            </w:pPr>
            <w:r w:rsidRPr="00DF478C">
              <w:rPr>
                <w:rFonts w:ascii="Times New Roman" w:hAnsi="Times New Roman" w:cs="Times New Roman"/>
                <w:sz w:val="28"/>
                <w:szCs w:val="28"/>
              </w:rPr>
              <w:t>13 -14,5</w:t>
            </w:r>
          </w:p>
        </w:tc>
        <w:tc>
          <w:tcPr>
            <w:tcW w:w="1505" w:type="dxa"/>
            <w:tcBorders>
              <w:top w:val="single" w:sz="6" w:space="0" w:color="auto"/>
              <w:left w:val="single" w:sz="6" w:space="0" w:color="auto"/>
              <w:bottom w:val="single" w:sz="6" w:space="0" w:color="auto"/>
              <w:right w:val="nil"/>
            </w:tcBorders>
            <w:shd w:val="clear" w:color="auto" w:fill="FFFFFF"/>
          </w:tcPr>
          <w:p w:rsidR="003665AC" w:rsidRPr="00DF478C" w:rsidRDefault="003665AC" w:rsidP="006E19AA">
            <w:pPr>
              <w:shd w:val="clear" w:color="auto" w:fill="FFFFFF"/>
              <w:spacing w:line="360" w:lineRule="auto"/>
              <w:ind w:left="166" w:right="187"/>
              <w:jc w:val="both"/>
              <w:rPr>
                <w:rFonts w:ascii="Times New Roman" w:hAnsi="Times New Roman" w:cs="Times New Roman"/>
                <w:sz w:val="28"/>
                <w:szCs w:val="28"/>
              </w:rPr>
            </w:pPr>
            <w:r w:rsidRPr="00DF478C">
              <w:rPr>
                <w:rFonts w:ascii="Times New Roman" w:hAnsi="Times New Roman" w:cs="Times New Roman"/>
                <w:sz w:val="28"/>
                <w:szCs w:val="28"/>
              </w:rPr>
              <w:t>50 -</w:t>
            </w:r>
            <w:r w:rsidRPr="00DF478C">
              <w:rPr>
                <w:rFonts w:ascii="Times New Roman" w:hAnsi="Times New Roman" w:cs="Times New Roman"/>
                <w:spacing w:val="-8"/>
                <w:sz w:val="28"/>
                <w:szCs w:val="28"/>
              </w:rPr>
              <w:t>200 долл.</w:t>
            </w:r>
          </w:p>
        </w:tc>
      </w:tr>
      <w:tr w:rsidR="003665AC" w:rsidRPr="00DF478C" w:rsidTr="00020854">
        <w:trPr>
          <w:trHeight w:hRule="exact" w:val="881"/>
        </w:trPr>
        <w:tc>
          <w:tcPr>
            <w:tcW w:w="1606" w:type="dxa"/>
            <w:tcBorders>
              <w:top w:val="single" w:sz="6" w:space="0" w:color="auto"/>
              <w:left w:val="nil"/>
              <w:bottom w:val="single" w:sz="4"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Экстробанк</w:t>
            </w:r>
          </w:p>
        </w:tc>
        <w:tc>
          <w:tcPr>
            <w:tcW w:w="1742" w:type="dxa"/>
            <w:tcBorders>
              <w:top w:val="single" w:sz="6" w:space="0" w:color="auto"/>
              <w:left w:val="single" w:sz="6" w:space="0" w:color="auto"/>
              <w:bottom w:val="single" w:sz="4"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Нов.ин.</w:t>
            </w:r>
          </w:p>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z w:val="28"/>
                <w:szCs w:val="28"/>
              </w:rPr>
              <w:t xml:space="preserve"> </w:t>
            </w:r>
            <w:r w:rsidRPr="00DF478C">
              <w:rPr>
                <w:rFonts w:ascii="Times New Roman" w:hAnsi="Times New Roman" w:cs="Times New Roman"/>
                <w:spacing w:val="-6"/>
                <w:sz w:val="28"/>
                <w:szCs w:val="28"/>
              </w:rPr>
              <w:t>(18 тыс. долл.)</w:t>
            </w:r>
          </w:p>
        </w:tc>
        <w:tc>
          <w:tcPr>
            <w:tcW w:w="1310" w:type="dxa"/>
            <w:tcBorders>
              <w:top w:val="single" w:sz="6" w:space="0" w:color="auto"/>
              <w:left w:val="single" w:sz="6" w:space="0" w:color="auto"/>
              <w:bottom w:val="single" w:sz="4"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20</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3665AC" w:rsidRPr="00DF478C" w:rsidRDefault="003665AC" w:rsidP="006E19AA">
            <w:pPr>
              <w:shd w:val="clear" w:color="auto" w:fill="FFFFFF"/>
              <w:spacing w:line="360" w:lineRule="auto"/>
              <w:ind w:left="490"/>
              <w:jc w:val="both"/>
              <w:rPr>
                <w:rFonts w:ascii="Times New Roman" w:hAnsi="Times New Roman" w:cs="Times New Roman"/>
                <w:sz w:val="28"/>
                <w:szCs w:val="28"/>
              </w:rPr>
            </w:pPr>
            <w:r w:rsidRPr="00DF478C">
              <w:rPr>
                <w:rFonts w:ascii="Times New Roman" w:hAnsi="Times New Roman" w:cs="Times New Roman"/>
                <w:sz w:val="28"/>
                <w:szCs w:val="28"/>
              </w:rPr>
              <w:t>36</w:t>
            </w:r>
          </w:p>
        </w:tc>
        <w:tc>
          <w:tcPr>
            <w:tcW w:w="972" w:type="dxa"/>
            <w:tcBorders>
              <w:top w:val="single" w:sz="6" w:space="0" w:color="auto"/>
              <w:left w:val="single" w:sz="6" w:space="0" w:color="auto"/>
              <w:bottom w:val="single" w:sz="4" w:space="0" w:color="auto"/>
              <w:right w:val="single" w:sz="6" w:space="0" w:color="auto"/>
            </w:tcBorders>
            <w:shd w:val="clear" w:color="auto" w:fill="FFFFFF"/>
          </w:tcPr>
          <w:p w:rsidR="003665AC" w:rsidRPr="00DF478C" w:rsidRDefault="003665AC" w:rsidP="006E19AA">
            <w:pPr>
              <w:shd w:val="clear" w:color="auto" w:fill="FFFFFF"/>
              <w:spacing w:line="360" w:lineRule="auto"/>
              <w:jc w:val="both"/>
              <w:rPr>
                <w:rFonts w:ascii="Times New Roman" w:hAnsi="Times New Roman" w:cs="Times New Roman"/>
                <w:sz w:val="28"/>
                <w:szCs w:val="28"/>
              </w:rPr>
            </w:pPr>
            <w:r w:rsidRPr="00DF478C">
              <w:rPr>
                <w:rFonts w:ascii="Times New Roman" w:hAnsi="Times New Roman" w:cs="Times New Roman"/>
                <w:spacing w:val="-5"/>
                <w:sz w:val="28"/>
                <w:szCs w:val="28"/>
              </w:rPr>
              <w:t>9,9 - 12</w:t>
            </w:r>
          </w:p>
        </w:tc>
        <w:tc>
          <w:tcPr>
            <w:tcW w:w="1505" w:type="dxa"/>
            <w:tcBorders>
              <w:top w:val="single" w:sz="6" w:space="0" w:color="auto"/>
              <w:left w:val="single" w:sz="6" w:space="0" w:color="auto"/>
              <w:bottom w:val="single" w:sz="4" w:space="0" w:color="auto"/>
              <w:right w:val="nil"/>
            </w:tcBorders>
            <w:shd w:val="clear" w:color="auto" w:fill="FFFFFF"/>
          </w:tcPr>
          <w:p w:rsidR="003665AC" w:rsidRPr="00DF478C" w:rsidRDefault="003665AC" w:rsidP="006E19AA">
            <w:pPr>
              <w:shd w:val="clear" w:color="auto" w:fill="FFFFFF"/>
              <w:spacing w:line="360" w:lineRule="auto"/>
              <w:ind w:left="605"/>
              <w:jc w:val="both"/>
              <w:rPr>
                <w:rFonts w:ascii="Times New Roman" w:hAnsi="Times New Roman" w:cs="Times New Roman"/>
                <w:sz w:val="28"/>
                <w:szCs w:val="28"/>
              </w:rPr>
            </w:pPr>
            <w:r w:rsidRPr="00DF478C">
              <w:rPr>
                <w:rFonts w:ascii="Times New Roman" w:hAnsi="Times New Roman" w:cs="Times New Roman"/>
                <w:sz w:val="28"/>
                <w:szCs w:val="28"/>
              </w:rPr>
              <w:t>0</w:t>
            </w:r>
          </w:p>
        </w:tc>
      </w:tr>
    </w:tbl>
    <w:p w:rsidR="003665AC" w:rsidRDefault="003665AC" w:rsidP="006E19AA">
      <w:pPr>
        <w:shd w:val="clear" w:color="auto" w:fill="FFFFFF"/>
        <w:spacing w:line="360" w:lineRule="auto"/>
        <w:ind w:left="209"/>
        <w:jc w:val="both"/>
        <w:rPr>
          <w:rFonts w:ascii="Times New Roman" w:hAnsi="Times New Roman" w:cs="Times New Roman"/>
          <w:sz w:val="28"/>
          <w:szCs w:val="28"/>
        </w:rPr>
      </w:pPr>
      <w:bookmarkStart w:id="0" w:name="_GoBack"/>
      <w:bookmarkEnd w:id="0"/>
    </w:p>
    <w:sectPr w:rsidR="003665AC" w:rsidSect="00D10660">
      <w:pgSz w:w="11909" w:h="16834"/>
      <w:pgMar w:top="936" w:right="1036" w:bottom="360" w:left="187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5AC" w:rsidRDefault="003665AC" w:rsidP="006E19AA">
      <w:r>
        <w:separator/>
      </w:r>
    </w:p>
  </w:endnote>
  <w:endnote w:type="continuationSeparator" w:id="0">
    <w:p w:rsidR="003665AC" w:rsidRDefault="003665AC" w:rsidP="006E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5AC" w:rsidRDefault="003665AC" w:rsidP="006E19AA">
      <w:r>
        <w:separator/>
      </w:r>
    </w:p>
  </w:footnote>
  <w:footnote w:type="continuationSeparator" w:id="0">
    <w:p w:rsidR="003665AC" w:rsidRDefault="003665AC" w:rsidP="006E1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5AC" w:rsidRDefault="003665AC">
    <w:pPr>
      <w:pStyle w:val="a5"/>
      <w:jc w:val="center"/>
    </w:pPr>
    <w:r>
      <w:fldChar w:fldCharType="begin"/>
    </w:r>
    <w:r>
      <w:instrText xml:space="preserve"> PAGE   \* MERGEFORMAT </w:instrText>
    </w:r>
    <w:r>
      <w:fldChar w:fldCharType="separate"/>
    </w:r>
    <w:r w:rsidR="00792E23">
      <w:rPr>
        <w:noProof/>
      </w:rPr>
      <w:t>4</w:t>
    </w:r>
    <w:r>
      <w:fldChar w:fldCharType="end"/>
    </w:r>
  </w:p>
  <w:p w:rsidR="003665AC" w:rsidRDefault="003665A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5AC" w:rsidRDefault="003665AC" w:rsidP="006E19AA">
    <w:pPr>
      <w:pStyle w:val="a5"/>
      <w:jc w:val="center"/>
    </w:pPr>
    <w:r>
      <w:t>2</w:t>
    </w:r>
  </w:p>
  <w:p w:rsidR="003665AC" w:rsidRDefault="003665AC" w:rsidP="006E19AA">
    <w:pPr>
      <w:pStyle w:val="a5"/>
    </w:pPr>
  </w:p>
  <w:p w:rsidR="003665AC" w:rsidRDefault="003665AC" w:rsidP="006E19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CC7242"/>
    <w:lvl w:ilvl="0">
      <w:numFmt w:val="bullet"/>
      <w:lvlText w:val="*"/>
      <w:lvlJc w:val="left"/>
    </w:lvl>
  </w:abstractNum>
  <w:abstractNum w:abstractNumId="1">
    <w:nsid w:val="14E0798E"/>
    <w:multiLevelType w:val="singleLevel"/>
    <w:tmpl w:val="3850D82E"/>
    <w:lvl w:ilvl="0">
      <w:start w:val="1"/>
      <w:numFmt w:val="decimal"/>
      <w:lvlText w:val="%1."/>
      <w:legacy w:legacy="1" w:legacySpace="0" w:legacyIndent="303"/>
      <w:lvlJc w:val="left"/>
      <w:rPr>
        <w:rFonts w:ascii="Times New Roman" w:hAnsi="Times New Roman" w:cs="Times New Roman" w:hint="default"/>
      </w:rPr>
    </w:lvl>
  </w:abstractNum>
  <w:abstractNum w:abstractNumId="2">
    <w:nsid w:val="2ED313F0"/>
    <w:multiLevelType w:val="singleLevel"/>
    <w:tmpl w:val="2D66E7DC"/>
    <w:lvl w:ilvl="0">
      <w:start w:val="1"/>
      <w:numFmt w:val="decimal"/>
      <w:lvlText w:val="%1."/>
      <w:legacy w:legacy="1" w:legacySpace="0" w:legacyIndent="360"/>
      <w:lvlJc w:val="left"/>
      <w:rPr>
        <w:rFonts w:ascii="Times New Roman" w:hAnsi="Times New Roman" w:cs="Times New Roman" w:hint="default"/>
      </w:rPr>
    </w:lvl>
  </w:abstractNum>
  <w:abstractNum w:abstractNumId="3">
    <w:nsid w:val="3A422CDF"/>
    <w:multiLevelType w:val="singleLevel"/>
    <w:tmpl w:val="62EA4796"/>
    <w:lvl w:ilvl="0">
      <w:start w:val="1"/>
      <w:numFmt w:val="decimal"/>
      <w:lvlText w:val="1.%1."/>
      <w:legacy w:legacy="1" w:legacySpace="0" w:legacyIndent="469"/>
      <w:lvlJc w:val="left"/>
      <w:rPr>
        <w:rFonts w:ascii="Times New Roman" w:hAnsi="Times New Roman" w:cs="Times New Roman" w:hint="default"/>
      </w:rPr>
    </w:lvl>
  </w:abstractNum>
  <w:abstractNum w:abstractNumId="4">
    <w:nsid w:val="44CE5AD9"/>
    <w:multiLevelType w:val="singleLevel"/>
    <w:tmpl w:val="10B89F24"/>
    <w:lvl w:ilvl="0">
      <w:start w:val="1"/>
      <w:numFmt w:val="decimal"/>
      <w:lvlText w:val="4.%1."/>
      <w:legacy w:legacy="1" w:legacySpace="0" w:legacyIndent="511"/>
      <w:lvlJc w:val="left"/>
      <w:rPr>
        <w:rFonts w:ascii="Times New Roman" w:hAnsi="Times New Roman" w:cs="Times New Roman" w:hint="default"/>
      </w:rPr>
    </w:lvl>
  </w:abstractNum>
  <w:abstractNum w:abstractNumId="5">
    <w:nsid w:val="4A27707D"/>
    <w:multiLevelType w:val="singleLevel"/>
    <w:tmpl w:val="6BD647C8"/>
    <w:lvl w:ilvl="0">
      <w:start w:val="1"/>
      <w:numFmt w:val="decimal"/>
      <w:lvlText w:val="%1)"/>
      <w:lvlJc w:val="left"/>
      <w:pPr>
        <w:tabs>
          <w:tab w:val="num" w:pos="1364"/>
        </w:tabs>
        <w:ind w:left="1364" w:hanging="360"/>
      </w:pPr>
      <w:rPr>
        <w:rFonts w:cs="Times New Roman" w:hint="default"/>
      </w:rPr>
    </w:lvl>
  </w:abstractNum>
  <w:abstractNum w:abstractNumId="6">
    <w:nsid w:val="552B1658"/>
    <w:multiLevelType w:val="singleLevel"/>
    <w:tmpl w:val="CDEC4C50"/>
    <w:lvl w:ilvl="0">
      <w:start w:val="2"/>
      <w:numFmt w:val="decimal"/>
      <w:lvlText w:val="4.%1."/>
      <w:legacy w:legacy="1" w:legacySpace="0" w:legacyIndent="511"/>
      <w:lvlJc w:val="left"/>
      <w:rPr>
        <w:rFonts w:ascii="Times New Roman" w:hAnsi="Times New Roman" w:cs="Times New Roman" w:hint="default"/>
      </w:rPr>
    </w:lvl>
  </w:abstractNum>
  <w:abstractNum w:abstractNumId="7">
    <w:nsid w:val="6B1C5A01"/>
    <w:multiLevelType w:val="singleLevel"/>
    <w:tmpl w:val="3DB46B30"/>
    <w:lvl w:ilvl="0">
      <w:start w:val="1"/>
      <w:numFmt w:val="decimal"/>
      <w:lvlText w:val="2.%1."/>
      <w:legacy w:legacy="1" w:legacySpace="0" w:legacyIndent="497"/>
      <w:lvlJc w:val="left"/>
      <w:rPr>
        <w:rFonts w:ascii="Times New Roman" w:hAnsi="Times New Roman" w:cs="Times New Roman" w:hint="default"/>
      </w:rPr>
    </w:lvl>
  </w:abstractNum>
  <w:num w:numId="1">
    <w:abstractNumId w:val="3"/>
  </w:num>
  <w:num w:numId="2">
    <w:abstractNumId w:val="3"/>
    <w:lvlOverride w:ilvl="0">
      <w:lvl w:ilvl="0">
        <w:start w:val="1"/>
        <w:numFmt w:val="decimal"/>
        <w:lvlText w:val="1.%1."/>
        <w:legacy w:legacy="1" w:legacySpace="0" w:legacyIndent="468"/>
        <w:lvlJc w:val="left"/>
        <w:rPr>
          <w:rFonts w:ascii="Times New Roman" w:hAnsi="Times New Roman" w:cs="Times New Roman" w:hint="default"/>
        </w:rPr>
      </w:lvl>
    </w:lvlOverride>
  </w:num>
  <w:num w:numId="3">
    <w:abstractNumId w:val="7"/>
  </w:num>
  <w:num w:numId="4">
    <w:abstractNumId w:val="4"/>
  </w:num>
  <w:num w:numId="5">
    <w:abstractNumId w:val="6"/>
  </w:num>
  <w:num w:numId="6">
    <w:abstractNumId w:val="1"/>
  </w:num>
  <w:num w:numId="7">
    <w:abstractNumId w:val="0"/>
    <w:lvlOverride w:ilvl="0">
      <w:lvl w:ilvl="0">
        <w:numFmt w:val="bullet"/>
        <w:lvlText w:val="-"/>
        <w:legacy w:legacy="1" w:legacySpace="0" w:legacyIndent="353"/>
        <w:lvlJc w:val="left"/>
        <w:rPr>
          <w:rFonts w:ascii="Times New Roman" w:hAnsi="Times New Roman" w:hint="default"/>
        </w:rPr>
      </w:lvl>
    </w:lvlOverride>
  </w:num>
  <w:num w:numId="8">
    <w:abstractNumId w:val="0"/>
    <w:lvlOverride w:ilvl="0">
      <w:lvl w:ilvl="0">
        <w:numFmt w:val="bullet"/>
        <w:lvlText w:val="-"/>
        <w:legacy w:legacy="1" w:legacySpace="0" w:legacyIndent="368"/>
        <w:lvlJc w:val="left"/>
        <w:rPr>
          <w:rFonts w:ascii="Times New Roman" w:hAnsi="Times New Roman" w:hint="default"/>
        </w:rPr>
      </w:lvl>
    </w:lvlOverride>
  </w:num>
  <w:num w:numId="9">
    <w:abstractNumId w:val="0"/>
    <w:lvlOverride w:ilvl="0">
      <w:lvl w:ilvl="0">
        <w:numFmt w:val="bullet"/>
        <w:lvlText w:val="-"/>
        <w:legacy w:legacy="1" w:legacySpace="0" w:legacyIndent="367"/>
        <w:lvlJc w:val="left"/>
        <w:rPr>
          <w:rFonts w:ascii="Times New Roman" w:hAnsi="Times New Roman" w:hint="default"/>
        </w:rPr>
      </w:lvl>
    </w:lvlOverride>
  </w:num>
  <w:num w:numId="10">
    <w:abstractNumId w:val="0"/>
    <w:lvlOverride w:ilvl="0">
      <w:lvl w:ilvl="0">
        <w:numFmt w:val="bullet"/>
        <w:lvlText w:val="-"/>
        <w:legacy w:legacy="1" w:legacySpace="0" w:legacyIndent="360"/>
        <w:lvlJc w:val="left"/>
        <w:rPr>
          <w:rFonts w:ascii="Times New Roman" w:hAnsi="Times New Roman" w:hint="default"/>
        </w:rPr>
      </w:lvl>
    </w:lvlOverride>
  </w:num>
  <w:num w:numId="11">
    <w:abstractNumId w:val="0"/>
    <w:lvlOverride w:ilvl="0">
      <w:lvl w:ilvl="0">
        <w:numFmt w:val="bullet"/>
        <w:lvlText w:val="-"/>
        <w:legacy w:legacy="1" w:legacySpace="0" w:legacyIndent="165"/>
        <w:lvlJc w:val="left"/>
        <w:rPr>
          <w:rFonts w:ascii="Times New Roman" w:hAnsi="Times New Roman" w:hint="default"/>
        </w:rPr>
      </w:lvl>
    </w:lvlOverride>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886"/>
    <w:rsid w:val="000004D2"/>
    <w:rsid w:val="00020854"/>
    <w:rsid w:val="00025F1C"/>
    <w:rsid w:val="00071E45"/>
    <w:rsid w:val="00073E6E"/>
    <w:rsid w:val="000E33C8"/>
    <w:rsid w:val="000F7CB7"/>
    <w:rsid w:val="00100245"/>
    <w:rsid w:val="00115EE2"/>
    <w:rsid w:val="00157E24"/>
    <w:rsid w:val="0018568B"/>
    <w:rsid w:val="001B6516"/>
    <w:rsid w:val="002054BB"/>
    <w:rsid w:val="00287210"/>
    <w:rsid w:val="002A3779"/>
    <w:rsid w:val="002C68CF"/>
    <w:rsid w:val="002D6420"/>
    <w:rsid w:val="00326F0C"/>
    <w:rsid w:val="003624CE"/>
    <w:rsid w:val="003665AC"/>
    <w:rsid w:val="00407D55"/>
    <w:rsid w:val="004364E1"/>
    <w:rsid w:val="004A0E67"/>
    <w:rsid w:val="004C58A4"/>
    <w:rsid w:val="004C7738"/>
    <w:rsid w:val="004D204E"/>
    <w:rsid w:val="00563CEB"/>
    <w:rsid w:val="00631B65"/>
    <w:rsid w:val="00636CF4"/>
    <w:rsid w:val="00671D44"/>
    <w:rsid w:val="006E19AA"/>
    <w:rsid w:val="00715117"/>
    <w:rsid w:val="00715C52"/>
    <w:rsid w:val="00746AF7"/>
    <w:rsid w:val="00770A0B"/>
    <w:rsid w:val="00792E23"/>
    <w:rsid w:val="007B5956"/>
    <w:rsid w:val="007C1BE7"/>
    <w:rsid w:val="008047DE"/>
    <w:rsid w:val="0088031C"/>
    <w:rsid w:val="008C4DF3"/>
    <w:rsid w:val="00965005"/>
    <w:rsid w:val="00987CD9"/>
    <w:rsid w:val="00996454"/>
    <w:rsid w:val="009B7294"/>
    <w:rsid w:val="009F5429"/>
    <w:rsid w:val="00A3350F"/>
    <w:rsid w:val="00A5723D"/>
    <w:rsid w:val="00A70473"/>
    <w:rsid w:val="00A71522"/>
    <w:rsid w:val="00A95684"/>
    <w:rsid w:val="00AA3886"/>
    <w:rsid w:val="00AD3806"/>
    <w:rsid w:val="00B23B89"/>
    <w:rsid w:val="00B443F1"/>
    <w:rsid w:val="00B54EF7"/>
    <w:rsid w:val="00BD163C"/>
    <w:rsid w:val="00C0207D"/>
    <w:rsid w:val="00C05694"/>
    <w:rsid w:val="00C26DCE"/>
    <w:rsid w:val="00C57318"/>
    <w:rsid w:val="00C573D3"/>
    <w:rsid w:val="00C60307"/>
    <w:rsid w:val="00CA33EF"/>
    <w:rsid w:val="00D10660"/>
    <w:rsid w:val="00D23D40"/>
    <w:rsid w:val="00D4055C"/>
    <w:rsid w:val="00DB2BCD"/>
    <w:rsid w:val="00DC0E47"/>
    <w:rsid w:val="00DF478C"/>
    <w:rsid w:val="00E1040E"/>
    <w:rsid w:val="00E8428F"/>
    <w:rsid w:val="00F140A0"/>
    <w:rsid w:val="00F37894"/>
    <w:rsid w:val="00FD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B0A510-CEC1-4A72-8E7B-A3D6840E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660"/>
    <w:pPr>
      <w:widowControl w:val="0"/>
      <w:autoSpaceDE w:val="0"/>
      <w:autoSpaceDN w:val="0"/>
      <w:adjustRightInd w:val="0"/>
    </w:pPr>
    <w:rPr>
      <w:rFonts w:ascii="Arial" w:hAnsi="Arial" w:cs="Arial"/>
    </w:rPr>
  </w:style>
  <w:style w:type="paragraph" w:styleId="4">
    <w:name w:val="heading 4"/>
    <w:basedOn w:val="a"/>
    <w:link w:val="40"/>
    <w:qFormat/>
    <w:rsid w:val="00DC0E47"/>
    <w:pPr>
      <w:widowControl/>
      <w:autoSpaceDE/>
      <w:autoSpaceDN/>
      <w:adjustRightInd/>
      <w:spacing w:before="100" w:beforeAutospacing="1" w:after="100" w:afterAutospacing="1"/>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8568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ubcontent">
    <w:name w:val="pub_content"/>
    <w:basedOn w:val="a0"/>
    <w:rsid w:val="001B6516"/>
    <w:rPr>
      <w:rFonts w:cs="Times New Roman"/>
    </w:rPr>
  </w:style>
  <w:style w:type="character" w:customStyle="1" w:styleId="40">
    <w:name w:val="Заголовок 4 Знак"/>
    <w:basedOn w:val="a0"/>
    <w:link w:val="4"/>
    <w:locked/>
    <w:rsid w:val="00DC0E47"/>
    <w:rPr>
      <w:rFonts w:cs="Times New Roman"/>
      <w:b/>
      <w:bCs/>
      <w:sz w:val="24"/>
      <w:szCs w:val="24"/>
    </w:rPr>
  </w:style>
  <w:style w:type="character" w:styleId="a4">
    <w:name w:val="Hyperlink"/>
    <w:basedOn w:val="a0"/>
    <w:rsid w:val="00DC0E47"/>
    <w:rPr>
      <w:rFonts w:cs="Times New Roman"/>
      <w:color w:val="0000FF"/>
      <w:u w:val="single"/>
    </w:rPr>
  </w:style>
  <w:style w:type="paragraph" w:styleId="a5">
    <w:name w:val="header"/>
    <w:basedOn w:val="a"/>
    <w:link w:val="a6"/>
    <w:rsid w:val="006E19AA"/>
    <w:pPr>
      <w:tabs>
        <w:tab w:val="center" w:pos="4677"/>
        <w:tab w:val="right" w:pos="9355"/>
      </w:tabs>
    </w:pPr>
  </w:style>
  <w:style w:type="character" w:customStyle="1" w:styleId="a6">
    <w:name w:val="Верхний колонтитул Знак"/>
    <w:basedOn w:val="a0"/>
    <w:link w:val="a5"/>
    <w:locked/>
    <w:rsid w:val="006E19AA"/>
    <w:rPr>
      <w:rFonts w:ascii="Arial" w:hAnsi="Arial" w:cs="Arial"/>
    </w:rPr>
  </w:style>
  <w:style w:type="paragraph" w:styleId="a7">
    <w:name w:val="footer"/>
    <w:basedOn w:val="a"/>
    <w:link w:val="a8"/>
    <w:rsid w:val="006E19AA"/>
    <w:pPr>
      <w:tabs>
        <w:tab w:val="center" w:pos="4677"/>
        <w:tab w:val="right" w:pos="9355"/>
      </w:tabs>
    </w:pPr>
  </w:style>
  <w:style w:type="character" w:customStyle="1" w:styleId="a8">
    <w:name w:val="Нижний колонтитул Знак"/>
    <w:basedOn w:val="a0"/>
    <w:link w:val="a7"/>
    <w:locked/>
    <w:rsid w:val="006E19A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uto-credit.ru" TargetMode="External"/><Relationship Id="rId4" Type="http://schemas.openxmlformats.org/officeDocument/2006/relationships/webSettings" Target="webSettings.xml"/><Relationship Id="rId9" Type="http://schemas.openxmlformats.org/officeDocument/2006/relationships/hyperlink" Target="http://Autonew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15232</Words>
  <Characters>86829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101858</CharactersWithSpaces>
  <SharedDoc>false</SharedDoc>
  <HLinks>
    <vt:vector size="12" baseType="variant">
      <vt:variant>
        <vt:i4>2883710</vt:i4>
      </vt:variant>
      <vt:variant>
        <vt:i4>3</vt:i4>
      </vt:variant>
      <vt:variant>
        <vt:i4>0</vt:i4>
      </vt:variant>
      <vt:variant>
        <vt:i4>5</vt:i4>
      </vt:variant>
      <vt:variant>
        <vt:lpwstr>http://www.auto-credit.ru/</vt:lpwstr>
      </vt:variant>
      <vt:variant>
        <vt:lpwstr/>
      </vt:variant>
      <vt:variant>
        <vt:i4>8126583</vt:i4>
      </vt:variant>
      <vt:variant>
        <vt:i4>0</vt:i4>
      </vt:variant>
      <vt:variant>
        <vt:i4>0</vt:i4>
      </vt:variant>
      <vt:variant>
        <vt:i4>5</vt:i4>
      </vt:variant>
      <vt:variant>
        <vt:lpwstr>http://autonews.ru/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2014-05-26T20:06:00Z</dcterms:created>
  <dcterms:modified xsi:type="dcterms:W3CDTF">2014-05-26T20:06:00Z</dcterms:modified>
</cp:coreProperties>
</file>