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F51" w:rsidRDefault="000C5F51" w:rsidP="00946256">
      <w:pPr>
        <w:spacing w:line="360" w:lineRule="auto"/>
        <w:jc w:val="center"/>
        <w:rPr>
          <w:sz w:val="28"/>
          <w:szCs w:val="28"/>
        </w:rPr>
      </w:pPr>
    </w:p>
    <w:p w:rsidR="00AA21AA" w:rsidRDefault="00AA21AA" w:rsidP="00946256">
      <w:pPr>
        <w:spacing w:line="360" w:lineRule="auto"/>
        <w:jc w:val="center"/>
        <w:rPr>
          <w:sz w:val="28"/>
          <w:szCs w:val="28"/>
        </w:rPr>
      </w:pPr>
      <w:r>
        <w:rPr>
          <w:sz w:val="28"/>
          <w:szCs w:val="28"/>
        </w:rPr>
        <w:t>Содержание</w:t>
      </w:r>
    </w:p>
    <w:p w:rsidR="009E3592" w:rsidRDefault="009E3592" w:rsidP="00946256">
      <w:pPr>
        <w:spacing w:line="360" w:lineRule="auto"/>
        <w:jc w:val="center"/>
        <w:rPr>
          <w:sz w:val="28"/>
          <w:szCs w:val="28"/>
        </w:rPr>
      </w:pPr>
    </w:p>
    <w:tbl>
      <w:tblPr>
        <w:tblW w:w="0" w:type="auto"/>
        <w:tblLook w:val="01E0" w:firstRow="1" w:lastRow="1" w:firstColumn="1" w:lastColumn="1" w:noHBand="0" w:noVBand="0"/>
      </w:tblPr>
      <w:tblGrid>
        <w:gridCol w:w="9074"/>
        <w:gridCol w:w="496"/>
      </w:tblGrid>
      <w:tr w:rsidR="009E3592" w:rsidRPr="00F12B03" w:rsidTr="00F12B03">
        <w:tc>
          <w:tcPr>
            <w:tcW w:w="9074" w:type="dxa"/>
          </w:tcPr>
          <w:p w:rsidR="009E3592" w:rsidRPr="00F12B03" w:rsidRDefault="009E3592" w:rsidP="00F12B03">
            <w:pPr>
              <w:spacing w:line="360" w:lineRule="auto"/>
              <w:rPr>
                <w:sz w:val="28"/>
                <w:szCs w:val="28"/>
              </w:rPr>
            </w:pPr>
            <w:r w:rsidRPr="00F12B03">
              <w:rPr>
                <w:sz w:val="28"/>
                <w:szCs w:val="28"/>
              </w:rPr>
              <w:t>Задача 1…………………………………………………………………………</w:t>
            </w:r>
          </w:p>
        </w:tc>
        <w:tc>
          <w:tcPr>
            <w:tcW w:w="496" w:type="dxa"/>
          </w:tcPr>
          <w:p w:rsidR="009E3592" w:rsidRPr="00F12B03" w:rsidRDefault="009E3592" w:rsidP="00F12B03">
            <w:pPr>
              <w:spacing w:line="360" w:lineRule="auto"/>
              <w:jc w:val="right"/>
              <w:rPr>
                <w:sz w:val="28"/>
                <w:szCs w:val="28"/>
              </w:rPr>
            </w:pPr>
            <w:r w:rsidRPr="00F12B03">
              <w:rPr>
                <w:sz w:val="28"/>
                <w:szCs w:val="28"/>
              </w:rPr>
              <w:t>3</w:t>
            </w:r>
          </w:p>
        </w:tc>
      </w:tr>
      <w:tr w:rsidR="009E3592" w:rsidRPr="00F12B03" w:rsidTr="00F12B03">
        <w:tc>
          <w:tcPr>
            <w:tcW w:w="9074" w:type="dxa"/>
          </w:tcPr>
          <w:p w:rsidR="009E3592" w:rsidRPr="00F12B03" w:rsidRDefault="009E3592" w:rsidP="00F12B03">
            <w:pPr>
              <w:spacing w:line="360" w:lineRule="auto"/>
              <w:rPr>
                <w:sz w:val="28"/>
                <w:szCs w:val="28"/>
              </w:rPr>
            </w:pPr>
            <w:r w:rsidRPr="00F12B03">
              <w:rPr>
                <w:sz w:val="28"/>
                <w:szCs w:val="28"/>
              </w:rPr>
              <w:t>Задача 2…………………………………………………………………………</w:t>
            </w:r>
          </w:p>
        </w:tc>
        <w:tc>
          <w:tcPr>
            <w:tcW w:w="496" w:type="dxa"/>
          </w:tcPr>
          <w:p w:rsidR="009E3592" w:rsidRPr="00F12B03" w:rsidRDefault="00EB0A5D" w:rsidP="00F12B03">
            <w:pPr>
              <w:spacing w:line="360" w:lineRule="auto"/>
              <w:jc w:val="right"/>
              <w:rPr>
                <w:sz w:val="28"/>
                <w:szCs w:val="28"/>
              </w:rPr>
            </w:pPr>
            <w:r w:rsidRPr="00F12B03">
              <w:rPr>
                <w:sz w:val="28"/>
                <w:szCs w:val="28"/>
              </w:rPr>
              <w:t>5</w:t>
            </w:r>
          </w:p>
        </w:tc>
      </w:tr>
      <w:tr w:rsidR="009E3592" w:rsidRPr="00F12B03" w:rsidTr="00F12B03">
        <w:tc>
          <w:tcPr>
            <w:tcW w:w="9074" w:type="dxa"/>
          </w:tcPr>
          <w:p w:rsidR="009E3592" w:rsidRPr="00F12B03" w:rsidRDefault="009E3592" w:rsidP="00F12B03">
            <w:pPr>
              <w:spacing w:line="360" w:lineRule="auto"/>
              <w:rPr>
                <w:sz w:val="28"/>
                <w:szCs w:val="28"/>
              </w:rPr>
            </w:pPr>
            <w:r w:rsidRPr="00F12B03">
              <w:rPr>
                <w:sz w:val="28"/>
                <w:szCs w:val="28"/>
              </w:rPr>
              <w:t>Задача 3…………………………………………………………………………</w:t>
            </w:r>
          </w:p>
        </w:tc>
        <w:tc>
          <w:tcPr>
            <w:tcW w:w="496" w:type="dxa"/>
          </w:tcPr>
          <w:p w:rsidR="009E3592" w:rsidRPr="00F12B03" w:rsidRDefault="00EB0A5D" w:rsidP="00F12B03">
            <w:pPr>
              <w:spacing w:line="360" w:lineRule="auto"/>
              <w:jc w:val="right"/>
              <w:rPr>
                <w:sz w:val="28"/>
                <w:szCs w:val="28"/>
              </w:rPr>
            </w:pPr>
            <w:r w:rsidRPr="00F12B03">
              <w:rPr>
                <w:sz w:val="28"/>
                <w:szCs w:val="28"/>
              </w:rPr>
              <w:t>6</w:t>
            </w:r>
          </w:p>
        </w:tc>
      </w:tr>
      <w:tr w:rsidR="009E3592" w:rsidRPr="00F12B03" w:rsidTr="00F12B03">
        <w:tc>
          <w:tcPr>
            <w:tcW w:w="9074" w:type="dxa"/>
          </w:tcPr>
          <w:p w:rsidR="009E3592" w:rsidRPr="00F12B03" w:rsidRDefault="009E3592" w:rsidP="00F12B03">
            <w:pPr>
              <w:spacing w:line="360" w:lineRule="auto"/>
              <w:rPr>
                <w:sz w:val="28"/>
                <w:szCs w:val="28"/>
              </w:rPr>
            </w:pPr>
            <w:r w:rsidRPr="00F12B03">
              <w:rPr>
                <w:sz w:val="28"/>
                <w:szCs w:val="28"/>
              </w:rPr>
              <w:t>Задача 4…………………………………………………………………………</w:t>
            </w:r>
          </w:p>
        </w:tc>
        <w:tc>
          <w:tcPr>
            <w:tcW w:w="496" w:type="dxa"/>
          </w:tcPr>
          <w:p w:rsidR="009E3592" w:rsidRPr="00F12B03" w:rsidRDefault="009E3592" w:rsidP="00F12B03">
            <w:pPr>
              <w:spacing w:line="360" w:lineRule="auto"/>
              <w:jc w:val="right"/>
              <w:rPr>
                <w:sz w:val="28"/>
                <w:szCs w:val="28"/>
              </w:rPr>
            </w:pPr>
            <w:r w:rsidRPr="00F12B03">
              <w:rPr>
                <w:sz w:val="28"/>
                <w:szCs w:val="28"/>
              </w:rPr>
              <w:t>8</w:t>
            </w:r>
          </w:p>
        </w:tc>
      </w:tr>
      <w:tr w:rsidR="009E3592" w:rsidRPr="00F12B03" w:rsidTr="00F12B03">
        <w:tc>
          <w:tcPr>
            <w:tcW w:w="9074" w:type="dxa"/>
          </w:tcPr>
          <w:p w:rsidR="009E3592" w:rsidRPr="00F12B03" w:rsidRDefault="009E3592" w:rsidP="00F12B03">
            <w:pPr>
              <w:spacing w:line="360" w:lineRule="auto"/>
              <w:rPr>
                <w:sz w:val="28"/>
                <w:szCs w:val="28"/>
              </w:rPr>
            </w:pPr>
            <w:r w:rsidRPr="00F12B03">
              <w:rPr>
                <w:sz w:val="28"/>
                <w:szCs w:val="28"/>
              </w:rPr>
              <w:t>Задача 5…………………………………………………………………………</w:t>
            </w:r>
          </w:p>
        </w:tc>
        <w:tc>
          <w:tcPr>
            <w:tcW w:w="496" w:type="dxa"/>
          </w:tcPr>
          <w:p w:rsidR="009E3592" w:rsidRPr="00F12B03" w:rsidRDefault="009E3592" w:rsidP="00F12B03">
            <w:pPr>
              <w:spacing w:line="360" w:lineRule="auto"/>
              <w:jc w:val="right"/>
              <w:rPr>
                <w:sz w:val="28"/>
                <w:szCs w:val="28"/>
              </w:rPr>
            </w:pPr>
            <w:r w:rsidRPr="00F12B03">
              <w:rPr>
                <w:sz w:val="28"/>
                <w:szCs w:val="28"/>
              </w:rPr>
              <w:t>10</w:t>
            </w:r>
          </w:p>
        </w:tc>
      </w:tr>
      <w:tr w:rsidR="009E3592" w:rsidRPr="00F12B03" w:rsidTr="00F12B03">
        <w:tc>
          <w:tcPr>
            <w:tcW w:w="9074" w:type="dxa"/>
          </w:tcPr>
          <w:p w:rsidR="009E3592" w:rsidRPr="00F12B03" w:rsidRDefault="009E3592" w:rsidP="00F12B03">
            <w:pPr>
              <w:spacing w:line="360" w:lineRule="auto"/>
              <w:rPr>
                <w:sz w:val="28"/>
                <w:szCs w:val="28"/>
              </w:rPr>
            </w:pPr>
            <w:r w:rsidRPr="00F12B03">
              <w:rPr>
                <w:sz w:val="28"/>
                <w:szCs w:val="28"/>
              </w:rPr>
              <w:t>Задача 6…………………………………………………………………………</w:t>
            </w:r>
          </w:p>
        </w:tc>
        <w:tc>
          <w:tcPr>
            <w:tcW w:w="496" w:type="dxa"/>
          </w:tcPr>
          <w:p w:rsidR="009E3592" w:rsidRPr="00F12B03" w:rsidRDefault="009E3592" w:rsidP="00F12B03">
            <w:pPr>
              <w:spacing w:line="360" w:lineRule="auto"/>
              <w:jc w:val="right"/>
              <w:rPr>
                <w:sz w:val="28"/>
                <w:szCs w:val="28"/>
              </w:rPr>
            </w:pPr>
            <w:r w:rsidRPr="00F12B03">
              <w:rPr>
                <w:sz w:val="28"/>
                <w:szCs w:val="28"/>
              </w:rPr>
              <w:t>11</w:t>
            </w:r>
          </w:p>
        </w:tc>
      </w:tr>
      <w:tr w:rsidR="009E3592" w:rsidRPr="00F12B03" w:rsidTr="00F12B03">
        <w:tc>
          <w:tcPr>
            <w:tcW w:w="9074" w:type="dxa"/>
          </w:tcPr>
          <w:p w:rsidR="009E3592" w:rsidRPr="00F12B03" w:rsidRDefault="009E3592" w:rsidP="00F12B03">
            <w:pPr>
              <w:spacing w:line="360" w:lineRule="auto"/>
              <w:rPr>
                <w:sz w:val="28"/>
                <w:szCs w:val="28"/>
              </w:rPr>
            </w:pPr>
            <w:r w:rsidRPr="00F12B03">
              <w:rPr>
                <w:sz w:val="28"/>
                <w:szCs w:val="28"/>
              </w:rPr>
              <w:t>Задача 7…………………………………………………………………………</w:t>
            </w:r>
          </w:p>
        </w:tc>
        <w:tc>
          <w:tcPr>
            <w:tcW w:w="496" w:type="dxa"/>
          </w:tcPr>
          <w:p w:rsidR="009E3592" w:rsidRPr="00F12B03" w:rsidRDefault="009E3592" w:rsidP="00F12B03">
            <w:pPr>
              <w:spacing w:line="360" w:lineRule="auto"/>
              <w:jc w:val="right"/>
              <w:rPr>
                <w:sz w:val="28"/>
                <w:szCs w:val="28"/>
              </w:rPr>
            </w:pPr>
            <w:r w:rsidRPr="00F12B03">
              <w:rPr>
                <w:sz w:val="28"/>
                <w:szCs w:val="28"/>
              </w:rPr>
              <w:t>1</w:t>
            </w:r>
            <w:r w:rsidR="00F82F7D" w:rsidRPr="00F12B03">
              <w:rPr>
                <w:sz w:val="28"/>
                <w:szCs w:val="28"/>
              </w:rPr>
              <w:t>4</w:t>
            </w:r>
          </w:p>
        </w:tc>
      </w:tr>
      <w:tr w:rsidR="009E3592" w:rsidRPr="00F12B03" w:rsidTr="00F12B03">
        <w:tc>
          <w:tcPr>
            <w:tcW w:w="9074" w:type="dxa"/>
          </w:tcPr>
          <w:p w:rsidR="009E3592" w:rsidRPr="00F12B03" w:rsidRDefault="009E3592" w:rsidP="00F12B03">
            <w:pPr>
              <w:spacing w:line="360" w:lineRule="auto"/>
              <w:rPr>
                <w:sz w:val="28"/>
                <w:szCs w:val="28"/>
              </w:rPr>
            </w:pPr>
            <w:r w:rsidRPr="00F12B03">
              <w:rPr>
                <w:sz w:val="28"/>
                <w:szCs w:val="28"/>
              </w:rPr>
              <w:t>Список использованной литературы…………………………………………</w:t>
            </w:r>
          </w:p>
        </w:tc>
        <w:tc>
          <w:tcPr>
            <w:tcW w:w="496" w:type="dxa"/>
          </w:tcPr>
          <w:p w:rsidR="009E3592" w:rsidRPr="00F12B03" w:rsidRDefault="009E3592" w:rsidP="00F12B03">
            <w:pPr>
              <w:spacing w:line="360" w:lineRule="auto"/>
              <w:jc w:val="right"/>
              <w:rPr>
                <w:sz w:val="28"/>
                <w:szCs w:val="28"/>
              </w:rPr>
            </w:pPr>
            <w:r w:rsidRPr="00F12B03">
              <w:rPr>
                <w:sz w:val="28"/>
                <w:szCs w:val="28"/>
              </w:rPr>
              <w:t>1</w:t>
            </w:r>
            <w:r w:rsidR="00A62E48" w:rsidRPr="00F12B03">
              <w:rPr>
                <w:sz w:val="28"/>
                <w:szCs w:val="28"/>
              </w:rPr>
              <w:t>6</w:t>
            </w:r>
          </w:p>
        </w:tc>
      </w:tr>
    </w:tbl>
    <w:p w:rsidR="009E3592" w:rsidRDefault="009E3592" w:rsidP="00946256">
      <w:pPr>
        <w:spacing w:line="360" w:lineRule="auto"/>
        <w:jc w:val="center"/>
        <w:rPr>
          <w:sz w:val="28"/>
          <w:szCs w:val="28"/>
        </w:rPr>
      </w:pPr>
    </w:p>
    <w:p w:rsidR="009E3592" w:rsidRDefault="009E3592" w:rsidP="00946256">
      <w:pPr>
        <w:spacing w:line="360" w:lineRule="auto"/>
        <w:jc w:val="center"/>
        <w:rPr>
          <w:sz w:val="28"/>
          <w:szCs w:val="28"/>
        </w:rPr>
      </w:pPr>
    </w:p>
    <w:p w:rsidR="00AA21AA" w:rsidRDefault="00AA21AA" w:rsidP="00946256">
      <w:pPr>
        <w:spacing w:line="360" w:lineRule="auto"/>
        <w:jc w:val="center"/>
        <w:rPr>
          <w:sz w:val="28"/>
          <w:szCs w:val="28"/>
        </w:rPr>
      </w:pPr>
    </w:p>
    <w:p w:rsidR="00AA21AA" w:rsidRDefault="00AA21AA" w:rsidP="00946256">
      <w:pPr>
        <w:spacing w:line="360" w:lineRule="auto"/>
        <w:jc w:val="center"/>
        <w:rPr>
          <w:sz w:val="28"/>
          <w:szCs w:val="28"/>
        </w:rPr>
      </w:pPr>
    </w:p>
    <w:p w:rsidR="00AA21AA" w:rsidRDefault="00AA21AA" w:rsidP="00946256">
      <w:pPr>
        <w:spacing w:line="360" w:lineRule="auto"/>
        <w:jc w:val="center"/>
        <w:rPr>
          <w:sz w:val="28"/>
          <w:szCs w:val="28"/>
        </w:rPr>
      </w:pPr>
    </w:p>
    <w:p w:rsidR="00AA21AA" w:rsidRDefault="00AA21AA" w:rsidP="00946256">
      <w:pPr>
        <w:spacing w:line="360" w:lineRule="auto"/>
        <w:jc w:val="center"/>
        <w:rPr>
          <w:sz w:val="28"/>
          <w:szCs w:val="28"/>
        </w:rPr>
      </w:pPr>
    </w:p>
    <w:p w:rsidR="00AA21AA" w:rsidRDefault="00AA21AA" w:rsidP="00946256">
      <w:pPr>
        <w:spacing w:line="360" w:lineRule="auto"/>
        <w:jc w:val="center"/>
        <w:rPr>
          <w:sz w:val="28"/>
          <w:szCs w:val="28"/>
        </w:rPr>
      </w:pPr>
    </w:p>
    <w:p w:rsidR="00AA21AA" w:rsidRDefault="00AA21AA" w:rsidP="00946256">
      <w:pPr>
        <w:spacing w:line="360" w:lineRule="auto"/>
        <w:jc w:val="center"/>
        <w:rPr>
          <w:sz w:val="28"/>
          <w:szCs w:val="28"/>
        </w:rPr>
      </w:pPr>
    </w:p>
    <w:p w:rsidR="00AA21AA" w:rsidRDefault="00AA21AA" w:rsidP="00946256">
      <w:pPr>
        <w:spacing w:line="360" w:lineRule="auto"/>
        <w:jc w:val="center"/>
        <w:rPr>
          <w:sz w:val="28"/>
          <w:szCs w:val="28"/>
        </w:rPr>
      </w:pPr>
    </w:p>
    <w:p w:rsidR="00AA21AA" w:rsidRDefault="00AA21AA" w:rsidP="00946256">
      <w:pPr>
        <w:spacing w:line="360" w:lineRule="auto"/>
        <w:jc w:val="center"/>
        <w:rPr>
          <w:sz w:val="28"/>
          <w:szCs w:val="28"/>
        </w:rPr>
      </w:pPr>
    </w:p>
    <w:p w:rsidR="00AA21AA" w:rsidRDefault="00AA21AA" w:rsidP="00946256">
      <w:pPr>
        <w:spacing w:line="360" w:lineRule="auto"/>
        <w:jc w:val="center"/>
        <w:rPr>
          <w:sz w:val="28"/>
          <w:szCs w:val="28"/>
        </w:rPr>
      </w:pPr>
    </w:p>
    <w:p w:rsidR="00AA21AA" w:rsidRDefault="00AA21AA" w:rsidP="00946256">
      <w:pPr>
        <w:spacing w:line="360" w:lineRule="auto"/>
        <w:jc w:val="center"/>
        <w:rPr>
          <w:sz w:val="28"/>
          <w:szCs w:val="28"/>
        </w:rPr>
      </w:pPr>
    </w:p>
    <w:p w:rsidR="00AA21AA" w:rsidRDefault="00AA21AA" w:rsidP="00946256">
      <w:pPr>
        <w:spacing w:line="360" w:lineRule="auto"/>
        <w:jc w:val="center"/>
        <w:rPr>
          <w:sz w:val="28"/>
          <w:szCs w:val="28"/>
        </w:rPr>
      </w:pPr>
    </w:p>
    <w:p w:rsidR="00AA21AA" w:rsidRDefault="00AA21AA" w:rsidP="00946256">
      <w:pPr>
        <w:spacing w:line="360" w:lineRule="auto"/>
        <w:jc w:val="center"/>
        <w:rPr>
          <w:sz w:val="28"/>
          <w:szCs w:val="28"/>
        </w:rPr>
      </w:pPr>
    </w:p>
    <w:p w:rsidR="00AA21AA" w:rsidRDefault="00AA21AA" w:rsidP="00946256">
      <w:pPr>
        <w:spacing w:line="360" w:lineRule="auto"/>
        <w:jc w:val="center"/>
        <w:rPr>
          <w:sz w:val="28"/>
          <w:szCs w:val="28"/>
        </w:rPr>
      </w:pPr>
    </w:p>
    <w:p w:rsidR="00AA21AA" w:rsidRDefault="00AA21AA" w:rsidP="00946256">
      <w:pPr>
        <w:spacing w:line="360" w:lineRule="auto"/>
        <w:jc w:val="center"/>
        <w:rPr>
          <w:sz w:val="28"/>
          <w:szCs w:val="28"/>
        </w:rPr>
      </w:pPr>
    </w:p>
    <w:p w:rsidR="00AA21AA" w:rsidRDefault="00AA21AA" w:rsidP="00946256">
      <w:pPr>
        <w:spacing w:line="360" w:lineRule="auto"/>
        <w:jc w:val="center"/>
        <w:rPr>
          <w:sz w:val="28"/>
          <w:szCs w:val="28"/>
        </w:rPr>
      </w:pPr>
    </w:p>
    <w:p w:rsidR="00AA21AA" w:rsidRDefault="00AA21AA" w:rsidP="00946256">
      <w:pPr>
        <w:spacing w:line="360" w:lineRule="auto"/>
        <w:jc w:val="center"/>
        <w:rPr>
          <w:sz w:val="28"/>
          <w:szCs w:val="28"/>
        </w:rPr>
      </w:pPr>
    </w:p>
    <w:p w:rsidR="00AA21AA" w:rsidRDefault="00AA21AA" w:rsidP="00946256">
      <w:pPr>
        <w:spacing w:line="360" w:lineRule="auto"/>
        <w:jc w:val="center"/>
        <w:rPr>
          <w:sz w:val="28"/>
          <w:szCs w:val="28"/>
        </w:rPr>
      </w:pPr>
    </w:p>
    <w:p w:rsidR="00AA21AA" w:rsidRDefault="00AA21AA" w:rsidP="00946256">
      <w:pPr>
        <w:spacing w:line="360" w:lineRule="auto"/>
        <w:jc w:val="center"/>
        <w:rPr>
          <w:sz w:val="28"/>
          <w:szCs w:val="28"/>
        </w:rPr>
      </w:pPr>
    </w:p>
    <w:p w:rsidR="0029079E" w:rsidRPr="009E3592" w:rsidRDefault="0029079E" w:rsidP="009E3592">
      <w:pPr>
        <w:spacing w:line="360" w:lineRule="auto"/>
        <w:ind w:firstLine="720"/>
        <w:jc w:val="both"/>
        <w:rPr>
          <w:b/>
          <w:sz w:val="28"/>
          <w:szCs w:val="28"/>
        </w:rPr>
      </w:pPr>
      <w:r w:rsidRPr="009E3592">
        <w:rPr>
          <w:b/>
          <w:sz w:val="28"/>
          <w:szCs w:val="28"/>
        </w:rPr>
        <w:t>Задача №</w:t>
      </w:r>
      <w:r w:rsidR="004F1297" w:rsidRPr="00DF467E">
        <w:rPr>
          <w:b/>
          <w:sz w:val="28"/>
          <w:szCs w:val="28"/>
        </w:rPr>
        <w:t xml:space="preserve"> </w:t>
      </w:r>
      <w:r w:rsidR="00946256" w:rsidRPr="009E3592">
        <w:rPr>
          <w:b/>
          <w:sz w:val="28"/>
          <w:szCs w:val="28"/>
        </w:rPr>
        <w:t>1</w:t>
      </w:r>
    </w:p>
    <w:p w:rsidR="0029079E" w:rsidRPr="00633901" w:rsidRDefault="00DF467E" w:rsidP="00633901">
      <w:pPr>
        <w:ind w:firstLine="720"/>
        <w:jc w:val="both"/>
        <w:rPr>
          <w:sz w:val="28"/>
          <w:szCs w:val="28"/>
        </w:rPr>
      </w:pPr>
      <w:r w:rsidRPr="00633901">
        <w:rPr>
          <w:sz w:val="28"/>
          <w:szCs w:val="28"/>
        </w:rPr>
        <w:t>Необходимо рассчитать</w:t>
      </w:r>
      <w:r w:rsidR="0029079E" w:rsidRPr="00633901">
        <w:rPr>
          <w:sz w:val="28"/>
          <w:szCs w:val="28"/>
        </w:rPr>
        <w:t xml:space="preserve"> текущую стоимость денежных потоков предприятия, планируемых к получению, за первый и второй год при требуемой ставке доходности </w:t>
      </w:r>
      <w:r w:rsidR="00275288" w:rsidRPr="00633901">
        <w:rPr>
          <w:sz w:val="28"/>
          <w:szCs w:val="28"/>
        </w:rPr>
        <w:t>11%</w:t>
      </w:r>
      <w:r w:rsidR="0029079E" w:rsidRPr="00633901">
        <w:rPr>
          <w:sz w:val="28"/>
          <w:szCs w:val="28"/>
        </w:rPr>
        <w:t>, если известно, что:</w:t>
      </w:r>
    </w:p>
    <w:p w:rsidR="0029079E" w:rsidRPr="00633901" w:rsidRDefault="0029079E" w:rsidP="00633901">
      <w:pPr>
        <w:ind w:firstLine="720"/>
        <w:jc w:val="both"/>
        <w:rPr>
          <w:sz w:val="28"/>
          <w:szCs w:val="28"/>
        </w:rPr>
      </w:pPr>
      <w:r w:rsidRPr="00633901">
        <w:rPr>
          <w:sz w:val="28"/>
          <w:szCs w:val="28"/>
        </w:rPr>
        <w:t xml:space="preserve">В первый год выручка составит – </w:t>
      </w:r>
      <w:r w:rsidR="00275288" w:rsidRPr="00633901">
        <w:rPr>
          <w:sz w:val="28"/>
          <w:szCs w:val="28"/>
        </w:rPr>
        <w:t>8000</w:t>
      </w:r>
      <w:r w:rsidRPr="00633901">
        <w:rPr>
          <w:sz w:val="28"/>
          <w:szCs w:val="28"/>
        </w:rPr>
        <w:t xml:space="preserve"> тыс. руб., материальные затраты – </w:t>
      </w:r>
      <w:r w:rsidR="00275288" w:rsidRPr="00633901">
        <w:rPr>
          <w:sz w:val="28"/>
          <w:szCs w:val="28"/>
        </w:rPr>
        <w:t>3600</w:t>
      </w:r>
      <w:r w:rsidRPr="00633901">
        <w:rPr>
          <w:sz w:val="28"/>
          <w:szCs w:val="28"/>
        </w:rPr>
        <w:t xml:space="preserve"> тыс. руб., амортизационные отчисления – </w:t>
      </w:r>
      <w:r w:rsidR="00275288" w:rsidRPr="00633901">
        <w:rPr>
          <w:sz w:val="28"/>
          <w:szCs w:val="28"/>
        </w:rPr>
        <w:t>800</w:t>
      </w:r>
      <w:r w:rsidRPr="00633901">
        <w:rPr>
          <w:sz w:val="28"/>
          <w:szCs w:val="28"/>
        </w:rPr>
        <w:t xml:space="preserve"> тыс. руб., расходы на оплату труда – </w:t>
      </w:r>
      <w:r w:rsidR="00275288" w:rsidRPr="00633901">
        <w:rPr>
          <w:sz w:val="28"/>
          <w:szCs w:val="28"/>
        </w:rPr>
        <w:t>2400</w:t>
      </w:r>
      <w:r w:rsidRPr="00633901">
        <w:rPr>
          <w:sz w:val="28"/>
          <w:szCs w:val="28"/>
        </w:rPr>
        <w:t xml:space="preserve"> тыс. руб., незавершенное производство увеличится на </w:t>
      </w:r>
      <w:r w:rsidR="00275288" w:rsidRPr="00633901">
        <w:rPr>
          <w:sz w:val="28"/>
          <w:szCs w:val="28"/>
        </w:rPr>
        <w:t>400</w:t>
      </w:r>
      <w:r w:rsidRPr="00633901">
        <w:rPr>
          <w:sz w:val="28"/>
          <w:szCs w:val="28"/>
        </w:rPr>
        <w:t xml:space="preserve"> тыс. руб., дебиторская задолженность уменьшится на </w:t>
      </w:r>
      <w:r w:rsidR="00275288" w:rsidRPr="00633901">
        <w:rPr>
          <w:sz w:val="28"/>
          <w:szCs w:val="28"/>
        </w:rPr>
        <w:t>100</w:t>
      </w:r>
      <w:r w:rsidRPr="00633901">
        <w:rPr>
          <w:sz w:val="28"/>
          <w:szCs w:val="28"/>
        </w:rPr>
        <w:t xml:space="preserve"> тыс. руб., задолженность перед бюджетом уменьшится на </w:t>
      </w:r>
      <w:r w:rsidR="00275288" w:rsidRPr="00633901">
        <w:rPr>
          <w:sz w:val="28"/>
          <w:szCs w:val="28"/>
        </w:rPr>
        <w:t>360</w:t>
      </w:r>
      <w:r w:rsidRPr="00633901">
        <w:rPr>
          <w:sz w:val="28"/>
          <w:szCs w:val="28"/>
        </w:rPr>
        <w:t xml:space="preserve"> тыс. руб. </w:t>
      </w:r>
    </w:p>
    <w:p w:rsidR="0029079E" w:rsidRPr="00633901" w:rsidRDefault="0029079E" w:rsidP="00633901">
      <w:pPr>
        <w:tabs>
          <w:tab w:val="left" w:pos="720"/>
        </w:tabs>
        <w:ind w:firstLine="720"/>
        <w:jc w:val="both"/>
        <w:rPr>
          <w:sz w:val="28"/>
          <w:szCs w:val="28"/>
        </w:rPr>
      </w:pPr>
      <w:r w:rsidRPr="00633901">
        <w:rPr>
          <w:sz w:val="28"/>
          <w:szCs w:val="28"/>
        </w:rPr>
        <w:t xml:space="preserve">Во второй год произойдут следующие изменения: предприятия получит долгосрочный кредит на сумму  </w:t>
      </w:r>
      <w:r w:rsidR="00275288" w:rsidRPr="00633901">
        <w:rPr>
          <w:sz w:val="28"/>
          <w:szCs w:val="28"/>
        </w:rPr>
        <w:t>900</w:t>
      </w:r>
      <w:r w:rsidRPr="00633901">
        <w:rPr>
          <w:sz w:val="28"/>
          <w:szCs w:val="28"/>
        </w:rPr>
        <w:t xml:space="preserve"> тыс. руб., выручка возрастет на 15% по сравнению с первым годом</w:t>
      </w:r>
      <w:r w:rsidR="00275288" w:rsidRPr="00633901">
        <w:rPr>
          <w:sz w:val="28"/>
          <w:szCs w:val="28"/>
        </w:rPr>
        <w:t xml:space="preserve"> и составит – 9200 тыс. руб.</w:t>
      </w:r>
      <w:r w:rsidRPr="00633901">
        <w:rPr>
          <w:sz w:val="28"/>
          <w:szCs w:val="28"/>
        </w:rPr>
        <w:t xml:space="preserve">, материальные затраты  составят </w:t>
      </w:r>
      <w:r w:rsidR="00275288" w:rsidRPr="00633901">
        <w:rPr>
          <w:sz w:val="28"/>
          <w:szCs w:val="28"/>
        </w:rPr>
        <w:t>3750</w:t>
      </w:r>
      <w:r w:rsidRPr="00633901">
        <w:rPr>
          <w:sz w:val="28"/>
          <w:szCs w:val="28"/>
        </w:rPr>
        <w:t xml:space="preserve"> тыс. руб., собственный оборотный капитал возрастет на </w:t>
      </w:r>
      <w:r w:rsidR="00275288" w:rsidRPr="00633901">
        <w:rPr>
          <w:sz w:val="28"/>
          <w:szCs w:val="28"/>
        </w:rPr>
        <w:t>540</w:t>
      </w:r>
      <w:r w:rsidRPr="00633901">
        <w:rPr>
          <w:sz w:val="28"/>
          <w:szCs w:val="28"/>
        </w:rPr>
        <w:t xml:space="preserve"> тыс. руб. Все остальные затраты останутся на уровне предыдущего года. Ставка налога на прибыль составляет 20%.</w:t>
      </w:r>
    </w:p>
    <w:p w:rsidR="00275288" w:rsidRPr="00ED5370" w:rsidRDefault="00275288" w:rsidP="00946256">
      <w:pPr>
        <w:tabs>
          <w:tab w:val="left" w:pos="720"/>
        </w:tabs>
        <w:spacing w:line="360" w:lineRule="auto"/>
        <w:ind w:firstLine="720"/>
        <w:jc w:val="both"/>
        <w:rPr>
          <w:b/>
          <w:sz w:val="28"/>
          <w:szCs w:val="28"/>
        </w:rPr>
      </w:pPr>
      <w:r w:rsidRPr="00ED5370">
        <w:rPr>
          <w:b/>
          <w:sz w:val="28"/>
          <w:szCs w:val="28"/>
        </w:rPr>
        <w:t>Решение:</w:t>
      </w:r>
    </w:p>
    <w:p w:rsidR="00633901" w:rsidRDefault="00633901" w:rsidP="00ED5370">
      <w:pPr>
        <w:numPr>
          <w:ilvl w:val="0"/>
          <w:numId w:val="5"/>
        </w:numPr>
        <w:tabs>
          <w:tab w:val="left" w:pos="426"/>
        </w:tabs>
        <w:ind w:left="425" w:hanging="425"/>
        <w:jc w:val="both"/>
        <w:rPr>
          <w:sz w:val="28"/>
          <w:szCs w:val="28"/>
        </w:rPr>
      </w:pPr>
      <w:r>
        <w:rPr>
          <w:sz w:val="28"/>
          <w:szCs w:val="28"/>
        </w:rPr>
        <w:t>Себестоимость продукции = 3600 тыс.руб. + 800тыс.руб. + 2400тыс.руб.=6800тыс.руб.</w:t>
      </w:r>
    </w:p>
    <w:p w:rsidR="00633901" w:rsidRDefault="00633901" w:rsidP="00ED5370">
      <w:pPr>
        <w:numPr>
          <w:ilvl w:val="0"/>
          <w:numId w:val="5"/>
        </w:numPr>
        <w:tabs>
          <w:tab w:val="left" w:pos="426"/>
        </w:tabs>
        <w:ind w:left="425" w:hanging="425"/>
        <w:jc w:val="both"/>
        <w:rPr>
          <w:sz w:val="28"/>
          <w:szCs w:val="28"/>
        </w:rPr>
      </w:pPr>
      <w:r>
        <w:rPr>
          <w:sz w:val="28"/>
          <w:szCs w:val="28"/>
        </w:rPr>
        <w:t>Прибыль до налогооблажения=8000тыс.руб.-6800тыс.руб=1200тыс.руб.</w:t>
      </w:r>
    </w:p>
    <w:p w:rsidR="00633901" w:rsidRDefault="00633901" w:rsidP="00ED5370">
      <w:pPr>
        <w:numPr>
          <w:ilvl w:val="0"/>
          <w:numId w:val="5"/>
        </w:numPr>
        <w:tabs>
          <w:tab w:val="left" w:pos="426"/>
        </w:tabs>
        <w:ind w:left="425" w:hanging="425"/>
        <w:jc w:val="both"/>
        <w:rPr>
          <w:sz w:val="28"/>
          <w:szCs w:val="28"/>
        </w:rPr>
      </w:pPr>
      <w:r>
        <w:rPr>
          <w:sz w:val="28"/>
          <w:szCs w:val="28"/>
        </w:rPr>
        <w:t>Налог на прибыль=1200тыс.руб.*0,2=240тыс.руб.</w:t>
      </w:r>
    </w:p>
    <w:p w:rsidR="00633901" w:rsidRDefault="00633901" w:rsidP="00ED5370">
      <w:pPr>
        <w:numPr>
          <w:ilvl w:val="0"/>
          <w:numId w:val="5"/>
        </w:numPr>
        <w:tabs>
          <w:tab w:val="left" w:pos="426"/>
        </w:tabs>
        <w:ind w:left="425" w:hanging="425"/>
        <w:jc w:val="both"/>
        <w:rPr>
          <w:sz w:val="28"/>
          <w:szCs w:val="28"/>
        </w:rPr>
      </w:pPr>
      <w:r>
        <w:rPr>
          <w:sz w:val="28"/>
          <w:szCs w:val="28"/>
        </w:rPr>
        <w:t>Чистая прибыль=1200тыс.руб.-</w:t>
      </w:r>
      <w:r w:rsidR="00BF1522">
        <w:rPr>
          <w:sz w:val="28"/>
          <w:szCs w:val="28"/>
        </w:rPr>
        <w:t>240тыс.руб.=960тыс.руб.</w:t>
      </w:r>
    </w:p>
    <w:p w:rsidR="00BF1522" w:rsidRDefault="00BF1522" w:rsidP="00ED5370">
      <w:pPr>
        <w:numPr>
          <w:ilvl w:val="0"/>
          <w:numId w:val="5"/>
        </w:numPr>
        <w:tabs>
          <w:tab w:val="left" w:pos="426"/>
        </w:tabs>
        <w:ind w:left="425" w:hanging="425"/>
        <w:jc w:val="both"/>
        <w:rPr>
          <w:sz w:val="28"/>
          <w:szCs w:val="28"/>
        </w:rPr>
      </w:pPr>
      <w:r>
        <w:rPr>
          <w:sz w:val="28"/>
          <w:szCs w:val="28"/>
        </w:rPr>
        <w:t>Денежный поток=960тыс.руб.+800тыс.руб.-400тыс.руб.+100 тыс.руб.-360тыс.руб.=1100тыс.руб.</w:t>
      </w:r>
    </w:p>
    <w:p w:rsidR="00365C1D" w:rsidRDefault="00365C1D" w:rsidP="00ED5370">
      <w:pPr>
        <w:numPr>
          <w:ilvl w:val="0"/>
          <w:numId w:val="5"/>
        </w:numPr>
        <w:tabs>
          <w:tab w:val="left" w:pos="426"/>
        </w:tabs>
        <w:ind w:left="425" w:hanging="425"/>
        <w:jc w:val="both"/>
        <w:rPr>
          <w:sz w:val="28"/>
          <w:szCs w:val="28"/>
        </w:rPr>
      </w:pPr>
      <w:r>
        <w:rPr>
          <w:sz w:val="28"/>
          <w:szCs w:val="28"/>
        </w:rPr>
        <w:t>Текущая стоимость ДП=1100тыс.руб./(1+0,11)=991тыс.руб.-стоимость денежного потока в первый год.</w:t>
      </w:r>
    </w:p>
    <w:p w:rsidR="00365C1D" w:rsidRDefault="00365C1D" w:rsidP="00ED5370">
      <w:pPr>
        <w:numPr>
          <w:ilvl w:val="0"/>
          <w:numId w:val="5"/>
        </w:numPr>
        <w:tabs>
          <w:tab w:val="left" w:pos="426"/>
        </w:tabs>
        <w:ind w:left="425" w:hanging="425"/>
        <w:jc w:val="both"/>
        <w:rPr>
          <w:sz w:val="28"/>
          <w:szCs w:val="28"/>
        </w:rPr>
      </w:pPr>
      <w:r>
        <w:rPr>
          <w:sz w:val="28"/>
          <w:szCs w:val="28"/>
        </w:rPr>
        <w:t>Себестоимость продукции 2-года</w:t>
      </w:r>
      <w:r w:rsidR="005A55AE">
        <w:rPr>
          <w:sz w:val="28"/>
          <w:szCs w:val="28"/>
        </w:rPr>
        <w:t xml:space="preserve"> </w:t>
      </w:r>
      <w:r>
        <w:rPr>
          <w:sz w:val="28"/>
          <w:szCs w:val="28"/>
        </w:rPr>
        <w:t>=</w:t>
      </w:r>
      <w:r w:rsidR="005A55AE">
        <w:rPr>
          <w:sz w:val="28"/>
          <w:szCs w:val="28"/>
        </w:rPr>
        <w:t xml:space="preserve"> 3750тыс. руб. + 800тыс. руб. + 2400тыс. руб. = 6950тыс. руб.</w:t>
      </w:r>
    </w:p>
    <w:p w:rsidR="005A55AE" w:rsidRDefault="005A55AE" w:rsidP="00ED5370">
      <w:pPr>
        <w:numPr>
          <w:ilvl w:val="0"/>
          <w:numId w:val="5"/>
        </w:numPr>
        <w:tabs>
          <w:tab w:val="left" w:pos="426"/>
        </w:tabs>
        <w:ind w:left="425" w:hanging="425"/>
        <w:jc w:val="both"/>
        <w:rPr>
          <w:sz w:val="28"/>
          <w:szCs w:val="28"/>
        </w:rPr>
      </w:pPr>
      <w:r>
        <w:rPr>
          <w:sz w:val="28"/>
          <w:szCs w:val="28"/>
        </w:rPr>
        <w:t xml:space="preserve">Прибыль до </w:t>
      </w:r>
      <w:r w:rsidR="007648D5">
        <w:rPr>
          <w:sz w:val="28"/>
          <w:szCs w:val="28"/>
        </w:rPr>
        <w:t xml:space="preserve">налогообложения </w:t>
      </w:r>
      <w:r>
        <w:rPr>
          <w:sz w:val="28"/>
          <w:szCs w:val="28"/>
        </w:rPr>
        <w:t>=</w:t>
      </w:r>
      <w:r w:rsidR="007648D5">
        <w:rPr>
          <w:sz w:val="28"/>
          <w:szCs w:val="28"/>
        </w:rPr>
        <w:t xml:space="preserve"> (8000 тыс.+</w:t>
      </w:r>
      <w:r w:rsidR="00D55995">
        <w:rPr>
          <w:sz w:val="28"/>
          <w:szCs w:val="28"/>
        </w:rPr>
        <w:t>1200тыс.руб)-6950тыс.руб.=2250тыс.руб.</w:t>
      </w:r>
    </w:p>
    <w:p w:rsidR="00D55995" w:rsidRDefault="00D55995" w:rsidP="00ED5370">
      <w:pPr>
        <w:numPr>
          <w:ilvl w:val="0"/>
          <w:numId w:val="5"/>
        </w:numPr>
        <w:tabs>
          <w:tab w:val="left" w:pos="426"/>
        </w:tabs>
        <w:ind w:left="425" w:hanging="425"/>
        <w:jc w:val="both"/>
        <w:rPr>
          <w:sz w:val="28"/>
          <w:szCs w:val="28"/>
        </w:rPr>
      </w:pPr>
      <w:r>
        <w:rPr>
          <w:sz w:val="28"/>
          <w:szCs w:val="28"/>
        </w:rPr>
        <w:t>Налог на прибыль=2250тыс.руб.*0,2=450тыс.руб.</w:t>
      </w:r>
    </w:p>
    <w:p w:rsidR="00D55995" w:rsidRDefault="00D55995" w:rsidP="00ED5370">
      <w:pPr>
        <w:numPr>
          <w:ilvl w:val="0"/>
          <w:numId w:val="5"/>
        </w:numPr>
        <w:tabs>
          <w:tab w:val="left" w:pos="426"/>
        </w:tabs>
        <w:ind w:left="425" w:hanging="425"/>
        <w:jc w:val="both"/>
        <w:rPr>
          <w:sz w:val="28"/>
          <w:szCs w:val="28"/>
        </w:rPr>
      </w:pPr>
      <w:r>
        <w:rPr>
          <w:sz w:val="28"/>
          <w:szCs w:val="28"/>
        </w:rPr>
        <w:t>Чистая прибыль=</w:t>
      </w:r>
      <w:r w:rsidR="00DE7D9F">
        <w:rPr>
          <w:sz w:val="28"/>
          <w:szCs w:val="28"/>
        </w:rPr>
        <w:t>2250тыс.руб—450тыс.руб.=1800тыс.руб.</w:t>
      </w:r>
    </w:p>
    <w:p w:rsidR="00DE7D9F" w:rsidRDefault="00DE7D9F" w:rsidP="00ED5370">
      <w:pPr>
        <w:numPr>
          <w:ilvl w:val="0"/>
          <w:numId w:val="5"/>
        </w:numPr>
        <w:tabs>
          <w:tab w:val="left" w:pos="426"/>
        </w:tabs>
        <w:ind w:left="425" w:hanging="425"/>
        <w:jc w:val="both"/>
        <w:rPr>
          <w:sz w:val="28"/>
          <w:szCs w:val="28"/>
        </w:rPr>
      </w:pPr>
      <w:r>
        <w:rPr>
          <w:sz w:val="28"/>
          <w:szCs w:val="28"/>
        </w:rPr>
        <w:t>Денежный поток = 1800тыс.руб. + 800тыс.руб. + 900тыс.руб. - 540тыс.руб. = 2960тыс.руб.</w:t>
      </w:r>
    </w:p>
    <w:p w:rsidR="00633901" w:rsidRPr="00ED5370" w:rsidRDefault="00DE7D9F" w:rsidP="00ED5370">
      <w:pPr>
        <w:numPr>
          <w:ilvl w:val="0"/>
          <w:numId w:val="5"/>
        </w:numPr>
        <w:tabs>
          <w:tab w:val="left" w:pos="426"/>
        </w:tabs>
        <w:ind w:left="425" w:hanging="425"/>
        <w:jc w:val="both"/>
        <w:rPr>
          <w:sz w:val="28"/>
          <w:szCs w:val="28"/>
        </w:rPr>
      </w:pPr>
      <w:r>
        <w:rPr>
          <w:sz w:val="28"/>
          <w:szCs w:val="28"/>
        </w:rPr>
        <w:t>Текущая стоимость ДП 2-го года</w:t>
      </w:r>
      <w:r w:rsidR="00ED5370">
        <w:rPr>
          <w:sz w:val="28"/>
          <w:szCs w:val="28"/>
        </w:rPr>
        <w:t xml:space="preserve"> </w:t>
      </w:r>
      <w:r>
        <w:rPr>
          <w:sz w:val="28"/>
          <w:szCs w:val="28"/>
        </w:rPr>
        <w:t>=</w:t>
      </w:r>
      <w:r w:rsidR="00ED5370">
        <w:rPr>
          <w:sz w:val="28"/>
          <w:szCs w:val="28"/>
        </w:rPr>
        <w:t xml:space="preserve"> </w:t>
      </w:r>
      <w:r>
        <w:rPr>
          <w:sz w:val="28"/>
          <w:szCs w:val="28"/>
        </w:rPr>
        <w:t>2960тыс.руб./(1+0,11)</w:t>
      </w:r>
      <w:r w:rsidR="00ED5370">
        <w:rPr>
          <w:sz w:val="28"/>
          <w:szCs w:val="28"/>
        </w:rPr>
        <w:t>*(1+0,11) = 2402тыс.руб.</w:t>
      </w:r>
    </w:p>
    <w:p w:rsidR="00ED5370" w:rsidRDefault="00ED5370" w:rsidP="00ED5370">
      <w:pPr>
        <w:tabs>
          <w:tab w:val="left" w:pos="720"/>
        </w:tabs>
        <w:ind w:firstLine="720"/>
        <w:rPr>
          <w:sz w:val="28"/>
          <w:szCs w:val="28"/>
        </w:rPr>
      </w:pPr>
    </w:p>
    <w:p w:rsidR="00ED5370" w:rsidRDefault="00ED5370" w:rsidP="00ED5370">
      <w:pPr>
        <w:tabs>
          <w:tab w:val="left" w:pos="720"/>
        </w:tabs>
        <w:ind w:firstLine="720"/>
        <w:rPr>
          <w:sz w:val="28"/>
          <w:szCs w:val="28"/>
        </w:rPr>
      </w:pPr>
    </w:p>
    <w:p w:rsidR="00ED5370" w:rsidRDefault="00ED5370" w:rsidP="00ED5370">
      <w:pPr>
        <w:tabs>
          <w:tab w:val="left" w:pos="720"/>
        </w:tabs>
        <w:ind w:firstLine="720"/>
        <w:rPr>
          <w:sz w:val="28"/>
          <w:szCs w:val="28"/>
        </w:rPr>
      </w:pPr>
    </w:p>
    <w:p w:rsidR="00ED5370" w:rsidRDefault="00ED5370" w:rsidP="00ED5370">
      <w:pPr>
        <w:tabs>
          <w:tab w:val="left" w:pos="720"/>
        </w:tabs>
        <w:ind w:firstLine="720"/>
        <w:rPr>
          <w:sz w:val="28"/>
          <w:szCs w:val="28"/>
        </w:rPr>
      </w:pPr>
    </w:p>
    <w:p w:rsidR="00ED5370" w:rsidRDefault="00ED5370" w:rsidP="00ED5370">
      <w:pPr>
        <w:tabs>
          <w:tab w:val="left" w:pos="720"/>
        </w:tabs>
        <w:ind w:firstLine="720"/>
        <w:rPr>
          <w:sz w:val="28"/>
          <w:szCs w:val="28"/>
        </w:rPr>
      </w:pPr>
    </w:p>
    <w:p w:rsidR="00ED5370" w:rsidRDefault="00ED5370" w:rsidP="00ED5370">
      <w:pPr>
        <w:tabs>
          <w:tab w:val="left" w:pos="720"/>
        </w:tabs>
        <w:ind w:firstLine="720"/>
        <w:rPr>
          <w:sz w:val="28"/>
          <w:szCs w:val="28"/>
        </w:rPr>
      </w:pPr>
    </w:p>
    <w:p w:rsidR="00ED5370" w:rsidRDefault="00ED5370" w:rsidP="00ED5370">
      <w:pPr>
        <w:tabs>
          <w:tab w:val="left" w:pos="720"/>
        </w:tabs>
        <w:ind w:firstLine="720"/>
        <w:rPr>
          <w:sz w:val="28"/>
          <w:szCs w:val="28"/>
        </w:rPr>
      </w:pPr>
    </w:p>
    <w:p w:rsidR="00ED5370" w:rsidRDefault="00ED5370" w:rsidP="00ED5370">
      <w:pPr>
        <w:tabs>
          <w:tab w:val="left" w:pos="720"/>
        </w:tabs>
        <w:ind w:firstLine="720"/>
        <w:rPr>
          <w:sz w:val="28"/>
          <w:szCs w:val="28"/>
        </w:rPr>
      </w:pPr>
    </w:p>
    <w:p w:rsidR="00ED5370" w:rsidRDefault="00ED5370" w:rsidP="00ED5370">
      <w:pPr>
        <w:tabs>
          <w:tab w:val="left" w:pos="720"/>
        </w:tabs>
        <w:ind w:firstLine="720"/>
        <w:rPr>
          <w:sz w:val="28"/>
          <w:szCs w:val="28"/>
        </w:rPr>
      </w:pPr>
    </w:p>
    <w:p w:rsidR="00FE694A" w:rsidRPr="0011641F" w:rsidRDefault="0029331F" w:rsidP="00ED5370">
      <w:pPr>
        <w:tabs>
          <w:tab w:val="left" w:pos="720"/>
        </w:tabs>
        <w:ind w:firstLine="720"/>
        <w:rPr>
          <w:b/>
          <w:sz w:val="28"/>
          <w:szCs w:val="28"/>
        </w:rPr>
      </w:pPr>
      <w:r w:rsidRPr="0011641F">
        <w:rPr>
          <w:b/>
          <w:sz w:val="28"/>
          <w:szCs w:val="28"/>
        </w:rPr>
        <w:t>Задача № 2</w:t>
      </w:r>
    </w:p>
    <w:p w:rsidR="00FE694A" w:rsidRPr="00ED5370" w:rsidRDefault="00FE694A" w:rsidP="00ED5370">
      <w:pPr>
        <w:tabs>
          <w:tab w:val="left" w:pos="720"/>
        </w:tabs>
        <w:ind w:firstLine="720"/>
        <w:jc w:val="both"/>
        <w:rPr>
          <w:sz w:val="28"/>
          <w:szCs w:val="28"/>
        </w:rPr>
      </w:pPr>
      <w:r w:rsidRPr="00ED5370">
        <w:rPr>
          <w:sz w:val="28"/>
          <w:szCs w:val="28"/>
        </w:rPr>
        <w:t>Детский магазин закупает и продает детские кроватки. Издержки на размещение одного заказа составляют 900 рублей, издержки на хранение – 11% от стоимости одной кроватки, цена за одну кроватку – 6300 руб. Рассчитайте оптимальный размер заказа и требуемое количество заказов в течение года, если магазин продает в год по 500 кроваток.</w:t>
      </w:r>
    </w:p>
    <w:p w:rsidR="00FE694A" w:rsidRPr="00ED5370" w:rsidRDefault="00FE694A" w:rsidP="00946256">
      <w:pPr>
        <w:tabs>
          <w:tab w:val="left" w:pos="720"/>
        </w:tabs>
        <w:spacing w:line="360" w:lineRule="auto"/>
        <w:ind w:firstLine="720"/>
        <w:jc w:val="both"/>
        <w:rPr>
          <w:b/>
          <w:sz w:val="28"/>
          <w:szCs w:val="28"/>
        </w:rPr>
      </w:pPr>
      <w:r w:rsidRPr="00ED5370">
        <w:rPr>
          <w:b/>
          <w:sz w:val="28"/>
          <w:szCs w:val="28"/>
        </w:rPr>
        <w:t>Решение:</w:t>
      </w:r>
    </w:p>
    <w:p w:rsidR="00FE694A" w:rsidRPr="00946256" w:rsidRDefault="00C748E2" w:rsidP="00ED5370">
      <w:pPr>
        <w:tabs>
          <w:tab w:val="left" w:pos="720"/>
        </w:tabs>
        <w:ind w:firstLine="720"/>
        <w:jc w:val="both"/>
        <w:rPr>
          <w:sz w:val="28"/>
          <w:szCs w:val="28"/>
        </w:rPr>
      </w:pPr>
      <w:r w:rsidRPr="00946256">
        <w:rPr>
          <w:sz w:val="28"/>
          <w:szCs w:val="28"/>
        </w:rPr>
        <w:t xml:space="preserve">Для расчета оптимального значения размера заказа используем </w:t>
      </w:r>
      <w:r w:rsidR="00AB3373" w:rsidRPr="00946256">
        <w:rPr>
          <w:sz w:val="28"/>
          <w:szCs w:val="28"/>
        </w:rPr>
        <w:t>модифицированную</w:t>
      </w:r>
      <w:r w:rsidRPr="00946256">
        <w:rPr>
          <w:sz w:val="28"/>
          <w:szCs w:val="28"/>
        </w:rPr>
        <w:t xml:space="preserve"> формулу Модели управления запасами Уилсона.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222"/>
        <w:gridCol w:w="222"/>
        <w:gridCol w:w="222"/>
        <w:gridCol w:w="1616"/>
        <w:gridCol w:w="738"/>
      </w:tblGrid>
      <w:tr w:rsidR="00F13D78" w:rsidRPr="00F12B03" w:rsidTr="00F12B03">
        <w:trPr>
          <w:jc w:val="center"/>
        </w:trPr>
        <w:tc>
          <w:tcPr>
            <w:tcW w:w="0" w:type="auto"/>
            <w:vMerge w:val="restart"/>
            <w:tcBorders>
              <w:top w:val="nil"/>
              <w:left w:val="nil"/>
              <w:bottom w:val="nil"/>
              <w:right w:val="nil"/>
            </w:tcBorders>
            <w:vAlign w:val="center"/>
          </w:tcPr>
          <w:p w:rsidR="00C748E2" w:rsidRPr="00F12B03" w:rsidRDefault="00C748E2" w:rsidP="00F12B03">
            <w:pPr>
              <w:tabs>
                <w:tab w:val="left" w:pos="720"/>
              </w:tabs>
              <w:jc w:val="right"/>
              <w:rPr>
                <w:sz w:val="28"/>
                <w:szCs w:val="28"/>
              </w:rPr>
            </w:pPr>
            <w:r w:rsidRPr="00F12B03">
              <w:rPr>
                <w:sz w:val="28"/>
                <w:szCs w:val="28"/>
                <w:lang w:val="en-US"/>
              </w:rPr>
              <w:t>Qw</w:t>
            </w:r>
            <w:r w:rsidRPr="00F12B03">
              <w:rPr>
                <w:sz w:val="28"/>
                <w:szCs w:val="28"/>
              </w:rPr>
              <w:t xml:space="preserve"> = </w:t>
            </w:r>
          </w:p>
        </w:tc>
        <w:tc>
          <w:tcPr>
            <w:tcW w:w="0" w:type="auto"/>
            <w:tcBorders>
              <w:top w:val="nil"/>
              <w:left w:val="nil"/>
              <w:bottom w:val="single" w:sz="4" w:space="0" w:color="auto"/>
              <w:right w:val="nil"/>
            </w:tcBorders>
            <w:shd w:val="clear" w:color="auto" w:fill="auto"/>
          </w:tcPr>
          <w:p w:rsidR="00C748E2" w:rsidRPr="00F12B03" w:rsidRDefault="00C748E2" w:rsidP="00F12B03">
            <w:pPr>
              <w:tabs>
                <w:tab w:val="left" w:pos="720"/>
              </w:tabs>
              <w:jc w:val="center"/>
              <w:rPr>
                <w:sz w:val="28"/>
                <w:szCs w:val="28"/>
              </w:rPr>
            </w:pPr>
          </w:p>
        </w:tc>
        <w:tc>
          <w:tcPr>
            <w:tcW w:w="0" w:type="auto"/>
            <w:tcBorders>
              <w:top w:val="nil"/>
              <w:left w:val="nil"/>
              <w:bottom w:val="nil"/>
              <w:right w:val="nil"/>
            </w:tcBorders>
            <w:shd w:val="clear" w:color="auto" w:fill="auto"/>
          </w:tcPr>
          <w:p w:rsidR="00C748E2" w:rsidRPr="00F12B03" w:rsidRDefault="00C748E2" w:rsidP="00F12B03">
            <w:pPr>
              <w:tabs>
                <w:tab w:val="left" w:pos="720"/>
              </w:tabs>
              <w:jc w:val="center"/>
              <w:rPr>
                <w:sz w:val="28"/>
                <w:szCs w:val="28"/>
              </w:rPr>
            </w:pPr>
          </w:p>
        </w:tc>
        <w:tc>
          <w:tcPr>
            <w:tcW w:w="0" w:type="auto"/>
            <w:vMerge w:val="restart"/>
            <w:tcBorders>
              <w:top w:val="nil"/>
              <w:left w:val="nil"/>
              <w:bottom w:val="nil"/>
              <w:right w:val="nil"/>
              <w:tr2bl w:val="single" w:sz="4" w:space="0" w:color="auto"/>
            </w:tcBorders>
            <w:shd w:val="clear" w:color="auto" w:fill="auto"/>
          </w:tcPr>
          <w:p w:rsidR="00C748E2" w:rsidRPr="00F12B03" w:rsidRDefault="00C748E2" w:rsidP="00F12B03">
            <w:pPr>
              <w:tabs>
                <w:tab w:val="left" w:pos="720"/>
              </w:tabs>
              <w:jc w:val="center"/>
              <w:rPr>
                <w:sz w:val="28"/>
                <w:szCs w:val="28"/>
              </w:rPr>
            </w:pPr>
          </w:p>
        </w:tc>
        <w:tc>
          <w:tcPr>
            <w:tcW w:w="0" w:type="auto"/>
            <w:tcBorders>
              <w:left w:val="nil"/>
              <w:right w:val="nil"/>
            </w:tcBorders>
            <w:shd w:val="clear" w:color="auto" w:fill="auto"/>
          </w:tcPr>
          <w:p w:rsidR="00C748E2" w:rsidRPr="00F12B03" w:rsidRDefault="00C748E2" w:rsidP="00F12B03">
            <w:pPr>
              <w:tabs>
                <w:tab w:val="left" w:pos="720"/>
              </w:tabs>
              <w:jc w:val="center"/>
              <w:rPr>
                <w:sz w:val="28"/>
                <w:szCs w:val="28"/>
                <w:lang w:val="en-US"/>
              </w:rPr>
            </w:pPr>
            <w:r w:rsidRPr="00F12B03">
              <w:rPr>
                <w:sz w:val="28"/>
                <w:szCs w:val="28"/>
              </w:rPr>
              <w:t xml:space="preserve">2 * </w:t>
            </w:r>
            <w:r w:rsidRPr="00F12B03">
              <w:rPr>
                <w:sz w:val="28"/>
                <w:szCs w:val="28"/>
                <w:lang w:val="en-US"/>
              </w:rPr>
              <w:t>t * K * v</w:t>
            </w:r>
          </w:p>
        </w:tc>
        <w:tc>
          <w:tcPr>
            <w:tcW w:w="0" w:type="auto"/>
            <w:vMerge w:val="restart"/>
            <w:tcBorders>
              <w:top w:val="nil"/>
              <w:left w:val="nil"/>
              <w:bottom w:val="nil"/>
              <w:right w:val="nil"/>
            </w:tcBorders>
            <w:vAlign w:val="center"/>
          </w:tcPr>
          <w:p w:rsidR="00C748E2" w:rsidRPr="00F12B03" w:rsidRDefault="00F13D78" w:rsidP="00F12B03">
            <w:pPr>
              <w:tabs>
                <w:tab w:val="left" w:pos="720"/>
              </w:tabs>
              <w:rPr>
                <w:sz w:val="28"/>
                <w:szCs w:val="28"/>
              </w:rPr>
            </w:pPr>
            <w:r w:rsidRPr="00F12B03">
              <w:rPr>
                <w:sz w:val="28"/>
                <w:szCs w:val="28"/>
              </w:rPr>
              <w:t>, где</w:t>
            </w:r>
          </w:p>
        </w:tc>
      </w:tr>
      <w:tr w:rsidR="00C748E2" w:rsidRPr="00F12B03" w:rsidTr="00F12B03">
        <w:trPr>
          <w:jc w:val="center"/>
        </w:trPr>
        <w:tc>
          <w:tcPr>
            <w:tcW w:w="0" w:type="auto"/>
            <w:vMerge/>
            <w:tcBorders>
              <w:top w:val="nil"/>
              <w:left w:val="nil"/>
              <w:bottom w:val="nil"/>
              <w:right w:val="nil"/>
            </w:tcBorders>
          </w:tcPr>
          <w:p w:rsidR="00C748E2" w:rsidRPr="00F12B03" w:rsidRDefault="00C748E2" w:rsidP="00F12B03">
            <w:pPr>
              <w:tabs>
                <w:tab w:val="left" w:pos="720"/>
              </w:tabs>
              <w:jc w:val="center"/>
              <w:rPr>
                <w:sz w:val="28"/>
                <w:szCs w:val="28"/>
              </w:rPr>
            </w:pPr>
          </w:p>
        </w:tc>
        <w:tc>
          <w:tcPr>
            <w:tcW w:w="0" w:type="auto"/>
            <w:tcBorders>
              <w:top w:val="single" w:sz="4" w:space="0" w:color="auto"/>
              <w:left w:val="nil"/>
              <w:bottom w:val="nil"/>
              <w:right w:val="nil"/>
            </w:tcBorders>
            <w:shd w:val="clear" w:color="auto" w:fill="auto"/>
          </w:tcPr>
          <w:p w:rsidR="00C748E2" w:rsidRPr="00F12B03" w:rsidRDefault="00C748E2" w:rsidP="00F12B03">
            <w:pPr>
              <w:tabs>
                <w:tab w:val="left" w:pos="720"/>
              </w:tabs>
              <w:jc w:val="center"/>
              <w:rPr>
                <w:sz w:val="28"/>
                <w:szCs w:val="28"/>
              </w:rPr>
            </w:pPr>
          </w:p>
        </w:tc>
        <w:tc>
          <w:tcPr>
            <w:tcW w:w="0" w:type="auto"/>
            <w:tcBorders>
              <w:top w:val="nil"/>
              <w:left w:val="nil"/>
              <w:bottom w:val="nil"/>
              <w:right w:val="nil"/>
              <w:tl2br w:val="single" w:sz="4" w:space="0" w:color="auto"/>
            </w:tcBorders>
            <w:shd w:val="clear" w:color="auto" w:fill="auto"/>
          </w:tcPr>
          <w:p w:rsidR="00C748E2" w:rsidRPr="00F12B03" w:rsidRDefault="00C748E2" w:rsidP="00F12B03">
            <w:pPr>
              <w:tabs>
                <w:tab w:val="left" w:pos="720"/>
              </w:tabs>
              <w:jc w:val="center"/>
              <w:rPr>
                <w:sz w:val="28"/>
                <w:szCs w:val="28"/>
              </w:rPr>
            </w:pPr>
          </w:p>
        </w:tc>
        <w:tc>
          <w:tcPr>
            <w:tcW w:w="0" w:type="auto"/>
            <w:vMerge/>
            <w:tcBorders>
              <w:top w:val="single" w:sz="4" w:space="0" w:color="auto"/>
              <w:left w:val="nil"/>
              <w:bottom w:val="nil"/>
              <w:right w:val="nil"/>
              <w:tr2bl w:val="single" w:sz="4" w:space="0" w:color="auto"/>
            </w:tcBorders>
            <w:shd w:val="clear" w:color="auto" w:fill="auto"/>
          </w:tcPr>
          <w:p w:rsidR="00C748E2" w:rsidRPr="00F12B03" w:rsidRDefault="00C748E2" w:rsidP="00F12B03">
            <w:pPr>
              <w:tabs>
                <w:tab w:val="left" w:pos="720"/>
              </w:tabs>
              <w:jc w:val="center"/>
              <w:rPr>
                <w:sz w:val="28"/>
                <w:szCs w:val="28"/>
              </w:rPr>
            </w:pPr>
          </w:p>
        </w:tc>
        <w:tc>
          <w:tcPr>
            <w:tcW w:w="0" w:type="auto"/>
            <w:tcBorders>
              <w:left w:val="nil"/>
              <w:bottom w:val="nil"/>
              <w:right w:val="nil"/>
            </w:tcBorders>
            <w:shd w:val="clear" w:color="auto" w:fill="auto"/>
          </w:tcPr>
          <w:p w:rsidR="00C748E2" w:rsidRPr="00F12B03" w:rsidRDefault="00C748E2" w:rsidP="00F12B03">
            <w:pPr>
              <w:tabs>
                <w:tab w:val="left" w:pos="720"/>
              </w:tabs>
              <w:jc w:val="center"/>
              <w:rPr>
                <w:sz w:val="28"/>
                <w:szCs w:val="28"/>
                <w:lang w:val="en-US"/>
              </w:rPr>
            </w:pPr>
            <w:r w:rsidRPr="00F12B03">
              <w:rPr>
                <w:sz w:val="28"/>
                <w:szCs w:val="28"/>
                <w:lang w:val="en-US"/>
              </w:rPr>
              <w:t>S * s</w:t>
            </w:r>
          </w:p>
        </w:tc>
        <w:tc>
          <w:tcPr>
            <w:tcW w:w="0" w:type="auto"/>
            <w:vMerge/>
            <w:tcBorders>
              <w:left w:val="nil"/>
              <w:bottom w:val="nil"/>
              <w:right w:val="nil"/>
            </w:tcBorders>
          </w:tcPr>
          <w:p w:rsidR="00C748E2" w:rsidRPr="00F12B03" w:rsidRDefault="00C748E2" w:rsidP="00F12B03">
            <w:pPr>
              <w:tabs>
                <w:tab w:val="left" w:pos="720"/>
              </w:tabs>
              <w:jc w:val="center"/>
              <w:rPr>
                <w:sz w:val="28"/>
                <w:szCs w:val="28"/>
              </w:rPr>
            </w:pPr>
          </w:p>
        </w:tc>
      </w:tr>
    </w:tbl>
    <w:p w:rsidR="00FE694A" w:rsidRPr="00946256" w:rsidRDefault="00F13D78" w:rsidP="00ED5370">
      <w:pPr>
        <w:tabs>
          <w:tab w:val="left" w:pos="720"/>
        </w:tabs>
        <w:jc w:val="both"/>
        <w:rPr>
          <w:sz w:val="28"/>
          <w:szCs w:val="28"/>
        </w:rPr>
      </w:pPr>
      <w:r w:rsidRPr="00946256">
        <w:rPr>
          <w:sz w:val="28"/>
          <w:szCs w:val="28"/>
        </w:rPr>
        <w:tab/>
      </w:r>
      <w:r w:rsidRPr="00946256">
        <w:rPr>
          <w:sz w:val="28"/>
          <w:szCs w:val="28"/>
          <w:lang w:val="en-US"/>
        </w:rPr>
        <w:t>Qw</w:t>
      </w:r>
      <w:r w:rsidRPr="00946256">
        <w:rPr>
          <w:sz w:val="28"/>
          <w:szCs w:val="28"/>
        </w:rPr>
        <w:t xml:space="preserve"> – оптимальный размер заказа;</w:t>
      </w:r>
    </w:p>
    <w:p w:rsidR="00F13D78" w:rsidRPr="00946256" w:rsidRDefault="00F13D78" w:rsidP="00ED5370">
      <w:pPr>
        <w:tabs>
          <w:tab w:val="left" w:pos="720"/>
        </w:tabs>
        <w:jc w:val="both"/>
        <w:rPr>
          <w:sz w:val="28"/>
          <w:szCs w:val="28"/>
        </w:rPr>
      </w:pPr>
      <w:r w:rsidRPr="00946256">
        <w:rPr>
          <w:sz w:val="28"/>
          <w:szCs w:val="28"/>
        </w:rPr>
        <w:tab/>
      </w:r>
      <w:r w:rsidRPr="00946256">
        <w:rPr>
          <w:sz w:val="28"/>
          <w:szCs w:val="28"/>
          <w:lang w:val="en-US"/>
        </w:rPr>
        <w:t>t</w:t>
      </w:r>
      <w:r w:rsidRPr="00946256">
        <w:rPr>
          <w:sz w:val="28"/>
          <w:szCs w:val="28"/>
        </w:rPr>
        <w:t xml:space="preserve"> – количество рабочих дней в году;</w:t>
      </w:r>
    </w:p>
    <w:p w:rsidR="00F13D78" w:rsidRPr="00946256" w:rsidRDefault="00F13D78" w:rsidP="00ED5370">
      <w:pPr>
        <w:tabs>
          <w:tab w:val="left" w:pos="720"/>
        </w:tabs>
        <w:jc w:val="both"/>
        <w:rPr>
          <w:sz w:val="28"/>
          <w:szCs w:val="28"/>
        </w:rPr>
      </w:pPr>
      <w:r w:rsidRPr="00946256">
        <w:rPr>
          <w:sz w:val="28"/>
          <w:szCs w:val="28"/>
        </w:rPr>
        <w:tab/>
        <w:t>К – стоимость издержек пополнения;</w:t>
      </w:r>
    </w:p>
    <w:p w:rsidR="00F13D78" w:rsidRPr="00946256" w:rsidRDefault="00F13D78" w:rsidP="00ED5370">
      <w:pPr>
        <w:tabs>
          <w:tab w:val="left" w:pos="720"/>
        </w:tabs>
        <w:jc w:val="both"/>
        <w:rPr>
          <w:sz w:val="28"/>
          <w:szCs w:val="28"/>
        </w:rPr>
      </w:pPr>
      <w:r w:rsidRPr="00946256">
        <w:rPr>
          <w:sz w:val="28"/>
          <w:szCs w:val="28"/>
        </w:rPr>
        <w:tab/>
      </w:r>
      <w:r w:rsidRPr="00946256">
        <w:rPr>
          <w:sz w:val="28"/>
          <w:szCs w:val="28"/>
          <w:lang w:val="en-US"/>
        </w:rPr>
        <w:t>v</w:t>
      </w:r>
      <w:r w:rsidRPr="00946256">
        <w:rPr>
          <w:sz w:val="28"/>
          <w:szCs w:val="28"/>
        </w:rPr>
        <w:t xml:space="preserve"> – дневной спрос;</w:t>
      </w:r>
    </w:p>
    <w:p w:rsidR="00F13D78" w:rsidRPr="00946256" w:rsidRDefault="00F13D78" w:rsidP="00ED5370">
      <w:pPr>
        <w:tabs>
          <w:tab w:val="left" w:pos="720"/>
        </w:tabs>
        <w:jc w:val="both"/>
        <w:rPr>
          <w:sz w:val="28"/>
          <w:szCs w:val="28"/>
        </w:rPr>
      </w:pPr>
      <w:r w:rsidRPr="00946256">
        <w:rPr>
          <w:sz w:val="28"/>
          <w:szCs w:val="28"/>
        </w:rPr>
        <w:tab/>
      </w:r>
      <w:r w:rsidRPr="00946256">
        <w:rPr>
          <w:sz w:val="28"/>
          <w:szCs w:val="28"/>
          <w:lang w:val="en-US"/>
        </w:rPr>
        <w:t>S</w:t>
      </w:r>
      <w:r w:rsidRPr="00946256">
        <w:rPr>
          <w:sz w:val="28"/>
          <w:szCs w:val="28"/>
        </w:rPr>
        <w:t xml:space="preserve"> – процент затрат на хранение;</w:t>
      </w:r>
    </w:p>
    <w:p w:rsidR="00F13D78" w:rsidRPr="00946256" w:rsidRDefault="00F13D78" w:rsidP="00ED5370">
      <w:pPr>
        <w:tabs>
          <w:tab w:val="left" w:pos="720"/>
        </w:tabs>
        <w:jc w:val="both"/>
        <w:rPr>
          <w:sz w:val="28"/>
          <w:szCs w:val="28"/>
        </w:rPr>
      </w:pPr>
      <w:r w:rsidRPr="00946256">
        <w:rPr>
          <w:sz w:val="28"/>
          <w:szCs w:val="28"/>
        </w:rPr>
        <w:tab/>
      </w:r>
      <w:r w:rsidRPr="00946256">
        <w:rPr>
          <w:sz w:val="28"/>
          <w:szCs w:val="28"/>
          <w:lang w:val="en-US"/>
        </w:rPr>
        <w:t>s</w:t>
      </w:r>
      <w:r w:rsidRPr="00946256">
        <w:rPr>
          <w:sz w:val="28"/>
          <w:szCs w:val="28"/>
        </w:rPr>
        <w:t xml:space="preserve"> – стоимость единицы товара.</w:t>
      </w:r>
    </w:p>
    <w:p w:rsidR="00F13D78" w:rsidRPr="00946256" w:rsidRDefault="00F13D78" w:rsidP="00ED5370">
      <w:pPr>
        <w:tabs>
          <w:tab w:val="left" w:pos="720"/>
        </w:tabs>
        <w:jc w:val="both"/>
        <w:rPr>
          <w:sz w:val="28"/>
          <w:szCs w:val="28"/>
        </w:rPr>
      </w:pPr>
      <w:r w:rsidRPr="00946256">
        <w:rPr>
          <w:sz w:val="28"/>
          <w:szCs w:val="28"/>
        </w:rPr>
        <w:tab/>
        <w:t>Предположим, что количество рабочих дней в году равно календарному количеству</w:t>
      </w:r>
      <w:r w:rsidR="00234383" w:rsidRPr="00946256">
        <w:rPr>
          <w:sz w:val="28"/>
          <w:szCs w:val="28"/>
        </w:rPr>
        <w:t xml:space="preserve"> – 365 дн.</w:t>
      </w:r>
      <w:r w:rsidRPr="00946256">
        <w:rPr>
          <w:sz w:val="28"/>
          <w:szCs w:val="28"/>
        </w:rPr>
        <w:t>, тогда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636"/>
        <w:gridCol w:w="1852"/>
      </w:tblGrid>
      <w:tr w:rsidR="00F13D78" w:rsidRPr="00F12B03" w:rsidTr="00F12B03">
        <w:tc>
          <w:tcPr>
            <w:tcW w:w="0" w:type="auto"/>
            <w:vMerge w:val="restart"/>
            <w:tcBorders>
              <w:top w:val="nil"/>
              <w:left w:val="nil"/>
              <w:bottom w:val="nil"/>
              <w:right w:val="nil"/>
            </w:tcBorders>
            <w:vAlign w:val="center"/>
          </w:tcPr>
          <w:p w:rsidR="00F13D78" w:rsidRPr="00F12B03" w:rsidRDefault="00F13D78" w:rsidP="00F12B03">
            <w:pPr>
              <w:tabs>
                <w:tab w:val="left" w:pos="720"/>
              </w:tabs>
              <w:jc w:val="center"/>
              <w:rPr>
                <w:sz w:val="28"/>
                <w:szCs w:val="28"/>
              </w:rPr>
            </w:pPr>
            <w:r w:rsidRPr="00F12B03">
              <w:rPr>
                <w:sz w:val="28"/>
                <w:szCs w:val="28"/>
                <w:lang w:val="en-US"/>
              </w:rPr>
              <w:t>v</w:t>
            </w:r>
            <w:r w:rsidRPr="00F12B03">
              <w:rPr>
                <w:sz w:val="28"/>
                <w:szCs w:val="28"/>
              </w:rPr>
              <w:t xml:space="preserve"> </w:t>
            </w:r>
            <w:r w:rsidRPr="00F12B03">
              <w:rPr>
                <w:sz w:val="28"/>
                <w:szCs w:val="28"/>
                <w:lang w:val="en-US"/>
              </w:rPr>
              <w:t>=</w:t>
            </w:r>
          </w:p>
        </w:tc>
        <w:tc>
          <w:tcPr>
            <w:tcW w:w="0" w:type="auto"/>
            <w:tcBorders>
              <w:top w:val="nil"/>
              <w:left w:val="nil"/>
              <w:right w:val="nil"/>
            </w:tcBorders>
            <w:vAlign w:val="bottom"/>
          </w:tcPr>
          <w:p w:rsidR="00F13D78" w:rsidRPr="00F12B03" w:rsidRDefault="00F13D78" w:rsidP="00F12B03">
            <w:pPr>
              <w:tabs>
                <w:tab w:val="left" w:pos="720"/>
              </w:tabs>
              <w:jc w:val="center"/>
              <w:rPr>
                <w:sz w:val="28"/>
                <w:szCs w:val="28"/>
              </w:rPr>
            </w:pPr>
            <w:r w:rsidRPr="00F12B03">
              <w:rPr>
                <w:sz w:val="28"/>
                <w:szCs w:val="28"/>
              </w:rPr>
              <w:t>500</w:t>
            </w:r>
          </w:p>
        </w:tc>
        <w:tc>
          <w:tcPr>
            <w:tcW w:w="0" w:type="auto"/>
            <w:vMerge w:val="restart"/>
            <w:tcBorders>
              <w:top w:val="nil"/>
              <w:left w:val="nil"/>
              <w:bottom w:val="nil"/>
              <w:right w:val="nil"/>
            </w:tcBorders>
            <w:vAlign w:val="center"/>
          </w:tcPr>
          <w:p w:rsidR="00F13D78" w:rsidRPr="00F12B03" w:rsidRDefault="00F13D78" w:rsidP="00F12B03">
            <w:pPr>
              <w:tabs>
                <w:tab w:val="left" w:pos="720"/>
              </w:tabs>
              <w:jc w:val="center"/>
              <w:rPr>
                <w:sz w:val="28"/>
                <w:szCs w:val="28"/>
              </w:rPr>
            </w:pPr>
            <w:r w:rsidRPr="00F12B03">
              <w:rPr>
                <w:sz w:val="28"/>
                <w:szCs w:val="28"/>
              </w:rPr>
              <w:t>= 1,36 шт./дн</w:t>
            </w:r>
            <w:r w:rsidR="00234383" w:rsidRPr="00F12B03">
              <w:rPr>
                <w:sz w:val="28"/>
                <w:szCs w:val="28"/>
              </w:rPr>
              <w:t>.</w:t>
            </w:r>
          </w:p>
        </w:tc>
      </w:tr>
      <w:tr w:rsidR="00F13D78" w:rsidRPr="00F12B03" w:rsidTr="00F12B03">
        <w:tc>
          <w:tcPr>
            <w:tcW w:w="0" w:type="auto"/>
            <w:vMerge/>
            <w:tcBorders>
              <w:top w:val="nil"/>
              <w:left w:val="nil"/>
              <w:bottom w:val="nil"/>
              <w:right w:val="nil"/>
            </w:tcBorders>
          </w:tcPr>
          <w:p w:rsidR="00F13D78" w:rsidRPr="00F12B03" w:rsidRDefault="00F13D78" w:rsidP="00F12B03">
            <w:pPr>
              <w:tabs>
                <w:tab w:val="left" w:pos="720"/>
              </w:tabs>
              <w:jc w:val="center"/>
              <w:rPr>
                <w:sz w:val="28"/>
                <w:szCs w:val="28"/>
              </w:rPr>
            </w:pPr>
          </w:p>
        </w:tc>
        <w:tc>
          <w:tcPr>
            <w:tcW w:w="0" w:type="auto"/>
            <w:tcBorders>
              <w:left w:val="nil"/>
              <w:bottom w:val="nil"/>
              <w:right w:val="nil"/>
            </w:tcBorders>
          </w:tcPr>
          <w:p w:rsidR="00F13D78" w:rsidRPr="00F12B03" w:rsidRDefault="00F13D78" w:rsidP="00F12B03">
            <w:pPr>
              <w:tabs>
                <w:tab w:val="left" w:pos="720"/>
              </w:tabs>
              <w:jc w:val="center"/>
              <w:rPr>
                <w:sz w:val="28"/>
                <w:szCs w:val="28"/>
              </w:rPr>
            </w:pPr>
            <w:r w:rsidRPr="00F12B03">
              <w:rPr>
                <w:sz w:val="28"/>
                <w:szCs w:val="28"/>
              </w:rPr>
              <w:t>365</w:t>
            </w:r>
          </w:p>
        </w:tc>
        <w:tc>
          <w:tcPr>
            <w:tcW w:w="0" w:type="auto"/>
            <w:vMerge/>
            <w:tcBorders>
              <w:top w:val="nil"/>
              <w:left w:val="nil"/>
              <w:bottom w:val="nil"/>
              <w:right w:val="nil"/>
            </w:tcBorders>
          </w:tcPr>
          <w:p w:rsidR="00F13D78" w:rsidRPr="00F12B03" w:rsidRDefault="00F13D78" w:rsidP="00F12B03">
            <w:pPr>
              <w:tabs>
                <w:tab w:val="left" w:pos="720"/>
              </w:tabs>
              <w:jc w:val="center"/>
              <w:rPr>
                <w:sz w:val="28"/>
                <w:szCs w:val="28"/>
              </w:rPr>
            </w:pPr>
          </w:p>
        </w:tc>
      </w:tr>
    </w:tbl>
    <w:p w:rsidR="00F13D78" w:rsidRPr="00946256" w:rsidRDefault="00F13D78" w:rsidP="00ED5370">
      <w:pPr>
        <w:tabs>
          <w:tab w:val="left" w:pos="720"/>
        </w:tabs>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222"/>
        <w:gridCol w:w="222"/>
        <w:gridCol w:w="222"/>
        <w:gridCol w:w="2456"/>
        <w:gridCol w:w="2200"/>
      </w:tblGrid>
      <w:tr w:rsidR="00234383" w:rsidRPr="00F12B03" w:rsidTr="00F12B03">
        <w:tc>
          <w:tcPr>
            <w:tcW w:w="0" w:type="auto"/>
            <w:vMerge w:val="restart"/>
            <w:tcBorders>
              <w:top w:val="nil"/>
              <w:left w:val="nil"/>
              <w:bottom w:val="nil"/>
              <w:right w:val="nil"/>
            </w:tcBorders>
            <w:vAlign w:val="center"/>
          </w:tcPr>
          <w:p w:rsidR="00234383" w:rsidRPr="00F12B03" w:rsidRDefault="00234383" w:rsidP="00F12B03">
            <w:pPr>
              <w:tabs>
                <w:tab w:val="left" w:pos="720"/>
              </w:tabs>
              <w:jc w:val="right"/>
              <w:rPr>
                <w:sz w:val="28"/>
                <w:szCs w:val="28"/>
              </w:rPr>
            </w:pPr>
            <w:r w:rsidRPr="00F12B03">
              <w:rPr>
                <w:sz w:val="28"/>
                <w:szCs w:val="28"/>
                <w:lang w:val="en-US"/>
              </w:rPr>
              <w:t>Qw</w:t>
            </w:r>
            <w:r w:rsidRPr="00F12B03">
              <w:rPr>
                <w:sz w:val="28"/>
                <w:szCs w:val="28"/>
              </w:rPr>
              <w:t xml:space="preserve"> = </w:t>
            </w:r>
          </w:p>
        </w:tc>
        <w:tc>
          <w:tcPr>
            <w:tcW w:w="0" w:type="auto"/>
            <w:tcBorders>
              <w:top w:val="nil"/>
              <w:left w:val="nil"/>
              <w:bottom w:val="single" w:sz="4" w:space="0" w:color="auto"/>
              <w:right w:val="nil"/>
            </w:tcBorders>
            <w:shd w:val="clear" w:color="auto" w:fill="auto"/>
          </w:tcPr>
          <w:p w:rsidR="00234383" w:rsidRPr="00F12B03" w:rsidRDefault="00234383" w:rsidP="00F12B03">
            <w:pPr>
              <w:tabs>
                <w:tab w:val="left" w:pos="720"/>
              </w:tabs>
              <w:jc w:val="center"/>
              <w:rPr>
                <w:sz w:val="28"/>
                <w:szCs w:val="28"/>
              </w:rPr>
            </w:pPr>
          </w:p>
        </w:tc>
        <w:tc>
          <w:tcPr>
            <w:tcW w:w="0" w:type="auto"/>
            <w:tcBorders>
              <w:top w:val="nil"/>
              <w:left w:val="nil"/>
              <w:bottom w:val="nil"/>
              <w:right w:val="nil"/>
            </w:tcBorders>
            <w:shd w:val="clear" w:color="auto" w:fill="auto"/>
          </w:tcPr>
          <w:p w:rsidR="00234383" w:rsidRPr="00F12B03" w:rsidRDefault="00234383" w:rsidP="00F12B03">
            <w:pPr>
              <w:tabs>
                <w:tab w:val="left" w:pos="720"/>
              </w:tabs>
              <w:jc w:val="center"/>
              <w:rPr>
                <w:sz w:val="28"/>
                <w:szCs w:val="28"/>
              </w:rPr>
            </w:pPr>
          </w:p>
        </w:tc>
        <w:tc>
          <w:tcPr>
            <w:tcW w:w="0" w:type="auto"/>
            <w:vMerge w:val="restart"/>
            <w:tcBorders>
              <w:top w:val="nil"/>
              <w:left w:val="nil"/>
              <w:bottom w:val="nil"/>
              <w:right w:val="nil"/>
              <w:tr2bl w:val="single" w:sz="4" w:space="0" w:color="auto"/>
            </w:tcBorders>
            <w:shd w:val="clear" w:color="auto" w:fill="auto"/>
          </w:tcPr>
          <w:p w:rsidR="00234383" w:rsidRPr="00F12B03" w:rsidRDefault="00234383" w:rsidP="00F12B03">
            <w:pPr>
              <w:tabs>
                <w:tab w:val="left" w:pos="720"/>
              </w:tabs>
              <w:jc w:val="center"/>
              <w:rPr>
                <w:sz w:val="28"/>
                <w:szCs w:val="28"/>
              </w:rPr>
            </w:pPr>
          </w:p>
        </w:tc>
        <w:tc>
          <w:tcPr>
            <w:tcW w:w="0" w:type="auto"/>
            <w:tcBorders>
              <w:left w:val="nil"/>
              <w:right w:val="nil"/>
            </w:tcBorders>
            <w:shd w:val="clear" w:color="auto" w:fill="auto"/>
          </w:tcPr>
          <w:p w:rsidR="00234383" w:rsidRPr="00F12B03" w:rsidRDefault="00234383" w:rsidP="00F12B03">
            <w:pPr>
              <w:tabs>
                <w:tab w:val="left" w:pos="720"/>
              </w:tabs>
              <w:jc w:val="center"/>
              <w:rPr>
                <w:sz w:val="28"/>
                <w:szCs w:val="28"/>
              </w:rPr>
            </w:pPr>
            <w:r w:rsidRPr="00F12B03">
              <w:rPr>
                <w:sz w:val="28"/>
                <w:szCs w:val="28"/>
              </w:rPr>
              <w:t>2 * 365</w:t>
            </w:r>
            <w:r w:rsidRPr="00F12B03">
              <w:rPr>
                <w:sz w:val="28"/>
                <w:szCs w:val="28"/>
                <w:lang w:val="en-US"/>
              </w:rPr>
              <w:t xml:space="preserve"> * </w:t>
            </w:r>
            <w:r w:rsidRPr="00F12B03">
              <w:rPr>
                <w:sz w:val="28"/>
                <w:szCs w:val="28"/>
              </w:rPr>
              <w:t>0,9</w:t>
            </w:r>
            <w:r w:rsidRPr="00F12B03">
              <w:rPr>
                <w:sz w:val="28"/>
                <w:szCs w:val="28"/>
                <w:lang w:val="en-US"/>
              </w:rPr>
              <w:t xml:space="preserve"> * </w:t>
            </w:r>
            <w:r w:rsidRPr="00F12B03">
              <w:rPr>
                <w:sz w:val="28"/>
                <w:szCs w:val="28"/>
              </w:rPr>
              <w:t>1,36</w:t>
            </w:r>
          </w:p>
        </w:tc>
        <w:tc>
          <w:tcPr>
            <w:tcW w:w="0" w:type="auto"/>
            <w:vMerge w:val="restart"/>
            <w:tcBorders>
              <w:top w:val="nil"/>
              <w:left w:val="nil"/>
              <w:bottom w:val="nil"/>
              <w:right w:val="nil"/>
            </w:tcBorders>
            <w:vAlign w:val="center"/>
          </w:tcPr>
          <w:p w:rsidR="00234383" w:rsidRPr="00F12B03" w:rsidRDefault="00234383" w:rsidP="00F12B03">
            <w:pPr>
              <w:tabs>
                <w:tab w:val="left" w:pos="720"/>
              </w:tabs>
              <w:jc w:val="center"/>
              <w:rPr>
                <w:sz w:val="28"/>
                <w:szCs w:val="28"/>
              </w:rPr>
            </w:pPr>
            <w:r w:rsidRPr="00F12B03">
              <w:rPr>
                <w:sz w:val="28"/>
                <w:szCs w:val="28"/>
              </w:rPr>
              <w:t xml:space="preserve"> = 35,98 = 36 шт.</w:t>
            </w:r>
          </w:p>
        </w:tc>
      </w:tr>
      <w:tr w:rsidR="00234383" w:rsidRPr="00F12B03" w:rsidTr="00F12B03">
        <w:tc>
          <w:tcPr>
            <w:tcW w:w="0" w:type="auto"/>
            <w:vMerge/>
            <w:tcBorders>
              <w:top w:val="nil"/>
              <w:left w:val="nil"/>
              <w:bottom w:val="nil"/>
              <w:right w:val="nil"/>
            </w:tcBorders>
          </w:tcPr>
          <w:p w:rsidR="00234383" w:rsidRPr="00F12B03" w:rsidRDefault="00234383" w:rsidP="00F12B03">
            <w:pPr>
              <w:tabs>
                <w:tab w:val="left" w:pos="720"/>
              </w:tabs>
              <w:jc w:val="center"/>
              <w:rPr>
                <w:sz w:val="28"/>
                <w:szCs w:val="28"/>
              </w:rPr>
            </w:pPr>
          </w:p>
        </w:tc>
        <w:tc>
          <w:tcPr>
            <w:tcW w:w="0" w:type="auto"/>
            <w:tcBorders>
              <w:top w:val="single" w:sz="4" w:space="0" w:color="auto"/>
              <w:left w:val="nil"/>
              <w:bottom w:val="nil"/>
              <w:right w:val="nil"/>
            </w:tcBorders>
            <w:shd w:val="clear" w:color="auto" w:fill="auto"/>
          </w:tcPr>
          <w:p w:rsidR="00234383" w:rsidRPr="00F12B03" w:rsidRDefault="00234383" w:rsidP="00F12B03">
            <w:pPr>
              <w:tabs>
                <w:tab w:val="left" w:pos="720"/>
              </w:tabs>
              <w:jc w:val="center"/>
              <w:rPr>
                <w:sz w:val="28"/>
                <w:szCs w:val="28"/>
              </w:rPr>
            </w:pPr>
          </w:p>
        </w:tc>
        <w:tc>
          <w:tcPr>
            <w:tcW w:w="0" w:type="auto"/>
            <w:tcBorders>
              <w:top w:val="nil"/>
              <w:left w:val="nil"/>
              <w:bottom w:val="nil"/>
              <w:right w:val="nil"/>
              <w:tl2br w:val="single" w:sz="4" w:space="0" w:color="auto"/>
            </w:tcBorders>
            <w:shd w:val="clear" w:color="auto" w:fill="auto"/>
          </w:tcPr>
          <w:p w:rsidR="00234383" w:rsidRPr="00F12B03" w:rsidRDefault="00234383" w:rsidP="00F12B03">
            <w:pPr>
              <w:tabs>
                <w:tab w:val="left" w:pos="720"/>
              </w:tabs>
              <w:jc w:val="center"/>
              <w:rPr>
                <w:sz w:val="28"/>
                <w:szCs w:val="28"/>
              </w:rPr>
            </w:pPr>
          </w:p>
        </w:tc>
        <w:tc>
          <w:tcPr>
            <w:tcW w:w="0" w:type="auto"/>
            <w:vMerge/>
            <w:tcBorders>
              <w:top w:val="single" w:sz="4" w:space="0" w:color="auto"/>
              <w:left w:val="nil"/>
              <w:bottom w:val="nil"/>
              <w:right w:val="nil"/>
              <w:tr2bl w:val="single" w:sz="4" w:space="0" w:color="auto"/>
            </w:tcBorders>
            <w:shd w:val="clear" w:color="auto" w:fill="auto"/>
          </w:tcPr>
          <w:p w:rsidR="00234383" w:rsidRPr="00F12B03" w:rsidRDefault="00234383" w:rsidP="00F12B03">
            <w:pPr>
              <w:tabs>
                <w:tab w:val="left" w:pos="720"/>
              </w:tabs>
              <w:jc w:val="center"/>
              <w:rPr>
                <w:sz w:val="28"/>
                <w:szCs w:val="28"/>
              </w:rPr>
            </w:pPr>
          </w:p>
        </w:tc>
        <w:tc>
          <w:tcPr>
            <w:tcW w:w="0" w:type="auto"/>
            <w:tcBorders>
              <w:left w:val="nil"/>
              <w:bottom w:val="nil"/>
              <w:right w:val="nil"/>
            </w:tcBorders>
            <w:shd w:val="clear" w:color="auto" w:fill="auto"/>
          </w:tcPr>
          <w:p w:rsidR="00234383" w:rsidRPr="00F12B03" w:rsidRDefault="00234383" w:rsidP="00F12B03">
            <w:pPr>
              <w:tabs>
                <w:tab w:val="left" w:pos="720"/>
              </w:tabs>
              <w:jc w:val="center"/>
              <w:rPr>
                <w:sz w:val="28"/>
                <w:szCs w:val="28"/>
              </w:rPr>
            </w:pPr>
            <w:r w:rsidRPr="00F12B03">
              <w:rPr>
                <w:sz w:val="28"/>
                <w:szCs w:val="28"/>
              </w:rPr>
              <w:t>11%</w:t>
            </w:r>
            <w:r w:rsidRPr="00F12B03">
              <w:rPr>
                <w:sz w:val="28"/>
                <w:szCs w:val="28"/>
                <w:lang w:val="en-US"/>
              </w:rPr>
              <w:t xml:space="preserve"> * </w:t>
            </w:r>
            <w:r w:rsidRPr="00F12B03">
              <w:rPr>
                <w:sz w:val="28"/>
                <w:szCs w:val="28"/>
              </w:rPr>
              <w:t>6,3</w:t>
            </w:r>
          </w:p>
        </w:tc>
        <w:tc>
          <w:tcPr>
            <w:tcW w:w="0" w:type="auto"/>
            <w:vMerge/>
            <w:tcBorders>
              <w:left w:val="nil"/>
              <w:bottom w:val="nil"/>
              <w:right w:val="nil"/>
            </w:tcBorders>
          </w:tcPr>
          <w:p w:rsidR="00234383" w:rsidRPr="00F12B03" w:rsidRDefault="00234383" w:rsidP="00F12B03">
            <w:pPr>
              <w:tabs>
                <w:tab w:val="left" w:pos="720"/>
              </w:tabs>
              <w:jc w:val="center"/>
              <w:rPr>
                <w:sz w:val="28"/>
                <w:szCs w:val="28"/>
              </w:rPr>
            </w:pPr>
          </w:p>
        </w:tc>
      </w:tr>
    </w:tbl>
    <w:p w:rsidR="00234383" w:rsidRPr="00946256" w:rsidRDefault="00234383" w:rsidP="00ED5370">
      <w:pPr>
        <w:tabs>
          <w:tab w:val="left" w:pos="720"/>
        </w:tabs>
        <w:jc w:val="both"/>
        <w:rPr>
          <w:sz w:val="28"/>
          <w:szCs w:val="28"/>
        </w:rPr>
      </w:pPr>
    </w:p>
    <w:p w:rsidR="00F13D78" w:rsidRPr="00946256" w:rsidRDefault="00234383" w:rsidP="00ED5370">
      <w:pPr>
        <w:tabs>
          <w:tab w:val="left" w:pos="720"/>
        </w:tabs>
        <w:jc w:val="both"/>
        <w:rPr>
          <w:sz w:val="28"/>
          <w:szCs w:val="28"/>
        </w:rPr>
      </w:pPr>
      <w:r w:rsidRPr="00946256">
        <w:rPr>
          <w:sz w:val="28"/>
          <w:szCs w:val="28"/>
        </w:rPr>
        <w:tab/>
        <w:t>Оптимальный объем заказа – 36 кроваток. Тогда оптимальное количество заказов, при годовой потребности в кроватках – 500 шт., будет:</w:t>
      </w:r>
    </w:p>
    <w:p w:rsidR="00234383" w:rsidRDefault="00234383" w:rsidP="00ED5370">
      <w:pPr>
        <w:tabs>
          <w:tab w:val="left" w:pos="720"/>
        </w:tabs>
        <w:jc w:val="both"/>
        <w:rPr>
          <w:sz w:val="28"/>
          <w:szCs w:val="28"/>
        </w:rPr>
      </w:pPr>
      <w:r w:rsidRPr="00946256">
        <w:rPr>
          <w:sz w:val="28"/>
          <w:szCs w:val="28"/>
        </w:rPr>
        <w:t>500 / 36 = 13,88 = 14 заказов/год</w:t>
      </w:r>
      <w:r w:rsidR="00DF6E6F" w:rsidRPr="00946256">
        <w:rPr>
          <w:sz w:val="28"/>
          <w:szCs w:val="28"/>
        </w:rPr>
        <w:t>.</w:t>
      </w:r>
    </w:p>
    <w:p w:rsidR="007C07E3" w:rsidRDefault="007C07E3" w:rsidP="00946256">
      <w:pPr>
        <w:tabs>
          <w:tab w:val="left" w:pos="720"/>
        </w:tabs>
        <w:spacing w:line="360" w:lineRule="auto"/>
        <w:jc w:val="both"/>
        <w:rPr>
          <w:sz w:val="28"/>
          <w:szCs w:val="28"/>
        </w:rPr>
      </w:pPr>
    </w:p>
    <w:p w:rsidR="007C07E3" w:rsidRDefault="007C07E3" w:rsidP="00946256">
      <w:pPr>
        <w:tabs>
          <w:tab w:val="left" w:pos="720"/>
        </w:tabs>
        <w:spacing w:line="360" w:lineRule="auto"/>
        <w:jc w:val="both"/>
        <w:rPr>
          <w:sz w:val="28"/>
          <w:szCs w:val="28"/>
        </w:rPr>
      </w:pPr>
    </w:p>
    <w:p w:rsidR="00F52276" w:rsidRDefault="00F52276" w:rsidP="00946256">
      <w:pPr>
        <w:tabs>
          <w:tab w:val="left" w:pos="720"/>
        </w:tabs>
        <w:spacing w:line="360" w:lineRule="auto"/>
        <w:jc w:val="both"/>
        <w:rPr>
          <w:sz w:val="28"/>
          <w:szCs w:val="28"/>
        </w:rPr>
      </w:pPr>
    </w:p>
    <w:p w:rsidR="00F52276" w:rsidRDefault="00F52276" w:rsidP="00946256">
      <w:pPr>
        <w:tabs>
          <w:tab w:val="left" w:pos="720"/>
        </w:tabs>
        <w:spacing w:line="360" w:lineRule="auto"/>
        <w:jc w:val="both"/>
        <w:rPr>
          <w:sz w:val="28"/>
          <w:szCs w:val="28"/>
        </w:rPr>
      </w:pPr>
    </w:p>
    <w:p w:rsidR="00F52276" w:rsidRDefault="00F52276" w:rsidP="00946256">
      <w:pPr>
        <w:tabs>
          <w:tab w:val="left" w:pos="720"/>
        </w:tabs>
        <w:spacing w:line="360" w:lineRule="auto"/>
        <w:jc w:val="both"/>
        <w:rPr>
          <w:sz w:val="28"/>
          <w:szCs w:val="28"/>
        </w:rPr>
      </w:pPr>
    </w:p>
    <w:p w:rsidR="00F52276" w:rsidRDefault="00F52276" w:rsidP="00946256">
      <w:pPr>
        <w:tabs>
          <w:tab w:val="left" w:pos="720"/>
        </w:tabs>
        <w:spacing w:line="360" w:lineRule="auto"/>
        <w:jc w:val="both"/>
        <w:rPr>
          <w:sz w:val="28"/>
          <w:szCs w:val="28"/>
        </w:rPr>
      </w:pPr>
    </w:p>
    <w:p w:rsidR="00F52276" w:rsidRDefault="00F52276" w:rsidP="00946256">
      <w:pPr>
        <w:tabs>
          <w:tab w:val="left" w:pos="720"/>
        </w:tabs>
        <w:spacing w:line="360" w:lineRule="auto"/>
        <w:jc w:val="both"/>
        <w:rPr>
          <w:sz w:val="28"/>
          <w:szCs w:val="28"/>
        </w:rPr>
      </w:pPr>
    </w:p>
    <w:p w:rsidR="00F52276" w:rsidRDefault="00F52276" w:rsidP="00946256">
      <w:pPr>
        <w:tabs>
          <w:tab w:val="left" w:pos="720"/>
        </w:tabs>
        <w:spacing w:line="360" w:lineRule="auto"/>
        <w:jc w:val="both"/>
        <w:rPr>
          <w:sz w:val="28"/>
          <w:szCs w:val="28"/>
        </w:rPr>
      </w:pPr>
    </w:p>
    <w:p w:rsidR="00F52276" w:rsidRDefault="00F52276" w:rsidP="00946256">
      <w:pPr>
        <w:tabs>
          <w:tab w:val="left" w:pos="720"/>
        </w:tabs>
        <w:spacing w:line="360" w:lineRule="auto"/>
        <w:jc w:val="both"/>
        <w:rPr>
          <w:sz w:val="28"/>
          <w:szCs w:val="28"/>
        </w:rPr>
      </w:pPr>
    </w:p>
    <w:p w:rsidR="00F52276" w:rsidRDefault="00F52276" w:rsidP="00946256">
      <w:pPr>
        <w:tabs>
          <w:tab w:val="left" w:pos="720"/>
        </w:tabs>
        <w:spacing w:line="360" w:lineRule="auto"/>
        <w:jc w:val="both"/>
        <w:rPr>
          <w:sz w:val="28"/>
          <w:szCs w:val="28"/>
        </w:rPr>
      </w:pPr>
    </w:p>
    <w:p w:rsidR="00F52276" w:rsidRPr="00946256" w:rsidRDefault="00F52276" w:rsidP="00946256">
      <w:pPr>
        <w:tabs>
          <w:tab w:val="left" w:pos="720"/>
        </w:tabs>
        <w:spacing w:line="360" w:lineRule="auto"/>
        <w:jc w:val="both"/>
        <w:rPr>
          <w:sz w:val="28"/>
          <w:szCs w:val="28"/>
        </w:rPr>
      </w:pPr>
    </w:p>
    <w:p w:rsidR="00DF6E6F" w:rsidRPr="0011641F" w:rsidRDefault="0029331F" w:rsidP="004F3836">
      <w:pPr>
        <w:tabs>
          <w:tab w:val="left" w:pos="720"/>
        </w:tabs>
        <w:ind w:firstLine="720"/>
        <w:rPr>
          <w:b/>
          <w:sz w:val="28"/>
          <w:szCs w:val="28"/>
        </w:rPr>
      </w:pPr>
      <w:r w:rsidRPr="0011641F">
        <w:rPr>
          <w:b/>
          <w:sz w:val="28"/>
          <w:szCs w:val="28"/>
        </w:rPr>
        <w:t>Задача № 3</w:t>
      </w:r>
    </w:p>
    <w:p w:rsidR="00DF6E6F" w:rsidRPr="004F3836" w:rsidRDefault="00DF6E6F" w:rsidP="004F3836">
      <w:pPr>
        <w:ind w:firstLine="720"/>
        <w:jc w:val="both"/>
        <w:rPr>
          <w:bCs/>
          <w:color w:val="000000"/>
          <w:sz w:val="28"/>
          <w:szCs w:val="28"/>
        </w:rPr>
      </w:pPr>
      <w:r w:rsidRPr="004F3836">
        <w:rPr>
          <w:bCs/>
          <w:color w:val="000000"/>
          <w:sz w:val="28"/>
          <w:szCs w:val="28"/>
        </w:rPr>
        <w:t>В январе предприятие изготовило и реализовало 3,6 тыс. изделий по цене 550 рублей за единицу. Общие постоянные затраты предприятия составили 1287 тыс. рублей, общие переменные затраты составили 297 тыс. рублей. Определите точку безубыточности, порог рентабельности, запас финансовой прочности и операционный рычаг. Сделайте выводы.</w:t>
      </w:r>
    </w:p>
    <w:p w:rsidR="00AC1AF2" w:rsidRDefault="00AC1AF2" w:rsidP="007C07E3">
      <w:pPr>
        <w:spacing w:line="360" w:lineRule="auto"/>
        <w:ind w:firstLine="720"/>
        <w:jc w:val="both"/>
        <w:rPr>
          <w:b/>
          <w:bCs/>
          <w:color w:val="000000"/>
          <w:sz w:val="28"/>
          <w:szCs w:val="28"/>
        </w:rPr>
      </w:pPr>
      <w:r w:rsidRPr="004F3836">
        <w:rPr>
          <w:b/>
          <w:bCs/>
          <w:color w:val="000000"/>
          <w:sz w:val="28"/>
          <w:szCs w:val="28"/>
        </w:rPr>
        <w:t>Решение:</w:t>
      </w:r>
    </w:p>
    <w:p w:rsidR="00DF6E6F" w:rsidRDefault="00196A70" w:rsidP="009B27CC">
      <w:pPr>
        <w:numPr>
          <w:ilvl w:val="0"/>
          <w:numId w:val="6"/>
        </w:numPr>
        <w:tabs>
          <w:tab w:val="left" w:pos="720"/>
        </w:tabs>
        <w:ind w:left="1077"/>
        <w:jc w:val="both"/>
        <w:rPr>
          <w:sz w:val="28"/>
          <w:szCs w:val="28"/>
        </w:rPr>
      </w:pPr>
      <w:r>
        <w:rPr>
          <w:sz w:val="28"/>
          <w:szCs w:val="28"/>
        </w:rPr>
        <w:t>Найдем МП – маржинальная прибыль:</w:t>
      </w:r>
    </w:p>
    <w:p w:rsidR="00196A70" w:rsidRPr="00946256" w:rsidRDefault="00196A70" w:rsidP="009B27CC">
      <w:pPr>
        <w:tabs>
          <w:tab w:val="left" w:pos="720"/>
          <w:tab w:val="left" w:pos="5220"/>
        </w:tabs>
        <w:ind w:left="1077"/>
        <w:jc w:val="center"/>
        <w:rPr>
          <w:sz w:val="28"/>
          <w:szCs w:val="28"/>
        </w:rPr>
      </w:pPr>
      <w:r w:rsidRPr="00946256">
        <w:rPr>
          <w:sz w:val="28"/>
          <w:szCs w:val="28"/>
        </w:rPr>
        <w:t>МП = В – Пез = Поз + ОП,  где</w:t>
      </w:r>
    </w:p>
    <w:p w:rsidR="00196A70" w:rsidRDefault="00196A70" w:rsidP="009B27CC">
      <w:pPr>
        <w:tabs>
          <w:tab w:val="left" w:pos="720"/>
        </w:tabs>
        <w:ind w:left="1077"/>
        <w:jc w:val="both"/>
        <w:rPr>
          <w:sz w:val="28"/>
          <w:szCs w:val="28"/>
        </w:rPr>
      </w:pPr>
      <w:r w:rsidRPr="00946256">
        <w:rPr>
          <w:sz w:val="28"/>
          <w:szCs w:val="28"/>
        </w:rPr>
        <w:t>В – выручка;</w:t>
      </w:r>
    </w:p>
    <w:p w:rsidR="00196A70" w:rsidRPr="00946256" w:rsidRDefault="00196A70" w:rsidP="009B27CC">
      <w:pPr>
        <w:tabs>
          <w:tab w:val="left" w:pos="720"/>
        </w:tabs>
        <w:ind w:left="1077"/>
        <w:jc w:val="center"/>
        <w:rPr>
          <w:sz w:val="28"/>
          <w:szCs w:val="28"/>
        </w:rPr>
      </w:pPr>
      <w:r w:rsidRPr="00946256">
        <w:rPr>
          <w:sz w:val="28"/>
          <w:szCs w:val="28"/>
        </w:rPr>
        <w:t>В = Количество реализованных изделий (шт.) * Цед.</w:t>
      </w:r>
    </w:p>
    <w:p w:rsidR="00196A70" w:rsidRPr="00946256" w:rsidRDefault="00196A70" w:rsidP="009B27CC">
      <w:pPr>
        <w:tabs>
          <w:tab w:val="left" w:pos="720"/>
        </w:tabs>
        <w:ind w:left="1077"/>
        <w:jc w:val="both"/>
        <w:rPr>
          <w:sz w:val="28"/>
          <w:szCs w:val="28"/>
        </w:rPr>
      </w:pPr>
      <w:r w:rsidRPr="00946256">
        <w:rPr>
          <w:sz w:val="28"/>
          <w:szCs w:val="28"/>
        </w:rPr>
        <w:t>Пез – переменные затраты;</w:t>
      </w:r>
    </w:p>
    <w:p w:rsidR="00196A70" w:rsidRDefault="00196A70" w:rsidP="009B27CC">
      <w:pPr>
        <w:tabs>
          <w:tab w:val="left" w:pos="720"/>
        </w:tabs>
        <w:ind w:left="1077"/>
        <w:jc w:val="both"/>
        <w:rPr>
          <w:sz w:val="28"/>
          <w:szCs w:val="28"/>
        </w:rPr>
      </w:pPr>
      <w:r w:rsidRPr="00946256">
        <w:rPr>
          <w:sz w:val="28"/>
          <w:szCs w:val="28"/>
        </w:rPr>
        <w:t>Поз – постоянные затраты.</w:t>
      </w:r>
    </w:p>
    <w:p w:rsidR="00196A70" w:rsidRDefault="00196A70" w:rsidP="009B27CC">
      <w:pPr>
        <w:tabs>
          <w:tab w:val="left" w:pos="720"/>
        </w:tabs>
        <w:ind w:left="1080"/>
        <w:jc w:val="both"/>
        <w:rPr>
          <w:sz w:val="28"/>
          <w:szCs w:val="28"/>
        </w:rPr>
      </w:pPr>
    </w:p>
    <w:p w:rsidR="00196A70" w:rsidRDefault="00196A70" w:rsidP="009B27CC">
      <w:pPr>
        <w:tabs>
          <w:tab w:val="left" w:pos="720"/>
        </w:tabs>
        <w:ind w:left="1080"/>
        <w:jc w:val="both"/>
        <w:rPr>
          <w:sz w:val="28"/>
          <w:szCs w:val="28"/>
        </w:rPr>
      </w:pPr>
      <w:r w:rsidRPr="00946256">
        <w:rPr>
          <w:sz w:val="28"/>
          <w:szCs w:val="28"/>
        </w:rPr>
        <w:t>В = 3,6 * 550 = 1980 тыс. руб.</w:t>
      </w:r>
    </w:p>
    <w:p w:rsidR="00196A70" w:rsidRDefault="00196A70" w:rsidP="009B27CC">
      <w:pPr>
        <w:tabs>
          <w:tab w:val="left" w:pos="720"/>
        </w:tabs>
        <w:ind w:left="1080"/>
        <w:jc w:val="both"/>
        <w:rPr>
          <w:sz w:val="28"/>
          <w:szCs w:val="28"/>
        </w:rPr>
      </w:pPr>
      <w:r w:rsidRPr="00946256">
        <w:rPr>
          <w:sz w:val="28"/>
          <w:szCs w:val="28"/>
        </w:rPr>
        <w:t>МП = 1980 – 297 = 1683 тыс. руб.</w:t>
      </w:r>
    </w:p>
    <w:p w:rsidR="00196A70" w:rsidRPr="00946256" w:rsidRDefault="00196A70" w:rsidP="009B27CC">
      <w:pPr>
        <w:tabs>
          <w:tab w:val="left" w:pos="720"/>
        </w:tabs>
        <w:ind w:left="1080"/>
        <w:jc w:val="both"/>
        <w:rPr>
          <w:sz w:val="28"/>
          <w:szCs w:val="28"/>
        </w:rPr>
      </w:pPr>
    </w:p>
    <w:p w:rsidR="00196A70" w:rsidRDefault="00196A70" w:rsidP="009B27CC">
      <w:pPr>
        <w:numPr>
          <w:ilvl w:val="0"/>
          <w:numId w:val="6"/>
        </w:numPr>
        <w:tabs>
          <w:tab w:val="left" w:pos="720"/>
        </w:tabs>
        <w:jc w:val="both"/>
        <w:rPr>
          <w:sz w:val="28"/>
          <w:szCs w:val="28"/>
        </w:rPr>
      </w:pPr>
      <w:r>
        <w:rPr>
          <w:sz w:val="28"/>
          <w:szCs w:val="28"/>
        </w:rPr>
        <w:t>Найдем точку безубыточности: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644"/>
        <w:gridCol w:w="738"/>
      </w:tblGrid>
      <w:tr w:rsidR="00196A70" w:rsidRPr="00196A70" w:rsidTr="00196A70">
        <w:trPr>
          <w:jc w:val="center"/>
        </w:trPr>
        <w:tc>
          <w:tcPr>
            <w:tcW w:w="0" w:type="auto"/>
            <w:vMerge w:val="restart"/>
            <w:tcBorders>
              <w:top w:val="nil"/>
              <w:left w:val="nil"/>
              <w:bottom w:val="nil"/>
              <w:right w:val="nil"/>
            </w:tcBorders>
            <w:vAlign w:val="center"/>
          </w:tcPr>
          <w:p w:rsidR="00196A70" w:rsidRPr="00196A70" w:rsidRDefault="00196A70" w:rsidP="009B27CC">
            <w:pPr>
              <w:tabs>
                <w:tab w:val="left" w:pos="720"/>
              </w:tabs>
              <w:jc w:val="center"/>
              <w:rPr>
                <w:sz w:val="28"/>
                <w:szCs w:val="28"/>
              </w:rPr>
            </w:pPr>
            <w:r w:rsidRPr="00196A70">
              <w:rPr>
                <w:sz w:val="28"/>
                <w:szCs w:val="28"/>
              </w:rPr>
              <w:t xml:space="preserve">ТБ </w:t>
            </w:r>
            <w:r w:rsidRPr="00196A70">
              <w:rPr>
                <w:sz w:val="28"/>
                <w:szCs w:val="28"/>
                <w:lang w:val="en-US"/>
              </w:rPr>
              <w:t>=</w:t>
            </w:r>
          </w:p>
        </w:tc>
        <w:tc>
          <w:tcPr>
            <w:tcW w:w="0" w:type="auto"/>
            <w:tcBorders>
              <w:top w:val="nil"/>
              <w:left w:val="nil"/>
              <w:right w:val="nil"/>
            </w:tcBorders>
          </w:tcPr>
          <w:p w:rsidR="00196A70" w:rsidRPr="00196A70" w:rsidRDefault="00196A70" w:rsidP="009B27CC">
            <w:pPr>
              <w:tabs>
                <w:tab w:val="left" w:pos="720"/>
              </w:tabs>
              <w:jc w:val="center"/>
              <w:rPr>
                <w:sz w:val="28"/>
                <w:szCs w:val="28"/>
              </w:rPr>
            </w:pPr>
            <w:r w:rsidRPr="00196A70">
              <w:rPr>
                <w:sz w:val="28"/>
                <w:szCs w:val="28"/>
              </w:rPr>
              <w:t>Поз</w:t>
            </w:r>
          </w:p>
        </w:tc>
        <w:tc>
          <w:tcPr>
            <w:tcW w:w="0" w:type="auto"/>
            <w:vMerge w:val="restart"/>
            <w:tcBorders>
              <w:top w:val="nil"/>
              <w:left w:val="nil"/>
              <w:bottom w:val="nil"/>
              <w:right w:val="nil"/>
            </w:tcBorders>
            <w:vAlign w:val="center"/>
          </w:tcPr>
          <w:p w:rsidR="00196A70" w:rsidRPr="00196A70" w:rsidRDefault="00196A70" w:rsidP="009B27CC">
            <w:pPr>
              <w:tabs>
                <w:tab w:val="left" w:pos="720"/>
              </w:tabs>
              <w:jc w:val="center"/>
              <w:rPr>
                <w:sz w:val="28"/>
                <w:szCs w:val="28"/>
              </w:rPr>
            </w:pPr>
            <w:r w:rsidRPr="00196A70">
              <w:rPr>
                <w:sz w:val="28"/>
                <w:szCs w:val="28"/>
              </w:rPr>
              <w:t>, где</w:t>
            </w:r>
          </w:p>
        </w:tc>
      </w:tr>
      <w:tr w:rsidR="00196A70" w:rsidRPr="00196A70" w:rsidTr="00196A70">
        <w:trPr>
          <w:jc w:val="center"/>
        </w:trPr>
        <w:tc>
          <w:tcPr>
            <w:tcW w:w="0" w:type="auto"/>
            <w:vMerge/>
            <w:tcBorders>
              <w:top w:val="nil"/>
              <w:left w:val="nil"/>
              <w:bottom w:val="nil"/>
              <w:right w:val="nil"/>
            </w:tcBorders>
          </w:tcPr>
          <w:p w:rsidR="00196A70" w:rsidRPr="00196A70" w:rsidRDefault="00196A70" w:rsidP="009B27CC">
            <w:pPr>
              <w:tabs>
                <w:tab w:val="left" w:pos="720"/>
              </w:tabs>
              <w:jc w:val="center"/>
              <w:rPr>
                <w:sz w:val="28"/>
                <w:szCs w:val="28"/>
              </w:rPr>
            </w:pPr>
          </w:p>
        </w:tc>
        <w:tc>
          <w:tcPr>
            <w:tcW w:w="0" w:type="auto"/>
            <w:tcBorders>
              <w:left w:val="nil"/>
              <w:bottom w:val="nil"/>
              <w:right w:val="nil"/>
            </w:tcBorders>
          </w:tcPr>
          <w:p w:rsidR="00196A70" w:rsidRPr="00196A70" w:rsidRDefault="00196A70" w:rsidP="009B27CC">
            <w:pPr>
              <w:tabs>
                <w:tab w:val="left" w:pos="720"/>
              </w:tabs>
              <w:jc w:val="center"/>
              <w:rPr>
                <w:sz w:val="28"/>
                <w:szCs w:val="28"/>
              </w:rPr>
            </w:pPr>
            <w:r w:rsidRPr="00196A70">
              <w:rPr>
                <w:sz w:val="28"/>
                <w:szCs w:val="28"/>
              </w:rPr>
              <w:t>Цед. – Пез</w:t>
            </w:r>
            <w:r w:rsidRPr="00196A70">
              <w:rPr>
                <w:sz w:val="28"/>
                <w:szCs w:val="28"/>
                <w:vertAlign w:val="subscript"/>
              </w:rPr>
              <w:t>ед</w:t>
            </w:r>
          </w:p>
        </w:tc>
        <w:tc>
          <w:tcPr>
            <w:tcW w:w="0" w:type="auto"/>
            <w:vMerge/>
            <w:tcBorders>
              <w:top w:val="nil"/>
              <w:left w:val="nil"/>
              <w:bottom w:val="nil"/>
              <w:right w:val="nil"/>
            </w:tcBorders>
          </w:tcPr>
          <w:p w:rsidR="00196A70" w:rsidRPr="00196A70" w:rsidRDefault="00196A70" w:rsidP="009B27CC">
            <w:pPr>
              <w:tabs>
                <w:tab w:val="left" w:pos="720"/>
              </w:tabs>
              <w:jc w:val="center"/>
              <w:rPr>
                <w:sz w:val="28"/>
                <w:szCs w:val="28"/>
              </w:rPr>
            </w:pPr>
          </w:p>
        </w:tc>
      </w:tr>
    </w:tbl>
    <w:p w:rsidR="00196A70" w:rsidRPr="00946256" w:rsidRDefault="00196A70" w:rsidP="009B27CC">
      <w:pPr>
        <w:tabs>
          <w:tab w:val="left" w:pos="720"/>
        </w:tabs>
        <w:ind w:left="1080"/>
        <w:rPr>
          <w:sz w:val="28"/>
          <w:szCs w:val="28"/>
        </w:rPr>
      </w:pPr>
      <w:r w:rsidRPr="00946256">
        <w:rPr>
          <w:sz w:val="28"/>
          <w:szCs w:val="28"/>
        </w:rPr>
        <w:t>Цед. – цена единицы изделия;</w:t>
      </w:r>
    </w:p>
    <w:p w:rsidR="00196A70" w:rsidRPr="00946256" w:rsidRDefault="00196A70" w:rsidP="009B27CC">
      <w:pPr>
        <w:tabs>
          <w:tab w:val="left" w:pos="720"/>
        </w:tabs>
        <w:ind w:left="1080"/>
        <w:rPr>
          <w:sz w:val="28"/>
          <w:szCs w:val="28"/>
        </w:rPr>
      </w:pPr>
      <w:r w:rsidRPr="00946256">
        <w:rPr>
          <w:sz w:val="28"/>
          <w:szCs w:val="28"/>
        </w:rPr>
        <w:t>Пез</w:t>
      </w:r>
      <w:r w:rsidRPr="00946256">
        <w:rPr>
          <w:sz w:val="28"/>
          <w:szCs w:val="28"/>
          <w:vertAlign w:val="subscript"/>
        </w:rPr>
        <w:t>ед</w:t>
      </w:r>
      <w:r w:rsidRPr="00946256">
        <w:rPr>
          <w:sz w:val="28"/>
          <w:szCs w:val="28"/>
        </w:rPr>
        <w:t xml:space="preserve"> – переменные издержки на единицу изделия.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1996"/>
        <w:gridCol w:w="1552"/>
      </w:tblGrid>
      <w:tr w:rsidR="00196A70" w:rsidRPr="00196A70" w:rsidTr="00196A70">
        <w:tc>
          <w:tcPr>
            <w:tcW w:w="0" w:type="auto"/>
            <w:vMerge w:val="restart"/>
            <w:tcBorders>
              <w:top w:val="nil"/>
              <w:left w:val="nil"/>
              <w:bottom w:val="nil"/>
              <w:right w:val="nil"/>
            </w:tcBorders>
            <w:vAlign w:val="center"/>
          </w:tcPr>
          <w:p w:rsidR="00196A70" w:rsidRPr="00196A70" w:rsidRDefault="00196A70" w:rsidP="009B27CC">
            <w:pPr>
              <w:tabs>
                <w:tab w:val="left" w:pos="720"/>
              </w:tabs>
              <w:jc w:val="center"/>
              <w:rPr>
                <w:sz w:val="28"/>
                <w:szCs w:val="28"/>
              </w:rPr>
            </w:pPr>
            <w:r w:rsidRPr="00196A70">
              <w:rPr>
                <w:sz w:val="28"/>
                <w:szCs w:val="28"/>
              </w:rPr>
              <w:t xml:space="preserve">Пез </w:t>
            </w:r>
            <w:r w:rsidRPr="00196A70">
              <w:rPr>
                <w:sz w:val="28"/>
                <w:szCs w:val="28"/>
                <w:lang w:val="en-US"/>
              </w:rPr>
              <w:t>=</w:t>
            </w:r>
          </w:p>
        </w:tc>
        <w:tc>
          <w:tcPr>
            <w:tcW w:w="0" w:type="auto"/>
            <w:tcBorders>
              <w:top w:val="nil"/>
              <w:left w:val="nil"/>
              <w:right w:val="nil"/>
            </w:tcBorders>
          </w:tcPr>
          <w:p w:rsidR="00196A70" w:rsidRPr="00196A70" w:rsidRDefault="00196A70" w:rsidP="009B27CC">
            <w:pPr>
              <w:tabs>
                <w:tab w:val="left" w:pos="720"/>
              </w:tabs>
              <w:jc w:val="center"/>
              <w:rPr>
                <w:sz w:val="28"/>
                <w:szCs w:val="28"/>
              </w:rPr>
            </w:pPr>
            <w:r w:rsidRPr="00196A70">
              <w:rPr>
                <w:sz w:val="28"/>
                <w:szCs w:val="28"/>
              </w:rPr>
              <w:t>297</w:t>
            </w:r>
          </w:p>
        </w:tc>
        <w:tc>
          <w:tcPr>
            <w:tcW w:w="0" w:type="auto"/>
            <w:vMerge w:val="restart"/>
            <w:tcBorders>
              <w:top w:val="nil"/>
              <w:left w:val="nil"/>
              <w:bottom w:val="nil"/>
              <w:right w:val="nil"/>
            </w:tcBorders>
            <w:vAlign w:val="center"/>
          </w:tcPr>
          <w:p w:rsidR="00196A70" w:rsidRPr="00196A70" w:rsidRDefault="00196A70" w:rsidP="009B27CC">
            <w:pPr>
              <w:tabs>
                <w:tab w:val="left" w:pos="720"/>
              </w:tabs>
              <w:jc w:val="center"/>
              <w:rPr>
                <w:sz w:val="28"/>
                <w:szCs w:val="28"/>
              </w:rPr>
            </w:pPr>
            <w:r w:rsidRPr="00196A70">
              <w:rPr>
                <w:sz w:val="28"/>
                <w:szCs w:val="28"/>
              </w:rPr>
              <w:t>= 82,5 руб.</w:t>
            </w:r>
          </w:p>
        </w:tc>
      </w:tr>
      <w:tr w:rsidR="00196A70" w:rsidRPr="00196A70" w:rsidTr="00196A70">
        <w:tc>
          <w:tcPr>
            <w:tcW w:w="0" w:type="auto"/>
            <w:vMerge/>
            <w:tcBorders>
              <w:top w:val="nil"/>
              <w:left w:val="nil"/>
              <w:bottom w:val="nil"/>
              <w:right w:val="nil"/>
            </w:tcBorders>
          </w:tcPr>
          <w:p w:rsidR="00196A70" w:rsidRPr="00196A70" w:rsidRDefault="00196A70" w:rsidP="009B27CC">
            <w:pPr>
              <w:tabs>
                <w:tab w:val="left" w:pos="720"/>
              </w:tabs>
              <w:jc w:val="center"/>
              <w:rPr>
                <w:sz w:val="28"/>
                <w:szCs w:val="28"/>
              </w:rPr>
            </w:pPr>
          </w:p>
        </w:tc>
        <w:tc>
          <w:tcPr>
            <w:tcW w:w="0" w:type="auto"/>
            <w:tcBorders>
              <w:left w:val="nil"/>
              <w:bottom w:val="nil"/>
              <w:right w:val="nil"/>
            </w:tcBorders>
          </w:tcPr>
          <w:p w:rsidR="00196A70" w:rsidRPr="00196A70" w:rsidRDefault="00196A70" w:rsidP="009B27CC">
            <w:pPr>
              <w:tabs>
                <w:tab w:val="left" w:pos="720"/>
              </w:tabs>
              <w:jc w:val="center"/>
              <w:rPr>
                <w:sz w:val="28"/>
                <w:szCs w:val="28"/>
              </w:rPr>
            </w:pPr>
            <w:r w:rsidRPr="00196A70">
              <w:rPr>
                <w:sz w:val="28"/>
                <w:szCs w:val="28"/>
              </w:rPr>
              <w:t>3,6</w:t>
            </w:r>
          </w:p>
        </w:tc>
        <w:tc>
          <w:tcPr>
            <w:tcW w:w="0" w:type="auto"/>
            <w:vMerge/>
            <w:tcBorders>
              <w:top w:val="nil"/>
              <w:left w:val="nil"/>
              <w:bottom w:val="nil"/>
              <w:right w:val="nil"/>
            </w:tcBorders>
          </w:tcPr>
          <w:p w:rsidR="00196A70" w:rsidRPr="00196A70" w:rsidRDefault="00196A70" w:rsidP="009B27CC">
            <w:pPr>
              <w:tabs>
                <w:tab w:val="left" w:pos="720"/>
              </w:tabs>
              <w:jc w:val="center"/>
              <w:rPr>
                <w:sz w:val="28"/>
                <w:szCs w:val="28"/>
              </w:rPr>
            </w:pPr>
          </w:p>
        </w:tc>
      </w:tr>
      <w:tr w:rsidR="00196A70" w:rsidRPr="00196A70" w:rsidTr="00196A70">
        <w:tc>
          <w:tcPr>
            <w:tcW w:w="0" w:type="auto"/>
            <w:vMerge w:val="restart"/>
            <w:tcBorders>
              <w:top w:val="nil"/>
              <w:left w:val="nil"/>
              <w:bottom w:val="nil"/>
              <w:right w:val="nil"/>
            </w:tcBorders>
            <w:vAlign w:val="center"/>
          </w:tcPr>
          <w:p w:rsidR="00196A70" w:rsidRPr="00196A70" w:rsidRDefault="00196A70" w:rsidP="009B27CC">
            <w:pPr>
              <w:tabs>
                <w:tab w:val="left" w:pos="720"/>
              </w:tabs>
              <w:jc w:val="center"/>
              <w:rPr>
                <w:sz w:val="28"/>
                <w:szCs w:val="28"/>
              </w:rPr>
            </w:pPr>
            <w:r w:rsidRPr="00196A70">
              <w:rPr>
                <w:sz w:val="28"/>
                <w:szCs w:val="28"/>
              </w:rPr>
              <w:t xml:space="preserve">ТБ </w:t>
            </w:r>
            <w:r w:rsidRPr="00196A70">
              <w:rPr>
                <w:sz w:val="28"/>
                <w:szCs w:val="28"/>
                <w:lang w:val="en-US"/>
              </w:rPr>
              <w:t>=</w:t>
            </w:r>
          </w:p>
        </w:tc>
        <w:tc>
          <w:tcPr>
            <w:tcW w:w="0" w:type="auto"/>
            <w:tcBorders>
              <w:top w:val="nil"/>
              <w:left w:val="nil"/>
              <w:right w:val="nil"/>
            </w:tcBorders>
          </w:tcPr>
          <w:p w:rsidR="00196A70" w:rsidRPr="00196A70" w:rsidRDefault="00196A70" w:rsidP="009B27CC">
            <w:pPr>
              <w:tabs>
                <w:tab w:val="left" w:pos="720"/>
              </w:tabs>
              <w:jc w:val="center"/>
              <w:rPr>
                <w:sz w:val="28"/>
                <w:szCs w:val="28"/>
              </w:rPr>
            </w:pPr>
            <w:r w:rsidRPr="00196A70">
              <w:rPr>
                <w:sz w:val="28"/>
                <w:szCs w:val="28"/>
              </w:rPr>
              <w:t>1287000</w:t>
            </w:r>
          </w:p>
        </w:tc>
        <w:tc>
          <w:tcPr>
            <w:tcW w:w="0" w:type="auto"/>
            <w:vMerge w:val="restart"/>
            <w:tcBorders>
              <w:top w:val="nil"/>
              <w:left w:val="nil"/>
              <w:bottom w:val="nil"/>
              <w:right w:val="nil"/>
            </w:tcBorders>
            <w:vAlign w:val="center"/>
          </w:tcPr>
          <w:p w:rsidR="00196A70" w:rsidRPr="00196A70" w:rsidRDefault="00196A70" w:rsidP="009B27CC">
            <w:pPr>
              <w:tabs>
                <w:tab w:val="left" w:pos="720"/>
              </w:tabs>
              <w:jc w:val="center"/>
              <w:rPr>
                <w:sz w:val="28"/>
                <w:szCs w:val="28"/>
              </w:rPr>
            </w:pPr>
            <w:r w:rsidRPr="00196A70">
              <w:rPr>
                <w:sz w:val="28"/>
                <w:szCs w:val="28"/>
              </w:rPr>
              <w:t xml:space="preserve"> = 2753 шт.</w:t>
            </w:r>
          </w:p>
        </w:tc>
      </w:tr>
      <w:tr w:rsidR="00196A70" w:rsidRPr="00196A70" w:rsidTr="00196A70">
        <w:tc>
          <w:tcPr>
            <w:tcW w:w="0" w:type="auto"/>
            <w:vMerge/>
            <w:tcBorders>
              <w:top w:val="nil"/>
              <w:left w:val="nil"/>
              <w:bottom w:val="nil"/>
              <w:right w:val="nil"/>
            </w:tcBorders>
          </w:tcPr>
          <w:p w:rsidR="00196A70" w:rsidRPr="00196A70" w:rsidRDefault="00196A70" w:rsidP="009B27CC">
            <w:pPr>
              <w:tabs>
                <w:tab w:val="left" w:pos="720"/>
              </w:tabs>
              <w:jc w:val="center"/>
              <w:rPr>
                <w:sz w:val="28"/>
                <w:szCs w:val="28"/>
              </w:rPr>
            </w:pPr>
          </w:p>
        </w:tc>
        <w:tc>
          <w:tcPr>
            <w:tcW w:w="0" w:type="auto"/>
            <w:tcBorders>
              <w:left w:val="nil"/>
              <w:bottom w:val="nil"/>
              <w:right w:val="nil"/>
            </w:tcBorders>
          </w:tcPr>
          <w:p w:rsidR="00196A70" w:rsidRPr="00196A70" w:rsidRDefault="00196A70" w:rsidP="009B27CC">
            <w:pPr>
              <w:numPr>
                <w:ilvl w:val="0"/>
                <w:numId w:val="7"/>
              </w:numPr>
              <w:tabs>
                <w:tab w:val="left" w:pos="720"/>
              </w:tabs>
              <w:jc w:val="center"/>
              <w:rPr>
                <w:sz w:val="28"/>
                <w:szCs w:val="28"/>
              </w:rPr>
            </w:pPr>
            <w:r w:rsidRPr="00196A70">
              <w:rPr>
                <w:sz w:val="28"/>
                <w:szCs w:val="28"/>
              </w:rPr>
              <w:t>– 82,5</w:t>
            </w:r>
          </w:p>
        </w:tc>
        <w:tc>
          <w:tcPr>
            <w:tcW w:w="0" w:type="auto"/>
            <w:vMerge/>
            <w:tcBorders>
              <w:top w:val="nil"/>
              <w:left w:val="nil"/>
              <w:bottom w:val="nil"/>
              <w:right w:val="nil"/>
            </w:tcBorders>
          </w:tcPr>
          <w:p w:rsidR="00196A70" w:rsidRPr="00196A70" w:rsidRDefault="00196A70" w:rsidP="009B27CC">
            <w:pPr>
              <w:tabs>
                <w:tab w:val="left" w:pos="720"/>
              </w:tabs>
              <w:jc w:val="center"/>
              <w:rPr>
                <w:sz w:val="28"/>
                <w:szCs w:val="28"/>
              </w:rPr>
            </w:pPr>
          </w:p>
        </w:tc>
      </w:tr>
    </w:tbl>
    <w:p w:rsidR="00196A70" w:rsidRDefault="00196A70" w:rsidP="009B27CC">
      <w:pPr>
        <w:tabs>
          <w:tab w:val="left" w:pos="720"/>
        </w:tabs>
        <w:rPr>
          <w:sz w:val="28"/>
          <w:szCs w:val="28"/>
        </w:rPr>
      </w:pPr>
    </w:p>
    <w:p w:rsidR="00196A70" w:rsidRDefault="00196A70" w:rsidP="009B27CC">
      <w:pPr>
        <w:tabs>
          <w:tab w:val="left" w:pos="720"/>
        </w:tabs>
        <w:rPr>
          <w:sz w:val="28"/>
          <w:szCs w:val="28"/>
        </w:rPr>
      </w:pPr>
      <w:r w:rsidRPr="00946256">
        <w:rPr>
          <w:sz w:val="28"/>
          <w:szCs w:val="28"/>
        </w:rPr>
        <w:t>При производстве 2753 шт. изделий в год с неизменным затратами предприятие не получит прибыль, но и не потерпит убытки.</w:t>
      </w:r>
    </w:p>
    <w:p w:rsidR="00984884" w:rsidRDefault="00984884" w:rsidP="009B27CC">
      <w:pPr>
        <w:tabs>
          <w:tab w:val="left" w:pos="720"/>
        </w:tabs>
        <w:rPr>
          <w:sz w:val="28"/>
          <w:szCs w:val="28"/>
        </w:rPr>
      </w:pPr>
    </w:p>
    <w:p w:rsidR="00DF6101" w:rsidRDefault="00196A70" w:rsidP="009B27CC">
      <w:pPr>
        <w:numPr>
          <w:ilvl w:val="0"/>
          <w:numId w:val="6"/>
        </w:numPr>
        <w:tabs>
          <w:tab w:val="left" w:pos="720"/>
        </w:tabs>
        <w:jc w:val="both"/>
        <w:rPr>
          <w:sz w:val="28"/>
          <w:szCs w:val="28"/>
        </w:rPr>
      </w:pPr>
      <w:r>
        <w:rPr>
          <w:sz w:val="28"/>
          <w:szCs w:val="28"/>
        </w:rPr>
        <w:t>О</w:t>
      </w:r>
      <w:r w:rsidRPr="00946256">
        <w:rPr>
          <w:sz w:val="28"/>
          <w:szCs w:val="28"/>
        </w:rPr>
        <w:t>пределим «порог рентабельности» (ПР). Дл</w:t>
      </w:r>
      <w:r w:rsidR="00DF6101">
        <w:rPr>
          <w:sz w:val="28"/>
          <w:szCs w:val="28"/>
        </w:rPr>
        <w:t>я</w:t>
      </w:r>
      <w:r w:rsidRPr="00946256">
        <w:rPr>
          <w:sz w:val="28"/>
          <w:szCs w:val="28"/>
        </w:rPr>
        <w:t xml:space="preserve"> ПР характерно:</w:t>
      </w:r>
    </w:p>
    <w:p w:rsidR="00196A70" w:rsidRPr="00946256" w:rsidRDefault="00196A70" w:rsidP="009B27CC">
      <w:pPr>
        <w:tabs>
          <w:tab w:val="left" w:pos="720"/>
        </w:tabs>
        <w:ind w:left="1080"/>
        <w:jc w:val="both"/>
        <w:rPr>
          <w:sz w:val="28"/>
          <w:szCs w:val="28"/>
        </w:rPr>
      </w:pPr>
      <w:r w:rsidRPr="00946256">
        <w:rPr>
          <w:sz w:val="28"/>
          <w:szCs w:val="28"/>
        </w:rPr>
        <w:t>ОП =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881"/>
        <w:gridCol w:w="738"/>
      </w:tblGrid>
      <w:tr w:rsidR="00196A70" w:rsidRPr="00196A70" w:rsidTr="00196A70">
        <w:trPr>
          <w:jc w:val="center"/>
        </w:trPr>
        <w:tc>
          <w:tcPr>
            <w:tcW w:w="0" w:type="auto"/>
            <w:vMerge w:val="restart"/>
            <w:tcBorders>
              <w:top w:val="nil"/>
              <w:left w:val="nil"/>
              <w:bottom w:val="nil"/>
              <w:right w:val="nil"/>
            </w:tcBorders>
            <w:vAlign w:val="center"/>
          </w:tcPr>
          <w:p w:rsidR="00196A70" w:rsidRPr="00196A70" w:rsidRDefault="00196A70" w:rsidP="009B27CC">
            <w:pPr>
              <w:tabs>
                <w:tab w:val="left" w:pos="720"/>
              </w:tabs>
              <w:jc w:val="center"/>
              <w:rPr>
                <w:sz w:val="28"/>
                <w:szCs w:val="28"/>
              </w:rPr>
            </w:pPr>
            <w:r w:rsidRPr="00196A70">
              <w:rPr>
                <w:sz w:val="28"/>
                <w:szCs w:val="28"/>
              </w:rPr>
              <w:t xml:space="preserve">ПР </w:t>
            </w:r>
            <w:r w:rsidRPr="00196A70">
              <w:rPr>
                <w:sz w:val="28"/>
                <w:szCs w:val="28"/>
                <w:lang w:val="en-US"/>
              </w:rPr>
              <w:t>=</w:t>
            </w:r>
          </w:p>
        </w:tc>
        <w:tc>
          <w:tcPr>
            <w:tcW w:w="0" w:type="auto"/>
            <w:tcBorders>
              <w:top w:val="nil"/>
              <w:left w:val="nil"/>
              <w:right w:val="nil"/>
            </w:tcBorders>
          </w:tcPr>
          <w:p w:rsidR="00196A70" w:rsidRPr="00196A70" w:rsidRDefault="00196A70" w:rsidP="009B27CC">
            <w:pPr>
              <w:tabs>
                <w:tab w:val="left" w:pos="720"/>
              </w:tabs>
              <w:jc w:val="center"/>
              <w:rPr>
                <w:sz w:val="28"/>
                <w:szCs w:val="28"/>
              </w:rPr>
            </w:pPr>
            <w:r w:rsidRPr="00196A70">
              <w:rPr>
                <w:sz w:val="28"/>
                <w:szCs w:val="28"/>
              </w:rPr>
              <w:t>Поз</w:t>
            </w:r>
          </w:p>
        </w:tc>
        <w:tc>
          <w:tcPr>
            <w:tcW w:w="0" w:type="auto"/>
            <w:vMerge w:val="restart"/>
            <w:tcBorders>
              <w:top w:val="nil"/>
              <w:left w:val="nil"/>
              <w:bottom w:val="nil"/>
              <w:right w:val="nil"/>
            </w:tcBorders>
            <w:vAlign w:val="center"/>
          </w:tcPr>
          <w:p w:rsidR="00196A70" w:rsidRPr="00196A70" w:rsidRDefault="00196A70" w:rsidP="009B27CC">
            <w:pPr>
              <w:tabs>
                <w:tab w:val="left" w:pos="720"/>
              </w:tabs>
              <w:jc w:val="center"/>
              <w:rPr>
                <w:sz w:val="28"/>
                <w:szCs w:val="28"/>
              </w:rPr>
            </w:pPr>
            <w:r w:rsidRPr="00196A70">
              <w:rPr>
                <w:sz w:val="28"/>
                <w:szCs w:val="28"/>
              </w:rPr>
              <w:t>, где</w:t>
            </w:r>
          </w:p>
        </w:tc>
      </w:tr>
      <w:tr w:rsidR="00196A70" w:rsidRPr="00196A70" w:rsidTr="00196A70">
        <w:trPr>
          <w:jc w:val="center"/>
        </w:trPr>
        <w:tc>
          <w:tcPr>
            <w:tcW w:w="0" w:type="auto"/>
            <w:vMerge/>
            <w:tcBorders>
              <w:top w:val="nil"/>
              <w:left w:val="nil"/>
              <w:bottom w:val="nil"/>
              <w:right w:val="nil"/>
            </w:tcBorders>
          </w:tcPr>
          <w:p w:rsidR="00196A70" w:rsidRPr="00196A70" w:rsidRDefault="00196A70" w:rsidP="009B27CC">
            <w:pPr>
              <w:tabs>
                <w:tab w:val="left" w:pos="720"/>
              </w:tabs>
              <w:jc w:val="center"/>
              <w:rPr>
                <w:sz w:val="28"/>
                <w:szCs w:val="28"/>
              </w:rPr>
            </w:pPr>
          </w:p>
        </w:tc>
        <w:tc>
          <w:tcPr>
            <w:tcW w:w="0" w:type="auto"/>
            <w:tcBorders>
              <w:left w:val="nil"/>
              <w:bottom w:val="nil"/>
              <w:right w:val="nil"/>
            </w:tcBorders>
          </w:tcPr>
          <w:p w:rsidR="00196A70" w:rsidRPr="00196A70" w:rsidRDefault="00196A70" w:rsidP="009B27CC">
            <w:pPr>
              <w:tabs>
                <w:tab w:val="left" w:pos="720"/>
              </w:tabs>
              <w:jc w:val="center"/>
              <w:rPr>
                <w:sz w:val="28"/>
                <w:szCs w:val="28"/>
              </w:rPr>
            </w:pPr>
            <w:r w:rsidRPr="00196A70">
              <w:rPr>
                <w:sz w:val="28"/>
                <w:szCs w:val="28"/>
              </w:rPr>
              <w:t>Квкл.</w:t>
            </w:r>
          </w:p>
        </w:tc>
        <w:tc>
          <w:tcPr>
            <w:tcW w:w="0" w:type="auto"/>
            <w:vMerge/>
            <w:tcBorders>
              <w:top w:val="nil"/>
              <w:left w:val="nil"/>
              <w:bottom w:val="nil"/>
              <w:right w:val="nil"/>
            </w:tcBorders>
          </w:tcPr>
          <w:p w:rsidR="00196A70" w:rsidRPr="00196A70" w:rsidRDefault="00196A70" w:rsidP="009B27CC">
            <w:pPr>
              <w:tabs>
                <w:tab w:val="left" w:pos="720"/>
              </w:tabs>
              <w:jc w:val="center"/>
              <w:rPr>
                <w:sz w:val="28"/>
                <w:szCs w:val="28"/>
              </w:rPr>
            </w:pPr>
          </w:p>
        </w:tc>
      </w:tr>
    </w:tbl>
    <w:p w:rsidR="00196A70" w:rsidRPr="00946256" w:rsidRDefault="00196A70" w:rsidP="009B27CC">
      <w:pPr>
        <w:tabs>
          <w:tab w:val="left" w:pos="720"/>
        </w:tabs>
        <w:jc w:val="both"/>
        <w:rPr>
          <w:sz w:val="28"/>
          <w:szCs w:val="28"/>
        </w:rPr>
      </w:pPr>
      <w:r w:rsidRPr="00946256">
        <w:rPr>
          <w:sz w:val="28"/>
          <w:szCs w:val="28"/>
        </w:rPr>
        <w:tab/>
        <w:t>Квкл. – коэффициент вклада в формирование прибыли.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776"/>
        <w:gridCol w:w="2492"/>
      </w:tblGrid>
      <w:tr w:rsidR="00196A70" w:rsidRPr="00196A70" w:rsidTr="00196A70">
        <w:trPr>
          <w:jc w:val="center"/>
        </w:trPr>
        <w:tc>
          <w:tcPr>
            <w:tcW w:w="0" w:type="auto"/>
            <w:vMerge w:val="restart"/>
            <w:tcBorders>
              <w:top w:val="nil"/>
              <w:left w:val="nil"/>
              <w:bottom w:val="nil"/>
              <w:right w:val="nil"/>
            </w:tcBorders>
            <w:vAlign w:val="center"/>
          </w:tcPr>
          <w:p w:rsidR="00196A70" w:rsidRPr="00196A70" w:rsidRDefault="00196A70" w:rsidP="009B27CC">
            <w:pPr>
              <w:tabs>
                <w:tab w:val="left" w:pos="720"/>
              </w:tabs>
              <w:jc w:val="center"/>
              <w:rPr>
                <w:sz w:val="28"/>
                <w:szCs w:val="28"/>
              </w:rPr>
            </w:pPr>
            <w:r w:rsidRPr="00196A70">
              <w:rPr>
                <w:sz w:val="28"/>
                <w:szCs w:val="28"/>
              </w:rPr>
              <w:t xml:space="preserve">Квкл. </w:t>
            </w:r>
            <w:r w:rsidRPr="00196A70">
              <w:rPr>
                <w:sz w:val="28"/>
                <w:szCs w:val="28"/>
                <w:lang w:val="en-US"/>
              </w:rPr>
              <w:t>=</w:t>
            </w:r>
          </w:p>
        </w:tc>
        <w:tc>
          <w:tcPr>
            <w:tcW w:w="0" w:type="auto"/>
            <w:tcBorders>
              <w:top w:val="nil"/>
              <w:left w:val="nil"/>
              <w:right w:val="nil"/>
            </w:tcBorders>
          </w:tcPr>
          <w:p w:rsidR="00196A70" w:rsidRPr="00196A70" w:rsidRDefault="00196A70" w:rsidP="009B27CC">
            <w:pPr>
              <w:tabs>
                <w:tab w:val="left" w:pos="720"/>
              </w:tabs>
              <w:jc w:val="center"/>
              <w:rPr>
                <w:sz w:val="28"/>
                <w:szCs w:val="28"/>
              </w:rPr>
            </w:pPr>
            <w:r w:rsidRPr="00196A70">
              <w:rPr>
                <w:sz w:val="28"/>
                <w:szCs w:val="28"/>
              </w:rPr>
              <w:t>МП</w:t>
            </w:r>
          </w:p>
        </w:tc>
        <w:tc>
          <w:tcPr>
            <w:tcW w:w="0" w:type="auto"/>
            <w:vMerge w:val="restart"/>
            <w:tcBorders>
              <w:top w:val="nil"/>
              <w:left w:val="nil"/>
              <w:bottom w:val="nil"/>
              <w:right w:val="nil"/>
            </w:tcBorders>
            <w:vAlign w:val="center"/>
          </w:tcPr>
          <w:p w:rsidR="00196A70" w:rsidRPr="00196A70" w:rsidRDefault="00196A70" w:rsidP="009B27CC">
            <w:pPr>
              <w:tabs>
                <w:tab w:val="left" w:pos="720"/>
              </w:tabs>
              <w:jc w:val="center"/>
              <w:rPr>
                <w:sz w:val="28"/>
                <w:szCs w:val="28"/>
              </w:rPr>
            </w:pPr>
          </w:p>
        </w:tc>
      </w:tr>
      <w:tr w:rsidR="00196A70" w:rsidRPr="00196A70" w:rsidTr="00196A70">
        <w:trPr>
          <w:jc w:val="center"/>
        </w:trPr>
        <w:tc>
          <w:tcPr>
            <w:tcW w:w="0" w:type="auto"/>
            <w:vMerge/>
            <w:tcBorders>
              <w:top w:val="nil"/>
              <w:left w:val="nil"/>
              <w:bottom w:val="nil"/>
              <w:right w:val="nil"/>
            </w:tcBorders>
          </w:tcPr>
          <w:p w:rsidR="00196A70" w:rsidRPr="00196A70" w:rsidRDefault="00196A70" w:rsidP="009B27CC">
            <w:pPr>
              <w:tabs>
                <w:tab w:val="left" w:pos="720"/>
              </w:tabs>
              <w:jc w:val="center"/>
              <w:rPr>
                <w:sz w:val="28"/>
                <w:szCs w:val="28"/>
              </w:rPr>
            </w:pPr>
          </w:p>
        </w:tc>
        <w:tc>
          <w:tcPr>
            <w:tcW w:w="0" w:type="auto"/>
            <w:tcBorders>
              <w:left w:val="nil"/>
              <w:bottom w:val="nil"/>
              <w:right w:val="nil"/>
            </w:tcBorders>
          </w:tcPr>
          <w:p w:rsidR="00196A70" w:rsidRPr="00196A70" w:rsidRDefault="00196A70" w:rsidP="009B27CC">
            <w:pPr>
              <w:tabs>
                <w:tab w:val="left" w:pos="720"/>
              </w:tabs>
              <w:jc w:val="center"/>
              <w:rPr>
                <w:sz w:val="28"/>
                <w:szCs w:val="28"/>
              </w:rPr>
            </w:pPr>
            <w:r w:rsidRPr="00196A70">
              <w:rPr>
                <w:sz w:val="28"/>
                <w:szCs w:val="28"/>
              </w:rPr>
              <w:t>В</w:t>
            </w:r>
          </w:p>
        </w:tc>
        <w:tc>
          <w:tcPr>
            <w:tcW w:w="0" w:type="auto"/>
            <w:vMerge/>
            <w:tcBorders>
              <w:top w:val="nil"/>
              <w:left w:val="nil"/>
              <w:bottom w:val="nil"/>
              <w:right w:val="nil"/>
            </w:tcBorders>
          </w:tcPr>
          <w:p w:rsidR="00196A70" w:rsidRPr="00196A70" w:rsidRDefault="00196A70" w:rsidP="009B27CC">
            <w:pPr>
              <w:tabs>
                <w:tab w:val="left" w:pos="720"/>
              </w:tabs>
              <w:jc w:val="center"/>
              <w:rPr>
                <w:sz w:val="28"/>
                <w:szCs w:val="28"/>
              </w:rPr>
            </w:pPr>
          </w:p>
        </w:tc>
      </w:tr>
      <w:tr w:rsidR="00196A70" w:rsidRPr="00196A70" w:rsidTr="00196A70">
        <w:tblPrEx>
          <w:jc w:val="left"/>
        </w:tblPrEx>
        <w:tc>
          <w:tcPr>
            <w:tcW w:w="0" w:type="auto"/>
            <w:vMerge w:val="restart"/>
            <w:tcBorders>
              <w:top w:val="nil"/>
              <w:left w:val="nil"/>
              <w:bottom w:val="nil"/>
              <w:right w:val="nil"/>
            </w:tcBorders>
            <w:vAlign w:val="center"/>
          </w:tcPr>
          <w:p w:rsidR="00196A70" w:rsidRPr="00196A70" w:rsidRDefault="00196A70" w:rsidP="009B27CC">
            <w:pPr>
              <w:tabs>
                <w:tab w:val="left" w:pos="720"/>
              </w:tabs>
              <w:jc w:val="right"/>
              <w:rPr>
                <w:sz w:val="28"/>
                <w:szCs w:val="28"/>
              </w:rPr>
            </w:pPr>
            <w:r w:rsidRPr="00196A70">
              <w:rPr>
                <w:sz w:val="28"/>
                <w:szCs w:val="28"/>
              </w:rPr>
              <w:t xml:space="preserve">Квкл </w:t>
            </w:r>
            <w:r w:rsidRPr="00196A70">
              <w:rPr>
                <w:sz w:val="28"/>
                <w:szCs w:val="28"/>
                <w:lang w:val="en-US"/>
              </w:rPr>
              <w:t>=</w:t>
            </w:r>
          </w:p>
        </w:tc>
        <w:tc>
          <w:tcPr>
            <w:tcW w:w="0" w:type="auto"/>
            <w:tcBorders>
              <w:top w:val="nil"/>
              <w:left w:val="nil"/>
              <w:bottom w:val="single" w:sz="4" w:space="0" w:color="auto"/>
              <w:right w:val="nil"/>
            </w:tcBorders>
          </w:tcPr>
          <w:p w:rsidR="00196A70" w:rsidRPr="00196A70" w:rsidRDefault="00196A70" w:rsidP="009B27CC">
            <w:pPr>
              <w:tabs>
                <w:tab w:val="left" w:pos="720"/>
              </w:tabs>
              <w:jc w:val="center"/>
              <w:rPr>
                <w:sz w:val="28"/>
                <w:szCs w:val="28"/>
              </w:rPr>
            </w:pPr>
            <w:r w:rsidRPr="00196A70">
              <w:rPr>
                <w:sz w:val="28"/>
                <w:szCs w:val="28"/>
              </w:rPr>
              <w:t>1683</w:t>
            </w:r>
          </w:p>
        </w:tc>
        <w:tc>
          <w:tcPr>
            <w:tcW w:w="0" w:type="auto"/>
            <w:vMerge w:val="restart"/>
            <w:tcBorders>
              <w:top w:val="nil"/>
              <w:left w:val="nil"/>
              <w:bottom w:val="nil"/>
              <w:right w:val="nil"/>
            </w:tcBorders>
            <w:vAlign w:val="center"/>
          </w:tcPr>
          <w:p w:rsidR="00196A70" w:rsidRPr="00196A70" w:rsidRDefault="00196A70" w:rsidP="009B27CC">
            <w:pPr>
              <w:tabs>
                <w:tab w:val="left" w:pos="720"/>
              </w:tabs>
              <w:rPr>
                <w:sz w:val="28"/>
                <w:szCs w:val="28"/>
              </w:rPr>
            </w:pPr>
            <w:r w:rsidRPr="00196A70">
              <w:rPr>
                <w:sz w:val="28"/>
                <w:szCs w:val="28"/>
              </w:rPr>
              <w:t>= 0,85</w:t>
            </w:r>
          </w:p>
        </w:tc>
      </w:tr>
      <w:tr w:rsidR="00196A70" w:rsidRPr="00196A70" w:rsidTr="009B27CC">
        <w:tblPrEx>
          <w:jc w:val="left"/>
        </w:tblPrEx>
        <w:tc>
          <w:tcPr>
            <w:tcW w:w="0" w:type="auto"/>
            <w:vMerge/>
            <w:tcBorders>
              <w:left w:val="nil"/>
              <w:bottom w:val="nil"/>
              <w:right w:val="nil"/>
            </w:tcBorders>
          </w:tcPr>
          <w:p w:rsidR="00196A70" w:rsidRPr="00196A70" w:rsidRDefault="00196A70" w:rsidP="009B27CC">
            <w:pPr>
              <w:tabs>
                <w:tab w:val="left" w:pos="720"/>
              </w:tabs>
              <w:jc w:val="center"/>
              <w:rPr>
                <w:sz w:val="28"/>
                <w:szCs w:val="28"/>
              </w:rPr>
            </w:pPr>
          </w:p>
        </w:tc>
        <w:tc>
          <w:tcPr>
            <w:tcW w:w="0" w:type="auto"/>
            <w:tcBorders>
              <w:left w:val="nil"/>
              <w:bottom w:val="nil"/>
              <w:right w:val="nil"/>
            </w:tcBorders>
          </w:tcPr>
          <w:p w:rsidR="00196A70" w:rsidRPr="00196A70" w:rsidRDefault="00196A70" w:rsidP="009B27CC">
            <w:pPr>
              <w:tabs>
                <w:tab w:val="left" w:pos="720"/>
              </w:tabs>
              <w:jc w:val="center"/>
              <w:rPr>
                <w:sz w:val="28"/>
                <w:szCs w:val="28"/>
              </w:rPr>
            </w:pPr>
            <w:r w:rsidRPr="00196A70">
              <w:rPr>
                <w:sz w:val="28"/>
                <w:szCs w:val="28"/>
              </w:rPr>
              <w:t>1980</w:t>
            </w:r>
          </w:p>
        </w:tc>
        <w:tc>
          <w:tcPr>
            <w:tcW w:w="0" w:type="auto"/>
            <w:vMerge/>
            <w:tcBorders>
              <w:left w:val="nil"/>
              <w:bottom w:val="nil"/>
              <w:right w:val="nil"/>
            </w:tcBorders>
          </w:tcPr>
          <w:p w:rsidR="00196A70" w:rsidRPr="00196A70" w:rsidRDefault="00196A70" w:rsidP="009B27CC">
            <w:pPr>
              <w:tabs>
                <w:tab w:val="left" w:pos="720"/>
              </w:tabs>
              <w:jc w:val="center"/>
              <w:rPr>
                <w:sz w:val="28"/>
                <w:szCs w:val="28"/>
              </w:rPr>
            </w:pPr>
          </w:p>
        </w:tc>
      </w:tr>
      <w:tr w:rsidR="00196A70" w:rsidRPr="00196A70" w:rsidTr="009B27CC">
        <w:tblPrEx>
          <w:jc w:val="left"/>
        </w:tblPrEx>
        <w:tc>
          <w:tcPr>
            <w:tcW w:w="0" w:type="auto"/>
            <w:vMerge w:val="restart"/>
            <w:tcBorders>
              <w:top w:val="nil"/>
              <w:left w:val="nil"/>
              <w:bottom w:val="nil"/>
              <w:right w:val="nil"/>
            </w:tcBorders>
            <w:vAlign w:val="center"/>
          </w:tcPr>
          <w:p w:rsidR="00196A70" w:rsidRPr="00196A70" w:rsidRDefault="00196A70" w:rsidP="009B27CC">
            <w:pPr>
              <w:tabs>
                <w:tab w:val="left" w:pos="720"/>
              </w:tabs>
              <w:jc w:val="center"/>
              <w:rPr>
                <w:sz w:val="28"/>
                <w:szCs w:val="28"/>
              </w:rPr>
            </w:pPr>
            <w:r w:rsidRPr="00196A70">
              <w:rPr>
                <w:sz w:val="28"/>
                <w:szCs w:val="28"/>
              </w:rPr>
              <w:t xml:space="preserve">ПР </w:t>
            </w:r>
            <w:r w:rsidRPr="00196A70">
              <w:rPr>
                <w:sz w:val="28"/>
                <w:szCs w:val="28"/>
                <w:lang w:val="en-US"/>
              </w:rPr>
              <w:t>=</w:t>
            </w:r>
          </w:p>
        </w:tc>
        <w:tc>
          <w:tcPr>
            <w:tcW w:w="0" w:type="auto"/>
            <w:tcBorders>
              <w:top w:val="nil"/>
              <w:left w:val="nil"/>
              <w:bottom w:val="single" w:sz="4" w:space="0" w:color="auto"/>
              <w:right w:val="nil"/>
            </w:tcBorders>
          </w:tcPr>
          <w:p w:rsidR="00196A70" w:rsidRPr="00196A70" w:rsidRDefault="00196A70" w:rsidP="009B27CC">
            <w:pPr>
              <w:tabs>
                <w:tab w:val="left" w:pos="720"/>
              </w:tabs>
              <w:jc w:val="center"/>
              <w:rPr>
                <w:sz w:val="28"/>
                <w:szCs w:val="28"/>
              </w:rPr>
            </w:pPr>
            <w:r w:rsidRPr="00196A70">
              <w:rPr>
                <w:sz w:val="28"/>
                <w:szCs w:val="28"/>
              </w:rPr>
              <w:t>1287</w:t>
            </w:r>
          </w:p>
        </w:tc>
        <w:tc>
          <w:tcPr>
            <w:tcW w:w="0" w:type="auto"/>
            <w:vMerge w:val="restart"/>
            <w:tcBorders>
              <w:top w:val="nil"/>
              <w:left w:val="nil"/>
              <w:bottom w:val="nil"/>
              <w:right w:val="nil"/>
            </w:tcBorders>
            <w:vAlign w:val="center"/>
          </w:tcPr>
          <w:p w:rsidR="00196A70" w:rsidRPr="00196A70" w:rsidRDefault="00196A70" w:rsidP="009B27CC">
            <w:pPr>
              <w:tabs>
                <w:tab w:val="left" w:pos="720"/>
              </w:tabs>
              <w:jc w:val="center"/>
              <w:rPr>
                <w:sz w:val="28"/>
                <w:szCs w:val="28"/>
              </w:rPr>
            </w:pPr>
            <w:r w:rsidRPr="00196A70">
              <w:rPr>
                <w:sz w:val="28"/>
                <w:szCs w:val="28"/>
              </w:rPr>
              <w:t>= 1514,11 тыс. руб.</w:t>
            </w:r>
          </w:p>
        </w:tc>
      </w:tr>
      <w:tr w:rsidR="00196A70" w:rsidRPr="00196A70" w:rsidTr="009B27CC">
        <w:tblPrEx>
          <w:jc w:val="left"/>
        </w:tblPrEx>
        <w:tc>
          <w:tcPr>
            <w:tcW w:w="0" w:type="auto"/>
            <w:vMerge/>
            <w:tcBorders>
              <w:top w:val="nil"/>
              <w:left w:val="nil"/>
              <w:bottom w:val="nil"/>
              <w:right w:val="nil"/>
            </w:tcBorders>
          </w:tcPr>
          <w:p w:rsidR="00196A70" w:rsidRPr="00196A70" w:rsidRDefault="00196A70" w:rsidP="009B27CC">
            <w:pPr>
              <w:tabs>
                <w:tab w:val="left" w:pos="720"/>
              </w:tabs>
              <w:jc w:val="center"/>
              <w:rPr>
                <w:sz w:val="28"/>
                <w:szCs w:val="28"/>
              </w:rPr>
            </w:pPr>
          </w:p>
        </w:tc>
        <w:tc>
          <w:tcPr>
            <w:tcW w:w="0" w:type="auto"/>
            <w:tcBorders>
              <w:top w:val="single" w:sz="4" w:space="0" w:color="auto"/>
              <w:left w:val="nil"/>
              <w:bottom w:val="nil"/>
              <w:right w:val="nil"/>
            </w:tcBorders>
          </w:tcPr>
          <w:p w:rsidR="00196A70" w:rsidRPr="00196A70" w:rsidRDefault="00196A70" w:rsidP="009B27CC">
            <w:pPr>
              <w:tabs>
                <w:tab w:val="left" w:pos="720"/>
              </w:tabs>
              <w:jc w:val="center"/>
              <w:rPr>
                <w:sz w:val="28"/>
                <w:szCs w:val="28"/>
              </w:rPr>
            </w:pPr>
            <w:r w:rsidRPr="00196A70">
              <w:rPr>
                <w:sz w:val="28"/>
                <w:szCs w:val="28"/>
              </w:rPr>
              <w:t>0,85</w:t>
            </w:r>
          </w:p>
        </w:tc>
        <w:tc>
          <w:tcPr>
            <w:tcW w:w="0" w:type="auto"/>
            <w:vMerge/>
            <w:tcBorders>
              <w:top w:val="nil"/>
              <w:left w:val="nil"/>
              <w:bottom w:val="nil"/>
              <w:right w:val="nil"/>
            </w:tcBorders>
          </w:tcPr>
          <w:p w:rsidR="00196A70" w:rsidRPr="00196A70" w:rsidRDefault="00196A70" w:rsidP="009B27CC">
            <w:pPr>
              <w:tabs>
                <w:tab w:val="left" w:pos="720"/>
              </w:tabs>
              <w:jc w:val="center"/>
              <w:rPr>
                <w:sz w:val="28"/>
                <w:szCs w:val="28"/>
              </w:rPr>
            </w:pPr>
          </w:p>
        </w:tc>
      </w:tr>
      <w:tr w:rsidR="00984884" w:rsidRPr="00196A70" w:rsidTr="009B27CC">
        <w:tblPrEx>
          <w:jc w:val="left"/>
        </w:tblPrEx>
        <w:tc>
          <w:tcPr>
            <w:tcW w:w="0" w:type="auto"/>
            <w:tcBorders>
              <w:top w:val="nil"/>
              <w:left w:val="nil"/>
              <w:bottom w:val="nil"/>
              <w:right w:val="nil"/>
            </w:tcBorders>
          </w:tcPr>
          <w:p w:rsidR="00984884" w:rsidRPr="00196A70" w:rsidRDefault="00984884" w:rsidP="009B27CC">
            <w:pPr>
              <w:tabs>
                <w:tab w:val="left" w:pos="720"/>
              </w:tabs>
              <w:jc w:val="center"/>
              <w:rPr>
                <w:sz w:val="28"/>
                <w:szCs w:val="28"/>
              </w:rPr>
            </w:pPr>
          </w:p>
        </w:tc>
        <w:tc>
          <w:tcPr>
            <w:tcW w:w="0" w:type="auto"/>
            <w:tcBorders>
              <w:top w:val="nil"/>
              <w:left w:val="nil"/>
              <w:bottom w:val="nil"/>
              <w:right w:val="nil"/>
            </w:tcBorders>
          </w:tcPr>
          <w:p w:rsidR="00984884" w:rsidRPr="00196A70" w:rsidRDefault="00984884" w:rsidP="009B27CC">
            <w:pPr>
              <w:tabs>
                <w:tab w:val="left" w:pos="720"/>
              </w:tabs>
              <w:jc w:val="center"/>
              <w:rPr>
                <w:sz w:val="28"/>
                <w:szCs w:val="28"/>
              </w:rPr>
            </w:pPr>
          </w:p>
        </w:tc>
        <w:tc>
          <w:tcPr>
            <w:tcW w:w="0" w:type="auto"/>
            <w:tcBorders>
              <w:top w:val="nil"/>
              <w:left w:val="nil"/>
              <w:bottom w:val="nil"/>
              <w:right w:val="nil"/>
            </w:tcBorders>
          </w:tcPr>
          <w:p w:rsidR="00984884" w:rsidRPr="00196A70" w:rsidRDefault="00984884" w:rsidP="009B27CC">
            <w:pPr>
              <w:tabs>
                <w:tab w:val="left" w:pos="720"/>
              </w:tabs>
              <w:jc w:val="center"/>
              <w:rPr>
                <w:sz w:val="28"/>
                <w:szCs w:val="28"/>
              </w:rPr>
            </w:pPr>
          </w:p>
        </w:tc>
      </w:tr>
    </w:tbl>
    <w:p w:rsidR="00984884" w:rsidRPr="00946256" w:rsidRDefault="00984884" w:rsidP="006F6C4E">
      <w:pPr>
        <w:numPr>
          <w:ilvl w:val="0"/>
          <w:numId w:val="6"/>
        </w:numPr>
        <w:tabs>
          <w:tab w:val="left" w:pos="720"/>
        </w:tabs>
        <w:jc w:val="both"/>
        <w:rPr>
          <w:sz w:val="28"/>
          <w:szCs w:val="28"/>
        </w:rPr>
      </w:pPr>
      <w:r w:rsidRPr="00946256">
        <w:rPr>
          <w:sz w:val="28"/>
          <w:szCs w:val="28"/>
        </w:rPr>
        <w:t>Рассчитаем запас финансовой прочности (ЗФП) предприятия, то есть на сколько можно снизить объем производства  и не попасть в зону убытков.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4"/>
        <w:gridCol w:w="636"/>
        <w:gridCol w:w="222"/>
      </w:tblGrid>
      <w:tr w:rsidR="00984884" w:rsidRPr="00984884" w:rsidTr="00984884">
        <w:trPr>
          <w:jc w:val="center"/>
        </w:trPr>
        <w:tc>
          <w:tcPr>
            <w:tcW w:w="0" w:type="auto"/>
            <w:vMerge w:val="restart"/>
            <w:tcBorders>
              <w:top w:val="nil"/>
              <w:left w:val="nil"/>
              <w:bottom w:val="nil"/>
              <w:right w:val="nil"/>
            </w:tcBorders>
            <w:vAlign w:val="center"/>
          </w:tcPr>
          <w:p w:rsidR="00984884" w:rsidRPr="00984884" w:rsidRDefault="00984884" w:rsidP="009B27CC">
            <w:pPr>
              <w:tabs>
                <w:tab w:val="left" w:pos="720"/>
              </w:tabs>
              <w:jc w:val="center"/>
              <w:rPr>
                <w:sz w:val="28"/>
                <w:szCs w:val="28"/>
              </w:rPr>
            </w:pPr>
            <w:r w:rsidRPr="00984884">
              <w:rPr>
                <w:sz w:val="28"/>
                <w:szCs w:val="28"/>
              </w:rPr>
              <w:t>ЗФП = В – ПР         или        ЗФП =</w:t>
            </w:r>
          </w:p>
        </w:tc>
        <w:tc>
          <w:tcPr>
            <w:tcW w:w="0" w:type="auto"/>
            <w:tcBorders>
              <w:top w:val="nil"/>
              <w:left w:val="nil"/>
              <w:right w:val="nil"/>
            </w:tcBorders>
          </w:tcPr>
          <w:p w:rsidR="00984884" w:rsidRPr="00984884" w:rsidRDefault="00984884" w:rsidP="009B27CC">
            <w:pPr>
              <w:tabs>
                <w:tab w:val="left" w:pos="720"/>
              </w:tabs>
              <w:jc w:val="center"/>
              <w:rPr>
                <w:sz w:val="28"/>
                <w:szCs w:val="28"/>
              </w:rPr>
            </w:pPr>
            <w:r w:rsidRPr="00984884">
              <w:rPr>
                <w:sz w:val="28"/>
                <w:szCs w:val="28"/>
              </w:rPr>
              <w:t>100</w:t>
            </w:r>
          </w:p>
        </w:tc>
        <w:tc>
          <w:tcPr>
            <w:tcW w:w="0" w:type="auto"/>
            <w:vMerge w:val="restart"/>
            <w:tcBorders>
              <w:top w:val="nil"/>
              <w:left w:val="nil"/>
              <w:bottom w:val="nil"/>
              <w:right w:val="nil"/>
            </w:tcBorders>
            <w:vAlign w:val="center"/>
          </w:tcPr>
          <w:p w:rsidR="00984884" w:rsidRPr="00984884" w:rsidRDefault="00984884" w:rsidP="009B27CC">
            <w:pPr>
              <w:tabs>
                <w:tab w:val="left" w:pos="720"/>
              </w:tabs>
              <w:jc w:val="center"/>
              <w:rPr>
                <w:sz w:val="28"/>
                <w:szCs w:val="28"/>
              </w:rPr>
            </w:pPr>
          </w:p>
        </w:tc>
      </w:tr>
      <w:tr w:rsidR="00984884" w:rsidRPr="00984884" w:rsidTr="00984884">
        <w:trPr>
          <w:jc w:val="center"/>
        </w:trPr>
        <w:tc>
          <w:tcPr>
            <w:tcW w:w="0" w:type="auto"/>
            <w:vMerge/>
            <w:tcBorders>
              <w:top w:val="nil"/>
              <w:left w:val="nil"/>
              <w:bottom w:val="nil"/>
              <w:right w:val="nil"/>
            </w:tcBorders>
          </w:tcPr>
          <w:p w:rsidR="00984884" w:rsidRPr="00984884" w:rsidRDefault="00984884" w:rsidP="009B27CC">
            <w:pPr>
              <w:tabs>
                <w:tab w:val="left" w:pos="720"/>
              </w:tabs>
              <w:jc w:val="center"/>
              <w:rPr>
                <w:sz w:val="28"/>
                <w:szCs w:val="28"/>
              </w:rPr>
            </w:pPr>
          </w:p>
        </w:tc>
        <w:tc>
          <w:tcPr>
            <w:tcW w:w="0" w:type="auto"/>
            <w:tcBorders>
              <w:left w:val="nil"/>
              <w:bottom w:val="nil"/>
              <w:right w:val="nil"/>
            </w:tcBorders>
          </w:tcPr>
          <w:p w:rsidR="00984884" w:rsidRPr="00984884" w:rsidRDefault="00984884" w:rsidP="009B27CC">
            <w:pPr>
              <w:tabs>
                <w:tab w:val="left" w:pos="720"/>
              </w:tabs>
              <w:jc w:val="center"/>
              <w:rPr>
                <w:sz w:val="28"/>
                <w:szCs w:val="28"/>
              </w:rPr>
            </w:pPr>
            <w:r w:rsidRPr="00984884">
              <w:rPr>
                <w:sz w:val="28"/>
                <w:szCs w:val="28"/>
              </w:rPr>
              <w:t>ОР</w:t>
            </w:r>
          </w:p>
        </w:tc>
        <w:tc>
          <w:tcPr>
            <w:tcW w:w="0" w:type="auto"/>
            <w:vMerge/>
            <w:tcBorders>
              <w:top w:val="nil"/>
              <w:left w:val="nil"/>
              <w:bottom w:val="nil"/>
              <w:right w:val="nil"/>
            </w:tcBorders>
          </w:tcPr>
          <w:p w:rsidR="00984884" w:rsidRPr="00984884" w:rsidRDefault="00984884" w:rsidP="009B27CC">
            <w:pPr>
              <w:tabs>
                <w:tab w:val="left" w:pos="720"/>
              </w:tabs>
              <w:jc w:val="center"/>
              <w:rPr>
                <w:sz w:val="28"/>
                <w:szCs w:val="28"/>
              </w:rPr>
            </w:pPr>
          </w:p>
        </w:tc>
      </w:tr>
    </w:tbl>
    <w:p w:rsidR="00984884" w:rsidRPr="00946256" w:rsidRDefault="00984884" w:rsidP="009B27CC">
      <w:pPr>
        <w:tabs>
          <w:tab w:val="left" w:pos="840"/>
        </w:tabs>
        <w:jc w:val="both"/>
        <w:rPr>
          <w:sz w:val="28"/>
          <w:szCs w:val="28"/>
        </w:rPr>
      </w:pPr>
      <w:r w:rsidRPr="00946256">
        <w:rPr>
          <w:sz w:val="28"/>
          <w:szCs w:val="28"/>
        </w:rPr>
        <w:t>ЗФП = 1982 – 1514,11 = 465,89 тыс. руб.</w:t>
      </w:r>
    </w:p>
    <w:p w:rsidR="00984884" w:rsidRPr="00946256" w:rsidRDefault="00984884" w:rsidP="009B27CC">
      <w:pPr>
        <w:tabs>
          <w:tab w:val="left" w:pos="840"/>
        </w:tabs>
        <w:jc w:val="both"/>
        <w:rPr>
          <w:sz w:val="28"/>
          <w:szCs w:val="28"/>
        </w:rPr>
      </w:pPr>
      <w:r w:rsidRPr="00946256">
        <w:rPr>
          <w:sz w:val="28"/>
          <w:szCs w:val="28"/>
        </w:rPr>
        <w:t>или</w:t>
      </w:r>
    </w:p>
    <w:p w:rsidR="00984884" w:rsidRPr="00946256" w:rsidRDefault="00984884" w:rsidP="009B27CC">
      <w:pPr>
        <w:tabs>
          <w:tab w:val="left" w:pos="840"/>
        </w:tabs>
        <w:jc w:val="both"/>
        <w:rPr>
          <w:sz w:val="28"/>
          <w:szCs w:val="28"/>
        </w:rPr>
      </w:pPr>
      <w:r w:rsidRPr="00946256">
        <w:rPr>
          <w:sz w:val="28"/>
          <w:szCs w:val="28"/>
        </w:rPr>
        <w:t>ЗФП = 100/4,25 = 23,52%</w:t>
      </w:r>
    </w:p>
    <w:p w:rsidR="00984884" w:rsidRDefault="00984884" w:rsidP="009B27CC">
      <w:pPr>
        <w:tabs>
          <w:tab w:val="left" w:pos="720"/>
        </w:tabs>
        <w:jc w:val="both"/>
        <w:rPr>
          <w:sz w:val="28"/>
          <w:szCs w:val="28"/>
        </w:rPr>
      </w:pPr>
    </w:p>
    <w:p w:rsidR="00984884" w:rsidRDefault="00984884" w:rsidP="009B27CC">
      <w:pPr>
        <w:numPr>
          <w:ilvl w:val="0"/>
          <w:numId w:val="6"/>
        </w:numPr>
        <w:tabs>
          <w:tab w:val="left" w:pos="720"/>
        </w:tabs>
        <w:jc w:val="both"/>
        <w:rPr>
          <w:sz w:val="28"/>
          <w:szCs w:val="28"/>
        </w:rPr>
      </w:pPr>
      <w:r>
        <w:rPr>
          <w:sz w:val="28"/>
          <w:szCs w:val="28"/>
        </w:rPr>
        <w:t>Определи операционный рычаг:</w:t>
      </w:r>
    </w:p>
    <w:p w:rsidR="00984884" w:rsidRDefault="00984884" w:rsidP="009B27CC">
      <w:pPr>
        <w:tabs>
          <w:tab w:val="left" w:pos="720"/>
        </w:tabs>
        <w:ind w:left="1080"/>
        <w:jc w:val="both"/>
        <w:rPr>
          <w:sz w:val="28"/>
          <w:szCs w:val="28"/>
        </w:rPr>
      </w:pPr>
    </w:p>
    <w:p w:rsidR="00984884" w:rsidRPr="00984884" w:rsidRDefault="00984884" w:rsidP="009B27CC">
      <w:pPr>
        <w:tabs>
          <w:tab w:val="left" w:pos="720"/>
        </w:tabs>
        <w:ind w:left="1080"/>
        <w:jc w:val="center"/>
        <w:rPr>
          <w:sz w:val="28"/>
          <w:szCs w:val="28"/>
        </w:rPr>
      </w:pPr>
      <w:r>
        <w:rPr>
          <w:sz w:val="28"/>
          <w:szCs w:val="28"/>
        </w:rPr>
        <w:t>ОР=</w:t>
      </w:r>
      <w:r w:rsidRPr="00984884">
        <w:rPr>
          <w:sz w:val="28"/>
          <w:szCs w:val="28"/>
          <w:u w:val="single"/>
        </w:rPr>
        <w:t>МП</w:t>
      </w:r>
      <w:r w:rsidR="006F6C4E">
        <w:rPr>
          <w:sz w:val="28"/>
          <w:szCs w:val="28"/>
        </w:rPr>
        <w:t>,</w:t>
      </w:r>
      <w:r>
        <w:rPr>
          <w:sz w:val="28"/>
          <w:szCs w:val="28"/>
        </w:rPr>
        <w:t xml:space="preserve"> где</w:t>
      </w:r>
    </w:p>
    <w:p w:rsidR="00984884" w:rsidRDefault="00984884" w:rsidP="009B27CC">
      <w:pPr>
        <w:tabs>
          <w:tab w:val="left" w:pos="720"/>
        </w:tabs>
        <w:ind w:left="1080"/>
        <w:jc w:val="center"/>
        <w:rPr>
          <w:sz w:val="28"/>
          <w:szCs w:val="28"/>
        </w:rPr>
      </w:pPr>
      <w:r>
        <w:rPr>
          <w:sz w:val="28"/>
          <w:szCs w:val="28"/>
        </w:rPr>
        <w:t>ОП</w:t>
      </w:r>
    </w:p>
    <w:p w:rsidR="00984884" w:rsidRDefault="00984884" w:rsidP="009B27CC">
      <w:pPr>
        <w:tabs>
          <w:tab w:val="left" w:pos="720"/>
        </w:tabs>
        <w:ind w:left="1080"/>
        <w:rPr>
          <w:sz w:val="28"/>
          <w:szCs w:val="28"/>
        </w:rPr>
      </w:pPr>
      <w:r>
        <w:rPr>
          <w:sz w:val="28"/>
          <w:szCs w:val="28"/>
        </w:rPr>
        <w:t>МП – маржинальная прибыль;</w:t>
      </w:r>
    </w:p>
    <w:p w:rsidR="00984884" w:rsidRPr="00946256" w:rsidRDefault="00984884" w:rsidP="009B27CC">
      <w:pPr>
        <w:tabs>
          <w:tab w:val="left" w:pos="720"/>
        </w:tabs>
        <w:ind w:left="1080"/>
        <w:rPr>
          <w:sz w:val="28"/>
          <w:szCs w:val="28"/>
        </w:rPr>
      </w:pPr>
      <w:r>
        <w:rPr>
          <w:sz w:val="28"/>
          <w:szCs w:val="28"/>
        </w:rPr>
        <w:t>ОП – операционная прибыль;</w:t>
      </w:r>
    </w:p>
    <w:p w:rsidR="00603F0F" w:rsidRPr="00946256" w:rsidRDefault="00984884" w:rsidP="009B27CC">
      <w:pPr>
        <w:tabs>
          <w:tab w:val="left" w:pos="720"/>
        </w:tabs>
        <w:jc w:val="center"/>
        <w:rPr>
          <w:sz w:val="28"/>
          <w:szCs w:val="28"/>
        </w:rPr>
      </w:pPr>
      <w:r w:rsidRPr="00946256">
        <w:rPr>
          <w:sz w:val="28"/>
          <w:szCs w:val="28"/>
        </w:rPr>
        <w:t>ОП = МП – Поз</w:t>
      </w:r>
    </w:p>
    <w:p w:rsidR="00984884" w:rsidRDefault="00984884" w:rsidP="009B27CC">
      <w:pPr>
        <w:tabs>
          <w:tab w:val="left" w:pos="720"/>
        </w:tabs>
        <w:jc w:val="both"/>
        <w:rPr>
          <w:sz w:val="28"/>
          <w:szCs w:val="28"/>
          <w:lang w:val="en-US"/>
        </w:rPr>
      </w:pPr>
    </w:p>
    <w:p w:rsidR="006F6C4E" w:rsidRPr="006F6C4E" w:rsidRDefault="006F6C4E" w:rsidP="009B27CC">
      <w:pPr>
        <w:tabs>
          <w:tab w:val="left" w:pos="720"/>
        </w:tabs>
        <w:jc w:val="both"/>
        <w:rPr>
          <w:sz w:val="28"/>
          <w:szCs w:val="28"/>
          <w:lang w:val="en-US"/>
        </w:rPr>
      </w:pPr>
    </w:p>
    <w:p w:rsidR="00603F0F" w:rsidRPr="00946256" w:rsidRDefault="00603F0F" w:rsidP="009B27CC">
      <w:pPr>
        <w:tabs>
          <w:tab w:val="left" w:pos="720"/>
        </w:tabs>
        <w:jc w:val="both"/>
        <w:rPr>
          <w:sz w:val="28"/>
          <w:szCs w:val="28"/>
        </w:rPr>
      </w:pPr>
      <w:r w:rsidRPr="00946256">
        <w:rPr>
          <w:sz w:val="28"/>
          <w:szCs w:val="28"/>
        </w:rPr>
        <w:t>ОП = 1683 – 1287 = 396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776"/>
        <w:gridCol w:w="934"/>
      </w:tblGrid>
      <w:tr w:rsidR="00603F0F" w:rsidRPr="00F12B03" w:rsidTr="00F12B03">
        <w:tc>
          <w:tcPr>
            <w:tcW w:w="0" w:type="auto"/>
            <w:vMerge w:val="restart"/>
            <w:tcBorders>
              <w:top w:val="nil"/>
              <w:left w:val="nil"/>
              <w:bottom w:val="nil"/>
              <w:right w:val="nil"/>
            </w:tcBorders>
            <w:vAlign w:val="center"/>
          </w:tcPr>
          <w:p w:rsidR="00603F0F" w:rsidRPr="00F12B03" w:rsidRDefault="00603F0F" w:rsidP="00F12B03">
            <w:pPr>
              <w:tabs>
                <w:tab w:val="left" w:pos="720"/>
              </w:tabs>
              <w:jc w:val="center"/>
              <w:rPr>
                <w:sz w:val="28"/>
                <w:szCs w:val="28"/>
              </w:rPr>
            </w:pPr>
            <w:r w:rsidRPr="00F12B03">
              <w:rPr>
                <w:sz w:val="28"/>
                <w:szCs w:val="28"/>
              </w:rPr>
              <w:t xml:space="preserve">ОР </w:t>
            </w:r>
            <w:r w:rsidRPr="00F12B03">
              <w:rPr>
                <w:sz w:val="28"/>
                <w:szCs w:val="28"/>
                <w:lang w:val="en-US"/>
              </w:rPr>
              <w:t>=</w:t>
            </w:r>
          </w:p>
        </w:tc>
        <w:tc>
          <w:tcPr>
            <w:tcW w:w="0" w:type="auto"/>
            <w:tcBorders>
              <w:top w:val="nil"/>
              <w:left w:val="nil"/>
              <w:right w:val="nil"/>
            </w:tcBorders>
          </w:tcPr>
          <w:p w:rsidR="00603F0F" w:rsidRPr="00F12B03" w:rsidRDefault="00603F0F" w:rsidP="00F12B03">
            <w:pPr>
              <w:tabs>
                <w:tab w:val="left" w:pos="720"/>
              </w:tabs>
              <w:jc w:val="center"/>
              <w:rPr>
                <w:sz w:val="28"/>
                <w:szCs w:val="28"/>
              </w:rPr>
            </w:pPr>
            <w:r w:rsidRPr="00F12B03">
              <w:rPr>
                <w:sz w:val="28"/>
                <w:szCs w:val="28"/>
              </w:rPr>
              <w:t>1683</w:t>
            </w:r>
          </w:p>
        </w:tc>
        <w:tc>
          <w:tcPr>
            <w:tcW w:w="0" w:type="auto"/>
            <w:vMerge w:val="restart"/>
            <w:tcBorders>
              <w:top w:val="nil"/>
              <w:left w:val="nil"/>
              <w:bottom w:val="nil"/>
              <w:right w:val="nil"/>
            </w:tcBorders>
            <w:vAlign w:val="center"/>
          </w:tcPr>
          <w:p w:rsidR="00603F0F" w:rsidRPr="00F12B03" w:rsidRDefault="00603F0F" w:rsidP="00F12B03">
            <w:pPr>
              <w:tabs>
                <w:tab w:val="left" w:pos="720"/>
              </w:tabs>
              <w:jc w:val="center"/>
              <w:rPr>
                <w:sz w:val="28"/>
                <w:szCs w:val="28"/>
              </w:rPr>
            </w:pPr>
            <w:r w:rsidRPr="00F12B03">
              <w:rPr>
                <w:sz w:val="28"/>
                <w:szCs w:val="28"/>
              </w:rPr>
              <w:t>= 4,25</w:t>
            </w:r>
          </w:p>
        </w:tc>
      </w:tr>
      <w:tr w:rsidR="00603F0F" w:rsidRPr="00F12B03" w:rsidTr="00F12B03">
        <w:tc>
          <w:tcPr>
            <w:tcW w:w="0" w:type="auto"/>
            <w:vMerge/>
            <w:tcBorders>
              <w:top w:val="nil"/>
              <w:left w:val="nil"/>
              <w:bottom w:val="nil"/>
              <w:right w:val="nil"/>
            </w:tcBorders>
          </w:tcPr>
          <w:p w:rsidR="00603F0F" w:rsidRPr="00F12B03" w:rsidRDefault="00603F0F" w:rsidP="00F12B03">
            <w:pPr>
              <w:tabs>
                <w:tab w:val="left" w:pos="720"/>
              </w:tabs>
              <w:jc w:val="center"/>
              <w:rPr>
                <w:sz w:val="28"/>
                <w:szCs w:val="28"/>
              </w:rPr>
            </w:pPr>
          </w:p>
        </w:tc>
        <w:tc>
          <w:tcPr>
            <w:tcW w:w="0" w:type="auto"/>
            <w:tcBorders>
              <w:left w:val="nil"/>
              <w:bottom w:val="nil"/>
              <w:right w:val="nil"/>
            </w:tcBorders>
          </w:tcPr>
          <w:p w:rsidR="00603F0F" w:rsidRPr="00F12B03" w:rsidRDefault="00603F0F" w:rsidP="00F12B03">
            <w:pPr>
              <w:tabs>
                <w:tab w:val="left" w:pos="720"/>
              </w:tabs>
              <w:jc w:val="center"/>
              <w:rPr>
                <w:sz w:val="28"/>
                <w:szCs w:val="28"/>
              </w:rPr>
            </w:pPr>
            <w:r w:rsidRPr="00F12B03">
              <w:rPr>
                <w:sz w:val="28"/>
                <w:szCs w:val="28"/>
              </w:rPr>
              <w:t>396</w:t>
            </w:r>
          </w:p>
        </w:tc>
        <w:tc>
          <w:tcPr>
            <w:tcW w:w="0" w:type="auto"/>
            <w:vMerge/>
            <w:tcBorders>
              <w:top w:val="nil"/>
              <w:left w:val="nil"/>
              <w:bottom w:val="nil"/>
              <w:right w:val="nil"/>
            </w:tcBorders>
          </w:tcPr>
          <w:p w:rsidR="00603F0F" w:rsidRPr="00F12B03" w:rsidRDefault="00603F0F" w:rsidP="00F12B03">
            <w:pPr>
              <w:tabs>
                <w:tab w:val="left" w:pos="720"/>
              </w:tabs>
              <w:jc w:val="center"/>
              <w:rPr>
                <w:sz w:val="28"/>
                <w:szCs w:val="28"/>
              </w:rPr>
            </w:pPr>
          </w:p>
        </w:tc>
      </w:tr>
    </w:tbl>
    <w:p w:rsidR="00D43E48" w:rsidRDefault="00D43E48" w:rsidP="009B27CC">
      <w:pPr>
        <w:tabs>
          <w:tab w:val="left" w:pos="720"/>
        </w:tabs>
        <w:jc w:val="both"/>
        <w:rPr>
          <w:sz w:val="28"/>
          <w:szCs w:val="28"/>
        </w:rPr>
      </w:pPr>
    </w:p>
    <w:p w:rsidR="00AC1AF2" w:rsidRDefault="00AC1AF2" w:rsidP="009B27CC">
      <w:pPr>
        <w:tabs>
          <w:tab w:val="left" w:pos="720"/>
        </w:tabs>
        <w:ind w:firstLine="720"/>
        <w:jc w:val="both"/>
        <w:rPr>
          <w:sz w:val="28"/>
          <w:szCs w:val="28"/>
        </w:rPr>
      </w:pPr>
      <w:r w:rsidRPr="00946256">
        <w:rPr>
          <w:sz w:val="28"/>
          <w:szCs w:val="28"/>
        </w:rPr>
        <w:t>Маржинальная прибыль от продажи минимального достаточного количества единиц изделий полностью возмещает постоянные затраты предприятия за январь. То есть с момента пересечения точки безубыточности  прибыль (до выплаты налогов) стала расти на 4,25% на каждый прибавленный 1% выручки. А запас финансовой прочности составляет почти четверть от всего объема производства за январь.</w:t>
      </w:r>
    </w:p>
    <w:p w:rsidR="00695E60" w:rsidRDefault="00695E60" w:rsidP="004F3836">
      <w:pPr>
        <w:tabs>
          <w:tab w:val="left" w:pos="720"/>
        </w:tabs>
        <w:jc w:val="both"/>
        <w:rPr>
          <w:sz w:val="28"/>
          <w:szCs w:val="28"/>
        </w:rPr>
      </w:pPr>
    </w:p>
    <w:p w:rsidR="00695E60" w:rsidRDefault="00695E60" w:rsidP="004F3836">
      <w:pPr>
        <w:tabs>
          <w:tab w:val="left" w:pos="720"/>
        </w:tabs>
        <w:jc w:val="both"/>
        <w:rPr>
          <w:sz w:val="28"/>
          <w:szCs w:val="28"/>
        </w:rPr>
      </w:pPr>
    </w:p>
    <w:p w:rsidR="00D43E48" w:rsidRDefault="00D43E48" w:rsidP="004F3836">
      <w:pPr>
        <w:tabs>
          <w:tab w:val="left" w:pos="720"/>
        </w:tabs>
        <w:jc w:val="both"/>
        <w:rPr>
          <w:sz w:val="28"/>
          <w:szCs w:val="28"/>
        </w:rPr>
      </w:pPr>
    </w:p>
    <w:p w:rsidR="00D43E48" w:rsidRDefault="00D43E48" w:rsidP="004F3836">
      <w:pPr>
        <w:tabs>
          <w:tab w:val="left" w:pos="720"/>
        </w:tabs>
        <w:jc w:val="both"/>
        <w:rPr>
          <w:sz w:val="28"/>
          <w:szCs w:val="28"/>
        </w:rPr>
      </w:pPr>
    </w:p>
    <w:p w:rsidR="00D43E48" w:rsidRDefault="00D43E48" w:rsidP="004F3836">
      <w:pPr>
        <w:tabs>
          <w:tab w:val="left" w:pos="720"/>
        </w:tabs>
        <w:jc w:val="both"/>
        <w:rPr>
          <w:sz w:val="28"/>
          <w:szCs w:val="28"/>
        </w:rPr>
      </w:pPr>
    </w:p>
    <w:p w:rsidR="00D43E48" w:rsidRDefault="00D43E48" w:rsidP="004F3836">
      <w:pPr>
        <w:tabs>
          <w:tab w:val="left" w:pos="720"/>
        </w:tabs>
        <w:jc w:val="both"/>
        <w:rPr>
          <w:sz w:val="28"/>
          <w:szCs w:val="28"/>
        </w:rPr>
      </w:pPr>
    </w:p>
    <w:p w:rsidR="00D43E48" w:rsidRDefault="00D43E48" w:rsidP="004F3836">
      <w:pPr>
        <w:tabs>
          <w:tab w:val="left" w:pos="720"/>
        </w:tabs>
        <w:jc w:val="both"/>
        <w:rPr>
          <w:sz w:val="28"/>
          <w:szCs w:val="28"/>
        </w:rPr>
      </w:pPr>
    </w:p>
    <w:p w:rsidR="00D43E48" w:rsidRDefault="00D43E48" w:rsidP="004F3836">
      <w:pPr>
        <w:tabs>
          <w:tab w:val="left" w:pos="720"/>
        </w:tabs>
        <w:jc w:val="both"/>
        <w:rPr>
          <w:sz w:val="28"/>
          <w:szCs w:val="28"/>
        </w:rPr>
      </w:pPr>
    </w:p>
    <w:p w:rsidR="00695E60" w:rsidRPr="00946256" w:rsidRDefault="00695E60" w:rsidP="004F3836">
      <w:pPr>
        <w:tabs>
          <w:tab w:val="left" w:pos="720"/>
        </w:tabs>
        <w:jc w:val="both"/>
        <w:rPr>
          <w:sz w:val="28"/>
          <w:szCs w:val="28"/>
        </w:rPr>
      </w:pPr>
    </w:p>
    <w:p w:rsidR="00AC1AF2" w:rsidRDefault="00AC1AF2" w:rsidP="00946256">
      <w:pPr>
        <w:tabs>
          <w:tab w:val="left" w:pos="840"/>
        </w:tabs>
        <w:spacing w:line="360" w:lineRule="auto"/>
        <w:jc w:val="both"/>
        <w:rPr>
          <w:sz w:val="28"/>
          <w:szCs w:val="28"/>
        </w:rPr>
      </w:pPr>
    </w:p>
    <w:p w:rsidR="00196A70" w:rsidRDefault="00196A70" w:rsidP="00946256">
      <w:pPr>
        <w:tabs>
          <w:tab w:val="left" w:pos="840"/>
        </w:tabs>
        <w:spacing w:line="360" w:lineRule="auto"/>
        <w:jc w:val="both"/>
        <w:rPr>
          <w:sz w:val="28"/>
          <w:szCs w:val="28"/>
        </w:rPr>
      </w:pPr>
    </w:p>
    <w:p w:rsidR="00196A70" w:rsidRDefault="00196A70" w:rsidP="00946256">
      <w:pPr>
        <w:tabs>
          <w:tab w:val="left" w:pos="840"/>
        </w:tabs>
        <w:spacing w:line="360" w:lineRule="auto"/>
        <w:jc w:val="both"/>
        <w:rPr>
          <w:sz w:val="28"/>
          <w:szCs w:val="28"/>
        </w:rPr>
      </w:pPr>
    </w:p>
    <w:p w:rsidR="00196A70" w:rsidRDefault="00196A70" w:rsidP="00946256">
      <w:pPr>
        <w:tabs>
          <w:tab w:val="left" w:pos="840"/>
        </w:tabs>
        <w:spacing w:line="360" w:lineRule="auto"/>
        <w:jc w:val="both"/>
        <w:rPr>
          <w:sz w:val="28"/>
          <w:szCs w:val="28"/>
        </w:rPr>
      </w:pPr>
    </w:p>
    <w:p w:rsidR="00196A70" w:rsidRPr="00946256" w:rsidRDefault="00196A70" w:rsidP="00946256">
      <w:pPr>
        <w:tabs>
          <w:tab w:val="left" w:pos="840"/>
        </w:tabs>
        <w:spacing w:line="360" w:lineRule="auto"/>
        <w:jc w:val="both"/>
        <w:rPr>
          <w:sz w:val="28"/>
          <w:szCs w:val="28"/>
        </w:rPr>
      </w:pPr>
    </w:p>
    <w:p w:rsidR="00EB0A5D" w:rsidRDefault="00EB0A5D" w:rsidP="00946256">
      <w:pPr>
        <w:tabs>
          <w:tab w:val="left" w:pos="840"/>
        </w:tabs>
        <w:spacing w:line="360" w:lineRule="auto"/>
        <w:jc w:val="center"/>
        <w:rPr>
          <w:sz w:val="28"/>
          <w:szCs w:val="28"/>
        </w:rPr>
      </w:pPr>
    </w:p>
    <w:p w:rsidR="00AC1AF2" w:rsidRPr="0011641F" w:rsidRDefault="0029331F" w:rsidP="00613CD7">
      <w:pPr>
        <w:tabs>
          <w:tab w:val="left" w:pos="840"/>
        </w:tabs>
        <w:ind w:firstLine="720"/>
        <w:jc w:val="both"/>
        <w:rPr>
          <w:b/>
          <w:sz w:val="28"/>
          <w:szCs w:val="28"/>
        </w:rPr>
      </w:pPr>
      <w:r w:rsidRPr="0011641F">
        <w:rPr>
          <w:b/>
          <w:sz w:val="28"/>
          <w:szCs w:val="28"/>
        </w:rPr>
        <w:t>Задача № 4</w:t>
      </w:r>
    </w:p>
    <w:p w:rsidR="00AC1AF2" w:rsidRPr="00613CD7" w:rsidRDefault="00AC1AF2" w:rsidP="00613CD7">
      <w:pPr>
        <w:pStyle w:val="a4"/>
        <w:spacing w:after="0"/>
        <w:ind w:firstLine="720"/>
        <w:jc w:val="both"/>
        <w:rPr>
          <w:sz w:val="28"/>
          <w:szCs w:val="28"/>
        </w:rPr>
      </w:pPr>
      <w:r w:rsidRPr="00613CD7">
        <w:rPr>
          <w:sz w:val="28"/>
          <w:szCs w:val="28"/>
        </w:rPr>
        <w:t>Предприятию требуется для покрытия недостатков источников финансирования суммы в размере 140 тыс.</w:t>
      </w:r>
      <w:r w:rsidR="00196A70" w:rsidRPr="00613CD7">
        <w:rPr>
          <w:sz w:val="28"/>
          <w:szCs w:val="28"/>
        </w:rPr>
        <w:t xml:space="preserve"> </w:t>
      </w:r>
      <w:r w:rsidRPr="00613CD7">
        <w:rPr>
          <w:sz w:val="28"/>
          <w:szCs w:val="28"/>
        </w:rPr>
        <w:t xml:space="preserve">руб. Оно может воспользоваться двумя вариантами: взять кредит в банке или заключить договор факторинга с фактор-компанией. Дебиторская задолженность, которую предприятие может продать  составляет 280 тыс. руб. Недостаток источников финансирования необходимо покрывать заемными средствами в течение года. </w:t>
      </w:r>
    </w:p>
    <w:p w:rsidR="00AC1AF2" w:rsidRPr="00613CD7" w:rsidRDefault="00AC1AF2" w:rsidP="00613CD7">
      <w:pPr>
        <w:pStyle w:val="a4"/>
        <w:spacing w:after="0"/>
        <w:ind w:firstLine="720"/>
        <w:jc w:val="both"/>
        <w:rPr>
          <w:sz w:val="28"/>
          <w:szCs w:val="28"/>
        </w:rPr>
      </w:pPr>
      <w:r w:rsidRPr="00613CD7">
        <w:rPr>
          <w:sz w:val="28"/>
          <w:szCs w:val="28"/>
        </w:rPr>
        <w:t>Условия получения кредита: процентная ставка составляет 19% годовых; срок кредита – 1 год.</w:t>
      </w:r>
    </w:p>
    <w:p w:rsidR="00AC1AF2" w:rsidRPr="00613CD7" w:rsidRDefault="00AC1AF2" w:rsidP="00613CD7">
      <w:pPr>
        <w:pStyle w:val="a4"/>
        <w:spacing w:after="0"/>
        <w:ind w:firstLine="720"/>
        <w:jc w:val="both"/>
        <w:rPr>
          <w:sz w:val="28"/>
          <w:szCs w:val="28"/>
        </w:rPr>
      </w:pPr>
      <w:r w:rsidRPr="00613CD7">
        <w:rPr>
          <w:sz w:val="28"/>
          <w:szCs w:val="28"/>
        </w:rPr>
        <w:t>Условия факторинга: комиссионное вознаграждение составляет 4% от стоимости купленной  дебиторской задолженности; резервирование составляет 20% от стоимости купленной дебиторской задолженности; процентная ставка, взимаемая фактор-компанией за предоставленные по факторингу средства, составляет 16% годовых.</w:t>
      </w:r>
    </w:p>
    <w:p w:rsidR="00AC1AF2" w:rsidRPr="00613CD7" w:rsidRDefault="00AC1AF2" w:rsidP="00613CD7">
      <w:pPr>
        <w:tabs>
          <w:tab w:val="left" w:pos="840"/>
        </w:tabs>
        <w:ind w:firstLine="720"/>
        <w:jc w:val="both"/>
        <w:rPr>
          <w:sz w:val="28"/>
          <w:szCs w:val="28"/>
        </w:rPr>
      </w:pPr>
      <w:r w:rsidRPr="00613CD7">
        <w:rPr>
          <w:sz w:val="28"/>
          <w:szCs w:val="28"/>
        </w:rPr>
        <w:tab/>
      </w:r>
      <w:r w:rsidR="00EB0A5D" w:rsidRPr="00613CD7">
        <w:rPr>
          <w:sz w:val="28"/>
          <w:szCs w:val="28"/>
        </w:rPr>
        <w:t>Необходимо определить</w:t>
      </w:r>
      <w:r w:rsidRPr="00613CD7">
        <w:rPr>
          <w:sz w:val="28"/>
          <w:szCs w:val="28"/>
        </w:rPr>
        <w:t>, какой из вариантов привлечения источников финансирования предпочтительнее для предприятия.</w:t>
      </w:r>
    </w:p>
    <w:p w:rsidR="000024BD" w:rsidRPr="0011641F" w:rsidRDefault="000024BD" w:rsidP="00946256">
      <w:pPr>
        <w:tabs>
          <w:tab w:val="left" w:pos="840"/>
        </w:tabs>
        <w:spacing w:line="360" w:lineRule="auto"/>
        <w:ind w:firstLine="720"/>
        <w:jc w:val="both"/>
        <w:rPr>
          <w:b/>
          <w:sz w:val="28"/>
          <w:szCs w:val="28"/>
        </w:rPr>
      </w:pPr>
      <w:r w:rsidRPr="0011641F">
        <w:rPr>
          <w:b/>
          <w:sz w:val="28"/>
          <w:szCs w:val="28"/>
        </w:rPr>
        <w:t>Решение:</w:t>
      </w:r>
    </w:p>
    <w:p w:rsidR="009D444D" w:rsidRDefault="009D444D" w:rsidP="009D444D">
      <w:pPr>
        <w:numPr>
          <w:ilvl w:val="0"/>
          <w:numId w:val="4"/>
        </w:numPr>
        <w:tabs>
          <w:tab w:val="left" w:pos="720"/>
        </w:tabs>
        <w:spacing w:line="360" w:lineRule="auto"/>
        <w:rPr>
          <w:sz w:val="28"/>
          <w:szCs w:val="28"/>
        </w:rPr>
      </w:pPr>
      <w:r w:rsidRPr="009D444D">
        <w:rPr>
          <w:sz w:val="28"/>
          <w:szCs w:val="28"/>
        </w:rPr>
        <w:t>% по кредиту</w:t>
      </w:r>
      <w:r>
        <w:rPr>
          <w:sz w:val="28"/>
          <w:szCs w:val="28"/>
        </w:rPr>
        <w:t xml:space="preserve"> </w:t>
      </w:r>
      <w:r w:rsidRPr="009D444D">
        <w:rPr>
          <w:sz w:val="28"/>
          <w:szCs w:val="28"/>
        </w:rPr>
        <w:t>=</w:t>
      </w:r>
      <w:r>
        <w:rPr>
          <w:sz w:val="28"/>
          <w:szCs w:val="28"/>
        </w:rPr>
        <w:t xml:space="preserve"> потреб.в ден.средствах * (1+процентная ставка)-потреб.в ден.средствах =140 000 *19%=26600 руб.</w:t>
      </w:r>
    </w:p>
    <w:p w:rsidR="009D444D" w:rsidRDefault="009D444D" w:rsidP="009D444D">
      <w:pPr>
        <w:numPr>
          <w:ilvl w:val="0"/>
          <w:numId w:val="4"/>
        </w:numPr>
        <w:tabs>
          <w:tab w:val="left" w:pos="720"/>
        </w:tabs>
        <w:spacing w:line="360" w:lineRule="auto"/>
        <w:rPr>
          <w:sz w:val="28"/>
          <w:szCs w:val="28"/>
        </w:rPr>
      </w:pPr>
      <w:r>
        <w:rPr>
          <w:sz w:val="28"/>
          <w:szCs w:val="28"/>
        </w:rPr>
        <w:t>Комиссионные = 140 000 руб./</w:t>
      </w:r>
      <w:r w:rsidR="00951F51">
        <w:rPr>
          <w:sz w:val="28"/>
          <w:szCs w:val="28"/>
        </w:rPr>
        <w:t>(100%-20%)=175000руб.</w:t>
      </w:r>
    </w:p>
    <w:p w:rsidR="009D444D" w:rsidRDefault="00951F51" w:rsidP="009D444D">
      <w:pPr>
        <w:numPr>
          <w:ilvl w:val="0"/>
          <w:numId w:val="4"/>
        </w:numPr>
        <w:tabs>
          <w:tab w:val="left" w:pos="720"/>
        </w:tabs>
        <w:spacing w:line="360" w:lineRule="auto"/>
        <w:rPr>
          <w:sz w:val="28"/>
          <w:szCs w:val="28"/>
        </w:rPr>
      </w:pPr>
      <w:r>
        <w:rPr>
          <w:sz w:val="28"/>
          <w:szCs w:val="28"/>
        </w:rPr>
        <w:t>175000</w:t>
      </w:r>
      <w:r w:rsidR="00C90B53">
        <w:rPr>
          <w:sz w:val="28"/>
          <w:szCs w:val="28"/>
        </w:rPr>
        <w:t>*0,04=</w:t>
      </w:r>
      <w:r>
        <w:rPr>
          <w:sz w:val="28"/>
          <w:szCs w:val="28"/>
        </w:rPr>
        <w:t>7000руб.</w:t>
      </w:r>
    </w:p>
    <w:p w:rsidR="00C90B53" w:rsidRDefault="00C90B53" w:rsidP="009D444D">
      <w:pPr>
        <w:numPr>
          <w:ilvl w:val="0"/>
          <w:numId w:val="4"/>
        </w:numPr>
        <w:tabs>
          <w:tab w:val="left" w:pos="720"/>
        </w:tabs>
        <w:spacing w:line="360" w:lineRule="auto"/>
        <w:rPr>
          <w:sz w:val="28"/>
          <w:szCs w:val="28"/>
        </w:rPr>
      </w:pPr>
      <w:r>
        <w:rPr>
          <w:sz w:val="28"/>
          <w:szCs w:val="28"/>
        </w:rPr>
        <w:t>Сумму %=140000*0,16%=22400руб.</w:t>
      </w:r>
    </w:p>
    <w:p w:rsidR="00C90B53" w:rsidRPr="009D444D" w:rsidRDefault="00C90B53" w:rsidP="009D444D">
      <w:pPr>
        <w:numPr>
          <w:ilvl w:val="0"/>
          <w:numId w:val="4"/>
        </w:numPr>
        <w:tabs>
          <w:tab w:val="left" w:pos="720"/>
        </w:tabs>
        <w:spacing w:line="360" w:lineRule="auto"/>
        <w:rPr>
          <w:sz w:val="28"/>
          <w:szCs w:val="28"/>
        </w:rPr>
      </w:pPr>
      <w:r>
        <w:rPr>
          <w:sz w:val="28"/>
          <w:szCs w:val="28"/>
        </w:rPr>
        <w:t>Общие затраты=22400руб.+</w:t>
      </w:r>
      <w:r w:rsidR="00951F51">
        <w:rPr>
          <w:sz w:val="28"/>
          <w:szCs w:val="28"/>
        </w:rPr>
        <w:t>7000руб.=29400руб.</w:t>
      </w:r>
    </w:p>
    <w:p w:rsidR="005B528D" w:rsidRPr="00946256" w:rsidRDefault="0032383A" w:rsidP="00946256">
      <w:pPr>
        <w:tabs>
          <w:tab w:val="left" w:pos="720"/>
        </w:tabs>
        <w:spacing w:line="360" w:lineRule="auto"/>
        <w:jc w:val="both"/>
        <w:rPr>
          <w:sz w:val="28"/>
          <w:szCs w:val="28"/>
        </w:rPr>
      </w:pPr>
      <w:r w:rsidRPr="00946256">
        <w:rPr>
          <w:sz w:val="28"/>
          <w:szCs w:val="28"/>
        </w:rPr>
        <w:tab/>
      </w:r>
      <w:r w:rsidR="0021046C" w:rsidRPr="00946256">
        <w:rPr>
          <w:sz w:val="28"/>
          <w:szCs w:val="28"/>
        </w:rPr>
        <w:t xml:space="preserve">Вывод: </w:t>
      </w:r>
      <w:r w:rsidR="00951F51">
        <w:rPr>
          <w:sz w:val="28"/>
          <w:szCs w:val="28"/>
        </w:rPr>
        <w:t xml:space="preserve">Исходя из расчетов </w:t>
      </w:r>
      <w:r w:rsidR="00C32D90">
        <w:rPr>
          <w:sz w:val="28"/>
          <w:szCs w:val="28"/>
        </w:rPr>
        <w:t>в</w:t>
      </w:r>
      <w:r w:rsidR="00951F51">
        <w:rPr>
          <w:sz w:val="28"/>
          <w:szCs w:val="28"/>
        </w:rPr>
        <w:t xml:space="preserve">идно, что общие затраты по договору факторинга составляют 29400руб., а по договору кредита в банке 26600руб. </w:t>
      </w:r>
      <w:r w:rsidR="0021046C" w:rsidRPr="00946256">
        <w:rPr>
          <w:sz w:val="28"/>
          <w:szCs w:val="28"/>
        </w:rPr>
        <w:t xml:space="preserve">Предприятию выгоднее воспользоваться кредитом банка, чем применение договора факторинга. </w:t>
      </w:r>
    </w:p>
    <w:p w:rsidR="0032383A" w:rsidRDefault="0032383A" w:rsidP="00946256">
      <w:pPr>
        <w:tabs>
          <w:tab w:val="left" w:pos="720"/>
        </w:tabs>
        <w:spacing w:line="360" w:lineRule="auto"/>
        <w:jc w:val="both"/>
        <w:rPr>
          <w:sz w:val="28"/>
          <w:szCs w:val="28"/>
        </w:rPr>
      </w:pPr>
    </w:p>
    <w:p w:rsidR="00C32D90" w:rsidRDefault="00C32D90" w:rsidP="00946256">
      <w:pPr>
        <w:tabs>
          <w:tab w:val="left" w:pos="720"/>
        </w:tabs>
        <w:spacing w:line="360" w:lineRule="auto"/>
        <w:jc w:val="both"/>
        <w:rPr>
          <w:sz w:val="28"/>
          <w:szCs w:val="28"/>
        </w:rPr>
      </w:pPr>
    </w:p>
    <w:p w:rsidR="00C32D90" w:rsidRDefault="00C32D90" w:rsidP="00946256">
      <w:pPr>
        <w:tabs>
          <w:tab w:val="left" w:pos="720"/>
        </w:tabs>
        <w:spacing w:line="360" w:lineRule="auto"/>
        <w:jc w:val="both"/>
        <w:rPr>
          <w:sz w:val="28"/>
          <w:szCs w:val="28"/>
        </w:rPr>
      </w:pPr>
    </w:p>
    <w:p w:rsidR="00C32D90" w:rsidRDefault="00C32D90" w:rsidP="00946256">
      <w:pPr>
        <w:tabs>
          <w:tab w:val="left" w:pos="720"/>
        </w:tabs>
        <w:spacing w:line="360" w:lineRule="auto"/>
        <w:jc w:val="both"/>
        <w:rPr>
          <w:sz w:val="28"/>
          <w:szCs w:val="28"/>
        </w:rPr>
      </w:pPr>
    </w:p>
    <w:p w:rsidR="00C32D90" w:rsidRDefault="00C32D90" w:rsidP="00946256">
      <w:pPr>
        <w:tabs>
          <w:tab w:val="left" w:pos="720"/>
        </w:tabs>
        <w:spacing w:line="360" w:lineRule="auto"/>
        <w:jc w:val="both"/>
        <w:rPr>
          <w:sz w:val="28"/>
          <w:szCs w:val="28"/>
        </w:rPr>
      </w:pPr>
    </w:p>
    <w:p w:rsidR="00C32D90" w:rsidRDefault="00C32D90" w:rsidP="00946256">
      <w:pPr>
        <w:tabs>
          <w:tab w:val="left" w:pos="720"/>
        </w:tabs>
        <w:spacing w:line="360" w:lineRule="auto"/>
        <w:jc w:val="both"/>
        <w:rPr>
          <w:sz w:val="28"/>
          <w:szCs w:val="28"/>
        </w:rPr>
      </w:pPr>
    </w:p>
    <w:p w:rsidR="00C32D90" w:rsidRDefault="00C32D90" w:rsidP="00946256">
      <w:pPr>
        <w:tabs>
          <w:tab w:val="left" w:pos="720"/>
        </w:tabs>
        <w:spacing w:line="360" w:lineRule="auto"/>
        <w:jc w:val="both"/>
        <w:rPr>
          <w:sz w:val="28"/>
          <w:szCs w:val="28"/>
        </w:rPr>
      </w:pPr>
    </w:p>
    <w:p w:rsidR="0032383A" w:rsidRPr="00946256" w:rsidRDefault="0032383A" w:rsidP="00946256">
      <w:pPr>
        <w:tabs>
          <w:tab w:val="left" w:pos="720"/>
        </w:tabs>
        <w:spacing w:line="360" w:lineRule="auto"/>
        <w:jc w:val="both"/>
        <w:rPr>
          <w:sz w:val="28"/>
          <w:szCs w:val="28"/>
        </w:rPr>
      </w:pPr>
    </w:p>
    <w:p w:rsidR="0032383A" w:rsidRPr="005312A1" w:rsidRDefault="0029331F" w:rsidP="00C32D90">
      <w:pPr>
        <w:tabs>
          <w:tab w:val="left" w:pos="720"/>
        </w:tabs>
        <w:ind w:firstLine="720"/>
        <w:jc w:val="both"/>
        <w:rPr>
          <w:b/>
          <w:sz w:val="28"/>
          <w:szCs w:val="28"/>
        </w:rPr>
      </w:pPr>
      <w:r w:rsidRPr="005312A1">
        <w:rPr>
          <w:b/>
          <w:sz w:val="28"/>
          <w:szCs w:val="28"/>
        </w:rPr>
        <w:t>Задача</w:t>
      </w:r>
      <w:r w:rsidR="005312A1" w:rsidRPr="005312A1">
        <w:rPr>
          <w:b/>
          <w:sz w:val="28"/>
          <w:szCs w:val="28"/>
        </w:rPr>
        <w:t xml:space="preserve"> </w:t>
      </w:r>
      <w:r w:rsidRPr="005312A1">
        <w:rPr>
          <w:b/>
          <w:sz w:val="28"/>
          <w:szCs w:val="28"/>
        </w:rPr>
        <w:t>№ 5</w:t>
      </w:r>
    </w:p>
    <w:p w:rsidR="0032383A" w:rsidRPr="00C32D90" w:rsidRDefault="0032383A" w:rsidP="00C32D90">
      <w:pPr>
        <w:ind w:firstLine="720"/>
        <w:jc w:val="both"/>
        <w:rPr>
          <w:sz w:val="28"/>
          <w:szCs w:val="28"/>
        </w:rPr>
      </w:pPr>
      <w:r w:rsidRPr="00C32D90">
        <w:rPr>
          <w:sz w:val="28"/>
          <w:szCs w:val="28"/>
        </w:rPr>
        <w:t>В результате инвестирования капитала в размере 2,0 млн.  рублей предполагается получение чистой прибыли в размере 0,8 млн. рублей. Определите ожидаемую рентабельность собственного капитала для трех вариантов финансирования инвестиций, если процентная ставка по заемным средствам равна 19%, ставка налога на прибыль – 20%:</w:t>
      </w:r>
    </w:p>
    <w:p w:rsidR="0032383A" w:rsidRPr="00C32D90" w:rsidRDefault="0032383A" w:rsidP="00C32D90">
      <w:pPr>
        <w:numPr>
          <w:ilvl w:val="0"/>
          <w:numId w:val="1"/>
        </w:numPr>
        <w:tabs>
          <w:tab w:val="clear" w:pos="360"/>
          <w:tab w:val="left" w:pos="-3240"/>
        </w:tabs>
        <w:ind w:left="0" w:firstLine="720"/>
        <w:jc w:val="both"/>
        <w:rPr>
          <w:sz w:val="28"/>
          <w:szCs w:val="28"/>
        </w:rPr>
      </w:pPr>
      <w:r w:rsidRPr="00C32D90">
        <w:rPr>
          <w:sz w:val="28"/>
          <w:szCs w:val="28"/>
        </w:rPr>
        <w:t>при использовании только собственных средств;</w:t>
      </w:r>
    </w:p>
    <w:p w:rsidR="0032383A" w:rsidRPr="00C32D90" w:rsidRDefault="0032383A" w:rsidP="00C32D90">
      <w:pPr>
        <w:numPr>
          <w:ilvl w:val="0"/>
          <w:numId w:val="1"/>
        </w:numPr>
        <w:tabs>
          <w:tab w:val="clear" w:pos="360"/>
          <w:tab w:val="num" w:pos="-3360"/>
          <w:tab w:val="left" w:pos="-3120"/>
        </w:tabs>
        <w:ind w:left="0" w:firstLine="720"/>
        <w:jc w:val="both"/>
        <w:rPr>
          <w:sz w:val="28"/>
          <w:szCs w:val="28"/>
        </w:rPr>
      </w:pPr>
      <w:r w:rsidRPr="00C32D90">
        <w:rPr>
          <w:sz w:val="28"/>
          <w:szCs w:val="28"/>
        </w:rPr>
        <w:t>при использовании собственных и заемных средств. Удельный вес заемных средств составляет  50% в структуре капитала;</w:t>
      </w:r>
    </w:p>
    <w:p w:rsidR="0032383A" w:rsidRPr="00C32D90" w:rsidRDefault="0032383A" w:rsidP="00C32D90">
      <w:pPr>
        <w:numPr>
          <w:ilvl w:val="0"/>
          <w:numId w:val="1"/>
        </w:numPr>
        <w:tabs>
          <w:tab w:val="clear" w:pos="360"/>
          <w:tab w:val="num" w:pos="-3360"/>
        </w:tabs>
        <w:ind w:left="0" w:firstLine="720"/>
        <w:jc w:val="both"/>
        <w:rPr>
          <w:sz w:val="28"/>
          <w:szCs w:val="28"/>
        </w:rPr>
      </w:pPr>
      <w:r w:rsidRPr="00C32D90">
        <w:rPr>
          <w:sz w:val="28"/>
          <w:szCs w:val="28"/>
        </w:rPr>
        <w:t>при использовании собственных и заемных средств. Удельный вес заемных средств составляет  75% в структуре капитала.</w:t>
      </w:r>
    </w:p>
    <w:p w:rsidR="0032383A" w:rsidRPr="00C32D90" w:rsidRDefault="005312A1" w:rsidP="00C32D90">
      <w:pPr>
        <w:tabs>
          <w:tab w:val="left" w:pos="720"/>
        </w:tabs>
        <w:jc w:val="both"/>
        <w:rPr>
          <w:sz w:val="28"/>
          <w:szCs w:val="28"/>
        </w:rPr>
      </w:pPr>
      <w:r w:rsidRPr="00C32D90">
        <w:rPr>
          <w:sz w:val="28"/>
          <w:szCs w:val="28"/>
        </w:rPr>
        <w:t xml:space="preserve">Необходимо сделать </w:t>
      </w:r>
      <w:r w:rsidR="0032383A" w:rsidRPr="00C32D90">
        <w:rPr>
          <w:sz w:val="28"/>
          <w:szCs w:val="28"/>
        </w:rPr>
        <w:t>вывод о предпочтительности структуры капитала.</w:t>
      </w:r>
    </w:p>
    <w:p w:rsidR="0032383A" w:rsidRPr="00C32D90" w:rsidRDefault="0032383A" w:rsidP="00946256">
      <w:pPr>
        <w:tabs>
          <w:tab w:val="left" w:pos="720"/>
        </w:tabs>
        <w:spacing w:line="360" w:lineRule="auto"/>
        <w:jc w:val="both"/>
        <w:rPr>
          <w:b/>
          <w:sz w:val="28"/>
          <w:szCs w:val="28"/>
        </w:rPr>
      </w:pPr>
      <w:r w:rsidRPr="00C32D90">
        <w:rPr>
          <w:b/>
          <w:sz w:val="28"/>
          <w:szCs w:val="28"/>
        </w:rPr>
        <w:tab/>
        <w:t>Решение:</w:t>
      </w:r>
    </w:p>
    <w:p w:rsidR="0032383A" w:rsidRDefault="0032383A" w:rsidP="003E496A">
      <w:pPr>
        <w:numPr>
          <w:ilvl w:val="0"/>
          <w:numId w:val="9"/>
        </w:numPr>
        <w:tabs>
          <w:tab w:val="left" w:pos="720"/>
        </w:tabs>
        <w:spacing w:line="360" w:lineRule="auto"/>
        <w:jc w:val="both"/>
        <w:rPr>
          <w:sz w:val="28"/>
          <w:szCs w:val="28"/>
        </w:rPr>
      </w:pPr>
      <w:r w:rsidRPr="00946256">
        <w:rPr>
          <w:sz w:val="28"/>
          <w:szCs w:val="28"/>
        </w:rPr>
        <w:t>Использование только собст</w:t>
      </w:r>
      <w:r w:rsidR="003E496A">
        <w:rPr>
          <w:sz w:val="28"/>
          <w:szCs w:val="28"/>
        </w:rPr>
        <w:t>венного капитала:</w:t>
      </w:r>
    </w:p>
    <w:p w:rsidR="003E496A" w:rsidRPr="00946256" w:rsidRDefault="003E496A" w:rsidP="003E496A">
      <w:pPr>
        <w:tabs>
          <w:tab w:val="left" w:pos="720"/>
        </w:tabs>
        <w:spacing w:line="360" w:lineRule="auto"/>
        <w:ind w:left="1080"/>
        <w:jc w:val="both"/>
        <w:rPr>
          <w:sz w:val="28"/>
          <w:szCs w:val="28"/>
        </w:rPr>
      </w:pPr>
      <w:r>
        <w:rPr>
          <w:sz w:val="28"/>
          <w:szCs w:val="28"/>
        </w:rPr>
        <w:t>РСК=1-налоговая ставка*ЭР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905"/>
        <w:gridCol w:w="738"/>
      </w:tblGrid>
      <w:tr w:rsidR="00A11B0B" w:rsidRPr="00F12B03" w:rsidTr="00F12B03">
        <w:trPr>
          <w:jc w:val="center"/>
        </w:trPr>
        <w:tc>
          <w:tcPr>
            <w:tcW w:w="0" w:type="auto"/>
            <w:vMerge w:val="restart"/>
            <w:tcBorders>
              <w:top w:val="nil"/>
              <w:left w:val="nil"/>
              <w:bottom w:val="nil"/>
              <w:right w:val="nil"/>
            </w:tcBorders>
            <w:vAlign w:val="center"/>
          </w:tcPr>
          <w:p w:rsidR="00A11B0B" w:rsidRPr="00F12B03" w:rsidRDefault="003E496A" w:rsidP="00F12B03">
            <w:pPr>
              <w:tabs>
                <w:tab w:val="left" w:pos="720"/>
              </w:tabs>
              <w:spacing w:line="360" w:lineRule="auto"/>
              <w:jc w:val="center"/>
              <w:rPr>
                <w:sz w:val="28"/>
                <w:szCs w:val="28"/>
              </w:rPr>
            </w:pPr>
            <w:r w:rsidRPr="00F12B03">
              <w:rPr>
                <w:sz w:val="28"/>
                <w:szCs w:val="28"/>
              </w:rPr>
              <w:t>ЭР</w:t>
            </w:r>
            <w:r w:rsidR="00A11B0B" w:rsidRPr="00F12B03">
              <w:rPr>
                <w:sz w:val="28"/>
                <w:szCs w:val="28"/>
              </w:rPr>
              <w:t xml:space="preserve"> </w:t>
            </w:r>
            <w:r w:rsidR="00A11B0B" w:rsidRPr="00F12B03">
              <w:rPr>
                <w:sz w:val="28"/>
                <w:szCs w:val="28"/>
                <w:lang w:val="en-US"/>
              </w:rPr>
              <w:t>=</w:t>
            </w:r>
          </w:p>
        </w:tc>
        <w:tc>
          <w:tcPr>
            <w:tcW w:w="0" w:type="auto"/>
            <w:tcBorders>
              <w:top w:val="nil"/>
              <w:left w:val="nil"/>
              <w:right w:val="nil"/>
            </w:tcBorders>
          </w:tcPr>
          <w:p w:rsidR="00A11B0B" w:rsidRPr="00F12B03" w:rsidRDefault="00A11B0B" w:rsidP="00F12B03">
            <w:pPr>
              <w:tabs>
                <w:tab w:val="left" w:pos="720"/>
              </w:tabs>
              <w:spacing w:line="360" w:lineRule="auto"/>
              <w:jc w:val="center"/>
              <w:rPr>
                <w:sz w:val="28"/>
                <w:szCs w:val="28"/>
              </w:rPr>
            </w:pPr>
            <w:r w:rsidRPr="00F12B03">
              <w:rPr>
                <w:sz w:val="28"/>
                <w:szCs w:val="28"/>
              </w:rPr>
              <w:t>ЧП</w:t>
            </w:r>
          </w:p>
        </w:tc>
        <w:tc>
          <w:tcPr>
            <w:tcW w:w="0" w:type="auto"/>
            <w:vMerge w:val="restart"/>
            <w:tcBorders>
              <w:top w:val="nil"/>
              <w:left w:val="nil"/>
              <w:bottom w:val="nil"/>
              <w:right w:val="nil"/>
            </w:tcBorders>
            <w:vAlign w:val="center"/>
          </w:tcPr>
          <w:p w:rsidR="00A11B0B" w:rsidRPr="00F12B03" w:rsidRDefault="00A11B0B" w:rsidP="00F12B03">
            <w:pPr>
              <w:tabs>
                <w:tab w:val="left" w:pos="720"/>
              </w:tabs>
              <w:spacing w:line="360" w:lineRule="auto"/>
              <w:jc w:val="center"/>
              <w:rPr>
                <w:sz w:val="28"/>
                <w:szCs w:val="28"/>
              </w:rPr>
            </w:pPr>
            <w:r w:rsidRPr="00F12B03">
              <w:rPr>
                <w:sz w:val="28"/>
                <w:szCs w:val="28"/>
              </w:rPr>
              <w:t>, где</w:t>
            </w:r>
          </w:p>
        </w:tc>
      </w:tr>
      <w:tr w:rsidR="00A11B0B" w:rsidRPr="00F12B03" w:rsidTr="00F12B03">
        <w:trPr>
          <w:jc w:val="center"/>
        </w:trPr>
        <w:tc>
          <w:tcPr>
            <w:tcW w:w="0" w:type="auto"/>
            <w:vMerge/>
            <w:tcBorders>
              <w:top w:val="nil"/>
              <w:left w:val="nil"/>
              <w:bottom w:val="nil"/>
              <w:right w:val="nil"/>
            </w:tcBorders>
          </w:tcPr>
          <w:p w:rsidR="00A11B0B" w:rsidRPr="00F12B03" w:rsidRDefault="00A11B0B" w:rsidP="00F12B03">
            <w:pPr>
              <w:tabs>
                <w:tab w:val="left" w:pos="720"/>
              </w:tabs>
              <w:spacing w:line="360" w:lineRule="auto"/>
              <w:jc w:val="center"/>
              <w:rPr>
                <w:sz w:val="28"/>
                <w:szCs w:val="28"/>
              </w:rPr>
            </w:pPr>
          </w:p>
        </w:tc>
        <w:tc>
          <w:tcPr>
            <w:tcW w:w="0" w:type="auto"/>
            <w:tcBorders>
              <w:left w:val="nil"/>
              <w:bottom w:val="nil"/>
              <w:right w:val="nil"/>
            </w:tcBorders>
          </w:tcPr>
          <w:p w:rsidR="00A11B0B" w:rsidRPr="00F12B03" w:rsidRDefault="00A11B0B" w:rsidP="00F12B03">
            <w:pPr>
              <w:tabs>
                <w:tab w:val="left" w:pos="720"/>
              </w:tabs>
              <w:spacing w:line="360" w:lineRule="auto"/>
              <w:jc w:val="center"/>
              <w:rPr>
                <w:sz w:val="28"/>
                <w:szCs w:val="28"/>
              </w:rPr>
            </w:pPr>
            <w:r w:rsidRPr="00F12B03">
              <w:rPr>
                <w:sz w:val="28"/>
                <w:szCs w:val="28"/>
              </w:rPr>
              <w:t>Кинв.</w:t>
            </w:r>
          </w:p>
        </w:tc>
        <w:tc>
          <w:tcPr>
            <w:tcW w:w="0" w:type="auto"/>
            <w:vMerge/>
            <w:tcBorders>
              <w:top w:val="nil"/>
              <w:left w:val="nil"/>
              <w:bottom w:val="nil"/>
              <w:right w:val="nil"/>
            </w:tcBorders>
          </w:tcPr>
          <w:p w:rsidR="00A11B0B" w:rsidRPr="00F12B03" w:rsidRDefault="00A11B0B" w:rsidP="00F12B03">
            <w:pPr>
              <w:tabs>
                <w:tab w:val="left" w:pos="720"/>
              </w:tabs>
              <w:spacing w:line="360" w:lineRule="auto"/>
              <w:jc w:val="center"/>
              <w:rPr>
                <w:sz w:val="28"/>
                <w:szCs w:val="28"/>
              </w:rPr>
            </w:pPr>
          </w:p>
        </w:tc>
      </w:tr>
    </w:tbl>
    <w:p w:rsidR="0032383A" w:rsidRPr="00946256" w:rsidRDefault="00A11B0B" w:rsidP="00946256">
      <w:pPr>
        <w:tabs>
          <w:tab w:val="left" w:pos="720"/>
        </w:tabs>
        <w:spacing w:line="360" w:lineRule="auto"/>
        <w:jc w:val="both"/>
        <w:rPr>
          <w:sz w:val="28"/>
          <w:szCs w:val="28"/>
        </w:rPr>
      </w:pPr>
      <w:r w:rsidRPr="00946256">
        <w:rPr>
          <w:sz w:val="28"/>
          <w:szCs w:val="28"/>
        </w:rPr>
        <w:tab/>
        <w:t>Рск – рентабельность собственного инвестированного капитала;</w:t>
      </w:r>
    </w:p>
    <w:p w:rsidR="00A11B0B" w:rsidRPr="00946256" w:rsidRDefault="00A11B0B" w:rsidP="00946256">
      <w:pPr>
        <w:tabs>
          <w:tab w:val="left" w:pos="720"/>
        </w:tabs>
        <w:spacing w:line="360" w:lineRule="auto"/>
        <w:jc w:val="both"/>
        <w:rPr>
          <w:sz w:val="28"/>
          <w:szCs w:val="28"/>
        </w:rPr>
      </w:pPr>
      <w:r w:rsidRPr="00946256">
        <w:rPr>
          <w:sz w:val="28"/>
          <w:szCs w:val="28"/>
        </w:rPr>
        <w:tab/>
        <w:t>ЧП – чистая прибыль;</w:t>
      </w:r>
    </w:p>
    <w:p w:rsidR="003E496A" w:rsidRPr="00946256" w:rsidRDefault="00A11B0B" w:rsidP="00946256">
      <w:pPr>
        <w:tabs>
          <w:tab w:val="left" w:pos="720"/>
        </w:tabs>
        <w:spacing w:line="360" w:lineRule="auto"/>
        <w:jc w:val="both"/>
        <w:rPr>
          <w:sz w:val="28"/>
          <w:szCs w:val="28"/>
        </w:rPr>
      </w:pPr>
      <w:r w:rsidRPr="00946256">
        <w:rPr>
          <w:sz w:val="28"/>
          <w:szCs w:val="28"/>
        </w:rPr>
        <w:tab/>
        <w:t>Кинв. – капитал инвестированный.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566"/>
        <w:gridCol w:w="864"/>
      </w:tblGrid>
      <w:tr w:rsidR="00A11B0B" w:rsidRPr="00F12B03" w:rsidTr="00F12B03">
        <w:tc>
          <w:tcPr>
            <w:tcW w:w="0" w:type="auto"/>
            <w:vMerge w:val="restart"/>
            <w:tcBorders>
              <w:top w:val="nil"/>
              <w:left w:val="nil"/>
              <w:bottom w:val="nil"/>
              <w:right w:val="nil"/>
            </w:tcBorders>
            <w:vAlign w:val="center"/>
          </w:tcPr>
          <w:p w:rsidR="00A11B0B" w:rsidRPr="00F12B03" w:rsidRDefault="003E496A" w:rsidP="00F12B03">
            <w:pPr>
              <w:tabs>
                <w:tab w:val="left" w:pos="720"/>
              </w:tabs>
              <w:spacing w:line="360" w:lineRule="auto"/>
              <w:jc w:val="center"/>
              <w:rPr>
                <w:sz w:val="28"/>
                <w:szCs w:val="28"/>
              </w:rPr>
            </w:pPr>
            <w:r w:rsidRPr="00F12B03">
              <w:rPr>
                <w:sz w:val="28"/>
                <w:szCs w:val="28"/>
              </w:rPr>
              <w:t>ЭР</w:t>
            </w:r>
            <w:r w:rsidR="00A11B0B" w:rsidRPr="00F12B03">
              <w:rPr>
                <w:sz w:val="28"/>
                <w:szCs w:val="28"/>
                <w:lang w:val="en-US"/>
              </w:rPr>
              <w:t>=</w:t>
            </w:r>
          </w:p>
        </w:tc>
        <w:tc>
          <w:tcPr>
            <w:tcW w:w="0" w:type="auto"/>
            <w:tcBorders>
              <w:top w:val="nil"/>
              <w:left w:val="nil"/>
              <w:right w:val="nil"/>
            </w:tcBorders>
          </w:tcPr>
          <w:p w:rsidR="00A11B0B" w:rsidRPr="00F12B03" w:rsidRDefault="00A11B0B" w:rsidP="00F12B03">
            <w:pPr>
              <w:tabs>
                <w:tab w:val="left" w:pos="720"/>
              </w:tabs>
              <w:spacing w:line="360" w:lineRule="auto"/>
              <w:jc w:val="center"/>
              <w:rPr>
                <w:sz w:val="28"/>
                <w:szCs w:val="28"/>
              </w:rPr>
            </w:pPr>
            <w:r w:rsidRPr="00F12B03">
              <w:rPr>
                <w:sz w:val="28"/>
                <w:szCs w:val="28"/>
              </w:rPr>
              <w:t>0,8</w:t>
            </w:r>
          </w:p>
        </w:tc>
        <w:tc>
          <w:tcPr>
            <w:tcW w:w="0" w:type="auto"/>
            <w:vMerge w:val="restart"/>
            <w:tcBorders>
              <w:top w:val="nil"/>
              <w:left w:val="nil"/>
              <w:bottom w:val="nil"/>
              <w:right w:val="nil"/>
            </w:tcBorders>
            <w:vAlign w:val="center"/>
          </w:tcPr>
          <w:p w:rsidR="00A11B0B" w:rsidRPr="00F12B03" w:rsidRDefault="00A11B0B" w:rsidP="00F12B03">
            <w:pPr>
              <w:tabs>
                <w:tab w:val="left" w:pos="720"/>
              </w:tabs>
              <w:spacing w:line="360" w:lineRule="auto"/>
              <w:jc w:val="center"/>
              <w:rPr>
                <w:sz w:val="28"/>
                <w:szCs w:val="28"/>
              </w:rPr>
            </w:pPr>
            <w:r w:rsidRPr="00F12B03">
              <w:rPr>
                <w:sz w:val="28"/>
                <w:szCs w:val="28"/>
              </w:rPr>
              <w:t xml:space="preserve"> = 0,4</w:t>
            </w:r>
          </w:p>
        </w:tc>
      </w:tr>
      <w:tr w:rsidR="00A11B0B" w:rsidRPr="00F12B03" w:rsidTr="00F12B03">
        <w:tc>
          <w:tcPr>
            <w:tcW w:w="0" w:type="auto"/>
            <w:vMerge/>
            <w:tcBorders>
              <w:top w:val="nil"/>
              <w:left w:val="nil"/>
              <w:bottom w:val="nil"/>
              <w:right w:val="nil"/>
            </w:tcBorders>
          </w:tcPr>
          <w:p w:rsidR="00A11B0B" w:rsidRPr="00F12B03" w:rsidRDefault="00A11B0B" w:rsidP="00F12B03">
            <w:pPr>
              <w:tabs>
                <w:tab w:val="left" w:pos="720"/>
              </w:tabs>
              <w:spacing w:line="360" w:lineRule="auto"/>
              <w:jc w:val="center"/>
              <w:rPr>
                <w:sz w:val="28"/>
                <w:szCs w:val="28"/>
              </w:rPr>
            </w:pPr>
          </w:p>
        </w:tc>
        <w:tc>
          <w:tcPr>
            <w:tcW w:w="0" w:type="auto"/>
            <w:tcBorders>
              <w:left w:val="nil"/>
              <w:bottom w:val="nil"/>
              <w:right w:val="nil"/>
            </w:tcBorders>
          </w:tcPr>
          <w:p w:rsidR="00A11B0B" w:rsidRPr="00F12B03" w:rsidRDefault="00A11B0B" w:rsidP="00F12B03">
            <w:pPr>
              <w:tabs>
                <w:tab w:val="left" w:pos="720"/>
              </w:tabs>
              <w:spacing w:line="360" w:lineRule="auto"/>
              <w:jc w:val="center"/>
              <w:rPr>
                <w:sz w:val="28"/>
                <w:szCs w:val="28"/>
              </w:rPr>
            </w:pPr>
            <w:r w:rsidRPr="00F12B03">
              <w:rPr>
                <w:sz w:val="28"/>
                <w:szCs w:val="28"/>
              </w:rPr>
              <w:t>2,0</w:t>
            </w:r>
          </w:p>
        </w:tc>
        <w:tc>
          <w:tcPr>
            <w:tcW w:w="0" w:type="auto"/>
            <w:vMerge/>
            <w:tcBorders>
              <w:top w:val="nil"/>
              <w:left w:val="nil"/>
              <w:bottom w:val="nil"/>
              <w:right w:val="nil"/>
            </w:tcBorders>
          </w:tcPr>
          <w:p w:rsidR="00A11B0B" w:rsidRPr="00F12B03" w:rsidRDefault="00A11B0B" w:rsidP="00F12B03">
            <w:pPr>
              <w:tabs>
                <w:tab w:val="left" w:pos="720"/>
              </w:tabs>
              <w:spacing w:line="360" w:lineRule="auto"/>
              <w:jc w:val="center"/>
              <w:rPr>
                <w:sz w:val="28"/>
                <w:szCs w:val="28"/>
              </w:rPr>
            </w:pPr>
          </w:p>
        </w:tc>
      </w:tr>
    </w:tbl>
    <w:p w:rsidR="003E496A" w:rsidRDefault="003E496A" w:rsidP="007C07E3">
      <w:pPr>
        <w:tabs>
          <w:tab w:val="left" w:pos="720"/>
        </w:tabs>
        <w:spacing w:line="360" w:lineRule="auto"/>
        <w:jc w:val="both"/>
        <w:rPr>
          <w:sz w:val="28"/>
          <w:szCs w:val="28"/>
        </w:rPr>
      </w:pPr>
      <w:r>
        <w:rPr>
          <w:sz w:val="28"/>
          <w:szCs w:val="28"/>
        </w:rPr>
        <w:t>РСК=1-0,2-0,4=0,4</w:t>
      </w:r>
    </w:p>
    <w:p w:rsidR="00A11B0B" w:rsidRDefault="00A11B0B" w:rsidP="003E496A">
      <w:pPr>
        <w:numPr>
          <w:ilvl w:val="0"/>
          <w:numId w:val="9"/>
        </w:numPr>
        <w:tabs>
          <w:tab w:val="left" w:pos="720"/>
        </w:tabs>
        <w:spacing w:line="360" w:lineRule="auto"/>
        <w:jc w:val="both"/>
        <w:rPr>
          <w:sz w:val="28"/>
          <w:szCs w:val="28"/>
        </w:rPr>
      </w:pPr>
      <w:r w:rsidRPr="00946256">
        <w:rPr>
          <w:sz w:val="28"/>
          <w:szCs w:val="28"/>
        </w:rPr>
        <w:t>Использован собственн</w:t>
      </w:r>
      <w:r w:rsidR="00161E2E" w:rsidRPr="00946256">
        <w:rPr>
          <w:sz w:val="28"/>
          <w:szCs w:val="28"/>
        </w:rPr>
        <w:t>ый</w:t>
      </w:r>
      <w:r w:rsidRPr="00946256">
        <w:rPr>
          <w:sz w:val="28"/>
          <w:szCs w:val="28"/>
        </w:rPr>
        <w:t xml:space="preserve"> и заемн</w:t>
      </w:r>
      <w:r w:rsidR="00161E2E" w:rsidRPr="00946256">
        <w:rPr>
          <w:sz w:val="28"/>
          <w:szCs w:val="28"/>
        </w:rPr>
        <w:t>ый</w:t>
      </w:r>
      <w:r w:rsidRPr="00946256">
        <w:rPr>
          <w:sz w:val="28"/>
          <w:szCs w:val="28"/>
        </w:rPr>
        <w:t xml:space="preserve"> капитал. Удельный вес заемных средств – 50%.</w:t>
      </w:r>
    </w:p>
    <w:p w:rsidR="003E496A" w:rsidRDefault="003E496A" w:rsidP="003E496A">
      <w:pPr>
        <w:tabs>
          <w:tab w:val="left" w:pos="720"/>
        </w:tabs>
        <w:spacing w:line="360" w:lineRule="auto"/>
        <w:ind w:left="720"/>
        <w:jc w:val="both"/>
        <w:rPr>
          <w:sz w:val="28"/>
          <w:szCs w:val="28"/>
        </w:rPr>
      </w:pPr>
      <w:r>
        <w:rPr>
          <w:sz w:val="28"/>
          <w:szCs w:val="28"/>
        </w:rPr>
        <w:t>ЭФР=1-0,2(0,4-0,19)*0,5=0,98</w:t>
      </w:r>
    </w:p>
    <w:p w:rsidR="003E496A" w:rsidRPr="00946256" w:rsidRDefault="003E496A" w:rsidP="003E496A">
      <w:pPr>
        <w:tabs>
          <w:tab w:val="left" w:pos="720"/>
        </w:tabs>
        <w:spacing w:line="360" w:lineRule="auto"/>
        <w:ind w:left="720"/>
        <w:jc w:val="both"/>
        <w:rPr>
          <w:sz w:val="28"/>
          <w:szCs w:val="28"/>
        </w:rPr>
      </w:pPr>
      <w:r>
        <w:rPr>
          <w:sz w:val="28"/>
          <w:szCs w:val="28"/>
        </w:rPr>
        <w:t>РСК=0,19+0,4=0,59</w:t>
      </w:r>
    </w:p>
    <w:p w:rsidR="00A11B0B" w:rsidRDefault="00161E2E" w:rsidP="007C07E3">
      <w:pPr>
        <w:tabs>
          <w:tab w:val="left" w:pos="720"/>
        </w:tabs>
        <w:spacing w:line="360" w:lineRule="auto"/>
        <w:jc w:val="both"/>
        <w:rPr>
          <w:sz w:val="28"/>
          <w:szCs w:val="28"/>
        </w:rPr>
      </w:pPr>
      <w:r w:rsidRPr="00946256">
        <w:rPr>
          <w:sz w:val="28"/>
          <w:szCs w:val="28"/>
        </w:rPr>
        <w:tab/>
        <w:t>3. Использован собственный и заемный капитал. Удельный вес заемных средств – 75%.</w:t>
      </w:r>
    </w:p>
    <w:p w:rsidR="003E496A" w:rsidRDefault="00B01E19" w:rsidP="007C07E3">
      <w:pPr>
        <w:tabs>
          <w:tab w:val="left" w:pos="720"/>
        </w:tabs>
        <w:spacing w:line="360" w:lineRule="auto"/>
        <w:jc w:val="both"/>
        <w:rPr>
          <w:sz w:val="28"/>
          <w:szCs w:val="28"/>
        </w:rPr>
      </w:pPr>
      <w:r>
        <w:rPr>
          <w:sz w:val="28"/>
          <w:szCs w:val="28"/>
        </w:rPr>
        <w:t>ЭФР=1-0,2(0,4-0,19)0,75=0,69</w:t>
      </w:r>
    </w:p>
    <w:p w:rsidR="00B01E19" w:rsidRPr="00946256" w:rsidRDefault="00B01E19" w:rsidP="007C07E3">
      <w:pPr>
        <w:tabs>
          <w:tab w:val="left" w:pos="720"/>
        </w:tabs>
        <w:spacing w:line="360" w:lineRule="auto"/>
        <w:jc w:val="both"/>
        <w:rPr>
          <w:sz w:val="28"/>
          <w:szCs w:val="28"/>
        </w:rPr>
      </w:pPr>
      <w:r>
        <w:rPr>
          <w:sz w:val="28"/>
          <w:szCs w:val="28"/>
        </w:rPr>
        <w:t>РСК=0,2+</w:t>
      </w:r>
    </w:p>
    <w:p w:rsidR="008E4607" w:rsidRDefault="00495E5A" w:rsidP="008E4607">
      <w:pPr>
        <w:tabs>
          <w:tab w:val="left" w:pos="720"/>
        </w:tabs>
        <w:spacing w:line="360" w:lineRule="auto"/>
        <w:jc w:val="both"/>
        <w:rPr>
          <w:sz w:val="28"/>
          <w:szCs w:val="28"/>
        </w:rPr>
      </w:pPr>
      <w:r w:rsidRPr="00946256">
        <w:rPr>
          <w:sz w:val="28"/>
          <w:szCs w:val="28"/>
        </w:rPr>
        <w:tab/>
        <w:t>Вывод: рентабельность собственного капитала при инвестировании с удельным весом заемных средств 75% оказалась гораздо выше, чем в других случаях.</w:t>
      </w:r>
    </w:p>
    <w:p w:rsidR="00AB3373" w:rsidRPr="008E4607" w:rsidRDefault="0029331F" w:rsidP="008E4607">
      <w:pPr>
        <w:tabs>
          <w:tab w:val="left" w:pos="720"/>
        </w:tabs>
        <w:ind w:firstLine="720"/>
        <w:jc w:val="both"/>
        <w:rPr>
          <w:sz w:val="28"/>
          <w:szCs w:val="28"/>
        </w:rPr>
      </w:pPr>
      <w:r w:rsidRPr="008E4607">
        <w:rPr>
          <w:sz w:val="28"/>
          <w:szCs w:val="28"/>
        </w:rPr>
        <w:t>Задача № 6</w:t>
      </w:r>
    </w:p>
    <w:p w:rsidR="008E4607" w:rsidRDefault="008E4607" w:rsidP="008E4607">
      <w:pPr>
        <w:pStyle w:val="a4"/>
        <w:spacing w:after="0"/>
        <w:ind w:firstLine="720"/>
        <w:rPr>
          <w:sz w:val="28"/>
          <w:szCs w:val="28"/>
        </w:rPr>
      </w:pPr>
    </w:p>
    <w:p w:rsidR="00AB3373" w:rsidRPr="008E4607" w:rsidRDefault="00AB3373" w:rsidP="008E4607">
      <w:pPr>
        <w:pStyle w:val="a4"/>
        <w:spacing w:after="0"/>
        <w:ind w:firstLine="720"/>
        <w:rPr>
          <w:sz w:val="28"/>
          <w:szCs w:val="28"/>
        </w:rPr>
      </w:pPr>
      <w:r w:rsidRPr="008E4607">
        <w:rPr>
          <w:sz w:val="28"/>
          <w:szCs w:val="28"/>
        </w:rPr>
        <w:t>Структура капитала предприятия выглядит следующим образом:</w:t>
      </w:r>
    </w:p>
    <w:p w:rsidR="005312A1" w:rsidRPr="008E4607" w:rsidRDefault="005312A1" w:rsidP="008E4607">
      <w:pPr>
        <w:pStyle w:val="a4"/>
        <w:spacing w:after="0"/>
        <w:ind w:firstLine="720"/>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478"/>
      </w:tblGrid>
      <w:tr w:rsidR="00AB3373" w:rsidRPr="008E4607">
        <w:trPr>
          <w:jc w:val="center"/>
        </w:trPr>
        <w:tc>
          <w:tcPr>
            <w:tcW w:w="5508" w:type="dxa"/>
          </w:tcPr>
          <w:p w:rsidR="00AB3373" w:rsidRPr="008E4607" w:rsidRDefault="00AB3373" w:rsidP="008E4607">
            <w:pPr>
              <w:pStyle w:val="a4"/>
              <w:spacing w:after="0"/>
              <w:rPr>
                <w:sz w:val="28"/>
                <w:szCs w:val="28"/>
              </w:rPr>
            </w:pPr>
            <w:r w:rsidRPr="008E4607">
              <w:rPr>
                <w:sz w:val="28"/>
                <w:szCs w:val="28"/>
              </w:rPr>
              <w:t xml:space="preserve"> Источники средств</w:t>
            </w:r>
          </w:p>
        </w:tc>
        <w:tc>
          <w:tcPr>
            <w:tcW w:w="3478" w:type="dxa"/>
          </w:tcPr>
          <w:p w:rsidR="00AB3373" w:rsidRPr="008E4607" w:rsidRDefault="00AB3373" w:rsidP="008E4607">
            <w:pPr>
              <w:pStyle w:val="a4"/>
              <w:spacing w:after="0"/>
              <w:jc w:val="center"/>
              <w:rPr>
                <w:sz w:val="28"/>
                <w:szCs w:val="28"/>
              </w:rPr>
            </w:pPr>
            <w:r w:rsidRPr="008E4607">
              <w:rPr>
                <w:sz w:val="28"/>
                <w:szCs w:val="28"/>
              </w:rPr>
              <w:t>Сумма (млн. руб.)</w:t>
            </w:r>
          </w:p>
        </w:tc>
      </w:tr>
      <w:tr w:rsidR="00AB3373" w:rsidRPr="008E4607">
        <w:trPr>
          <w:trHeight w:val="1459"/>
          <w:jc w:val="center"/>
        </w:trPr>
        <w:tc>
          <w:tcPr>
            <w:tcW w:w="5508" w:type="dxa"/>
          </w:tcPr>
          <w:p w:rsidR="00AB3373" w:rsidRPr="008E4607" w:rsidRDefault="00AB3373" w:rsidP="008E4607">
            <w:pPr>
              <w:pStyle w:val="a4"/>
              <w:spacing w:after="0"/>
              <w:rPr>
                <w:sz w:val="28"/>
                <w:szCs w:val="28"/>
              </w:rPr>
            </w:pPr>
            <w:r w:rsidRPr="008E4607">
              <w:rPr>
                <w:sz w:val="28"/>
                <w:szCs w:val="28"/>
              </w:rPr>
              <w:t>Собственный капитал:</w:t>
            </w:r>
          </w:p>
          <w:p w:rsidR="00AB3373" w:rsidRPr="008E4607" w:rsidRDefault="00AB3373" w:rsidP="008E4607">
            <w:pPr>
              <w:pStyle w:val="a4"/>
              <w:spacing w:after="0"/>
              <w:rPr>
                <w:sz w:val="28"/>
                <w:szCs w:val="28"/>
              </w:rPr>
            </w:pPr>
            <w:r w:rsidRPr="008E4607">
              <w:rPr>
                <w:sz w:val="28"/>
                <w:szCs w:val="28"/>
              </w:rPr>
              <w:t>Обыкновенные акции</w:t>
            </w:r>
          </w:p>
          <w:p w:rsidR="00AB3373" w:rsidRPr="008E4607" w:rsidRDefault="00AB3373" w:rsidP="008E4607">
            <w:pPr>
              <w:pStyle w:val="a4"/>
              <w:spacing w:after="0"/>
              <w:rPr>
                <w:sz w:val="28"/>
                <w:szCs w:val="28"/>
              </w:rPr>
            </w:pPr>
            <w:r w:rsidRPr="008E4607">
              <w:rPr>
                <w:sz w:val="28"/>
                <w:szCs w:val="28"/>
              </w:rPr>
              <w:t>Нераспределенная прибыль</w:t>
            </w:r>
          </w:p>
          <w:p w:rsidR="00AB3373" w:rsidRPr="008E4607" w:rsidRDefault="00AB3373" w:rsidP="008E4607">
            <w:pPr>
              <w:pStyle w:val="a4"/>
              <w:spacing w:after="0"/>
              <w:rPr>
                <w:sz w:val="28"/>
                <w:szCs w:val="28"/>
              </w:rPr>
            </w:pPr>
            <w:r w:rsidRPr="008E4607">
              <w:rPr>
                <w:sz w:val="28"/>
                <w:szCs w:val="28"/>
              </w:rPr>
              <w:t>Заемный капитал:</w:t>
            </w:r>
          </w:p>
          <w:p w:rsidR="00AB3373" w:rsidRPr="008E4607" w:rsidRDefault="00AB3373" w:rsidP="008E4607">
            <w:pPr>
              <w:pStyle w:val="a4"/>
              <w:spacing w:after="0"/>
              <w:rPr>
                <w:sz w:val="28"/>
                <w:szCs w:val="28"/>
              </w:rPr>
            </w:pPr>
            <w:r w:rsidRPr="008E4607">
              <w:rPr>
                <w:sz w:val="28"/>
                <w:szCs w:val="28"/>
              </w:rPr>
              <w:t>Облигационный заем</w:t>
            </w:r>
          </w:p>
          <w:p w:rsidR="00AB3373" w:rsidRPr="008E4607" w:rsidRDefault="00AB3373" w:rsidP="008E4607">
            <w:pPr>
              <w:pStyle w:val="a4"/>
              <w:spacing w:after="0"/>
              <w:rPr>
                <w:sz w:val="28"/>
                <w:szCs w:val="28"/>
              </w:rPr>
            </w:pPr>
            <w:r w:rsidRPr="008E4607">
              <w:rPr>
                <w:sz w:val="28"/>
                <w:szCs w:val="28"/>
              </w:rPr>
              <w:t>Краткосрочные кредиты банков</w:t>
            </w:r>
          </w:p>
        </w:tc>
        <w:tc>
          <w:tcPr>
            <w:tcW w:w="3478" w:type="dxa"/>
          </w:tcPr>
          <w:p w:rsidR="00AB3373" w:rsidRPr="008E4607" w:rsidRDefault="00AB3373" w:rsidP="008E4607">
            <w:pPr>
              <w:pStyle w:val="a4"/>
              <w:spacing w:after="0"/>
              <w:jc w:val="right"/>
              <w:rPr>
                <w:sz w:val="28"/>
                <w:szCs w:val="28"/>
              </w:rPr>
            </w:pPr>
          </w:p>
          <w:p w:rsidR="00AB3373" w:rsidRPr="008E4607" w:rsidRDefault="00AB3373" w:rsidP="008E4607">
            <w:pPr>
              <w:pStyle w:val="a4"/>
              <w:spacing w:after="0"/>
              <w:jc w:val="right"/>
              <w:rPr>
                <w:sz w:val="28"/>
                <w:szCs w:val="28"/>
              </w:rPr>
            </w:pPr>
            <w:r w:rsidRPr="008E4607">
              <w:rPr>
                <w:sz w:val="28"/>
                <w:szCs w:val="28"/>
              </w:rPr>
              <w:t>8000</w:t>
            </w:r>
          </w:p>
          <w:p w:rsidR="00AB3373" w:rsidRPr="008E4607" w:rsidRDefault="00AB3373" w:rsidP="008E4607">
            <w:pPr>
              <w:pStyle w:val="a4"/>
              <w:spacing w:after="0"/>
              <w:jc w:val="right"/>
              <w:rPr>
                <w:sz w:val="28"/>
                <w:szCs w:val="28"/>
              </w:rPr>
            </w:pPr>
            <w:r w:rsidRPr="008E4607">
              <w:rPr>
                <w:sz w:val="28"/>
                <w:szCs w:val="28"/>
              </w:rPr>
              <w:t>3600</w:t>
            </w:r>
          </w:p>
          <w:p w:rsidR="00AB3373" w:rsidRPr="008E4607" w:rsidRDefault="00AB3373" w:rsidP="008E4607">
            <w:pPr>
              <w:pStyle w:val="a4"/>
              <w:spacing w:after="0"/>
              <w:jc w:val="right"/>
              <w:rPr>
                <w:sz w:val="28"/>
                <w:szCs w:val="28"/>
              </w:rPr>
            </w:pPr>
          </w:p>
          <w:p w:rsidR="00AB3373" w:rsidRPr="008E4607" w:rsidRDefault="00AB3373" w:rsidP="008E4607">
            <w:pPr>
              <w:pStyle w:val="a4"/>
              <w:spacing w:after="0"/>
              <w:jc w:val="right"/>
              <w:rPr>
                <w:sz w:val="28"/>
                <w:szCs w:val="28"/>
              </w:rPr>
            </w:pPr>
            <w:r w:rsidRPr="008E4607">
              <w:rPr>
                <w:sz w:val="28"/>
                <w:szCs w:val="28"/>
              </w:rPr>
              <w:t>500</w:t>
            </w:r>
          </w:p>
          <w:p w:rsidR="00AB3373" w:rsidRPr="008E4607" w:rsidRDefault="00AB3373" w:rsidP="008E4607">
            <w:pPr>
              <w:pStyle w:val="a4"/>
              <w:spacing w:after="0"/>
              <w:jc w:val="right"/>
              <w:rPr>
                <w:sz w:val="28"/>
                <w:szCs w:val="28"/>
              </w:rPr>
            </w:pPr>
            <w:r w:rsidRPr="008E4607">
              <w:rPr>
                <w:sz w:val="28"/>
                <w:szCs w:val="28"/>
              </w:rPr>
              <w:t>2400</w:t>
            </w:r>
          </w:p>
        </w:tc>
      </w:tr>
    </w:tbl>
    <w:p w:rsidR="005312A1" w:rsidRPr="008E4607" w:rsidRDefault="005312A1" w:rsidP="008E4607">
      <w:pPr>
        <w:tabs>
          <w:tab w:val="left" w:pos="-2280"/>
        </w:tabs>
        <w:ind w:firstLine="720"/>
        <w:jc w:val="both"/>
        <w:rPr>
          <w:sz w:val="28"/>
          <w:szCs w:val="28"/>
        </w:rPr>
      </w:pPr>
    </w:p>
    <w:p w:rsidR="00AB3373" w:rsidRPr="008E4607" w:rsidRDefault="00AB3373" w:rsidP="008E4607">
      <w:pPr>
        <w:tabs>
          <w:tab w:val="left" w:pos="-2280"/>
        </w:tabs>
        <w:ind w:firstLine="720"/>
        <w:jc w:val="both"/>
        <w:rPr>
          <w:sz w:val="28"/>
          <w:szCs w:val="28"/>
        </w:rPr>
      </w:pPr>
      <w:r w:rsidRPr="008E4607">
        <w:rPr>
          <w:sz w:val="28"/>
          <w:szCs w:val="28"/>
        </w:rPr>
        <w:t>Определите средневзвешенную стоимость капитала предприятия, если известно, что процентная ставка по облигациям составляет 17%. Процентная ставка по банковскому кредиту составляет 19%. Рыночная стоимость акции равна 800 руб. Размер выплаченных дивидендов на одну акцию в отчетном году составил 115 руб. Ожидаемые ежегодные темпы роста дивидендов составляют 9%.  Ставка налога на прибыль предприятия - 20%. Учетная ставка Центрального банка – 10%.</w:t>
      </w:r>
    </w:p>
    <w:p w:rsidR="005312A1" w:rsidRDefault="005312A1" w:rsidP="00946256">
      <w:pPr>
        <w:tabs>
          <w:tab w:val="left" w:pos="-2280"/>
        </w:tabs>
        <w:spacing w:line="360" w:lineRule="auto"/>
        <w:ind w:firstLine="720"/>
        <w:jc w:val="both"/>
        <w:rPr>
          <w:b/>
          <w:sz w:val="28"/>
          <w:szCs w:val="28"/>
        </w:rPr>
      </w:pPr>
    </w:p>
    <w:p w:rsidR="009F440B" w:rsidRDefault="009F440B" w:rsidP="00D54FF1">
      <w:pPr>
        <w:numPr>
          <w:ilvl w:val="0"/>
          <w:numId w:val="10"/>
        </w:numPr>
        <w:tabs>
          <w:tab w:val="left" w:pos="-2280"/>
        </w:tabs>
        <w:jc w:val="both"/>
        <w:rPr>
          <w:sz w:val="28"/>
          <w:szCs w:val="28"/>
        </w:rPr>
      </w:pPr>
      <w:r>
        <w:rPr>
          <w:sz w:val="28"/>
          <w:szCs w:val="28"/>
        </w:rPr>
        <w:t>Удельный вес=8000+3600+500+2400=14500</w:t>
      </w:r>
    </w:p>
    <w:p w:rsidR="009F440B" w:rsidRPr="00946256" w:rsidRDefault="009F440B" w:rsidP="00D54FF1">
      <w:pPr>
        <w:numPr>
          <w:ilvl w:val="0"/>
          <w:numId w:val="10"/>
        </w:numPr>
        <w:rPr>
          <w:sz w:val="28"/>
          <w:szCs w:val="28"/>
        </w:rPr>
      </w:pPr>
      <w:r w:rsidRPr="00946256">
        <w:rPr>
          <w:sz w:val="28"/>
          <w:szCs w:val="28"/>
          <w:lang w:val="en-US"/>
        </w:rPr>
        <w:t>d</w:t>
      </w:r>
      <w:r w:rsidRPr="00946256">
        <w:rPr>
          <w:sz w:val="28"/>
          <w:szCs w:val="28"/>
        </w:rPr>
        <w:t>АК = 8000/14500 =0</w:t>
      </w:r>
      <w:r>
        <w:rPr>
          <w:sz w:val="28"/>
          <w:szCs w:val="28"/>
        </w:rPr>
        <w:t>,</w:t>
      </w:r>
      <w:r w:rsidRPr="00946256">
        <w:rPr>
          <w:sz w:val="28"/>
          <w:szCs w:val="28"/>
        </w:rPr>
        <w:t>55</w:t>
      </w:r>
    </w:p>
    <w:p w:rsidR="009F440B" w:rsidRPr="00946256" w:rsidRDefault="009F440B" w:rsidP="00D54FF1">
      <w:pPr>
        <w:numPr>
          <w:ilvl w:val="0"/>
          <w:numId w:val="10"/>
        </w:numPr>
        <w:rPr>
          <w:sz w:val="28"/>
          <w:szCs w:val="28"/>
        </w:rPr>
      </w:pPr>
      <w:r w:rsidRPr="00946256">
        <w:rPr>
          <w:sz w:val="28"/>
          <w:szCs w:val="28"/>
          <w:lang w:val="en-US"/>
        </w:rPr>
        <w:t>d</w:t>
      </w:r>
      <w:r w:rsidRPr="00946256">
        <w:rPr>
          <w:sz w:val="28"/>
          <w:szCs w:val="28"/>
        </w:rPr>
        <w:t>НП = 3600/14500 = 0,25</w:t>
      </w:r>
    </w:p>
    <w:p w:rsidR="009F440B" w:rsidRPr="00946256" w:rsidRDefault="009F440B" w:rsidP="00D54FF1">
      <w:pPr>
        <w:numPr>
          <w:ilvl w:val="0"/>
          <w:numId w:val="10"/>
        </w:numPr>
        <w:rPr>
          <w:sz w:val="28"/>
          <w:szCs w:val="28"/>
        </w:rPr>
      </w:pPr>
      <w:r w:rsidRPr="00946256">
        <w:rPr>
          <w:sz w:val="28"/>
          <w:szCs w:val="28"/>
          <w:lang w:val="en-US"/>
        </w:rPr>
        <w:t>d</w:t>
      </w:r>
      <w:r w:rsidRPr="00946256">
        <w:rPr>
          <w:sz w:val="28"/>
          <w:szCs w:val="28"/>
        </w:rPr>
        <w:t>ОК = 500/14500 = 0,03</w:t>
      </w:r>
    </w:p>
    <w:p w:rsidR="009F440B" w:rsidRPr="00946256" w:rsidRDefault="009F440B" w:rsidP="00D54FF1">
      <w:pPr>
        <w:numPr>
          <w:ilvl w:val="0"/>
          <w:numId w:val="10"/>
        </w:numPr>
        <w:rPr>
          <w:sz w:val="28"/>
          <w:szCs w:val="28"/>
        </w:rPr>
      </w:pPr>
      <w:r w:rsidRPr="00946256">
        <w:rPr>
          <w:sz w:val="28"/>
          <w:szCs w:val="28"/>
          <w:lang w:val="en-US"/>
        </w:rPr>
        <w:t>d</w:t>
      </w:r>
      <w:r w:rsidRPr="00946256">
        <w:rPr>
          <w:sz w:val="28"/>
          <w:szCs w:val="28"/>
        </w:rPr>
        <w:t>КР = 2400/14500 = 0,17</w:t>
      </w:r>
    </w:p>
    <w:p w:rsidR="009F440B" w:rsidRPr="00946256" w:rsidRDefault="009F440B" w:rsidP="00D54FF1">
      <w:pPr>
        <w:numPr>
          <w:ilvl w:val="0"/>
          <w:numId w:val="10"/>
        </w:numPr>
        <w:tabs>
          <w:tab w:val="left" w:pos="-2280"/>
        </w:tabs>
        <w:jc w:val="both"/>
        <w:rPr>
          <w:sz w:val="28"/>
          <w:szCs w:val="28"/>
        </w:rPr>
      </w:pPr>
      <w:r w:rsidRPr="00946256">
        <w:rPr>
          <w:sz w:val="28"/>
          <w:szCs w:val="28"/>
        </w:rPr>
        <w:t>Стоимость акционерного капитала</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496"/>
        <w:gridCol w:w="1176"/>
      </w:tblGrid>
      <w:tr w:rsidR="009F440B" w:rsidRPr="009F440B" w:rsidTr="00D54FF1">
        <w:tc>
          <w:tcPr>
            <w:tcW w:w="0" w:type="auto"/>
            <w:vMerge w:val="restart"/>
            <w:tcBorders>
              <w:top w:val="nil"/>
              <w:left w:val="nil"/>
              <w:bottom w:val="nil"/>
              <w:right w:val="nil"/>
            </w:tcBorders>
            <w:vAlign w:val="center"/>
          </w:tcPr>
          <w:p w:rsidR="009F440B" w:rsidRPr="009F440B" w:rsidRDefault="009F440B" w:rsidP="00D54FF1">
            <w:pPr>
              <w:tabs>
                <w:tab w:val="left" w:pos="720"/>
              </w:tabs>
              <w:jc w:val="center"/>
              <w:rPr>
                <w:sz w:val="28"/>
                <w:szCs w:val="28"/>
              </w:rPr>
            </w:pPr>
            <w:r w:rsidRPr="009F440B">
              <w:rPr>
                <w:sz w:val="28"/>
                <w:szCs w:val="28"/>
              </w:rPr>
              <w:t xml:space="preserve">Сак </w:t>
            </w:r>
            <w:r w:rsidRPr="009F440B">
              <w:rPr>
                <w:sz w:val="28"/>
                <w:szCs w:val="28"/>
                <w:lang w:val="en-US"/>
              </w:rPr>
              <w:t>=</w:t>
            </w:r>
          </w:p>
        </w:tc>
        <w:tc>
          <w:tcPr>
            <w:tcW w:w="0" w:type="auto"/>
            <w:tcBorders>
              <w:top w:val="nil"/>
              <w:left w:val="nil"/>
              <w:right w:val="nil"/>
            </w:tcBorders>
          </w:tcPr>
          <w:p w:rsidR="009F440B" w:rsidRPr="009F440B" w:rsidRDefault="009F440B" w:rsidP="00D54FF1">
            <w:pPr>
              <w:tabs>
                <w:tab w:val="left" w:pos="720"/>
              </w:tabs>
              <w:jc w:val="center"/>
              <w:rPr>
                <w:sz w:val="28"/>
                <w:szCs w:val="28"/>
              </w:rPr>
            </w:pPr>
            <w:r w:rsidRPr="009F440B">
              <w:rPr>
                <w:sz w:val="28"/>
                <w:szCs w:val="28"/>
              </w:rPr>
              <w:t>Д</w:t>
            </w:r>
          </w:p>
        </w:tc>
        <w:tc>
          <w:tcPr>
            <w:tcW w:w="0" w:type="auto"/>
            <w:vMerge w:val="restart"/>
            <w:tcBorders>
              <w:top w:val="nil"/>
              <w:left w:val="nil"/>
              <w:bottom w:val="nil"/>
              <w:right w:val="nil"/>
            </w:tcBorders>
            <w:vAlign w:val="center"/>
          </w:tcPr>
          <w:p w:rsidR="009F440B" w:rsidRPr="009F440B" w:rsidRDefault="009F440B" w:rsidP="00D54FF1">
            <w:pPr>
              <w:tabs>
                <w:tab w:val="left" w:pos="720"/>
              </w:tabs>
              <w:jc w:val="center"/>
              <w:rPr>
                <w:sz w:val="28"/>
                <w:szCs w:val="28"/>
              </w:rPr>
            </w:pPr>
            <w:r w:rsidRPr="009F440B">
              <w:rPr>
                <w:sz w:val="28"/>
                <w:szCs w:val="28"/>
              </w:rPr>
              <w:t xml:space="preserve">+ </w:t>
            </w:r>
            <w:r w:rsidRPr="009F440B">
              <w:rPr>
                <w:sz w:val="28"/>
                <w:szCs w:val="28"/>
                <w:lang w:val="en-US"/>
              </w:rPr>
              <w:t>g</w:t>
            </w:r>
            <w:r w:rsidRPr="009F440B">
              <w:rPr>
                <w:sz w:val="28"/>
                <w:szCs w:val="28"/>
              </w:rPr>
              <w:t xml:space="preserve"> , где</w:t>
            </w:r>
          </w:p>
        </w:tc>
      </w:tr>
      <w:tr w:rsidR="009F440B" w:rsidRPr="009F440B" w:rsidTr="00D54FF1">
        <w:tc>
          <w:tcPr>
            <w:tcW w:w="0" w:type="auto"/>
            <w:vMerge/>
            <w:tcBorders>
              <w:top w:val="nil"/>
              <w:left w:val="nil"/>
              <w:bottom w:val="nil"/>
              <w:right w:val="nil"/>
            </w:tcBorders>
          </w:tcPr>
          <w:p w:rsidR="009F440B" w:rsidRPr="009F440B" w:rsidRDefault="009F440B" w:rsidP="00D54FF1">
            <w:pPr>
              <w:tabs>
                <w:tab w:val="left" w:pos="720"/>
              </w:tabs>
              <w:jc w:val="center"/>
              <w:rPr>
                <w:sz w:val="28"/>
                <w:szCs w:val="28"/>
              </w:rPr>
            </w:pPr>
          </w:p>
        </w:tc>
        <w:tc>
          <w:tcPr>
            <w:tcW w:w="0" w:type="auto"/>
            <w:tcBorders>
              <w:left w:val="nil"/>
              <w:bottom w:val="nil"/>
              <w:right w:val="nil"/>
            </w:tcBorders>
          </w:tcPr>
          <w:p w:rsidR="009F440B" w:rsidRPr="009F440B" w:rsidRDefault="009F440B" w:rsidP="00D54FF1">
            <w:pPr>
              <w:tabs>
                <w:tab w:val="left" w:pos="720"/>
              </w:tabs>
              <w:jc w:val="center"/>
              <w:rPr>
                <w:sz w:val="28"/>
                <w:szCs w:val="28"/>
              </w:rPr>
            </w:pPr>
            <w:r w:rsidRPr="009F440B">
              <w:rPr>
                <w:sz w:val="28"/>
                <w:szCs w:val="28"/>
              </w:rPr>
              <w:t>Ра</w:t>
            </w:r>
          </w:p>
        </w:tc>
        <w:tc>
          <w:tcPr>
            <w:tcW w:w="0" w:type="auto"/>
            <w:vMerge/>
            <w:tcBorders>
              <w:top w:val="nil"/>
              <w:left w:val="nil"/>
              <w:bottom w:val="nil"/>
              <w:right w:val="nil"/>
            </w:tcBorders>
          </w:tcPr>
          <w:p w:rsidR="009F440B" w:rsidRPr="009F440B" w:rsidRDefault="009F440B" w:rsidP="00D54FF1">
            <w:pPr>
              <w:tabs>
                <w:tab w:val="left" w:pos="720"/>
              </w:tabs>
              <w:jc w:val="center"/>
              <w:rPr>
                <w:sz w:val="28"/>
                <w:szCs w:val="28"/>
              </w:rPr>
            </w:pPr>
          </w:p>
        </w:tc>
      </w:tr>
    </w:tbl>
    <w:p w:rsidR="009F440B" w:rsidRDefault="009F440B" w:rsidP="00D54FF1">
      <w:pPr>
        <w:ind w:left="1080"/>
        <w:rPr>
          <w:sz w:val="28"/>
          <w:szCs w:val="28"/>
        </w:rPr>
      </w:pPr>
      <w:r w:rsidRPr="00946256">
        <w:rPr>
          <w:sz w:val="28"/>
          <w:szCs w:val="28"/>
        </w:rPr>
        <w:t>Д – дивиденды;</w:t>
      </w:r>
      <w:r>
        <w:rPr>
          <w:sz w:val="28"/>
          <w:szCs w:val="28"/>
        </w:rPr>
        <w:t xml:space="preserve"> </w:t>
      </w:r>
      <w:r w:rsidRPr="00946256">
        <w:rPr>
          <w:sz w:val="28"/>
          <w:szCs w:val="28"/>
        </w:rPr>
        <w:t>Ра – рыночная цена акции;</w:t>
      </w:r>
      <w:r>
        <w:rPr>
          <w:sz w:val="28"/>
          <w:szCs w:val="28"/>
        </w:rPr>
        <w:t xml:space="preserve"> </w:t>
      </w:r>
      <w:r w:rsidRPr="00946256">
        <w:rPr>
          <w:sz w:val="28"/>
          <w:szCs w:val="28"/>
          <w:lang w:val="en-US"/>
        </w:rPr>
        <w:t>g</w:t>
      </w:r>
      <w:r w:rsidRPr="00946256">
        <w:rPr>
          <w:sz w:val="28"/>
          <w:szCs w:val="28"/>
        </w:rPr>
        <w:t xml:space="preserve"> – постоянный темп роста дивидендов.</w:t>
      </w:r>
    </w:p>
    <w:p w:rsidR="009F440B" w:rsidRPr="00946256" w:rsidRDefault="009F440B" w:rsidP="00D54FF1">
      <w:pPr>
        <w:ind w:left="1080"/>
        <w:rPr>
          <w:sz w:val="28"/>
          <w:szCs w:val="28"/>
        </w:rPr>
      </w:pPr>
      <w:r w:rsidRPr="00946256">
        <w:rPr>
          <w:sz w:val="28"/>
          <w:szCs w:val="28"/>
        </w:rPr>
        <w:t>Сак = 115/800 + 0,09 = 0,14 + 0,09 = 0,23 (23%)</w:t>
      </w:r>
    </w:p>
    <w:p w:rsidR="009F440B" w:rsidRDefault="009F440B" w:rsidP="00D54FF1">
      <w:pPr>
        <w:numPr>
          <w:ilvl w:val="0"/>
          <w:numId w:val="10"/>
        </w:numPr>
        <w:tabs>
          <w:tab w:val="left" w:pos="-2280"/>
        </w:tabs>
        <w:jc w:val="both"/>
        <w:rPr>
          <w:sz w:val="28"/>
          <w:szCs w:val="28"/>
        </w:rPr>
      </w:pPr>
      <w:r>
        <w:rPr>
          <w:sz w:val="28"/>
          <w:szCs w:val="28"/>
        </w:rPr>
        <w:t>0,55*23%=0,13</w:t>
      </w:r>
      <w:r w:rsidR="00C90855">
        <w:rPr>
          <w:sz w:val="28"/>
          <w:szCs w:val="28"/>
        </w:rPr>
        <w:t>(13%)</w:t>
      </w:r>
    </w:p>
    <w:p w:rsidR="009F440B" w:rsidRPr="00946256" w:rsidRDefault="009F440B" w:rsidP="00D54FF1">
      <w:pPr>
        <w:numPr>
          <w:ilvl w:val="0"/>
          <w:numId w:val="10"/>
        </w:numPr>
        <w:tabs>
          <w:tab w:val="left" w:pos="-2040"/>
        </w:tabs>
        <w:jc w:val="both"/>
        <w:rPr>
          <w:sz w:val="28"/>
          <w:szCs w:val="28"/>
        </w:rPr>
      </w:pPr>
      <w:r w:rsidRPr="00946256">
        <w:rPr>
          <w:sz w:val="28"/>
          <w:szCs w:val="28"/>
        </w:rPr>
        <w:t>Стоимость облигационного займа</w:t>
      </w:r>
    </w:p>
    <w:p w:rsidR="009F440B" w:rsidRPr="00946256" w:rsidRDefault="009F440B" w:rsidP="00D54FF1">
      <w:pPr>
        <w:tabs>
          <w:tab w:val="left" w:pos="-2040"/>
        </w:tabs>
        <w:ind w:left="1080"/>
        <w:jc w:val="center"/>
        <w:rPr>
          <w:sz w:val="28"/>
          <w:szCs w:val="28"/>
        </w:rPr>
      </w:pPr>
      <w:r w:rsidRPr="00946256">
        <w:rPr>
          <w:sz w:val="28"/>
          <w:szCs w:val="28"/>
        </w:rPr>
        <w:t xml:space="preserve">Сок = </w:t>
      </w:r>
      <w:r w:rsidRPr="00946256">
        <w:rPr>
          <w:sz w:val="28"/>
          <w:szCs w:val="28"/>
          <w:lang w:val="en-US"/>
        </w:rPr>
        <w:t>I</w:t>
      </w:r>
      <w:r w:rsidRPr="00946256">
        <w:rPr>
          <w:sz w:val="28"/>
          <w:szCs w:val="28"/>
        </w:rPr>
        <w:t>ок * (1 – Т), где</w:t>
      </w:r>
    </w:p>
    <w:p w:rsidR="009F440B" w:rsidRDefault="009F440B" w:rsidP="00D54FF1">
      <w:pPr>
        <w:tabs>
          <w:tab w:val="left" w:pos="-2040"/>
        </w:tabs>
        <w:ind w:left="1080"/>
        <w:jc w:val="both"/>
        <w:rPr>
          <w:sz w:val="28"/>
          <w:szCs w:val="28"/>
        </w:rPr>
      </w:pPr>
      <w:r w:rsidRPr="00946256">
        <w:rPr>
          <w:sz w:val="28"/>
          <w:szCs w:val="28"/>
          <w:lang w:val="en-US"/>
        </w:rPr>
        <w:t>I</w:t>
      </w:r>
      <w:r w:rsidRPr="00946256">
        <w:rPr>
          <w:sz w:val="28"/>
          <w:szCs w:val="28"/>
        </w:rPr>
        <w:t>ок – ставка по облигациям.</w:t>
      </w:r>
    </w:p>
    <w:p w:rsidR="009F440B" w:rsidRPr="00946256" w:rsidRDefault="009F440B" w:rsidP="00D54FF1">
      <w:pPr>
        <w:tabs>
          <w:tab w:val="left" w:pos="-2040"/>
        </w:tabs>
        <w:ind w:left="1080"/>
        <w:jc w:val="both"/>
        <w:rPr>
          <w:sz w:val="28"/>
          <w:szCs w:val="28"/>
        </w:rPr>
      </w:pPr>
      <w:r w:rsidRPr="00946256">
        <w:rPr>
          <w:sz w:val="28"/>
          <w:szCs w:val="28"/>
        </w:rPr>
        <w:t>Сок = 17% * 0,8 = 13,6%</w:t>
      </w:r>
      <w:r>
        <w:rPr>
          <w:sz w:val="28"/>
          <w:szCs w:val="28"/>
        </w:rPr>
        <w:t xml:space="preserve"> (0,136)</w:t>
      </w:r>
    </w:p>
    <w:p w:rsidR="009F440B" w:rsidRDefault="009F440B" w:rsidP="00D54FF1">
      <w:pPr>
        <w:numPr>
          <w:ilvl w:val="0"/>
          <w:numId w:val="10"/>
        </w:numPr>
        <w:tabs>
          <w:tab w:val="left" w:pos="-2280"/>
        </w:tabs>
        <w:jc w:val="both"/>
        <w:rPr>
          <w:sz w:val="28"/>
          <w:szCs w:val="28"/>
        </w:rPr>
      </w:pPr>
      <w:r>
        <w:rPr>
          <w:sz w:val="28"/>
          <w:szCs w:val="28"/>
        </w:rPr>
        <w:t>0,03*13,6%=0,004</w:t>
      </w:r>
      <w:r w:rsidR="00C90855">
        <w:rPr>
          <w:sz w:val="28"/>
          <w:szCs w:val="28"/>
        </w:rPr>
        <w:t>(0,4%)</w:t>
      </w:r>
    </w:p>
    <w:p w:rsidR="00C90855" w:rsidRPr="00946256" w:rsidRDefault="00C90855" w:rsidP="00D54FF1">
      <w:pPr>
        <w:numPr>
          <w:ilvl w:val="0"/>
          <w:numId w:val="10"/>
        </w:numPr>
        <w:rPr>
          <w:sz w:val="28"/>
          <w:szCs w:val="28"/>
        </w:rPr>
      </w:pPr>
      <w:r w:rsidRPr="00946256">
        <w:rPr>
          <w:sz w:val="28"/>
          <w:szCs w:val="28"/>
        </w:rPr>
        <w:t>Стоимость кредита</w:t>
      </w:r>
    </w:p>
    <w:p w:rsidR="00C90855" w:rsidRDefault="00C90855" w:rsidP="00D54FF1">
      <w:pPr>
        <w:tabs>
          <w:tab w:val="left" w:pos="1080"/>
        </w:tabs>
        <w:ind w:left="1080"/>
        <w:jc w:val="center"/>
        <w:rPr>
          <w:sz w:val="28"/>
          <w:szCs w:val="28"/>
        </w:rPr>
      </w:pPr>
      <w:r w:rsidRPr="00946256">
        <w:rPr>
          <w:sz w:val="28"/>
          <w:szCs w:val="28"/>
        </w:rPr>
        <w:t xml:space="preserve">Сзк = </w:t>
      </w:r>
      <w:r w:rsidRPr="00946256">
        <w:rPr>
          <w:sz w:val="28"/>
          <w:szCs w:val="28"/>
          <w:lang w:val="en-US"/>
        </w:rPr>
        <w:t>R</w:t>
      </w:r>
      <w:r w:rsidRPr="00946256">
        <w:rPr>
          <w:sz w:val="28"/>
          <w:szCs w:val="28"/>
        </w:rPr>
        <w:t xml:space="preserve">рф * 1,1 * (1 – Т) + ( </w:t>
      </w:r>
      <w:r w:rsidRPr="00946256">
        <w:rPr>
          <w:sz w:val="28"/>
          <w:szCs w:val="28"/>
          <w:lang w:val="en-US"/>
        </w:rPr>
        <w:t>Ir</w:t>
      </w:r>
      <w:r w:rsidRPr="00946256">
        <w:rPr>
          <w:sz w:val="28"/>
          <w:szCs w:val="28"/>
        </w:rPr>
        <w:t xml:space="preserve"> – </w:t>
      </w:r>
      <w:r w:rsidRPr="00946256">
        <w:rPr>
          <w:sz w:val="28"/>
          <w:szCs w:val="28"/>
          <w:lang w:val="en-US"/>
        </w:rPr>
        <w:t>R</w:t>
      </w:r>
      <w:r w:rsidRPr="00946256">
        <w:rPr>
          <w:sz w:val="28"/>
          <w:szCs w:val="28"/>
        </w:rPr>
        <w:t>рф * 1,1)</w:t>
      </w:r>
    </w:p>
    <w:p w:rsidR="00C90855" w:rsidRDefault="00C90855" w:rsidP="00D54FF1">
      <w:pPr>
        <w:tabs>
          <w:tab w:val="left" w:pos="1080"/>
        </w:tabs>
        <w:ind w:left="1080"/>
        <w:jc w:val="both"/>
        <w:rPr>
          <w:sz w:val="28"/>
          <w:szCs w:val="28"/>
        </w:rPr>
      </w:pPr>
      <w:r w:rsidRPr="00946256">
        <w:rPr>
          <w:sz w:val="28"/>
          <w:szCs w:val="28"/>
        </w:rPr>
        <w:t>Сзк = 10% * 1,1 * (1 – 20%) + (19% - 10% * 1,1) = 16,8%</w:t>
      </w:r>
      <w:r>
        <w:rPr>
          <w:sz w:val="28"/>
          <w:szCs w:val="28"/>
        </w:rPr>
        <w:t>(0,168)</w:t>
      </w:r>
    </w:p>
    <w:p w:rsidR="009F440B" w:rsidRDefault="00C90855" w:rsidP="00D54FF1">
      <w:pPr>
        <w:numPr>
          <w:ilvl w:val="0"/>
          <w:numId w:val="10"/>
        </w:numPr>
        <w:tabs>
          <w:tab w:val="left" w:pos="-2280"/>
        </w:tabs>
        <w:jc w:val="both"/>
        <w:rPr>
          <w:sz w:val="28"/>
          <w:szCs w:val="28"/>
        </w:rPr>
      </w:pPr>
      <w:r>
        <w:rPr>
          <w:sz w:val="28"/>
          <w:szCs w:val="28"/>
        </w:rPr>
        <w:t>0,17*16,8%=0,029(2,9%)</w:t>
      </w:r>
    </w:p>
    <w:p w:rsidR="00C90855" w:rsidRDefault="00C90855" w:rsidP="00D54FF1">
      <w:pPr>
        <w:numPr>
          <w:ilvl w:val="0"/>
          <w:numId w:val="10"/>
        </w:numPr>
        <w:tabs>
          <w:tab w:val="left" w:pos="-2280"/>
        </w:tabs>
        <w:jc w:val="both"/>
        <w:rPr>
          <w:sz w:val="28"/>
          <w:szCs w:val="28"/>
        </w:rPr>
      </w:pPr>
      <w:r>
        <w:rPr>
          <w:sz w:val="28"/>
          <w:szCs w:val="28"/>
        </w:rPr>
        <w:t>Стоимость нераспределенной прибыли=0,25*0,23=0,058(5,8%)</w:t>
      </w:r>
    </w:p>
    <w:p w:rsidR="00C90855" w:rsidRPr="009F440B" w:rsidRDefault="00C90855" w:rsidP="00D54FF1">
      <w:pPr>
        <w:numPr>
          <w:ilvl w:val="0"/>
          <w:numId w:val="10"/>
        </w:numPr>
        <w:tabs>
          <w:tab w:val="left" w:pos="-2280"/>
        </w:tabs>
        <w:jc w:val="both"/>
        <w:rPr>
          <w:sz w:val="28"/>
          <w:szCs w:val="28"/>
        </w:rPr>
      </w:pPr>
      <w:r>
        <w:rPr>
          <w:sz w:val="28"/>
          <w:szCs w:val="28"/>
        </w:rPr>
        <w:t>0,13+0,004+0,029+0,58=0,743 (74,3%)</w:t>
      </w:r>
    </w:p>
    <w:p w:rsidR="00C90855" w:rsidRDefault="00C90855" w:rsidP="005312A1">
      <w:pPr>
        <w:spacing w:line="360" w:lineRule="auto"/>
        <w:ind w:firstLine="720"/>
        <w:rPr>
          <w:b/>
          <w:sz w:val="28"/>
          <w:szCs w:val="28"/>
        </w:rPr>
      </w:pPr>
    </w:p>
    <w:p w:rsidR="00AE0E1D" w:rsidRDefault="00AE0E1D" w:rsidP="00AE0E1D">
      <w:pPr>
        <w:tabs>
          <w:tab w:val="left" w:pos="4155"/>
        </w:tabs>
        <w:spacing w:line="360" w:lineRule="auto"/>
        <w:ind w:firstLine="720"/>
        <w:rPr>
          <w:sz w:val="28"/>
          <w:szCs w:val="28"/>
        </w:rPr>
      </w:pPr>
      <w:r w:rsidRPr="00AE0E1D">
        <w:rPr>
          <w:sz w:val="28"/>
          <w:szCs w:val="28"/>
        </w:rPr>
        <w:t>Ответ: 0,743 или 74,3%</w:t>
      </w:r>
      <w:r w:rsidRPr="00AE0E1D">
        <w:rPr>
          <w:sz w:val="28"/>
          <w:szCs w:val="28"/>
        </w:rPr>
        <w:tab/>
      </w:r>
    </w:p>
    <w:p w:rsidR="0052658F" w:rsidRPr="00AE0E1D" w:rsidRDefault="0052658F" w:rsidP="00AE0E1D">
      <w:pPr>
        <w:tabs>
          <w:tab w:val="left" w:pos="4155"/>
        </w:tabs>
        <w:ind w:firstLine="720"/>
        <w:rPr>
          <w:b/>
          <w:sz w:val="28"/>
          <w:szCs w:val="28"/>
          <w:lang w:val="en-US"/>
        </w:rPr>
      </w:pPr>
      <w:r w:rsidRPr="00AE0E1D">
        <w:rPr>
          <w:b/>
          <w:sz w:val="28"/>
          <w:szCs w:val="28"/>
        </w:rPr>
        <w:t>За</w:t>
      </w:r>
      <w:r w:rsidR="0029331F" w:rsidRPr="00AE0E1D">
        <w:rPr>
          <w:b/>
          <w:sz w:val="28"/>
          <w:szCs w:val="28"/>
        </w:rPr>
        <w:t>дача № 7</w:t>
      </w:r>
    </w:p>
    <w:p w:rsidR="0052658F" w:rsidRPr="00AE0E1D" w:rsidRDefault="0052658F" w:rsidP="00AE0E1D">
      <w:pPr>
        <w:jc w:val="center"/>
        <w:rPr>
          <w:sz w:val="28"/>
          <w:szCs w:val="28"/>
        </w:rPr>
      </w:pPr>
    </w:p>
    <w:p w:rsidR="009228BE" w:rsidRPr="00AE0E1D" w:rsidRDefault="009228BE" w:rsidP="00AE0E1D">
      <w:pPr>
        <w:ind w:firstLine="708"/>
        <w:jc w:val="both"/>
        <w:rPr>
          <w:sz w:val="28"/>
          <w:szCs w:val="28"/>
        </w:rPr>
      </w:pPr>
      <w:r w:rsidRPr="00AE0E1D">
        <w:rPr>
          <w:sz w:val="28"/>
          <w:szCs w:val="28"/>
        </w:rPr>
        <w:t>Оцените эффективность инвестиционного проекта, требующего инвестиций в настоящее время в размере 500  тыс. рублей и приносящего ежегодный доход в размере 170 тыс. руб. в течение последующих 4 лет. Проект целиком финансируется за счет собственного капитала. Доходность привилегированных акций предприятия равна 13% годовых, требуемая доходность простых акций – 17% годовых. Удельный вес стоимости привилегированных акций в собственном капитале компании – 25%. Сделайте выводы о целесообразности включения проекта в инвестиционный портфель предприятия.</w:t>
      </w:r>
    </w:p>
    <w:p w:rsidR="005312A1" w:rsidRPr="00946256" w:rsidRDefault="005312A1" w:rsidP="00946256">
      <w:pPr>
        <w:spacing w:line="360" w:lineRule="auto"/>
        <w:ind w:firstLine="708"/>
        <w:jc w:val="both"/>
        <w:rPr>
          <w:sz w:val="28"/>
          <w:szCs w:val="28"/>
        </w:rPr>
      </w:pPr>
    </w:p>
    <w:p w:rsidR="009228BE" w:rsidRPr="00946256" w:rsidRDefault="009228BE" w:rsidP="00AE0E1D">
      <w:pPr>
        <w:tabs>
          <w:tab w:val="left" w:pos="2730"/>
        </w:tabs>
        <w:spacing w:line="360" w:lineRule="auto"/>
        <w:ind w:firstLine="708"/>
        <w:jc w:val="both"/>
        <w:rPr>
          <w:sz w:val="28"/>
          <w:szCs w:val="28"/>
        </w:rPr>
      </w:pPr>
      <w:r w:rsidRPr="00946256">
        <w:rPr>
          <w:sz w:val="28"/>
          <w:szCs w:val="28"/>
        </w:rPr>
        <w:t>Решение:</w:t>
      </w:r>
      <w:r w:rsidR="00AE0E1D">
        <w:rPr>
          <w:sz w:val="28"/>
          <w:szCs w:val="28"/>
        </w:rPr>
        <w:tab/>
      </w:r>
    </w:p>
    <w:p w:rsidR="009228BE" w:rsidRPr="00946256" w:rsidRDefault="009228BE" w:rsidP="00946256">
      <w:pPr>
        <w:spacing w:line="360" w:lineRule="auto"/>
        <w:ind w:firstLine="708"/>
        <w:jc w:val="both"/>
        <w:rPr>
          <w:sz w:val="28"/>
          <w:szCs w:val="28"/>
        </w:rPr>
      </w:pPr>
      <w:r w:rsidRPr="00946256">
        <w:rPr>
          <w:sz w:val="28"/>
          <w:szCs w:val="28"/>
        </w:rPr>
        <w:t>Спривил.акц. = 500 * 25% = 125 тыс. руб.</w:t>
      </w:r>
    </w:p>
    <w:p w:rsidR="009228BE" w:rsidRPr="00946256" w:rsidRDefault="009228BE" w:rsidP="00946256">
      <w:pPr>
        <w:spacing w:line="360" w:lineRule="auto"/>
        <w:ind w:firstLine="708"/>
        <w:jc w:val="both"/>
        <w:rPr>
          <w:sz w:val="28"/>
          <w:szCs w:val="28"/>
        </w:rPr>
      </w:pPr>
      <w:r w:rsidRPr="00946256">
        <w:rPr>
          <w:sz w:val="28"/>
          <w:szCs w:val="28"/>
        </w:rPr>
        <w:t>Спрост.акц. = 500 – 125 = 375 тыс. руб.</w:t>
      </w:r>
    </w:p>
    <w:p w:rsidR="009228BE" w:rsidRPr="00946256" w:rsidRDefault="009228BE" w:rsidP="00946256">
      <w:pPr>
        <w:spacing w:line="360" w:lineRule="auto"/>
        <w:ind w:firstLine="708"/>
        <w:jc w:val="both"/>
        <w:rPr>
          <w:sz w:val="28"/>
          <w:szCs w:val="28"/>
        </w:rPr>
      </w:pPr>
      <w:r w:rsidRPr="00946256">
        <w:rPr>
          <w:sz w:val="28"/>
          <w:szCs w:val="28"/>
        </w:rPr>
        <w:t>Эффективность инвестиционного проекта оценивается при помощи чистой текущей стоимости проектных денежных потоков (</w:t>
      </w:r>
      <w:r w:rsidRPr="00946256">
        <w:rPr>
          <w:sz w:val="28"/>
          <w:szCs w:val="28"/>
          <w:lang w:val="en-US"/>
        </w:rPr>
        <w:t>NPV</w:t>
      </w:r>
      <w:r w:rsidRPr="00946256">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1024"/>
        <w:gridCol w:w="995"/>
      </w:tblGrid>
      <w:tr w:rsidR="0015218E" w:rsidRPr="00F12B03" w:rsidTr="00F12B03">
        <w:trPr>
          <w:jc w:val="center"/>
        </w:trPr>
        <w:tc>
          <w:tcPr>
            <w:tcW w:w="1320" w:type="dxa"/>
            <w:vMerge w:val="restart"/>
            <w:tcBorders>
              <w:top w:val="nil"/>
              <w:left w:val="nil"/>
              <w:bottom w:val="nil"/>
              <w:right w:val="nil"/>
            </w:tcBorders>
            <w:vAlign w:val="center"/>
          </w:tcPr>
          <w:p w:rsidR="0015218E" w:rsidRPr="00F12B03" w:rsidRDefault="0015218E" w:rsidP="00F12B03">
            <w:pPr>
              <w:tabs>
                <w:tab w:val="left" w:pos="720"/>
              </w:tabs>
              <w:spacing w:line="360" w:lineRule="auto"/>
              <w:jc w:val="center"/>
              <w:rPr>
                <w:sz w:val="28"/>
                <w:szCs w:val="28"/>
              </w:rPr>
            </w:pPr>
            <w:r w:rsidRPr="00F12B03">
              <w:rPr>
                <w:sz w:val="28"/>
                <w:szCs w:val="28"/>
                <w:lang w:val="en-US"/>
              </w:rPr>
              <w:t>NPV=</w:t>
            </w:r>
            <w:r w:rsidRPr="00F12B03">
              <w:rPr>
                <w:sz w:val="28"/>
                <w:szCs w:val="28"/>
              </w:rPr>
              <w:t xml:space="preserve"> ∑</w:t>
            </w:r>
          </w:p>
        </w:tc>
        <w:tc>
          <w:tcPr>
            <w:tcW w:w="0" w:type="auto"/>
            <w:tcBorders>
              <w:top w:val="nil"/>
              <w:left w:val="nil"/>
              <w:right w:val="nil"/>
            </w:tcBorders>
          </w:tcPr>
          <w:p w:rsidR="0015218E" w:rsidRPr="00F12B03" w:rsidRDefault="0015218E" w:rsidP="00F12B03">
            <w:pPr>
              <w:tabs>
                <w:tab w:val="left" w:pos="720"/>
              </w:tabs>
              <w:spacing w:line="360" w:lineRule="auto"/>
              <w:jc w:val="center"/>
              <w:rPr>
                <w:sz w:val="28"/>
                <w:szCs w:val="28"/>
                <w:vertAlign w:val="subscript"/>
                <w:lang w:val="en-US"/>
              </w:rPr>
            </w:pPr>
            <w:r w:rsidRPr="00F12B03">
              <w:rPr>
                <w:sz w:val="28"/>
                <w:szCs w:val="28"/>
                <w:lang w:val="en-US"/>
              </w:rPr>
              <w:t>CF</w:t>
            </w:r>
            <w:r w:rsidRPr="00F12B03">
              <w:rPr>
                <w:sz w:val="28"/>
                <w:szCs w:val="28"/>
                <w:vertAlign w:val="subscript"/>
                <w:lang w:val="en-US"/>
              </w:rPr>
              <w:t>n</w:t>
            </w:r>
          </w:p>
        </w:tc>
        <w:tc>
          <w:tcPr>
            <w:tcW w:w="0" w:type="auto"/>
            <w:vMerge w:val="restart"/>
            <w:tcBorders>
              <w:top w:val="nil"/>
              <w:left w:val="nil"/>
              <w:bottom w:val="nil"/>
              <w:right w:val="nil"/>
            </w:tcBorders>
            <w:vAlign w:val="center"/>
          </w:tcPr>
          <w:p w:rsidR="0015218E" w:rsidRPr="00F12B03" w:rsidRDefault="0015218E" w:rsidP="00F12B03">
            <w:pPr>
              <w:tabs>
                <w:tab w:val="left" w:pos="720"/>
              </w:tabs>
              <w:spacing w:line="360" w:lineRule="auto"/>
              <w:jc w:val="center"/>
              <w:rPr>
                <w:sz w:val="28"/>
                <w:szCs w:val="28"/>
              </w:rPr>
            </w:pPr>
            <w:r w:rsidRPr="00F12B03">
              <w:rPr>
                <w:sz w:val="28"/>
                <w:szCs w:val="28"/>
              </w:rPr>
              <w:t xml:space="preserve">- </w:t>
            </w:r>
            <w:r w:rsidRPr="00F12B03">
              <w:rPr>
                <w:sz w:val="28"/>
                <w:szCs w:val="28"/>
                <w:lang w:val="en-US"/>
              </w:rPr>
              <w:t>I</w:t>
            </w:r>
            <w:r w:rsidRPr="00F12B03">
              <w:rPr>
                <w:sz w:val="28"/>
                <w:szCs w:val="28"/>
              </w:rPr>
              <w:t>, где</w:t>
            </w:r>
          </w:p>
        </w:tc>
      </w:tr>
      <w:tr w:rsidR="0015218E" w:rsidRPr="00F12B03" w:rsidTr="00F12B03">
        <w:trPr>
          <w:jc w:val="center"/>
        </w:trPr>
        <w:tc>
          <w:tcPr>
            <w:tcW w:w="1320" w:type="dxa"/>
            <w:vMerge/>
            <w:tcBorders>
              <w:top w:val="nil"/>
              <w:left w:val="nil"/>
              <w:bottom w:val="nil"/>
              <w:right w:val="nil"/>
            </w:tcBorders>
          </w:tcPr>
          <w:p w:rsidR="0015218E" w:rsidRPr="00F12B03" w:rsidRDefault="0015218E" w:rsidP="00F12B03">
            <w:pPr>
              <w:tabs>
                <w:tab w:val="left" w:pos="720"/>
              </w:tabs>
              <w:spacing w:line="360" w:lineRule="auto"/>
              <w:jc w:val="center"/>
              <w:rPr>
                <w:sz w:val="28"/>
                <w:szCs w:val="28"/>
              </w:rPr>
            </w:pPr>
          </w:p>
        </w:tc>
        <w:tc>
          <w:tcPr>
            <w:tcW w:w="0" w:type="auto"/>
            <w:tcBorders>
              <w:left w:val="nil"/>
              <w:bottom w:val="nil"/>
              <w:right w:val="nil"/>
            </w:tcBorders>
          </w:tcPr>
          <w:p w:rsidR="0015218E" w:rsidRPr="00F12B03" w:rsidRDefault="0015218E" w:rsidP="00F12B03">
            <w:pPr>
              <w:tabs>
                <w:tab w:val="left" w:pos="720"/>
              </w:tabs>
              <w:spacing w:line="360" w:lineRule="auto"/>
              <w:jc w:val="center"/>
              <w:rPr>
                <w:sz w:val="28"/>
                <w:szCs w:val="28"/>
              </w:rPr>
            </w:pPr>
            <w:r w:rsidRPr="00F12B03">
              <w:rPr>
                <w:sz w:val="28"/>
                <w:szCs w:val="28"/>
                <w:lang w:val="en-US"/>
              </w:rPr>
              <w:t>(1</w:t>
            </w:r>
            <w:r w:rsidRPr="00F12B03">
              <w:rPr>
                <w:sz w:val="28"/>
                <w:szCs w:val="28"/>
              </w:rPr>
              <w:t xml:space="preserve"> </w:t>
            </w:r>
            <w:r w:rsidRPr="00F12B03">
              <w:rPr>
                <w:sz w:val="28"/>
                <w:szCs w:val="28"/>
                <w:lang w:val="en-US"/>
              </w:rPr>
              <w:t>+</w:t>
            </w:r>
            <w:r w:rsidRPr="00F12B03">
              <w:rPr>
                <w:sz w:val="28"/>
                <w:szCs w:val="28"/>
              </w:rPr>
              <w:t xml:space="preserve"> </w:t>
            </w:r>
            <w:r w:rsidRPr="00F12B03">
              <w:rPr>
                <w:sz w:val="28"/>
                <w:szCs w:val="28"/>
                <w:lang w:val="en-US"/>
              </w:rPr>
              <w:t>r)</w:t>
            </w:r>
            <w:r w:rsidRPr="00F12B03">
              <w:rPr>
                <w:sz w:val="28"/>
                <w:szCs w:val="28"/>
                <w:vertAlign w:val="superscript"/>
                <w:lang w:val="en-US"/>
              </w:rPr>
              <w:t>n</w:t>
            </w:r>
          </w:p>
        </w:tc>
        <w:tc>
          <w:tcPr>
            <w:tcW w:w="0" w:type="auto"/>
            <w:vMerge/>
            <w:tcBorders>
              <w:top w:val="nil"/>
              <w:left w:val="nil"/>
              <w:bottom w:val="nil"/>
              <w:right w:val="nil"/>
            </w:tcBorders>
          </w:tcPr>
          <w:p w:rsidR="0015218E" w:rsidRPr="00F12B03" w:rsidRDefault="0015218E" w:rsidP="00F12B03">
            <w:pPr>
              <w:tabs>
                <w:tab w:val="left" w:pos="720"/>
              </w:tabs>
              <w:spacing w:line="360" w:lineRule="auto"/>
              <w:jc w:val="center"/>
              <w:rPr>
                <w:sz w:val="28"/>
                <w:szCs w:val="28"/>
              </w:rPr>
            </w:pPr>
          </w:p>
        </w:tc>
      </w:tr>
    </w:tbl>
    <w:p w:rsidR="0052658F" w:rsidRPr="00946256" w:rsidRDefault="0015218E" w:rsidP="00946256">
      <w:pPr>
        <w:spacing w:line="360" w:lineRule="auto"/>
        <w:ind w:firstLine="708"/>
        <w:jc w:val="both"/>
        <w:rPr>
          <w:sz w:val="28"/>
          <w:szCs w:val="28"/>
        </w:rPr>
      </w:pPr>
      <w:r w:rsidRPr="00946256">
        <w:rPr>
          <w:sz w:val="28"/>
          <w:szCs w:val="28"/>
          <w:lang w:val="en-US"/>
        </w:rPr>
        <w:t>n</w:t>
      </w:r>
      <w:r w:rsidRPr="00946256">
        <w:rPr>
          <w:sz w:val="28"/>
          <w:szCs w:val="28"/>
        </w:rPr>
        <w:t xml:space="preserve"> – планируемый срок реализации проекта;</w:t>
      </w:r>
    </w:p>
    <w:p w:rsidR="0015218E" w:rsidRPr="00946256" w:rsidRDefault="0015218E" w:rsidP="00946256">
      <w:pPr>
        <w:spacing w:line="360" w:lineRule="auto"/>
        <w:ind w:firstLine="708"/>
        <w:jc w:val="both"/>
        <w:rPr>
          <w:sz w:val="28"/>
          <w:szCs w:val="28"/>
        </w:rPr>
      </w:pPr>
      <w:r w:rsidRPr="00946256">
        <w:rPr>
          <w:sz w:val="28"/>
          <w:szCs w:val="28"/>
          <w:lang w:val="en-US"/>
        </w:rPr>
        <w:t>I</w:t>
      </w:r>
      <w:r w:rsidRPr="00946256">
        <w:rPr>
          <w:sz w:val="28"/>
          <w:szCs w:val="28"/>
        </w:rPr>
        <w:t xml:space="preserve"> – начальные инвестиционные затраты.</w:t>
      </w:r>
    </w:p>
    <w:p w:rsidR="0015218E" w:rsidRPr="00946256" w:rsidRDefault="0015218E" w:rsidP="00946256">
      <w:pPr>
        <w:spacing w:line="360" w:lineRule="auto"/>
        <w:jc w:val="center"/>
        <w:rPr>
          <w:sz w:val="28"/>
          <w:szCs w:val="28"/>
        </w:rPr>
      </w:pPr>
      <w:r w:rsidRPr="00946256">
        <w:rPr>
          <w:sz w:val="28"/>
          <w:szCs w:val="28"/>
          <w:lang w:val="en-US"/>
        </w:rPr>
        <w:t>CF</w:t>
      </w:r>
      <w:r w:rsidRPr="00946256">
        <w:rPr>
          <w:sz w:val="28"/>
          <w:szCs w:val="28"/>
        </w:rPr>
        <w:t xml:space="preserve"> = Д * (1 – Т), где</w:t>
      </w:r>
    </w:p>
    <w:p w:rsidR="0015218E" w:rsidRPr="00946256" w:rsidRDefault="00C85A8F" w:rsidP="00946256">
      <w:pPr>
        <w:spacing w:line="360" w:lineRule="auto"/>
        <w:jc w:val="both"/>
        <w:rPr>
          <w:sz w:val="28"/>
          <w:szCs w:val="28"/>
        </w:rPr>
      </w:pPr>
      <w:r w:rsidRPr="00946256">
        <w:rPr>
          <w:sz w:val="28"/>
          <w:szCs w:val="28"/>
        </w:rPr>
        <w:tab/>
        <w:t>Д – доход.</w:t>
      </w:r>
    </w:p>
    <w:p w:rsidR="00C85A8F" w:rsidRPr="00946256" w:rsidRDefault="00C85A8F" w:rsidP="00946256">
      <w:pPr>
        <w:spacing w:line="360" w:lineRule="auto"/>
        <w:jc w:val="both"/>
        <w:rPr>
          <w:sz w:val="28"/>
          <w:szCs w:val="28"/>
        </w:rPr>
      </w:pPr>
      <w:r w:rsidRPr="00946256">
        <w:rPr>
          <w:sz w:val="28"/>
          <w:szCs w:val="28"/>
          <w:lang w:val="en-US"/>
        </w:rPr>
        <w:t>CF</w:t>
      </w:r>
      <w:r w:rsidRPr="00946256">
        <w:rPr>
          <w:sz w:val="28"/>
          <w:szCs w:val="28"/>
        </w:rPr>
        <w:t xml:space="preserve"> = 170 * (1 – 20%) = 170 * 0,8 = 136 тыс. руб.</w:t>
      </w:r>
    </w:p>
    <w:p w:rsidR="00C85A8F" w:rsidRPr="00946256" w:rsidRDefault="00C85A8F" w:rsidP="00946256">
      <w:pPr>
        <w:spacing w:line="360" w:lineRule="auto"/>
        <w:jc w:val="both"/>
        <w:rPr>
          <w:sz w:val="28"/>
          <w:szCs w:val="28"/>
        </w:rPr>
      </w:pPr>
      <w:r w:rsidRPr="00946256">
        <w:rPr>
          <w:sz w:val="28"/>
          <w:szCs w:val="28"/>
        </w:rPr>
        <w:tab/>
        <w:t>Так как ставка доходности для привилегированных и простых акций разная, то денежный поток за 2, 3  и 4 год для них рассчитываем отдельно, разделив чистый денежный поток первого года согласно удельному весу акций.</w:t>
      </w:r>
    </w:p>
    <w:p w:rsidR="00C85A8F" w:rsidRPr="00946256" w:rsidRDefault="00C85A8F" w:rsidP="00946256">
      <w:pPr>
        <w:spacing w:line="360" w:lineRule="auto"/>
        <w:jc w:val="both"/>
        <w:rPr>
          <w:sz w:val="28"/>
          <w:szCs w:val="28"/>
        </w:rPr>
      </w:pPr>
      <w:r w:rsidRPr="00946256">
        <w:rPr>
          <w:sz w:val="28"/>
          <w:szCs w:val="28"/>
          <w:lang w:val="en-US"/>
        </w:rPr>
        <w:t>CF</w:t>
      </w:r>
      <w:r w:rsidRPr="00946256">
        <w:rPr>
          <w:sz w:val="28"/>
          <w:szCs w:val="28"/>
          <w:vertAlign w:val="subscript"/>
        </w:rPr>
        <w:t>1</w:t>
      </w:r>
      <w:r w:rsidRPr="00946256">
        <w:rPr>
          <w:sz w:val="28"/>
          <w:szCs w:val="28"/>
        </w:rPr>
        <w:t xml:space="preserve"> привил.акц. = 136 * 25% = 34 тыс. руб.</w:t>
      </w:r>
    </w:p>
    <w:p w:rsidR="00C85A8F" w:rsidRPr="00946256" w:rsidRDefault="00C85A8F" w:rsidP="00946256">
      <w:pPr>
        <w:spacing w:line="360" w:lineRule="auto"/>
        <w:jc w:val="both"/>
        <w:rPr>
          <w:sz w:val="28"/>
          <w:szCs w:val="28"/>
        </w:rPr>
      </w:pPr>
      <w:r w:rsidRPr="00946256">
        <w:rPr>
          <w:sz w:val="28"/>
          <w:szCs w:val="28"/>
          <w:lang w:val="en-US"/>
        </w:rPr>
        <w:t>CF</w:t>
      </w:r>
      <w:r w:rsidRPr="00946256">
        <w:rPr>
          <w:sz w:val="28"/>
          <w:szCs w:val="28"/>
          <w:vertAlign w:val="subscript"/>
        </w:rPr>
        <w:t>1</w:t>
      </w:r>
      <w:r w:rsidRPr="00946256">
        <w:rPr>
          <w:sz w:val="28"/>
          <w:szCs w:val="28"/>
        </w:rPr>
        <w:t xml:space="preserve"> прост.акц. = 136 – 34 = 102 тыс. руб.</w:t>
      </w:r>
    </w:p>
    <w:p w:rsidR="00C85A8F" w:rsidRPr="00946256" w:rsidRDefault="00C85A8F" w:rsidP="00946256">
      <w:pPr>
        <w:spacing w:line="360" w:lineRule="auto"/>
        <w:jc w:val="both"/>
        <w:rPr>
          <w:sz w:val="28"/>
          <w:szCs w:val="28"/>
        </w:rPr>
      </w:pPr>
      <w:r w:rsidRPr="00946256">
        <w:rPr>
          <w:sz w:val="28"/>
          <w:szCs w:val="28"/>
          <w:lang w:val="en-US"/>
        </w:rPr>
        <w:t>CF</w:t>
      </w:r>
      <w:r w:rsidRPr="00946256">
        <w:rPr>
          <w:sz w:val="28"/>
          <w:szCs w:val="28"/>
          <w:vertAlign w:val="subscript"/>
        </w:rPr>
        <w:t>2</w:t>
      </w:r>
      <w:r w:rsidRPr="00946256">
        <w:rPr>
          <w:sz w:val="28"/>
          <w:szCs w:val="28"/>
        </w:rPr>
        <w:t xml:space="preserve"> привил.акц. = 34/1,13 = 30,1 тыс. руб.</w:t>
      </w:r>
    </w:p>
    <w:p w:rsidR="00C85A8F" w:rsidRPr="00946256" w:rsidRDefault="00C85A8F" w:rsidP="00946256">
      <w:pPr>
        <w:spacing w:line="360" w:lineRule="auto"/>
        <w:jc w:val="both"/>
        <w:rPr>
          <w:sz w:val="28"/>
          <w:szCs w:val="28"/>
        </w:rPr>
      </w:pPr>
      <w:r w:rsidRPr="00946256">
        <w:rPr>
          <w:sz w:val="28"/>
          <w:szCs w:val="28"/>
          <w:lang w:val="en-US"/>
        </w:rPr>
        <w:t>CF</w:t>
      </w:r>
      <w:r w:rsidRPr="00946256">
        <w:rPr>
          <w:sz w:val="28"/>
          <w:szCs w:val="28"/>
          <w:vertAlign w:val="subscript"/>
        </w:rPr>
        <w:t>2</w:t>
      </w:r>
      <w:r w:rsidRPr="00946256">
        <w:rPr>
          <w:sz w:val="28"/>
          <w:szCs w:val="28"/>
        </w:rPr>
        <w:t xml:space="preserve"> прост.акц. = 102/1,14 = 87,18 тыс. руб.</w:t>
      </w:r>
    </w:p>
    <w:p w:rsidR="00C85A8F" w:rsidRPr="00946256" w:rsidRDefault="00C85A8F" w:rsidP="00946256">
      <w:pPr>
        <w:spacing w:line="360" w:lineRule="auto"/>
        <w:jc w:val="both"/>
        <w:rPr>
          <w:sz w:val="28"/>
          <w:szCs w:val="28"/>
        </w:rPr>
      </w:pPr>
      <w:r w:rsidRPr="00946256">
        <w:rPr>
          <w:sz w:val="28"/>
          <w:szCs w:val="28"/>
        </w:rPr>
        <w:t xml:space="preserve"> </w:t>
      </w:r>
      <w:r w:rsidRPr="00946256">
        <w:rPr>
          <w:sz w:val="28"/>
          <w:szCs w:val="28"/>
          <w:lang w:val="en-US"/>
        </w:rPr>
        <w:t>CF</w:t>
      </w:r>
      <w:r w:rsidRPr="00946256">
        <w:rPr>
          <w:sz w:val="28"/>
          <w:szCs w:val="28"/>
          <w:vertAlign w:val="subscript"/>
        </w:rPr>
        <w:t>3</w:t>
      </w:r>
      <w:r w:rsidRPr="00946256">
        <w:rPr>
          <w:sz w:val="28"/>
          <w:szCs w:val="28"/>
        </w:rPr>
        <w:t xml:space="preserve"> привил.акц. = 30,1/1,13 = 26,64 тыс. руб.</w:t>
      </w:r>
    </w:p>
    <w:p w:rsidR="00C85A8F" w:rsidRPr="00946256" w:rsidRDefault="00C85A8F" w:rsidP="00946256">
      <w:pPr>
        <w:spacing w:line="360" w:lineRule="auto"/>
        <w:jc w:val="both"/>
        <w:rPr>
          <w:sz w:val="28"/>
          <w:szCs w:val="28"/>
        </w:rPr>
      </w:pPr>
      <w:r w:rsidRPr="00946256">
        <w:rPr>
          <w:sz w:val="28"/>
          <w:szCs w:val="28"/>
          <w:lang w:val="en-US"/>
        </w:rPr>
        <w:t>CF</w:t>
      </w:r>
      <w:r w:rsidRPr="00946256">
        <w:rPr>
          <w:sz w:val="28"/>
          <w:szCs w:val="28"/>
          <w:vertAlign w:val="subscript"/>
        </w:rPr>
        <w:t>3</w:t>
      </w:r>
      <w:r w:rsidRPr="00946256">
        <w:rPr>
          <w:sz w:val="28"/>
          <w:szCs w:val="28"/>
        </w:rPr>
        <w:t xml:space="preserve"> прост.акц. = 87,18/1,17 = 74,51 тыс. руб.</w:t>
      </w:r>
    </w:p>
    <w:p w:rsidR="00C85A8F" w:rsidRPr="00946256" w:rsidRDefault="00C85A8F" w:rsidP="00946256">
      <w:pPr>
        <w:spacing w:line="360" w:lineRule="auto"/>
        <w:jc w:val="both"/>
        <w:rPr>
          <w:sz w:val="28"/>
          <w:szCs w:val="28"/>
        </w:rPr>
      </w:pPr>
      <w:r w:rsidRPr="00946256">
        <w:rPr>
          <w:sz w:val="28"/>
          <w:szCs w:val="28"/>
          <w:lang w:val="en-US"/>
        </w:rPr>
        <w:t>CF</w:t>
      </w:r>
      <w:r w:rsidRPr="00946256">
        <w:rPr>
          <w:sz w:val="28"/>
          <w:szCs w:val="28"/>
          <w:vertAlign w:val="subscript"/>
        </w:rPr>
        <w:t>4</w:t>
      </w:r>
      <w:r w:rsidRPr="00946256">
        <w:rPr>
          <w:sz w:val="28"/>
          <w:szCs w:val="28"/>
        </w:rPr>
        <w:t xml:space="preserve"> привил.акц. = 26,64/1,13 = 23,58 тыс. руб.</w:t>
      </w:r>
    </w:p>
    <w:p w:rsidR="00C85A8F" w:rsidRDefault="00C85A8F" w:rsidP="00946256">
      <w:pPr>
        <w:spacing w:line="360" w:lineRule="auto"/>
        <w:jc w:val="both"/>
        <w:rPr>
          <w:sz w:val="28"/>
          <w:szCs w:val="28"/>
        </w:rPr>
      </w:pPr>
      <w:r w:rsidRPr="00946256">
        <w:rPr>
          <w:sz w:val="28"/>
          <w:szCs w:val="28"/>
          <w:lang w:val="en-US"/>
        </w:rPr>
        <w:t>CF</w:t>
      </w:r>
      <w:r w:rsidRPr="00946256">
        <w:rPr>
          <w:sz w:val="28"/>
          <w:szCs w:val="28"/>
          <w:vertAlign w:val="subscript"/>
        </w:rPr>
        <w:t>4</w:t>
      </w:r>
      <w:r w:rsidRPr="00946256">
        <w:rPr>
          <w:sz w:val="28"/>
          <w:szCs w:val="28"/>
        </w:rPr>
        <w:t xml:space="preserve"> прост.акц. = 74,51/1,17 = 63,68 тыс. руб.</w:t>
      </w:r>
    </w:p>
    <w:p w:rsidR="00A61C5F" w:rsidRPr="00946256" w:rsidRDefault="00A61C5F" w:rsidP="00946256">
      <w:pPr>
        <w:spacing w:line="360" w:lineRule="auto"/>
        <w:jc w:val="both"/>
        <w:rPr>
          <w:sz w:val="28"/>
          <w:szCs w:val="28"/>
        </w:rPr>
      </w:pPr>
    </w:p>
    <w:p w:rsidR="003E70AE" w:rsidRPr="00946256" w:rsidRDefault="003E70AE" w:rsidP="00946256">
      <w:pPr>
        <w:spacing w:line="360" w:lineRule="auto"/>
        <w:jc w:val="both"/>
        <w:rPr>
          <w:sz w:val="28"/>
          <w:szCs w:val="28"/>
        </w:rPr>
      </w:pPr>
      <w:r w:rsidRPr="00946256">
        <w:rPr>
          <w:sz w:val="28"/>
          <w:szCs w:val="28"/>
          <w:lang w:val="en-US"/>
        </w:rPr>
        <w:t>NPV</w:t>
      </w:r>
      <w:r w:rsidRPr="00946256">
        <w:rPr>
          <w:sz w:val="28"/>
          <w:szCs w:val="28"/>
        </w:rPr>
        <w:t>привил.акц. = 34 + 30,1 + 26,64 + 23,58 – 125 = - 10,68 тыс. руб.</w:t>
      </w:r>
    </w:p>
    <w:p w:rsidR="003E70AE" w:rsidRPr="00946256" w:rsidRDefault="003E70AE" w:rsidP="00946256">
      <w:pPr>
        <w:spacing w:line="360" w:lineRule="auto"/>
        <w:jc w:val="both"/>
        <w:rPr>
          <w:sz w:val="28"/>
          <w:szCs w:val="28"/>
        </w:rPr>
      </w:pPr>
      <w:r w:rsidRPr="00946256">
        <w:rPr>
          <w:sz w:val="28"/>
          <w:szCs w:val="28"/>
          <w:lang w:val="en-US"/>
        </w:rPr>
        <w:t>NPV</w:t>
      </w:r>
      <w:r w:rsidRPr="00946256">
        <w:rPr>
          <w:sz w:val="28"/>
          <w:szCs w:val="28"/>
        </w:rPr>
        <w:t xml:space="preserve"> прост.акц. = 102 +87,18 + 74,51 + 63,68 – 375 = - 47,63 тыс. руб.</w:t>
      </w:r>
    </w:p>
    <w:p w:rsidR="003E70AE" w:rsidRPr="00946256" w:rsidRDefault="003E70AE" w:rsidP="00946256">
      <w:pPr>
        <w:spacing w:line="360" w:lineRule="auto"/>
        <w:jc w:val="both"/>
        <w:rPr>
          <w:sz w:val="28"/>
          <w:szCs w:val="28"/>
        </w:rPr>
      </w:pPr>
      <w:r w:rsidRPr="00946256">
        <w:rPr>
          <w:sz w:val="28"/>
          <w:szCs w:val="28"/>
          <w:lang w:val="en-US"/>
        </w:rPr>
        <w:t>NPV</w:t>
      </w:r>
      <w:r w:rsidRPr="00946256">
        <w:rPr>
          <w:sz w:val="28"/>
          <w:szCs w:val="28"/>
        </w:rPr>
        <w:t>ип = -10,68 – 47,63 = - 58,31 тыс.руб.</w:t>
      </w:r>
    </w:p>
    <w:p w:rsidR="003E70AE" w:rsidRPr="00946256" w:rsidRDefault="003E70AE" w:rsidP="00946256">
      <w:pPr>
        <w:spacing w:line="360" w:lineRule="auto"/>
        <w:jc w:val="both"/>
        <w:rPr>
          <w:sz w:val="28"/>
          <w:szCs w:val="28"/>
        </w:rPr>
      </w:pPr>
      <w:r w:rsidRPr="00946256">
        <w:rPr>
          <w:sz w:val="28"/>
          <w:szCs w:val="28"/>
        </w:rPr>
        <w:tab/>
        <w:t>Рассчитаем индекс рентабельности инвестиционных затрат.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1526"/>
        <w:gridCol w:w="738"/>
      </w:tblGrid>
      <w:tr w:rsidR="003E70AE" w:rsidRPr="00F12B03" w:rsidTr="00F12B03">
        <w:trPr>
          <w:jc w:val="center"/>
        </w:trPr>
        <w:tc>
          <w:tcPr>
            <w:tcW w:w="1065" w:type="dxa"/>
            <w:vMerge w:val="restart"/>
            <w:tcBorders>
              <w:top w:val="nil"/>
              <w:left w:val="nil"/>
              <w:bottom w:val="nil"/>
              <w:right w:val="nil"/>
            </w:tcBorders>
            <w:vAlign w:val="center"/>
          </w:tcPr>
          <w:p w:rsidR="003E70AE" w:rsidRPr="00F12B03" w:rsidRDefault="003E70AE" w:rsidP="00F12B03">
            <w:pPr>
              <w:tabs>
                <w:tab w:val="left" w:pos="720"/>
              </w:tabs>
              <w:spacing w:line="360" w:lineRule="auto"/>
              <w:jc w:val="center"/>
              <w:rPr>
                <w:sz w:val="28"/>
                <w:szCs w:val="28"/>
              </w:rPr>
            </w:pPr>
            <w:r w:rsidRPr="00F12B03">
              <w:rPr>
                <w:sz w:val="28"/>
                <w:szCs w:val="28"/>
                <w:lang w:val="en-US"/>
              </w:rPr>
              <w:t>PI</w:t>
            </w:r>
            <w:r w:rsidRPr="00F12B03">
              <w:rPr>
                <w:sz w:val="28"/>
                <w:szCs w:val="28"/>
              </w:rPr>
              <w:t xml:space="preserve"> </w:t>
            </w:r>
            <w:r w:rsidRPr="00F12B03">
              <w:rPr>
                <w:sz w:val="28"/>
                <w:szCs w:val="28"/>
                <w:lang w:val="en-US"/>
              </w:rPr>
              <w:t>=</w:t>
            </w:r>
            <w:r w:rsidRPr="00F12B03">
              <w:rPr>
                <w:sz w:val="28"/>
                <w:szCs w:val="28"/>
              </w:rPr>
              <w:t xml:space="preserve"> </w:t>
            </w:r>
          </w:p>
        </w:tc>
        <w:tc>
          <w:tcPr>
            <w:tcW w:w="0" w:type="auto"/>
            <w:tcBorders>
              <w:top w:val="nil"/>
              <w:left w:val="nil"/>
              <w:right w:val="nil"/>
            </w:tcBorders>
          </w:tcPr>
          <w:p w:rsidR="003E70AE" w:rsidRPr="00F12B03" w:rsidRDefault="003E70AE" w:rsidP="00F12B03">
            <w:pPr>
              <w:tabs>
                <w:tab w:val="left" w:pos="720"/>
              </w:tabs>
              <w:spacing w:line="360" w:lineRule="auto"/>
              <w:jc w:val="center"/>
              <w:rPr>
                <w:sz w:val="28"/>
                <w:szCs w:val="28"/>
                <w:lang w:val="en-US"/>
              </w:rPr>
            </w:pPr>
            <w:r w:rsidRPr="00F12B03">
              <w:rPr>
                <w:sz w:val="28"/>
                <w:szCs w:val="28"/>
                <w:lang w:val="en-US"/>
              </w:rPr>
              <w:t>NPV + PVI</w:t>
            </w:r>
          </w:p>
        </w:tc>
        <w:tc>
          <w:tcPr>
            <w:tcW w:w="0" w:type="auto"/>
            <w:vMerge w:val="restart"/>
            <w:tcBorders>
              <w:top w:val="nil"/>
              <w:left w:val="nil"/>
              <w:bottom w:val="nil"/>
              <w:right w:val="nil"/>
            </w:tcBorders>
            <w:vAlign w:val="center"/>
          </w:tcPr>
          <w:p w:rsidR="003E70AE" w:rsidRPr="00F12B03" w:rsidRDefault="003E70AE" w:rsidP="00F12B03">
            <w:pPr>
              <w:tabs>
                <w:tab w:val="left" w:pos="720"/>
              </w:tabs>
              <w:spacing w:line="360" w:lineRule="auto"/>
              <w:jc w:val="center"/>
              <w:rPr>
                <w:sz w:val="28"/>
                <w:szCs w:val="28"/>
              </w:rPr>
            </w:pPr>
            <w:r w:rsidRPr="00F12B03">
              <w:rPr>
                <w:sz w:val="28"/>
                <w:szCs w:val="28"/>
              </w:rPr>
              <w:t>, где</w:t>
            </w:r>
          </w:p>
        </w:tc>
      </w:tr>
      <w:tr w:rsidR="003E70AE" w:rsidRPr="00F12B03" w:rsidTr="00F12B03">
        <w:trPr>
          <w:jc w:val="center"/>
        </w:trPr>
        <w:tc>
          <w:tcPr>
            <w:tcW w:w="1065" w:type="dxa"/>
            <w:vMerge/>
            <w:tcBorders>
              <w:top w:val="nil"/>
              <w:left w:val="nil"/>
              <w:bottom w:val="nil"/>
              <w:right w:val="nil"/>
            </w:tcBorders>
          </w:tcPr>
          <w:p w:rsidR="003E70AE" w:rsidRPr="00F12B03" w:rsidRDefault="003E70AE" w:rsidP="00F12B03">
            <w:pPr>
              <w:tabs>
                <w:tab w:val="left" w:pos="720"/>
              </w:tabs>
              <w:spacing w:line="360" w:lineRule="auto"/>
              <w:jc w:val="center"/>
              <w:rPr>
                <w:sz w:val="28"/>
                <w:szCs w:val="28"/>
              </w:rPr>
            </w:pPr>
          </w:p>
        </w:tc>
        <w:tc>
          <w:tcPr>
            <w:tcW w:w="0" w:type="auto"/>
            <w:tcBorders>
              <w:left w:val="nil"/>
              <w:bottom w:val="nil"/>
              <w:right w:val="nil"/>
            </w:tcBorders>
          </w:tcPr>
          <w:p w:rsidR="003E70AE" w:rsidRPr="00F12B03" w:rsidRDefault="003E70AE" w:rsidP="00F12B03">
            <w:pPr>
              <w:tabs>
                <w:tab w:val="left" w:pos="720"/>
              </w:tabs>
              <w:spacing w:line="360" w:lineRule="auto"/>
              <w:jc w:val="center"/>
              <w:rPr>
                <w:sz w:val="28"/>
                <w:szCs w:val="28"/>
                <w:lang w:val="en-US"/>
              </w:rPr>
            </w:pPr>
            <w:r w:rsidRPr="00F12B03">
              <w:rPr>
                <w:sz w:val="28"/>
                <w:szCs w:val="28"/>
                <w:lang w:val="en-US"/>
              </w:rPr>
              <w:t>PVI</w:t>
            </w:r>
          </w:p>
        </w:tc>
        <w:tc>
          <w:tcPr>
            <w:tcW w:w="0" w:type="auto"/>
            <w:vMerge/>
            <w:tcBorders>
              <w:top w:val="nil"/>
              <w:left w:val="nil"/>
              <w:bottom w:val="nil"/>
              <w:right w:val="nil"/>
            </w:tcBorders>
          </w:tcPr>
          <w:p w:rsidR="003E70AE" w:rsidRPr="00F12B03" w:rsidRDefault="003E70AE" w:rsidP="00F12B03">
            <w:pPr>
              <w:tabs>
                <w:tab w:val="left" w:pos="720"/>
              </w:tabs>
              <w:spacing w:line="360" w:lineRule="auto"/>
              <w:jc w:val="center"/>
              <w:rPr>
                <w:sz w:val="28"/>
                <w:szCs w:val="28"/>
              </w:rPr>
            </w:pPr>
          </w:p>
        </w:tc>
      </w:tr>
    </w:tbl>
    <w:p w:rsidR="003E70AE" w:rsidRPr="00946256" w:rsidRDefault="003E70AE" w:rsidP="00946256">
      <w:pPr>
        <w:spacing w:line="360" w:lineRule="auto"/>
        <w:rPr>
          <w:sz w:val="28"/>
          <w:szCs w:val="28"/>
        </w:rPr>
      </w:pPr>
      <w:r w:rsidRPr="00946256">
        <w:rPr>
          <w:sz w:val="28"/>
          <w:szCs w:val="28"/>
        </w:rPr>
        <w:tab/>
      </w:r>
      <w:r w:rsidRPr="00946256">
        <w:rPr>
          <w:sz w:val="28"/>
          <w:szCs w:val="28"/>
          <w:lang w:val="en-US"/>
        </w:rPr>
        <w:t>PVI</w:t>
      </w:r>
      <w:r w:rsidRPr="00946256">
        <w:rPr>
          <w:sz w:val="28"/>
          <w:szCs w:val="28"/>
        </w:rPr>
        <w:t xml:space="preserve"> – текущая стоимость инвестиционных затрат.</w:t>
      </w:r>
    </w:p>
    <w:p w:rsidR="003E70AE" w:rsidRPr="00946256" w:rsidRDefault="003E70AE" w:rsidP="00946256">
      <w:pPr>
        <w:spacing w:line="360" w:lineRule="auto"/>
        <w:rPr>
          <w:sz w:val="28"/>
          <w:szCs w:val="28"/>
        </w:rPr>
      </w:pPr>
      <w:r w:rsidRPr="00946256">
        <w:rPr>
          <w:sz w:val="28"/>
          <w:szCs w:val="28"/>
          <w:lang w:val="en-US"/>
        </w:rPr>
        <w:t>PI</w:t>
      </w:r>
      <w:r w:rsidRPr="00946256">
        <w:rPr>
          <w:sz w:val="28"/>
          <w:szCs w:val="28"/>
        </w:rPr>
        <w:t xml:space="preserve"> = (-58,31 + 500)/500 = 0,88</w:t>
      </w:r>
    </w:p>
    <w:p w:rsidR="00DA5E1C" w:rsidRDefault="00DA5E1C" w:rsidP="00DA5E1C">
      <w:pPr>
        <w:pStyle w:val="a9"/>
        <w:spacing w:after="0" w:afterAutospacing="0"/>
      </w:pPr>
      <w:r>
        <w:rPr>
          <w:sz w:val="27"/>
          <w:szCs w:val="27"/>
        </w:rPr>
        <w:t>Дисконтированный срок окупаемости инвестиционного проекта</w:t>
      </w:r>
    </w:p>
    <w:p w:rsidR="00DA5E1C" w:rsidRDefault="00DA5E1C" w:rsidP="00DA5E1C">
      <w:pPr>
        <w:pStyle w:val="a9"/>
        <w:spacing w:after="0" w:afterAutospacing="0"/>
      </w:pPr>
      <w:r>
        <w:rPr>
          <w:sz w:val="27"/>
          <w:szCs w:val="27"/>
        </w:rPr>
        <w:t>DPP = min n, при котором сумма Рк (величина накопленного дисконтированного потока) больше или равна Iо (величина первоначальных инвестиций)</w:t>
      </w:r>
    </w:p>
    <w:p w:rsidR="00DA5E1C" w:rsidRDefault="00DA5E1C" w:rsidP="00DA5E1C">
      <w:pPr>
        <w:pStyle w:val="a9"/>
        <w:spacing w:after="0" w:afterAutospacing="0"/>
      </w:pPr>
    </w:p>
    <w:p w:rsidR="00DA5E1C" w:rsidRDefault="00DA5E1C" w:rsidP="00DA5E1C">
      <w:pPr>
        <w:pStyle w:val="a9"/>
        <w:spacing w:after="0" w:afterAutospacing="0"/>
      </w:pPr>
      <w:r>
        <w:rPr>
          <w:sz w:val="27"/>
          <w:szCs w:val="27"/>
        </w:rPr>
        <w:t>Т.к. расчет дисконтированного потока на 4 года оказался не рентабельным, то дополнительно рассчитаем эту величина для 5 года.</w:t>
      </w:r>
    </w:p>
    <w:p w:rsidR="00DA5E1C" w:rsidRDefault="00DA5E1C" w:rsidP="00DA5E1C">
      <w:pPr>
        <w:pStyle w:val="a9"/>
        <w:spacing w:after="0" w:afterAutospacing="0"/>
      </w:pPr>
      <w:r>
        <w:rPr>
          <w:sz w:val="27"/>
          <w:szCs w:val="27"/>
        </w:rPr>
        <w:t>По обыкновенным акциями:</w:t>
      </w:r>
    </w:p>
    <w:p w:rsidR="00DA5E1C" w:rsidRDefault="00DA5E1C" w:rsidP="00DA5E1C">
      <w:pPr>
        <w:pStyle w:val="a9"/>
        <w:spacing w:after="0" w:afterAutospacing="0"/>
      </w:pPr>
      <w:r>
        <w:rPr>
          <w:sz w:val="27"/>
          <w:szCs w:val="27"/>
        </w:rPr>
        <w:t>327,37 + 63,68/1,17 = 327,37 + 54,42 = 381,79 тыс. руб. и эта сумма больше первоначальных инвестиций, равных 375 тыс. руб.</w:t>
      </w:r>
    </w:p>
    <w:p w:rsidR="00DA5E1C" w:rsidRDefault="00DA5E1C" w:rsidP="00DA5E1C">
      <w:pPr>
        <w:pStyle w:val="a9"/>
        <w:spacing w:after="0" w:afterAutospacing="0"/>
      </w:pPr>
      <w:r>
        <w:rPr>
          <w:sz w:val="27"/>
          <w:szCs w:val="27"/>
        </w:rPr>
        <w:t>По привилегированным акциям:</w:t>
      </w:r>
    </w:p>
    <w:p w:rsidR="00DA5E1C" w:rsidRDefault="00DA5E1C" w:rsidP="00DA5E1C">
      <w:pPr>
        <w:pStyle w:val="a9"/>
        <w:spacing w:after="0" w:afterAutospacing="0"/>
      </w:pPr>
      <w:r>
        <w:rPr>
          <w:sz w:val="27"/>
          <w:szCs w:val="27"/>
        </w:rPr>
        <w:t>114,32 + 23,58/1,13 = 114,32 + 20,86 = 135,18 тыс. руб. и эта сумма больше первоначальных инвестиций, равных 125 тыс. руб.</w:t>
      </w:r>
    </w:p>
    <w:p w:rsidR="00DA5E1C" w:rsidRDefault="00DA5E1C" w:rsidP="00DA5E1C">
      <w:pPr>
        <w:pStyle w:val="a9"/>
        <w:spacing w:after="0" w:afterAutospacing="0"/>
      </w:pPr>
    </w:p>
    <w:p w:rsidR="00DA5E1C" w:rsidRDefault="00DA5E1C" w:rsidP="00DA5E1C">
      <w:pPr>
        <w:pStyle w:val="a9"/>
        <w:spacing w:after="0" w:afterAutospacing="0"/>
      </w:pPr>
      <w:r>
        <w:rPr>
          <w:sz w:val="27"/>
          <w:szCs w:val="27"/>
        </w:rPr>
        <w:t>Вывод: для данного инвестиционного проекта при неизменных условиях срок окупаемости равен 5 годам.</w:t>
      </w:r>
    </w:p>
    <w:p w:rsidR="003E70AE" w:rsidRPr="00946256" w:rsidRDefault="003E70AE" w:rsidP="00946256">
      <w:pPr>
        <w:spacing w:line="360" w:lineRule="auto"/>
        <w:rPr>
          <w:sz w:val="28"/>
          <w:szCs w:val="28"/>
        </w:rPr>
      </w:pPr>
    </w:p>
    <w:p w:rsidR="003E70AE" w:rsidRPr="00946256" w:rsidRDefault="003E70AE" w:rsidP="00946256">
      <w:pPr>
        <w:spacing w:line="360" w:lineRule="auto"/>
        <w:jc w:val="both"/>
        <w:rPr>
          <w:sz w:val="28"/>
          <w:szCs w:val="28"/>
        </w:rPr>
      </w:pPr>
      <w:r w:rsidRPr="00946256">
        <w:rPr>
          <w:sz w:val="28"/>
          <w:szCs w:val="28"/>
        </w:rPr>
        <w:tab/>
        <w:t>Вывод: Данный инвестиционный проект не выгоден для включения в портфель предприятия. Его рентабельность, при вложении на 4 года, равна 0,88 &lt; 1. При вложении своих средств предприятие потерпит убытки.</w:t>
      </w:r>
    </w:p>
    <w:p w:rsidR="00BE370B" w:rsidRDefault="00BE370B" w:rsidP="00946256">
      <w:pPr>
        <w:spacing w:line="360" w:lineRule="auto"/>
        <w:jc w:val="both"/>
        <w:rPr>
          <w:sz w:val="28"/>
          <w:szCs w:val="28"/>
        </w:rPr>
      </w:pPr>
    </w:p>
    <w:p w:rsidR="00A61C5F" w:rsidRPr="00946256" w:rsidRDefault="00A61C5F" w:rsidP="00946256">
      <w:pPr>
        <w:spacing w:line="360" w:lineRule="auto"/>
        <w:jc w:val="both"/>
        <w:rPr>
          <w:sz w:val="28"/>
          <w:szCs w:val="28"/>
        </w:rPr>
      </w:pPr>
    </w:p>
    <w:p w:rsidR="00BE370B" w:rsidRPr="00946256" w:rsidRDefault="00F82F7D" w:rsidP="00946256">
      <w:pPr>
        <w:spacing w:line="360" w:lineRule="auto"/>
        <w:jc w:val="center"/>
        <w:rPr>
          <w:sz w:val="28"/>
          <w:szCs w:val="28"/>
        </w:rPr>
      </w:pPr>
      <w:r>
        <w:rPr>
          <w:sz w:val="28"/>
          <w:szCs w:val="28"/>
        </w:rPr>
        <w:br w:type="page"/>
      </w:r>
      <w:r w:rsidR="00BE370B" w:rsidRPr="00946256">
        <w:rPr>
          <w:sz w:val="28"/>
          <w:szCs w:val="28"/>
        </w:rPr>
        <w:t>Список использованной литературы</w:t>
      </w:r>
    </w:p>
    <w:p w:rsidR="00BE370B" w:rsidRPr="00946256" w:rsidRDefault="00BE370B" w:rsidP="00946256">
      <w:pPr>
        <w:spacing w:line="360" w:lineRule="auto"/>
        <w:jc w:val="center"/>
        <w:rPr>
          <w:sz w:val="28"/>
          <w:szCs w:val="28"/>
        </w:rPr>
      </w:pPr>
    </w:p>
    <w:p w:rsidR="00BE370B" w:rsidRPr="00946256" w:rsidRDefault="00BE370B" w:rsidP="00946256">
      <w:pPr>
        <w:spacing w:line="360" w:lineRule="auto"/>
        <w:jc w:val="center"/>
        <w:rPr>
          <w:sz w:val="28"/>
          <w:szCs w:val="28"/>
        </w:rPr>
      </w:pPr>
    </w:p>
    <w:tbl>
      <w:tblPr>
        <w:tblW w:w="9833" w:type="dxa"/>
        <w:tblLook w:val="00A0" w:firstRow="1" w:lastRow="0" w:firstColumn="1" w:lastColumn="0" w:noHBand="0" w:noVBand="0"/>
      </w:tblPr>
      <w:tblGrid>
        <w:gridCol w:w="828"/>
        <w:gridCol w:w="9005"/>
      </w:tblGrid>
      <w:tr w:rsidR="004F2127" w:rsidRPr="00946256">
        <w:tc>
          <w:tcPr>
            <w:tcW w:w="828" w:type="dxa"/>
          </w:tcPr>
          <w:p w:rsidR="004F2127" w:rsidRPr="00946256" w:rsidRDefault="004F2127" w:rsidP="00946256">
            <w:pPr>
              <w:numPr>
                <w:ilvl w:val="0"/>
                <w:numId w:val="3"/>
              </w:numPr>
              <w:spacing w:line="360" w:lineRule="auto"/>
              <w:ind w:right="-55"/>
              <w:jc w:val="right"/>
              <w:rPr>
                <w:sz w:val="28"/>
                <w:szCs w:val="28"/>
              </w:rPr>
            </w:pPr>
          </w:p>
        </w:tc>
        <w:tc>
          <w:tcPr>
            <w:tcW w:w="9005" w:type="dxa"/>
          </w:tcPr>
          <w:p w:rsidR="004F2127" w:rsidRPr="00946256" w:rsidRDefault="004F2127" w:rsidP="00946256">
            <w:pPr>
              <w:spacing w:line="360" w:lineRule="auto"/>
              <w:ind w:right="200"/>
              <w:outlineLvl w:val="0"/>
              <w:rPr>
                <w:sz w:val="28"/>
                <w:szCs w:val="28"/>
              </w:rPr>
            </w:pPr>
            <w:r w:rsidRPr="00946256">
              <w:rPr>
                <w:bCs/>
                <w:kern w:val="36"/>
                <w:sz w:val="28"/>
                <w:szCs w:val="28"/>
              </w:rPr>
              <w:t xml:space="preserve"> </w:t>
            </w:r>
            <w:r w:rsidRPr="00946256">
              <w:rPr>
                <w:bCs/>
                <w:iCs/>
                <w:kern w:val="36"/>
                <w:sz w:val="28"/>
                <w:szCs w:val="28"/>
              </w:rPr>
              <w:t xml:space="preserve">Балдин К.В. </w:t>
            </w:r>
            <w:r w:rsidRPr="00946256">
              <w:rPr>
                <w:bCs/>
                <w:kern w:val="36"/>
                <w:sz w:val="28"/>
                <w:szCs w:val="28"/>
              </w:rPr>
              <w:t>Риск-менеджмент</w:t>
            </w:r>
            <w:r w:rsidRPr="00946256">
              <w:rPr>
                <w:bCs/>
                <w:iCs/>
                <w:kern w:val="36"/>
                <w:sz w:val="28"/>
                <w:szCs w:val="28"/>
              </w:rPr>
              <w:t xml:space="preserve">. - </w:t>
            </w:r>
            <w:r w:rsidRPr="00946256">
              <w:rPr>
                <w:color w:val="000000"/>
                <w:sz w:val="28"/>
                <w:szCs w:val="28"/>
              </w:rPr>
              <w:t>М.: Эксмо, 2006. — 368 с.</w:t>
            </w:r>
          </w:p>
        </w:tc>
      </w:tr>
      <w:tr w:rsidR="004F2127" w:rsidRPr="00946256">
        <w:tc>
          <w:tcPr>
            <w:tcW w:w="828" w:type="dxa"/>
          </w:tcPr>
          <w:p w:rsidR="004F2127" w:rsidRPr="00946256" w:rsidRDefault="004F2127" w:rsidP="00946256">
            <w:pPr>
              <w:numPr>
                <w:ilvl w:val="0"/>
                <w:numId w:val="3"/>
              </w:numPr>
              <w:spacing w:line="360" w:lineRule="auto"/>
              <w:ind w:right="-76"/>
              <w:jc w:val="right"/>
              <w:rPr>
                <w:sz w:val="28"/>
                <w:szCs w:val="28"/>
              </w:rPr>
            </w:pPr>
          </w:p>
        </w:tc>
        <w:tc>
          <w:tcPr>
            <w:tcW w:w="9005" w:type="dxa"/>
          </w:tcPr>
          <w:p w:rsidR="004F2127" w:rsidRPr="00946256" w:rsidRDefault="004F2127" w:rsidP="00946256">
            <w:pPr>
              <w:pStyle w:val="1"/>
              <w:spacing w:before="0" w:line="360" w:lineRule="auto"/>
              <w:ind w:right="-1"/>
              <w:rPr>
                <w:rFonts w:ascii="Times New Roman" w:eastAsia="Times New Roman" w:hAnsi="Times New Roman"/>
                <w:b w:val="0"/>
                <w:color w:val="auto"/>
              </w:rPr>
            </w:pPr>
            <w:r w:rsidRPr="00946256">
              <w:rPr>
                <w:rFonts w:ascii="Times New Roman" w:eastAsia="Times New Roman" w:hAnsi="Times New Roman"/>
                <w:b w:val="0"/>
                <w:iCs/>
                <w:color w:val="auto"/>
              </w:rPr>
              <w:t xml:space="preserve">Басовский Л.Е. </w:t>
            </w:r>
            <w:r w:rsidRPr="00946256">
              <w:rPr>
                <w:rFonts w:ascii="Times New Roman" w:eastAsia="Times New Roman" w:hAnsi="Times New Roman"/>
                <w:b w:val="0"/>
                <w:color w:val="auto"/>
              </w:rPr>
              <w:t>Финансовый менеджмент. - М.: ИНФРА-М, 2003. - 240с.</w:t>
            </w:r>
          </w:p>
        </w:tc>
      </w:tr>
      <w:tr w:rsidR="004F2127" w:rsidRPr="00946256">
        <w:tc>
          <w:tcPr>
            <w:tcW w:w="828" w:type="dxa"/>
          </w:tcPr>
          <w:p w:rsidR="004F2127" w:rsidRPr="00946256" w:rsidRDefault="004F2127" w:rsidP="00946256">
            <w:pPr>
              <w:numPr>
                <w:ilvl w:val="0"/>
                <w:numId w:val="3"/>
              </w:numPr>
              <w:spacing w:line="360" w:lineRule="auto"/>
              <w:ind w:right="-76"/>
              <w:jc w:val="right"/>
              <w:rPr>
                <w:sz w:val="28"/>
                <w:szCs w:val="28"/>
              </w:rPr>
            </w:pPr>
          </w:p>
        </w:tc>
        <w:tc>
          <w:tcPr>
            <w:tcW w:w="9005" w:type="dxa"/>
          </w:tcPr>
          <w:p w:rsidR="004F2127" w:rsidRPr="00946256" w:rsidRDefault="004F2127" w:rsidP="00946256">
            <w:pPr>
              <w:pStyle w:val="1"/>
              <w:spacing w:before="0" w:line="360" w:lineRule="auto"/>
              <w:ind w:right="-1"/>
              <w:rPr>
                <w:rFonts w:ascii="Times New Roman" w:eastAsia="Times New Roman" w:hAnsi="Times New Roman"/>
                <w:b w:val="0"/>
                <w:color w:val="auto"/>
              </w:rPr>
            </w:pPr>
            <w:r w:rsidRPr="00946256">
              <w:rPr>
                <w:rFonts w:ascii="Times New Roman" w:eastAsia="Times New Roman" w:hAnsi="Times New Roman"/>
                <w:b w:val="0"/>
                <w:iCs/>
                <w:color w:val="auto"/>
              </w:rPr>
              <w:t xml:space="preserve">Дранко О.И. </w:t>
            </w:r>
            <w:r w:rsidRPr="00946256">
              <w:rPr>
                <w:rFonts w:ascii="Times New Roman" w:eastAsia="Times New Roman" w:hAnsi="Times New Roman"/>
                <w:b w:val="0"/>
                <w:color w:val="auto"/>
              </w:rPr>
              <w:t>Финансовый менеджмент: Технологии управления финансами предприятия. - М.: Юнити-Дана, 2004. — 351 с.</w:t>
            </w:r>
          </w:p>
        </w:tc>
      </w:tr>
      <w:tr w:rsidR="004F2127" w:rsidRPr="00946256">
        <w:tc>
          <w:tcPr>
            <w:tcW w:w="828" w:type="dxa"/>
          </w:tcPr>
          <w:p w:rsidR="004F2127" w:rsidRPr="00946256" w:rsidRDefault="004F2127" w:rsidP="00946256">
            <w:pPr>
              <w:numPr>
                <w:ilvl w:val="0"/>
                <w:numId w:val="3"/>
              </w:numPr>
              <w:spacing w:line="360" w:lineRule="auto"/>
              <w:jc w:val="right"/>
              <w:rPr>
                <w:sz w:val="28"/>
                <w:szCs w:val="28"/>
              </w:rPr>
            </w:pPr>
          </w:p>
        </w:tc>
        <w:tc>
          <w:tcPr>
            <w:tcW w:w="9005" w:type="dxa"/>
          </w:tcPr>
          <w:p w:rsidR="004F2127" w:rsidRPr="00946256" w:rsidRDefault="004F2127" w:rsidP="00946256">
            <w:pPr>
              <w:spacing w:line="360" w:lineRule="auto"/>
              <w:ind w:right="200"/>
              <w:outlineLvl w:val="0"/>
              <w:rPr>
                <w:sz w:val="28"/>
                <w:szCs w:val="28"/>
              </w:rPr>
            </w:pPr>
            <w:r w:rsidRPr="00946256">
              <w:rPr>
                <w:bCs/>
                <w:iCs/>
                <w:kern w:val="36"/>
                <w:sz w:val="28"/>
                <w:szCs w:val="28"/>
              </w:rPr>
              <w:t xml:space="preserve">Виханский О.С., Наумов А.И. </w:t>
            </w:r>
            <w:r w:rsidRPr="00946256">
              <w:rPr>
                <w:bCs/>
                <w:kern w:val="36"/>
                <w:sz w:val="28"/>
                <w:szCs w:val="28"/>
              </w:rPr>
              <w:t xml:space="preserve">Менеджмент. - </w:t>
            </w:r>
            <w:r w:rsidRPr="00946256">
              <w:rPr>
                <w:color w:val="000000"/>
                <w:sz w:val="28"/>
                <w:szCs w:val="28"/>
              </w:rPr>
              <w:t>4-е изд., перераб. и доп. - М.: Экономистъ, 2006. — 670 с.</w:t>
            </w:r>
          </w:p>
        </w:tc>
      </w:tr>
      <w:tr w:rsidR="004F2127" w:rsidRPr="00946256">
        <w:tc>
          <w:tcPr>
            <w:tcW w:w="828" w:type="dxa"/>
          </w:tcPr>
          <w:p w:rsidR="004F2127" w:rsidRPr="00946256" w:rsidRDefault="004F2127" w:rsidP="00946256">
            <w:pPr>
              <w:numPr>
                <w:ilvl w:val="0"/>
                <w:numId w:val="3"/>
              </w:numPr>
              <w:spacing w:line="360" w:lineRule="auto"/>
              <w:ind w:right="-76"/>
              <w:jc w:val="right"/>
              <w:rPr>
                <w:sz w:val="28"/>
                <w:szCs w:val="28"/>
              </w:rPr>
            </w:pPr>
          </w:p>
        </w:tc>
        <w:tc>
          <w:tcPr>
            <w:tcW w:w="9005" w:type="dxa"/>
          </w:tcPr>
          <w:p w:rsidR="004F2127" w:rsidRPr="00946256" w:rsidRDefault="004F2127" w:rsidP="00946256">
            <w:pPr>
              <w:pStyle w:val="1"/>
              <w:spacing w:before="0" w:line="360" w:lineRule="auto"/>
              <w:ind w:right="-1"/>
              <w:rPr>
                <w:rFonts w:ascii="Times New Roman" w:eastAsia="Times New Roman" w:hAnsi="Times New Roman"/>
                <w:b w:val="0"/>
                <w:color w:val="auto"/>
              </w:rPr>
            </w:pPr>
            <w:r w:rsidRPr="00946256">
              <w:rPr>
                <w:rFonts w:ascii="Times New Roman" w:eastAsia="Times New Roman" w:hAnsi="Times New Roman"/>
                <w:b w:val="0"/>
                <w:iCs/>
                <w:color w:val="auto"/>
              </w:rPr>
              <w:t xml:space="preserve">Жариков В.В., Жариков В.Д. </w:t>
            </w:r>
            <w:r w:rsidRPr="00946256">
              <w:rPr>
                <w:rFonts w:ascii="Times New Roman" w:eastAsia="Times New Roman" w:hAnsi="Times New Roman"/>
                <w:b w:val="0"/>
                <w:color w:val="auto"/>
              </w:rPr>
              <w:t>Управление финансами. - Тамбов: Изд. Тамб. гос. техн. ун-та, 2002. — 80 с.</w:t>
            </w:r>
          </w:p>
        </w:tc>
      </w:tr>
      <w:tr w:rsidR="004F2127" w:rsidRPr="00946256">
        <w:tc>
          <w:tcPr>
            <w:tcW w:w="828" w:type="dxa"/>
          </w:tcPr>
          <w:p w:rsidR="004F2127" w:rsidRPr="00946256" w:rsidRDefault="004F2127" w:rsidP="00946256">
            <w:pPr>
              <w:numPr>
                <w:ilvl w:val="0"/>
                <w:numId w:val="3"/>
              </w:numPr>
              <w:spacing w:line="360" w:lineRule="auto"/>
              <w:ind w:right="-76"/>
              <w:jc w:val="right"/>
              <w:rPr>
                <w:sz w:val="28"/>
                <w:szCs w:val="28"/>
              </w:rPr>
            </w:pPr>
          </w:p>
        </w:tc>
        <w:tc>
          <w:tcPr>
            <w:tcW w:w="9005" w:type="dxa"/>
          </w:tcPr>
          <w:p w:rsidR="004F2127" w:rsidRPr="00946256" w:rsidRDefault="004F2127" w:rsidP="00946256">
            <w:pPr>
              <w:pStyle w:val="1"/>
              <w:spacing w:before="0" w:line="360" w:lineRule="auto"/>
              <w:ind w:right="-1"/>
              <w:rPr>
                <w:rFonts w:ascii="Times New Roman" w:eastAsia="Times New Roman" w:hAnsi="Times New Roman"/>
                <w:b w:val="0"/>
                <w:color w:val="auto"/>
              </w:rPr>
            </w:pPr>
            <w:r w:rsidRPr="00946256">
              <w:rPr>
                <w:rFonts w:ascii="Times New Roman" w:eastAsia="Times New Roman" w:hAnsi="Times New Roman"/>
                <w:b w:val="0"/>
                <w:iCs/>
                <w:color w:val="auto"/>
              </w:rPr>
              <w:t xml:space="preserve">Карасева И.М., Ревякина М.А. </w:t>
            </w:r>
            <w:r w:rsidRPr="00946256">
              <w:rPr>
                <w:rFonts w:ascii="Times New Roman" w:eastAsia="Times New Roman" w:hAnsi="Times New Roman"/>
                <w:b w:val="0"/>
                <w:color w:val="auto"/>
              </w:rPr>
              <w:t>Финансовый менеджмент. - М.: Омега-Л, 2006. — 335 с.</w:t>
            </w:r>
          </w:p>
        </w:tc>
      </w:tr>
      <w:tr w:rsidR="004F2127" w:rsidRPr="00946256">
        <w:tc>
          <w:tcPr>
            <w:tcW w:w="828" w:type="dxa"/>
          </w:tcPr>
          <w:p w:rsidR="004F2127" w:rsidRPr="00946256" w:rsidRDefault="004F2127" w:rsidP="00946256">
            <w:pPr>
              <w:numPr>
                <w:ilvl w:val="0"/>
                <w:numId w:val="3"/>
              </w:numPr>
              <w:spacing w:line="360" w:lineRule="auto"/>
              <w:ind w:right="-76"/>
              <w:jc w:val="right"/>
              <w:rPr>
                <w:sz w:val="28"/>
                <w:szCs w:val="28"/>
              </w:rPr>
            </w:pPr>
          </w:p>
        </w:tc>
        <w:tc>
          <w:tcPr>
            <w:tcW w:w="9005" w:type="dxa"/>
          </w:tcPr>
          <w:p w:rsidR="004F2127" w:rsidRPr="00946256" w:rsidRDefault="004F2127" w:rsidP="00946256">
            <w:pPr>
              <w:pStyle w:val="1"/>
              <w:spacing w:before="0" w:line="360" w:lineRule="auto"/>
              <w:ind w:right="-1"/>
              <w:rPr>
                <w:rFonts w:ascii="Times New Roman" w:eastAsia="Times New Roman" w:hAnsi="Times New Roman"/>
                <w:b w:val="0"/>
                <w:color w:val="auto"/>
              </w:rPr>
            </w:pPr>
            <w:r w:rsidRPr="00946256">
              <w:rPr>
                <w:rFonts w:ascii="Times New Roman" w:eastAsia="Times New Roman" w:hAnsi="Times New Roman"/>
                <w:b w:val="0"/>
                <w:iCs/>
                <w:color w:val="auto"/>
              </w:rPr>
              <w:t xml:space="preserve">Ковалев В.В. </w:t>
            </w:r>
            <w:r w:rsidRPr="00946256">
              <w:rPr>
                <w:rFonts w:ascii="Times New Roman" w:eastAsia="Times New Roman" w:hAnsi="Times New Roman"/>
                <w:b w:val="0"/>
                <w:color w:val="auto"/>
              </w:rPr>
              <w:t>Финансовый менеджмент: теория и практика. 2-е изд., перераб. и доп. - М.: ТК Велби, Проспект, 2007. — 1024 с.</w:t>
            </w:r>
          </w:p>
        </w:tc>
      </w:tr>
      <w:tr w:rsidR="004F2127" w:rsidRPr="00946256">
        <w:tc>
          <w:tcPr>
            <w:tcW w:w="828" w:type="dxa"/>
          </w:tcPr>
          <w:p w:rsidR="004F2127" w:rsidRPr="00946256" w:rsidRDefault="004F2127" w:rsidP="00946256">
            <w:pPr>
              <w:numPr>
                <w:ilvl w:val="0"/>
                <w:numId w:val="3"/>
              </w:numPr>
              <w:spacing w:line="360" w:lineRule="auto"/>
              <w:ind w:right="-76"/>
              <w:jc w:val="right"/>
              <w:rPr>
                <w:sz w:val="28"/>
                <w:szCs w:val="28"/>
              </w:rPr>
            </w:pPr>
          </w:p>
        </w:tc>
        <w:tc>
          <w:tcPr>
            <w:tcW w:w="9005" w:type="dxa"/>
          </w:tcPr>
          <w:p w:rsidR="004F2127" w:rsidRPr="00946256" w:rsidRDefault="004F2127" w:rsidP="00946256">
            <w:pPr>
              <w:pStyle w:val="1"/>
              <w:tabs>
                <w:tab w:val="left" w:pos="8789"/>
              </w:tabs>
              <w:spacing w:before="0" w:line="360" w:lineRule="auto"/>
              <w:ind w:right="-1"/>
              <w:rPr>
                <w:rFonts w:ascii="Times New Roman" w:eastAsia="Times New Roman" w:hAnsi="Times New Roman"/>
                <w:b w:val="0"/>
                <w:color w:val="auto"/>
              </w:rPr>
            </w:pPr>
            <w:r w:rsidRPr="00946256">
              <w:rPr>
                <w:rFonts w:ascii="Times New Roman" w:hAnsi="Times New Roman"/>
                <w:b w:val="0"/>
                <w:iCs/>
                <w:color w:val="auto"/>
                <w:kern w:val="36"/>
              </w:rPr>
              <w:t xml:space="preserve">Румянцева З.П. </w:t>
            </w:r>
            <w:r w:rsidRPr="00946256">
              <w:rPr>
                <w:rFonts w:ascii="Times New Roman" w:hAnsi="Times New Roman"/>
                <w:b w:val="0"/>
                <w:color w:val="auto"/>
                <w:kern w:val="36"/>
              </w:rPr>
              <w:t xml:space="preserve">Общее управление организацией. Теория и практика. - </w:t>
            </w:r>
            <w:r w:rsidRPr="00946256">
              <w:rPr>
                <w:rFonts w:ascii="Times New Roman" w:hAnsi="Times New Roman"/>
                <w:b w:val="0"/>
                <w:color w:val="auto"/>
              </w:rPr>
              <w:t>М.: Инфра-М, 2007. — 304 с. </w:t>
            </w:r>
          </w:p>
        </w:tc>
      </w:tr>
      <w:tr w:rsidR="004F2127" w:rsidRPr="00946256">
        <w:tc>
          <w:tcPr>
            <w:tcW w:w="828" w:type="dxa"/>
          </w:tcPr>
          <w:p w:rsidR="004F2127" w:rsidRPr="00946256" w:rsidRDefault="004F2127" w:rsidP="00946256">
            <w:pPr>
              <w:numPr>
                <w:ilvl w:val="0"/>
                <w:numId w:val="3"/>
              </w:numPr>
              <w:spacing w:line="360" w:lineRule="auto"/>
              <w:ind w:right="-76"/>
              <w:jc w:val="right"/>
              <w:rPr>
                <w:sz w:val="28"/>
                <w:szCs w:val="28"/>
              </w:rPr>
            </w:pPr>
          </w:p>
        </w:tc>
        <w:tc>
          <w:tcPr>
            <w:tcW w:w="9005" w:type="dxa"/>
          </w:tcPr>
          <w:p w:rsidR="004F2127" w:rsidRPr="00946256" w:rsidRDefault="004F2127" w:rsidP="00946256">
            <w:pPr>
              <w:pStyle w:val="1"/>
              <w:tabs>
                <w:tab w:val="left" w:pos="8789"/>
              </w:tabs>
              <w:spacing w:before="0" w:line="360" w:lineRule="auto"/>
              <w:ind w:right="-1"/>
              <w:rPr>
                <w:rFonts w:ascii="Times New Roman" w:eastAsia="Times New Roman" w:hAnsi="Times New Roman"/>
                <w:b w:val="0"/>
                <w:color w:val="auto"/>
              </w:rPr>
            </w:pPr>
            <w:r w:rsidRPr="00946256">
              <w:rPr>
                <w:rFonts w:ascii="Times New Roman" w:eastAsia="Times New Roman" w:hAnsi="Times New Roman"/>
                <w:b w:val="0"/>
                <w:iCs/>
                <w:color w:val="auto"/>
              </w:rPr>
              <w:t xml:space="preserve">Семенов А.К., Набоков В.И. </w:t>
            </w:r>
            <w:r w:rsidRPr="00946256">
              <w:rPr>
                <w:rFonts w:ascii="Times New Roman" w:eastAsia="Times New Roman" w:hAnsi="Times New Roman"/>
                <w:b w:val="0"/>
                <w:color w:val="auto"/>
              </w:rPr>
              <w:t>Основы менеджмента. 5-е изд., перераб. и доп. - М.: Дашков и К, 2008. — 556 с.</w:t>
            </w:r>
          </w:p>
        </w:tc>
      </w:tr>
      <w:tr w:rsidR="004F2127" w:rsidRPr="00946256">
        <w:tc>
          <w:tcPr>
            <w:tcW w:w="828" w:type="dxa"/>
          </w:tcPr>
          <w:p w:rsidR="004F2127" w:rsidRPr="00946256" w:rsidRDefault="004F2127" w:rsidP="00946256">
            <w:pPr>
              <w:numPr>
                <w:ilvl w:val="0"/>
                <w:numId w:val="3"/>
              </w:numPr>
              <w:spacing w:line="360" w:lineRule="auto"/>
              <w:ind w:right="-76"/>
              <w:jc w:val="right"/>
              <w:rPr>
                <w:sz w:val="28"/>
                <w:szCs w:val="28"/>
              </w:rPr>
            </w:pPr>
          </w:p>
        </w:tc>
        <w:tc>
          <w:tcPr>
            <w:tcW w:w="9005" w:type="dxa"/>
          </w:tcPr>
          <w:p w:rsidR="004F2127" w:rsidRPr="00946256" w:rsidRDefault="004F2127" w:rsidP="00946256">
            <w:pPr>
              <w:pStyle w:val="1"/>
              <w:spacing w:before="0" w:line="360" w:lineRule="auto"/>
              <w:ind w:right="-1"/>
              <w:rPr>
                <w:rFonts w:ascii="Times New Roman" w:eastAsia="Times New Roman" w:hAnsi="Times New Roman"/>
                <w:b w:val="0"/>
                <w:color w:val="auto"/>
              </w:rPr>
            </w:pPr>
            <w:r w:rsidRPr="00946256">
              <w:rPr>
                <w:rFonts w:ascii="Times New Roman" w:eastAsia="Times New Roman" w:hAnsi="Times New Roman"/>
                <w:b w:val="0"/>
                <w:color w:val="auto"/>
              </w:rPr>
              <w:t xml:space="preserve">Финансовый менеджмент: теория и практика.  </w:t>
            </w:r>
            <w:r w:rsidRPr="00946256">
              <w:rPr>
                <w:rFonts w:ascii="Times New Roman" w:eastAsia="Times New Roman" w:hAnsi="Times New Roman"/>
                <w:b w:val="0"/>
                <w:iCs/>
                <w:color w:val="auto"/>
              </w:rPr>
              <w:t xml:space="preserve">Под ред. Стояновой Е.С. </w:t>
            </w:r>
          </w:p>
          <w:p w:rsidR="004F2127" w:rsidRPr="00946256" w:rsidRDefault="004F2127" w:rsidP="00946256">
            <w:pPr>
              <w:spacing w:line="360" w:lineRule="auto"/>
              <w:ind w:right="-1"/>
              <w:rPr>
                <w:sz w:val="28"/>
                <w:szCs w:val="28"/>
              </w:rPr>
            </w:pPr>
            <w:r w:rsidRPr="00946256">
              <w:rPr>
                <w:sz w:val="28"/>
                <w:szCs w:val="28"/>
              </w:rPr>
              <w:t>5-е изд., перераб. и доп. - М.: Перспектива, 2003. — 656 с.</w:t>
            </w:r>
          </w:p>
        </w:tc>
      </w:tr>
      <w:tr w:rsidR="004F2127" w:rsidRPr="00946256">
        <w:tc>
          <w:tcPr>
            <w:tcW w:w="828" w:type="dxa"/>
          </w:tcPr>
          <w:p w:rsidR="004F2127" w:rsidRPr="00946256" w:rsidRDefault="004F2127" w:rsidP="00946256">
            <w:pPr>
              <w:numPr>
                <w:ilvl w:val="0"/>
                <w:numId w:val="3"/>
              </w:numPr>
              <w:spacing w:line="360" w:lineRule="auto"/>
              <w:ind w:right="-76"/>
              <w:jc w:val="right"/>
              <w:rPr>
                <w:sz w:val="28"/>
                <w:szCs w:val="28"/>
              </w:rPr>
            </w:pPr>
          </w:p>
        </w:tc>
        <w:tc>
          <w:tcPr>
            <w:tcW w:w="9005" w:type="dxa"/>
          </w:tcPr>
          <w:p w:rsidR="004F2127" w:rsidRPr="00946256" w:rsidRDefault="004F2127" w:rsidP="00946256">
            <w:pPr>
              <w:pStyle w:val="1"/>
              <w:spacing w:before="0" w:line="360" w:lineRule="auto"/>
              <w:ind w:right="-1"/>
              <w:rPr>
                <w:rFonts w:ascii="Times New Roman" w:eastAsia="Times New Roman" w:hAnsi="Times New Roman"/>
                <w:b w:val="0"/>
                <w:color w:val="auto"/>
              </w:rPr>
            </w:pPr>
            <w:r w:rsidRPr="00946256">
              <w:rPr>
                <w:rFonts w:ascii="Times New Roman" w:eastAsia="Times New Roman" w:hAnsi="Times New Roman"/>
                <w:b w:val="0"/>
                <w:color w:val="auto"/>
              </w:rPr>
              <w:t xml:space="preserve">Финансы.  </w:t>
            </w:r>
            <w:r w:rsidRPr="00946256">
              <w:rPr>
                <w:rFonts w:ascii="Times New Roman" w:eastAsia="Times New Roman" w:hAnsi="Times New Roman"/>
                <w:b w:val="0"/>
                <w:iCs/>
                <w:color w:val="auto"/>
              </w:rPr>
              <w:t xml:space="preserve">Под ред. Ковалевой А.М. </w:t>
            </w:r>
            <w:r w:rsidRPr="00946256">
              <w:rPr>
                <w:rFonts w:ascii="Times New Roman" w:eastAsia="Times New Roman" w:hAnsi="Times New Roman"/>
                <w:b w:val="0"/>
                <w:color w:val="auto"/>
              </w:rPr>
              <w:t>4-е изд., перераб. и доп. - М.: Финансы и статистика, 2005. — 384 с.</w:t>
            </w:r>
          </w:p>
        </w:tc>
      </w:tr>
      <w:tr w:rsidR="004F2127" w:rsidRPr="00946256">
        <w:tc>
          <w:tcPr>
            <w:tcW w:w="828" w:type="dxa"/>
          </w:tcPr>
          <w:p w:rsidR="004F2127" w:rsidRPr="00946256" w:rsidRDefault="004F2127" w:rsidP="00946256">
            <w:pPr>
              <w:numPr>
                <w:ilvl w:val="0"/>
                <w:numId w:val="3"/>
              </w:numPr>
              <w:spacing w:line="360" w:lineRule="auto"/>
              <w:jc w:val="right"/>
              <w:rPr>
                <w:sz w:val="28"/>
                <w:szCs w:val="28"/>
              </w:rPr>
            </w:pPr>
          </w:p>
        </w:tc>
        <w:tc>
          <w:tcPr>
            <w:tcW w:w="9005" w:type="dxa"/>
          </w:tcPr>
          <w:p w:rsidR="004F2127" w:rsidRPr="00946256" w:rsidRDefault="004F2127" w:rsidP="00946256">
            <w:pPr>
              <w:spacing w:line="360" w:lineRule="auto"/>
              <w:ind w:right="200"/>
              <w:outlineLvl w:val="0"/>
              <w:rPr>
                <w:sz w:val="28"/>
                <w:szCs w:val="28"/>
              </w:rPr>
            </w:pPr>
            <w:r w:rsidRPr="00946256">
              <w:rPr>
                <w:bCs/>
                <w:kern w:val="36"/>
                <w:sz w:val="28"/>
                <w:szCs w:val="28"/>
              </w:rPr>
              <w:t xml:space="preserve">Финансы. / </w:t>
            </w:r>
            <w:r w:rsidRPr="00946256">
              <w:rPr>
                <w:bCs/>
                <w:iCs/>
                <w:kern w:val="36"/>
                <w:sz w:val="28"/>
                <w:szCs w:val="28"/>
              </w:rPr>
              <w:t xml:space="preserve">Под ред. Грязновой А.Г., Маркиной Е.В. - </w:t>
            </w:r>
            <w:r w:rsidRPr="00946256">
              <w:rPr>
                <w:color w:val="000000"/>
                <w:sz w:val="28"/>
                <w:szCs w:val="28"/>
              </w:rPr>
              <w:t>М.: Финансы и статистика, 2004. — 504 с.</w:t>
            </w:r>
          </w:p>
        </w:tc>
      </w:tr>
      <w:tr w:rsidR="004F2127" w:rsidRPr="00946256">
        <w:tc>
          <w:tcPr>
            <w:tcW w:w="828" w:type="dxa"/>
          </w:tcPr>
          <w:p w:rsidR="004F2127" w:rsidRPr="00946256" w:rsidRDefault="004F2127" w:rsidP="00946256">
            <w:pPr>
              <w:numPr>
                <w:ilvl w:val="0"/>
                <w:numId w:val="3"/>
              </w:numPr>
              <w:spacing w:line="360" w:lineRule="auto"/>
              <w:ind w:right="-76"/>
              <w:jc w:val="right"/>
              <w:rPr>
                <w:sz w:val="28"/>
                <w:szCs w:val="28"/>
              </w:rPr>
            </w:pPr>
          </w:p>
        </w:tc>
        <w:tc>
          <w:tcPr>
            <w:tcW w:w="9005" w:type="dxa"/>
          </w:tcPr>
          <w:p w:rsidR="004F2127" w:rsidRPr="00946256" w:rsidRDefault="004F2127" w:rsidP="00946256">
            <w:pPr>
              <w:pStyle w:val="1"/>
              <w:spacing w:before="0" w:line="360" w:lineRule="auto"/>
              <w:ind w:right="-1"/>
              <w:rPr>
                <w:rFonts w:ascii="Times New Roman" w:eastAsia="Times New Roman" w:hAnsi="Times New Roman"/>
                <w:b w:val="0"/>
                <w:color w:val="auto"/>
              </w:rPr>
            </w:pPr>
            <w:r w:rsidRPr="00946256">
              <w:rPr>
                <w:rFonts w:ascii="Times New Roman" w:eastAsia="Times New Roman" w:hAnsi="Times New Roman"/>
                <w:b w:val="0"/>
                <w:iCs/>
                <w:color w:val="auto"/>
              </w:rPr>
              <w:t xml:space="preserve">Шуляк П.Н. </w:t>
            </w:r>
            <w:r w:rsidRPr="00946256">
              <w:rPr>
                <w:rFonts w:ascii="Times New Roman" w:eastAsia="Times New Roman" w:hAnsi="Times New Roman"/>
                <w:b w:val="0"/>
                <w:color w:val="auto"/>
              </w:rPr>
              <w:t>Финансы предприятия. 6-е изд., перераб. и доп. - М.: Дашков и К, 2006. — 712 с.</w:t>
            </w:r>
          </w:p>
        </w:tc>
      </w:tr>
    </w:tbl>
    <w:p w:rsidR="004F2127" w:rsidRPr="00946256" w:rsidRDefault="004F2127" w:rsidP="00946256">
      <w:pPr>
        <w:spacing w:line="360" w:lineRule="auto"/>
        <w:rPr>
          <w:sz w:val="28"/>
          <w:szCs w:val="28"/>
        </w:rPr>
      </w:pPr>
    </w:p>
    <w:p w:rsidR="00BE370B" w:rsidRPr="00946256" w:rsidRDefault="00BE370B" w:rsidP="00946256">
      <w:pPr>
        <w:spacing w:line="360" w:lineRule="auto"/>
        <w:rPr>
          <w:sz w:val="28"/>
          <w:szCs w:val="28"/>
        </w:rPr>
      </w:pPr>
      <w:bookmarkStart w:id="0" w:name="_GoBack"/>
      <w:bookmarkEnd w:id="0"/>
    </w:p>
    <w:sectPr w:rsidR="00BE370B" w:rsidRPr="00946256" w:rsidSect="009E3592">
      <w:headerReference w:type="even" r:id="rId7"/>
      <w:headerReference w:type="default" r:id="rId8"/>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510" w:rsidRDefault="000C4510">
      <w:r>
        <w:separator/>
      </w:r>
    </w:p>
  </w:endnote>
  <w:endnote w:type="continuationSeparator" w:id="0">
    <w:p w:rsidR="000C4510" w:rsidRDefault="000C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510" w:rsidRDefault="000C4510">
      <w:r>
        <w:separator/>
      </w:r>
    </w:p>
  </w:footnote>
  <w:footnote w:type="continuationSeparator" w:id="0">
    <w:p w:rsidR="000C4510" w:rsidRDefault="000C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E48" w:rsidRDefault="00A62E48" w:rsidP="009E359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62E48" w:rsidRDefault="00A62E48" w:rsidP="001B73D5">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E48" w:rsidRDefault="00A62E48" w:rsidP="009E359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C5F51">
      <w:rPr>
        <w:rStyle w:val="a6"/>
        <w:noProof/>
      </w:rPr>
      <w:t>3</w:t>
    </w:r>
    <w:r>
      <w:rPr>
        <w:rStyle w:val="a6"/>
      </w:rPr>
      <w:fldChar w:fldCharType="end"/>
    </w:r>
  </w:p>
  <w:p w:rsidR="00A62E48" w:rsidRDefault="00A62E48" w:rsidP="001B73D5">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E3786"/>
    <w:multiLevelType w:val="hybridMultilevel"/>
    <w:tmpl w:val="774C03AE"/>
    <w:lvl w:ilvl="0" w:tplc="93B28EA8">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4D31FBB"/>
    <w:multiLevelType w:val="hybridMultilevel"/>
    <w:tmpl w:val="63588BE4"/>
    <w:lvl w:ilvl="0" w:tplc="54C8FE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9D54124"/>
    <w:multiLevelType w:val="hybridMultilevel"/>
    <w:tmpl w:val="9252FC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145186"/>
    <w:multiLevelType w:val="hybridMultilevel"/>
    <w:tmpl w:val="5F3CDF02"/>
    <w:lvl w:ilvl="0" w:tplc="28BAC0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3DF3D7F"/>
    <w:multiLevelType w:val="hybridMultilevel"/>
    <w:tmpl w:val="B1C08EBA"/>
    <w:lvl w:ilvl="0" w:tplc="2F123500">
      <w:start w:val="55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833778"/>
    <w:multiLevelType w:val="hybridMultilevel"/>
    <w:tmpl w:val="229C34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DD2F9A"/>
    <w:multiLevelType w:val="hybridMultilevel"/>
    <w:tmpl w:val="3982BC7A"/>
    <w:lvl w:ilvl="0" w:tplc="E8DC05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0A56AB6"/>
    <w:multiLevelType w:val="singleLevel"/>
    <w:tmpl w:val="478AF7A0"/>
    <w:lvl w:ilvl="0">
      <w:start w:val="1"/>
      <w:numFmt w:val="decimal"/>
      <w:lvlText w:val="%1)"/>
      <w:lvlJc w:val="left"/>
      <w:pPr>
        <w:tabs>
          <w:tab w:val="num" w:pos="360"/>
        </w:tabs>
        <w:ind w:left="360" w:hanging="360"/>
      </w:pPr>
      <w:rPr>
        <w:rFonts w:hint="default"/>
      </w:rPr>
    </w:lvl>
  </w:abstractNum>
  <w:abstractNum w:abstractNumId="8">
    <w:nsid w:val="6C18131B"/>
    <w:multiLevelType w:val="hybridMultilevel"/>
    <w:tmpl w:val="5A803908"/>
    <w:lvl w:ilvl="0" w:tplc="4CF2564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6F30587C"/>
    <w:multiLevelType w:val="hybridMultilevel"/>
    <w:tmpl w:val="214826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5"/>
  </w:num>
  <w:num w:numId="5">
    <w:abstractNumId w:val="6"/>
  </w:num>
  <w:num w:numId="6">
    <w:abstractNumId w:val="0"/>
  </w:num>
  <w:num w:numId="7">
    <w:abstractNumId w:val="4"/>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79E"/>
    <w:rsid w:val="000024BD"/>
    <w:rsid w:val="000C4510"/>
    <w:rsid w:val="000C5F51"/>
    <w:rsid w:val="000F48AD"/>
    <w:rsid w:val="0011641F"/>
    <w:rsid w:val="0015218E"/>
    <w:rsid w:val="00161E2E"/>
    <w:rsid w:val="00162969"/>
    <w:rsid w:val="00196A70"/>
    <w:rsid w:val="001A7B1B"/>
    <w:rsid w:val="001B73D5"/>
    <w:rsid w:val="0021046C"/>
    <w:rsid w:val="0021436C"/>
    <w:rsid w:val="002323DD"/>
    <w:rsid w:val="00234383"/>
    <w:rsid w:val="00275288"/>
    <w:rsid w:val="0029079E"/>
    <w:rsid w:val="0029331F"/>
    <w:rsid w:val="0032383A"/>
    <w:rsid w:val="00332876"/>
    <w:rsid w:val="0033296E"/>
    <w:rsid w:val="00365C1D"/>
    <w:rsid w:val="003825D2"/>
    <w:rsid w:val="003B1A88"/>
    <w:rsid w:val="003E496A"/>
    <w:rsid w:val="003E70AE"/>
    <w:rsid w:val="004205DD"/>
    <w:rsid w:val="00477D50"/>
    <w:rsid w:val="00495E5A"/>
    <w:rsid w:val="004C06ED"/>
    <w:rsid w:val="004F1297"/>
    <w:rsid w:val="004F2127"/>
    <w:rsid w:val="004F3836"/>
    <w:rsid w:val="0052658F"/>
    <w:rsid w:val="005312A1"/>
    <w:rsid w:val="005A55AE"/>
    <w:rsid w:val="005B528D"/>
    <w:rsid w:val="00603F0F"/>
    <w:rsid w:val="00613CD7"/>
    <w:rsid w:val="00633901"/>
    <w:rsid w:val="0065541A"/>
    <w:rsid w:val="00695E60"/>
    <w:rsid w:val="00696DB2"/>
    <w:rsid w:val="006F6C4E"/>
    <w:rsid w:val="0070781F"/>
    <w:rsid w:val="007344F4"/>
    <w:rsid w:val="00747EF7"/>
    <w:rsid w:val="007648D5"/>
    <w:rsid w:val="00780AA9"/>
    <w:rsid w:val="007C07E3"/>
    <w:rsid w:val="008A34EF"/>
    <w:rsid w:val="008D43C7"/>
    <w:rsid w:val="008E4607"/>
    <w:rsid w:val="009206E5"/>
    <w:rsid w:val="009228BE"/>
    <w:rsid w:val="00946256"/>
    <w:rsid w:val="00951F51"/>
    <w:rsid w:val="00984884"/>
    <w:rsid w:val="00997D1B"/>
    <w:rsid w:val="009B27CC"/>
    <w:rsid w:val="009D444D"/>
    <w:rsid w:val="009E3592"/>
    <w:rsid w:val="009F440B"/>
    <w:rsid w:val="00A11B0B"/>
    <w:rsid w:val="00A61C5F"/>
    <w:rsid w:val="00A62E48"/>
    <w:rsid w:val="00A85B74"/>
    <w:rsid w:val="00AA21AA"/>
    <w:rsid w:val="00AB3373"/>
    <w:rsid w:val="00AC1AF2"/>
    <w:rsid w:val="00AE0E1D"/>
    <w:rsid w:val="00B01E19"/>
    <w:rsid w:val="00B1273D"/>
    <w:rsid w:val="00B668AE"/>
    <w:rsid w:val="00B839B4"/>
    <w:rsid w:val="00BE370B"/>
    <w:rsid w:val="00BF1522"/>
    <w:rsid w:val="00C32D90"/>
    <w:rsid w:val="00C507F5"/>
    <w:rsid w:val="00C744F6"/>
    <w:rsid w:val="00C748E2"/>
    <w:rsid w:val="00C85A8F"/>
    <w:rsid w:val="00C90855"/>
    <w:rsid w:val="00C90B53"/>
    <w:rsid w:val="00CB0D86"/>
    <w:rsid w:val="00CE015C"/>
    <w:rsid w:val="00D43E48"/>
    <w:rsid w:val="00D46E10"/>
    <w:rsid w:val="00D54FF1"/>
    <w:rsid w:val="00D55995"/>
    <w:rsid w:val="00D83FEB"/>
    <w:rsid w:val="00DA5E1C"/>
    <w:rsid w:val="00DE4A75"/>
    <w:rsid w:val="00DE7D9F"/>
    <w:rsid w:val="00DF467E"/>
    <w:rsid w:val="00DF6101"/>
    <w:rsid w:val="00DF6E6F"/>
    <w:rsid w:val="00EB0A5D"/>
    <w:rsid w:val="00EB2BC2"/>
    <w:rsid w:val="00ED5370"/>
    <w:rsid w:val="00F12B03"/>
    <w:rsid w:val="00F13D78"/>
    <w:rsid w:val="00F45359"/>
    <w:rsid w:val="00F52276"/>
    <w:rsid w:val="00F82F7D"/>
    <w:rsid w:val="00FE6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B16B92-1CEB-4267-993F-FA17E9AC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4F2127"/>
    <w:pPr>
      <w:keepNext/>
      <w:keepLines/>
      <w:spacing w:before="480"/>
      <w:outlineLvl w:val="0"/>
    </w:pPr>
    <w:rPr>
      <w:rFonts w:ascii="Cambria" w:eastAsia="Calibri"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52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AC1AF2"/>
    <w:pPr>
      <w:spacing w:after="120"/>
    </w:pPr>
    <w:rPr>
      <w:sz w:val="20"/>
      <w:szCs w:val="20"/>
    </w:rPr>
  </w:style>
  <w:style w:type="character" w:customStyle="1" w:styleId="10">
    <w:name w:val="Заголовок 1 Знак"/>
    <w:basedOn w:val="a0"/>
    <w:link w:val="1"/>
    <w:locked/>
    <w:rsid w:val="004F2127"/>
    <w:rPr>
      <w:rFonts w:ascii="Cambria" w:eastAsia="Calibri" w:hAnsi="Cambria"/>
      <w:b/>
      <w:bCs/>
      <w:color w:val="365F91"/>
      <w:sz w:val="28"/>
      <w:szCs w:val="28"/>
      <w:lang w:val="ru-RU" w:eastAsia="ru-RU" w:bidi="ar-SA"/>
    </w:rPr>
  </w:style>
  <w:style w:type="paragraph" w:styleId="a5">
    <w:name w:val="header"/>
    <w:basedOn w:val="a"/>
    <w:rsid w:val="001B73D5"/>
    <w:pPr>
      <w:tabs>
        <w:tab w:val="center" w:pos="4677"/>
        <w:tab w:val="right" w:pos="9355"/>
      </w:tabs>
    </w:pPr>
  </w:style>
  <w:style w:type="character" w:styleId="a6">
    <w:name w:val="page number"/>
    <w:basedOn w:val="a0"/>
    <w:rsid w:val="001B73D5"/>
  </w:style>
  <w:style w:type="paragraph" w:styleId="11">
    <w:name w:val="toc 1"/>
    <w:basedOn w:val="a"/>
    <w:next w:val="a"/>
    <w:autoRedefine/>
    <w:semiHidden/>
    <w:rsid w:val="00AA21AA"/>
  </w:style>
  <w:style w:type="character" w:styleId="a7">
    <w:name w:val="Hyperlink"/>
    <w:basedOn w:val="a0"/>
    <w:rsid w:val="00AA21AA"/>
    <w:rPr>
      <w:color w:val="0000FF"/>
      <w:u w:val="single"/>
    </w:rPr>
  </w:style>
  <w:style w:type="paragraph" w:styleId="a8">
    <w:name w:val="footer"/>
    <w:basedOn w:val="a"/>
    <w:rsid w:val="009E3592"/>
    <w:pPr>
      <w:tabs>
        <w:tab w:val="center" w:pos="4677"/>
        <w:tab w:val="right" w:pos="9355"/>
      </w:tabs>
    </w:pPr>
  </w:style>
  <w:style w:type="paragraph" w:styleId="a9">
    <w:name w:val="Normal (Web)"/>
    <w:basedOn w:val="a"/>
    <w:uiPriority w:val="99"/>
    <w:unhideWhenUsed/>
    <w:rsid w:val="00DA5E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2028</Words>
  <Characters>11566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Задача № 1</vt:lpstr>
    </vt:vector>
  </TitlesOfParts>
  <Company>SamForum.ws</Company>
  <LinksUpToDate>false</LinksUpToDate>
  <CharactersWithSpaces>13567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Задача № 1</dc:title>
  <dc:subject/>
  <dc:creator>SamLab.ws</dc:creator>
  <cp:keywords/>
  <dc:description/>
  <cp:lastModifiedBy>admin</cp:lastModifiedBy>
  <cp:revision>2</cp:revision>
  <dcterms:created xsi:type="dcterms:W3CDTF">2014-04-24T23:50:00Z</dcterms:created>
  <dcterms:modified xsi:type="dcterms:W3CDTF">2014-04-24T23:50:00Z</dcterms:modified>
</cp:coreProperties>
</file>