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5B4" w:rsidRPr="005C1607" w:rsidRDefault="006415B4" w:rsidP="005C160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1607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5C1607" w:rsidRPr="005C1607" w:rsidRDefault="005C1607" w:rsidP="005C16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415B4" w:rsidRPr="005C1607" w:rsidRDefault="006415B4" w:rsidP="005C16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1607">
        <w:rPr>
          <w:rFonts w:ascii="Times New Roman" w:hAnsi="Times New Roman" w:cs="Times New Roman"/>
          <w:sz w:val="28"/>
          <w:szCs w:val="28"/>
        </w:rPr>
        <w:t xml:space="preserve">Введение </w:t>
      </w:r>
    </w:p>
    <w:p w:rsidR="006415B4" w:rsidRPr="005C1607" w:rsidRDefault="006415B4" w:rsidP="005C1607">
      <w:pPr>
        <w:spacing w:after="0" w:line="36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5C160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C1607">
        <w:rPr>
          <w:rFonts w:ascii="Times New Roman" w:hAnsi="Times New Roman" w:cs="Times New Roman"/>
          <w:sz w:val="28"/>
          <w:szCs w:val="28"/>
        </w:rPr>
        <w:t>.</w:t>
      </w:r>
      <w:r w:rsidR="005C1607" w:rsidRPr="005C1607">
        <w:rPr>
          <w:rFonts w:ascii="Times New Roman" w:hAnsi="Times New Roman" w:cs="Times New Roman"/>
          <w:sz w:val="28"/>
          <w:szCs w:val="28"/>
        </w:rPr>
        <w:t xml:space="preserve"> </w:t>
      </w:r>
      <w:r w:rsidRPr="005C1607">
        <w:rPr>
          <w:rFonts w:ascii="Times New Roman" w:hAnsi="Times New Roman" w:cs="Times New Roman"/>
          <w:sz w:val="28"/>
          <w:szCs w:val="28"/>
        </w:rPr>
        <w:t xml:space="preserve">Первичная переработка нефти </w:t>
      </w:r>
    </w:p>
    <w:p w:rsidR="006415B4" w:rsidRPr="005C1607" w:rsidRDefault="006415B4" w:rsidP="005C1607">
      <w:pPr>
        <w:spacing w:after="0" w:line="36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5C1607">
        <w:rPr>
          <w:rFonts w:ascii="Times New Roman" w:hAnsi="Times New Roman" w:cs="Times New Roman"/>
          <w:sz w:val="28"/>
          <w:szCs w:val="28"/>
        </w:rPr>
        <w:t>1.</w:t>
      </w:r>
      <w:r w:rsidR="005C1607" w:rsidRPr="005C1607">
        <w:rPr>
          <w:rFonts w:ascii="Times New Roman" w:hAnsi="Times New Roman" w:cs="Times New Roman"/>
          <w:sz w:val="28"/>
          <w:szCs w:val="28"/>
        </w:rPr>
        <w:t xml:space="preserve"> </w:t>
      </w:r>
      <w:r w:rsidRPr="005C1607">
        <w:rPr>
          <w:rFonts w:ascii="Times New Roman" w:hAnsi="Times New Roman" w:cs="Times New Roman"/>
          <w:sz w:val="28"/>
          <w:szCs w:val="28"/>
        </w:rPr>
        <w:t>Вторичная перегонка бензиновой и дизельной фракции</w:t>
      </w:r>
    </w:p>
    <w:p w:rsidR="006415B4" w:rsidRPr="005C1607" w:rsidRDefault="006415B4" w:rsidP="005C1607">
      <w:pPr>
        <w:spacing w:after="0" w:line="36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5C1607">
        <w:rPr>
          <w:rFonts w:ascii="Times New Roman" w:hAnsi="Times New Roman" w:cs="Times New Roman"/>
          <w:sz w:val="28"/>
          <w:szCs w:val="28"/>
        </w:rPr>
        <w:t>1.1 Вторичная перегонка бензиновой фракции</w:t>
      </w:r>
    </w:p>
    <w:p w:rsidR="006415B4" w:rsidRPr="005C1607" w:rsidRDefault="006415B4" w:rsidP="005C16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1607">
        <w:rPr>
          <w:rFonts w:ascii="Times New Roman" w:hAnsi="Times New Roman" w:cs="Times New Roman"/>
          <w:sz w:val="28"/>
          <w:szCs w:val="28"/>
        </w:rPr>
        <w:t>1.2 Вторичная перегонка</w:t>
      </w:r>
      <w:r w:rsidR="005C1607" w:rsidRPr="005C1607">
        <w:rPr>
          <w:rFonts w:ascii="Times New Roman" w:hAnsi="Times New Roman" w:cs="Times New Roman"/>
          <w:sz w:val="28"/>
          <w:szCs w:val="28"/>
        </w:rPr>
        <w:t xml:space="preserve"> </w:t>
      </w:r>
      <w:r w:rsidRPr="005C1607">
        <w:rPr>
          <w:rFonts w:ascii="Times New Roman" w:hAnsi="Times New Roman" w:cs="Times New Roman"/>
          <w:sz w:val="28"/>
          <w:szCs w:val="28"/>
        </w:rPr>
        <w:t>дизельной фракции</w:t>
      </w:r>
    </w:p>
    <w:p w:rsidR="005C1607" w:rsidRPr="005C1607" w:rsidRDefault="006415B4" w:rsidP="005C1607">
      <w:pPr>
        <w:spacing w:after="0" w:line="36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5C160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C1607">
        <w:rPr>
          <w:rFonts w:ascii="Times New Roman" w:hAnsi="Times New Roman" w:cs="Times New Roman"/>
          <w:sz w:val="28"/>
          <w:szCs w:val="28"/>
        </w:rPr>
        <w:t>. Термические процессы технологии</w:t>
      </w:r>
      <w:r w:rsidR="005C1607" w:rsidRPr="005C1607">
        <w:rPr>
          <w:rFonts w:ascii="Times New Roman" w:hAnsi="Times New Roman" w:cs="Times New Roman"/>
          <w:sz w:val="28"/>
          <w:szCs w:val="28"/>
        </w:rPr>
        <w:t xml:space="preserve"> </w:t>
      </w:r>
      <w:r w:rsidRPr="005C1607">
        <w:rPr>
          <w:rFonts w:ascii="Times New Roman" w:hAnsi="Times New Roman" w:cs="Times New Roman"/>
          <w:sz w:val="28"/>
          <w:szCs w:val="28"/>
        </w:rPr>
        <w:t>переработки нефти</w:t>
      </w:r>
    </w:p>
    <w:p w:rsidR="006415B4" w:rsidRPr="005C1607" w:rsidRDefault="006415B4" w:rsidP="005C1607">
      <w:pPr>
        <w:spacing w:after="0" w:line="36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5C1607">
        <w:rPr>
          <w:rFonts w:ascii="Times New Roman" w:hAnsi="Times New Roman" w:cs="Times New Roman"/>
          <w:sz w:val="28"/>
          <w:szCs w:val="28"/>
        </w:rPr>
        <w:t>2. Теоретические основы управления процессами</w:t>
      </w:r>
      <w:r w:rsidR="005C1607" w:rsidRPr="005C1607">
        <w:rPr>
          <w:rFonts w:ascii="Times New Roman" w:hAnsi="Times New Roman" w:cs="Times New Roman"/>
          <w:sz w:val="28"/>
          <w:szCs w:val="28"/>
        </w:rPr>
        <w:t xml:space="preserve"> </w:t>
      </w:r>
      <w:r w:rsidRPr="005C1607">
        <w:rPr>
          <w:rFonts w:ascii="Times New Roman" w:hAnsi="Times New Roman" w:cs="Times New Roman"/>
          <w:sz w:val="28"/>
          <w:szCs w:val="28"/>
        </w:rPr>
        <w:t>замедленного коксования и коксования в слое теплоносителя</w:t>
      </w:r>
    </w:p>
    <w:p w:rsidR="006415B4" w:rsidRPr="005C1607" w:rsidRDefault="006415B4" w:rsidP="005C1607">
      <w:pPr>
        <w:spacing w:after="0" w:line="36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5C1607">
        <w:rPr>
          <w:rFonts w:ascii="Times New Roman" w:hAnsi="Times New Roman" w:cs="Times New Roman"/>
          <w:sz w:val="28"/>
          <w:szCs w:val="28"/>
        </w:rPr>
        <w:t>2.1</w:t>
      </w:r>
      <w:r w:rsidR="005C1607" w:rsidRPr="005C1607">
        <w:rPr>
          <w:rFonts w:ascii="Times New Roman" w:hAnsi="Times New Roman" w:cs="Times New Roman"/>
          <w:sz w:val="28"/>
          <w:szCs w:val="28"/>
        </w:rPr>
        <w:t xml:space="preserve"> </w:t>
      </w:r>
      <w:r w:rsidRPr="005C1607">
        <w:rPr>
          <w:rFonts w:ascii="Times New Roman" w:hAnsi="Times New Roman" w:cs="Times New Roman"/>
          <w:sz w:val="28"/>
          <w:szCs w:val="28"/>
        </w:rPr>
        <w:t>Процессы</w:t>
      </w:r>
      <w:r w:rsidR="005C1607" w:rsidRPr="005C1607">
        <w:rPr>
          <w:rFonts w:ascii="Times New Roman" w:hAnsi="Times New Roman" w:cs="Times New Roman"/>
          <w:sz w:val="28"/>
          <w:szCs w:val="28"/>
        </w:rPr>
        <w:t xml:space="preserve"> </w:t>
      </w:r>
      <w:r w:rsidRPr="005C1607">
        <w:rPr>
          <w:rFonts w:ascii="Times New Roman" w:hAnsi="Times New Roman" w:cs="Times New Roman"/>
          <w:sz w:val="28"/>
          <w:szCs w:val="28"/>
        </w:rPr>
        <w:t>замедленного коксования</w:t>
      </w:r>
    </w:p>
    <w:p w:rsidR="006415B4" w:rsidRPr="005C1607" w:rsidRDefault="006415B4" w:rsidP="005C1607">
      <w:pPr>
        <w:spacing w:after="0" w:line="36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5C1607">
        <w:rPr>
          <w:rFonts w:ascii="Times New Roman" w:hAnsi="Times New Roman" w:cs="Times New Roman"/>
          <w:sz w:val="28"/>
          <w:szCs w:val="28"/>
        </w:rPr>
        <w:t>2.2</w:t>
      </w:r>
      <w:r w:rsidR="005C1607" w:rsidRPr="005C1607">
        <w:rPr>
          <w:rFonts w:ascii="Times New Roman" w:hAnsi="Times New Roman" w:cs="Times New Roman"/>
          <w:sz w:val="28"/>
          <w:szCs w:val="28"/>
        </w:rPr>
        <w:t xml:space="preserve"> </w:t>
      </w:r>
      <w:r w:rsidRPr="005C1607">
        <w:rPr>
          <w:rFonts w:ascii="Times New Roman" w:hAnsi="Times New Roman" w:cs="Times New Roman"/>
          <w:sz w:val="28"/>
          <w:szCs w:val="28"/>
        </w:rPr>
        <w:t>Коксование в слое</w:t>
      </w:r>
      <w:r w:rsidR="005C1607" w:rsidRPr="005C1607">
        <w:rPr>
          <w:rFonts w:ascii="Times New Roman" w:hAnsi="Times New Roman" w:cs="Times New Roman"/>
          <w:sz w:val="28"/>
          <w:szCs w:val="28"/>
        </w:rPr>
        <w:t xml:space="preserve"> </w:t>
      </w:r>
      <w:r w:rsidRPr="005C1607">
        <w:rPr>
          <w:rFonts w:ascii="Times New Roman" w:hAnsi="Times New Roman" w:cs="Times New Roman"/>
          <w:sz w:val="28"/>
          <w:szCs w:val="28"/>
        </w:rPr>
        <w:t>теплоносителя</w:t>
      </w:r>
    </w:p>
    <w:p w:rsidR="006415B4" w:rsidRPr="005C1607" w:rsidRDefault="006415B4" w:rsidP="005C16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1607">
        <w:rPr>
          <w:rFonts w:ascii="Times New Roman" w:hAnsi="Times New Roman" w:cs="Times New Roman"/>
          <w:sz w:val="28"/>
          <w:szCs w:val="28"/>
        </w:rPr>
        <w:t xml:space="preserve">III. Термокаталитические и термогидрокаталитические </w:t>
      </w:r>
      <w:r w:rsidRPr="005C1607">
        <w:rPr>
          <w:rFonts w:ascii="Times New Roman" w:eastAsia="Times New Roman" w:hAnsi="Times New Roman" w:cs="Times New Roman"/>
          <w:sz w:val="28"/>
          <w:szCs w:val="28"/>
        </w:rPr>
        <w:t>процессы технологии</w:t>
      </w:r>
      <w:r w:rsidR="005C1607" w:rsidRPr="005C16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415B4" w:rsidRPr="005C1607" w:rsidRDefault="006415B4" w:rsidP="005C16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1607">
        <w:rPr>
          <w:rFonts w:ascii="Times New Roman" w:eastAsia="Times New Roman" w:hAnsi="Times New Roman" w:cs="Times New Roman"/>
          <w:sz w:val="28"/>
          <w:szCs w:val="28"/>
        </w:rPr>
        <w:t>пер</w:t>
      </w:r>
      <w:r w:rsidRPr="005C1607">
        <w:rPr>
          <w:rFonts w:ascii="Times New Roman" w:hAnsi="Times New Roman" w:cs="Times New Roman"/>
          <w:sz w:val="28"/>
          <w:szCs w:val="28"/>
        </w:rPr>
        <w:t>еработки нефти</w:t>
      </w:r>
    </w:p>
    <w:p w:rsidR="006415B4" w:rsidRPr="005C1607" w:rsidRDefault="006415B4" w:rsidP="005C1607">
      <w:pPr>
        <w:pStyle w:val="aa"/>
        <w:spacing w:after="0" w:line="360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  <w:r w:rsidRPr="005C1607">
        <w:rPr>
          <w:rFonts w:ascii="Times New Roman" w:eastAsia="Times New Roman" w:hAnsi="Times New Roman" w:cs="Times New Roman"/>
          <w:sz w:val="28"/>
          <w:szCs w:val="28"/>
        </w:rPr>
        <w:t>3.</w:t>
      </w:r>
      <w:r w:rsidR="005C1607" w:rsidRPr="005C16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1607">
        <w:rPr>
          <w:rFonts w:ascii="Times New Roman" w:eastAsia="Times New Roman" w:hAnsi="Times New Roman" w:cs="Times New Roman"/>
          <w:sz w:val="28"/>
          <w:szCs w:val="28"/>
        </w:rPr>
        <w:t>Гидроочистка керосиновых фракций</w:t>
      </w:r>
    </w:p>
    <w:p w:rsidR="006415B4" w:rsidRPr="005C1607" w:rsidRDefault="006415B4" w:rsidP="005C1607">
      <w:pPr>
        <w:pStyle w:val="aa"/>
        <w:spacing w:after="0" w:line="36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5C1607">
        <w:rPr>
          <w:rFonts w:ascii="Times New Roman" w:hAnsi="Times New Roman" w:cs="Times New Roman"/>
          <w:sz w:val="28"/>
          <w:szCs w:val="28"/>
        </w:rPr>
        <w:t>IV.</w:t>
      </w:r>
      <w:r w:rsidR="005C1607" w:rsidRPr="005C1607">
        <w:rPr>
          <w:rFonts w:ascii="Times New Roman" w:hAnsi="Times New Roman" w:cs="Times New Roman"/>
          <w:sz w:val="28"/>
          <w:szCs w:val="28"/>
        </w:rPr>
        <w:t xml:space="preserve"> </w:t>
      </w:r>
      <w:r w:rsidRPr="005C1607">
        <w:rPr>
          <w:rFonts w:ascii="Times New Roman" w:hAnsi="Times New Roman" w:cs="Times New Roman"/>
          <w:sz w:val="28"/>
          <w:szCs w:val="28"/>
        </w:rPr>
        <w:t xml:space="preserve">Технологии переработки газов </w:t>
      </w:r>
    </w:p>
    <w:p w:rsidR="006415B4" w:rsidRPr="005C1607" w:rsidRDefault="006415B4" w:rsidP="005C16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1607">
        <w:rPr>
          <w:rFonts w:ascii="Times New Roman" w:hAnsi="Times New Roman" w:cs="Times New Roman"/>
          <w:sz w:val="28"/>
          <w:szCs w:val="28"/>
        </w:rPr>
        <w:t>4.</w:t>
      </w:r>
      <w:r w:rsidR="005C1607" w:rsidRPr="005C1607">
        <w:rPr>
          <w:rFonts w:ascii="Times New Roman" w:hAnsi="Times New Roman" w:cs="Times New Roman"/>
          <w:sz w:val="28"/>
          <w:szCs w:val="28"/>
        </w:rPr>
        <w:t xml:space="preserve"> </w:t>
      </w:r>
      <w:r w:rsidRPr="005C1607">
        <w:rPr>
          <w:rFonts w:ascii="Times New Roman" w:hAnsi="Times New Roman" w:cs="Times New Roman"/>
          <w:sz w:val="28"/>
          <w:szCs w:val="28"/>
        </w:rPr>
        <w:t>Переработка нефте</w:t>
      </w:r>
      <w:r w:rsidR="005C1607" w:rsidRPr="005C1607">
        <w:rPr>
          <w:rFonts w:ascii="Times New Roman" w:hAnsi="Times New Roman" w:cs="Times New Roman"/>
          <w:sz w:val="28"/>
          <w:szCs w:val="28"/>
        </w:rPr>
        <w:t>заводских газов – абсорбционно-</w:t>
      </w:r>
      <w:r w:rsidRPr="005C1607">
        <w:rPr>
          <w:rFonts w:ascii="Times New Roman" w:hAnsi="Times New Roman" w:cs="Times New Roman"/>
          <w:sz w:val="28"/>
          <w:szCs w:val="28"/>
        </w:rPr>
        <w:t>газофракционирующие</w:t>
      </w:r>
      <w:r w:rsidR="005C1607" w:rsidRPr="005C1607">
        <w:rPr>
          <w:rFonts w:ascii="Times New Roman" w:hAnsi="Times New Roman" w:cs="Times New Roman"/>
          <w:sz w:val="28"/>
          <w:szCs w:val="28"/>
        </w:rPr>
        <w:t xml:space="preserve">  </w:t>
      </w:r>
      <w:r w:rsidRPr="005C1607">
        <w:rPr>
          <w:rFonts w:ascii="Times New Roman" w:hAnsi="Times New Roman" w:cs="Times New Roman"/>
          <w:sz w:val="28"/>
          <w:szCs w:val="28"/>
        </w:rPr>
        <w:t>установки (АГФУ) и</w:t>
      </w:r>
      <w:r w:rsidR="005C1607" w:rsidRPr="005C1607">
        <w:rPr>
          <w:rFonts w:ascii="Times New Roman" w:hAnsi="Times New Roman" w:cs="Times New Roman"/>
          <w:sz w:val="28"/>
          <w:szCs w:val="28"/>
        </w:rPr>
        <w:t xml:space="preserve"> </w:t>
      </w:r>
      <w:r w:rsidRPr="005C1607">
        <w:rPr>
          <w:rFonts w:ascii="Times New Roman" w:hAnsi="Times New Roman" w:cs="Times New Roman"/>
          <w:sz w:val="28"/>
          <w:szCs w:val="28"/>
        </w:rPr>
        <w:t>газофракционирующие (ГФУ) установки</w:t>
      </w:r>
    </w:p>
    <w:p w:rsidR="006415B4" w:rsidRPr="005C1607" w:rsidRDefault="006415B4" w:rsidP="005C16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1607">
        <w:rPr>
          <w:rFonts w:ascii="Times New Roman" w:hAnsi="Times New Roman" w:cs="Times New Roman"/>
          <w:sz w:val="28"/>
          <w:szCs w:val="28"/>
        </w:rPr>
        <w:t>4.1</w:t>
      </w:r>
      <w:r w:rsidR="005C1607" w:rsidRPr="005C1607">
        <w:rPr>
          <w:rFonts w:ascii="Times New Roman" w:hAnsi="Times New Roman" w:cs="Times New Roman"/>
          <w:sz w:val="28"/>
          <w:szCs w:val="28"/>
        </w:rPr>
        <w:t xml:space="preserve"> </w:t>
      </w:r>
      <w:r w:rsidRPr="005C1607">
        <w:rPr>
          <w:rFonts w:ascii="Times New Roman" w:hAnsi="Times New Roman" w:cs="Times New Roman"/>
          <w:sz w:val="28"/>
          <w:szCs w:val="28"/>
        </w:rPr>
        <w:t>Газофракционирующие установки (ГФУ</w:t>
      </w:r>
      <w:r w:rsidR="005C1607" w:rsidRPr="005C1607">
        <w:rPr>
          <w:rFonts w:ascii="Times New Roman" w:hAnsi="Times New Roman" w:cs="Times New Roman"/>
          <w:sz w:val="28"/>
          <w:szCs w:val="28"/>
        </w:rPr>
        <w:t>)</w:t>
      </w:r>
    </w:p>
    <w:p w:rsidR="006415B4" w:rsidRPr="005C1607" w:rsidRDefault="006415B4" w:rsidP="005C16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1607">
        <w:rPr>
          <w:rFonts w:ascii="Times New Roman" w:hAnsi="Times New Roman" w:cs="Times New Roman"/>
          <w:sz w:val="28"/>
          <w:szCs w:val="28"/>
        </w:rPr>
        <w:t>4.2</w:t>
      </w:r>
      <w:r w:rsidR="005C1607" w:rsidRPr="005C1607">
        <w:rPr>
          <w:rFonts w:ascii="Times New Roman" w:hAnsi="Times New Roman" w:cs="Times New Roman"/>
          <w:sz w:val="28"/>
          <w:szCs w:val="28"/>
        </w:rPr>
        <w:t xml:space="preserve"> </w:t>
      </w:r>
      <w:r w:rsidRPr="005C1607">
        <w:rPr>
          <w:rFonts w:ascii="Times New Roman" w:hAnsi="Times New Roman" w:cs="Times New Roman"/>
          <w:sz w:val="28"/>
          <w:szCs w:val="28"/>
        </w:rPr>
        <w:t>Абсорбционно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C1607">
        <w:rPr>
          <w:rFonts w:ascii="Times New Roman" w:hAnsi="Times New Roman" w:cs="Times New Roman"/>
          <w:sz w:val="28"/>
          <w:szCs w:val="28"/>
        </w:rPr>
        <w:t>газофракционирующие установки</w:t>
      </w:r>
      <w:r w:rsidR="005C1607" w:rsidRPr="005C1607">
        <w:rPr>
          <w:rFonts w:ascii="Times New Roman" w:hAnsi="Times New Roman" w:cs="Times New Roman"/>
          <w:sz w:val="28"/>
          <w:szCs w:val="28"/>
        </w:rPr>
        <w:t xml:space="preserve"> (АГФУ)</w:t>
      </w:r>
    </w:p>
    <w:p w:rsidR="006415B4" w:rsidRPr="005C1607" w:rsidRDefault="006415B4" w:rsidP="005C16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1607">
        <w:rPr>
          <w:rFonts w:ascii="Times New Roman" w:hAnsi="Times New Roman" w:cs="Times New Roman"/>
          <w:sz w:val="28"/>
          <w:szCs w:val="28"/>
        </w:rPr>
        <w:t>Заключение</w:t>
      </w:r>
    </w:p>
    <w:p w:rsidR="006415B4" w:rsidRPr="005C1607" w:rsidRDefault="006415B4" w:rsidP="005C160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C1607">
        <w:rPr>
          <w:rFonts w:ascii="Times New Roman" w:hAnsi="Times New Roman" w:cs="Times New Roman"/>
          <w:sz w:val="28"/>
          <w:szCs w:val="28"/>
        </w:rPr>
        <w:t>Список используемой литературы</w:t>
      </w:r>
    </w:p>
    <w:p w:rsidR="005C1607" w:rsidRPr="005C1607" w:rsidRDefault="005C1607" w:rsidP="005C160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6415B4" w:rsidRPr="005C1607" w:rsidRDefault="005C1607" w:rsidP="005C160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1607">
        <w:rPr>
          <w:rFonts w:ascii="Times New Roman" w:hAnsi="Times New Roman" w:cs="Times New Roman"/>
          <w:sz w:val="28"/>
          <w:szCs w:val="28"/>
          <w:lang w:val="en-US"/>
        </w:rPr>
        <w:br w:type="page"/>
      </w:r>
      <w:r w:rsidR="006415B4" w:rsidRPr="005C1607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:rsidR="005C1607" w:rsidRPr="005C1607" w:rsidRDefault="005C1607" w:rsidP="005C16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5B4" w:rsidRPr="005C1607" w:rsidRDefault="006415B4" w:rsidP="005C16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07">
        <w:rPr>
          <w:rFonts w:ascii="Times New Roman" w:hAnsi="Times New Roman" w:cs="Times New Roman"/>
          <w:sz w:val="28"/>
          <w:szCs w:val="28"/>
        </w:rPr>
        <w:t>Нефтяная промышленность сегодня - это крупный народнохозяйственный комплекс, который живет и развивается по своим закономерностям. Что значит нефть сегодня для народного хозяйства страны?</w:t>
      </w:r>
      <w:r w:rsidR="005C1607" w:rsidRPr="005C1607">
        <w:rPr>
          <w:rFonts w:ascii="Times New Roman" w:hAnsi="Times New Roman" w:cs="Times New Roman"/>
          <w:sz w:val="28"/>
          <w:szCs w:val="28"/>
        </w:rPr>
        <w:t xml:space="preserve"> </w:t>
      </w:r>
      <w:r w:rsidRPr="005C1607">
        <w:rPr>
          <w:rFonts w:ascii="Times New Roman" w:hAnsi="Times New Roman" w:cs="Times New Roman"/>
          <w:sz w:val="28"/>
          <w:szCs w:val="28"/>
        </w:rPr>
        <w:t xml:space="preserve">Это: сырье для нефтехимии в производстве синтетического каучука, спиртов, полиэтилена, полипропилена, широкой гаммы различных пластмасс и готовых изделий из них, искусственных тканей; источник для выработки моторных топлив (бензина, керосина, дизельного и реактивных топлив), масел и смазок, а также котельно-печного топлива (мазут), строительных материалов (битумы, гудрон, асфальт); сырье для получения ряда белковых препаратов, используемых в качестве добавок в корм скоту для стимуляции его роста. </w:t>
      </w:r>
    </w:p>
    <w:p w:rsidR="006415B4" w:rsidRPr="005C1607" w:rsidRDefault="006415B4" w:rsidP="005C16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07">
        <w:rPr>
          <w:rFonts w:ascii="Times New Roman" w:hAnsi="Times New Roman" w:cs="Times New Roman"/>
          <w:sz w:val="28"/>
          <w:szCs w:val="28"/>
        </w:rPr>
        <w:t xml:space="preserve">В настоящее время нефтяная промышленность Российской Федерации занимает 3 место в мире. Нефтяной комплекс России включает 148 тыс. нефтяных скважин, 48,3 тыс. км магистральных нефтепроводов, 28 нефтеперерабатывающих заводов общей мощностью более 300 млн. т/год нефти, а также большое количество других производственных объектов. </w:t>
      </w:r>
    </w:p>
    <w:p w:rsidR="006415B4" w:rsidRPr="005C1607" w:rsidRDefault="006415B4" w:rsidP="005C16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07">
        <w:rPr>
          <w:rFonts w:ascii="Times New Roman" w:hAnsi="Times New Roman" w:cs="Times New Roman"/>
          <w:sz w:val="28"/>
          <w:szCs w:val="28"/>
        </w:rPr>
        <w:t xml:space="preserve">На предприятиях нефтяной промышленности и обслуживающих ее отраслей занято около 900 тыс. работников, в том числе в сфере науки и научного обслуживания - около 20 тыс. человек. </w:t>
      </w:r>
    </w:p>
    <w:p w:rsidR="006415B4" w:rsidRPr="005C1607" w:rsidRDefault="006415B4" w:rsidP="005C16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07">
        <w:rPr>
          <w:rFonts w:ascii="Times New Roman" w:hAnsi="Times New Roman" w:cs="Times New Roman"/>
          <w:sz w:val="28"/>
          <w:szCs w:val="28"/>
        </w:rPr>
        <w:t>Промышленная органическая химии прошла длинный и сложный путь развития, в ходе которого ее сырьевая база изменилась кардинальным образом. Начав с переработки растительного и животного сырья, она затем трансформировалась в угле- или коксохимию (утилизирующую отходы коксования угля), чтобы в конечном итоге превратиться в современную нефтехимию, которая уже давно не довольствуется только отходами нефтепереработки. Для успешного и независимого функционирования ее основной отрасли - тяжелого, то есть крупномасштабного, органического синтеза был разработан процесс пиролиза, вокруг которого и базируются современные олефиновые нефтехимические комплексы. В основном они получают, а затем и перерабатывают низшие олефины и диолефины. Сырьевая база пиролиза может меняться от попутных газов до нафты, газойля и даже сырой нефти. Предназначавшийся вначале лишь для производства этилена, этот процесс теперь является также крупнотоннажным поставщиком пропилена, бутадиена, бензола и других продуктов.</w:t>
      </w:r>
    </w:p>
    <w:p w:rsidR="006415B4" w:rsidRPr="005C1607" w:rsidRDefault="006415B4" w:rsidP="005C16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C1607">
        <w:rPr>
          <w:rFonts w:ascii="Times New Roman" w:hAnsi="Times New Roman" w:cs="Times New Roman"/>
          <w:sz w:val="28"/>
          <w:szCs w:val="28"/>
        </w:rPr>
        <w:t xml:space="preserve">Нефть - наше национальное богатство, источник могущества страны, фундамент ее экономики. </w:t>
      </w:r>
    </w:p>
    <w:p w:rsidR="006415B4" w:rsidRPr="006415B4" w:rsidRDefault="006415B4" w:rsidP="006415B4">
      <w:pPr>
        <w:spacing w:line="360" w:lineRule="auto"/>
        <w:ind w:right="-2"/>
        <w:rPr>
          <w:rFonts w:ascii="Times New Roman" w:hAnsi="Times New Roman" w:cs="Times New Roman"/>
          <w:color w:val="FFFFFF"/>
          <w:sz w:val="28"/>
          <w:szCs w:val="28"/>
        </w:rPr>
      </w:pPr>
      <w:r w:rsidRPr="006415B4">
        <w:rPr>
          <w:rFonts w:ascii="Times New Roman" w:hAnsi="Times New Roman" w:cs="Times New Roman"/>
          <w:color w:val="FFFFFF"/>
          <w:sz w:val="28"/>
          <w:szCs w:val="28"/>
        </w:rPr>
        <w:t>технология переработка нефть газ</w:t>
      </w:r>
    </w:p>
    <w:p w:rsidR="005C1607" w:rsidRPr="005C1607" w:rsidRDefault="005C1607" w:rsidP="005C16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5B4" w:rsidRPr="005C1607" w:rsidRDefault="005C1607" w:rsidP="005C160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1607">
        <w:rPr>
          <w:rFonts w:ascii="Times New Roman" w:hAnsi="Times New Roman" w:cs="Times New Roman"/>
          <w:sz w:val="28"/>
          <w:szCs w:val="28"/>
          <w:lang w:val="en-US"/>
        </w:rPr>
        <w:br w:type="page"/>
      </w:r>
      <w:r w:rsidR="006415B4" w:rsidRPr="005C1607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6415B4" w:rsidRPr="005C1607">
        <w:rPr>
          <w:rFonts w:ascii="Times New Roman" w:hAnsi="Times New Roman" w:cs="Times New Roman"/>
          <w:b/>
          <w:bCs/>
          <w:sz w:val="28"/>
          <w:szCs w:val="28"/>
        </w:rPr>
        <w:t>. Первичная переработка нефти</w:t>
      </w:r>
    </w:p>
    <w:p w:rsidR="005C1607" w:rsidRPr="005C1607" w:rsidRDefault="005C1607" w:rsidP="005C1607">
      <w:pPr>
        <w:spacing w:after="0" w:line="360" w:lineRule="auto"/>
        <w:ind w:right="-2"/>
        <w:rPr>
          <w:rFonts w:ascii="Times New Roman" w:hAnsi="Times New Roman" w:cs="Times New Roman"/>
          <w:b/>
          <w:bCs/>
          <w:sz w:val="28"/>
          <w:szCs w:val="28"/>
        </w:rPr>
      </w:pPr>
    </w:p>
    <w:p w:rsidR="006415B4" w:rsidRPr="005C1607" w:rsidRDefault="006415B4" w:rsidP="005C1607">
      <w:pPr>
        <w:spacing w:after="0" w:line="360" w:lineRule="auto"/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1607">
        <w:rPr>
          <w:rFonts w:ascii="Times New Roman" w:hAnsi="Times New Roman" w:cs="Times New Roman"/>
          <w:b/>
          <w:bCs/>
          <w:sz w:val="28"/>
          <w:szCs w:val="28"/>
        </w:rPr>
        <w:t>1. Вторичная перегонка бензиновой и дизельной</w:t>
      </w:r>
      <w:r w:rsidR="005C1607" w:rsidRPr="005C1607">
        <w:rPr>
          <w:rFonts w:ascii="Times New Roman" w:hAnsi="Times New Roman" w:cs="Times New Roman"/>
          <w:b/>
          <w:bCs/>
          <w:sz w:val="28"/>
          <w:szCs w:val="28"/>
        </w:rPr>
        <w:t xml:space="preserve"> фракции</w:t>
      </w:r>
    </w:p>
    <w:p w:rsidR="005C1607" w:rsidRPr="005C1607" w:rsidRDefault="005C1607" w:rsidP="005C1607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5C1607" w:rsidRPr="005C1607" w:rsidRDefault="006415B4" w:rsidP="005C16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607">
        <w:rPr>
          <w:rFonts w:ascii="Times New Roman" w:hAnsi="Times New Roman" w:cs="Times New Roman"/>
          <w:i/>
          <w:iCs/>
          <w:sz w:val="28"/>
          <w:szCs w:val="28"/>
        </w:rPr>
        <w:t>Вторичная перегонка</w:t>
      </w:r>
      <w:r w:rsidR="005C1607" w:rsidRPr="005C1607">
        <w:rPr>
          <w:rFonts w:ascii="Times New Roman" w:hAnsi="Times New Roman" w:cs="Times New Roman"/>
          <w:i/>
          <w:iCs/>
          <w:sz w:val="28"/>
          <w:szCs w:val="28"/>
        </w:rPr>
        <w:t xml:space="preserve"> -</w:t>
      </w:r>
      <w:r w:rsidR="005C1607" w:rsidRPr="005C1607">
        <w:rPr>
          <w:rFonts w:ascii="Times New Roman" w:hAnsi="Times New Roman" w:cs="Times New Roman"/>
          <w:sz w:val="28"/>
          <w:szCs w:val="28"/>
        </w:rPr>
        <w:t xml:space="preserve"> </w:t>
      </w:r>
      <w:r w:rsidRPr="005C1607">
        <w:rPr>
          <w:rFonts w:ascii="Times New Roman" w:eastAsia="Times New Roman" w:hAnsi="Times New Roman" w:cs="Times New Roman"/>
          <w:sz w:val="28"/>
          <w:szCs w:val="28"/>
        </w:rPr>
        <w:t xml:space="preserve">разделение фракций, полученных при первичной перегонке, на более узкие погоны, каждый из которых затем используется по собственному назначению. </w:t>
      </w:r>
    </w:p>
    <w:p w:rsidR="006415B4" w:rsidRPr="005C1607" w:rsidRDefault="006415B4" w:rsidP="005C16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607">
        <w:rPr>
          <w:rFonts w:ascii="Times New Roman" w:eastAsia="Times New Roman" w:hAnsi="Times New Roman" w:cs="Times New Roman"/>
          <w:sz w:val="28"/>
          <w:szCs w:val="28"/>
        </w:rPr>
        <w:t>На НПЗ вторичной перегонке подвергаются широкая бензиновая фракция, дизельная фракция (при получении сырья установки адсорбционного извлечения парафинов), масляные фракции</w:t>
      </w:r>
      <w:r w:rsidR="005C1607" w:rsidRPr="005C16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1607">
        <w:rPr>
          <w:rFonts w:ascii="Times New Roman" w:eastAsia="Times New Roman" w:hAnsi="Times New Roman" w:cs="Times New Roman"/>
          <w:sz w:val="28"/>
          <w:szCs w:val="28"/>
        </w:rPr>
        <w:t>и т.п. Процесс проводится на отдельных установках или блоках, входящих в состав установок АТ и АВТ.</w:t>
      </w:r>
    </w:p>
    <w:p w:rsidR="006415B4" w:rsidRPr="005C1607" w:rsidRDefault="006415B4" w:rsidP="005C16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07">
        <w:rPr>
          <w:rFonts w:ascii="Times New Roman" w:hAnsi="Times New Roman" w:cs="Times New Roman"/>
          <w:sz w:val="28"/>
          <w:szCs w:val="28"/>
        </w:rPr>
        <w:t>Перегонка нефти – процесс разделения ее на фракции по температурам кипения</w:t>
      </w:r>
      <w:r w:rsidR="005C1607" w:rsidRPr="005C1607">
        <w:rPr>
          <w:rFonts w:ascii="Times New Roman" w:hAnsi="Times New Roman" w:cs="Times New Roman"/>
          <w:sz w:val="28"/>
          <w:szCs w:val="28"/>
        </w:rPr>
        <w:t xml:space="preserve"> </w:t>
      </w:r>
      <w:r w:rsidRPr="005C1607">
        <w:rPr>
          <w:rFonts w:ascii="Times New Roman" w:hAnsi="Times New Roman" w:cs="Times New Roman"/>
          <w:sz w:val="28"/>
          <w:szCs w:val="28"/>
        </w:rPr>
        <w:t>(отсюда</w:t>
      </w:r>
      <w:r w:rsidR="005C1607" w:rsidRPr="005C1607">
        <w:rPr>
          <w:rFonts w:ascii="Times New Roman" w:hAnsi="Times New Roman" w:cs="Times New Roman"/>
          <w:sz w:val="28"/>
          <w:szCs w:val="28"/>
        </w:rPr>
        <w:t xml:space="preserve"> </w:t>
      </w:r>
      <w:r w:rsidRPr="005C1607">
        <w:rPr>
          <w:rFonts w:ascii="Times New Roman" w:hAnsi="Times New Roman" w:cs="Times New Roman"/>
          <w:sz w:val="28"/>
          <w:szCs w:val="28"/>
        </w:rPr>
        <w:t>термин</w:t>
      </w:r>
      <w:r w:rsidR="005C1607" w:rsidRPr="005C1607">
        <w:rPr>
          <w:rFonts w:ascii="Times New Roman" w:hAnsi="Times New Roman" w:cs="Times New Roman"/>
          <w:sz w:val="28"/>
          <w:szCs w:val="28"/>
        </w:rPr>
        <w:t xml:space="preserve"> </w:t>
      </w:r>
      <w:r w:rsidRPr="005C1607">
        <w:rPr>
          <w:rFonts w:ascii="Times New Roman" w:hAnsi="Times New Roman" w:cs="Times New Roman"/>
          <w:sz w:val="28"/>
          <w:szCs w:val="28"/>
        </w:rPr>
        <w:t>«фракционирование»)</w:t>
      </w:r>
      <w:r w:rsidR="005C1607" w:rsidRPr="005C1607">
        <w:rPr>
          <w:rFonts w:ascii="Times New Roman" w:hAnsi="Times New Roman" w:cs="Times New Roman"/>
          <w:sz w:val="28"/>
          <w:szCs w:val="28"/>
        </w:rPr>
        <w:t xml:space="preserve"> </w:t>
      </w:r>
      <w:r w:rsidRPr="005C1607">
        <w:rPr>
          <w:rFonts w:ascii="Times New Roman" w:hAnsi="Times New Roman" w:cs="Times New Roman"/>
          <w:sz w:val="28"/>
          <w:szCs w:val="28"/>
        </w:rPr>
        <w:t>–</w:t>
      </w:r>
      <w:r w:rsidR="005C1607" w:rsidRPr="005C1607">
        <w:rPr>
          <w:rFonts w:ascii="Times New Roman" w:hAnsi="Times New Roman" w:cs="Times New Roman"/>
          <w:sz w:val="28"/>
          <w:szCs w:val="28"/>
        </w:rPr>
        <w:t xml:space="preserve"> </w:t>
      </w:r>
      <w:r w:rsidRPr="005C1607">
        <w:rPr>
          <w:rFonts w:ascii="Times New Roman" w:hAnsi="Times New Roman" w:cs="Times New Roman"/>
          <w:sz w:val="28"/>
          <w:szCs w:val="28"/>
        </w:rPr>
        <w:t>лежит</w:t>
      </w:r>
      <w:r w:rsidR="005C1607" w:rsidRPr="005C1607">
        <w:rPr>
          <w:rFonts w:ascii="Times New Roman" w:hAnsi="Times New Roman" w:cs="Times New Roman"/>
          <w:sz w:val="28"/>
          <w:szCs w:val="28"/>
        </w:rPr>
        <w:t xml:space="preserve"> </w:t>
      </w:r>
      <w:r w:rsidRPr="005C1607">
        <w:rPr>
          <w:rFonts w:ascii="Times New Roman" w:hAnsi="Times New Roman" w:cs="Times New Roman"/>
          <w:sz w:val="28"/>
          <w:szCs w:val="28"/>
        </w:rPr>
        <w:t>в</w:t>
      </w:r>
      <w:r w:rsidR="005C1607" w:rsidRPr="005C1607">
        <w:rPr>
          <w:rFonts w:ascii="Times New Roman" w:hAnsi="Times New Roman" w:cs="Times New Roman"/>
          <w:sz w:val="28"/>
          <w:szCs w:val="28"/>
        </w:rPr>
        <w:t xml:space="preserve"> </w:t>
      </w:r>
      <w:r w:rsidRPr="005C1607">
        <w:rPr>
          <w:rFonts w:ascii="Times New Roman" w:hAnsi="Times New Roman" w:cs="Times New Roman"/>
          <w:sz w:val="28"/>
          <w:szCs w:val="28"/>
        </w:rPr>
        <w:t>основе переработки нефти и получения при этом моторного топлива, смазочных масел и различных других ценных химических продуктов. Первичная перегонка нефти является первой стадией изучения ее химического состава.</w:t>
      </w:r>
    </w:p>
    <w:p w:rsidR="006415B4" w:rsidRPr="005C1607" w:rsidRDefault="006415B4" w:rsidP="005C16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07">
        <w:rPr>
          <w:rFonts w:ascii="Times New Roman" w:hAnsi="Times New Roman" w:cs="Times New Roman"/>
          <w:sz w:val="28"/>
          <w:szCs w:val="28"/>
        </w:rPr>
        <w:t>Основные фракции, выделяемые при первичной перегонке нефти:</w:t>
      </w:r>
    </w:p>
    <w:p w:rsidR="006415B4" w:rsidRPr="005C1607" w:rsidRDefault="006415B4" w:rsidP="005C16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07">
        <w:rPr>
          <w:rFonts w:ascii="Times New Roman" w:hAnsi="Times New Roman" w:cs="Times New Roman"/>
          <w:sz w:val="28"/>
          <w:szCs w:val="28"/>
        </w:rPr>
        <w:t xml:space="preserve">1. </w:t>
      </w:r>
      <w:r w:rsidRPr="005C1607">
        <w:rPr>
          <w:rFonts w:ascii="Times New Roman" w:hAnsi="Times New Roman" w:cs="Times New Roman"/>
          <w:i/>
          <w:iCs/>
          <w:sz w:val="28"/>
          <w:szCs w:val="28"/>
        </w:rPr>
        <w:t>Бензиновая фракция</w:t>
      </w:r>
      <w:r w:rsidRPr="005C1607">
        <w:rPr>
          <w:rFonts w:ascii="Times New Roman" w:hAnsi="Times New Roman" w:cs="Times New Roman"/>
          <w:sz w:val="28"/>
          <w:szCs w:val="28"/>
        </w:rPr>
        <w:t xml:space="preserve"> – нефтяной погон с температурой кипения от</w:t>
      </w:r>
      <w:r w:rsidR="005C1607" w:rsidRPr="005C1607">
        <w:rPr>
          <w:rFonts w:ascii="Times New Roman" w:hAnsi="Times New Roman" w:cs="Times New Roman"/>
          <w:sz w:val="28"/>
          <w:szCs w:val="28"/>
        </w:rPr>
        <w:t xml:space="preserve"> </w:t>
      </w:r>
      <w:r w:rsidRPr="005C1607">
        <w:rPr>
          <w:rFonts w:ascii="Times New Roman" w:hAnsi="Times New Roman" w:cs="Times New Roman"/>
          <w:sz w:val="28"/>
          <w:szCs w:val="28"/>
        </w:rPr>
        <w:t xml:space="preserve">н.к. (начала кипения, индивидуального для каждой нефти) до 150-205 </w:t>
      </w:r>
      <w:r w:rsidRPr="005C1607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5C1607">
        <w:rPr>
          <w:rFonts w:ascii="Times New Roman" w:hAnsi="Times New Roman" w:cs="Times New Roman"/>
          <w:sz w:val="28"/>
          <w:szCs w:val="28"/>
        </w:rPr>
        <w:t>С (в</w:t>
      </w:r>
      <w:r w:rsidR="005C1607" w:rsidRPr="005C1607">
        <w:rPr>
          <w:rFonts w:ascii="Times New Roman" w:hAnsi="Times New Roman" w:cs="Times New Roman"/>
          <w:sz w:val="28"/>
          <w:szCs w:val="28"/>
        </w:rPr>
        <w:t xml:space="preserve"> </w:t>
      </w:r>
      <w:r w:rsidRPr="005C1607">
        <w:rPr>
          <w:rFonts w:ascii="Times New Roman" w:hAnsi="Times New Roman" w:cs="Times New Roman"/>
          <w:sz w:val="28"/>
          <w:szCs w:val="28"/>
        </w:rPr>
        <w:t>зависимости от технологической цели получения авто-, авиа-, или другого</w:t>
      </w:r>
      <w:r w:rsidR="005C1607" w:rsidRPr="005C1607">
        <w:rPr>
          <w:rFonts w:ascii="Times New Roman" w:hAnsi="Times New Roman" w:cs="Times New Roman"/>
          <w:sz w:val="28"/>
          <w:szCs w:val="28"/>
        </w:rPr>
        <w:t xml:space="preserve"> </w:t>
      </w:r>
      <w:r w:rsidRPr="005C1607">
        <w:rPr>
          <w:rFonts w:ascii="Times New Roman" w:hAnsi="Times New Roman" w:cs="Times New Roman"/>
          <w:sz w:val="28"/>
          <w:szCs w:val="28"/>
        </w:rPr>
        <w:t>специального бензина).</w:t>
      </w:r>
    </w:p>
    <w:p w:rsidR="006415B4" w:rsidRPr="005C1607" w:rsidRDefault="006415B4" w:rsidP="005C16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07">
        <w:rPr>
          <w:rFonts w:ascii="Times New Roman" w:hAnsi="Times New Roman" w:cs="Times New Roman"/>
          <w:sz w:val="28"/>
          <w:szCs w:val="28"/>
        </w:rPr>
        <w:t>Эта</w:t>
      </w:r>
      <w:r w:rsidR="005C1607" w:rsidRPr="005C1607">
        <w:rPr>
          <w:rFonts w:ascii="Times New Roman" w:hAnsi="Times New Roman" w:cs="Times New Roman"/>
          <w:sz w:val="28"/>
          <w:szCs w:val="28"/>
        </w:rPr>
        <w:t xml:space="preserve"> </w:t>
      </w:r>
      <w:r w:rsidRPr="005C1607">
        <w:rPr>
          <w:rFonts w:ascii="Times New Roman" w:hAnsi="Times New Roman" w:cs="Times New Roman"/>
          <w:sz w:val="28"/>
          <w:szCs w:val="28"/>
        </w:rPr>
        <w:t>фракция</w:t>
      </w:r>
      <w:r w:rsidR="005C1607" w:rsidRPr="005C1607">
        <w:rPr>
          <w:rFonts w:ascii="Times New Roman" w:hAnsi="Times New Roman" w:cs="Times New Roman"/>
          <w:sz w:val="28"/>
          <w:szCs w:val="28"/>
        </w:rPr>
        <w:t xml:space="preserve"> </w:t>
      </w:r>
      <w:r w:rsidRPr="005C1607">
        <w:rPr>
          <w:rFonts w:ascii="Times New Roman" w:hAnsi="Times New Roman" w:cs="Times New Roman"/>
          <w:sz w:val="28"/>
          <w:szCs w:val="28"/>
        </w:rPr>
        <w:t>представляет</w:t>
      </w:r>
      <w:r w:rsidR="005C1607" w:rsidRPr="005C1607">
        <w:rPr>
          <w:rFonts w:ascii="Times New Roman" w:hAnsi="Times New Roman" w:cs="Times New Roman"/>
          <w:sz w:val="28"/>
          <w:szCs w:val="28"/>
        </w:rPr>
        <w:t xml:space="preserve"> </w:t>
      </w:r>
      <w:r w:rsidRPr="005C1607">
        <w:rPr>
          <w:rFonts w:ascii="Times New Roman" w:hAnsi="Times New Roman" w:cs="Times New Roman"/>
          <w:sz w:val="28"/>
          <w:szCs w:val="28"/>
        </w:rPr>
        <w:t>собой</w:t>
      </w:r>
      <w:r w:rsidR="005C1607" w:rsidRPr="005C1607">
        <w:rPr>
          <w:rFonts w:ascii="Times New Roman" w:hAnsi="Times New Roman" w:cs="Times New Roman"/>
          <w:sz w:val="28"/>
          <w:szCs w:val="28"/>
        </w:rPr>
        <w:t xml:space="preserve"> </w:t>
      </w:r>
      <w:r w:rsidRPr="005C1607">
        <w:rPr>
          <w:rFonts w:ascii="Times New Roman" w:hAnsi="Times New Roman" w:cs="Times New Roman"/>
          <w:sz w:val="28"/>
          <w:szCs w:val="28"/>
        </w:rPr>
        <w:t>смесь</w:t>
      </w:r>
      <w:r w:rsidR="005C1607" w:rsidRPr="005C1607">
        <w:rPr>
          <w:rFonts w:ascii="Times New Roman" w:hAnsi="Times New Roman" w:cs="Times New Roman"/>
          <w:sz w:val="28"/>
          <w:szCs w:val="28"/>
        </w:rPr>
        <w:t xml:space="preserve"> </w:t>
      </w:r>
      <w:r w:rsidRPr="005C1607">
        <w:rPr>
          <w:rFonts w:ascii="Times New Roman" w:hAnsi="Times New Roman" w:cs="Times New Roman"/>
          <w:sz w:val="28"/>
          <w:szCs w:val="28"/>
        </w:rPr>
        <w:t>алканов,</w:t>
      </w:r>
      <w:r w:rsidR="005C1607" w:rsidRPr="005C1607">
        <w:rPr>
          <w:rFonts w:ascii="Times New Roman" w:hAnsi="Times New Roman" w:cs="Times New Roman"/>
          <w:sz w:val="28"/>
          <w:szCs w:val="28"/>
        </w:rPr>
        <w:t xml:space="preserve"> </w:t>
      </w:r>
      <w:r w:rsidRPr="005C1607">
        <w:rPr>
          <w:rFonts w:ascii="Times New Roman" w:hAnsi="Times New Roman" w:cs="Times New Roman"/>
          <w:sz w:val="28"/>
          <w:szCs w:val="28"/>
        </w:rPr>
        <w:t>нафтенов</w:t>
      </w:r>
      <w:r w:rsidR="005C1607" w:rsidRPr="005C1607">
        <w:rPr>
          <w:rFonts w:ascii="Times New Roman" w:hAnsi="Times New Roman" w:cs="Times New Roman"/>
          <w:sz w:val="28"/>
          <w:szCs w:val="28"/>
        </w:rPr>
        <w:t xml:space="preserve"> </w:t>
      </w:r>
      <w:r w:rsidRPr="005C1607">
        <w:rPr>
          <w:rFonts w:ascii="Times New Roman" w:hAnsi="Times New Roman" w:cs="Times New Roman"/>
          <w:sz w:val="28"/>
          <w:szCs w:val="28"/>
        </w:rPr>
        <w:t>и</w:t>
      </w:r>
      <w:r w:rsidR="005C1607" w:rsidRPr="005C1607">
        <w:rPr>
          <w:rFonts w:ascii="Times New Roman" w:hAnsi="Times New Roman" w:cs="Times New Roman"/>
          <w:sz w:val="28"/>
          <w:szCs w:val="28"/>
        </w:rPr>
        <w:t xml:space="preserve"> </w:t>
      </w:r>
      <w:r w:rsidRPr="005C1607">
        <w:rPr>
          <w:rFonts w:ascii="Times New Roman" w:hAnsi="Times New Roman" w:cs="Times New Roman"/>
          <w:sz w:val="28"/>
          <w:szCs w:val="28"/>
        </w:rPr>
        <w:t>ароматических углеводородов. Во всех этих углеводородах содержится от 5 до 10 атомов С.</w:t>
      </w:r>
    </w:p>
    <w:p w:rsidR="006415B4" w:rsidRPr="005C1607" w:rsidRDefault="006415B4" w:rsidP="005C16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07">
        <w:rPr>
          <w:rFonts w:ascii="Times New Roman" w:hAnsi="Times New Roman" w:cs="Times New Roman"/>
          <w:sz w:val="28"/>
          <w:szCs w:val="28"/>
        </w:rPr>
        <w:t xml:space="preserve">2. </w:t>
      </w:r>
      <w:r w:rsidRPr="005C1607">
        <w:rPr>
          <w:rFonts w:ascii="Times New Roman" w:hAnsi="Times New Roman" w:cs="Times New Roman"/>
          <w:i/>
          <w:iCs/>
          <w:sz w:val="28"/>
          <w:szCs w:val="28"/>
        </w:rPr>
        <w:t>Керосиновая фракция</w:t>
      </w:r>
      <w:r w:rsidRPr="005C1607">
        <w:rPr>
          <w:rFonts w:ascii="Times New Roman" w:hAnsi="Times New Roman" w:cs="Times New Roman"/>
          <w:sz w:val="28"/>
          <w:szCs w:val="28"/>
        </w:rPr>
        <w:t xml:space="preserve"> – нефтяной погон с температурой</w:t>
      </w:r>
      <w:r w:rsidR="005C1607" w:rsidRPr="005C1607">
        <w:rPr>
          <w:rFonts w:ascii="Times New Roman" w:hAnsi="Times New Roman" w:cs="Times New Roman"/>
          <w:sz w:val="28"/>
          <w:szCs w:val="28"/>
        </w:rPr>
        <w:t xml:space="preserve"> </w:t>
      </w:r>
      <w:r w:rsidRPr="005C1607">
        <w:rPr>
          <w:rFonts w:ascii="Times New Roman" w:hAnsi="Times New Roman" w:cs="Times New Roman"/>
          <w:sz w:val="28"/>
          <w:szCs w:val="28"/>
        </w:rPr>
        <w:t xml:space="preserve">кипения от 150-180 </w:t>
      </w:r>
      <w:r w:rsidRPr="005C1607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5C1607">
        <w:rPr>
          <w:rFonts w:ascii="Times New Roman" w:hAnsi="Times New Roman" w:cs="Times New Roman"/>
          <w:sz w:val="28"/>
          <w:szCs w:val="28"/>
        </w:rPr>
        <w:t xml:space="preserve">С до 270-280 </w:t>
      </w:r>
      <w:r w:rsidRPr="005C1607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5C1607">
        <w:rPr>
          <w:rFonts w:ascii="Times New Roman" w:hAnsi="Times New Roman" w:cs="Times New Roman"/>
          <w:sz w:val="28"/>
          <w:szCs w:val="28"/>
        </w:rPr>
        <w:t>С. В этой фракции содержатся углеводороды С10-С15.</w:t>
      </w:r>
    </w:p>
    <w:p w:rsidR="006415B4" w:rsidRPr="005C1607" w:rsidRDefault="006415B4" w:rsidP="005C16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07">
        <w:rPr>
          <w:rFonts w:ascii="Times New Roman" w:hAnsi="Times New Roman" w:cs="Times New Roman"/>
          <w:sz w:val="28"/>
          <w:szCs w:val="28"/>
        </w:rPr>
        <w:t>Используется в качестве моторного топлива (тракторный керосин,</w:t>
      </w:r>
      <w:r w:rsidR="005C1607" w:rsidRPr="005C1607">
        <w:rPr>
          <w:rFonts w:ascii="Times New Roman" w:hAnsi="Times New Roman" w:cs="Times New Roman"/>
          <w:sz w:val="28"/>
          <w:szCs w:val="28"/>
        </w:rPr>
        <w:t xml:space="preserve"> </w:t>
      </w:r>
      <w:r w:rsidRPr="005C1607">
        <w:rPr>
          <w:rFonts w:ascii="Times New Roman" w:hAnsi="Times New Roman" w:cs="Times New Roman"/>
          <w:sz w:val="28"/>
          <w:szCs w:val="28"/>
        </w:rPr>
        <w:t>компонент дизельного топлива), для бытовых нужд (осветительный</w:t>
      </w:r>
      <w:r w:rsidR="005C1607" w:rsidRPr="005C1607">
        <w:rPr>
          <w:rFonts w:ascii="Times New Roman" w:hAnsi="Times New Roman" w:cs="Times New Roman"/>
          <w:sz w:val="28"/>
          <w:szCs w:val="28"/>
        </w:rPr>
        <w:t xml:space="preserve"> </w:t>
      </w:r>
      <w:r w:rsidRPr="005C1607">
        <w:rPr>
          <w:rFonts w:ascii="Times New Roman" w:hAnsi="Times New Roman" w:cs="Times New Roman"/>
          <w:sz w:val="28"/>
          <w:szCs w:val="28"/>
        </w:rPr>
        <w:t>керосин) и др.</w:t>
      </w:r>
    </w:p>
    <w:p w:rsidR="006415B4" w:rsidRPr="005C1607" w:rsidRDefault="006415B4" w:rsidP="005C16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07">
        <w:rPr>
          <w:rFonts w:ascii="Times New Roman" w:hAnsi="Times New Roman" w:cs="Times New Roman"/>
          <w:sz w:val="28"/>
          <w:szCs w:val="28"/>
        </w:rPr>
        <w:t xml:space="preserve">3. </w:t>
      </w:r>
      <w:r w:rsidRPr="005C1607">
        <w:rPr>
          <w:rFonts w:ascii="Times New Roman" w:hAnsi="Times New Roman" w:cs="Times New Roman"/>
          <w:i/>
          <w:iCs/>
          <w:sz w:val="28"/>
          <w:szCs w:val="28"/>
        </w:rPr>
        <w:t>Газойлевая фракция</w:t>
      </w:r>
      <w:r w:rsidRPr="005C1607">
        <w:rPr>
          <w:rFonts w:ascii="Times New Roman" w:hAnsi="Times New Roman" w:cs="Times New Roman"/>
          <w:sz w:val="28"/>
          <w:szCs w:val="28"/>
        </w:rPr>
        <w:t xml:space="preserve"> – температура кипения от 270-280 </w:t>
      </w:r>
      <w:r w:rsidRPr="005C1607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5C1607">
        <w:rPr>
          <w:rFonts w:ascii="Times New Roman" w:hAnsi="Times New Roman" w:cs="Times New Roman"/>
          <w:sz w:val="28"/>
          <w:szCs w:val="28"/>
        </w:rPr>
        <w:t>С до 320-350</w:t>
      </w:r>
      <w:r w:rsidRPr="005C1607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5C1607">
        <w:rPr>
          <w:rFonts w:ascii="Times New Roman" w:hAnsi="Times New Roman" w:cs="Times New Roman"/>
          <w:sz w:val="28"/>
          <w:szCs w:val="28"/>
        </w:rPr>
        <w:t>С. В этой фракции содержатся углеводороды С14-С20. Используется в</w:t>
      </w:r>
      <w:r w:rsidR="005C1607" w:rsidRPr="005C1607">
        <w:rPr>
          <w:rFonts w:ascii="Times New Roman" w:hAnsi="Times New Roman" w:cs="Times New Roman"/>
          <w:sz w:val="28"/>
          <w:szCs w:val="28"/>
        </w:rPr>
        <w:t xml:space="preserve"> </w:t>
      </w:r>
      <w:r w:rsidRPr="005C1607">
        <w:rPr>
          <w:rFonts w:ascii="Times New Roman" w:hAnsi="Times New Roman" w:cs="Times New Roman"/>
          <w:sz w:val="28"/>
          <w:szCs w:val="28"/>
        </w:rPr>
        <w:t>качестве дизельного топлива.</w:t>
      </w:r>
    </w:p>
    <w:p w:rsidR="006415B4" w:rsidRPr="005C1607" w:rsidRDefault="006415B4" w:rsidP="005C16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07">
        <w:rPr>
          <w:rFonts w:ascii="Times New Roman" w:hAnsi="Times New Roman" w:cs="Times New Roman"/>
          <w:sz w:val="28"/>
          <w:szCs w:val="28"/>
        </w:rPr>
        <w:t xml:space="preserve">4. </w:t>
      </w:r>
      <w:r w:rsidRPr="005C1607">
        <w:rPr>
          <w:rFonts w:ascii="Times New Roman" w:hAnsi="Times New Roman" w:cs="Times New Roman"/>
          <w:i/>
          <w:iCs/>
          <w:sz w:val="28"/>
          <w:szCs w:val="28"/>
        </w:rPr>
        <w:t>Мазут</w:t>
      </w:r>
      <w:r w:rsidRPr="005C1607">
        <w:rPr>
          <w:rFonts w:ascii="Times New Roman" w:hAnsi="Times New Roman" w:cs="Times New Roman"/>
          <w:sz w:val="28"/>
          <w:szCs w:val="28"/>
        </w:rPr>
        <w:t xml:space="preserve"> – остаток после отгона выше перечисленных фракций с</w:t>
      </w:r>
      <w:r w:rsidR="005C1607" w:rsidRPr="005C1607">
        <w:rPr>
          <w:rFonts w:ascii="Times New Roman" w:hAnsi="Times New Roman" w:cs="Times New Roman"/>
          <w:sz w:val="28"/>
          <w:szCs w:val="28"/>
        </w:rPr>
        <w:t xml:space="preserve"> </w:t>
      </w:r>
      <w:r w:rsidRPr="005C1607">
        <w:rPr>
          <w:rFonts w:ascii="Times New Roman" w:hAnsi="Times New Roman" w:cs="Times New Roman"/>
          <w:sz w:val="28"/>
          <w:szCs w:val="28"/>
        </w:rPr>
        <w:t xml:space="preserve">температурой кипения выше 320-350 </w:t>
      </w:r>
      <w:r w:rsidRPr="005C1607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5C1607">
        <w:rPr>
          <w:rFonts w:ascii="Times New Roman" w:hAnsi="Times New Roman" w:cs="Times New Roman"/>
          <w:sz w:val="28"/>
          <w:szCs w:val="28"/>
        </w:rPr>
        <w:t>С.</w:t>
      </w:r>
    </w:p>
    <w:p w:rsidR="006415B4" w:rsidRPr="005C1607" w:rsidRDefault="006415B4" w:rsidP="005C16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07">
        <w:rPr>
          <w:rFonts w:ascii="Times New Roman" w:hAnsi="Times New Roman" w:cs="Times New Roman"/>
          <w:sz w:val="28"/>
          <w:szCs w:val="28"/>
        </w:rPr>
        <w:t>Мазут может использоваться как котельное топливо, или подвергаться дальнейшей переработке – либо перегонке при пониженном давлении (в вакууме) с отбором масляных фракций или широкой фракции вакуумного газойля (в свою очередь, служащего сырьем для каталитического крекинга сцелью получения высокооктанового компонента бензина), либо крекингу.</w:t>
      </w:r>
    </w:p>
    <w:p w:rsidR="006415B4" w:rsidRPr="005C1607" w:rsidRDefault="006415B4" w:rsidP="005C16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07">
        <w:rPr>
          <w:rFonts w:ascii="Times New Roman" w:hAnsi="Times New Roman" w:cs="Times New Roman"/>
          <w:sz w:val="28"/>
          <w:szCs w:val="28"/>
        </w:rPr>
        <w:t xml:space="preserve">5. </w:t>
      </w:r>
      <w:r w:rsidRPr="005C1607">
        <w:rPr>
          <w:rFonts w:ascii="Times New Roman" w:hAnsi="Times New Roman" w:cs="Times New Roman"/>
          <w:i/>
          <w:iCs/>
          <w:sz w:val="28"/>
          <w:szCs w:val="28"/>
        </w:rPr>
        <w:t>Гудрон</w:t>
      </w:r>
      <w:r w:rsidRPr="005C1607">
        <w:rPr>
          <w:rFonts w:ascii="Times New Roman" w:hAnsi="Times New Roman" w:cs="Times New Roman"/>
          <w:sz w:val="28"/>
          <w:szCs w:val="28"/>
        </w:rPr>
        <w:t xml:space="preserve"> - почти твердый остаток после отгона от мазута масляных</w:t>
      </w:r>
      <w:r w:rsidR="005C1607" w:rsidRPr="005C1607">
        <w:rPr>
          <w:rFonts w:ascii="Times New Roman" w:hAnsi="Times New Roman" w:cs="Times New Roman"/>
          <w:sz w:val="28"/>
          <w:szCs w:val="28"/>
        </w:rPr>
        <w:t xml:space="preserve"> </w:t>
      </w:r>
      <w:r w:rsidRPr="005C1607">
        <w:rPr>
          <w:rFonts w:ascii="Times New Roman" w:hAnsi="Times New Roman" w:cs="Times New Roman"/>
          <w:sz w:val="28"/>
          <w:szCs w:val="28"/>
        </w:rPr>
        <w:t>фракций. Из него получают так называемые остаточные масла и битум, из</w:t>
      </w:r>
      <w:r w:rsidR="005C1607" w:rsidRPr="005C1607">
        <w:rPr>
          <w:rFonts w:ascii="Times New Roman" w:hAnsi="Times New Roman" w:cs="Times New Roman"/>
          <w:sz w:val="28"/>
          <w:szCs w:val="28"/>
        </w:rPr>
        <w:t xml:space="preserve"> </w:t>
      </w:r>
      <w:r w:rsidRPr="005C1607">
        <w:rPr>
          <w:rFonts w:ascii="Times New Roman" w:hAnsi="Times New Roman" w:cs="Times New Roman"/>
          <w:sz w:val="28"/>
          <w:szCs w:val="28"/>
        </w:rPr>
        <w:t>которого</w:t>
      </w:r>
      <w:r w:rsidR="005C1607" w:rsidRPr="005C1607">
        <w:rPr>
          <w:rFonts w:ascii="Times New Roman" w:hAnsi="Times New Roman" w:cs="Times New Roman"/>
          <w:sz w:val="28"/>
          <w:szCs w:val="28"/>
        </w:rPr>
        <w:t xml:space="preserve"> </w:t>
      </w:r>
      <w:r w:rsidRPr="005C1607">
        <w:rPr>
          <w:rFonts w:ascii="Times New Roman" w:hAnsi="Times New Roman" w:cs="Times New Roman"/>
          <w:sz w:val="28"/>
          <w:szCs w:val="28"/>
        </w:rPr>
        <w:t>путем</w:t>
      </w:r>
      <w:r w:rsidR="005C1607" w:rsidRPr="005C1607">
        <w:rPr>
          <w:rFonts w:ascii="Times New Roman" w:hAnsi="Times New Roman" w:cs="Times New Roman"/>
          <w:sz w:val="28"/>
          <w:szCs w:val="28"/>
        </w:rPr>
        <w:t xml:space="preserve"> </w:t>
      </w:r>
      <w:r w:rsidRPr="005C1607">
        <w:rPr>
          <w:rFonts w:ascii="Times New Roman" w:hAnsi="Times New Roman" w:cs="Times New Roman"/>
          <w:sz w:val="28"/>
          <w:szCs w:val="28"/>
        </w:rPr>
        <w:t>окисления</w:t>
      </w:r>
      <w:r w:rsidR="005C1607" w:rsidRPr="005C1607">
        <w:rPr>
          <w:rFonts w:ascii="Times New Roman" w:hAnsi="Times New Roman" w:cs="Times New Roman"/>
          <w:sz w:val="28"/>
          <w:szCs w:val="28"/>
        </w:rPr>
        <w:t xml:space="preserve"> </w:t>
      </w:r>
      <w:r w:rsidRPr="005C1607">
        <w:rPr>
          <w:rFonts w:ascii="Times New Roman" w:hAnsi="Times New Roman" w:cs="Times New Roman"/>
          <w:sz w:val="28"/>
          <w:szCs w:val="28"/>
        </w:rPr>
        <w:t>получают</w:t>
      </w:r>
      <w:r w:rsidR="005C1607" w:rsidRPr="005C1607">
        <w:rPr>
          <w:rFonts w:ascii="Times New Roman" w:hAnsi="Times New Roman" w:cs="Times New Roman"/>
          <w:sz w:val="28"/>
          <w:szCs w:val="28"/>
        </w:rPr>
        <w:t xml:space="preserve"> </w:t>
      </w:r>
      <w:r w:rsidRPr="005C1607">
        <w:rPr>
          <w:rFonts w:ascii="Times New Roman" w:hAnsi="Times New Roman" w:cs="Times New Roman"/>
          <w:sz w:val="28"/>
          <w:szCs w:val="28"/>
        </w:rPr>
        <w:t>асфальт,</w:t>
      </w:r>
      <w:r w:rsidR="005C1607" w:rsidRPr="005C1607">
        <w:rPr>
          <w:rFonts w:ascii="Times New Roman" w:hAnsi="Times New Roman" w:cs="Times New Roman"/>
          <w:sz w:val="28"/>
          <w:szCs w:val="28"/>
        </w:rPr>
        <w:t xml:space="preserve"> </w:t>
      </w:r>
      <w:r w:rsidRPr="005C1607">
        <w:rPr>
          <w:rFonts w:ascii="Times New Roman" w:hAnsi="Times New Roman" w:cs="Times New Roman"/>
          <w:sz w:val="28"/>
          <w:szCs w:val="28"/>
        </w:rPr>
        <w:t>используемый</w:t>
      </w:r>
      <w:r w:rsidR="005C1607" w:rsidRPr="005C1607">
        <w:rPr>
          <w:rFonts w:ascii="Times New Roman" w:hAnsi="Times New Roman" w:cs="Times New Roman"/>
          <w:sz w:val="28"/>
          <w:szCs w:val="28"/>
        </w:rPr>
        <w:t xml:space="preserve"> </w:t>
      </w:r>
      <w:r w:rsidRPr="005C1607">
        <w:rPr>
          <w:rFonts w:ascii="Times New Roman" w:hAnsi="Times New Roman" w:cs="Times New Roman"/>
          <w:sz w:val="28"/>
          <w:szCs w:val="28"/>
        </w:rPr>
        <w:t>при</w:t>
      </w:r>
      <w:r w:rsidR="005C1607" w:rsidRPr="005C1607">
        <w:rPr>
          <w:rFonts w:ascii="Times New Roman" w:hAnsi="Times New Roman" w:cs="Times New Roman"/>
          <w:sz w:val="28"/>
          <w:szCs w:val="28"/>
        </w:rPr>
        <w:t xml:space="preserve"> </w:t>
      </w:r>
      <w:r w:rsidRPr="005C1607">
        <w:rPr>
          <w:rFonts w:ascii="Times New Roman" w:hAnsi="Times New Roman" w:cs="Times New Roman"/>
          <w:sz w:val="28"/>
          <w:szCs w:val="28"/>
        </w:rPr>
        <w:t>строительстве</w:t>
      </w:r>
      <w:r w:rsidR="005C1607" w:rsidRPr="005C1607">
        <w:rPr>
          <w:rFonts w:ascii="Times New Roman" w:hAnsi="Times New Roman" w:cs="Times New Roman"/>
          <w:sz w:val="28"/>
          <w:szCs w:val="28"/>
        </w:rPr>
        <w:t xml:space="preserve"> </w:t>
      </w:r>
      <w:r w:rsidRPr="005C1607">
        <w:rPr>
          <w:rFonts w:ascii="Times New Roman" w:hAnsi="Times New Roman" w:cs="Times New Roman"/>
          <w:sz w:val="28"/>
          <w:szCs w:val="28"/>
        </w:rPr>
        <w:t>дорог и т.п. Из гудрона и других остатков вторичного</w:t>
      </w:r>
      <w:r w:rsidR="005C1607" w:rsidRPr="005C1607">
        <w:rPr>
          <w:rFonts w:ascii="Times New Roman" w:hAnsi="Times New Roman" w:cs="Times New Roman"/>
          <w:sz w:val="28"/>
          <w:szCs w:val="28"/>
        </w:rPr>
        <w:t xml:space="preserve"> </w:t>
      </w:r>
      <w:r w:rsidRPr="005C1607">
        <w:rPr>
          <w:rFonts w:ascii="Times New Roman" w:hAnsi="Times New Roman" w:cs="Times New Roman"/>
          <w:sz w:val="28"/>
          <w:szCs w:val="28"/>
        </w:rPr>
        <w:t>происхождения может быть получен путем коксования кокс, применяемый в металлургической промышленности.</w:t>
      </w:r>
    </w:p>
    <w:p w:rsidR="006415B4" w:rsidRPr="005C1607" w:rsidRDefault="006415B4" w:rsidP="005C16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5B4" w:rsidRPr="005C1607" w:rsidRDefault="005C1607" w:rsidP="005C1607">
      <w:pPr>
        <w:pStyle w:val="aa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1607">
        <w:rPr>
          <w:rFonts w:ascii="Times New Roman" w:hAnsi="Times New Roman" w:cs="Times New Roman"/>
          <w:b/>
          <w:bCs/>
          <w:sz w:val="28"/>
          <w:szCs w:val="28"/>
          <w:lang w:val="en-US"/>
        </w:rPr>
        <w:t>1</w:t>
      </w:r>
      <w:r w:rsidRPr="005C1607">
        <w:rPr>
          <w:rFonts w:ascii="Times New Roman" w:hAnsi="Times New Roman" w:cs="Times New Roman"/>
          <w:b/>
          <w:bCs/>
          <w:sz w:val="28"/>
          <w:szCs w:val="28"/>
        </w:rPr>
        <w:t xml:space="preserve">.1 </w:t>
      </w:r>
      <w:r w:rsidR="006415B4" w:rsidRPr="005C1607">
        <w:rPr>
          <w:rFonts w:ascii="Times New Roman" w:hAnsi="Times New Roman" w:cs="Times New Roman"/>
          <w:b/>
          <w:bCs/>
          <w:sz w:val="28"/>
          <w:szCs w:val="28"/>
        </w:rPr>
        <w:t>Вторичная перегонка бензиновой фракции</w:t>
      </w:r>
    </w:p>
    <w:p w:rsidR="005C1607" w:rsidRPr="005C1607" w:rsidRDefault="005C1607" w:rsidP="005C16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15B4" w:rsidRPr="005C1607" w:rsidRDefault="006415B4" w:rsidP="005C16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607">
        <w:rPr>
          <w:rFonts w:ascii="Times New Roman" w:eastAsia="Times New Roman" w:hAnsi="Times New Roman" w:cs="Times New Roman"/>
          <w:sz w:val="28"/>
          <w:szCs w:val="28"/>
        </w:rPr>
        <w:t>Вторичная перегонка бензинового дистиллята представляет собой либо самостоятельный процесс, либо является частью комбинированной установки входящей в состав нефтеперерабатывающего завода. На современных заводах установки вторичной перегонки бензинового дистиллята предназначены для получения из него узких фракций. Эти фракции используют в дальнейшем как сырье каталитического риформинга — процесса, в результате которого получают индивидуальные ароматические углеводороды — бензол, толуол, ксилолы, либо бензин с более высоким октановым числом. При производстве ароматических углеводородов исходный бензиновый дистиллят разделяют на фракции с температурами выкипания: 62—85°С (бензольную), 85—115 (120) °С (толуольную) и 115 (120)—140 °С (ксилольную).</w:t>
      </w:r>
    </w:p>
    <w:p w:rsidR="006415B4" w:rsidRPr="005C1607" w:rsidRDefault="006415B4" w:rsidP="005C1607">
      <w:pPr>
        <w:pStyle w:val="ab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07">
        <w:rPr>
          <w:rFonts w:ascii="Times New Roman" w:hAnsi="Times New Roman" w:cs="Times New Roman"/>
          <w:sz w:val="28"/>
          <w:szCs w:val="28"/>
        </w:rPr>
        <w:t>Бензиновая фракция</w:t>
      </w:r>
      <w:r w:rsidR="005C1607" w:rsidRPr="005C16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C1607">
        <w:rPr>
          <w:rFonts w:ascii="Times New Roman" w:hAnsi="Times New Roman" w:cs="Times New Roman"/>
          <w:sz w:val="28"/>
          <w:szCs w:val="28"/>
        </w:rPr>
        <w:t>используется для получения различных сортов моторного топлива. Она представляет собой смесь различных углеводородов, в том числе неразветвленных и разветвленных алканов. Особенности горения неразветвленных</w:t>
      </w:r>
      <w:r w:rsidR="005C1607" w:rsidRPr="005C1607">
        <w:rPr>
          <w:rFonts w:ascii="Times New Roman" w:hAnsi="Times New Roman" w:cs="Times New Roman"/>
          <w:sz w:val="28"/>
          <w:szCs w:val="28"/>
        </w:rPr>
        <w:t xml:space="preserve"> </w:t>
      </w:r>
      <w:r w:rsidRPr="005C1607">
        <w:rPr>
          <w:rFonts w:ascii="Times New Roman" w:hAnsi="Times New Roman" w:cs="Times New Roman"/>
          <w:sz w:val="28"/>
          <w:szCs w:val="28"/>
        </w:rPr>
        <w:t>алканов не идеально соответствуют двигателям внутреннего сгорания. Поэтому бензиновую фракцию нередко подвергают термическому</w:t>
      </w:r>
      <w:r w:rsidR="005C1607" w:rsidRPr="005C1607">
        <w:rPr>
          <w:rFonts w:ascii="Times New Roman" w:hAnsi="Times New Roman" w:cs="Times New Roman"/>
          <w:sz w:val="28"/>
          <w:szCs w:val="28"/>
        </w:rPr>
        <w:t xml:space="preserve"> </w:t>
      </w:r>
      <w:r w:rsidRPr="005C1607">
        <w:rPr>
          <w:rFonts w:ascii="Times New Roman" w:hAnsi="Times New Roman" w:cs="Times New Roman"/>
          <w:sz w:val="28"/>
          <w:szCs w:val="28"/>
        </w:rPr>
        <w:t>риформингу, чтобы превратить неразветвленные молекулы в разветвленные. Перед употреблением эту фракцию обычно смешивают с разветвленными алканами, циклоалканами и ароматическими соединениями, получаемыми из других фракций, путем каталитического крекинга либо риформинга.</w:t>
      </w:r>
    </w:p>
    <w:p w:rsidR="006415B4" w:rsidRPr="005C1607" w:rsidRDefault="006415B4" w:rsidP="005C1607">
      <w:pPr>
        <w:pStyle w:val="ab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07">
        <w:rPr>
          <w:rFonts w:ascii="Times New Roman" w:hAnsi="Times New Roman" w:cs="Times New Roman"/>
          <w:sz w:val="28"/>
          <w:szCs w:val="28"/>
        </w:rPr>
        <w:t>Качество бензина как моторного топлива определяется его октановым числом. Оно указывает процентное объемное содержание 2,2,4-триметилпентана (изооктана) в смеси 2,2,4-триметилпентана и гептана (алкан с неразветвленной цепью), которая обладает такими же детонационными характеристиками горения, как и испытуемый бензин.</w:t>
      </w:r>
    </w:p>
    <w:p w:rsidR="006415B4" w:rsidRPr="005C1607" w:rsidRDefault="006415B4" w:rsidP="005C1607">
      <w:pPr>
        <w:pStyle w:val="ab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07">
        <w:rPr>
          <w:rFonts w:ascii="Times New Roman" w:hAnsi="Times New Roman" w:cs="Times New Roman"/>
          <w:sz w:val="28"/>
          <w:szCs w:val="28"/>
        </w:rPr>
        <w:t>Плохое моторное топливо имеет нулевое октановое число, а хорошее топливо-октановое</w:t>
      </w:r>
      <w:r w:rsidR="005C1607" w:rsidRPr="005C1607">
        <w:rPr>
          <w:rFonts w:ascii="Times New Roman" w:hAnsi="Times New Roman" w:cs="Times New Roman"/>
          <w:sz w:val="28"/>
          <w:szCs w:val="28"/>
        </w:rPr>
        <w:t xml:space="preserve"> </w:t>
      </w:r>
      <w:r w:rsidRPr="005C1607">
        <w:rPr>
          <w:rFonts w:ascii="Times New Roman" w:hAnsi="Times New Roman" w:cs="Times New Roman"/>
          <w:sz w:val="28"/>
          <w:szCs w:val="28"/>
        </w:rPr>
        <w:t>число 100. Октановое число бензиновой фракции, получаемой из сырой нефти, обычно не превышает 60. Характеристики горения бензина улучшаются при добавлении в него антидетонаторной присадки, в качестве которой используется тетраэтилсвинец (IV), Рb(С</w:t>
      </w:r>
      <w:r w:rsidRPr="005C160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C1607">
        <w:rPr>
          <w:rFonts w:ascii="Times New Roman" w:hAnsi="Times New Roman" w:cs="Times New Roman"/>
          <w:sz w:val="28"/>
          <w:szCs w:val="28"/>
        </w:rPr>
        <w:t>Н</w:t>
      </w:r>
      <w:r w:rsidRPr="005C1607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5C1607">
        <w:rPr>
          <w:rFonts w:ascii="Times New Roman" w:hAnsi="Times New Roman" w:cs="Times New Roman"/>
          <w:sz w:val="28"/>
          <w:szCs w:val="28"/>
        </w:rPr>
        <w:t>)</w:t>
      </w:r>
      <w:r w:rsidRPr="005C1607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5C1607">
        <w:rPr>
          <w:rFonts w:ascii="Times New Roman" w:hAnsi="Times New Roman" w:cs="Times New Roman"/>
          <w:sz w:val="28"/>
          <w:szCs w:val="28"/>
        </w:rPr>
        <w:t>. Тетраэтилсвинец представляет собой бесцветную жидкость, которую получают при нагревании хлорэтана со сплавом натрия и свинца:</w:t>
      </w:r>
    </w:p>
    <w:p w:rsidR="006415B4" w:rsidRPr="005C1607" w:rsidRDefault="006415B4" w:rsidP="005C1607">
      <w:pPr>
        <w:pStyle w:val="ab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07">
        <w:rPr>
          <w:rFonts w:ascii="Times New Roman" w:hAnsi="Times New Roman" w:cs="Times New Roman"/>
          <w:sz w:val="28"/>
          <w:szCs w:val="28"/>
        </w:rPr>
        <w:t>При горении бензина, содержащего эту присадку, образуются частицы свинца и оксида свинца (II). Они замедляют определенные стадии горения бензинового топлива и тем самым препятствуют его детонации. Вместе с тетраэтилсвинцом в бензин добавляют еще 1,2-дибромоэтан. Он реагирует со свинцом и свинцом (II), образуя бромид свинца (II). Поскольку бромид свинца (II) представляет собой летучее соединение, он удаляется из автомобильного двигателя с выхлопными газами.</w:t>
      </w:r>
      <w:r w:rsidR="005C1607" w:rsidRPr="005C1607">
        <w:rPr>
          <w:rFonts w:ascii="Times New Roman" w:hAnsi="Times New Roman" w:cs="Times New Roman"/>
          <w:sz w:val="28"/>
          <w:szCs w:val="28"/>
        </w:rPr>
        <w:t xml:space="preserve"> </w:t>
      </w:r>
      <w:r w:rsidRPr="005C1607">
        <w:rPr>
          <w:rFonts w:ascii="Times New Roman" w:eastAsia="Times New Roman" w:hAnsi="Times New Roman" w:cs="Times New Roman"/>
          <w:sz w:val="28"/>
          <w:szCs w:val="28"/>
        </w:rPr>
        <w:t xml:space="preserve"> Бензиновый дистиллят широкого фракционного состава, например от температуры начала кипения и до 180 °С, насосом</w:t>
      </w:r>
      <w:r w:rsidR="005C1607" w:rsidRPr="005C16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1607">
        <w:rPr>
          <w:rFonts w:ascii="Times New Roman" w:eastAsia="Times New Roman" w:hAnsi="Times New Roman" w:cs="Times New Roman"/>
          <w:sz w:val="28"/>
          <w:szCs w:val="28"/>
        </w:rPr>
        <w:t>прокачивается через теплообменники и подается в первый змеевик печи, а затем в ректификационную колонну. Головной продукт этой колонны — фракция н. к. — 85 °С, пройдя аппарат воздушного охлаждения</w:t>
      </w:r>
      <w:r w:rsidR="005C1607" w:rsidRPr="005C16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1607">
        <w:rPr>
          <w:rFonts w:ascii="Times New Roman" w:eastAsia="Times New Roman" w:hAnsi="Times New Roman" w:cs="Times New Roman"/>
          <w:sz w:val="28"/>
          <w:szCs w:val="28"/>
        </w:rPr>
        <w:t>и холодильник, поступает в приемник. Часть конденсата насосом</w:t>
      </w:r>
      <w:r w:rsidR="005C1607" w:rsidRPr="005C16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1607">
        <w:rPr>
          <w:rFonts w:ascii="Times New Roman" w:eastAsia="Times New Roman" w:hAnsi="Times New Roman" w:cs="Times New Roman"/>
          <w:sz w:val="28"/>
          <w:szCs w:val="28"/>
        </w:rPr>
        <w:t>подается как орошение на верх колонны, а остальное количество — в другую колонну. Снабжение теплом нижней части колонны</w:t>
      </w:r>
      <w:r w:rsidR="005C1607" w:rsidRPr="005C16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1607">
        <w:rPr>
          <w:rFonts w:ascii="Times New Roman" w:eastAsia="Times New Roman" w:hAnsi="Times New Roman" w:cs="Times New Roman"/>
          <w:sz w:val="28"/>
          <w:szCs w:val="28"/>
        </w:rPr>
        <w:t>осуществляется циркулирующей флегмой (фракция 85— 180 °С), прокачиваемой насосом</w:t>
      </w:r>
      <w:r w:rsidR="005C1607" w:rsidRPr="005C16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1607">
        <w:rPr>
          <w:rFonts w:ascii="Times New Roman" w:eastAsia="Times New Roman" w:hAnsi="Times New Roman" w:cs="Times New Roman"/>
          <w:sz w:val="28"/>
          <w:szCs w:val="28"/>
        </w:rPr>
        <w:t>через второй змеевик печи</w:t>
      </w:r>
      <w:r w:rsidR="005C1607" w:rsidRPr="005C16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1607">
        <w:rPr>
          <w:rFonts w:ascii="Times New Roman" w:eastAsia="Times New Roman" w:hAnsi="Times New Roman" w:cs="Times New Roman"/>
          <w:sz w:val="28"/>
          <w:szCs w:val="28"/>
        </w:rPr>
        <w:t>и подается в низ колонны, Остаток с низа колонны</w:t>
      </w:r>
      <w:r w:rsidR="005C1607" w:rsidRPr="005C16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1607">
        <w:rPr>
          <w:rFonts w:ascii="Times New Roman" w:eastAsia="Times New Roman" w:hAnsi="Times New Roman" w:cs="Times New Roman"/>
          <w:sz w:val="28"/>
          <w:szCs w:val="28"/>
        </w:rPr>
        <w:t>направляется насосом в другую колонну.</w:t>
      </w:r>
    </w:p>
    <w:p w:rsidR="006415B4" w:rsidRPr="005C1607" w:rsidRDefault="006415B4" w:rsidP="005C16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607">
        <w:rPr>
          <w:rFonts w:ascii="Times New Roman" w:eastAsia="Times New Roman" w:hAnsi="Times New Roman" w:cs="Times New Roman"/>
          <w:sz w:val="28"/>
          <w:szCs w:val="28"/>
        </w:rPr>
        <w:t>Уходящие с верха колонны,</w:t>
      </w:r>
      <w:r w:rsidR="005C1607" w:rsidRPr="005C16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1607">
        <w:rPr>
          <w:rFonts w:ascii="Times New Roman" w:eastAsia="Times New Roman" w:hAnsi="Times New Roman" w:cs="Times New Roman"/>
          <w:sz w:val="28"/>
          <w:szCs w:val="28"/>
        </w:rPr>
        <w:t>пары головной фракции (н. к. — 62 °С) конденсируются в аппарате воздушного охлаждения; конденсат, охлажденный в водяном холодильнике, собирается в приемнике. Отсюда конденсат насосом</w:t>
      </w:r>
      <w:r w:rsidR="005C1607" w:rsidRPr="005C16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1607">
        <w:rPr>
          <w:rFonts w:ascii="Times New Roman" w:eastAsia="Times New Roman" w:hAnsi="Times New Roman" w:cs="Times New Roman"/>
          <w:sz w:val="28"/>
          <w:szCs w:val="28"/>
        </w:rPr>
        <w:t>направляется в резервуар, а часть фракции служит орошением для колонны. Остаточный продукт — фракция 62— 85 °С — по выходе из колонны</w:t>
      </w:r>
      <w:r w:rsidR="005C1607" w:rsidRPr="005C16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1607">
        <w:rPr>
          <w:rFonts w:ascii="Times New Roman" w:eastAsia="Times New Roman" w:hAnsi="Times New Roman" w:cs="Times New Roman"/>
          <w:sz w:val="28"/>
          <w:szCs w:val="28"/>
        </w:rPr>
        <w:t>снизу направляется насосом через теплообменник</w:t>
      </w:r>
      <w:r w:rsidR="005C1607" w:rsidRPr="005C16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1607">
        <w:rPr>
          <w:rFonts w:ascii="Times New Roman" w:eastAsia="Times New Roman" w:hAnsi="Times New Roman" w:cs="Times New Roman"/>
          <w:sz w:val="28"/>
          <w:szCs w:val="28"/>
        </w:rPr>
        <w:t>и холодильники в резервуар. В качестве верхнего продукта колонны получают фракцию 85—120 °С, которая, пройдя аппараты, поступает в приемник. Часть конденсата возвращается на вверх колонны</w:t>
      </w:r>
      <w:r w:rsidR="005C1607" w:rsidRPr="005C16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1607">
        <w:rPr>
          <w:rFonts w:ascii="Times New Roman" w:eastAsia="Times New Roman" w:hAnsi="Times New Roman" w:cs="Times New Roman"/>
          <w:sz w:val="28"/>
          <w:szCs w:val="28"/>
        </w:rPr>
        <w:t>в качестве орошения, а балансовое его количество отводится с установки насосом</w:t>
      </w:r>
      <w:r w:rsidR="005C1607" w:rsidRPr="005C16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1607">
        <w:rPr>
          <w:rFonts w:ascii="Times New Roman" w:eastAsia="Times New Roman" w:hAnsi="Times New Roman" w:cs="Times New Roman"/>
          <w:sz w:val="28"/>
          <w:szCs w:val="28"/>
        </w:rPr>
        <w:t>в резервуар.</w:t>
      </w:r>
    </w:p>
    <w:p w:rsidR="006415B4" w:rsidRPr="005C1607" w:rsidRDefault="006415B4" w:rsidP="005C16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607">
        <w:rPr>
          <w:rFonts w:ascii="Times New Roman" w:eastAsia="Times New Roman" w:hAnsi="Times New Roman" w:cs="Times New Roman"/>
          <w:sz w:val="28"/>
          <w:szCs w:val="28"/>
        </w:rPr>
        <w:t>Фракция 120—140°С отбирается из внешней отпарной колонны,</w:t>
      </w:r>
      <w:r w:rsidR="005C1607" w:rsidRPr="005C16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1607">
        <w:rPr>
          <w:rFonts w:ascii="Times New Roman" w:eastAsia="Times New Roman" w:hAnsi="Times New Roman" w:cs="Times New Roman"/>
          <w:sz w:val="28"/>
          <w:szCs w:val="28"/>
        </w:rPr>
        <w:t>снизу насосом. Эта фракция после охлаждения в теплообменнике</w:t>
      </w:r>
      <w:r w:rsidR="005C1607" w:rsidRPr="005C16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1607">
        <w:rPr>
          <w:rFonts w:ascii="Times New Roman" w:eastAsia="Times New Roman" w:hAnsi="Times New Roman" w:cs="Times New Roman"/>
          <w:sz w:val="28"/>
          <w:szCs w:val="28"/>
        </w:rPr>
        <w:t>и аппаратах</w:t>
      </w:r>
      <w:r w:rsidR="005C1607" w:rsidRPr="005C16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1607">
        <w:rPr>
          <w:rFonts w:ascii="Times New Roman" w:eastAsia="Times New Roman" w:hAnsi="Times New Roman" w:cs="Times New Roman"/>
          <w:sz w:val="28"/>
          <w:szCs w:val="28"/>
        </w:rPr>
        <w:t>поступает в резервуар.</w:t>
      </w:r>
    </w:p>
    <w:p w:rsidR="006415B4" w:rsidRPr="005C1607" w:rsidRDefault="006415B4" w:rsidP="005C16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607">
        <w:rPr>
          <w:rFonts w:ascii="Times New Roman" w:eastAsia="Times New Roman" w:hAnsi="Times New Roman" w:cs="Times New Roman"/>
          <w:sz w:val="28"/>
          <w:szCs w:val="28"/>
        </w:rPr>
        <w:t>Нижний продукт колонны</w:t>
      </w:r>
      <w:r w:rsidR="005C1607" w:rsidRPr="005C16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1607">
        <w:rPr>
          <w:rFonts w:ascii="Times New Roman" w:eastAsia="Times New Roman" w:hAnsi="Times New Roman" w:cs="Times New Roman"/>
          <w:sz w:val="28"/>
          <w:szCs w:val="28"/>
        </w:rPr>
        <w:t>— фракция 140— 180 °С — также направляется в резервуар насосом</w:t>
      </w:r>
      <w:r w:rsidR="005C1607" w:rsidRPr="005C16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1607">
        <w:rPr>
          <w:rFonts w:ascii="Times New Roman" w:eastAsia="Times New Roman" w:hAnsi="Times New Roman" w:cs="Times New Roman"/>
          <w:sz w:val="28"/>
          <w:szCs w:val="28"/>
        </w:rPr>
        <w:t>через теплообменник</w:t>
      </w:r>
      <w:r w:rsidR="005C1607" w:rsidRPr="005C16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1607">
        <w:rPr>
          <w:rFonts w:ascii="Times New Roman" w:eastAsia="Times New Roman" w:hAnsi="Times New Roman" w:cs="Times New Roman"/>
          <w:sz w:val="28"/>
          <w:szCs w:val="28"/>
        </w:rPr>
        <w:t>и аппараты.</w:t>
      </w:r>
    </w:p>
    <w:p w:rsidR="006415B4" w:rsidRPr="005C1607" w:rsidRDefault="006415B4" w:rsidP="005C16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607">
        <w:rPr>
          <w:rFonts w:ascii="Times New Roman" w:eastAsia="Times New Roman" w:hAnsi="Times New Roman" w:cs="Times New Roman"/>
          <w:sz w:val="28"/>
          <w:szCs w:val="28"/>
        </w:rPr>
        <w:t>Тепло, необходимое для работы отгонных секций ректификационных колонн, сообщается соответственно кипятильниками. Внешняя отпарная секция</w:t>
      </w:r>
      <w:r w:rsidR="005C1607" w:rsidRPr="005C16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1607">
        <w:rPr>
          <w:rFonts w:ascii="Times New Roman" w:eastAsia="Times New Roman" w:hAnsi="Times New Roman" w:cs="Times New Roman"/>
          <w:sz w:val="28"/>
          <w:szCs w:val="28"/>
        </w:rPr>
        <w:t>обслуживается кипятильником. В кипятильники соответствующие рециркуляты подаются насосами. Теплоносителем для кипятильников является водяной пар.</w:t>
      </w:r>
    </w:p>
    <w:p w:rsidR="006415B4" w:rsidRPr="005C1607" w:rsidRDefault="006415B4" w:rsidP="005C16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607">
        <w:rPr>
          <w:rFonts w:ascii="Times New Roman" w:eastAsia="Times New Roman" w:hAnsi="Times New Roman" w:cs="Times New Roman"/>
          <w:sz w:val="28"/>
          <w:szCs w:val="28"/>
        </w:rPr>
        <w:t>В каждой ректификационной колонне по 60 тарелок.</w:t>
      </w:r>
    </w:p>
    <w:p w:rsidR="006415B4" w:rsidRPr="005C1607" w:rsidRDefault="006415B4" w:rsidP="005C16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607">
        <w:rPr>
          <w:rFonts w:ascii="Times New Roman" w:eastAsia="Times New Roman" w:hAnsi="Times New Roman" w:cs="Times New Roman"/>
          <w:sz w:val="28"/>
          <w:szCs w:val="28"/>
        </w:rPr>
        <w:t>Материальный баланс установки зависит от потенциального содержания узких фракций в бензиновом дистилляте, а также от четкости ректификации.</w:t>
      </w:r>
    </w:p>
    <w:p w:rsidR="006415B4" w:rsidRPr="005C1607" w:rsidRDefault="006415B4" w:rsidP="005C16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15B4" w:rsidRPr="005C1607" w:rsidRDefault="005C1607" w:rsidP="005C1607">
      <w:pPr>
        <w:pStyle w:val="aa"/>
        <w:spacing w:after="0" w:line="360" w:lineRule="auto"/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1607">
        <w:rPr>
          <w:rFonts w:ascii="Times New Roman" w:hAnsi="Times New Roman" w:cs="Times New Roman"/>
          <w:b/>
          <w:bCs/>
          <w:sz w:val="28"/>
          <w:szCs w:val="28"/>
        </w:rPr>
        <w:t xml:space="preserve">1.2 </w:t>
      </w:r>
      <w:r w:rsidR="006415B4" w:rsidRPr="005C1607">
        <w:rPr>
          <w:rFonts w:ascii="Times New Roman" w:hAnsi="Times New Roman" w:cs="Times New Roman"/>
          <w:b/>
          <w:bCs/>
          <w:sz w:val="28"/>
          <w:szCs w:val="28"/>
        </w:rPr>
        <w:t>Вторичная перегонка дизельной</w:t>
      </w:r>
      <w:r w:rsidRPr="005C16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415B4" w:rsidRPr="005C1607">
        <w:rPr>
          <w:rFonts w:ascii="Times New Roman" w:hAnsi="Times New Roman" w:cs="Times New Roman"/>
          <w:b/>
          <w:bCs/>
          <w:sz w:val="28"/>
          <w:szCs w:val="28"/>
        </w:rPr>
        <w:t>фракции</w:t>
      </w:r>
    </w:p>
    <w:p w:rsidR="006415B4" w:rsidRPr="005C1607" w:rsidRDefault="006415B4" w:rsidP="005C1607">
      <w:pPr>
        <w:pStyle w:val="aa"/>
        <w:spacing w:after="0" w:line="360" w:lineRule="auto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415B4" w:rsidRPr="005C1607" w:rsidRDefault="006415B4" w:rsidP="005C16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07">
        <w:rPr>
          <w:rFonts w:ascii="Times New Roman" w:hAnsi="Times New Roman" w:cs="Times New Roman"/>
          <w:sz w:val="28"/>
          <w:szCs w:val="28"/>
        </w:rPr>
        <w:t>Эта фракция переработки нефти известна под названием дизельного топлива. Часть ее подвергают крекингу для получения нефтезаводского газа и бензина. Однако главным образом газойль используют в качестве горючего для дизельных двигателей. В дизельном двигателе зажигание топлива производится в результате повышения давления. Поэтому они обходятся без свечей зажигания. Газойль используется также как топливо для промышленных печей.</w:t>
      </w:r>
    </w:p>
    <w:p w:rsidR="006415B4" w:rsidRPr="005C1607" w:rsidRDefault="006415B4" w:rsidP="005C1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07">
        <w:rPr>
          <w:rFonts w:ascii="Times New Roman" w:hAnsi="Times New Roman" w:cs="Times New Roman"/>
          <w:sz w:val="28"/>
          <w:szCs w:val="28"/>
        </w:rPr>
        <w:t>Газойлевые фракции - используются в производстве технического углерода (сажи), как компонент котельного топлива, а после гидроочнстки - для приготовления дизельных и газотурбинных топлив. Крекинг-остаток - направляется на установки замедленного коксования для производства кокса, применяется как компонент котельного топлива. </w:t>
      </w:r>
    </w:p>
    <w:p w:rsidR="006415B4" w:rsidRPr="005C1607" w:rsidRDefault="006415B4" w:rsidP="005C16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07">
        <w:rPr>
          <w:rFonts w:ascii="Times New Roman" w:hAnsi="Times New Roman" w:cs="Times New Roman"/>
          <w:sz w:val="28"/>
          <w:szCs w:val="28"/>
        </w:rPr>
        <w:t>Фракции, полученные из малосернистого сырья, могут быть использованы как тяжелое котельное топливо (мазут Ml00 малосернистый), другие фракции - как компоненты котельных топлив.</w:t>
      </w:r>
      <w:r w:rsidR="005C1607" w:rsidRPr="005C1607">
        <w:rPr>
          <w:rFonts w:ascii="Times New Roman" w:hAnsi="Times New Roman" w:cs="Times New Roman"/>
          <w:sz w:val="28"/>
          <w:szCs w:val="28"/>
        </w:rPr>
        <w:t xml:space="preserve"> </w:t>
      </w:r>
      <w:r w:rsidRPr="005C1607">
        <w:rPr>
          <w:rFonts w:ascii="Times New Roman" w:hAnsi="Times New Roman" w:cs="Times New Roman"/>
          <w:sz w:val="28"/>
          <w:szCs w:val="28"/>
        </w:rPr>
        <w:t>Газойлевая фракция с глухой тарелки колонны откачивается горячим насосом ( производительностью до 50 м3 / ч) в печь легкого сырья для глубокого крекинга, где нагревается до более высоких температур, чем тяжелое сырье в печи. Далее продукты крекинга из обеих печей входят в верхнюю часть выносной реакционной камеры, где поддерживается давление 2 - 2 5 МПа. Продукты реакции снизу камеры направляются в испаритель высокого давления, работающий при давлении 0 8 - 1 0 МПа, где производится разделение продуктов крекинга на паровую и жидкую фазы. Регулировка давления и его снижение производится с помощью редукционного клапана, установленного на линии перетока продуктов крекинга из выносной реакционной камеры в испаритель высокого давления. Жидкая фаза в виде тяжелого крекинг-остатка самотеком поступает в испаритель низкого давления, где за счет уменьшения давления из него происходит выделение паров газойлевых фракций, которые через проход в глухой тарелке попадают в верхнюю часть колонны и вступают в контакт с исходным сырьем, подаваемым в верхнюю часть. Некоторое количество несконденсировавшихся в колонне паров и газов конденсируется и охлаждается в холодильнике, затем собираются в сборнике-газосепараторе, откуда насосом возвращается в верхнюю часть колонны в виде орошения. </w:t>
      </w:r>
    </w:p>
    <w:p w:rsidR="006415B4" w:rsidRPr="005C1607" w:rsidRDefault="006415B4" w:rsidP="005C16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07">
        <w:rPr>
          <w:rFonts w:ascii="Times New Roman" w:hAnsi="Times New Roman" w:cs="Times New Roman"/>
          <w:sz w:val="28"/>
          <w:szCs w:val="28"/>
        </w:rPr>
        <w:t>Газойлевая фракция 195 - 270 С может быть использована (с учетом ее химического состава) как компонент низкозастывающего дизельного топлива. Фракция 270 - 420 С используется как сырье для технического углерода, а остаточная фракция, выкипающая выше 420 С - в качестве компонента сырья кок</w:t>
      </w:r>
      <w:r w:rsidR="005C1607" w:rsidRPr="005C1607">
        <w:rPr>
          <w:rFonts w:ascii="Times New Roman" w:hAnsi="Times New Roman" w:cs="Times New Roman"/>
          <w:sz w:val="28"/>
          <w:szCs w:val="28"/>
        </w:rPr>
        <w:t>сования или котельного топлива.</w:t>
      </w:r>
    </w:p>
    <w:p w:rsidR="005C1607" w:rsidRPr="005C1607" w:rsidRDefault="005C1607" w:rsidP="005C16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1607" w:rsidRDefault="005C1607" w:rsidP="005C160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1607">
        <w:rPr>
          <w:rFonts w:ascii="Times New Roman" w:hAnsi="Times New Roman" w:cs="Times New Roman"/>
          <w:sz w:val="28"/>
          <w:szCs w:val="28"/>
        </w:rPr>
        <w:br w:type="page"/>
      </w:r>
      <w:r w:rsidR="006415B4" w:rsidRPr="005C1607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6415B4" w:rsidRPr="005C1607">
        <w:rPr>
          <w:rFonts w:ascii="Times New Roman" w:hAnsi="Times New Roman" w:cs="Times New Roman"/>
          <w:b/>
          <w:bCs/>
          <w:sz w:val="28"/>
          <w:szCs w:val="28"/>
        </w:rPr>
        <w:t>. Термические процессы технологии</w:t>
      </w:r>
      <w:r w:rsidRPr="005C1607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6415B4" w:rsidRPr="005C1607">
        <w:rPr>
          <w:rFonts w:ascii="Times New Roman" w:hAnsi="Times New Roman" w:cs="Times New Roman"/>
          <w:b/>
          <w:bCs/>
          <w:sz w:val="28"/>
          <w:szCs w:val="28"/>
        </w:rPr>
        <w:t>переработки нефти</w:t>
      </w:r>
    </w:p>
    <w:p w:rsidR="005C1607" w:rsidRPr="005C1607" w:rsidRDefault="005C1607" w:rsidP="005C1607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415B4" w:rsidRPr="005C1607" w:rsidRDefault="006415B4" w:rsidP="005C1607">
      <w:pPr>
        <w:spacing w:after="0" w:line="360" w:lineRule="auto"/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1607">
        <w:rPr>
          <w:rFonts w:ascii="Times New Roman" w:hAnsi="Times New Roman" w:cs="Times New Roman"/>
          <w:b/>
          <w:bCs/>
          <w:sz w:val="28"/>
          <w:szCs w:val="28"/>
        </w:rPr>
        <w:t>2. Теоретические основы управления процессами</w:t>
      </w:r>
      <w:r w:rsidR="005C1607" w:rsidRPr="005C16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C1607">
        <w:rPr>
          <w:rFonts w:ascii="Times New Roman" w:hAnsi="Times New Roman" w:cs="Times New Roman"/>
          <w:b/>
          <w:bCs/>
          <w:sz w:val="28"/>
          <w:szCs w:val="28"/>
        </w:rPr>
        <w:t>замедленного коксования и коксования в слое</w:t>
      </w:r>
      <w:r w:rsidR="005C1607" w:rsidRPr="005C1607">
        <w:rPr>
          <w:rFonts w:ascii="Times New Roman" w:hAnsi="Times New Roman" w:cs="Times New Roman"/>
          <w:b/>
          <w:bCs/>
          <w:sz w:val="28"/>
          <w:szCs w:val="28"/>
        </w:rPr>
        <w:t xml:space="preserve">  теплоносителя</w:t>
      </w:r>
    </w:p>
    <w:p w:rsidR="005C1607" w:rsidRPr="005C1607" w:rsidRDefault="005C1607" w:rsidP="005C16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5B4" w:rsidRPr="005C1607" w:rsidRDefault="006415B4" w:rsidP="005C16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07">
        <w:rPr>
          <w:rFonts w:ascii="Times New Roman" w:hAnsi="Times New Roman" w:cs="Times New Roman"/>
          <w:i/>
          <w:iCs/>
          <w:sz w:val="28"/>
          <w:szCs w:val="28"/>
        </w:rPr>
        <w:t>Коксование</w:t>
      </w:r>
      <w:r w:rsidRPr="005C1607">
        <w:rPr>
          <w:rFonts w:ascii="Times New Roman" w:hAnsi="Times New Roman" w:cs="Times New Roman"/>
          <w:sz w:val="28"/>
          <w:szCs w:val="28"/>
        </w:rPr>
        <w:t xml:space="preserve"> - квалифицированная переработка тяжёлых нефтяных остатков, как первичной, так и вторичной переработки, с получением нефтяного кокса, применяемого для производства электродов, используемых в металлургической промышленности, а также дополнительного количества светлых нефтепродуктов. В отличие от ранее описанных процессов, коксование является термическим процессом, не использующим катализатор. </w:t>
      </w:r>
    </w:p>
    <w:p w:rsidR="006415B4" w:rsidRPr="005C1607" w:rsidRDefault="006415B4" w:rsidP="005C16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07">
        <w:rPr>
          <w:rFonts w:ascii="Times New Roman" w:hAnsi="Times New Roman" w:cs="Times New Roman"/>
          <w:sz w:val="28"/>
          <w:szCs w:val="28"/>
        </w:rPr>
        <w:t xml:space="preserve">Коксование – это разложение при высокой температуре без доступа </w:t>
      </w:r>
      <w:r w:rsidRPr="00692BE8">
        <w:rPr>
          <w:rFonts w:ascii="Times New Roman" w:hAnsi="Times New Roman" w:cs="Times New Roman"/>
          <w:sz w:val="28"/>
          <w:szCs w:val="28"/>
        </w:rPr>
        <w:t>воздуха</w:t>
      </w:r>
      <w:r w:rsidRPr="005C1607">
        <w:rPr>
          <w:rFonts w:ascii="Times New Roman" w:hAnsi="Times New Roman" w:cs="Times New Roman"/>
          <w:sz w:val="28"/>
          <w:szCs w:val="28"/>
        </w:rPr>
        <w:t xml:space="preserve"> твердых и жидких горючих ископаемых с образованием летучих веществ и твердого остатка - кокса. Последний находит широкое применение в различных отраслях народного хозяйства.</w:t>
      </w:r>
      <w:r w:rsidR="005C1607" w:rsidRPr="005C1607">
        <w:rPr>
          <w:rFonts w:ascii="Times New Roman" w:hAnsi="Times New Roman" w:cs="Times New Roman"/>
          <w:sz w:val="28"/>
          <w:szCs w:val="28"/>
        </w:rPr>
        <w:t xml:space="preserve"> </w:t>
      </w:r>
      <w:r w:rsidRPr="005C1607">
        <w:rPr>
          <w:rFonts w:ascii="Times New Roman" w:hAnsi="Times New Roman" w:cs="Times New Roman"/>
          <w:sz w:val="28"/>
          <w:szCs w:val="28"/>
        </w:rPr>
        <w:t>Сырьем</w:t>
      </w:r>
      <w:r w:rsidR="005C1607" w:rsidRPr="005C1607">
        <w:rPr>
          <w:rFonts w:ascii="Times New Roman" w:hAnsi="Times New Roman" w:cs="Times New Roman"/>
          <w:sz w:val="28"/>
          <w:szCs w:val="28"/>
        </w:rPr>
        <w:t xml:space="preserve"> </w:t>
      </w:r>
      <w:r w:rsidRPr="005C1607">
        <w:rPr>
          <w:rFonts w:ascii="Times New Roman" w:hAnsi="Times New Roman" w:cs="Times New Roman"/>
          <w:sz w:val="28"/>
          <w:szCs w:val="28"/>
        </w:rPr>
        <w:t>для коксования - в основном, является</w:t>
      </w:r>
      <w:r w:rsidR="005C1607" w:rsidRPr="005C1607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5C160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каменный уголь</w:t>
        </w:r>
      </w:hyperlink>
      <w:r w:rsidRPr="005C1607">
        <w:rPr>
          <w:rFonts w:ascii="Times New Roman" w:hAnsi="Times New Roman" w:cs="Times New Roman"/>
          <w:sz w:val="28"/>
          <w:szCs w:val="28"/>
        </w:rPr>
        <w:t xml:space="preserve">, в значительно меньших масштабах перерабатывают другие горючие ископаемые, а также высококипящие остаточные продукты </w:t>
      </w:r>
      <w:r w:rsidRPr="00692BE8">
        <w:rPr>
          <w:rFonts w:ascii="Times New Roman" w:hAnsi="Times New Roman" w:cs="Times New Roman"/>
          <w:sz w:val="28"/>
          <w:szCs w:val="28"/>
        </w:rPr>
        <w:t>дистилляции нефти</w:t>
      </w:r>
      <w:r w:rsidRPr="005C1607">
        <w:rPr>
          <w:rFonts w:ascii="Times New Roman" w:hAnsi="Times New Roman" w:cs="Times New Roman"/>
          <w:sz w:val="28"/>
          <w:szCs w:val="28"/>
        </w:rPr>
        <w:t>, каменноугольный</w:t>
      </w:r>
      <w:r w:rsidR="005C1607" w:rsidRPr="005C1607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5C160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пек</w:t>
        </w:r>
      </w:hyperlink>
      <w:r w:rsidRPr="005C1607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6415B4" w:rsidRPr="005C1607" w:rsidRDefault="006415B4" w:rsidP="005C16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5B4" w:rsidRPr="005C1607" w:rsidRDefault="006415B4" w:rsidP="005C1607">
      <w:pPr>
        <w:spacing w:after="0" w:line="360" w:lineRule="auto"/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1607">
        <w:rPr>
          <w:rFonts w:ascii="Times New Roman" w:hAnsi="Times New Roman" w:cs="Times New Roman"/>
          <w:b/>
          <w:bCs/>
          <w:sz w:val="28"/>
          <w:szCs w:val="28"/>
        </w:rPr>
        <w:t>2.1</w:t>
      </w:r>
      <w:r w:rsidR="005C1607" w:rsidRPr="005C16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C1607">
        <w:rPr>
          <w:rFonts w:ascii="Times New Roman" w:hAnsi="Times New Roman" w:cs="Times New Roman"/>
          <w:b/>
          <w:bCs/>
          <w:sz w:val="28"/>
          <w:szCs w:val="28"/>
        </w:rPr>
        <w:t>Процессы</w:t>
      </w:r>
      <w:r w:rsidR="005C1607" w:rsidRPr="005C16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C1607">
        <w:rPr>
          <w:rFonts w:ascii="Times New Roman" w:hAnsi="Times New Roman" w:cs="Times New Roman"/>
          <w:b/>
          <w:bCs/>
          <w:sz w:val="28"/>
          <w:szCs w:val="28"/>
        </w:rPr>
        <w:t>замедленного коксования</w:t>
      </w:r>
    </w:p>
    <w:p w:rsidR="005C1607" w:rsidRDefault="005C1607" w:rsidP="005C16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415B4" w:rsidRPr="005C1607" w:rsidRDefault="006415B4" w:rsidP="005C16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07">
        <w:rPr>
          <w:rFonts w:ascii="Times New Roman" w:hAnsi="Times New Roman" w:cs="Times New Roman"/>
          <w:sz w:val="28"/>
          <w:szCs w:val="28"/>
        </w:rPr>
        <w:t>Среди термических процессов</w:t>
      </w:r>
      <w:r w:rsidR="005C1607" w:rsidRPr="005C1607">
        <w:rPr>
          <w:rFonts w:ascii="Times New Roman" w:hAnsi="Times New Roman" w:cs="Times New Roman"/>
          <w:sz w:val="28"/>
          <w:szCs w:val="28"/>
        </w:rPr>
        <w:t xml:space="preserve"> </w:t>
      </w:r>
      <w:r w:rsidRPr="005C1607">
        <w:rPr>
          <w:rFonts w:ascii="Times New Roman" w:hAnsi="Times New Roman" w:cs="Times New Roman"/>
          <w:sz w:val="28"/>
          <w:szCs w:val="28"/>
        </w:rPr>
        <w:t>наиболее широкое распространение в нашей стране и за рубежом получил процесс замедленного коксования, который позволяет перерабатывать самые различные виды тяжелых нефтяных остатков</w:t>
      </w:r>
      <w:r w:rsidR="005C1607" w:rsidRPr="005C1607">
        <w:rPr>
          <w:rFonts w:ascii="Times New Roman" w:hAnsi="Times New Roman" w:cs="Times New Roman"/>
          <w:sz w:val="28"/>
          <w:szCs w:val="28"/>
        </w:rPr>
        <w:t xml:space="preserve"> </w:t>
      </w:r>
      <w:r w:rsidRPr="005C1607">
        <w:rPr>
          <w:rFonts w:ascii="Times New Roman" w:hAnsi="Times New Roman" w:cs="Times New Roman"/>
          <w:sz w:val="28"/>
          <w:szCs w:val="28"/>
        </w:rPr>
        <w:t xml:space="preserve">(ТНО) с выработкой продуктов, находящих достаточно квалифицированное применение в различных отраслях народного хозяйства. </w:t>
      </w:r>
    </w:p>
    <w:p w:rsidR="005C1607" w:rsidRDefault="005C1607" w:rsidP="005C16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07">
        <w:rPr>
          <w:rFonts w:ascii="Times New Roman" w:hAnsi="Times New Roman" w:cs="Times New Roman"/>
          <w:sz w:val="28"/>
          <w:szCs w:val="28"/>
        </w:rPr>
        <w:t xml:space="preserve"> </w:t>
      </w:r>
      <w:r w:rsidR="006415B4" w:rsidRPr="005C1607">
        <w:rPr>
          <w:rFonts w:ascii="Times New Roman" w:hAnsi="Times New Roman" w:cs="Times New Roman"/>
          <w:i/>
          <w:iCs/>
          <w:sz w:val="28"/>
          <w:szCs w:val="28"/>
        </w:rPr>
        <w:t>Замедленное коксование</w:t>
      </w:r>
      <w:r w:rsidR="006415B4" w:rsidRPr="005C1607">
        <w:rPr>
          <w:rFonts w:ascii="Times New Roman" w:hAnsi="Times New Roman" w:cs="Times New Roman"/>
          <w:sz w:val="28"/>
          <w:szCs w:val="28"/>
        </w:rPr>
        <w:t xml:space="preserve"> – это непрерывный процесс, осуществляемый при температуре около 500°С и давлении, близком к атмосферному. Сырьё поступает в змеевики технологических печей, в которых идёт процесс термического разложения, после чего поступает в камеры, в которых происходит образование кокса. На установках сооружается 4 коксовые камеры, работающие попеременно. Камера в течении суток работает в режиме реакции, заполняясь коксом, после чего в течение суток осуществляются технологические операции по выгрузке кокса и </w:t>
      </w:r>
      <w:r>
        <w:rPr>
          <w:rFonts w:ascii="Times New Roman" w:hAnsi="Times New Roman" w:cs="Times New Roman"/>
          <w:sz w:val="28"/>
          <w:szCs w:val="28"/>
        </w:rPr>
        <w:t xml:space="preserve">подготовке к следующему циклу. </w:t>
      </w:r>
    </w:p>
    <w:p w:rsidR="005C1607" w:rsidRDefault="006415B4" w:rsidP="005C16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07">
        <w:rPr>
          <w:rFonts w:ascii="Times New Roman" w:hAnsi="Times New Roman" w:cs="Times New Roman"/>
          <w:sz w:val="28"/>
          <w:szCs w:val="28"/>
        </w:rPr>
        <w:t>Кокс из камеры удаляется при помощи гидрорезака, представляющего собой бур с расположенными на конце соплами, через которые под давлением 150 атм. подаётся вода, которая раздробляет кокс.</w:t>
      </w:r>
      <w:r w:rsidRPr="005C1607">
        <w:rPr>
          <w:rFonts w:ascii="Times New Roman" w:hAnsi="Times New Roman" w:cs="Times New Roman"/>
          <w:sz w:val="28"/>
          <w:szCs w:val="28"/>
        </w:rPr>
        <w:br/>
        <w:t>Раздробленный кокс сортируется на фракции, в</w:t>
      </w:r>
      <w:r w:rsidR="005C1607">
        <w:rPr>
          <w:rFonts w:ascii="Times New Roman" w:hAnsi="Times New Roman" w:cs="Times New Roman"/>
          <w:sz w:val="28"/>
          <w:szCs w:val="28"/>
        </w:rPr>
        <w:t xml:space="preserve"> зависимости от размера частиц.</w:t>
      </w:r>
    </w:p>
    <w:p w:rsidR="006415B4" w:rsidRPr="005C1607" w:rsidRDefault="006415B4" w:rsidP="005C16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07">
        <w:rPr>
          <w:rFonts w:ascii="Times New Roman" w:hAnsi="Times New Roman" w:cs="Times New Roman"/>
          <w:sz w:val="28"/>
          <w:szCs w:val="28"/>
        </w:rPr>
        <w:t>Сверху коксовых камер уходят пары продуктов и поступают на ректификацию. Светлые фракции, полученные при коксовании, характеризуются низким качеством из-за большого содержания олефинов и поэтому желательно их дальнейшее облагораживание.</w:t>
      </w:r>
      <w:r w:rsidRPr="005C1607">
        <w:rPr>
          <w:rFonts w:ascii="Times New Roman" w:hAnsi="Times New Roman" w:cs="Times New Roman"/>
          <w:sz w:val="28"/>
          <w:szCs w:val="28"/>
        </w:rPr>
        <w:br/>
        <w:t>Выход кокса составляет порядка 25% при коксовании гудрона, выход светлых фракций - около 35%.</w:t>
      </w:r>
    </w:p>
    <w:p w:rsidR="006415B4" w:rsidRPr="005C1607" w:rsidRDefault="006415B4" w:rsidP="005C16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07">
        <w:rPr>
          <w:rFonts w:ascii="Times New Roman" w:hAnsi="Times New Roman" w:cs="Times New Roman"/>
          <w:sz w:val="28"/>
          <w:szCs w:val="28"/>
        </w:rPr>
        <w:t xml:space="preserve">Достоинства замедленного коксования - высокий выход малозольного кокса. Из одного и того же количества сырья, этим методом можно получить в 1,5-1,6 раза больше кокса, чем при непрерывном коксовании. Поэтому замедленное коксование применяют, как правило, для производства нефтяного кокса. </w:t>
      </w:r>
    </w:p>
    <w:p w:rsidR="006415B4" w:rsidRPr="005C1607" w:rsidRDefault="006415B4" w:rsidP="005C16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07">
        <w:rPr>
          <w:rFonts w:ascii="Times New Roman" w:hAnsi="Times New Roman" w:cs="Times New Roman"/>
          <w:i/>
          <w:iCs/>
          <w:sz w:val="28"/>
          <w:szCs w:val="28"/>
        </w:rPr>
        <w:t>Установка замедленного коксования</w:t>
      </w:r>
      <w:r w:rsidR="005C1607" w:rsidRPr="005C160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C1607">
        <w:rPr>
          <w:rFonts w:ascii="Times New Roman" w:hAnsi="Times New Roman" w:cs="Times New Roman"/>
          <w:sz w:val="28"/>
          <w:szCs w:val="28"/>
        </w:rPr>
        <w:t>предназначена</w:t>
      </w:r>
      <w:r w:rsidR="005C1607" w:rsidRPr="005C1607">
        <w:rPr>
          <w:rFonts w:ascii="Times New Roman" w:hAnsi="Times New Roman" w:cs="Times New Roman"/>
          <w:sz w:val="28"/>
          <w:szCs w:val="28"/>
        </w:rPr>
        <w:t xml:space="preserve"> </w:t>
      </w:r>
      <w:r w:rsidRPr="005C1607">
        <w:rPr>
          <w:rFonts w:ascii="Times New Roman" w:hAnsi="Times New Roman" w:cs="Times New Roman"/>
          <w:sz w:val="28"/>
          <w:szCs w:val="28"/>
        </w:rPr>
        <w:t>для получения крупнокускового нефтяного кокса, который используется в производствах цветных металлов, кремния, абразивны</w:t>
      </w:r>
      <w:r w:rsidR="005C1607">
        <w:rPr>
          <w:rFonts w:ascii="Times New Roman" w:hAnsi="Times New Roman" w:cs="Times New Roman"/>
          <w:sz w:val="28"/>
          <w:szCs w:val="28"/>
        </w:rPr>
        <w:t>х материалов, в электротехничес</w:t>
      </w:r>
      <w:r w:rsidRPr="005C1607">
        <w:rPr>
          <w:rFonts w:ascii="Times New Roman" w:hAnsi="Times New Roman" w:cs="Times New Roman"/>
          <w:sz w:val="28"/>
          <w:szCs w:val="28"/>
        </w:rPr>
        <w:t>кой промышленности.</w:t>
      </w:r>
    </w:p>
    <w:p w:rsidR="006415B4" w:rsidRPr="005C1607" w:rsidRDefault="006415B4" w:rsidP="005C16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07">
        <w:rPr>
          <w:rFonts w:ascii="Times New Roman" w:hAnsi="Times New Roman" w:cs="Times New Roman"/>
          <w:sz w:val="28"/>
          <w:szCs w:val="28"/>
        </w:rPr>
        <w:t xml:space="preserve">В качестве сырья на установках используют тяжёлые нефтяные остатки, такие как гудрон, мазут, крекинг-остатки, тяжёлая смола пиролиза. </w:t>
      </w:r>
    </w:p>
    <w:p w:rsidR="006415B4" w:rsidRPr="005C1607" w:rsidRDefault="006415B4" w:rsidP="005C16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07">
        <w:rPr>
          <w:rFonts w:ascii="Times New Roman" w:hAnsi="Times New Roman" w:cs="Times New Roman"/>
          <w:sz w:val="28"/>
          <w:szCs w:val="28"/>
        </w:rPr>
        <w:t>В качестве побочных продуктов на установке замедленного коксования получают углеводородный газ, бензиновую фракцию и газойлевые дистилляты. Полученные газойлевые фракции и бензин коксования перед дальнейшим исполь</w:t>
      </w:r>
      <w:r w:rsidR="005C1607">
        <w:rPr>
          <w:rFonts w:ascii="Times New Roman" w:hAnsi="Times New Roman" w:cs="Times New Roman"/>
          <w:sz w:val="28"/>
          <w:szCs w:val="28"/>
        </w:rPr>
        <w:t xml:space="preserve">зованием необходимо подвергнуть </w:t>
      </w:r>
      <w:r w:rsidRPr="005C1607">
        <w:rPr>
          <w:rFonts w:ascii="Times New Roman" w:hAnsi="Times New Roman" w:cs="Times New Roman"/>
          <w:sz w:val="28"/>
          <w:szCs w:val="28"/>
        </w:rPr>
        <w:t xml:space="preserve">гидрооблагораживанию из-за повышенного (по сравнению с прямогонными дистиллятами) содержания непредельных и гетероорганических соединений. </w:t>
      </w:r>
    </w:p>
    <w:p w:rsidR="006415B4" w:rsidRPr="005C1607" w:rsidRDefault="006415B4" w:rsidP="005C16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07">
        <w:rPr>
          <w:rFonts w:ascii="Times New Roman" w:hAnsi="Times New Roman" w:cs="Times New Roman"/>
          <w:sz w:val="28"/>
          <w:szCs w:val="28"/>
        </w:rPr>
        <w:t xml:space="preserve">Процесс основан на термолизе тяжелых нефтяных остатков в течение достаточно длительного времени при повышенных температурах (до 500° С), в результате которого образуются легкие фракции крекинга и продукт уплотнения – кокс. </w:t>
      </w:r>
    </w:p>
    <w:p w:rsidR="006415B4" w:rsidRPr="005C1607" w:rsidRDefault="006415B4" w:rsidP="005C16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07">
        <w:rPr>
          <w:rFonts w:ascii="Times New Roman" w:hAnsi="Times New Roman" w:cs="Times New Roman"/>
          <w:sz w:val="28"/>
          <w:szCs w:val="28"/>
        </w:rPr>
        <w:t xml:space="preserve">Режим работы коксовой камеры составляет 48 часов: 24 часа коксовая камера заполняется коксом, и в течение 20-22 часов осуществляется выгрузка кокса из коксовых камер при помощи струи воды под высоким давлением (до 14 МПа). </w:t>
      </w:r>
    </w:p>
    <w:p w:rsidR="006415B4" w:rsidRPr="005C1607" w:rsidRDefault="006415B4" w:rsidP="005C160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07">
        <w:rPr>
          <w:rFonts w:ascii="Times New Roman" w:hAnsi="Times New Roman" w:cs="Times New Roman"/>
          <w:sz w:val="28"/>
          <w:szCs w:val="28"/>
        </w:rPr>
        <w:t xml:space="preserve">Технологические схемы установок замедленного коксования включают в себя следующие основные блоки: </w:t>
      </w:r>
    </w:p>
    <w:p w:rsidR="006415B4" w:rsidRPr="005C1607" w:rsidRDefault="006415B4" w:rsidP="005C1607">
      <w:pPr>
        <w:pStyle w:val="aa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07">
        <w:rPr>
          <w:rFonts w:ascii="Times New Roman" w:hAnsi="Times New Roman" w:cs="Times New Roman"/>
          <w:i/>
          <w:iCs/>
          <w:sz w:val="28"/>
          <w:szCs w:val="28"/>
        </w:rPr>
        <w:t>Нагревательный</w:t>
      </w:r>
      <w:r w:rsidRPr="005C1607">
        <w:rPr>
          <w:rFonts w:ascii="Times New Roman" w:hAnsi="Times New Roman" w:cs="Times New Roman"/>
          <w:sz w:val="28"/>
          <w:szCs w:val="28"/>
        </w:rPr>
        <w:t xml:space="preserve"> (сюда относится конвекционная секция печи установки, нижняя секция ректификационной колонны, где происходит нагрев продуктами коксования, радиантная секция печи); </w:t>
      </w:r>
    </w:p>
    <w:p w:rsidR="006415B4" w:rsidRPr="005C1607" w:rsidRDefault="006415B4" w:rsidP="005C1607">
      <w:pPr>
        <w:pStyle w:val="aa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07">
        <w:rPr>
          <w:rFonts w:ascii="Times New Roman" w:hAnsi="Times New Roman" w:cs="Times New Roman"/>
          <w:i/>
          <w:iCs/>
          <w:sz w:val="28"/>
          <w:szCs w:val="28"/>
        </w:rPr>
        <w:t>Реакционный</w:t>
      </w:r>
      <w:r w:rsidRPr="005C1607">
        <w:rPr>
          <w:rFonts w:ascii="Times New Roman" w:hAnsi="Times New Roman" w:cs="Times New Roman"/>
          <w:sz w:val="28"/>
          <w:szCs w:val="28"/>
        </w:rPr>
        <w:t xml:space="preserve"> (представляет собой две/четыре полые камеры, работающие попеременно, где непосредственно происходит процесс замедленного коксования тяжёлых нефтяных остатков); </w:t>
      </w:r>
    </w:p>
    <w:p w:rsidR="006415B4" w:rsidRPr="005C1607" w:rsidRDefault="006415B4" w:rsidP="005C1607">
      <w:pPr>
        <w:pStyle w:val="aa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07">
        <w:rPr>
          <w:rFonts w:ascii="Times New Roman" w:hAnsi="Times New Roman" w:cs="Times New Roman"/>
          <w:i/>
          <w:iCs/>
          <w:sz w:val="28"/>
          <w:szCs w:val="28"/>
        </w:rPr>
        <w:t>Фракционирующий</w:t>
      </w:r>
      <w:r w:rsidRPr="005C1607">
        <w:rPr>
          <w:rFonts w:ascii="Times New Roman" w:hAnsi="Times New Roman" w:cs="Times New Roman"/>
          <w:sz w:val="28"/>
          <w:szCs w:val="28"/>
        </w:rPr>
        <w:t xml:space="preserve"> (разделение полученных лёгких фракций коксования: газ, бензин, газойль); </w:t>
      </w:r>
    </w:p>
    <w:p w:rsidR="006415B4" w:rsidRPr="005C1607" w:rsidRDefault="006415B4" w:rsidP="005C1607">
      <w:pPr>
        <w:pStyle w:val="aa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07">
        <w:rPr>
          <w:rFonts w:ascii="Times New Roman" w:hAnsi="Times New Roman" w:cs="Times New Roman"/>
          <w:i/>
          <w:iCs/>
          <w:sz w:val="28"/>
          <w:szCs w:val="28"/>
        </w:rPr>
        <w:t>Блок механической обработки кокса</w:t>
      </w:r>
      <w:r w:rsidRPr="005C1607">
        <w:rPr>
          <w:rFonts w:ascii="Times New Roman" w:hAnsi="Times New Roman" w:cs="Times New Roman"/>
          <w:sz w:val="28"/>
          <w:szCs w:val="28"/>
        </w:rPr>
        <w:t xml:space="preserve">, его выгрузки, сортировки и транспортировки. </w:t>
      </w:r>
    </w:p>
    <w:p w:rsidR="006415B4" w:rsidRPr="005C1607" w:rsidRDefault="006415B4" w:rsidP="005C1607">
      <w:pPr>
        <w:pStyle w:val="aa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5B4" w:rsidRPr="005C1607" w:rsidRDefault="006415B4" w:rsidP="005C1607">
      <w:pPr>
        <w:spacing w:after="0" w:line="360" w:lineRule="auto"/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1607">
        <w:rPr>
          <w:rFonts w:ascii="Times New Roman" w:hAnsi="Times New Roman" w:cs="Times New Roman"/>
          <w:b/>
          <w:bCs/>
          <w:sz w:val="28"/>
          <w:szCs w:val="28"/>
        </w:rPr>
        <w:t>2.2</w:t>
      </w:r>
      <w:r w:rsidR="005C1607" w:rsidRPr="005C16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C1607">
        <w:rPr>
          <w:rFonts w:ascii="Times New Roman" w:hAnsi="Times New Roman" w:cs="Times New Roman"/>
          <w:b/>
          <w:bCs/>
          <w:sz w:val="28"/>
          <w:szCs w:val="28"/>
        </w:rPr>
        <w:t>Коксование в слое</w:t>
      </w:r>
      <w:r w:rsidR="005C1607" w:rsidRPr="005C16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C1607">
        <w:rPr>
          <w:rFonts w:ascii="Times New Roman" w:hAnsi="Times New Roman" w:cs="Times New Roman"/>
          <w:b/>
          <w:bCs/>
          <w:sz w:val="28"/>
          <w:szCs w:val="28"/>
        </w:rPr>
        <w:t>теплоносителя</w:t>
      </w:r>
    </w:p>
    <w:p w:rsidR="005C1607" w:rsidRDefault="005C1607" w:rsidP="005C16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5B4" w:rsidRPr="005C1607" w:rsidRDefault="006415B4" w:rsidP="005C16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07">
        <w:rPr>
          <w:rFonts w:ascii="Times New Roman" w:hAnsi="Times New Roman" w:cs="Times New Roman"/>
          <w:sz w:val="28"/>
          <w:szCs w:val="28"/>
        </w:rPr>
        <w:t xml:space="preserve">Процессы коксования в слое теплоносителя имеют существенное преимущество перед процессом замедленного коксования: Сырье, предварительно нагретое в теплообменнике, контактирует в реакторе с нагретым и находящимся во взвешенном состоянии инертным теплоносителем (обычно порошкообразный кокс с размером частиц до 0,3 мм, реже более крупные гранулы) и коксуется на его поверхности в течение 6-12 мин. </w:t>
      </w:r>
    </w:p>
    <w:p w:rsidR="006415B4" w:rsidRPr="005C1607" w:rsidRDefault="006415B4" w:rsidP="005C16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07">
        <w:rPr>
          <w:rFonts w:ascii="Times New Roman" w:hAnsi="Times New Roman" w:cs="Times New Roman"/>
          <w:sz w:val="28"/>
          <w:szCs w:val="28"/>
        </w:rPr>
        <w:t xml:space="preserve">Образовавшийся кокс и теплоноситель выводят из зоны реакции и подают в регенератор (коксонагреватель). В последнем слой теплоносителя поддерживается во взвешенном состоянии с помощью воздуха, в токе которого выжигается до 40% кокса, а большая его часть направляется потребителю. Благодаря теплоте, выделившейся при выжигании части кокса, теплоноситель нагревается и возвращается в реактор. Для перемещения теплоносителя используется пневмотранспорт частиц кокса, захватываемых потоком </w:t>
      </w:r>
      <w:r w:rsidRPr="00692BE8">
        <w:rPr>
          <w:rFonts w:ascii="Times New Roman" w:hAnsi="Times New Roman" w:cs="Times New Roman"/>
          <w:sz w:val="28"/>
          <w:szCs w:val="28"/>
        </w:rPr>
        <w:t>пара</w:t>
      </w:r>
      <w:r w:rsidRPr="005C1607">
        <w:rPr>
          <w:rFonts w:ascii="Times New Roman" w:hAnsi="Times New Roman" w:cs="Times New Roman"/>
          <w:sz w:val="28"/>
          <w:szCs w:val="28"/>
        </w:rPr>
        <w:t xml:space="preserve"> или газа. Дистиллятные фракции и газы выводят из реактора и разделяют так же, как при замедленном коксовании. Типичные параметры процесса: температура в теплообменнике, реакторе и регенераторе 300-320, 510-540 и 600-620 °С соответственно, давление в реакторе и регенераторе 0,14-0,16 и 0,12-0,16 МПа соответственно, соотношение по массе сырье теплоноситель = (6,5-8,0). </w:t>
      </w:r>
    </w:p>
    <w:p w:rsidR="006415B4" w:rsidRDefault="006415B4" w:rsidP="005C16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07">
        <w:rPr>
          <w:rFonts w:ascii="Times New Roman" w:hAnsi="Times New Roman" w:cs="Times New Roman"/>
          <w:sz w:val="28"/>
          <w:szCs w:val="28"/>
        </w:rPr>
        <w:t xml:space="preserve">Коксование в кипящем слое используют для увеличения производства светлых нефтепродуктов. Кроме того, сочетание непрерывного коксования с газификацией образующегося кокса, может быть применено для получения дизельных и котельных топлив. </w:t>
      </w:r>
    </w:p>
    <w:p w:rsidR="005C1607" w:rsidRDefault="005C1607" w:rsidP="005C16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5B4" w:rsidRPr="005C1607" w:rsidRDefault="005C1607" w:rsidP="005C160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6415B4" w:rsidRPr="005C1607">
        <w:rPr>
          <w:rFonts w:ascii="Times New Roman" w:hAnsi="Times New Roman" w:cs="Times New Roman"/>
          <w:b/>
          <w:bCs/>
          <w:sz w:val="28"/>
          <w:szCs w:val="28"/>
        </w:rPr>
        <w:t>III. Термокаталит</w:t>
      </w:r>
      <w:r>
        <w:rPr>
          <w:rFonts w:ascii="Times New Roman" w:hAnsi="Times New Roman" w:cs="Times New Roman"/>
          <w:b/>
          <w:bCs/>
          <w:sz w:val="28"/>
          <w:szCs w:val="28"/>
        </w:rPr>
        <w:t>ические и термогидрокаталитичес</w:t>
      </w:r>
      <w:r w:rsidR="006415B4" w:rsidRPr="005C1607">
        <w:rPr>
          <w:rFonts w:ascii="Times New Roman" w:hAnsi="Times New Roman" w:cs="Times New Roman"/>
          <w:b/>
          <w:bCs/>
          <w:sz w:val="28"/>
          <w:szCs w:val="28"/>
        </w:rPr>
        <w:t xml:space="preserve">кие </w:t>
      </w:r>
      <w:r w:rsidR="006415B4" w:rsidRPr="005C1607">
        <w:rPr>
          <w:rFonts w:ascii="Times New Roman" w:eastAsia="Times New Roman" w:hAnsi="Times New Roman" w:cs="Times New Roman"/>
          <w:b/>
          <w:bCs/>
          <w:sz w:val="28"/>
          <w:szCs w:val="28"/>
        </w:rPr>
        <w:t>процессы технологии пер</w:t>
      </w:r>
      <w:r w:rsidR="006415B4" w:rsidRPr="005C1607">
        <w:rPr>
          <w:rFonts w:ascii="Times New Roman" w:hAnsi="Times New Roman" w:cs="Times New Roman"/>
          <w:b/>
          <w:bCs/>
          <w:sz w:val="28"/>
          <w:szCs w:val="28"/>
        </w:rPr>
        <w:t>еработки нефти</w:t>
      </w:r>
    </w:p>
    <w:p w:rsidR="005C1607" w:rsidRDefault="005C1607" w:rsidP="005C1607">
      <w:pPr>
        <w:pStyle w:val="aa"/>
        <w:spacing w:after="0" w:line="360" w:lineRule="auto"/>
        <w:ind w:right="-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415B4" w:rsidRPr="005C1607" w:rsidRDefault="006415B4" w:rsidP="005C1607">
      <w:pPr>
        <w:pStyle w:val="aa"/>
        <w:spacing w:after="0" w:line="36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C1607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="005C1607" w:rsidRPr="005C16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C1607">
        <w:rPr>
          <w:rFonts w:ascii="Times New Roman" w:eastAsia="Times New Roman" w:hAnsi="Times New Roman" w:cs="Times New Roman"/>
          <w:b/>
          <w:bCs/>
          <w:sz w:val="28"/>
          <w:szCs w:val="28"/>
        </w:rPr>
        <w:t>Г</w:t>
      </w:r>
      <w:r w:rsidR="005C1607">
        <w:rPr>
          <w:rFonts w:ascii="Times New Roman" w:eastAsia="Times New Roman" w:hAnsi="Times New Roman" w:cs="Times New Roman"/>
          <w:b/>
          <w:bCs/>
          <w:sz w:val="28"/>
          <w:szCs w:val="28"/>
        </w:rPr>
        <w:t>идроочистка керосиновых фракций</w:t>
      </w:r>
    </w:p>
    <w:p w:rsidR="005C1607" w:rsidRDefault="005C1607" w:rsidP="005C16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5B4" w:rsidRPr="005C1607" w:rsidRDefault="006415B4" w:rsidP="005C16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07">
        <w:rPr>
          <w:rFonts w:ascii="Times New Roman" w:hAnsi="Times New Roman" w:cs="Times New Roman"/>
          <w:i/>
          <w:iCs/>
          <w:sz w:val="28"/>
          <w:szCs w:val="28"/>
        </w:rPr>
        <w:t>Гидроочистка</w:t>
      </w:r>
      <w:r w:rsidRPr="005C1607">
        <w:rPr>
          <w:rFonts w:ascii="Times New Roman" w:hAnsi="Times New Roman" w:cs="Times New Roman"/>
          <w:sz w:val="28"/>
          <w:szCs w:val="28"/>
        </w:rPr>
        <w:t xml:space="preserve"> — процесс химического превращения веществ под воздействием </w:t>
      </w:r>
      <w:hyperlink r:id="rId9" w:history="1">
        <w:r w:rsidRPr="005C160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водорода</w:t>
        </w:r>
      </w:hyperlink>
      <w:r w:rsidRPr="005C1607">
        <w:rPr>
          <w:rFonts w:ascii="Times New Roman" w:hAnsi="Times New Roman" w:cs="Times New Roman"/>
          <w:sz w:val="28"/>
          <w:szCs w:val="28"/>
        </w:rPr>
        <w:t xml:space="preserve"> при высоком давлении и температуре. Гидроочистка нефтяных фракций направлена на снижение содержания сернистых соединений в товарных </w:t>
      </w:r>
      <w:r w:rsidRPr="00692BE8">
        <w:rPr>
          <w:rFonts w:ascii="Times New Roman" w:hAnsi="Times New Roman" w:cs="Times New Roman"/>
          <w:sz w:val="28"/>
          <w:szCs w:val="28"/>
        </w:rPr>
        <w:t>нефтепродуктах</w:t>
      </w:r>
      <w:r w:rsidRPr="005C1607">
        <w:rPr>
          <w:rFonts w:ascii="Times New Roman" w:hAnsi="Times New Roman" w:cs="Times New Roman"/>
          <w:sz w:val="28"/>
          <w:szCs w:val="28"/>
        </w:rPr>
        <w:t xml:space="preserve">. Побочно происходит насыщение </w:t>
      </w:r>
      <w:hyperlink r:id="rId10" w:history="1">
        <w:r w:rsidRPr="005C160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непредельных углеводородов</w:t>
        </w:r>
      </w:hyperlink>
      <w:r w:rsidRPr="005C1607">
        <w:rPr>
          <w:rFonts w:ascii="Times New Roman" w:hAnsi="Times New Roman" w:cs="Times New Roman"/>
          <w:sz w:val="28"/>
          <w:szCs w:val="28"/>
        </w:rPr>
        <w:t xml:space="preserve">, снижение содержания </w:t>
      </w:r>
      <w:r w:rsidRPr="00692BE8">
        <w:rPr>
          <w:rFonts w:ascii="Times New Roman" w:hAnsi="Times New Roman" w:cs="Times New Roman"/>
          <w:sz w:val="28"/>
          <w:szCs w:val="28"/>
        </w:rPr>
        <w:t>смол</w:t>
      </w:r>
      <w:r w:rsidRPr="005C1607">
        <w:rPr>
          <w:rFonts w:ascii="Times New Roman" w:hAnsi="Times New Roman" w:cs="Times New Roman"/>
          <w:sz w:val="28"/>
          <w:szCs w:val="28"/>
        </w:rPr>
        <w:t xml:space="preserve">, кислородсодержащих соединений, а также </w:t>
      </w:r>
      <w:hyperlink r:id="rId11" w:history="1">
        <w:r w:rsidRPr="005C160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гидрокрекинг</w:t>
        </w:r>
      </w:hyperlink>
      <w:r w:rsidRPr="005C1607">
        <w:rPr>
          <w:rFonts w:ascii="Times New Roman" w:hAnsi="Times New Roman" w:cs="Times New Roman"/>
          <w:sz w:val="28"/>
          <w:szCs w:val="28"/>
        </w:rPr>
        <w:t xml:space="preserve"> молекул углеводородов. Гидроочистки подвергаются следующие фракции нефти:</w:t>
      </w:r>
    </w:p>
    <w:p w:rsidR="006415B4" w:rsidRPr="005C1607" w:rsidRDefault="005C1607" w:rsidP="005C16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07">
        <w:rPr>
          <w:rFonts w:ascii="Times New Roman" w:hAnsi="Times New Roman" w:cs="Times New Roman"/>
          <w:sz w:val="28"/>
          <w:szCs w:val="28"/>
        </w:rPr>
        <w:t xml:space="preserve"> </w:t>
      </w:r>
      <w:r w:rsidR="006415B4" w:rsidRPr="005C1607">
        <w:rPr>
          <w:rFonts w:ascii="Times New Roman" w:hAnsi="Times New Roman" w:cs="Times New Roman"/>
          <w:sz w:val="28"/>
          <w:szCs w:val="28"/>
        </w:rPr>
        <w:t xml:space="preserve">1. </w:t>
      </w:r>
      <w:r w:rsidR="006415B4" w:rsidRPr="00692BE8">
        <w:rPr>
          <w:rFonts w:ascii="Times New Roman" w:hAnsi="Times New Roman" w:cs="Times New Roman"/>
          <w:sz w:val="28"/>
          <w:szCs w:val="28"/>
        </w:rPr>
        <w:t>Бензиновые</w:t>
      </w:r>
      <w:r w:rsidR="006415B4" w:rsidRPr="005C1607">
        <w:rPr>
          <w:rFonts w:ascii="Times New Roman" w:hAnsi="Times New Roman" w:cs="Times New Roman"/>
          <w:sz w:val="28"/>
          <w:szCs w:val="28"/>
        </w:rPr>
        <w:t xml:space="preserve"> фракции (прямогонные и каталитического крекинга);</w:t>
      </w:r>
    </w:p>
    <w:p w:rsidR="006415B4" w:rsidRPr="005C1607" w:rsidRDefault="005C1607" w:rsidP="005C16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07">
        <w:rPr>
          <w:rFonts w:ascii="Times New Roman" w:hAnsi="Times New Roman" w:cs="Times New Roman"/>
          <w:sz w:val="28"/>
          <w:szCs w:val="28"/>
        </w:rPr>
        <w:t xml:space="preserve"> </w:t>
      </w:r>
      <w:r w:rsidR="006415B4" w:rsidRPr="005C1607">
        <w:rPr>
          <w:rFonts w:ascii="Times New Roman" w:hAnsi="Times New Roman" w:cs="Times New Roman"/>
          <w:sz w:val="28"/>
          <w:szCs w:val="28"/>
        </w:rPr>
        <w:t xml:space="preserve">2. </w:t>
      </w:r>
      <w:hyperlink r:id="rId12" w:history="1">
        <w:r w:rsidR="006415B4" w:rsidRPr="005C160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Керосиновые</w:t>
        </w:r>
      </w:hyperlink>
      <w:r w:rsidR="006415B4" w:rsidRPr="005C1607">
        <w:rPr>
          <w:rFonts w:ascii="Times New Roman" w:hAnsi="Times New Roman" w:cs="Times New Roman"/>
          <w:sz w:val="28"/>
          <w:szCs w:val="28"/>
        </w:rPr>
        <w:t xml:space="preserve"> фракции;</w:t>
      </w:r>
      <w:r w:rsidRPr="005C1607">
        <w:rPr>
          <w:rFonts w:ascii="Times New Roman" w:hAnsi="Times New Roman" w:cs="Times New Roman"/>
          <w:sz w:val="28"/>
          <w:szCs w:val="28"/>
        </w:rPr>
        <w:t xml:space="preserve"> </w:t>
      </w:r>
      <w:r w:rsidR="006415B4" w:rsidRPr="005C1607">
        <w:rPr>
          <w:rFonts w:ascii="Times New Roman" w:hAnsi="Times New Roman" w:cs="Times New Roman"/>
          <w:sz w:val="28"/>
          <w:szCs w:val="28"/>
        </w:rPr>
        <w:t xml:space="preserve">3. </w:t>
      </w:r>
      <w:r w:rsidR="006415B4" w:rsidRPr="00692BE8">
        <w:rPr>
          <w:rFonts w:ascii="Times New Roman" w:hAnsi="Times New Roman" w:cs="Times New Roman"/>
          <w:sz w:val="28"/>
          <w:szCs w:val="28"/>
        </w:rPr>
        <w:t>Дизельное топливо</w:t>
      </w:r>
      <w:r w:rsidR="006415B4" w:rsidRPr="005C160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1607">
        <w:rPr>
          <w:rFonts w:ascii="Times New Roman" w:hAnsi="Times New Roman" w:cs="Times New Roman"/>
          <w:sz w:val="28"/>
          <w:szCs w:val="28"/>
        </w:rPr>
        <w:t xml:space="preserve"> </w:t>
      </w:r>
      <w:r w:rsidR="006415B4" w:rsidRPr="005C1607">
        <w:rPr>
          <w:rFonts w:ascii="Times New Roman" w:hAnsi="Times New Roman" w:cs="Times New Roman"/>
          <w:sz w:val="28"/>
          <w:szCs w:val="28"/>
        </w:rPr>
        <w:t>4. Вакуумный газойль;</w:t>
      </w:r>
      <w:r w:rsidRPr="005C1607">
        <w:rPr>
          <w:rFonts w:ascii="Times New Roman" w:hAnsi="Times New Roman" w:cs="Times New Roman"/>
          <w:sz w:val="28"/>
          <w:szCs w:val="28"/>
        </w:rPr>
        <w:t xml:space="preserve"> </w:t>
      </w:r>
      <w:r w:rsidR="006415B4" w:rsidRPr="005C1607">
        <w:rPr>
          <w:rFonts w:ascii="Times New Roman" w:hAnsi="Times New Roman" w:cs="Times New Roman"/>
          <w:sz w:val="28"/>
          <w:szCs w:val="28"/>
        </w:rPr>
        <w:t>5. Моторные масла.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15B4" w:rsidRPr="005C1607">
        <w:rPr>
          <w:rFonts w:ascii="Times New Roman" w:hAnsi="Times New Roman" w:cs="Times New Roman"/>
          <w:i/>
          <w:iCs/>
          <w:sz w:val="28"/>
          <w:szCs w:val="28"/>
        </w:rPr>
        <w:t>Гидроочистка</w:t>
      </w:r>
      <w:r w:rsidRPr="005C160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hyperlink r:id="rId13" w:history="1">
        <w:r w:rsidR="006415B4" w:rsidRPr="005C160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керосиновых</w:t>
        </w:r>
      </w:hyperlink>
      <w:r w:rsidRPr="005C160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415B4" w:rsidRPr="005C1607">
        <w:rPr>
          <w:rFonts w:ascii="Times New Roman" w:hAnsi="Times New Roman" w:cs="Times New Roman"/>
          <w:i/>
          <w:iCs/>
          <w:sz w:val="28"/>
          <w:szCs w:val="28"/>
        </w:rPr>
        <w:t>фракций</w:t>
      </w:r>
      <w:r w:rsidRPr="005C1607">
        <w:rPr>
          <w:rFonts w:ascii="Times New Roman" w:hAnsi="Times New Roman" w:cs="Times New Roman"/>
          <w:sz w:val="28"/>
          <w:szCs w:val="28"/>
        </w:rPr>
        <w:t xml:space="preserve"> </w:t>
      </w:r>
      <w:r w:rsidR="006415B4" w:rsidRPr="005C1607">
        <w:rPr>
          <w:rFonts w:ascii="Times New Roman" w:hAnsi="Times New Roman" w:cs="Times New Roman"/>
          <w:sz w:val="28"/>
          <w:szCs w:val="28"/>
        </w:rPr>
        <w:t>направлена на снижение содержания серы и смол в реактивном топливе. Сернистые соединения и смолы вызывают коррозию топливной аппаратуры летательных аппаратов и за</w:t>
      </w:r>
      <w:r w:rsidR="006415B4" w:rsidRPr="00692BE8">
        <w:rPr>
          <w:rFonts w:ascii="Times New Roman" w:hAnsi="Times New Roman" w:cs="Times New Roman"/>
          <w:sz w:val="28"/>
          <w:szCs w:val="28"/>
        </w:rPr>
        <w:t>кокcовывают</w:t>
      </w:r>
      <w:r w:rsidR="006415B4" w:rsidRPr="005C1607">
        <w:rPr>
          <w:rFonts w:ascii="Times New Roman" w:hAnsi="Times New Roman" w:cs="Times New Roman"/>
          <w:sz w:val="28"/>
          <w:szCs w:val="28"/>
        </w:rPr>
        <w:t xml:space="preserve"> форсунки двигателей. Одновременно снижается коррозионная агрессивность топлив и уменьшается образование осадка при их хранении.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15B4" w:rsidRPr="005C1607">
        <w:rPr>
          <w:rFonts w:ascii="Times New Roman" w:hAnsi="Times New Roman" w:cs="Times New Roman"/>
          <w:sz w:val="28"/>
          <w:szCs w:val="28"/>
        </w:rPr>
        <w:t>Типичным сырьем при гидроочистке керосиновых дистиллятов являются фракции 130—240 и 140— 230°С</w:t>
      </w:r>
      <w:r w:rsidRPr="005C1607">
        <w:rPr>
          <w:rFonts w:ascii="Times New Roman" w:hAnsi="Times New Roman" w:cs="Times New Roman"/>
          <w:sz w:val="28"/>
          <w:szCs w:val="28"/>
        </w:rPr>
        <w:t xml:space="preserve"> </w:t>
      </w:r>
      <w:r w:rsidR="006415B4" w:rsidRPr="005C1607">
        <w:rPr>
          <w:rFonts w:ascii="Times New Roman" w:hAnsi="Times New Roman" w:cs="Times New Roman"/>
          <w:sz w:val="28"/>
          <w:szCs w:val="28"/>
        </w:rPr>
        <w:t xml:space="preserve">прямой перегонки нефти. Однако при получении некоторых видов топлив, верхний предел выкипания может достигать 315°С. Целевым продуктом процесса является гидроочищенная керосиновая фракция, выход которой может достигать 96—97% (масс.). </w:t>
      </w:r>
    </w:p>
    <w:p w:rsidR="005C1607" w:rsidRDefault="006415B4" w:rsidP="005C16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07">
        <w:rPr>
          <w:rFonts w:ascii="Times New Roman" w:hAnsi="Times New Roman" w:cs="Times New Roman"/>
          <w:sz w:val="28"/>
          <w:szCs w:val="28"/>
        </w:rPr>
        <w:t>Керосиновая фракция 120—230 (240) °С</w:t>
      </w:r>
      <w:r w:rsidR="005C1607" w:rsidRPr="005C1607">
        <w:rPr>
          <w:rFonts w:ascii="Times New Roman" w:hAnsi="Times New Roman" w:cs="Times New Roman"/>
          <w:sz w:val="28"/>
          <w:szCs w:val="28"/>
        </w:rPr>
        <w:t xml:space="preserve"> </w:t>
      </w:r>
      <w:r w:rsidRPr="005C1607">
        <w:rPr>
          <w:rFonts w:ascii="Times New Roman" w:hAnsi="Times New Roman" w:cs="Times New Roman"/>
          <w:sz w:val="28"/>
          <w:szCs w:val="28"/>
        </w:rPr>
        <w:t>используется как топливо для реактивных двигателей, при необходимости подвергается демеркаптанизации, гидроочистке; фракцию 150—280 или 150—315 °С из малосернистых нефтей используют как осветительные керосины, фракцию 140—200 °С — как растворитель (уайт-спирит) для лакокрасочной промышленности.</w:t>
      </w:r>
    </w:p>
    <w:p w:rsidR="006415B4" w:rsidRPr="005C1607" w:rsidRDefault="005C1607" w:rsidP="005C160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6415B4" w:rsidRPr="005C1607">
        <w:rPr>
          <w:rFonts w:ascii="Times New Roman" w:hAnsi="Times New Roman" w:cs="Times New Roman"/>
          <w:b/>
          <w:bCs/>
          <w:sz w:val="28"/>
          <w:szCs w:val="28"/>
        </w:rPr>
        <w:t>IV.</w:t>
      </w:r>
      <w:r w:rsidRPr="005C16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415B4" w:rsidRPr="005C1607">
        <w:rPr>
          <w:rFonts w:ascii="Times New Roman" w:hAnsi="Times New Roman" w:cs="Times New Roman"/>
          <w:b/>
          <w:bCs/>
          <w:sz w:val="28"/>
          <w:szCs w:val="28"/>
        </w:rPr>
        <w:t>Технологии переработки газов</w:t>
      </w:r>
    </w:p>
    <w:p w:rsidR="005C1607" w:rsidRDefault="005C1607" w:rsidP="005C1607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415B4" w:rsidRPr="005C1607" w:rsidRDefault="006415B4" w:rsidP="005C160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1607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5C1607" w:rsidRPr="005C16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C1607">
        <w:rPr>
          <w:rFonts w:ascii="Times New Roman" w:hAnsi="Times New Roman" w:cs="Times New Roman"/>
          <w:b/>
          <w:bCs/>
          <w:sz w:val="28"/>
          <w:szCs w:val="28"/>
        </w:rPr>
        <w:t xml:space="preserve">Переработка нефтезаводских газов – </w:t>
      </w:r>
      <w:r w:rsidR="005C1607">
        <w:rPr>
          <w:rFonts w:ascii="Times New Roman" w:hAnsi="Times New Roman" w:cs="Times New Roman"/>
          <w:b/>
          <w:bCs/>
          <w:sz w:val="28"/>
          <w:szCs w:val="28"/>
        </w:rPr>
        <w:t>абсорбционно-</w:t>
      </w:r>
      <w:r w:rsidRPr="005C1607">
        <w:rPr>
          <w:rFonts w:ascii="Times New Roman" w:hAnsi="Times New Roman" w:cs="Times New Roman"/>
          <w:b/>
          <w:bCs/>
          <w:sz w:val="28"/>
          <w:szCs w:val="28"/>
        </w:rPr>
        <w:t>газофракционирующие установки (АГФУ) и</w:t>
      </w:r>
      <w:r w:rsidR="005C1607" w:rsidRPr="005C16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C1607">
        <w:rPr>
          <w:rFonts w:ascii="Times New Roman" w:hAnsi="Times New Roman" w:cs="Times New Roman"/>
          <w:b/>
          <w:bCs/>
          <w:sz w:val="28"/>
          <w:szCs w:val="28"/>
        </w:rPr>
        <w:t>газо</w:t>
      </w:r>
      <w:r w:rsidR="005C1607">
        <w:rPr>
          <w:rFonts w:ascii="Times New Roman" w:hAnsi="Times New Roman" w:cs="Times New Roman"/>
          <w:b/>
          <w:bCs/>
          <w:sz w:val="28"/>
          <w:szCs w:val="28"/>
        </w:rPr>
        <w:t>фракционирующие установки (ГФУ)</w:t>
      </w:r>
    </w:p>
    <w:p w:rsidR="006415B4" w:rsidRPr="005C1607" w:rsidRDefault="006415B4" w:rsidP="005C1607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415B4" w:rsidRPr="005C1607" w:rsidRDefault="006415B4" w:rsidP="005C160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1607">
        <w:rPr>
          <w:rFonts w:ascii="Times New Roman" w:hAnsi="Times New Roman" w:cs="Times New Roman"/>
          <w:b/>
          <w:bCs/>
          <w:sz w:val="28"/>
          <w:szCs w:val="28"/>
        </w:rPr>
        <w:t>4.1</w:t>
      </w:r>
      <w:r w:rsidR="005C1607" w:rsidRPr="005C16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C1607">
        <w:rPr>
          <w:rFonts w:ascii="Times New Roman" w:hAnsi="Times New Roman" w:cs="Times New Roman"/>
          <w:b/>
          <w:bCs/>
          <w:sz w:val="28"/>
          <w:szCs w:val="28"/>
        </w:rPr>
        <w:t>Газо</w:t>
      </w:r>
      <w:r w:rsidR="005C1607">
        <w:rPr>
          <w:rFonts w:ascii="Times New Roman" w:hAnsi="Times New Roman" w:cs="Times New Roman"/>
          <w:b/>
          <w:bCs/>
          <w:sz w:val="28"/>
          <w:szCs w:val="28"/>
        </w:rPr>
        <w:t>фракционирующие установки (ГФУ)</w:t>
      </w:r>
    </w:p>
    <w:p w:rsidR="005C1607" w:rsidRDefault="005C1607" w:rsidP="005C16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5B4" w:rsidRPr="005C1607" w:rsidRDefault="006415B4" w:rsidP="005C16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07">
        <w:rPr>
          <w:rFonts w:ascii="Times New Roman" w:hAnsi="Times New Roman" w:cs="Times New Roman"/>
          <w:sz w:val="28"/>
          <w:szCs w:val="28"/>
        </w:rPr>
        <w:t xml:space="preserve">На НПЗ для разделения нефтезаводских газов применяются преимущественно 2 типа газофракционирующих установок, в каждый из которых входят блоки компрессии и конденсации: ректификационный - сокращенно ГФУ, и абсорбционно-ректификационный АГФУ. </w:t>
      </w:r>
    </w:p>
    <w:p w:rsidR="006415B4" w:rsidRPr="005C1607" w:rsidRDefault="006415B4" w:rsidP="005C16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07">
        <w:rPr>
          <w:rFonts w:ascii="Times New Roman" w:hAnsi="Times New Roman" w:cs="Times New Roman"/>
          <w:i/>
          <w:iCs/>
          <w:sz w:val="28"/>
          <w:szCs w:val="28"/>
        </w:rPr>
        <w:t>Назначение ГФУ</w:t>
      </w:r>
      <w:r w:rsidRPr="005C1607">
        <w:rPr>
          <w:rFonts w:ascii="Times New Roman" w:hAnsi="Times New Roman" w:cs="Times New Roman"/>
          <w:sz w:val="28"/>
          <w:szCs w:val="28"/>
        </w:rPr>
        <w:t xml:space="preserve"> – получение индивидуальных легких углеводородов или углеводородных фракций высокой чистоты из нефтезаводских газов. Газофракционирующие установки (ГФУ) подразделяются по типу перерабатываемого сырья на ГФУ предельных и ГФУ непредельных газов.</w:t>
      </w:r>
    </w:p>
    <w:p w:rsidR="005C1607" w:rsidRDefault="006415B4" w:rsidP="005C16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07">
        <w:rPr>
          <w:rFonts w:ascii="Times New Roman" w:hAnsi="Times New Roman" w:cs="Times New Roman"/>
          <w:i/>
          <w:iCs/>
          <w:sz w:val="28"/>
          <w:szCs w:val="28"/>
        </w:rPr>
        <w:t>Сырье и продукция.</w:t>
      </w:r>
      <w:r w:rsidRPr="005C16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15B4" w:rsidRPr="005C1607" w:rsidRDefault="006415B4" w:rsidP="005C16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07">
        <w:rPr>
          <w:rFonts w:ascii="Times New Roman" w:hAnsi="Times New Roman" w:cs="Times New Roman"/>
          <w:sz w:val="28"/>
          <w:szCs w:val="28"/>
        </w:rPr>
        <w:t xml:space="preserve">Сырье поступает на ГФУ в газообразном и жидком (головки стабилизации) виде. На ГФУ предельных газов подаются газы с установок первичной перегонки, каталитического риформинга, гидрокрекинга, на ГФУ непредельных газов – с установок термического и каталитического крекинга, коксования. </w:t>
      </w:r>
    </w:p>
    <w:p w:rsidR="006415B4" w:rsidRPr="005C1607" w:rsidRDefault="006415B4" w:rsidP="005C16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07">
        <w:rPr>
          <w:rFonts w:ascii="Times New Roman" w:hAnsi="Times New Roman" w:cs="Times New Roman"/>
          <w:i/>
          <w:iCs/>
          <w:sz w:val="28"/>
          <w:szCs w:val="28"/>
        </w:rPr>
        <w:t>Продукцией ГФУ</w:t>
      </w:r>
      <w:r w:rsidR="005C1607" w:rsidRPr="005C1607">
        <w:rPr>
          <w:rFonts w:ascii="Times New Roman" w:hAnsi="Times New Roman" w:cs="Times New Roman"/>
          <w:sz w:val="28"/>
          <w:szCs w:val="28"/>
        </w:rPr>
        <w:t xml:space="preserve"> </w:t>
      </w:r>
      <w:r w:rsidRPr="005C1607">
        <w:rPr>
          <w:rFonts w:ascii="Times New Roman" w:hAnsi="Times New Roman" w:cs="Times New Roman"/>
          <w:i/>
          <w:iCs/>
          <w:sz w:val="28"/>
          <w:szCs w:val="28"/>
        </w:rPr>
        <w:t>предельных газов</w:t>
      </w:r>
      <w:r w:rsidR="005C1607" w:rsidRPr="005C1607">
        <w:rPr>
          <w:rFonts w:ascii="Times New Roman" w:hAnsi="Times New Roman" w:cs="Times New Roman"/>
          <w:sz w:val="28"/>
          <w:szCs w:val="28"/>
        </w:rPr>
        <w:t xml:space="preserve"> </w:t>
      </w:r>
      <w:r w:rsidRPr="005C1607">
        <w:rPr>
          <w:rFonts w:ascii="Times New Roman" w:hAnsi="Times New Roman" w:cs="Times New Roman"/>
          <w:sz w:val="28"/>
          <w:szCs w:val="28"/>
        </w:rPr>
        <w:t>являются узкие углеводородные фракции:</w:t>
      </w:r>
    </w:p>
    <w:p w:rsidR="006415B4" w:rsidRPr="005C1607" w:rsidRDefault="006415B4" w:rsidP="005C1607">
      <w:pPr>
        <w:pStyle w:val="aa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07">
        <w:rPr>
          <w:rFonts w:ascii="Times New Roman" w:hAnsi="Times New Roman" w:cs="Times New Roman"/>
          <w:b/>
          <w:bCs/>
          <w:sz w:val="28"/>
          <w:szCs w:val="28"/>
        </w:rPr>
        <w:t>Этановая</w:t>
      </w:r>
      <w:r w:rsidRPr="005C1607">
        <w:rPr>
          <w:rFonts w:ascii="Times New Roman" w:hAnsi="Times New Roman" w:cs="Times New Roman"/>
          <w:sz w:val="28"/>
          <w:szCs w:val="28"/>
        </w:rPr>
        <w:t xml:space="preserve"> – применяется как сырье пиролиза, в качестве хладагента, на установках депарафинизации масел, выделения параксилола и др.; </w:t>
      </w:r>
    </w:p>
    <w:p w:rsidR="006415B4" w:rsidRPr="005C1607" w:rsidRDefault="006415B4" w:rsidP="005C1607">
      <w:pPr>
        <w:pStyle w:val="aa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07">
        <w:rPr>
          <w:rFonts w:ascii="Times New Roman" w:hAnsi="Times New Roman" w:cs="Times New Roman"/>
          <w:b/>
          <w:bCs/>
          <w:sz w:val="28"/>
          <w:szCs w:val="28"/>
        </w:rPr>
        <w:t>Пропановая</w:t>
      </w:r>
      <w:r w:rsidRPr="005C1607">
        <w:rPr>
          <w:rFonts w:ascii="Times New Roman" w:hAnsi="Times New Roman" w:cs="Times New Roman"/>
          <w:sz w:val="28"/>
          <w:szCs w:val="28"/>
        </w:rPr>
        <w:t xml:space="preserve"> – используется как сырье пиролиза, бытовой сжиженный газ, хладагент; </w:t>
      </w:r>
    </w:p>
    <w:p w:rsidR="006415B4" w:rsidRPr="005C1607" w:rsidRDefault="006415B4" w:rsidP="005C1607">
      <w:pPr>
        <w:pStyle w:val="aa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07">
        <w:rPr>
          <w:rFonts w:ascii="Times New Roman" w:hAnsi="Times New Roman" w:cs="Times New Roman"/>
          <w:b/>
          <w:bCs/>
          <w:sz w:val="28"/>
          <w:szCs w:val="28"/>
        </w:rPr>
        <w:t>Изобутановая</w:t>
      </w:r>
      <w:r w:rsidRPr="005C1607">
        <w:rPr>
          <w:rFonts w:ascii="Times New Roman" w:hAnsi="Times New Roman" w:cs="Times New Roman"/>
          <w:sz w:val="28"/>
          <w:szCs w:val="28"/>
        </w:rPr>
        <w:t xml:space="preserve"> – служит сырьем установок алкилирования и производства синтетического каучука; </w:t>
      </w:r>
    </w:p>
    <w:p w:rsidR="006415B4" w:rsidRPr="005C1607" w:rsidRDefault="006415B4" w:rsidP="005C1607">
      <w:pPr>
        <w:pStyle w:val="aa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07">
        <w:rPr>
          <w:rFonts w:ascii="Times New Roman" w:hAnsi="Times New Roman" w:cs="Times New Roman"/>
          <w:b/>
          <w:bCs/>
          <w:sz w:val="28"/>
          <w:szCs w:val="28"/>
        </w:rPr>
        <w:t>Бутановая</w:t>
      </w:r>
      <w:r w:rsidRPr="005C1607">
        <w:rPr>
          <w:rFonts w:ascii="Times New Roman" w:hAnsi="Times New Roman" w:cs="Times New Roman"/>
          <w:sz w:val="28"/>
          <w:szCs w:val="28"/>
        </w:rPr>
        <w:t xml:space="preserve"> – применяется как бытовой сжиженный газ, сырье производства синтетического каучука; в зимнее время добавляется к товарным автомобильным бензинам для обеспечения требуемого давления паров; </w:t>
      </w:r>
    </w:p>
    <w:p w:rsidR="006415B4" w:rsidRPr="005C1607" w:rsidRDefault="006415B4" w:rsidP="005C1607">
      <w:pPr>
        <w:pStyle w:val="aa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07">
        <w:rPr>
          <w:rFonts w:ascii="Times New Roman" w:hAnsi="Times New Roman" w:cs="Times New Roman"/>
          <w:b/>
          <w:bCs/>
          <w:sz w:val="28"/>
          <w:szCs w:val="28"/>
        </w:rPr>
        <w:t>Изопентановая</w:t>
      </w:r>
      <w:r w:rsidRPr="005C1607">
        <w:rPr>
          <w:rFonts w:ascii="Times New Roman" w:hAnsi="Times New Roman" w:cs="Times New Roman"/>
          <w:sz w:val="28"/>
          <w:szCs w:val="28"/>
        </w:rPr>
        <w:t xml:space="preserve"> – служит сырьем для производства изопренового каучука, компонентом высокооктановых бензинов; </w:t>
      </w:r>
    </w:p>
    <w:p w:rsidR="006415B4" w:rsidRPr="005C1607" w:rsidRDefault="006415B4" w:rsidP="005C1607">
      <w:pPr>
        <w:pStyle w:val="aa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07">
        <w:rPr>
          <w:rFonts w:ascii="Times New Roman" w:hAnsi="Times New Roman" w:cs="Times New Roman"/>
          <w:b/>
          <w:bCs/>
          <w:sz w:val="28"/>
          <w:szCs w:val="28"/>
        </w:rPr>
        <w:t>Пентановая</w:t>
      </w:r>
      <w:r w:rsidRPr="005C1607">
        <w:rPr>
          <w:rFonts w:ascii="Times New Roman" w:hAnsi="Times New Roman" w:cs="Times New Roman"/>
          <w:sz w:val="28"/>
          <w:szCs w:val="28"/>
        </w:rPr>
        <w:t xml:space="preserve"> – является сырьем для процессов изомеризации и пиролиза. </w:t>
      </w:r>
    </w:p>
    <w:p w:rsidR="006415B4" w:rsidRPr="005C1607" w:rsidRDefault="006415B4" w:rsidP="005C160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07">
        <w:rPr>
          <w:rFonts w:ascii="Times New Roman" w:hAnsi="Times New Roman" w:cs="Times New Roman"/>
          <w:sz w:val="28"/>
          <w:szCs w:val="28"/>
        </w:rPr>
        <w:t>На</w:t>
      </w:r>
      <w:r w:rsidR="005C1607" w:rsidRPr="005C1607">
        <w:rPr>
          <w:rFonts w:ascii="Times New Roman" w:hAnsi="Times New Roman" w:cs="Times New Roman"/>
          <w:sz w:val="28"/>
          <w:szCs w:val="28"/>
        </w:rPr>
        <w:t xml:space="preserve"> </w:t>
      </w:r>
      <w:r w:rsidRPr="005C1607">
        <w:rPr>
          <w:rFonts w:ascii="Times New Roman" w:hAnsi="Times New Roman" w:cs="Times New Roman"/>
          <w:i/>
          <w:iCs/>
          <w:sz w:val="28"/>
          <w:szCs w:val="28"/>
        </w:rPr>
        <w:t>ГФУ</w:t>
      </w:r>
      <w:r w:rsidR="005C1607" w:rsidRPr="005C160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C1607">
        <w:rPr>
          <w:rFonts w:ascii="Times New Roman" w:hAnsi="Times New Roman" w:cs="Times New Roman"/>
          <w:i/>
          <w:iCs/>
          <w:sz w:val="28"/>
          <w:szCs w:val="28"/>
        </w:rPr>
        <w:t>непредельных газов</w:t>
      </w:r>
      <w:r w:rsidR="005C1607" w:rsidRPr="005C1607">
        <w:rPr>
          <w:rFonts w:ascii="Times New Roman" w:hAnsi="Times New Roman" w:cs="Times New Roman"/>
          <w:sz w:val="28"/>
          <w:szCs w:val="28"/>
        </w:rPr>
        <w:t xml:space="preserve"> </w:t>
      </w:r>
      <w:r w:rsidRPr="005C1607">
        <w:rPr>
          <w:rFonts w:ascii="Times New Roman" w:hAnsi="Times New Roman" w:cs="Times New Roman"/>
          <w:sz w:val="28"/>
          <w:szCs w:val="28"/>
        </w:rPr>
        <w:t>выделяются следующие фракции:</w:t>
      </w:r>
    </w:p>
    <w:p w:rsidR="006415B4" w:rsidRPr="005C1607" w:rsidRDefault="006415B4" w:rsidP="005C1607">
      <w:pPr>
        <w:pStyle w:val="aa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07">
        <w:rPr>
          <w:rFonts w:ascii="Times New Roman" w:hAnsi="Times New Roman" w:cs="Times New Roman"/>
          <w:b/>
          <w:bCs/>
          <w:sz w:val="28"/>
          <w:szCs w:val="28"/>
        </w:rPr>
        <w:t>Пропан-пропиленовая</w:t>
      </w:r>
      <w:r w:rsidRPr="005C1607">
        <w:rPr>
          <w:rFonts w:ascii="Times New Roman" w:hAnsi="Times New Roman" w:cs="Times New Roman"/>
          <w:sz w:val="28"/>
          <w:szCs w:val="28"/>
        </w:rPr>
        <w:t xml:space="preserve"> – применяется в качестве сырья для установок полимеризации и алкилирования, производства нефтехимических продуктов; </w:t>
      </w:r>
    </w:p>
    <w:p w:rsidR="006415B4" w:rsidRPr="005C1607" w:rsidRDefault="006415B4" w:rsidP="005C1607">
      <w:pPr>
        <w:pStyle w:val="aa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07">
        <w:rPr>
          <w:rFonts w:ascii="Times New Roman" w:hAnsi="Times New Roman" w:cs="Times New Roman"/>
          <w:b/>
          <w:bCs/>
          <w:sz w:val="28"/>
          <w:szCs w:val="28"/>
        </w:rPr>
        <w:t>Бутан-бутиленовая</w:t>
      </w:r>
      <w:r w:rsidRPr="005C1607">
        <w:rPr>
          <w:rFonts w:ascii="Times New Roman" w:hAnsi="Times New Roman" w:cs="Times New Roman"/>
          <w:sz w:val="28"/>
          <w:szCs w:val="28"/>
        </w:rPr>
        <w:t xml:space="preserve"> – используется в качестве сырья установок полимеризации, алкилирования и различных нефтехимических производств. </w:t>
      </w:r>
    </w:p>
    <w:p w:rsidR="005C1607" w:rsidRDefault="006415B4" w:rsidP="005C16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07">
        <w:rPr>
          <w:rFonts w:ascii="Times New Roman" w:hAnsi="Times New Roman" w:cs="Times New Roman"/>
          <w:sz w:val="28"/>
          <w:szCs w:val="28"/>
        </w:rPr>
        <w:t>В блоке ректификации ГФУ из углеводородного газового сырья сначала в деэтанизаторе</w:t>
      </w:r>
      <w:r w:rsidR="005C1607" w:rsidRPr="005C1607">
        <w:rPr>
          <w:rFonts w:ascii="Times New Roman" w:hAnsi="Times New Roman" w:cs="Times New Roman"/>
          <w:sz w:val="28"/>
          <w:szCs w:val="28"/>
        </w:rPr>
        <w:t xml:space="preserve"> </w:t>
      </w:r>
      <w:r w:rsidRPr="005C1607">
        <w:rPr>
          <w:rFonts w:ascii="Times New Roman" w:hAnsi="Times New Roman" w:cs="Times New Roman"/>
          <w:sz w:val="28"/>
          <w:szCs w:val="28"/>
        </w:rPr>
        <w:t xml:space="preserve">извлекают сухой газ, состоящий из метана и этана. </w:t>
      </w:r>
    </w:p>
    <w:p w:rsidR="006415B4" w:rsidRPr="005C1607" w:rsidRDefault="006415B4" w:rsidP="005C16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07">
        <w:rPr>
          <w:rFonts w:ascii="Times New Roman" w:hAnsi="Times New Roman" w:cs="Times New Roman"/>
          <w:sz w:val="28"/>
          <w:szCs w:val="28"/>
        </w:rPr>
        <w:t>На верху колонны</w:t>
      </w:r>
      <w:r w:rsidR="005C1607" w:rsidRPr="005C1607">
        <w:rPr>
          <w:rFonts w:ascii="Times New Roman" w:hAnsi="Times New Roman" w:cs="Times New Roman"/>
          <w:sz w:val="28"/>
          <w:szCs w:val="28"/>
        </w:rPr>
        <w:t xml:space="preserve"> </w:t>
      </w:r>
      <w:r w:rsidRPr="005C1607">
        <w:rPr>
          <w:rFonts w:ascii="Times New Roman" w:hAnsi="Times New Roman" w:cs="Times New Roman"/>
          <w:sz w:val="28"/>
          <w:szCs w:val="28"/>
        </w:rPr>
        <w:t>поддерживают низкую температуру подачей орошения, охлаждаемого в аммиачном конденсаторе-холодильнике.</w:t>
      </w:r>
      <w:r w:rsidR="005C1607" w:rsidRPr="005C16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1607" w:rsidRDefault="005C1607" w:rsidP="005C16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07">
        <w:rPr>
          <w:rFonts w:ascii="Times New Roman" w:hAnsi="Times New Roman" w:cs="Times New Roman"/>
          <w:sz w:val="28"/>
          <w:szCs w:val="28"/>
        </w:rPr>
        <w:t xml:space="preserve"> </w:t>
      </w:r>
      <w:r w:rsidR="006415B4" w:rsidRPr="005C1607">
        <w:rPr>
          <w:rFonts w:ascii="Times New Roman" w:hAnsi="Times New Roman" w:cs="Times New Roman"/>
          <w:sz w:val="28"/>
          <w:szCs w:val="28"/>
        </w:rPr>
        <w:t>Кубовый остаток деэтанизатора поступает в пропановую колонну, где разделяется на пропановую фракцию, выводимую с верха этой колонны, и смесь углеводородов С4 и выше, направляемую в бутановую колонну. Ректификатом этой колонны является смесь бутанов, которая в изобутановой колонне</w:t>
      </w:r>
      <w:r w:rsidRPr="005C1607">
        <w:rPr>
          <w:rFonts w:ascii="Times New Roman" w:hAnsi="Times New Roman" w:cs="Times New Roman"/>
          <w:sz w:val="28"/>
          <w:szCs w:val="28"/>
        </w:rPr>
        <w:t xml:space="preserve"> </w:t>
      </w:r>
      <w:r w:rsidR="006415B4" w:rsidRPr="005C1607">
        <w:rPr>
          <w:rFonts w:ascii="Times New Roman" w:hAnsi="Times New Roman" w:cs="Times New Roman"/>
          <w:sz w:val="28"/>
          <w:szCs w:val="28"/>
        </w:rPr>
        <w:t>разделяется на изобутановую и бутановую фракции.</w:t>
      </w:r>
    </w:p>
    <w:p w:rsidR="006415B4" w:rsidRPr="005C1607" w:rsidRDefault="006415B4" w:rsidP="005C16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07">
        <w:rPr>
          <w:rFonts w:ascii="Times New Roman" w:hAnsi="Times New Roman" w:cs="Times New Roman"/>
          <w:sz w:val="28"/>
          <w:szCs w:val="28"/>
        </w:rPr>
        <w:t>Кубовый продукт колонны</w:t>
      </w:r>
      <w:r w:rsidR="005C1607" w:rsidRPr="005C1607">
        <w:rPr>
          <w:rFonts w:ascii="Times New Roman" w:hAnsi="Times New Roman" w:cs="Times New Roman"/>
          <w:sz w:val="28"/>
          <w:szCs w:val="28"/>
        </w:rPr>
        <w:t xml:space="preserve"> </w:t>
      </w:r>
      <w:r w:rsidRPr="005C1607">
        <w:rPr>
          <w:rFonts w:ascii="Times New Roman" w:hAnsi="Times New Roman" w:cs="Times New Roman"/>
          <w:sz w:val="28"/>
          <w:szCs w:val="28"/>
        </w:rPr>
        <w:t>подается далее в пентановую колонну, где в виде верхнего ректификата выводится смесь пентанов, которая в изопентановой колонне</w:t>
      </w:r>
      <w:r w:rsidR="005C1607" w:rsidRPr="005C1607">
        <w:rPr>
          <w:rFonts w:ascii="Times New Roman" w:hAnsi="Times New Roman" w:cs="Times New Roman"/>
          <w:sz w:val="28"/>
          <w:szCs w:val="28"/>
        </w:rPr>
        <w:t xml:space="preserve"> </w:t>
      </w:r>
      <w:r w:rsidRPr="005C1607">
        <w:rPr>
          <w:rFonts w:ascii="Times New Roman" w:hAnsi="Times New Roman" w:cs="Times New Roman"/>
          <w:sz w:val="28"/>
          <w:szCs w:val="28"/>
        </w:rPr>
        <w:t xml:space="preserve">разделяется на н-пентан и изопентан. </w:t>
      </w:r>
    </w:p>
    <w:p w:rsidR="005C1607" w:rsidRDefault="006415B4" w:rsidP="005C16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07">
        <w:rPr>
          <w:rFonts w:ascii="Times New Roman" w:hAnsi="Times New Roman" w:cs="Times New Roman"/>
          <w:sz w:val="28"/>
          <w:szCs w:val="28"/>
        </w:rPr>
        <w:t>Нижний продукт колонны</w:t>
      </w:r>
      <w:r w:rsidR="005C1607" w:rsidRPr="005C1607">
        <w:rPr>
          <w:rFonts w:ascii="Times New Roman" w:hAnsi="Times New Roman" w:cs="Times New Roman"/>
          <w:sz w:val="28"/>
          <w:szCs w:val="28"/>
        </w:rPr>
        <w:t xml:space="preserve"> </w:t>
      </w:r>
      <w:r w:rsidRPr="005C1607">
        <w:rPr>
          <w:rFonts w:ascii="Times New Roman" w:hAnsi="Times New Roman" w:cs="Times New Roman"/>
          <w:sz w:val="28"/>
          <w:szCs w:val="28"/>
        </w:rPr>
        <w:t>- фракция С6 и выше - выводится с установки.</w:t>
      </w:r>
      <w:r w:rsidR="005C1607">
        <w:rPr>
          <w:rFonts w:ascii="Times New Roman" w:hAnsi="Times New Roman" w:cs="Times New Roman"/>
          <w:sz w:val="28"/>
          <w:szCs w:val="28"/>
        </w:rPr>
        <w:t xml:space="preserve"> </w:t>
      </w:r>
      <w:r w:rsidR="005C1607" w:rsidRPr="005C1607">
        <w:rPr>
          <w:rFonts w:ascii="Times New Roman" w:hAnsi="Times New Roman" w:cs="Times New Roman"/>
          <w:sz w:val="28"/>
          <w:szCs w:val="28"/>
        </w:rPr>
        <w:t>На АГФУ сочетается предварительное разделение газов на легкую и тяжелую части абсорбционным методом с последующей их ректификацией.</w:t>
      </w:r>
    </w:p>
    <w:p w:rsidR="006415B4" w:rsidRPr="005C1607" w:rsidRDefault="005C1607" w:rsidP="005C160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6415B4" w:rsidRPr="005C1607">
        <w:rPr>
          <w:rFonts w:ascii="Times New Roman" w:hAnsi="Times New Roman" w:cs="Times New Roman"/>
          <w:b/>
          <w:bCs/>
          <w:sz w:val="28"/>
          <w:szCs w:val="28"/>
        </w:rPr>
        <w:t>4.2</w:t>
      </w:r>
      <w:r w:rsidRPr="005C16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415B4" w:rsidRPr="005C1607">
        <w:rPr>
          <w:rFonts w:ascii="Times New Roman" w:hAnsi="Times New Roman" w:cs="Times New Roman"/>
          <w:b/>
          <w:bCs/>
          <w:sz w:val="28"/>
          <w:szCs w:val="28"/>
        </w:rPr>
        <w:t>Абсорбционно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6415B4" w:rsidRPr="005C1607">
        <w:rPr>
          <w:rFonts w:ascii="Times New Roman" w:hAnsi="Times New Roman" w:cs="Times New Roman"/>
          <w:b/>
          <w:bCs/>
          <w:sz w:val="28"/>
          <w:szCs w:val="28"/>
        </w:rPr>
        <w:t>газофракционирующие установки</w:t>
      </w:r>
      <w:r w:rsidRPr="005C16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(АГФУ)</w:t>
      </w:r>
    </w:p>
    <w:p w:rsidR="005C1607" w:rsidRDefault="005C1607" w:rsidP="005C16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5B4" w:rsidRPr="005C1607" w:rsidRDefault="006415B4" w:rsidP="005C16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07">
        <w:rPr>
          <w:rFonts w:ascii="Times New Roman" w:hAnsi="Times New Roman" w:cs="Times New Roman"/>
          <w:i/>
          <w:iCs/>
          <w:sz w:val="28"/>
          <w:szCs w:val="28"/>
        </w:rPr>
        <w:t>Конденсационно-ректификационный метод</w:t>
      </w:r>
      <w:r w:rsidR="005C1607" w:rsidRPr="005C1607">
        <w:rPr>
          <w:rFonts w:ascii="Times New Roman" w:hAnsi="Times New Roman" w:cs="Times New Roman"/>
          <w:sz w:val="28"/>
          <w:szCs w:val="28"/>
        </w:rPr>
        <w:t xml:space="preserve"> </w:t>
      </w:r>
      <w:r w:rsidRPr="005C1607">
        <w:rPr>
          <w:rFonts w:ascii="Times New Roman" w:hAnsi="Times New Roman" w:cs="Times New Roman"/>
          <w:sz w:val="28"/>
          <w:szCs w:val="28"/>
        </w:rPr>
        <w:t>заключается в частичной или полной конденсации газовых смесей с последующей ректификацией конденсатов. При необходимости продукты подвергаются дополнительной очистке от меркаптанов раствором щелочи.</w:t>
      </w:r>
    </w:p>
    <w:p w:rsidR="006415B4" w:rsidRPr="005C1607" w:rsidRDefault="006415B4" w:rsidP="005C16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07">
        <w:rPr>
          <w:rFonts w:ascii="Times New Roman" w:hAnsi="Times New Roman" w:cs="Times New Roman"/>
          <w:sz w:val="28"/>
          <w:szCs w:val="28"/>
        </w:rPr>
        <w:t>Для деэтанизации газов каталитического крекинга на установках АГФУ используется фракционирующий абсорбер. Он представляет собой комбинированную колонну абсорбер-десорбер. В верхней части фракционирующего абсорбера происходит абсорбция, то есть поглощение из газов целевых компонентов (С3 и выше), а в нижней - частичная регенерация абсорбента за счет подводимого тепла. В качестве основного абсорбента на АГФУ используется нестабильный бензин каталитического крекинга. Для доабсорбции унесенных сухим газом бензиновых фракций в верхнюю часть фракционирующего абсорбера подается стабилизированный</w:t>
      </w:r>
      <w:r w:rsidR="005C1607" w:rsidRPr="005C1607">
        <w:rPr>
          <w:rFonts w:ascii="Times New Roman" w:hAnsi="Times New Roman" w:cs="Times New Roman"/>
          <w:sz w:val="28"/>
          <w:szCs w:val="28"/>
        </w:rPr>
        <w:t xml:space="preserve"> </w:t>
      </w:r>
      <w:r w:rsidRPr="005C1607">
        <w:rPr>
          <w:rFonts w:ascii="Times New Roman" w:hAnsi="Times New Roman" w:cs="Times New Roman"/>
          <w:sz w:val="28"/>
          <w:szCs w:val="28"/>
        </w:rPr>
        <w:t>бензин. Абсорбер оборудован системой циркуляционных орошений для съема тепла абсорбции. Тепло в низ абсорбера подается с помощью «горячей струи». С верха фракционирующего абсорбера</w:t>
      </w:r>
      <w:r w:rsidR="005C1607" w:rsidRPr="005C1607">
        <w:rPr>
          <w:rFonts w:ascii="Times New Roman" w:hAnsi="Times New Roman" w:cs="Times New Roman"/>
          <w:sz w:val="28"/>
          <w:szCs w:val="28"/>
        </w:rPr>
        <w:t xml:space="preserve"> </w:t>
      </w:r>
      <w:r w:rsidRPr="005C1607">
        <w:rPr>
          <w:rFonts w:ascii="Times New Roman" w:hAnsi="Times New Roman" w:cs="Times New Roman"/>
          <w:sz w:val="28"/>
          <w:szCs w:val="28"/>
        </w:rPr>
        <w:t>выводится сухой газ (С1-С2), а с низа вместе с тощим абсорбентом выводятся углеводороды С3 и выше.</w:t>
      </w:r>
      <w:r w:rsidR="005C1607" w:rsidRPr="005C16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15B4" w:rsidRDefault="006415B4" w:rsidP="005C16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07">
        <w:rPr>
          <w:rFonts w:ascii="Times New Roman" w:hAnsi="Times New Roman" w:cs="Times New Roman"/>
          <w:sz w:val="28"/>
          <w:szCs w:val="28"/>
        </w:rPr>
        <w:t>Деэтанизированный бензин, насыщенный углеводородами С3 и выше, после подогрева в теплообменнике подается в стабилизационную колонну, нижним продуктом которого является стабильный бензин, а верхним - головка стабилизации. Из нее (иногда после сероочистки) в пропановой колонне</w:t>
      </w:r>
      <w:r w:rsidR="005C1607" w:rsidRPr="005C1607">
        <w:rPr>
          <w:rFonts w:ascii="Times New Roman" w:hAnsi="Times New Roman" w:cs="Times New Roman"/>
          <w:sz w:val="28"/>
          <w:szCs w:val="28"/>
        </w:rPr>
        <w:t xml:space="preserve"> </w:t>
      </w:r>
      <w:r w:rsidRPr="005C1607">
        <w:rPr>
          <w:rFonts w:ascii="Times New Roman" w:hAnsi="Times New Roman" w:cs="Times New Roman"/>
          <w:sz w:val="28"/>
          <w:szCs w:val="28"/>
        </w:rPr>
        <w:t>выделяют пропан-пропиленовую фракцию. Кубовый продукт пропановой колонны разделяется в бутановой колонне</w:t>
      </w:r>
      <w:r w:rsidR="005C1607" w:rsidRPr="005C1607">
        <w:rPr>
          <w:rFonts w:ascii="Times New Roman" w:hAnsi="Times New Roman" w:cs="Times New Roman"/>
          <w:sz w:val="28"/>
          <w:szCs w:val="28"/>
        </w:rPr>
        <w:t xml:space="preserve"> </w:t>
      </w:r>
      <w:r w:rsidRPr="005C1607">
        <w:rPr>
          <w:rFonts w:ascii="Times New Roman" w:hAnsi="Times New Roman" w:cs="Times New Roman"/>
          <w:sz w:val="28"/>
          <w:szCs w:val="28"/>
        </w:rPr>
        <w:t>на бутан-бутиленовую фракцию и остаток (С5 и выше), который объединяется со стабильным бензином.</w:t>
      </w:r>
    </w:p>
    <w:p w:rsidR="005C1607" w:rsidRDefault="005C1607" w:rsidP="005C16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5B4" w:rsidRPr="005C1607" w:rsidRDefault="005C1607" w:rsidP="005C160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6415B4" w:rsidRPr="005C1607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5C1607" w:rsidRDefault="005C1607" w:rsidP="005C16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5B4" w:rsidRPr="005C1607" w:rsidRDefault="006415B4" w:rsidP="005C16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07">
        <w:rPr>
          <w:rFonts w:ascii="Times New Roman" w:hAnsi="Times New Roman" w:cs="Times New Roman"/>
          <w:sz w:val="28"/>
          <w:szCs w:val="28"/>
        </w:rPr>
        <w:t>Технологические установки перегонки нефти предназначены для разделения нефти на фракции и последующей переработки или использования их как компоненты товарных нефтепродуктов. Они составляют основу всех НПЗ. На них вырабатываются практически все компоненты моторных топлив, смазочных масел, сырье для вторичных процессов и для нефтехимических производств. От их работы зависят ассортимент и качество получаемых компонентов и технико-экономические показатели последующих процессов переработки нефтяного сырья.</w:t>
      </w:r>
    </w:p>
    <w:p w:rsidR="006415B4" w:rsidRPr="005C1607" w:rsidRDefault="006415B4" w:rsidP="005C16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07">
        <w:rPr>
          <w:rFonts w:ascii="Times New Roman" w:hAnsi="Times New Roman" w:cs="Times New Roman"/>
          <w:sz w:val="28"/>
          <w:szCs w:val="28"/>
        </w:rPr>
        <w:t>Компоненты, полученные после первичной переработки обычно не используются как готовый продукт. Легкие фракции проходят дополнительно крекинг, реформинг, гидрогенизационное облагораживание, целью которых является получение невысокой ценой наибольшего объема конечных продуктов с наиболее точными удовлетворительными качественными показателями. Тяжелые фракции после перегонки перерабатывают дополнительно на битумных, коксующих и других установках.</w:t>
      </w:r>
    </w:p>
    <w:p w:rsidR="006415B4" w:rsidRPr="005C1607" w:rsidRDefault="005C1607" w:rsidP="005C16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07">
        <w:rPr>
          <w:rFonts w:ascii="Times New Roman" w:hAnsi="Times New Roman" w:cs="Times New Roman"/>
          <w:sz w:val="28"/>
          <w:szCs w:val="28"/>
        </w:rPr>
        <w:t xml:space="preserve"> </w:t>
      </w:r>
      <w:r w:rsidR="006415B4" w:rsidRPr="005C1607">
        <w:rPr>
          <w:rFonts w:ascii="Times New Roman" w:hAnsi="Times New Roman" w:cs="Times New Roman"/>
          <w:sz w:val="28"/>
          <w:szCs w:val="28"/>
        </w:rPr>
        <w:t>В результате первичной перегонки нефти при атмосферном давлении получаются следующие продукты:</w:t>
      </w:r>
    </w:p>
    <w:p w:rsidR="006415B4" w:rsidRPr="005C1607" w:rsidRDefault="006415B4" w:rsidP="005C1607">
      <w:pPr>
        <w:pStyle w:val="aa"/>
        <w:numPr>
          <w:ilvl w:val="0"/>
          <w:numId w:val="6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07">
        <w:rPr>
          <w:rFonts w:ascii="Times New Roman" w:hAnsi="Times New Roman" w:cs="Times New Roman"/>
          <w:sz w:val="28"/>
          <w:szCs w:val="28"/>
        </w:rPr>
        <w:t>Сжиженный углеводородный газ, состоящий в основном из пропана и бутана.</w:t>
      </w:r>
    </w:p>
    <w:p w:rsidR="006415B4" w:rsidRPr="005C1607" w:rsidRDefault="006415B4" w:rsidP="005C1607">
      <w:pPr>
        <w:pStyle w:val="aa"/>
        <w:numPr>
          <w:ilvl w:val="0"/>
          <w:numId w:val="6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07">
        <w:rPr>
          <w:rFonts w:ascii="Times New Roman" w:hAnsi="Times New Roman" w:cs="Times New Roman"/>
          <w:sz w:val="28"/>
          <w:szCs w:val="28"/>
        </w:rPr>
        <w:t>Бензиновая фракция.</w:t>
      </w:r>
    </w:p>
    <w:p w:rsidR="006415B4" w:rsidRPr="005C1607" w:rsidRDefault="006415B4" w:rsidP="005C1607">
      <w:pPr>
        <w:pStyle w:val="aa"/>
        <w:numPr>
          <w:ilvl w:val="0"/>
          <w:numId w:val="6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07">
        <w:rPr>
          <w:rFonts w:ascii="Times New Roman" w:hAnsi="Times New Roman" w:cs="Times New Roman"/>
          <w:sz w:val="28"/>
          <w:szCs w:val="28"/>
        </w:rPr>
        <w:t>Керосиновая фракция.</w:t>
      </w:r>
    </w:p>
    <w:p w:rsidR="006415B4" w:rsidRPr="005C1607" w:rsidRDefault="006415B4" w:rsidP="005C1607">
      <w:pPr>
        <w:pStyle w:val="aa"/>
        <w:numPr>
          <w:ilvl w:val="0"/>
          <w:numId w:val="6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07">
        <w:rPr>
          <w:rFonts w:ascii="Times New Roman" w:hAnsi="Times New Roman" w:cs="Times New Roman"/>
          <w:sz w:val="28"/>
          <w:szCs w:val="28"/>
        </w:rPr>
        <w:t>Дизельная фракция.</w:t>
      </w:r>
    </w:p>
    <w:p w:rsidR="005C1607" w:rsidRDefault="006415B4" w:rsidP="005C1607">
      <w:pPr>
        <w:pStyle w:val="aa"/>
        <w:numPr>
          <w:ilvl w:val="0"/>
          <w:numId w:val="6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07">
        <w:rPr>
          <w:rFonts w:ascii="Times New Roman" w:hAnsi="Times New Roman" w:cs="Times New Roman"/>
          <w:sz w:val="28"/>
          <w:szCs w:val="28"/>
        </w:rPr>
        <w:t>Мазут.</w:t>
      </w:r>
    </w:p>
    <w:p w:rsidR="005C1607" w:rsidRDefault="005C1607" w:rsidP="005C1607">
      <w:pPr>
        <w:pStyle w:val="aa"/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1607" w:rsidRPr="005C1607" w:rsidRDefault="005C1607" w:rsidP="005C1607">
      <w:pPr>
        <w:pStyle w:val="aa"/>
        <w:tabs>
          <w:tab w:val="left" w:pos="851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/>
        </w:rPr>
        <w:br w:type="page"/>
      </w:r>
      <w:r>
        <w:rPr>
          <w:rFonts w:ascii="Times New Roman" w:hAnsi="Times New Roman" w:cs="Times New Roman"/>
          <w:b/>
          <w:bCs/>
          <w:sz w:val="28"/>
          <w:szCs w:val="28"/>
        </w:rPr>
        <w:t>Список используемой литературы</w:t>
      </w:r>
    </w:p>
    <w:p w:rsidR="005C1607" w:rsidRPr="005C1607" w:rsidRDefault="005C1607" w:rsidP="005C16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1607" w:rsidRPr="005C1607" w:rsidRDefault="005C1607" w:rsidP="005C16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C1607">
        <w:rPr>
          <w:rFonts w:ascii="Times New Roman" w:hAnsi="Times New Roman" w:cs="Times New Roman"/>
          <w:sz w:val="28"/>
          <w:szCs w:val="28"/>
        </w:rPr>
        <w:t>Коршак А. А., Шаммазов А. М.: «Основы нефтегазового дела», издательство «Дизайнполиграфсервис», 2005. – 544с.</w:t>
      </w:r>
    </w:p>
    <w:p w:rsidR="005C1607" w:rsidRPr="005C1607" w:rsidRDefault="005C1607" w:rsidP="005C16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C1607">
        <w:rPr>
          <w:rFonts w:ascii="Times New Roman" w:hAnsi="Times New Roman" w:cs="Times New Roman"/>
          <w:sz w:val="28"/>
          <w:szCs w:val="28"/>
        </w:rPr>
        <w:t>Шаммазов А. М. и др.: «История нефтегазового дела России», Москва, «Химия», 2001. – 316 с.</w:t>
      </w:r>
    </w:p>
    <w:p w:rsidR="005C1607" w:rsidRPr="005C1607" w:rsidRDefault="005C1607" w:rsidP="005C16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C1607">
        <w:rPr>
          <w:rFonts w:ascii="Times New Roman" w:hAnsi="Times New Roman" w:cs="Times New Roman"/>
          <w:sz w:val="28"/>
          <w:szCs w:val="28"/>
        </w:rPr>
        <w:t>Ахметов С.А. Технология глубокой переработки нефти и газа. Уфа: «ГИЛЕМ», 2002. – 671с.;</w:t>
      </w:r>
    </w:p>
    <w:p w:rsidR="005C1607" w:rsidRPr="005C1607" w:rsidRDefault="005C1607" w:rsidP="005C16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5C1607">
        <w:rPr>
          <w:rFonts w:ascii="Times New Roman" w:hAnsi="Times New Roman" w:cs="Times New Roman"/>
          <w:sz w:val="28"/>
          <w:szCs w:val="28"/>
        </w:rPr>
        <w:t>Ахметов С. А. и др. Технология и оборудование процессов переработки нефти и газа: Учебное пособие / С. А. Ахметов, Т. П. Сериков, И. Р. Кузеев, М. И. Баязитов; Под ред С. А. Ахметова. – СПб.: Недра,2006. – 868 с.</w:t>
      </w:r>
    </w:p>
    <w:p w:rsidR="005C1607" w:rsidRPr="005C1607" w:rsidRDefault="005C1607" w:rsidP="005C16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5C1607">
        <w:rPr>
          <w:rFonts w:ascii="Times New Roman" w:hAnsi="Times New Roman" w:cs="Times New Roman"/>
          <w:sz w:val="28"/>
          <w:szCs w:val="28"/>
        </w:rPr>
        <w:t>Капустин В. М. Основные каталитические процессы переработки нефти /В.М. Капустин, Е.А. Чернышева. – М.: Калвис, 2006. – 116 с.</w:t>
      </w:r>
    </w:p>
    <w:p w:rsidR="005C1607" w:rsidRPr="005C1607" w:rsidRDefault="005C1607" w:rsidP="005C16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5C1607">
        <w:rPr>
          <w:rFonts w:ascii="Times New Roman" w:hAnsi="Times New Roman" w:cs="Times New Roman"/>
          <w:sz w:val="28"/>
          <w:szCs w:val="28"/>
        </w:rPr>
        <w:t>Мановян А. К. Технология переработки природных энергоносителей. – М.: Химия, КолосС, 2004. – 456 с.</w:t>
      </w:r>
    </w:p>
    <w:p w:rsidR="005C1607" w:rsidRPr="005C1607" w:rsidRDefault="005C1607" w:rsidP="005C16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5C1607">
        <w:rPr>
          <w:rFonts w:ascii="Times New Roman" w:hAnsi="Times New Roman" w:cs="Times New Roman"/>
          <w:sz w:val="28"/>
          <w:szCs w:val="28"/>
        </w:rPr>
        <w:t>Магарил Р.З. Теоретические основы химических процессов переработки нефти: учебное пособие. – М.: КДУ, 2008. – 280 с.</w:t>
      </w:r>
    </w:p>
    <w:p w:rsidR="006415B4" w:rsidRPr="005C1607" w:rsidRDefault="005C1607" w:rsidP="005C16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5C1607">
        <w:rPr>
          <w:rFonts w:ascii="Times New Roman" w:hAnsi="Times New Roman" w:cs="Times New Roman"/>
          <w:sz w:val="28"/>
          <w:szCs w:val="28"/>
        </w:rPr>
        <w:t>Смидович Е.В. Технология переработки нефти и газа. Ч.2-я. -М.: Химия, 1980. – 376с.</w:t>
      </w:r>
    </w:p>
    <w:p w:rsidR="005C1607" w:rsidRPr="005C1607" w:rsidRDefault="005C1607" w:rsidP="005C16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1607" w:rsidRPr="005C1607" w:rsidRDefault="005C1607" w:rsidP="005C1607">
      <w:pPr>
        <w:spacing w:after="0" w:line="360" w:lineRule="auto"/>
        <w:jc w:val="center"/>
        <w:rPr>
          <w:rFonts w:ascii="Times New Roman" w:hAnsi="Times New Roman" w:cs="Times New Roman"/>
          <w:color w:val="FFFFFF"/>
          <w:sz w:val="28"/>
          <w:szCs w:val="28"/>
          <w:lang w:val="en-US"/>
        </w:rPr>
      </w:pPr>
      <w:bookmarkStart w:id="0" w:name="_GoBack"/>
      <w:bookmarkEnd w:id="0"/>
    </w:p>
    <w:sectPr w:rsidR="005C1607" w:rsidRPr="005C1607" w:rsidSect="005C1607">
      <w:headerReference w:type="default" r:id="rId14"/>
      <w:footerReference w:type="default" r:id="rId15"/>
      <w:pgSz w:w="11906" w:h="16838" w:code="9"/>
      <w:pgMar w:top="1134" w:right="851" w:bottom="1134" w:left="1701" w:header="720" w:footer="720" w:gutter="0"/>
      <w:pgNumType w:start="1"/>
      <w:cols w:space="720"/>
      <w:docGrid w:linePitch="24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24F" w:rsidRDefault="000F624F">
      <w:pPr>
        <w:spacing w:after="0" w:line="240" w:lineRule="auto"/>
      </w:pPr>
      <w:r>
        <w:separator/>
      </w:r>
    </w:p>
  </w:endnote>
  <w:endnote w:type="continuationSeparator" w:id="0">
    <w:p w:rsidR="000F624F" w:rsidRDefault="000F6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607" w:rsidRPr="005C1607" w:rsidRDefault="005C1607" w:rsidP="005C1607">
    <w:pPr>
      <w:pStyle w:val="ad"/>
      <w:framePr w:wrap="auto" w:vAnchor="text" w:hAnchor="margin" w:xAlign="right" w:y="1"/>
      <w:spacing w:line="240" w:lineRule="auto"/>
      <w:rPr>
        <w:rStyle w:val="ae"/>
        <w:rFonts w:ascii="Times New Roman" w:hAnsi="Times New Roman" w:cs="Times New Roman"/>
        <w:sz w:val="24"/>
        <w:szCs w:val="24"/>
      </w:rPr>
    </w:pPr>
    <w:r w:rsidRPr="005C1607">
      <w:rPr>
        <w:rStyle w:val="ae"/>
        <w:rFonts w:ascii="Times New Roman" w:hAnsi="Times New Roman" w:cs="Times New Roman"/>
        <w:sz w:val="24"/>
        <w:szCs w:val="24"/>
      </w:rPr>
      <w:fldChar w:fldCharType="begin"/>
    </w:r>
    <w:r w:rsidRPr="005C1607">
      <w:rPr>
        <w:rStyle w:val="ae"/>
        <w:rFonts w:ascii="Times New Roman" w:hAnsi="Times New Roman" w:cs="Times New Roman"/>
        <w:sz w:val="24"/>
        <w:szCs w:val="24"/>
      </w:rPr>
      <w:instrText xml:space="preserve">PAGE  </w:instrText>
    </w:r>
    <w:r w:rsidRPr="005C1607">
      <w:rPr>
        <w:rStyle w:val="ae"/>
        <w:rFonts w:ascii="Times New Roman" w:hAnsi="Times New Roman" w:cs="Times New Roman"/>
        <w:sz w:val="24"/>
        <w:szCs w:val="24"/>
      </w:rPr>
      <w:fldChar w:fldCharType="separate"/>
    </w:r>
    <w:r w:rsidR="00692BE8">
      <w:rPr>
        <w:rStyle w:val="ae"/>
        <w:rFonts w:ascii="Times New Roman" w:hAnsi="Times New Roman" w:cs="Times New Roman"/>
        <w:noProof/>
        <w:sz w:val="24"/>
        <w:szCs w:val="24"/>
      </w:rPr>
      <w:t>1</w:t>
    </w:r>
    <w:r w:rsidRPr="005C1607">
      <w:rPr>
        <w:rStyle w:val="ae"/>
        <w:rFonts w:ascii="Times New Roman" w:hAnsi="Times New Roman" w:cs="Times New Roman"/>
        <w:sz w:val="24"/>
        <w:szCs w:val="24"/>
      </w:rPr>
      <w:fldChar w:fldCharType="end"/>
    </w:r>
  </w:p>
  <w:p w:rsidR="005C1607" w:rsidRPr="005C1607" w:rsidRDefault="005C1607" w:rsidP="005C1607">
    <w:pPr>
      <w:pStyle w:val="ad"/>
      <w:spacing w:line="240" w:lineRule="auto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24F" w:rsidRDefault="000F624F">
      <w:pPr>
        <w:spacing w:after="0" w:line="240" w:lineRule="auto"/>
      </w:pPr>
      <w:r>
        <w:separator/>
      </w:r>
    </w:p>
  </w:footnote>
  <w:footnote w:type="continuationSeparator" w:id="0">
    <w:p w:rsidR="000F624F" w:rsidRDefault="000F6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607" w:rsidRPr="005C1607" w:rsidRDefault="005C1607" w:rsidP="005C1607">
    <w:pPr>
      <w:pStyle w:val="ac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62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4"/>
    <w:multiLevelType w:val="multilevel"/>
    <w:tmpl w:val="00000004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0000005"/>
    <w:multiLevelType w:val="multilevel"/>
    <w:tmpl w:val="00000005"/>
    <w:name w:val="WW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>
    <w:nsid w:val="00000006"/>
    <w:multiLevelType w:val="multilevel"/>
    <w:tmpl w:val="00000006"/>
    <w:name w:val="WW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>
    <w:nsid w:val="00000007"/>
    <w:multiLevelType w:val="multilevel"/>
    <w:tmpl w:val="00000007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9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77E2"/>
    <w:rsid w:val="000F624F"/>
    <w:rsid w:val="002C77E2"/>
    <w:rsid w:val="003C40DD"/>
    <w:rsid w:val="005C1607"/>
    <w:rsid w:val="006415B4"/>
    <w:rsid w:val="00692BE8"/>
    <w:rsid w:val="007B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4FDE5C8-0D17-4051-9F97-5DB23A269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DejaVu Sans" w:hAnsi="Calibri" w:cs="Calibri"/>
      <w:kern w:val="1"/>
      <w:sz w:val="22"/>
      <w:szCs w:val="22"/>
      <w:lang w:eastAsia="ar-SA"/>
    </w:rPr>
  </w:style>
  <w:style w:type="paragraph" w:styleId="2">
    <w:name w:val="heading 2"/>
    <w:basedOn w:val="a"/>
    <w:next w:val="a0"/>
    <w:link w:val="20"/>
    <w:uiPriority w:val="99"/>
    <w:qFormat/>
    <w:pPr>
      <w:keepNext/>
      <w:numPr>
        <w:ilvl w:val="1"/>
        <w:numId w:val="1"/>
      </w:numPr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</w:style>
  <w:style w:type="character" w:styleId="a4">
    <w:name w:val="Hyperlink"/>
    <w:uiPriority w:val="99"/>
    <w:rPr>
      <w:color w:val="0000FF"/>
      <w:u w:val="single"/>
    </w:rPr>
  </w:style>
  <w:style w:type="character" w:customStyle="1" w:styleId="editsection">
    <w:name w:val="editsection"/>
    <w:uiPriority w:val="99"/>
  </w:style>
  <w:style w:type="character" w:customStyle="1" w:styleId="mw-headline">
    <w:name w:val="mw-headline"/>
    <w:uiPriority w:val="99"/>
  </w:style>
  <w:style w:type="character" w:customStyle="1" w:styleId="a5">
    <w:name w:val="Верхний колонтитул Знак"/>
    <w:uiPriority w:val="99"/>
  </w:style>
  <w:style w:type="character" w:customStyle="1" w:styleId="a6">
    <w:name w:val="Нижний колонтитул Знак"/>
    <w:uiPriority w:val="99"/>
  </w:style>
  <w:style w:type="character" w:customStyle="1" w:styleId="ListLabel1">
    <w:name w:val="ListLabel 1"/>
    <w:uiPriority w:val="99"/>
  </w:style>
  <w:style w:type="character" w:customStyle="1" w:styleId="ListLabel2">
    <w:name w:val="ListLabel 2"/>
    <w:uiPriority w:val="99"/>
    <w:rPr>
      <w:sz w:val="20"/>
      <w:szCs w:val="20"/>
    </w:rPr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paragraph" w:customStyle="1" w:styleId="a7">
    <w:name w:val="Заголовок"/>
    <w:basedOn w:val="a"/>
    <w:next w:val="a0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0">
    <w:name w:val="Body Text"/>
    <w:basedOn w:val="a"/>
    <w:link w:val="a8"/>
    <w:uiPriority w:val="99"/>
    <w:pPr>
      <w:spacing w:after="120"/>
    </w:pPr>
  </w:style>
  <w:style w:type="character" w:customStyle="1" w:styleId="a8">
    <w:name w:val="Основной текст Знак"/>
    <w:link w:val="a0"/>
    <w:uiPriority w:val="99"/>
    <w:semiHidden/>
    <w:rPr>
      <w:rFonts w:ascii="Calibri" w:eastAsia="DejaVu Sans" w:hAnsi="Calibri" w:cs="Calibri"/>
      <w:kern w:val="1"/>
      <w:lang w:eastAsia="ar-SA"/>
    </w:rPr>
  </w:style>
  <w:style w:type="paragraph" w:styleId="a9">
    <w:name w:val="List"/>
    <w:basedOn w:val="a0"/>
    <w:uiPriority w:val="99"/>
  </w:style>
  <w:style w:type="paragraph" w:customStyle="1" w:styleId="1">
    <w:name w:val="Название1"/>
    <w:basedOn w:val="a"/>
    <w:uiPriority w:val="9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0">
    <w:name w:val="Указатель1"/>
    <w:basedOn w:val="a"/>
    <w:uiPriority w:val="99"/>
    <w:pPr>
      <w:suppressLineNumbers/>
    </w:pPr>
  </w:style>
  <w:style w:type="paragraph" w:styleId="aa">
    <w:name w:val="List Paragraph"/>
    <w:basedOn w:val="a"/>
    <w:uiPriority w:val="99"/>
    <w:qFormat/>
  </w:style>
  <w:style w:type="paragraph" w:styleId="ab">
    <w:name w:val="Normal (Web)"/>
    <w:basedOn w:val="a"/>
    <w:uiPriority w:val="99"/>
  </w:style>
  <w:style w:type="paragraph" w:customStyle="1" w:styleId="predc">
    <w:name w:val="predc"/>
    <w:basedOn w:val="a"/>
    <w:uiPriority w:val="99"/>
  </w:style>
  <w:style w:type="paragraph" w:styleId="ac">
    <w:name w:val="header"/>
    <w:basedOn w:val="a"/>
    <w:link w:val="11"/>
    <w:uiPriority w:val="99"/>
    <w:pPr>
      <w:suppressLineNumbers/>
      <w:tabs>
        <w:tab w:val="center" w:pos="4677"/>
        <w:tab w:val="right" w:pos="9355"/>
      </w:tabs>
      <w:spacing w:after="0" w:line="100" w:lineRule="atLeast"/>
    </w:pPr>
  </w:style>
  <w:style w:type="character" w:customStyle="1" w:styleId="11">
    <w:name w:val="Верхний колонтитул Знак1"/>
    <w:link w:val="ac"/>
    <w:uiPriority w:val="99"/>
    <w:semiHidden/>
    <w:rPr>
      <w:rFonts w:ascii="Calibri" w:eastAsia="DejaVu Sans" w:hAnsi="Calibri" w:cs="Calibri"/>
      <w:kern w:val="1"/>
      <w:lang w:eastAsia="ar-SA"/>
    </w:rPr>
  </w:style>
  <w:style w:type="paragraph" w:styleId="ad">
    <w:name w:val="footer"/>
    <w:basedOn w:val="a"/>
    <w:link w:val="12"/>
    <w:uiPriority w:val="99"/>
    <w:pPr>
      <w:suppressLineNumbers/>
      <w:tabs>
        <w:tab w:val="center" w:pos="4677"/>
        <w:tab w:val="right" w:pos="9355"/>
      </w:tabs>
      <w:spacing w:after="0" w:line="100" w:lineRule="atLeast"/>
    </w:pPr>
  </w:style>
  <w:style w:type="character" w:customStyle="1" w:styleId="12">
    <w:name w:val="Нижний колонтитул Знак1"/>
    <w:link w:val="ad"/>
    <w:uiPriority w:val="99"/>
    <w:semiHidden/>
    <w:rPr>
      <w:rFonts w:ascii="Calibri" w:eastAsia="DejaVu Sans" w:hAnsi="Calibri" w:cs="Calibri"/>
      <w:kern w:val="1"/>
      <w:lang w:eastAsia="ar-SA"/>
    </w:rPr>
  </w:style>
  <w:style w:type="character" w:styleId="ae">
    <w:name w:val="page number"/>
    <w:uiPriority w:val="99"/>
    <w:rsid w:val="005C16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mport.ru/chemical_encyclopedia_article_2779.html" TargetMode="External"/><Relationship Id="rId13" Type="http://schemas.openxmlformats.org/officeDocument/2006/relationships/hyperlink" Target="http://ru.wikipedia.org/wiki/&#1050;&#1077;&#1088;&#1086;&#1089;&#1080;&#1085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hemport.ru/chemical_encyclopedia_article_1526.html" TargetMode="External"/><Relationship Id="rId12" Type="http://schemas.openxmlformats.org/officeDocument/2006/relationships/hyperlink" Target="http://ru.wikipedia.org/wiki/&#1050;&#1077;&#1088;&#1086;&#1089;&#1080;&#1085;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.wikipedia.org/wiki/&#1043;&#1080;&#1076;&#1088;&#1086;&#1082;&#1088;&#1077;&#1082;&#1080;&#1085;&#1075;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ru.wikipedia.org/wiki/&#1059;&#1075;&#1083;&#1077;&#1074;&#1086;&#1076;&#1086;&#1088;&#1086;&#1076;&#1099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&#1042;&#1086;&#1076;&#1086;&#1088;&#1086;&#1076;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4227</Words>
  <Characters>24100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28271</CharactersWithSpaces>
  <SharedDoc>false</SharedDoc>
  <HLinks>
    <vt:vector size="42" baseType="variant">
      <vt:variant>
        <vt:i4>918557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http://ru.wikipedia.org/wiki/Керосин</vt:lpwstr>
      </vt:variant>
      <vt:variant>
        <vt:lpwstr/>
      </vt:variant>
      <vt:variant>
        <vt:i4>918557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http://ru.wikipedia.org/wiki/Керосин</vt:lpwstr>
      </vt:variant>
      <vt:variant>
        <vt:lpwstr/>
      </vt:variant>
      <vt:variant>
        <vt:i4>7734369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http://ru.wikipedia.org/wiki/Гидрокрекинг</vt:lpwstr>
      </vt:variant>
      <vt:variant>
        <vt:lpwstr/>
      </vt:variant>
      <vt:variant>
        <vt:i4>132118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http://ru.wikipedia.org/wiki/Углеводороды</vt:lpwstr>
      </vt:variant>
      <vt:variant>
        <vt:lpwstr/>
      </vt:variant>
      <vt:variant>
        <vt:i4>7996432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http://ru.wikipedia.org/wiki/Водород</vt:lpwstr>
      </vt:variant>
      <vt:variant>
        <vt:lpwstr/>
      </vt:variant>
      <vt:variant>
        <vt:i4>720995</vt:i4>
      </vt:variant>
      <vt:variant>
        <vt:i4>3</vt:i4>
      </vt:variant>
      <vt:variant>
        <vt:i4>0</vt:i4>
      </vt:variant>
      <vt:variant>
        <vt:i4>5</vt:i4>
      </vt:variant>
      <vt:variant>
        <vt:lpwstr>http://www.chemport.ru/chemical_encyclopedia_article_2779.html</vt:lpwstr>
      </vt:variant>
      <vt:variant>
        <vt:lpwstr/>
      </vt:variant>
      <vt:variant>
        <vt:i4>852078</vt:i4>
      </vt:variant>
      <vt:variant>
        <vt:i4>0</vt:i4>
      </vt:variant>
      <vt:variant>
        <vt:i4>0</vt:i4>
      </vt:variant>
      <vt:variant>
        <vt:i4>5</vt:i4>
      </vt:variant>
      <vt:variant>
        <vt:lpwstr>http://www.chemport.ru/chemical_encyclopedia_article_1526.html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SamLab.ws</dc:creator>
  <cp:keywords/>
  <dc:description/>
  <cp:lastModifiedBy>admin</cp:lastModifiedBy>
  <cp:revision>2</cp:revision>
  <dcterms:created xsi:type="dcterms:W3CDTF">2014-03-26T22:40:00Z</dcterms:created>
  <dcterms:modified xsi:type="dcterms:W3CDTF">2014-03-26T22:40:00Z</dcterms:modified>
</cp:coreProperties>
</file>