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EC0" w:rsidRPr="000F2EC0" w:rsidRDefault="000F2EC0" w:rsidP="000F2EC0">
      <w:pPr>
        <w:widowControl w:val="0"/>
        <w:shd w:val="clear" w:color="auto" w:fill="FFFFFF"/>
        <w:autoSpaceDE w:val="0"/>
        <w:autoSpaceDN w:val="0"/>
        <w:adjustRightInd w:val="0"/>
        <w:spacing w:after="0" w:line="274" w:lineRule="exact"/>
        <w:ind w:right="38"/>
        <w:jc w:val="center"/>
        <w:rPr>
          <w:rFonts w:ascii="Times New Roman" w:hAnsi="Times New Roman"/>
          <w:b/>
          <w:sz w:val="20"/>
          <w:szCs w:val="20"/>
        </w:rPr>
      </w:pPr>
      <w:r w:rsidRPr="000F2EC0">
        <w:rPr>
          <w:rFonts w:ascii="Times New Roman" w:hAnsi="Times New Roman"/>
          <w:b/>
          <w:sz w:val="24"/>
          <w:szCs w:val="24"/>
        </w:rPr>
        <w:t>ГОСУДАРСТВЕННОЕ ОБРАЗОВАТЕЛЬНОЕ УЧРЕЖДЕНИЕ СРЕДНЕГО</w:t>
      </w:r>
    </w:p>
    <w:p w:rsidR="000F2EC0" w:rsidRPr="000F2EC0" w:rsidRDefault="000F2EC0" w:rsidP="000F2EC0">
      <w:pPr>
        <w:widowControl w:val="0"/>
        <w:shd w:val="clear" w:color="auto" w:fill="FFFFFF"/>
        <w:autoSpaceDE w:val="0"/>
        <w:autoSpaceDN w:val="0"/>
        <w:adjustRightInd w:val="0"/>
        <w:spacing w:after="0" w:line="274" w:lineRule="exact"/>
        <w:ind w:right="34"/>
        <w:jc w:val="center"/>
        <w:rPr>
          <w:rFonts w:ascii="Times New Roman" w:hAnsi="Times New Roman"/>
          <w:b/>
          <w:sz w:val="20"/>
          <w:szCs w:val="20"/>
        </w:rPr>
      </w:pPr>
      <w:r w:rsidRPr="000F2EC0">
        <w:rPr>
          <w:rFonts w:ascii="Times New Roman" w:hAnsi="Times New Roman"/>
          <w:b/>
          <w:sz w:val="24"/>
          <w:szCs w:val="24"/>
        </w:rPr>
        <w:t>ПРОФЕССИОНАЛЬНОГО ОБРАЗОВАНИЯ</w:t>
      </w:r>
    </w:p>
    <w:p w:rsidR="000F2EC0" w:rsidRPr="000F2EC0" w:rsidRDefault="000F2EC0" w:rsidP="000F2EC0">
      <w:pPr>
        <w:widowControl w:val="0"/>
        <w:shd w:val="clear" w:color="auto" w:fill="FFFFFF"/>
        <w:autoSpaceDE w:val="0"/>
        <w:autoSpaceDN w:val="0"/>
        <w:adjustRightInd w:val="0"/>
        <w:spacing w:after="0" w:line="274" w:lineRule="exact"/>
        <w:ind w:right="24"/>
        <w:jc w:val="center"/>
        <w:rPr>
          <w:rFonts w:ascii="Times New Roman" w:hAnsi="Times New Roman"/>
          <w:b/>
          <w:sz w:val="20"/>
          <w:szCs w:val="20"/>
        </w:rPr>
      </w:pPr>
      <w:r w:rsidRPr="000F2EC0">
        <w:rPr>
          <w:rFonts w:ascii="Times New Roman" w:hAnsi="Times New Roman"/>
          <w:b/>
          <w:sz w:val="24"/>
          <w:szCs w:val="24"/>
        </w:rPr>
        <w:t>«НИЖНЕТАГИЛЬСКИЙ ГОСУДАРСТВЕННЫЙ ПРОФЕССИОНАЛЬНЫЙ</w:t>
      </w:r>
    </w:p>
    <w:p w:rsidR="000F2EC0" w:rsidRPr="000F2EC0" w:rsidRDefault="000F2EC0" w:rsidP="000F2EC0">
      <w:pPr>
        <w:widowControl w:val="0"/>
        <w:shd w:val="clear" w:color="auto" w:fill="FFFFFF"/>
        <w:autoSpaceDE w:val="0"/>
        <w:autoSpaceDN w:val="0"/>
        <w:adjustRightInd w:val="0"/>
        <w:spacing w:after="0" w:line="274" w:lineRule="exact"/>
        <w:ind w:right="19"/>
        <w:jc w:val="center"/>
        <w:rPr>
          <w:rFonts w:ascii="Times New Roman" w:hAnsi="Times New Roman"/>
          <w:b/>
          <w:sz w:val="20"/>
          <w:szCs w:val="20"/>
        </w:rPr>
      </w:pPr>
      <w:r w:rsidRPr="000F2EC0">
        <w:rPr>
          <w:rFonts w:ascii="Times New Roman" w:hAnsi="Times New Roman"/>
          <w:b/>
          <w:sz w:val="24"/>
          <w:szCs w:val="24"/>
        </w:rPr>
        <w:t>КОЛЛЕДЖ имени Н. А. ДЕМИДОВА»</w:t>
      </w:r>
    </w:p>
    <w:p w:rsidR="000F2EC0" w:rsidRPr="000F2EC0" w:rsidRDefault="000F2EC0" w:rsidP="000F2EC0">
      <w:pPr>
        <w:widowControl w:val="0"/>
        <w:shd w:val="clear" w:color="auto" w:fill="FFFFFF"/>
        <w:autoSpaceDE w:val="0"/>
        <w:autoSpaceDN w:val="0"/>
        <w:adjustRightInd w:val="0"/>
        <w:spacing w:before="3336" w:after="0" w:line="408" w:lineRule="exact"/>
        <w:ind w:right="24"/>
        <w:jc w:val="center"/>
        <w:rPr>
          <w:rFonts w:ascii="Times New Roman" w:hAnsi="Times New Roman"/>
          <w:b/>
          <w:sz w:val="20"/>
          <w:szCs w:val="20"/>
        </w:rPr>
      </w:pPr>
      <w:r w:rsidRPr="000F2EC0">
        <w:rPr>
          <w:rFonts w:ascii="Times New Roman" w:hAnsi="Times New Roman"/>
          <w:b/>
          <w:sz w:val="36"/>
          <w:szCs w:val="36"/>
        </w:rPr>
        <w:t>Методические рекомендации</w:t>
      </w:r>
    </w:p>
    <w:p w:rsidR="000F2EC0" w:rsidRPr="000F2EC0" w:rsidRDefault="000F2EC0" w:rsidP="000F2EC0">
      <w:pPr>
        <w:widowControl w:val="0"/>
        <w:shd w:val="clear" w:color="auto" w:fill="FFFFFF"/>
        <w:autoSpaceDE w:val="0"/>
        <w:autoSpaceDN w:val="0"/>
        <w:adjustRightInd w:val="0"/>
        <w:spacing w:before="5" w:after="0" w:line="408" w:lineRule="exact"/>
        <w:ind w:right="19"/>
        <w:jc w:val="center"/>
        <w:rPr>
          <w:rFonts w:ascii="Times New Roman" w:hAnsi="Times New Roman"/>
          <w:b/>
          <w:sz w:val="20"/>
          <w:szCs w:val="20"/>
        </w:rPr>
      </w:pPr>
      <w:r w:rsidRPr="000F2EC0">
        <w:rPr>
          <w:rFonts w:ascii="Times New Roman" w:hAnsi="Times New Roman"/>
          <w:b/>
          <w:sz w:val="36"/>
          <w:szCs w:val="36"/>
        </w:rPr>
        <w:t>по выполнению</w:t>
      </w:r>
    </w:p>
    <w:p w:rsidR="000F2EC0" w:rsidRPr="000F2EC0" w:rsidRDefault="000F2EC0" w:rsidP="000F2EC0">
      <w:pPr>
        <w:widowControl w:val="0"/>
        <w:shd w:val="clear" w:color="auto" w:fill="FFFFFF"/>
        <w:autoSpaceDE w:val="0"/>
        <w:autoSpaceDN w:val="0"/>
        <w:adjustRightInd w:val="0"/>
        <w:spacing w:after="0" w:line="408" w:lineRule="exact"/>
        <w:jc w:val="center"/>
        <w:rPr>
          <w:rFonts w:ascii="Times New Roman" w:hAnsi="Times New Roman"/>
          <w:b/>
          <w:sz w:val="20"/>
          <w:szCs w:val="20"/>
        </w:rPr>
      </w:pPr>
      <w:r w:rsidRPr="000F2EC0">
        <w:rPr>
          <w:rFonts w:ascii="Times New Roman" w:hAnsi="Times New Roman"/>
          <w:b/>
          <w:sz w:val="36"/>
          <w:szCs w:val="36"/>
        </w:rPr>
        <w:t>контрольных работ</w:t>
      </w:r>
    </w:p>
    <w:p w:rsidR="000F2EC0" w:rsidRPr="000F2EC0" w:rsidRDefault="000F2EC0" w:rsidP="000F2EC0">
      <w:pPr>
        <w:widowControl w:val="0"/>
        <w:shd w:val="clear" w:color="auto" w:fill="FFFFFF"/>
        <w:autoSpaceDE w:val="0"/>
        <w:autoSpaceDN w:val="0"/>
        <w:adjustRightInd w:val="0"/>
        <w:spacing w:before="840" w:after="0" w:line="240" w:lineRule="auto"/>
        <w:ind w:left="686"/>
        <w:rPr>
          <w:rFonts w:ascii="Times New Roman" w:hAnsi="Times New Roman"/>
          <w:sz w:val="20"/>
          <w:szCs w:val="20"/>
        </w:rPr>
      </w:pPr>
      <w:r w:rsidRPr="000F2EC0">
        <w:rPr>
          <w:rFonts w:ascii="Times New Roman" w:hAnsi="Times New Roman"/>
          <w:sz w:val="36"/>
          <w:szCs w:val="36"/>
        </w:rPr>
        <w:t>по учебной дисциплине «</w:t>
      </w:r>
      <w:r w:rsidRPr="000F2EC0">
        <w:rPr>
          <w:rFonts w:ascii="Times New Roman" w:hAnsi="Times New Roman"/>
          <w:b/>
          <w:sz w:val="36"/>
          <w:szCs w:val="36"/>
        </w:rPr>
        <w:t>Инженерная графика</w:t>
      </w:r>
      <w:r w:rsidRPr="000F2EC0">
        <w:rPr>
          <w:rFonts w:ascii="Times New Roman" w:hAnsi="Times New Roman"/>
          <w:sz w:val="36"/>
          <w:szCs w:val="36"/>
        </w:rPr>
        <w:t>»</w:t>
      </w:r>
    </w:p>
    <w:p w:rsidR="000F2EC0" w:rsidRPr="000F2EC0" w:rsidRDefault="000F2EC0" w:rsidP="000F2EC0">
      <w:pPr>
        <w:widowControl w:val="0"/>
        <w:shd w:val="clear" w:color="auto" w:fill="FFFFFF"/>
        <w:autoSpaceDE w:val="0"/>
        <w:autoSpaceDN w:val="0"/>
        <w:adjustRightInd w:val="0"/>
        <w:spacing w:before="408" w:after="0" w:line="418" w:lineRule="exact"/>
        <w:ind w:left="1464" w:hanging="1464"/>
        <w:rPr>
          <w:rFonts w:ascii="Times New Roman" w:hAnsi="Times New Roman"/>
          <w:b/>
          <w:sz w:val="20"/>
          <w:szCs w:val="20"/>
        </w:rPr>
      </w:pPr>
      <w:r w:rsidRPr="000F2EC0">
        <w:rPr>
          <w:rFonts w:ascii="Times New Roman" w:hAnsi="Times New Roman"/>
          <w:sz w:val="36"/>
          <w:szCs w:val="36"/>
        </w:rPr>
        <w:t xml:space="preserve">по специальности </w:t>
      </w:r>
      <w:r w:rsidRPr="000F2EC0">
        <w:rPr>
          <w:rFonts w:ascii="Times New Roman" w:hAnsi="Times New Roman"/>
          <w:b/>
          <w:sz w:val="36"/>
          <w:szCs w:val="36"/>
        </w:rPr>
        <w:t>190604 «Техническое обслуживание и ремонт автомобильного транспорта»</w:t>
      </w:r>
    </w:p>
    <w:p w:rsidR="000F2EC0" w:rsidRPr="000F2EC0" w:rsidRDefault="000F2EC0" w:rsidP="000F2EC0">
      <w:pPr>
        <w:widowControl w:val="0"/>
        <w:shd w:val="clear" w:color="auto" w:fill="FFFFFF"/>
        <w:autoSpaceDE w:val="0"/>
        <w:autoSpaceDN w:val="0"/>
        <w:adjustRightInd w:val="0"/>
        <w:spacing w:before="4699" w:after="0" w:line="240" w:lineRule="auto"/>
        <w:ind w:left="10"/>
        <w:jc w:val="center"/>
        <w:rPr>
          <w:rFonts w:ascii="Times New Roman" w:hAnsi="Times New Roman"/>
          <w:b/>
          <w:sz w:val="20"/>
          <w:szCs w:val="20"/>
        </w:rPr>
      </w:pPr>
      <w:r w:rsidRPr="000F2EC0">
        <w:rPr>
          <w:rFonts w:ascii="Times New Roman" w:hAnsi="Times New Roman"/>
          <w:b/>
          <w:sz w:val="24"/>
          <w:szCs w:val="24"/>
        </w:rPr>
        <w:t>Нижний Тагил</w:t>
      </w:r>
    </w:p>
    <w:p w:rsidR="000F2EC0" w:rsidRDefault="000F2EC0" w:rsidP="000F2EC0">
      <w:pPr>
        <w:widowControl w:val="0"/>
        <w:shd w:val="clear" w:color="auto" w:fill="FFFFFF"/>
        <w:autoSpaceDE w:val="0"/>
        <w:autoSpaceDN w:val="0"/>
        <w:adjustRightInd w:val="0"/>
        <w:spacing w:after="0" w:line="240" w:lineRule="auto"/>
        <w:ind w:left="10"/>
        <w:jc w:val="center"/>
        <w:rPr>
          <w:rFonts w:ascii="Times New Roman" w:hAnsi="Times New Roman"/>
          <w:b/>
          <w:spacing w:val="-4"/>
          <w:sz w:val="24"/>
          <w:szCs w:val="24"/>
        </w:rPr>
      </w:pPr>
      <w:r w:rsidRPr="000F2EC0">
        <w:rPr>
          <w:rFonts w:ascii="Times New Roman" w:hAnsi="Times New Roman"/>
          <w:b/>
          <w:spacing w:val="-4"/>
          <w:sz w:val="24"/>
          <w:szCs w:val="24"/>
        </w:rPr>
        <w:t>2010</w:t>
      </w:r>
    </w:p>
    <w:p w:rsidR="000F2EC0" w:rsidRDefault="000F2EC0" w:rsidP="000F2EC0">
      <w:pPr>
        <w:widowControl w:val="0"/>
        <w:shd w:val="clear" w:color="auto" w:fill="FFFFFF"/>
        <w:autoSpaceDE w:val="0"/>
        <w:autoSpaceDN w:val="0"/>
        <w:adjustRightInd w:val="0"/>
        <w:spacing w:after="0" w:line="240" w:lineRule="auto"/>
        <w:ind w:left="10"/>
        <w:jc w:val="center"/>
        <w:rPr>
          <w:rFonts w:ascii="Times New Roman" w:hAnsi="Times New Roman"/>
          <w:b/>
          <w:spacing w:val="-4"/>
          <w:sz w:val="24"/>
          <w:szCs w:val="24"/>
        </w:rPr>
      </w:pPr>
    </w:p>
    <w:p w:rsidR="000F2EC0" w:rsidRDefault="000F2EC0" w:rsidP="000F2EC0">
      <w:pPr>
        <w:widowControl w:val="0"/>
        <w:shd w:val="clear" w:color="auto" w:fill="FFFFFF"/>
        <w:autoSpaceDE w:val="0"/>
        <w:autoSpaceDN w:val="0"/>
        <w:adjustRightInd w:val="0"/>
        <w:spacing w:after="0" w:line="240" w:lineRule="auto"/>
        <w:ind w:left="10"/>
        <w:jc w:val="center"/>
        <w:rPr>
          <w:rFonts w:ascii="Times New Roman" w:hAnsi="Times New Roman"/>
          <w:b/>
          <w:spacing w:val="-4"/>
          <w:sz w:val="24"/>
          <w:szCs w:val="24"/>
        </w:rPr>
      </w:pPr>
    </w:p>
    <w:p w:rsidR="000F2EC0" w:rsidRDefault="000F2EC0" w:rsidP="000F2EC0">
      <w:pPr>
        <w:widowControl w:val="0"/>
        <w:shd w:val="clear" w:color="auto" w:fill="FFFFFF"/>
        <w:autoSpaceDE w:val="0"/>
        <w:autoSpaceDN w:val="0"/>
        <w:adjustRightInd w:val="0"/>
        <w:spacing w:after="0" w:line="240" w:lineRule="auto"/>
        <w:ind w:left="10"/>
        <w:jc w:val="center"/>
        <w:rPr>
          <w:rFonts w:ascii="Times New Roman" w:hAnsi="Times New Roman"/>
          <w:b/>
          <w:spacing w:val="-4"/>
          <w:sz w:val="24"/>
          <w:szCs w:val="24"/>
        </w:rPr>
      </w:pPr>
    </w:p>
    <w:p w:rsidR="00727DBB" w:rsidRDefault="00727DBB" w:rsidP="000F2EC0">
      <w:pPr>
        <w:widowControl w:val="0"/>
        <w:shd w:val="clear" w:color="auto" w:fill="FFFFFF"/>
        <w:autoSpaceDE w:val="0"/>
        <w:autoSpaceDN w:val="0"/>
        <w:adjustRightInd w:val="0"/>
        <w:spacing w:after="0" w:line="240" w:lineRule="auto"/>
        <w:ind w:left="10"/>
        <w:jc w:val="center"/>
        <w:rPr>
          <w:rFonts w:ascii="Times New Roman" w:hAnsi="Times New Roman"/>
          <w:b/>
          <w:spacing w:val="-4"/>
          <w:sz w:val="24"/>
          <w:szCs w:val="24"/>
        </w:rPr>
      </w:pPr>
    </w:p>
    <w:p w:rsidR="00727DBB" w:rsidRDefault="00727DBB" w:rsidP="000F2EC0">
      <w:pPr>
        <w:widowControl w:val="0"/>
        <w:shd w:val="clear" w:color="auto" w:fill="FFFFFF"/>
        <w:autoSpaceDE w:val="0"/>
        <w:autoSpaceDN w:val="0"/>
        <w:adjustRightInd w:val="0"/>
        <w:spacing w:after="0" w:line="240" w:lineRule="auto"/>
        <w:ind w:left="10"/>
        <w:jc w:val="center"/>
        <w:rPr>
          <w:rFonts w:ascii="Times New Roman" w:hAnsi="Times New Roman"/>
          <w:b/>
          <w:spacing w:val="-4"/>
          <w:sz w:val="24"/>
          <w:szCs w:val="24"/>
        </w:rPr>
      </w:pPr>
    </w:p>
    <w:p w:rsidR="000F2EC0" w:rsidRPr="000F2EC0" w:rsidRDefault="000F2EC0" w:rsidP="000F2EC0">
      <w:pPr>
        <w:widowControl w:val="0"/>
        <w:shd w:val="clear" w:color="auto" w:fill="FFFFFF"/>
        <w:autoSpaceDE w:val="0"/>
        <w:autoSpaceDN w:val="0"/>
        <w:adjustRightInd w:val="0"/>
        <w:spacing w:after="0" w:line="240" w:lineRule="auto"/>
        <w:ind w:left="10"/>
        <w:jc w:val="center"/>
        <w:rPr>
          <w:rFonts w:ascii="Times New Roman" w:hAnsi="Times New Roman"/>
          <w:b/>
          <w:sz w:val="20"/>
          <w:szCs w:val="20"/>
        </w:rPr>
      </w:pPr>
    </w:p>
    <w:p w:rsidR="000F2EC0" w:rsidRPr="00963C5D" w:rsidRDefault="000F2EC0" w:rsidP="000F2EC0">
      <w:pPr>
        <w:jc w:val="center"/>
        <w:rPr>
          <w:rFonts w:ascii="Times New Roman" w:hAnsi="Times New Roman"/>
          <w:b/>
          <w:sz w:val="28"/>
          <w:szCs w:val="28"/>
        </w:rPr>
      </w:pPr>
      <w:r>
        <w:rPr>
          <w:rFonts w:ascii="Times New Roman" w:hAnsi="Times New Roman"/>
          <w:b/>
          <w:sz w:val="28"/>
          <w:szCs w:val="28"/>
        </w:rPr>
        <w:t xml:space="preserve">Пояснительная записка </w:t>
      </w:r>
    </w:p>
    <w:p w:rsidR="000F2EC0" w:rsidRPr="000F2EC0" w:rsidRDefault="000F2EC0" w:rsidP="000F2EC0">
      <w:pPr>
        <w:shd w:val="clear" w:color="auto" w:fill="FFFFFF"/>
        <w:spacing w:after="0" w:line="240" w:lineRule="auto"/>
        <w:ind w:firstLine="682"/>
        <w:jc w:val="both"/>
        <w:rPr>
          <w:rFonts w:ascii="Times New Roman" w:hAnsi="Times New Roman"/>
          <w:sz w:val="28"/>
          <w:szCs w:val="28"/>
        </w:rPr>
      </w:pPr>
      <w:r w:rsidRPr="000F2EC0">
        <w:rPr>
          <w:rFonts w:ascii="Times New Roman" w:hAnsi="Times New Roman"/>
          <w:spacing w:val="-2"/>
          <w:sz w:val="28"/>
          <w:szCs w:val="28"/>
        </w:rPr>
        <w:t xml:space="preserve">Графическое образование является составляющей частью технической </w:t>
      </w:r>
      <w:r w:rsidRPr="000F2EC0">
        <w:rPr>
          <w:rFonts w:ascii="Times New Roman" w:hAnsi="Times New Roman"/>
          <w:sz w:val="28"/>
          <w:szCs w:val="28"/>
        </w:rPr>
        <w:t xml:space="preserve">подготовки студентов и предполагает выработку определенных навыков и </w:t>
      </w:r>
      <w:r w:rsidRPr="000F2EC0">
        <w:rPr>
          <w:rFonts w:ascii="Times New Roman" w:hAnsi="Times New Roman"/>
          <w:spacing w:val="-1"/>
          <w:sz w:val="28"/>
          <w:szCs w:val="28"/>
        </w:rPr>
        <w:t xml:space="preserve">учений чтения и выполнения чертежей с имеющимися государственными </w:t>
      </w:r>
      <w:r w:rsidRPr="000F2EC0">
        <w:rPr>
          <w:rFonts w:ascii="Times New Roman" w:hAnsi="Times New Roman"/>
          <w:sz w:val="28"/>
          <w:szCs w:val="28"/>
        </w:rPr>
        <w:t>стандартами.</w:t>
      </w:r>
    </w:p>
    <w:p w:rsidR="000F2EC0" w:rsidRPr="000F2EC0" w:rsidRDefault="000F2EC0" w:rsidP="000F2EC0">
      <w:pPr>
        <w:shd w:val="clear" w:color="auto" w:fill="FFFFFF"/>
        <w:spacing w:after="0" w:line="240" w:lineRule="auto"/>
        <w:ind w:firstLine="677"/>
        <w:jc w:val="both"/>
        <w:rPr>
          <w:rFonts w:ascii="Times New Roman" w:hAnsi="Times New Roman"/>
          <w:sz w:val="28"/>
          <w:szCs w:val="28"/>
        </w:rPr>
      </w:pPr>
      <w:r w:rsidRPr="000F2EC0">
        <w:rPr>
          <w:rFonts w:ascii="Times New Roman" w:hAnsi="Times New Roman"/>
          <w:sz w:val="28"/>
          <w:szCs w:val="28"/>
        </w:rPr>
        <w:t xml:space="preserve">Настоящее методическое пособие составлено с целью сокращения </w:t>
      </w:r>
      <w:r w:rsidRPr="000F2EC0">
        <w:rPr>
          <w:rFonts w:ascii="Times New Roman" w:hAnsi="Times New Roman"/>
          <w:spacing w:val="-4"/>
          <w:sz w:val="28"/>
          <w:szCs w:val="28"/>
        </w:rPr>
        <w:t xml:space="preserve">времени на выдачу и выполнение задания к контрольной работе, а также на их </w:t>
      </w:r>
      <w:r w:rsidRPr="000F2EC0">
        <w:rPr>
          <w:rFonts w:ascii="Times New Roman" w:hAnsi="Times New Roman"/>
          <w:spacing w:val="-1"/>
          <w:sz w:val="28"/>
          <w:szCs w:val="28"/>
        </w:rPr>
        <w:t xml:space="preserve">качество. </w:t>
      </w:r>
    </w:p>
    <w:p w:rsidR="000F2EC0" w:rsidRPr="000F2EC0" w:rsidRDefault="000F2EC0" w:rsidP="000F2EC0">
      <w:pPr>
        <w:pStyle w:val="a3"/>
        <w:rPr>
          <w:rFonts w:ascii="Times New Roman" w:hAnsi="Times New Roman"/>
          <w:sz w:val="28"/>
          <w:szCs w:val="28"/>
        </w:rPr>
      </w:pPr>
      <w:r>
        <w:rPr>
          <w:rFonts w:ascii="Times New Roman" w:hAnsi="Times New Roman"/>
          <w:spacing w:val="-2"/>
          <w:sz w:val="28"/>
          <w:szCs w:val="28"/>
        </w:rPr>
        <w:t xml:space="preserve">          </w:t>
      </w:r>
      <w:r w:rsidRPr="000F2EC0">
        <w:rPr>
          <w:rFonts w:ascii="Times New Roman" w:hAnsi="Times New Roman"/>
          <w:spacing w:val="-2"/>
          <w:sz w:val="28"/>
          <w:szCs w:val="28"/>
        </w:rPr>
        <w:t xml:space="preserve">Задания берутся из задачника С.К.Боголюбова «Задания по курсу </w:t>
      </w:r>
      <w:r w:rsidRPr="000F2EC0">
        <w:rPr>
          <w:rFonts w:ascii="Times New Roman" w:hAnsi="Times New Roman"/>
          <w:sz w:val="28"/>
          <w:szCs w:val="28"/>
        </w:rPr>
        <w:t xml:space="preserve">черчения» М. Высшая школа, 1983, который находится в библиотеке колледжа. </w:t>
      </w:r>
      <w:r w:rsidRPr="000F2EC0">
        <w:rPr>
          <w:rFonts w:ascii="Times New Roman" w:hAnsi="Times New Roman"/>
          <w:spacing w:val="-4"/>
          <w:sz w:val="28"/>
          <w:szCs w:val="28"/>
        </w:rPr>
        <w:t xml:space="preserve">В конце пособия находится список </w:t>
      </w:r>
      <w:r w:rsidRPr="000F2EC0">
        <w:rPr>
          <w:rFonts w:ascii="Times New Roman" w:hAnsi="Times New Roman"/>
          <w:sz w:val="28"/>
          <w:szCs w:val="28"/>
        </w:rPr>
        <w:t>рекомендуемой</w:t>
      </w:r>
      <w:r w:rsidRPr="000F2EC0">
        <w:rPr>
          <w:rFonts w:ascii="Times New Roman" w:hAnsi="Times New Roman"/>
          <w:spacing w:val="-4"/>
          <w:sz w:val="28"/>
          <w:szCs w:val="28"/>
        </w:rPr>
        <w:t xml:space="preserve"> литературы для изучения </w:t>
      </w:r>
      <w:r w:rsidRPr="000F2EC0">
        <w:rPr>
          <w:rFonts w:ascii="Times New Roman" w:hAnsi="Times New Roman"/>
          <w:sz w:val="28"/>
          <w:szCs w:val="28"/>
        </w:rPr>
        <w:t xml:space="preserve">предмета. В пособии даются образцы выполнения графических листов. В процессе изучения предмета «Инженерная графика» необходимо проработать </w:t>
      </w:r>
      <w:r w:rsidRPr="000F2EC0">
        <w:rPr>
          <w:rFonts w:ascii="Times New Roman" w:hAnsi="Times New Roman"/>
          <w:spacing w:val="-4"/>
          <w:sz w:val="28"/>
          <w:szCs w:val="28"/>
        </w:rPr>
        <w:t>соответствующую литературу и выполнить  обязательную контрольную работу. К</w:t>
      </w:r>
      <w:r w:rsidRPr="000F2EC0">
        <w:rPr>
          <w:rFonts w:ascii="Times New Roman" w:hAnsi="Times New Roman"/>
          <w:sz w:val="28"/>
          <w:szCs w:val="28"/>
        </w:rPr>
        <w:t xml:space="preserve">онтрольная работа состоит из 10-11 графических листов, выполняемых ручным способом, карандашом. Чертеж должен выполняться в соответствии со стандартом ЕСКД </w:t>
      </w:r>
      <w:r w:rsidRPr="000F2EC0">
        <w:rPr>
          <w:rFonts w:ascii="Times New Roman" w:hAnsi="Times New Roman"/>
          <w:spacing w:val="-2"/>
          <w:sz w:val="28"/>
          <w:szCs w:val="28"/>
        </w:rPr>
        <w:t>четко и аккуратно. Надписи на чертежах выполняют только чертежным шрифтом. Чертежи</w:t>
      </w:r>
      <w:r w:rsidRPr="000F2EC0">
        <w:rPr>
          <w:rFonts w:ascii="Times New Roman" w:hAnsi="Times New Roman"/>
          <w:sz w:val="28"/>
          <w:szCs w:val="28"/>
        </w:rPr>
        <w:t xml:space="preserve"> контрольной работы выполняются на чертежной бумаге.</w:t>
      </w:r>
    </w:p>
    <w:p w:rsidR="000F2EC0" w:rsidRPr="00963C5D" w:rsidRDefault="000F2EC0" w:rsidP="000F2EC0">
      <w:pPr>
        <w:shd w:val="clear" w:color="auto" w:fill="FFFFFF"/>
        <w:spacing w:after="0" w:line="240" w:lineRule="auto"/>
        <w:ind w:left="-284" w:right="40" w:firstLine="284"/>
        <w:jc w:val="both"/>
        <w:rPr>
          <w:rFonts w:ascii="Times New Roman" w:hAnsi="Times New Roman"/>
          <w:sz w:val="28"/>
          <w:szCs w:val="28"/>
        </w:rPr>
      </w:pPr>
      <w:r w:rsidRPr="00963C5D">
        <w:rPr>
          <w:rFonts w:ascii="Times New Roman" w:hAnsi="Times New Roman"/>
          <w:sz w:val="28"/>
          <w:szCs w:val="28"/>
        </w:rPr>
        <w:t xml:space="preserve">Номер варианта контрольной работы определяет сам преподаватель, ведущий эту </w:t>
      </w:r>
      <w:r w:rsidRPr="00963C5D">
        <w:rPr>
          <w:rFonts w:ascii="Times New Roman" w:hAnsi="Times New Roman"/>
          <w:spacing w:val="-3"/>
          <w:sz w:val="28"/>
          <w:szCs w:val="28"/>
        </w:rPr>
        <w:t xml:space="preserve">группу. Работу необходимо принести на заочное отделение на рецензию в установленные </w:t>
      </w:r>
      <w:r w:rsidRPr="00963C5D">
        <w:rPr>
          <w:rFonts w:ascii="Times New Roman" w:hAnsi="Times New Roman"/>
          <w:sz w:val="28"/>
          <w:szCs w:val="28"/>
        </w:rPr>
        <w:t>сроки, в полном комплекте, сшитую.</w:t>
      </w:r>
    </w:p>
    <w:p w:rsidR="000F2EC0" w:rsidRPr="00963C5D" w:rsidRDefault="000F2EC0" w:rsidP="000F2EC0">
      <w:pPr>
        <w:shd w:val="clear" w:color="auto" w:fill="FFFFFF"/>
        <w:spacing w:line="274" w:lineRule="exact"/>
        <w:ind w:left="-284" w:right="38" w:firstLine="284"/>
        <w:jc w:val="both"/>
        <w:rPr>
          <w:rFonts w:ascii="Times New Roman" w:hAnsi="Times New Roman"/>
          <w:sz w:val="28"/>
          <w:szCs w:val="28"/>
        </w:rPr>
      </w:pPr>
      <w:r w:rsidRPr="00963C5D">
        <w:rPr>
          <w:rFonts w:ascii="Times New Roman" w:hAnsi="Times New Roman"/>
          <w:spacing w:val="-2"/>
          <w:sz w:val="28"/>
          <w:szCs w:val="28"/>
        </w:rPr>
        <w:t xml:space="preserve">Перед отправлением работы на рецензию студент должен тщательно проверить свои </w:t>
      </w:r>
      <w:r w:rsidRPr="00963C5D">
        <w:rPr>
          <w:rFonts w:ascii="Times New Roman" w:hAnsi="Times New Roman"/>
          <w:spacing w:val="-3"/>
          <w:sz w:val="28"/>
          <w:szCs w:val="28"/>
        </w:rPr>
        <w:t xml:space="preserve">чертежи. В случае «незачета» контрольной работы при неправильном выполнении одного или </w:t>
      </w:r>
      <w:r w:rsidRPr="00963C5D">
        <w:rPr>
          <w:rFonts w:ascii="Times New Roman" w:hAnsi="Times New Roman"/>
          <w:sz w:val="28"/>
          <w:szCs w:val="28"/>
        </w:rPr>
        <w:t xml:space="preserve">нескольких чертежей, эту графическую работу надо принести на повторную рецензию </w:t>
      </w:r>
      <w:r w:rsidRPr="00963C5D">
        <w:rPr>
          <w:rFonts w:ascii="Times New Roman" w:hAnsi="Times New Roman"/>
          <w:spacing w:val="-3"/>
          <w:sz w:val="28"/>
          <w:szCs w:val="28"/>
        </w:rPr>
        <w:t xml:space="preserve">вместе с ранее зачтенными и не зачтенными чертежами и рецензией. Указания рецензента, </w:t>
      </w:r>
      <w:r w:rsidRPr="00963C5D">
        <w:rPr>
          <w:rFonts w:ascii="Times New Roman" w:hAnsi="Times New Roman"/>
          <w:sz w:val="28"/>
          <w:szCs w:val="28"/>
        </w:rPr>
        <w:t>сделанные на чертеже, стирать не разрешается.</w:t>
      </w:r>
    </w:p>
    <w:p w:rsidR="000F2EC0" w:rsidRPr="00963C5D" w:rsidRDefault="000F2EC0" w:rsidP="000F2EC0">
      <w:pPr>
        <w:shd w:val="clear" w:color="auto" w:fill="FFFFFF"/>
        <w:spacing w:before="5" w:line="274" w:lineRule="exact"/>
        <w:ind w:left="-284" w:right="19" w:firstLine="284"/>
        <w:jc w:val="both"/>
        <w:rPr>
          <w:rFonts w:ascii="Times New Roman" w:hAnsi="Times New Roman"/>
          <w:sz w:val="28"/>
          <w:szCs w:val="28"/>
        </w:rPr>
      </w:pPr>
      <w:r>
        <w:rPr>
          <w:rFonts w:ascii="Times New Roman" w:hAnsi="Times New Roman"/>
          <w:sz w:val="28"/>
          <w:szCs w:val="28"/>
        </w:rPr>
        <w:t>На третьем</w:t>
      </w:r>
      <w:r w:rsidRPr="00963C5D">
        <w:rPr>
          <w:rFonts w:ascii="Times New Roman" w:hAnsi="Times New Roman"/>
          <w:sz w:val="28"/>
          <w:szCs w:val="28"/>
        </w:rPr>
        <w:t xml:space="preserve"> курсе студент сдает зачет по предмету путем выполнения графических работ и собеседованию по их выполнению. </w:t>
      </w:r>
      <w:r w:rsidRPr="00963C5D">
        <w:rPr>
          <w:rFonts w:ascii="Times New Roman" w:hAnsi="Times New Roman"/>
          <w:spacing w:val="-3"/>
          <w:sz w:val="28"/>
          <w:szCs w:val="28"/>
        </w:rPr>
        <w:t>На четвертом курсе</w:t>
      </w:r>
      <w:r w:rsidRPr="00963C5D">
        <w:rPr>
          <w:rFonts w:ascii="Times New Roman" w:hAnsi="Times New Roman"/>
          <w:spacing w:val="-1"/>
          <w:sz w:val="28"/>
          <w:szCs w:val="28"/>
        </w:rPr>
        <w:t xml:space="preserve"> студент сдает полностью выполненную контрольную работу, аттестация по предмету достигается путем выполнения зачетной контрольной работы по теме «Деталировка» на последнем занятии в сессии. К зачетной работе допускаются студенты, выполнившие </w:t>
      </w:r>
      <w:r w:rsidRPr="00963C5D">
        <w:rPr>
          <w:rFonts w:ascii="Times New Roman" w:hAnsi="Times New Roman"/>
          <w:sz w:val="28"/>
          <w:szCs w:val="28"/>
        </w:rPr>
        <w:t xml:space="preserve">все графические работы, установленные программой и исправившие все ошибки, </w:t>
      </w:r>
      <w:r w:rsidRPr="00963C5D">
        <w:rPr>
          <w:rFonts w:ascii="Times New Roman" w:hAnsi="Times New Roman"/>
          <w:spacing w:val="-2"/>
          <w:sz w:val="28"/>
          <w:szCs w:val="28"/>
        </w:rPr>
        <w:t xml:space="preserve">допущенные в графических листах контрольной работы. </w:t>
      </w:r>
    </w:p>
    <w:p w:rsidR="000F2EC0" w:rsidRPr="00963C5D" w:rsidRDefault="000F2EC0" w:rsidP="000F2EC0">
      <w:pPr>
        <w:shd w:val="clear" w:color="auto" w:fill="FFFFFF"/>
        <w:spacing w:before="5" w:line="274" w:lineRule="exact"/>
        <w:ind w:left="-284" w:right="19" w:firstLine="284"/>
        <w:jc w:val="both"/>
        <w:rPr>
          <w:rFonts w:ascii="Times New Roman" w:hAnsi="Times New Roman"/>
          <w:sz w:val="28"/>
          <w:szCs w:val="28"/>
        </w:rPr>
      </w:pPr>
      <w:r w:rsidRPr="00963C5D">
        <w:rPr>
          <w:rFonts w:ascii="Times New Roman" w:hAnsi="Times New Roman"/>
          <w:i/>
          <w:iCs/>
          <w:sz w:val="28"/>
          <w:szCs w:val="28"/>
          <w:u w:val="single"/>
        </w:rPr>
        <w:t>КОНТРОЛЬНАЯ РАБОТА</w:t>
      </w:r>
    </w:p>
    <w:p w:rsidR="000F2EC0" w:rsidRPr="00963C5D" w:rsidRDefault="000F2EC0" w:rsidP="000F2EC0">
      <w:pPr>
        <w:shd w:val="clear" w:color="auto" w:fill="FFFFFF"/>
        <w:spacing w:after="0" w:line="240" w:lineRule="auto"/>
        <w:ind w:left="-284" w:firstLine="284"/>
        <w:rPr>
          <w:rFonts w:ascii="Times New Roman" w:hAnsi="Times New Roman"/>
          <w:sz w:val="28"/>
          <w:szCs w:val="28"/>
        </w:rPr>
      </w:pPr>
      <w:r w:rsidRPr="00963C5D">
        <w:rPr>
          <w:rFonts w:ascii="Times New Roman" w:hAnsi="Times New Roman"/>
          <w:sz w:val="28"/>
          <w:szCs w:val="28"/>
          <w:u w:val="single"/>
        </w:rPr>
        <w:t xml:space="preserve">Перечень листов: </w:t>
      </w:r>
      <w:r w:rsidRPr="00963C5D">
        <w:rPr>
          <w:rFonts w:ascii="Times New Roman" w:hAnsi="Times New Roman"/>
          <w:sz w:val="28"/>
          <w:szCs w:val="28"/>
        </w:rPr>
        <w:t>Лист 1 «Линии чертежа» (А4)</w:t>
      </w:r>
    </w:p>
    <w:p w:rsidR="000F2EC0" w:rsidRPr="00963C5D" w:rsidRDefault="000F2EC0" w:rsidP="000F2EC0">
      <w:pPr>
        <w:shd w:val="clear" w:color="auto" w:fill="FFFFFF"/>
        <w:spacing w:after="0" w:line="240" w:lineRule="auto"/>
        <w:ind w:left="-284" w:firstLine="284"/>
        <w:rPr>
          <w:rFonts w:ascii="Times New Roman" w:hAnsi="Times New Roman"/>
          <w:sz w:val="28"/>
          <w:szCs w:val="28"/>
        </w:rPr>
      </w:pPr>
      <w:r w:rsidRPr="00963C5D">
        <w:rPr>
          <w:rFonts w:ascii="Times New Roman" w:hAnsi="Times New Roman"/>
          <w:sz w:val="28"/>
          <w:szCs w:val="28"/>
        </w:rPr>
        <w:t xml:space="preserve">                              </w:t>
      </w:r>
      <w:r>
        <w:rPr>
          <w:rFonts w:ascii="Times New Roman" w:hAnsi="Times New Roman"/>
          <w:sz w:val="28"/>
          <w:szCs w:val="28"/>
        </w:rPr>
        <w:t xml:space="preserve"> </w:t>
      </w:r>
      <w:r w:rsidRPr="00963C5D">
        <w:rPr>
          <w:rFonts w:ascii="Times New Roman" w:hAnsi="Times New Roman"/>
          <w:sz w:val="28"/>
          <w:szCs w:val="28"/>
        </w:rPr>
        <w:t>Лист 2 «Контур детали» (А4)</w:t>
      </w:r>
    </w:p>
    <w:p w:rsidR="000F2EC0" w:rsidRPr="00963C5D" w:rsidRDefault="000F2EC0" w:rsidP="000F2EC0">
      <w:pPr>
        <w:shd w:val="clear" w:color="auto" w:fill="FFFFFF"/>
        <w:spacing w:after="0" w:line="240" w:lineRule="auto"/>
        <w:ind w:left="-284" w:firstLine="284"/>
        <w:rPr>
          <w:rFonts w:ascii="Times New Roman" w:hAnsi="Times New Roman"/>
          <w:sz w:val="28"/>
          <w:szCs w:val="28"/>
        </w:rPr>
      </w:pPr>
      <w:r w:rsidRPr="00963C5D">
        <w:rPr>
          <w:rFonts w:ascii="Times New Roman" w:hAnsi="Times New Roman"/>
          <w:sz w:val="28"/>
          <w:szCs w:val="28"/>
        </w:rPr>
        <w:t xml:space="preserve"> </w:t>
      </w:r>
      <w:r>
        <w:rPr>
          <w:rFonts w:ascii="Times New Roman" w:hAnsi="Times New Roman"/>
          <w:sz w:val="28"/>
          <w:szCs w:val="28"/>
        </w:rPr>
        <w:t xml:space="preserve">                              </w:t>
      </w:r>
      <w:r w:rsidRPr="00963C5D">
        <w:rPr>
          <w:rFonts w:ascii="Times New Roman" w:hAnsi="Times New Roman"/>
          <w:sz w:val="28"/>
          <w:szCs w:val="28"/>
        </w:rPr>
        <w:t>Лист 3 «Лекальные кривые» (А3)</w:t>
      </w:r>
    </w:p>
    <w:p w:rsidR="000F2EC0" w:rsidRPr="00963C5D" w:rsidRDefault="000F2EC0" w:rsidP="000F2EC0">
      <w:pPr>
        <w:shd w:val="clear" w:color="auto" w:fill="FFFFFF"/>
        <w:spacing w:after="0" w:line="240" w:lineRule="auto"/>
        <w:ind w:left="-284" w:firstLine="284"/>
        <w:rPr>
          <w:rFonts w:ascii="Times New Roman" w:hAnsi="Times New Roman"/>
          <w:sz w:val="28"/>
          <w:szCs w:val="28"/>
        </w:rPr>
      </w:pPr>
      <w:r>
        <w:rPr>
          <w:rFonts w:ascii="Times New Roman" w:hAnsi="Times New Roman"/>
          <w:sz w:val="28"/>
          <w:szCs w:val="28"/>
        </w:rPr>
        <w:t xml:space="preserve">                               </w:t>
      </w:r>
      <w:r w:rsidRPr="00963C5D">
        <w:rPr>
          <w:rFonts w:ascii="Times New Roman" w:hAnsi="Times New Roman"/>
          <w:sz w:val="28"/>
          <w:szCs w:val="28"/>
        </w:rPr>
        <w:t>Лист 4 «Проецирование группы тел» (А3)</w:t>
      </w:r>
    </w:p>
    <w:p w:rsidR="000F2EC0" w:rsidRPr="00963C5D" w:rsidRDefault="000F2EC0" w:rsidP="000F2EC0">
      <w:pPr>
        <w:shd w:val="clear" w:color="auto" w:fill="FFFFFF"/>
        <w:spacing w:after="0" w:line="240" w:lineRule="auto"/>
        <w:ind w:left="-284" w:firstLine="284"/>
        <w:rPr>
          <w:rFonts w:ascii="Times New Roman" w:hAnsi="Times New Roman"/>
          <w:sz w:val="28"/>
          <w:szCs w:val="28"/>
        </w:rPr>
      </w:pPr>
      <w:r w:rsidRPr="00963C5D">
        <w:rPr>
          <w:rFonts w:ascii="Times New Roman" w:hAnsi="Times New Roman"/>
          <w:sz w:val="28"/>
          <w:szCs w:val="28"/>
        </w:rPr>
        <w:t xml:space="preserve">   </w:t>
      </w:r>
      <w:r>
        <w:rPr>
          <w:rFonts w:ascii="Times New Roman" w:hAnsi="Times New Roman"/>
          <w:sz w:val="28"/>
          <w:szCs w:val="28"/>
        </w:rPr>
        <w:t xml:space="preserve">                            </w:t>
      </w:r>
      <w:r w:rsidRPr="00963C5D">
        <w:rPr>
          <w:rFonts w:ascii="Times New Roman" w:hAnsi="Times New Roman"/>
          <w:sz w:val="28"/>
          <w:szCs w:val="28"/>
        </w:rPr>
        <w:t>Лист 5 «Сечение призмы» (А3)</w:t>
      </w:r>
    </w:p>
    <w:p w:rsidR="000F2EC0" w:rsidRPr="00963C5D" w:rsidRDefault="000F2EC0" w:rsidP="000F2EC0">
      <w:pPr>
        <w:shd w:val="clear" w:color="auto" w:fill="FFFFFF"/>
        <w:spacing w:after="0" w:line="240" w:lineRule="auto"/>
        <w:ind w:left="-284" w:firstLine="284"/>
        <w:rPr>
          <w:rFonts w:ascii="Times New Roman" w:hAnsi="Times New Roman"/>
          <w:sz w:val="28"/>
          <w:szCs w:val="28"/>
        </w:rPr>
      </w:pPr>
      <w:r w:rsidRPr="00963C5D">
        <w:rPr>
          <w:rFonts w:ascii="Times New Roman" w:hAnsi="Times New Roman"/>
          <w:sz w:val="28"/>
          <w:szCs w:val="28"/>
        </w:rPr>
        <w:t xml:space="preserve"> </w:t>
      </w:r>
      <w:r>
        <w:rPr>
          <w:rFonts w:ascii="Times New Roman" w:hAnsi="Times New Roman"/>
          <w:sz w:val="28"/>
          <w:szCs w:val="28"/>
        </w:rPr>
        <w:t xml:space="preserve">                              </w:t>
      </w:r>
      <w:r w:rsidRPr="00963C5D">
        <w:rPr>
          <w:rFonts w:ascii="Times New Roman" w:hAnsi="Times New Roman"/>
          <w:sz w:val="28"/>
          <w:szCs w:val="28"/>
        </w:rPr>
        <w:t>Лист 6 «Сечение цилиндра» (А3)</w:t>
      </w:r>
    </w:p>
    <w:p w:rsidR="000F2EC0" w:rsidRPr="00963C5D" w:rsidRDefault="000F2EC0" w:rsidP="000F2EC0">
      <w:pPr>
        <w:shd w:val="clear" w:color="auto" w:fill="FFFFFF"/>
        <w:spacing w:after="0" w:line="240" w:lineRule="auto"/>
        <w:ind w:left="-284" w:firstLine="284"/>
        <w:rPr>
          <w:rFonts w:ascii="Times New Roman" w:hAnsi="Times New Roman"/>
          <w:sz w:val="28"/>
          <w:szCs w:val="28"/>
        </w:rPr>
      </w:pPr>
      <w:r w:rsidRPr="00963C5D">
        <w:rPr>
          <w:rFonts w:ascii="Times New Roman" w:hAnsi="Times New Roman"/>
          <w:sz w:val="28"/>
          <w:szCs w:val="28"/>
        </w:rPr>
        <w:t xml:space="preserve">                             </w:t>
      </w:r>
      <w:r w:rsidR="003059ED">
        <w:rPr>
          <w:rFonts w:ascii="Times New Roman" w:hAnsi="Times New Roman"/>
          <w:sz w:val="28"/>
          <w:szCs w:val="28"/>
        </w:rPr>
        <w:t xml:space="preserve">  Лист 7 «Пересечение призм</w:t>
      </w:r>
      <w:r w:rsidRPr="00963C5D">
        <w:rPr>
          <w:rFonts w:ascii="Times New Roman" w:hAnsi="Times New Roman"/>
          <w:sz w:val="28"/>
          <w:szCs w:val="28"/>
        </w:rPr>
        <w:t>» (А3)</w:t>
      </w:r>
    </w:p>
    <w:p w:rsidR="000F2EC0" w:rsidRPr="00963C5D" w:rsidRDefault="000F2EC0" w:rsidP="000F2EC0">
      <w:pPr>
        <w:shd w:val="clear" w:color="auto" w:fill="FFFFFF"/>
        <w:spacing w:after="0" w:line="240" w:lineRule="auto"/>
        <w:ind w:left="-284" w:firstLine="284"/>
        <w:rPr>
          <w:rFonts w:ascii="Times New Roman" w:hAnsi="Times New Roman"/>
          <w:sz w:val="28"/>
          <w:szCs w:val="28"/>
        </w:rPr>
      </w:pPr>
      <w:r>
        <w:rPr>
          <w:rFonts w:ascii="Times New Roman" w:hAnsi="Times New Roman"/>
          <w:sz w:val="28"/>
          <w:szCs w:val="28"/>
        </w:rPr>
        <w:t xml:space="preserve">                               </w:t>
      </w:r>
      <w:r w:rsidRPr="00963C5D">
        <w:rPr>
          <w:rFonts w:ascii="Times New Roman" w:hAnsi="Times New Roman"/>
          <w:sz w:val="28"/>
          <w:szCs w:val="28"/>
        </w:rPr>
        <w:t>Лист 8 «Разрез простой» (А4)</w:t>
      </w:r>
    </w:p>
    <w:p w:rsidR="000F2EC0" w:rsidRPr="00963C5D" w:rsidRDefault="000F2EC0" w:rsidP="000F2EC0">
      <w:pPr>
        <w:shd w:val="clear" w:color="auto" w:fill="FFFFFF"/>
        <w:spacing w:after="0" w:line="240" w:lineRule="auto"/>
        <w:ind w:left="-284" w:firstLine="284"/>
        <w:rPr>
          <w:rFonts w:ascii="Times New Roman" w:hAnsi="Times New Roman"/>
          <w:sz w:val="28"/>
          <w:szCs w:val="28"/>
        </w:rPr>
      </w:pPr>
      <w:r w:rsidRPr="00963C5D">
        <w:rPr>
          <w:rFonts w:ascii="Times New Roman" w:hAnsi="Times New Roman"/>
          <w:sz w:val="28"/>
          <w:szCs w:val="28"/>
        </w:rPr>
        <w:t xml:space="preserve">                               Лист 9 «Разрез сложный» (А3)</w:t>
      </w:r>
    </w:p>
    <w:p w:rsidR="000F2EC0" w:rsidRPr="00963C5D" w:rsidRDefault="000F2EC0" w:rsidP="000F2EC0">
      <w:pPr>
        <w:shd w:val="clear" w:color="auto" w:fill="FFFFFF"/>
        <w:spacing w:after="0" w:line="240" w:lineRule="auto"/>
        <w:ind w:left="-284" w:firstLine="284"/>
        <w:rPr>
          <w:rFonts w:ascii="Times New Roman" w:hAnsi="Times New Roman"/>
          <w:sz w:val="28"/>
          <w:szCs w:val="28"/>
        </w:rPr>
      </w:pPr>
      <w:r w:rsidRPr="00963C5D">
        <w:rPr>
          <w:rFonts w:ascii="Times New Roman" w:hAnsi="Times New Roman"/>
          <w:sz w:val="28"/>
          <w:szCs w:val="28"/>
        </w:rPr>
        <w:t xml:space="preserve">                               Лист 10 «Эскиз валика» (А3)</w:t>
      </w:r>
    </w:p>
    <w:p w:rsidR="000F2EC0" w:rsidRPr="00963C5D" w:rsidRDefault="000F2EC0" w:rsidP="000F2EC0">
      <w:pPr>
        <w:shd w:val="clear" w:color="auto" w:fill="FFFFFF"/>
        <w:spacing w:after="0" w:line="240" w:lineRule="auto"/>
        <w:ind w:left="-284" w:firstLine="284"/>
        <w:rPr>
          <w:rFonts w:ascii="Times New Roman" w:hAnsi="Times New Roman"/>
          <w:sz w:val="28"/>
          <w:szCs w:val="28"/>
        </w:rPr>
      </w:pPr>
      <w:r w:rsidRPr="00963C5D">
        <w:rPr>
          <w:rFonts w:ascii="Times New Roman" w:hAnsi="Times New Roman"/>
          <w:sz w:val="28"/>
          <w:szCs w:val="28"/>
        </w:rPr>
        <w:t xml:space="preserve">                               Лист 11 «Соединение болтом. Соединение шпилькой» (А3)</w:t>
      </w:r>
    </w:p>
    <w:p w:rsidR="000F2EC0" w:rsidRDefault="000F2EC0" w:rsidP="000F2EC0">
      <w:pPr>
        <w:ind w:left="-284" w:firstLine="284"/>
        <w:jc w:val="center"/>
      </w:pPr>
    </w:p>
    <w:p w:rsidR="00727DBB" w:rsidRPr="003059ED" w:rsidRDefault="00727DBB" w:rsidP="00727DBB">
      <w:pPr>
        <w:widowControl w:val="0"/>
        <w:shd w:val="clear" w:color="auto" w:fill="FFFFFF"/>
        <w:autoSpaceDE w:val="0"/>
        <w:autoSpaceDN w:val="0"/>
        <w:adjustRightInd w:val="0"/>
        <w:spacing w:before="274" w:after="0" w:line="278" w:lineRule="exact"/>
        <w:jc w:val="center"/>
        <w:rPr>
          <w:rFonts w:ascii="Times New Roman" w:hAnsi="Times New Roman"/>
          <w:b/>
          <w:sz w:val="28"/>
          <w:szCs w:val="28"/>
        </w:rPr>
      </w:pPr>
      <w:r w:rsidRPr="003059ED">
        <w:rPr>
          <w:rFonts w:ascii="Times New Roman" w:hAnsi="Times New Roman"/>
          <w:b/>
          <w:sz w:val="28"/>
          <w:szCs w:val="28"/>
        </w:rPr>
        <w:t xml:space="preserve">Задания и методические указания </w:t>
      </w:r>
    </w:p>
    <w:p w:rsidR="00727DBB" w:rsidRPr="00727DBB" w:rsidRDefault="00727DBB" w:rsidP="00727DBB">
      <w:pPr>
        <w:widowControl w:val="0"/>
        <w:shd w:val="clear" w:color="auto" w:fill="FFFFFF"/>
        <w:autoSpaceDE w:val="0"/>
        <w:autoSpaceDN w:val="0"/>
        <w:adjustRightInd w:val="0"/>
        <w:spacing w:before="274" w:after="0" w:line="278" w:lineRule="exact"/>
        <w:jc w:val="center"/>
        <w:rPr>
          <w:rFonts w:ascii="Times New Roman" w:hAnsi="Times New Roman"/>
          <w:sz w:val="24"/>
          <w:szCs w:val="24"/>
        </w:rPr>
      </w:pPr>
      <w:r>
        <w:rPr>
          <w:rFonts w:ascii="Times New Roman" w:hAnsi="Times New Roman"/>
          <w:sz w:val="24"/>
          <w:szCs w:val="24"/>
        </w:rPr>
        <w:t>Лист 1 «Линии чертежа»</w:t>
      </w:r>
    </w:p>
    <w:p w:rsidR="00727DBB" w:rsidRPr="00727DBB" w:rsidRDefault="00727DBB" w:rsidP="00727DBB">
      <w:pPr>
        <w:widowControl w:val="0"/>
        <w:shd w:val="clear" w:color="auto" w:fill="FFFFFF"/>
        <w:autoSpaceDE w:val="0"/>
        <w:autoSpaceDN w:val="0"/>
        <w:adjustRightInd w:val="0"/>
        <w:spacing w:before="274" w:after="0" w:line="278" w:lineRule="exact"/>
        <w:ind w:left="19"/>
        <w:rPr>
          <w:rFonts w:ascii="Times New Roman" w:hAnsi="Times New Roman"/>
          <w:sz w:val="20"/>
          <w:szCs w:val="20"/>
        </w:rPr>
      </w:pPr>
      <w:r w:rsidRPr="00727DBB">
        <w:rPr>
          <w:rFonts w:ascii="Times New Roman" w:hAnsi="Times New Roman"/>
          <w:i/>
          <w:iCs/>
          <w:spacing w:val="-1"/>
          <w:sz w:val="24"/>
          <w:szCs w:val="24"/>
          <w:u w:val="single"/>
        </w:rPr>
        <w:t xml:space="preserve">Содержание  листа:   </w:t>
      </w:r>
      <w:r w:rsidRPr="00727DBB">
        <w:rPr>
          <w:rFonts w:ascii="Times New Roman" w:hAnsi="Times New Roman"/>
          <w:i/>
          <w:iCs/>
          <w:spacing w:val="-1"/>
          <w:sz w:val="24"/>
          <w:szCs w:val="24"/>
        </w:rPr>
        <w:t xml:space="preserve">  </w:t>
      </w:r>
      <w:r w:rsidRPr="00727DBB">
        <w:rPr>
          <w:rFonts w:ascii="Times New Roman" w:hAnsi="Times New Roman"/>
          <w:spacing w:val="-1"/>
          <w:sz w:val="24"/>
          <w:szCs w:val="24"/>
        </w:rPr>
        <w:t xml:space="preserve">На  листе   1-1   выполняются   начертания   линии   из  задачника  С.К. </w:t>
      </w:r>
      <w:r w:rsidRPr="00727DBB">
        <w:rPr>
          <w:rFonts w:ascii="Times New Roman" w:hAnsi="Times New Roman"/>
          <w:sz w:val="24"/>
          <w:szCs w:val="24"/>
        </w:rPr>
        <w:t>Боголюбов. Задание 1 стр.14 (для всех).</w:t>
      </w:r>
    </w:p>
    <w:p w:rsidR="00727DBB" w:rsidRPr="00727DBB" w:rsidRDefault="00727DBB" w:rsidP="00727DBB">
      <w:pPr>
        <w:widowControl w:val="0"/>
        <w:shd w:val="clear" w:color="auto" w:fill="FFFFFF"/>
        <w:autoSpaceDE w:val="0"/>
        <w:autoSpaceDN w:val="0"/>
        <w:adjustRightInd w:val="0"/>
        <w:spacing w:after="0" w:line="278" w:lineRule="exact"/>
        <w:ind w:left="10" w:right="10"/>
        <w:jc w:val="both"/>
        <w:rPr>
          <w:rFonts w:ascii="Times New Roman" w:hAnsi="Times New Roman"/>
          <w:sz w:val="20"/>
          <w:szCs w:val="20"/>
        </w:rPr>
      </w:pPr>
      <w:r w:rsidRPr="00727DBB">
        <w:rPr>
          <w:rFonts w:ascii="Times New Roman" w:hAnsi="Times New Roman"/>
          <w:i/>
          <w:iCs/>
          <w:spacing w:val="-3"/>
          <w:sz w:val="24"/>
          <w:szCs w:val="24"/>
          <w:u w:val="single"/>
        </w:rPr>
        <w:t>Методические указания.</w:t>
      </w:r>
      <w:r w:rsidRPr="00727DBB">
        <w:rPr>
          <w:rFonts w:ascii="Times New Roman" w:hAnsi="Times New Roman"/>
          <w:i/>
          <w:iCs/>
          <w:spacing w:val="-3"/>
          <w:sz w:val="24"/>
          <w:szCs w:val="24"/>
        </w:rPr>
        <w:t xml:space="preserve"> </w:t>
      </w:r>
      <w:r>
        <w:rPr>
          <w:rFonts w:ascii="Times New Roman" w:hAnsi="Times New Roman"/>
          <w:spacing w:val="-3"/>
          <w:sz w:val="24"/>
          <w:szCs w:val="24"/>
        </w:rPr>
        <w:t>Первые три</w:t>
      </w:r>
      <w:r w:rsidRPr="00727DBB">
        <w:rPr>
          <w:rFonts w:ascii="Times New Roman" w:hAnsi="Times New Roman"/>
          <w:spacing w:val="-3"/>
          <w:sz w:val="24"/>
          <w:szCs w:val="24"/>
        </w:rPr>
        <w:t xml:space="preserve"> графиче</w:t>
      </w:r>
      <w:r>
        <w:rPr>
          <w:rFonts w:ascii="Times New Roman" w:hAnsi="Times New Roman"/>
          <w:spacing w:val="-3"/>
          <w:sz w:val="24"/>
          <w:szCs w:val="24"/>
        </w:rPr>
        <w:t>ских листа контрольной работы</w:t>
      </w:r>
      <w:r w:rsidRPr="00727DBB">
        <w:rPr>
          <w:rFonts w:ascii="Times New Roman" w:hAnsi="Times New Roman"/>
          <w:spacing w:val="-3"/>
          <w:sz w:val="24"/>
          <w:szCs w:val="24"/>
        </w:rPr>
        <w:t xml:space="preserve"> опираются на </w:t>
      </w:r>
      <w:r w:rsidRPr="00727DBB">
        <w:rPr>
          <w:rFonts w:ascii="Times New Roman" w:hAnsi="Times New Roman"/>
          <w:sz w:val="24"/>
          <w:szCs w:val="24"/>
        </w:rPr>
        <w:t xml:space="preserve">раздел «Геометрическое черчение». Линии чертежа должны соответствовать ГОСТ 2.303-68* </w:t>
      </w:r>
      <w:r w:rsidRPr="00727DBB">
        <w:rPr>
          <w:rFonts w:ascii="Times New Roman" w:hAnsi="Times New Roman"/>
          <w:spacing w:val="-2"/>
          <w:sz w:val="24"/>
          <w:szCs w:val="24"/>
        </w:rPr>
        <w:t>На учебных чертежах толщину сплошной основной линии (</w:t>
      </w:r>
      <w:r w:rsidRPr="00727DBB">
        <w:rPr>
          <w:rFonts w:ascii="Times New Roman" w:hAnsi="Times New Roman"/>
          <w:spacing w:val="-2"/>
          <w:sz w:val="24"/>
          <w:szCs w:val="24"/>
          <w:lang w:val="en-US"/>
        </w:rPr>
        <w:t>S</w:t>
      </w:r>
      <w:r w:rsidRPr="00727DBB">
        <w:rPr>
          <w:rFonts w:ascii="Times New Roman" w:hAnsi="Times New Roman"/>
          <w:spacing w:val="-2"/>
          <w:sz w:val="24"/>
          <w:szCs w:val="24"/>
        </w:rPr>
        <w:t xml:space="preserve">) принимать 0,8 ... </w:t>
      </w:r>
      <w:smartTag w:uri="urn:schemas-microsoft-com:office:smarttags" w:element="metricconverter">
        <w:smartTagPr>
          <w:attr w:name="ProductID" w:val="1 мм"/>
        </w:smartTagPr>
        <w:r w:rsidRPr="00727DBB">
          <w:rPr>
            <w:rFonts w:ascii="Times New Roman" w:hAnsi="Times New Roman"/>
            <w:spacing w:val="-2"/>
            <w:sz w:val="24"/>
            <w:szCs w:val="24"/>
          </w:rPr>
          <w:t>1 мм</w:t>
        </w:r>
      </w:smartTag>
      <w:r w:rsidRPr="00727DBB">
        <w:rPr>
          <w:rFonts w:ascii="Times New Roman" w:hAnsi="Times New Roman"/>
          <w:spacing w:val="-2"/>
          <w:sz w:val="24"/>
          <w:szCs w:val="24"/>
        </w:rPr>
        <w:t xml:space="preserve">. Толщина линий одного типа должна быть одинакова для всех изображений на данном чертеже. </w:t>
      </w:r>
      <w:r w:rsidRPr="00727DBB">
        <w:rPr>
          <w:rFonts w:ascii="Times New Roman" w:hAnsi="Times New Roman"/>
          <w:sz w:val="24"/>
          <w:szCs w:val="24"/>
        </w:rPr>
        <w:t xml:space="preserve">Основная надпись чертежа заполняется чертежным шрифтом по ГОСТ 2.304-81. Для </w:t>
      </w:r>
      <w:r w:rsidRPr="00727DBB">
        <w:rPr>
          <w:rFonts w:ascii="Times New Roman" w:hAnsi="Times New Roman"/>
          <w:spacing w:val="-2"/>
          <w:sz w:val="24"/>
          <w:szCs w:val="24"/>
        </w:rPr>
        <w:t xml:space="preserve">выполнения надшей на чертежах применять шрифт типа Б с наклоном 75° к основанию строки. </w:t>
      </w:r>
      <w:r w:rsidRPr="00727DBB">
        <w:rPr>
          <w:rFonts w:ascii="Times New Roman" w:hAnsi="Times New Roman"/>
          <w:spacing w:val="-1"/>
          <w:sz w:val="24"/>
          <w:szCs w:val="24"/>
        </w:rPr>
        <w:t xml:space="preserve">Рис.9 (Приложение) Размеры на графическом листе не ставить, они даны для композиции на </w:t>
      </w:r>
      <w:r w:rsidRPr="00727DBB">
        <w:rPr>
          <w:rFonts w:ascii="Times New Roman" w:hAnsi="Times New Roman"/>
          <w:sz w:val="24"/>
          <w:szCs w:val="24"/>
        </w:rPr>
        <w:t>формате изображений. Смотри образец 1-1.</w:t>
      </w:r>
    </w:p>
    <w:p w:rsidR="00727DBB" w:rsidRPr="00727DBB" w:rsidRDefault="00727DBB" w:rsidP="00727DBB">
      <w:pPr>
        <w:widowControl w:val="0"/>
        <w:shd w:val="clear" w:color="auto" w:fill="FFFFFF"/>
        <w:autoSpaceDE w:val="0"/>
        <w:autoSpaceDN w:val="0"/>
        <w:adjustRightInd w:val="0"/>
        <w:spacing w:before="552" w:after="0" w:line="240" w:lineRule="auto"/>
        <w:jc w:val="center"/>
        <w:rPr>
          <w:rFonts w:ascii="Times New Roman" w:hAnsi="Times New Roman"/>
          <w:sz w:val="24"/>
          <w:szCs w:val="24"/>
        </w:rPr>
      </w:pPr>
      <w:r>
        <w:rPr>
          <w:rFonts w:ascii="Times New Roman" w:hAnsi="Times New Roman"/>
          <w:sz w:val="24"/>
          <w:szCs w:val="24"/>
        </w:rPr>
        <w:t>Лист 2 «Контур детали»</w:t>
      </w:r>
    </w:p>
    <w:p w:rsidR="00727DBB" w:rsidRPr="00727DBB" w:rsidRDefault="00727DBB" w:rsidP="00727DBB">
      <w:pPr>
        <w:widowControl w:val="0"/>
        <w:shd w:val="clear" w:color="auto" w:fill="FFFFFF"/>
        <w:autoSpaceDE w:val="0"/>
        <w:autoSpaceDN w:val="0"/>
        <w:adjustRightInd w:val="0"/>
        <w:spacing w:before="552" w:after="0" w:line="240" w:lineRule="auto"/>
        <w:ind w:left="19"/>
        <w:rPr>
          <w:rFonts w:ascii="Times New Roman" w:hAnsi="Times New Roman"/>
          <w:sz w:val="20"/>
          <w:szCs w:val="20"/>
        </w:rPr>
      </w:pPr>
      <w:r w:rsidRPr="00727DBB">
        <w:rPr>
          <w:rFonts w:ascii="Times New Roman" w:hAnsi="Times New Roman"/>
          <w:i/>
          <w:iCs/>
          <w:spacing w:val="-2"/>
          <w:sz w:val="24"/>
          <w:szCs w:val="24"/>
          <w:u w:val="single"/>
        </w:rPr>
        <w:t>Содержание листа</w:t>
      </w:r>
      <w:r w:rsidRPr="00727DBB">
        <w:rPr>
          <w:rFonts w:ascii="Times New Roman" w:hAnsi="Times New Roman"/>
          <w:i/>
          <w:iCs/>
          <w:spacing w:val="-2"/>
          <w:sz w:val="24"/>
          <w:szCs w:val="24"/>
        </w:rPr>
        <w:t xml:space="preserve">: </w:t>
      </w:r>
      <w:r w:rsidRPr="00727DBB">
        <w:rPr>
          <w:rFonts w:ascii="Times New Roman" w:hAnsi="Times New Roman"/>
          <w:spacing w:val="-2"/>
          <w:sz w:val="24"/>
          <w:szCs w:val="24"/>
        </w:rPr>
        <w:t xml:space="preserve">На листе выполняется контур технической детали из задачника. </w:t>
      </w:r>
      <w:r w:rsidRPr="00727DBB">
        <w:rPr>
          <w:rFonts w:ascii="Times New Roman" w:hAnsi="Times New Roman"/>
          <w:sz w:val="24"/>
          <w:szCs w:val="24"/>
        </w:rPr>
        <w:t>Задание   6 стр. .9 (страница указывается для 1 варианта, последующие варианты находите, листая страницы) Деталь под цифрой 1. Масштаб 1:1</w:t>
      </w:r>
    </w:p>
    <w:p w:rsidR="00727DBB" w:rsidRPr="00727DBB" w:rsidRDefault="00727DBB" w:rsidP="00727DBB">
      <w:pPr>
        <w:widowControl w:val="0"/>
        <w:shd w:val="clear" w:color="auto" w:fill="FFFFFF"/>
        <w:autoSpaceDE w:val="0"/>
        <w:autoSpaceDN w:val="0"/>
        <w:adjustRightInd w:val="0"/>
        <w:spacing w:after="0" w:line="278" w:lineRule="exact"/>
        <w:ind w:left="29" w:right="5"/>
        <w:jc w:val="both"/>
        <w:rPr>
          <w:rFonts w:ascii="Times New Roman" w:hAnsi="Times New Roman"/>
          <w:sz w:val="20"/>
          <w:szCs w:val="20"/>
        </w:rPr>
      </w:pPr>
      <w:r w:rsidRPr="00727DBB">
        <w:rPr>
          <w:rFonts w:ascii="Times New Roman" w:hAnsi="Times New Roman"/>
          <w:i/>
          <w:iCs/>
          <w:spacing w:val="-2"/>
          <w:sz w:val="24"/>
          <w:szCs w:val="24"/>
          <w:u w:val="single"/>
        </w:rPr>
        <w:t>Методические указания:</w:t>
      </w:r>
      <w:r w:rsidRPr="00727DBB">
        <w:rPr>
          <w:rFonts w:ascii="Times New Roman" w:hAnsi="Times New Roman"/>
          <w:i/>
          <w:iCs/>
          <w:spacing w:val="-2"/>
          <w:sz w:val="24"/>
          <w:szCs w:val="24"/>
        </w:rPr>
        <w:t xml:space="preserve"> </w:t>
      </w:r>
      <w:r w:rsidRPr="00727DBB">
        <w:rPr>
          <w:rFonts w:ascii="Times New Roman" w:hAnsi="Times New Roman"/>
          <w:spacing w:val="-2"/>
          <w:sz w:val="24"/>
          <w:szCs w:val="24"/>
        </w:rPr>
        <w:t xml:space="preserve">Для выполнения этого графического листа необходимо изучить темы: </w:t>
      </w:r>
      <w:r w:rsidRPr="00727DBB">
        <w:rPr>
          <w:rFonts w:ascii="Times New Roman" w:hAnsi="Times New Roman"/>
          <w:sz w:val="24"/>
          <w:szCs w:val="24"/>
        </w:rPr>
        <w:t>«Деление окружности на равные части», «Сопряжения», «Правила написания размеров на чертежах по ГОСТ 2.307-68»</w:t>
      </w:r>
    </w:p>
    <w:p w:rsidR="00727DBB" w:rsidRPr="00727DBB" w:rsidRDefault="00727DBB" w:rsidP="00727DBB">
      <w:pPr>
        <w:widowControl w:val="0"/>
        <w:shd w:val="clear" w:color="auto" w:fill="FFFFFF"/>
        <w:autoSpaceDE w:val="0"/>
        <w:autoSpaceDN w:val="0"/>
        <w:adjustRightInd w:val="0"/>
        <w:spacing w:before="5" w:after="0" w:line="278" w:lineRule="exact"/>
        <w:ind w:left="34"/>
        <w:jc w:val="both"/>
        <w:rPr>
          <w:rFonts w:ascii="Times New Roman" w:hAnsi="Times New Roman"/>
          <w:sz w:val="20"/>
          <w:szCs w:val="20"/>
        </w:rPr>
      </w:pPr>
      <w:r w:rsidRPr="00727DBB">
        <w:rPr>
          <w:rFonts w:ascii="Times New Roman" w:hAnsi="Times New Roman"/>
          <w:sz w:val="24"/>
          <w:szCs w:val="24"/>
        </w:rPr>
        <w:t xml:space="preserve">Начать работу на листе надо с композиции, прикинув габаритные размеры будущей детали. </w:t>
      </w:r>
      <w:r w:rsidRPr="00727DBB">
        <w:rPr>
          <w:rFonts w:ascii="Times New Roman" w:hAnsi="Times New Roman"/>
          <w:spacing w:val="-2"/>
          <w:sz w:val="24"/>
          <w:szCs w:val="24"/>
        </w:rPr>
        <w:t xml:space="preserve">Весь чертеж выполнять в тонких линиях. Если все построение получилось можно приступать к </w:t>
      </w:r>
      <w:r>
        <w:rPr>
          <w:rFonts w:ascii="Times New Roman" w:hAnsi="Times New Roman"/>
          <w:sz w:val="24"/>
          <w:szCs w:val="24"/>
        </w:rPr>
        <w:t>обводке чертежа и</w:t>
      </w:r>
      <w:r w:rsidRPr="00727DBB">
        <w:rPr>
          <w:rFonts w:ascii="Times New Roman" w:hAnsi="Times New Roman"/>
          <w:sz w:val="24"/>
          <w:szCs w:val="24"/>
        </w:rPr>
        <w:t xml:space="preserve"> наносить размеры согласно ГОСТ 2.307-68. Длина стрелочки должна быть </w:t>
      </w:r>
      <w:r w:rsidRPr="00727DBB">
        <w:rPr>
          <w:rFonts w:ascii="Times New Roman" w:hAnsi="Times New Roman"/>
          <w:spacing w:val="-1"/>
          <w:sz w:val="24"/>
          <w:szCs w:val="24"/>
        </w:rPr>
        <w:t>4 ...5 мм. Угол развода</w:t>
      </w:r>
      <w:r w:rsidRPr="00727DBB">
        <w:rPr>
          <w:rFonts w:ascii="Times New Roman" w:hAnsi="Times New Roman"/>
          <w:spacing w:val="-1"/>
          <w:sz w:val="28"/>
          <w:szCs w:val="24"/>
        </w:rPr>
        <w:t xml:space="preserve"> </w:t>
      </w:r>
      <w:r w:rsidRPr="00727DBB">
        <w:rPr>
          <w:rFonts w:ascii="Times New Roman" w:hAnsi="Times New Roman"/>
          <w:spacing w:val="-1"/>
          <w:sz w:val="24"/>
          <w:szCs w:val="24"/>
        </w:rPr>
        <w:sym w:font="Symbol" w:char="F0BB"/>
      </w:r>
      <w:r w:rsidRPr="00727DBB">
        <w:rPr>
          <w:rFonts w:ascii="Times New Roman" w:hAnsi="Times New Roman"/>
          <w:spacing w:val="-1"/>
          <w:sz w:val="24"/>
          <w:szCs w:val="24"/>
        </w:rPr>
        <w:t xml:space="preserve"> 20. Первая размерная линия от контура на расстоянии </w:t>
      </w:r>
      <w:smartTag w:uri="urn:schemas-microsoft-com:office:smarttags" w:element="metricconverter">
        <w:smartTagPr>
          <w:attr w:name="ProductID" w:val="10 мм"/>
        </w:smartTagPr>
        <w:r w:rsidRPr="00727DBB">
          <w:rPr>
            <w:rFonts w:ascii="Times New Roman" w:hAnsi="Times New Roman"/>
            <w:spacing w:val="-1"/>
            <w:sz w:val="24"/>
            <w:szCs w:val="24"/>
          </w:rPr>
          <w:t>10 мм</w:t>
        </w:r>
      </w:smartTag>
      <w:r w:rsidRPr="00727DBB">
        <w:rPr>
          <w:rFonts w:ascii="Times New Roman" w:hAnsi="Times New Roman"/>
          <w:spacing w:val="-1"/>
          <w:sz w:val="24"/>
          <w:szCs w:val="24"/>
        </w:rPr>
        <w:t xml:space="preserve"> </w:t>
      </w:r>
      <w:r w:rsidRPr="00727DBB">
        <w:rPr>
          <w:rFonts w:ascii="Times New Roman" w:hAnsi="Times New Roman"/>
          <w:spacing w:val="-1"/>
          <w:sz w:val="24"/>
          <w:szCs w:val="24"/>
          <w:lang w:val="en-US"/>
        </w:rPr>
        <w:t>min</w:t>
      </w:r>
      <w:r w:rsidRPr="00727DBB">
        <w:rPr>
          <w:rFonts w:ascii="Times New Roman" w:hAnsi="Times New Roman"/>
          <w:spacing w:val="-1"/>
          <w:sz w:val="24"/>
          <w:szCs w:val="24"/>
        </w:rPr>
        <w:t xml:space="preserve">. </w:t>
      </w:r>
      <w:r w:rsidRPr="00727DBB">
        <w:rPr>
          <w:rFonts w:ascii="Times New Roman" w:hAnsi="Times New Roman"/>
          <w:sz w:val="24"/>
          <w:szCs w:val="24"/>
        </w:rPr>
        <w:t xml:space="preserve">Обратить внимание на написание знаков; </w:t>
      </w:r>
      <w:r w:rsidRPr="00727DBB">
        <w:rPr>
          <w:rFonts w:ascii="Times New Roman" w:hAnsi="Times New Roman"/>
          <w:sz w:val="24"/>
          <w:szCs w:val="24"/>
        </w:rPr>
        <w:sym w:font="Symbol" w:char="F0C6"/>
      </w:r>
      <w:r w:rsidRPr="00727DBB">
        <w:rPr>
          <w:rFonts w:ascii="Times New Roman" w:hAnsi="Times New Roman"/>
          <w:sz w:val="24"/>
          <w:szCs w:val="24"/>
        </w:rPr>
        <w:t xml:space="preserve"> и </w:t>
      </w:r>
      <w:r w:rsidRPr="00727DBB">
        <w:rPr>
          <w:rFonts w:ascii="Times New Roman" w:hAnsi="Times New Roman"/>
          <w:sz w:val="24"/>
          <w:szCs w:val="24"/>
          <w:lang w:val="en-US"/>
        </w:rPr>
        <w:t>R</w:t>
      </w:r>
      <w:r>
        <w:rPr>
          <w:rFonts w:ascii="Times New Roman" w:hAnsi="Times New Roman"/>
          <w:sz w:val="24"/>
          <w:szCs w:val="24"/>
        </w:rPr>
        <w:t>.</w:t>
      </w:r>
      <w:r w:rsidRPr="00727DBB">
        <w:rPr>
          <w:rFonts w:ascii="Times New Roman" w:hAnsi="Times New Roman"/>
          <w:sz w:val="24"/>
          <w:szCs w:val="24"/>
        </w:rPr>
        <w:t xml:space="preserve"> Над основной надписью чертежным шрифтом написать название детали. Размер шрифта 5 (</w:t>
      </w:r>
      <w:r w:rsidRPr="00727DBB">
        <w:rPr>
          <w:rFonts w:ascii="Times New Roman" w:hAnsi="Times New Roman"/>
          <w:sz w:val="24"/>
          <w:szCs w:val="24"/>
          <w:lang w:val="en-US"/>
        </w:rPr>
        <w:t>h</w:t>
      </w:r>
      <w:r w:rsidRPr="00727DBB">
        <w:rPr>
          <w:rFonts w:ascii="Times New Roman" w:hAnsi="Times New Roman"/>
          <w:sz w:val="24"/>
          <w:szCs w:val="24"/>
        </w:rPr>
        <w:t xml:space="preserve">5). Заполнить штамп. Каждая окружность должна иметь центровые линии. Для того, чтобы построить сопряжение </w:t>
      </w:r>
      <w:r w:rsidRPr="00727DBB">
        <w:rPr>
          <w:rFonts w:ascii="Times New Roman" w:hAnsi="Times New Roman"/>
          <w:spacing w:val="-3"/>
          <w:sz w:val="24"/>
          <w:szCs w:val="24"/>
        </w:rPr>
        <w:t>необходимо опре</w:t>
      </w:r>
      <w:r>
        <w:rPr>
          <w:rFonts w:ascii="Times New Roman" w:hAnsi="Times New Roman"/>
          <w:spacing w:val="-3"/>
          <w:sz w:val="24"/>
          <w:szCs w:val="24"/>
        </w:rPr>
        <w:t>делить</w:t>
      </w:r>
      <w:r w:rsidRPr="00727DBB">
        <w:rPr>
          <w:rFonts w:ascii="Times New Roman" w:hAnsi="Times New Roman"/>
          <w:spacing w:val="-3"/>
          <w:sz w:val="24"/>
          <w:szCs w:val="24"/>
        </w:rPr>
        <w:t>: центр сопрягаемой дуги, точки сопряжения, провести дугу в</w:t>
      </w:r>
      <w:r>
        <w:rPr>
          <w:rFonts w:ascii="Times New Roman" w:hAnsi="Times New Roman"/>
          <w:spacing w:val="-3"/>
          <w:sz w:val="24"/>
          <w:szCs w:val="24"/>
        </w:rPr>
        <w:t xml:space="preserve"> пределах точек сопряжения</w:t>
      </w:r>
      <w:r w:rsidRPr="00727DBB">
        <w:rPr>
          <w:rFonts w:ascii="Times New Roman" w:hAnsi="Times New Roman"/>
          <w:spacing w:val="-3"/>
          <w:sz w:val="24"/>
          <w:szCs w:val="24"/>
        </w:rPr>
        <w:t xml:space="preserve">. Все построение сохранить в тонких линиях, рис.4 Примеры построения </w:t>
      </w:r>
      <w:r w:rsidRPr="00727DBB">
        <w:rPr>
          <w:rFonts w:ascii="Times New Roman" w:hAnsi="Times New Roman"/>
          <w:sz w:val="24"/>
          <w:szCs w:val="24"/>
        </w:rPr>
        <w:t>сопряжений. Смотри образец 1-2.</w:t>
      </w:r>
    </w:p>
    <w:p w:rsidR="00727DBB" w:rsidRPr="00727DBB" w:rsidRDefault="00727DBB" w:rsidP="00727DBB">
      <w:pPr>
        <w:widowControl w:val="0"/>
        <w:shd w:val="clear" w:color="auto" w:fill="FFFFFF"/>
        <w:autoSpaceDE w:val="0"/>
        <w:autoSpaceDN w:val="0"/>
        <w:adjustRightInd w:val="0"/>
        <w:spacing w:before="5" w:after="0" w:line="278" w:lineRule="exact"/>
        <w:ind w:left="34"/>
        <w:jc w:val="both"/>
        <w:rPr>
          <w:rFonts w:ascii="Times New Roman" w:hAnsi="Times New Roman"/>
          <w:sz w:val="20"/>
          <w:szCs w:val="20"/>
        </w:rPr>
        <w:sectPr w:rsidR="00727DBB" w:rsidRPr="00727DBB" w:rsidSect="00727DBB">
          <w:pgSz w:w="11909" w:h="16834"/>
          <w:pgMar w:top="851" w:right="360" w:bottom="720" w:left="1742" w:header="720" w:footer="720" w:gutter="0"/>
          <w:cols w:space="60"/>
          <w:noEndnote/>
        </w:sectPr>
      </w:pPr>
    </w:p>
    <w:p w:rsidR="00727DBB" w:rsidRPr="00727DBB" w:rsidRDefault="003C30D6" w:rsidP="00727DBB">
      <w:pPr>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7" o:spid="_x0000_i1025" type="#_x0000_t75" style="width:483pt;height:396pt;visibility:visible">
            <v:imagedata r:id="rId5" o:title=""/>
          </v:shape>
        </w:pict>
      </w:r>
    </w:p>
    <w:p w:rsidR="00727DBB" w:rsidRPr="00727DBB" w:rsidRDefault="00727DBB" w:rsidP="00727DBB">
      <w:pPr>
        <w:widowControl w:val="0"/>
        <w:shd w:val="clear" w:color="auto" w:fill="FFFFFF"/>
        <w:autoSpaceDE w:val="0"/>
        <w:autoSpaceDN w:val="0"/>
        <w:adjustRightInd w:val="0"/>
        <w:spacing w:before="67" w:after="0" w:line="240" w:lineRule="auto"/>
        <w:ind w:right="120"/>
        <w:jc w:val="center"/>
        <w:rPr>
          <w:rFonts w:ascii="Times New Roman" w:hAnsi="Times New Roman"/>
          <w:sz w:val="20"/>
          <w:szCs w:val="20"/>
        </w:rPr>
      </w:pPr>
      <w:r w:rsidRPr="00727DBB">
        <w:rPr>
          <w:rFonts w:ascii="Times New Roman" w:hAnsi="Times New Roman"/>
          <w:sz w:val="20"/>
          <w:szCs w:val="20"/>
        </w:rPr>
        <w:t>Рис. 4  . Примеры построения сопряжений:</w:t>
      </w:r>
    </w:p>
    <w:p w:rsidR="00727DBB" w:rsidRPr="00727DBB" w:rsidRDefault="00727DBB" w:rsidP="00727DBB">
      <w:pPr>
        <w:widowControl w:val="0"/>
        <w:shd w:val="clear" w:color="auto" w:fill="FFFFFF"/>
        <w:autoSpaceDE w:val="0"/>
        <w:autoSpaceDN w:val="0"/>
        <w:adjustRightInd w:val="0"/>
        <w:spacing w:before="82" w:after="0" w:line="149" w:lineRule="exact"/>
        <w:ind w:left="806" w:right="917"/>
        <w:jc w:val="center"/>
        <w:rPr>
          <w:rFonts w:ascii="Times New Roman" w:hAnsi="Times New Roman"/>
          <w:sz w:val="20"/>
          <w:szCs w:val="20"/>
        </w:rPr>
      </w:pPr>
      <w:r w:rsidRPr="00727DBB">
        <w:rPr>
          <w:rFonts w:ascii="Times New Roman" w:hAnsi="Times New Roman"/>
          <w:sz w:val="20"/>
          <w:szCs w:val="20"/>
        </w:rPr>
        <w:t xml:space="preserve">а, б. в — сопряжение по дуге окружности заданного радиуса двух прямых, расположенных под разными углами друг к другу; </w:t>
      </w:r>
      <w:r w:rsidRPr="00727DBB">
        <w:rPr>
          <w:rFonts w:ascii="Times New Roman" w:hAnsi="Times New Roman"/>
          <w:i/>
          <w:iCs/>
          <w:sz w:val="20"/>
          <w:szCs w:val="20"/>
        </w:rPr>
        <w:t xml:space="preserve">г, д </w:t>
      </w:r>
      <w:r w:rsidRPr="00727DBB">
        <w:rPr>
          <w:rFonts w:ascii="Times New Roman" w:hAnsi="Times New Roman"/>
          <w:sz w:val="20"/>
          <w:szCs w:val="20"/>
        </w:rPr>
        <w:t>— плавный переход между двумя окружностями по дуге заданного радиуса  (внешнее и внут</w:t>
      </w:r>
      <w:r w:rsidRPr="00727DBB">
        <w:rPr>
          <w:rFonts w:ascii="Times New Roman" w:hAnsi="Times New Roman"/>
          <w:sz w:val="20"/>
          <w:szCs w:val="20"/>
        </w:rPr>
        <w:softHyphen/>
        <w:t xml:space="preserve">реннее сопряжение);  </w:t>
      </w:r>
      <w:r w:rsidRPr="00727DBB">
        <w:rPr>
          <w:rFonts w:ascii="Times New Roman" w:hAnsi="Times New Roman"/>
          <w:i/>
          <w:iCs/>
          <w:sz w:val="20"/>
          <w:szCs w:val="20"/>
        </w:rPr>
        <w:t xml:space="preserve">е </w:t>
      </w:r>
      <w:r w:rsidRPr="00727DBB">
        <w:rPr>
          <w:rFonts w:ascii="Times New Roman" w:hAnsi="Times New Roman"/>
          <w:sz w:val="20"/>
          <w:szCs w:val="20"/>
        </w:rPr>
        <w:t>— сопряжение по дуге окружности между прямой и окружностью</w:t>
      </w:r>
    </w:p>
    <w:p w:rsidR="00727DBB" w:rsidRPr="00727DBB" w:rsidRDefault="00727DBB" w:rsidP="00727DBB">
      <w:pPr>
        <w:widowControl w:val="0"/>
        <w:shd w:val="clear" w:color="auto" w:fill="FFFFFF"/>
        <w:autoSpaceDE w:val="0"/>
        <w:autoSpaceDN w:val="0"/>
        <w:adjustRightInd w:val="0"/>
        <w:spacing w:before="82" w:after="0" w:line="149" w:lineRule="exact"/>
        <w:ind w:left="806" w:right="917"/>
        <w:rPr>
          <w:rFonts w:ascii="Times New Roman" w:hAnsi="Times New Roman"/>
          <w:sz w:val="20"/>
          <w:szCs w:val="20"/>
        </w:rPr>
        <w:sectPr w:rsidR="00727DBB" w:rsidRPr="00727DBB">
          <w:pgSz w:w="11909" w:h="16834"/>
          <w:pgMar w:top="1440" w:right="1121" w:bottom="720" w:left="1131" w:header="720" w:footer="720" w:gutter="0"/>
          <w:cols w:space="60"/>
          <w:noEndnote/>
        </w:sectPr>
      </w:pPr>
    </w:p>
    <w:p w:rsidR="00727DBB" w:rsidRPr="00727DBB" w:rsidRDefault="00727DBB" w:rsidP="00727DBB">
      <w:pPr>
        <w:widowControl w:val="0"/>
        <w:shd w:val="clear" w:color="auto" w:fill="FFFFFF"/>
        <w:autoSpaceDE w:val="0"/>
        <w:autoSpaceDN w:val="0"/>
        <w:adjustRightInd w:val="0"/>
        <w:spacing w:after="0" w:line="274" w:lineRule="exact"/>
        <w:jc w:val="center"/>
        <w:rPr>
          <w:rFonts w:ascii="Times New Roman" w:hAnsi="Times New Roman"/>
          <w:sz w:val="24"/>
          <w:szCs w:val="24"/>
        </w:rPr>
      </w:pPr>
      <w:r>
        <w:rPr>
          <w:rFonts w:ascii="Times New Roman" w:hAnsi="Times New Roman"/>
          <w:sz w:val="24"/>
          <w:szCs w:val="24"/>
        </w:rPr>
        <w:t xml:space="preserve">Лист </w:t>
      </w:r>
      <w:r w:rsidRPr="00727DBB">
        <w:rPr>
          <w:rFonts w:ascii="Times New Roman" w:hAnsi="Times New Roman"/>
          <w:sz w:val="24"/>
          <w:szCs w:val="24"/>
        </w:rPr>
        <w:t>3</w:t>
      </w:r>
      <w:r>
        <w:rPr>
          <w:rFonts w:ascii="Times New Roman" w:hAnsi="Times New Roman"/>
          <w:sz w:val="24"/>
          <w:szCs w:val="24"/>
        </w:rPr>
        <w:t xml:space="preserve"> «Лекальные кривые»</w:t>
      </w:r>
    </w:p>
    <w:p w:rsidR="00727DBB" w:rsidRPr="00727DBB" w:rsidRDefault="00727DBB" w:rsidP="00727DBB">
      <w:pPr>
        <w:widowControl w:val="0"/>
        <w:shd w:val="clear" w:color="auto" w:fill="FFFFFF"/>
        <w:autoSpaceDE w:val="0"/>
        <w:autoSpaceDN w:val="0"/>
        <w:adjustRightInd w:val="0"/>
        <w:spacing w:after="0" w:line="274" w:lineRule="exact"/>
        <w:ind w:left="278"/>
        <w:rPr>
          <w:rFonts w:ascii="Times New Roman" w:hAnsi="Times New Roman"/>
          <w:sz w:val="20"/>
          <w:szCs w:val="20"/>
        </w:rPr>
      </w:pPr>
      <w:r w:rsidRPr="00727DBB">
        <w:rPr>
          <w:rFonts w:ascii="Times New Roman" w:hAnsi="Times New Roman"/>
          <w:i/>
          <w:iCs/>
          <w:sz w:val="24"/>
          <w:szCs w:val="24"/>
          <w:u w:val="single"/>
        </w:rPr>
        <w:t>Содержание листа</w:t>
      </w:r>
      <w:r w:rsidRPr="00727DBB">
        <w:rPr>
          <w:rFonts w:ascii="Times New Roman" w:hAnsi="Times New Roman"/>
          <w:i/>
          <w:iCs/>
          <w:sz w:val="24"/>
          <w:szCs w:val="24"/>
        </w:rPr>
        <w:t xml:space="preserve">: </w:t>
      </w:r>
      <w:r w:rsidRPr="00727DBB">
        <w:rPr>
          <w:rFonts w:ascii="Times New Roman" w:hAnsi="Times New Roman"/>
          <w:sz w:val="24"/>
          <w:szCs w:val="24"/>
        </w:rPr>
        <w:t>На листе 1-3 выполняю</w:t>
      </w:r>
      <w:r>
        <w:rPr>
          <w:rFonts w:ascii="Times New Roman" w:hAnsi="Times New Roman"/>
          <w:sz w:val="24"/>
          <w:szCs w:val="24"/>
        </w:rPr>
        <w:t>тся три</w:t>
      </w:r>
      <w:r w:rsidRPr="00727DBB">
        <w:rPr>
          <w:rFonts w:ascii="Times New Roman" w:hAnsi="Times New Roman"/>
          <w:sz w:val="24"/>
          <w:szCs w:val="24"/>
        </w:rPr>
        <w:t xml:space="preserve"> лекальные кривые из задачника. Задание 7 стр.34 : (Синусоида</w:t>
      </w:r>
      <w:r>
        <w:rPr>
          <w:rFonts w:ascii="Times New Roman" w:hAnsi="Times New Roman"/>
          <w:sz w:val="24"/>
          <w:szCs w:val="24"/>
        </w:rPr>
        <w:t xml:space="preserve">, </w:t>
      </w:r>
      <w:r w:rsidRPr="00727DBB">
        <w:rPr>
          <w:rFonts w:ascii="Times New Roman" w:hAnsi="Times New Roman"/>
          <w:sz w:val="24"/>
          <w:szCs w:val="24"/>
        </w:rPr>
        <w:t>эвольвента, спираль Архимеда) масштаб 1:1</w:t>
      </w:r>
    </w:p>
    <w:p w:rsidR="00727DBB" w:rsidRPr="00727DBB" w:rsidRDefault="00727DBB" w:rsidP="00727DBB">
      <w:pPr>
        <w:widowControl w:val="0"/>
        <w:shd w:val="clear" w:color="auto" w:fill="FFFFFF"/>
        <w:autoSpaceDE w:val="0"/>
        <w:autoSpaceDN w:val="0"/>
        <w:adjustRightInd w:val="0"/>
        <w:spacing w:after="0" w:line="274" w:lineRule="exact"/>
        <w:ind w:left="283"/>
        <w:jc w:val="both"/>
        <w:rPr>
          <w:rFonts w:ascii="Times New Roman" w:hAnsi="Times New Roman"/>
          <w:sz w:val="20"/>
          <w:szCs w:val="20"/>
        </w:rPr>
      </w:pPr>
      <w:r w:rsidRPr="00727DBB">
        <w:rPr>
          <w:rFonts w:ascii="Times New Roman" w:hAnsi="Times New Roman"/>
          <w:i/>
          <w:iCs/>
          <w:spacing w:val="-1"/>
          <w:sz w:val="24"/>
          <w:szCs w:val="24"/>
          <w:u w:val="single"/>
        </w:rPr>
        <w:t>Методические указания</w:t>
      </w:r>
      <w:r w:rsidRPr="00727DBB">
        <w:rPr>
          <w:rFonts w:ascii="Times New Roman" w:hAnsi="Times New Roman"/>
          <w:i/>
          <w:iCs/>
          <w:spacing w:val="-1"/>
          <w:sz w:val="24"/>
          <w:szCs w:val="24"/>
        </w:rPr>
        <w:t xml:space="preserve">: </w:t>
      </w:r>
      <w:r w:rsidRPr="00727DBB">
        <w:rPr>
          <w:rFonts w:ascii="Times New Roman" w:hAnsi="Times New Roman"/>
          <w:spacing w:val="-1"/>
          <w:sz w:val="24"/>
          <w:szCs w:val="24"/>
        </w:rPr>
        <w:t xml:space="preserve">Для выполнения графического листа необходимо изучить темы: </w:t>
      </w:r>
      <w:r w:rsidRPr="00727DBB">
        <w:rPr>
          <w:rFonts w:ascii="Times New Roman" w:hAnsi="Times New Roman"/>
          <w:sz w:val="24"/>
          <w:szCs w:val="24"/>
        </w:rPr>
        <w:t>«Лекальн</w:t>
      </w:r>
      <w:r>
        <w:rPr>
          <w:rFonts w:ascii="Times New Roman" w:hAnsi="Times New Roman"/>
          <w:sz w:val="24"/>
          <w:szCs w:val="24"/>
        </w:rPr>
        <w:t>ые кривые»</w:t>
      </w:r>
      <w:r w:rsidRPr="00727DBB">
        <w:rPr>
          <w:rFonts w:ascii="Times New Roman" w:hAnsi="Times New Roman"/>
          <w:sz w:val="24"/>
          <w:szCs w:val="24"/>
        </w:rPr>
        <w:t xml:space="preserve">. Вначале на листе наметьте место для </w:t>
      </w:r>
      <w:r w:rsidRPr="00727DBB">
        <w:rPr>
          <w:rFonts w:ascii="Times New Roman" w:hAnsi="Times New Roman"/>
          <w:spacing w:val="-3"/>
          <w:sz w:val="24"/>
          <w:szCs w:val="24"/>
        </w:rPr>
        <w:t xml:space="preserve">лекальных кривых. </w:t>
      </w:r>
      <w:r w:rsidRPr="00727DBB">
        <w:rPr>
          <w:rFonts w:ascii="Times New Roman" w:hAnsi="Times New Roman"/>
          <w:spacing w:val="-2"/>
          <w:sz w:val="24"/>
          <w:szCs w:val="24"/>
        </w:rPr>
        <w:t xml:space="preserve">Построения все сохранить </w:t>
      </w:r>
      <w:r w:rsidRPr="00727DBB">
        <w:rPr>
          <w:rFonts w:ascii="Times New Roman" w:hAnsi="Times New Roman"/>
          <w:sz w:val="24"/>
          <w:szCs w:val="24"/>
        </w:rPr>
        <w:t xml:space="preserve">в тонких линиях. Точки обозначить. Вместо формулы ПД поставить цифровое значение с </w:t>
      </w:r>
      <w:r w:rsidRPr="00727DBB">
        <w:rPr>
          <w:rFonts w:ascii="Times New Roman" w:hAnsi="Times New Roman"/>
          <w:spacing w:val="-3"/>
          <w:sz w:val="24"/>
          <w:szCs w:val="24"/>
        </w:rPr>
        <w:t xml:space="preserve">точностью один знак после запятой. Обводку делать при помощи лекал. Подписать названия </w:t>
      </w:r>
      <w:r w:rsidRPr="00727DBB">
        <w:rPr>
          <w:rFonts w:ascii="Times New Roman" w:hAnsi="Times New Roman"/>
          <w:sz w:val="24"/>
          <w:szCs w:val="24"/>
        </w:rPr>
        <w:t>лекальных кривых</w:t>
      </w:r>
      <w:r>
        <w:rPr>
          <w:rFonts w:ascii="Times New Roman" w:hAnsi="Times New Roman"/>
          <w:sz w:val="24"/>
          <w:szCs w:val="24"/>
        </w:rPr>
        <w:t xml:space="preserve"> (шрифт </w:t>
      </w:r>
      <w:r w:rsidRPr="00727DBB">
        <w:rPr>
          <w:rFonts w:ascii="Times New Roman" w:hAnsi="Times New Roman"/>
          <w:sz w:val="24"/>
          <w:szCs w:val="24"/>
        </w:rPr>
        <w:t>5). Поставить размеры. Рис. 5, 6, 7. Примеры построения лекальных кривых. Смотри образец 1-3.</w:t>
      </w:r>
    </w:p>
    <w:p w:rsidR="00727DBB" w:rsidRPr="00727DBB" w:rsidRDefault="003C30D6" w:rsidP="00727DBB">
      <w:pPr>
        <w:widowControl w:val="0"/>
        <w:autoSpaceDE w:val="0"/>
        <w:autoSpaceDN w:val="0"/>
        <w:adjustRightInd w:val="0"/>
        <w:spacing w:before="432" w:after="0" w:line="240" w:lineRule="auto"/>
        <w:ind w:right="115"/>
        <w:rPr>
          <w:rFonts w:ascii="Times New Roman" w:hAnsi="Times New Roman"/>
          <w:sz w:val="24"/>
          <w:szCs w:val="24"/>
        </w:rPr>
      </w:pPr>
      <w:r>
        <w:rPr>
          <w:rFonts w:ascii="Times New Roman" w:hAnsi="Times New Roman"/>
          <w:noProof/>
          <w:sz w:val="24"/>
          <w:szCs w:val="24"/>
        </w:rPr>
        <w:pict>
          <v:shape id="Рисунок 38" o:spid="_x0000_i1026" type="#_x0000_t75" style="width:495.75pt;height:512.25pt;visibility:visible">
            <v:imagedata r:id="rId6" o:title=""/>
          </v:shape>
        </w:pict>
      </w:r>
    </w:p>
    <w:p w:rsidR="00727DBB" w:rsidRPr="00727DBB" w:rsidRDefault="00727DBB" w:rsidP="00727DBB">
      <w:pPr>
        <w:widowControl w:val="0"/>
        <w:autoSpaceDE w:val="0"/>
        <w:autoSpaceDN w:val="0"/>
        <w:adjustRightInd w:val="0"/>
        <w:spacing w:before="432" w:after="0" w:line="240" w:lineRule="auto"/>
        <w:ind w:right="115"/>
        <w:rPr>
          <w:rFonts w:ascii="Times New Roman" w:hAnsi="Times New Roman"/>
          <w:sz w:val="24"/>
          <w:szCs w:val="24"/>
        </w:rPr>
        <w:sectPr w:rsidR="00727DBB" w:rsidRPr="00727DBB">
          <w:pgSz w:w="11909" w:h="16834"/>
          <w:pgMar w:top="859" w:right="681" w:bottom="360" w:left="1196" w:header="720" w:footer="720" w:gutter="0"/>
          <w:cols w:space="60"/>
          <w:noEndnote/>
        </w:sectPr>
      </w:pPr>
    </w:p>
    <w:p w:rsidR="00727DBB" w:rsidRDefault="00727DBB" w:rsidP="00727DBB">
      <w:pPr>
        <w:widowControl w:val="0"/>
        <w:shd w:val="clear" w:color="auto" w:fill="FFFFFF"/>
        <w:autoSpaceDE w:val="0"/>
        <w:autoSpaceDN w:val="0"/>
        <w:adjustRightInd w:val="0"/>
        <w:spacing w:after="0" w:line="278" w:lineRule="exact"/>
        <w:jc w:val="center"/>
        <w:rPr>
          <w:rFonts w:ascii="Times New Roman" w:hAnsi="Times New Roman"/>
          <w:sz w:val="24"/>
          <w:szCs w:val="24"/>
        </w:rPr>
      </w:pPr>
      <w:r>
        <w:rPr>
          <w:rFonts w:ascii="Times New Roman" w:hAnsi="Times New Roman"/>
          <w:sz w:val="24"/>
          <w:szCs w:val="24"/>
        </w:rPr>
        <w:t xml:space="preserve">Лист </w:t>
      </w:r>
      <w:r w:rsidRPr="00727DBB">
        <w:rPr>
          <w:rFonts w:ascii="Times New Roman" w:hAnsi="Times New Roman"/>
          <w:sz w:val="24"/>
          <w:szCs w:val="24"/>
        </w:rPr>
        <w:t>4</w:t>
      </w:r>
      <w:r>
        <w:rPr>
          <w:rFonts w:ascii="Times New Roman" w:hAnsi="Times New Roman"/>
          <w:sz w:val="24"/>
          <w:szCs w:val="24"/>
        </w:rPr>
        <w:t xml:space="preserve"> «Проецирование группы тел»</w:t>
      </w:r>
    </w:p>
    <w:p w:rsidR="00727DBB" w:rsidRPr="00727DBB" w:rsidRDefault="00727DBB" w:rsidP="00727DBB">
      <w:pPr>
        <w:widowControl w:val="0"/>
        <w:shd w:val="clear" w:color="auto" w:fill="FFFFFF"/>
        <w:autoSpaceDE w:val="0"/>
        <w:autoSpaceDN w:val="0"/>
        <w:adjustRightInd w:val="0"/>
        <w:spacing w:after="0" w:line="278" w:lineRule="exact"/>
        <w:jc w:val="center"/>
        <w:rPr>
          <w:rFonts w:ascii="Times New Roman" w:hAnsi="Times New Roman"/>
          <w:sz w:val="24"/>
          <w:szCs w:val="24"/>
        </w:rPr>
      </w:pPr>
    </w:p>
    <w:p w:rsidR="00727DBB" w:rsidRPr="00727DBB" w:rsidRDefault="00727DBB" w:rsidP="00727DBB">
      <w:pPr>
        <w:widowControl w:val="0"/>
        <w:shd w:val="clear" w:color="auto" w:fill="FFFFFF"/>
        <w:autoSpaceDE w:val="0"/>
        <w:autoSpaceDN w:val="0"/>
        <w:adjustRightInd w:val="0"/>
        <w:spacing w:after="0" w:line="278" w:lineRule="exact"/>
        <w:rPr>
          <w:rFonts w:ascii="Times New Roman" w:hAnsi="Times New Roman"/>
          <w:sz w:val="20"/>
          <w:szCs w:val="20"/>
        </w:rPr>
      </w:pPr>
      <w:r w:rsidRPr="00727DBB">
        <w:rPr>
          <w:rFonts w:ascii="Times New Roman" w:hAnsi="Times New Roman"/>
          <w:i/>
          <w:iCs/>
          <w:spacing w:val="-3"/>
          <w:sz w:val="24"/>
          <w:szCs w:val="24"/>
          <w:u w:val="single"/>
        </w:rPr>
        <w:t>Содержание лис</w:t>
      </w:r>
      <w:r w:rsidRPr="00727DBB">
        <w:rPr>
          <w:rFonts w:ascii="Times New Roman" w:hAnsi="Times New Roman"/>
          <w:i/>
          <w:iCs/>
          <w:spacing w:val="-3"/>
          <w:sz w:val="24"/>
          <w:szCs w:val="24"/>
        </w:rPr>
        <w:t xml:space="preserve">та: </w:t>
      </w:r>
      <w:r>
        <w:rPr>
          <w:rFonts w:ascii="Times New Roman" w:hAnsi="Times New Roman"/>
          <w:spacing w:val="-3"/>
          <w:sz w:val="24"/>
          <w:szCs w:val="24"/>
        </w:rPr>
        <w:t xml:space="preserve">На листе </w:t>
      </w:r>
      <w:r w:rsidRPr="00727DBB">
        <w:rPr>
          <w:rFonts w:ascii="Times New Roman" w:hAnsi="Times New Roman"/>
          <w:spacing w:val="-3"/>
          <w:sz w:val="24"/>
          <w:szCs w:val="24"/>
        </w:rPr>
        <w:t xml:space="preserve"> выполняется комплексный чертеж группы тел и их изометрия </w:t>
      </w:r>
      <w:r w:rsidRPr="00727DBB">
        <w:rPr>
          <w:rFonts w:ascii="Times New Roman" w:hAnsi="Times New Roman"/>
          <w:sz w:val="24"/>
          <w:szCs w:val="24"/>
        </w:rPr>
        <w:t>из задачника, Задание 38 стр. 51. Масштаб 1:1</w:t>
      </w:r>
    </w:p>
    <w:p w:rsidR="00727DBB" w:rsidRPr="00727DBB" w:rsidRDefault="00727DBB" w:rsidP="00727DBB">
      <w:pPr>
        <w:widowControl w:val="0"/>
        <w:shd w:val="clear" w:color="auto" w:fill="FFFFFF"/>
        <w:autoSpaceDE w:val="0"/>
        <w:autoSpaceDN w:val="0"/>
        <w:adjustRightInd w:val="0"/>
        <w:spacing w:after="0" w:line="274" w:lineRule="exact"/>
        <w:ind w:left="14" w:right="10"/>
        <w:jc w:val="both"/>
        <w:rPr>
          <w:rFonts w:ascii="Times New Roman" w:hAnsi="Times New Roman"/>
          <w:sz w:val="20"/>
          <w:szCs w:val="20"/>
        </w:rPr>
      </w:pPr>
      <w:r w:rsidRPr="00727DBB">
        <w:rPr>
          <w:rFonts w:ascii="Times New Roman" w:hAnsi="Times New Roman"/>
          <w:i/>
          <w:iCs/>
          <w:spacing w:val="-5"/>
          <w:sz w:val="24"/>
          <w:szCs w:val="24"/>
          <w:u w:val="single"/>
        </w:rPr>
        <w:t>Методические указания:</w:t>
      </w:r>
      <w:r w:rsidRPr="00727DBB">
        <w:rPr>
          <w:rFonts w:ascii="Times New Roman" w:hAnsi="Times New Roman"/>
          <w:i/>
          <w:iCs/>
          <w:spacing w:val="-5"/>
          <w:sz w:val="24"/>
          <w:szCs w:val="24"/>
        </w:rPr>
        <w:t xml:space="preserve"> </w:t>
      </w:r>
      <w:r w:rsidRPr="00727DBB">
        <w:rPr>
          <w:rFonts w:ascii="Times New Roman" w:hAnsi="Times New Roman"/>
          <w:spacing w:val="-5"/>
          <w:sz w:val="24"/>
          <w:szCs w:val="24"/>
        </w:rPr>
        <w:t xml:space="preserve">Выполнение графических работ </w:t>
      </w:r>
      <w:r w:rsidRPr="00727DBB">
        <w:rPr>
          <w:rFonts w:ascii="Times New Roman" w:hAnsi="Times New Roman"/>
          <w:spacing w:val="10"/>
          <w:sz w:val="24"/>
          <w:szCs w:val="24"/>
        </w:rPr>
        <w:t>4...</w:t>
      </w:r>
      <w:r w:rsidRPr="00727DBB">
        <w:rPr>
          <w:rFonts w:ascii="Times New Roman" w:hAnsi="Times New Roman"/>
          <w:spacing w:val="-5"/>
          <w:sz w:val="24"/>
          <w:szCs w:val="24"/>
        </w:rPr>
        <w:t xml:space="preserve"> 6 связано с изучением раздела </w:t>
      </w:r>
      <w:r w:rsidRPr="00727DBB">
        <w:rPr>
          <w:rFonts w:ascii="Times New Roman" w:hAnsi="Times New Roman"/>
          <w:sz w:val="24"/>
          <w:szCs w:val="24"/>
        </w:rPr>
        <w:t xml:space="preserve">«Проекционное черчение ("основы начертательной геометрии). Для выполнения этого </w:t>
      </w:r>
      <w:r w:rsidRPr="00727DBB">
        <w:rPr>
          <w:rFonts w:ascii="Times New Roman" w:hAnsi="Times New Roman"/>
          <w:spacing w:val="-3"/>
          <w:sz w:val="24"/>
          <w:szCs w:val="24"/>
        </w:rPr>
        <w:t xml:space="preserve">графического листа необходимо изучить темы: «Проецирование точки, отрезка прямой линии, плоскости, «Аксонометрические проекции», «Проецирование геометрических тел». Любая сложная форма предмета состоит из сочетания простейших геометрических тел: призм, цилиндров, конусов, пирамид и т.д. Формы геометрических тел ограничиваются плоскостями и </w:t>
      </w:r>
      <w:r w:rsidRPr="00727DBB">
        <w:rPr>
          <w:rFonts w:ascii="Times New Roman" w:hAnsi="Times New Roman"/>
          <w:spacing w:val="-4"/>
          <w:sz w:val="24"/>
          <w:szCs w:val="24"/>
        </w:rPr>
        <w:t xml:space="preserve">криволинейными поверхностями; контуры поверхностей ограничиваются прямыми и кривыми </w:t>
      </w:r>
      <w:r w:rsidRPr="00727DBB">
        <w:rPr>
          <w:rFonts w:ascii="Times New Roman" w:hAnsi="Times New Roman"/>
          <w:spacing w:val="-3"/>
          <w:sz w:val="24"/>
          <w:szCs w:val="24"/>
        </w:rPr>
        <w:t xml:space="preserve">линиями, а линии - точками. Линии и точки являются исходными элементами для построения </w:t>
      </w:r>
      <w:r w:rsidRPr="00727DBB">
        <w:rPr>
          <w:rFonts w:ascii="Times New Roman" w:hAnsi="Times New Roman"/>
          <w:sz w:val="24"/>
          <w:szCs w:val="24"/>
        </w:rPr>
        <w:t xml:space="preserve">чертежа. Вы получили свое задание. В верхней части карточки дан справочный материал: цилиндр, конус, призма, пирамида. Их перечерчивать не надо. Вам надо выполнить комплексный чертёж группы тел. Их привязка показана в нижней части карточки на </w:t>
      </w:r>
      <w:r w:rsidRPr="00727DBB">
        <w:rPr>
          <w:rFonts w:ascii="Times New Roman" w:hAnsi="Times New Roman"/>
          <w:spacing w:val="-3"/>
          <w:sz w:val="24"/>
          <w:szCs w:val="24"/>
        </w:rPr>
        <w:t xml:space="preserve">горизонтальной (Н) плоскости. По размерам вашего варианта надо выполнить изображения на </w:t>
      </w:r>
      <w:r w:rsidRPr="00727DBB">
        <w:rPr>
          <w:rFonts w:ascii="Times New Roman" w:hAnsi="Times New Roman"/>
          <w:spacing w:val="-2"/>
          <w:sz w:val="24"/>
          <w:szCs w:val="24"/>
        </w:rPr>
        <w:t>горизонтальной, фронтальной и профильной плоскостях группы тел. Точки на поверхности тел не ставить. Подумать о композиции на формате, чтобы все вместилось.</w:t>
      </w:r>
    </w:p>
    <w:p w:rsidR="00727DBB" w:rsidRPr="00727DBB" w:rsidRDefault="00727DBB" w:rsidP="00727DBB">
      <w:pPr>
        <w:widowControl w:val="0"/>
        <w:shd w:val="clear" w:color="auto" w:fill="FFFFFF"/>
        <w:autoSpaceDE w:val="0"/>
        <w:autoSpaceDN w:val="0"/>
        <w:adjustRightInd w:val="0"/>
        <w:spacing w:after="0" w:line="274" w:lineRule="exact"/>
        <w:ind w:left="43" w:firstLine="696"/>
        <w:jc w:val="both"/>
        <w:rPr>
          <w:rFonts w:ascii="Times New Roman" w:hAnsi="Times New Roman"/>
          <w:sz w:val="20"/>
          <w:szCs w:val="20"/>
        </w:rPr>
      </w:pPr>
      <w:r>
        <w:rPr>
          <w:rFonts w:ascii="Times New Roman" w:hAnsi="Times New Roman"/>
          <w:sz w:val="24"/>
          <w:szCs w:val="24"/>
        </w:rPr>
        <w:t xml:space="preserve">Изображения предметов на </w:t>
      </w:r>
      <w:r w:rsidRPr="00727DBB">
        <w:rPr>
          <w:rFonts w:ascii="Times New Roman" w:hAnsi="Times New Roman"/>
          <w:sz w:val="24"/>
          <w:szCs w:val="24"/>
        </w:rPr>
        <w:t xml:space="preserve">чертежах выполняют методом прямоугольного </w:t>
      </w:r>
      <w:r w:rsidRPr="00727DBB">
        <w:rPr>
          <w:rFonts w:ascii="Times New Roman" w:hAnsi="Times New Roman"/>
          <w:spacing w:val="-2"/>
          <w:sz w:val="24"/>
          <w:szCs w:val="24"/>
        </w:rPr>
        <w:t xml:space="preserve">(ортогонального) проецирования. Построение вести в тонких линиях. Провести оси проекции, </w:t>
      </w:r>
      <w:r w:rsidRPr="00727DBB">
        <w:rPr>
          <w:rFonts w:ascii="Times New Roman" w:hAnsi="Times New Roman"/>
          <w:spacing w:val="-1"/>
          <w:sz w:val="24"/>
          <w:szCs w:val="24"/>
        </w:rPr>
        <w:t xml:space="preserve">оси вращения, высоты у геометрических тел, центровые линии, линии связи. Разобрать </w:t>
      </w:r>
      <w:r w:rsidRPr="00727DBB">
        <w:rPr>
          <w:rFonts w:ascii="Times New Roman" w:hAnsi="Times New Roman"/>
          <w:spacing w:val="-4"/>
          <w:sz w:val="24"/>
          <w:szCs w:val="24"/>
        </w:rPr>
        <w:t xml:space="preserve">геометрические тела по видимости. Видимые ребра, контурные образующие показать сплошной </w:t>
      </w:r>
      <w:r>
        <w:rPr>
          <w:rFonts w:ascii="Times New Roman" w:hAnsi="Times New Roman"/>
          <w:spacing w:val="-2"/>
          <w:sz w:val="24"/>
          <w:szCs w:val="24"/>
        </w:rPr>
        <w:t>основной, н</w:t>
      </w:r>
      <w:r w:rsidRPr="00727DBB">
        <w:rPr>
          <w:rFonts w:ascii="Times New Roman" w:hAnsi="Times New Roman"/>
          <w:spacing w:val="-2"/>
          <w:sz w:val="24"/>
          <w:szCs w:val="24"/>
        </w:rPr>
        <w:t xml:space="preserve">евидимые - штриховой линией. На комплексном чертеже поставить два размера </w:t>
      </w:r>
      <w:r w:rsidRPr="00727DBB">
        <w:rPr>
          <w:rFonts w:ascii="Times New Roman" w:hAnsi="Times New Roman"/>
          <w:spacing w:val="-1"/>
          <w:sz w:val="24"/>
          <w:szCs w:val="24"/>
        </w:rPr>
        <w:t xml:space="preserve">(привязка </w:t>
      </w:r>
      <w:r>
        <w:rPr>
          <w:rFonts w:ascii="Times New Roman" w:hAnsi="Times New Roman"/>
          <w:spacing w:val="-1"/>
          <w:sz w:val="24"/>
          <w:szCs w:val="24"/>
          <w:lang w:val="en-US"/>
        </w:rPr>
        <w:t>l</w:t>
      </w:r>
      <w:r w:rsidRPr="00727DBB">
        <w:rPr>
          <w:rFonts w:ascii="Times New Roman" w:hAnsi="Times New Roman"/>
          <w:spacing w:val="-1"/>
          <w:sz w:val="24"/>
          <w:szCs w:val="24"/>
        </w:rPr>
        <w:t xml:space="preserve"> и </w:t>
      </w:r>
      <w:r>
        <w:rPr>
          <w:rFonts w:ascii="Times New Roman" w:hAnsi="Times New Roman"/>
          <w:spacing w:val="-1"/>
          <w:sz w:val="24"/>
          <w:szCs w:val="24"/>
          <w:lang w:val="en-US"/>
        </w:rPr>
        <w:t>l</w:t>
      </w:r>
      <w:r w:rsidRPr="00727DBB">
        <w:rPr>
          <w:rFonts w:ascii="Times New Roman" w:hAnsi="Times New Roman"/>
          <w:spacing w:val="-1"/>
          <w:sz w:val="24"/>
          <w:szCs w:val="24"/>
          <w:vertAlign w:val="subscript"/>
        </w:rPr>
        <w:t>1</w:t>
      </w:r>
      <w:r w:rsidRPr="00727DBB">
        <w:rPr>
          <w:rFonts w:ascii="Times New Roman" w:hAnsi="Times New Roman"/>
          <w:i/>
          <w:iCs/>
          <w:spacing w:val="-1"/>
          <w:sz w:val="24"/>
          <w:szCs w:val="24"/>
        </w:rPr>
        <w:t xml:space="preserve"> ). </w:t>
      </w:r>
      <w:r w:rsidRPr="00727DBB">
        <w:rPr>
          <w:rFonts w:ascii="Times New Roman" w:hAnsi="Times New Roman"/>
          <w:spacing w:val="-1"/>
          <w:sz w:val="24"/>
          <w:szCs w:val="24"/>
        </w:rPr>
        <w:t xml:space="preserve">На этом же листе выполняется их аксонометрия (изометрия). Все данные </w:t>
      </w:r>
      <w:r w:rsidRPr="00727DBB">
        <w:rPr>
          <w:rFonts w:ascii="Times New Roman" w:hAnsi="Times New Roman"/>
          <w:spacing w:val="-3"/>
          <w:sz w:val="24"/>
          <w:szCs w:val="24"/>
        </w:rPr>
        <w:t xml:space="preserve">(размеры) берутся с комплексного чертежа и переносятся на изометрические оси. Направление </w:t>
      </w:r>
      <w:r w:rsidRPr="00727DBB">
        <w:rPr>
          <w:rFonts w:ascii="Times New Roman" w:hAnsi="Times New Roman"/>
          <w:spacing w:val="-2"/>
          <w:sz w:val="24"/>
          <w:szCs w:val="24"/>
        </w:rPr>
        <w:t xml:space="preserve">осей в изометрии 120°. Коэффициент искажения принять равным 1,0. По учебной литературе </w:t>
      </w:r>
      <w:r w:rsidRPr="00727DBB">
        <w:rPr>
          <w:rFonts w:ascii="Times New Roman" w:hAnsi="Times New Roman"/>
          <w:sz w:val="24"/>
          <w:szCs w:val="24"/>
        </w:rPr>
        <w:t>изучить построение овала в изометрии. Большая ось овала должна быть 1,22 Д, а малая ось овала - 0,71 Д</w:t>
      </w:r>
      <w:r>
        <w:rPr>
          <w:rFonts w:ascii="Times New Roman" w:hAnsi="Times New Roman"/>
          <w:sz w:val="24"/>
          <w:szCs w:val="24"/>
        </w:rPr>
        <w:t>. Построение овалов сохранить как на р</w:t>
      </w:r>
      <w:r w:rsidRPr="00727DBB">
        <w:rPr>
          <w:rFonts w:ascii="Times New Roman" w:hAnsi="Times New Roman"/>
          <w:sz w:val="24"/>
          <w:szCs w:val="24"/>
        </w:rPr>
        <w:t xml:space="preserve">ис. 8. Сохранить построение всех </w:t>
      </w:r>
      <w:r w:rsidRPr="00727DBB">
        <w:rPr>
          <w:rFonts w:ascii="Times New Roman" w:hAnsi="Times New Roman"/>
          <w:spacing w:val="-3"/>
          <w:sz w:val="24"/>
          <w:szCs w:val="24"/>
        </w:rPr>
        <w:t>геометрических тел. Показать видимость. Заполнить штамп. Смотри образец 1-4.</w:t>
      </w:r>
    </w:p>
    <w:p w:rsidR="00727DBB" w:rsidRPr="00727DBB" w:rsidRDefault="003C30D6" w:rsidP="00727DBB">
      <w:pPr>
        <w:widowControl w:val="0"/>
        <w:autoSpaceDE w:val="0"/>
        <w:autoSpaceDN w:val="0"/>
        <w:adjustRightInd w:val="0"/>
        <w:spacing w:before="859" w:after="0" w:line="240" w:lineRule="auto"/>
        <w:ind w:left="739" w:right="821"/>
        <w:rPr>
          <w:rFonts w:ascii="Times New Roman" w:hAnsi="Times New Roman"/>
          <w:sz w:val="24"/>
          <w:szCs w:val="24"/>
        </w:rPr>
      </w:pPr>
      <w:r>
        <w:rPr>
          <w:rFonts w:ascii="Times New Roman" w:hAnsi="Times New Roman"/>
          <w:noProof/>
          <w:sz w:val="24"/>
          <w:szCs w:val="24"/>
        </w:rPr>
        <w:pict>
          <v:shape id="Рисунок 39" o:spid="_x0000_i1027" type="#_x0000_t75" style="width:409.5pt;height:309pt;visibility:visible">
            <v:imagedata r:id="rId7" o:title=""/>
          </v:shape>
        </w:pict>
      </w:r>
    </w:p>
    <w:p w:rsidR="00727DBB" w:rsidRPr="00727DBB" w:rsidRDefault="00727DBB" w:rsidP="00727DBB">
      <w:pPr>
        <w:widowControl w:val="0"/>
        <w:autoSpaceDE w:val="0"/>
        <w:autoSpaceDN w:val="0"/>
        <w:adjustRightInd w:val="0"/>
        <w:spacing w:before="859" w:after="0" w:line="240" w:lineRule="auto"/>
        <w:ind w:left="739" w:right="821"/>
        <w:rPr>
          <w:rFonts w:ascii="Times New Roman" w:hAnsi="Times New Roman"/>
          <w:sz w:val="24"/>
          <w:szCs w:val="24"/>
        </w:rPr>
        <w:sectPr w:rsidR="00727DBB" w:rsidRPr="00727DBB">
          <w:pgSz w:w="11909" w:h="16834"/>
          <w:pgMar w:top="360" w:right="519" w:bottom="360" w:left="1637" w:header="720" w:footer="720" w:gutter="0"/>
          <w:cols w:space="60"/>
          <w:noEndnote/>
        </w:sectPr>
      </w:pPr>
    </w:p>
    <w:p w:rsidR="00727DBB" w:rsidRDefault="003059ED" w:rsidP="00727DBB">
      <w:pPr>
        <w:widowControl w:val="0"/>
        <w:shd w:val="clear" w:color="auto" w:fill="FFFFFF"/>
        <w:autoSpaceDE w:val="0"/>
        <w:autoSpaceDN w:val="0"/>
        <w:adjustRightInd w:val="0"/>
        <w:spacing w:after="0" w:line="278" w:lineRule="exact"/>
        <w:jc w:val="center"/>
        <w:rPr>
          <w:rFonts w:ascii="Times New Roman" w:hAnsi="Times New Roman"/>
          <w:sz w:val="24"/>
          <w:szCs w:val="24"/>
        </w:rPr>
      </w:pPr>
      <w:r>
        <w:rPr>
          <w:rFonts w:ascii="Times New Roman" w:hAnsi="Times New Roman"/>
          <w:sz w:val="24"/>
          <w:szCs w:val="24"/>
        </w:rPr>
        <w:t xml:space="preserve">Лист </w:t>
      </w:r>
      <w:r w:rsidR="00727DBB" w:rsidRPr="00727DBB">
        <w:rPr>
          <w:rFonts w:ascii="Times New Roman" w:hAnsi="Times New Roman"/>
          <w:sz w:val="24"/>
          <w:szCs w:val="24"/>
        </w:rPr>
        <w:t>5</w:t>
      </w:r>
      <w:r>
        <w:rPr>
          <w:rFonts w:ascii="Times New Roman" w:hAnsi="Times New Roman"/>
          <w:sz w:val="24"/>
          <w:szCs w:val="24"/>
        </w:rPr>
        <w:t>, 6 «Сечение призмы», «Сечение цилиндра»</w:t>
      </w:r>
    </w:p>
    <w:p w:rsidR="003059ED" w:rsidRPr="00727DBB" w:rsidRDefault="003059ED" w:rsidP="00727DBB">
      <w:pPr>
        <w:widowControl w:val="0"/>
        <w:shd w:val="clear" w:color="auto" w:fill="FFFFFF"/>
        <w:autoSpaceDE w:val="0"/>
        <w:autoSpaceDN w:val="0"/>
        <w:adjustRightInd w:val="0"/>
        <w:spacing w:after="0" w:line="278" w:lineRule="exact"/>
        <w:jc w:val="center"/>
        <w:rPr>
          <w:rFonts w:ascii="Times New Roman" w:hAnsi="Times New Roman"/>
          <w:sz w:val="24"/>
          <w:szCs w:val="24"/>
        </w:rPr>
      </w:pPr>
    </w:p>
    <w:p w:rsidR="00727DBB" w:rsidRPr="00727DBB" w:rsidRDefault="00727DBB" w:rsidP="00727DBB">
      <w:pPr>
        <w:widowControl w:val="0"/>
        <w:shd w:val="clear" w:color="auto" w:fill="FFFFFF"/>
        <w:autoSpaceDE w:val="0"/>
        <w:autoSpaceDN w:val="0"/>
        <w:adjustRightInd w:val="0"/>
        <w:spacing w:after="0" w:line="278" w:lineRule="exact"/>
        <w:rPr>
          <w:rFonts w:ascii="Times New Roman" w:hAnsi="Times New Roman"/>
          <w:sz w:val="20"/>
          <w:szCs w:val="20"/>
        </w:rPr>
      </w:pPr>
      <w:r w:rsidRPr="00727DBB">
        <w:rPr>
          <w:rFonts w:ascii="Times New Roman" w:hAnsi="Times New Roman"/>
          <w:i/>
          <w:iCs/>
          <w:sz w:val="24"/>
          <w:szCs w:val="24"/>
          <w:u w:val="single"/>
        </w:rPr>
        <w:t>Содержание листа:</w:t>
      </w:r>
      <w:r w:rsidRPr="00727DBB">
        <w:rPr>
          <w:rFonts w:ascii="Times New Roman" w:hAnsi="Times New Roman"/>
          <w:i/>
          <w:iCs/>
          <w:sz w:val="24"/>
          <w:szCs w:val="24"/>
        </w:rPr>
        <w:t xml:space="preserve"> </w:t>
      </w:r>
      <w:r w:rsidR="003059ED">
        <w:rPr>
          <w:rFonts w:ascii="Times New Roman" w:hAnsi="Times New Roman"/>
          <w:sz w:val="24"/>
          <w:szCs w:val="24"/>
        </w:rPr>
        <w:t xml:space="preserve">На листах </w:t>
      </w:r>
      <w:r w:rsidRPr="00727DBB">
        <w:rPr>
          <w:rFonts w:ascii="Times New Roman" w:hAnsi="Times New Roman"/>
          <w:sz w:val="24"/>
          <w:szCs w:val="24"/>
        </w:rPr>
        <w:t xml:space="preserve"> выполняется комплексный </w:t>
      </w:r>
      <w:r w:rsidRPr="00727DBB">
        <w:rPr>
          <w:rFonts w:ascii="Times New Roman" w:hAnsi="Times New Roman"/>
          <w:iCs/>
          <w:sz w:val="24"/>
          <w:szCs w:val="24"/>
        </w:rPr>
        <w:t xml:space="preserve">чертеж </w:t>
      </w:r>
      <w:r w:rsidRPr="00727DBB">
        <w:rPr>
          <w:rFonts w:ascii="Times New Roman" w:hAnsi="Times New Roman"/>
          <w:sz w:val="24"/>
          <w:szCs w:val="24"/>
        </w:rPr>
        <w:t xml:space="preserve">геометрического тела, пересеченного  проецирующей плоскостью с определением  натуральной величины сечения, </w:t>
      </w:r>
      <w:r w:rsidRPr="00727DBB">
        <w:rPr>
          <w:rFonts w:ascii="Times New Roman" w:hAnsi="Times New Roman"/>
          <w:spacing w:val="-3"/>
          <w:sz w:val="24"/>
          <w:szCs w:val="24"/>
        </w:rPr>
        <w:t xml:space="preserve">разверткой и аксонометрической проекцией усеченного тела из задачника. Задание 40 на стр. 71 </w:t>
      </w:r>
      <w:r w:rsidRPr="00727DBB">
        <w:rPr>
          <w:rFonts w:ascii="Times New Roman" w:hAnsi="Times New Roman"/>
          <w:sz w:val="24"/>
          <w:szCs w:val="24"/>
        </w:rPr>
        <w:t>(призма) Задание 42 стр. 73 (цилиндр) Масштаб 1:1</w:t>
      </w:r>
    </w:p>
    <w:p w:rsidR="00727DBB" w:rsidRPr="00727DBB" w:rsidRDefault="00727DBB" w:rsidP="00727DBB">
      <w:pPr>
        <w:widowControl w:val="0"/>
        <w:shd w:val="clear" w:color="auto" w:fill="FFFFFF"/>
        <w:autoSpaceDE w:val="0"/>
        <w:autoSpaceDN w:val="0"/>
        <w:adjustRightInd w:val="0"/>
        <w:spacing w:before="5" w:after="0" w:line="278" w:lineRule="exact"/>
        <w:ind w:left="5"/>
        <w:jc w:val="both"/>
        <w:rPr>
          <w:rFonts w:ascii="Times New Roman" w:hAnsi="Times New Roman"/>
          <w:sz w:val="20"/>
          <w:szCs w:val="20"/>
        </w:rPr>
      </w:pPr>
      <w:r w:rsidRPr="00727DBB">
        <w:rPr>
          <w:rFonts w:ascii="Times New Roman" w:hAnsi="Times New Roman"/>
          <w:i/>
          <w:iCs/>
          <w:spacing w:val="-3"/>
          <w:sz w:val="24"/>
          <w:szCs w:val="24"/>
          <w:u w:val="single"/>
        </w:rPr>
        <w:t xml:space="preserve">Методические указания: </w:t>
      </w:r>
      <w:r w:rsidRPr="00727DBB">
        <w:rPr>
          <w:rFonts w:ascii="Times New Roman" w:hAnsi="Times New Roman"/>
          <w:spacing w:val="-3"/>
          <w:sz w:val="24"/>
          <w:szCs w:val="24"/>
          <w:u w:val="single"/>
        </w:rPr>
        <w:t>Д</w:t>
      </w:r>
      <w:r w:rsidRPr="00727DBB">
        <w:rPr>
          <w:rFonts w:ascii="Times New Roman" w:hAnsi="Times New Roman"/>
          <w:spacing w:val="-3"/>
          <w:sz w:val="24"/>
          <w:szCs w:val="24"/>
        </w:rPr>
        <w:t xml:space="preserve">ля выполнения необходимо изучить темы: «Сечение тел проецирующими плоскостями», «Способы преобразования проекции» (Метод </w:t>
      </w:r>
      <w:r w:rsidRPr="00727DBB">
        <w:rPr>
          <w:rFonts w:ascii="Times New Roman" w:hAnsi="Times New Roman"/>
          <w:sz w:val="24"/>
          <w:szCs w:val="24"/>
        </w:rPr>
        <w:t>совмещения и метод перемены плоскостей)</w:t>
      </w:r>
    </w:p>
    <w:p w:rsidR="00727DBB" w:rsidRPr="00727DBB" w:rsidRDefault="00727DBB" w:rsidP="00727DBB">
      <w:pPr>
        <w:widowControl w:val="0"/>
        <w:shd w:val="clear" w:color="auto" w:fill="FFFFFF"/>
        <w:autoSpaceDE w:val="0"/>
        <w:autoSpaceDN w:val="0"/>
        <w:adjustRightInd w:val="0"/>
        <w:spacing w:before="10" w:after="0" w:line="278" w:lineRule="exact"/>
        <w:ind w:left="5" w:firstLine="706"/>
        <w:jc w:val="both"/>
        <w:rPr>
          <w:rFonts w:ascii="Times New Roman" w:hAnsi="Times New Roman"/>
          <w:sz w:val="20"/>
          <w:szCs w:val="20"/>
        </w:rPr>
      </w:pPr>
      <w:r w:rsidRPr="00727DBB">
        <w:rPr>
          <w:rFonts w:ascii="Times New Roman" w:hAnsi="Times New Roman"/>
          <w:spacing w:val="-2"/>
          <w:sz w:val="24"/>
          <w:szCs w:val="24"/>
        </w:rPr>
        <w:t xml:space="preserve">Продумать вопрос о композиции на формате. Начать надо с комплексного чертежа </w:t>
      </w:r>
      <w:r w:rsidRPr="00727DBB">
        <w:rPr>
          <w:rFonts w:ascii="Times New Roman" w:hAnsi="Times New Roman"/>
          <w:sz w:val="24"/>
          <w:szCs w:val="24"/>
        </w:rPr>
        <w:t>геометрического тела. Провести проецирующую плоскость (задана следами)Построить проекции усеченной части геометрического тела, проекции фигуры сечения. На всех плоскостях обозначить характерные точки сечения. Линии связи сохранить. Определить натуральную величину сечения методом совмещения плоскостей или методом перемены плоскостей.</w:t>
      </w:r>
    </w:p>
    <w:p w:rsidR="00727DBB" w:rsidRPr="00727DBB" w:rsidRDefault="00727DBB" w:rsidP="00727DBB">
      <w:pPr>
        <w:widowControl w:val="0"/>
        <w:shd w:val="clear" w:color="auto" w:fill="FFFFFF"/>
        <w:autoSpaceDE w:val="0"/>
        <w:autoSpaceDN w:val="0"/>
        <w:adjustRightInd w:val="0"/>
        <w:spacing w:before="10" w:after="0" w:line="278" w:lineRule="exact"/>
        <w:ind w:right="10" w:firstLine="715"/>
        <w:jc w:val="both"/>
        <w:rPr>
          <w:rFonts w:ascii="Times New Roman" w:hAnsi="Times New Roman"/>
          <w:sz w:val="20"/>
          <w:szCs w:val="20"/>
        </w:rPr>
      </w:pPr>
      <w:r w:rsidRPr="00727DBB">
        <w:rPr>
          <w:rFonts w:ascii="Times New Roman" w:hAnsi="Times New Roman"/>
          <w:sz w:val="24"/>
          <w:szCs w:val="24"/>
        </w:rPr>
        <w:t>Сечение заштриховано под углом 45° к рамке формата, или 30°, 60° (если ось фигуры сечения совпадает с направлением штриховых линий). Получим комплексный чертеж усеченной части геометрического тела, нанесем размеры.</w:t>
      </w:r>
    </w:p>
    <w:p w:rsidR="00727DBB" w:rsidRPr="00727DBB" w:rsidRDefault="00727DBB" w:rsidP="00727DBB">
      <w:pPr>
        <w:widowControl w:val="0"/>
        <w:shd w:val="clear" w:color="auto" w:fill="FFFFFF"/>
        <w:autoSpaceDE w:val="0"/>
        <w:autoSpaceDN w:val="0"/>
        <w:adjustRightInd w:val="0"/>
        <w:spacing w:before="5" w:after="0" w:line="278" w:lineRule="exact"/>
        <w:ind w:right="14" w:firstLine="710"/>
        <w:jc w:val="both"/>
        <w:rPr>
          <w:rFonts w:ascii="Times New Roman" w:hAnsi="Times New Roman"/>
          <w:sz w:val="20"/>
          <w:szCs w:val="20"/>
        </w:rPr>
      </w:pPr>
      <w:r w:rsidRPr="00727DBB">
        <w:rPr>
          <w:rFonts w:ascii="Times New Roman" w:hAnsi="Times New Roman"/>
          <w:spacing w:val="-3"/>
          <w:sz w:val="24"/>
          <w:szCs w:val="24"/>
        </w:rPr>
        <w:t xml:space="preserve">Выполняем развертку усеченной части геометрического тела. Располагать ее на формате </w:t>
      </w:r>
      <w:r w:rsidRPr="00727DBB">
        <w:rPr>
          <w:rFonts w:ascii="Times New Roman" w:hAnsi="Times New Roman"/>
          <w:spacing w:val="-2"/>
          <w:sz w:val="24"/>
          <w:szCs w:val="24"/>
        </w:rPr>
        <w:t xml:space="preserve">можно свободно (с поворотами относительно штампа чертежа) Развертка состоит из боковой </w:t>
      </w:r>
      <w:r w:rsidRPr="00727DBB">
        <w:rPr>
          <w:rFonts w:ascii="Times New Roman" w:hAnsi="Times New Roman"/>
          <w:spacing w:val="-1"/>
          <w:sz w:val="24"/>
          <w:szCs w:val="24"/>
        </w:rPr>
        <w:t xml:space="preserve">поверхности, нижнего основания и верхнего основания (натуральная величина сечения или </w:t>
      </w:r>
      <w:r w:rsidRPr="00727DBB">
        <w:rPr>
          <w:rFonts w:ascii="Times New Roman" w:hAnsi="Times New Roman"/>
          <w:spacing w:val="-2"/>
          <w:sz w:val="24"/>
          <w:szCs w:val="24"/>
        </w:rPr>
        <w:t xml:space="preserve">натуральная величина сечения и часть верхнего основания геометрического тела) Все точки обозначить. Линию сгиба (для граненых тел) показываем пггрихпунктирной линией с двумя точками, тонкой. Контур развертки обводим сплошной основной. Если геометрическим телом </w:t>
      </w:r>
      <w:r w:rsidRPr="00727DBB">
        <w:rPr>
          <w:rFonts w:ascii="Times New Roman" w:hAnsi="Times New Roman"/>
          <w:sz w:val="24"/>
          <w:szCs w:val="24"/>
        </w:rPr>
        <w:t>был цилиндр, то проекцию сечения Н. В обводим с помощью лекало, а так же элементы в развертке и в изометрии.</w:t>
      </w:r>
    </w:p>
    <w:p w:rsidR="00727DBB" w:rsidRPr="00727DBB" w:rsidRDefault="00727DBB" w:rsidP="00727DBB">
      <w:pPr>
        <w:widowControl w:val="0"/>
        <w:shd w:val="clear" w:color="auto" w:fill="FFFFFF"/>
        <w:autoSpaceDE w:val="0"/>
        <w:autoSpaceDN w:val="0"/>
        <w:adjustRightInd w:val="0"/>
        <w:spacing w:before="10" w:after="0" w:line="278" w:lineRule="exact"/>
        <w:ind w:left="5" w:right="14" w:firstLine="773"/>
        <w:jc w:val="both"/>
        <w:rPr>
          <w:rFonts w:ascii="Times New Roman" w:hAnsi="Times New Roman"/>
          <w:sz w:val="20"/>
          <w:szCs w:val="20"/>
        </w:rPr>
      </w:pPr>
      <w:r w:rsidRPr="00727DBB">
        <w:rPr>
          <w:rFonts w:ascii="Times New Roman" w:hAnsi="Times New Roman"/>
          <w:sz w:val="24"/>
          <w:szCs w:val="24"/>
        </w:rPr>
        <w:t xml:space="preserve">Затем выполняем изометрию усеченного тела. Изометрию геометрического тела на </w:t>
      </w:r>
      <w:r w:rsidRPr="00727DBB">
        <w:rPr>
          <w:rFonts w:ascii="Times New Roman" w:hAnsi="Times New Roman"/>
          <w:spacing w:val="-2"/>
          <w:sz w:val="24"/>
          <w:szCs w:val="24"/>
        </w:rPr>
        <w:t>формате поворачивать нельзя. Надо изображать так, как задано на комплексном чертеже. Все построения сохранить. Точки обозначить. Овал построить полностью. Смотри образец 1-5.</w:t>
      </w:r>
    </w:p>
    <w:p w:rsidR="00727DBB" w:rsidRPr="00727DBB" w:rsidRDefault="00727DBB" w:rsidP="00727DBB">
      <w:pPr>
        <w:widowControl w:val="0"/>
        <w:shd w:val="clear" w:color="auto" w:fill="FFFFFF"/>
        <w:autoSpaceDE w:val="0"/>
        <w:autoSpaceDN w:val="0"/>
        <w:adjustRightInd w:val="0"/>
        <w:spacing w:after="0" w:line="278" w:lineRule="exact"/>
        <w:jc w:val="center"/>
        <w:rPr>
          <w:rFonts w:ascii="Times New Roman" w:hAnsi="Times New Roman"/>
          <w:sz w:val="24"/>
          <w:szCs w:val="24"/>
        </w:rPr>
      </w:pPr>
    </w:p>
    <w:p w:rsidR="00727DBB" w:rsidRPr="00727DBB" w:rsidRDefault="003059ED" w:rsidP="00727DBB">
      <w:pPr>
        <w:widowControl w:val="0"/>
        <w:shd w:val="clear" w:color="auto" w:fill="FFFFFF"/>
        <w:autoSpaceDE w:val="0"/>
        <w:autoSpaceDN w:val="0"/>
        <w:adjustRightInd w:val="0"/>
        <w:spacing w:after="0" w:line="278" w:lineRule="exact"/>
        <w:jc w:val="center"/>
        <w:rPr>
          <w:rFonts w:ascii="Times New Roman" w:hAnsi="Times New Roman"/>
          <w:sz w:val="24"/>
          <w:szCs w:val="24"/>
        </w:rPr>
      </w:pPr>
      <w:r>
        <w:rPr>
          <w:rFonts w:ascii="Times New Roman" w:hAnsi="Times New Roman"/>
          <w:sz w:val="24"/>
          <w:szCs w:val="24"/>
        </w:rPr>
        <w:t>Лист 7 «Пересечение призм»</w:t>
      </w:r>
    </w:p>
    <w:p w:rsidR="00727DBB" w:rsidRPr="00727DBB" w:rsidRDefault="00727DBB" w:rsidP="00727DBB">
      <w:pPr>
        <w:widowControl w:val="0"/>
        <w:shd w:val="clear" w:color="auto" w:fill="FFFFFF"/>
        <w:autoSpaceDE w:val="0"/>
        <w:autoSpaceDN w:val="0"/>
        <w:adjustRightInd w:val="0"/>
        <w:spacing w:before="269" w:after="0" w:line="278" w:lineRule="exact"/>
        <w:jc w:val="center"/>
        <w:rPr>
          <w:rFonts w:ascii="Times New Roman" w:hAnsi="Times New Roman"/>
          <w:sz w:val="20"/>
          <w:szCs w:val="20"/>
        </w:rPr>
      </w:pPr>
      <w:r w:rsidRPr="00727DBB">
        <w:rPr>
          <w:rFonts w:ascii="Times New Roman" w:hAnsi="Times New Roman"/>
          <w:i/>
          <w:iCs/>
          <w:spacing w:val="-2"/>
          <w:sz w:val="24"/>
          <w:szCs w:val="24"/>
          <w:u w:val="single"/>
        </w:rPr>
        <w:t>Содержание листа:</w:t>
      </w:r>
      <w:r w:rsidRPr="00727DBB">
        <w:rPr>
          <w:rFonts w:ascii="Times New Roman" w:hAnsi="Times New Roman"/>
          <w:i/>
          <w:iCs/>
          <w:spacing w:val="-2"/>
          <w:sz w:val="24"/>
          <w:szCs w:val="24"/>
        </w:rPr>
        <w:t xml:space="preserve"> </w:t>
      </w:r>
      <w:r w:rsidR="003059ED">
        <w:rPr>
          <w:rFonts w:ascii="Times New Roman" w:hAnsi="Times New Roman"/>
          <w:spacing w:val="-2"/>
          <w:sz w:val="24"/>
          <w:szCs w:val="24"/>
        </w:rPr>
        <w:t xml:space="preserve">На листе </w:t>
      </w:r>
      <w:r w:rsidRPr="00727DBB">
        <w:rPr>
          <w:rFonts w:ascii="Times New Roman" w:hAnsi="Times New Roman"/>
          <w:spacing w:val="-2"/>
          <w:sz w:val="24"/>
          <w:szCs w:val="24"/>
        </w:rPr>
        <w:t xml:space="preserve"> выполнить комплексный чертеж взаимного пересечения двух </w:t>
      </w:r>
      <w:r w:rsidRPr="00727DBB">
        <w:rPr>
          <w:rFonts w:ascii="Times New Roman" w:hAnsi="Times New Roman"/>
          <w:sz w:val="24"/>
          <w:szCs w:val="24"/>
        </w:rPr>
        <w:t>призм, изометрию их из задачника. Задание 50 стр. 96. Масштаб 1:1</w:t>
      </w:r>
    </w:p>
    <w:p w:rsidR="00727DBB" w:rsidRPr="00727DBB" w:rsidRDefault="00727DBB" w:rsidP="00727DBB">
      <w:pPr>
        <w:widowControl w:val="0"/>
        <w:shd w:val="clear" w:color="auto" w:fill="FFFFFF"/>
        <w:autoSpaceDE w:val="0"/>
        <w:autoSpaceDN w:val="0"/>
        <w:adjustRightInd w:val="0"/>
        <w:spacing w:after="0" w:line="278" w:lineRule="exact"/>
        <w:ind w:left="10" w:right="24"/>
        <w:jc w:val="both"/>
        <w:rPr>
          <w:rFonts w:ascii="Times New Roman" w:hAnsi="Times New Roman"/>
          <w:sz w:val="20"/>
          <w:szCs w:val="20"/>
        </w:rPr>
      </w:pPr>
      <w:r w:rsidRPr="00727DBB">
        <w:rPr>
          <w:rFonts w:ascii="Times New Roman" w:hAnsi="Times New Roman"/>
          <w:i/>
          <w:iCs/>
          <w:spacing w:val="-3"/>
          <w:sz w:val="24"/>
          <w:szCs w:val="24"/>
          <w:u w:val="single"/>
        </w:rPr>
        <w:t xml:space="preserve">Методические указания: </w:t>
      </w:r>
      <w:r w:rsidRPr="00727DBB">
        <w:rPr>
          <w:rFonts w:ascii="Times New Roman" w:hAnsi="Times New Roman"/>
          <w:spacing w:val="-3"/>
          <w:sz w:val="24"/>
          <w:szCs w:val="24"/>
          <w:u w:val="single"/>
        </w:rPr>
        <w:t>Д</w:t>
      </w:r>
      <w:r w:rsidRPr="00727DBB">
        <w:rPr>
          <w:rFonts w:ascii="Times New Roman" w:hAnsi="Times New Roman"/>
          <w:spacing w:val="-3"/>
          <w:sz w:val="24"/>
          <w:szCs w:val="24"/>
        </w:rPr>
        <w:t xml:space="preserve">ля выполнения этого графического листа необходимо изучить тему </w:t>
      </w:r>
      <w:r w:rsidRPr="00727DBB">
        <w:rPr>
          <w:rFonts w:ascii="Times New Roman" w:hAnsi="Times New Roman"/>
          <w:spacing w:val="-2"/>
          <w:sz w:val="24"/>
          <w:szCs w:val="24"/>
        </w:rPr>
        <w:t>«Взаимное пересечение поверхностей тел» (пересечение многогранников-призм)</w:t>
      </w:r>
    </w:p>
    <w:p w:rsidR="00727DBB" w:rsidRPr="00727DBB" w:rsidRDefault="00727DBB" w:rsidP="00727DBB">
      <w:pPr>
        <w:widowControl w:val="0"/>
        <w:shd w:val="clear" w:color="auto" w:fill="FFFFFF"/>
        <w:autoSpaceDE w:val="0"/>
        <w:autoSpaceDN w:val="0"/>
        <w:adjustRightInd w:val="0"/>
        <w:spacing w:after="0" w:line="278" w:lineRule="exact"/>
        <w:ind w:left="10" w:right="24" w:firstLine="710"/>
        <w:jc w:val="both"/>
        <w:rPr>
          <w:rFonts w:ascii="Times New Roman" w:hAnsi="Times New Roman"/>
          <w:sz w:val="20"/>
          <w:szCs w:val="20"/>
        </w:rPr>
      </w:pPr>
      <w:r w:rsidRPr="00727DBB">
        <w:rPr>
          <w:rFonts w:ascii="Times New Roman" w:hAnsi="Times New Roman"/>
          <w:sz w:val="24"/>
          <w:szCs w:val="24"/>
        </w:rPr>
        <w:t xml:space="preserve">Начать работу надо с комплексного чертежа. Построить три проекции взаимного расположения двух призм. Построение идет в тонких линиях. Затем у каждой призмы </w:t>
      </w:r>
      <w:r w:rsidRPr="00727DBB">
        <w:rPr>
          <w:rFonts w:ascii="Times New Roman" w:hAnsi="Times New Roman"/>
          <w:spacing w:val="-2"/>
          <w:sz w:val="24"/>
          <w:szCs w:val="24"/>
        </w:rPr>
        <w:t xml:space="preserve">определить «точку входа» и «точку выхода» для каждого ребра. Построить линию взаимного </w:t>
      </w:r>
      <w:r w:rsidRPr="00727DBB">
        <w:rPr>
          <w:rFonts w:ascii="Times New Roman" w:hAnsi="Times New Roman"/>
          <w:sz w:val="24"/>
          <w:szCs w:val="24"/>
        </w:rPr>
        <w:t xml:space="preserve">пересечения. Точки обозначить. Определить видимость ребер призм и видимость линии </w:t>
      </w:r>
      <w:r w:rsidRPr="00727DBB">
        <w:rPr>
          <w:rFonts w:ascii="Times New Roman" w:hAnsi="Times New Roman"/>
          <w:spacing w:val="-2"/>
          <w:sz w:val="24"/>
          <w:szCs w:val="24"/>
        </w:rPr>
        <w:t>взаимного пересечения. На комплексном чертеже проставить размеры. Линии связи сохранить.</w:t>
      </w:r>
    </w:p>
    <w:p w:rsidR="00727DBB" w:rsidRDefault="00727DBB" w:rsidP="00727DBB">
      <w:pPr>
        <w:widowControl w:val="0"/>
        <w:shd w:val="clear" w:color="auto" w:fill="FFFFFF"/>
        <w:autoSpaceDE w:val="0"/>
        <w:autoSpaceDN w:val="0"/>
        <w:adjustRightInd w:val="0"/>
        <w:spacing w:after="0" w:line="278" w:lineRule="exact"/>
        <w:ind w:left="10" w:right="19" w:firstLine="710"/>
        <w:jc w:val="both"/>
        <w:rPr>
          <w:rFonts w:ascii="Times New Roman" w:hAnsi="Times New Roman"/>
          <w:spacing w:val="-2"/>
          <w:sz w:val="24"/>
          <w:szCs w:val="24"/>
        </w:rPr>
      </w:pPr>
      <w:r w:rsidRPr="00727DBB">
        <w:rPr>
          <w:rFonts w:ascii="Times New Roman" w:hAnsi="Times New Roman"/>
          <w:sz w:val="24"/>
          <w:szCs w:val="24"/>
        </w:rPr>
        <w:t xml:space="preserve">Переходим к построению изометрии взаимно пересекающихся призм. Изометрию </w:t>
      </w:r>
      <w:r w:rsidRPr="00727DBB">
        <w:rPr>
          <w:rFonts w:ascii="Times New Roman" w:hAnsi="Times New Roman"/>
          <w:spacing w:val="-2"/>
          <w:sz w:val="24"/>
          <w:szCs w:val="24"/>
        </w:rPr>
        <w:t xml:space="preserve">строим с комплексного чертежа. Вначале вертикальную призму, а после горизонтальную. С </w:t>
      </w:r>
      <w:r w:rsidRPr="00727DBB">
        <w:rPr>
          <w:rFonts w:ascii="Times New Roman" w:hAnsi="Times New Roman"/>
          <w:sz w:val="24"/>
          <w:szCs w:val="24"/>
        </w:rPr>
        <w:t xml:space="preserve">комплексного чертежа переносим «точки входа» и «точки выхода» для каждого ребра, для </w:t>
      </w:r>
      <w:r w:rsidRPr="00727DBB">
        <w:rPr>
          <w:rFonts w:ascii="Times New Roman" w:hAnsi="Times New Roman"/>
          <w:spacing w:val="-3"/>
          <w:sz w:val="24"/>
          <w:szCs w:val="24"/>
        </w:rPr>
        <w:t>каждой призмы и их обозначаем. Видимые ребра показываем сплошной основной, невидимые -</w:t>
      </w:r>
      <w:r w:rsidRPr="00727DBB">
        <w:rPr>
          <w:rFonts w:ascii="Times New Roman" w:hAnsi="Times New Roman"/>
          <w:spacing w:val="-2"/>
          <w:sz w:val="24"/>
          <w:szCs w:val="24"/>
        </w:rPr>
        <w:t>штриховой. Участки ребер, которые находятся внутри другой призмы - сплошной тонкой (как линия построения). Построения сохраняем. Размеры ставить не надо. Смотри образец 1-6.</w:t>
      </w:r>
    </w:p>
    <w:p w:rsidR="003059ED" w:rsidRDefault="003059ED" w:rsidP="003059ED">
      <w:pPr>
        <w:widowControl w:val="0"/>
        <w:shd w:val="clear" w:color="auto" w:fill="FFFFFF"/>
        <w:autoSpaceDE w:val="0"/>
        <w:autoSpaceDN w:val="0"/>
        <w:adjustRightInd w:val="0"/>
        <w:spacing w:before="350" w:after="0" w:line="278" w:lineRule="exact"/>
        <w:rPr>
          <w:rFonts w:ascii="Times New Roman" w:hAnsi="Times New Roman"/>
          <w:sz w:val="24"/>
          <w:szCs w:val="24"/>
        </w:rPr>
      </w:pPr>
    </w:p>
    <w:p w:rsidR="003059ED" w:rsidRPr="003059ED" w:rsidRDefault="003059ED" w:rsidP="003059ED">
      <w:pPr>
        <w:widowControl w:val="0"/>
        <w:shd w:val="clear" w:color="auto" w:fill="FFFFFF"/>
        <w:autoSpaceDE w:val="0"/>
        <w:autoSpaceDN w:val="0"/>
        <w:adjustRightInd w:val="0"/>
        <w:spacing w:before="350" w:after="0" w:line="278" w:lineRule="exact"/>
        <w:jc w:val="center"/>
        <w:rPr>
          <w:rFonts w:ascii="Times New Roman" w:hAnsi="Times New Roman"/>
          <w:sz w:val="24"/>
          <w:szCs w:val="24"/>
        </w:rPr>
      </w:pPr>
      <w:r>
        <w:rPr>
          <w:rFonts w:ascii="Times New Roman" w:hAnsi="Times New Roman"/>
          <w:sz w:val="24"/>
          <w:szCs w:val="24"/>
        </w:rPr>
        <w:t>Лист 8 «Разрез простой»</w:t>
      </w:r>
    </w:p>
    <w:p w:rsidR="003059ED" w:rsidRPr="003059ED" w:rsidRDefault="003059ED" w:rsidP="003059ED">
      <w:pPr>
        <w:widowControl w:val="0"/>
        <w:shd w:val="clear" w:color="auto" w:fill="FFFFFF"/>
        <w:autoSpaceDE w:val="0"/>
        <w:autoSpaceDN w:val="0"/>
        <w:adjustRightInd w:val="0"/>
        <w:spacing w:before="350" w:after="0" w:line="278" w:lineRule="exact"/>
        <w:ind w:left="34" w:firstLine="250"/>
        <w:rPr>
          <w:rFonts w:ascii="Times New Roman" w:hAnsi="Times New Roman"/>
          <w:sz w:val="20"/>
          <w:szCs w:val="20"/>
        </w:rPr>
      </w:pPr>
      <w:r w:rsidRPr="003059ED">
        <w:rPr>
          <w:rFonts w:ascii="Times New Roman" w:hAnsi="Times New Roman"/>
          <w:i/>
          <w:iCs/>
          <w:spacing w:val="-2"/>
          <w:sz w:val="24"/>
          <w:szCs w:val="24"/>
          <w:u w:val="single"/>
        </w:rPr>
        <w:t>Содержание листа.</w:t>
      </w:r>
      <w:r w:rsidRPr="003059ED">
        <w:rPr>
          <w:rFonts w:ascii="Times New Roman" w:hAnsi="Times New Roman"/>
          <w:i/>
          <w:iCs/>
          <w:spacing w:val="-2"/>
          <w:sz w:val="24"/>
          <w:szCs w:val="24"/>
        </w:rPr>
        <w:t xml:space="preserve"> </w:t>
      </w:r>
      <w:r w:rsidRPr="003059ED">
        <w:rPr>
          <w:rFonts w:ascii="Times New Roman" w:hAnsi="Times New Roman"/>
          <w:spacing w:val="-2"/>
          <w:sz w:val="24"/>
          <w:szCs w:val="24"/>
        </w:rPr>
        <w:t xml:space="preserve">Задание 66, стр. 159 (по вариантам). Задание выполняется под цифрой </w:t>
      </w:r>
      <w:r w:rsidRPr="003059ED">
        <w:rPr>
          <w:rFonts w:ascii="Times New Roman" w:hAnsi="Times New Roman"/>
          <w:spacing w:val="-3"/>
          <w:sz w:val="24"/>
          <w:szCs w:val="24"/>
        </w:rPr>
        <w:t xml:space="preserve">"1" каждого варианта. Соединить половину фронтального разреза с половиной вида спереди. </w:t>
      </w:r>
      <w:r w:rsidRPr="003059ED">
        <w:rPr>
          <w:rFonts w:ascii="Times New Roman" w:hAnsi="Times New Roman"/>
          <w:sz w:val="24"/>
          <w:szCs w:val="24"/>
        </w:rPr>
        <w:t>Нанести размеры. Подписать название детали.</w:t>
      </w:r>
    </w:p>
    <w:p w:rsidR="003059ED" w:rsidRPr="003059ED" w:rsidRDefault="003059ED" w:rsidP="003059ED">
      <w:pPr>
        <w:widowControl w:val="0"/>
        <w:shd w:val="clear" w:color="auto" w:fill="FFFFFF"/>
        <w:autoSpaceDE w:val="0"/>
        <w:autoSpaceDN w:val="0"/>
        <w:adjustRightInd w:val="0"/>
        <w:spacing w:before="19" w:after="0" w:line="312" w:lineRule="exact"/>
        <w:ind w:left="43" w:right="5" w:firstLine="235"/>
        <w:jc w:val="both"/>
        <w:rPr>
          <w:rFonts w:ascii="Times New Roman" w:hAnsi="Times New Roman"/>
          <w:sz w:val="20"/>
          <w:szCs w:val="20"/>
        </w:rPr>
      </w:pPr>
      <w:r w:rsidRPr="003059ED">
        <w:rPr>
          <w:rFonts w:ascii="Times New Roman" w:hAnsi="Times New Roman"/>
          <w:i/>
          <w:iCs/>
          <w:spacing w:val="-1"/>
          <w:sz w:val="24"/>
          <w:szCs w:val="24"/>
          <w:u w:val="single"/>
        </w:rPr>
        <w:t xml:space="preserve">Методические указания. </w:t>
      </w:r>
      <w:r w:rsidRPr="003059ED">
        <w:rPr>
          <w:rFonts w:ascii="Times New Roman" w:hAnsi="Times New Roman"/>
          <w:spacing w:val="-1"/>
          <w:sz w:val="24"/>
          <w:szCs w:val="24"/>
          <w:u w:val="single"/>
        </w:rPr>
        <w:t>Д</w:t>
      </w:r>
      <w:r w:rsidRPr="003059ED">
        <w:rPr>
          <w:rFonts w:ascii="Times New Roman" w:hAnsi="Times New Roman"/>
          <w:spacing w:val="-1"/>
          <w:sz w:val="24"/>
          <w:szCs w:val="24"/>
        </w:rPr>
        <w:t xml:space="preserve">ля выполнения этого графического листа, первой работы по </w:t>
      </w:r>
      <w:r w:rsidRPr="003059ED">
        <w:rPr>
          <w:rFonts w:ascii="Times New Roman" w:hAnsi="Times New Roman"/>
          <w:sz w:val="24"/>
          <w:szCs w:val="24"/>
        </w:rPr>
        <w:t>машиностроительному черчению, необходимо изучить темы «Системы расположения изображений», «Основные виды», «Разрезы», «Простые разрезы - вертикальные и горизонтальные».</w:t>
      </w:r>
    </w:p>
    <w:p w:rsidR="003059ED" w:rsidRPr="003059ED" w:rsidRDefault="003059ED" w:rsidP="003059ED">
      <w:pPr>
        <w:widowControl w:val="0"/>
        <w:shd w:val="clear" w:color="auto" w:fill="FFFFFF"/>
        <w:autoSpaceDE w:val="0"/>
        <w:autoSpaceDN w:val="0"/>
        <w:adjustRightInd w:val="0"/>
        <w:spacing w:before="14" w:after="0" w:line="312" w:lineRule="exact"/>
        <w:ind w:left="38" w:firstLine="274"/>
        <w:jc w:val="both"/>
        <w:rPr>
          <w:rFonts w:ascii="Times New Roman" w:hAnsi="Times New Roman"/>
          <w:sz w:val="20"/>
          <w:szCs w:val="20"/>
        </w:rPr>
      </w:pPr>
      <w:r w:rsidRPr="003059ED">
        <w:rPr>
          <w:rFonts w:ascii="Times New Roman" w:hAnsi="Times New Roman"/>
          <w:sz w:val="24"/>
          <w:szCs w:val="24"/>
        </w:rPr>
        <w:t xml:space="preserve">Сначала необходимо перечертить изображения в масштабе 1:1 по заданным размерам, </w:t>
      </w:r>
      <w:r w:rsidRPr="003059ED">
        <w:rPr>
          <w:rFonts w:ascii="Times New Roman" w:hAnsi="Times New Roman"/>
          <w:spacing w:val="-1"/>
          <w:sz w:val="24"/>
          <w:szCs w:val="24"/>
        </w:rPr>
        <w:t xml:space="preserve">размещая оба вида достаточно далеко друг от друга (размеры это позволяют) для удобства </w:t>
      </w:r>
      <w:r w:rsidRPr="003059ED">
        <w:rPr>
          <w:rFonts w:ascii="Times New Roman" w:hAnsi="Times New Roman"/>
          <w:sz w:val="24"/>
          <w:szCs w:val="24"/>
        </w:rPr>
        <w:t>нанесения размеров.</w:t>
      </w:r>
    </w:p>
    <w:p w:rsidR="003059ED" w:rsidRPr="003059ED" w:rsidRDefault="003059ED" w:rsidP="003059ED">
      <w:pPr>
        <w:widowControl w:val="0"/>
        <w:shd w:val="clear" w:color="auto" w:fill="FFFFFF"/>
        <w:autoSpaceDE w:val="0"/>
        <w:autoSpaceDN w:val="0"/>
        <w:adjustRightInd w:val="0"/>
        <w:spacing w:before="14" w:after="0" w:line="312" w:lineRule="exact"/>
        <w:ind w:left="38" w:firstLine="269"/>
        <w:jc w:val="both"/>
        <w:rPr>
          <w:rFonts w:ascii="Times New Roman" w:hAnsi="Times New Roman"/>
          <w:sz w:val="20"/>
          <w:szCs w:val="20"/>
        </w:rPr>
      </w:pPr>
      <w:r w:rsidRPr="003059ED">
        <w:rPr>
          <w:rFonts w:ascii="Times New Roman" w:hAnsi="Times New Roman"/>
          <w:spacing w:val="-1"/>
          <w:sz w:val="24"/>
          <w:szCs w:val="24"/>
        </w:rPr>
        <w:t xml:space="preserve">На главном виде выполнить совмещение половины вида (изображается слева) и половины разреза (изображается справа). Разделяет изображения ось симметрии. Следует помнить, что </w:t>
      </w:r>
      <w:r w:rsidRPr="003059ED">
        <w:rPr>
          <w:rFonts w:ascii="Times New Roman" w:hAnsi="Times New Roman"/>
          <w:spacing w:val="-2"/>
          <w:sz w:val="24"/>
          <w:szCs w:val="24"/>
        </w:rPr>
        <w:t xml:space="preserve">невидимые контуры на таком виде не показывают. Особое внимание уделить изображению </w:t>
      </w:r>
      <w:r w:rsidRPr="003059ED">
        <w:rPr>
          <w:rFonts w:ascii="Times New Roman" w:hAnsi="Times New Roman"/>
          <w:sz w:val="24"/>
          <w:szCs w:val="24"/>
        </w:rPr>
        <w:t>попавшим в секущую плоскость ребрам жесткости.</w:t>
      </w:r>
    </w:p>
    <w:p w:rsidR="003059ED" w:rsidRDefault="003059ED" w:rsidP="003059ED">
      <w:pPr>
        <w:widowControl w:val="0"/>
        <w:shd w:val="clear" w:color="auto" w:fill="FFFFFF"/>
        <w:autoSpaceDE w:val="0"/>
        <w:autoSpaceDN w:val="0"/>
        <w:adjustRightInd w:val="0"/>
        <w:spacing w:before="14" w:after="0" w:line="312" w:lineRule="exact"/>
        <w:jc w:val="both"/>
        <w:rPr>
          <w:rFonts w:ascii="Times New Roman" w:hAnsi="Times New Roman"/>
          <w:sz w:val="20"/>
          <w:szCs w:val="20"/>
        </w:rPr>
      </w:pPr>
    </w:p>
    <w:p w:rsidR="003059ED" w:rsidRPr="003059ED" w:rsidRDefault="003059ED" w:rsidP="003059ED">
      <w:pPr>
        <w:widowControl w:val="0"/>
        <w:shd w:val="clear" w:color="auto" w:fill="FFFFFF"/>
        <w:autoSpaceDE w:val="0"/>
        <w:autoSpaceDN w:val="0"/>
        <w:adjustRightInd w:val="0"/>
        <w:spacing w:after="0" w:line="317" w:lineRule="exact"/>
        <w:jc w:val="center"/>
        <w:rPr>
          <w:rFonts w:ascii="Times New Roman" w:hAnsi="Times New Roman"/>
          <w:sz w:val="20"/>
          <w:szCs w:val="20"/>
        </w:rPr>
      </w:pPr>
      <w:r w:rsidRPr="003059ED">
        <w:rPr>
          <w:rFonts w:ascii="Times New Roman" w:hAnsi="Times New Roman"/>
          <w:spacing w:val="-4"/>
          <w:sz w:val="24"/>
          <w:szCs w:val="24"/>
        </w:rPr>
        <w:t xml:space="preserve">Лист </w:t>
      </w:r>
      <w:r>
        <w:rPr>
          <w:rFonts w:ascii="Times New Roman" w:hAnsi="Times New Roman"/>
          <w:spacing w:val="-4"/>
          <w:sz w:val="24"/>
          <w:szCs w:val="24"/>
        </w:rPr>
        <w:t>9 «Разрез сложный»</w:t>
      </w:r>
    </w:p>
    <w:p w:rsidR="003059ED" w:rsidRPr="003059ED" w:rsidRDefault="003059ED" w:rsidP="003059ED">
      <w:pPr>
        <w:widowControl w:val="0"/>
        <w:shd w:val="clear" w:color="auto" w:fill="FFFFFF"/>
        <w:autoSpaceDE w:val="0"/>
        <w:autoSpaceDN w:val="0"/>
        <w:adjustRightInd w:val="0"/>
        <w:spacing w:after="0" w:line="317" w:lineRule="exact"/>
        <w:ind w:right="53" w:firstLine="288"/>
        <w:jc w:val="both"/>
        <w:rPr>
          <w:rFonts w:ascii="Times New Roman" w:hAnsi="Times New Roman"/>
          <w:sz w:val="20"/>
          <w:szCs w:val="20"/>
        </w:rPr>
      </w:pPr>
      <w:r w:rsidRPr="003059ED">
        <w:rPr>
          <w:rFonts w:ascii="Times New Roman" w:hAnsi="Times New Roman"/>
          <w:i/>
          <w:iCs/>
          <w:sz w:val="24"/>
          <w:szCs w:val="24"/>
          <w:u w:val="single"/>
        </w:rPr>
        <w:t>Содержание листа.</w:t>
      </w:r>
      <w:r w:rsidRPr="003059ED">
        <w:rPr>
          <w:rFonts w:ascii="Times New Roman" w:hAnsi="Times New Roman"/>
          <w:i/>
          <w:iCs/>
          <w:sz w:val="24"/>
          <w:szCs w:val="24"/>
        </w:rPr>
        <w:t xml:space="preserve"> </w:t>
      </w:r>
      <w:r w:rsidRPr="003059ED">
        <w:rPr>
          <w:rFonts w:ascii="Times New Roman" w:hAnsi="Times New Roman"/>
          <w:sz w:val="24"/>
          <w:szCs w:val="24"/>
        </w:rPr>
        <w:t>Задание 66, стр. 159 (по вариантам). Задание выполняется под цифрой "4" каждого варианта. Заменить вид разрезом А-А. Нанести размеры. Название детали написать. Выполнить изометрию с указанным вырезом.</w:t>
      </w:r>
    </w:p>
    <w:p w:rsidR="003059ED" w:rsidRPr="003059ED" w:rsidRDefault="003059ED" w:rsidP="003059ED">
      <w:pPr>
        <w:widowControl w:val="0"/>
        <w:shd w:val="clear" w:color="auto" w:fill="FFFFFF"/>
        <w:autoSpaceDE w:val="0"/>
        <w:autoSpaceDN w:val="0"/>
        <w:adjustRightInd w:val="0"/>
        <w:spacing w:after="0" w:line="317" w:lineRule="exact"/>
        <w:ind w:left="14" w:right="34" w:firstLine="254"/>
        <w:jc w:val="both"/>
        <w:rPr>
          <w:rFonts w:ascii="Times New Roman" w:hAnsi="Times New Roman"/>
          <w:sz w:val="20"/>
          <w:szCs w:val="20"/>
        </w:rPr>
      </w:pPr>
      <w:r w:rsidRPr="003059ED">
        <w:rPr>
          <w:rFonts w:ascii="Times New Roman" w:hAnsi="Times New Roman"/>
          <w:i/>
          <w:iCs/>
          <w:spacing w:val="-2"/>
          <w:sz w:val="24"/>
          <w:szCs w:val="24"/>
          <w:u w:val="single"/>
        </w:rPr>
        <w:t>Методические указания.</w:t>
      </w:r>
      <w:r w:rsidRPr="003059ED">
        <w:rPr>
          <w:rFonts w:ascii="Times New Roman" w:hAnsi="Times New Roman"/>
          <w:i/>
          <w:iCs/>
          <w:spacing w:val="-2"/>
          <w:sz w:val="24"/>
          <w:szCs w:val="24"/>
        </w:rPr>
        <w:t xml:space="preserve"> </w:t>
      </w:r>
      <w:r w:rsidRPr="003059ED">
        <w:rPr>
          <w:rFonts w:ascii="Times New Roman" w:hAnsi="Times New Roman"/>
          <w:spacing w:val="-2"/>
          <w:sz w:val="24"/>
          <w:szCs w:val="24"/>
        </w:rPr>
        <w:t xml:space="preserve">Продолжается работа над разрезами, поэтому кроме повторения предыдущих тем обратить внимание на темы «Обозначение разрезов», «Сложные разрезы - </w:t>
      </w:r>
      <w:r w:rsidRPr="003059ED">
        <w:rPr>
          <w:rFonts w:ascii="Times New Roman" w:hAnsi="Times New Roman"/>
          <w:sz w:val="24"/>
          <w:szCs w:val="24"/>
        </w:rPr>
        <w:t>ступенчатые и ломанные».</w:t>
      </w:r>
    </w:p>
    <w:p w:rsidR="003059ED" w:rsidRDefault="003059ED" w:rsidP="003059ED">
      <w:pPr>
        <w:widowControl w:val="0"/>
        <w:shd w:val="clear" w:color="auto" w:fill="FFFFFF"/>
        <w:autoSpaceDE w:val="0"/>
        <w:autoSpaceDN w:val="0"/>
        <w:adjustRightInd w:val="0"/>
        <w:spacing w:after="0" w:line="312" w:lineRule="exact"/>
        <w:ind w:left="24" w:right="24" w:firstLine="264"/>
        <w:jc w:val="both"/>
        <w:rPr>
          <w:rFonts w:ascii="Times New Roman" w:hAnsi="Times New Roman"/>
          <w:sz w:val="24"/>
          <w:szCs w:val="24"/>
        </w:rPr>
      </w:pPr>
      <w:r w:rsidRPr="003059ED">
        <w:rPr>
          <w:rFonts w:ascii="Times New Roman" w:hAnsi="Times New Roman"/>
          <w:sz w:val="24"/>
          <w:szCs w:val="24"/>
        </w:rPr>
        <w:t xml:space="preserve">Перечертить заданные виды в масштабе 1:1 по размерам в проекционной связи. Заменить вид, на котором нет обозначения секущей плоскости, разрезом. Нанести штриховку, </w:t>
      </w:r>
      <w:r w:rsidRPr="003059ED">
        <w:rPr>
          <w:rFonts w:ascii="Times New Roman" w:hAnsi="Times New Roman"/>
          <w:spacing w:val="-2"/>
          <w:sz w:val="24"/>
          <w:szCs w:val="24"/>
        </w:rPr>
        <w:t xml:space="preserve">обозначающую металл, попавший в секущую плоскость. Нанести размеры, проследив, чтобы присутствовали габаритные размеры. Выполнить обозначение секущей плоскости, помня, что </w:t>
      </w:r>
      <w:r w:rsidRPr="003059ED">
        <w:rPr>
          <w:rFonts w:ascii="Times New Roman" w:hAnsi="Times New Roman"/>
          <w:spacing w:val="-1"/>
          <w:sz w:val="24"/>
          <w:szCs w:val="24"/>
        </w:rPr>
        <w:t xml:space="preserve">толщина разомкнутой линии в 2...3 раза толще сплошной основной. Выполняя изометрию, </w:t>
      </w:r>
      <w:r w:rsidRPr="003059ED">
        <w:rPr>
          <w:rFonts w:ascii="Times New Roman" w:hAnsi="Times New Roman"/>
          <w:sz w:val="24"/>
          <w:szCs w:val="24"/>
        </w:rPr>
        <w:t>сохранить построение эллипсов.</w:t>
      </w:r>
    </w:p>
    <w:p w:rsidR="003059ED" w:rsidRPr="003059ED" w:rsidRDefault="003059ED" w:rsidP="003059ED">
      <w:pPr>
        <w:widowControl w:val="0"/>
        <w:shd w:val="clear" w:color="auto" w:fill="FFFFFF"/>
        <w:autoSpaceDE w:val="0"/>
        <w:autoSpaceDN w:val="0"/>
        <w:adjustRightInd w:val="0"/>
        <w:spacing w:after="0" w:line="312" w:lineRule="exact"/>
        <w:ind w:left="24" w:right="24" w:firstLine="264"/>
        <w:jc w:val="both"/>
        <w:rPr>
          <w:rFonts w:ascii="Times New Roman" w:hAnsi="Times New Roman"/>
          <w:sz w:val="20"/>
          <w:szCs w:val="20"/>
        </w:rPr>
      </w:pPr>
    </w:p>
    <w:p w:rsidR="003059ED" w:rsidRPr="003059ED" w:rsidRDefault="003059ED" w:rsidP="003059ED">
      <w:pPr>
        <w:widowControl w:val="0"/>
        <w:shd w:val="clear" w:color="auto" w:fill="FFFFFF"/>
        <w:autoSpaceDE w:val="0"/>
        <w:autoSpaceDN w:val="0"/>
        <w:adjustRightInd w:val="0"/>
        <w:spacing w:after="0" w:line="317" w:lineRule="exact"/>
        <w:jc w:val="center"/>
        <w:rPr>
          <w:rFonts w:ascii="Times New Roman" w:hAnsi="Times New Roman"/>
          <w:sz w:val="24"/>
          <w:szCs w:val="24"/>
        </w:rPr>
      </w:pPr>
      <w:r>
        <w:rPr>
          <w:rFonts w:ascii="Times New Roman" w:hAnsi="Times New Roman"/>
          <w:sz w:val="24"/>
          <w:szCs w:val="24"/>
        </w:rPr>
        <w:t>Лист 10 «Эскиз валика»</w:t>
      </w:r>
    </w:p>
    <w:p w:rsidR="003059ED" w:rsidRPr="003059ED" w:rsidRDefault="00FE41D6" w:rsidP="003059ED">
      <w:pPr>
        <w:widowControl w:val="0"/>
        <w:shd w:val="clear" w:color="auto" w:fill="FFFFFF"/>
        <w:autoSpaceDE w:val="0"/>
        <w:autoSpaceDN w:val="0"/>
        <w:adjustRightInd w:val="0"/>
        <w:spacing w:after="0" w:line="317" w:lineRule="exact"/>
        <w:ind w:left="29" w:firstLine="251"/>
        <w:rPr>
          <w:rFonts w:ascii="Times New Roman" w:hAnsi="Times New Roman"/>
          <w:sz w:val="20"/>
          <w:szCs w:val="20"/>
        </w:rPr>
      </w:pPr>
      <w:r>
        <w:rPr>
          <w:rFonts w:ascii="Times New Roman" w:hAnsi="Times New Roman"/>
          <w:spacing w:val="-2"/>
          <w:sz w:val="24"/>
          <w:szCs w:val="24"/>
        </w:rPr>
        <w:t>Этот лист выполняе</w:t>
      </w:r>
      <w:r w:rsidR="003059ED" w:rsidRPr="003059ED">
        <w:rPr>
          <w:rFonts w:ascii="Times New Roman" w:hAnsi="Times New Roman"/>
          <w:spacing w:val="-2"/>
          <w:sz w:val="24"/>
          <w:szCs w:val="24"/>
        </w:rPr>
        <w:t>тся на заня</w:t>
      </w:r>
      <w:r>
        <w:rPr>
          <w:rFonts w:ascii="Times New Roman" w:hAnsi="Times New Roman"/>
          <w:spacing w:val="-2"/>
          <w:sz w:val="24"/>
          <w:szCs w:val="24"/>
        </w:rPr>
        <w:t>тиях в осеннюю сессию. На листе</w:t>
      </w:r>
      <w:r w:rsidR="003059ED" w:rsidRPr="003059ED">
        <w:rPr>
          <w:rFonts w:ascii="Times New Roman" w:hAnsi="Times New Roman"/>
          <w:spacing w:val="-2"/>
          <w:sz w:val="24"/>
          <w:szCs w:val="24"/>
        </w:rPr>
        <w:t xml:space="preserve"> эскизно изображаются детали, выданные каждому студенту индивидуально. Выбирается оптимальное количество изображений для каждой детали. Необходимые пояснения и задание на работу преподаватель </w:t>
      </w:r>
      <w:r w:rsidR="003059ED" w:rsidRPr="003059ED">
        <w:rPr>
          <w:rFonts w:ascii="Times New Roman" w:hAnsi="Times New Roman"/>
          <w:sz w:val="24"/>
          <w:szCs w:val="24"/>
        </w:rPr>
        <w:t>дает перед ее выполнением.</w:t>
      </w:r>
    </w:p>
    <w:p w:rsidR="003059ED" w:rsidRPr="003059ED" w:rsidRDefault="003059ED" w:rsidP="003059ED">
      <w:pPr>
        <w:widowControl w:val="0"/>
        <w:shd w:val="clear" w:color="auto" w:fill="FFFFFF"/>
        <w:autoSpaceDE w:val="0"/>
        <w:autoSpaceDN w:val="0"/>
        <w:adjustRightInd w:val="0"/>
        <w:spacing w:before="317" w:after="0" w:line="312" w:lineRule="exact"/>
        <w:jc w:val="center"/>
        <w:rPr>
          <w:rFonts w:ascii="Times New Roman" w:hAnsi="Times New Roman"/>
          <w:sz w:val="20"/>
          <w:szCs w:val="20"/>
        </w:rPr>
      </w:pPr>
      <w:r w:rsidRPr="003059ED">
        <w:rPr>
          <w:rFonts w:ascii="Times New Roman" w:hAnsi="Times New Roman"/>
          <w:spacing w:val="-2"/>
          <w:sz w:val="24"/>
          <w:szCs w:val="24"/>
        </w:rPr>
        <w:t xml:space="preserve">Лист </w:t>
      </w:r>
      <w:r w:rsidR="00FE41D6">
        <w:rPr>
          <w:rFonts w:ascii="Times New Roman" w:hAnsi="Times New Roman"/>
          <w:spacing w:val="-2"/>
          <w:sz w:val="24"/>
          <w:szCs w:val="24"/>
        </w:rPr>
        <w:t>11 «Соединение болтом. Соединение шпилькой»</w:t>
      </w:r>
    </w:p>
    <w:p w:rsidR="003059ED" w:rsidRPr="003059ED" w:rsidRDefault="003059ED" w:rsidP="003059ED">
      <w:pPr>
        <w:widowControl w:val="0"/>
        <w:shd w:val="clear" w:color="auto" w:fill="FFFFFF"/>
        <w:autoSpaceDE w:val="0"/>
        <w:autoSpaceDN w:val="0"/>
        <w:adjustRightInd w:val="0"/>
        <w:spacing w:before="10" w:after="0" w:line="312" w:lineRule="exact"/>
        <w:ind w:left="38" w:firstLine="288"/>
        <w:jc w:val="both"/>
        <w:rPr>
          <w:rFonts w:ascii="Times New Roman" w:hAnsi="Times New Roman"/>
          <w:sz w:val="20"/>
          <w:szCs w:val="20"/>
        </w:rPr>
      </w:pPr>
      <w:r w:rsidRPr="003059ED">
        <w:rPr>
          <w:rFonts w:ascii="Times New Roman" w:hAnsi="Times New Roman"/>
          <w:i/>
          <w:iCs/>
          <w:sz w:val="24"/>
          <w:szCs w:val="24"/>
          <w:u w:val="single"/>
        </w:rPr>
        <w:t>Содержание листа,</w:t>
      </w:r>
      <w:r w:rsidRPr="003059ED">
        <w:rPr>
          <w:rFonts w:ascii="Times New Roman" w:hAnsi="Times New Roman"/>
          <w:i/>
          <w:iCs/>
          <w:sz w:val="24"/>
          <w:szCs w:val="24"/>
        </w:rPr>
        <w:t xml:space="preserve"> </w:t>
      </w:r>
      <w:r w:rsidRPr="003059ED">
        <w:rPr>
          <w:rFonts w:ascii="Times New Roman" w:hAnsi="Times New Roman"/>
          <w:sz w:val="24"/>
          <w:szCs w:val="24"/>
        </w:rPr>
        <w:t xml:space="preserve">стр. 196, Задание 70; стр. 197, Задание 71 (по вариантам). На формате A3 выполнить - Соединение болтом - упрощенно (фронтальный разрез и вид сверху). Соединение шпилькой - упрощенно (фронтальный разрез и вид сверху). Соединение </w:t>
      </w:r>
      <w:r w:rsidRPr="003059ED">
        <w:rPr>
          <w:rFonts w:ascii="Times New Roman" w:hAnsi="Times New Roman"/>
          <w:spacing w:val="-1"/>
          <w:sz w:val="24"/>
          <w:szCs w:val="24"/>
        </w:rPr>
        <w:t>выполняется по условным соотношениям относительно "</w:t>
      </w:r>
      <w:r w:rsidRPr="003059ED">
        <w:rPr>
          <w:rFonts w:ascii="Times New Roman" w:hAnsi="Times New Roman"/>
          <w:spacing w:val="-1"/>
          <w:sz w:val="24"/>
          <w:szCs w:val="24"/>
          <w:lang w:val="en-US"/>
        </w:rPr>
        <w:t>d</w:t>
      </w:r>
      <w:r w:rsidRPr="003059ED">
        <w:rPr>
          <w:rFonts w:ascii="Times New Roman" w:hAnsi="Times New Roman"/>
          <w:spacing w:val="-1"/>
          <w:sz w:val="24"/>
          <w:szCs w:val="24"/>
        </w:rPr>
        <w:t xml:space="preserve">". На каждом соединении указать </w:t>
      </w:r>
      <w:r w:rsidRPr="003059ED">
        <w:rPr>
          <w:rFonts w:ascii="Times New Roman" w:hAnsi="Times New Roman"/>
          <w:spacing w:val="-3"/>
          <w:sz w:val="24"/>
          <w:szCs w:val="24"/>
        </w:rPr>
        <w:t>резьбу и рабочую часть болта, шпильки. Слева от штампа чертежа выполнить таблицу расчета.</w:t>
      </w:r>
    </w:p>
    <w:p w:rsidR="003059ED" w:rsidRPr="003059ED" w:rsidRDefault="003059ED" w:rsidP="003059ED">
      <w:pPr>
        <w:widowControl w:val="0"/>
        <w:shd w:val="clear" w:color="auto" w:fill="FFFFFF"/>
        <w:autoSpaceDE w:val="0"/>
        <w:autoSpaceDN w:val="0"/>
        <w:adjustRightInd w:val="0"/>
        <w:spacing w:before="10" w:after="0" w:line="312" w:lineRule="exact"/>
        <w:ind w:left="43" w:firstLine="250"/>
        <w:jc w:val="both"/>
        <w:rPr>
          <w:rFonts w:ascii="Times New Roman" w:hAnsi="Times New Roman"/>
          <w:sz w:val="20"/>
          <w:szCs w:val="20"/>
        </w:rPr>
      </w:pPr>
      <w:r w:rsidRPr="003059ED">
        <w:rPr>
          <w:rFonts w:ascii="Times New Roman" w:hAnsi="Times New Roman"/>
          <w:i/>
          <w:iCs/>
          <w:spacing w:val="-2"/>
          <w:sz w:val="24"/>
          <w:szCs w:val="24"/>
          <w:u w:val="single"/>
        </w:rPr>
        <w:t xml:space="preserve">Методические указания </w:t>
      </w:r>
      <w:r w:rsidRPr="003059ED">
        <w:rPr>
          <w:rFonts w:ascii="Times New Roman" w:hAnsi="Times New Roman"/>
          <w:spacing w:val="-2"/>
          <w:sz w:val="24"/>
          <w:szCs w:val="24"/>
          <w:u w:val="single"/>
        </w:rPr>
        <w:t>Р</w:t>
      </w:r>
      <w:r w:rsidRPr="003059ED">
        <w:rPr>
          <w:rFonts w:ascii="Times New Roman" w:hAnsi="Times New Roman"/>
          <w:spacing w:val="-2"/>
          <w:sz w:val="24"/>
          <w:szCs w:val="24"/>
        </w:rPr>
        <w:t xml:space="preserve">абота выполняется после изучения тем «Винтовые поверхности и изделия с резьбой», «Виды резьбы и ее обозначение», «Стандартные резьбовые крепежные детали и их условные обозначения», «Резьбовые соединения». Первым делом студент должен выполнить расчет соединения по формулам, приведенным в задании. При этом понадобится </w:t>
      </w:r>
      <w:r w:rsidRPr="003059ED">
        <w:rPr>
          <w:rFonts w:ascii="Times New Roman" w:hAnsi="Times New Roman"/>
          <w:sz w:val="24"/>
          <w:szCs w:val="24"/>
        </w:rPr>
        <w:t>шаг резьбы, который можно взять из табл. 1 в столбце «Крупный».</w:t>
      </w:r>
    </w:p>
    <w:p w:rsidR="003059ED" w:rsidRPr="003059ED" w:rsidRDefault="003059ED" w:rsidP="003059ED">
      <w:pPr>
        <w:widowControl w:val="0"/>
        <w:shd w:val="clear" w:color="auto" w:fill="FFFFFF"/>
        <w:autoSpaceDE w:val="0"/>
        <w:autoSpaceDN w:val="0"/>
        <w:adjustRightInd w:val="0"/>
        <w:spacing w:before="5" w:after="0" w:line="312" w:lineRule="exact"/>
        <w:ind w:left="336"/>
        <w:rPr>
          <w:rFonts w:ascii="Times New Roman" w:hAnsi="Times New Roman"/>
          <w:sz w:val="20"/>
          <w:szCs w:val="20"/>
        </w:rPr>
      </w:pPr>
      <w:r w:rsidRPr="003059ED">
        <w:rPr>
          <w:rFonts w:ascii="Times New Roman" w:hAnsi="Times New Roman"/>
          <w:spacing w:val="-2"/>
          <w:sz w:val="24"/>
          <w:szCs w:val="24"/>
        </w:rPr>
        <w:t>Таблица 1. Диаметры и шаги метрической резьбы, мм (выдержка из ГОСТ 8724-81)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1"/>
        <w:gridCol w:w="1228"/>
        <w:gridCol w:w="1125"/>
        <w:gridCol w:w="1133"/>
        <w:gridCol w:w="2504"/>
      </w:tblGrid>
      <w:tr w:rsidR="003059ED" w:rsidRPr="00AA1407" w:rsidTr="00736EBB">
        <w:tc>
          <w:tcPr>
            <w:tcW w:w="4785" w:type="dxa"/>
            <w:gridSpan w:val="3"/>
          </w:tcPr>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Номинальный диаметр</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lang w:val="en-US"/>
              </w:rPr>
            </w:pPr>
            <w:r w:rsidRPr="003059ED">
              <w:rPr>
                <w:rFonts w:ascii="Times New Roman" w:hAnsi="Times New Roman"/>
                <w:b/>
                <w:sz w:val="18"/>
                <w:szCs w:val="18"/>
              </w:rPr>
              <w:t xml:space="preserve">резьбы </w:t>
            </w:r>
            <w:r w:rsidRPr="003059ED">
              <w:rPr>
                <w:rFonts w:ascii="Times New Roman" w:hAnsi="Times New Roman"/>
                <w:b/>
                <w:sz w:val="18"/>
                <w:szCs w:val="18"/>
                <w:lang w:val="en-US"/>
              </w:rPr>
              <w:t>d</w:t>
            </w:r>
          </w:p>
        </w:tc>
        <w:tc>
          <w:tcPr>
            <w:tcW w:w="4786" w:type="dxa"/>
            <w:gridSpan w:val="2"/>
          </w:tcPr>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lang w:val="en-US"/>
              </w:rPr>
            </w:pPr>
            <w:r w:rsidRPr="003059ED">
              <w:rPr>
                <w:rFonts w:ascii="Times New Roman" w:hAnsi="Times New Roman"/>
                <w:b/>
                <w:sz w:val="18"/>
                <w:szCs w:val="18"/>
              </w:rPr>
              <w:t xml:space="preserve">Шаг </w:t>
            </w:r>
            <w:r w:rsidRPr="003059ED">
              <w:rPr>
                <w:rFonts w:ascii="Times New Roman" w:hAnsi="Times New Roman"/>
                <w:b/>
                <w:sz w:val="18"/>
                <w:szCs w:val="18"/>
                <w:lang w:val="en-US"/>
              </w:rPr>
              <w:t>P</w:t>
            </w:r>
          </w:p>
        </w:tc>
      </w:tr>
      <w:tr w:rsidR="003059ED" w:rsidRPr="00AA1407" w:rsidTr="00736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38"/>
        </w:trPr>
        <w:tc>
          <w:tcPr>
            <w:tcW w:w="1603" w:type="dxa"/>
          </w:tcPr>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1-й ряд</w:t>
            </w:r>
          </w:p>
        </w:tc>
        <w:tc>
          <w:tcPr>
            <w:tcW w:w="1678" w:type="dxa"/>
          </w:tcPr>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2-й ряд</w:t>
            </w:r>
          </w:p>
        </w:tc>
        <w:tc>
          <w:tcPr>
            <w:tcW w:w="1504" w:type="dxa"/>
          </w:tcPr>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3-й ряд</w:t>
            </w:r>
          </w:p>
        </w:tc>
        <w:tc>
          <w:tcPr>
            <w:tcW w:w="1240" w:type="dxa"/>
            <w:shd w:val="clear" w:color="auto" w:fill="auto"/>
          </w:tcPr>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крупный</w:t>
            </w:r>
          </w:p>
        </w:tc>
        <w:tc>
          <w:tcPr>
            <w:tcW w:w="3546" w:type="dxa"/>
            <w:shd w:val="clear" w:color="auto" w:fill="auto"/>
          </w:tcPr>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мелкий</w:t>
            </w:r>
          </w:p>
        </w:tc>
      </w:tr>
      <w:tr w:rsidR="003059ED" w:rsidRPr="00AA1407" w:rsidTr="00736E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97"/>
        </w:trPr>
        <w:tc>
          <w:tcPr>
            <w:tcW w:w="1603" w:type="dxa"/>
          </w:tcPr>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6</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8</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10</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12</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16</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20</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24</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30</w:t>
            </w:r>
          </w:p>
        </w:tc>
        <w:tc>
          <w:tcPr>
            <w:tcW w:w="1678" w:type="dxa"/>
          </w:tcPr>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14</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18</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22</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27</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tc>
        <w:tc>
          <w:tcPr>
            <w:tcW w:w="1504" w:type="dxa"/>
          </w:tcPr>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7</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9</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11</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15</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17</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25</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(26)</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(28)</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tc>
        <w:tc>
          <w:tcPr>
            <w:tcW w:w="1240" w:type="dxa"/>
            <w:shd w:val="clear" w:color="auto" w:fill="auto"/>
          </w:tcPr>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1,25</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(1,25)</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1,5</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(1,5)</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1,75</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2,5</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2,5</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2,5</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3</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3</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w:t>
            </w:r>
          </w:p>
          <w:p w:rsidR="003059ED" w:rsidRPr="003059ED" w:rsidRDefault="003059ED" w:rsidP="003059ED">
            <w:pPr>
              <w:widowControl w:val="0"/>
              <w:autoSpaceDE w:val="0"/>
              <w:autoSpaceDN w:val="0"/>
              <w:adjustRightInd w:val="0"/>
              <w:spacing w:after="0" w:line="240" w:lineRule="auto"/>
              <w:jc w:val="center"/>
              <w:rPr>
                <w:rFonts w:ascii="Times New Roman" w:hAnsi="Times New Roman"/>
                <w:b/>
                <w:sz w:val="18"/>
                <w:szCs w:val="18"/>
              </w:rPr>
            </w:pPr>
            <w:r w:rsidRPr="003059ED">
              <w:rPr>
                <w:rFonts w:ascii="Times New Roman" w:hAnsi="Times New Roman"/>
                <w:b/>
                <w:sz w:val="18"/>
                <w:szCs w:val="18"/>
              </w:rPr>
              <w:t>3,5</w:t>
            </w:r>
          </w:p>
        </w:tc>
        <w:tc>
          <w:tcPr>
            <w:tcW w:w="3546" w:type="dxa"/>
            <w:shd w:val="clear" w:color="auto" w:fill="auto"/>
          </w:tcPr>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1; 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1; 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1,25; 1; 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1; 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1,5; 1,25; 1; 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1,5; 1,25; 1; 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1,5; (1)</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1,5 1; 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1,5; (1)</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2; 1,5; 1; 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2; 1,5; 1; 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2; 1,5; 1; 0,75; 0,5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2; 1,5; 1; 0,75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2; 1,5; (1)</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1,5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2; 1,5; 1; 0,75</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2; 1,5; 1</w:t>
            </w:r>
          </w:p>
          <w:p w:rsidR="003059ED" w:rsidRPr="003059ED" w:rsidRDefault="003059ED" w:rsidP="003059ED">
            <w:pPr>
              <w:widowControl w:val="0"/>
              <w:autoSpaceDE w:val="0"/>
              <w:autoSpaceDN w:val="0"/>
              <w:adjustRightInd w:val="0"/>
              <w:spacing w:after="0" w:line="240" w:lineRule="auto"/>
              <w:rPr>
                <w:rFonts w:ascii="Times New Roman" w:hAnsi="Times New Roman"/>
                <w:b/>
                <w:sz w:val="18"/>
                <w:szCs w:val="18"/>
              </w:rPr>
            </w:pPr>
            <w:r w:rsidRPr="003059ED">
              <w:rPr>
                <w:rFonts w:ascii="Times New Roman" w:hAnsi="Times New Roman"/>
                <w:b/>
                <w:sz w:val="18"/>
                <w:szCs w:val="18"/>
              </w:rPr>
              <w:t>(3); 2; 1,5; 1; 0,75</w:t>
            </w:r>
          </w:p>
        </w:tc>
      </w:tr>
    </w:tbl>
    <w:p w:rsidR="003059ED" w:rsidRPr="003059ED" w:rsidRDefault="003059ED" w:rsidP="003059ED">
      <w:pPr>
        <w:widowControl w:val="0"/>
        <w:autoSpaceDE w:val="0"/>
        <w:autoSpaceDN w:val="0"/>
        <w:adjustRightInd w:val="0"/>
        <w:spacing w:before="254" w:after="0" w:line="240" w:lineRule="auto"/>
        <w:ind w:left="1190" w:right="3274"/>
        <w:rPr>
          <w:rFonts w:ascii="Times New Roman" w:hAnsi="Times New Roman"/>
          <w:sz w:val="24"/>
          <w:szCs w:val="24"/>
        </w:rPr>
      </w:pPr>
    </w:p>
    <w:p w:rsidR="003059ED" w:rsidRPr="003059ED" w:rsidRDefault="003059ED" w:rsidP="003059ED">
      <w:pPr>
        <w:widowControl w:val="0"/>
        <w:shd w:val="clear" w:color="auto" w:fill="FFFFFF"/>
        <w:autoSpaceDE w:val="0"/>
        <w:autoSpaceDN w:val="0"/>
        <w:adjustRightInd w:val="0"/>
        <w:spacing w:after="0" w:line="322" w:lineRule="exact"/>
        <w:ind w:right="442" w:firstLine="142"/>
        <w:rPr>
          <w:rFonts w:ascii="Times New Roman" w:hAnsi="Times New Roman"/>
          <w:spacing w:val="-1"/>
          <w:sz w:val="24"/>
          <w:szCs w:val="24"/>
        </w:rPr>
      </w:pPr>
      <w:r w:rsidRPr="003059ED">
        <w:rPr>
          <w:rFonts w:ascii="Times New Roman" w:hAnsi="Times New Roman"/>
          <w:spacing w:val="-1"/>
          <w:sz w:val="24"/>
          <w:szCs w:val="24"/>
        </w:rPr>
        <w:t xml:space="preserve">Расчеты в виде таблицы поместить на чертеж обязательно. </w:t>
      </w:r>
    </w:p>
    <w:p w:rsidR="003059ED" w:rsidRPr="003059ED" w:rsidRDefault="003059ED" w:rsidP="003059ED">
      <w:pPr>
        <w:widowControl w:val="0"/>
        <w:shd w:val="clear" w:color="auto" w:fill="FFFFFF"/>
        <w:autoSpaceDE w:val="0"/>
        <w:autoSpaceDN w:val="0"/>
        <w:adjustRightInd w:val="0"/>
        <w:spacing w:after="0" w:line="322" w:lineRule="exact"/>
        <w:ind w:right="442" w:firstLine="142"/>
        <w:rPr>
          <w:rFonts w:ascii="Times New Roman" w:hAnsi="Times New Roman"/>
          <w:sz w:val="20"/>
          <w:szCs w:val="20"/>
        </w:rPr>
      </w:pPr>
      <w:r w:rsidRPr="003059ED">
        <w:rPr>
          <w:rFonts w:ascii="Times New Roman" w:hAnsi="Times New Roman"/>
          <w:spacing w:val="-1"/>
          <w:sz w:val="24"/>
          <w:szCs w:val="24"/>
        </w:rPr>
        <w:t xml:space="preserve">Важно выполнить оба соединения не конструктивно, а упрощенно (см. таблица, </w:t>
      </w:r>
      <w:r w:rsidRPr="003059ED">
        <w:rPr>
          <w:rFonts w:ascii="Times New Roman" w:hAnsi="Times New Roman"/>
          <w:sz w:val="24"/>
          <w:szCs w:val="24"/>
        </w:rPr>
        <w:t>столбец «Упрощенно»)</w:t>
      </w:r>
    </w:p>
    <w:p w:rsidR="003059ED" w:rsidRPr="003059ED" w:rsidRDefault="003C30D6" w:rsidP="003059ED">
      <w:pPr>
        <w:widowControl w:val="0"/>
        <w:autoSpaceDE w:val="0"/>
        <w:autoSpaceDN w:val="0"/>
        <w:adjustRightInd w:val="0"/>
        <w:spacing w:after="0" w:line="240" w:lineRule="auto"/>
        <w:ind w:right="2246"/>
        <w:rPr>
          <w:rFonts w:ascii="Times New Roman" w:hAnsi="Times New Roman"/>
          <w:sz w:val="24"/>
          <w:szCs w:val="24"/>
        </w:rPr>
      </w:pPr>
      <w:r>
        <w:rPr>
          <w:rFonts w:ascii="Times New Roman" w:hAnsi="Times New Roman"/>
          <w:noProof/>
          <w:sz w:val="24"/>
          <w:szCs w:val="24"/>
        </w:rPr>
        <w:pict>
          <v:shape id="Рисунок 72" o:spid="_x0000_i1028" type="#_x0000_t75" style="width:370.5pt;height:283.5pt;visibility:visible">
            <v:imagedata r:id="rId8" o:title=""/>
          </v:shape>
        </w:pict>
      </w:r>
    </w:p>
    <w:p w:rsidR="003059ED" w:rsidRPr="00727DBB" w:rsidRDefault="003059ED" w:rsidP="00727DBB">
      <w:pPr>
        <w:widowControl w:val="0"/>
        <w:shd w:val="clear" w:color="auto" w:fill="FFFFFF"/>
        <w:autoSpaceDE w:val="0"/>
        <w:autoSpaceDN w:val="0"/>
        <w:adjustRightInd w:val="0"/>
        <w:spacing w:after="0" w:line="278" w:lineRule="exact"/>
        <w:ind w:left="10" w:right="19" w:firstLine="710"/>
        <w:jc w:val="both"/>
        <w:rPr>
          <w:rFonts w:ascii="Times New Roman" w:hAnsi="Times New Roman"/>
          <w:sz w:val="20"/>
          <w:szCs w:val="20"/>
        </w:rPr>
      </w:pPr>
    </w:p>
    <w:p w:rsidR="00F83298" w:rsidRDefault="00F83298"/>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Pr="00FE41D6" w:rsidRDefault="00FE41D6" w:rsidP="00FE41D6">
      <w:pPr>
        <w:widowControl w:val="0"/>
        <w:shd w:val="clear" w:color="auto" w:fill="FFFFFF"/>
        <w:autoSpaceDE w:val="0"/>
        <w:autoSpaceDN w:val="0"/>
        <w:adjustRightInd w:val="0"/>
        <w:spacing w:after="0" w:line="240" w:lineRule="auto"/>
        <w:ind w:left="5"/>
        <w:jc w:val="center"/>
        <w:rPr>
          <w:rFonts w:ascii="Times New Roman" w:hAnsi="Times New Roman"/>
          <w:sz w:val="20"/>
          <w:szCs w:val="20"/>
        </w:rPr>
      </w:pPr>
      <w:r w:rsidRPr="00FE41D6">
        <w:rPr>
          <w:rFonts w:ascii="Times New Roman" w:hAnsi="Times New Roman"/>
          <w:spacing w:val="-6"/>
          <w:sz w:val="24"/>
          <w:szCs w:val="24"/>
        </w:rPr>
        <w:t>ЛИТЕРАТУРА</w:t>
      </w:r>
    </w:p>
    <w:p w:rsidR="00FE41D6" w:rsidRPr="00FE41D6" w:rsidRDefault="00FE41D6" w:rsidP="00FE41D6">
      <w:pPr>
        <w:widowControl w:val="0"/>
        <w:numPr>
          <w:ilvl w:val="0"/>
          <w:numId w:val="1"/>
        </w:numPr>
        <w:shd w:val="clear" w:color="auto" w:fill="FFFFFF"/>
        <w:tabs>
          <w:tab w:val="left" w:pos="360"/>
        </w:tabs>
        <w:autoSpaceDE w:val="0"/>
        <w:autoSpaceDN w:val="0"/>
        <w:adjustRightInd w:val="0"/>
        <w:spacing w:before="274" w:after="0" w:line="274" w:lineRule="exact"/>
        <w:rPr>
          <w:rFonts w:ascii="Times New Roman" w:hAnsi="Times New Roman"/>
          <w:spacing w:val="-30"/>
          <w:sz w:val="24"/>
          <w:szCs w:val="24"/>
        </w:rPr>
      </w:pPr>
      <w:r w:rsidRPr="00FE41D6">
        <w:rPr>
          <w:rFonts w:ascii="Times New Roman" w:hAnsi="Times New Roman"/>
          <w:spacing w:val="-1"/>
          <w:sz w:val="24"/>
          <w:szCs w:val="24"/>
        </w:rPr>
        <w:t xml:space="preserve">С.К. Боголюбов. Инженерная графика М. Машиностроение, </w:t>
      </w:r>
      <w:r w:rsidRPr="00FE41D6">
        <w:rPr>
          <w:rFonts w:ascii="Times New Roman" w:hAnsi="Times New Roman"/>
          <w:i/>
          <w:iCs/>
          <w:spacing w:val="-1"/>
          <w:sz w:val="24"/>
          <w:szCs w:val="24"/>
        </w:rPr>
        <w:t>2000</w:t>
      </w:r>
    </w:p>
    <w:p w:rsidR="00FE41D6" w:rsidRPr="00FE41D6" w:rsidRDefault="00FE41D6" w:rsidP="00FE41D6">
      <w:pPr>
        <w:widowControl w:val="0"/>
        <w:numPr>
          <w:ilvl w:val="0"/>
          <w:numId w:val="1"/>
        </w:numPr>
        <w:shd w:val="clear" w:color="auto" w:fill="FFFFFF"/>
        <w:tabs>
          <w:tab w:val="left" w:pos="360"/>
        </w:tabs>
        <w:autoSpaceDE w:val="0"/>
        <w:autoSpaceDN w:val="0"/>
        <w:adjustRightInd w:val="0"/>
        <w:spacing w:after="0" w:line="274" w:lineRule="exact"/>
        <w:rPr>
          <w:rFonts w:ascii="Times New Roman" w:hAnsi="Times New Roman"/>
          <w:spacing w:val="-12"/>
          <w:sz w:val="24"/>
          <w:szCs w:val="24"/>
        </w:rPr>
      </w:pPr>
      <w:r w:rsidRPr="00FE41D6">
        <w:rPr>
          <w:rFonts w:ascii="Times New Roman" w:hAnsi="Times New Roman"/>
          <w:spacing w:val="-1"/>
          <w:sz w:val="24"/>
          <w:szCs w:val="24"/>
        </w:rPr>
        <w:t>Б.Г. Миронов, Р.С. Миронова Инженерная графика М. Высшая школа,2000</w:t>
      </w:r>
    </w:p>
    <w:p w:rsidR="00FE41D6" w:rsidRPr="00FE41D6" w:rsidRDefault="00FE41D6" w:rsidP="00FE41D6">
      <w:pPr>
        <w:widowControl w:val="0"/>
        <w:numPr>
          <w:ilvl w:val="0"/>
          <w:numId w:val="1"/>
        </w:numPr>
        <w:shd w:val="clear" w:color="auto" w:fill="FFFFFF"/>
        <w:tabs>
          <w:tab w:val="left" w:pos="360"/>
        </w:tabs>
        <w:autoSpaceDE w:val="0"/>
        <w:autoSpaceDN w:val="0"/>
        <w:adjustRightInd w:val="0"/>
        <w:spacing w:after="0" w:line="274" w:lineRule="exact"/>
        <w:rPr>
          <w:rFonts w:ascii="Times New Roman" w:hAnsi="Times New Roman"/>
          <w:spacing w:val="-16"/>
          <w:sz w:val="24"/>
          <w:szCs w:val="24"/>
        </w:rPr>
      </w:pPr>
      <w:r w:rsidRPr="00FE41D6">
        <w:rPr>
          <w:rFonts w:ascii="Times New Roman" w:hAnsi="Times New Roman"/>
          <w:spacing w:val="-1"/>
          <w:sz w:val="24"/>
          <w:szCs w:val="24"/>
        </w:rPr>
        <w:t>И.С. Вышнепольский Техническое черчение М. Высшая школа,2000</w:t>
      </w:r>
    </w:p>
    <w:p w:rsidR="00FE41D6" w:rsidRPr="00FE41D6" w:rsidRDefault="00FE41D6" w:rsidP="00FE41D6">
      <w:pPr>
        <w:widowControl w:val="0"/>
        <w:numPr>
          <w:ilvl w:val="0"/>
          <w:numId w:val="1"/>
        </w:numPr>
        <w:shd w:val="clear" w:color="auto" w:fill="FFFFFF"/>
        <w:tabs>
          <w:tab w:val="left" w:pos="360"/>
        </w:tabs>
        <w:autoSpaceDE w:val="0"/>
        <w:autoSpaceDN w:val="0"/>
        <w:adjustRightInd w:val="0"/>
        <w:spacing w:after="0" w:line="274" w:lineRule="exact"/>
        <w:rPr>
          <w:rFonts w:ascii="Times New Roman" w:hAnsi="Times New Roman"/>
          <w:spacing w:val="-14"/>
          <w:sz w:val="24"/>
          <w:szCs w:val="24"/>
        </w:rPr>
      </w:pPr>
      <w:r w:rsidRPr="00FE41D6">
        <w:rPr>
          <w:rFonts w:ascii="Times New Roman" w:hAnsi="Times New Roman"/>
          <w:spacing w:val="-2"/>
          <w:sz w:val="24"/>
          <w:szCs w:val="24"/>
        </w:rPr>
        <w:t>С.К. Боголюбов Задания по курсу черчения М. Высшая школа,1983</w:t>
      </w:r>
    </w:p>
    <w:p w:rsidR="00FE41D6" w:rsidRPr="00FE41D6" w:rsidRDefault="00FE41D6" w:rsidP="00FE41D6">
      <w:pPr>
        <w:widowControl w:val="0"/>
        <w:numPr>
          <w:ilvl w:val="0"/>
          <w:numId w:val="1"/>
        </w:numPr>
        <w:shd w:val="clear" w:color="auto" w:fill="FFFFFF"/>
        <w:tabs>
          <w:tab w:val="left" w:pos="360"/>
          <w:tab w:val="left" w:pos="5938"/>
        </w:tabs>
        <w:autoSpaceDE w:val="0"/>
        <w:autoSpaceDN w:val="0"/>
        <w:adjustRightInd w:val="0"/>
        <w:spacing w:after="0" w:line="274" w:lineRule="exact"/>
        <w:ind w:left="360" w:hanging="360"/>
        <w:rPr>
          <w:rFonts w:ascii="Times New Roman" w:hAnsi="Times New Roman"/>
          <w:spacing w:val="-16"/>
          <w:sz w:val="24"/>
          <w:szCs w:val="24"/>
        </w:rPr>
      </w:pPr>
      <w:r w:rsidRPr="00FE41D6">
        <w:rPr>
          <w:rFonts w:ascii="Times New Roman" w:hAnsi="Times New Roman"/>
          <w:spacing w:val="-1"/>
          <w:sz w:val="24"/>
          <w:szCs w:val="24"/>
          <w:lang w:val="en-US"/>
        </w:rPr>
        <w:t>B</w:t>
      </w:r>
      <w:r w:rsidRPr="00FE41D6">
        <w:rPr>
          <w:rFonts w:ascii="Times New Roman" w:hAnsi="Times New Roman"/>
          <w:spacing w:val="-1"/>
          <w:sz w:val="24"/>
          <w:szCs w:val="24"/>
        </w:rPr>
        <w:t>.</w:t>
      </w:r>
      <w:r w:rsidRPr="00FE41D6">
        <w:rPr>
          <w:rFonts w:ascii="Times New Roman" w:hAnsi="Times New Roman"/>
          <w:spacing w:val="-1"/>
          <w:sz w:val="24"/>
          <w:szCs w:val="24"/>
          <w:lang w:val="en-US"/>
        </w:rPr>
        <w:t>C</w:t>
      </w:r>
      <w:r w:rsidRPr="00FE41D6">
        <w:rPr>
          <w:rFonts w:ascii="Times New Roman" w:hAnsi="Times New Roman"/>
          <w:spacing w:val="-1"/>
          <w:sz w:val="24"/>
          <w:szCs w:val="24"/>
        </w:rPr>
        <w:t xml:space="preserve">. Левицкий Машиностроительное черчение и автоматизация   выполнения чертежей. М </w:t>
      </w:r>
      <w:r w:rsidRPr="00FE41D6">
        <w:rPr>
          <w:rFonts w:ascii="Times New Roman" w:hAnsi="Times New Roman"/>
          <w:sz w:val="24"/>
          <w:szCs w:val="24"/>
        </w:rPr>
        <w:t>Высшая школа, 1998</w:t>
      </w:r>
      <w:r w:rsidRPr="00FE41D6">
        <w:rPr>
          <w:rFonts w:ascii="Arial" w:hAnsi="Times New Roman" w:cs="Arial"/>
          <w:sz w:val="24"/>
          <w:szCs w:val="24"/>
        </w:rPr>
        <w:tab/>
      </w:r>
    </w:p>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Default="00FE41D6"/>
    <w:p w:rsidR="00FE41D6" w:rsidRPr="00FE41D6" w:rsidRDefault="00FE41D6" w:rsidP="00FE41D6">
      <w:pPr>
        <w:widowControl w:val="0"/>
        <w:shd w:val="clear" w:color="auto" w:fill="FFFFFF"/>
        <w:autoSpaceDE w:val="0"/>
        <w:autoSpaceDN w:val="0"/>
        <w:adjustRightInd w:val="0"/>
        <w:spacing w:after="0" w:line="509" w:lineRule="exact"/>
        <w:rPr>
          <w:rFonts w:ascii="Times New Roman" w:hAnsi="Times New Roman"/>
          <w:position w:val="-9"/>
          <w:sz w:val="84"/>
          <w:szCs w:val="84"/>
        </w:rPr>
      </w:pPr>
    </w:p>
    <w:p w:rsidR="00FE41D6" w:rsidRPr="00FE41D6" w:rsidRDefault="00FE41D6" w:rsidP="00FE41D6">
      <w:pPr>
        <w:keepNext/>
        <w:widowControl w:val="0"/>
        <w:autoSpaceDE w:val="0"/>
        <w:autoSpaceDN w:val="0"/>
        <w:adjustRightInd w:val="0"/>
        <w:spacing w:before="240" w:after="60" w:line="240" w:lineRule="auto"/>
        <w:jc w:val="center"/>
        <w:outlineLvl w:val="1"/>
        <w:rPr>
          <w:rFonts w:ascii="Cambria" w:hAnsi="Cambria"/>
          <w:b/>
          <w:bCs/>
          <w:iCs/>
          <w:sz w:val="84"/>
          <w:szCs w:val="84"/>
        </w:rPr>
      </w:pPr>
    </w:p>
    <w:p w:rsidR="00FE41D6" w:rsidRPr="00FE41D6" w:rsidRDefault="00FE41D6" w:rsidP="00FE41D6">
      <w:pPr>
        <w:keepNext/>
        <w:widowControl w:val="0"/>
        <w:autoSpaceDE w:val="0"/>
        <w:autoSpaceDN w:val="0"/>
        <w:adjustRightInd w:val="0"/>
        <w:spacing w:before="240" w:after="60" w:line="240" w:lineRule="auto"/>
        <w:jc w:val="center"/>
        <w:outlineLvl w:val="1"/>
        <w:rPr>
          <w:rFonts w:ascii="Cambria" w:hAnsi="Cambria"/>
          <w:b/>
          <w:bCs/>
          <w:iCs/>
          <w:sz w:val="84"/>
          <w:szCs w:val="84"/>
        </w:rPr>
      </w:pPr>
    </w:p>
    <w:p w:rsidR="00FE41D6" w:rsidRPr="00FE41D6" w:rsidRDefault="00FE41D6" w:rsidP="00FE41D6">
      <w:pPr>
        <w:keepNext/>
        <w:widowControl w:val="0"/>
        <w:autoSpaceDE w:val="0"/>
        <w:autoSpaceDN w:val="0"/>
        <w:adjustRightInd w:val="0"/>
        <w:spacing w:before="240" w:after="60" w:line="240" w:lineRule="auto"/>
        <w:jc w:val="center"/>
        <w:outlineLvl w:val="1"/>
        <w:rPr>
          <w:rFonts w:ascii="Cambria" w:hAnsi="Cambria"/>
          <w:b/>
          <w:bCs/>
          <w:iCs/>
          <w:sz w:val="84"/>
          <w:szCs w:val="84"/>
        </w:rPr>
      </w:pPr>
    </w:p>
    <w:p w:rsidR="00FE41D6" w:rsidRPr="00FE41D6" w:rsidRDefault="00FE41D6" w:rsidP="00FE41D6">
      <w:pPr>
        <w:keepNext/>
        <w:widowControl w:val="0"/>
        <w:autoSpaceDE w:val="0"/>
        <w:autoSpaceDN w:val="0"/>
        <w:adjustRightInd w:val="0"/>
        <w:spacing w:before="240" w:after="60" w:line="240" w:lineRule="auto"/>
        <w:jc w:val="center"/>
        <w:outlineLvl w:val="1"/>
        <w:rPr>
          <w:rFonts w:ascii="Cambria" w:hAnsi="Cambria"/>
          <w:b/>
          <w:bCs/>
          <w:iCs/>
          <w:sz w:val="84"/>
          <w:szCs w:val="84"/>
        </w:rPr>
      </w:pPr>
    </w:p>
    <w:p w:rsidR="00FE41D6" w:rsidRPr="00FE41D6" w:rsidRDefault="00FE41D6" w:rsidP="00FE41D6">
      <w:pPr>
        <w:keepNext/>
        <w:widowControl w:val="0"/>
        <w:autoSpaceDE w:val="0"/>
        <w:autoSpaceDN w:val="0"/>
        <w:adjustRightInd w:val="0"/>
        <w:spacing w:before="240" w:after="60" w:line="240" w:lineRule="auto"/>
        <w:jc w:val="center"/>
        <w:outlineLvl w:val="1"/>
        <w:rPr>
          <w:rFonts w:ascii="Cambria" w:hAnsi="Cambria"/>
          <w:b/>
          <w:bCs/>
          <w:iCs/>
          <w:sz w:val="84"/>
          <w:szCs w:val="84"/>
        </w:rPr>
      </w:pPr>
    </w:p>
    <w:p w:rsidR="00FE41D6" w:rsidRPr="00FE41D6" w:rsidRDefault="00FE41D6" w:rsidP="00FE41D6">
      <w:pPr>
        <w:keepNext/>
        <w:widowControl w:val="0"/>
        <w:autoSpaceDE w:val="0"/>
        <w:autoSpaceDN w:val="0"/>
        <w:adjustRightInd w:val="0"/>
        <w:spacing w:before="240" w:after="60" w:line="240" w:lineRule="auto"/>
        <w:jc w:val="center"/>
        <w:outlineLvl w:val="1"/>
        <w:rPr>
          <w:rFonts w:ascii="Cambria" w:hAnsi="Cambria"/>
          <w:b/>
          <w:bCs/>
          <w:iCs/>
          <w:sz w:val="84"/>
          <w:szCs w:val="84"/>
        </w:rPr>
        <w:sectPr w:rsidR="00FE41D6" w:rsidRPr="00FE41D6">
          <w:pgSz w:w="11909" w:h="16834"/>
          <w:pgMar w:top="1440" w:right="2676" w:bottom="720" w:left="2278" w:header="720" w:footer="720" w:gutter="0"/>
          <w:cols w:space="60"/>
          <w:noEndnote/>
        </w:sectPr>
      </w:pPr>
      <w:r w:rsidRPr="00FE41D6">
        <w:rPr>
          <w:rFonts w:ascii="Cambria" w:hAnsi="Cambria"/>
          <w:b/>
          <w:bCs/>
          <w:iCs/>
          <w:sz w:val="84"/>
          <w:szCs w:val="84"/>
        </w:rPr>
        <w:t>ПРИЛОЖНИЕ</w:t>
      </w:r>
    </w:p>
    <w:p w:rsidR="00FE41D6" w:rsidRPr="00FE41D6" w:rsidRDefault="003C30D6" w:rsidP="00FE41D6">
      <w:pPr>
        <w:framePr w:h="12903" w:hSpace="10080" w:wrap="notBeside" w:vAnchor="text" w:hAnchor="margin" w:x="1" w:y="1"/>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shape id="Рисунок 112" o:spid="_x0000_i1029" type="#_x0000_t75" style="width:474.75pt;height:645pt;visibility:visible">
            <v:imagedata r:id="rId9" o:title=""/>
          </v:shape>
        </w:pict>
      </w:r>
    </w:p>
    <w:p w:rsidR="00FE41D6" w:rsidRPr="00FE41D6" w:rsidRDefault="00FE41D6" w:rsidP="00FE41D6">
      <w:pPr>
        <w:widowControl w:val="0"/>
        <w:autoSpaceDE w:val="0"/>
        <w:autoSpaceDN w:val="0"/>
        <w:adjustRightInd w:val="0"/>
        <w:spacing w:after="0" w:line="1" w:lineRule="exact"/>
        <w:rPr>
          <w:rFonts w:ascii="Times New Roman" w:hAnsi="Times New Roman"/>
          <w:sz w:val="2"/>
          <w:szCs w:val="2"/>
        </w:rPr>
      </w:pPr>
    </w:p>
    <w:p w:rsidR="00FE41D6" w:rsidRPr="00FE41D6" w:rsidRDefault="00FE41D6" w:rsidP="00FE41D6">
      <w:pPr>
        <w:framePr w:h="12903" w:hSpace="10080" w:wrap="notBeside" w:vAnchor="text" w:hAnchor="margin" w:x="1" w:y="1"/>
        <w:widowControl w:val="0"/>
        <w:autoSpaceDE w:val="0"/>
        <w:autoSpaceDN w:val="0"/>
        <w:adjustRightInd w:val="0"/>
        <w:spacing w:after="0" w:line="240" w:lineRule="auto"/>
        <w:rPr>
          <w:rFonts w:ascii="Times New Roman" w:hAnsi="Times New Roman"/>
          <w:sz w:val="24"/>
          <w:szCs w:val="24"/>
        </w:rPr>
        <w:sectPr w:rsidR="00FE41D6" w:rsidRPr="00FE41D6">
          <w:pgSz w:w="11909" w:h="16834"/>
          <w:pgMar w:top="1440" w:right="814" w:bottom="720" w:left="1606" w:header="720" w:footer="720" w:gutter="0"/>
          <w:cols w:space="720"/>
          <w:noEndnote/>
        </w:sectPr>
      </w:pPr>
    </w:p>
    <w:p w:rsidR="00FE41D6" w:rsidRPr="00FE41D6" w:rsidRDefault="003C30D6" w:rsidP="00FE41D6">
      <w:pPr>
        <w:framePr w:h="16032" w:hSpace="10080" w:wrap="notBeside" w:vAnchor="text" w:hAnchor="margin" w:x="1" w:y="1"/>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shape id="Рисунок 113" o:spid="_x0000_i1030" type="#_x0000_t75" style="width:539.25pt;height:801.75pt;visibility:visible">
            <v:imagedata r:id="rId10" o:title=""/>
          </v:shape>
        </w:pict>
      </w:r>
    </w:p>
    <w:p w:rsidR="00FE41D6" w:rsidRPr="00FE41D6" w:rsidRDefault="00FE41D6" w:rsidP="00FE41D6">
      <w:pPr>
        <w:widowControl w:val="0"/>
        <w:autoSpaceDE w:val="0"/>
        <w:autoSpaceDN w:val="0"/>
        <w:adjustRightInd w:val="0"/>
        <w:spacing w:after="0" w:line="1" w:lineRule="exact"/>
        <w:rPr>
          <w:rFonts w:ascii="Times New Roman" w:hAnsi="Times New Roman"/>
          <w:sz w:val="2"/>
          <w:szCs w:val="2"/>
        </w:rPr>
      </w:pPr>
    </w:p>
    <w:p w:rsidR="00FE41D6" w:rsidRPr="00FE41D6" w:rsidRDefault="00FE41D6" w:rsidP="00FE41D6">
      <w:pPr>
        <w:framePr w:h="16032" w:hSpace="10080" w:wrap="notBeside" w:vAnchor="text" w:hAnchor="margin" w:x="1" w:y="1"/>
        <w:widowControl w:val="0"/>
        <w:autoSpaceDE w:val="0"/>
        <w:autoSpaceDN w:val="0"/>
        <w:adjustRightInd w:val="0"/>
        <w:spacing w:after="0" w:line="240" w:lineRule="auto"/>
        <w:rPr>
          <w:rFonts w:ascii="Times New Roman" w:hAnsi="Times New Roman"/>
          <w:sz w:val="24"/>
          <w:szCs w:val="24"/>
        </w:rPr>
        <w:sectPr w:rsidR="00FE41D6" w:rsidRPr="00FE41D6">
          <w:pgSz w:w="11909" w:h="16834"/>
          <w:pgMar w:top="360" w:right="360" w:bottom="360" w:left="768" w:header="720" w:footer="720" w:gutter="0"/>
          <w:cols w:space="720"/>
          <w:noEndnote/>
        </w:sectPr>
      </w:pPr>
    </w:p>
    <w:p w:rsidR="00FE41D6" w:rsidRPr="00FE41D6" w:rsidRDefault="003C30D6" w:rsidP="00FE41D6">
      <w:pPr>
        <w:framePr w:h="15840" w:hSpace="10080" w:wrap="notBeside" w:vAnchor="text" w:hAnchor="margin" w:x="1" w:y="1"/>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shape id="Рисунок 114" o:spid="_x0000_i1031" type="#_x0000_t75" style="width:533.25pt;height:11in;visibility:visible">
            <v:imagedata r:id="rId11" o:title=""/>
          </v:shape>
        </w:pict>
      </w:r>
    </w:p>
    <w:p w:rsidR="00FE41D6" w:rsidRPr="00FE41D6" w:rsidRDefault="00FE41D6" w:rsidP="00FE41D6">
      <w:pPr>
        <w:widowControl w:val="0"/>
        <w:autoSpaceDE w:val="0"/>
        <w:autoSpaceDN w:val="0"/>
        <w:adjustRightInd w:val="0"/>
        <w:spacing w:after="0" w:line="1" w:lineRule="exact"/>
        <w:rPr>
          <w:rFonts w:ascii="Times New Roman" w:hAnsi="Times New Roman"/>
          <w:sz w:val="2"/>
          <w:szCs w:val="2"/>
        </w:rPr>
      </w:pPr>
    </w:p>
    <w:p w:rsidR="00FE41D6" w:rsidRPr="00FE41D6" w:rsidRDefault="00FE41D6" w:rsidP="00FE41D6">
      <w:pPr>
        <w:framePr w:h="15840" w:hSpace="10080" w:wrap="notBeside" w:vAnchor="text" w:hAnchor="margin" w:x="1" w:y="1"/>
        <w:widowControl w:val="0"/>
        <w:autoSpaceDE w:val="0"/>
        <w:autoSpaceDN w:val="0"/>
        <w:adjustRightInd w:val="0"/>
        <w:spacing w:after="0" w:line="240" w:lineRule="auto"/>
        <w:rPr>
          <w:rFonts w:ascii="Times New Roman" w:hAnsi="Times New Roman"/>
          <w:sz w:val="24"/>
          <w:szCs w:val="24"/>
        </w:rPr>
        <w:sectPr w:rsidR="00FE41D6" w:rsidRPr="00FE41D6">
          <w:pgSz w:w="11909" w:h="16834"/>
          <w:pgMar w:top="360" w:right="360" w:bottom="360" w:left="884" w:header="720" w:footer="720" w:gutter="0"/>
          <w:cols w:space="720"/>
          <w:noEndnote/>
        </w:sectPr>
      </w:pPr>
    </w:p>
    <w:p w:rsidR="00FE41D6" w:rsidRPr="00FE41D6" w:rsidRDefault="003C30D6" w:rsidP="00FE41D6">
      <w:pPr>
        <w:framePr w:h="15878" w:hSpace="10080" w:wrap="notBeside" w:vAnchor="text" w:hAnchor="margin" w:x="1" w:y="1"/>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shape id="Рисунок 115" o:spid="_x0000_i1032" type="#_x0000_t75" style="width:550.5pt;height:794.25pt;visibility:visible">
            <v:imagedata r:id="rId12" o:title=""/>
          </v:shape>
        </w:pict>
      </w:r>
    </w:p>
    <w:p w:rsidR="00FE41D6" w:rsidRPr="00FE41D6" w:rsidRDefault="00FE41D6" w:rsidP="00FE41D6">
      <w:pPr>
        <w:widowControl w:val="0"/>
        <w:autoSpaceDE w:val="0"/>
        <w:autoSpaceDN w:val="0"/>
        <w:adjustRightInd w:val="0"/>
        <w:spacing w:after="0" w:line="1" w:lineRule="exact"/>
        <w:rPr>
          <w:rFonts w:ascii="Times New Roman" w:hAnsi="Times New Roman"/>
          <w:sz w:val="2"/>
          <w:szCs w:val="2"/>
        </w:rPr>
      </w:pPr>
    </w:p>
    <w:p w:rsidR="00FE41D6" w:rsidRPr="00FE41D6" w:rsidRDefault="00FE41D6" w:rsidP="00FE41D6">
      <w:pPr>
        <w:framePr w:h="15878" w:hSpace="10080" w:wrap="notBeside" w:vAnchor="text" w:hAnchor="margin" w:x="1" w:y="1"/>
        <w:widowControl w:val="0"/>
        <w:autoSpaceDE w:val="0"/>
        <w:autoSpaceDN w:val="0"/>
        <w:adjustRightInd w:val="0"/>
        <w:spacing w:after="0" w:line="240" w:lineRule="auto"/>
        <w:rPr>
          <w:rFonts w:ascii="Times New Roman" w:hAnsi="Times New Roman"/>
          <w:sz w:val="24"/>
          <w:szCs w:val="24"/>
        </w:rPr>
        <w:sectPr w:rsidR="00FE41D6" w:rsidRPr="00FE41D6">
          <w:pgSz w:w="11909" w:h="16834"/>
          <w:pgMar w:top="360" w:right="360" w:bottom="360" w:left="542" w:header="720" w:footer="720" w:gutter="0"/>
          <w:cols w:space="720"/>
          <w:noEndnote/>
        </w:sectPr>
      </w:pPr>
    </w:p>
    <w:p w:rsidR="00FE41D6" w:rsidRPr="00FE41D6" w:rsidRDefault="003C30D6" w:rsidP="00FE41D6">
      <w:pPr>
        <w:framePr w:h="16310" w:hSpace="10080" w:wrap="notBeside" w:vAnchor="text" w:hAnchor="margin" w:x="1" w:y="1"/>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shape id="Рисунок 116" o:spid="_x0000_i1033" type="#_x0000_t75" style="width:556.5pt;height:815.25pt;visibility:visible">
            <v:imagedata r:id="rId13" o:title=""/>
          </v:shape>
        </w:pict>
      </w:r>
    </w:p>
    <w:p w:rsidR="00FE41D6" w:rsidRPr="00FE41D6" w:rsidRDefault="00FE41D6" w:rsidP="00FE41D6">
      <w:pPr>
        <w:widowControl w:val="0"/>
        <w:autoSpaceDE w:val="0"/>
        <w:autoSpaceDN w:val="0"/>
        <w:adjustRightInd w:val="0"/>
        <w:spacing w:after="0" w:line="1" w:lineRule="exact"/>
        <w:rPr>
          <w:rFonts w:ascii="Times New Roman" w:hAnsi="Times New Roman"/>
          <w:sz w:val="2"/>
          <w:szCs w:val="2"/>
        </w:rPr>
      </w:pPr>
    </w:p>
    <w:p w:rsidR="00FE41D6" w:rsidRPr="00FE41D6" w:rsidRDefault="00FE41D6" w:rsidP="00FE41D6">
      <w:pPr>
        <w:framePr w:h="16310" w:hSpace="10080" w:wrap="notBeside" w:vAnchor="text" w:hAnchor="margin" w:x="1" w:y="1"/>
        <w:widowControl w:val="0"/>
        <w:autoSpaceDE w:val="0"/>
        <w:autoSpaceDN w:val="0"/>
        <w:adjustRightInd w:val="0"/>
        <w:spacing w:after="0" w:line="240" w:lineRule="auto"/>
        <w:rPr>
          <w:rFonts w:ascii="Times New Roman" w:hAnsi="Times New Roman"/>
          <w:sz w:val="24"/>
          <w:szCs w:val="24"/>
        </w:rPr>
        <w:sectPr w:rsidR="00FE41D6" w:rsidRPr="00FE41D6">
          <w:pgSz w:w="14007" w:h="19190"/>
          <w:pgMar w:top="1440" w:right="1440" w:bottom="360" w:left="1440" w:header="720" w:footer="720" w:gutter="0"/>
          <w:cols w:space="720"/>
          <w:noEndnote/>
        </w:sectPr>
      </w:pPr>
    </w:p>
    <w:p w:rsidR="00FE41D6" w:rsidRPr="00FE41D6" w:rsidRDefault="003C30D6" w:rsidP="00FE41D6">
      <w:pPr>
        <w:framePr w:h="15897" w:hSpace="10080" w:wrap="notBeside" w:vAnchor="text" w:hAnchor="margin" w:x="1" w:y="1"/>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shape id="Рисунок 117" o:spid="_x0000_i1034" type="#_x0000_t75" style="width:554.25pt;height:795pt;visibility:visible">
            <v:imagedata r:id="rId14" o:title=""/>
          </v:shape>
        </w:pict>
      </w:r>
    </w:p>
    <w:p w:rsidR="00FE41D6" w:rsidRPr="00FE41D6" w:rsidRDefault="00FE41D6" w:rsidP="00FE41D6">
      <w:pPr>
        <w:widowControl w:val="0"/>
        <w:autoSpaceDE w:val="0"/>
        <w:autoSpaceDN w:val="0"/>
        <w:adjustRightInd w:val="0"/>
        <w:spacing w:after="0" w:line="1" w:lineRule="exact"/>
        <w:rPr>
          <w:rFonts w:ascii="Times New Roman" w:hAnsi="Times New Roman"/>
          <w:sz w:val="2"/>
          <w:szCs w:val="2"/>
        </w:rPr>
      </w:pPr>
    </w:p>
    <w:p w:rsidR="00FE41D6" w:rsidRPr="00FE41D6" w:rsidRDefault="00FE41D6" w:rsidP="00FE41D6">
      <w:pPr>
        <w:framePr w:h="15897" w:hSpace="10080" w:wrap="notBeside" w:vAnchor="text" w:hAnchor="margin" w:x="1" w:y="1"/>
        <w:widowControl w:val="0"/>
        <w:autoSpaceDE w:val="0"/>
        <w:autoSpaceDN w:val="0"/>
        <w:adjustRightInd w:val="0"/>
        <w:spacing w:after="0" w:line="240" w:lineRule="auto"/>
        <w:rPr>
          <w:rFonts w:ascii="Times New Roman" w:hAnsi="Times New Roman"/>
          <w:sz w:val="24"/>
          <w:szCs w:val="24"/>
        </w:rPr>
        <w:sectPr w:rsidR="00FE41D6" w:rsidRPr="00FE41D6">
          <w:pgSz w:w="11909" w:h="16834"/>
          <w:pgMar w:top="360" w:right="360" w:bottom="360" w:left="456" w:header="720" w:footer="720" w:gutter="0"/>
          <w:cols w:space="720"/>
          <w:noEndnote/>
        </w:sectPr>
      </w:pPr>
    </w:p>
    <w:p w:rsidR="00FE41D6" w:rsidRPr="00FE41D6" w:rsidRDefault="003C30D6" w:rsidP="00FE41D6">
      <w:pPr>
        <w:framePr w:h="15936" w:hSpace="10080" w:wrap="notBeside" w:vAnchor="text" w:hAnchor="margin" w:x="1" w:y="1"/>
        <w:widowControl w:val="0"/>
        <w:autoSpaceDE w:val="0"/>
        <w:autoSpaceDN w:val="0"/>
        <w:adjustRightInd w:val="0"/>
        <w:spacing w:after="0" w:line="240" w:lineRule="auto"/>
        <w:rPr>
          <w:rFonts w:ascii="Times New Roman" w:hAnsi="Times New Roman"/>
          <w:sz w:val="24"/>
          <w:szCs w:val="24"/>
        </w:rPr>
      </w:pPr>
      <w:r>
        <w:rPr>
          <w:rFonts w:ascii="Times New Roman" w:hAnsi="Times New Roman"/>
          <w:noProof/>
          <w:sz w:val="24"/>
          <w:szCs w:val="24"/>
        </w:rPr>
        <w:pict>
          <v:shape id="Рисунок 118" o:spid="_x0000_i1035" type="#_x0000_t75" style="width:533.25pt;height:796.5pt;visibility:visible">
            <v:imagedata r:id="rId15" o:title=""/>
          </v:shape>
        </w:pict>
      </w:r>
    </w:p>
    <w:p w:rsidR="00FE41D6" w:rsidRPr="00FE41D6" w:rsidRDefault="00FE41D6" w:rsidP="00FE41D6">
      <w:pPr>
        <w:widowControl w:val="0"/>
        <w:autoSpaceDE w:val="0"/>
        <w:autoSpaceDN w:val="0"/>
        <w:adjustRightInd w:val="0"/>
        <w:spacing w:after="0" w:line="1" w:lineRule="exact"/>
        <w:rPr>
          <w:rFonts w:ascii="Times New Roman" w:hAnsi="Times New Roman"/>
          <w:sz w:val="2"/>
          <w:szCs w:val="2"/>
        </w:rPr>
      </w:pPr>
    </w:p>
    <w:p w:rsidR="00FE41D6" w:rsidRPr="00FE41D6" w:rsidRDefault="00FE41D6" w:rsidP="00FE41D6">
      <w:pPr>
        <w:framePr w:h="15936" w:hSpace="10080" w:wrap="notBeside" w:vAnchor="text" w:hAnchor="margin" w:x="1" w:y="1"/>
        <w:widowControl w:val="0"/>
        <w:autoSpaceDE w:val="0"/>
        <w:autoSpaceDN w:val="0"/>
        <w:adjustRightInd w:val="0"/>
        <w:spacing w:after="0" w:line="240" w:lineRule="auto"/>
        <w:rPr>
          <w:rFonts w:ascii="Times New Roman" w:hAnsi="Times New Roman"/>
          <w:sz w:val="24"/>
          <w:szCs w:val="24"/>
        </w:rPr>
        <w:sectPr w:rsidR="00FE41D6" w:rsidRPr="00FE41D6">
          <w:pgSz w:w="11909" w:h="16834"/>
          <w:pgMar w:top="360" w:right="360" w:bottom="360" w:left="879" w:header="720" w:footer="720" w:gutter="0"/>
          <w:cols w:space="720"/>
          <w:noEndnote/>
        </w:sectPr>
      </w:pPr>
    </w:p>
    <w:p w:rsidR="00DD6ECB" w:rsidRPr="00DD6ECB" w:rsidRDefault="00DD6ECB" w:rsidP="00DD6ECB">
      <w:pPr>
        <w:widowControl w:val="0"/>
        <w:shd w:val="clear" w:color="auto" w:fill="FFFFFF"/>
        <w:autoSpaceDE w:val="0"/>
        <w:autoSpaceDN w:val="0"/>
        <w:adjustRightInd w:val="0"/>
        <w:spacing w:before="197" w:after="0" w:line="274" w:lineRule="exact"/>
        <w:ind w:left="374"/>
        <w:jc w:val="center"/>
        <w:rPr>
          <w:rFonts w:ascii="Times New Roman" w:hAnsi="Times New Roman"/>
          <w:b/>
          <w:sz w:val="20"/>
          <w:szCs w:val="20"/>
        </w:rPr>
      </w:pPr>
      <w:r w:rsidRPr="00DD6ECB">
        <w:rPr>
          <w:rFonts w:ascii="Times New Roman" w:hAnsi="Times New Roman"/>
          <w:b/>
          <w:sz w:val="24"/>
          <w:szCs w:val="24"/>
        </w:rPr>
        <w:t>Зачётные вопросы по курсу предмета «Инженерная графика»</w:t>
      </w:r>
    </w:p>
    <w:p w:rsidR="00DD6ECB" w:rsidRPr="00DD6ECB" w:rsidRDefault="00DD6ECB" w:rsidP="00DD6ECB">
      <w:pPr>
        <w:widowControl w:val="0"/>
        <w:shd w:val="clear" w:color="auto" w:fill="FFFFFF"/>
        <w:autoSpaceDE w:val="0"/>
        <w:autoSpaceDN w:val="0"/>
        <w:adjustRightInd w:val="0"/>
        <w:spacing w:after="0" w:line="274" w:lineRule="exact"/>
        <w:ind w:left="370"/>
        <w:jc w:val="center"/>
        <w:rPr>
          <w:rFonts w:ascii="Times New Roman" w:hAnsi="Times New Roman"/>
          <w:b/>
          <w:sz w:val="20"/>
          <w:szCs w:val="20"/>
        </w:rPr>
      </w:pPr>
      <w:r w:rsidRPr="00DD6ECB">
        <w:rPr>
          <w:rFonts w:ascii="Times New Roman" w:hAnsi="Times New Roman"/>
          <w:b/>
          <w:sz w:val="24"/>
          <w:szCs w:val="24"/>
        </w:rPr>
        <w:t>для студентов заочного обеления НТГПК им. Н.А. Демидова</w:t>
      </w:r>
    </w:p>
    <w:p w:rsidR="00DD6ECB" w:rsidRPr="00DD6ECB" w:rsidRDefault="00DD6ECB" w:rsidP="00DD6ECB">
      <w:pPr>
        <w:widowControl w:val="0"/>
        <w:shd w:val="clear" w:color="auto" w:fill="FFFFFF"/>
        <w:autoSpaceDE w:val="0"/>
        <w:autoSpaceDN w:val="0"/>
        <w:adjustRightInd w:val="0"/>
        <w:spacing w:after="0" w:line="274" w:lineRule="exact"/>
        <w:ind w:left="370"/>
        <w:jc w:val="center"/>
        <w:rPr>
          <w:rFonts w:ascii="Times New Roman" w:hAnsi="Times New Roman"/>
          <w:b/>
          <w:sz w:val="20"/>
          <w:szCs w:val="20"/>
        </w:rPr>
      </w:pPr>
      <w:r w:rsidRPr="00DD6ECB">
        <w:rPr>
          <w:rFonts w:ascii="Times New Roman" w:hAnsi="Times New Roman"/>
          <w:b/>
          <w:sz w:val="24"/>
          <w:szCs w:val="24"/>
        </w:rPr>
        <w:t>по специальности 190604 «Техническое обслуживание и ремонт автомобильного</w:t>
      </w:r>
    </w:p>
    <w:p w:rsidR="00DD6ECB" w:rsidRPr="00DD6ECB" w:rsidRDefault="00DD6ECB" w:rsidP="00DD6ECB">
      <w:pPr>
        <w:widowControl w:val="0"/>
        <w:shd w:val="clear" w:color="auto" w:fill="FFFFFF"/>
        <w:autoSpaceDE w:val="0"/>
        <w:autoSpaceDN w:val="0"/>
        <w:adjustRightInd w:val="0"/>
        <w:spacing w:after="0" w:line="274" w:lineRule="exact"/>
        <w:ind w:left="4973"/>
        <w:rPr>
          <w:rFonts w:ascii="Times New Roman" w:hAnsi="Times New Roman"/>
          <w:b/>
          <w:sz w:val="20"/>
          <w:szCs w:val="20"/>
        </w:rPr>
      </w:pPr>
      <w:r w:rsidRPr="00DD6ECB">
        <w:rPr>
          <w:rFonts w:ascii="Times New Roman" w:hAnsi="Times New Roman"/>
          <w:b/>
          <w:sz w:val="24"/>
          <w:szCs w:val="24"/>
        </w:rPr>
        <w:t>транспорта»</w:t>
      </w:r>
    </w:p>
    <w:p w:rsidR="00DD6ECB" w:rsidRPr="00DD6ECB" w:rsidRDefault="00DD6ECB" w:rsidP="00DD6ECB">
      <w:pPr>
        <w:widowControl w:val="0"/>
        <w:shd w:val="clear" w:color="auto" w:fill="FFFFFF"/>
        <w:autoSpaceDE w:val="0"/>
        <w:autoSpaceDN w:val="0"/>
        <w:adjustRightInd w:val="0"/>
        <w:spacing w:before="120" w:after="0" w:line="274" w:lineRule="exact"/>
        <w:ind w:left="1104"/>
        <w:rPr>
          <w:rFonts w:ascii="Times New Roman" w:hAnsi="Times New Roman"/>
          <w:b/>
          <w:sz w:val="20"/>
          <w:szCs w:val="20"/>
        </w:rPr>
      </w:pPr>
      <w:r w:rsidRPr="00DD6ECB">
        <w:rPr>
          <w:rFonts w:ascii="Times New Roman" w:hAnsi="Times New Roman"/>
          <w:b/>
          <w:sz w:val="24"/>
          <w:szCs w:val="24"/>
          <w:u w:val="single"/>
        </w:rPr>
        <w:t>Раздел 1. Геометрическое черчение.</w:t>
      </w:r>
    </w:p>
    <w:p w:rsidR="00DD6ECB" w:rsidRPr="00DD6ECB" w:rsidRDefault="00DD6ECB" w:rsidP="00DD6ECB">
      <w:pPr>
        <w:widowControl w:val="0"/>
        <w:numPr>
          <w:ilvl w:val="0"/>
          <w:numId w:val="2"/>
        </w:numPr>
        <w:shd w:val="clear" w:color="auto" w:fill="FFFFFF"/>
        <w:tabs>
          <w:tab w:val="left" w:pos="993"/>
        </w:tabs>
        <w:autoSpaceDE w:val="0"/>
        <w:autoSpaceDN w:val="0"/>
        <w:adjustRightInd w:val="0"/>
        <w:spacing w:after="0" w:line="274" w:lineRule="exact"/>
        <w:ind w:left="1104" w:hanging="111"/>
        <w:rPr>
          <w:rFonts w:ascii="Times New Roman" w:hAnsi="Times New Roman"/>
          <w:spacing w:val="-25"/>
          <w:sz w:val="24"/>
          <w:szCs w:val="24"/>
        </w:rPr>
      </w:pPr>
      <w:r w:rsidRPr="00DD6ECB">
        <w:rPr>
          <w:rFonts w:ascii="Times New Roman" w:hAnsi="Times New Roman"/>
          <w:spacing w:val="-4"/>
          <w:sz w:val="24"/>
          <w:szCs w:val="24"/>
        </w:rPr>
        <w:t>Линейные размеры форматов: А4; A3.</w:t>
      </w:r>
    </w:p>
    <w:p w:rsidR="00DD6ECB" w:rsidRPr="00DD6ECB" w:rsidRDefault="00DD6ECB" w:rsidP="00DD6ECB">
      <w:pPr>
        <w:widowControl w:val="0"/>
        <w:numPr>
          <w:ilvl w:val="0"/>
          <w:numId w:val="2"/>
        </w:numPr>
        <w:shd w:val="clear" w:color="auto" w:fill="FFFFFF"/>
        <w:tabs>
          <w:tab w:val="left" w:pos="993"/>
        </w:tabs>
        <w:autoSpaceDE w:val="0"/>
        <w:autoSpaceDN w:val="0"/>
        <w:adjustRightInd w:val="0"/>
        <w:spacing w:after="0" w:line="274" w:lineRule="exact"/>
        <w:ind w:left="1104" w:hanging="111"/>
        <w:rPr>
          <w:rFonts w:ascii="Times New Roman" w:hAnsi="Times New Roman"/>
          <w:spacing w:val="-9"/>
          <w:sz w:val="24"/>
          <w:szCs w:val="24"/>
        </w:rPr>
      </w:pPr>
      <w:r w:rsidRPr="00DD6ECB">
        <w:rPr>
          <w:rFonts w:ascii="Times New Roman" w:hAnsi="Times New Roman"/>
          <w:spacing w:val="-5"/>
          <w:sz w:val="24"/>
          <w:szCs w:val="24"/>
        </w:rPr>
        <w:t>Что означает масштаб: 1:2; 1:1; 2:1 ?</w:t>
      </w:r>
    </w:p>
    <w:p w:rsidR="00DD6ECB" w:rsidRPr="00DD6ECB" w:rsidRDefault="00DD6ECB" w:rsidP="00DD6ECB">
      <w:pPr>
        <w:widowControl w:val="0"/>
        <w:numPr>
          <w:ilvl w:val="0"/>
          <w:numId w:val="2"/>
        </w:numPr>
        <w:shd w:val="clear" w:color="auto" w:fill="FFFFFF"/>
        <w:tabs>
          <w:tab w:val="left" w:pos="993"/>
        </w:tabs>
        <w:autoSpaceDE w:val="0"/>
        <w:autoSpaceDN w:val="0"/>
        <w:adjustRightInd w:val="0"/>
        <w:spacing w:after="0" w:line="274" w:lineRule="exact"/>
        <w:ind w:left="1104" w:hanging="111"/>
        <w:rPr>
          <w:rFonts w:ascii="Times New Roman" w:hAnsi="Times New Roman"/>
          <w:spacing w:val="-16"/>
          <w:sz w:val="24"/>
          <w:szCs w:val="24"/>
        </w:rPr>
      </w:pPr>
      <w:r w:rsidRPr="00DD6ECB">
        <w:rPr>
          <w:rFonts w:ascii="Times New Roman" w:hAnsi="Times New Roman"/>
          <w:spacing w:val="-4"/>
          <w:sz w:val="24"/>
          <w:szCs w:val="24"/>
        </w:rPr>
        <w:t>Длина штриха в штриховой линии.</w:t>
      </w:r>
    </w:p>
    <w:p w:rsidR="00DD6ECB" w:rsidRPr="00DD6ECB" w:rsidRDefault="00DD6ECB" w:rsidP="00DD6ECB">
      <w:pPr>
        <w:widowControl w:val="0"/>
        <w:numPr>
          <w:ilvl w:val="0"/>
          <w:numId w:val="2"/>
        </w:numPr>
        <w:shd w:val="clear" w:color="auto" w:fill="FFFFFF"/>
        <w:tabs>
          <w:tab w:val="left" w:pos="993"/>
        </w:tabs>
        <w:autoSpaceDE w:val="0"/>
        <w:autoSpaceDN w:val="0"/>
        <w:adjustRightInd w:val="0"/>
        <w:spacing w:after="0" w:line="274" w:lineRule="exact"/>
        <w:ind w:left="1104" w:hanging="111"/>
        <w:rPr>
          <w:rFonts w:ascii="Times New Roman" w:hAnsi="Times New Roman"/>
          <w:spacing w:val="-11"/>
          <w:sz w:val="24"/>
          <w:szCs w:val="24"/>
        </w:rPr>
      </w:pPr>
      <w:r w:rsidRPr="00DD6ECB">
        <w:rPr>
          <w:rFonts w:ascii="Times New Roman" w:hAnsi="Times New Roman"/>
          <w:spacing w:val="-4"/>
          <w:sz w:val="24"/>
          <w:szCs w:val="24"/>
        </w:rPr>
        <w:t>Расстояние между штрихами в штриховой линии.</w:t>
      </w:r>
    </w:p>
    <w:p w:rsidR="00DD6ECB" w:rsidRPr="00DD6ECB" w:rsidRDefault="00DD6ECB" w:rsidP="00DD6ECB">
      <w:pPr>
        <w:widowControl w:val="0"/>
        <w:numPr>
          <w:ilvl w:val="0"/>
          <w:numId w:val="2"/>
        </w:numPr>
        <w:shd w:val="clear" w:color="auto" w:fill="FFFFFF"/>
        <w:tabs>
          <w:tab w:val="left" w:pos="993"/>
        </w:tabs>
        <w:autoSpaceDE w:val="0"/>
        <w:autoSpaceDN w:val="0"/>
        <w:adjustRightInd w:val="0"/>
        <w:spacing w:after="0" w:line="274" w:lineRule="exact"/>
        <w:ind w:left="1104" w:hanging="111"/>
        <w:rPr>
          <w:rFonts w:ascii="Times New Roman" w:hAnsi="Times New Roman"/>
          <w:spacing w:val="-16"/>
          <w:sz w:val="24"/>
          <w:szCs w:val="24"/>
        </w:rPr>
      </w:pPr>
      <w:r w:rsidRPr="00DD6ECB">
        <w:rPr>
          <w:rFonts w:ascii="Times New Roman" w:hAnsi="Times New Roman"/>
          <w:spacing w:val="-4"/>
          <w:sz w:val="24"/>
          <w:szCs w:val="24"/>
        </w:rPr>
        <w:t>Толщина штрихпунктирной и штриховой линии.</w:t>
      </w:r>
    </w:p>
    <w:p w:rsidR="00DD6ECB" w:rsidRPr="00DD6ECB" w:rsidRDefault="00DD6ECB" w:rsidP="00DD6ECB">
      <w:pPr>
        <w:widowControl w:val="0"/>
        <w:numPr>
          <w:ilvl w:val="0"/>
          <w:numId w:val="2"/>
        </w:numPr>
        <w:shd w:val="clear" w:color="auto" w:fill="FFFFFF"/>
        <w:tabs>
          <w:tab w:val="left" w:pos="993"/>
        </w:tabs>
        <w:autoSpaceDE w:val="0"/>
        <w:autoSpaceDN w:val="0"/>
        <w:adjustRightInd w:val="0"/>
        <w:spacing w:after="0" w:line="274" w:lineRule="exact"/>
        <w:ind w:left="1104" w:hanging="111"/>
        <w:rPr>
          <w:rFonts w:ascii="Times New Roman" w:hAnsi="Times New Roman"/>
          <w:spacing w:val="-16"/>
          <w:sz w:val="24"/>
          <w:szCs w:val="24"/>
        </w:rPr>
      </w:pPr>
      <w:r w:rsidRPr="00DD6ECB">
        <w:rPr>
          <w:rFonts w:ascii="Times New Roman" w:hAnsi="Times New Roman"/>
          <w:spacing w:val="-4"/>
          <w:sz w:val="24"/>
          <w:szCs w:val="24"/>
        </w:rPr>
        <w:t>Толщина сплошной толстой основной.</w:t>
      </w:r>
    </w:p>
    <w:p w:rsidR="00DD6ECB" w:rsidRPr="00DD6ECB" w:rsidRDefault="00DD6ECB" w:rsidP="00DD6ECB">
      <w:pPr>
        <w:widowControl w:val="0"/>
        <w:numPr>
          <w:ilvl w:val="0"/>
          <w:numId w:val="2"/>
        </w:numPr>
        <w:shd w:val="clear" w:color="auto" w:fill="FFFFFF"/>
        <w:tabs>
          <w:tab w:val="left" w:pos="993"/>
        </w:tabs>
        <w:autoSpaceDE w:val="0"/>
        <w:autoSpaceDN w:val="0"/>
        <w:adjustRightInd w:val="0"/>
        <w:spacing w:after="0" w:line="274" w:lineRule="exact"/>
        <w:ind w:left="1104" w:hanging="111"/>
        <w:rPr>
          <w:rFonts w:ascii="Times New Roman" w:hAnsi="Times New Roman"/>
          <w:spacing w:val="-16"/>
          <w:sz w:val="24"/>
          <w:szCs w:val="24"/>
        </w:rPr>
      </w:pPr>
      <w:r w:rsidRPr="00DD6ECB">
        <w:rPr>
          <w:rFonts w:ascii="Times New Roman" w:hAnsi="Times New Roman"/>
          <w:spacing w:val="-4"/>
          <w:sz w:val="24"/>
          <w:szCs w:val="24"/>
        </w:rPr>
        <w:t>Длина штриха в штрихпунктирной линии.</w:t>
      </w:r>
    </w:p>
    <w:p w:rsidR="00DD6ECB" w:rsidRPr="00DD6ECB" w:rsidRDefault="00DD6ECB" w:rsidP="00DD6ECB">
      <w:pPr>
        <w:widowControl w:val="0"/>
        <w:numPr>
          <w:ilvl w:val="0"/>
          <w:numId w:val="2"/>
        </w:numPr>
        <w:shd w:val="clear" w:color="auto" w:fill="FFFFFF"/>
        <w:tabs>
          <w:tab w:val="left" w:pos="993"/>
        </w:tabs>
        <w:autoSpaceDE w:val="0"/>
        <w:autoSpaceDN w:val="0"/>
        <w:adjustRightInd w:val="0"/>
        <w:spacing w:after="0" w:line="274" w:lineRule="exact"/>
        <w:ind w:left="1104" w:hanging="111"/>
        <w:rPr>
          <w:rFonts w:ascii="Times New Roman" w:hAnsi="Times New Roman"/>
          <w:spacing w:val="-16"/>
          <w:sz w:val="24"/>
          <w:szCs w:val="24"/>
        </w:rPr>
      </w:pPr>
      <w:r w:rsidRPr="00DD6ECB">
        <w:rPr>
          <w:rFonts w:ascii="Times New Roman" w:hAnsi="Times New Roman"/>
          <w:spacing w:val="-4"/>
          <w:sz w:val="24"/>
          <w:szCs w:val="24"/>
        </w:rPr>
        <w:t>Расстояние между штрихами в штрихпунктирной линии.</w:t>
      </w:r>
    </w:p>
    <w:p w:rsidR="00DD6ECB" w:rsidRPr="00DD6ECB" w:rsidRDefault="00DD6ECB" w:rsidP="00DD6ECB">
      <w:pPr>
        <w:widowControl w:val="0"/>
        <w:numPr>
          <w:ilvl w:val="0"/>
          <w:numId w:val="2"/>
        </w:numPr>
        <w:shd w:val="clear" w:color="auto" w:fill="FFFFFF"/>
        <w:autoSpaceDE w:val="0"/>
        <w:autoSpaceDN w:val="0"/>
        <w:adjustRightInd w:val="0"/>
        <w:spacing w:after="0" w:line="274" w:lineRule="exact"/>
        <w:ind w:left="1276" w:hanging="283"/>
        <w:rPr>
          <w:rFonts w:ascii="Times New Roman" w:hAnsi="Times New Roman"/>
          <w:spacing w:val="-16"/>
          <w:sz w:val="24"/>
          <w:szCs w:val="24"/>
        </w:rPr>
      </w:pPr>
      <w:r w:rsidRPr="00DD6ECB">
        <w:rPr>
          <w:rFonts w:ascii="Times New Roman" w:hAnsi="Times New Roman"/>
          <w:spacing w:val="-3"/>
          <w:sz w:val="24"/>
          <w:szCs w:val="24"/>
        </w:rPr>
        <w:t xml:space="preserve">На  сколько  мм   должны   выходить:   выносные,   центровые,   осевые   линии   за   контур </w:t>
      </w:r>
      <w:r w:rsidRPr="00DD6ECB">
        <w:rPr>
          <w:rFonts w:ascii="Times New Roman" w:hAnsi="Times New Roman"/>
          <w:sz w:val="24"/>
          <w:szCs w:val="24"/>
        </w:rPr>
        <w:t>изображения?</w:t>
      </w:r>
    </w:p>
    <w:p w:rsidR="00DD6ECB" w:rsidRPr="00DD6ECB" w:rsidRDefault="00DD6ECB" w:rsidP="00DD6ECB">
      <w:pPr>
        <w:widowControl w:val="0"/>
        <w:tabs>
          <w:tab w:val="left" w:pos="993"/>
        </w:tabs>
        <w:autoSpaceDE w:val="0"/>
        <w:autoSpaceDN w:val="0"/>
        <w:adjustRightInd w:val="0"/>
        <w:spacing w:after="0" w:line="240" w:lineRule="auto"/>
        <w:ind w:hanging="111"/>
        <w:rPr>
          <w:rFonts w:ascii="Times New Roman" w:hAnsi="Times New Roman"/>
          <w:sz w:val="2"/>
          <w:szCs w:val="2"/>
        </w:rPr>
      </w:pPr>
    </w:p>
    <w:p w:rsidR="00DD6ECB" w:rsidRPr="00DD6ECB" w:rsidRDefault="00DD6ECB" w:rsidP="00DD6ECB">
      <w:pPr>
        <w:widowControl w:val="0"/>
        <w:numPr>
          <w:ilvl w:val="0"/>
          <w:numId w:val="3"/>
        </w:numPr>
        <w:shd w:val="clear" w:color="auto" w:fill="FFFFFF"/>
        <w:tabs>
          <w:tab w:val="left" w:pos="1276"/>
          <w:tab w:val="left" w:pos="1498"/>
        </w:tabs>
        <w:autoSpaceDE w:val="0"/>
        <w:autoSpaceDN w:val="0"/>
        <w:adjustRightInd w:val="0"/>
        <w:spacing w:after="0" w:line="274" w:lineRule="exact"/>
        <w:ind w:left="1171" w:hanging="178"/>
        <w:rPr>
          <w:rFonts w:ascii="Times New Roman" w:hAnsi="Times New Roman"/>
          <w:spacing w:val="-19"/>
          <w:sz w:val="24"/>
          <w:szCs w:val="24"/>
        </w:rPr>
      </w:pPr>
      <w:r w:rsidRPr="00DD6ECB">
        <w:rPr>
          <w:rFonts w:ascii="Times New Roman" w:hAnsi="Times New Roman"/>
          <w:spacing w:val="-4"/>
          <w:sz w:val="24"/>
          <w:szCs w:val="24"/>
        </w:rPr>
        <w:t>Расстояние от контура детали до первой размерной линии.</w:t>
      </w:r>
    </w:p>
    <w:p w:rsidR="00DD6ECB" w:rsidRPr="00DD6ECB" w:rsidRDefault="00DD6ECB" w:rsidP="00DD6ECB">
      <w:pPr>
        <w:widowControl w:val="0"/>
        <w:numPr>
          <w:ilvl w:val="0"/>
          <w:numId w:val="3"/>
        </w:numPr>
        <w:shd w:val="clear" w:color="auto" w:fill="FFFFFF"/>
        <w:tabs>
          <w:tab w:val="left" w:pos="1276"/>
          <w:tab w:val="left" w:pos="1498"/>
        </w:tabs>
        <w:autoSpaceDE w:val="0"/>
        <w:autoSpaceDN w:val="0"/>
        <w:adjustRightInd w:val="0"/>
        <w:spacing w:after="0" w:line="274" w:lineRule="exact"/>
        <w:ind w:left="1171" w:hanging="178"/>
        <w:rPr>
          <w:rFonts w:ascii="Times New Roman" w:hAnsi="Times New Roman"/>
          <w:spacing w:val="-18"/>
          <w:sz w:val="24"/>
          <w:szCs w:val="24"/>
        </w:rPr>
      </w:pPr>
      <w:r w:rsidRPr="00DD6ECB">
        <w:rPr>
          <w:rFonts w:ascii="Times New Roman" w:hAnsi="Times New Roman"/>
          <w:spacing w:val="-4"/>
          <w:sz w:val="24"/>
          <w:szCs w:val="24"/>
        </w:rPr>
        <w:t>Толщина выносных и размерных линий.</w:t>
      </w:r>
    </w:p>
    <w:p w:rsidR="00DD6ECB" w:rsidRPr="00DD6ECB" w:rsidRDefault="00DD6ECB" w:rsidP="00DD6ECB">
      <w:pPr>
        <w:widowControl w:val="0"/>
        <w:numPr>
          <w:ilvl w:val="0"/>
          <w:numId w:val="3"/>
        </w:numPr>
        <w:shd w:val="clear" w:color="auto" w:fill="FFFFFF"/>
        <w:tabs>
          <w:tab w:val="left" w:pos="1276"/>
          <w:tab w:val="left" w:pos="1498"/>
        </w:tabs>
        <w:autoSpaceDE w:val="0"/>
        <w:autoSpaceDN w:val="0"/>
        <w:adjustRightInd w:val="0"/>
        <w:spacing w:after="0" w:line="274" w:lineRule="exact"/>
        <w:ind w:left="1171" w:hanging="178"/>
        <w:rPr>
          <w:rFonts w:ascii="Times New Roman" w:hAnsi="Times New Roman"/>
          <w:spacing w:val="-18"/>
          <w:sz w:val="24"/>
          <w:szCs w:val="24"/>
        </w:rPr>
      </w:pPr>
      <w:r w:rsidRPr="00DD6ECB">
        <w:rPr>
          <w:rFonts w:ascii="Times New Roman" w:hAnsi="Times New Roman"/>
          <w:spacing w:val="-4"/>
          <w:sz w:val="24"/>
          <w:szCs w:val="24"/>
        </w:rPr>
        <w:t>Угол штриховки.</w:t>
      </w:r>
    </w:p>
    <w:p w:rsidR="00DD6ECB" w:rsidRPr="00DD6ECB" w:rsidRDefault="00DD6ECB" w:rsidP="00DD6ECB">
      <w:pPr>
        <w:widowControl w:val="0"/>
        <w:numPr>
          <w:ilvl w:val="0"/>
          <w:numId w:val="3"/>
        </w:numPr>
        <w:shd w:val="clear" w:color="auto" w:fill="FFFFFF"/>
        <w:tabs>
          <w:tab w:val="left" w:pos="1276"/>
          <w:tab w:val="left" w:pos="1498"/>
        </w:tabs>
        <w:autoSpaceDE w:val="0"/>
        <w:autoSpaceDN w:val="0"/>
        <w:adjustRightInd w:val="0"/>
        <w:spacing w:after="0" w:line="274" w:lineRule="exact"/>
        <w:ind w:left="1171" w:hanging="178"/>
        <w:rPr>
          <w:rFonts w:ascii="Times New Roman" w:hAnsi="Times New Roman"/>
          <w:spacing w:val="-18"/>
          <w:sz w:val="24"/>
          <w:szCs w:val="24"/>
        </w:rPr>
      </w:pPr>
      <w:r w:rsidRPr="00DD6ECB">
        <w:rPr>
          <w:rFonts w:ascii="Times New Roman" w:hAnsi="Times New Roman"/>
          <w:spacing w:val="-5"/>
          <w:sz w:val="24"/>
          <w:szCs w:val="24"/>
        </w:rPr>
        <w:t>Размеры шрифтов, установленные ГОСТом.</w:t>
      </w:r>
    </w:p>
    <w:p w:rsidR="00DD6ECB" w:rsidRPr="00DD6ECB" w:rsidRDefault="00DD6ECB" w:rsidP="00DD6ECB">
      <w:pPr>
        <w:widowControl w:val="0"/>
        <w:numPr>
          <w:ilvl w:val="0"/>
          <w:numId w:val="3"/>
        </w:numPr>
        <w:shd w:val="clear" w:color="auto" w:fill="FFFFFF"/>
        <w:tabs>
          <w:tab w:val="left" w:pos="1276"/>
          <w:tab w:val="left" w:pos="1498"/>
        </w:tabs>
        <w:autoSpaceDE w:val="0"/>
        <w:autoSpaceDN w:val="0"/>
        <w:adjustRightInd w:val="0"/>
        <w:spacing w:after="0" w:line="274" w:lineRule="exact"/>
        <w:ind w:left="1171" w:hanging="178"/>
        <w:rPr>
          <w:rFonts w:ascii="Times New Roman" w:hAnsi="Times New Roman"/>
          <w:spacing w:val="-18"/>
          <w:sz w:val="24"/>
          <w:szCs w:val="24"/>
        </w:rPr>
      </w:pPr>
      <w:r w:rsidRPr="00DD6ECB">
        <w:rPr>
          <w:rFonts w:ascii="Times New Roman" w:hAnsi="Times New Roman"/>
          <w:spacing w:val="-4"/>
          <w:sz w:val="24"/>
          <w:szCs w:val="24"/>
        </w:rPr>
        <w:t>Какой размер шрифта используется на рабочем поле форматов: А4; А№?</w:t>
      </w:r>
    </w:p>
    <w:p w:rsidR="00DD6ECB" w:rsidRPr="00DD6ECB" w:rsidRDefault="00DD6ECB" w:rsidP="00DD6ECB">
      <w:pPr>
        <w:widowControl w:val="0"/>
        <w:numPr>
          <w:ilvl w:val="0"/>
          <w:numId w:val="4"/>
        </w:numPr>
        <w:shd w:val="clear" w:color="auto" w:fill="FFFFFF"/>
        <w:tabs>
          <w:tab w:val="left" w:pos="1276"/>
        </w:tabs>
        <w:autoSpaceDE w:val="0"/>
        <w:autoSpaceDN w:val="0"/>
        <w:adjustRightInd w:val="0"/>
        <w:spacing w:after="0" w:line="274" w:lineRule="exact"/>
        <w:ind w:left="1418" w:hanging="425"/>
        <w:rPr>
          <w:rFonts w:ascii="Times New Roman" w:hAnsi="Times New Roman"/>
          <w:spacing w:val="-17"/>
          <w:sz w:val="24"/>
          <w:szCs w:val="24"/>
        </w:rPr>
      </w:pPr>
      <w:r w:rsidRPr="00DD6ECB">
        <w:rPr>
          <w:rFonts w:ascii="Times New Roman" w:hAnsi="Times New Roman"/>
          <w:sz w:val="24"/>
          <w:szCs w:val="24"/>
        </w:rPr>
        <w:t>С помощью каких условных графических знаков показывают на чертеже: окружность, уклон, радиус, квадрат, конусность?</w:t>
      </w:r>
    </w:p>
    <w:p w:rsidR="00DD6ECB" w:rsidRPr="00DD6ECB" w:rsidRDefault="00DD6ECB" w:rsidP="00DD6ECB">
      <w:pPr>
        <w:widowControl w:val="0"/>
        <w:numPr>
          <w:ilvl w:val="0"/>
          <w:numId w:val="4"/>
        </w:numPr>
        <w:shd w:val="clear" w:color="auto" w:fill="FFFFFF"/>
        <w:tabs>
          <w:tab w:val="left" w:pos="993"/>
          <w:tab w:val="left" w:pos="1418"/>
        </w:tabs>
        <w:autoSpaceDE w:val="0"/>
        <w:autoSpaceDN w:val="0"/>
        <w:adjustRightInd w:val="0"/>
        <w:spacing w:after="0" w:line="274" w:lineRule="exact"/>
        <w:ind w:left="1418" w:hanging="425"/>
        <w:rPr>
          <w:rFonts w:ascii="Times New Roman" w:hAnsi="Times New Roman"/>
          <w:spacing w:val="-15"/>
          <w:sz w:val="24"/>
          <w:szCs w:val="24"/>
        </w:rPr>
      </w:pPr>
      <w:r w:rsidRPr="00DD6ECB">
        <w:rPr>
          <w:rFonts w:ascii="Times New Roman" w:hAnsi="Times New Roman"/>
          <w:sz w:val="24"/>
          <w:szCs w:val="24"/>
        </w:rPr>
        <w:t>Показать графически стрелку для размерных линий по ГОСТ (длину и угол развода) и обозначить.</w:t>
      </w:r>
    </w:p>
    <w:p w:rsidR="00DD6ECB" w:rsidRPr="00DD6ECB" w:rsidRDefault="00DD6ECB" w:rsidP="00DD6ECB">
      <w:pPr>
        <w:widowControl w:val="0"/>
        <w:numPr>
          <w:ilvl w:val="0"/>
          <w:numId w:val="3"/>
        </w:numPr>
        <w:shd w:val="clear" w:color="auto" w:fill="FFFFFF"/>
        <w:tabs>
          <w:tab w:val="left" w:pos="993"/>
          <w:tab w:val="left" w:pos="1498"/>
        </w:tabs>
        <w:autoSpaceDE w:val="0"/>
        <w:autoSpaceDN w:val="0"/>
        <w:adjustRightInd w:val="0"/>
        <w:spacing w:after="0" w:line="274" w:lineRule="exact"/>
        <w:ind w:left="1171" w:hanging="178"/>
        <w:rPr>
          <w:rFonts w:ascii="Times New Roman" w:hAnsi="Times New Roman"/>
          <w:spacing w:val="-17"/>
          <w:sz w:val="24"/>
          <w:szCs w:val="24"/>
        </w:rPr>
      </w:pPr>
      <w:r w:rsidRPr="00DD6ECB">
        <w:rPr>
          <w:rFonts w:ascii="Times New Roman" w:hAnsi="Times New Roman"/>
          <w:spacing w:val="-4"/>
          <w:sz w:val="24"/>
          <w:szCs w:val="24"/>
        </w:rPr>
        <w:t>Перечислить этапы построения сопряжения.</w:t>
      </w:r>
    </w:p>
    <w:p w:rsidR="00DD6ECB" w:rsidRPr="00DD6ECB" w:rsidRDefault="00DD6ECB" w:rsidP="00DD6ECB">
      <w:pPr>
        <w:widowControl w:val="0"/>
        <w:numPr>
          <w:ilvl w:val="0"/>
          <w:numId w:val="3"/>
        </w:numPr>
        <w:shd w:val="clear" w:color="auto" w:fill="FFFFFF"/>
        <w:tabs>
          <w:tab w:val="left" w:pos="993"/>
          <w:tab w:val="left" w:pos="1498"/>
        </w:tabs>
        <w:autoSpaceDE w:val="0"/>
        <w:autoSpaceDN w:val="0"/>
        <w:adjustRightInd w:val="0"/>
        <w:spacing w:after="0" w:line="274" w:lineRule="exact"/>
        <w:ind w:left="1171" w:hanging="178"/>
        <w:rPr>
          <w:rFonts w:ascii="Times New Roman" w:hAnsi="Times New Roman"/>
          <w:spacing w:val="-15"/>
          <w:sz w:val="24"/>
          <w:szCs w:val="24"/>
        </w:rPr>
      </w:pPr>
      <w:r w:rsidRPr="00DD6ECB">
        <w:rPr>
          <w:rFonts w:ascii="Times New Roman" w:hAnsi="Times New Roman"/>
          <w:spacing w:val="-4"/>
          <w:sz w:val="24"/>
          <w:szCs w:val="24"/>
        </w:rPr>
        <w:t>Где находится точка касания между окружностью и прямой?</w:t>
      </w:r>
    </w:p>
    <w:p w:rsidR="00DD6ECB" w:rsidRPr="00DD6ECB" w:rsidRDefault="00DD6ECB" w:rsidP="00DD6ECB">
      <w:pPr>
        <w:widowControl w:val="0"/>
        <w:numPr>
          <w:ilvl w:val="0"/>
          <w:numId w:val="3"/>
        </w:numPr>
        <w:shd w:val="clear" w:color="auto" w:fill="FFFFFF"/>
        <w:tabs>
          <w:tab w:val="left" w:pos="993"/>
          <w:tab w:val="left" w:pos="1498"/>
        </w:tabs>
        <w:autoSpaceDE w:val="0"/>
        <w:autoSpaceDN w:val="0"/>
        <w:adjustRightInd w:val="0"/>
        <w:spacing w:after="0" w:line="274" w:lineRule="exact"/>
        <w:ind w:left="1171" w:hanging="178"/>
        <w:rPr>
          <w:rFonts w:ascii="Times New Roman" w:hAnsi="Times New Roman"/>
          <w:spacing w:val="-18"/>
          <w:sz w:val="24"/>
          <w:szCs w:val="24"/>
        </w:rPr>
      </w:pPr>
      <w:r w:rsidRPr="00DD6ECB">
        <w:rPr>
          <w:rFonts w:ascii="Times New Roman" w:hAnsi="Times New Roman"/>
          <w:spacing w:val="-4"/>
          <w:sz w:val="24"/>
          <w:szCs w:val="24"/>
        </w:rPr>
        <w:t>Где находится точка касания между двумя окружностями? Тип сопряжения: внешнее.</w:t>
      </w:r>
    </w:p>
    <w:p w:rsidR="00DD6ECB" w:rsidRPr="00DD6ECB" w:rsidRDefault="00DD6ECB" w:rsidP="00DD6ECB">
      <w:pPr>
        <w:widowControl w:val="0"/>
        <w:numPr>
          <w:ilvl w:val="0"/>
          <w:numId w:val="3"/>
        </w:numPr>
        <w:shd w:val="clear" w:color="auto" w:fill="FFFFFF"/>
        <w:tabs>
          <w:tab w:val="left" w:pos="993"/>
          <w:tab w:val="left" w:pos="1498"/>
        </w:tabs>
        <w:autoSpaceDE w:val="0"/>
        <w:autoSpaceDN w:val="0"/>
        <w:adjustRightInd w:val="0"/>
        <w:spacing w:after="0" w:line="274" w:lineRule="exact"/>
        <w:ind w:left="1171" w:hanging="178"/>
        <w:rPr>
          <w:rFonts w:ascii="Times New Roman" w:hAnsi="Times New Roman"/>
          <w:spacing w:val="-7"/>
          <w:sz w:val="24"/>
          <w:szCs w:val="24"/>
        </w:rPr>
      </w:pPr>
      <w:r w:rsidRPr="00DD6ECB">
        <w:rPr>
          <w:rFonts w:ascii="Times New Roman" w:hAnsi="Times New Roman"/>
          <w:spacing w:val="-4"/>
          <w:sz w:val="24"/>
          <w:szCs w:val="24"/>
        </w:rPr>
        <w:t>Построить и обозначить на чертеже уклон: 1:3; 12%.</w:t>
      </w:r>
    </w:p>
    <w:p w:rsidR="00DD6ECB" w:rsidRPr="00DD6ECB" w:rsidRDefault="00DD6ECB" w:rsidP="00DD6ECB">
      <w:pPr>
        <w:widowControl w:val="0"/>
        <w:shd w:val="clear" w:color="auto" w:fill="FFFFFF"/>
        <w:tabs>
          <w:tab w:val="left" w:pos="993"/>
          <w:tab w:val="left" w:pos="1550"/>
        </w:tabs>
        <w:autoSpaceDE w:val="0"/>
        <w:autoSpaceDN w:val="0"/>
        <w:adjustRightInd w:val="0"/>
        <w:spacing w:after="0" w:line="274" w:lineRule="exact"/>
        <w:ind w:left="1037" w:right="3091" w:hanging="186"/>
        <w:rPr>
          <w:rFonts w:ascii="Times New Roman" w:hAnsi="Times New Roman"/>
          <w:sz w:val="20"/>
          <w:szCs w:val="20"/>
        </w:rPr>
      </w:pPr>
      <w:r w:rsidRPr="00DD6ECB">
        <w:rPr>
          <w:rFonts w:ascii="Times New Roman" w:hAnsi="Times New Roman"/>
          <w:spacing w:val="-8"/>
          <w:sz w:val="24"/>
          <w:szCs w:val="24"/>
        </w:rPr>
        <w:t xml:space="preserve">  21. </w:t>
      </w:r>
      <w:r w:rsidRPr="00DD6ECB">
        <w:rPr>
          <w:rFonts w:ascii="Times New Roman" w:hAnsi="Times New Roman"/>
          <w:spacing w:val="-5"/>
          <w:sz w:val="24"/>
          <w:szCs w:val="24"/>
        </w:rPr>
        <w:t>Где на поле чертежа оформляются технические требования?</w:t>
      </w:r>
      <w:r w:rsidRPr="00DD6ECB">
        <w:rPr>
          <w:rFonts w:ascii="Times New Roman" w:hAnsi="Times New Roman"/>
          <w:spacing w:val="-5"/>
          <w:sz w:val="24"/>
          <w:szCs w:val="24"/>
        </w:rPr>
        <w:br/>
      </w:r>
      <w:r w:rsidRPr="00DD6ECB">
        <w:rPr>
          <w:rFonts w:ascii="Times New Roman" w:hAnsi="Times New Roman"/>
          <w:sz w:val="24"/>
          <w:szCs w:val="24"/>
        </w:rPr>
        <w:t xml:space="preserve">22. Размер шрифта </w:t>
      </w:r>
      <w:r w:rsidRPr="00DD6ECB">
        <w:rPr>
          <w:rFonts w:ascii="Times New Roman" w:hAnsi="Times New Roman"/>
          <w:sz w:val="24"/>
          <w:szCs w:val="24"/>
          <w:lang w:val="en-US"/>
        </w:rPr>
        <w:t>N</w:t>
      </w:r>
      <w:r w:rsidRPr="00DD6ECB">
        <w:rPr>
          <w:rFonts w:ascii="Times New Roman" w:hAnsi="Times New Roman"/>
          <w:sz w:val="24"/>
          <w:szCs w:val="24"/>
        </w:rPr>
        <w:t>5 (</w:t>
      </w:r>
      <w:r w:rsidRPr="00DD6ECB">
        <w:rPr>
          <w:rFonts w:ascii="Times New Roman" w:hAnsi="Times New Roman"/>
          <w:sz w:val="24"/>
          <w:szCs w:val="24"/>
          <w:lang w:val="en-US"/>
        </w:rPr>
        <w:t>h</w:t>
      </w:r>
      <w:r w:rsidRPr="00DD6ECB">
        <w:rPr>
          <w:rFonts w:ascii="Times New Roman" w:hAnsi="Times New Roman"/>
          <w:sz w:val="24"/>
          <w:szCs w:val="24"/>
        </w:rPr>
        <w:t xml:space="preserve"> 5).</w:t>
      </w:r>
    </w:p>
    <w:p w:rsidR="00DD6ECB" w:rsidRPr="00DD6ECB" w:rsidRDefault="00DD6ECB" w:rsidP="00DD6ECB">
      <w:pPr>
        <w:widowControl w:val="0"/>
        <w:shd w:val="clear" w:color="auto" w:fill="FFFFFF"/>
        <w:tabs>
          <w:tab w:val="left" w:pos="2160"/>
        </w:tabs>
        <w:autoSpaceDE w:val="0"/>
        <w:autoSpaceDN w:val="0"/>
        <w:adjustRightInd w:val="0"/>
        <w:spacing w:after="0" w:line="274" w:lineRule="exact"/>
        <w:ind w:left="1910"/>
        <w:rPr>
          <w:rFonts w:ascii="Times New Roman" w:hAnsi="Times New Roman"/>
          <w:sz w:val="20"/>
          <w:szCs w:val="20"/>
        </w:rPr>
      </w:pPr>
      <w:r w:rsidRPr="00DD6ECB">
        <w:rPr>
          <w:rFonts w:ascii="Times New Roman" w:hAnsi="Times New Roman"/>
          <w:spacing w:val="-8"/>
          <w:sz w:val="24"/>
          <w:szCs w:val="24"/>
        </w:rPr>
        <w:t>а)</w:t>
      </w:r>
      <w:r w:rsidRPr="00DD6ECB">
        <w:rPr>
          <w:rFonts w:ascii="Times New Roman" w:hAnsi="Times New Roman"/>
          <w:sz w:val="24"/>
          <w:szCs w:val="24"/>
        </w:rPr>
        <w:tab/>
      </w:r>
      <w:r w:rsidRPr="00DD6ECB">
        <w:rPr>
          <w:rFonts w:ascii="Times New Roman" w:hAnsi="Times New Roman"/>
          <w:spacing w:val="-5"/>
          <w:sz w:val="24"/>
          <w:szCs w:val="24"/>
        </w:rPr>
        <w:t>высота прописных букв?</w:t>
      </w:r>
    </w:p>
    <w:p w:rsidR="00DD6ECB" w:rsidRPr="00DD6ECB" w:rsidRDefault="00DD6ECB" w:rsidP="00DD6ECB">
      <w:pPr>
        <w:widowControl w:val="0"/>
        <w:shd w:val="clear" w:color="auto" w:fill="FFFFFF"/>
        <w:tabs>
          <w:tab w:val="left" w:pos="2160"/>
        </w:tabs>
        <w:autoSpaceDE w:val="0"/>
        <w:autoSpaceDN w:val="0"/>
        <w:adjustRightInd w:val="0"/>
        <w:spacing w:after="0" w:line="274" w:lineRule="exact"/>
        <w:ind w:left="1910"/>
        <w:rPr>
          <w:rFonts w:ascii="Times New Roman" w:hAnsi="Times New Roman"/>
          <w:sz w:val="20"/>
          <w:szCs w:val="20"/>
        </w:rPr>
      </w:pPr>
      <w:r w:rsidRPr="00DD6ECB">
        <w:rPr>
          <w:rFonts w:ascii="Times New Roman" w:hAnsi="Times New Roman"/>
          <w:spacing w:val="-6"/>
          <w:sz w:val="24"/>
          <w:szCs w:val="24"/>
        </w:rPr>
        <w:t>б)</w:t>
      </w:r>
      <w:r w:rsidRPr="00DD6ECB">
        <w:rPr>
          <w:rFonts w:ascii="Times New Roman" w:hAnsi="Times New Roman"/>
          <w:sz w:val="24"/>
          <w:szCs w:val="24"/>
        </w:rPr>
        <w:tab/>
      </w:r>
      <w:r w:rsidRPr="00DD6ECB">
        <w:rPr>
          <w:rFonts w:ascii="Times New Roman" w:hAnsi="Times New Roman"/>
          <w:spacing w:val="-5"/>
          <w:sz w:val="24"/>
          <w:szCs w:val="24"/>
        </w:rPr>
        <w:t>высота строчных букв?</w:t>
      </w:r>
    </w:p>
    <w:p w:rsidR="00DD6ECB" w:rsidRPr="00DD6ECB" w:rsidRDefault="00DD6ECB" w:rsidP="00DD6ECB">
      <w:pPr>
        <w:widowControl w:val="0"/>
        <w:shd w:val="clear" w:color="auto" w:fill="FFFFFF"/>
        <w:tabs>
          <w:tab w:val="left" w:pos="2160"/>
        </w:tabs>
        <w:autoSpaceDE w:val="0"/>
        <w:autoSpaceDN w:val="0"/>
        <w:adjustRightInd w:val="0"/>
        <w:spacing w:after="0" w:line="274" w:lineRule="exact"/>
        <w:ind w:left="1910"/>
        <w:rPr>
          <w:rFonts w:ascii="Times New Roman" w:hAnsi="Times New Roman"/>
          <w:sz w:val="20"/>
          <w:szCs w:val="20"/>
        </w:rPr>
      </w:pPr>
      <w:r w:rsidRPr="00DD6ECB">
        <w:rPr>
          <w:rFonts w:ascii="Times New Roman" w:hAnsi="Times New Roman"/>
          <w:spacing w:val="-8"/>
          <w:sz w:val="24"/>
          <w:szCs w:val="24"/>
        </w:rPr>
        <w:t>в)</w:t>
      </w:r>
      <w:r w:rsidRPr="00DD6ECB">
        <w:rPr>
          <w:rFonts w:ascii="Times New Roman" w:hAnsi="Times New Roman"/>
          <w:sz w:val="24"/>
          <w:szCs w:val="24"/>
        </w:rPr>
        <w:tab/>
      </w:r>
      <w:r w:rsidRPr="00DD6ECB">
        <w:rPr>
          <w:rFonts w:ascii="Times New Roman" w:hAnsi="Times New Roman"/>
          <w:spacing w:val="-4"/>
          <w:sz w:val="24"/>
          <w:szCs w:val="24"/>
        </w:rPr>
        <w:t>высота цифр?</w:t>
      </w:r>
    </w:p>
    <w:p w:rsidR="00DD6ECB" w:rsidRPr="00DD6ECB" w:rsidRDefault="00DD6ECB" w:rsidP="00DD6ECB">
      <w:pPr>
        <w:widowControl w:val="0"/>
        <w:shd w:val="clear" w:color="auto" w:fill="FFFFFF"/>
        <w:autoSpaceDE w:val="0"/>
        <w:autoSpaceDN w:val="0"/>
        <w:adjustRightInd w:val="0"/>
        <w:spacing w:before="278" w:after="0" w:line="274" w:lineRule="exact"/>
        <w:ind w:left="1243" w:right="5741"/>
        <w:rPr>
          <w:rFonts w:ascii="Times New Roman" w:hAnsi="Times New Roman"/>
          <w:b/>
          <w:sz w:val="20"/>
          <w:szCs w:val="20"/>
        </w:rPr>
      </w:pPr>
      <w:r w:rsidRPr="00DD6ECB">
        <w:rPr>
          <w:rFonts w:ascii="Times New Roman" w:hAnsi="Times New Roman"/>
          <w:b/>
          <w:sz w:val="24"/>
          <w:szCs w:val="24"/>
          <w:u w:val="single"/>
        </w:rPr>
        <w:t xml:space="preserve">Раздел 2. Проекционное черчение. </w:t>
      </w:r>
      <w:r w:rsidRPr="00DD6ECB">
        <w:rPr>
          <w:rFonts w:ascii="Times New Roman" w:hAnsi="Times New Roman"/>
          <w:b/>
          <w:sz w:val="24"/>
          <w:szCs w:val="24"/>
        </w:rPr>
        <w:t>(основы начертательной геометрии)</w:t>
      </w:r>
    </w:p>
    <w:p w:rsidR="00DD6ECB" w:rsidRPr="00DD6ECB" w:rsidRDefault="00DD6ECB" w:rsidP="00DD6ECB">
      <w:pPr>
        <w:widowControl w:val="0"/>
        <w:numPr>
          <w:ilvl w:val="0"/>
          <w:numId w:val="5"/>
        </w:numPr>
        <w:shd w:val="clear" w:color="auto" w:fill="FFFFFF"/>
        <w:tabs>
          <w:tab w:val="left" w:pos="1589"/>
        </w:tabs>
        <w:autoSpaceDE w:val="0"/>
        <w:autoSpaceDN w:val="0"/>
        <w:adjustRightInd w:val="0"/>
        <w:spacing w:after="0" w:line="274" w:lineRule="exact"/>
        <w:ind w:left="1418" w:hanging="425"/>
        <w:rPr>
          <w:rFonts w:ascii="Times New Roman" w:hAnsi="Times New Roman"/>
          <w:spacing w:val="-23"/>
          <w:sz w:val="24"/>
          <w:szCs w:val="24"/>
        </w:rPr>
      </w:pPr>
      <w:r w:rsidRPr="00DD6ECB">
        <w:rPr>
          <w:rFonts w:ascii="Times New Roman" w:hAnsi="Times New Roman"/>
          <w:spacing w:val="-3"/>
          <w:sz w:val="24"/>
          <w:szCs w:val="24"/>
        </w:rPr>
        <w:t>Что такое проекция?</w:t>
      </w:r>
    </w:p>
    <w:p w:rsidR="00DD6ECB" w:rsidRPr="00DD6ECB" w:rsidRDefault="00DD6ECB" w:rsidP="00DD6ECB">
      <w:pPr>
        <w:widowControl w:val="0"/>
        <w:numPr>
          <w:ilvl w:val="0"/>
          <w:numId w:val="5"/>
        </w:numPr>
        <w:shd w:val="clear" w:color="auto" w:fill="FFFFFF"/>
        <w:tabs>
          <w:tab w:val="left" w:pos="1589"/>
        </w:tabs>
        <w:autoSpaceDE w:val="0"/>
        <w:autoSpaceDN w:val="0"/>
        <w:adjustRightInd w:val="0"/>
        <w:spacing w:after="0" w:line="274" w:lineRule="exact"/>
        <w:ind w:left="1418" w:hanging="425"/>
        <w:rPr>
          <w:rFonts w:ascii="Times New Roman" w:hAnsi="Times New Roman"/>
          <w:spacing w:val="-12"/>
          <w:sz w:val="24"/>
          <w:szCs w:val="24"/>
        </w:rPr>
      </w:pPr>
      <w:r w:rsidRPr="00DD6ECB">
        <w:rPr>
          <w:rFonts w:ascii="Times New Roman" w:hAnsi="Times New Roman"/>
          <w:spacing w:val="-4"/>
          <w:sz w:val="24"/>
          <w:szCs w:val="24"/>
        </w:rPr>
        <w:t>Что такое комплексный чертеж?</w:t>
      </w:r>
    </w:p>
    <w:p w:rsidR="00DD6ECB" w:rsidRPr="00DD6ECB" w:rsidRDefault="00DD6ECB" w:rsidP="00DD6ECB">
      <w:pPr>
        <w:widowControl w:val="0"/>
        <w:numPr>
          <w:ilvl w:val="0"/>
          <w:numId w:val="5"/>
        </w:numPr>
        <w:shd w:val="clear" w:color="auto" w:fill="FFFFFF"/>
        <w:tabs>
          <w:tab w:val="left" w:pos="1589"/>
        </w:tabs>
        <w:autoSpaceDE w:val="0"/>
        <w:autoSpaceDN w:val="0"/>
        <w:adjustRightInd w:val="0"/>
        <w:spacing w:after="0" w:line="274" w:lineRule="exact"/>
        <w:ind w:left="1418" w:hanging="425"/>
        <w:rPr>
          <w:rFonts w:ascii="Times New Roman" w:hAnsi="Times New Roman"/>
          <w:spacing w:val="-11"/>
          <w:sz w:val="24"/>
          <w:szCs w:val="24"/>
        </w:rPr>
      </w:pPr>
      <w:r w:rsidRPr="00DD6ECB">
        <w:rPr>
          <w:rFonts w:ascii="Times New Roman" w:hAnsi="Times New Roman"/>
          <w:spacing w:val="-4"/>
          <w:sz w:val="24"/>
          <w:szCs w:val="24"/>
        </w:rPr>
        <w:t>Перечислить названия и условные обозначения основных плоскостей проекции.</w:t>
      </w:r>
    </w:p>
    <w:p w:rsidR="00DD6ECB" w:rsidRPr="00DD6ECB" w:rsidRDefault="00DD6ECB" w:rsidP="00DD6ECB">
      <w:pPr>
        <w:widowControl w:val="0"/>
        <w:numPr>
          <w:ilvl w:val="0"/>
          <w:numId w:val="5"/>
        </w:numPr>
        <w:shd w:val="clear" w:color="auto" w:fill="FFFFFF"/>
        <w:tabs>
          <w:tab w:val="left" w:pos="1589"/>
        </w:tabs>
        <w:autoSpaceDE w:val="0"/>
        <w:autoSpaceDN w:val="0"/>
        <w:adjustRightInd w:val="0"/>
        <w:spacing w:before="5" w:after="0" w:line="274" w:lineRule="exact"/>
        <w:ind w:left="1418" w:hanging="425"/>
        <w:rPr>
          <w:rFonts w:ascii="Times New Roman" w:hAnsi="Times New Roman"/>
          <w:spacing w:val="-8"/>
          <w:sz w:val="24"/>
          <w:szCs w:val="24"/>
        </w:rPr>
      </w:pPr>
      <w:r w:rsidRPr="00DD6ECB">
        <w:rPr>
          <w:rFonts w:ascii="Times New Roman" w:hAnsi="Times New Roman"/>
          <w:sz w:val="24"/>
          <w:szCs w:val="24"/>
        </w:rPr>
        <w:t>Какой   вид проецирования  лежит   в  основе  проекционного   и  машиностроительного черчения?</w:t>
      </w:r>
    </w:p>
    <w:p w:rsidR="00DD6ECB" w:rsidRPr="00DD6ECB" w:rsidRDefault="00DD6ECB" w:rsidP="00DD6ECB">
      <w:pPr>
        <w:widowControl w:val="0"/>
        <w:numPr>
          <w:ilvl w:val="0"/>
          <w:numId w:val="5"/>
        </w:numPr>
        <w:shd w:val="clear" w:color="auto" w:fill="FFFFFF"/>
        <w:tabs>
          <w:tab w:val="left" w:pos="1589"/>
        </w:tabs>
        <w:autoSpaceDE w:val="0"/>
        <w:autoSpaceDN w:val="0"/>
        <w:adjustRightInd w:val="0"/>
        <w:spacing w:after="0" w:line="274" w:lineRule="exact"/>
        <w:ind w:left="1418" w:hanging="425"/>
        <w:rPr>
          <w:rFonts w:ascii="Times New Roman" w:hAnsi="Times New Roman"/>
          <w:spacing w:val="-8"/>
          <w:sz w:val="24"/>
          <w:szCs w:val="24"/>
        </w:rPr>
      </w:pPr>
      <w:r w:rsidRPr="00DD6ECB">
        <w:rPr>
          <w:rFonts w:ascii="Times New Roman" w:hAnsi="Times New Roman"/>
          <w:spacing w:val="-4"/>
          <w:sz w:val="24"/>
          <w:szCs w:val="24"/>
        </w:rPr>
        <w:t>Плоскость задана следами. Провести следы и их обозначить. Точки схода следов.</w:t>
      </w:r>
    </w:p>
    <w:p w:rsidR="00DD6ECB" w:rsidRPr="00DD6ECB" w:rsidRDefault="00DD6ECB" w:rsidP="00DD6ECB">
      <w:pPr>
        <w:widowControl w:val="0"/>
        <w:autoSpaceDE w:val="0"/>
        <w:autoSpaceDN w:val="0"/>
        <w:adjustRightInd w:val="0"/>
        <w:spacing w:after="0" w:line="240" w:lineRule="auto"/>
        <w:rPr>
          <w:rFonts w:ascii="Times New Roman" w:hAnsi="Times New Roman"/>
          <w:sz w:val="2"/>
          <w:szCs w:val="2"/>
        </w:rPr>
      </w:pPr>
    </w:p>
    <w:p w:rsidR="00DD6ECB" w:rsidRPr="00DD6ECB" w:rsidRDefault="00DD6ECB" w:rsidP="00DD6ECB">
      <w:pPr>
        <w:widowControl w:val="0"/>
        <w:numPr>
          <w:ilvl w:val="0"/>
          <w:numId w:val="6"/>
        </w:numPr>
        <w:shd w:val="clear" w:color="auto" w:fill="FFFFFF"/>
        <w:tabs>
          <w:tab w:val="left" w:pos="2030"/>
        </w:tabs>
        <w:autoSpaceDE w:val="0"/>
        <w:autoSpaceDN w:val="0"/>
        <w:adjustRightInd w:val="0"/>
        <w:spacing w:after="0" w:line="274" w:lineRule="exact"/>
        <w:ind w:left="1627"/>
        <w:rPr>
          <w:rFonts w:ascii="Times New Roman" w:hAnsi="Times New Roman"/>
          <w:spacing w:val="-9"/>
          <w:sz w:val="24"/>
          <w:szCs w:val="24"/>
        </w:rPr>
      </w:pPr>
      <w:r w:rsidRPr="00DD6ECB">
        <w:rPr>
          <w:rFonts w:ascii="Times New Roman" w:hAnsi="Times New Roman"/>
          <w:spacing w:val="-4"/>
          <w:sz w:val="24"/>
          <w:szCs w:val="24"/>
        </w:rPr>
        <w:t>Общее положение (3 следа).</w:t>
      </w:r>
    </w:p>
    <w:p w:rsidR="00DD6ECB" w:rsidRPr="00DD6ECB" w:rsidRDefault="00DD6ECB" w:rsidP="00DD6ECB">
      <w:pPr>
        <w:widowControl w:val="0"/>
        <w:numPr>
          <w:ilvl w:val="0"/>
          <w:numId w:val="6"/>
        </w:numPr>
        <w:shd w:val="clear" w:color="auto" w:fill="FFFFFF"/>
        <w:tabs>
          <w:tab w:val="left" w:pos="2030"/>
        </w:tabs>
        <w:autoSpaceDE w:val="0"/>
        <w:autoSpaceDN w:val="0"/>
        <w:adjustRightInd w:val="0"/>
        <w:spacing w:after="0" w:line="274" w:lineRule="exact"/>
        <w:ind w:left="1627"/>
        <w:rPr>
          <w:rFonts w:ascii="Times New Roman" w:hAnsi="Times New Roman"/>
          <w:spacing w:val="-8"/>
          <w:sz w:val="24"/>
          <w:szCs w:val="24"/>
        </w:rPr>
      </w:pPr>
      <w:r w:rsidRPr="00DD6ECB">
        <w:rPr>
          <w:rFonts w:ascii="Times New Roman" w:hAnsi="Times New Roman"/>
          <w:spacing w:val="-5"/>
          <w:sz w:val="24"/>
          <w:szCs w:val="24"/>
        </w:rPr>
        <w:t>Фронтально-проецирующее положение (2 следа).</w:t>
      </w:r>
    </w:p>
    <w:p w:rsidR="00DD6ECB" w:rsidRPr="00DD6ECB" w:rsidRDefault="00DD6ECB" w:rsidP="00DD6ECB">
      <w:pPr>
        <w:widowControl w:val="0"/>
        <w:numPr>
          <w:ilvl w:val="0"/>
          <w:numId w:val="6"/>
        </w:numPr>
        <w:shd w:val="clear" w:color="auto" w:fill="FFFFFF"/>
        <w:tabs>
          <w:tab w:val="left" w:pos="2030"/>
        </w:tabs>
        <w:autoSpaceDE w:val="0"/>
        <w:autoSpaceDN w:val="0"/>
        <w:adjustRightInd w:val="0"/>
        <w:spacing w:after="0" w:line="274" w:lineRule="exact"/>
        <w:ind w:left="1627" w:right="6182"/>
        <w:rPr>
          <w:rFonts w:ascii="Times New Roman" w:hAnsi="Times New Roman"/>
          <w:spacing w:val="-7"/>
          <w:sz w:val="24"/>
          <w:szCs w:val="24"/>
        </w:rPr>
      </w:pPr>
      <w:r w:rsidRPr="00DD6ECB">
        <w:rPr>
          <w:rFonts w:ascii="Times New Roman" w:hAnsi="Times New Roman"/>
          <w:spacing w:val="-6"/>
          <w:sz w:val="24"/>
          <w:szCs w:val="24"/>
        </w:rPr>
        <w:t xml:space="preserve">Горизонтальная плоскость. </w:t>
      </w:r>
      <w:r w:rsidRPr="00DD6ECB">
        <w:rPr>
          <w:rFonts w:ascii="Times New Roman" w:hAnsi="Times New Roman"/>
          <w:spacing w:val="-2"/>
          <w:sz w:val="24"/>
          <w:szCs w:val="24"/>
        </w:rPr>
        <w:t>Выполнить чертежи - схемы.</w:t>
      </w:r>
    </w:p>
    <w:p w:rsidR="00DD6ECB" w:rsidRPr="00DD6ECB" w:rsidRDefault="00DD6ECB" w:rsidP="00DD6ECB">
      <w:pPr>
        <w:widowControl w:val="0"/>
        <w:numPr>
          <w:ilvl w:val="0"/>
          <w:numId w:val="7"/>
        </w:numPr>
        <w:shd w:val="clear" w:color="auto" w:fill="FFFFFF"/>
        <w:tabs>
          <w:tab w:val="left" w:pos="1418"/>
        </w:tabs>
        <w:autoSpaceDE w:val="0"/>
        <w:autoSpaceDN w:val="0"/>
        <w:adjustRightInd w:val="0"/>
        <w:spacing w:after="0" w:line="274" w:lineRule="exact"/>
        <w:ind w:left="1248" w:hanging="255"/>
        <w:rPr>
          <w:rFonts w:ascii="Times New Roman" w:hAnsi="Times New Roman"/>
          <w:sz w:val="20"/>
          <w:szCs w:val="20"/>
        </w:rPr>
      </w:pPr>
      <w:r w:rsidRPr="00DD6ECB">
        <w:rPr>
          <w:rFonts w:ascii="Times New Roman" w:hAnsi="Times New Roman"/>
          <w:spacing w:val="-3"/>
          <w:sz w:val="24"/>
          <w:szCs w:val="24"/>
        </w:rPr>
        <w:t>Как называются прямые, перпендикулярные к какой-либо плоскости?</w:t>
      </w:r>
    </w:p>
    <w:p w:rsidR="00DD6ECB" w:rsidRPr="00DD6ECB" w:rsidRDefault="00DD6ECB" w:rsidP="00DD6ECB">
      <w:pPr>
        <w:widowControl w:val="0"/>
        <w:numPr>
          <w:ilvl w:val="0"/>
          <w:numId w:val="7"/>
        </w:numPr>
        <w:shd w:val="clear" w:color="auto" w:fill="FFFFFF"/>
        <w:tabs>
          <w:tab w:val="left" w:pos="1646"/>
        </w:tabs>
        <w:autoSpaceDE w:val="0"/>
        <w:autoSpaceDN w:val="0"/>
        <w:adjustRightInd w:val="0"/>
        <w:spacing w:after="0" w:line="274" w:lineRule="exact"/>
        <w:ind w:left="1248" w:hanging="255"/>
        <w:rPr>
          <w:rFonts w:ascii="Times New Roman" w:hAnsi="Times New Roman"/>
          <w:spacing w:val="-12"/>
          <w:sz w:val="24"/>
          <w:szCs w:val="24"/>
        </w:rPr>
      </w:pPr>
      <w:r w:rsidRPr="00DD6ECB">
        <w:rPr>
          <w:rFonts w:ascii="Times New Roman" w:hAnsi="Times New Roman"/>
          <w:spacing w:val="-4"/>
          <w:sz w:val="24"/>
          <w:szCs w:val="24"/>
        </w:rPr>
        <w:t>Как называются прямые, параллельные какой-либо плоскости?</w:t>
      </w:r>
    </w:p>
    <w:p w:rsidR="00DD6ECB" w:rsidRPr="00DD6ECB" w:rsidRDefault="00DD6ECB" w:rsidP="00DD6ECB">
      <w:pPr>
        <w:widowControl w:val="0"/>
        <w:numPr>
          <w:ilvl w:val="0"/>
          <w:numId w:val="8"/>
        </w:numPr>
        <w:shd w:val="clear" w:color="auto" w:fill="FFFFFF"/>
        <w:tabs>
          <w:tab w:val="left" w:pos="1646"/>
        </w:tabs>
        <w:autoSpaceDE w:val="0"/>
        <w:autoSpaceDN w:val="0"/>
        <w:adjustRightInd w:val="0"/>
        <w:spacing w:before="5" w:after="0" w:line="274" w:lineRule="exact"/>
        <w:ind w:left="1248" w:hanging="255"/>
        <w:rPr>
          <w:rFonts w:ascii="Times New Roman" w:hAnsi="Times New Roman"/>
          <w:spacing w:val="-13"/>
          <w:sz w:val="24"/>
          <w:szCs w:val="24"/>
        </w:rPr>
      </w:pPr>
      <w:r w:rsidRPr="00DD6ECB">
        <w:rPr>
          <w:rFonts w:ascii="Times New Roman" w:hAnsi="Times New Roman"/>
          <w:spacing w:val="-1"/>
          <w:sz w:val="24"/>
          <w:szCs w:val="24"/>
        </w:rPr>
        <w:t xml:space="preserve">В каком положении, относительно плоскостей проекций, плоская фигура проецируется на </w:t>
      </w:r>
      <w:r w:rsidRPr="00DD6ECB">
        <w:rPr>
          <w:rFonts w:ascii="Times New Roman" w:hAnsi="Times New Roman"/>
          <w:sz w:val="24"/>
          <w:szCs w:val="24"/>
        </w:rPr>
        <w:t>плоскость в натуральную величину?</w:t>
      </w:r>
    </w:p>
    <w:p w:rsidR="00DD6ECB" w:rsidRPr="00DD6ECB" w:rsidRDefault="00DD6ECB" w:rsidP="00DD6ECB">
      <w:pPr>
        <w:widowControl w:val="0"/>
        <w:numPr>
          <w:ilvl w:val="0"/>
          <w:numId w:val="8"/>
        </w:numPr>
        <w:shd w:val="clear" w:color="auto" w:fill="FFFFFF"/>
        <w:tabs>
          <w:tab w:val="left" w:pos="1646"/>
        </w:tabs>
        <w:autoSpaceDE w:val="0"/>
        <w:autoSpaceDN w:val="0"/>
        <w:adjustRightInd w:val="0"/>
        <w:spacing w:before="5" w:after="0" w:line="274" w:lineRule="exact"/>
        <w:ind w:left="1248" w:hanging="255"/>
        <w:rPr>
          <w:rFonts w:ascii="Times New Roman" w:hAnsi="Times New Roman"/>
          <w:spacing w:val="-13"/>
          <w:sz w:val="24"/>
          <w:szCs w:val="24"/>
        </w:rPr>
      </w:pPr>
      <w:r w:rsidRPr="00DD6ECB">
        <w:rPr>
          <w:rFonts w:ascii="Times New Roman" w:hAnsi="Times New Roman"/>
          <w:sz w:val="24"/>
          <w:szCs w:val="24"/>
        </w:rPr>
        <w:t>Провести направление осей в прямоугольной изометрической проекции и указать углы между ними, обозначить оси.</w:t>
      </w:r>
    </w:p>
    <w:p w:rsidR="00DD6ECB" w:rsidRPr="00DD6ECB" w:rsidRDefault="00DD6ECB" w:rsidP="00DD6ECB">
      <w:pPr>
        <w:widowControl w:val="0"/>
        <w:numPr>
          <w:ilvl w:val="0"/>
          <w:numId w:val="8"/>
        </w:numPr>
        <w:shd w:val="clear" w:color="auto" w:fill="FFFFFF"/>
        <w:tabs>
          <w:tab w:val="left" w:pos="1646"/>
        </w:tabs>
        <w:autoSpaceDE w:val="0"/>
        <w:autoSpaceDN w:val="0"/>
        <w:adjustRightInd w:val="0"/>
        <w:spacing w:before="5" w:after="0" w:line="274" w:lineRule="exact"/>
        <w:ind w:left="1646" w:hanging="346"/>
        <w:rPr>
          <w:rFonts w:ascii="Times New Roman" w:hAnsi="Times New Roman"/>
          <w:spacing w:val="-13"/>
          <w:sz w:val="24"/>
          <w:szCs w:val="24"/>
        </w:rPr>
        <w:sectPr w:rsidR="00DD6ECB" w:rsidRPr="00DD6ECB">
          <w:pgSz w:w="11909" w:h="16834"/>
          <w:pgMar w:top="510" w:right="360" w:bottom="360" w:left="624" w:header="720" w:footer="720" w:gutter="0"/>
          <w:cols w:space="60"/>
          <w:noEndnote/>
        </w:sectPr>
      </w:pPr>
    </w:p>
    <w:p w:rsidR="00DD6ECB" w:rsidRPr="00DD6ECB" w:rsidRDefault="00DD6ECB" w:rsidP="00DD6ECB">
      <w:pPr>
        <w:widowControl w:val="0"/>
        <w:numPr>
          <w:ilvl w:val="0"/>
          <w:numId w:val="7"/>
        </w:numPr>
        <w:shd w:val="clear" w:color="auto" w:fill="FFFFFF"/>
        <w:tabs>
          <w:tab w:val="left" w:pos="346"/>
        </w:tabs>
        <w:autoSpaceDE w:val="0"/>
        <w:autoSpaceDN w:val="0"/>
        <w:adjustRightInd w:val="0"/>
        <w:spacing w:after="0" w:line="240" w:lineRule="auto"/>
        <w:rPr>
          <w:rFonts w:ascii="Times New Roman" w:hAnsi="Times New Roman"/>
          <w:spacing w:val="-15"/>
          <w:sz w:val="24"/>
          <w:szCs w:val="24"/>
        </w:rPr>
      </w:pPr>
      <w:r w:rsidRPr="00DD6ECB">
        <w:rPr>
          <w:rFonts w:ascii="Times New Roman" w:hAnsi="Times New Roman"/>
          <w:spacing w:val="-7"/>
          <w:sz w:val="24"/>
          <w:szCs w:val="24"/>
        </w:rPr>
        <w:t>Чем "являются аксонометрические проекции?</w:t>
      </w:r>
    </w:p>
    <w:p w:rsidR="00DD6ECB" w:rsidRPr="00DD6ECB" w:rsidRDefault="00DD6ECB" w:rsidP="00DD6ECB">
      <w:pPr>
        <w:widowControl w:val="0"/>
        <w:numPr>
          <w:ilvl w:val="0"/>
          <w:numId w:val="7"/>
        </w:numPr>
        <w:shd w:val="clear" w:color="auto" w:fill="FFFFFF"/>
        <w:tabs>
          <w:tab w:val="left" w:pos="346"/>
        </w:tabs>
        <w:autoSpaceDE w:val="0"/>
        <w:autoSpaceDN w:val="0"/>
        <w:adjustRightInd w:val="0"/>
        <w:spacing w:after="0" w:line="259" w:lineRule="exact"/>
        <w:ind w:right="48"/>
        <w:jc w:val="both"/>
        <w:rPr>
          <w:rFonts w:ascii="Times New Roman" w:hAnsi="Times New Roman"/>
          <w:spacing w:val="-16"/>
          <w:sz w:val="24"/>
          <w:szCs w:val="24"/>
        </w:rPr>
      </w:pPr>
      <w:r w:rsidRPr="00DD6ECB">
        <w:rPr>
          <w:rFonts w:ascii="Times New Roman" w:hAnsi="Times New Roman"/>
          <w:spacing w:val="-4"/>
          <w:sz w:val="24"/>
          <w:szCs w:val="24"/>
        </w:rPr>
        <w:t xml:space="preserve">Указать название и толщину линии, используемой для осей проекции, линии связи, следов </w:t>
      </w:r>
      <w:r w:rsidRPr="00DD6ECB">
        <w:rPr>
          <w:rFonts w:ascii="Times New Roman" w:hAnsi="Times New Roman"/>
          <w:sz w:val="24"/>
          <w:szCs w:val="24"/>
        </w:rPr>
        <w:t>плоскости.</w:t>
      </w:r>
    </w:p>
    <w:p w:rsidR="00DD6ECB" w:rsidRPr="00DD6ECB" w:rsidRDefault="00DD6ECB" w:rsidP="00DD6ECB">
      <w:pPr>
        <w:widowControl w:val="0"/>
        <w:numPr>
          <w:ilvl w:val="0"/>
          <w:numId w:val="7"/>
        </w:numPr>
        <w:shd w:val="clear" w:color="auto" w:fill="FFFFFF"/>
        <w:tabs>
          <w:tab w:val="left" w:pos="346"/>
        </w:tabs>
        <w:autoSpaceDE w:val="0"/>
        <w:autoSpaceDN w:val="0"/>
        <w:adjustRightInd w:val="0"/>
        <w:spacing w:before="14" w:after="0" w:line="269" w:lineRule="exact"/>
        <w:ind w:right="38"/>
        <w:jc w:val="both"/>
        <w:rPr>
          <w:rFonts w:ascii="Times New Roman" w:hAnsi="Times New Roman"/>
          <w:spacing w:val="-17"/>
          <w:sz w:val="24"/>
          <w:szCs w:val="24"/>
        </w:rPr>
      </w:pPr>
      <w:r w:rsidRPr="00DD6ECB">
        <w:rPr>
          <w:rFonts w:ascii="Times New Roman" w:hAnsi="Times New Roman"/>
          <w:spacing w:val="-5"/>
          <w:sz w:val="24"/>
          <w:szCs w:val="24"/>
        </w:rPr>
        <w:t xml:space="preserve">Прямая общего положения. Каким способом преобразования проекции можно определить её </w:t>
      </w:r>
      <w:r w:rsidRPr="00DD6ECB">
        <w:rPr>
          <w:rFonts w:ascii="Times New Roman" w:hAnsi="Times New Roman"/>
          <w:sz w:val="24"/>
          <w:szCs w:val="24"/>
        </w:rPr>
        <w:t>натуральную величину?</w:t>
      </w:r>
    </w:p>
    <w:p w:rsidR="00DD6ECB" w:rsidRPr="00DD6ECB" w:rsidRDefault="00DD6ECB" w:rsidP="00DD6ECB">
      <w:pPr>
        <w:widowControl w:val="0"/>
        <w:numPr>
          <w:ilvl w:val="0"/>
          <w:numId w:val="7"/>
        </w:numPr>
        <w:shd w:val="clear" w:color="auto" w:fill="FFFFFF"/>
        <w:tabs>
          <w:tab w:val="left" w:pos="346"/>
        </w:tabs>
        <w:autoSpaceDE w:val="0"/>
        <w:autoSpaceDN w:val="0"/>
        <w:adjustRightInd w:val="0"/>
        <w:spacing w:before="10" w:after="0" w:line="269" w:lineRule="exact"/>
        <w:ind w:right="29"/>
        <w:jc w:val="both"/>
        <w:rPr>
          <w:rFonts w:ascii="Times New Roman" w:hAnsi="Times New Roman"/>
          <w:spacing w:val="-17"/>
          <w:sz w:val="24"/>
          <w:szCs w:val="24"/>
        </w:rPr>
      </w:pPr>
      <w:r w:rsidRPr="00DD6ECB">
        <w:rPr>
          <w:rFonts w:ascii="Times New Roman" w:hAnsi="Times New Roman"/>
          <w:sz w:val="24"/>
          <w:szCs w:val="24"/>
        </w:rPr>
        <w:t>Призма рассекается фронтально-проецирующей плоскостью. Какая получится фигура сечения? Какой способ преобразования проекции используется для определения натуральной величины сечения?</w:t>
      </w:r>
    </w:p>
    <w:p w:rsidR="00DD6ECB" w:rsidRPr="00DD6ECB" w:rsidRDefault="00DD6ECB" w:rsidP="00DD6ECB">
      <w:pPr>
        <w:widowControl w:val="0"/>
        <w:numPr>
          <w:ilvl w:val="0"/>
          <w:numId w:val="7"/>
        </w:numPr>
        <w:shd w:val="clear" w:color="auto" w:fill="FFFFFF"/>
        <w:tabs>
          <w:tab w:val="left" w:pos="346"/>
        </w:tabs>
        <w:autoSpaceDE w:val="0"/>
        <w:autoSpaceDN w:val="0"/>
        <w:adjustRightInd w:val="0"/>
        <w:spacing w:after="0" w:line="278" w:lineRule="exact"/>
        <w:ind w:right="24"/>
        <w:jc w:val="both"/>
        <w:rPr>
          <w:rFonts w:ascii="Times New Roman" w:hAnsi="Times New Roman"/>
          <w:spacing w:val="-15"/>
          <w:sz w:val="24"/>
          <w:szCs w:val="24"/>
        </w:rPr>
      </w:pPr>
      <w:r w:rsidRPr="00DD6ECB">
        <w:rPr>
          <w:rFonts w:ascii="Times New Roman" w:hAnsi="Times New Roman"/>
          <w:spacing w:val="-4"/>
          <w:sz w:val="24"/>
          <w:szCs w:val="24"/>
        </w:rPr>
        <w:t xml:space="preserve">Призма находится в вертикальном положении. На какую плоскость проекции её основание </w:t>
      </w:r>
      <w:r w:rsidRPr="00DD6ECB">
        <w:rPr>
          <w:rFonts w:ascii="Times New Roman" w:hAnsi="Times New Roman"/>
          <w:sz w:val="24"/>
          <w:szCs w:val="24"/>
        </w:rPr>
        <w:t>спроецируется в натуральную величину?</w:t>
      </w:r>
    </w:p>
    <w:p w:rsidR="00DD6ECB" w:rsidRPr="00DD6ECB" w:rsidRDefault="00DD6ECB" w:rsidP="00DD6ECB">
      <w:pPr>
        <w:widowControl w:val="0"/>
        <w:numPr>
          <w:ilvl w:val="0"/>
          <w:numId w:val="7"/>
        </w:numPr>
        <w:shd w:val="clear" w:color="auto" w:fill="FFFFFF"/>
        <w:tabs>
          <w:tab w:val="left" w:pos="346"/>
        </w:tabs>
        <w:autoSpaceDE w:val="0"/>
        <w:autoSpaceDN w:val="0"/>
        <w:adjustRightInd w:val="0"/>
        <w:spacing w:after="0" w:line="278" w:lineRule="exact"/>
        <w:ind w:right="19"/>
        <w:jc w:val="both"/>
        <w:rPr>
          <w:rFonts w:ascii="Times New Roman" w:hAnsi="Times New Roman"/>
          <w:spacing w:val="-15"/>
          <w:sz w:val="24"/>
          <w:szCs w:val="24"/>
        </w:rPr>
      </w:pPr>
      <w:r w:rsidRPr="00DD6ECB">
        <w:rPr>
          <w:rFonts w:ascii="Times New Roman" w:hAnsi="Times New Roman"/>
          <w:spacing w:val="-3"/>
          <w:sz w:val="24"/>
          <w:szCs w:val="24"/>
        </w:rPr>
        <w:t xml:space="preserve">Дан цилиндр. Его рассекает фронтально-проецирующая плоскость. Какая фигура получится </w:t>
      </w:r>
      <w:r w:rsidRPr="00DD6ECB">
        <w:rPr>
          <w:rFonts w:ascii="Times New Roman" w:hAnsi="Times New Roman"/>
          <w:sz w:val="24"/>
          <w:szCs w:val="24"/>
        </w:rPr>
        <w:t>в сечении?</w:t>
      </w:r>
    </w:p>
    <w:p w:rsidR="00DD6ECB" w:rsidRPr="00DD6ECB" w:rsidRDefault="00DD6ECB" w:rsidP="00DD6ECB">
      <w:pPr>
        <w:widowControl w:val="0"/>
        <w:numPr>
          <w:ilvl w:val="0"/>
          <w:numId w:val="7"/>
        </w:numPr>
        <w:shd w:val="clear" w:color="auto" w:fill="FFFFFF"/>
        <w:tabs>
          <w:tab w:val="left" w:pos="346"/>
        </w:tabs>
        <w:autoSpaceDE w:val="0"/>
        <w:autoSpaceDN w:val="0"/>
        <w:adjustRightInd w:val="0"/>
        <w:spacing w:after="0" w:line="278" w:lineRule="exact"/>
        <w:ind w:right="19"/>
        <w:jc w:val="both"/>
        <w:rPr>
          <w:rFonts w:ascii="Times New Roman" w:hAnsi="Times New Roman"/>
          <w:spacing w:val="-14"/>
          <w:sz w:val="24"/>
          <w:szCs w:val="24"/>
        </w:rPr>
      </w:pPr>
      <w:r w:rsidRPr="00DD6ECB">
        <w:rPr>
          <w:rFonts w:ascii="Times New Roman" w:hAnsi="Times New Roman"/>
          <w:spacing w:val="-4"/>
          <w:sz w:val="24"/>
          <w:szCs w:val="24"/>
        </w:rPr>
        <w:t xml:space="preserve">Чем графически отличается линия взаимного пересечения поверхностей от линии плавного </w:t>
      </w:r>
      <w:r w:rsidRPr="00DD6ECB">
        <w:rPr>
          <w:rFonts w:ascii="Times New Roman" w:hAnsi="Times New Roman"/>
          <w:sz w:val="24"/>
          <w:szCs w:val="24"/>
        </w:rPr>
        <w:t>перехода поверхностей? (для тел вращения).</w:t>
      </w:r>
    </w:p>
    <w:p w:rsidR="00DD6ECB" w:rsidRPr="00DD6ECB" w:rsidRDefault="00DD6ECB" w:rsidP="00DD6ECB">
      <w:pPr>
        <w:widowControl w:val="0"/>
        <w:shd w:val="clear" w:color="auto" w:fill="FFFFFF"/>
        <w:autoSpaceDE w:val="0"/>
        <w:autoSpaceDN w:val="0"/>
        <w:adjustRightInd w:val="0"/>
        <w:spacing w:before="1382" w:after="0" w:line="278" w:lineRule="exact"/>
        <w:ind w:left="53" w:firstLine="710"/>
        <w:jc w:val="both"/>
        <w:rPr>
          <w:rFonts w:ascii="Times New Roman" w:hAnsi="Times New Roman"/>
          <w:sz w:val="20"/>
          <w:szCs w:val="20"/>
        </w:rPr>
      </w:pPr>
      <w:r w:rsidRPr="00DD6ECB">
        <w:rPr>
          <w:rFonts w:ascii="Times New Roman" w:hAnsi="Times New Roman"/>
          <w:sz w:val="24"/>
          <w:szCs w:val="24"/>
        </w:rPr>
        <w:t xml:space="preserve">Вопросы составлены на основании Государственного образовательного стандарта </w:t>
      </w:r>
      <w:r w:rsidRPr="00DD6ECB">
        <w:rPr>
          <w:rFonts w:ascii="Times New Roman" w:hAnsi="Times New Roman"/>
          <w:spacing w:val="-3"/>
          <w:sz w:val="24"/>
          <w:szCs w:val="24"/>
        </w:rPr>
        <w:t xml:space="preserve">среднего профессионального образования и рабочей программы по предмету «Инженерная </w:t>
      </w:r>
      <w:r w:rsidRPr="00DD6ECB">
        <w:rPr>
          <w:rFonts w:ascii="Times New Roman" w:hAnsi="Times New Roman"/>
          <w:spacing w:val="-5"/>
          <w:sz w:val="24"/>
          <w:szCs w:val="24"/>
        </w:rPr>
        <w:t xml:space="preserve">графика» и примерной программы дисциплины «Инженерная графика» Министерства общего и </w:t>
      </w:r>
      <w:r w:rsidRPr="00DD6ECB">
        <w:rPr>
          <w:rFonts w:ascii="Times New Roman" w:hAnsi="Times New Roman"/>
          <w:sz w:val="24"/>
          <w:szCs w:val="24"/>
        </w:rPr>
        <w:t>профессионального образования РФ, Москва 1997.</w:t>
      </w:r>
    </w:p>
    <w:p w:rsidR="00FE41D6" w:rsidRDefault="00FE41D6" w:rsidP="00FE41D6">
      <w:bookmarkStart w:id="0" w:name="_GoBack"/>
      <w:bookmarkEnd w:id="0"/>
    </w:p>
    <w:sectPr w:rsidR="00FE41D6" w:rsidSect="00736E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03982"/>
    <w:multiLevelType w:val="singleLevel"/>
    <w:tmpl w:val="C52CB0A0"/>
    <w:lvl w:ilvl="0">
      <w:start w:val="1"/>
      <w:numFmt w:val="decimal"/>
      <w:lvlText w:val="5.%1."/>
      <w:legacy w:legacy="1" w:legacySpace="0" w:legacyIndent="403"/>
      <w:lvlJc w:val="left"/>
      <w:rPr>
        <w:rFonts w:ascii="Times New Roman" w:hAnsi="Times New Roman" w:cs="Times New Roman" w:hint="default"/>
      </w:rPr>
    </w:lvl>
  </w:abstractNum>
  <w:abstractNum w:abstractNumId="1">
    <w:nsid w:val="15EF1F86"/>
    <w:multiLevelType w:val="singleLevel"/>
    <w:tmpl w:val="2EE2EB88"/>
    <w:lvl w:ilvl="0">
      <w:start w:val="1"/>
      <w:numFmt w:val="decimal"/>
      <w:lvlText w:val="%1."/>
      <w:legacy w:legacy="1" w:legacySpace="0" w:legacyIndent="350"/>
      <w:lvlJc w:val="left"/>
      <w:rPr>
        <w:rFonts w:ascii="Times New Roman" w:hAnsi="Times New Roman" w:cs="Times New Roman" w:hint="default"/>
      </w:rPr>
    </w:lvl>
  </w:abstractNum>
  <w:abstractNum w:abstractNumId="2">
    <w:nsid w:val="18593E01"/>
    <w:multiLevelType w:val="singleLevel"/>
    <w:tmpl w:val="F4ACF08E"/>
    <w:lvl w:ilvl="0">
      <w:start w:val="1"/>
      <w:numFmt w:val="decimal"/>
      <w:lvlText w:val="%1."/>
      <w:legacy w:legacy="1" w:legacySpace="0" w:legacyIndent="341"/>
      <w:lvlJc w:val="left"/>
      <w:rPr>
        <w:rFonts w:ascii="Times New Roman" w:hAnsi="Times New Roman" w:cs="Times New Roman" w:hint="default"/>
      </w:rPr>
    </w:lvl>
  </w:abstractNum>
  <w:abstractNum w:abstractNumId="3">
    <w:nsid w:val="33383181"/>
    <w:multiLevelType w:val="singleLevel"/>
    <w:tmpl w:val="A6FCA882"/>
    <w:lvl w:ilvl="0">
      <w:start w:val="10"/>
      <w:numFmt w:val="decimal"/>
      <w:lvlText w:val="%1."/>
      <w:legacy w:legacy="1" w:legacySpace="0" w:legacyIndent="327"/>
      <w:lvlJc w:val="left"/>
      <w:rPr>
        <w:rFonts w:ascii="Times New Roman" w:hAnsi="Times New Roman" w:cs="Times New Roman" w:hint="default"/>
      </w:rPr>
    </w:lvl>
  </w:abstractNum>
  <w:abstractNum w:abstractNumId="4">
    <w:nsid w:val="45690509"/>
    <w:multiLevelType w:val="singleLevel"/>
    <w:tmpl w:val="85CAFF18"/>
    <w:lvl w:ilvl="0">
      <w:start w:val="6"/>
      <w:numFmt w:val="decimal"/>
      <w:lvlText w:val="%1."/>
      <w:legacy w:legacy="1" w:legacySpace="0" w:legacyIndent="345"/>
      <w:lvlJc w:val="left"/>
      <w:rPr>
        <w:rFonts w:ascii="Times New Roman" w:hAnsi="Times New Roman" w:cs="Times New Roman" w:hint="default"/>
      </w:rPr>
    </w:lvl>
  </w:abstractNum>
  <w:abstractNum w:abstractNumId="5">
    <w:nsid w:val="5E3C649C"/>
    <w:multiLevelType w:val="singleLevel"/>
    <w:tmpl w:val="81A06CD2"/>
    <w:lvl w:ilvl="0">
      <w:start w:val="1"/>
      <w:numFmt w:val="decimal"/>
      <w:lvlText w:val="%1."/>
      <w:legacy w:legacy="1" w:legacySpace="0" w:legacyIndent="360"/>
      <w:lvlJc w:val="left"/>
      <w:rPr>
        <w:rFonts w:ascii="Times New Roman" w:hAnsi="Times New Roman" w:cs="Times New Roman" w:hint="default"/>
      </w:rPr>
    </w:lvl>
  </w:abstractNum>
  <w:num w:numId="1">
    <w:abstractNumId w:val="5"/>
  </w:num>
  <w:num w:numId="2">
    <w:abstractNumId w:val="1"/>
  </w:num>
  <w:num w:numId="3">
    <w:abstractNumId w:val="3"/>
  </w:num>
  <w:num w:numId="4">
    <w:abstractNumId w:val="3"/>
    <w:lvlOverride w:ilvl="0">
      <w:lvl w:ilvl="0">
        <w:start w:val="10"/>
        <w:numFmt w:val="decimal"/>
        <w:lvlText w:val="%1."/>
        <w:legacy w:legacy="1" w:legacySpace="0" w:legacyIndent="326"/>
        <w:lvlJc w:val="left"/>
        <w:rPr>
          <w:rFonts w:ascii="Times New Roman" w:hAnsi="Times New Roman" w:cs="Times New Roman" w:hint="default"/>
        </w:rPr>
      </w:lvl>
    </w:lvlOverride>
  </w:num>
  <w:num w:numId="5">
    <w:abstractNumId w:val="2"/>
  </w:num>
  <w:num w:numId="6">
    <w:abstractNumId w:val="0"/>
  </w:num>
  <w:num w:numId="7">
    <w:abstractNumId w:val="4"/>
  </w:num>
  <w:num w:numId="8">
    <w:abstractNumId w:val="4"/>
    <w:lvlOverride w:ilvl="0">
      <w:lvl w:ilvl="0">
        <w:start w:val="7"/>
        <w:numFmt w:val="decimal"/>
        <w:lvlText w:val="%1."/>
        <w:legacy w:legacy="1" w:legacySpace="0" w:legacyIndent="34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EC0"/>
    <w:rsid w:val="000F2EC0"/>
    <w:rsid w:val="001645B3"/>
    <w:rsid w:val="003059ED"/>
    <w:rsid w:val="003B0CDA"/>
    <w:rsid w:val="003C30D6"/>
    <w:rsid w:val="007255D9"/>
    <w:rsid w:val="00727DBB"/>
    <w:rsid w:val="00736EBB"/>
    <w:rsid w:val="008A67F3"/>
    <w:rsid w:val="00AA1407"/>
    <w:rsid w:val="00B35809"/>
    <w:rsid w:val="00D431EC"/>
    <w:rsid w:val="00DD6ECB"/>
    <w:rsid w:val="00F83298"/>
    <w:rsid w:val="00FE4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7"/>
    <o:shapelayout v:ext="edit">
      <o:idmap v:ext="edit" data="1"/>
    </o:shapelayout>
  </w:shapeDefaults>
  <w:decimalSymbol w:val=","/>
  <w:listSeparator w:val=";"/>
  <w15:chartTrackingRefBased/>
  <w15:docId w15:val="{E69C7AB6-2CD4-4A59-B9B9-6037C0E72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CDA"/>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ез интервала"/>
    <w:uiPriority w:val="1"/>
    <w:qFormat/>
    <w:rsid w:val="000F2EC0"/>
    <w:rPr>
      <w:sz w:val="22"/>
      <w:szCs w:val="22"/>
    </w:rPr>
  </w:style>
  <w:style w:type="paragraph" w:styleId="a4">
    <w:name w:val="Balloon Text"/>
    <w:basedOn w:val="a"/>
    <w:link w:val="a5"/>
    <w:uiPriority w:val="99"/>
    <w:semiHidden/>
    <w:unhideWhenUsed/>
    <w:rsid w:val="00727DBB"/>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727D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2918</Words>
  <Characters>16633</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SamLab.ws</dc:creator>
  <cp:keywords/>
  <dc:description/>
  <cp:lastModifiedBy>Irina</cp:lastModifiedBy>
  <cp:revision>2</cp:revision>
  <dcterms:created xsi:type="dcterms:W3CDTF">2014-09-18T15:04:00Z</dcterms:created>
  <dcterms:modified xsi:type="dcterms:W3CDTF">2014-09-18T15:04:00Z</dcterms:modified>
</cp:coreProperties>
</file>