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47" w:rsidRPr="002821F3" w:rsidRDefault="00751E47" w:rsidP="00751E47">
      <w:r w:rsidRPr="004644D9">
        <w:t xml:space="preserve">   </w:t>
      </w:r>
      <w:r w:rsidRPr="002821F3">
        <w:t>«Утверждаю» __________________                               ______________</w:t>
      </w:r>
    </w:p>
    <w:p w:rsidR="00751E47" w:rsidRPr="002821F3" w:rsidRDefault="00751E47" w:rsidP="00751E47">
      <w:r w:rsidRPr="002821F3">
        <w:t xml:space="preserve">    проректор по УМР    Легостаев Г. Н.                      декан ПФ   Широких О.Б.</w:t>
      </w:r>
    </w:p>
    <w:p w:rsidR="00751E47" w:rsidRPr="002821F3" w:rsidRDefault="00751E47" w:rsidP="00751E47">
      <w:pPr>
        <w:jc w:val="right"/>
      </w:pPr>
    </w:p>
    <w:p w:rsidR="00751E47" w:rsidRPr="002821F3" w:rsidRDefault="00751E47" w:rsidP="00751E47">
      <w:pPr>
        <w:pStyle w:val="a3"/>
        <w:rPr>
          <w:b/>
          <w:bCs/>
          <w:sz w:val="28"/>
          <w:szCs w:val="28"/>
        </w:rPr>
      </w:pPr>
      <w:r w:rsidRPr="002821F3">
        <w:rPr>
          <w:b/>
          <w:bCs/>
          <w:sz w:val="28"/>
          <w:szCs w:val="28"/>
        </w:rPr>
        <w:t xml:space="preserve">РАСПИСАНИЕ ЗАНЯТИЙ </w:t>
      </w:r>
    </w:p>
    <w:p w:rsidR="00751E47" w:rsidRPr="002821F3" w:rsidRDefault="00751E47" w:rsidP="00751E47">
      <w:pPr>
        <w:pStyle w:val="a3"/>
        <w:rPr>
          <w:b/>
          <w:bCs/>
          <w:sz w:val="28"/>
          <w:szCs w:val="28"/>
        </w:rPr>
      </w:pPr>
      <w:r w:rsidRPr="002821F3">
        <w:rPr>
          <w:b/>
          <w:bCs/>
          <w:sz w:val="28"/>
          <w:szCs w:val="28"/>
        </w:rPr>
        <w:t xml:space="preserve">ПЕДАГОГИЧЕСКОГО ФАКУЛЬТЕТА </w:t>
      </w:r>
    </w:p>
    <w:p w:rsidR="00751E47" w:rsidRPr="002821F3" w:rsidRDefault="00751E47" w:rsidP="00751E47">
      <w:pPr>
        <w:pStyle w:val="a3"/>
        <w:rPr>
          <w:b/>
          <w:sz w:val="32"/>
          <w:szCs w:val="32"/>
        </w:rPr>
      </w:pPr>
      <w:r w:rsidRPr="002821F3">
        <w:rPr>
          <w:b/>
          <w:bCs/>
          <w:sz w:val="32"/>
          <w:szCs w:val="32"/>
        </w:rPr>
        <w:t xml:space="preserve">в </w:t>
      </w:r>
      <w:r>
        <w:rPr>
          <w:b/>
          <w:bCs/>
          <w:sz w:val="32"/>
          <w:szCs w:val="32"/>
        </w:rPr>
        <w:t>весе</w:t>
      </w:r>
      <w:r w:rsidRPr="002821F3">
        <w:rPr>
          <w:b/>
          <w:bCs/>
          <w:sz w:val="32"/>
          <w:szCs w:val="32"/>
        </w:rPr>
        <w:t>ннюю сессию 2011/2012 уч. г.</w:t>
      </w:r>
      <w:r w:rsidRPr="002821F3">
        <w:rPr>
          <w:b/>
          <w:sz w:val="32"/>
          <w:szCs w:val="32"/>
        </w:rPr>
        <w:t xml:space="preserve"> </w:t>
      </w:r>
    </w:p>
    <w:p w:rsidR="00751E47" w:rsidRPr="002821F3" w:rsidRDefault="00751E47" w:rsidP="00751E47">
      <w:pPr>
        <w:pStyle w:val="a3"/>
        <w:rPr>
          <w:sz w:val="28"/>
          <w:szCs w:val="28"/>
        </w:rPr>
      </w:pPr>
      <w:r w:rsidRPr="002821F3">
        <w:rPr>
          <w:sz w:val="28"/>
          <w:szCs w:val="28"/>
        </w:rPr>
        <w:t xml:space="preserve">по специальности «Педагогика и методика дошкольного образования» </w:t>
      </w:r>
    </w:p>
    <w:p w:rsidR="00751E47" w:rsidRDefault="00751E47" w:rsidP="00751E47">
      <w:pPr>
        <w:pStyle w:val="a3"/>
        <w:rPr>
          <w:sz w:val="28"/>
          <w:szCs w:val="28"/>
        </w:rPr>
      </w:pPr>
      <w:r w:rsidRPr="002821F3">
        <w:rPr>
          <w:sz w:val="28"/>
          <w:szCs w:val="28"/>
        </w:rPr>
        <w:t xml:space="preserve">с доп. спец. «Дошкольная педагогика и психология» </w:t>
      </w:r>
    </w:p>
    <w:p w:rsidR="00751E47" w:rsidRPr="0021318D" w:rsidRDefault="00751E47" w:rsidP="00751E47">
      <w:pPr>
        <w:pStyle w:val="a3"/>
        <w:rPr>
          <w:b/>
          <w:bCs/>
          <w:sz w:val="28"/>
        </w:rPr>
      </w:pPr>
      <w:r w:rsidRPr="002821F3">
        <w:rPr>
          <w:sz w:val="28"/>
          <w:szCs w:val="28"/>
        </w:rPr>
        <w:t>заочно</w:t>
      </w:r>
      <w:r>
        <w:rPr>
          <w:sz w:val="28"/>
          <w:szCs w:val="28"/>
          <w:lang w:val="en-US"/>
        </w:rPr>
        <w:t>й формы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обучения</w:t>
      </w:r>
    </w:p>
    <w:tbl>
      <w:tblPr>
        <w:tblpPr w:leftFromText="180" w:rightFromText="180" w:vertAnchor="text" w:horzAnchor="margin" w:tblpXSpec="center" w:tblpY="896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9"/>
        <w:gridCol w:w="1414"/>
        <w:gridCol w:w="3720"/>
        <w:gridCol w:w="57"/>
        <w:gridCol w:w="30"/>
        <w:gridCol w:w="4015"/>
      </w:tblGrid>
      <w:tr w:rsidR="00751E47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751E47" w:rsidRPr="002821F3" w:rsidRDefault="00751E47" w:rsidP="00751E47">
            <w:pPr>
              <w:ind w:right="-108"/>
              <w:jc w:val="center"/>
              <w:rPr>
                <w:sz w:val="22"/>
              </w:rPr>
            </w:pPr>
            <w:r w:rsidRPr="002821F3">
              <w:rPr>
                <w:sz w:val="22"/>
              </w:rPr>
              <w:t xml:space="preserve">Дата </w:t>
            </w:r>
          </w:p>
        </w:tc>
        <w:tc>
          <w:tcPr>
            <w:tcW w:w="141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751E47" w:rsidRPr="002821F3" w:rsidRDefault="00751E47" w:rsidP="00751E47">
            <w:pPr>
              <w:ind w:right="-420"/>
              <w:jc w:val="center"/>
              <w:rPr>
                <w:sz w:val="22"/>
              </w:rPr>
            </w:pPr>
            <w:r w:rsidRPr="002821F3">
              <w:rPr>
                <w:sz w:val="22"/>
              </w:rPr>
              <w:t xml:space="preserve">Время </w:t>
            </w:r>
          </w:p>
        </w:tc>
        <w:tc>
          <w:tcPr>
            <w:tcW w:w="7822" w:type="dxa"/>
            <w:gridSpan w:val="4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751E47" w:rsidRPr="002821F3" w:rsidRDefault="00FD5214" w:rsidP="00751E47">
            <w:pPr>
              <w:ind w:right="229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2</w:t>
            </w:r>
            <w:r w:rsidR="00751E47" w:rsidRPr="002821F3">
              <w:rPr>
                <w:b/>
                <w:bCs/>
                <w:sz w:val="22"/>
              </w:rPr>
              <w:t xml:space="preserve">  КУРС</w:t>
            </w:r>
          </w:p>
        </w:tc>
      </w:tr>
      <w:tr w:rsidR="00751E47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751E47" w:rsidRPr="002821F3" w:rsidRDefault="00751E47" w:rsidP="00751E47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14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1E47" w:rsidRPr="002821F3" w:rsidRDefault="00751E47" w:rsidP="00751E47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78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751E47" w:rsidRPr="002821F3" w:rsidRDefault="00751E47" w:rsidP="00751E47">
            <w:pPr>
              <w:ind w:right="229"/>
              <w:jc w:val="center"/>
              <w:rPr>
                <w:b/>
                <w:bCs/>
                <w:sz w:val="22"/>
              </w:rPr>
            </w:pPr>
            <w:r w:rsidRPr="002821F3">
              <w:rPr>
                <w:b/>
                <w:bCs/>
                <w:sz w:val="22"/>
                <w:lang w:val="en-US"/>
              </w:rPr>
              <w:t>3</w:t>
            </w:r>
            <w:r w:rsidRPr="002821F3">
              <w:rPr>
                <w:b/>
                <w:bCs/>
                <w:sz w:val="22"/>
              </w:rPr>
              <w:t>,5 года</w:t>
            </w:r>
          </w:p>
        </w:tc>
      </w:tr>
      <w:tr w:rsidR="00751E47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751E47" w:rsidRPr="002821F3" w:rsidRDefault="00751E47" w:rsidP="00751E47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14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1E47" w:rsidRPr="002821F3" w:rsidRDefault="00751E47" w:rsidP="00751E47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51E47" w:rsidRPr="002821F3" w:rsidRDefault="00751E47" w:rsidP="00751E47">
            <w:pPr>
              <w:ind w:right="229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0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751E47" w:rsidRPr="002821F3" w:rsidRDefault="00751E47" w:rsidP="00751E47">
            <w:pPr>
              <w:ind w:right="229"/>
              <w:jc w:val="center"/>
              <w:rPr>
                <w:b/>
                <w:bCs/>
                <w:sz w:val="22"/>
              </w:rPr>
            </w:pPr>
          </w:p>
        </w:tc>
      </w:tr>
      <w:tr w:rsidR="00FD5214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FD5214" w:rsidRPr="002821F3" w:rsidRDefault="00FD5214" w:rsidP="00FD5214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05.03.2012</w:t>
            </w:r>
          </w:p>
          <w:p w:rsidR="00FD5214" w:rsidRPr="002821F3" w:rsidRDefault="00FD5214" w:rsidP="00FD5214">
            <w:pPr>
              <w:ind w:right="-107"/>
              <w:jc w:val="center"/>
              <w:rPr>
                <w:sz w:val="22"/>
              </w:rPr>
            </w:pPr>
            <w:r w:rsidRPr="002821F3">
              <w:rPr>
                <w:sz w:val="22"/>
              </w:rPr>
              <w:t>Понедел.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214" w:rsidRPr="002821F3" w:rsidRDefault="00FD5214" w:rsidP="00FD5214">
            <w:pPr>
              <w:ind w:right="-108"/>
              <w:jc w:val="center"/>
              <w:rPr>
                <w:sz w:val="22"/>
                <w:szCs w:val="24"/>
              </w:rPr>
            </w:pP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14" w:rsidRPr="00FD5214" w:rsidRDefault="00FD5214" w:rsidP="00FD5214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Курсовая работа по </w:t>
            </w:r>
            <w:r>
              <w:rPr>
                <w:bCs/>
                <w:iCs/>
                <w:sz w:val="24"/>
                <w:szCs w:val="24"/>
                <w:lang w:val="en-US"/>
              </w:rPr>
              <w:t>психологии</w:t>
            </w:r>
          </w:p>
          <w:p w:rsidR="00FD5214" w:rsidRPr="00463920" w:rsidRDefault="00FD5214" w:rsidP="00FD5214">
            <w:pPr>
              <w:ind w:right="-13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63920">
              <w:rPr>
                <w:b/>
                <w:bCs/>
                <w:iCs/>
                <w:sz w:val="24"/>
                <w:szCs w:val="24"/>
              </w:rPr>
              <w:t>Диф. зачет</w:t>
            </w:r>
          </w:p>
        </w:tc>
        <w:tc>
          <w:tcPr>
            <w:tcW w:w="410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D5214" w:rsidRPr="002821F3" w:rsidRDefault="00FD5214" w:rsidP="00FD5214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FD5214" w:rsidRPr="002821F3" w:rsidTr="003A007B">
        <w:trPr>
          <w:cantSplit/>
        </w:trPr>
        <w:tc>
          <w:tcPr>
            <w:tcW w:w="1469" w:type="dxa"/>
            <w:vMerge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FD5214" w:rsidRPr="002821F3" w:rsidRDefault="00FD5214" w:rsidP="00FD5214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214" w:rsidRPr="002821F3" w:rsidRDefault="00FD5214" w:rsidP="00FD5214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12.10-13.40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D5214" w:rsidRPr="002821F3" w:rsidRDefault="00FD5214" w:rsidP="00FD5214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Факультатив «Организация развивающих занятий по развитию мелкой моторики у дошкольников» (л) Бубунец С.О.</w:t>
            </w:r>
          </w:p>
        </w:tc>
      </w:tr>
      <w:tr w:rsidR="00FD5214" w:rsidRPr="002821F3" w:rsidTr="003A007B">
        <w:trPr>
          <w:cantSplit/>
        </w:trPr>
        <w:tc>
          <w:tcPr>
            <w:tcW w:w="1469" w:type="dxa"/>
            <w:vMerge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FD5214" w:rsidRPr="002821F3" w:rsidRDefault="00FD5214" w:rsidP="00FD5214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214" w:rsidRPr="002821F3" w:rsidRDefault="00FD5214" w:rsidP="00FD5214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13.50-15.20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D5214" w:rsidRPr="002821F3" w:rsidRDefault="00FD5214" w:rsidP="00FD5214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Дошкольная педагогика (л) Губанова Н.Ф.</w:t>
            </w:r>
          </w:p>
        </w:tc>
      </w:tr>
      <w:tr w:rsidR="00FD5214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FD5214" w:rsidRPr="002821F3" w:rsidRDefault="00FD5214" w:rsidP="00FD5214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214" w:rsidRPr="002821F3" w:rsidRDefault="00FD5214" w:rsidP="00FD5214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D5214" w:rsidRPr="002821F3" w:rsidRDefault="00FD5214" w:rsidP="00FD5214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Дошкольная педагогика (л) Губанова Н.Ф.</w:t>
            </w:r>
          </w:p>
        </w:tc>
      </w:tr>
      <w:tr w:rsidR="00FD5214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FD5214" w:rsidRPr="002821F3" w:rsidRDefault="00FD5214" w:rsidP="00FD5214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214" w:rsidRPr="002821F3" w:rsidRDefault="00FD5214" w:rsidP="00FD5214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D5214" w:rsidRPr="002821F3" w:rsidRDefault="00FD5214" w:rsidP="00FD5214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Дошкольная педагогика (л) Губанова Н.Ф.</w:t>
            </w:r>
          </w:p>
        </w:tc>
      </w:tr>
      <w:tr w:rsidR="00FD5214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FD5214" w:rsidRPr="002821F3" w:rsidRDefault="00FD5214" w:rsidP="00FD5214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5214" w:rsidRPr="002821F3" w:rsidRDefault="00FD5214" w:rsidP="00FD5214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18.50-20.20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FD5214" w:rsidRPr="002821F3" w:rsidRDefault="00FD5214" w:rsidP="00FD5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Возрастная психология и психология и психология развития</w:t>
            </w:r>
            <w:r w:rsidR="00893185" w:rsidRPr="002821F3">
              <w:rPr>
                <w:b/>
                <w:sz w:val="20"/>
              </w:rPr>
              <w:t xml:space="preserve"> Консультация к экзамену и к/р.</w:t>
            </w:r>
            <w:r w:rsidR="00893185">
              <w:rPr>
                <w:b/>
                <w:sz w:val="20"/>
              </w:rPr>
              <w:t xml:space="preserve"> </w:t>
            </w:r>
            <w:r w:rsidR="00893185" w:rsidRPr="00893185">
              <w:rPr>
                <w:sz w:val="20"/>
              </w:rPr>
              <w:t xml:space="preserve">Проталинская </w:t>
            </w:r>
            <w:r w:rsidR="00893185">
              <w:rPr>
                <w:sz w:val="20"/>
              </w:rPr>
              <w:t xml:space="preserve"> И В. </w:t>
            </w:r>
          </w:p>
        </w:tc>
      </w:tr>
      <w:tr w:rsidR="00FD5214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FD5214" w:rsidRPr="002821F3" w:rsidRDefault="00FD5214" w:rsidP="00FD5214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06.03.2012</w:t>
            </w:r>
          </w:p>
          <w:p w:rsidR="00FD5214" w:rsidRPr="002821F3" w:rsidRDefault="00FD5214" w:rsidP="00FD5214">
            <w:pPr>
              <w:ind w:right="-107"/>
              <w:jc w:val="center"/>
              <w:rPr>
                <w:sz w:val="22"/>
              </w:rPr>
            </w:pPr>
            <w:r w:rsidRPr="002821F3">
              <w:rPr>
                <w:sz w:val="22"/>
              </w:rPr>
              <w:t>Вторник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5214" w:rsidRPr="002821F3" w:rsidRDefault="00FD5214" w:rsidP="00FD5214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8.30- 10.10</w:t>
            </w: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5214" w:rsidRPr="002821F3" w:rsidRDefault="00FD5214" w:rsidP="00FD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D5214" w:rsidRPr="00FD5214" w:rsidRDefault="00FD5214" w:rsidP="00FD5214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Курсовая работа по </w:t>
            </w:r>
            <w:r w:rsidRPr="00FD5214">
              <w:rPr>
                <w:bCs/>
                <w:iCs/>
                <w:sz w:val="24"/>
                <w:szCs w:val="24"/>
              </w:rPr>
              <w:t>психологии</w:t>
            </w:r>
          </w:p>
          <w:p w:rsidR="00FD5214" w:rsidRPr="00463920" w:rsidRDefault="00FD5214" w:rsidP="00FD5214">
            <w:pPr>
              <w:ind w:right="-13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63920">
              <w:rPr>
                <w:b/>
                <w:bCs/>
                <w:iCs/>
                <w:sz w:val="24"/>
                <w:szCs w:val="24"/>
              </w:rPr>
              <w:t>Диф. зачет</w:t>
            </w:r>
          </w:p>
        </w:tc>
      </w:tr>
      <w:tr w:rsidR="00893185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893185" w:rsidRPr="002821F3" w:rsidRDefault="00893185" w:rsidP="00893185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3185" w:rsidRPr="002821F3" w:rsidRDefault="00893185" w:rsidP="00893185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12.10-13.40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93185" w:rsidRPr="002821F3" w:rsidRDefault="00893185" w:rsidP="00893185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Факультатив «Организация развивающих занятий по развитию мелкой моторики у дошкольников» (л) Бубунец С.О.</w:t>
            </w:r>
          </w:p>
        </w:tc>
      </w:tr>
      <w:tr w:rsidR="00893185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893185" w:rsidRPr="002821F3" w:rsidRDefault="00893185" w:rsidP="00893185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3185" w:rsidRPr="002821F3" w:rsidRDefault="00893185" w:rsidP="00893185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13.50-15.20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93185" w:rsidRPr="002821F3" w:rsidRDefault="00893185" w:rsidP="00893185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Факультатив «Организация развивающих занятий по развитию мелкой моторики у дошкольников» (л) Бубунец С.О.</w:t>
            </w:r>
          </w:p>
        </w:tc>
      </w:tr>
      <w:tr w:rsidR="00893185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893185" w:rsidRPr="002821F3" w:rsidRDefault="00893185" w:rsidP="00893185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3185" w:rsidRPr="002821F3" w:rsidRDefault="00893185" w:rsidP="00893185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93185" w:rsidRPr="002821F3" w:rsidRDefault="00893185" w:rsidP="00893185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Диагностика развития детей (л) Перекальский С.А.</w:t>
            </w:r>
          </w:p>
        </w:tc>
      </w:tr>
      <w:tr w:rsidR="00893185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893185" w:rsidRPr="002821F3" w:rsidRDefault="00893185" w:rsidP="00893185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3185" w:rsidRPr="002821F3" w:rsidRDefault="00893185" w:rsidP="00893185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93185" w:rsidRPr="002821F3" w:rsidRDefault="00893185" w:rsidP="00893185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Дошкольная педагогика (л) Губанова Н.Ф.</w:t>
            </w:r>
          </w:p>
        </w:tc>
      </w:tr>
      <w:tr w:rsidR="00893185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893185" w:rsidRPr="002821F3" w:rsidRDefault="00893185" w:rsidP="00893185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3185" w:rsidRPr="002821F3" w:rsidRDefault="00893185" w:rsidP="00893185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18.50-20.20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93185" w:rsidRPr="002821F3" w:rsidRDefault="00893185" w:rsidP="00893185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Дошкольная педагогика (пр) Губанова Н.Ф.</w:t>
            </w:r>
          </w:p>
        </w:tc>
      </w:tr>
      <w:tr w:rsidR="00893185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893185" w:rsidRPr="002821F3" w:rsidRDefault="00893185" w:rsidP="00893185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07.03.2012</w:t>
            </w:r>
          </w:p>
          <w:p w:rsidR="00893185" w:rsidRPr="002821F3" w:rsidRDefault="00893185" w:rsidP="00893185">
            <w:pPr>
              <w:ind w:right="-107"/>
              <w:jc w:val="center"/>
              <w:rPr>
                <w:sz w:val="22"/>
              </w:rPr>
            </w:pPr>
            <w:r w:rsidRPr="002821F3">
              <w:rPr>
                <w:sz w:val="22"/>
              </w:rPr>
              <w:t>Среда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893185" w:rsidRPr="002821F3" w:rsidRDefault="00893185" w:rsidP="00893185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12.10-13.40</w:t>
            </w:r>
          </w:p>
        </w:tc>
        <w:tc>
          <w:tcPr>
            <w:tcW w:w="78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893185" w:rsidRPr="00893185" w:rsidRDefault="00893185" w:rsidP="00893185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 w:rsidRPr="00893185">
              <w:rPr>
                <w:bCs/>
                <w:iCs/>
                <w:sz w:val="22"/>
                <w:szCs w:val="22"/>
              </w:rPr>
              <w:t xml:space="preserve">Социальная психология </w:t>
            </w:r>
            <w:r w:rsidRPr="00893185">
              <w:rPr>
                <w:b/>
                <w:sz w:val="22"/>
                <w:szCs w:val="22"/>
              </w:rPr>
              <w:t xml:space="preserve"> Консультация к экзамену и к/р. </w:t>
            </w:r>
            <w:r w:rsidRPr="00893185">
              <w:rPr>
                <w:sz w:val="22"/>
                <w:szCs w:val="22"/>
              </w:rPr>
              <w:t>Максимова Е.П.</w:t>
            </w:r>
          </w:p>
        </w:tc>
      </w:tr>
      <w:tr w:rsidR="00893185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893185" w:rsidRPr="002821F3" w:rsidRDefault="00893185" w:rsidP="00893185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893185" w:rsidRPr="002821F3" w:rsidRDefault="00893185" w:rsidP="00893185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13.50-15.20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893185" w:rsidRPr="002821F3" w:rsidRDefault="00893185" w:rsidP="00893185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Русский язык и культура речи </w:t>
            </w:r>
            <w:r w:rsidRPr="00893185">
              <w:rPr>
                <w:b/>
                <w:sz w:val="22"/>
                <w:szCs w:val="22"/>
              </w:rPr>
              <w:t xml:space="preserve"> Консультация к экзамену и к/р.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E3E78">
              <w:rPr>
                <w:sz w:val="22"/>
                <w:szCs w:val="22"/>
              </w:rPr>
              <w:t>Лысоиваненко Е.Г</w:t>
            </w:r>
          </w:p>
        </w:tc>
      </w:tr>
      <w:tr w:rsidR="003E3E78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3E3E78" w:rsidRPr="002821F3" w:rsidRDefault="003E3E78" w:rsidP="003E3E78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E3E78" w:rsidRPr="002821F3" w:rsidRDefault="003E3E78" w:rsidP="003E3E78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3E3E78" w:rsidRPr="002821F3" w:rsidRDefault="003E3E78" w:rsidP="003E3E78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Диагностика развития детей (л) Перекальский С.А.</w:t>
            </w:r>
          </w:p>
        </w:tc>
      </w:tr>
      <w:tr w:rsidR="003E3E78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3E3E78" w:rsidRPr="002821F3" w:rsidRDefault="003E3E78" w:rsidP="003E3E78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E3E78" w:rsidRPr="002821F3" w:rsidRDefault="003E3E78" w:rsidP="003E3E78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3E3E78" w:rsidRPr="002821F3" w:rsidRDefault="003E3E78" w:rsidP="003E3E78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Дошкольная педагогика (пр) Губанова Н.Ф.</w:t>
            </w:r>
          </w:p>
        </w:tc>
      </w:tr>
      <w:tr w:rsidR="003E3E78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3E3E78" w:rsidRPr="002821F3" w:rsidRDefault="003E3E78" w:rsidP="003E3E78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E3E78" w:rsidRPr="002821F3" w:rsidRDefault="003E3E78" w:rsidP="003E3E78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18.50-20.20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3E3E78" w:rsidRPr="002821F3" w:rsidRDefault="003E3E78" w:rsidP="003E3E78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Дошкольная педагогика </w:t>
            </w:r>
            <w:r w:rsidRPr="003E3E78">
              <w:rPr>
                <w:b/>
                <w:bCs/>
                <w:iCs/>
                <w:sz w:val="24"/>
                <w:szCs w:val="24"/>
              </w:rPr>
              <w:t>Контрольная работа</w:t>
            </w:r>
            <w:r>
              <w:rPr>
                <w:bCs/>
                <w:iCs/>
                <w:sz w:val="24"/>
                <w:szCs w:val="24"/>
              </w:rPr>
              <w:t xml:space="preserve"> Губанова Н.Ф.</w:t>
            </w:r>
          </w:p>
        </w:tc>
      </w:tr>
      <w:tr w:rsidR="003E3E78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3E3E78" w:rsidRPr="002821F3" w:rsidRDefault="003E3E78" w:rsidP="003E3E78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09.03.2012</w:t>
            </w:r>
          </w:p>
          <w:p w:rsidR="003E3E78" w:rsidRPr="002821F3" w:rsidRDefault="003E3E78" w:rsidP="003E3E78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Пятница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E78" w:rsidRPr="002821F3" w:rsidRDefault="003E3E78" w:rsidP="003E3E78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13.50-15.20</w:t>
            </w:r>
          </w:p>
        </w:tc>
        <w:tc>
          <w:tcPr>
            <w:tcW w:w="78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3E3E78" w:rsidRPr="002821F3" w:rsidRDefault="003E3E78" w:rsidP="003E3E78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Факультатив «Организация развивающих занятий по развитию мелкой моторики у дошкольников» (л) Бубунец С.О.</w:t>
            </w:r>
          </w:p>
        </w:tc>
      </w:tr>
      <w:tr w:rsidR="003E3E78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3E3E78" w:rsidRPr="002821F3" w:rsidRDefault="003E3E78" w:rsidP="003E3E78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E78" w:rsidRPr="002821F3" w:rsidRDefault="003E3E78" w:rsidP="003E3E78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3E3E78" w:rsidRPr="002821F3" w:rsidRDefault="003E3E78" w:rsidP="003E3E78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Педагогическая психология (л) Одарущенко О.И.</w:t>
            </w:r>
          </w:p>
        </w:tc>
      </w:tr>
      <w:tr w:rsidR="003E3E78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3E3E78" w:rsidRPr="002821F3" w:rsidRDefault="003E3E78" w:rsidP="003E3E78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E78" w:rsidRPr="002821F3" w:rsidRDefault="003E3E78" w:rsidP="003E3E78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3E3E78" w:rsidRPr="002821F3" w:rsidRDefault="003E3E78" w:rsidP="003E3E78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Теория и методика развития речи детей (л) Белоус Е.Н.</w:t>
            </w:r>
          </w:p>
        </w:tc>
      </w:tr>
      <w:tr w:rsidR="003E3E78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bottom w:val="single" w:sz="4" w:space="0" w:color="auto"/>
              <w:right w:val="single" w:sz="18" w:space="0" w:color="auto"/>
            </w:tcBorders>
          </w:tcPr>
          <w:p w:rsidR="003E3E78" w:rsidRPr="002821F3" w:rsidRDefault="003E3E78" w:rsidP="003E3E78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E78" w:rsidRPr="002821F3" w:rsidRDefault="003E3E78" w:rsidP="003E3E78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18.50-20.20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3E3E78" w:rsidRPr="002821F3" w:rsidRDefault="003E3E78" w:rsidP="003E3E78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Теория и методика развития речи детей (л) Белоус Е.Н.</w:t>
            </w: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10.03.2012</w:t>
            </w:r>
          </w:p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11.50-13.20</w:t>
            </w:r>
          </w:p>
        </w:tc>
        <w:tc>
          <w:tcPr>
            <w:tcW w:w="78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24" w:space="0" w:color="000000"/>
            </w:tcBorders>
          </w:tcPr>
          <w:p w:rsidR="0047575F" w:rsidRPr="002821F3" w:rsidRDefault="0047575F" w:rsidP="0047575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iCs/>
                <w:sz w:val="22"/>
                <w:szCs w:val="22"/>
              </w:rPr>
              <w:t>Педагогическая психология (л) Одарущенко О.И.</w:t>
            </w: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75F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13.30-15.00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47575F" w:rsidRPr="002821F3" w:rsidRDefault="0047575F" w:rsidP="0047575F">
            <w:pPr>
              <w:ind w:right="-131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>Педагогическая психология (л) Одарущенко О.И.</w:t>
            </w:r>
          </w:p>
        </w:tc>
      </w:tr>
      <w:tr w:rsidR="0047575F" w:rsidRPr="002821F3" w:rsidTr="00365C6A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7575F" w:rsidRPr="0047575F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val="en-US"/>
              </w:rPr>
              <w:t>15</w:t>
            </w:r>
            <w:r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  <w:lang w:val="en-US"/>
              </w:rPr>
              <w:t>10-</w:t>
            </w:r>
            <w:r>
              <w:rPr>
                <w:sz w:val="22"/>
                <w:szCs w:val="24"/>
              </w:rPr>
              <w:t>16.40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right w:val="single" w:sz="24" w:space="0" w:color="auto"/>
            </w:tcBorders>
          </w:tcPr>
          <w:p w:rsidR="0047575F" w:rsidRPr="002821F3" w:rsidRDefault="0047575F" w:rsidP="0047575F">
            <w:pPr>
              <w:ind w:right="-131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>Педагогическая психология (пр) Одарущенко О.И.</w:t>
            </w:r>
          </w:p>
        </w:tc>
      </w:tr>
      <w:tr w:rsidR="0047575F" w:rsidRPr="002821F3" w:rsidTr="003A007B">
        <w:trPr>
          <w:cantSplit/>
          <w:trHeight w:val="218"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11.03.2012</w:t>
            </w:r>
          </w:p>
          <w:p w:rsidR="0047575F" w:rsidRPr="002821F3" w:rsidRDefault="0047575F" w:rsidP="0047575F">
            <w:pPr>
              <w:tabs>
                <w:tab w:val="left" w:pos="900"/>
                <w:tab w:val="left" w:pos="972"/>
              </w:tabs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Воскресенье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11.50-13.20</w:t>
            </w:r>
          </w:p>
        </w:tc>
        <w:tc>
          <w:tcPr>
            <w:tcW w:w="78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7575F" w:rsidRPr="002821F3" w:rsidRDefault="0047575F" w:rsidP="0047575F">
            <w:pPr>
              <w:ind w:right="-131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22"/>
                <w:szCs w:val="22"/>
              </w:rPr>
              <w:t>Детская психология  (л) Одарущенко О.И.</w:t>
            </w:r>
          </w:p>
        </w:tc>
      </w:tr>
      <w:tr w:rsidR="0047575F" w:rsidRPr="002821F3" w:rsidTr="003A007B">
        <w:trPr>
          <w:cantSplit/>
          <w:trHeight w:val="141"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75F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13.30-15.00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7575F" w:rsidRPr="002821F3" w:rsidRDefault="0047575F" w:rsidP="0047575F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>Детская психология  (л) Одарущенко О.И.</w:t>
            </w:r>
          </w:p>
        </w:tc>
      </w:tr>
      <w:tr w:rsidR="0047575F" w:rsidRPr="002821F3" w:rsidTr="003A007B">
        <w:trPr>
          <w:cantSplit/>
          <w:trHeight w:val="244"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15.10-16.40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7575F" w:rsidRPr="002821F3" w:rsidRDefault="0047575F" w:rsidP="0047575F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Теория и методика развития математических предст. у детей дошкольного  возраста (л) Старостина  Т.В.</w:t>
            </w:r>
          </w:p>
        </w:tc>
      </w:tr>
      <w:tr w:rsidR="0047575F" w:rsidRPr="002821F3" w:rsidTr="003A007B">
        <w:trPr>
          <w:cantSplit/>
          <w:trHeight w:val="244"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75F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16.50-18.20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7575F" w:rsidRPr="002821F3" w:rsidRDefault="0047575F" w:rsidP="0047575F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Теория и методика развития математических предст. у детей дошкольного  возраста (л) Старостина  Т.В.</w:t>
            </w:r>
          </w:p>
        </w:tc>
      </w:tr>
      <w:tr w:rsidR="0047575F" w:rsidRPr="002821F3" w:rsidTr="003A007B">
        <w:trPr>
          <w:cantSplit/>
          <w:trHeight w:val="193"/>
        </w:trPr>
        <w:tc>
          <w:tcPr>
            <w:tcW w:w="1469" w:type="dxa"/>
            <w:vMerge/>
            <w:tcBorders>
              <w:left w:val="single" w:sz="24" w:space="0" w:color="000000"/>
              <w:bottom w:val="single" w:sz="18" w:space="0" w:color="auto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575F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18.30-20.00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000000"/>
            </w:tcBorders>
            <w:vAlign w:val="center"/>
          </w:tcPr>
          <w:p w:rsidR="0047575F" w:rsidRPr="002821F3" w:rsidRDefault="0047575F" w:rsidP="0047575F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Теория и методика развития математических предст. у детей дошкольного  возраста (л) Старостина  Т.В.</w:t>
            </w: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12.03.2012</w:t>
            </w:r>
          </w:p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Понедельник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10.00-15.00</w:t>
            </w: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5F" w:rsidRPr="00E846DE" w:rsidRDefault="0047575F" w:rsidP="0047575F">
            <w:pPr>
              <w:ind w:right="-131"/>
              <w:jc w:val="center"/>
              <w:rPr>
                <w:bCs/>
                <w:iCs/>
                <w:sz w:val="16"/>
                <w:szCs w:val="16"/>
              </w:rPr>
            </w:pPr>
            <w:r w:rsidRPr="00E846DE">
              <w:rPr>
                <w:sz w:val="16"/>
                <w:szCs w:val="16"/>
              </w:rPr>
              <w:t xml:space="preserve">Возрастная психология и психология и психология развития </w:t>
            </w:r>
            <w:r w:rsidRPr="00E846DE">
              <w:rPr>
                <w:b/>
                <w:sz w:val="16"/>
                <w:szCs w:val="16"/>
              </w:rPr>
              <w:t>Экзамен</w:t>
            </w:r>
            <w:r w:rsidRPr="00E846DE">
              <w:rPr>
                <w:sz w:val="16"/>
                <w:szCs w:val="16"/>
              </w:rPr>
              <w:t xml:space="preserve"> Проталинская И.В.</w:t>
            </w:r>
          </w:p>
        </w:tc>
        <w:tc>
          <w:tcPr>
            <w:tcW w:w="410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7575F" w:rsidRPr="002821F3" w:rsidRDefault="0047575F" w:rsidP="0047575F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7575F" w:rsidRPr="002821F3" w:rsidRDefault="0047575F" w:rsidP="0047575F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Теория и методика развития речи детей (л) Белоус Е.Н.</w:t>
            </w: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7575F" w:rsidRPr="002821F3" w:rsidRDefault="0047575F" w:rsidP="0047575F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Теория и методика развития речи детей (л) Белоус Е.Н.</w:t>
            </w: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18.50-20.20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right w:val="single" w:sz="24" w:space="0" w:color="000000"/>
            </w:tcBorders>
            <w:vAlign w:val="center"/>
          </w:tcPr>
          <w:p w:rsidR="0047575F" w:rsidRPr="002821F3" w:rsidRDefault="0047575F" w:rsidP="0047575F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Теория и методика развития речи детей (пр) Белоус Е.Н.</w:t>
            </w: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13.03.2012</w:t>
            </w:r>
          </w:p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Вторник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8.30-13.30</w:t>
            </w: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5F" w:rsidRPr="00A80F5F" w:rsidRDefault="0047575F" w:rsidP="0047575F">
            <w:pPr>
              <w:ind w:right="-131"/>
              <w:jc w:val="center"/>
              <w:rPr>
                <w:bCs/>
                <w:iCs/>
                <w:sz w:val="18"/>
                <w:szCs w:val="18"/>
              </w:rPr>
            </w:pPr>
            <w:r w:rsidRPr="00893185">
              <w:rPr>
                <w:bCs/>
                <w:iCs/>
                <w:sz w:val="22"/>
                <w:szCs w:val="22"/>
              </w:rPr>
              <w:t xml:space="preserve">Социальная психология </w:t>
            </w:r>
            <w:r w:rsidRPr="0089318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Экзамен </w:t>
            </w:r>
            <w:r>
              <w:rPr>
                <w:sz w:val="22"/>
                <w:szCs w:val="22"/>
              </w:rPr>
              <w:t>Максимова Е.П.</w:t>
            </w:r>
          </w:p>
        </w:tc>
        <w:tc>
          <w:tcPr>
            <w:tcW w:w="410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575F" w:rsidRPr="00A80F5F" w:rsidRDefault="0047575F" w:rsidP="0047575F">
            <w:pPr>
              <w:ind w:right="-131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575F" w:rsidRPr="002821F3" w:rsidRDefault="0047575F" w:rsidP="0047575F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Диагностика развития детей (л) Перекальский С.А.</w:t>
            </w: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bottom w:val="single" w:sz="18" w:space="0" w:color="auto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47575F" w:rsidRPr="002821F3" w:rsidRDefault="0047575F" w:rsidP="0047575F">
            <w:pPr>
              <w:rPr>
                <w:sz w:val="20"/>
              </w:rPr>
            </w:pPr>
            <w:r>
              <w:rPr>
                <w:bCs/>
                <w:iCs/>
                <w:sz w:val="22"/>
                <w:szCs w:val="22"/>
              </w:rPr>
              <w:t xml:space="preserve">  Теория и методика развития речи детей </w:t>
            </w:r>
            <w:r w:rsidRPr="00104811">
              <w:rPr>
                <w:b/>
                <w:bCs/>
                <w:iCs/>
                <w:sz w:val="22"/>
                <w:szCs w:val="22"/>
              </w:rPr>
              <w:t>Контрольная работа</w:t>
            </w:r>
            <w:r>
              <w:rPr>
                <w:bCs/>
                <w:iCs/>
                <w:sz w:val="22"/>
                <w:szCs w:val="22"/>
              </w:rPr>
              <w:t xml:space="preserve"> Белоус Е.Н.</w:t>
            </w: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2" w:space="0" w:color="auto"/>
              <w:left w:val="single" w:sz="24" w:space="0" w:color="000000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7"/>
              <w:rPr>
                <w:sz w:val="22"/>
              </w:rPr>
            </w:pPr>
            <w:r>
              <w:rPr>
                <w:sz w:val="22"/>
              </w:rPr>
              <w:t>14.03.2012</w:t>
            </w:r>
          </w:p>
          <w:p w:rsidR="0047575F" w:rsidRPr="002821F3" w:rsidRDefault="0047575F" w:rsidP="0047575F">
            <w:pPr>
              <w:rPr>
                <w:sz w:val="22"/>
              </w:rPr>
            </w:pPr>
            <w:r>
              <w:rPr>
                <w:sz w:val="22"/>
              </w:rPr>
              <w:t>Среда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13.50-15.20</w:t>
            </w:r>
          </w:p>
        </w:tc>
        <w:tc>
          <w:tcPr>
            <w:tcW w:w="7822" w:type="dxa"/>
            <w:gridSpan w:val="4"/>
            <w:tcBorders>
              <w:top w:val="single" w:sz="12" w:space="0" w:color="auto"/>
              <w:left w:val="single" w:sz="18" w:space="0" w:color="auto"/>
              <w:right w:val="single" w:sz="24" w:space="0" w:color="000000"/>
            </w:tcBorders>
          </w:tcPr>
          <w:p w:rsidR="0047575F" w:rsidRPr="00104811" w:rsidRDefault="0047575F" w:rsidP="0047575F">
            <w:pPr>
              <w:ind w:right="-131"/>
              <w:jc w:val="center"/>
              <w:rPr>
                <w:sz w:val="20"/>
              </w:rPr>
            </w:pPr>
            <w:r w:rsidRPr="00104811">
              <w:rPr>
                <w:sz w:val="20"/>
              </w:rPr>
              <w:t>Теория и методика физического воспитания и развития ребенка (л) Бессонова И.В.</w:t>
            </w: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left w:val="single" w:sz="18" w:space="0" w:color="auto"/>
              <w:right w:val="single" w:sz="24" w:space="0" w:color="000000"/>
            </w:tcBorders>
          </w:tcPr>
          <w:p w:rsidR="0047575F" w:rsidRPr="00104811" w:rsidRDefault="0047575F" w:rsidP="0047575F">
            <w:pPr>
              <w:ind w:right="-131"/>
              <w:jc w:val="center"/>
              <w:rPr>
                <w:sz w:val="20"/>
              </w:rPr>
            </w:pPr>
            <w:r w:rsidRPr="00104811">
              <w:rPr>
                <w:sz w:val="20"/>
              </w:rPr>
              <w:t>Теория и методика физического воспитания и развития ребенка (л) Бессонова И.В.</w:t>
            </w:r>
          </w:p>
        </w:tc>
      </w:tr>
      <w:tr w:rsidR="0047575F" w:rsidRPr="002821F3" w:rsidTr="003A007B">
        <w:trPr>
          <w:cantSplit/>
        </w:trPr>
        <w:tc>
          <w:tcPr>
            <w:tcW w:w="1469" w:type="dxa"/>
            <w:vMerge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47575F" w:rsidRPr="002821F3" w:rsidRDefault="0047575F" w:rsidP="0047575F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47575F" w:rsidRPr="002821F3" w:rsidRDefault="0047575F" w:rsidP="0047575F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left w:val="single" w:sz="18" w:space="0" w:color="auto"/>
              <w:right w:val="single" w:sz="24" w:space="0" w:color="000000"/>
            </w:tcBorders>
            <w:vAlign w:val="center"/>
          </w:tcPr>
          <w:p w:rsidR="0047575F" w:rsidRPr="002821F3" w:rsidRDefault="0047575F" w:rsidP="0047575F">
            <w:pPr>
              <w:ind w:right="-131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24"/>
                <w:szCs w:val="24"/>
              </w:rPr>
              <w:t>Диагностика развития детей (пр) Перекальский С.А.</w:t>
            </w:r>
          </w:p>
        </w:tc>
      </w:tr>
      <w:tr w:rsidR="00E13A4A" w:rsidRPr="002821F3" w:rsidTr="00E13A4A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rPr>
                <w:sz w:val="22"/>
              </w:rPr>
            </w:pPr>
            <w:r>
              <w:rPr>
                <w:sz w:val="22"/>
              </w:rPr>
              <w:t>15.03.2012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333399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8.30-13.30</w:t>
            </w: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13A4A" w:rsidRPr="00104811" w:rsidRDefault="00E13A4A" w:rsidP="00E13A4A">
            <w:pPr>
              <w:ind w:right="-131"/>
              <w:jc w:val="center"/>
              <w:rPr>
                <w:sz w:val="20"/>
              </w:rPr>
            </w:pPr>
          </w:p>
        </w:tc>
        <w:tc>
          <w:tcPr>
            <w:tcW w:w="410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E13A4A" w:rsidRPr="00A80F5F" w:rsidRDefault="00E13A4A" w:rsidP="00E13A4A">
            <w:pPr>
              <w:ind w:right="-131"/>
              <w:jc w:val="center"/>
              <w:rPr>
                <w:bCs/>
                <w:iCs/>
                <w:sz w:val="18"/>
                <w:szCs w:val="18"/>
              </w:rPr>
            </w:pPr>
            <w:r w:rsidRPr="00A80F5F">
              <w:rPr>
                <w:bCs/>
                <w:iCs/>
                <w:sz w:val="18"/>
                <w:szCs w:val="18"/>
              </w:rPr>
              <w:t>Факультатив «Организация развивающих занятий по развитию мелкой моторики у дошкольников»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r w:rsidRPr="00104811">
              <w:rPr>
                <w:b/>
                <w:bCs/>
                <w:iCs/>
                <w:sz w:val="18"/>
                <w:szCs w:val="18"/>
              </w:rPr>
              <w:t>Зачет</w:t>
            </w: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 xml:space="preserve"> Бубунец С.О.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333399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</w:tcPr>
          <w:p w:rsidR="00E13A4A" w:rsidRPr="00104811" w:rsidRDefault="00E13A4A" w:rsidP="00E13A4A">
            <w:pPr>
              <w:ind w:right="-131"/>
              <w:jc w:val="center"/>
              <w:rPr>
                <w:sz w:val="20"/>
              </w:rPr>
            </w:pPr>
            <w:r w:rsidRPr="00104811">
              <w:rPr>
                <w:sz w:val="20"/>
              </w:rPr>
              <w:t>Теория и методика физического воспитания и развития ребенка (</w:t>
            </w:r>
            <w:r>
              <w:rPr>
                <w:sz w:val="20"/>
              </w:rPr>
              <w:t>пр</w:t>
            </w:r>
            <w:r w:rsidRPr="00104811">
              <w:rPr>
                <w:sz w:val="20"/>
              </w:rPr>
              <w:t>) Бессонова И.В.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333399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</w:tcPr>
          <w:p w:rsidR="00E13A4A" w:rsidRPr="00104811" w:rsidRDefault="00E13A4A" w:rsidP="00E13A4A">
            <w:pPr>
              <w:ind w:right="-131"/>
              <w:jc w:val="center"/>
              <w:rPr>
                <w:sz w:val="20"/>
              </w:rPr>
            </w:pPr>
            <w:r w:rsidRPr="00104811">
              <w:rPr>
                <w:sz w:val="20"/>
              </w:rPr>
              <w:t>Теория и методика физического воспитания и развития ребенка (</w:t>
            </w:r>
            <w:r>
              <w:rPr>
                <w:sz w:val="20"/>
              </w:rPr>
              <w:t>пр</w:t>
            </w:r>
            <w:r w:rsidRPr="00104811">
              <w:rPr>
                <w:sz w:val="20"/>
              </w:rPr>
              <w:t>) Бессонова И.В.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18.50-20.20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E13A4A" w:rsidRDefault="00E13A4A" w:rsidP="00E13A4A">
            <w:pPr>
              <w:ind w:right="-131"/>
              <w:jc w:val="center"/>
              <w:rPr>
                <w:sz w:val="20"/>
              </w:rPr>
            </w:pPr>
            <w:r w:rsidRPr="00104811">
              <w:rPr>
                <w:sz w:val="20"/>
              </w:rPr>
              <w:t>Теория и методика физического воспитания и развития ребенка</w:t>
            </w:r>
            <w:r>
              <w:rPr>
                <w:sz w:val="20"/>
              </w:rPr>
              <w:t xml:space="preserve"> </w:t>
            </w:r>
          </w:p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 w:rsidRPr="00535DC3">
              <w:rPr>
                <w:b/>
                <w:sz w:val="20"/>
              </w:rPr>
              <w:t>Контрольная работа</w:t>
            </w:r>
            <w:r>
              <w:rPr>
                <w:sz w:val="20"/>
              </w:rPr>
              <w:t xml:space="preserve"> Бессонова И.В.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rPr>
                <w:sz w:val="22"/>
              </w:rPr>
            </w:pPr>
            <w:r>
              <w:rPr>
                <w:sz w:val="22"/>
              </w:rPr>
              <w:t>16.03.2012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Пятница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</w:tcPr>
          <w:p w:rsidR="00E13A4A" w:rsidRPr="00535DC3" w:rsidRDefault="00E13A4A" w:rsidP="00E13A4A">
            <w:pPr>
              <w:jc w:val="center"/>
              <w:rPr>
                <w:sz w:val="24"/>
                <w:szCs w:val="24"/>
              </w:rPr>
            </w:pPr>
            <w:r w:rsidRPr="00535DC3">
              <w:rPr>
                <w:sz w:val="24"/>
                <w:szCs w:val="24"/>
              </w:rPr>
              <w:t>Философия</w:t>
            </w:r>
            <w:r>
              <w:rPr>
                <w:sz w:val="24"/>
                <w:szCs w:val="24"/>
              </w:rPr>
              <w:t xml:space="preserve"> </w:t>
            </w:r>
            <w:r w:rsidRPr="00893185">
              <w:rPr>
                <w:b/>
                <w:sz w:val="22"/>
                <w:szCs w:val="22"/>
              </w:rPr>
              <w:t xml:space="preserve"> Консультация к экзамену и к/р.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35DC3">
              <w:rPr>
                <w:sz w:val="22"/>
                <w:szCs w:val="22"/>
              </w:rPr>
              <w:t xml:space="preserve">Давыдов </w:t>
            </w:r>
            <w:r>
              <w:rPr>
                <w:sz w:val="22"/>
                <w:szCs w:val="22"/>
              </w:rPr>
              <w:t>В.А.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Педагогическая психология (пр) Одарущенко О.И.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18.50-20.20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Педагогическая психология </w:t>
            </w:r>
            <w:r w:rsidRPr="00405D9F">
              <w:rPr>
                <w:b/>
                <w:bCs/>
                <w:iCs/>
                <w:sz w:val="22"/>
                <w:szCs w:val="22"/>
              </w:rPr>
              <w:t>Контрольная работа</w:t>
            </w:r>
            <w:r>
              <w:rPr>
                <w:bCs/>
                <w:iCs/>
                <w:sz w:val="22"/>
                <w:szCs w:val="22"/>
              </w:rPr>
              <w:t xml:space="preserve"> Одарущенко О.И.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rPr>
                <w:sz w:val="22"/>
              </w:rPr>
            </w:pPr>
            <w:r>
              <w:rPr>
                <w:sz w:val="22"/>
              </w:rPr>
              <w:t>17.03.2012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8.30-13.00</w:t>
            </w: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3A4A" w:rsidRPr="00DE3255" w:rsidRDefault="00E13A4A" w:rsidP="00E13A4A">
            <w:pPr>
              <w:ind w:right="-131"/>
              <w:jc w:val="center"/>
              <w:rPr>
                <w:bCs/>
                <w:iCs/>
                <w:sz w:val="20"/>
              </w:rPr>
            </w:pPr>
            <w:r w:rsidRPr="00DE3255">
              <w:rPr>
                <w:sz w:val="20"/>
              </w:rPr>
              <w:t xml:space="preserve">Философия </w:t>
            </w:r>
            <w:r w:rsidRPr="00DE3255">
              <w:rPr>
                <w:b/>
                <w:sz w:val="20"/>
              </w:rPr>
              <w:t xml:space="preserve">Экзамен </w:t>
            </w:r>
            <w:r w:rsidRPr="00DE3255">
              <w:rPr>
                <w:sz w:val="20"/>
              </w:rPr>
              <w:t>Давыдов В.А.</w:t>
            </w:r>
          </w:p>
        </w:tc>
        <w:tc>
          <w:tcPr>
            <w:tcW w:w="410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Русский язык и культура речи </w:t>
            </w:r>
            <w:r w:rsidRPr="003A007B">
              <w:rPr>
                <w:b/>
                <w:bCs/>
                <w:iCs/>
                <w:sz w:val="22"/>
                <w:szCs w:val="22"/>
              </w:rPr>
              <w:t xml:space="preserve">Экзамен </w:t>
            </w:r>
            <w:r>
              <w:rPr>
                <w:bCs/>
                <w:iCs/>
                <w:sz w:val="22"/>
                <w:szCs w:val="22"/>
              </w:rPr>
              <w:t>Лысоиваненко Е.Г.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13.30-15.00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E13A4A" w:rsidRPr="00DE3255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Детская литература (л) Алексеев А.А.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15.10-16.40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E13A4A" w:rsidRPr="00DE3255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Детская литература (л) Алексеев А.А.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16.50-18.20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E13A4A" w:rsidRPr="00DE3255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Детская литература (л) Алексеев А.А.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rPr>
                <w:sz w:val="22"/>
              </w:rPr>
            </w:pPr>
            <w:r>
              <w:rPr>
                <w:sz w:val="22"/>
              </w:rPr>
              <w:t>18.03.2012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Воскресенье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13.30-15.00</w:t>
            </w:r>
          </w:p>
        </w:tc>
        <w:tc>
          <w:tcPr>
            <w:tcW w:w="78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Теория и методика развития математических предст. у детей дошкольного  возраста (л) Старостина  Т.В.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15.10-20.10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Русский язык и культура речи </w:t>
            </w:r>
            <w:r w:rsidRPr="003A007B">
              <w:rPr>
                <w:b/>
                <w:bCs/>
                <w:iCs/>
                <w:sz w:val="22"/>
                <w:szCs w:val="22"/>
              </w:rPr>
              <w:t xml:space="preserve">Экзамен </w:t>
            </w:r>
            <w:r>
              <w:rPr>
                <w:bCs/>
                <w:iCs/>
                <w:sz w:val="22"/>
                <w:szCs w:val="22"/>
              </w:rPr>
              <w:t>Лысоиваненко Е.Г.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E13A4A" w:rsidRPr="00DE3255" w:rsidRDefault="00E13A4A" w:rsidP="00E13A4A">
            <w:pPr>
              <w:ind w:right="-131"/>
              <w:jc w:val="center"/>
              <w:rPr>
                <w:bCs/>
                <w:iCs/>
                <w:sz w:val="20"/>
              </w:rPr>
            </w:pPr>
            <w:r w:rsidRPr="00DE3255">
              <w:rPr>
                <w:sz w:val="20"/>
              </w:rPr>
              <w:t xml:space="preserve">Философия </w:t>
            </w:r>
            <w:r w:rsidRPr="00DE3255">
              <w:rPr>
                <w:b/>
                <w:sz w:val="20"/>
              </w:rPr>
              <w:t xml:space="preserve">Экзамен </w:t>
            </w:r>
            <w:r w:rsidRPr="00DE3255">
              <w:rPr>
                <w:sz w:val="20"/>
              </w:rPr>
              <w:t>Давыдов В.А.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7"/>
              <w:rPr>
                <w:sz w:val="22"/>
              </w:rPr>
            </w:pPr>
            <w:r>
              <w:rPr>
                <w:sz w:val="22"/>
              </w:rPr>
              <w:t>19.03.2012</w:t>
            </w:r>
          </w:p>
          <w:p w:rsidR="00E13A4A" w:rsidRPr="002821F3" w:rsidRDefault="00E13A4A" w:rsidP="00E13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24" w:space="0" w:color="auto"/>
            </w:tcBorders>
          </w:tcPr>
          <w:p w:rsidR="00E13A4A" w:rsidRPr="002821F3" w:rsidRDefault="00E13A4A" w:rsidP="00E13A4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iCs/>
                <w:sz w:val="24"/>
                <w:szCs w:val="24"/>
              </w:rPr>
              <w:t>Диагностика развития детей (пр) Перекальский С.А.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24" w:space="0" w:color="auto"/>
            </w:tcBorders>
          </w:tcPr>
          <w:p w:rsidR="00E13A4A" w:rsidRPr="00FA504A" w:rsidRDefault="00E13A4A" w:rsidP="00E13A4A">
            <w:pPr>
              <w:jc w:val="center"/>
              <w:rPr>
                <w:sz w:val="22"/>
                <w:szCs w:val="22"/>
              </w:rPr>
            </w:pPr>
            <w:r w:rsidRPr="00FA504A">
              <w:rPr>
                <w:sz w:val="22"/>
                <w:szCs w:val="22"/>
              </w:rPr>
              <w:t xml:space="preserve">Тренинг педагогического общения </w:t>
            </w:r>
            <w:r>
              <w:rPr>
                <w:sz w:val="22"/>
                <w:szCs w:val="22"/>
              </w:rPr>
              <w:t>(пр) Гордеев В.В.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18.50 -20.20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24" w:space="0" w:color="auto"/>
            </w:tcBorders>
          </w:tcPr>
          <w:p w:rsidR="00E13A4A" w:rsidRPr="002821F3" w:rsidRDefault="00E13A4A" w:rsidP="00E13A4A">
            <w:pPr>
              <w:ind w:right="-131"/>
              <w:jc w:val="center"/>
              <w:rPr>
                <w:sz w:val="24"/>
                <w:szCs w:val="24"/>
              </w:rPr>
            </w:pPr>
            <w:r w:rsidRPr="00FA504A">
              <w:rPr>
                <w:sz w:val="22"/>
                <w:szCs w:val="22"/>
              </w:rPr>
              <w:t xml:space="preserve">Тренинг педагогического общения </w:t>
            </w:r>
            <w:r>
              <w:rPr>
                <w:sz w:val="22"/>
                <w:szCs w:val="22"/>
              </w:rPr>
              <w:t>(пр) Гордеев В.В.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  <w:p w:rsidR="00E13A4A" w:rsidRPr="002821F3" w:rsidRDefault="00E13A4A" w:rsidP="00E13A4A">
            <w:pPr>
              <w:ind w:right="-107"/>
              <w:rPr>
                <w:sz w:val="22"/>
              </w:rPr>
            </w:pPr>
            <w:r>
              <w:rPr>
                <w:sz w:val="22"/>
              </w:rPr>
              <w:t>20.03.2012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Вторник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10.00-15.00</w:t>
            </w: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E13A4A" w:rsidRPr="002821F3" w:rsidRDefault="00E13A4A" w:rsidP="00E13A4A">
            <w:pPr>
              <w:ind w:right="-131"/>
              <w:jc w:val="center"/>
              <w:rPr>
                <w:sz w:val="24"/>
                <w:szCs w:val="24"/>
              </w:rPr>
            </w:pPr>
            <w:r w:rsidRPr="00A80F5F">
              <w:rPr>
                <w:bCs/>
                <w:iCs/>
                <w:sz w:val="18"/>
                <w:szCs w:val="18"/>
              </w:rPr>
              <w:t>Факультатив «Организация развивающих занятий по развитию мелкой моторики у дошкольников»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r w:rsidRPr="00104811">
              <w:rPr>
                <w:b/>
                <w:bCs/>
                <w:iCs/>
                <w:sz w:val="18"/>
                <w:szCs w:val="18"/>
              </w:rPr>
              <w:t>Зачет</w:t>
            </w: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 xml:space="preserve"> Бубунец С.О.</w:t>
            </w:r>
          </w:p>
        </w:tc>
        <w:tc>
          <w:tcPr>
            <w:tcW w:w="410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E13A4A" w:rsidRPr="00E846DE" w:rsidRDefault="00E13A4A" w:rsidP="00E13A4A">
            <w:pPr>
              <w:ind w:right="-131"/>
              <w:jc w:val="center"/>
              <w:rPr>
                <w:bCs/>
                <w:iCs/>
                <w:sz w:val="16"/>
                <w:szCs w:val="16"/>
              </w:rPr>
            </w:pPr>
            <w:r w:rsidRPr="00E846DE">
              <w:rPr>
                <w:sz w:val="16"/>
                <w:szCs w:val="16"/>
              </w:rPr>
              <w:t xml:space="preserve">Возрастная психология и психология и психология развития </w:t>
            </w:r>
            <w:r w:rsidRPr="00E846DE">
              <w:rPr>
                <w:b/>
                <w:sz w:val="16"/>
                <w:szCs w:val="16"/>
              </w:rPr>
              <w:t>Экзамен</w:t>
            </w:r>
            <w:r w:rsidRPr="00E846DE">
              <w:rPr>
                <w:sz w:val="16"/>
                <w:szCs w:val="16"/>
              </w:rPr>
              <w:t xml:space="preserve"> Проталинская И.В.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top w:val="single" w:sz="18" w:space="0" w:color="auto"/>
              <w:left w:val="single" w:sz="24" w:space="0" w:color="000000"/>
              <w:bottom w:val="single" w:sz="18" w:space="0" w:color="auto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E13A4A" w:rsidRPr="002821F3" w:rsidRDefault="00E13A4A" w:rsidP="00E13A4A">
            <w:pPr>
              <w:ind w:right="-131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Диагностика развития детей </w:t>
            </w:r>
            <w:r w:rsidRPr="00DE3BE6">
              <w:rPr>
                <w:b/>
                <w:bCs/>
                <w:iCs/>
                <w:sz w:val="24"/>
                <w:szCs w:val="24"/>
              </w:rPr>
              <w:t>Контрольная работа</w:t>
            </w:r>
            <w:r>
              <w:rPr>
                <w:bCs/>
                <w:iCs/>
                <w:sz w:val="24"/>
                <w:szCs w:val="24"/>
              </w:rPr>
              <w:t xml:space="preserve">  Перекальский С.А.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  <w:p w:rsidR="00E13A4A" w:rsidRPr="002821F3" w:rsidRDefault="00E13A4A" w:rsidP="00E13A4A">
            <w:pPr>
              <w:ind w:right="-107"/>
              <w:rPr>
                <w:sz w:val="22"/>
              </w:rPr>
            </w:pPr>
            <w:r>
              <w:rPr>
                <w:sz w:val="22"/>
              </w:rPr>
              <w:t>21.03.2012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Среда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13.50-15.20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Экология (л) Макашина Т.Ю.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>Экология (л) Макашина Т.Ю.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Управление дошкольным образованием (пр) Старостина Т.В.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18.50-20.20</w:t>
            </w:r>
          </w:p>
        </w:tc>
        <w:tc>
          <w:tcPr>
            <w:tcW w:w="7822" w:type="dxa"/>
            <w:gridSpan w:val="4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Управление дошкольным образованием (пр) Старостина Т.В.</w:t>
            </w:r>
          </w:p>
        </w:tc>
      </w:tr>
      <w:tr w:rsidR="00E13A4A" w:rsidRPr="002821F3" w:rsidTr="009E638C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  <w:p w:rsidR="00E13A4A" w:rsidRPr="002821F3" w:rsidRDefault="00E13A4A" w:rsidP="00E13A4A">
            <w:pPr>
              <w:ind w:right="-107"/>
              <w:rPr>
                <w:sz w:val="22"/>
              </w:rPr>
            </w:pPr>
            <w:r>
              <w:rPr>
                <w:sz w:val="22"/>
              </w:rPr>
              <w:t>22.03.2012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Четверг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15.30-20.3</w:t>
            </w:r>
            <w:r w:rsidRPr="002821F3">
              <w:rPr>
                <w:sz w:val="22"/>
                <w:szCs w:val="24"/>
              </w:rPr>
              <w:t>0</w:t>
            </w: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A" w:rsidRDefault="00E13A4A" w:rsidP="00E13A4A">
            <w:pPr>
              <w:ind w:right="-131"/>
              <w:jc w:val="center"/>
              <w:rPr>
                <w:sz w:val="20"/>
              </w:rPr>
            </w:pPr>
            <w:r w:rsidRPr="00104811">
              <w:rPr>
                <w:sz w:val="20"/>
              </w:rPr>
              <w:t>Теория и методика физического</w:t>
            </w:r>
            <w:r>
              <w:rPr>
                <w:sz w:val="20"/>
              </w:rPr>
              <w:t xml:space="preserve"> воспитания и развития ребенка </w:t>
            </w:r>
          </w:p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 w:rsidRPr="009E638C">
              <w:rPr>
                <w:b/>
                <w:sz w:val="20"/>
              </w:rPr>
              <w:t xml:space="preserve">Зачет </w:t>
            </w:r>
            <w:r>
              <w:rPr>
                <w:sz w:val="20"/>
              </w:rPr>
              <w:t xml:space="preserve"> </w:t>
            </w:r>
            <w:r w:rsidRPr="00104811">
              <w:rPr>
                <w:sz w:val="20"/>
              </w:rPr>
              <w:t xml:space="preserve"> Бессонова И.В.</w:t>
            </w:r>
          </w:p>
        </w:tc>
        <w:tc>
          <w:tcPr>
            <w:tcW w:w="410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3A4A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Диагностика развития детей </w:t>
            </w:r>
            <w:r w:rsidRPr="009E638C">
              <w:rPr>
                <w:b/>
                <w:bCs/>
                <w:iCs/>
                <w:sz w:val="24"/>
                <w:szCs w:val="24"/>
              </w:rPr>
              <w:t>Зачет</w:t>
            </w:r>
          </w:p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>Перекальский С.А.</w:t>
            </w:r>
            <w:r w:rsidRPr="009E638C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bottom w:val="single" w:sz="12" w:space="0" w:color="auto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</w:p>
        </w:tc>
        <w:tc>
          <w:tcPr>
            <w:tcW w:w="7822" w:type="dxa"/>
            <w:gridSpan w:val="4"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2" w:space="0" w:color="auto"/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rPr>
                <w:sz w:val="22"/>
              </w:rPr>
            </w:pPr>
            <w:r>
              <w:rPr>
                <w:sz w:val="22"/>
              </w:rPr>
              <w:t>23.03.2012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Пятница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10.00-15.00</w:t>
            </w:r>
          </w:p>
        </w:tc>
        <w:tc>
          <w:tcPr>
            <w:tcW w:w="372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Управление дошкольным образованием  </w:t>
            </w:r>
            <w:r w:rsidRPr="00C33350">
              <w:rPr>
                <w:b/>
                <w:bCs/>
                <w:iCs/>
                <w:sz w:val="22"/>
                <w:szCs w:val="22"/>
              </w:rPr>
              <w:t xml:space="preserve">Зачет </w:t>
            </w:r>
            <w:r>
              <w:rPr>
                <w:bCs/>
                <w:iCs/>
                <w:sz w:val="22"/>
                <w:szCs w:val="22"/>
              </w:rPr>
              <w:t>Старостина Т.В.</w:t>
            </w:r>
          </w:p>
        </w:tc>
        <w:tc>
          <w:tcPr>
            <w:tcW w:w="4102" w:type="dxa"/>
            <w:gridSpan w:val="3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top w:val="single" w:sz="12" w:space="0" w:color="auto"/>
              <w:left w:val="single" w:sz="24" w:space="0" w:color="000000"/>
              <w:right w:val="single" w:sz="18" w:space="0" w:color="auto"/>
            </w:tcBorders>
          </w:tcPr>
          <w:p w:rsidR="00E13A4A" w:rsidRDefault="00E13A4A" w:rsidP="00E13A4A">
            <w:pPr>
              <w:ind w:right="-107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15.30-17.00</w:t>
            </w:r>
          </w:p>
        </w:tc>
        <w:tc>
          <w:tcPr>
            <w:tcW w:w="7822" w:type="dxa"/>
            <w:gridSpan w:val="4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E13A4A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Экология (пр) Макашина Т.Ю.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17.10-18.40</w:t>
            </w:r>
          </w:p>
        </w:tc>
        <w:tc>
          <w:tcPr>
            <w:tcW w:w="7822" w:type="dxa"/>
            <w:gridSpan w:val="4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>Экология (пр) Макашина Т.Ю.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 w:rsidRPr="002821F3">
              <w:rPr>
                <w:sz w:val="22"/>
                <w:szCs w:val="24"/>
              </w:rPr>
              <w:t>18.50-20.20</w:t>
            </w:r>
          </w:p>
        </w:tc>
        <w:tc>
          <w:tcPr>
            <w:tcW w:w="7822" w:type="dxa"/>
            <w:gridSpan w:val="4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Экология </w:t>
            </w:r>
            <w:r w:rsidRPr="00C33350">
              <w:rPr>
                <w:b/>
                <w:bCs/>
                <w:iCs/>
                <w:sz w:val="22"/>
                <w:szCs w:val="22"/>
              </w:rPr>
              <w:t>Контрольная работа</w:t>
            </w:r>
            <w:r>
              <w:rPr>
                <w:bCs/>
                <w:iCs/>
                <w:sz w:val="22"/>
                <w:szCs w:val="22"/>
              </w:rPr>
              <w:t xml:space="preserve">  Макашина Т.Ю.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rPr>
                <w:sz w:val="22"/>
              </w:rPr>
            </w:pPr>
            <w:r>
              <w:rPr>
                <w:sz w:val="22"/>
              </w:rPr>
              <w:t>24.03.2012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Суббота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8.30-10.00</w:t>
            </w:r>
          </w:p>
        </w:tc>
        <w:tc>
          <w:tcPr>
            <w:tcW w:w="78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3A4A" w:rsidRPr="008171C2" w:rsidRDefault="00E13A4A" w:rsidP="00E13A4A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 w:rsidRPr="008171C2">
              <w:rPr>
                <w:bCs/>
                <w:iCs/>
                <w:sz w:val="24"/>
                <w:szCs w:val="24"/>
              </w:rPr>
              <w:t>Детская литература  (пр) Алексеев А.А.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10.10- 11.40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right w:val="single" w:sz="24" w:space="0" w:color="auto"/>
            </w:tcBorders>
            <w:vAlign w:val="center"/>
          </w:tcPr>
          <w:p w:rsidR="00E13A4A" w:rsidRPr="008171C2" w:rsidRDefault="00E13A4A" w:rsidP="00E13A4A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 w:rsidRPr="008171C2">
              <w:rPr>
                <w:bCs/>
                <w:iCs/>
                <w:sz w:val="24"/>
                <w:szCs w:val="24"/>
              </w:rPr>
              <w:t>Детская литература  (пр) Алексеев А.А.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11.50-13.20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right w:val="single" w:sz="24" w:space="0" w:color="auto"/>
            </w:tcBorders>
            <w:vAlign w:val="center"/>
          </w:tcPr>
          <w:p w:rsidR="00E13A4A" w:rsidRPr="008171C2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 w:rsidRPr="008171C2">
              <w:rPr>
                <w:bCs/>
                <w:iCs/>
                <w:sz w:val="22"/>
                <w:szCs w:val="22"/>
              </w:rPr>
              <w:t xml:space="preserve">Детская литература </w:t>
            </w:r>
            <w:r w:rsidRPr="00893185">
              <w:rPr>
                <w:b/>
                <w:sz w:val="22"/>
                <w:szCs w:val="22"/>
              </w:rPr>
              <w:t xml:space="preserve"> Консультация к экзамену и к/р.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171C2">
              <w:rPr>
                <w:bCs/>
                <w:iCs/>
                <w:sz w:val="22"/>
                <w:szCs w:val="22"/>
              </w:rPr>
              <w:t xml:space="preserve"> Алексеев А.А.</w:t>
            </w:r>
          </w:p>
        </w:tc>
      </w:tr>
      <w:tr w:rsidR="00E13A4A" w:rsidRPr="002821F3" w:rsidTr="003A007B">
        <w:trPr>
          <w:cantSplit/>
          <w:trHeight w:val="300"/>
        </w:trPr>
        <w:tc>
          <w:tcPr>
            <w:tcW w:w="1469" w:type="dxa"/>
            <w:vMerge/>
            <w:tcBorders>
              <w:left w:val="single" w:sz="24" w:space="0" w:color="000000"/>
              <w:bottom w:val="single" w:sz="18" w:space="0" w:color="auto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13.30-18.30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 xml:space="preserve">Экология </w:t>
            </w:r>
            <w:r w:rsidRPr="008171C2">
              <w:rPr>
                <w:b/>
                <w:bCs/>
                <w:iCs/>
                <w:sz w:val="22"/>
                <w:szCs w:val="22"/>
              </w:rPr>
              <w:t xml:space="preserve">Зачет </w:t>
            </w:r>
            <w:r>
              <w:rPr>
                <w:bCs/>
                <w:iCs/>
                <w:sz w:val="22"/>
                <w:szCs w:val="22"/>
              </w:rPr>
              <w:t xml:space="preserve"> Макашина Т.Ю.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Управление дошкольным образованием  </w:t>
            </w:r>
            <w:r w:rsidRPr="00C33350">
              <w:rPr>
                <w:b/>
                <w:bCs/>
                <w:iCs/>
                <w:sz w:val="22"/>
                <w:szCs w:val="22"/>
              </w:rPr>
              <w:t xml:space="preserve">Зачет </w:t>
            </w:r>
            <w:r>
              <w:rPr>
                <w:bCs/>
                <w:iCs/>
                <w:sz w:val="22"/>
                <w:szCs w:val="22"/>
              </w:rPr>
              <w:t>Старостина Т.В.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left w:val="single" w:sz="24" w:space="0" w:color="000000"/>
              <w:right w:val="single" w:sz="18" w:space="0" w:color="auto"/>
            </w:tcBorders>
          </w:tcPr>
          <w:p w:rsidR="00E13A4A" w:rsidRDefault="00E13A4A" w:rsidP="00E13A4A">
            <w:pPr>
              <w:ind w:right="-107"/>
              <w:jc w:val="center"/>
              <w:rPr>
                <w:sz w:val="22"/>
                <w:szCs w:val="22"/>
                <w:lang w:val="en-US"/>
              </w:rPr>
            </w:pPr>
          </w:p>
          <w:p w:rsidR="00E13A4A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Воскресенье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8.30-13.30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3A4A" w:rsidRPr="008171C2" w:rsidRDefault="00E13A4A" w:rsidP="00E13A4A">
            <w:pPr>
              <w:ind w:left="-94" w:right="-131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171C2">
              <w:rPr>
                <w:bCs/>
                <w:iCs/>
                <w:sz w:val="22"/>
                <w:szCs w:val="22"/>
              </w:rPr>
              <w:t xml:space="preserve">Детская литература  </w:t>
            </w:r>
            <w:r w:rsidRPr="008171C2">
              <w:rPr>
                <w:b/>
                <w:bCs/>
                <w:iCs/>
                <w:sz w:val="22"/>
                <w:szCs w:val="22"/>
              </w:rPr>
              <w:t xml:space="preserve">Экзамен </w:t>
            </w:r>
          </w:p>
          <w:p w:rsidR="00E13A4A" w:rsidRPr="008171C2" w:rsidRDefault="00E13A4A" w:rsidP="00E13A4A">
            <w:pPr>
              <w:ind w:left="-94" w:right="-131"/>
              <w:jc w:val="center"/>
              <w:rPr>
                <w:bCs/>
                <w:iCs/>
                <w:sz w:val="22"/>
                <w:szCs w:val="22"/>
              </w:rPr>
            </w:pPr>
            <w:r w:rsidRPr="008171C2">
              <w:rPr>
                <w:bCs/>
                <w:iCs/>
                <w:sz w:val="22"/>
                <w:szCs w:val="22"/>
              </w:rPr>
              <w:t>Алексеев А.А.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t xml:space="preserve">Экология </w:t>
            </w:r>
            <w:r w:rsidRPr="008171C2">
              <w:rPr>
                <w:b/>
                <w:bCs/>
                <w:iCs/>
                <w:sz w:val="22"/>
                <w:szCs w:val="22"/>
              </w:rPr>
              <w:t xml:space="preserve">Зачет </w:t>
            </w:r>
            <w:r>
              <w:rPr>
                <w:bCs/>
                <w:iCs/>
                <w:sz w:val="22"/>
                <w:szCs w:val="22"/>
              </w:rPr>
              <w:t xml:space="preserve"> Макашина Т.Ю.</w:t>
            </w:r>
          </w:p>
        </w:tc>
      </w:tr>
      <w:tr w:rsidR="00E13A4A" w:rsidRPr="002821F3" w:rsidTr="00EE7824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Default="00E13A4A" w:rsidP="00E13A4A">
            <w:pPr>
              <w:ind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13.30-15.00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Управление дошкольным образованием (л) Старостина Т.В.</w:t>
            </w:r>
          </w:p>
        </w:tc>
      </w:tr>
      <w:tr w:rsidR="00E13A4A" w:rsidRPr="002821F3" w:rsidTr="00EE7824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15.10-</w:t>
            </w:r>
            <w:r>
              <w:rPr>
                <w:sz w:val="22"/>
                <w:szCs w:val="24"/>
                <w:lang w:val="en-US"/>
              </w:rPr>
              <w:t>16</w:t>
            </w:r>
            <w:r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  <w:lang w:val="en-US"/>
              </w:rPr>
              <w:t>4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Управление дошкольным образованием (л) Старостина Т.В.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EE7824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val="en-US"/>
              </w:rPr>
              <w:t>16</w:t>
            </w:r>
            <w:r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  <w:lang w:val="en-US"/>
              </w:rPr>
              <w:t>50-18</w:t>
            </w:r>
            <w:r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  <w:lang w:val="en-US"/>
              </w:rPr>
              <w:t>20</w:t>
            </w:r>
          </w:p>
        </w:tc>
        <w:tc>
          <w:tcPr>
            <w:tcW w:w="7822" w:type="dxa"/>
            <w:gridSpan w:val="4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Управление дошкольным образованием (л) Старостина Т.В.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E13A4A" w:rsidRDefault="00E13A4A" w:rsidP="00E13A4A">
            <w:pPr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8.30-13.30</w:t>
            </w:r>
          </w:p>
        </w:tc>
        <w:tc>
          <w:tcPr>
            <w:tcW w:w="3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A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Диагностика развития детей </w:t>
            </w:r>
            <w:r w:rsidRPr="009E638C">
              <w:rPr>
                <w:b/>
                <w:bCs/>
                <w:iCs/>
                <w:sz w:val="24"/>
                <w:szCs w:val="24"/>
              </w:rPr>
              <w:t>Зачет</w:t>
            </w:r>
          </w:p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>Перекальский С.А.</w:t>
            </w:r>
            <w:r w:rsidRPr="009E638C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10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3A4A" w:rsidRPr="008171C2" w:rsidRDefault="00E13A4A" w:rsidP="00E13A4A">
            <w:pPr>
              <w:ind w:left="-94" w:right="-131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171C2">
              <w:rPr>
                <w:bCs/>
                <w:iCs/>
                <w:sz w:val="22"/>
                <w:szCs w:val="22"/>
              </w:rPr>
              <w:t xml:space="preserve">Детская литература  </w:t>
            </w:r>
            <w:r w:rsidRPr="008171C2">
              <w:rPr>
                <w:b/>
                <w:bCs/>
                <w:iCs/>
                <w:sz w:val="22"/>
                <w:szCs w:val="22"/>
              </w:rPr>
              <w:t xml:space="preserve">Экзамен </w:t>
            </w:r>
          </w:p>
          <w:p w:rsidR="00E13A4A" w:rsidRPr="008171C2" w:rsidRDefault="00E13A4A" w:rsidP="00E13A4A">
            <w:pPr>
              <w:ind w:left="-94" w:right="-131"/>
              <w:jc w:val="center"/>
              <w:rPr>
                <w:bCs/>
                <w:iCs/>
                <w:sz w:val="22"/>
                <w:szCs w:val="22"/>
              </w:rPr>
            </w:pPr>
            <w:r w:rsidRPr="008171C2">
              <w:rPr>
                <w:bCs/>
                <w:iCs/>
                <w:sz w:val="22"/>
                <w:szCs w:val="22"/>
              </w:rPr>
              <w:t>Алексеев А.А.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13.50-15.20</w:t>
            </w: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right w:val="single" w:sz="24" w:space="0" w:color="auto"/>
            </w:tcBorders>
          </w:tcPr>
          <w:p w:rsidR="00E13A4A" w:rsidRPr="00FA504A" w:rsidRDefault="00E13A4A" w:rsidP="00E13A4A">
            <w:pPr>
              <w:jc w:val="center"/>
              <w:rPr>
                <w:sz w:val="22"/>
                <w:szCs w:val="22"/>
              </w:rPr>
            </w:pPr>
            <w:r w:rsidRPr="00FA504A">
              <w:rPr>
                <w:sz w:val="22"/>
                <w:szCs w:val="22"/>
              </w:rPr>
              <w:t xml:space="preserve">Тренинг педагогического общения </w:t>
            </w:r>
            <w:r>
              <w:rPr>
                <w:sz w:val="22"/>
                <w:szCs w:val="22"/>
              </w:rPr>
              <w:t>(пр) Гордеев В.В.</w:t>
            </w:r>
          </w:p>
        </w:tc>
      </w:tr>
      <w:tr w:rsidR="00E13A4A" w:rsidRPr="002821F3" w:rsidTr="00365C6A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bottom w:val="single" w:sz="12" w:space="0" w:color="auto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3A4A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15.30-20.20</w:t>
            </w:r>
          </w:p>
        </w:tc>
        <w:tc>
          <w:tcPr>
            <w:tcW w:w="372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E13A4A" w:rsidRPr="002821F3" w:rsidRDefault="00E13A4A" w:rsidP="00E13A4A">
            <w:pPr>
              <w:ind w:right="-13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Тренинг педагогического общения </w:t>
            </w:r>
            <w:r w:rsidRPr="008F71BB"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Гордеев В.В.</w:t>
            </w:r>
          </w:p>
        </w:tc>
        <w:tc>
          <w:tcPr>
            <w:tcW w:w="4102" w:type="dxa"/>
            <w:gridSpan w:val="3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E13A4A" w:rsidRDefault="00E13A4A" w:rsidP="00E13A4A">
            <w:pPr>
              <w:ind w:right="-131"/>
              <w:jc w:val="center"/>
              <w:rPr>
                <w:sz w:val="20"/>
              </w:rPr>
            </w:pPr>
            <w:r w:rsidRPr="00104811">
              <w:rPr>
                <w:sz w:val="20"/>
              </w:rPr>
              <w:t>Теория и методика физического</w:t>
            </w:r>
            <w:r>
              <w:rPr>
                <w:sz w:val="20"/>
              </w:rPr>
              <w:t xml:space="preserve"> воспитания и развития ребенка </w:t>
            </w:r>
          </w:p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2"/>
                <w:szCs w:val="22"/>
              </w:rPr>
            </w:pPr>
            <w:r w:rsidRPr="009E638C">
              <w:rPr>
                <w:b/>
                <w:sz w:val="20"/>
              </w:rPr>
              <w:t xml:space="preserve">Зачет </w:t>
            </w:r>
            <w:r>
              <w:rPr>
                <w:sz w:val="20"/>
              </w:rPr>
              <w:t xml:space="preserve"> </w:t>
            </w:r>
            <w:r w:rsidRPr="00104811">
              <w:rPr>
                <w:sz w:val="20"/>
              </w:rPr>
              <w:t xml:space="preserve"> Бессонова И.В.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2" w:space="0" w:color="auto"/>
              <w:left w:val="single" w:sz="24" w:space="0" w:color="000000"/>
              <w:right w:val="single" w:sz="18" w:space="0" w:color="auto"/>
            </w:tcBorders>
          </w:tcPr>
          <w:p w:rsidR="00E13A4A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8.30-13.30</w:t>
            </w:r>
          </w:p>
        </w:tc>
        <w:tc>
          <w:tcPr>
            <w:tcW w:w="372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3A4A" w:rsidRPr="002821F3" w:rsidRDefault="00E13A4A" w:rsidP="00E13A4A">
            <w:pPr>
              <w:jc w:val="center"/>
              <w:rPr>
                <w:sz w:val="20"/>
              </w:rPr>
            </w:pPr>
          </w:p>
        </w:tc>
        <w:tc>
          <w:tcPr>
            <w:tcW w:w="4102" w:type="dxa"/>
            <w:gridSpan w:val="3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13A4A" w:rsidRPr="00A80F5F" w:rsidRDefault="00E13A4A" w:rsidP="00E13A4A">
            <w:pPr>
              <w:ind w:right="-131"/>
              <w:jc w:val="center"/>
              <w:rPr>
                <w:bCs/>
                <w:iCs/>
                <w:sz w:val="18"/>
                <w:szCs w:val="18"/>
              </w:rPr>
            </w:pPr>
            <w:r w:rsidRPr="00893185">
              <w:rPr>
                <w:bCs/>
                <w:iCs/>
                <w:sz w:val="22"/>
                <w:szCs w:val="22"/>
              </w:rPr>
              <w:t xml:space="preserve">Социальная психология </w:t>
            </w:r>
            <w:r w:rsidRPr="0089318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Экзамен </w:t>
            </w:r>
            <w:r>
              <w:rPr>
                <w:sz w:val="22"/>
                <w:szCs w:val="22"/>
              </w:rPr>
              <w:t>Максимова Е.П.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</w:p>
        </w:tc>
        <w:tc>
          <w:tcPr>
            <w:tcW w:w="7822" w:type="dxa"/>
            <w:gridSpan w:val="4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E13A4A" w:rsidRPr="002821F3" w:rsidRDefault="00E13A4A" w:rsidP="00E13A4A">
            <w:pPr>
              <w:ind w:right="-131"/>
              <w:jc w:val="center"/>
              <w:rPr>
                <w:bCs/>
                <w:iCs/>
                <w:sz w:val="20"/>
              </w:rPr>
            </w:pP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E13A4A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8.30-13.30</w:t>
            </w:r>
          </w:p>
        </w:tc>
        <w:tc>
          <w:tcPr>
            <w:tcW w:w="37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Воспитательная практика в старших группах детского сада </w:t>
            </w:r>
            <w:r w:rsidRPr="00443CFB">
              <w:rPr>
                <w:b/>
                <w:sz w:val="22"/>
                <w:szCs w:val="22"/>
              </w:rPr>
              <w:t>Диф. зачет</w:t>
            </w:r>
          </w:p>
        </w:tc>
      </w:tr>
      <w:tr w:rsidR="00E13A4A" w:rsidRPr="002821F3" w:rsidTr="003A007B">
        <w:trPr>
          <w:cantSplit/>
          <w:trHeight w:val="337"/>
        </w:trPr>
        <w:tc>
          <w:tcPr>
            <w:tcW w:w="1469" w:type="dxa"/>
            <w:vMerge/>
            <w:tcBorders>
              <w:left w:val="single" w:sz="24" w:space="0" w:color="000000"/>
              <w:bottom w:val="single" w:sz="18" w:space="0" w:color="auto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</w:p>
        </w:tc>
        <w:tc>
          <w:tcPr>
            <w:tcW w:w="7822" w:type="dxa"/>
            <w:gridSpan w:val="4"/>
            <w:tcBorders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sz w:val="24"/>
                <w:szCs w:val="24"/>
              </w:rPr>
            </w:pP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 w:val="restart"/>
            <w:tcBorders>
              <w:top w:val="single" w:sz="18" w:space="0" w:color="auto"/>
              <w:left w:val="single" w:sz="24" w:space="0" w:color="000000"/>
              <w:right w:val="single" w:sz="18" w:space="0" w:color="auto"/>
            </w:tcBorders>
          </w:tcPr>
          <w:p w:rsidR="00E13A4A" w:rsidRDefault="00E13A4A" w:rsidP="00E13A4A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29.03.12</w:t>
            </w:r>
          </w:p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  <w:r>
              <w:rPr>
                <w:sz w:val="22"/>
              </w:rPr>
              <w:t>Четверг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8.30-13.30</w:t>
            </w:r>
          </w:p>
        </w:tc>
        <w:tc>
          <w:tcPr>
            <w:tcW w:w="380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Воспитательная практика в старших группах детского сада </w:t>
            </w:r>
            <w:r w:rsidRPr="00443CFB">
              <w:rPr>
                <w:b/>
                <w:sz w:val="22"/>
                <w:szCs w:val="22"/>
              </w:rPr>
              <w:t>Диф. зачет</w:t>
            </w:r>
          </w:p>
        </w:tc>
        <w:tc>
          <w:tcPr>
            <w:tcW w:w="401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24" w:space="0" w:color="auto"/>
            </w:tcBorders>
          </w:tcPr>
          <w:p w:rsidR="00E13A4A" w:rsidRPr="002821F3" w:rsidRDefault="00E13A4A" w:rsidP="00E13A4A">
            <w:pPr>
              <w:ind w:right="-131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Тренинг педагогического общения </w:t>
            </w:r>
            <w:r w:rsidRPr="008F71BB"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Гордеев В.В.</w:t>
            </w:r>
          </w:p>
        </w:tc>
      </w:tr>
      <w:tr w:rsidR="00E13A4A" w:rsidRPr="002821F3" w:rsidTr="003A007B">
        <w:trPr>
          <w:cantSplit/>
        </w:trPr>
        <w:tc>
          <w:tcPr>
            <w:tcW w:w="1469" w:type="dxa"/>
            <w:vMerge/>
            <w:tcBorders>
              <w:left w:val="single" w:sz="24" w:space="0" w:color="000000"/>
              <w:right w:val="single" w:sz="18" w:space="0" w:color="auto"/>
            </w:tcBorders>
          </w:tcPr>
          <w:p w:rsidR="00E13A4A" w:rsidRPr="002821F3" w:rsidRDefault="00E13A4A" w:rsidP="00E13A4A">
            <w:pPr>
              <w:ind w:right="-107"/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13A4A" w:rsidRPr="002821F3" w:rsidRDefault="00E13A4A" w:rsidP="00E13A4A">
            <w:pPr>
              <w:ind w:right="-108"/>
              <w:jc w:val="center"/>
              <w:rPr>
                <w:sz w:val="22"/>
                <w:szCs w:val="24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:rsidR="00E13A4A" w:rsidRPr="002821F3" w:rsidRDefault="00E13A4A" w:rsidP="00E13A4A">
            <w:pPr>
              <w:ind w:right="-131"/>
              <w:jc w:val="center"/>
              <w:rPr>
                <w:sz w:val="20"/>
              </w:rPr>
            </w:pPr>
          </w:p>
        </w:tc>
      </w:tr>
    </w:tbl>
    <w:p w:rsidR="00751E47" w:rsidRDefault="00751E47" w:rsidP="00751E47"/>
    <w:p w:rsidR="00751E47" w:rsidRDefault="00751E47" w:rsidP="00751E47"/>
    <w:p w:rsidR="00751E47" w:rsidRDefault="00751E47">
      <w:bookmarkStart w:id="0" w:name="_GoBack"/>
      <w:bookmarkEnd w:id="0"/>
    </w:p>
    <w:sectPr w:rsidR="00751E47" w:rsidSect="0075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E47"/>
    <w:rsid w:val="00104811"/>
    <w:rsid w:val="001742B5"/>
    <w:rsid w:val="001C01F3"/>
    <w:rsid w:val="00365C6A"/>
    <w:rsid w:val="003A007B"/>
    <w:rsid w:val="003E3E78"/>
    <w:rsid w:val="00405D9F"/>
    <w:rsid w:val="00443CFB"/>
    <w:rsid w:val="0047575F"/>
    <w:rsid w:val="00492BAC"/>
    <w:rsid w:val="00535DC3"/>
    <w:rsid w:val="00670CE6"/>
    <w:rsid w:val="00723228"/>
    <w:rsid w:val="00742B06"/>
    <w:rsid w:val="00751E47"/>
    <w:rsid w:val="008171C2"/>
    <w:rsid w:val="008379AA"/>
    <w:rsid w:val="00893185"/>
    <w:rsid w:val="008F71BB"/>
    <w:rsid w:val="009E638C"/>
    <w:rsid w:val="00A80F5F"/>
    <w:rsid w:val="00C33350"/>
    <w:rsid w:val="00DB58F3"/>
    <w:rsid w:val="00DE3255"/>
    <w:rsid w:val="00DE3BE6"/>
    <w:rsid w:val="00E13A4A"/>
    <w:rsid w:val="00E846DE"/>
    <w:rsid w:val="00EE7824"/>
    <w:rsid w:val="00F85E42"/>
    <w:rsid w:val="00FA504A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7E2A4-D9F3-45F1-9AB8-E3E43452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E4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1E47"/>
    <w:pPr>
      <w:jc w:val="center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rsid w:val="00751E47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KGPI</Company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Tukmaeva</dc:creator>
  <cp:keywords/>
  <cp:lastModifiedBy>Irina</cp:lastModifiedBy>
  <cp:revision>2</cp:revision>
  <cp:lastPrinted>2012-02-21T11:12:00Z</cp:lastPrinted>
  <dcterms:created xsi:type="dcterms:W3CDTF">2014-07-20T10:50:00Z</dcterms:created>
  <dcterms:modified xsi:type="dcterms:W3CDTF">2014-07-20T10:50:00Z</dcterms:modified>
</cp:coreProperties>
</file>