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3FC" w:rsidRDefault="00D4025A">
      <w:pPr>
        <w:pStyle w:val="1"/>
        <w:jc w:val="center"/>
      </w:pPr>
      <w:r>
        <w:t>О великой отчественной войне Волошин и маркин. сравнительная характеристика героев повести в. быкова</w:t>
      </w:r>
    </w:p>
    <w:p w:rsidR="00D133FC" w:rsidRPr="00D4025A" w:rsidRDefault="00D4025A">
      <w:pPr>
        <w:pStyle w:val="a3"/>
        <w:spacing w:after="240" w:afterAutospacing="0"/>
      </w:pPr>
      <w:r>
        <w:t>Чем значительнее в человеке истинно человеческое, тем важнее для него своя собственная жизнь и жизнь окружающих его людей. В. Быков Василий Владимирович Быков - вдумчивый и серьезный художник, его произведения интересны не только правдой о войне, но и тем отношением к описываемым событиям, которые неизменно высказывает автор. Пройдя войну, видя кровь и смерть, писатель не ожесточился, но еще больше стал ценить человеческую жизнь - неповторимую и единственную для каждого. В повести «Его батальон» автор как бы противопоставляет двух человек: комбата Волошина и его заместителя Маркина. Вначале кажется, что «анархизм» комбата неуместен, он излишне мягок, не может добиться выполнения подчиненными собственных распоряжений, так как сам игнорирует приказы сверху. Маркин - прямая противоположность комбата. Он излишне пунктуален, цифрами оперирует прекрасно, докладывая комбату, что на довольствии «семьдесят шесть человек». Только комбата эта цифра «царапнула за сердце», а Маркин отметил ее как посторонний статист. Волошин умеет воевать, знает бессмысленность атаки на укрепленную высоту. Ее можно было взять с ходу, но, раз этого не сделали, надо все основательно подготовить, разведать обстановку, получить дополнительно боеприпасы для орудий, принять пополнение, а спешка ни к чему хорошему не ведет. Это не трусость, а элементарная расчетливость, необходимая на войне. «Шла война, гибли сотни тысяч людей, человеческая жизнь, казалось, теряла обычную свою цену и определялась лишь мерой нанесенного ею ущерба врагу. И тем не менее, будучи сам солдатом и сам ежечасно рискуя, Волошин не мог не чувствовать, что все-таки самое ценное на войне - жизнь человека. И чем значительнее в человеке истинно человеческое, тем важнее для него своя собственная жизнь и жизни окружающих его людей. Но какая бы ни была дорогая жизнь, есть вещи дороже ее, даже не вещи, а понятия, переступив через которые человек терял свою цену, становился предметом презрения для ближних и, может быть, обузою для себя самого. Правда, к Маркину это последнее, по-видимому, не относилось». Маркин относится к тем людям, которые слепо выполняют приказы командира, не задумываясь о последствиях, не рассуждая. Для него чужая жизнь не имеет никакой ценности. Война ;е спишет, пусть начальники переживают, которые приказы отдавали, а он «маленький человек». Но Волошин не хочет бессмысленно терять людей. Он слился с ними. Они верят ему, надеются на его волю, талант, опыт руководителя. И, насколько возможно, Волошин оттягивает наступление, стараясь рациональнее вести атаку на высоту. А когда понимает, что операция провалилась, отводит людей в укрытие. Маркин, заменивший Волошина, готов любой ценой выслужиться. Ему нужно доказать начальству свою состоятельность. Этим он чуть не губит дело и людей. Вначале Волошину обидно, что от него отмахнулись, как от досадного препятствия. Но вскоре комбат понял, что должен быть среди бойцов, помочь в трудную минуту, поддержать, возглавить штурм. Показательна сцена в землянке, когда боец по привычке протягивает противогаз Волошину как командиру, забывая о Маркине. «- Я комбат! Я здесь комбат! - вдруг почти выкрикнул под стеной Маркин, и Волошин, содрогнувшись, отдернул руку. - Что, спастись хочешь? - просипел он.- Отдайте ему! Отдайте противогаз лейтенанту! - Я - не спастись! Но здесь я назначен комбатом. Понятно? - Ты! - негодующе выдавил из себя Волошин.- О чем заботишься! Маркин ничего не сказал больше, противогаз он тоже не взял... Волошин закашлялся, пораженный вдруг нелепо прорвавшимся честолюбием бывшего своего начштаба...» Высоту взяли благодаря концентрации всех сил, помощи соседних батальонов, напряжению воли и опыта Волошина. Он, даже раненный, не хочет уходить из батальона; неважно, кем его оставят, главное, что рядом родные по духу люди, которым он доверяет, уважающие его. А вот Маркин, раненный в ногу, с облегчением покидает позицию батальона. Писатель показал обычные военные сутки людей, которые завоевывали победу, что ж, всякие характеры встречались на войне, проверяясь на человечность самим временем.</w:t>
      </w:r>
      <w:r>
        <w:br/>
      </w:r>
      <w:bookmarkStart w:id="0" w:name="_GoBack"/>
      <w:bookmarkEnd w:id="0"/>
    </w:p>
    <w:sectPr w:rsidR="00D133FC" w:rsidRPr="00D4025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025A"/>
    <w:rsid w:val="00CD443F"/>
    <w:rsid w:val="00D133FC"/>
    <w:rsid w:val="00D402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1E72B1-4BAD-431B-9BEE-857D89D26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621</Words>
  <Characters>3540</Characters>
  <Application>Microsoft Office Word</Application>
  <DocSecurity>0</DocSecurity>
  <Lines>29</Lines>
  <Paragraphs>8</Paragraphs>
  <ScaleCrop>false</ScaleCrop>
  <Company>diakov.net</Company>
  <LinksUpToDate>false</LinksUpToDate>
  <CharactersWithSpaces>4153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великой отчественной войне Волошин и маркин. сравнительная характеристика героев повести в. быкова</dc:title>
  <dc:subject/>
  <dc:creator>Irina</dc:creator>
  <cp:keywords/>
  <dc:description/>
  <cp:lastModifiedBy>Irina</cp:lastModifiedBy>
  <cp:revision>2</cp:revision>
  <dcterms:created xsi:type="dcterms:W3CDTF">2014-07-18T20:38:00Z</dcterms:created>
  <dcterms:modified xsi:type="dcterms:W3CDTF">2014-07-18T20:38:00Z</dcterms:modified>
</cp:coreProperties>
</file>