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67" w:rsidRDefault="00D17910">
      <w:pPr>
        <w:pStyle w:val="1"/>
        <w:jc w:val="center"/>
      </w:pPr>
      <w:r>
        <w:t>Островский а. н. - катерина -</w:t>
      </w:r>
    </w:p>
    <w:p w:rsidR="00782267" w:rsidRPr="00D17910" w:rsidRDefault="00D17910">
      <w:pPr>
        <w:pStyle w:val="a3"/>
      </w:pPr>
      <w:r>
        <w:t>В пьесе "Гроза" А.Н.Островский поставил один из актуальнейших вопросов своего времени - освобождение женщины от семейного рабства, ее раскрепощение.</w:t>
      </w:r>
      <w:r>
        <w:br/>
      </w:r>
      <w:r>
        <w:br/>
        <w:t>Центральное место в пьесе занимает судьба Катерины: история ее замужества, жизнь в доме Кабановых, любовь ее и тоска по воле. По складу своего характера Катерина резко</w:t>
      </w:r>
      <w:r>
        <w:br/>
      </w:r>
      <w:r>
        <w:br/>
        <w:t>выделяется из той среды, в которую она попала. В этой исключительности и своеобразии характера героини и заключается причина глубокой жизненной драмы, которую должна была пережить в "темном царстве" Диких и Кабановых.</w:t>
      </w:r>
      <w:r>
        <w:br/>
      </w:r>
      <w:r>
        <w:br/>
        <w:t>Катерина- натура поэтически-мечтательная. Образ птицы часто возникает в ее сознании: "Отчего люди не летают! отчего люди не летают, так, как птицы?... Мне иногда кажется, что я птица. Когда стоишь на горе, так тебя и тянет лететь. Вот так бы разбежалась, подняла руки и полетела...". Вспоминая о своем детстве и девичьих годах, промелькнувших так незаметно, Катерина сама рассказывает Варе о том, как сформировался мир ее чувств и настроений. Тогда, в родительском доме, она жила, "точно птичка на воле". Ласки матери, которая в ней "души не чаяла", уход за любимыми цветами, которых у Катерины было "много-много", вышивание по бархату -вот круг тех ежедневных впечатлений, под влиянием которых сложился ее внутренний мир. Впечатлительная от природы, Катерина жадно прислушивалась к рассказам странниц и богомолок. В результате в ней сильно развились воображение, фантазия, религиозная мечтательность. Жила Катерина замкнутым внутренним миром, погружаясь порой в какие-то сны наяву, подобные сказочным видениям. "...В солнечный день из купола светлый столб вниз идет, и в этом столбе ходит дым, точно облака, и вижу я, бывало, будто ангелы в этом столбе летают и поют. А то, бывало, ночью встану... да где-нибудь</w:t>
      </w:r>
      <w:r>
        <w:br/>
      </w:r>
      <w:r>
        <w:br/>
        <w:t>в уголке и молюсь до утра. Или рано в сад уйду... упаду на колена, молюсь и плачу, и</w:t>
      </w:r>
      <w:r>
        <w:br/>
      </w:r>
      <w:r>
        <w:br/>
        <w:t>сама не знаю, о чем молюсь и о чем плачу..." - рассказывает она Варваре. Катерина</w:t>
      </w:r>
      <w:r>
        <w:br/>
      </w:r>
      <w:r>
        <w:br/>
        <w:t>обладает пылкой и страстной душой, "Такая уж я зародилась горячая! - говор ила она, -я</w:t>
      </w:r>
      <w:r>
        <w:br/>
      </w:r>
      <w:r>
        <w:br/>
        <w:t>еще лет шести была, не больше, так что сделала! Обидели меня чем-то дома, а дело</w:t>
      </w:r>
      <w:r>
        <w:br/>
      </w:r>
      <w:r>
        <w:br/>
        <w:t>было к вечеру, уж темно, я выбежала на Волгу, села в лодку, да и отпихнула ее от берега. На другое утро уж нашли, верст за десять!..,". Катерина способна не только на смелые</w:t>
      </w:r>
      <w:r>
        <w:br/>
      </w:r>
      <w:r>
        <w:br/>
        <w:t>поступки, но и на полный разрыв с опостылевшей ей жизнью. "Эх, Варя, не знаешь ты моего характеру! - Признается она. - Конечно не дай бог этому случиться! А уж коли очень мне здесь опостылет, так не удержать меня никакой силой. В окно выброшусь, в Волгу кинусь.</w:t>
      </w:r>
      <w:r>
        <w:br/>
      </w:r>
      <w:r>
        <w:br/>
        <w:t>Не хочу</w:t>
      </w:r>
      <w:r>
        <w:br/>
      </w:r>
      <w:r>
        <w:br/>
        <w:t>здесь жить, так не стану, хоть ты меня режь!"</w:t>
      </w:r>
      <w:r>
        <w:br/>
      </w:r>
      <w:r>
        <w:br/>
        <w:t>И вот Катерина попадает в семью Кабановой, в атмосферу ханжества и назойливой, мелочной опеки. После домашнего рая, с его волшебным миром грез и видений, Катерина попадает в обстановку "темного царства". Естественно, что конфликт между "темным</w:t>
      </w:r>
      <w:r>
        <w:br/>
      </w:r>
      <w:r>
        <w:br/>
        <w:t>царством" и душевным миром Катерины оказался неизбежным.</w:t>
      </w:r>
      <w:r>
        <w:br/>
      </w:r>
      <w:r>
        <w:br/>
        <w:t>Положение Катерины осложняется еще и тем, что ее выдали замуж за человека, которого она не знала и не любить не могла, как ни старалась она ему быть верной и любящей женой. Попытки Катерины найти отзыв в сердце мужа разбиваются о рабскую приниженность и недалекость Тихона. Нетрудно понять, с какой силой должно было вспыхнуть чувство Катерины, когда на ее пути встал новый человек, непохожий на всех окружающих, с душой, схожей с ее собственной, и с настроениями, близкими, ей самой. Любовь к Борису стала смыслом ее существования. Катерина и в любви особенная. Она готова на все для любимого человека, переступая даже те понятия о грехе и добродетели, которые были для нее священными. Внутренняя чистота и правдивость не позволяют ей лгать в любви, обманывать, притворяться. "Пусть все знают, пусть все видят, что я делаю!... Коли я для тебя греха не побоялась, побоюсь ли я людского суда?" - заявляет она Борису. Катастрофа наступает именно потому, что Катерина не хочет и не может таить своего"греха". Обостренная борьба чувства и долга кончается тем, что несчастная женщина публично, на городском бульваре, кается перед мужем. Скоро происходит и развязка драмы: самоубийство героини, которая проявила свой отчаянный, хоть и бессильный протест против "темного царства".</w:t>
      </w:r>
      <w:r>
        <w:br/>
      </w:r>
      <w:r>
        <w:br/>
      </w:r>
      <w:r>
        <w:br/>
        <w:t>В ее трагическом конце, по словам Добролюбова,"дан страшный вызов самодурной силе... В Катерине видим мы протест против кабановских понятии о нравственности,</w:t>
      </w:r>
      <w:r>
        <w:br/>
      </w:r>
      <w:r>
        <w:br/>
        <w:t>протест, доведенный до конца, провозглашенный и под домашней пыткой и над</w:t>
      </w:r>
      <w:r>
        <w:br/>
      </w:r>
      <w:r>
        <w:br/>
        <w:t>бездной, в которую бросилась бедная женщина.</w:t>
      </w:r>
      <w:r>
        <w:br/>
        <w:t>Пьесу “Гроза” написал Александр Николаевич Островский в 1859 году. Появлению пьесы предшествовала экспедиция 1856 года по Волге и воспоминания от поездки в 1848 году.</w:t>
      </w:r>
      <w:r>
        <w:br/>
      </w:r>
      <w:r>
        <w:br/>
      </w:r>
      <w:r>
        <w:br/>
        <w:t>Главная героиня в пьесе “Гроза” - Катерина. Действие происходит в городе Калинове, на</w:t>
      </w:r>
      <w:r>
        <w:br/>
      </w:r>
      <w:r>
        <w:br/>
        <w:t>берегу Волги, летом. В купеческом Калинове виден мир, порывающий с нравственными</w:t>
      </w:r>
      <w:r>
        <w:br/>
      </w:r>
      <w:r>
        <w:br/>
        <w:t>традициями народной жизни. Лишь Катерине дано удержать всю полноту жизнеспособности и сохранить чувство ответственности перед лицом тех испытаний, которым она подверглась после замужества. Каба-ниха - свекровь Катерины - невзлюбила ее и все время хочет ей навредить. Катерина и Кабаниха - два противоположных характера. Катерина очень религиозна. Радость жизни она переживает в храме. По правилам на молитве церковной надо с большим вниманием слушать божественное пение, а очи устремить вниз. Катерина же устремляет свои очи к</w:t>
      </w:r>
      <w:r>
        <w:br/>
      </w:r>
      <w:r>
        <w:br/>
        <w:t>иконам. Когда она заходит в храм, то чувствует: “Точно, бывало, я в рай войду и</w:t>
      </w:r>
      <w:r>
        <w:br/>
      </w:r>
      <w:r>
        <w:br/>
        <w:t>не вижу</w:t>
      </w:r>
      <w:r>
        <w:br/>
      </w:r>
      <w:r>
        <w:br/>
        <w:t>никого, и время не помню, и не слышу, когда служба кончится”. Она не привыкла к рабству, на которое ее обрекло замужество с Тихоном.</w:t>
      </w:r>
      <w:r>
        <w:br/>
      </w:r>
      <w:r>
        <w:br/>
        <w:t>В доме Кабановых она совсем завяла. Катя привыкла радоваться каждому дню, всему, что</w:t>
      </w:r>
      <w:r>
        <w:br/>
      </w:r>
      <w:r>
        <w:br/>
        <w:t>ее окружает. Многое про свою жизнь она рассказывала Варваре: “Такая ли я была! Я</w:t>
      </w:r>
      <w:r>
        <w:br/>
      </w:r>
      <w:r>
        <w:br/>
        <w:t>жила, ни об чем не тужила, точно птичка на воле. Маменька во мне души не чаяла,</w:t>
      </w:r>
      <w:r>
        <w:br/>
      </w:r>
      <w:r>
        <w:br/>
        <w:t>наряжала меня, как куклу, работать не принуждала; что хочу, бывало, то и делаю”. В</w:t>
      </w:r>
      <w:r>
        <w:br/>
      </w:r>
      <w:r>
        <w:br/>
        <w:t>трудные минуты своей жизни Катя думала:</w:t>
      </w:r>
      <w:r>
        <w:br/>
      </w:r>
      <w:r>
        <w:br/>
        <w:t>“Кабы я маленькая умерла, лучше бы было. Глядела бы я с неба на землю да радовалась всему. А то полетела бы невидимо, куда захотела. Вылетела бы в поле и летала бы с василька на василек по ветру, как бабочка”.</w:t>
      </w:r>
      <w:r>
        <w:br/>
      </w:r>
      <w:r>
        <w:br/>
        <w:t>Катерина полюбила Бориса. Когда Тихон собирался уезжать, то она умоляла взять ее с собой, потому что боялась греха, который она могла совершить в его отсутствие: “Тиша, на кого ты меня оставляешь! Быть беде без тебя! Быть беде!” Катерина призналась Варваре, что давно уже влюблена в Бориса, Варвара замечает:</w:t>
      </w:r>
      <w:r>
        <w:br/>
      </w:r>
      <w:r>
        <w:br/>
        <w:t>“Молоду тебя замуж-то отдали, погулять-то тебе в девках не пришлось; вот у тебя сердце-то и не уходилось еще”. На что Катерина отвечает: “И никогда не уходится... Такая уж</w:t>
      </w:r>
      <w:r>
        <w:br/>
      </w:r>
      <w:r>
        <w:br/>
        <w:t>я зародилась горячая”. И рассказывает Варваре (когда она была маленькая и как она</w:t>
      </w:r>
      <w:r>
        <w:br/>
      </w:r>
      <w:r>
        <w:br/>
        <w:t>уплыла на лодке): “Я еще лет шести была, не больше, так что сделала! Обидели меня чем-то дома, а дело было к вечеру, уж темно, я выбежала на Волгу, села в лодку да и</w:t>
      </w:r>
      <w:r>
        <w:br/>
      </w:r>
      <w:r>
        <w:br/>
        <w:t>отпихнула ее от берега”. Варваре стало жалко Катю: нелегкая у нее судьба, и она</w:t>
      </w:r>
      <w:r>
        <w:br/>
      </w:r>
      <w:r>
        <w:br/>
        <w:t>решила ей помочь, устроив свидание Катерине с Борисом. С этого и началась Катерина - “луч света в темном царстве”. Она любила Бориса и ради любви была готова на все, не боясь осуждения:</w:t>
      </w:r>
      <w:r>
        <w:br/>
      </w:r>
      <w:r>
        <w:br/>
        <w:t>“Пусть все знают, пусть все видят, что я делаю! Коли я для тебя греха не побоялась, побоюсь ли я людского суда?”</w:t>
      </w:r>
      <w:r>
        <w:br/>
      </w:r>
      <w:r>
        <w:br/>
        <w:t>После возвращения Тихона Катерина признается ему в грехе. Покаяние не приносит облегчения: новые страдания и унижения приводят к решению о самоубийстве. Свободолюбивая, полная стремления к счастливой жизни Катерина протестует, бросается в Волгу. Ее смерть - попытка расшевелить жизнь “темного царства”. Если самые слабые не смогут жить в обстановке пошлости, жестокости, ханжества - движение есть, и жизнь</w:t>
      </w:r>
      <w:r>
        <w:br/>
      </w:r>
      <w:r>
        <w:br/>
        <w:t>обязательно изменится к лучшему.</w:t>
      </w:r>
      <w:r>
        <w:br/>
        <w:t>А.Н. Островский, великий русский драматург, является “Колумбом Замоскворечья”. Он</w:t>
      </w:r>
      <w:r>
        <w:br/>
      </w:r>
      <w:r>
        <w:br/>
        <w:t>впервые в русской литературе приоткрыл завесу над страшным бытом купечества,</w:t>
      </w:r>
      <w:r>
        <w:br/>
      </w:r>
      <w:r>
        <w:br/>
        <w:t>показал бесправность женщин в этой среде.</w:t>
      </w:r>
      <w:r>
        <w:br/>
      </w:r>
      <w:r>
        <w:br/>
        <w:t>Жена, по господствующим понятиям того времени, должна была во всем повиноваться</w:t>
      </w:r>
      <w:r>
        <w:br/>
      </w:r>
      <w:r>
        <w:br/>
        <w:t>мужу. Женщина должна была забыть, что она такой же человек, с такими же правами, как и мужчина. Н.А. Добролюбов писал, что “самый сильный протест поднимается из груди самых слабых и терпеливых”. Таким слабым существом в то время и являлась женщина. Ее бесправие и героический протест ценой собственной гибели Островский показывал во</w:t>
      </w:r>
      <w:r>
        <w:br/>
      </w:r>
      <w:r>
        <w:br/>
        <w:t>многих своих пьесах. Так возникает тема “горячего сердца” - положительного героя, которого не испортила среда самодуров, у которого достало сил ей сопротивляться. Особенно ярко эта тема раскрывается в пьесах “Бесприданница”и “Гроза”.</w:t>
      </w:r>
      <w:r>
        <w:br/>
      </w:r>
      <w:r>
        <w:br/>
        <w:t>Добролюбов считает Катерину “решительным, цельным русским характером”. Это натура</w:t>
      </w:r>
      <w:r>
        <w:br/>
      </w:r>
      <w:r>
        <w:br/>
        <w:t>героическая, протестующая против произвола и устоев “темного царства”. Детство и</w:t>
      </w:r>
      <w:r>
        <w:br/>
      </w:r>
      <w:r>
        <w:br/>
        <w:t>юность Катерины прошли в такой же купеческой среде, но там ее окружала ласка,</w:t>
      </w:r>
      <w:r>
        <w:br/>
      </w:r>
      <w:r>
        <w:br/>
        <w:t>любовь матери, взаимоуважение в семье. Попав в дом Кабановых, Катерина оказалась в</w:t>
      </w:r>
      <w:r>
        <w:br/>
      </w:r>
      <w:r>
        <w:br/>
        <w:t>атмосфере жестокости, унижения, подозрительности, ханжества. Она пытается отстаивать свое право на уважение, она не хочет никому угождать, она хочет любить и быть любимой. Но Тихон отталкивает ее, а свекровь упрекает за то, что в порыве нежности Катерина бросается на шею мужа: “Что на шею-то виснешь, бесстыдница!.. В ноги</w:t>
      </w:r>
      <w:r>
        <w:br/>
      </w:r>
      <w:r>
        <w:br/>
        <w:t>кланяйся!” И вот проснувшееся чувство любви к Борису сливается для героини с</w:t>
      </w:r>
      <w:r>
        <w:br/>
      </w:r>
      <w:r>
        <w:br/>
        <w:t>мечтой о воле, о настоящей человеческой жизни. Образ птицы, неоднократно</w:t>
      </w:r>
      <w:r>
        <w:br/>
      </w:r>
      <w:r>
        <w:br/>
        <w:t>встречающийся на страницах пьесы, помогает понять главное в характере Катерины. В</w:t>
      </w:r>
      <w:r>
        <w:br/>
      </w:r>
      <w:r>
        <w:br/>
        <w:t>народной поэзии птица - это символ свободы. Выросшая на волжских берегах, Катерина как бы вобрала в себя весь могучий простор этой реки, и в доме Кабановых ей казалось тесно, мрачно, она тосковала по воле. “...Отчего люди не летают так, как птицы?” - говорит она.</w:t>
      </w:r>
      <w:r>
        <w:br/>
      </w:r>
      <w:r>
        <w:br/>
        <w:t>С детства Катерина была религиозной, и в доме Кабановых это было единственным ее</w:t>
      </w:r>
      <w:r>
        <w:br/>
      </w:r>
      <w:r>
        <w:br/>
        <w:t>утешением. Но религиозность Катерины отличалась от набожности свекрови, для</w:t>
      </w:r>
      <w:r>
        <w:br/>
      </w:r>
      <w:r>
        <w:br/>
        <w:t>которой религия была средством держать в повиновении окружающих. Катерина же</w:t>
      </w:r>
      <w:r>
        <w:br/>
      </w:r>
      <w:r>
        <w:br/>
        <w:t>воспринимала церковь, иконопись, песнопения, как встречу с прекрасным, уносящим ее далеко из мрачного мира Кабановых. Душа ее очищалась, она забывала реальную жизнь со всеми ее невзгодами.</w:t>
      </w:r>
      <w:r>
        <w:br/>
      </w:r>
      <w:r>
        <w:br/>
        <w:t>Характер Катерины, ее нравственная чистота противопоставляются морали “темного</w:t>
      </w:r>
      <w:r>
        <w:br/>
      </w:r>
      <w:r>
        <w:br/>
        <w:t>царства”. Она не может, как Варвара, бороться с “темным царством” его же способами: ложью, лицемерием, лестью. И потому так мучительна борьба Катерины с самой собой. Поневоле возникает вопрос: сила или слабость Катерины видна в сцене покаяния перед народом? Кто пред нами - жертва или сильный характер? Нежелание принять мораль “темного царства”, ее способность сохранить чистоту своей души - свидетельство силы и цельности характера Катерины. Она сама о себе говорит: “А уж коли очень мне здесь опостынет, так не удержат меня никакой силой. В окно выброшусь, в Волгу кинусь”. Проявлением силы ее характера является протест, брошенный “темному царству”, выразившийся в самоубийстве. Свою смерть Катерина считает освобождением от земных мук и унижений. “Грустно, горько такое освобождение, но что же делать, когда</w:t>
      </w:r>
      <w:r>
        <w:br/>
      </w:r>
      <w:r>
        <w:br/>
        <w:t>другого выхода нет”. Смерть Катерины - это начало крушения “темного царства”. Даже</w:t>
      </w:r>
      <w:r>
        <w:br/>
      </w:r>
      <w:r>
        <w:br/>
        <w:t>такие рабские души, как Ку-лигин и Тихон, воодушевленные примером, начинают роптать.</w:t>
      </w:r>
      <w:r>
        <w:br/>
      </w:r>
      <w:r>
        <w:br/>
        <w:t>“Гроза”, - как говорил Добролюбов, - самое решительное произведение Островского,</w:t>
      </w:r>
      <w:r>
        <w:br/>
      </w:r>
      <w:r>
        <w:br/>
        <w:t>потому что оно знаменует собой наступающий конец “самодурной силы”. Главный конфликт пьесы - столкновение героини, ощутившей свои человеческие права, с миром “темного царства” - выражал существенные стороны народной жизни в пору революционной ситуации. Критик считает образ Катерины близким сердцу каждого порядочного человека в подобном обществе. Именно поэтому драма “Гроза” считается истинно народным произведением.</w:t>
      </w:r>
      <w:r>
        <w:br/>
        <w:t>Главной героиней в пьесе А.Н. Островского «Гроза» является Катерина. Это добрая, религиозная, свободолюбивая девушка. Тя-жело ей живется в доме у Кабановой. Муж Катерины - слабоволь-ный человек, ни в чем не смеет перечить своей матери, которая заправляет всем в доме. Он и сам мечтает хоть иногда вырваться из дома. А когда ему это удается, то уходит в загул. Тихон по-своему любит Катерину и жалеет ее. Но отказывается взять ее с собой в Москву: «Куда как весело с тобой ехать! Вы меня уж заездили здесь совсем! Я не чаю, как вырваться-то; а ты еще навязываешься со мной». Дома ее постоянно - день за днем, за дело и без дела - поедом ест свекровь, пилит несчастную девушку. Катерина попала в среду, где лицемерие и ханжество очень сильны. Это подтвержда-ет и Варвара, сестра Тихона, говоря, что на обмане у них «весь дом держится». И ее позиция такова: «А по-моему делай что хочешь, только бы шито да крыто было». «Грех не беда, молва нехороша!» - так рассуждали многие. Но не такая Катерина. Она очень честный, религиозный человек. Девушка искренне боится согрешить, даже в мыслях изменить мужу.</w:t>
      </w:r>
      <w:r>
        <w:br/>
      </w:r>
      <w:r>
        <w:br/>
        <w:t>Катерина, со своей чистой душой, не смогла приспособиться к этому миру, не смогла носить тяжелые кандалы, которые ско-вывали ее тело, душу, мысли. Слишком дорога ей свобода. Не случайно в произведении «Гроза» Катерина часто сравнивает себя с птицей, хочет взмыть в небо и полететь. Ведь птица в народной поэзии - это символ свободы.</w:t>
      </w:r>
      <w:r>
        <w:br/>
      </w:r>
      <w:r>
        <w:br/>
        <w:t>Свою жизнь в родительском доме Катерина вспоминает как прекрасный рай именно потому, что у матери она жила «точно птичка на воле», а в доме Кабановой вроде все то же, да не так: и молятся здесь лицемерно, и добро делают будто «из-под неволи». Катерина привыкла к другому - открытое™, доброте, уважению к человеку. Она не может выдержать унизительные упреки свек-рови, смириться с такой жизнью. В разговоре с Варварой девушка говорит, что та не знает ее характера. И если случится так, что ей окончательно надоест жить у Кабановой, то никто не сможет ее удержать. Катерина будет готова выброситься в окно, кинуться в Волгу, но жить против воли она не станет. В этих словах девушка выражает свой протест всему происходящему. В какой-то мере ее любовь к Борису тоже своеобразный протест, попытка вырваться из «темного царства». Она любит Бориса не так, как принято лю-бить в «темном царстве», она хочет открытости, свободы. Вместе с этим Катерина понимает, что не сможет быть с ним вечно. Ее сковывают узы брака с нелюбимым Тихоном. «Ведь мне с мужем жить до гробовой доски», - говорит она. Поэтому свою измену мужу девушка воспринимает как трагическую, неискупимую вину. А будучи человеком религиозным, она мучается еще больше. Катерина, как натура сильная, не боится осуждения народа. Во время грозы девушка при всех кается перед Тихоном в своем гре-хе. Гораздо больнее ей осознавать свою вину, свой грех. И она знает, что этот страшный грех ей никогда не удастся замолить, он камнем ляжет ей на душу. Для нее единственным выходом являет-ся смерть. И Катерина решается на самоубийство.</w:t>
      </w:r>
      <w:r>
        <w:br/>
        <w:t>В основу пьесы А.Н. Островского “Гроза” положен конфликт “темного царства” и светлого начала, представленного автором в образе Катерины Кабановой. Гроза - это и символ душевного смятения героини, борьбы чувств, нравственного возвышения в трагичной любви, и в то же время - воплощение бремени страха, под игом которого живут люди.</w:t>
      </w:r>
      <w:r>
        <w:br/>
      </w:r>
      <w:r>
        <w:br/>
        <w:t>В произведении изображена затхлая атмосфера провинциального городка с ее грубостью,</w:t>
      </w:r>
      <w:r>
        <w:br/>
      </w:r>
      <w:r>
        <w:br/>
        <w:t>ханжеством, властью богатых и “старших”. “Темное царство” - это зловещая среда</w:t>
      </w:r>
      <w:r>
        <w:br/>
      </w:r>
      <w:r>
        <w:br/>
        <w:t>бессердечности и тупого, рабского преклонения перед могуществом старых порядков. Так, Кабанова тщетно пытается внушить Катерине “основу домашнего благополучия”: беспрекословное подчинение воле мужа, покорность, исполнительность и уважение к старшим, а главное - никогда не сметь “свое суждение иметь”. Царству покорности и слепого страха противостоят силы разума, здравого смысла, просвещения, проповедуемые</w:t>
      </w:r>
      <w:r>
        <w:br/>
      </w:r>
      <w:r>
        <w:br/>
        <w:t>Кулигиным, а также чистая душа Катерины, которая пусть и бессознательно, одним велением искренней, цельной натуры, этому миру враждебна. “Лучом света в темном царстве”назвал Катерину Н.А. Добролюбов.</w:t>
      </w:r>
      <w:r>
        <w:br/>
      </w:r>
      <w:r>
        <w:br/>
        <w:t>Катерина -одинокая молодая женщина, которой не хватает человеческого участия, сочувствия, любви. Потребность в этом и влечет ее к Борису. Она видит, что внешне он не похож на других жителей города Калинова, и, не имея возможности узнать его внутреннюю суть, считает его человеком другого мира. В ее воображении Борис представляется прекрасным принцем, который увезет ее из “темного царства” в сказочный мир, существующий в ее снах.</w:t>
      </w:r>
      <w:r>
        <w:br/>
      </w:r>
      <w:r>
        <w:br/>
      </w:r>
      <w:r>
        <w:br/>
        <w:t>Катерина, грустная и веселая, уступчивая и строптивая, мечтательная, подавленная и гордая. Такие различные душевные состояния объясняются естественностью каждого душевного движения этой одновременно сдержанной и порывистой натуры, сила которой состоит в способности всегда быть самой собою. Катерина и осталась верна самой себе, то</w:t>
      </w:r>
      <w:r>
        <w:br/>
      </w:r>
      <w:r>
        <w:br/>
        <w:t>есть изменить саму сущность своего характера так и не смогла.</w:t>
      </w:r>
      <w:r>
        <w:br/>
      </w:r>
      <w:r>
        <w:br/>
        <w:t>Я думаю, что самая важная черта характера Катерины - честность перед собой, мужем, окружающим ее миром; это ее нежелание жить во лжи. Она говорит Варваре: “Обманывать-то я не умею, скрыть-то ничего не могу”. Она не хочет и не может хитрить, притворяться, врать, таиться. Это подтверждает сцена признания Катерины в измене. Не гроза, не пугающее пророчество сумасшедшей старухи, не страх перед геенной огненной побудили героиню сказать правду. “Все сердце изорвалось! Не могу я больше терпеть!” - так начала она свое признание. Для ее честной и цельной натуры невыносимо то ложное положение, в котором она оказалась. Жить лишь бы жить - не для нее. Жить - это значит быть самой собою. Ее самая дорогая ценность - это личная свобода, свобода души.</w:t>
      </w:r>
      <w:r>
        <w:br/>
      </w:r>
      <w:r>
        <w:br/>
        <w:t>С таким характером не могла Катерина после измены мужу оставаться в его доме, вернуться к однообразно-тоскливой жизни, выносить постоянные упреки и “нравоучения”</w:t>
      </w:r>
      <w:r>
        <w:br/>
      </w:r>
      <w:r>
        <w:br/>
        <w:t>Кабанихи, потерять свободу. Но любому терпению приходит конец. Катерине трудно</w:t>
      </w:r>
      <w:r>
        <w:br/>
      </w:r>
      <w:r>
        <w:br/>
        <w:t>находиться там, где ее не понимают, унижают и оскорбляют ее человеческое достоинство,</w:t>
      </w:r>
      <w:r>
        <w:br/>
      </w:r>
      <w:r>
        <w:br/>
        <w:t>игнорируют ее чувства и желания. Перед смертью она говорит: “Что домой, что в могилу</w:t>
      </w:r>
      <w:r>
        <w:br/>
      </w:r>
      <w:r>
        <w:br/>
        <w:t>- все равно... В могиле лучше...” Ей не смерть желанна, а жизнь невыносима.</w:t>
      </w:r>
      <w:r>
        <w:br/>
      </w:r>
      <w:r>
        <w:br/>
        <w:t>Катерина - человек глубоко религиозный и богобоязненный. Так как согласно</w:t>
      </w:r>
      <w:r>
        <w:br/>
      </w:r>
      <w:r>
        <w:br/>
        <w:t>христианской религии самоубийство является большим грехом, то сознательно</w:t>
      </w:r>
      <w:r>
        <w:br/>
      </w:r>
      <w:r>
        <w:br/>
        <w:t>совершив его, она показала не слабость, а силу характера. Ее смерть - вызов “темной</w:t>
      </w:r>
      <w:r>
        <w:br/>
      </w:r>
      <w:r>
        <w:br/>
        <w:t>силе”, желание жить в “светлом царстве” любви, радости и счастья.</w:t>
      </w:r>
      <w:r>
        <w:br/>
      </w:r>
      <w:r>
        <w:br/>
      </w:r>
      <w:r>
        <w:br/>
        <w:t>Н.А. Добролюбов дал высокую оценку героине: “Решительный, цельный русский характер... сосредоточенно-решителен, неуклонно верен чутью естественной правды,</w:t>
      </w:r>
      <w:r>
        <w:br/>
      </w:r>
      <w:r>
        <w:br/>
        <w:t>исполнен веры в новые идеалы и самоотвержен, в том смысле, что ему лучше гибель, нежели жизнь при тех началах, которые ему противны...Вот истинная сила характера!”</w:t>
      </w:r>
      <w:bookmarkStart w:id="0" w:name="_GoBack"/>
      <w:bookmarkEnd w:id="0"/>
    </w:p>
    <w:sectPr w:rsidR="00782267" w:rsidRPr="00D17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910"/>
    <w:rsid w:val="00667033"/>
    <w:rsid w:val="00782267"/>
    <w:rsid w:val="00D1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E792B-CBCD-44E6-B317-7E67EB4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2764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катерина -</dc:title>
  <dc:subject/>
  <dc:creator>admin</dc:creator>
  <cp:keywords/>
  <dc:description/>
  <cp:lastModifiedBy>admin</cp:lastModifiedBy>
  <cp:revision>2</cp:revision>
  <dcterms:created xsi:type="dcterms:W3CDTF">2014-07-09T22:27:00Z</dcterms:created>
  <dcterms:modified xsi:type="dcterms:W3CDTF">2014-07-09T22:27:00Z</dcterms:modified>
</cp:coreProperties>
</file>