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4E3" w:rsidRDefault="00843C1B">
      <w:pPr>
        <w:pStyle w:val="1"/>
        <w:jc w:val="center"/>
      </w:pPr>
      <w:r>
        <w:t>Высоцкий в. с. - Сила творчества в. высоцкого.</w:t>
      </w:r>
    </w:p>
    <w:p w:rsidR="005A64E3" w:rsidRPr="00843C1B" w:rsidRDefault="00843C1B">
      <w:pPr>
        <w:pStyle w:val="a3"/>
        <w:spacing w:after="240" w:afterAutospacing="0"/>
      </w:pPr>
      <w:r>
        <w:t>    Они уходят вдаль, но никогда не умирают,</w:t>
      </w:r>
      <w:r>
        <w:br/>
        <w:t>    И в песнях, и в стихах своих живут.</w:t>
      </w:r>
      <w:r>
        <w:br/>
        <w:t>    И. Талъков</w:t>
      </w:r>
      <w:r>
        <w:br/>
        <w:t>    Познакомившись с современными поэтами, мне бы хотелось остановиться на творчестве В. Высоцкого. Всего лишь один урок, где звучали стихи и песни в его исполнении, записанные на грампластинках, где рассказали о его жизни и творчестве, и несколько часов работы дома, а сколько нужного и интересного я узнала, поняла. Все это заставило задуматься и сделать определенные выводы. И не согласиться со словами И. Талькова невозможно. В июле будет двенадцать лет, как нет этого прекрасного поэта, голос которого звучит во многих уголках нашей страны, продолжает жить, не умолкая. И вот у меня появился “свой собственный Высоцкий”, о котором мне бы хотелось рассказать. О нем можно говорить очень много, потому что В. Высоцкий -неординарная личность, одаренная натура, талантливый человек. Что бы ни делал: исполнял песни, снимался в кино, играл в спектаклях, - он всегда работал с полной самоотдачей, на износ. Он был и остается самим собой, весь на виду со своими удачами и неудачами, сомнениями и убежденностью. И как доказательство этому - книга М. Влади “Владимир, или Прерванный полет”. Но песня - самое главное в его жизни. По этому поводу он говорил: “Если на две чашки весов бросить мою работу: на одну - театр, кино, телевидение, мои выступления, а на другую - только работу над песнями, то, я вас уверяю, песня перевесит!” Им написано много песен, в которых заключено все, что он думает об искусстве, о жизни, и о людях. Творчество поэта многогранно и разнообразно. Кого-то покорила лирика о любви, кому-то ближе военные песни, кто-то рад “сказочным песням”. Хоть В. Высоцкий был и актером, попробовал на себе различные характеры людей, побывал в разных ситуациях, он всегда оставался искренним, простым и откровенным. Писать по заказу Высоцкий не мог и не хотел, писал только о том, что его волновало, интересовало, о чем болели душа и сердце. В песне “Я не люблю” полностью раскрыты его взгляды на мир, на жизнь, показано его отношение к людям, к себе, что ему было дорого, что он ненавидел:</w:t>
      </w:r>
      <w:r>
        <w:br/>
        <w:t>    Я не люблю фатального исхода,</w:t>
      </w:r>
      <w:r>
        <w:br/>
        <w:t>     От жизни никогда не устаю.</w:t>
      </w:r>
      <w:r>
        <w:br/>
        <w:t>     Я не люблю любое время года,</w:t>
      </w:r>
      <w:r>
        <w:br/>
        <w:t>     Когда веселых песен не пою.</w:t>
      </w:r>
      <w:r>
        <w:br/>
        <w:t>    Я не люблю себя, когда я трушу,</w:t>
      </w:r>
      <w:r>
        <w:br/>
        <w:t>    И не терплю, когда невинных бьют.</w:t>
      </w:r>
      <w:r>
        <w:br/>
        <w:t>    Я не люблю, когда мне лезут в душу,</w:t>
      </w:r>
      <w:r>
        <w:br/>
        <w:t>    Тем более - когда в нее плюют.</w:t>
      </w:r>
      <w:r>
        <w:br/>
        <w:t>    Пусть меняется мир, пусть меняются взгляды у людей, пусть произойдет большой переворот в стране, В. Высоцкий не продаст свою совесть и не отступит от своих идей, он меняться не собирается:</w:t>
      </w:r>
      <w:r>
        <w:br/>
        <w:t>    Пусть впереди большие перемены,</w:t>
      </w:r>
      <w:r>
        <w:br/>
        <w:t>     Я это никогда не полюблю.</w:t>
      </w:r>
      <w:r>
        <w:br/>
        <w:t>    Сила творчества Высоцкого - в его честности. Он не писал и не пел о том, чего не чувствовал, не переживал, не переболел. Его песни - не просто мысль, облаченная в стихотворение - музыкальную форму, но состояние души. Он считал: “Неважно, кто и как исполняет, в какой форме! Важно - что! и интересно это людям или нет”.</w:t>
      </w:r>
      <w:r>
        <w:br/>
        <w:t>    Свое сочинение мне бы хотелось закончить словами самого В. Высоцкого:</w:t>
      </w:r>
      <w:r>
        <w:br/>
        <w:t>    Но кажется мне, не уйдем мы с историей</w:t>
      </w:r>
      <w:r>
        <w:br/>
        <w:t>    На заслуженный и нежеланный покой...</w:t>
      </w:r>
      <w:r>
        <w:br/>
        <w:t>    На сегодняшний день мы видим, что эти слова не нуждаются в доказательстве.</w:t>
      </w:r>
      <w:r>
        <w:br/>
        <w:t>    В. Высоцкий продолжает свою жизнь.</w:t>
      </w:r>
      <w:r>
        <w:br/>
      </w:r>
      <w:r>
        <w:br/>
      </w:r>
      <w:r>
        <w:br/>
      </w:r>
      <w:bookmarkStart w:id="0" w:name="_GoBack"/>
      <w:bookmarkEnd w:id="0"/>
    </w:p>
    <w:sectPr w:rsidR="005A64E3" w:rsidRPr="00843C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3C1B"/>
    <w:rsid w:val="005A64E3"/>
    <w:rsid w:val="00843C1B"/>
    <w:rsid w:val="00AE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EDE1A-5FE2-4EDC-BE7F-414919419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2799</Characters>
  <Application>Microsoft Office Word</Application>
  <DocSecurity>0</DocSecurity>
  <Lines>23</Lines>
  <Paragraphs>6</Paragraphs>
  <ScaleCrop>false</ScaleCrop>
  <Company>diakov.net</Company>
  <LinksUpToDate>false</LinksUpToDate>
  <CharactersWithSpaces>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Высоцкий в. с. - Сила творчества в. высоцкого.</dc:title>
  <dc:subject/>
  <dc:creator>Irina</dc:creator>
  <cp:keywords/>
  <dc:description/>
  <cp:lastModifiedBy>Irina</cp:lastModifiedBy>
  <cp:revision>2</cp:revision>
  <dcterms:created xsi:type="dcterms:W3CDTF">2014-09-17T18:42:00Z</dcterms:created>
  <dcterms:modified xsi:type="dcterms:W3CDTF">2014-09-17T18:42:00Z</dcterms:modified>
</cp:coreProperties>
</file>