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8F3" w:rsidRDefault="00D44F6D">
      <w:pPr>
        <w:pStyle w:val="1"/>
        <w:jc w:val="center"/>
      </w:pPr>
      <w:r>
        <w:t>Крытыка царскіх чыноўнікаў у песе В. Дуніна-Марцінкевіча Пінская шляхта.</w:t>
      </w:r>
    </w:p>
    <w:p w:rsidR="005D28F3" w:rsidRDefault="00D44F6D">
      <w:r>
        <w:t>"Пінская шляхта" - першая беларуская камедыя сатырычнага зместу. Значны ўплыў на стварэнне п'есы аказала паўстанне 1863-1864 гадоў, паражэнне якога В. Дунін-Марцінкевіч перажываў вельмі балюча.</w:t>
      </w:r>
      <w:r>
        <w:br/>
        <w:t>Дзеянне- адбываецца ў адной з самых глухіх ваколіц беларускага Палесся, сярод балот Пінскага павета. Дзве сям'і пасварыліся паміж сабой. I ўсё з-за таго, што Іван Цюхай-Ліпскі назваў Ціхона Пратасавіцкага му-жыком. Пінскі шляхціц не можа дйраваць такую "смяротную" крыўду. Пад пагрозай апынулася і каханне дзяцей названых шляхціцаў - Грышкі і Марысі. У гэ-ты закінуты мядзведжы куток прыязджае на разгляд судовай справы станавы прыстаў Кручкоў з пісарам Шсулькіным. Збіраецца ваколічная шляхта, і "судо-вы чалавек" пачынае расследаванне "крымінальнай справы аб пабоях". Затым абвяшчаецца прыгавор, які тут жа адмяняецца, таму што абодва бакі далі дрыста-ву немалы хабар.</w:t>
      </w:r>
      <w:r>
        <w:br/>
        <w:t>Паколькі асноўнай тэмай п'есы з'яўляецца крытыка царскага суда, пастолькі дзейнай асобай у ёй высту-пае судовы чыноўнік - станавы прыстаў Кручкоў.</w:t>
      </w:r>
      <w:r>
        <w:br/>
        <w:t>Кручкоў - тыповы вобраз прадстаўніка царскага суда ніжэйшай інстанцыі. Ён усякую судовую справу разглядае з пункту гледжання асабістай нажывы, як "харошае жніво". Кручкова менш за ўсё цікавіць сутнасць разглядаемай справы, ён не задаецца мэтай вы-светліць, хто вінаваты і на чыім баку праўда. Ён заў-сёды судзіць у сваю карысць. Для яго не існуюць такія</w:t>
      </w:r>
      <w:r>
        <w:br/>
        <w:t>паняцці, як справядлівасць, сумденнасць, чалавекалюбства. Трапную характарыстыку атрымоўвае ён ужо ў пачатку п'есы. Героя няма на сцэне, але дра яго ўжо складваецца пэўнае ўяўленне як пра хабарніка. " Абдзярэ, як ліпку", - гаворыць пра яго Ціхон Пратасавіцкі. "У яго і рукі даўжэйшыя. Чырвонае - бедае ўсё перадзелае", - гаворыць пра яго Куторга. "Дзе ўнадзіцца юрыста, вымеце хату дачыста", - спявае той жа Куторга ў куплетах. Пры стварэнні вобраза Кручкова аўтар карыстаецца прыёмам пераўвелічэння. Такі прыём дазваляе пісьменніку зрабіць вобраз прадметам усеагульнага емеху. Цяжка паверыць, што Кручкоў не ведаў, колькі ў месяцы дзён, у які час ён жыве. У час судовай справы ён выказвае такія "ісціны", якія можа абвергнуць дзе-сяцігадовае дзіця. Па словах Кручкова, у месяцы каст-рычніку - 45 дзён, у красавіку - 49, у сакавіку - 69. Ён сцвярджае, што імператрыца Лізавета Пятроўна выдавала свае ўказы ў 1893 годзе, у той час як сам дзейнічае ў 60-х гадах XIX стагоддзя. I гэтую бязглуздзіцу слухае шляхта - былое рыцарства польскіх каралёў і феадалаў. Яна нават прыходзідь у захапленне ад юры-дычных здольнасцяў прыстава. Гэтым аўтар высмен-вае не толькі тупасць, нахабства, самавольства царскіх чыноўнікаў, але і абмежаванасць шляхты, яе невуцтва, якое так на руку хціваму Кручкову. Той наскрозь ба-чыць закасцянелую, пыхлівую шляхту і выкарыстоўвае любую магчымасць вывудзіць з яе кішэняў грошы.</w:t>
      </w:r>
      <w:bookmarkStart w:id="0" w:name="_GoBack"/>
      <w:bookmarkEnd w:id="0"/>
    </w:p>
    <w:sectPr w:rsidR="005D28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4F6D"/>
    <w:rsid w:val="005D28F3"/>
    <w:rsid w:val="00C71D2F"/>
    <w:rsid w:val="00D4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259AC-9885-4A79-AD77-5CC26E78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2418</Characters>
  <Application>Microsoft Office Word</Application>
  <DocSecurity>0</DocSecurity>
  <Lines>20</Lines>
  <Paragraphs>5</Paragraphs>
  <ScaleCrop>false</ScaleCrop>
  <Company>diakov.net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Крытыка царскіх чыноўнікаў у песе В. Дуніна-Марцінкевіча Пінская шляхта.</dc:title>
  <dc:subject/>
  <dc:creator>Irina</dc:creator>
  <cp:keywords/>
  <dc:description/>
  <cp:lastModifiedBy>Irina</cp:lastModifiedBy>
  <cp:revision>2</cp:revision>
  <dcterms:created xsi:type="dcterms:W3CDTF">2014-08-30T06:18:00Z</dcterms:created>
  <dcterms:modified xsi:type="dcterms:W3CDTF">2014-08-30T06:18:00Z</dcterms:modified>
</cp:coreProperties>
</file>