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E4" w:rsidRDefault="00CA08BD">
      <w:pPr>
        <w:pStyle w:val="21"/>
        <w:numPr>
          <w:ilvl w:val="0"/>
          <w:numId w:val="0"/>
        </w:numPr>
      </w:pPr>
      <w:r>
        <w:t>Страна негодяев</w:t>
      </w:r>
    </w:p>
    <w:p w:rsidR="005D47E4" w:rsidRDefault="00CA08BD">
      <w:pPr>
        <w:pStyle w:val="a3"/>
      </w:pPr>
      <w:r>
        <w:t xml:space="preserve">Автор: </w:t>
      </w:r>
      <w:r>
        <w:rPr>
          <w:i/>
          <w:iCs/>
        </w:rPr>
        <w:t>Есенин Сергей</w:t>
      </w:r>
      <w:r>
        <w:t>.</w:t>
      </w:r>
      <w:r>
        <w:br/>
      </w:r>
      <w:r>
        <w:br/>
        <w:t>Действие происходит на Урале в 1919 г. Главный герой поэмы — бандит Номах, романтический персонаж, бунтарь-анархист, ненавидящий «всех, кто жиреет на Марксе». Он пошел когда-то за революцией, надеясь, что она принесет освобождение всему роду человеческому, и эта анархическая, крестьянская мечта близка и понятна Есенину. Номах высказывает в поэме его заветные мысли: о любви к буре и ненависти к той рутинной, абсолютно нерусской, искусственной жизни, которую навязали России комиссары. Потому и образ «положительного» комиссара Рассветова у Есенина выходит бледен.</w:t>
      </w:r>
      <w:r>
        <w:br/>
      </w:r>
      <w:r>
        <w:br/>
        <w:t>Рассветов противопоставлен Номаху, но в главном един с ним. Номах, в котором ясно угадывается Махно, Номах, говорящий о том, что по всей России множатся банды таких же обманутых, как он, — готов и на убийство, и на захват власти. Никаких нравственных тормозов у него нет. Но совершенно аморален и Рассветов, который в молодости побывал на Клондайке, провернул там биржевую авантюру (выдал скалу за золотоносную и сорвал куш после биржевой паники) и уверен, что любые обманы хороши, если бедные обманывают богатых. Так что чекисты, которые ловят Номаха, ничем не лучше его.</w:t>
      </w:r>
      <w:r>
        <w:br/>
      </w:r>
      <w:r>
        <w:br/>
        <w:t>Номах устраивает набеги на поезда, идущие по уральской линии. Бывший рабочий, а ныне доброволец Замарашкин стоит на карауле. Здесь происходит его диалог с комиссаром Чекистовым, который хает Россию на чем свет стоит — за голод, за дикость и зверство народа, за темноту русской души и русской жизни… Номах появляется, как только Замарашкин остается один на посту. Сначала он пытается заманить его в банду, потом связывает, похищает фонарь и с этим фонарем останавливает поезд. В поезде Рассветов с двумя другими комиссарами — Чариным и Лобком — Рассказывает о будущей американизированной России, о «стальной клизме», которую надо поставить её населению…</w:t>
      </w:r>
      <w:r>
        <w:br/>
      </w:r>
      <w:r>
        <w:br/>
        <w:t>После того как Номах грабит поезд, забирает все золото и взрывает паровоз, Рассветов лично возглавляет его поиск. В притоне, где пьют бывшие белогвардейцы и курят опий бандиты, Номаха выслеживает китаец-сыщик Литза-хун. Автор пытается показать в поэме те главные движущие силы русской жизни, которые обозначились к началу двадцатых годов: тут и еврей Чекистов, настоящая фамилия которого — Лейбман, а заветная мечта — европеизировать Россию; тут и «сочувствующий» доброволец Замарашкин, которому равно симпатичны и комиссары, и Номах; тут и комиссары приисков, верящие в то, что Россию можно поставить на дыбы и сделать процветающей державой… Но стихийной вольницы, стихийной мощи во всех этих персонажах нет. Она осталась только в Номахе и в повстанце Барсуке. Их триумфом и заканчивается поэма: Номах и Барсук уходят из чекистской засады в Киеве.</w:t>
      </w:r>
      <w:r>
        <w:br/>
      </w:r>
      <w:r>
        <w:br/>
        <w:t>Есенин не дает ответа на вопрос, кто нужен теперь России: абсолютно безнравственный, но волевой и решительный Рассветов или такой же сильный, но стихийно свободный Номах, не признающий никакой власти и никакой государственности. Ясно одно: ни Чекистову, ни безликим Чарину и Лобку, ни китайцу Литза-хуну с Россией не сделать ничего. А моральная победа остается за Номахом, который в финале не случайно прячется за портретом Петра Великого и наблюдает за чекистами через его глазницы.</w:t>
      </w:r>
      <w:bookmarkStart w:id="0" w:name="_GoBack"/>
      <w:bookmarkEnd w:id="0"/>
    </w:p>
    <w:sectPr w:rsidR="005D47E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8BD"/>
    <w:rsid w:val="005D47E4"/>
    <w:rsid w:val="00C87DA3"/>
    <w:rsid w:val="00C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F4307-88B8-4B38-B3AC-77DE1E00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2697</Characters>
  <Application>Microsoft Office Word</Application>
  <DocSecurity>0</DocSecurity>
  <Lines>22</Lines>
  <Paragraphs>6</Paragraphs>
  <ScaleCrop>false</ScaleCrop>
  <Company>diakov.net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2014-08-21T11:48:00Z</dcterms:created>
  <dcterms:modified xsi:type="dcterms:W3CDTF">2014-08-21T11:48:00Z</dcterms:modified>
</cp:coreProperties>
</file>