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046" w:rsidRDefault="00884046" w:rsidP="001B1B40">
      <w:pPr>
        <w:pStyle w:val="1"/>
        <w:rPr>
          <w:rFonts w:ascii="Times New Roman" w:hAnsi="Times New Roman"/>
          <w:b/>
          <w:sz w:val="24"/>
          <w:szCs w:val="24"/>
        </w:rPr>
      </w:pPr>
    </w:p>
    <w:p w:rsidR="00DB6F92" w:rsidRPr="00E7539D" w:rsidRDefault="00DB6F92" w:rsidP="001B1B40">
      <w:pPr>
        <w:pStyle w:val="1"/>
        <w:rPr>
          <w:rFonts w:ascii="Times New Roman" w:hAnsi="Times New Roman"/>
          <w:b/>
          <w:sz w:val="24"/>
          <w:szCs w:val="24"/>
        </w:rPr>
      </w:pPr>
      <w:r w:rsidRPr="00E7539D">
        <w:rPr>
          <w:rFonts w:ascii="Times New Roman" w:hAnsi="Times New Roman"/>
          <w:b/>
          <w:sz w:val="24"/>
          <w:szCs w:val="24"/>
        </w:rPr>
        <w:t>Структура философского знания</w:t>
      </w:r>
    </w:p>
    <w:p w:rsidR="00DB6F92" w:rsidRPr="00E7539D" w:rsidRDefault="00DB6F92" w:rsidP="001B1B40">
      <w:pPr>
        <w:pStyle w:val="1"/>
        <w:rPr>
          <w:rFonts w:ascii="Times New Roman" w:hAnsi="Times New Roman"/>
          <w:b/>
          <w:sz w:val="24"/>
          <w:szCs w:val="24"/>
        </w:rPr>
      </w:pPr>
    </w:p>
    <w:p w:rsidR="00DB6F92" w:rsidRPr="00E7539D" w:rsidRDefault="00787C56" w:rsidP="001B1B4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92pt;height:153.75pt;visibility:visible">
            <v:imagedata r:id="rId7" o:title=""/>
          </v:shape>
        </w:pict>
      </w:r>
    </w:p>
    <w:p w:rsidR="00DB6F92" w:rsidRPr="00E7539D" w:rsidRDefault="00DB6F92" w:rsidP="001B1B40">
      <w:pPr>
        <w:pStyle w:val="1"/>
        <w:rPr>
          <w:rFonts w:ascii="Times New Roman" w:hAnsi="Times New Roman"/>
          <w:sz w:val="24"/>
          <w:szCs w:val="24"/>
        </w:rPr>
      </w:pPr>
    </w:p>
    <w:p w:rsidR="00DB6F92" w:rsidRPr="00E7539D" w:rsidRDefault="00DB6F92" w:rsidP="001B1B40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Философия, в отличие от конкретных наук, изучает всеобщее в системе отношений «человек-мир». Но эти отношения — многообразны, поэтому в зависимости от того, какие именно отношения мы выделяем, и какие вопросы считаем главными — выделяют разделы философии, или разделы философского знания: фундаментальные (Что есть мир?) — онтология, познавательные (Как познается мир?) — теория познания (гносеология), ценностные (Что такое хорошо и что такое плохо? ) — аксиология, этические (Что такое добро и зло?) — этика, эстетические (Что такое красивое, безобразное?) — эстетика, практические (Как с этим миром</w:t>
      </w:r>
    </w:p>
    <w:p w:rsidR="00DB6F92" w:rsidRPr="00E7539D" w:rsidRDefault="00DB6F92" w:rsidP="001B1B40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взаимодействовать?) — праксеология.  Ширится разворот философии к другим составляющим духовной культуры, возникают бинарные концептуальные образования: социальная философия, философия техники, философия искусства, философия истории, философия права, философия собственности и пр. То есть наряду с упрочением целостности в ней нарастает и многослойность.</w:t>
      </w:r>
    </w:p>
    <w:p w:rsidR="00DB6F92" w:rsidRPr="00E7539D" w:rsidRDefault="00DB6F92" w:rsidP="001B1B40">
      <w:pPr>
        <w:pStyle w:val="1"/>
        <w:rPr>
          <w:rFonts w:ascii="Times New Roman" w:hAnsi="Times New Roman"/>
          <w:sz w:val="24"/>
          <w:szCs w:val="24"/>
        </w:rPr>
      </w:pPr>
    </w:p>
    <w:p w:rsidR="00DB6F92" w:rsidRPr="00E7539D" w:rsidRDefault="00DB6F92" w:rsidP="001B1B40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Теперь хотелось бы рассказать о каждом разделе философского знания подробнее.</w:t>
      </w:r>
    </w:p>
    <w:p w:rsidR="00DB6F92" w:rsidRPr="00E7539D" w:rsidRDefault="00DB6F92" w:rsidP="001B1B40">
      <w:pPr>
        <w:pStyle w:val="1"/>
        <w:rPr>
          <w:rFonts w:ascii="Times New Roman" w:hAnsi="Times New Roman"/>
          <w:sz w:val="24"/>
          <w:szCs w:val="24"/>
        </w:rPr>
      </w:pPr>
    </w:p>
    <w:p w:rsidR="00DB6F92" w:rsidRPr="00E7539D" w:rsidRDefault="00DB6F92" w:rsidP="00DE6A8B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b/>
          <w:sz w:val="24"/>
          <w:szCs w:val="24"/>
        </w:rPr>
        <w:t>Философская онтология</w:t>
      </w:r>
      <w:r w:rsidRPr="00E7539D">
        <w:rPr>
          <w:rFonts w:ascii="Times New Roman" w:hAnsi="Times New Roman"/>
          <w:sz w:val="24"/>
          <w:szCs w:val="24"/>
        </w:rPr>
        <w:t>, или учение о бытии, рассматривает вопросы о существующем. Главный вопрос онтологии: что существует подлинно, а существование чего является кажимостью, иллюзией. Онтология стремится создать определенную картину мира, которая не только позволяла бы составить представление о мире в целом, но и выявила бы его скрытую сущность, его глубинные причины.</w:t>
      </w:r>
    </w:p>
    <w:p w:rsidR="00DB6F92" w:rsidRPr="00E7539D" w:rsidRDefault="00DB6F92" w:rsidP="00DE6A8B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Уже в древности философы заметили, что не все, что дано нам в непосредственном восприятии, т.е. что открывается нам посредством органов чувств, обладает подлинной</w:t>
      </w:r>
    </w:p>
    <w:p w:rsidR="00DB6F92" w:rsidRPr="00E7539D" w:rsidRDefault="00DB6F92" w:rsidP="00DE6A8B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реальностью. Видимый и ощущаемый нами мир непостоянен, подвижен, текуч, изменчив. Он непрерывно дробится и рассыпается на бесконечное множество отдельных частей,</w:t>
      </w:r>
    </w:p>
    <w:p w:rsidR="00DB6F92" w:rsidRPr="00E7539D" w:rsidRDefault="00DB6F92" w:rsidP="00DE6A8B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предметов, элементов. Что же в нем является устойчивым, надежным, абсолютным? Древние мыслители пришли к выводу, что подлинно существующей является особая,</w:t>
      </w:r>
    </w:p>
    <w:p w:rsidR="00DB6F92" w:rsidRPr="00E7539D" w:rsidRDefault="00DB6F92" w:rsidP="00DE6A8B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сверхчувственная реальность. Она доступна уму, но не органам чувств. Так возникла метафизика — учение о сверхчувственной реальности, обладающей гораздо большей</w:t>
      </w:r>
    </w:p>
    <w:p w:rsidR="00DB6F92" w:rsidRPr="00E7539D" w:rsidRDefault="00DB6F92" w:rsidP="00DE6A8B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 xml:space="preserve">степенью устойчивости, чем вечно текущие и рассыпающиеся вещи, непосредственно воспринимаемые нами. </w:t>
      </w:r>
    </w:p>
    <w:p w:rsidR="00DB6F92" w:rsidRPr="00E7539D" w:rsidRDefault="00DB6F92" w:rsidP="00DE6A8B">
      <w:pPr>
        <w:pStyle w:val="1"/>
        <w:rPr>
          <w:rFonts w:ascii="Times New Roman" w:hAnsi="Times New Roman"/>
          <w:sz w:val="24"/>
          <w:szCs w:val="24"/>
        </w:rPr>
      </w:pPr>
    </w:p>
    <w:p w:rsidR="00DB6F92" w:rsidRPr="00E7539D" w:rsidRDefault="00DB6F92" w:rsidP="00E753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  <w:lang w:eastAsia="ru-RU"/>
        </w:rPr>
        <w:t> Сам т</w:t>
      </w:r>
      <w:r w:rsidRPr="00DE6A8B">
        <w:rPr>
          <w:rFonts w:ascii="Times New Roman" w:hAnsi="Times New Roman"/>
          <w:sz w:val="24"/>
          <w:szCs w:val="24"/>
          <w:lang w:eastAsia="ru-RU"/>
        </w:rPr>
        <w:t>ермин «О.» был впервые употреблен в философском лексиконе (1613) Р. Гоклениуса (Г</w:t>
      </w:r>
      <w:r w:rsidRPr="00E7539D">
        <w:rPr>
          <w:rFonts w:ascii="Times New Roman" w:hAnsi="Times New Roman"/>
          <w:sz w:val="24"/>
          <w:szCs w:val="24"/>
          <w:lang w:eastAsia="ru-RU"/>
        </w:rPr>
        <w:t xml:space="preserve">ермания) как синоним метафизики. </w:t>
      </w:r>
      <w:r w:rsidRPr="00DE6A8B">
        <w:rPr>
          <w:rFonts w:ascii="Times New Roman" w:hAnsi="Times New Roman"/>
          <w:sz w:val="24"/>
          <w:szCs w:val="24"/>
          <w:lang w:eastAsia="ru-RU"/>
        </w:rPr>
        <w:t>Получил широкое распространение в школе Х.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8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Вольф</w:t>
        </w:r>
      </w:hyperlink>
      <w:r w:rsidRPr="00DE6A8B">
        <w:rPr>
          <w:rFonts w:ascii="Times New Roman" w:hAnsi="Times New Roman"/>
          <w:sz w:val="24"/>
          <w:szCs w:val="24"/>
          <w:lang w:eastAsia="ru-RU"/>
        </w:rPr>
        <w:t xml:space="preserve">а, у которого О. стала обозначать первую, основополагающую часть метафизики, занимающуюся определениями сущего как такового. </w:t>
      </w:r>
    </w:p>
    <w:p w:rsidR="00DB6F92" w:rsidRPr="00E7539D" w:rsidRDefault="00DB6F92" w:rsidP="00DE6A8B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Стремясь проникнуть в глубинную суть вещей и обнаружить всеобщую взаимосвязь, философская онтология ищет категории обобщающего характера. К их числу относятся такие, как форма и содержание, возможность и действительность, часть и целое, единичное, общее, особенное и др. Перечень их незавершен и исторически изменяется.</w:t>
      </w:r>
    </w:p>
    <w:p w:rsidR="00DB6F92" w:rsidRPr="00E7539D" w:rsidRDefault="00DB6F92" w:rsidP="00DE6A8B">
      <w:pPr>
        <w:pStyle w:val="1"/>
        <w:rPr>
          <w:rFonts w:ascii="Times New Roman" w:hAnsi="Times New Roman"/>
          <w:sz w:val="24"/>
          <w:szCs w:val="24"/>
        </w:rPr>
      </w:pPr>
    </w:p>
    <w:p w:rsidR="00DB6F92" w:rsidRPr="00E7539D" w:rsidRDefault="00DB6F92" w:rsidP="005725FD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b/>
          <w:sz w:val="24"/>
          <w:szCs w:val="24"/>
        </w:rPr>
        <w:t>Гносеология</w:t>
      </w:r>
      <w:r w:rsidRPr="00E7539D">
        <w:rPr>
          <w:rFonts w:ascii="Times New Roman" w:hAnsi="Times New Roman"/>
          <w:sz w:val="24"/>
          <w:szCs w:val="24"/>
        </w:rPr>
        <w:t>, или учение о познании, рассматривает особенности процесса познания человеком внешнего мира. Она отвечает на вопросы: Как человек познает окружающий</w:t>
      </w:r>
    </w:p>
    <w:p w:rsidR="00DB6F92" w:rsidRPr="00E7539D" w:rsidRDefault="00DB6F92" w:rsidP="005725FD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мир ? Каковы этапы или ступени познания? Что такое истина в познании? На каких путях она достижима? и др.</w:t>
      </w:r>
    </w:p>
    <w:p w:rsidR="00DB6F92" w:rsidRPr="00E7539D" w:rsidRDefault="00DB6F92" w:rsidP="005725FD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Философия давно обнаружила, что познание есть сложный процесс. Истина не открывается человеку без усилий с его стороны. На пути познания приходится преодолевать множество трудностей и препятствий. Возникают сомнения также принципиального характера: а способен ли человек вообще познать мир, при этом ничего в нем не искажая и не прибавляя от себя? Философы по-разному отвечали на этот вопрос. Одни разделяли настроения гносеологического оптимизма, другие — гносеологического</w:t>
      </w:r>
    </w:p>
    <w:p w:rsidR="00DB6F92" w:rsidRPr="00E7539D" w:rsidRDefault="00DB6F92" w:rsidP="005725FD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скепсиса и пессимизма. Одни выражали веру в способность человеческого разума познать сущность вещей, другие сомневались в этой способности.</w:t>
      </w:r>
    </w:p>
    <w:p w:rsidR="00DB6F92" w:rsidRPr="00E7539D" w:rsidRDefault="00DB6F92" w:rsidP="005725FD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Теория познания как особая отрасль философского знания особенно интенсивно развивалась в европейской философии XVII—XIX вв. В этот период философы, в частности, активно обсуждают вопрос об основных ступенях и формах познания. Многие философы наряду с чувственным и рациональным познанием признают еще один вид — интуицию. С развитием науки при анализе процесса познания философия все более стала ориентироваться на то, как происходит познание в реальной научной практике. В этой связи возникло новое разделение ступеней познания. Были выделены эмпирическая и теоретическая ступени познания.</w:t>
      </w:r>
    </w:p>
    <w:p w:rsidR="00DB6F92" w:rsidRPr="00E7539D" w:rsidRDefault="00DB6F92" w:rsidP="00DE6A8B">
      <w:pPr>
        <w:pStyle w:val="1"/>
        <w:rPr>
          <w:rFonts w:ascii="Times New Roman" w:hAnsi="Times New Roman"/>
          <w:sz w:val="24"/>
          <w:szCs w:val="24"/>
        </w:rPr>
      </w:pPr>
    </w:p>
    <w:p w:rsidR="00DB6F92" w:rsidRPr="00E7539D" w:rsidRDefault="00DB6F92" w:rsidP="005725FD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b/>
          <w:sz w:val="24"/>
          <w:szCs w:val="24"/>
        </w:rPr>
        <w:t>Этика</w:t>
      </w:r>
      <w:r w:rsidRPr="00E7539D">
        <w:rPr>
          <w:rFonts w:ascii="Times New Roman" w:hAnsi="Times New Roman"/>
          <w:sz w:val="24"/>
          <w:szCs w:val="24"/>
        </w:rPr>
        <w:t xml:space="preserve"> — учение о нравственности. 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Первоначально смыслом слова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9" w:tooltip="Этос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</w:rPr>
          <w:t>этос</w:t>
        </w:r>
      </w:hyperlink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было совместное жилище и правила, порождённые совместным общежитием, нормы сплачивающие общество, преодоление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0" w:tooltip="Индивидуализм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</w:rPr>
          <w:t>индивидуализма</w:t>
        </w:r>
      </w:hyperlink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и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1" w:tooltip="Агрессия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</w:rPr>
          <w:t>агрессивности</w:t>
        </w:r>
      </w:hyperlink>
      <w:r w:rsidRPr="00E7539D">
        <w:rPr>
          <w:rStyle w:val="apple-style-span"/>
          <w:rFonts w:ascii="Times New Roman" w:hAnsi="Times New Roman"/>
          <w:sz w:val="24"/>
          <w:szCs w:val="24"/>
        </w:rPr>
        <w:t>. По мере развития общества к этому смыслу добавляется изучение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2" w:tooltip="Совесть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</w:rPr>
          <w:t>совести</w:t>
        </w:r>
      </w:hyperlink>
      <w:r w:rsidRPr="00E7539D">
        <w:rPr>
          <w:rStyle w:val="apple-style-span"/>
          <w:rFonts w:ascii="Times New Roman" w:hAnsi="Times New Roman"/>
          <w:sz w:val="24"/>
          <w:szCs w:val="24"/>
        </w:rPr>
        <w:t>,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3" w:tooltip="Сострадание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</w:rPr>
          <w:t>сострадания</w:t>
        </w:r>
      </w:hyperlink>
      <w:r w:rsidRPr="00E7539D">
        <w:rPr>
          <w:rStyle w:val="apple-style-span"/>
          <w:rFonts w:ascii="Times New Roman" w:hAnsi="Times New Roman"/>
          <w:sz w:val="24"/>
          <w:szCs w:val="24"/>
        </w:rPr>
        <w:t>,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4" w:tooltip="Дружба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</w:rPr>
          <w:t>дружбы</w:t>
        </w:r>
      </w:hyperlink>
      <w:r w:rsidRPr="00E7539D">
        <w:rPr>
          <w:rStyle w:val="apple-style-span"/>
          <w:rFonts w:ascii="Times New Roman" w:hAnsi="Times New Roman"/>
          <w:sz w:val="24"/>
          <w:szCs w:val="24"/>
        </w:rPr>
        <w:t>,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5" w:tooltip="Смысл жизни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</w:rPr>
          <w:t>смысла жизни</w:t>
        </w:r>
      </w:hyperlink>
      <w:r w:rsidRPr="00E7539D">
        <w:rPr>
          <w:rStyle w:val="apple-style-span"/>
          <w:rFonts w:ascii="Times New Roman" w:hAnsi="Times New Roman"/>
          <w:sz w:val="24"/>
          <w:szCs w:val="24"/>
        </w:rPr>
        <w:t>,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16" w:tooltip="Самопожертвование (страница отсутствует)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</w:rPr>
          <w:t>самопожертвования</w:t>
        </w:r>
      </w:hyperlink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и т. д.</w:t>
      </w:r>
      <w:r w:rsidRPr="00E7539D">
        <w:rPr>
          <w:rFonts w:ascii="Times New Roman" w:hAnsi="Times New Roman"/>
          <w:sz w:val="24"/>
          <w:szCs w:val="24"/>
        </w:rPr>
        <w:t xml:space="preserve"> Главная тема размышлений этической теории — добро и зло. Она осмысливает вопросы о природе зла, о свободе воли человека, о добродетелях (качества человека, оцениваемые положительно) и пороках, о счастье, справедливости, об</w:t>
      </w:r>
    </w:p>
    <w:p w:rsidR="00DB6F92" w:rsidRPr="00E7539D" w:rsidRDefault="00DB6F92" w:rsidP="00EB29C3">
      <w:pPr>
        <w:pStyle w:val="1"/>
        <w:rPr>
          <w:rFonts w:ascii="Times New Roman" w:hAnsi="Times New Roman"/>
          <w:b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 xml:space="preserve">общественном благе. В ее задачи входит также уяснение природы морали и равственности, их происхождения и </w:t>
      </w:r>
      <w:r w:rsidRPr="00E7539D">
        <w:rPr>
          <w:rFonts w:ascii="Times New Roman" w:hAnsi="Times New Roman"/>
          <w:b/>
          <w:sz w:val="24"/>
          <w:szCs w:val="24"/>
        </w:rPr>
        <w:t xml:space="preserve">функций.  </w:t>
      </w:r>
    </w:p>
    <w:p w:rsidR="00DB6F92" w:rsidRPr="00E7539D" w:rsidRDefault="00DB6F92" w:rsidP="00EB29C3">
      <w:pPr>
        <w:pStyle w:val="1"/>
        <w:rPr>
          <w:rFonts w:ascii="Times New Roman" w:hAnsi="Times New Roman"/>
          <w:b/>
          <w:sz w:val="24"/>
          <w:szCs w:val="24"/>
        </w:rPr>
      </w:pPr>
      <w:r w:rsidRPr="00E7539D">
        <w:rPr>
          <w:rFonts w:ascii="Times New Roman" w:hAnsi="Times New Roman"/>
          <w:b/>
          <w:sz w:val="24"/>
          <w:szCs w:val="24"/>
        </w:rPr>
        <w:t>Основные проблемы этики</w:t>
      </w:r>
      <w:r w:rsidRPr="00E7539D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DB6F92" w:rsidRPr="005725FD" w:rsidRDefault="00DB6F92" w:rsidP="005725FD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5725FD">
        <w:rPr>
          <w:rFonts w:ascii="Times New Roman" w:hAnsi="Times New Roman"/>
          <w:sz w:val="24"/>
          <w:szCs w:val="24"/>
          <w:lang w:eastAsia="ru-RU"/>
        </w:rPr>
        <w:t>Проблема критериев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17" w:tooltip="Добро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добра</w:t>
        </w:r>
      </w:hyperlink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5725FD">
        <w:rPr>
          <w:rFonts w:ascii="Times New Roman" w:hAnsi="Times New Roman"/>
          <w:sz w:val="24"/>
          <w:szCs w:val="24"/>
          <w:lang w:eastAsia="ru-RU"/>
        </w:rPr>
        <w:t>и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18" w:tooltip="Зло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зла</w:t>
        </w:r>
      </w:hyperlink>
    </w:p>
    <w:p w:rsidR="00DB6F92" w:rsidRPr="005725FD" w:rsidRDefault="00DB6F92" w:rsidP="005725FD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5725FD">
        <w:rPr>
          <w:rFonts w:ascii="Times New Roman" w:hAnsi="Times New Roman"/>
          <w:sz w:val="24"/>
          <w:szCs w:val="24"/>
          <w:lang w:eastAsia="ru-RU"/>
        </w:rPr>
        <w:t>Проблема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19" w:tooltip="Смысл жизни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смысла жизни</w:t>
        </w:r>
      </w:hyperlink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5725FD">
        <w:rPr>
          <w:rFonts w:ascii="Times New Roman" w:hAnsi="Times New Roman"/>
          <w:sz w:val="24"/>
          <w:szCs w:val="24"/>
          <w:lang w:eastAsia="ru-RU"/>
        </w:rPr>
        <w:t>и назначения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20" w:tooltip="Человек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человека</w:t>
        </w:r>
      </w:hyperlink>
    </w:p>
    <w:p w:rsidR="00DB6F92" w:rsidRPr="005725FD" w:rsidRDefault="00DB6F92" w:rsidP="005725FD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5725FD">
        <w:rPr>
          <w:rFonts w:ascii="Times New Roman" w:hAnsi="Times New Roman"/>
          <w:sz w:val="24"/>
          <w:szCs w:val="24"/>
          <w:lang w:eastAsia="ru-RU"/>
        </w:rPr>
        <w:t>Проблема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21" w:tooltip="Справедливость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справедливости</w:t>
        </w:r>
      </w:hyperlink>
    </w:p>
    <w:p w:rsidR="00DB6F92" w:rsidRPr="005725FD" w:rsidRDefault="00DB6F92" w:rsidP="005725FD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5725FD">
        <w:rPr>
          <w:rFonts w:ascii="Times New Roman" w:hAnsi="Times New Roman"/>
          <w:sz w:val="24"/>
          <w:szCs w:val="24"/>
          <w:lang w:eastAsia="ru-RU"/>
        </w:rPr>
        <w:t>Проблема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22" w:tooltip="Долг (философия)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должного</w:t>
        </w:r>
      </w:hyperlink>
    </w:p>
    <w:p w:rsidR="00DB6F92" w:rsidRPr="00E7539D" w:rsidRDefault="00DB6F92" w:rsidP="005725FD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Этика тесно связана с философской антропологией,</w:t>
      </w:r>
    </w:p>
    <w:p w:rsidR="00DB6F92" w:rsidRPr="00E7539D" w:rsidRDefault="00DB6F92" w:rsidP="005725FD">
      <w:pPr>
        <w:pStyle w:val="1"/>
        <w:rPr>
          <w:rFonts w:ascii="Times New Roman" w:hAnsi="Times New Roman"/>
          <w:sz w:val="24"/>
          <w:szCs w:val="24"/>
        </w:rPr>
        <w:sectPr w:rsidR="00DB6F92" w:rsidRPr="00E7539D" w:rsidSect="00DE6A8B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E7539D">
        <w:rPr>
          <w:rFonts w:ascii="Times New Roman" w:hAnsi="Times New Roman"/>
          <w:sz w:val="24"/>
          <w:szCs w:val="24"/>
        </w:rPr>
        <w:t>социальной философией, философией истории, эстетикой.</w:t>
      </w:r>
    </w:p>
    <w:p w:rsidR="00DB6F92" w:rsidRPr="00883F7B" w:rsidRDefault="00DB6F92" w:rsidP="00EB29C3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883F7B">
        <w:rPr>
          <w:rFonts w:ascii="Times New Roman" w:hAnsi="Times New Roman"/>
          <w:b/>
          <w:bCs/>
          <w:sz w:val="24"/>
          <w:szCs w:val="24"/>
          <w:lang w:eastAsia="ru-RU"/>
        </w:rPr>
        <w:t>Эсте́тика</w:t>
      </w:r>
      <w:r w:rsidRPr="00E7539D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883F7B">
        <w:rPr>
          <w:rFonts w:ascii="Times New Roman" w:hAnsi="Times New Roman"/>
          <w:sz w:val="24"/>
          <w:szCs w:val="24"/>
          <w:lang w:eastAsia="ru-RU"/>
        </w:rPr>
        <w:t>философская дисциплина, основным предметом изучения которой является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23" w:tooltip="Эстетическое (страница отсутствует)" w:history="1">
        <w:r w:rsidRPr="00E7539D">
          <w:rPr>
            <w:rFonts w:ascii="Times New Roman" w:hAnsi="Times New Roman"/>
            <w:iCs/>
            <w:sz w:val="24"/>
            <w:szCs w:val="24"/>
            <w:u w:val="single"/>
            <w:lang w:eastAsia="ru-RU"/>
          </w:rPr>
          <w:t>эстетическое</w:t>
        </w:r>
      </w:hyperlink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883F7B">
        <w:rPr>
          <w:rFonts w:ascii="Times New Roman" w:hAnsi="Times New Roman"/>
          <w:sz w:val="24"/>
          <w:szCs w:val="24"/>
          <w:lang w:eastAsia="ru-RU"/>
        </w:rPr>
        <w:t xml:space="preserve">и его действительность, его законы и нормы, его формы и типы </w:t>
      </w:r>
      <w:hyperlink r:id="rId24" w:tooltip="Прекрасное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прекрасное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,</w:t>
      </w:r>
      <w:hyperlink r:id="rId25" w:tooltip="Возвышенное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возвышенное</w:t>
        </w:r>
      </w:hyperlink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883F7B">
        <w:rPr>
          <w:rFonts w:ascii="Times New Roman" w:hAnsi="Times New Roman"/>
          <w:sz w:val="24"/>
          <w:szCs w:val="24"/>
          <w:lang w:eastAsia="ru-RU"/>
        </w:rPr>
        <w:t>и др.), его отношение к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26" w:tooltip="Природа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природе</w:t>
        </w:r>
      </w:hyperlink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883F7B">
        <w:rPr>
          <w:rFonts w:ascii="Times New Roman" w:hAnsi="Times New Roman"/>
          <w:sz w:val="24"/>
          <w:szCs w:val="24"/>
          <w:lang w:eastAsia="ru-RU"/>
        </w:rPr>
        <w:t>и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27" w:tooltip="Искусство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искусству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, его происхождение и роль в художественном творчестве и наслаждении;</w:t>
      </w:r>
    </w:p>
    <w:p w:rsidR="00DB6F92" w:rsidRPr="00E7539D" w:rsidRDefault="00DB6F92" w:rsidP="00883F7B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Times New Roman" w:hAnsi="Times New Roman"/>
          <w:sz w:val="24"/>
          <w:szCs w:val="24"/>
          <w:lang w:eastAsia="ru-RU"/>
        </w:rPr>
      </w:pPr>
      <w:r w:rsidRPr="00883F7B">
        <w:rPr>
          <w:rFonts w:ascii="Times New Roman" w:hAnsi="Times New Roman"/>
          <w:sz w:val="24"/>
          <w:szCs w:val="24"/>
          <w:lang w:eastAsia="ru-RU"/>
        </w:rPr>
        <w:t>философское учение о сущности и формах прекрасного в художественном творчестве, в природе и в жизни, об искусстве как особом виде общественной идеологии.</w:t>
      </w:r>
    </w:p>
    <w:p w:rsidR="00DB6F92" w:rsidRPr="00E7539D" w:rsidRDefault="00DB6F92" w:rsidP="00883F7B">
      <w:pPr>
        <w:pStyle w:val="1"/>
        <w:rPr>
          <w:rFonts w:ascii="Times New Roman" w:hAnsi="Times New Roman"/>
          <w:sz w:val="24"/>
          <w:szCs w:val="24"/>
        </w:rPr>
      </w:pPr>
      <w:r w:rsidRPr="00E7539D">
        <w:rPr>
          <w:rFonts w:ascii="Times New Roman" w:hAnsi="Times New Roman"/>
          <w:sz w:val="24"/>
          <w:szCs w:val="24"/>
        </w:rPr>
        <w:t>Главный предмет размышлений эстетики прекрасное и безобразное. В число эстетических категорий входят также возвышенное и низменное, комическое, трагическое, драматическое и др. Эстетика осмысливает проявления эстетического в жизни и в искусстве. Она тесно связана с философией искусства и искусствознанием.</w:t>
      </w:r>
    </w:p>
    <w:p w:rsidR="00DB6F92" w:rsidRPr="00883F7B" w:rsidRDefault="00DB6F92" w:rsidP="00883F7B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883F7B">
        <w:rPr>
          <w:rFonts w:ascii="Times New Roman" w:hAnsi="Times New Roman"/>
          <w:b/>
          <w:bCs/>
          <w:sz w:val="24"/>
          <w:szCs w:val="24"/>
          <w:lang w:eastAsia="ru-RU"/>
        </w:rPr>
        <w:t>Логика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883F7B">
        <w:rPr>
          <w:rFonts w:ascii="Times New Roman" w:hAnsi="Times New Roman"/>
          <w:sz w:val="24"/>
          <w:szCs w:val="24"/>
          <w:lang w:eastAsia="ru-RU"/>
        </w:rPr>
        <w:t> —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28" w:tooltip="Наука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наука</w:t>
        </w:r>
      </w:hyperlink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883F7B">
        <w:rPr>
          <w:rFonts w:ascii="Times New Roman" w:hAnsi="Times New Roman"/>
          <w:sz w:val="24"/>
          <w:szCs w:val="24"/>
          <w:lang w:eastAsia="ru-RU"/>
        </w:rPr>
        <w:t>о формах, методах и законах</w:t>
      </w:r>
      <w:hyperlink r:id="rId29" w:tooltip="Интеллект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интеллектуальной</w:t>
        </w:r>
      </w:hyperlink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30" w:tooltip="Познание (философия)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познавательной деятельности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, формализуемых с помощью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31" w:tooltip="Формализированный язык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логического языка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. Поскольку это знание получено разумом, логика также определяется как наука о формах и законах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883F7B">
        <w:rPr>
          <w:rFonts w:ascii="Times New Roman" w:hAnsi="Times New Roman"/>
          <w:iCs/>
          <w:sz w:val="24"/>
          <w:szCs w:val="24"/>
          <w:lang w:eastAsia="ru-RU"/>
        </w:rPr>
        <w:t>правильного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32" w:tooltip="Мышление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мышления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. Поскольку мышление оформляется в языке в виде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33" w:tooltip="Рассуждение (логика)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рассуждения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, частными случаями которого являются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34" w:tooltip="Доказательство (логика)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доказательство</w:t>
        </w:r>
      </w:hyperlink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883F7B">
        <w:rPr>
          <w:rFonts w:ascii="Times New Roman" w:hAnsi="Times New Roman"/>
          <w:sz w:val="24"/>
          <w:szCs w:val="24"/>
          <w:lang w:eastAsia="ru-RU"/>
        </w:rPr>
        <w:t>и</w:t>
      </w:r>
      <w:r w:rsidRPr="00E7539D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35" w:tooltip="Опровержение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опровержение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, логика иногда определяется как наука о способах рассуждения или наука о способах доказательств и опровержений. Логика как наука изучает способы достижения истины в процессе познания опосредованным путём, не из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36" w:tooltip="Чувственный опыт (страница отсутствует)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чувственного опыта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, а из знаний, полученных ранее, поэтому её также можно определить как науку о способах получения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883F7B">
        <w:rPr>
          <w:rFonts w:ascii="Times New Roman" w:hAnsi="Times New Roman"/>
          <w:iCs/>
          <w:sz w:val="24"/>
          <w:szCs w:val="24"/>
          <w:lang w:eastAsia="ru-RU"/>
        </w:rPr>
        <w:t>выводного знания</w:t>
      </w:r>
      <w:r w:rsidRPr="00883F7B">
        <w:rPr>
          <w:rFonts w:ascii="Times New Roman" w:hAnsi="Times New Roman"/>
          <w:sz w:val="24"/>
          <w:szCs w:val="24"/>
          <w:lang w:eastAsia="ru-RU"/>
        </w:rPr>
        <w:t>.</w:t>
      </w:r>
    </w:p>
    <w:p w:rsidR="00DB6F92" w:rsidRPr="00883F7B" w:rsidRDefault="00DB6F92" w:rsidP="00883F7B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883F7B">
        <w:rPr>
          <w:rFonts w:ascii="Times New Roman" w:hAnsi="Times New Roman"/>
          <w:sz w:val="24"/>
          <w:szCs w:val="24"/>
          <w:lang w:eastAsia="ru-RU"/>
        </w:rPr>
        <w:t>Одна из главных задач логики — определить, как прийти к выводу из предпосылок (</w:t>
      </w:r>
      <w:r w:rsidRPr="00883F7B">
        <w:rPr>
          <w:rFonts w:ascii="Times New Roman" w:hAnsi="Times New Roman"/>
          <w:iCs/>
          <w:sz w:val="24"/>
          <w:szCs w:val="24"/>
          <w:lang w:eastAsia="ru-RU"/>
        </w:rPr>
        <w:t>правильное рассуждение</w:t>
      </w:r>
      <w:r w:rsidRPr="00883F7B">
        <w:rPr>
          <w:rFonts w:ascii="Times New Roman" w:hAnsi="Times New Roman"/>
          <w:sz w:val="24"/>
          <w:szCs w:val="24"/>
          <w:lang w:eastAsia="ru-RU"/>
        </w:rPr>
        <w:t>) и получить истинное знание о предмете размышления, чтобы глубже разобраться в нюансах изучаемого предмета мысли и его соотношениях с другими аспектами рассматриваемого явления.</w:t>
      </w:r>
    </w:p>
    <w:p w:rsidR="00DB6F92" w:rsidRPr="00E7539D" w:rsidRDefault="00DB6F92" w:rsidP="00883F7B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883F7B">
        <w:rPr>
          <w:rFonts w:ascii="Times New Roman" w:hAnsi="Times New Roman"/>
          <w:sz w:val="24"/>
          <w:szCs w:val="24"/>
          <w:lang w:eastAsia="ru-RU"/>
        </w:rPr>
        <w:t>Логика служит одним из инструментов почти любой науки.</w:t>
      </w:r>
    </w:p>
    <w:p w:rsidR="00DB6F92" w:rsidRPr="00E7539D" w:rsidRDefault="00DB6F92" w:rsidP="00883F7B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E7539D">
        <w:rPr>
          <w:rFonts w:ascii="Times New Roman" w:hAnsi="Times New Roman"/>
          <w:b/>
          <w:sz w:val="24"/>
          <w:szCs w:val="24"/>
          <w:lang w:eastAsia="ru-RU"/>
        </w:rPr>
        <w:t>Социальная философия</w:t>
      </w:r>
      <w:r w:rsidRPr="00E7539D">
        <w:rPr>
          <w:rFonts w:ascii="Times New Roman" w:hAnsi="Times New Roman"/>
          <w:sz w:val="24"/>
          <w:szCs w:val="24"/>
          <w:lang w:eastAsia="ru-RU"/>
        </w:rPr>
        <w:t xml:space="preserve"> — раздел философского знания, изучающий наиболее общие характеристики общественной жизни. Предпосылкой социальной философии является</w:t>
      </w:r>
    </w:p>
    <w:p w:rsidR="00DB6F92" w:rsidRPr="00E7539D" w:rsidRDefault="00DB6F92" w:rsidP="00EB29C3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E7539D">
        <w:rPr>
          <w:rFonts w:ascii="Times New Roman" w:hAnsi="Times New Roman"/>
          <w:sz w:val="24"/>
          <w:szCs w:val="24"/>
          <w:lang w:eastAsia="ru-RU"/>
        </w:rPr>
        <w:t xml:space="preserve">признание того факта, что общество есть особое образование, отличное от природы. Следовательно, общественная жизнь подчиняется собственным закономерностям, отличающимся от закономерностей природы. Общество — это совместное бытие людей. В чем состоят основы этого бытия? При каких условиях общество сохраняет свою целостность и жизнеспособность? Каковы фундаментальные характеристики общественной жизни? Как соотносится общество и личность? — таковы основные вопросы социальной философии. Социальную философию следует отличать от конкретных наук об обществе. Особенно близка к социальной философии социология. Однако при всей близости эти дисциплины не совпадают между собой. Социология сследует общество как объективную структуру, из которой мысленно исключаются отдельные личности, воля и мотивы поступков отдельных людей. Предметом социологии являются по преимуществу большие массы людей, классы, социальные институты и иные общности людей. В отличие от социологии социальная философия не исключает личность. Напротив, соотношение общества и личности является одной из ее важнейших тем. </w:t>
      </w:r>
    </w:p>
    <w:p w:rsidR="00DB6F92" w:rsidRPr="00883F7B" w:rsidRDefault="00DB6F92" w:rsidP="00883F7B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883F7B">
        <w:rPr>
          <w:rFonts w:ascii="Times New Roman" w:hAnsi="Times New Roman"/>
          <w:b/>
          <w:bCs/>
          <w:sz w:val="24"/>
          <w:szCs w:val="24"/>
          <w:lang w:eastAsia="ru-RU"/>
        </w:rPr>
        <w:t>История философии</w:t>
      </w:r>
      <w:r w:rsidRPr="00883F7B">
        <w:rPr>
          <w:rFonts w:ascii="Times New Roman" w:hAnsi="Times New Roman"/>
          <w:sz w:val="24"/>
          <w:szCs w:val="24"/>
          <w:lang w:eastAsia="ru-RU"/>
        </w:rPr>
        <w:t> — раздел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37" w:tooltip="Философия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философии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, изучающий исторические типы философии. В его рамки включены как философские системы отдельных философов, так и развитие их взглядов в рамках философских школ.</w:t>
      </w:r>
    </w:p>
    <w:p w:rsidR="00DB6F92" w:rsidRPr="00883F7B" w:rsidRDefault="00DB6F92" w:rsidP="00883F7B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883F7B">
        <w:rPr>
          <w:rFonts w:ascii="Times New Roman" w:hAnsi="Times New Roman"/>
          <w:sz w:val="24"/>
          <w:szCs w:val="24"/>
          <w:lang w:eastAsia="ru-RU"/>
        </w:rPr>
        <w:t>Термин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883F7B">
        <w:rPr>
          <w:rFonts w:ascii="Times New Roman" w:hAnsi="Times New Roman"/>
          <w:iCs/>
          <w:sz w:val="24"/>
          <w:szCs w:val="24"/>
          <w:lang w:eastAsia="ru-RU"/>
        </w:rPr>
        <w:t>история философии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883F7B">
        <w:rPr>
          <w:rFonts w:ascii="Times New Roman" w:hAnsi="Times New Roman"/>
          <w:sz w:val="24"/>
          <w:szCs w:val="24"/>
          <w:lang w:eastAsia="ru-RU"/>
        </w:rPr>
        <w:t>применяется также как обозначающий процесс развития философской мысли в целом, в соответствии с определёнными временными периодами и существующими в них философскими тенденциями.</w:t>
      </w:r>
    </w:p>
    <w:p w:rsidR="00DB6F92" w:rsidRPr="00E7539D" w:rsidRDefault="00DB6F92" w:rsidP="00883F7B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883F7B">
        <w:rPr>
          <w:rFonts w:ascii="Times New Roman" w:hAnsi="Times New Roman"/>
          <w:sz w:val="24"/>
          <w:szCs w:val="24"/>
          <w:lang w:eastAsia="ru-RU"/>
        </w:rPr>
        <w:t>От истории философии как процесса возникновения и развития философского знания следует отличать возникшую еще в древности область философского знания, реконструирующую этот процесс, описывающую его и теоретически его осмысливающую, то есть историю философии как науку. Иногда говорят о философии истории философии. Одним из первых историков философии в этом смысле является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38" w:tooltip="Аристотель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Аристотель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, давший в первой книге «</w:t>
      </w:r>
      <w:hyperlink r:id="rId39" w:tooltip="Метафизика (Аристотель)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Метафизики</w:t>
        </w:r>
      </w:hyperlink>
      <w:r w:rsidRPr="00883F7B">
        <w:rPr>
          <w:rFonts w:ascii="Times New Roman" w:hAnsi="Times New Roman"/>
          <w:sz w:val="24"/>
          <w:szCs w:val="24"/>
          <w:lang w:eastAsia="ru-RU"/>
        </w:rPr>
        <w:t>» своего рода историко-философский экскурс.</w:t>
      </w:r>
    </w:p>
    <w:p w:rsidR="00DB6F92" w:rsidRPr="00360E27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360E27">
        <w:rPr>
          <w:rFonts w:ascii="Times New Roman" w:hAnsi="Times New Roman"/>
          <w:b/>
          <w:bCs/>
          <w:sz w:val="24"/>
          <w:szCs w:val="24"/>
          <w:lang w:eastAsia="ru-RU"/>
        </w:rPr>
        <w:t>Аксиоло́гия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360E27">
        <w:rPr>
          <w:rFonts w:ascii="Times New Roman" w:hAnsi="Times New Roman"/>
          <w:sz w:val="24"/>
          <w:szCs w:val="24"/>
          <w:lang w:eastAsia="ru-RU"/>
        </w:rPr>
        <w:t>— теория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40" w:tooltip="Ценность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ценностей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, раздел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41" w:tooltip="Философия" w:history="1">
        <w:r w:rsidRPr="00E7539D">
          <w:rPr>
            <w:rFonts w:ascii="Times New Roman" w:hAnsi="Times New Roman"/>
            <w:sz w:val="24"/>
            <w:szCs w:val="24"/>
            <w:u w:val="single"/>
            <w:lang w:eastAsia="ru-RU"/>
          </w:rPr>
          <w:t>философии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.</w:t>
      </w:r>
    </w:p>
    <w:p w:rsidR="00DB6F92" w:rsidRPr="00360E27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360E27">
        <w:rPr>
          <w:rFonts w:ascii="Times New Roman" w:hAnsi="Times New Roman"/>
          <w:sz w:val="24"/>
          <w:szCs w:val="24"/>
          <w:lang w:eastAsia="ru-RU"/>
        </w:rPr>
        <w:t>Аксиология изучает вопросы, связанные с природой ценностей, их месте в реальности и о структуре ценностного мира, т.е</w:t>
      </w:r>
      <w:r w:rsidRPr="00E7539D">
        <w:rPr>
          <w:rFonts w:ascii="Times New Roman" w:hAnsi="Times New Roman"/>
          <w:sz w:val="24"/>
          <w:szCs w:val="24"/>
          <w:lang w:eastAsia="ru-RU"/>
        </w:rPr>
        <w:t>.</w:t>
      </w:r>
      <w:r w:rsidRPr="00360E27">
        <w:rPr>
          <w:rFonts w:ascii="Times New Roman" w:hAnsi="Times New Roman"/>
          <w:sz w:val="24"/>
          <w:szCs w:val="24"/>
          <w:lang w:eastAsia="ru-RU"/>
        </w:rPr>
        <w:t xml:space="preserve"> о связи различных ценностей между собой, с социальными и культурными факторами и структурой личности.</w:t>
      </w:r>
      <w:r w:rsidRPr="00E753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Впервые вопрос о ценностях был поставлен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42" w:tooltip="Сократ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</w:rPr>
          <w:t>Сократом</w:t>
        </w:r>
      </w:hyperlink>
      <w:r w:rsidRPr="00E7539D">
        <w:rPr>
          <w:rStyle w:val="apple-style-span"/>
          <w:rFonts w:ascii="Times New Roman" w:hAnsi="Times New Roman"/>
          <w:sz w:val="24"/>
          <w:szCs w:val="24"/>
        </w:rPr>
        <w:t>, сделавшим его центральным пунктом своей философии и сформулированный им в виде вопроса о том, что есть благо.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DB6F92" w:rsidRPr="00E7539D" w:rsidRDefault="00DB6F92" w:rsidP="00883F7B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E7539D">
        <w:rPr>
          <w:rFonts w:ascii="Times New Roman" w:hAnsi="Times New Roman"/>
          <w:sz w:val="24"/>
          <w:szCs w:val="24"/>
          <w:lang w:eastAsia="ru-RU"/>
        </w:rPr>
        <w:t>Аксиологию интересует не бытие как таковое и не законы его познания (хотя и это ей может быть интересно), а прежде всего человеческое отношение к бытию и та система ценностных представлений (о красоте, благе, справедливости и т.д.), в соответствии с которыми это отношение формируется и развивается.</w:t>
      </w:r>
    </w:p>
    <w:p w:rsidR="00DB6F92" w:rsidRPr="00360E27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360E27">
        <w:rPr>
          <w:rFonts w:ascii="Times New Roman" w:hAnsi="Times New Roman"/>
          <w:b/>
          <w:bCs/>
          <w:sz w:val="24"/>
          <w:szCs w:val="24"/>
          <w:lang w:eastAsia="ru-RU"/>
        </w:rPr>
        <w:t>Философия науки</w:t>
      </w:r>
      <w:r w:rsidRPr="00360E27">
        <w:rPr>
          <w:rFonts w:ascii="Times New Roman" w:hAnsi="Times New Roman"/>
          <w:sz w:val="24"/>
          <w:szCs w:val="24"/>
          <w:lang w:eastAsia="ru-RU"/>
        </w:rPr>
        <w:t> — раздел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43" w:tooltip="Философия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философии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, изучающий понятие, границы и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44" w:tooltip="Методология науки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методологию науки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. Также существуют более специальные разделы философии науки, например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45" w:tooltip="Философия математики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философия математики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,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46" w:tooltip="Философия физики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философия физики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,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47" w:tooltip="Философия химии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философия химии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,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48" w:tooltip="Философия биологии (страница отсутствует)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философия биологии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.</w:t>
      </w:r>
    </w:p>
    <w:p w:rsidR="00DB6F92" w:rsidRPr="00360E27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360E27">
        <w:rPr>
          <w:rFonts w:ascii="Times New Roman" w:hAnsi="Times New Roman"/>
          <w:bCs/>
          <w:sz w:val="24"/>
          <w:szCs w:val="24"/>
          <w:lang w:eastAsia="ru-RU"/>
        </w:rPr>
        <w:t>Философия науки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360E27">
        <w:rPr>
          <w:rFonts w:ascii="Times New Roman" w:hAnsi="Times New Roman"/>
          <w:sz w:val="24"/>
          <w:szCs w:val="24"/>
          <w:lang w:eastAsia="ru-RU"/>
        </w:rPr>
        <w:t>как направление западной и отечественной философии представлена множеством оригинальных концепций, предлагающих ту или иную модель развития науки и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49" w:tooltip="Эпистемология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эпистемологии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. Она сосредоточена на выявлении роли и значимости науки, характеристик когнитивной, теоретической деятельности.</w:t>
      </w:r>
    </w:p>
    <w:p w:rsidR="00DB6F92" w:rsidRPr="00E7539D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360E27">
        <w:rPr>
          <w:rFonts w:ascii="Times New Roman" w:hAnsi="Times New Roman"/>
          <w:bCs/>
          <w:sz w:val="24"/>
          <w:szCs w:val="24"/>
          <w:lang w:eastAsia="ru-RU"/>
        </w:rPr>
        <w:t>Философия науки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r w:rsidRPr="00360E27">
        <w:rPr>
          <w:rFonts w:ascii="Times New Roman" w:hAnsi="Times New Roman"/>
          <w:sz w:val="24"/>
          <w:szCs w:val="24"/>
          <w:lang w:eastAsia="ru-RU"/>
        </w:rPr>
        <w:t>как философская дисциплина, наряду с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50" w:tooltip="Философия истории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философией истории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,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51" w:tooltip="Логика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логикой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,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52" w:tooltip="Методология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методологией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,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53" w:tooltip="Культурология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культурологией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>, исследующей свой срез рефлексивного отношения мышления к бытию (в данном случае к бытию науки), возникла в ответ на потребность осмыслить социокультурные функции науки в условиях</w:t>
      </w:r>
      <w:r w:rsidRPr="00E7539D">
        <w:rPr>
          <w:rFonts w:ascii="Times New Roman" w:hAnsi="Times New Roman"/>
          <w:sz w:val="24"/>
          <w:szCs w:val="24"/>
          <w:lang w:eastAsia="ru-RU"/>
        </w:rPr>
        <w:t> </w:t>
      </w:r>
      <w:hyperlink r:id="rId54" w:tooltip="НТР" w:history="1">
        <w:r w:rsidRPr="00E7539D">
          <w:rPr>
            <w:rFonts w:ascii="Times New Roman" w:hAnsi="Times New Roman"/>
            <w:sz w:val="24"/>
            <w:szCs w:val="24"/>
            <w:lang w:eastAsia="ru-RU"/>
          </w:rPr>
          <w:t>НТР</w:t>
        </w:r>
      </w:hyperlink>
      <w:r w:rsidRPr="00360E27">
        <w:rPr>
          <w:rFonts w:ascii="Times New Roman" w:hAnsi="Times New Roman"/>
          <w:sz w:val="24"/>
          <w:szCs w:val="24"/>
          <w:lang w:eastAsia="ru-RU"/>
        </w:rPr>
        <w:t xml:space="preserve">. Это молодая дисциплина, которая заявила о себе лишь во второй половине XX в. </w:t>
      </w:r>
    </w:p>
    <w:p w:rsidR="00DB6F92" w:rsidRPr="00E7539D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E7539D">
        <w:rPr>
          <w:rFonts w:ascii="Times New Roman" w:hAnsi="Times New Roman"/>
          <w:b/>
          <w:sz w:val="24"/>
          <w:szCs w:val="24"/>
          <w:lang w:eastAsia="ru-RU"/>
        </w:rPr>
        <w:t>Философия истории</w:t>
      </w:r>
      <w:r w:rsidRPr="00E7539D">
        <w:rPr>
          <w:rFonts w:ascii="Times New Roman" w:hAnsi="Times New Roman"/>
          <w:sz w:val="24"/>
          <w:szCs w:val="24"/>
          <w:lang w:eastAsia="ru-RU"/>
        </w:rPr>
        <w:t xml:space="preserve"> — изучает вопросы, связанные со смыслом и целью общественной истории, с ее движущими причинами. Куда идет история и почему она вообще осуществима? — таков главный вопрос философии истории. Философия истории тесно связана с социальной философией, но переносит основной акцент на моменты изменения и развития общества. Иногда вместо термина «философия истории» употребляют</w:t>
      </w:r>
    </w:p>
    <w:p w:rsidR="00DB6F92" w:rsidRPr="00E7539D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E7539D">
        <w:rPr>
          <w:rFonts w:ascii="Times New Roman" w:hAnsi="Times New Roman"/>
          <w:sz w:val="24"/>
          <w:szCs w:val="24"/>
          <w:lang w:eastAsia="ru-RU"/>
        </w:rPr>
        <w:t>термин «историософия». В первом приближении их можно считать синонимами.</w:t>
      </w:r>
    </w:p>
    <w:p w:rsidR="00DB6F92" w:rsidRPr="00E7539D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E7539D">
        <w:rPr>
          <w:rFonts w:ascii="Times New Roman" w:hAnsi="Times New Roman"/>
          <w:b/>
          <w:sz w:val="24"/>
          <w:szCs w:val="24"/>
          <w:lang w:eastAsia="ru-RU"/>
        </w:rPr>
        <w:t>Философская антропология</w:t>
      </w:r>
      <w:r w:rsidRPr="00E7539D">
        <w:rPr>
          <w:rFonts w:ascii="Times New Roman" w:hAnsi="Times New Roman"/>
          <w:sz w:val="24"/>
          <w:szCs w:val="24"/>
          <w:lang w:eastAsia="ru-RU"/>
        </w:rPr>
        <w:t xml:space="preserve"> — раздел философского знания, специально занятый осмыслением человека. Антропологию как философскую дисциплину следует отличать от антропологии как частной, прежде всего культурологической, науки. В мировой литературе под культурной антропологией чаще всего понимают изучение быта, традиций, обычаев, способов мышления, особенностей культуры различных народов. Философская антропология отличается от всех других наук, изучающих человека, прежде</w:t>
      </w:r>
    </w:p>
    <w:p w:rsidR="00DB6F92" w:rsidRPr="00E7539D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E7539D">
        <w:rPr>
          <w:rFonts w:ascii="Times New Roman" w:hAnsi="Times New Roman"/>
          <w:sz w:val="24"/>
          <w:szCs w:val="24"/>
          <w:lang w:eastAsia="ru-RU"/>
        </w:rPr>
        <w:t>всего широтой подхода. Философию интересует человек не как представитель отдельного племени, народа, культуры, а человек вообще. Принято считать, что философская антропология как самостоятельная отрасль философского знания возникает</w:t>
      </w:r>
    </w:p>
    <w:p w:rsidR="00DB6F92" w:rsidRPr="00E7539D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E7539D">
        <w:rPr>
          <w:rFonts w:ascii="Times New Roman" w:hAnsi="Times New Roman"/>
          <w:sz w:val="24"/>
          <w:szCs w:val="24"/>
          <w:lang w:eastAsia="ru-RU"/>
        </w:rPr>
        <w:t>в трудах европейских мыслителей XVIII в. Однако элементы философско-антропологических знаний легко обнаруживаются уже у древних философов. Особое развитие философская антропология получила в XX в.</w:t>
      </w:r>
    </w:p>
    <w:p w:rsidR="00DB6F92" w:rsidRPr="00E7539D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E7539D">
        <w:rPr>
          <w:rStyle w:val="a9"/>
          <w:rFonts w:ascii="Times New Roman" w:hAnsi="Times New Roman"/>
          <w:sz w:val="24"/>
          <w:szCs w:val="24"/>
        </w:rPr>
        <w:t>Философия культуры,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культурфилософия - раздел философии, исследующий сущность и значение культуры. Термин введён в начале 19 в. нем. романтиком А. Мюллером.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9"/>
          <w:rFonts w:ascii="Times New Roman" w:hAnsi="Times New Roman"/>
          <w:sz w:val="24"/>
          <w:szCs w:val="24"/>
        </w:rPr>
        <w:t>Философия культуры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следует отличать как от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55" w:tooltip="философии истории" w:history="1">
        <w:r w:rsidRPr="00E7539D">
          <w:rPr>
            <w:rStyle w:val="a7"/>
            <w:rFonts w:ascii="Times New Roman" w:hAnsi="Times New Roman"/>
            <w:iCs/>
            <w:color w:val="auto"/>
            <w:sz w:val="24"/>
            <w:szCs w:val="24"/>
          </w:rPr>
          <w:t>философии истории</w:t>
        </w:r>
      </w:hyperlink>
      <w:r w:rsidRPr="00E7539D">
        <w:rPr>
          <w:rStyle w:val="apple-style-span"/>
          <w:rFonts w:ascii="Times New Roman" w:hAnsi="Times New Roman"/>
          <w:iCs/>
          <w:sz w:val="24"/>
          <w:szCs w:val="24"/>
        </w:rPr>
        <w:t>,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ибо процесс культурного творчества человечества в своих ритмах не совпадает с фазами исторической эволюции, так и от социологии культуры, которая рассматривает культуру с точки зрения её функционирования в данной системе общественных отношений.</w:t>
      </w:r>
    </w:p>
    <w:p w:rsidR="00DB6F92" w:rsidRPr="00E7539D" w:rsidRDefault="00DB6F92" w:rsidP="00360E27">
      <w:pPr>
        <w:spacing w:before="96" w:after="120" w:line="360" w:lineRule="atLeast"/>
        <w:rPr>
          <w:rStyle w:val="apple-style-span"/>
          <w:rFonts w:ascii="Times New Roman" w:hAnsi="Times New Roman"/>
          <w:sz w:val="24"/>
          <w:szCs w:val="24"/>
        </w:rPr>
      </w:pPr>
      <w:r w:rsidRPr="00E7539D">
        <w:rPr>
          <w:rStyle w:val="a9"/>
          <w:rFonts w:ascii="Times New Roman" w:hAnsi="Times New Roman"/>
          <w:b w:val="0"/>
          <w:sz w:val="24"/>
          <w:szCs w:val="24"/>
        </w:rPr>
        <w:t>Философия культуры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в узком смысле – как философское осмысления разных стадий эволюции человеческой культуры. Центр тяжести сосредоточивается теперь на противопоставлении культуры как органической целостности – цивилизации как проявлению механического и утилитарного отношения к жизни.</w:t>
      </w:r>
    </w:p>
    <w:p w:rsidR="00DB6F92" w:rsidRPr="00360E27" w:rsidRDefault="00DB6F92" w:rsidP="00360E27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  <w:r w:rsidRPr="00E7539D">
        <w:rPr>
          <w:rStyle w:val="apple-style-span"/>
          <w:rFonts w:ascii="Times New Roman" w:hAnsi="Times New Roman"/>
          <w:b/>
          <w:bCs/>
          <w:sz w:val="24"/>
          <w:szCs w:val="24"/>
        </w:rPr>
        <w:t>Филосо́фия пра́ва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( или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bCs/>
          <w:sz w:val="24"/>
          <w:szCs w:val="24"/>
        </w:rPr>
        <w:t>правова́я филосо́фия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) — раздел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56" w:tooltip="Философия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философии</w:t>
        </w:r>
      </w:hyperlink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539D">
        <w:rPr>
          <w:rStyle w:val="apple-style-span"/>
          <w:rFonts w:ascii="Times New Roman" w:hAnsi="Times New Roman"/>
          <w:sz w:val="24"/>
          <w:szCs w:val="24"/>
        </w:rPr>
        <w:t>и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57" w:tooltip="Юриспруденция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юриспруденции</w:t>
        </w:r>
      </w:hyperlink>
      <w:r w:rsidRPr="00E7539D">
        <w:rPr>
          <w:rStyle w:val="apple-style-span"/>
          <w:rFonts w:ascii="Times New Roman" w:hAnsi="Times New Roman"/>
          <w:sz w:val="24"/>
          <w:szCs w:val="24"/>
        </w:rPr>
        <w:t>, который занимается исследованием смысла</w:t>
      </w:r>
      <w:r w:rsidRPr="00E7539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58" w:tooltip="Право" w:history="1">
        <w:r w:rsidRPr="00E7539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права</w:t>
        </w:r>
      </w:hyperlink>
      <w:r w:rsidRPr="00E7539D">
        <w:rPr>
          <w:rStyle w:val="apple-style-span"/>
          <w:rFonts w:ascii="Times New Roman" w:hAnsi="Times New Roman"/>
          <w:sz w:val="24"/>
          <w:szCs w:val="24"/>
        </w:rPr>
        <w:t>, его сущности и понятия, его оснований и места в мире, его ценности и значимости, его роли в жизни человека, общества и государства, в судьбах народов и человечества.</w:t>
      </w:r>
    </w:p>
    <w:p w:rsidR="00DB6F92" w:rsidRPr="00883F7B" w:rsidRDefault="00DB6F92" w:rsidP="00883F7B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</w:p>
    <w:p w:rsidR="00DB6F92" w:rsidRPr="00883F7B" w:rsidRDefault="00DB6F92" w:rsidP="00883F7B">
      <w:pPr>
        <w:spacing w:before="96" w:after="120" w:line="360" w:lineRule="atLeast"/>
        <w:rPr>
          <w:rFonts w:ascii="Times New Roman" w:hAnsi="Times New Roman"/>
          <w:sz w:val="24"/>
          <w:szCs w:val="24"/>
          <w:lang w:eastAsia="ru-RU"/>
        </w:rPr>
      </w:pPr>
    </w:p>
    <w:p w:rsidR="00DB6F92" w:rsidRPr="00E7539D" w:rsidRDefault="00DB6F92" w:rsidP="00883F7B">
      <w:pPr>
        <w:pStyle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B6F92" w:rsidRPr="00E7539D" w:rsidSect="00DE6A8B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F92" w:rsidRDefault="00DB6F92" w:rsidP="001B1B40">
      <w:pPr>
        <w:spacing w:after="0" w:line="240" w:lineRule="auto"/>
      </w:pPr>
      <w:r>
        <w:separator/>
      </w:r>
    </w:p>
  </w:endnote>
  <w:endnote w:type="continuationSeparator" w:id="0">
    <w:p w:rsidR="00DB6F92" w:rsidRDefault="00DB6F92" w:rsidP="001B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F92" w:rsidRDefault="00DB6F92" w:rsidP="001B1B40">
      <w:pPr>
        <w:spacing w:after="0" w:line="240" w:lineRule="auto"/>
      </w:pPr>
      <w:r>
        <w:separator/>
      </w:r>
    </w:p>
  </w:footnote>
  <w:footnote w:type="continuationSeparator" w:id="0">
    <w:p w:rsidR="00DB6F92" w:rsidRDefault="00DB6F92" w:rsidP="001B1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44C1"/>
    <w:multiLevelType w:val="multilevel"/>
    <w:tmpl w:val="CC8001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F7779"/>
    <w:multiLevelType w:val="multilevel"/>
    <w:tmpl w:val="6BF06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B40"/>
    <w:rsid w:val="001A13DA"/>
    <w:rsid w:val="001B1B40"/>
    <w:rsid w:val="00360E27"/>
    <w:rsid w:val="005725FD"/>
    <w:rsid w:val="00787C56"/>
    <w:rsid w:val="00816A7C"/>
    <w:rsid w:val="00822783"/>
    <w:rsid w:val="00883F7B"/>
    <w:rsid w:val="00884046"/>
    <w:rsid w:val="00955C81"/>
    <w:rsid w:val="00A025FE"/>
    <w:rsid w:val="00A959E3"/>
    <w:rsid w:val="00D92568"/>
    <w:rsid w:val="00DB6F92"/>
    <w:rsid w:val="00DE6A8B"/>
    <w:rsid w:val="00E7539D"/>
    <w:rsid w:val="00E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356974-DA0F-4857-9005-D51E29D4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7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5725FD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B1B40"/>
    <w:rPr>
      <w:rFonts w:eastAsia="Times New Roman"/>
      <w:sz w:val="22"/>
      <w:szCs w:val="22"/>
      <w:lang w:eastAsia="en-US"/>
    </w:rPr>
  </w:style>
  <w:style w:type="paragraph" w:styleId="a3">
    <w:name w:val="header"/>
    <w:basedOn w:val="a"/>
    <w:link w:val="a4"/>
    <w:rsid w:val="001B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1B1B40"/>
    <w:rPr>
      <w:rFonts w:cs="Times New Roman"/>
    </w:rPr>
  </w:style>
  <w:style w:type="paragraph" w:styleId="a5">
    <w:name w:val="footer"/>
    <w:basedOn w:val="a"/>
    <w:link w:val="a6"/>
    <w:rsid w:val="001B1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1B1B40"/>
    <w:rPr>
      <w:rFonts w:cs="Times New Roman"/>
    </w:rPr>
  </w:style>
  <w:style w:type="character" w:customStyle="1" w:styleId="apple-converted-space">
    <w:name w:val="apple-converted-space"/>
    <w:basedOn w:val="a0"/>
    <w:rsid w:val="00DE6A8B"/>
    <w:rPr>
      <w:rFonts w:cs="Times New Roman"/>
    </w:rPr>
  </w:style>
  <w:style w:type="character" w:styleId="a7">
    <w:name w:val="Hyperlink"/>
    <w:basedOn w:val="a0"/>
    <w:semiHidden/>
    <w:rsid w:val="00DE6A8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rsid w:val="005725FD"/>
    <w:rPr>
      <w:rFonts w:cs="Times New Roman"/>
    </w:rPr>
  </w:style>
  <w:style w:type="character" w:customStyle="1" w:styleId="20">
    <w:name w:val="Заголовок 2 Знак"/>
    <w:basedOn w:val="a0"/>
    <w:link w:val="2"/>
    <w:locked/>
    <w:rsid w:val="005725FD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mw-headline">
    <w:name w:val="mw-headline"/>
    <w:basedOn w:val="a0"/>
    <w:rsid w:val="005725FD"/>
    <w:rPr>
      <w:rFonts w:cs="Times New Roman"/>
    </w:rPr>
  </w:style>
  <w:style w:type="paragraph" w:styleId="a8">
    <w:name w:val="Normal (Web)"/>
    <w:basedOn w:val="a"/>
    <w:semiHidden/>
    <w:rsid w:val="00883F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9">
    <w:name w:val="Strong"/>
    <w:basedOn w:val="a0"/>
    <w:qFormat/>
    <w:rsid w:val="00955C81"/>
    <w:rPr>
      <w:rFonts w:cs="Times New Roman"/>
      <w:b/>
      <w:bCs/>
    </w:rPr>
  </w:style>
  <w:style w:type="paragraph" w:styleId="aa">
    <w:name w:val="Balloon Text"/>
    <w:basedOn w:val="a"/>
    <w:link w:val="ab"/>
    <w:semiHidden/>
    <w:rsid w:val="00EB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locked/>
    <w:rsid w:val="00EB2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A1%D0%BE%D1%81%D1%82%D1%80%D0%B0%D0%B4%D0%B0%D0%BD%D0%B8%D0%B5" TargetMode="External"/><Relationship Id="rId18" Type="http://schemas.openxmlformats.org/officeDocument/2006/relationships/hyperlink" Target="http://ru.wikipedia.org/wiki/%D0%97%D0%BB%D0%BE" TargetMode="External"/><Relationship Id="rId26" Type="http://schemas.openxmlformats.org/officeDocument/2006/relationships/hyperlink" Target="http://ru.wikipedia.org/wiki/%D0%9F%D1%80%D0%B8%D1%80%D0%BE%D0%B4%D0%B0" TargetMode="External"/><Relationship Id="rId39" Type="http://schemas.openxmlformats.org/officeDocument/2006/relationships/hyperlink" Target="http://ru.wikipedia.org/wiki/%D0%9C%D0%B5%D1%82%D0%B0%D1%84%D0%B8%D0%B7%D0%B8%D0%BA%D0%B0_(%D0%90%D1%80%D0%B8%D1%81%D1%82%D0%BE%D1%82%D0%B5%D0%BB%D1%8C)" TargetMode="External"/><Relationship Id="rId21" Type="http://schemas.openxmlformats.org/officeDocument/2006/relationships/hyperlink" Target="http://ru.wikipedia.org/wiki/%D0%A1%D0%BF%D1%80%D0%B0%D0%B2%D0%B5%D0%B4%D0%BB%D0%B8%D0%B2%D0%BE%D1%81%D1%82%D1%8C" TargetMode="External"/><Relationship Id="rId34" Type="http://schemas.openxmlformats.org/officeDocument/2006/relationships/hyperlink" Target="http://ru.wikipedia.org/wiki/%D0%94%D0%BE%D0%BA%D0%B0%D0%B7%D0%B0%D1%82%D0%B5%D0%BB%D1%8C%D1%81%D1%82%D0%B2%D0%BE_(%D0%BB%D0%BE%D0%B3%D0%B8%D0%BA%D0%B0)" TargetMode="External"/><Relationship Id="rId42" Type="http://schemas.openxmlformats.org/officeDocument/2006/relationships/hyperlink" Target="http://ru.wikipedia.org/wiki/%D0%A1%D0%BE%D0%BA%D1%80%D0%B0%D1%82" TargetMode="External"/><Relationship Id="rId47" Type="http://schemas.openxmlformats.org/officeDocument/2006/relationships/hyperlink" Target="http://ru.wikipedia.org/wiki/%D0%A4%D0%B8%D0%BB%D0%BE%D1%81%D0%BE%D1%84%D0%B8%D1%8F_%D1%85%D0%B8%D0%BC%D0%B8%D0%B8" TargetMode="External"/><Relationship Id="rId50" Type="http://schemas.openxmlformats.org/officeDocument/2006/relationships/hyperlink" Target="http://ru.wikipedia.org/wiki/%D0%A4%D0%B8%D0%BB%D0%BE%D1%81%D0%BE%D1%84%D0%B8%D1%8F_%D0%B8%D1%81%D1%82%D0%BE%D1%80%D0%B8%D0%B8" TargetMode="External"/><Relationship Id="rId55" Type="http://schemas.openxmlformats.org/officeDocument/2006/relationships/hyperlink" Target="http://bse.sci-lib.com/article116294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ru.wikipedia.org/wiki/%D0%A1%D0%BE%D0%B2%D0%B5%D1%81%D1%82%D1%8C" TargetMode="External"/><Relationship Id="rId17" Type="http://schemas.openxmlformats.org/officeDocument/2006/relationships/hyperlink" Target="http://ru.wikipedia.org/wiki/%D0%94%D0%BE%D0%B1%D1%80%D0%BE" TargetMode="External"/><Relationship Id="rId25" Type="http://schemas.openxmlformats.org/officeDocument/2006/relationships/hyperlink" Target="http://ru.wikipedia.org/wiki/%D0%92%D0%BE%D0%B7%D0%B2%D1%8B%D1%88%D0%B5%D0%BD%D0%BD%D0%BE%D0%B5" TargetMode="External"/><Relationship Id="rId33" Type="http://schemas.openxmlformats.org/officeDocument/2006/relationships/hyperlink" Target="http://ru.wikipedia.org/wiki/%D0%A0%D0%B0%D1%81%D1%81%D1%83%D0%B6%D0%B4%D0%B5%D0%BD%D0%B8%D0%B5_(%D0%BB%D0%BE%D0%B3%D0%B8%D0%BA%D0%B0)" TargetMode="External"/><Relationship Id="rId38" Type="http://schemas.openxmlformats.org/officeDocument/2006/relationships/hyperlink" Target="http://ru.wikipedia.org/wiki/%D0%90%D1%80%D0%B8%D1%81%D1%82%D0%BE%D1%82%D0%B5%D0%BB%D1%8C" TargetMode="External"/><Relationship Id="rId46" Type="http://schemas.openxmlformats.org/officeDocument/2006/relationships/hyperlink" Target="http://ru.wikipedia.org/wiki/%D0%A4%D0%B8%D0%BB%D0%BE%D1%81%D0%BE%D1%84%D0%B8%D1%8F_%D1%84%D0%B8%D0%B7%D0%B8%D0%BA%D0%B8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/index.php?title=%D0%A1%D0%B0%D0%BC%D0%BE%D0%BF%D0%BE%D0%B6%D0%B5%D1%80%D1%82%D0%B2%D0%BE%D0%B2%D0%B0%D0%BD%D0%B8%D0%B5&amp;action=edit&amp;redlink=1" TargetMode="External"/><Relationship Id="rId20" Type="http://schemas.openxmlformats.org/officeDocument/2006/relationships/hyperlink" Target="http://ru.wikipedia.org/wiki/%D0%A7%D0%B5%D0%BB%D0%BE%D0%B2%D0%B5%D0%BA" TargetMode="External"/><Relationship Id="rId29" Type="http://schemas.openxmlformats.org/officeDocument/2006/relationships/hyperlink" Target="http://ru.wikipedia.org/wiki/%D0%98%D0%BD%D1%82%D0%B5%D0%BB%D0%BB%D0%B5%D0%BA%D1%82" TargetMode="External"/><Relationship Id="rId41" Type="http://schemas.openxmlformats.org/officeDocument/2006/relationships/hyperlink" Target="http://ru.wikipedia.org/wiki/%D0%A4%D0%B8%D0%BB%D0%BE%D1%81%D0%BE%D1%84%D0%B8%D1%8F" TargetMode="External"/><Relationship Id="rId54" Type="http://schemas.openxmlformats.org/officeDocument/2006/relationships/hyperlink" Target="http://ru.wikipedia.org/wiki/%D0%9D%D0%A2%D0%A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0%D0%B3%D1%80%D0%B5%D1%81%D1%81%D0%B8%D1%8F" TargetMode="External"/><Relationship Id="rId24" Type="http://schemas.openxmlformats.org/officeDocument/2006/relationships/hyperlink" Target="http://ru.wikipedia.org/wiki/%D0%9F%D1%80%D0%B5%D0%BA%D1%80%D0%B0%D1%81%D0%BD%D0%BE%D0%B5" TargetMode="External"/><Relationship Id="rId32" Type="http://schemas.openxmlformats.org/officeDocument/2006/relationships/hyperlink" Target="http://ru.wikipedia.org/wiki/%D0%9C%D1%8B%D1%88%D0%BB%D0%B5%D0%BD%D0%B8%D0%B5" TargetMode="External"/><Relationship Id="rId37" Type="http://schemas.openxmlformats.org/officeDocument/2006/relationships/hyperlink" Target="http://ru.wikipedia.org/wiki/%D0%A4%D0%B8%D0%BB%D0%BE%D1%81%D0%BE%D1%84%D0%B8%D1%8F" TargetMode="External"/><Relationship Id="rId40" Type="http://schemas.openxmlformats.org/officeDocument/2006/relationships/hyperlink" Target="http://ru.wikipedia.org/wiki/%D0%A6%D0%B5%D0%BD%D0%BD%D0%BE%D1%81%D1%82%D1%8C" TargetMode="External"/><Relationship Id="rId45" Type="http://schemas.openxmlformats.org/officeDocument/2006/relationships/hyperlink" Target="http://ru.wikipedia.org/wiki/%D0%A4%D0%B8%D0%BB%D0%BE%D1%81%D0%BE%D1%84%D0%B8%D1%8F_%D0%BC%D0%B0%D1%82%D0%B5%D0%BC%D0%B0%D1%82%D0%B8%D0%BA%D0%B8" TargetMode="External"/><Relationship Id="rId53" Type="http://schemas.openxmlformats.org/officeDocument/2006/relationships/hyperlink" Target="http://ru.wikipedia.org/wiki/%D0%9A%D1%83%D0%BB%D1%8C%D1%82%D1%83%D1%80%D0%BE%D0%BB%D0%BE%D0%B3%D0%B8%D1%8F" TargetMode="External"/><Relationship Id="rId58" Type="http://schemas.openxmlformats.org/officeDocument/2006/relationships/hyperlink" Target="http://ru.wikipedia.org/wiki/%D0%9F%D1%80%D0%B0%D0%B2%D0%B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1%D0%BC%D1%8B%D1%81%D0%BB_%D0%B6%D0%B8%D0%B7%D0%BD%D0%B8" TargetMode="External"/><Relationship Id="rId23" Type="http://schemas.openxmlformats.org/officeDocument/2006/relationships/hyperlink" Target="http://ru.wikipedia.org/w/index.php?title=%D0%AD%D1%81%D1%82%D0%B5%D1%82%D0%B8%D1%87%D0%B5%D1%81%D0%BA%D0%BE%D0%B5&amp;action=edit&amp;redlink=1" TargetMode="External"/><Relationship Id="rId28" Type="http://schemas.openxmlformats.org/officeDocument/2006/relationships/hyperlink" Target="http://ru.wikipedia.org/wiki/%D0%9D%D0%B0%D1%83%D0%BA%D0%B0" TargetMode="External"/><Relationship Id="rId36" Type="http://schemas.openxmlformats.org/officeDocument/2006/relationships/hyperlink" Target="http://ru.wikipedia.org/w/index.php?title=%D0%A7%D1%83%D0%B2%D1%81%D1%82%D0%B2%D0%B5%D0%BD%D0%BD%D1%8B%D0%B9_%D0%BE%D0%BF%D1%8B%D1%82&amp;action=edit&amp;redlink=1" TargetMode="External"/><Relationship Id="rId49" Type="http://schemas.openxmlformats.org/officeDocument/2006/relationships/hyperlink" Target="http://ru.wikipedia.org/wiki/%D0%AD%D0%BF%D0%B8%D1%81%D1%82%D0%B5%D0%BC%D0%BE%D0%BB%D0%BE%D0%B3%D0%B8%D1%8F" TargetMode="External"/><Relationship Id="rId57" Type="http://schemas.openxmlformats.org/officeDocument/2006/relationships/hyperlink" Target="http://ru.wikipedia.org/wiki/%D0%AE%D1%80%D0%B8%D1%81%D0%BF%D1%80%D1%83%D0%B4%D0%B5%D0%BD%D1%86%D0%B8%D1%8F" TargetMode="External"/><Relationship Id="rId10" Type="http://schemas.openxmlformats.org/officeDocument/2006/relationships/hyperlink" Target="http://ru.wikipedia.org/wiki/%D0%98%D0%BD%D0%B4%D0%B8%D0%B2%D0%B8%D0%B4%D1%83%D0%B0%D0%BB%D0%B8%D0%B7%D0%BC" TargetMode="External"/><Relationship Id="rId19" Type="http://schemas.openxmlformats.org/officeDocument/2006/relationships/hyperlink" Target="http://ru.wikipedia.org/wiki/%D0%A1%D0%BC%D1%8B%D1%81%D0%BB_%D0%B6%D0%B8%D0%B7%D0%BD%D0%B8" TargetMode="External"/><Relationship Id="rId31" Type="http://schemas.openxmlformats.org/officeDocument/2006/relationships/hyperlink" Target="http://ru.wikipedia.org/wiki/%D0%A4%D0%BE%D1%80%D0%BC%D0%B0%D0%BB%D0%B8%D0%B7%D0%B8%D1%80%D0%BE%D0%B2%D0%B0%D0%BD%D0%BD%D1%8B%D0%B9_%D1%8F%D0%B7%D1%8B%D0%BA" TargetMode="External"/><Relationship Id="rId44" Type="http://schemas.openxmlformats.org/officeDocument/2006/relationships/hyperlink" Target="http://ru.wikipedia.org/wiki/%D0%9C%D0%B5%D1%82%D0%BE%D0%B4%D0%BE%D0%BB%D0%BE%D0%B3%D0%B8%D1%8F_%D0%BD%D0%B0%D1%83%D0%BA%D0%B8" TargetMode="External"/><Relationship Id="rId52" Type="http://schemas.openxmlformats.org/officeDocument/2006/relationships/hyperlink" Target="http://ru.wikipedia.org/wiki/%D0%9C%D0%B5%D1%82%D0%BE%D0%B4%D0%BE%D0%BB%D0%BE%D0%B3%D0%B8%D1%8F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D%D1%82%D0%BE%D1%81" TargetMode="External"/><Relationship Id="rId14" Type="http://schemas.openxmlformats.org/officeDocument/2006/relationships/hyperlink" Target="http://ru.wikipedia.org/wiki/%D0%94%D1%80%D1%83%D0%B6%D0%B1%D0%B0" TargetMode="External"/><Relationship Id="rId22" Type="http://schemas.openxmlformats.org/officeDocument/2006/relationships/hyperlink" Target="http://ru.wikipedia.org/wiki/%D0%94%D0%BE%D0%BB%D0%B3_(%D1%84%D0%B8%D0%BB%D0%BE%D1%81%D0%BE%D1%84%D0%B8%D1%8F)" TargetMode="External"/><Relationship Id="rId27" Type="http://schemas.openxmlformats.org/officeDocument/2006/relationships/hyperlink" Target="http://ru.wikipedia.org/wiki/%D0%98%D1%81%D0%BA%D1%83%D1%81%D1%81%D1%82%D0%B2%D0%BE" TargetMode="External"/><Relationship Id="rId30" Type="http://schemas.openxmlformats.org/officeDocument/2006/relationships/hyperlink" Target="http://ru.wikipedia.org/wiki/%D0%9F%D0%BE%D0%B7%D0%BD%D0%B0%D0%BD%D0%B8%D0%B5_(%D1%84%D0%B8%D0%BB%D0%BE%D1%81%D0%BE%D1%84%D0%B8%D1%8F)" TargetMode="External"/><Relationship Id="rId35" Type="http://schemas.openxmlformats.org/officeDocument/2006/relationships/hyperlink" Target="http://ru.wikipedia.org/wiki/%D0%9E%D0%BF%D1%80%D0%BE%D0%B2%D0%B5%D1%80%D0%B6%D0%B5%D0%BD%D0%B8%D0%B5" TargetMode="External"/><Relationship Id="rId43" Type="http://schemas.openxmlformats.org/officeDocument/2006/relationships/hyperlink" Target="http://ru.wikipedia.org/wiki/%D0%A4%D0%B8%D0%BB%D0%BE%D1%81%D0%BE%D1%84%D0%B8%D1%8F" TargetMode="External"/><Relationship Id="rId48" Type="http://schemas.openxmlformats.org/officeDocument/2006/relationships/hyperlink" Target="http://ru.wikipedia.org/w/index.php?title=%D0%A4%D0%B8%D0%BB%D0%BE%D1%81%D0%BE%D1%84%D0%B8%D1%8F_%D0%B1%D0%B8%D0%BE%D0%BB%D0%BE%D0%B3%D0%B8%D0%B8&amp;action=edit&amp;redlink=1" TargetMode="External"/><Relationship Id="rId56" Type="http://schemas.openxmlformats.org/officeDocument/2006/relationships/hyperlink" Target="http://ru.wikipedia.org/wiki/%D0%A4%D0%B8%D0%BB%D0%BE%D1%81%D0%BE%D1%84%D0%B8%D1%8F" TargetMode="External"/><Relationship Id="rId8" Type="http://schemas.openxmlformats.org/officeDocument/2006/relationships/hyperlink" Target="http://dic.academic.ru/dic.nsf/bse/159219/%D0%92%D0%BE%D0%BB%D1%8C%D1%84" TargetMode="External"/><Relationship Id="rId51" Type="http://schemas.openxmlformats.org/officeDocument/2006/relationships/hyperlink" Target="http://ru.wikipedia.org/wiki/%D0%9B%D0%BE%D0%B3%D0%B8%D0%BA%D0%B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философского знания</vt:lpstr>
    </vt:vector>
  </TitlesOfParts>
  <Company>*</Company>
  <LinksUpToDate>false</LinksUpToDate>
  <CharactersWithSpaces>19904</CharactersWithSpaces>
  <SharedDoc>false</SharedDoc>
  <HLinks>
    <vt:vector size="306" baseType="variant">
      <vt:variant>
        <vt:i4>8323131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http://ru.wikipedia.org/wiki/%D0%9F%D1%80%D0%B0%D0%B2%D0%BE</vt:lpwstr>
      </vt:variant>
      <vt:variant>
        <vt:lpwstr/>
      </vt:variant>
      <vt:variant>
        <vt:i4>8126525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http://ru.wikipedia.org/wiki/%D0%AE%D1%80%D0%B8%D1%81%D0%BF%D1%80%D1%83%D0%B4%D0%B5%D0%BD%D1%86%D0%B8%D1%8F</vt:lpwstr>
      </vt:variant>
      <vt:variant>
        <vt:lpwstr/>
      </vt:variant>
      <vt:variant>
        <vt:i4>2555964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1507342</vt:i4>
      </vt:variant>
      <vt:variant>
        <vt:i4>141</vt:i4>
      </vt:variant>
      <vt:variant>
        <vt:i4>0</vt:i4>
      </vt:variant>
      <vt:variant>
        <vt:i4>5</vt:i4>
      </vt:variant>
      <vt:variant>
        <vt:lpwstr>http://bse.sci-lib.com/article116294.html</vt:lpwstr>
      </vt:variant>
      <vt:variant>
        <vt:lpwstr/>
      </vt:variant>
      <vt:variant>
        <vt:i4>2359353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http://ru.wikipedia.org/wiki/%D0%9D%D0%A2%D0%A0</vt:lpwstr>
      </vt:variant>
      <vt:variant>
        <vt:lpwstr/>
      </vt:variant>
      <vt:variant>
        <vt:i4>2359396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http://ru.wikipedia.org/wiki/%D0%9A%D1%83%D0%BB%D1%8C%D1%82%D1%83%D1%80%D0%BE%D0%BB%D0%BE%D0%B3%D0%B8%D1%8F</vt:lpwstr>
      </vt:variant>
      <vt:variant>
        <vt:lpwstr/>
      </vt:variant>
      <vt:variant>
        <vt:i4>2359347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http://ru.wikipedia.org/wiki/%D0%9C%D0%B5%D1%82%D0%BE%D0%B4%D0%BE%D0%BB%D0%BE%D0%B3%D0%B8%D1%8F</vt:lpwstr>
      </vt:variant>
      <vt:variant>
        <vt:lpwstr/>
      </vt:variant>
      <vt:variant>
        <vt:i4>5439555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http://ru.wikipedia.org/wiki/%D0%9B%D0%BE%D0%B3%D0%B8%D0%BA%D0%B0</vt:lpwstr>
      </vt:variant>
      <vt:variant>
        <vt:lpwstr/>
      </vt:variant>
      <vt:variant>
        <vt:i4>5701750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http://ru.wikipedia.org/wiki/%D0%A4%D0%B8%D0%BB%D0%BE%D1%81%D0%BE%D1%84%D0%B8%D1%8F_%D0%B8%D1%81%D1%82%D0%BE%D1%80%D0%B8%D0%B8</vt:lpwstr>
      </vt:variant>
      <vt:variant>
        <vt:lpwstr/>
      </vt:variant>
      <vt:variant>
        <vt:i4>2556009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http://ru.wikipedia.org/wiki/%D0%AD%D0%BF%D0%B8%D1%81%D1%82%D0%B5%D0%BC%D0%BE%D0%BB%D0%BE%D0%B3%D0%B8%D1%8F</vt:lpwstr>
      </vt:variant>
      <vt:variant>
        <vt:lpwstr/>
      </vt:variant>
      <vt:variant>
        <vt:i4>2818065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http://ru.wikipedia.org/w/index.php?title=%D0%A4%D0%B8%D0%BB%D0%BE%D1%81%D0%BE%D1%84%D0%B8%D1%8F_%D0%B1%D0%B8%D0%BE%D0%BB%D0%BE%D0%B3%D0%B8%D0%B8&amp;action=edit&amp;redlink=1</vt:lpwstr>
      </vt:variant>
      <vt:variant>
        <vt:lpwstr/>
      </vt:variant>
      <vt:variant>
        <vt:i4>5701750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http://ru.wikipedia.org/wiki/%D0%A4%D0%B8%D0%BB%D0%BE%D1%81%D0%BE%D1%84%D0%B8%D1%8F_%D1%85%D0%B8%D0%BC%D0%B8%D0%B8</vt:lpwstr>
      </vt:variant>
      <vt:variant>
        <vt:lpwstr/>
      </vt:variant>
      <vt:variant>
        <vt:i4>2228225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http://ru.wikipedia.org/wiki/%D0%A4%D0%B8%D0%BB%D0%BE%D1%81%D0%BE%D1%84%D0%B8%D1%8F_%D1%84%D0%B8%D0%B7%D0%B8%D0%BA%D0%B8</vt:lpwstr>
      </vt:variant>
      <vt:variant>
        <vt:lpwstr/>
      </vt:variant>
      <vt:variant>
        <vt:i4>2883674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http://ru.wikipedia.org/wiki/%D0%A4%D0%B8%D0%BB%D0%BE%D1%81%D0%BE%D1%84%D0%B8%D1%8F_%D0%BC%D0%B0%D1%82%D0%B5%D0%BC%D0%B0%D1%82%D0%B8%D0%BA%D0%B8</vt:lpwstr>
      </vt:variant>
      <vt:variant>
        <vt:lpwstr/>
      </vt:variant>
      <vt:variant>
        <vt:i4>262265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http://ru.wikipedia.org/wiki/%D0%9C%D0%B5%D1%82%D0%BE%D0%B4%D0%BE%D0%BB%D0%BE%D0%B3%D0%B8%D1%8F_%D0%BD%D0%B0%D1%83%D0%BA%D0%B8</vt:lpwstr>
      </vt:variant>
      <vt:variant>
        <vt:lpwstr/>
      </vt:variant>
      <vt:variant>
        <vt:i4>2555964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720923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http://ru.wikipedia.org/wiki/%D0%A1%D0%BE%D0%BA%D1%80%D0%B0%D1%82</vt:lpwstr>
      </vt:variant>
      <vt:variant>
        <vt:lpwstr/>
      </vt:variant>
      <vt:variant>
        <vt:i4>2555964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5242955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http://ru.wikipedia.org/wiki/%D0%A6%D0%B5%D0%BD%D0%BD%D0%BE%D1%81%D1%82%D1%8C</vt:lpwstr>
      </vt:variant>
      <vt:variant>
        <vt:lpwstr/>
      </vt:variant>
      <vt:variant>
        <vt:i4>2424920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http://ru.wikipedia.org/wiki/%D0%9C%D0%B5%D1%82%D0%B0%D1%84%D0%B8%D0%B7%D0%B8%D0%BA%D0%B0_(%D0%90%D1%80%D0%B8%D1%81%D1%82%D0%BE%D1%82%D0%B5%D0%BB%D1%8C)</vt:lpwstr>
      </vt:variant>
      <vt:variant>
        <vt:lpwstr/>
      </vt:variant>
      <vt:variant>
        <vt:i4>524309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http://ru.wikipedia.org/wiki/%D0%90%D1%80%D0%B8%D1%81%D1%82%D0%BE%D1%82%D0%B5%D0%BB%D1%8C</vt:lpwstr>
      </vt:variant>
      <vt:variant>
        <vt:lpwstr/>
      </vt:variant>
      <vt:variant>
        <vt:i4>2555964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http://ru.wikipedia.org/wiki/%D0%A4%D0%B8%D0%BB%D0%BE%D1%81%D0%BE%D1%84%D0%B8%D1%8F</vt:lpwstr>
      </vt:variant>
      <vt:variant>
        <vt:lpwstr/>
      </vt:variant>
      <vt:variant>
        <vt:i4>7798849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http://ru.wikipedia.org/w/index.php?title=%D0%A7%D1%83%D0%B2%D1%81%D1%82%D0%B2%D0%B5%D0%BD%D0%BD%D1%8B%D0%B9_%D0%BE%D0%BF%D1%8B%D1%82&amp;action=edit&amp;redlink=1</vt:lpwstr>
      </vt:variant>
      <vt:variant>
        <vt:lpwstr/>
      </vt:variant>
      <vt:variant>
        <vt:i4>5439504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http://ru.wikipedia.org/wiki/%D0%9E%D0%BF%D1%80%D0%BE%D0%B2%D0%B5%D1%80%D0%B6%D0%B5%D0%BD%D0%B8%D0%B5</vt:lpwstr>
      </vt:variant>
      <vt:variant>
        <vt:lpwstr/>
      </vt:variant>
      <vt:variant>
        <vt:i4>2424846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http://ru.wikipedia.org/wiki/%D0%94%D0%BE%D0%BA%D0%B0%D0%B7%D0%B0%D1%82%D0%B5%D0%BB%D1%8C%D1%81%D1%82%D0%B2%D0%BE_(%D0%BB%D0%BE%D0%B3%D0%B8%D0%BA%D0%B0)</vt:lpwstr>
      </vt:variant>
      <vt:variant>
        <vt:lpwstr/>
      </vt:variant>
      <vt:variant>
        <vt:i4>5308535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http://ru.wikipedia.org/wiki/%D0%A0%D0%B0%D1%81%D1%81%D1%83%D0%B6%D0%B4%D0%B5%D0%BD%D0%B8%D0%B5_(%D0%BB%D0%BE%D0%B3%D0%B8%D0%BA%D0%B0)</vt:lpwstr>
      </vt:variant>
      <vt:variant>
        <vt:lpwstr/>
      </vt:variant>
      <vt:variant>
        <vt:i4>5439516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http://ru.wikipedia.org/wiki/%D0%9C%D1%8B%D1%88%D0%BB%D0%B5%D0%BD%D0%B8%D0%B5</vt:lpwstr>
      </vt:variant>
      <vt:variant>
        <vt:lpwstr/>
      </vt:variant>
      <vt:variant>
        <vt:i4>2752516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http://ru.wikipedia.org/wiki/%D0%A4%D0%BE%D1%80%D0%BC%D0%B0%D0%BB%D0%B8%D0%B7%D0%B8%D1%80%D0%BE%D0%B2%D0%B0%D0%BD%D0%BD%D1%8B%D0%B9_%D1%8F%D0%B7%D1%8B%D0%BA</vt:lpwstr>
      </vt:variant>
      <vt:variant>
        <vt:lpwstr/>
      </vt:variant>
      <vt:variant>
        <vt:i4>5374075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http://ru.wikipedia.org/wiki/%D0%9F%D0%BE%D0%B7%D0%BD%D0%B0%D0%BD%D0%B8%D0%B5_(%D1%84%D0%B8%D0%BB%D0%BE%D1%81%D0%BE%D1%84%D0%B8%D1%8F)</vt:lpwstr>
      </vt:variant>
      <vt:variant>
        <vt:lpwstr/>
      </vt:variant>
      <vt:variant>
        <vt:i4>2359392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http://ru.wikipedia.org/wiki/%D0%98%D0%BD%D1%82%D0%B5%D0%BB%D0%BB%D0%B5%D0%BA%D1%82</vt:lpwstr>
      </vt:variant>
      <vt:variant>
        <vt:lpwstr/>
      </vt:variant>
      <vt:variant>
        <vt:i4>8323177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http://ru.wikipedia.org/wiki/%D0%9D%D0%B0%D1%83%D0%BA%D0%B0</vt:lpwstr>
      </vt:variant>
      <vt:variant>
        <vt:lpwstr/>
      </vt:variant>
      <vt:variant>
        <vt:i4>8323124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http://ru.wikipedia.org/wiki/%D0%98%D1%81%D0%BA%D1%83%D1%81%D1%81%D1%82%D0%B2%D0%BE</vt:lpwstr>
      </vt:variant>
      <vt:variant>
        <vt:lpwstr/>
      </vt:variant>
      <vt:variant>
        <vt:i4>2359392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http://ru.wikipedia.org/wiki/%D0%9F%D1%80%D0%B8%D1%80%D0%BE%D0%B4%D0%B0</vt:lpwstr>
      </vt:variant>
      <vt:variant>
        <vt:lpwstr/>
      </vt:variant>
      <vt:variant>
        <vt:i4>2359351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http://ru.wikipedia.org/wiki/%D0%92%D0%BE%D0%B7%D0%B2%D1%8B%D1%88%D0%B5%D0%BD%D0%BD%D0%BE%D0%B5</vt:lpwstr>
      </vt:variant>
      <vt:variant>
        <vt:lpwstr/>
      </vt:variant>
      <vt:variant>
        <vt:i4>524316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http://ru.wikipedia.org/wiki/%D0%9F%D1%80%D0%B5%D0%BA%D1%80%D0%B0%D1%81%D0%BD%D0%BE%D0%B5</vt:lpwstr>
      </vt:variant>
      <vt:variant>
        <vt:lpwstr/>
      </vt:variant>
      <vt:variant>
        <vt:i4>4522000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http://ru.wikipedia.org/w/index.php?title=%D0%AD%D1%81%D1%82%D0%B5%D1%82%D0%B8%D1%87%D0%B5%D1%81%D0%BA%D0%BE%D0%B5&amp;action=edit&amp;redlink=1</vt:lpwstr>
      </vt:variant>
      <vt:variant>
        <vt:lpwstr/>
      </vt:variant>
      <vt:variant>
        <vt:i4>5374066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http://ru.wikipedia.org/wiki/%D0%94%D0%BE%D0%BB%D0%B3_(%D1%84%D0%B8%D0%BB%D0%BE%D1%81%D0%BE%D1%84%D0%B8%D1%8F)</vt:lpwstr>
      </vt:variant>
      <vt:variant>
        <vt:lpwstr/>
      </vt:variant>
      <vt:variant>
        <vt:i4>720964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http://ru.wikipedia.org/wiki/%D0%A1%D0%BF%D1%80%D0%B0%D0%B2%D0%B5%D0%B4%D0%BB%D0%B8%D0%B2%D0%BE%D1%81%D1%82%D1%8C</vt:lpwstr>
      </vt:variant>
      <vt:variant>
        <vt:lpwstr/>
      </vt:variant>
      <vt:variant>
        <vt:i4>8126573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http://ru.wikipedia.org/wiki/%D0%A7%D0%B5%D0%BB%D0%BE%D0%B2%D0%B5%D0%BA</vt:lpwstr>
      </vt:variant>
      <vt:variant>
        <vt:lpwstr/>
      </vt:variant>
      <vt:variant>
        <vt:i4>458875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http://ru.wikipedia.org/wiki/%D0%A1%D0%BC%D1%8B%D1%81%D0%BB_%D0%B6%D0%B8%D0%B7%D0%BD%D0%B8</vt:lpwstr>
      </vt:variant>
      <vt:variant>
        <vt:lpwstr/>
      </vt:variant>
      <vt:variant>
        <vt:i4>2359354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http://ru.wikipedia.org/wiki/%D0%97%D0%BB%D0%BE</vt:lpwstr>
      </vt:variant>
      <vt:variant>
        <vt:lpwstr/>
      </vt:variant>
      <vt:variant>
        <vt:i4>8323135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http://ru.wikipedia.org/wiki/%D0%94%D0%BE%D0%B1%D1%80%D0%BE</vt:lpwstr>
      </vt:variant>
      <vt:variant>
        <vt:lpwstr/>
      </vt:variant>
      <vt:variant>
        <vt:i4>6750268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http://ru.wikipedia.org/w/index.php?title=%D0%A1%D0%B0%D0%BC%D0%BE%D0%BF%D0%BE%D0%B6%D0%B5%D1%80%D1%82%D0%B2%D0%BE%D0%B2%D0%B0%D0%BD%D0%B8%D0%B5&amp;action=edit&amp;redlink=1</vt:lpwstr>
      </vt:variant>
      <vt:variant>
        <vt:lpwstr/>
      </vt:variant>
      <vt:variant>
        <vt:i4>458875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http://ru.wikipedia.org/wiki/%D0%A1%D0%BC%D1%8B%D1%81%D0%BB_%D0%B6%D0%B8%D0%B7%D0%BD%D0%B8</vt:lpwstr>
      </vt:variant>
      <vt:variant>
        <vt:lpwstr/>
      </vt:variant>
      <vt:variant>
        <vt:i4>5439518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http://ru.wikipedia.org/wiki/%D0%94%D1%80%D1%83%D0%B6%D0%B1%D0%B0</vt:lpwstr>
      </vt:variant>
      <vt:variant>
        <vt:lpwstr/>
      </vt:variant>
      <vt:variant>
        <vt:i4>2556000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http://ru.wikipedia.org/wiki/%D0%A1%D0%BE%D1%81%D1%82%D1%80%D0%B0%D0%B4%D0%B0%D0%BD%D0%B8%D0%B5</vt:lpwstr>
      </vt:variant>
      <vt:variant>
        <vt:lpwstr/>
      </vt:variant>
      <vt:variant>
        <vt:i4>2555967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http://ru.wikipedia.org/wiki/%D0%A1%D0%BE%D0%B2%D0%B5%D1%81%D1%82%D1%8C</vt:lpwstr>
      </vt:variant>
      <vt:variant>
        <vt:lpwstr/>
      </vt:variant>
      <vt:variant>
        <vt:i4>5439504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http://ru.wikipedia.org/wiki/%D0%90%D0%B3%D1%80%D0%B5%D1%81%D1%81%D0%B8%D1%8F</vt:lpwstr>
      </vt:variant>
      <vt:variant>
        <vt:lpwstr/>
      </vt:variant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http://ru.wikipedia.org/wiki/%D0%98%D0%BD%D0%B4%D0%B8%D0%B2%D0%B8%D0%B4%D1%83%D0%B0%D0%BB%D0%B8%D0%B7%D0%BC</vt:lpwstr>
      </vt:variant>
      <vt:variant>
        <vt:lpwstr/>
      </vt:variant>
      <vt:variant>
        <vt:i4>720925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http://ru.wikipedia.org/wiki/%D0%AD%D1%82%D0%BE%D1%81</vt:lpwstr>
      </vt:variant>
      <vt:variant>
        <vt:lpwstr/>
      </vt:variant>
      <vt:variant>
        <vt:i4>4587599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http://dic.academic.ru/dic.nsf/bse/159219/%D0%92%D0%BE%D0%BB%D1%8C%D1%84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философского знания</dc:title>
  <dc:subject/>
  <dc:creator>Маргоша</dc:creator>
  <cp:keywords/>
  <dc:description/>
  <cp:lastModifiedBy>admin</cp:lastModifiedBy>
  <cp:revision>2</cp:revision>
  <dcterms:created xsi:type="dcterms:W3CDTF">2014-04-14T18:57:00Z</dcterms:created>
  <dcterms:modified xsi:type="dcterms:W3CDTF">2014-04-14T18:57:00Z</dcterms:modified>
</cp:coreProperties>
</file>