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8C" w:rsidRDefault="00F72C30">
      <w:pPr>
        <w:tabs>
          <w:tab w:val="left" w:pos="454"/>
        </w:tabs>
        <w:spacing w:line="360" w:lineRule="auto"/>
        <w:jc w:val="center"/>
        <w:rPr>
          <w:sz w:val="28"/>
          <w:szCs w:val="28"/>
        </w:rPr>
      </w:pPr>
      <w:r>
        <w:rPr>
          <w:sz w:val="28"/>
          <w:szCs w:val="28"/>
        </w:rPr>
        <w:t>МОСКОВСКИЙ ГОСУДАРСТВЕННЫЙ ИНСТИТУТ ЭЛЕКТРОННОЙ ТЕХНИКИ (ТЕХНИЧЕСКИЙ УНИВЕРСИТЕТ)</w:t>
      </w:r>
    </w:p>
    <w:p w:rsidR="00676C8C" w:rsidRDefault="00F72C30">
      <w:pPr>
        <w:tabs>
          <w:tab w:val="left" w:pos="454"/>
        </w:tabs>
        <w:spacing w:line="360" w:lineRule="auto"/>
        <w:jc w:val="center"/>
        <w:rPr>
          <w:sz w:val="28"/>
          <w:szCs w:val="28"/>
        </w:rPr>
      </w:pPr>
      <w:r>
        <w:rPr>
          <w:sz w:val="28"/>
          <w:szCs w:val="28"/>
        </w:rPr>
        <w:t>Кафедра «Вычислительная техника»</w:t>
      </w:r>
    </w:p>
    <w:p w:rsidR="00676C8C" w:rsidRDefault="00F72C30">
      <w:pPr>
        <w:tabs>
          <w:tab w:val="left" w:pos="454"/>
        </w:tabs>
        <w:spacing w:line="360" w:lineRule="auto"/>
        <w:jc w:val="center"/>
        <w:rPr>
          <w:sz w:val="28"/>
          <w:szCs w:val="28"/>
        </w:rPr>
      </w:pPr>
      <w:r>
        <w:rPr>
          <w:sz w:val="28"/>
          <w:szCs w:val="28"/>
        </w:rPr>
        <w:t xml:space="preserve">                                                         </w:t>
      </w:r>
    </w:p>
    <w:p w:rsidR="00676C8C" w:rsidRDefault="00F72C30">
      <w:pPr>
        <w:tabs>
          <w:tab w:val="left" w:pos="454"/>
        </w:tabs>
        <w:spacing w:line="360" w:lineRule="auto"/>
        <w:jc w:val="right"/>
        <w:rPr>
          <w:sz w:val="28"/>
          <w:szCs w:val="28"/>
        </w:rPr>
      </w:pPr>
      <w:r>
        <w:rPr>
          <w:sz w:val="28"/>
          <w:szCs w:val="28"/>
        </w:rPr>
        <w:t>УТВЕРЖДАЮ</w:t>
      </w:r>
    </w:p>
    <w:p w:rsidR="00676C8C" w:rsidRDefault="00F72C30">
      <w:pPr>
        <w:tabs>
          <w:tab w:val="left" w:pos="454"/>
        </w:tabs>
        <w:jc w:val="right"/>
        <w:rPr>
          <w:sz w:val="28"/>
          <w:szCs w:val="28"/>
        </w:rPr>
      </w:pPr>
      <w:r>
        <w:rPr>
          <w:sz w:val="28"/>
          <w:szCs w:val="28"/>
        </w:rPr>
        <w:t>Заведующий кафедры ВТ МИЭТ</w:t>
      </w:r>
    </w:p>
    <w:p w:rsidR="00676C8C" w:rsidRDefault="00F72C30">
      <w:pPr>
        <w:tabs>
          <w:tab w:val="left" w:pos="454"/>
        </w:tabs>
        <w:spacing w:line="360" w:lineRule="auto"/>
        <w:jc w:val="right"/>
        <w:rPr>
          <w:sz w:val="28"/>
          <w:szCs w:val="28"/>
        </w:rPr>
      </w:pPr>
      <w:r>
        <w:rPr>
          <w:sz w:val="28"/>
          <w:szCs w:val="28"/>
        </w:rPr>
        <w:t xml:space="preserve">     ________________ В.А. Бархоткин </w:t>
      </w:r>
    </w:p>
    <w:p w:rsidR="00676C8C" w:rsidRDefault="00F72C30">
      <w:pPr>
        <w:tabs>
          <w:tab w:val="left" w:pos="454"/>
        </w:tabs>
        <w:spacing w:line="360" w:lineRule="auto"/>
        <w:jc w:val="right"/>
        <w:rPr>
          <w:sz w:val="28"/>
          <w:szCs w:val="28"/>
        </w:rPr>
      </w:pPr>
      <w:r>
        <w:rPr>
          <w:sz w:val="28"/>
          <w:szCs w:val="28"/>
        </w:rPr>
        <w:t>“____”________________     2006 г</w:t>
      </w:r>
    </w:p>
    <w:p w:rsidR="00676C8C" w:rsidRDefault="00676C8C">
      <w:pPr>
        <w:tabs>
          <w:tab w:val="left" w:pos="454"/>
        </w:tabs>
        <w:spacing w:line="360" w:lineRule="auto"/>
        <w:jc w:val="center"/>
        <w:rPr>
          <w:sz w:val="28"/>
        </w:rPr>
      </w:pPr>
    </w:p>
    <w:p w:rsidR="00676C8C" w:rsidRDefault="00676C8C">
      <w:pPr>
        <w:tabs>
          <w:tab w:val="left" w:pos="454"/>
        </w:tabs>
        <w:spacing w:line="360" w:lineRule="auto"/>
        <w:jc w:val="right"/>
        <w:rPr>
          <w:sz w:val="28"/>
        </w:rPr>
      </w:pPr>
    </w:p>
    <w:p w:rsidR="00676C8C" w:rsidRDefault="00F72C30">
      <w:pPr>
        <w:tabs>
          <w:tab w:val="left" w:pos="454"/>
        </w:tabs>
        <w:spacing w:line="360" w:lineRule="auto"/>
        <w:rPr>
          <w:b/>
          <w:sz w:val="26"/>
        </w:rPr>
      </w:pPr>
      <w:r>
        <w:rPr>
          <w:b/>
          <w:sz w:val="26"/>
        </w:rPr>
        <w:t xml:space="preserve">                                                      </w:t>
      </w:r>
    </w:p>
    <w:p w:rsidR="00676C8C" w:rsidRDefault="00F72C30">
      <w:pPr>
        <w:tabs>
          <w:tab w:val="left" w:pos="454"/>
        </w:tabs>
        <w:spacing w:line="360" w:lineRule="auto"/>
        <w:jc w:val="center"/>
        <w:rPr>
          <w:b/>
          <w:sz w:val="28"/>
          <w:szCs w:val="28"/>
        </w:rPr>
      </w:pPr>
      <w:r>
        <w:rPr>
          <w:b/>
          <w:sz w:val="28"/>
          <w:szCs w:val="28"/>
        </w:rPr>
        <w:t>Методические указания к выполнению дипломных проектов</w:t>
      </w:r>
    </w:p>
    <w:p w:rsidR="00676C8C" w:rsidRDefault="00F72C30">
      <w:pPr>
        <w:tabs>
          <w:tab w:val="left" w:pos="454"/>
        </w:tabs>
        <w:spacing w:line="360" w:lineRule="auto"/>
        <w:jc w:val="center"/>
        <w:rPr>
          <w:b/>
          <w:sz w:val="28"/>
          <w:szCs w:val="28"/>
        </w:rPr>
      </w:pPr>
      <w:r>
        <w:rPr>
          <w:b/>
          <w:sz w:val="28"/>
          <w:szCs w:val="28"/>
        </w:rPr>
        <w:t>по специальности 075400</w:t>
      </w:r>
    </w:p>
    <w:p w:rsidR="00676C8C" w:rsidRDefault="00F72C30">
      <w:pPr>
        <w:tabs>
          <w:tab w:val="left" w:pos="454"/>
        </w:tabs>
        <w:spacing w:line="360" w:lineRule="auto"/>
        <w:jc w:val="center"/>
        <w:rPr>
          <w:b/>
          <w:sz w:val="28"/>
          <w:szCs w:val="28"/>
        </w:rPr>
      </w:pPr>
      <w:r>
        <w:rPr>
          <w:b/>
          <w:sz w:val="28"/>
          <w:szCs w:val="28"/>
        </w:rPr>
        <w:t>«Комплексная защита объектов информатизации»</w:t>
      </w:r>
    </w:p>
    <w:p w:rsidR="00676C8C" w:rsidRDefault="00676C8C">
      <w:pPr>
        <w:jc w:val="center"/>
        <w:rPr>
          <w:sz w:val="28"/>
          <w:szCs w:val="28"/>
        </w:rPr>
      </w:pPr>
    </w:p>
    <w:p w:rsidR="00676C8C" w:rsidRDefault="00676C8C">
      <w:pPr>
        <w:tabs>
          <w:tab w:val="left" w:pos="1245"/>
        </w:tabs>
        <w:rPr>
          <w:sz w:val="28"/>
          <w:szCs w:val="28"/>
        </w:rPr>
      </w:pPr>
    </w:p>
    <w:p w:rsidR="00676C8C" w:rsidRDefault="00676C8C">
      <w:pPr>
        <w:rPr>
          <w:sz w:val="28"/>
          <w:szCs w:val="28"/>
        </w:rPr>
      </w:pPr>
    </w:p>
    <w:p w:rsidR="00676C8C" w:rsidRDefault="00F72C30">
      <w:pPr>
        <w:tabs>
          <w:tab w:val="left" w:pos="930"/>
        </w:tabs>
        <w:rPr>
          <w:sz w:val="28"/>
          <w:szCs w:val="28"/>
        </w:rPr>
      </w:pPr>
      <w:r>
        <w:rPr>
          <w:sz w:val="28"/>
          <w:szCs w:val="28"/>
        </w:rPr>
        <w:tab/>
      </w: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tabs>
          <w:tab w:val="left" w:pos="930"/>
        </w:tabs>
        <w:rPr>
          <w:sz w:val="28"/>
          <w:szCs w:val="28"/>
        </w:rPr>
      </w:pPr>
    </w:p>
    <w:p w:rsidR="00676C8C" w:rsidRDefault="00676C8C">
      <w:pPr>
        <w:ind w:firstLine="708"/>
        <w:jc w:val="center"/>
        <w:rPr>
          <w:sz w:val="28"/>
          <w:szCs w:val="28"/>
        </w:rPr>
      </w:pPr>
    </w:p>
    <w:p w:rsidR="00676C8C" w:rsidRDefault="00676C8C">
      <w:pPr>
        <w:ind w:firstLine="708"/>
        <w:jc w:val="center"/>
        <w:rPr>
          <w:sz w:val="28"/>
          <w:szCs w:val="28"/>
        </w:rPr>
      </w:pPr>
    </w:p>
    <w:p w:rsidR="00676C8C" w:rsidRDefault="00676C8C">
      <w:pPr>
        <w:ind w:firstLine="708"/>
        <w:jc w:val="center"/>
        <w:rPr>
          <w:sz w:val="28"/>
          <w:szCs w:val="28"/>
        </w:rPr>
      </w:pPr>
    </w:p>
    <w:p w:rsidR="00676C8C" w:rsidRDefault="00676C8C">
      <w:pPr>
        <w:ind w:firstLine="708"/>
        <w:jc w:val="center"/>
        <w:rPr>
          <w:sz w:val="28"/>
          <w:szCs w:val="28"/>
        </w:rPr>
      </w:pPr>
    </w:p>
    <w:p w:rsidR="00676C8C" w:rsidRDefault="00F72C30">
      <w:pPr>
        <w:ind w:firstLine="708"/>
        <w:jc w:val="center"/>
        <w:rPr>
          <w:sz w:val="28"/>
          <w:szCs w:val="28"/>
        </w:rPr>
      </w:pPr>
      <w:r>
        <w:rPr>
          <w:sz w:val="28"/>
          <w:szCs w:val="28"/>
        </w:rPr>
        <w:t xml:space="preserve"> Москва 2006 г.</w:t>
      </w:r>
    </w:p>
    <w:p w:rsidR="00676C8C" w:rsidRDefault="00676C8C">
      <w:pPr>
        <w:ind w:firstLine="708"/>
        <w:jc w:val="center"/>
        <w:rPr>
          <w:b/>
        </w:rPr>
      </w:pPr>
    </w:p>
    <w:p w:rsidR="00676C8C" w:rsidRDefault="00F72C30">
      <w:pPr>
        <w:pStyle w:val="1"/>
        <w:ind w:left="-900"/>
        <w:jc w:val="both"/>
      </w:pPr>
      <w:r>
        <w:t xml:space="preserve">               Оглавление</w:t>
      </w:r>
    </w:p>
    <w:p w:rsidR="00676C8C" w:rsidRDefault="00676C8C">
      <w:pPr>
        <w:ind w:left="-900" w:firstLine="708"/>
        <w:jc w:val="both"/>
        <w:rPr>
          <w:b/>
        </w:rPr>
      </w:pPr>
    </w:p>
    <w:p w:rsidR="00676C8C" w:rsidRDefault="00F72C30">
      <w:pPr>
        <w:ind w:left="-900"/>
        <w:jc w:val="both"/>
      </w:pPr>
      <w:r>
        <w:t xml:space="preserve">            </w:t>
      </w:r>
      <w:r>
        <w:rPr>
          <w:highlight w:val="lightGray"/>
        </w:rPr>
        <w:t>1. Общие сведения о дипломном проекте ……………………………………………………..3</w:t>
      </w:r>
    </w:p>
    <w:p w:rsidR="00676C8C" w:rsidRDefault="00676C8C">
      <w:pPr>
        <w:ind w:left="-900" w:firstLine="708"/>
        <w:jc w:val="both"/>
      </w:pPr>
    </w:p>
    <w:p w:rsidR="00676C8C" w:rsidRDefault="00F72C30">
      <w:pPr>
        <w:ind w:left="-900" w:firstLine="708"/>
        <w:jc w:val="both"/>
      </w:pPr>
      <w:r>
        <w:rPr>
          <w:highlight w:val="lightGray"/>
        </w:rPr>
        <w:t>2. Организация дипломного проектирования …………………………………………………4</w:t>
      </w:r>
    </w:p>
    <w:p w:rsidR="00676C8C" w:rsidRDefault="00676C8C">
      <w:pPr>
        <w:ind w:left="-900" w:firstLine="708"/>
        <w:jc w:val="both"/>
      </w:pPr>
    </w:p>
    <w:p w:rsidR="00676C8C" w:rsidRDefault="00F72C30">
      <w:pPr>
        <w:ind w:left="-900" w:firstLine="708"/>
        <w:jc w:val="both"/>
      </w:pPr>
      <w:r>
        <w:rPr>
          <w:highlight w:val="lightGray"/>
        </w:rPr>
        <w:t>3. Темы дипломных проектов …………………………………………………………………..6</w:t>
      </w:r>
    </w:p>
    <w:p w:rsidR="00676C8C" w:rsidRDefault="00676C8C">
      <w:pPr>
        <w:ind w:left="-900" w:firstLine="708"/>
        <w:jc w:val="both"/>
      </w:pPr>
    </w:p>
    <w:p w:rsidR="00676C8C" w:rsidRDefault="00F72C30">
      <w:pPr>
        <w:ind w:left="-900" w:firstLine="708"/>
        <w:jc w:val="both"/>
      </w:pPr>
      <w:r>
        <w:rPr>
          <w:highlight w:val="lightGray"/>
        </w:rPr>
        <w:t>4. Содержание дипломных проектов…………………………………………………………...7</w:t>
      </w:r>
    </w:p>
    <w:p w:rsidR="00676C8C" w:rsidRDefault="00676C8C">
      <w:pPr>
        <w:ind w:left="-900" w:firstLine="708"/>
      </w:pPr>
    </w:p>
    <w:p w:rsidR="00676C8C" w:rsidRDefault="00F72C30">
      <w:pPr>
        <w:ind w:left="-900" w:firstLine="708"/>
        <w:rPr>
          <w:highlight w:val="lightGray"/>
        </w:rPr>
      </w:pPr>
      <w:r>
        <w:rPr>
          <w:highlight w:val="lightGray"/>
        </w:rPr>
        <w:t>Специальный раздел……………………………………………………………………………..7</w:t>
      </w:r>
    </w:p>
    <w:p w:rsidR="00676C8C" w:rsidRDefault="00676C8C">
      <w:pPr>
        <w:ind w:left="-900" w:firstLine="708"/>
        <w:rPr>
          <w:highlight w:val="lightGray"/>
        </w:rPr>
      </w:pPr>
    </w:p>
    <w:p w:rsidR="00676C8C" w:rsidRDefault="00F72C30">
      <w:pPr>
        <w:ind w:left="-900" w:firstLine="708"/>
        <w:rPr>
          <w:highlight w:val="lightGray"/>
        </w:rPr>
      </w:pPr>
      <w:r>
        <w:rPr>
          <w:highlight w:val="lightGray"/>
        </w:rPr>
        <w:t>Технологический раздел…………………………………………………………………………9</w:t>
      </w:r>
    </w:p>
    <w:p w:rsidR="00676C8C" w:rsidRDefault="00676C8C">
      <w:pPr>
        <w:ind w:left="-900" w:firstLine="708"/>
        <w:rPr>
          <w:highlight w:val="lightGray"/>
        </w:rPr>
      </w:pPr>
    </w:p>
    <w:p w:rsidR="00676C8C" w:rsidRDefault="00F72C30">
      <w:pPr>
        <w:ind w:left="-900" w:firstLine="708"/>
        <w:rPr>
          <w:highlight w:val="lightGray"/>
        </w:rPr>
      </w:pPr>
      <w:r>
        <w:rPr>
          <w:highlight w:val="lightGray"/>
        </w:rPr>
        <w:t>Организационно-экономический раздел</w:t>
      </w:r>
      <w:r>
        <w:rPr>
          <w:sz w:val="20"/>
          <w:szCs w:val="20"/>
          <w:highlight w:val="lightGray"/>
        </w:rPr>
        <w:t xml:space="preserve"> </w:t>
      </w:r>
      <w:r>
        <w:rPr>
          <w:highlight w:val="lightGray"/>
        </w:rPr>
        <w:t>……………………………………………………….9</w:t>
      </w:r>
    </w:p>
    <w:p w:rsidR="00676C8C" w:rsidRDefault="00676C8C">
      <w:pPr>
        <w:ind w:left="-900" w:firstLine="708"/>
        <w:rPr>
          <w:highlight w:val="lightGray"/>
        </w:rPr>
      </w:pPr>
    </w:p>
    <w:p w:rsidR="00676C8C" w:rsidRDefault="00F72C30">
      <w:pPr>
        <w:ind w:left="-900" w:firstLine="708"/>
        <w:jc w:val="both"/>
        <w:rPr>
          <w:highlight w:val="lightGray"/>
        </w:rPr>
      </w:pPr>
      <w:r>
        <w:rPr>
          <w:highlight w:val="lightGray"/>
        </w:rPr>
        <w:t>Раздел по производственно - экологической безопасности и охране труда</w:t>
      </w:r>
      <w:r>
        <w:rPr>
          <w:sz w:val="14"/>
          <w:szCs w:val="14"/>
          <w:highlight w:val="lightGray"/>
        </w:rPr>
        <w:t xml:space="preserve"> </w:t>
      </w:r>
      <w:r>
        <w:rPr>
          <w:highlight w:val="lightGray"/>
        </w:rPr>
        <w:t xml:space="preserve">…………………9 </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Комплексные дипломные проекты</w:t>
      </w:r>
      <w:r>
        <w:rPr>
          <w:sz w:val="22"/>
          <w:szCs w:val="22"/>
          <w:highlight w:val="lightGray"/>
        </w:rPr>
        <w:t xml:space="preserve"> </w:t>
      </w:r>
      <w:r>
        <w:rPr>
          <w:highlight w:val="lightGray"/>
        </w:rPr>
        <w:t>……………………………………………………………10</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5. Оформление книжки дипломника…………………………………………………………..10</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6. Оформление дипломного проекта…………………………………………………………..11</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Литература…………………………………………………………………………………….…12</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Приложение 1. Основные этапы дипломного проектирования</w:t>
      </w:r>
      <w:r>
        <w:rPr>
          <w:sz w:val="18"/>
          <w:szCs w:val="18"/>
          <w:highlight w:val="lightGray"/>
        </w:rPr>
        <w:t xml:space="preserve"> </w:t>
      </w:r>
      <w:r>
        <w:rPr>
          <w:highlight w:val="lightGray"/>
        </w:rPr>
        <w:t>……………………………..13</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Приложение 2. Содержание отзыва консультанта</w:t>
      </w:r>
      <w:r>
        <w:rPr>
          <w:sz w:val="16"/>
          <w:szCs w:val="16"/>
          <w:highlight w:val="lightGray"/>
        </w:rPr>
        <w:t xml:space="preserve"> </w:t>
      </w:r>
      <w:r>
        <w:rPr>
          <w:highlight w:val="lightGray"/>
        </w:rPr>
        <w:t>…………………………………………...14</w:t>
      </w:r>
    </w:p>
    <w:p w:rsidR="00676C8C" w:rsidRDefault="00676C8C">
      <w:pPr>
        <w:ind w:left="-900" w:firstLine="708"/>
        <w:jc w:val="both"/>
        <w:rPr>
          <w:highlight w:val="lightGray"/>
        </w:rPr>
      </w:pPr>
    </w:p>
    <w:p w:rsidR="00676C8C" w:rsidRDefault="00F72C30">
      <w:pPr>
        <w:ind w:left="-900" w:firstLine="708"/>
        <w:jc w:val="both"/>
        <w:rPr>
          <w:highlight w:val="lightGray"/>
        </w:rPr>
      </w:pPr>
      <w:r>
        <w:rPr>
          <w:highlight w:val="lightGray"/>
        </w:rPr>
        <w:t>Приложение 3. Содержание рецензии</w:t>
      </w:r>
      <w:r>
        <w:rPr>
          <w:sz w:val="16"/>
          <w:szCs w:val="16"/>
          <w:highlight w:val="lightGray"/>
        </w:rPr>
        <w:t xml:space="preserve"> </w:t>
      </w:r>
      <w:r>
        <w:rPr>
          <w:highlight w:val="lightGray"/>
        </w:rPr>
        <w:t>………………………………………………………...15</w:t>
      </w:r>
    </w:p>
    <w:p w:rsidR="00676C8C" w:rsidRDefault="00676C8C">
      <w:pPr>
        <w:ind w:left="-900" w:firstLine="708"/>
        <w:jc w:val="both"/>
        <w:rPr>
          <w:highlight w:val="lightGray"/>
        </w:rPr>
      </w:pPr>
    </w:p>
    <w:p w:rsidR="00676C8C" w:rsidRDefault="00F72C30">
      <w:pPr>
        <w:ind w:left="-900" w:firstLine="708"/>
        <w:jc w:val="both"/>
      </w:pPr>
      <w:r>
        <w:rPr>
          <w:highlight w:val="lightGray"/>
        </w:rPr>
        <w:t>Приложение 4.</w:t>
      </w:r>
      <w:r>
        <w:rPr>
          <w:sz w:val="16"/>
          <w:szCs w:val="16"/>
          <w:highlight w:val="lightGray"/>
        </w:rPr>
        <w:t xml:space="preserve"> </w:t>
      </w:r>
      <w:r>
        <w:rPr>
          <w:highlight w:val="lightGray"/>
        </w:rPr>
        <w:t>Тактико-технические</w:t>
      </w:r>
      <w:r>
        <w:rPr>
          <w:sz w:val="16"/>
          <w:szCs w:val="16"/>
          <w:highlight w:val="lightGray"/>
        </w:rPr>
        <w:t xml:space="preserve"> </w:t>
      </w:r>
      <w:r>
        <w:rPr>
          <w:highlight w:val="lightGray"/>
        </w:rPr>
        <w:t>требования……………………………...……………..</w:t>
      </w:r>
      <w:r>
        <w:rPr>
          <w:highlight w:val="darkGray"/>
        </w:rPr>
        <w:t>16</w:t>
      </w:r>
    </w:p>
    <w:p w:rsidR="00676C8C" w:rsidRDefault="00676C8C">
      <w:pPr>
        <w:ind w:left="-900"/>
        <w:jc w:val="both"/>
        <w:rPr>
          <w:b/>
        </w:rPr>
      </w:pPr>
    </w:p>
    <w:p w:rsidR="00676C8C" w:rsidRDefault="00676C8C">
      <w:pPr>
        <w:ind w:left="-900" w:firstLine="708"/>
        <w:jc w:val="both"/>
      </w:pPr>
    </w:p>
    <w:p w:rsidR="00676C8C" w:rsidRDefault="00676C8C">
      <w:pPr>
        <w:ind w:left="-900" w:firstLine="708"/>
        <w:jc w:val="both"/>
      </w:pPr>
    </w:p>
    <w:p w:rsidR="00676C8C" w:rsidRDefault="00676C8C">
      <w:pPr>
        <w:ind w:left="-900" w:firstLine="708"/>
        <w:jc w:val="both"/>
      </w:pPr>
    </w:p>
    <w:p w:rsidR="00676C8C" w:rsidRDefault="00676C8C">
      <w:pPr>
        <w:jc w:val="both"/>
      </w:pPr>
    </w:p>
    <w:p w:rsidR="00676C8C" w:rsidRDefault="00676C8C">
      <w:pPr>
        <w:jc w:val="both"/>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ind w:firstLine="708"/>
        <w:jc w:val="both"/>
        <w:rPr>
          <w:b/>
        </w:rPr>
      </w:pPr>
    </w:p>
    <w:p w:rsidR="00676C8C" w:rsidRDefault="00676C8C">
      <w:pPr>
        <w:rPr>
          <w:b/>
        </w:rPr>
      </w:pPr>
    </w:p>
    <w:p w:rsidR="00676C8C" w:rsidRDefault="00F72C30">
      <w:pPr>
        <w:ind w:firstLine="708"/>
        <w:jc w:val="center"/>
        <w:rPr>
          <w:b/>
        </w:rPr>
      </w:pPr>
      <w:r>
        <w:rPr>
          <w:b/>
        </w:rPr>
        <w:t>1. Общие сведения о дипломном проекте</w:t>
      </w:r>
    </w:p>
    <w:p w:rsidR="00676C8C" w:rsidRDefault="00676C8C">
      <w:pPr>
        <w:jc w:val="center"/>
        <w:rPr>
          <w:b/>
        </w:rPr>
      </w:pPr>
    </w:p>
    <w:p w:rsidR="00676C8C" w:rsidRDefault="00F72C30">
      <w:pPr>
        <w:ind w:firstLine="708"/>
        <w:jc w:val="both"/>
      </w:pPr>
      <w:r>
        <w:t>Дипломный проект специалиста имеет целью подтвердить квалификацию выпускника, получившего образование по специальности 075400 «Комплексная защита объектов информатизации».</w:t>
      </w:r>
    </w:p>
    <w:p w:rsidR="00676C8C" w:rsidRDefault="00F72C30">
      <w:pPr>
        <w:ind w:firstLine="708"/>
        <w:jc w:val="both"/>
      </w:pPr>
      <w:r>
        <w:t>Дипломный проект - итог, демонстрирующий знания выпускника, приобретенные в процессе пятилетнего обучения в МИЭТ, и подлежащий защите на заседании Государственной аттестационной комиссии (ГАК).</w:t>
      </w:r>
    </w:p>
    <w:p w:rsidR="00676C8C" w:rsidRDefault="00F72C30">
      <w:pPr>
        <w:ind w:firstLine="708"/>
        <w:jc w:val="both"/>
      </w:pPr>
      <w:r>
        <w:t>В дипломном проекте выпускник должен показать умение грамотно разрабатывать конкретное техническое задание в конкретной области применения. Выпускник, получивший образование по специальности 075400, в дипломном проекте должен показать знание:</w:t>
      </w:r>
    </w:p>
    <w:p w:rsidR="00676C8C" w:rsidRDefault="00F72C30">
      <w:pPr>
        <w:ind w:firstLine="708"/>
        <w:jc w:val="both"/>
      </w:pPr>
      <w:r>
        <w:t>• основных понятий, законов и моделей механики, электричества и магнетизма, колебаний и волн, квантовой физики, статистической фи</w:t>
      </w:r>
      <w:r>
        <w:softHyphen/>
        <w:t>зики и термодинамики,  методы теоретического и экспериментального исследования в физике;</w:t>
      </w:r>
    </w:p>
    <w:p w:rsidR="00676C8C" w:rsidRDefault="00F72C30">
      <w:pPr>
        <w:ind w:firstLine="708"/>
        <w:jc w:val="both"/>
      </w:pPr>
      <w:r>
        <w:t>• основных научно-технических проблем и перспектив развития информатики, вычислительной техники и областей их применения;</w:t>
      </w:r>
    </w:p>
    <w:p w:rsidR="00676C8C" w:rsidRDefault="00F72C30">
      <w:pPr>
        <w:ind w:firstLine="708"/>
        <w:jc w:val="both"/>
      </w:pPr>
      <w:r>
        <w:t>• основных понятий и методов математического анализа, геомет</w:t>
      </w:r>
      <w:r>
        <w:softHyphen/>
        <w:t>рии, алгебры, теории функций комплексного переменного, теории вероятностей и математической статистики;</w:t>
      </w:r>
    </w:p>
    <w:p w:rsidR="00676C8C" w:rsidRDefault="00F72C30">
      <w:pPr>
        <w:ind w:firstLine="708"/>
        <w:jc w:val="both"/>
      </w:pPr>
      <w:r>
        <w:t>• основных положений теории информации, принципов построения систем обработки и передачи информации, основ семантического подхода к анализу информационных процессов;</w:t>
      </w:r>
    </w:p>
    <w:p w:rsidR="00676C8C" w:rsidRDefault="00F72C30">
      <w:pPr>
        <w:ind w:firstLine="708"/>
        <w:jc w:val="both"/>
      </w:pPr>
      <w:r>
        <w:t>• принципов организации информационных систем в соответствии с требованиями информационной защищенности, в том числе в соответствии с требованиями по защите государственной тайны;</w:t>
      </w:r>
    </w:p>
    <w:p w:rsidR="00676C8C" w:rsidRDefault="00F72C30">
      <w:pPr>
        <w:ind w:firstLine="708"/>
        <w:jc w:val="both"/>
      </w:pPr>
      <w:r>
        <w:t>• элементной базы, основных структур, схемотехники, свойств и методов расчета комплексных систем защиты объектов информатизации;</w:t>
      </w:r>
    </w:p>
    <w:p w:rsidR="00676C8C" w:rsidRDefault="00F72C30">
      <w:pPr>
        <w:ind w:firstLine="708"/>
        <w:jc w:val="both"/>
      </w:pPr>
      <w:r>
        <w:t>• базовых языков и основ программирования, методов хранения, обработки, передачи и защиты информации, типовых программных продуктов, ориентированных на решение научных и проектно-конструкторских задач вычислительной техники;</w:t>
      </w:r>
    </w:p>
    <w:p w:rsidR="00676C8C" w:rsidRDefault="00F72C30">
      <w:pPr>
        <w:ind w:firstLine="708"/>
        <w:jc w:val="both"/>
      </w:pPr>
      <w:r>
        <w:t>• основных принципов и методов расчета, проектирования и конструирования систем защиты объектов информатизации на базе комплексного подхода, включая этапы системного, схемного, конструкторского и технологического проектирования, а также требований стандартизации технической документации;</w:t>
      </w:r>
    </w:p>
    <w:p w:rsidR="00676C8C" w:rsidRDefault="00F72C30">
      <w:pPr>
        <w:ind w:firstLine="708"/>
        <w:jc w:val="both"/>
      </w:pPr>
      <w:r>
        <w:t>• конструкции и основных характеристик технических устройств хранения, обработки и передачи информации, потенциальных каналов утечки информации, характерных для этих устройств, способов их выявления и методов оценки опасности, основную номенклатуру и характеристики аппаратуры, используемой для перехвата и анализа сигналов в технических каналах утечки информации, методов и средств инженерно-технической защиты информации;</w:t>
      </w:r>
    </w:p>
    <w:p w:rsidR="00676C8C" w:rsidRDefault="00F72C30">
      <w:pPr>
        <w:ind w:firstLine="708"/>
        <w:jc w:val="both"/>
      </w:pPr>
      <w:r>
        <w:t>• принципов и методов противодействия несанкционированному информационному воздействию на вычислительные системы и системы передачи информации;</w:t>
      </w:r>
    </w:p>
    <w:p w:rsidR="00676C8C" w:rsidRDefault="00F72C30">
      <w:pPr>
        <w:ind w:firstLine="708"/>
        <w:jc w:val="both"/>
      </w:pPr>
      <w:r>
        <w:t>• принципов построения современных криптографических систем, стандартов в области криптографической защиты информации;</w:t>
      </w:r>
    </w:p>
    <w:p w:rsidR="00676C8C" w:rsidRDefault="00F72C30">
      <w:pPr>
        <w:ind w:firstLine="708"/>
        <w:jc w:val="both"/>
      </w:pPr>
      <w:r>
        <w:t>• основных правовых положений в области информационной безопасности и защиты информации;</w:t>
      </w:r>
    </w:p>
    <w:p w:rsidR="00676C8C" w:rsidRDefault="00F72C30">
      <w:pPr>
        <w:ind w:firstLine="708"/>
        <w:jc w:val="both"/>
      </w:pPr>
      <w:r>
        <w:t>• путей повышения качества, надежности и долговечности комплексных систем защиты объектов информатизации;</w:t>
      </w:r>
    </w:p>
    <w:p w:rsidR="00676C8C" w:rsidRDefault="00F72C30">
      <w:pPr>
        <w:ind w:firstLine="708"/>
        <w:jc w:val="both"/>
      </w:pPr>
      <w:r>
        <w:t>• основ экономики, организации труда и управления коллективом.</w:t>
      </w:r>
    </w:p>
    <w:p w:rsidR="00676C8C" w:rsidRDefault="00676C8C">
      <w:pPr>
        <w:ind w:firstLine="708"/>
        <w:jc w:val="both"/>
      </w:pPr>
    </w:p>
    <w:p w:rsidR="00676C8C" w:rsidRDefault="00F72C30">
      <w:pPr>
        <w:ind w:firstLine="708"/>
        <w:jc w:val="both"/>
      </w:pPr>
      <w:r>
        <w:t>Кроме того, выпускник должен продемонстрировать умение применять:</w:t>
      </w:r>
    </w:p>
    <w:p w:rsidR="00676C8C" w:rsidRDefault="00F72C30">
      <w:pPr>
        <w:ind w:firstLine="708"/>
        <w:jc w:val="both"/>
      </w:pPr>
      <w:r>
        <w:t>• методы исследования, проектирования и проведения экспериментальных работ;</w:t>
      </w:r>
    </w:p>
    <w:p w:rsidR="00676C8C" w:rsidRDefault="00F72C30">
      <w:pPr>
        <w:ind w:firstLine="708"/>
        <w:jc w:val="both"/>
      </w:pPr>
      <w:r>
        <w:t>• методы организации и осуществления измерений и исследований, включая организацию и проведение стандартных испытаний и технического контроля, обеспечивающих требуемое качество продукции;</w:t>
      </w:r>
    </w:p>
    <w:p w:rsidR="00676C8C" w:rsidRDefault="00F72C30">
      <w:pPr>
        <w:ind w:firstLine="708"/>
        <w:jc w:val="both"/>
      </w:pPr>
      <w:r>
        <w:t>• методы и компьютерные системы проектирования и исследования комплексных систем защиты объектов информатизации;</w:t>
      </w:r>
    </w:p>
    <w:p w:rsidR="00676C8C" w:rsidRDefault="00F72C30">
      <w:pPr>
        <w:ind w:firstLine="708"/>
        <w:jc w:val="both"/>
      </w:pPr>
      <w:r>
        <w:t>• методы технических расчетов и оценки экономической эффективности исследований, разработок и готовых изделий;</w:t>
      </w:r>
    </w:p>
    <w:p w:rsidR="00676C8C" w:rsidRDefault="00F72C30">
      <w:pPr>
        <w:ind w:firstLine="708"/>
        <w:jc w:val="both"/>
      </w:pPr>
      <w:r>
        <w:t>• методы и правила монтажа, настройки и регулирования электронной аппаратуры, контроля ее состояния и правильного использования;</w:t>
      </w:r>
    </w:p>
    <w:p w:rsidR="00676C8C" w:rsidRDefault="00F72C30">
      <w:pPr>
        <w:ind w:firstLine="708"/>
        <w:jc w:val="both"/>
      </w:pPr>
      <w:r>
        <w:t>• действующие стандарты, технические условия, положения и инструкции по оформлению технической документации;</w:t>
      </w:r>
    </w:p>
    <w:p w:rsidR="00676C8C" w:rsidRDefault="00F72C30">
      <w:pPr>
        <w:ind w:firstLine="708"/>
        <w:jc w:val="both"/>
        <w:rPr>
          <w:lang w:val="en-US"/>
        </w:rPr>
      </w:pPr>
      <w:r>
        <w:t>• методы оптимальной организации труда профессиональных групп при проектировании и создании образцов новой техники.</w:t>
      </w:r>
    </w:p>
    <w:p w:rsidR="00676C8C" w:rsidRDefault="00F72C30">
      <w:pPr>
        <w:ind w:firstLine="708"/>
        <w:jc w:val="both"/>
      </w:pPr>
      <w:r>
        <w:t>При этом выпускник должен уметь технически грамотно, логически, с достаточной полнотой и строгостью изложить результаты проведенных исследований.</w:t>
      </w:r>
    </w:p>
    <w:p w:rsidR="00676C8C" w:rsidRDefault="00676C8C">
      <w:pPr>
        <w:ind w:firstLine="708"/>
      </w:pPr>
    </w:p>
    <w:p w:rsidR="00676C8C" w:rsidRDefault="00676C8C">
      <w:pPr>
        <w:ind w:firstLine="708"/>
      </w:pPr>
    </w:p>
    <w:p w:rsidR="00676C8C" w:rsidRDefault="00F72C30">
      <w:pPr>
        <w:ind w:firstLine="708"/>
        <w:jc w:val="center"/>
        <w:rPr>
          <w:b/>
        </w:rPr>
      </w:pPr>
      <w:r>
        <w:rPr>
          <w:b/>
        </w:rPr>
        <w:t>2. Организация дипломного проектирования</w:t>
      </w:r>
    </w:p>
    <w:p w:rsidR="00676C8C" w:rsidRDefault="00676C8C">
      <w:pPr>
        <w:ind w:firstLine="708"/>
      </w:pPr>
    </w:p>
    <w:p w:rsidR="00676C8C" w:rsidRDefault="00F72C30">
      <w:pPr>
        <w:jc w:val="both"/>
      </w:pPr>
      <w:r>
        <w:t>Дипломное проектирование осуществляется в период с начала февраля до середины мая в два этапа:</w:t>
      </w:r>
    </w:p>
    <w:p w:rsidR="00676C8C" w:rsidRDefault="00F72C30">
      <w:pPr>
        <w:ind w:firstLine="708"/>
        <w:jc w:val="both"/>
      </w:pPr>
      <w:r>
        <w:t>1) преддипломная практика (с 8 февраля до конца марта);</w:t>
      </w:r>
    </w:p>
    <w:p w:rsidR="00676C8C" w:rsidRDefault="00F72C30">
      <w:pPr>
        <w:ind w:firstLine="708"/>
        <w:jc w:val="both"/>
      </w:pPr>
      <w:r>
        <w:t>2) непосредственная работа над дипломным проектом (март - середина мая).</w:t>
      </w:r>
    </w:p>
    <w:p w:rsidR="00676C8C" w:rsidRDefault="00F72C30">
      <w:pPr>
        <w:ind w:firstLine="708"/>
        <w:jc w:val="both"/>
      </w:pPr>
      <w:r>
        <w:t>Назначение преддипломной практики - выполнение предварительных работ, необходимых для проектирования (обзор литературы, конструирование и изготовление макетов, проведение экспериментов, отладка компьютерных программ и т.п.), уточнение заданий по отдельным частям проекта, корректировка названия темы. Преддипломная практика заканчивается зачетом.</w:t>
      </w:r>
    </w:p>
    <w:p w:rsidR="00676C8C" w:rsidRDefault="00F72C30">
      <w:pPr>
        <w:ind w:firstLine="708"/>
        <w:jc w:val="both"/>
      </w:pPr>
      <w:r>
        <w:t>Защита дипломных проектов проводится с 6 по 25 июня.</w:t>
      </w:r>
    </w:p>
    <w:p w:rsidR="00676C8C" w:rsidRDefault="00F72C30">
      <w:pPr>
        <w:jc w:val="both"/>
      </w:pPr>
      <w:r>
        <w:t>Дипломные проекты выполняются на кафедре «Вычислительная техника» (ВТ) и в лабораториях тех предприятий, где студенты проходят практику. Темы дипломных проектов и технические задания определяются по месту прохождения производственной практики, записываются в книжки дипломников и представляются на кафедру ВТ для утверждения не позднее конца декабря. Кафедра утверждает темы проектов в течение января.</w:t>
      </w:r>
    </w:p>
    <w:p w:rsidR="00676C8C" w:rsidRDefault="00F72C30">
      <w:pPr>
        <w:ind w:firstLine="708"/>
        <w:jc w:val="both"/>
      </w:pPr>
      <w:r>
        <w:t>Заведующий кафедрой ВТ назначает ответственного за дипломное проектирование, который проводит необходимую работу по его организации и информирует кафедру о ходе выполнения проектов.</w:t>
      </w:r>
    </w:p>
    <w:p w:rsidR="00676C8C" w:rsidRDefault="00F72C30">
      <w:pPr>
        <w:ind w:firstLine="708"/>
        <w:jc w:val="both"/>
      </w:pPr>
      <w:r>
        <w:t>Руководство проектом осуществляет руководитель, помощь в проектировании оказывают консультанты:</w:t>
      </w:r>
    </w:p>
    <w:p w:rsidR="00676C8C" w:rsidRDefault="00F72C30">
      <w:pPr>
        <w:ind w:firstLine="708"/>
        <w:jc w:val="both"/>
      </w:pPr>
      <w:r>
        <w:t>• по специальной части;</w:t>
      </w:r>
    </w:p>
    <w:p w:rsidR="00676C8C" w:rsidRDefault="00F72C30">
      <w:pPr>
        <w:ind w:firstLine="708"/>
        <w:jc w:val="both"/>
      </w:pPr>
      <w:r>
        <w:t>• по технологической части;</w:t>
      </w:r>
    </w:p>
    <w:p w:rsidR="00676C8C" w:rsidRDefault="00F72C30">
      <w:pPr>
        <w:ind w:firstLine="708"/>
        <w:jc w:val="both"/>
      </w:pPr>
      <w:r>
        <w:t>• по организационно-экономической части;</w:t>
      </w:r>
    </w:p>
    <w:p w:rsidR="00676C8C" w:rsidRDefault="00F72C30">
      <w:pPr>
        <w:ind w:firstLine="708"/>
        <w:jc w:val="both"/>
      </w:pPr>
      <w:r>
        <w:t>• по разделу «Производственно-экологическая безопасность и охрана труда»;</w:t>
      </w:r>
    </w:p>
    <w:p w:rsidR="00676C8C" w:rsidRDefault="00F72C30">
      <w:pPr>
        <w:ind w:firstLine="708"/>
        <w:jc w:val="both"/>
      </w:pPr>
      <w:r>
        <w:t>• по математике и физике (если это необходимо).</w:t>
      </w:r>
    </w:p>
    <w:p w:rsidR="00676C8C" w:rsidRDefault="00F72C30">
      <w:pPr>
        <w:ind w:firstLine="708"/>
        <w:jc w:val="both"/>
      </w:pPr>
      <w:r>
        <w:t>Руководитель дипломного проекта контролирует качество и сроки выполнения проекта студентом и информирует ответственного за проектирование о ходе работы.</w:t>
      </w:r>
    </w:p>
    <w:p w:rsidR="00676C8C" w:rsidRDefault="00F72C30">
      <w:pPr>
        <w:ind w:firstLine="708"/>
        <w:jc w:val="both"/>
      </w:pPr>
      <w:r>
        <w:t>Техническое руководство дипломным проектом осуществляет консультант по специальной части, которым, как правило, является руководитель производственной практики студента.</w:t>
      </w:r>
    </w:p>
    <w:p w:rsidR="00676C8C" w:rsidRDefault="00F72C30">
      <w:pPr>
        <w:ind w:firstLine="708"/>
        <w:jc w:val="both"/>
      </w:pPr>
      <w:r>
        <w:t>Руководителями проектов, выполняемых на тех предприятиях, где есть учебные центры или базовые кафедры, обычно являются преподаватели соответствующих структур.</w:t>
      </w:r>
    </w:p>
    <w:p w:rsidR="00676C8C" w:rsidRDefault="00F72C30">
      <w:pPr>
        <w:ind w:firstLine="708"/>
        <w:jc w:val="both"/>
      </w:pPr>
      <w:r>
        <w:t>Руководителями проектов, выполняемых в МИЭТ и на предприятиях, не имеющих учебных центров или базовых кафедр, являются преподаватели кафедры ВТ.</w:t>
      </w:r>
    </w:p>
    <w:p w:rsidR="00676C8C" w:rsidRDefault="00F72C30">
      <w:pPr>
        <w:jc w:val="both"/>
      </w:pPr>
      <w:r>
        <w:t>Консультантов по отдельным разделам проекта назначают следующие кафедры:</w:t>
      </w:r>
    </w:p>
    <w:p w:rsidR="00676C8C" w:rsidRDefault="00F72C30">
      <w:pPr>
        <w:ind w:firstLine="708"/>
        <w:jc w:val="both"/>
      </w:pPr>
      <w:r>
        <w:t>• по технологической части - кафедра микроэлектроники;</w:t>
      </w:r>
    </w:p>
    <w:p w:rsidR="00676C8C" w:rsidRDefault="00F72C30">
      <w:pPr>
        <w:ind w:firstLine="708"/>
        <w:jc w:val="both"/>
      </w:pPr>
      <w:r>
        <w:t>• по организационно-экономической части - кафедра экономики, организации и управления производством;</w:t>
      </w:r>
    </w:p>
    <w:p w:rsidR="00676C8C" w:rsidRDefault="00F72C30">
      <w:pPr>
        <w:ind w:firstLine="708"/>
        <w:jc w:val="both"/>
      </w:pPr>
      <w:r>
        <w:t>• по разделу «Производственно-экологическая безопасность и охрана труда» - кафедра технологии приборов и машиностроения;</w:t>
      </w:r>
    </w:p>
    <w:p w:rsidR="00676C8C" w:rsidRDefault="00F72C30">
      <w:pPr>
        <w:ind w:firstLine="708"/>
        <w:jc w:val="both"/>
      </w:pPr>
      <w:r>
        <w:t>• по математике и физике (при необходимости) - кафедры высшей математики и общей физики.</w:t>
      </w:r>
    </w:p>
    <w:p w:rsidR="00676C8C" w:rsidRDefault="00F72C30">
      <w:pPr>
        <w:ind w:firstLine="708"/>
        <w:jc w:val="both"/>
      </w:pPr>
      <w:r>
        <w:t>Дипломный проект может быть комплексным. В этом случае в разработке одной темы участвуют несколько студентов. Один из их руководителей является руководителем комплексного проекта.</w:t>
      </w:r>
    </w:p>
    <w:p w:rsidR="00676C8C" w:rsidRDefault="00F72C30">
      <w:pPr>
        <w:ind w:firstLine="708"/>
        <w:jc w:val="both"/>
      </w:pPr>
      <w:r>
        <w:t>В течение первой недели преддипломной практики студент составляет календарный план работы. К концу преддипломной практики книжка дипломника должна быть полностью оформлена, подписана студентом, руководителем, консультантами и передана в учебный центр (на базовую кафедру на предприятии) либо на кафедру ВТ.</w:t>
      </w:r>
    </w:p>
    <w:p w:rsidR="00676C8C" w:rsidRDefault="00F72C30">
      <w:pPr>
        <w:ind w:firstLine="708"/>
        <w:jc w:val="both"/>
      </w:pPr>
      <w:r>
        <w:t>В процессе выполнения дипломного проекта студент обязан информировать руководителя о ходе работы в соответствии с календарным планом (таблица).</w:t>
      </w:r>
    </w:p>
    <w:p w:rsidR="00676C8C" w:rsidRDefault="00676C8C">
      <w:pPr>
        <w:ind w:firstLine="708"/>
        <w:jc w:val="both"/>
      </w:pPr>
    </w:p>
    <w:p w:rsidR="00676C8C" w:rsidRDefault="00676C8C">
      <w:pPr>
        <w:ind w:firstLine="708"/>
      </w:pPr>
    </w:p>
    <w:tbl>
      <w:tblPr>
        <w:tblW w:w="0" w:type="auto"/>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1208"/>
        <w:gridCol w:w="2586"/>
      </w:tblGrid>
      <w:tr w:rsidR="00676C8C">
        <w:tc>
          <w:tcPr>
            <w:tcW w:w="0" w:type="auto"/>
          </w:tcPr>
          <w:p w:rsidR="00676C8C" w:rsidRDefault="00676C8C"/>
          <w:p w:rsidR="00676C8C" w:rsidRDefault="00F72C30">
            <w:pPr>
              <w:jc w:val="center"/>
            </w:pPr>
            <w:r>
              <w:t>Этап</w:t>
            </w:r>
          </w:p>
          <w:p w:rsidR="00676C8C" w:rsidRDefault="00676C8C"/>
        </w:tc>
        <w:tc>
          <w:tcPr>
            <w:tcW w:w="0" w:type="auto"/>
            <w:vAlign w:val="center"/>
          </w:tcPr>
          <w:p w:rsidR="00676C8C" w:rsidRDefault="00F72C30">
            <w:pPr>
              <w:jc w:val="center"/>
            </w:pPr>
            <w:r>
              <w:t>Дата</w:t>
            </w:r>
          </w:p>
        </w:tc>
        <w:tc>
          <w:tcPr>
            <w:tcW w:w="0" w:type="auto"/>
            <w:vAlign w:val="center"/>
          </w:tcPr>
          <w:p w:rsidR="00676C8C" w:rsidRDefault="00F72C30">
            <w:pPr>
              <w:jc w:val="center"/>
            </w:pPr>
            <w:r>
              <w:t>Степень готовности, %</w:t>
            </w:r>
          </w:p>
        </w:tc>
      </w:tr>
      <w:tr w:rsidR="00676C8C">
        <w:tc>
          <w:tcPr>
            <w:tcW w:w="0" w:type="auto"/>
          </w:tcPr>
          <w:p w:rsidR="00676C8C" w:rsidRDefault="00F72C30">
            <w:r>
              <w:t>Зачет по преддипломной практике</w:t>
            </w:r>
          </w:p>
        </w:tc>
        <w:tc>
          <w:tcPr>
            <w:tcW w:w="0" w:type="auto"/>
            <w:vAlign w:val="center"/>
          </w:tcPr>
          <w:p w:rsidR="00676C8C" w:rsidRDefault="00F72C30">
            <w:r>
              <w:t>30 марта</w:t>
            </w:r>
          </w:p>
        </w:tc>
        <w:tc>
          <w:tcPr>
            <w:tcW w:w="0" w:type="auto"/>
            <w:vAlign w:val="center"/>
          </w:tcPr>
          <w:p w:rsidR="00676C8C" w:rsidRDefault="00F72C30">
            <w:pPr>
              <w:jc w:val="center"/>
            </w:pPr>
            <w:r>
              <w:t>40</w:t>
            </w:r>
          </w:p>
        </w:tc>
      </w:tr>
      <w:tr w:rsidR="00676C8C">
        <w:tc>
          <w:tcPr>
            <w:tcW w:w="0" w:type="auto"/>
          </w:tcPr>
          <w:p w:rsidR="00676C8C" w:rsidRDefault="00F72C30">
            <w:r>
              <w:t>Первый просмотр</w:t>
            </w:r>
          </w:p>
        </w:tc>
        <w:tc>
          <w:tcPr>
            <w:tcW w:w="0" w:type="auto"/>
            <w:vAlign w:val="center"/>
          </w:tcPr>
          <w:p w:rsidR="00676C8C" w:rsidRDefault="00F72C30">
            <w:r>
              <w:t>30 апреля</w:t>
            </w:r>
          </w:p>
        </w:tc>
        <w:tc>
          <w:tcPr>
            <w:tcW w:w="0" w:type="auto"/>
            <w:vAlign w:val="center"/>
          </w:tcPr>
          <w:p w:rsidR="00676C8C" w:rsidRDefault="00F72C30">
            <w:pPr>
              <w:jc w:val="center"/>
            </w:pPr>
            <w:r>
              <w:t>60</w:t>
            </w:r>
          </w:p>
        </w:tc>
      </w:tr>
      <w:tr w:rsidR="00676C8C">
        <w:tc>
          <w:tcPr>
            <w:tcW w:w="0" w:type="auto"/>
          </w:tcPr>
          <w:p w:rsidR="00676C8C" w:rsidRDefault="00F72C30">
            <w:r>
              <w:t>Второй прсмотр</w:t>
            </w:r>
          </w:p>
        </w:tc>
        <w:tc>
          <w:tcPr>
            <w:tcW w:w="0" w:type="auto"/>
            <w:vAlign w:val="center"/>
          </w:tcPr>
          <w:p w:rsidR="00676C8C" w:rsidRDefault="00F72C30">
            <w:r>
              <w:t>25 мая</w:t>
            </w:r>
          </w:p>
        </w:tc>
        <w:tc>
          <w:tcPr>
            <w:tcW w:w="0" w:type="auto"/>
            <w:vAlign w:val="center"/>
          </w:tcPr>
          <w:p w:rsidR="00676C8C" w:rsidRDefault="00F72C30">
            <w:pPr>
              <w:jc w:val="center"/>
            </w:pPr>
            <w:r>
              <w:t>85</w:t>
            </w:r>
          </w:p>
        </w:tc>
      </w:tr>
      <w:tr w:rsidR="00676C8C">
        <w:tc>
          <w:tcPr>
            <w:tcW w:w="0" w:type="auto"/>
          </w:tcPr>
          <w:p w:rsidR="00676C8C" w:rsidRDefault="00F72C30">
            <w:r>
              <w:t>Третий просмотр</w:t>
            </w:r>
          </w:p>
        </w:tc>
        <w:tc>
          <w:tcPr>
            <w:tcW w:w="0" w:type="auto"/>
            <w:vAlign w:val="center"/>
          </w:tcPr>
          <w:p w:rsidR="00676C8C" w:rsidRDefault="00F72C30">
            <w:r>
              <w:t>5 июня</w:t>
            </w:r>
          </w:p>
        </w:tc>
        <w:tc>
          <w:tcPr>
            <w:tcW w:w="0" w:type="auto"/>
            <w:vAlign w:val="center"/>
          </w:tcPr>
          <w:p w:rsidR="00676C8C" w:rsidRDefault="00F72C30">
            <w:pPr>
              <w:jc w:val="center"/>
            </w:pPr>
            <w:r>
              <w:t>100</w:t>
            </w:r>
          </w:p>
        </w:tc>
      </w:tr>
    </w:tbl>
    <w:p w:rsidR="00676C8C" w:rsidRDefault="00676C8C"/>
    <w:p w:rsidR="00676C8C" w:rsidRDefault="00676C8C"/>
    <w:p w:rsidR="00676C8C" w:rsidRDefault="00F72C30">
      <w:pPr>
        <w:ind w:firstLine="708"/>
        <w:jc w:val="both"/>
      </w:pPr>
      <w:r>
        <w:t>Основные этапы дипломного проектирования приведены в приложении 1.</w:t>
      </w:r>
    </w:p>
    <w:p w:rsidR="00676C8C" w:rsidRDefault="00F72C30">
      <w:pPr>
        <w:ind w:firstLine="708"/>
        <w:jc w:val="both"/>
      </w:pPr>
      <w:r>
        <w:t>Завершенный дипломный проект вместе с графическим материалом, подписанный дипломником и консультантами, передается руководителю. Одновременно представляется отзыв консультанта по специальной части, в котором дается оценка качества работы студента (см. приложение 2).</w:t>
      </w:r>
    </w:p>
    <w:p w:rsidR="00676C8C" w:rsidRDefault="00F72C30">
      <w:pPr>
        <w:ind w:firstLine="708"/>
        <w:jc w:val="both"/>
      </w:pPr>
      <w:r>
        <w:t>Заключительным этапом проверки готовности дипломного проекта является предварительная защита, проводимая на предприятиях или на кафедре. После предварительной защиты руководитель пишет заключение в книжке дипломника. В заключении отмечается соответствие проекта техническому заданию и требованиям, предъявляемым к дипломным проектам, приводятся результаты предварительной защиты, и делается вывод о возможности допуска проекта к защите.</w:t>
      </w:r>
    </w:p>
    <w:p w:rsidR="00676C8C" w:rsidRDefault="00F72C30">
      <w:pPr>
        <w:ind w:firstLine="708"/>
        <w:jc w:val="both"/>
      </w:pPr>
      <w:r>
        <w:t>Дипломный проект, допускаемый к защите, передается в учебный центр (на базовую кафедру на предприятии) или на кафедру ВТ ответственному за дипломное проектирование для передачи на рецензирование. Содержание рецензии приведено в приложении 3. Рецензия должна быть представлена дипломнику для ознакомления.</w:t>
      </w:r>
    </w:p>
    <w:p w:rsidR="00676C8C" w:rsidRDefault="00F72C30">
      <w:pPr>
        <w:ind w:firstLine="708"/>
        <w:jc w:val="both"/>
      </w:pPr>
      <w:r>
        <w:t>Рецензентом может быть любой квалифицированный специалист предприятия или вуза, за исключением сотрудников лаборатории или кафедры, где был выполнен дипломный проект.</w:t>
      </w:r>
    </w:p>
    <w:p w:rsidR="00676C8C" w:rsidRDefault="00F72C30">
      <w:pPr>
        <w:ind w:firstLine="708"/>
        <w:jc w:val="both"/>
      </w:pPr>
      <w:r>
        <w:t>Не позднее, чем за два дня до защиты проекта студент должен представить секретарю ГАК следующие документы:</w:t>
      </w:r>
    </w:p>
    <w:p w:rsidR="00676C8C" w:rsidRDefault="00F72C30">
      <w:pPr>
        <w:ind w:firstLine="708"/>
        <w:jc w:val="both"/>
      </w:pPr>
      <w:r>
        <w:t>1) книжку дипломника с заключением научного руководителя проекта;</w:t>
      </w:r>
    </w:p>
    <w:p w:rsidR="00676C8C" w:rsidRDefault="00F72C30">
      <w:pPr>
        <w:ind w:firstLine="708"/>
        <w:jc w:val="both"/>
      </w:pPr>
      <w:r>
        <w:t>2) отзыв консультанта по специальной части;</w:t>
      </w:r>
    </w:p>
    <w:p w:rsidR="00676C8C" w:rsidRDefault="00F72C30">
      <w:pPr>
        <w:ind w:firstLine="708"/>
        <w:jc w:val="both"/>
      </w:pPr>
      <w:r>
        <w:t>3) рецензию на дипломный проект;</w:t>
      </w:r>
    </w:p>
    <w:p w:rsidR="00676C8C" w:rsidRDefault="00F72C30">
      <w:pPr>
        <w:ind w:firstLine="708"/>
        <w:jc w:val="both"/>
      </w:pPr>
      <w:r>
        <w:t>4) счета (по два экземпляра) на оплату работы консультанта (за исключением преподавателей МИЭТ) и рецензента.</w:t>
      </w:r>
    </w:p>
    <w:p w:rsidR="00676C8C" w:rsidRDefault="00F72C30">
      <w:pPr>
        <w:ind w:firstLine="708"/>
        <w:jc w:val="both"/>
      </w:pPr>
      <w:r>
        <w:t>Секретарь ГАК направляет книжку дипломника в деканат для заполнения справки об успеваемости, после чего передает ее заведующему кафедрой ВТ. Заведующий кафедрой решает вопрос о допуске к защите и делает об этом соответствующую запись в книжке дипломника. Если заведующий кафедрой не считает возможным допустить студента к защите проекта, то этот вопрос рассматривается на заседании кафедры. Протокол заседания кафедры передается в деканат.</w:t>
      </w:r>
    </w:p>
    <w:p w:rsidR="00676C8C" w:rsidRDefault="00F72C30">
      <w:pPr>
        <w:ind w:firstLine="708"/>
        <w:jc w:val="both"/>
      </w:pPr>
      <w:r>
        <w:t>На заседание ГАК студент должен явиться не позднее, чем за 30 мин до начала работы.</w:t>
      </w:r>
    </w:p>
    <w:p w:rsidR="00676C8C" w:rsidRDefault="00F72C30">
      <w:pPr>
        <w:ind w:firstLine="708"/>
        <w:jc w:val="both"/>
      </w:pPr>
      <w:r>
        <w:t>Защита дипломных проектов проводится при наличии в ГАК следующих материалов и документов:</w:t>
      </w:r>
    </w:p>
    <w:p w:rsidR="00676C8C" w:rsidRDefault="00F72C30">
      <w:pPr>
        <w:ind w:firstLine="708"/>
        <w:jc w:val="both"/>
      </w:pPr>
      <w:r>
        <w:t>1) пояснительной записки с подписями руководителя и консультантов;</w:t>
      </w:r>
    </w:p>
    <w:p w:rsidR="00676C8C" w:rsidRDefault="00F72C30">
      <w:pPr>
        <w:ind w:firstLine="708"/>
        <w:jc w:val="both"/>
      </w:pPr>
      <w:r>
        <w:t>2) графического материала с подписями руководителя и консультантов;</w:t>
      </w:r>
    </w:p>
    <w:p w:rsidR="00676C8C" w:rsidRDefault="00F72C30">
      <w:pPr>
        <w:ind w:firstLine="708"/>
        <w:jc w:val="both"/>
      </w:pPr>
      <w:r>
        <w:t>3) отзыва консультанта по специальной части;</w:t>
      </w:r>
    </w:p>
    <w:p w:rsidR="00676C8C" w:rsidRDefault="00F72C30">
      <w:pPr>
        <w:ind w:firstLine="708"/>
        <w:jc w:val="both"/>
      </w:pPr>
      <w:r>
        <w:t>4) рецензии на дипломный проект;</w:t>
      </w:r>
    </w:p>
    <w:p w:rsidR="00676C8C" w:rsidRDefault="00F72C30">
      <w:pPr>
        <w:ind w:firstLine="708"/>
        <w:jc w:val="both"/>
      </w:pPr>
      <w:r>
        <w:t>5) книжки дипломника с отметкой деканата о завершении им курса обучения и заключениями руководителя проекта и заведующего кафедрой о допуске к защите.</w:t>
      </w:r>
    </w:p>
    <w:p w:rsidR="00676C8C" w:rsidRDefault="00676C8C">
      <w:pPr>
        <w:ind w:firstLine="708"/>
      </w:pPr>
    </w:p>
    <w:p w:rsidR="00676C8C" w:rsidRDefault="00676C8C">
      <w:pPr>
        <w:ind w:firstLine="708"/>
        <w:jc w:val="center"/>
        <w:rPr>
          <w:b/>
        </w:rPr>
      </w:pPr>
    </w:p>
    <w:p w:rsidR="00676C8C" w:rsidRDefault="00F72C30">
      <w:pPr>
        <w:ind w:firstLine="708"/>
        <w:jc w:val="center"/>
        <w:rPr>
          <w:b/>
        </w:rPr>
      </w:pPr>
      <w:r>
        <w:rPr>
          <w:b/>
        </w:rPr>
        <w:t>3. Темы дипломных проектов</w:t>
      </w:r>
    </w:p>
    <w:p w:rsidR="00676C8C" w:rsidRDefault="00676C8C">
      <w:pPr>
        <w:jc w:val="center"/>
        <w:rPr>
          <w:b/>
        </w:rPr>
      </w:pPr>
    </w:p>
    <w:p w:rsidR="00676C8C" w:rsidRDefault="00F72C30">
      <w:pPr>
        <w:ind w:firstLine="708"/>
        <w:jc w:val="both"/>
      </w:pPr>
      <w:r>
        <w:t>Тема дипломного проекта формируется в ходе производственной практики в соответствии с местом прохождения практики и задачами предприятия или фирмы, на которой студент проходит практику. Тема согласовывается с руководителем практики от предприятия или фирмы и руководителем от кафедры ВТ в начале практики и утверждается заведующим кафедрой ВТ в конце производственной практики (либо в начале преддипломной практики).</w:t>
      </w:r>
    </w:p>
    <w:p w:rsidR="00676C8C" w:rsidRDefault="00F72C30">
      <w:pPr>
        <w:ind w:firstLine="708"/>
        <w:jc w:val="both"/>
      </w:pPr>
      <w:r>
        <w:t>Тема дипломного проекта формируется как конкретная инженерная задача, ориентированная на наиболее актуальные проблемы по созданию нового поколения комплексных систем защиты объектов информатизации. Кроме того, могут быть специальные темы дипломных проектов. При выборе направленности проекта рекомендуется избегать тем нетворческого, вспомогательного характера.</w:t>
      </w:r>
    </w:p>
    <w:p w:rsidR="00676C8C" w:rsidRDefault="00F72C30">
      <w:pPr>
        <w:ind w:firstLine="708"/>
        <w:jc w:val="both"/>
      </w:pPr>
      <w:r>
        <w:t>Темы дипломных проектов должны быть достаточно обширны, т.е. предусматривать проектирование существенной части комплексной системы защиты объектов информатизации (а не отдельных элементов).</w:t>
      </w:r>
    </w:p>
    <w:p w:rsidR="00676C8C" w:rsidRDefault="00F72C30">
      <w:pPr>
        <w:ind w:firstLine="708"/>
        <w:jc w:val="both"/>
      </w:pPr>
      <w:r>
        <w:t>Примечание. В названиях тем проектов не следует применять такие слова, как «проектирование», «расчет», «разработка», «исследование» и т.п.</w:t>
      </w:r>
    </w:p>
    <w:p w:rsidR="00676C8C" w:rsidRDefault="00F72C30">
      <w:pPr>
        <w:ind w:firstLine="708"/>
        <w:jc w:val="both"/>
      </w:pPr>
      <w:r>
        <w:t>По своему характеру темы дипломных проектов могут быть: исследовательские; опытно-конструкторские; комплексные. Примерные названия тем дипломных проектов:</w:t>
      </w:r>
    </w:p>
    <w:p w:rsidR="00676C8C" w:rsidRDefault="00F72C30">
      <w:pPr>
        <w:ind w:firstLine="708"/>
        <w:jc w:val="both"/>
      </w:pPr>
      <w:r>
        <w:t>• «Комплексная система информационной безопасности для защиты автомобиля»;</w:t>
      </w:r>
    </w:p>
    <w:p w:rsidR="00676C8C" w:rsidRDefault="00F72C30">
      <w:pPr>
        <w:ind w:firstLine="708"/>
        <w:jc w:val="both"/>
      </w:pPr>
      <w:r>
        <w:t>• «Комплексная система обеспечения информационной безопасности для межпланетного космического аппарата»;</w:t>
      </w:r>
    </w:p>
    <w:p w:rsidR="00676C8C" w:rsidRDefault="00F72C30">
      <w:pPr>
        <w:ind w:firstLine="708"/>
        <w:jc w:val="both"/>
      </w:pPr>
      <w:r>
        <w:t>• «Аппаратура комплексной системы информационной защиты реактора холодного ядерного синтеза»;</w:t>
      </w:r>
    </w:p>
    <w:p w:rsidR="00676C8C" w:rsidRDefault="00F72C30">
      <w:pPr>
        <w:ind w:firstLine="708"/>
        <w:jc w:val="both"/>
      </w:pPr>
      <w:r>
        <w:t>• «Аппаратура комплексной информационной защиты глобальной радиосети передачи данных».</w:t>
      </w:r>
    </w:p>
    <w:p w:rsidR="00676C8C" w:rsidRDefault="00F72C30">
      <w:pPr>
        <w:ind w:firstLine="708"/>
        <w:jc w:val="center"/>
        <w:rPr>
          <w:b/>
        </w:rPr>
      </w:pPr>
      <w:r>
        <w:rPr>
          <w:b/>
        </w:rPr>
        <w:t>4. Содержание дипломных проектов</w:t>
      </w:r>
    </w:p>
    <w:p w:rsidR="00676C8C" w:rsidRDefault="00676C8C">
      <w:pPr>
        <w:ind w:firstLine="708"/>
      </w:pPr>
    </w:p>
    <w:p w:rsidR="00676C8C" w:rsidRDefault="00F72C30">
      <w:pPr>
        <w:ind w:firstLine="708"/>
        <w:jc w:val="both"/>
      </w:pPr>
      <w:r>
        <w:t>В целом дипломный проект содержит следующие разделы:</w:t>
      </w:r>
    </w:p>
    <w:p w:rsidR="00676C8C" w:rsidRDefault="00F72C30">
      <w:pPr>
        <w:ind w:firstLine="708"/>
        <w:jc w:val="both"/>
      </w:pPr>
      <w:r>
        <w:t>• введение;</w:t>
      </w:r>
    </w:p>
    <w:p w:rsidR="00676C8C" w:rsidRDefault="00F72C30">
      <w:pPr>
        <w:ind w:firstLine="708"/>
        <w:jc w:val="both"/>
      </w:pPr>
      <w:r>
        <w:t>• специальный (основной);</w:t>
      </w:r>
    </w:p>
    <w:p w:rsidR="00676C8C" w:rsidRDefault="00F72C30">
      <w:pPr>
        <w:ind w:firstLine="708"/>
        <w:jc w:val="both"/>
      </w:pPr>
      <w:r>
        <w:t>• технологический;</w:t>
      </w:r>
    </w:p>
    <w:p w:rsidR="00676C8C" w:rsidRDefault="00F72C30">
      <w:pPr>
        <w:ind w:firstLine="708"/>
        <w:jc w:val="both"/>
      </w:pPr>
      <w:r>
        <w:t>• организационно-экономический;</w:t>
      </w:r>
    </w:p>
    <w:p w:rsidR="00676C8C" w:rsidRDefault="00F72C30">
      <w:pPr>
        <w:ind w:firstLine="708"/>
        <w:jc w:val="both"/>
      </w:pPr>
      <w:r>
        <w:t>• раздел по производственно-экологической безопасности и охране труда;</w:t>
      </w:r>
    </w:p>
    <w:p w:rsidR="00676C8C" w:rsidRDefault="00F72C30">
      <w:pPr>
        <w:ind w:firstLine="708"/>
        <w:jc w:val="both"/>
      </w:pPr>
      <w:r>
        <w:t>• заключение;</w:t>
      </w:r>
    </w:p>
    <w:p w:rsidR="00676C8C" w:rsidRDefault="00F72C30">
      <w:pPr>
        <w:ind w:firstLine="708"/>
        <w:jc w:val="both"/>
      </w:pPr>
      <w:r>
        <w:t>• список используемой литературы;</w:t>
      </w:r>
    </w:p>
    <w:p w:rsidR="00676C8C" w:rsidRDefault="00F72C30">
      <w:pPr>
        <w:ind w:firstLine="708"/>
        <w:jc w:val="both"/>
      </w:pPr>
      <w:r>
        <w:t>• оглавление (содержание);</w:t>
      </w:r>
    </w:p>
    <w:p w:rsidR="00676C8C" w:rsidRDefault="00F72C30">
      <w:pPr>
        <w:ind w:firstLine="708"/>
        <w:jc w:val="both"/>
      </w:pPr>
      <w:r>
        <w:t>• приложения.</w:t>
      </w:r>
    </w:p>
    <w:p w:rsidR="00676C8C" w:rsidRDefault="00676C8C">
      <w:pPr>
        <w:ind w:left="708" w:firstLine="708"/>
      </w:pPr>
    </w:p>
    <w:p w:rsidR="00676C8C" w:rsidRDefault="00F72C30">
      <w:pPr>
        <w:ind w:firstLine="708"/>
        <w:jc w:val="center"/>
        <w:rPr>
          <w:u w:val="single"/>
        </w:rPr>
      </w:pPr>
      <w:r>
        <w:rPr>
          <w:u w:val="single"/>
        </w:rPr>
        <w:t>Специальный раздел</w:t>
      </w:r>
    </w:p>
    <w:p w:rsidR="00676C8C" w:rsidRDefault="00676C8C">
      <w:pPr>
        <w:ind w:left="708" w:firstLine="708"/>
      </w:pPr>
    </w:p>
    <w:p w:rsidR="00676C8C" w:rsidRDefault="00F72C30">
      <w:pPr>
        <w:ind w:firstLine="708"/>
        <w:jc w:val="both"/>
      </w:pPr>
      <w:r>
        <w:t>Государственные стандарты устанавливают следующие этапы разработки комплексной системы защиты объектов информатизации, входящие в специальный раздел дипломного проекта: подготовительный, разработка технического задания (ТЗ), техническое предложение, эскизное проектирование, техническое проектирование, разработка рабочей документации. Кроме того, в состав специального раздела при необходимости может быть включена исследовательская часть.</w:t>
      </w:r>
    </w:p>
    <w:p w:rsidR="00676C8C" w:rsidRDefault="00F72C30">
      <w:pPr>
        <w:ind w:firstLine="708"/>
        <w:jc w:val="both"/>
      </w:pPr>
      <w:r>
        <w:t>Подготовительный этап. На этом этапе изучаются вопросы, связанные с целевым назначением данной системы защиты, анализируются существующие конструкции изделий, обсуждаются достижения в смежных областях науки и техники. Рассмотрение этих вопросов позволяет ориентировочно определить технические характеристики проектируемой системы.</w:t>
      </w:r>
    </w:p>
    <w:p w:rsidR="00676C8C" w:rsidRDefault="00F72C30">
      <w:pPr>
        <w:ind w:firstLine="708"/>
        <w:jc w:val="both"/>
      </w:pPr>
      <w:r>
        <w:t>Разработка ТЗ. В техническом задании требуется указать:</w:t>
      </w:r>
    </w:p>
    <w:p w:rsidR="00676C8C" w:rsidRDefault="00F72C30">
      <w:pPr>
        <w:ind w:firstLine="708"/>
        <w:jc w:val="both"/>
      </w:pPr>
      <w:r>
        <w:t>• основное назначение системы защиты;</w:t>
      </w:r>
    </w:p>
    <w:p w:rsidR="00676C8C" w:rsidRDefault="00F72C30">
      <w:pPr>
        <w:ind w:firstLine="708"/>
        <w:jc w:val="both"/>
      </w:pPr>
      <w:r>
        <w:t>• ее тактико-технические характеристики;</w:t>
      </w:r>
    </w:p>
    <w:p w:rsidR="00676C8C" w:rsidRDefault="00F72C30">
      <w:pPr>
        <w:ind w:firstLine="708"/>
        <w:jc w:val="both"/>
      </w:pPr>
      <w:r>
        <w:t>• показатели качества и технико-экономические требования, предъявляемые к разрабатываемой системе;</w:t>
      </w:r>
    </w:p>
    <w:p w:rsidR="00676C8C" w:rsidRDefault="00F72C30">
      <w:pPr>
        <w:ind w:firstLine="708"/>
        <w:jc w:val="both"/>
      </w:pPr>
      <w:r>
        <w:t>• состав конструкторской документации и этапы ее разработки;</w:t>
      </w:r>
    </w:p>
    <w:p w:rsidR="00676C8C" w:rsidRDefault="00F72C30">
      <w:pPr>
        <w:ind w:firstLine="708"/>
        <w:jc w:val="both"/>
      </w:pPr>
      <w:r>
        <w:t>• специальные, конструктивные, технологические и эксплуатационные требования и требования по надежности.</w:t>
      </w:r>
    </w:p>
    <w:p w:rsidR="00676C8C" w:rsidRDefault="00F72C30">
      <w:pPr>
        <w:ind w:firstLine="708"/>
        <w:jc w:val="both"/>
      </w:pPr>
      <w:r>
        <w:t>Содержание ТЗ определяется в основном тактико-техническими требованиями к системе (см. приложение 4). В случае необходимости ТЗ может быть скорректировано студентом и его руководителем в процессе проектирования.</w:t>
      </w:r>
    </w:p>
    <w:p w:rsidR="00676C8C" w:rsidRDefault="00F72C30">
      <w:pPr>
        <w:ind w:firstLine="708"/>
        <w:jc w:val="both"/>
      </w:pPr>
      <w:r>
        <w:t>Техническое предложение. На данном этапе прорабатываются различные варианты схем и конструкций проектируемой системы защиты, проводится их сравнение друг с другом, с отечественными и зарубежными аналогами. Осуществляется выбор основных комплектующих изделий, обеспечивающих выполнение требований ТЗ, элементной базы узлов и блоков.</w:t>
      </w:r>
    </w:p>
    <w:p w:rsidR="00676C8C" w:rsidRDefault="00F72C30">
      <w:pPr>
        <w:ind w:firstLine="708"/>
        <w:jc w:val="both"/>
      </w:pPr>
      <w:r>
        <w:t>Главное в техническом предложении - построение общей структурной схемы системы, из которой должно быть понятно взаимодействие основных узлов и блоков.</w:t>
      </w:r>
    </w:p>
    <w:p w:rsidR="00676C8C" w:rsidRDefault="00F72C30">
      <w:pPr>
        <w:ind w:firstLine="708"/>
        <w:jc w:val="both"/>
      </w:pPr>
      <w:r>
        <w:t>Эскизное проектирование. На этом этапе принимаются принципиальные конструктивные и технические решения, которые отличаются от технического предложения более детальной проработкой. На стадии эскизного проектирования осуществляются разработка интегральных схем частного применения, макетирование и испытание отдельных узлов системы защиты, расчет и проверка рабочих режимов комплектующих элементов, выполняется предварительный расчет надежности. Если система имеет относительно несложную структуру или является модернизацией предыдущей модели, можно опустить этап эскизного проектирования и сразу перейти к техническому проекту.</w:t>
      </w:r>
    </w:p>
    <w:p w:rsidR="00676C8C" w:rsidRDefault="00F72C30">
      <w:pPr>
        <w:ind w:firstLine="708"/>
        <w:jc w:val="both"/>
      </w:pPr>
      <w:r>
        <w:t>Техническое проектирование предусматривает детальную отработку схем и конструкций, выпуск чертежей на элементы, узлы, блоки и устройства системы, решение вопросов защиты от механических, климатических и радиационных воздействий, обеспечение доступа для ремонта и контроля и т.д.</w:t>
      </w:r>
    </w:p>
    <w:p w:rsidR="00676C8C" w:rsidRDefault="00F72C30">
      <w:pPr>
        <w:ind w:firstLine="708"/>
        <w:jc w:val="both"/>
      </w:pPr>
      <w:r>
        <w:t>На этом этапе проводится макетирование, как отдельных устройств, так и системы в целом.</w:t>
      </w:r>
    </w:p>
    <w:p w:rsidR="00676C8C" w:rsidRDefault="00F72C30">
      <w:pPr>
        <w:ind w:firstLine="708"/>
        <w:jc w:val="both"/>
      </w:pPr>
      <w:r>
        <w:t>Итог технического проекта - изготовление макета системы защиты и подготовка основной конструкторской документации: сборочных чертежей с пояснительной запиской, комплекта электрических схем, инструкций по эксплуатации, технического отчета.</w:t>
      </w:r>
    </w:p>
    <w:p w:rsidR="00676C8C" w:rsidRDefault="00F72C30">
      <w:pPr>
        <w:ind w:firstLine="708"/>
        <w:jc w:val="both"/>
      </w:pPr>
      <w:r>
        <w:t>Разработка рабочей документации предполагает подготовку совокупности конструкторских документов, предназначенных для изготовления и испытаний опытного образца системы защиты (в дипломном проектировании этот этап обычно опущен).</w:t>
      </w:r>
    </w:p>
    <w:p w:rsidR="00676C8C" w:rsidRDefault="00F72C30">
      <w:pPr>
        <w:ind w:firstLine="708"/>
        <w:jc w:val="both"/>
      </w:pPr>
      <w:r>
        <w:t>В перечень документов, выпускаемых при разработке системы защиты, входят:</w:t>
      </w:r>
    </w:p>
    <w:p w:rsidR="00676C8C" w:rsidRDefault="00F72C30">
      <w:pPr>
        <w:ind w:firstLine="708"/>
        <w:jc w:val="both"/>
      </w:pPr>
      <w:r>
        <w:t>1) чертеж детали (ТП) - составляется по усмотрению разработчика, но обязателен в рабочей документации;</w:t>
      </w:r>
    </w:p>
    <w:p w:rsidR="00676C8C" w:rsidRDefault="00F72C30">
      <w:pPr>
        <w:ind w:firstLine="708"/>
        <w:jc w:val="both"/>
      </w:pPr>
      <w:r>
        <w:t>2) сборочный чертеж (СБ) - сборочная единица в рабочей документации;</w:t>
      </w:r>
    </w:p>
    <w:p w:rsidR="00676C8C" w:rsidRDefault="00F72C30">
      <w:pPr>
        <w:ind w:firstLine="708"/>
        <w:jc w:val="both"/>
      </w:pPr>
      <w:r>
        <w:t>3) чертеж общего вида (ВО) - сборочная единица в рабочей документации;</w:t>
      </w:r>
    </w:p>
    <w:p w:rsidR="00676C8C" w:rsidRDefault="00F72C30">
      <w:pPr>
        <w:ind w:firstLine="708"/>
        <w:jc w:val="both"/>
      </w:pPr>
      <w:r>
        <w:t>4) теоретический чертеж (ТЧ) - по усмотрению разработчика в эскизном и техническом проектах, а также в рабочей документации на деталь и сборочную единицу;</w:t>
      </w:r>
    </w:p>
    <w:p w:rsidR="00676C8C" w:rsidRDefault="00F72C30">
      <w:pPr>
        <w:ind w:firstLine="708"/>
        <w:jc w:val="both"/>
      </w:pPr>
      <w:r>
        <w:t>5) габаритный чертеж (ГЧ) - по усмотрению разработчика;</w:t>
      </w:r>
    </w:p>
    <w:p w:rsidR="00676C8C" w:rsidRDefault="00F72C30">
      <w:pPr>
        <w:ind w:firstLine="708"/>
        <w:jc w:val="both"/>
      </w:pPr>
      <w:r>
        <w:t>6) монтажный чертеж (МЧ) - в рабочей документации на деталь и сборочную единицу;</w:t>
      </w:r>
    </w:p>
    <w:p w:rsidR="00676C8C" w:rsidRDefault="00F72C30">
      <w:pPr>
        <w:ind w:firstLine="708"/>
        <w:jc w:val="both"/>
      </w:pPr>
      <w:r>
        <w:t>7) схема электрическая структурная (Э1) - по усмотрению разработчика в техническом предложении, эскизном и техническом проектах, а также в рабочей документации на сборочную единицу;</w:t>
      </w:r>
    </w:p>
    <w:p w:rsidR="00676C8C" w:rsidRDefault="00F72C30">
      <w:pPr>
        <w:ind w:firstLine="708"/>
        <w:jc w:val="both"/>
      </w:pPr>
      <w:r>
        <w:t>8) схема электрическая функциональная (Э2) - то же, что и для Э1;</w:t>
      </w:r>
    </w:p>
    <w:p w:rsidR="00676C8C" w:rsidRDefault="00F72C30">
      <w:pPr>
        <w:ind w:firstLine="708"/>
        <w:jc w:val="both"/>
      </w:pPr>
      <w:r>
        <w:t>9) схема электрическая принципиальная (ЭЗ) - то же, что и для Э1 и Э2;</w:t>
      </w:r>
    </w:p>
    <w:p w:rsidR="00676C8C" w:rsidRDefault="00F72C30">
      <w:pPr>
        <w:ind w:firstLine="708"/>
        <w:jc w:val="both"/>
      </w:pPr>
      <w:r>
        <w:t>10) схема электрическая соединений (Э4) - то же, что и для Э1,Э2,ЭЗ;</w:t>
      </w:r>
    </w:p>
    <w:p w:rsidR="00676C8C" w:rsidRDefault="00F72C30">
      <w:pPr>
        <w:ind w:firstLine="708"/>
        <w:jc w:val="both"/>
      </w:pPr>
      <w:r>
        <w:t>11) чертеж электромонтажный (МЭ) - по усмотрению разработчика в эскизном и техническом проектах;</w:t>
      </w:r>
    </w:p>
    <w:p w:rsidR="00676C8C" w:rsidRDefault="00F72C30">
      <w:pPr>
        <w:ind w:firstLine="708"/>
        <w:jc w:val="both"/>
      </w:pPr>
      <w:r>
        <w:t>12) чертеж топологический - в эскизном и техническом проектах, а также в рабочей документации на сборочную единицу;</w:t>
      </w:r>
    </w:p>
    <w:p w:rsidR="00676C8C" w:rsidRDefault="00F72C30">
      <w:pPr>
        <w:ind w:firstLine="708"/>
        <w:jc w:val="both"/>
      </w:pPr>
      <w:r>
        <w:t>13) технические условия (ТУ) - в рабочей документации на сборочную единицу;</w:t>
      </w:r>
    </w:p>
    <w:p w:rsidR="00676C8C" w:rsidRDefault="00F72C30">
      <w:pPr>
        <w:ind w:firstLine="708"/>
        <w:jc w:val="both"/>
      </w:pPr>
      <w:r>
        <w:t>14) программа и методики испытаний (ПМ) - по усмотрению разработчика в эскизном, техническом проектах, а также в рабочей документации;</w:t>
      </w:r>
    </w:p>
    <w:p w:rsidR="00676C8C" w:rsidRDefault="00F72C30">
      <w:pPr>
        <w:ind w:firstLine="708"/>
        <w:jc w:val="both"/>
      </w:pPr>
      <w:r>
        <w:t>15) таблица соединений (ТБ) - по усмотрению разработчика;</w:t>
      </w:r>
    </w:p>
    <w:p w:rsidR="00676C8C" w:rsidRDefault="00F72C30">
      <w:pPr>
        <w:ind w:firstLine="708"/>
        <w:jc w:val="both"/>
      </w:pPr>
      <w:r>
        <w:t>16) таблица сигналов (ТБ) - по усмотрению разработчика;</w:t>
      </w:r>
    </w:p>
    <w:p w:rsidR="00676C8C" w:rsidRDefault="00F72C30">
      <w:pPr>
        <w:ind w:firstLine="708"/>
        <w:jc w:val="both"/>
      </w:pPr>
      <w:r>
        <w:t>17) техническое описание (ТО) - по усмотрению разработчика;</w:t>
      </w:r>
    </w:p>
    <w:p w:rsidR="00676C8C" w:rsidRDefault="00F72C30">
      <w:pPr>
        <w:ind w:firstLine="708"/>
        <w:jc w:val="both"/>
      </w:pPr>
      <w:r>
        <w:t>18) инструкция по эксплуатации (МЭ) - по усмотрению разработчика в эскизном и рабочем проектах, а также в рабочей документации на сборочную единицу;</w:t>
      </w:r>
    </w:p>
    <w:p w:rsidR="00676C8C" w:rsidRDefault="00F72C30">
      <w:pPr>
        <w:ind w:firstLine="708"/>
        <w:jc w:val="both"/>
      </w:pPr>
      <w:r>
        <w:t>19) пояснительная записка (ПЗ) - обязательный документ в техническом предложении, эскизном и техническом проектах и по усмотрению разработчика - в рабочей документации.</w:t>
      </w:r>
    </w:p>
    <w:p w:rsidR="00676C8C" w:rsidRDefault="00676C8C">
      <w:pPr>
        <w:ind w:firstLine="708"/>
        <w:jc w:val="both"/>
      </w:pPr>
    </w:p>
    <w:p w:rsidR="00676C8C" w:rsidRDefault="00F72C30">
      <w:pPr>
        <w:ind w:firstLine="708"/>
        <w:jc w:val="both"/>
      </w:pPr>
      <w:r>
        <w:t>Исследовательская часть включает:</w:t>
      </w:r>
    </w:p>
    <w:p w:rsidR="00676C8C" w:rsidRDefault="00F72C30">
      <w:pPr>
        <w:ind w:firstLine="708"/>
        <w:jc w:val="both"/>
      </w:pPr>
      <w:r>
        <w:t>• исследование процессов в новых комплексных системах защиты;</w:t>
      </w:r>
    </w:p>
    <w:p w:rsidR="00676C8C" w:rsidRDefault="00F72C30">
      <w:pPr>
        <w:ind w:firstLine="708"/>
        <w:jc w:val="both"/>
      </w:pPr>
      <w:r>
        <w:t>• разработку новых методов проектирования;</w:t>
      </w:r>
    </w:p>
    <w:p w:rsidR="00676C8C" w:rsidRDefault="00F72C30">
      <w:pPr>
        <w:ind w:firstLine="708"/>
        <w:jc w:val="both"/>
      </w:pPr>
      <w:r>
        <w:t>• экспериментальную проверку теоретических положений и методов расчета.</w:t>
      </w:r>
    </w:p>
    <w:p w:rsidR="00676C8C" w:rsidRDefault="00F72C30">
      <w:pPr>
        <w:ind w:firstLine="708"/>
        <w:jc w:val="both"/>
      </w:pPr>
      <w:r>
        <w:t>В пояснительной записке необходимо представить следующие материалы по результатам экспериментальных исследований:</w:t>
      </w:r>
    </w:p>
    <w:p w:rsidR="00676C8C" w:rsidRDefault="00F72C30">
      <w:pPr>
        <w:ind w:firstLine="708"/>
        <w:jc w:val="both"/>
      </w:pPr>
      <w:r>
        <w:t>• обоснование выбора блок-схемы контрольного стенда (установки);</w:t>
      </w:r>
    </w:p>
    <w:p w:rsidR="00676C8C" w:rsidRDefault="00F72C30">
      <w:pPr>
        <w:ind w:firstLine="708"/>
        <w:jc w:val="both"/>
      </w:pPr>
      <w:r>
        <w:t>• описание методики испытаний (исследований) системы защиты;</w:t>
      </w:r>
    </w:p>
    <w:p w:rsidR="00676C8C" w:rsidRDefault="00F72C30">
      <w:pPr>
        <w:ind w:firstLine="708"/>
        <w:jc w:val="both"/>
      </w:pPr>
      <w:r>
        <w:t>• протоколы испытаний (исследований) с указанием типа используемой аппаратуры и условий измерений;</w:t>
      </w:r>
    </w:p>
    <w:p w:rsidR="00676C8C" w:rsidRDefault="00F72C30">
      <w:pPr>
        <w:ind w:firstLine="708"/>
        <w:jc w:val="both"/>
      </w:pPr>
      <w:r>
        <w:t>• графики, осциллограммы, таблицы;</w:t>
      </w:r>
    </w:p>
    <w:p w:rsidR="00676C8C" w:rsidRDefault="00F72C30">
      <w:pPr>
        <w:ind w:firstLine="708"/>
        <w:jc w:val="both"/>
      </w:pPr>
      <w:r>
        <w:t>• выводы и рекомендации по результатам исследований.</w:t>
      </w:r>
    </w:p>
    <w:p w:rsidR="00676C8C" w:rsidRDefault="00F72C30">
      <w:pPr>
        <w:ind w:firstLine="708"/>
        <w:jc w:val="both"/>
      </w:pPr>
      <w:r>
        <w:t>Если исследование проведено на ЭВМ, необходимо привести краткое описание компьютерной программы.</w:t>
      </w:r>
    </w:p>
    <w:p w:rsidR="00676C8C" w:rsidRDefault="00676C8C">
      <w:pPr>
        <w:ind w:firstLine="708"/>
      </w:pPr>
    </w:p>
    <w:p w:rsidR="00676C8C" w:rsidRDefault="00F72C30">
      <w:pPr>
        <w:ind w:firstLine="708"/>
        <w:jc w:val="center"/>
        <w:rPr>
          <w:u w:val="single"/>
        </w:rPr>
      </w:pPr>
      <w:r>
        <w:rPr>
          <w:u w:val="single"/>
        </w:rPr>
        <w:t>Технологический раздел</w:t>
      </w:r>
    </w:p>
    <w:p w:rsidR="00676C8C" w:rsidRDefault="00676C8C">
      <w:pPr>
        <w:ind w:firstLine="708"/>
      </w:pPr>
    </w:p>
    <w:p w:rsidR="00676C8C" w:rsidRDefault="00F72C30">
      <w:pPr>
        <w:ind w:firstLine="708"/>
        <w:jc w:val="both"/>
      </w:pPr>
      <w:r>
        <w:t>Технологический раздел дипломного проекта предполагает разработку технологического процесса изготовления системы защиты или отдельных ее узлов. Технологический раздел может быть посвящен одному из следующих направлений:</w:t>
      </w:r>
    </w:p>
    <w:p w:rsidR="00676C8C" w:rsidRDefault="00F72C30">
      <w:pPr>
        <w:ind w:firstLine="708"/>
        <w:jc w:val="both"/>
      </w:pPr>
      <w:r>
        <w:t>• сборка и электрический монтаж аппаратуры;</w:t>
      </w:r>
    </w:p>
    <w:p w:rsidR="00676C8C" w:rsidRDefault="00F72C30">
      <w:pPr>
        <w:ind w:firstLine="708"/>
        <w:jc w:val="both"/>
      </w:pPr>
      <w:r>
        <w:t>• герметизация аппаратуры;</w:t>
      </w:r>
    </w:p>
    <w:p w:rsidR="00676C8C" w:rsidRDefault="00F72C30">
      <w:pPr>
        <w:ind w:firstLine="708"/>
        <w:jc w:val="both"/>
      </w:pPr>
      <w:r>
        <w:t>• настройка, регулировка, контроль и испытания аппаратуры;</w:t>
      </w:r>
    </w:p>
    <w:p w:rsidR="00676C8C" w:rsidRDefault="00F72C30">
      <w:pPr>
        <w:ind w:firstLine="708"/>
        <w:jc w:val="both"/>
      </w:pPr>
      <w:r>
        <w:t>• автоматизация технологических процессов производства аппаратуры;</w:t>
      </w:r>
    </w:p>
    <w:p w:rsidR="00676C8C" w:rsidRDefault="00F72C30">
      <w:pPr>
        <w:ind w:firstLine="708"/>
        <w:jc w:val="both"/>
      </w:pPr>
      <w:r>
        <w:t>• изготовление микросборок и функциональных узлов.</w:t>
      </w:r>
    </w:p>
    <w:p w:rsidR="00676C8C" w:rsidRDefault="00F72C30">
      <w:pPr>
        <w:ind w:firstLine="708"/>
        <w:jc w:val="both"/>
      </w:pPr>
      <w:r>
        <w:t>В графической части объемом 2 листа могут быть представлены:</w:t>
      </w:r>
    </w:p>
    <w:p w:rsidR="00676C8C" w:rsidRDefault="00F72C30">
      <w:pPr>
        <w:ind w:firstLine="708"/>
        <w:jc w:val="both"/>
      </w:pPr>
      <w:r>
        <w:t>• структурная схема технологического процесса;</w:t>
      </w:r>
    </w:p>
    <w:p w:rsidR="00676C8C" w:rsidRDefault="00F72C30">
      <w:pPr>
        <w:ind w:firstLine="708"/>
        <w:jc w:val="both"/>
      </w:pPr>
      <w:r>
        <w:t>• сборочные чертежи специального оборудования или оснастки;</w:t>
      </w:r>
    </w:p>
    <w:p w:rsidR="00676C8C" w:rsidRDefault="00F72C30">
      <w:pPr>
        <w:ind w:firstLine="708"/>
        <w:jc w:val="both"/>
      </w:pPr>
      <w:r>
        <w:t>• таблицы, графики, зависимости выходных параметров изделий от технологических режимов и других параметров.</w:t>
      </w:r>
    </w:p>
    <w:p w:rsidR="00676C8C" w:rsidRDefault="00676C8C">
      <w:pPr>
        <w:ind w:firstLine="708"/>
        <w:jc w:val="both"/>
      </w:pPr>
    </w:p>
    <w:p w:rsidR="00676C8C" w:rsidRDefault="00F72C30">
      <w:pPr>
        <w:ind w:firstLine="708"/>
        <w:jc w:val="center"/>
        <w:rPr>
          <w:u w:val="single"/>
        </w:rPr>
      </w:pPr>
      <w:r>
        <w:rPr>
          <w:u w:val="single"/>
        </w:rPr>
        <w:t>Организационно-экономический раздел</w:t>
      </w:r>
    </w:p>
    <w:p w:rsidR="00676C8C" w:rsidRDefault="00676C8C">
      <w:pPr>
        <w:ind w:firstLine="708"/>
        <w:jc w:val="both"/>
      </w:pPr>
    </w:p>
    <w:p w:rsidR="00676C8C" w:rsidRDefault="00F72C30">
      <w:pPr>
        <w:ind w:firstLine="708"/>
        <w:jc w:val="both"/>
      </w:pPr>
      <w:r>
        <w:t>Данный раздел дипломного проекта может быть выполнен по одному из следующих направлений:</w:t>
      </w:r>
    </w:p>
    <w:p w:rsidR="00676C8C" w:rsidRDefault="00F72C30">
      <w:pPr>
        <w:ind w:firstLine="708"/>
        <w:jc w:val="both"/>
      </w:pPr>
      <w:r>
        <w:t>• экономическая эффективность разрабатываемой аппаратуры;</w:t>
      </w:r>
    </w:p>
    <w:p w:rsidR="00676C8C" w:rsidRDefault="00F72C30">
      <w:pPr>
        <w:ind w:firstLine="708"/>
        <w:jc w:val="both"/>
      </w:pPr>
      <w:r>
        <w:t>• организация, планирование и управление процессом создания и освоения новой аппаратуры;</w:t>
      </w:r>
    </w:p>
    <w:p w:rsidR="00676C8C" w:rsidRDefault="00F72C30">
      <w:pPr>
        <w:ind w:firstLine="708"/>
        <w:jc w:val="both"/>
      </w:pPr>
      <w:r>
        <w:t>• организация, планирование и управление производством.</w:t>
      </w:r>
    </w:p>
    <w:p w:rsidR="00676C8C" w:rsidRDefault="00F72C30">
      <w:pPr>
        <w:ind w:firstLine="708"/>
        <w:jc w:val="both"/>
      </w:pPr>
      <w:r>
        <w:t>Графическая часть объемом 1 - 2 листа выполняется в виде плакатов, на которых должны быть представлены основные результаты по данному разделу проекта.</w:t>
      </w:r>
    </w:p>
    <w:p w:rsidR="00676C8C" w:rsidRDefault="00676C8C">
      <w:pPr>
        <w:ind w:firstLine="708"/>
      </w:pPr>
    </w:p>
    <w:p w:rsidR="00676C8C" w:rsidRDefault="00F72C30">
      <w:pPr>
        <w:ind w:firstLine="708"/>
        <w:jc w:val="center"/>
        <w:rPr>
          <w:u w:val="single"/>
        </w:rPr>
      </w:pPr>
      <w:r>
        <w:rPr>
          <w:u w:val="single"/>
        </w:rPr>
        <w:t>Раздел по производственно - экологической безопасности и охране труда</w:t>
      </w:r>
    </w:p>
    <w:p w:rsidR="00676C8C" w:rsidRDefault="00676C8C">
      <w:pPr>
        <w:ind w:firstLine="708"/>
      </w:pPr>
    </w:p>
    <w:p w:rsidR="00676C8C" w:rsidRDefault="00F72C30">
      <w:pPr>
        <w:ind w:firstLine="708"/>
        <w:jc w:val="both"/>
      </w:pPr>
      <w:r>
        <w:t>Этот раздел включает:</w:t>
      </w:r>
    </w:p>
    <w:p w:rsidR="00676C8C" w:rsidRDefault="00F72C30">
      <w:pPr>
        <w:ind w:firstLine="708"/>
        <w:jc w:val="both"/>
      </w:pPr>
      <w:r>
        <w:t>• анализ потенциальных опасностей и вредностей проектируемой системы защиты или разрабатываемого технологического процесса с точки зрения охраны труда;</w:t>
      </w:r>
    </w:p>
    <w:p w:rsidR="00676C8C" w:rsidRDefault="00F72C30">
      <w:pPr>
        <w:ind w:firstLine="708"/>
        <w:jc w:val="both"/>
      </w:pPr>
      <w:r>
        <w:t>• решение наиболее важных для данного проекта вопросов охраны труда и детальную разработку одного - двух конкретных мероприятий;</w:t>
      </w:r>
    </w:p>
    <w:p w:rsidR="00676C8C" w:rsidRDefault="00F72C30">
      <w:pPr>
        <w:ind w:firstLine="708"/>
        <w:jc w:val="both"/>
      </w:pPr>
      <w:r>
        <w:t>• оценку возможного негативного влияния действующего или проектируемого производства (техпроцессов, операций, оборудования, конечной продукции и т.д.) на окружающую среду;</w:t>
      </w:r>
    </w:p>
    <w:p w:rsidR="00676C8C" w:rsidRDefault="00F72C30">
      <w:pPr>
        <w:ind w:firstLine="708"/>
        <w:jc w:val="both"/>
      </w:pPr>
      <w:r>
        <w:t>• выбор из ряда возможных вариантов производства наиболее экологичного, разработку методов обезвреживания выбросов и утилизации отходов производства.</w:t>
      </w:r>
    </w:p>
    <w:p w:rsidR="00676C8C" w:rsidRDefault="00676C8C">
      <w:pPr>
        <w:ind w:firstLine="708"/>
        <w:jc w:val="both"/>
      </w:pPr>
    </w:p>
    <w:p w:rsidR="00676C8C" w:rsidRDefault="00676C8C">
      <w:pPr>
        <w:ind w:firstLine="708"/>
        <w:jc w:val="center"/>
      </w:pPr>
    </w:p>
    <w:p w:rsidR="00676C8C" w:rsidRDefault="00F72C30">
      <w:pPr>
        <w:ind w:firstLine="708"/>
        <w:jc w:val="center"/>
      </w:pPr>
      <w:r>
        <w:t>Комплексные дипломные проекты</w:t>
      </w:r>
    </w:p>
    <w:p w:rsidR="00676C8C" w:rsidRDefault="00676C8C">
      <w:pPr>
        <w:ind w:firstLine="708"/>
        <w:jc w:val="both"/>
      </w:pPr>
    </w:p>
    <w:p w:rsidR="00676C8C" w:rsidRDefault="00F72C30">
      <w:pPr>
        <w:ind w:firstLine="708"/>
        <w:jc w:val="both"/>
      </w:pPr>
      <w:r>
        <w:t>Дипломный проект называют комплексным, если его выполняют несколько студентов. Комплексные проекты могут быть двух типов:</w:t>
      </w:r>
    </w:p>
    <w:p w:rsidR="00676C8C" w:rsidRDefault="00F72C30">
      <w:pPr>
        <w:ind w:firstLine="708"/>
        <w:jc w:val="both"/>
      </w:pPr>
      <w:r>
        <w:t>1) проект, выполняемый студентами одной специальности и связанный с проектированием достаточно сложной комплексной системы защиты объектов информатизации, при этом каждый дипломник разрабатывает часть этой системы;</w:t>
      </w:r>
    </w:p>
    <w:p w:rsidR="00676C8C" w:rsidRDefault="00F72C30">
      <w:pPr>
        <w:ind w:firstLine="708"/>
        <w:jc w:val="both"/>
      </w:pPr>
      <w:r>
        <w:t>2) проект, выполняемый студентами разных специальностей, каждый студент разрабатывает часть проекта, соответствующую его специальности (схемотехническую, конструкторскую, технологическую, исследовательскую).</w:t>
      </w:r>
    </w:p>
    <w:p w:rsidR="00676C8C" w:rsidRDefault="00F72C30">
      <w:pPr>
        <w:ind w:firstLine="708"/>
        <w:jc w:val="both"/>
      </w:pPr>
      <w:r>
        <w:t>Приведем примеры комплексных проектов.</w:t>
      </w:r>
    </w:p>
    <w:p w:rsidR="00676C8C" w:rsidRDefault="00F72C30">
      <w:pPr>
        <w:ind w:firstLine="708"/>
        <w:jc w:val="both"/>
      </w:pPr>
      <w:r>
        <w:t>Проект 1-го типа: «Комплексная система защиты объектов информатизации для компании «РАО-ЕС».</w:t>
      </w:r>
    </w:p>
    <w:p w:rsidR="00676C8C" w:rsidRDefault="00F72C30">
      <w:pPr>
        <w:ind w:firstLine="708"/>
        <w:jc w:val="both"/>
      </w:pPr>
      <w:r>
        <w:t>Участвуют три студента одной специальности. Темы проектов каждого:</w:t>
      </w:r>
    </w:p>
    <w:p w:rsidR="00676C8C" w:rsidRDefault="00F72C30">
      <w:pPr>
        <w:ind w:firstLine="708"/>
        <w:jc w:val="both"/>
      </w:pPr>
      <w:r>
        <w:t>1) «Комплекс информационной защиты аппарата Главы «РАО-ЕС»;</w:t>
      </w:r>
    </w:p>
    <w:p w:rsidR="00676C8C" w:rsidRDefault="00F72C30">
      <w:pPr>
        <w:ind w:firstLine="708"/>
        <w:jc w:val="both"/>
      </w:pPr>
      <w:r>
        <w:t>2) «Комплекс информационной защиты бухгалтерии Главы «РАО-ЕС»;</w:t>
      </w:r>
    </w:p>
    <w:p w:rsidR="00676C8C" w:rsidRDefault="00F72C30">
      <w:pPr>
        <w:ind w:firstLine="708"/>
        <w:jc w:val="both"/>
      </w:pPr>
      <w:r>
        <w:t>3) «Комплекс информационной защиты имущества Главы «РАО-ЕС».</w:t>
      </w:r>
    </w:p>
    <w:p w:rsidR="00676C8C" w:rsidRDefault="00F72C30">
      <w:pPr>
        <w:ind w:firstLine="708"/>
        <w:jc w:val="both"/>
      </w:pPr>
      <w:r>
        <w:t>Один из студентов, проектирующий, например, комплекс информационной защиты аппарата Главы «РАО-ЕС», разрабатывает функциональную схему информационной защиты всего «РАО-ЕС» и выдает задания своим коллегам.</w:t>
      </w:r>
    </w:p>
    <w:p w:rsidR="00676C8C" w:rsidRDefault="00F72C30">
      <w:pPr>
        <w:ind w:firstLine="708"/>
        <w:jc w:val="both"/>
      </w:pPr>
      <w:r>
        <w:t>Примечание. Каждый дипломный проект этого типа содержит все необходимые разделы (специальный, технологический, организационно-экономический, «Производственно-экологическая безопасность и охрана труда»).</w:t>
      </w:r>
    </w:p>
    <w:p w:rsidR="00676C8C" w:rsidRDefault="00F72C30">
      <w:pPr>
        <w:ind w:firstLine="708"/>
        <w:jc w:val="both"/>
      </w:pPr>
      <w:r>
        <w:t>Проект 2-го типа: «Комплекс информационной защиты банкоматов в Чукотском национальном округе».</w:t>
      </w:r>
    </w:p>
    <w:p w:rsidR="00676C8C" w:rsidRDefault="00F72C30">
      <w:pPr>
        <w:ind w:firstLine="708"/>
        <w:jc w:val="both"/>
      </w:pPr>
      <w:r>
        <w:t>Участвуют четыре студента разных специальностей. Темы проектов каждого:</w:t>
      </w:r>
    </w:p>
    <w:p w:rsidR="00676C8C" w:rsidRDefault="00F72C30">
      <w:pPr>
        <w:ind w:firstLine="708"/>
        <w:jc w:val="both"/>
      </w:pPr>
      <w:r>
        <w:t>1) «Защищенный банкомат для Чукотского округа» (разработка функциональной и электрической схем, программного обеспечения) - специальность 075400;</w:t>
      </w:r>
    </w:p>
    <w:p w:rsidR="00676C8C" w:rsidRDefault="00F72C30">
      <w:pPr>
        <w:ind w:firstLine="708"/>
        <w:jc w:val="both"/>
      </w:pPr>
      <w:r>
        <w:t>2) «Система связи для банкоматов Чукотского округа» - специальность 220100;</w:t>
      </w:r>
    </w:p>
    <w:p w:rsidR="00676C8C" w:rsidRDefault="00F72C30">
      <w:pPr>
        <w:ind w:firstLine="708"/>
        <w:jc w:val="both"/>
      </w:pPr>
      <w:r>
        <w:t>3) «Сетевая технология банкоматов Чукотского округа» - специальность 220400;</w:t>
      </w:r>
    </w:p>
    <w:p w:rsidR="00676C8C" w:rsidRDefault="00F72C30">
      <w:pPr>
        <w:ind w:firstLine="708"/>
        <w:jc w:val="both"/>
      </w:pPr>
      <w:r>
        <w:t>4) «Комплексная система информационной защиты сети банкоматов для Главы Чукотского округа» (разработка функциональной и электрической схем, программного обеспечения) - специальность 075400.</w:t>
      </w:r>
    </w:p>
    <w:p w:rsidR="00676C8C" w:rsidRDefault="00676C8C"/>
    <w:p w:rsidR="00676C8C" w:rsidRDefault="00676C8C"/>
    <w:p w:rsidR="00676C8C" w:rsidRDefault="00F72C30">
      <w:pPr>
        <w:ind w:firstLine="708"/>
        <w:jc w:val="center"/>
        <w:rPr>
          <w:b/>
        </w:rPr>
      </w:pPr>
      <w:r>
        <w:rPr>
          <w:b/>
        </w:rPr>
        <w:t>5. Оформление книжки дипломника</w:t>
      </w:r>
    </w:p>
    <w:p w:rsidR="00676C8C" w:rsidRDefault="00676C8C">
      <w:pPr>
        <w:ind w:firstLine="708"/>
        <w:jc w:val="center"/>
      </w:pPr>
    </w:p>
    <w:p w:rsidR="00676C8C" w:rsidRDefault="00F72C30">
      <w:pPr>
        <w:ind w:firstLine="708"/>
        <w:jc w:val="both"/>
      </w:pPr>
      <w:r>
        <w:t>Книжка дипломника - это документ, в котором записывается техническое задание на дипломный проект. Она состоит из собственно книжки и вкладыша. Книжка и вкладыш имеют одни и те же разделы, которые заполняются следующим образом.</w:t>
      </w:r>
    </w:p>
    <w:p w:rsidR="00676C8C" w:rsidRDefault="00F72C30">
      <w:pPr>
        <w:ind w:firstLine="708"/>
        <w:jc w:val="both"/>
      </w:pPr>
      <w:r>
        <w:t>Титульный лист:</w:t>
      </w:r>
    </w:p>
    <w:p w:rsidR="00676C8C" w:rsidRDefault="00F72C30">
      <w:pPr>
        <w:ind w:firstLine="708"/>
        <w:jc w:val="both"/>
      </w:pPr>
      <w:r>
        <w:t>«ФИО» - полностью записываются фамилия, имя и отчество дипломника;</w:t>
      </w:r>
    </w:p>
    <w:p w:rsidR="00676C8C" w:rsidRDefault="00F72C30">
      <w:pPr>
        <w:ind w:firstLine="708"/>
        <w:jc w:val="both"/>
      </w:pPr>
      <w:r>
        <w:t>«Факультет» - МП и ТК;</w:t>
      </w:r>
    </w:p>
    <w:p w:rsidR="00676C8C" w:rsidRDefault="00F72C30">
      <w:pPr>
        <w:ind w:firstLine="708"/>
        <w:jc w:val="both"/>
      </w:pPr>
      <w:r>
        <w:t>«Индекс группы» МП 54;</w:t>
      </w:r>
    </w:p>
    <w:p w:rsidR="00676C8C" w:rsidRDefault="00F72C30">
      <w:pPr>
        <w:ind w:firstLine="708"/>
        <w:jc w:val="both"/>
      </w:pPr>
      <w:r>
        <w:t>«Специальность» - 075400;</w:t>
      </w:r>
    </w:p>
    <w:p w:rsidR="00676C8C" w:rsidRDefault="00F72C30">
      <w:pPr>
        <w:ind w:firstLine="708"/>
        <w:jc w:val="both"/>
      </w:pPr>
      <w:r>
        <w:t>«Специализация» - не заполняется;</w:t>
      </w:r>
    </w:p>
    <w:p w:rsidR="00676C8C" w:rsidRDefault="00F72C30">
      <w:pPr>
        <w:ind w:firstLine="708"/>
        <w:jc w:val="both"/>
      </w:pPr>
      <w:r>
        <w:t>«Начало дипломного проектирования» - 8 февраля.</w:t>
      </w:r>
    </w:p>
    <w:p w:rsidR="00676C8C" w:rsidRDefault="00F72C30">
      <w:pPr>
        <w:ind w:firstLine="708"/>
        <w:jc w:val="both"/>
      </w:pPr>
      <w:r>
        <w:t xml:space="preserve">«Контрольные сроки просмотра на кафедре» - конец марта, конец апреля, 25 мая, </w:t>
      </w:r>
    </w:p>
    <w:p w:rsidR="00676C8C" w:rsidRDefault="00F72C30">
      <w:pPr>
        <w:jc w:val="both"/>
      </w:pPr>
      <w:r>
        <w:t>5 июня;</w:t>
      </w:r>
    </w:p>
    <w:p w:rsidR="00676C8C" w:rsidRDefault="00F72C30">
      <w:pPr>
        <w:ind w:firstLine="708"/>
        <w:jc w:val="both"/>
      </w:pPr>
      <w:r>
        <w:t>«Срок представления на рецензирование» - 5 июня;</w:t>
      </w:r>
    </w:p>
    <w:p w:rsidR="00676C8C" w:rsidRDefault="00F72C30">
      <w:pPr>
        <w:ind w:firstLine="708"/>
        <w:jc w:val="both"/>
      </w:pPr>
      <w:r>
        <w:t>«Защита проекта на заседании ГАК» - дата проставляется руководителем дипломного проекта после проведения предварительной защиты (не позднее 25 мая).</w:t>
      </w:r>
    </w:p>
    <w:p w:rsidR="00676C8C" w:rsidRDefault="00F72C30">
      <w:pPr>
        <w:ind w:firstLine="708"/>
        <w:jc w:val="both"/>
      </w:pPr>
      <w:r>
        <w:t>Задание на дипломный проект:</w:t>
      </w:r>
    </w:p>
    <w:p w:rsidR="00676C8C" w:rsidRDefault="00F72C30">
      <w:pPr>
        <w:ind w:firstLine="708"/>
        <w:jc w:val="both"/>
      </w:pPr>
      <w:r>
        <w:t>1. «Наименование темы» - записывается полностью наименование темы;</w:t>
      </w:r>
    </w:p>
    <w:p w:rsidR="00676C8C" w:rsidRDefault="00F72C30">
      <w:pPr>
        <w:ind w:firstLine="708"/>
        <w:jc w:val="both"/>
      </w:pPr>
      <w:r>
        <w:t>2. «Техническое задание» - приводятся численные значения основных параметров проектируемой системы (технические характеристики проектируемой вычислительной сети, основные характеристики криптостойкости системы защиты, параметры принятой политики безопасности, быстродействие микропроцессора, рабочее напряжение, потребляемая мощность, масса, габариты и т.д.):</w:t>
      </w:r>
    </w:p>
    <w:p w:rsidR="00676C8C" w:rsidRDefault="00F72C30">
      <w:pPr>
        <w:ind w:firstLine="708"/>
        <w:jc w:val="both"/>
      </w:pPr>
      <w:r>
        <w:t>а) «Содержание конструкторской части»;</w:t>
      </w:r>
    </w:p>
    <w:p w:rsidR="00676C8C" w:rsidRDefault="00F72C30">
      <w:pPr>
        <w:ind w:firstLine="708"/>
        <w:jc w:val="both"/>
      </w:pPr>
      <w:r>
        <w:t>б) «Содержание технологической части»;</w:t>
      </w:r>
    </w:p>
    <w:p w:rsidR="00676C8C" w:rsidRDefault="00F72C30">
      <w:pPr>
        <w:ind w:firstLine="708"/>
        <w:jc w:val="both"/>
      </w:pPr>
      <w:r>
        <w:t>в) «Содержание исследовательской части»;</w:t>
      </w:r>
    </w:p>
    <w:p w:rsidR="00676C8C" w:rsidRDefault="00F72C30">
      <w:pPr>
        <w:ind w:firstLine="708"/>
        <w:jc w:val="both"/>
      </w:pPr>
      <w:r>
        <w:t>г) «Содержание организационно-экономической части»;</w:t>
      </w:r>
    </w:p>
    <w:p w:rsidR="00676C8C" w:rsidRDefault="00F72C30">
      <w:pPr>
        <w:ind w:firstLine="708"/>
        <w:jc w:val="both"/>
      </w:pPr>
      <w:r>
        <w:t>д) «Специальное задание по производственно-экологической безопасности и охране труда».</w:t>
      </w:r>
    </w:p>
    <w:p w:rsidR="00676C8C" w:rsidRDefault="00F72C30">
      <w:pPr>
        <w:ind w:firstLine="708"/>
        <w:jc w:val="both"/>
      </w:pPr>
      <w:r>
        <w:t>Пункты а) - д) заполняются в соответствии с рекомендациями раздела «Содержание дипломных проектов». В конце каждого пункта следует записать: «Графическая часть» и указать конкретное содержание и объем графического материала по данному разделу проекта;</w:t>
      </w:r>
    </w:p>
    <w:p w:rsidR="00676C8C" w:rsidRDefault="00F72C30">
      <w:pPr>
        <w:ind w:firstLine="708"/>
        <w:jc w:val="both"/>
      </w:pPr>
      <w:r>
        <w:t>3. «Ориентировочный объем проекта» - графический материал - 10 листов; пояснительная записка - 100 страниц.</w:t>
      </w:r>
    </w:p>
    <w:p w:rsidR="00676C8C" w:rsidRDefault="00F72C30">
      <w:pPr>
        <w:ind w:firstLine="708"/>
        <w:jc w:val="both"/>
      </w:pPr>
      <w:r>
        <w:t>4. «Основная литература» - приводится перечень литературы, необходимой дипломнику на начальном этапе проектирования.</w:t>
      </w:r>
    </w:p>
    <w:p w:rsidR="00676C8C" w:rsidRDefault="00F72C30">
      <w:pPr>
        <w:ind w:firstLine="708"/>
        <w:jc w:val="both"/>
      </w:pPr>
      <w:r>
        <w:t>Оформленная книжка дипломника должна быть подписана консультантами и дипломником.</w:t>
      </w:r>
    </w:p>
    <w:p w:rsidR="00676C8C" w:rsidRDefault="00F72C30">
      <w:pPr>
        <w:ind w:firstLine="708"/>
        <w:jc w:val="both"/>
      </w:pPr>
      <w:r>
        <w:t>Аналогично должен быть оформлен вкладыш к книжке дипломника.</w:t>
      </w:r>
    </w:p>
    <w:p w:rsidR="00676C8C" w:rsidRDefault="00F72C30">
      <w:pPr>
        <w:ind w:firstLine="708"/>
        <w:jc w:val="both"/>
      </w:pPr>
      <w:r>
        <w:t xml:space="preserve">После утверждения кафедрой темы и руководителя дипломного проекта книжка дипломника подписывается руководителем и заведующим кафедрой. Справка об успеваемости заполняется деканатом непосредственно перед защитой проекта. Заключение руководителя дипломного проекта составляется после предварительной защиты проекта. Заключение кафедры о дипломном проекте подписывается заведующим при допуске дипломника к защите. </w:t>
      </w:r>
    </w:p>
    <w:p w:rsidR="00676C8C" w:rsidRDefault="00F72C30">
      <w:pPr>
        <w:ind w:firstLine="708"/>
        <w:jc w:val="both"/>
      </w:pPr>
      <w:r>
        <w:t>Если тема дипломного проекта является закрытой, то книжка дипломника заполняется следующим образом.</w:t>
      </w:r>
    </w:p>
    <w:p w:rsidR="00676C8C" w:rsidRDefault="00F72C30">
      <w:pPr>
        <w:ind w:firstLine="708"/>
        <w:jc w:val="both"/>
      </w:pPr>
      <w:r>
        <w:t>В графе «Наименование темы» следует записать «Спецтема». Здесь же надо указать номер рабочей тетради, в которой приведено полное название и техническое задание. Не заполняются разделы: «Содержание конструкторской части» и «Содержание исследовательской части». Остальные разделы заполняются обычным образом.</w:t>
      </w:r>
    </w:p>
    <w:p w:rsidR="00676C8C" w:rsidRDefault="00676C8C"/>
    <w:p w:rsidR="00676C8C" w:rsidRDefault="00676C8C"/>
    <w:p w:rsidR="00676C8C" w:rsidRDefault="00F72C30">
      <w:pPr>
        <w:ind w:firstLine="708"/>
        <w:jc w:val="center"/>
        <w:rPr>
          <w:b/>
        </w:rPr>
      </w:pPr>
      <w:r>
        <w:rPr>
          <w:b/>
        </w:rPr>
        <w:t>6. Оформление дипломного проекта</w:t>
      </w:r>
    </w:p>
    <w:p w:rsidR="00676C8C" w:rsidRDefault="00676C8C">
      <w:pPr>
        <w:ind w:firstLine="708"/>
      </w:pPr>
    </w:p>
    <w:p w:rsidR="00676C8C" w:rsidRDefault="00F72C30">
      <w:pPr>
        <w:ind w:firstLine="708"/>
        <w:jc w:val="both"/>
      </w:pPr>
      <w:r>
        <w:t>При защите проекта дипломник обязан представить пояснительную записку, где должны быть отражены все этапы работы и полученные результаты, а также графический материал.</w:t>
      </w:r>
    </w:p>
    <w:p w:rsidR="00676C8C" w:rsidRDefault="00F72C30">
      <w:pPr>
        <w:ind w:firstLine="708"/>
        <w:jc w:val="both"/>
      </w:pPr>
      <w:r>
        <w:t>Записка должна быть напечатана или написана от руки на одной стороне листов бумаги форматом А4 (297 х 210 мм). Листы вместе с иллюстрациями, распечатками машинных программ и другими материалами необходимо переплести, заключив в обложку. Ориентировочный объем записки - 100 с. (включая иллюстрации).</w:t>
      </w:r>
    </w:p>
    <w:p w:rsidR="00676C8C" w:rsidRDefault="00F72C30">
      <w:pPr>
        <w:ind w:firstLine="708"/>
        <w:jc w:val="both"/>
      </w:pPr>
      <w:r>
        <w:t>Пояснительная записка должна быть оформлена в соответствии с ГОСТ 7.32-81 «Отчет о научно-исследовательской работе. Общие требования и правила оформления».</w:t>
      </w:r>
    </w:p>
    <w:p w:rsidR="00676C8C" w:rsidRDefault="00F72C30">
      <w:pPr>
        <w:ind w:firstLine="708"/>
        <w:jc w:val="both"/>
      </w:pPr>
      <w:r>
        <w:t>Материал необходимо располагать в следующем порядке:</w:t>
      </w:r>
    </w:p>
    <w:p w:rsidR="00676C8C" w:rsidRDefault="00F72C30">
      <w:pPr>
        <w:ind w:firstLine="708"/>
        <w:jc w:val="both"/>
      </w:pPr>
      <w:r>
        <w:t>• титульный лист с указанием названия темы проекта, а также ФИО дипломника, руководителя и консультантов;</w:t>
      </w:r>
    </w:p>
    <w:p w:rsidR="00676C8C" w:rsidRDefault="00F72C30">
      <w:pPr>
        <w:ind w:firstLine="708"/>
        <w:jc w:val="both"/>
      </w:pPr>
      <w:r>
        <w:t>• задание на дипломный проект (вкладыш к книжке дипломника);</w:t>
      </w:r>
    </w:p>
    <w:p w:rsidR="00676C8C" w:rsidRDefault="00F72C30">
      <w:pPr>
        <w:ind w:firstLine="708"/>
        <w:jc w:val="both"/>
      </w:pPr>
      <w:r>
        <w:t>• реферат;</w:t>
      </w:r>
    </w:p>
    <w:p w:rsidR="00676C8C" w:rsidRDefault="00F72C30">
      <w:pPr>
        <w:ind w:firstLine="708"/>
        <w:jc w:val="both"/>
      </w:pPr>
      <w:r>
        <w:t>• оглавление (содержание);</w:t>
      </w:r>
    </w:p>
    <w:p w:rsidR="00676C8C" w:rsidRDefault="00F72C30">
      <w:pPr>
        <w:ind w:firstLine="708"/>
        <w:jc w:val="both"/>
      </w:pPr>
      <w:r>
        <w:t>• введение (объемом до 5 с.) с указанием цели проекта, его актуальности, новизны, места в кругу аналогичных работ;</w:t>
      </w:r>
    </w:p>
    <w:p w:rsidR="00676C8C" w:rsidRDefault="00F72C30">
      <w:pPr>
        <w:ind w:firstLine="708"/>
        <w:jc w:val="both"/>
      </w:pPr>
      <w:r>
        <w:t>• основная часть, содержащая разделы:</w:t>
      </w:r>
    </w:p>
    <w:p w:rsidR="00676C8C" w:rsidRDefault="00F72C30">
      <w:pPr>
        <w:ind w:firstLine="708"/>
        <w:jc w:val="both"/>
      </w:pPr>
      <w:r>
        <w:t>1) специальный (50 с.);</w:t>
      </w:r>
    </w:p>
    <w:p w:rsidR="00676C8C" w:rsidRDefault="00F72C30">
      <w:pPr>
        <w:ind w:firstLine="708"/>
        <w:jc w:val="both"/>
      </w:pPr>
      <w:r>
        <w:t>2) технологический (15 с.);</w:t>
      </w:r>
    </w:p>
    <w:p w:rsidR="00676C8C" w:rsidRDefault="00F72C30">
      <w:pPr>
        <w:ind w:firstLine="708"/>
        <w:jc w:val="both"/>
      </w:pPr>
      <w:r>
        <w:t>3) организационно-экономический (15 с.);</w:t>
      </w:r>
    </w:p>
    <w:p w:rsidR="00676C8C" w:rsidRDefault="00F72C30">
      <w:pPr>
        <w:ind w:firstLine="708"/>
        <w:jc w:val="both"/>
      </w:pPr>
      <w:r>
        <w:t>4) по производственно-экологической безопасности и охране труда (8 с.);</w:t>
      </w:r>
    </w:p>
    <w:p w:rsidR="00676C8C" w:rsidRDefault="00F72C30">
      <w:pPr>
        <w:ind w:firstLine="708"/>
        <w:jc w:val="both"/>
      </w:pPr>
      <w:r>
        <w:t>• заключение с краткими выводами по результатам выполнения проекта (5 с.);</w:t>
      </w:r>
    </w:p>
    <w:p w:rsidR="00676C8C" w:rsidRDefault="00F72C30">
      <w:pPr>
        <w:ind w:firstLine="708"/>
        <w:jc w:val="both"/>
      </w:pPr>
      <w:r>
        <w:t>• список использованной литературы (1-2 с.);</w:t>
      </w:r>
    </w:p>
    <w:p w:rsidR="00676C8C" w:rsidRDefault="00F72C30">
      <w:pPr>
        <w:ind w:firstLine="708"/>
        <w:jc w:val="both"/>
      </w:pPr>
      <w:r>
        <w:t>• приложения.</w:t>
      </w:r>
    </w:p>
    <w:p w:rsidR="00676C8C" w:rsidRDefault="00F72C30">
      <w:pPr>
        <w:ind w:firstLine="708"/>
        <w:jc w:val="both"/>
      </w:pPr>
      <w:r>
        <w:t>Графический материал должен состоять из чертежей (функциональных и принципиальных схем, топологий и конструкций) и плакатов. На плакатах может быть приведена информация, необходимая для защиты проекта (временные диаграммы работы устройства, результаты исследований, расчетов, экспериментов и т.д.).</w:t>
      </w:r>
    </w:p>
    <w:p w:rsidR="00676C8C" w:rsidRDefault="00F72C30">
      <w:pPr>
        <w:ind w:firstLine="708"/>
        <w:jc w:val="both"/>
      </w:pPr>
      <w:r>
        <w:t>Графическая часть должна иметь объем 8 - 12 листов, в том числе не менее 4-5 чертежей. Чертежи и плакаты могут быть выполнены вручную на чертежной бумаге форматом 594 х 841 мм карандашом или тушью либо с применением ЭВМ. Графический материал должен быть выполнен разборчиво и отчетливо виден на расстоянии 4 - 5 м. На каждом чертеже следует проставить штамп.</w:t>
      </w:r>
    </w:p>
    <w:p w:rsidR="00676C8C" w:rsidRDefault="00F72C30">
      <w:pPr>
        <w:ind w:firstLine="708"/>
        <w:jc w:val="both"/>
      </w:pPr>
      <w:r>
        <w:t>Чертежи и плакаты подписываются дипломником, руководителем и консультантами.</w:t>
      </w:r>
    </w:p>
    <w:p w:rsidR="00676C8C" w:rsidRDefault="00F72C30">
      <w:pPr>
        <w:ind w:firstLine="708"/>
        <w:jc w:val="both"/>
      </w:pPr>
      <w:r>
        <w:t>Примечание. На защите дипломного проекта могут использоваться мультимедийный проектор и компьютер.</w:t>
      </w:r>
    </w:p>
    <w:p w:rsidR="00676C8C" w:rsidRDefault="00676C8C"/>
    <w:p w:rsidR="00676C8C" w:rsidRDefault="00676C8C">
      <w:pPr>
        <w:jc w:val="center"/>
      </w:pPr>
    </w:p>
    <w:p w:rsidR="00676C8C" w:rsidRDefault="00F72C30">
      <w:pPr>
        <w:jc w:val="center"/>
        <w:rPr>
          <w:b/>
        </w:rPr>
      </w:pPr>
      <w:r>
        <w:rPr>
          <w:b/>
        </w:rPr>
        <w:t>Литература</w:t>
      </w:r>
    </w:p>
    <w:p w:rsidR="00676C8C" w:rsidRDefault="00676C8C">
      <w:pPr>
        <w:jc w:val="center"/>
      </w:pPr>
    </w:p>
    <w:p w:rsidR="00676C8C" w:rsidRDefault="00F72C30">
      <w:pPr>
        <w:ind w:firstLine="708"/>
      </w:pPr>
      <w:r>
        <w:t>1. СТВ МИЭТ 3.12-83. Комплексная система повышения качества подготовки специалистов. Дипломное проектирование. - М.: МИЭТ, 1983.</w:t>
      </w:r>
    </w:p>
    <w:p w:rsidR="00676C8C" w:rsidRDefault="00F72C30">
      <w:pPr>
        <w:ind w:firstLine="708"/>
      </w:pPr>
      <w:r>
        <w:t>2. Государственные стандарты СССР. - М.: Изд-во стандартов, 1982. - 128 с.</w:t>
      </w:r>
    </w:p>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Pr>
        <w:jc w:val="right"/>
      </w:pPr>
    </w:p>
    <w:p w:rsidR="00676C8C" w:rsidRDefault="00676C8C">
      <w:pPr>
        <w:jc w:val="right"/>
      </w:pPr>
    </w:p>
    <w:p w:rsidR="00676C8C" w:rsidRDefault="00676C8C">
      <w:pPr>
        <w:jc w:val="right"/>
      </w:pPr>
    </w:p>
    <w:p w:rsidR="00676C8C" w:rsidRDefault="00676C8C">
      <w:pPr>
        <w:jc w:val="right"/>
      </w:pPr>
    </w:p>
    <w:p w:rsidR="00676C8C" w:rsidRDefault="00676C8C">
      <w:pPr>
        <w:jc w:val="right"/>
      </w:pPr>
    </w:p>
    <w:p w:rsidR="00676C8C" w:rsidRDefault="00676C8C">
      <w:pPr>
        <w:jc w:val="right"/>
      </w:pPr>
    </w:p>
    <w:p w:rsidR="00676C8C" w:rsidRDefault="00676C8C">
      <w:pPr>
        <w:jc w:val="right"/>
      </w:pPr>
    </w:p>
    <w:p w:rsidR="00676C8C" w:rsidRDefault="00F72C30">
      <w:pPr>
        <w:jc w:val="right"/>
      </w:pPr>
      <w:r>
        <w:t>Приложение 1</w:t>
      </w:r>
    </w:p>
    <w:p w:rsidR="00676C8C" w:rsidRDefault="00F72C30">
      <w:pPr>
        <w:jc w:val="center"/>
        <w:rPr>
          <w:b/>
        </w:rPr>
      </w:pPr>
      <w:r>
        <w:rPr>
          <w:b/>
        </w:rPr>
        <w:t>Основные этапы дипломного проектирования</w:t>
      </w:r>
    </w:p>
    <w:p w:rsidR="00676C8C" w:rsidRDefault="00F72C30">
      <w:pPr>
        <w:jc w:val="center"/>
        <w:rPr>
          <w:b/>
        </w:rPr>
      </w:pPr>
      <w:r>
        <w:rPr>
          <w:b/>
        </w:rPr>
        <w:t>с указанием их примерного объема, %</w:t>
      </w:r>
    </w:p>
    <w:p w:rsidR="00676C8C" w:rsidRDefault="00676C8C"/>
    <w:p w:rsidR="00676C8C" w:rsidRDefault="00F72C30">
      <w:pPr>
        <w:ind w:firstLine="708"/>
      </w:pPr>
      <w:r>
        <w:t>1. Обоснование выбора и расчет функциональной схемы системы</w:t>
      </w:r>
      <w:r>
        <w:tab/>
      </w:r>
      <w:r>
        <w:tab/>
        <w:t>10</w:t>
      </w:r>
    </w:p>
    <w:p w:rsidR="00676C8C" w:rsidRDefault="00F72C30">
      <w:pPr>
        <w:ind w:firstLine="708"/>
      </w:pPr>
      <w:r>
        <w:t>2. Разработка принципиальных электрических схем элементов системы</w:t>
      </w:r>
      <w:r>
        <w:tab/>
        <w:t>20</w:t>
      </w:r>
    </w:p>
    <w:p w:rsidR="00676C8C" w:rsidRDefault="00F72C30">
      <w:pPr>
        <w:ind w:firstLine="708"/>
      </w:pPr>
      <w:r>
        <w:t>3. Разработка топологических чертежей и конструкции</w:t>
      </w:r>
      <w:r>
        <w:tab/>
      </w:r>
      <w:r>
        <w:tab/>
      </w:r>
      <w:r>
        <w:tab/>
      </w:r>
      <w:r>
        <w:tab/>
        <w:t>10</w:t>
      </w:r>
    </w:p>
    <w:p w:rsidR="00676C8C" w:rsidRDefault="00F72C30">
      <w:pPr>
        <w:ind w:firstLine="708"/>
      </w:pPr>
      <w:r>
        <w:t>4. Изготовление макетов и проведение экспериментов</w:t>
      </w:r>
      <w:r>
        <w:tab/>
      </w:r>
      <w:r>
        <w:tab/>
      </w:r>
      <w:r>
        <w:tab/>
      </w:r>
      <w:r>
        <w:tab/>
        <w:t>15</w:t>
      </w:r>
    </w:p>
    <w:p w:rsidR="00676C8C" w:rsidRDefault="00F72C30">
      <w:pPr>
        <w:ind w:firstLine="708"/>
      </w:pPr>
      <w:r>
        <w:t>5. Выполнение технологического раздела</w:t>
      </w:r>
      <w:r>
        <w:tab/>
      </w:r>
      <w:r>
        <w:tab/>
      </w:r>
      <w:r>
        <w:tab/>
      </w:r>
      <w:r>
        <w:tab/>
      </w:r>
      <w:r>
        <w:tab/>
        <w:t>10</w:t>
      </w:r>
    </w:p>
    <w:p w:rsidR="00676C8C" w:rsidRDefault="00F72C30">
      <w:pPr>
        <w:ind w:firstLine="708"/>
      </w:pPr>
      <w:r>
        <w:t>6. Выполнение организационно-экономического раздела</w:t>
      </w:r>
      <w:r>
        <w:tab/>
      </w:r>
      <w:r>
        <w:tab/>
      </w:r>
      <w:r>
        <w:tab/>
        <w:t>10</w:t>
      </w:r>
    </w:p>
    <w:p w:rsidR="00676C8C" w:rsidRDefault="00F72C30">
      <w:pPr>
        <w:ind w:firstLine="708"/>
      </w:pPr>
      <w:r>
        <w:t>7. Раздел «Производственно-экологическая безопасность и охрана труда»</w:t>
      </w:r>
      <w:r>
        <w:tab/>
        <w:t>5</w:t>
      </w:r>
    </w:p>
    <w:p w:rsidR="00676C8C" w:rsidRDefault="00F72C30">
      <w:pPr>
        <w:ind w:firstLine="708"/>
      </w:pPr>
      <w:r>
        <w:t>8. Оформление пояснительной записки</w:t>
      </w:r>
      <w:r>
        <w:tab/>
      </w:r>
      <w:r>
        <w:tab/>
      </w:r>
      <w:r>
        <w:tab/>
      </w:r>
      <w:r>
        <w:tab/>
      </w:r>
      <w:r>
        <w:tab/>
      </w:r>
      <w:r>
        <w:tab/>
        <w:t>10</w:t>
      </w:r>
    </w:p>
    <w:p w:rsidR="00676C8C" w:rsidRDefault="00F72C30">
      <w:pPr>
        <w:ind w:firstLine="708"/>
      </w:pPr>
      <w:r>
        <w:t>9. Изготовление графического материала</w:t>
      </w:r>
      <w:r>
        <w:tab/>
      </w:r>
      <w:r>
        <w:tab/>
      </w:r>
      <w:r>
        <w:tab/>
      </w:r>
      <w:r>
        <w:tab/>
      </w:r>
      <w:r>
        <w:tab/>
      </w:r>
      <w:r>
        <w:tab/>
        <w:t>10</w:t>
      </w:r>
    </w:p>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F72C30">
      <w:pPr>
        <w:jc w:val="right"/>
      </w:pPr>
      <w:r>
        <w:t>Приложение 2</w:t>
      </w:r>
    </w:p>
    <w:p w:rsidR="00676C8C" w:rsidRDefault="00F72C30">
      <w:pPr>
        <w:jc w:val="center"/>
        <w:rPr>
          <w:b/>
        </w:rPr>
      </w:pPr>
      <w:r>
        <w:rPr>
          <w:b/>
        </w:rPr>
        <w:t>Содержание отзыва консультанта</w:t>
      </w:r>
    </w:p>
    <w:p w:rsidR="00676C8C" w:rsidRDefault="00676C8C">
      <w:pPr>
        <w:jc w:val="center"/>
      </w:pPr>
    </w:p>
    <w:p w:rsidR="00676C8C" w:rsidRDefault="00F72C30">
      <w:pPr>
        <w:ind w:firstLine="708"/>
        <w:jc w:val="both"/>
      </w:pPr>
      <w:r>
        <w:t>В отзыве на дипломный проект оцениваются:</w:t>
      </w:r>
    </w:p>
    <w:p w:rsidR="00676C8C" w:rsidRDefault="00F72C30">
      <w:pPr>
        <w:ind w:firstLine="708"/>
        <w:jc w:val="both"/>
      </w:pPr>
      <w:r>
        <w:t>1) степень выполнения дипломником технического задания на проект;</w:t>
      </w:r>
    </w:p>
    <w:p w:rsidR="00676C8C" w:rsidRDefault="00F72C30">
      <w:pPr>
        <w:ind w:firstLine="708"/>
        <w:jc w:val="both"/>
      </w:pPr>
      <w:r>
        <w:t>2) самостоятельность работы дипломника, его личный вклад в спроектированную систему;</w:t>
      </w:r>
    </w:p>
    <w:p w:rsidR="00676C8C" w:rsidRDefault="00F72C30">
      <w:pPr>
        <w:ind w:firstLine="708"/>
        <w:jc w:val="both"/>
      </w:pPr>
      <w:r>
        <w:t>3) оригинальность и обоснованность принятых решений;</w:t>
      </w:r>
    </w:p>
    <w:p w:rsidR="00676C8C" w:rsidRDefault="00F72C30">
      <w:pPr>
        <w:ind w:firstLine="708"/>
        <w:jc w:val="both"/>
      </w:pPr>
      <w:r>
        <w:t>4) качество разработки;</w:t>
      </w:r>
    </w:p>
    <w:p w:rsidR="00676C8C" w:rsidRDefault="00F72C30">
      <w:pPr>
        <w:ind w:firstLine="708"/>
        <w:jc w:val="both"/>
      </w:pPr>
      <w:r>
        <w:t>5) уровень теоретической подготовки дипломника и степень использования теоретических знаний в проекте;</w:t>
      </w:r>
    </w:p>
    <w:p w:rsidR="00676C8C" w:rsidRDefault="00F72C30">
      <w:pPr>
        <w:ind w:firstLine="708"/>
        <w:jc w:val="both"/>
      </w:pPr>
      <w:r>
        <w:t>6) качество оформления пояснительной записки и графического материала.</w:t>
      </w:r>
    </w:p>
    <w:p w:rsidR="00676C8C" w:rsidRDefault="00676C8C">
      <w:pPr>
        <w:ind w:firstLine="708"/>
        <w:jc w:val="both"/>
      </w:pPr>
    </w:p>
    <w:p w:rsidR="00676C8C" w:rsidRDefault="00F72C30">
      <w:pPr>
        <w:ind w:firstLine="708"/>
        <w:jc w:val="both"/>
      </w:pPr>
      <w:r>
        <w:t>Кроме того, в отзыве:</w:t>
      </w:r>
    </w:p>
    <w:p w:rsidR="00676C8C" w:rsidRDefault="00F72C30">
      <w:pPr>
        <w:ind w:firstLine="708"/>
        <w:jc w:val="both"/>
      </w:pPr>
      <w:r>
        <w:t>7) отмечаются недостатки дипломного проекта;</w:t>
      </w:r>
    </w:p>
    <w:p w:rsidR="00676C8C" w:rsidRDefault="00F72C30">
      <w:pPr>
        <w:ind w:firstLine="708"/>
        <w:jc w:val="both"/>
      </w:pPr>
      <w:r>
        <w:t>8) дается оценка дипломного проекта («отлично», «хорошо», «удовлетворительно», «неудовлетворительно»);</w:t>
      </w:r>
    </w:p>
    <w:p w:rsidR="00676C8C" w:rsidRDefault="00F72C30">
      <w:pPr>
        <w:ind w:firstLine="708"/>
        <w:jc w:val="both"/>
      </w:pPr>
      <w:r>
        <w:t>9) делается вывод о возможности присвоения дипломнику квалификации инженера.</w:t>
      </w:r>
    </w:p>
    <w:p w:rsidR="00676C8C" w:rsidRDefault="00F72C30">
      <w:pPr>
        <w:ind w:firstLine="708"/>
        <w:jc w:val="both"/>
      </w:pPr>
      <w:r>
        <w:t>В тексте не должно быть нечетких формулировок.</w:t>
      </w:r>
    </w:p>
    <w:p w:rsidR="00676C8C" w:rsidRDefault="00F72C30">
      <w:pPr>
        <w:ind w:firstLine="708"/>
        <w:jc w:val="both"/>
      </w:pPr>
      <w:r>
        <w:t>Объем отзыва – 1…2 печатные страницы.</w:t>
      </w:r>
    </w:p>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F72C30">
      <w:pPr>
        <w:jc w:val="right"/>
      </w:pPr>
      <w:r>
        <w:t>Приложение 3</w:t>
      </w:r>
    </w:p>
    <w:p w:rsidR="00676C8C" w:rsidRDefault="00676C8C">
      <w:pPr>
        <w:jc w:val="center"/>
      </w:pPr>
    </w:p>
    <w:p w:rsidR="00676C8C" w:rsidRDefault="00F72C30">
      <w:pPr>
        <w:jc w:val="center"/>
        <w:rPr>
          <w:b/>
        </w:rPr>
      </w:pPr>
      <w:r>
        <w:rPr>
          <w:b/>
        </w:rPr>
        <w:t>Содержание рецензии</w:t>
      </w:r>
    </w:p>
    <w:p w:rsidR="00676C8C" w:rsidRDefault="00676C8C">
      <w:pPr>
        <w:jc w:val="center"/>
      </w:pPr>
    </w:p>
    <w:p w:rsidR="00676C8C" w:rsidRDefault="00F72C30">
      <w:pPr>
        <w:ind w:firstLine="708"/>
        <w:jc w:val="both"/>
      </w:pPr>
      <w:r>
        <w:t>В рецензии на дипломный проект необходимо:</w:t>
      </w:r>
    </w:p>
    <w:p w:rsidR="00676C8C" w:rsidRDefault="00F72C30">
      <w:pPr>
        <w:ind w:firstLine="708"/>
        <w:jc w:val="both"/>
      </w:pPr>
      <w:r>
        <w:t>1) указать, насколько тема проекта соответствует профилю специалиста, его квалификационной характеристике;</w:t>
      </w:r>
    </w:p>
    <w:p w:rsidR="00676C8C" w:rsidRDefault="00F72C30">
      <w:pPr>
        <w:ind w:firstLine="708"/>
        <w:jc w:val="both"/>
      </w:pPr>
      <w:r>
        <w:t>2) установить, соответствует ли дипломный проект техническому заданию; в случае несоответствия указать, в чем оно проявляется, обратить внимание на конкретность постановки самого технического задания;</w:t>
      </w:r>
    </w:p>
    <w:p w:rsidR="00676C8C" w:rsidRDefault="00F72C30">
      <w:pPr>
        <w:ind w:firstLine="708"/>
        <w:jc w:val="both"/>
      </w:pPr>
      <w:r>
        <w:t>3) отметить теоретический уровень проекта, глубину его конструкторской и технологической проработки; оценить способность дипломника анализировать физические процессы, использовать математический аппарат, формальные модели, методы программирования на ЭВМ и т.д.;</w:t>
      </w:r>
    </w:p>
    <w:p w:rsidR="00676C8C" w:rsidRDefault="00F72C30">
      <w:pPr>
        <w:ind w:firstLine="708"/>
        <w:jc w:val="both"/>
      </w:pPr>
      <w:r>
        <w:t>4) оценить практическую значимость проекта и дать рекомендации по практическому использованию его результатов;</w:t>
      </w:r>
    </w:p>
    <w:p w:rsidR="00676C8C" w:rsidRDefault="00F72C30">
      <w:pPr>
        <w:ind w:firstLine="708"/>
        <w:jc w:val="both"/>
      </w:pPr>
      <w:r>
        <w:t>5) отметить степень использования литературных источников: носят ссылки на литературу формальный характер или имеет место обстоятельная работа с литературой;</w:t>
      </w:r>
    </w:p>
    <w:p w:rsidR="00676C8C" w:rsidRDefault="00F72C30">
      <w:pPr>
        <w:ind w:firstLine="708"/>
        <w:jc w:val="both"/>
      </w:pPr>
      <w:r>
        <w:t>6) оценить стиль изложения материала: самостоятельный или компилятивный; отметить, насколько грамотно владеет дипломник языком, терминологией специальности;</w:t>
      </w:r>
    </w:p>
    <w:p w:rsidR="00676C8C" w:rsidRDefault="00F72C30">
      <w:pPr>
        <w:ind w:firstLine="708"/>
        <w:jc w:val="both"/>
      </w:pPr>
      <w:r>
        <w:t>7) оценить дипломный проект по четырехбалльной системе, не допуская формального завышения; следует иметь в виду, что отзыв рецензента в определенной степени влияет на итоговую оценку проекта;</w:t>
      </w:r>
    </w:p>
    <w:p w:rsidR="00676C8C" w:rsidRDefault="00F72C30">
      <w:pPr>
        <w:ind w:firstLine="708"/>
        <w:jc w:val="both"/>
      </w:pPr>
      <w:r>
        <w:t>8) избежать формального перечисления содержания дипломного проекта; важно не только отметить наличие или отсутствие в проекте обязательных частей (исследовательской, конструкторской, технологической, организационно-экономической, а также специальной, посвященной производственно-экологической безопасности и охране труда), но оценить уровень их разработки и изложения (глубоко, поверхностно, доказательно, бездоказательно, оригинально, формально и т.д.).</w:t>
      </w:r>
    </w:p>
    <w:p w:rsidR="00676C8C" w:rsidRDefault="00676C8C">
      <w:pPr>
        <w:jc w:val="both"/>
      </w:pPr>
    </w:p>
    <w:p w:rsidR="00676C8C" w:rsidRDefault="00676C8C">
      <w:pPr>
        <w:jc w:val="both"/>
      </w:pPr>
    </w:p>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676C8C"/>
    <w:p w:rsidR="00676C8C" w:rsidRDefault="00F72C30">
      <w:pPr>
        <w:jc w:val="right"/>
      </w:pPr>
      <w:r>
        <w:t>Приложение 4</w:t>
      </w:r>
    </w:p>
    <w:p w:rsidR="00676C8C" w:rsidRDefault="00676C8C">
      <w:pPr>
        <w:ind w:left="1416" w:firstLine="708"/>
        <w:rPr>
          <w:b/>
        </w:rPr>
      </w:pPr>
    </w:p>
    <w:p w:rsidR="00676C8C" w:rsidRDefault="00F72C30">
      <w:pPr>
        <w:jc w:val="center"/>
        <w:rPr>
          <w:b/>
        </w:rPr>
      </w:pPr>
      <w:r>
        <w:rPr>
          <w:b/>
        </w:rPr>
        <w:t xml:space="preserve">Тактико-технические требования </w:t>
      </w:r>
    </w:p>
    <w:p w:rsidR="00676C8C" w:rsidRDefault="00F72C30">
      <w:pPr>
        <w:jc w:val="center"/>
        <w:rPr>
          <w:b/>
        </w:rPr>
      </w:pPr>
      <w:r>
        <w:rPr>
          <w:b/>
        </w:rPr>
        <w:t>к комплексной системе информационной защиты объектов информатизации</w:t>
      </w:r>
    </w:p>
    <w:p w:rsidR="00676C8C" w:rsidRDefault="00676C8C">
      <w:pPr>
        <w:ind w:left="1416" w:firstLine="708"/>
      </w:pPr>
    </w:p>
    <w:p w:rsidR="00676C8C" w:rsidRDefault="00F72C30">
      <w:pPr>
        <w:ind w:firstLine="708"/>
      </w:pPr>
      <w:r>
        <w:t>1. Определяющие параметры системы информационной защиты:</w:t>
      </w:r>
    </w:p>
    <w:p w:rsidR="00676C8C" w:rsidRDefault="00F72C30">
      <w:pPr>
        <w:ind w:firstLine="708"/>
      </w:pPr>
      <w:r>
        <w:t>• целевое назначение; серийность; время запуска в производство; срок износа; патентоспособность;</w:t>
      </w:r>
    </w:p>
    <w:p w:rsidR="00676C8C" w:rsidRDefault="00F72C30">
      <w:pPr>
        <w:ind w:firstLine="708"/>
      </w:pPr>
      <w:r>
        <w:t>• совместимость с человеком-оператором; наблюдательные функции; диспетчерские функции; исполнительные функции;</w:t>
      </w:r>
    </w:p>
    <w:p w:rsidR="00676C8C" w:rsidRDefault="00F72C30">
      <w:pPr>
        <w:ind w:firstLine="708"/>
      </w:pPr>
      <w:r>
        <w:t>• обеспечение эксплуатационной стабильности; общее время эксплуатации; уровень ремонтной базы; условия хранения.</w:t>
      </w:r>
    </w:p>
    <w:p w:rsidR="00676C8C" w:rsidRDefault="00F72C30">
      <w:pPr>
        <w:ind w:firstLine="708"/>
        <w:jc w:val="both"/>
      </w:pPr>
      <w:r>
        <w:t>Вариант специализированного вычислителя для системы информационной защиты: быстродействие (время выполнения криптоалгоритмов), разрядность, количество сигналов ввода-вывода, объем памяти, помехоустойчивость, точность, надежность, стоимость и т.д.</w:t>
      </w:r>
    </w:p>
    <w:p w:rsidR="00676C8C" w:rsidRDefault="00676C8C">
      <w:pPr>
        <w:ind w:firstLine="708"/>
      </w:pPr>
    </w:p>
    <w:p w:rsidR="00676C8C" w:rsidRDefault="00F72C30">
      <w:pPr>
        <w:ind w:firstLine="708"/>
      </w:pPr>
      <w:r>
        <w:t>2. Совместимость с окружающей средой:</w:t>
      </w:r>
    </w:p>
    <w:p w:rsidR="00676C8C" w:rsidRDefault="00F72C30">
      <w:pPr>
        <w:ind w:firstLine="708"/>
      </w:pPr>
      <w:r>
        <w:t>• температура; давление; влажность; осадки; движение атмосферы;</w:t>
      </w:r>
    </w:p>
    <w:p w:rsidR="00676C8C" w:rsidRDefault="00F72C30">
      <w:pPr>
        <w:ind w:firstLine="708"/>
      </w:pPr>
      <w:r>
        <w:t>• химический состав атмосферы;</w:t>
      </w:r>
    </w:p>
    <w:p w:rsidR="00676C8C" w:rsidRDefault="00F72C30">
      <w:pPr>
        <w:ind w:firstLine="708"/>
      </w:pPr>
      <w:r>
        <w:t>• пыль, песок;</w:t>
      </w:r>
    </w:p>
    <w:p w:rsidR="00676C8C" w:rsidRDefault="00F72C30">
      <w:pPr>
        <w:ind w:firstLine="708"/>
      </w:pPr>
      <w:r>
        <w:t>• радиация;</w:t>
      </w:r>
    </w:p>
    <w:p w:rsidR="00676C8C" w:rsidRDefault="00F72C30">
      <w:pPr>
        <w:ind w:firstLine="708"/>
      </w:pPr>
      <w:r>
        <w:t>• биологические воздействия;</w:t>
      </w:r>
    </w:p>
    <w:p w:rsidR="00676C8C" w:rsidRDefault="00F72C30">
      <w:pPr>
        <w:ind w:firstLine="708"/>
      </w:pPr>
      <w:r>
        <w:t>• механические воздействия: вибрации, удары, линейные ускорения, невесомость.</w:t>
      </w:r>
    </w:p>
    <w:p w:rsidR="00676C8C" w:rsidRDefault="00676C8C">
      <w:pPr>
        <w:ind w:firstLine="708"/>
      </w:pPr>
    </w:p>
    <w:p w:rsidR="00676C8C" w:rsidRDefault="00F72C30">
      <w:pPr>
        <w:ind w:firstLine="708"/>
      </w:pPr>
      <w:r>
        <w:t>3. Совместимость с объектом установки:</w:t>
      </w:r>
    </w:p>
    <w:p w:rsidR="00676C8C" w:rsidRDefault="00F72C30">
      <w:pPr>
        <w:ind w:firstLine="708"/>
      </w:pPr>
      <w:r>
        <w:t>• режим функционирования (разовый, многократный);</w:t>
      </w:r>
    </w:p>
    <w:p w:rsidR="00676C8C" w:rsidRDefault="00F72C30">
      <w:pPr>
        <w:ind w:firstLine="708"/>
      </w:pPr>
      <w:r>
        <w:t>• размещение на объекте;</w:t>
      </w:r>
    </w:p>
    <w:p w:rsidR="00676C8C" w:rsidRDefault="00F72C30">
      <w:pPr>
        <w:ind w:firstLine="708"/>
      </w:pPr>
      <w:r>
        <w:t>• габариты;</w:t>
      </w:r>
    </w:p>
    <w:p w:rsidR="00676C8C" w:rsidRDefault="00F72C30">
      <w:pPr>
        <w:ind w:firstLine="708"/>
      </w:pPr>
      <w:r>
        <w:t>• масса;</w:t>
      </w:r>
    </w:p>
    <w:p w:rsidR="00676C8C" w:rsidRDefault="00F72C30">
      <w:pPr>
        <w:ind w:firstLine="708"/>
      </w:pPr>
      <w:r>
        <w:t>• потребляемая мощность.</w:t>
      </w:r>
    </w:p>
    <w:p w:rsidR="00676C8C" w:rsidRDefault="00676C8C">
      <w:bookmarkStart w:id="0" w:name="_GoBack"/>
      <w:bookmarkEnd w:id="0"/>
    </w:p>
    <w:sectPr w:rsidR="00676C8C">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8C" w:rsidRDefault="00F72C30">
      <w:r>
        <w:separator/>
      </w:r>
    </w:p>
  </w:endnote>
  <w:endnote w:type="continuationSeparator" w:id="0">
    <w:p w:rsidR="00676C8C" w:rsidRDefault="00F7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8C" w:rsidRDefault="00F72C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76C8C" w:rsidRDefault="00676C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8C" w:rsidRDefault="00F72C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676C8C" w:rsidRDefault="00676C8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8C" w:rsidRDefault="00F72C30">
      <w:r>
        <w:separator/>
      </w:r>
    </w:p>
  </w:footnote>
  <w:footnote w:type="continuationSeparator" w:id="0">
    <w:p w:rsidR="00676C8C" w:rsidRDefault="00F72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C30"/>
    <w:rsid w:val="00676C8C"/>
    <w:rsid w:val="00B1757B"/>
    <w:rsid w:val="00F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B03294-6F23-41EB-A9CA-6A637567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widowControl w:val="0"/>
      <w:tabs>
        <w:tab w:val="right" w:leader="dot" w:pos="9627"/>
      </w:tabs>
      <w:suppressAutoHyphens/>
      <w:spacing w:before="120" w:after="120"/>
    </w:pPr>
    <w:rPr>
      <w:rFonts w:eastAsia="Tahoma"/>
      <w:b/>
      <w:bCs/>
      <w:caps/>
      <w:sz w:val="20"/>
      <w:szCs w:val="20"/>
    </w:rPr>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4991</Words>
  <Characters>28455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1</vt:lpstr>
    </vt:vector>
  </TitlesOfParts>
  <Company>OLVS</Company>
  <LinksUpToDate>false</LinksUpToDate>
  <CharactersWithSpaces>33380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Stepanov</dc:creator>
  <cp:keywords/>
  <dc:description/>
  <cp:lastModifiedBy>Irina</cp:lastModifiedBy>
  <cp:revision>2</cp:revision>
  <dcterms:created xsi:type="dcterms:W3CDTF">2014-09-04T19:06:00Z</dcterms:created>
  <dcterms:modified xsi:type="dcterms:W3CDTF">2014-09-04T19:06:00Z</dcterms:modified>
</cp:coreProperties>
</file>