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108" w:type="dxa"/>
        <w:tblLayout w:type="fixed"/>
        <w:tblLook w:val="0000" w:firstRow="0" w:lastRow="0" w:firstColumn="0" w:lastColumn="0" w:noHBand="0" w:noVBand="0"/>
      </w:tblPr>
      <w:tblGrid>
        <w:gridCol w:w="4785"/>
        <w:gridCol w:w="5043"/>
      </w:tblGrid>
      <w:tr w:rsidR="0067734D">
        <w:tc>
          <w:tcPr>
            <w:tcW w:w="4785" w:type="dxa"/>
          </w:tcPr>
          <w:p w:rsidR="0067734D" w:rsidRDefault="0067734D">
            <w:pPr>
              <w:snapToGrid w:val="0"/>
              <w:spacing w:line="200" w:lineRule="atLeast"/>
              <w:ind w:firstLine="311"/>
              <w:rPr>
                <w:rFonts w:cs="Tahoma"/>
                <w:sz w:val="26"/>
                <w:szCs w:val="26"/>
              </w:rPr>
            </w:pPr>
          </w:p>
          <w:p w:rsidR="0067734D" w:rsidRDefault="0067734D">
            <w:pPr>
              <w:spacing w:line="200" w:lineRule="atLeast"/>
              <w:ind w:firstLine="311"/>
              <w:rPr>
                <w:rFonts w:cs="Tahoma"/>
                <w:sz w:val="26"/>
                <w:szCs w:val="26"/>
              </w:rPr>
            </w:pPr>
          </w:p>
        </w:tc>
        <w:tc>
          <w:tcPr>
            <w:tcW w:w="5043" w:type="dxa"/>
          </w:tcPr>
          <w:p w:rsidR="0067734D" w:rsidRDefault="00FD2101">
            <w:pPr>
              <w:snapToGrid w:val="0"/>
              <w:spacing w:line="200" w:lineRule="atLeast"/>
              <w:ind w:firstLine="311"/>
              <w:jc w:val="center"/>
              <w:rPr>
                <w:rFonts w:cs="Tahoma"/>
                <w:b/>
                <w:bCs/>
                <w:sz w:val="26"/>
                <w:szCs w:val="26"/>
              </w:rPr>
            </w:pPr>
            <w:r>
              <w:rPr>
                <w:rFonts w:cs="Tahoma"/>
                <w:b/>
                <w:bCs/>
                <w:sz w:val="26"/>
                <w:szCs w:val="26"/>
              </w:rPr>
              <w:t>УТВЕРЖДАЮ</w:t>
            </w:r>
          </w:p>
          <w:p w:rsidR="0067734D" w:rsidRDefault="00FD2101">
            <w:pPr>
              <w:pStyle w:val="a1"/>
              <w:snapToGrid w:val="0"/>
              <w:spacing w:line="200" w:lineRule="atLeast"/>
              <w:ind w:left="-1" w:right="-1"/>
              <w:jc w:val="center"/>
              <w:rPr>
                <w:rFonts w:eastAsia="Times New Roman"/>
                <w:b/>
                <w:bCs/>
                <w:sz w:val="28"/>
                <w:szCs w:val="28"/>
                <w:lang w:eastAsia="ar-SA"/>
              </w:rPr>
            </w:pPr>
            <w:r>
              <w:rPr>
                <w:rFonts w:cs="Tahoma"/>
                <w:b/>
                <w:bCs/>
                <w:sz w:val="28"/>
                <w:szCs w:val="28"/>
              </w:rPr>
              <w:t>П</w:t>
            </w:r>
            <w:r>
              <w:rPr>
                <w:rFonts w:eastAsia="Times New Roman"/>
                <w:b/>
                <w:bCs/>
                <w:sz w:val="28"/>
                <w:szCs w:val="28"/>
                <w:lang w:eastAsia="ar-SA"/>
              </w:rPr>
              <w:t>ервый заместитель главы администрации г. Белгорода</w:t>
            </w:r>
          </w:p>
          <w:p w:rsidR="0067734D" w:rsidRDefault="0067734D">
            <w:pPr>
              <w:snapToGrid w:val="0"/>
              <w:spacing w:line="200" w:lineRule="atLeast"/>
              <w:ind w:firstLine="311"/>
              <w:jc w:val="center"/>
              <w:rPr>
                <w:rFonts w:cs="Tahoma"/>
                <w:b/>
                <w:bCs/>
                <w:sz w:val="26"/>
                <w:szCs w:val="26"/>
              </w:rPr>
            </w:pPr>
          </w:p>
          <w:p w:rsidR="0067734D" w:rsidRDefault="0067734D">
            <w:pPr>
              <w:snapToGrid w:val="0"/>
              <w:spacing w:line="200" w:lineRule="atLeast"/>
              <w:ind w:firstLine="311"/>
              <w:jc w:val="center"/>
              <w:rPr>
                <w:rFonts w:cs="Tahoma"/>
                <w:b/>
                <w:bCs/>
                <w:sz w:val="26"/>
                <w:szCs w:val="26"/>
              </w:rPr>
            </w:pPr>
          </w:p>
          <w:p w:rsidR="0067734D" w:rsidRDefault="0067734D">
            <w:pPr>
              <w:snapToGrid w:val="0"/>
              <w:spacing w:line="200" w:lineRule="atLeast"/>
              <w:ind w:firstLine="311"/>
              <w:jc w:val="center"/>
              <w:rPr>
                <w:rFonts w:cs="Tahoma"/>
                <w:b/>
                <w:bCs/>
                <w:sz w:val="26"/>
                <w:szCs w:val="26"/>
              </w:rPr>
            </w:pPr>
          </w:p>
          <w:p w:rsidR="0067734D" w:rsidRDefault="0067734D">
            <w:pPr>
              <w:snapToGrid w:val="0"/>
              <w:spacing w:line="200" w:lineRule="atLeast"/>
              <w:ind w:firstLine="311"/>
              <w:jc w:val="center"/>
              <w:rPr>
                <w:rFonts w:cs="Tahoma"/>
                <w:b/>
                <w:bCs/>
                <w:sz w:val="26"/>
                <w:szCs w:val="26"/>
              </w:rPr>
            </w:pPr>
          </w:p>
          <w:p w:rsidR="0067734D" w:rsidRDefault="00FD2101">
            <w:pPr>
              <w:spacing w:line="200" w:lineRule="atLeast"/>
              <w:ind w:firstLine="311"/>
              <w:jc w:val="right"/>
              <w:rPr>
                <w:rFonts w:cs="Tahoma"/>
                <w:b/>
                <w:bCs/>
                <w:sz w:val="26"/>
                <w:szCs w:val="26"/>
              </w:rPr>
            </w:pPr>
            <w:r>
              <w:rPr>
                <w:rFonts w:cs="Tahoma"/>
                <w:b/>
                <w:bCs/>
                <w:sz w:val="26"/>
                <w:szCs w:val="26"/>
              </w:rPr>
              <w:t>____________________В.П. Болтенков</w:t>
            </w:r>
          </w:p>
          <w:p w:rsidR="0067734D" w:rsidRDefault="0067734D">
            <w:pPr>
              <w:spacing w:line="200" w:lineRule="atLeast"/>
              <w:ind w:firstLine="311"/>
              <w:jc w:val="right"/>
              <w:rPr>
                <w:rFonts w:cs="Tahoma"/>
                <w:b/>
                <w:bCs/>
                <w:sz w:val="26"/>
                <w:szCs w:val="26"/>
              </w:rPr>
            </w:pPr>
          </w:p>
          <w:p w:rsidR="0067734D" w:rsidRDefault="00FD2101">
            <w:pPr>
              <w:spacing w:line="200" w:lineRule="atLeast"/>
              <w:ind w:firstLine="311"/>
              <w:jc w:val="right"/>
              <w:rPr>
                <w:rFonts w:cs="Tahoma"/>
                <w:b/>
                <w:bCs/>
                <w:sz w:val="26"/>
                <w:szCs w:val="26"/>
              </w:rPr>
            </w:pPr>
            <w:r>
              <w:rPr>
                <w:rFonts w:cs="Tahoma"/>
                <w:b/>
                <w:bCs/>
                <w:sz w:val="26"/>
                <w:szCs w:val="26"/>
              </w:rPr>
              <w:t>_____/__________20__г.</w:t>
            </w:r>
          </w:p>
          <w:p w:rsidR="0067734D" w:rsidRDefault="0067734D">
            <w:pPr>
              <w:snapToGrid w:val="0"/>
              <w:spacing w:line="200" w:lineRule="atLeast"/>
              <w:ind w:firstLine="311"/>
              <w:jc w:val="right"/>
              <w:rPr>
                <w:rFonts w:cs="Tahoma"/>
                <w:b/>
                <w:bCs/>
                <w:sz w:val="26"/>
                <w:szCs w:val="26"/>
              </w:rPr>
            </w:pPr>
          </w:p>
        </w:tc>
      </w:tr>
    </w:tbl>
    <w:p w:rsidR="0067734D" w:rsidRDefault="0067734D">
      <w:pPr>
        <w:spacing w:line="200" w:lineRule="atLeast"/>
        <w:ind w:firstLine="311"/>
        <w:jc w:val="both"/>
      </w:pPr>
    </w:p>
    <w:p w:rsidR="0067734D" w:rsidRDefault="0067734D">
      <w:pPr>
        <w:spacing w:line="200" w:lineRule="atLeast"/>
        <w:ind w:firstLine="311"/>
        <w:jc w:val="center"/>
        <w:rPr>
          <w:rFonts w:cs="Tahoma"/>
          <w:b/>
          <w:bCs/>
          <w:sz w:val="52"/>
          <w:szCs w:val="52"/>
        </w:rPr>
      </w:pPr>
    </w:p>
    <w:p w:rsidR="0067734D" w:rsidRDefault="00FD2101">
      <w:pPr>
        <w:spacing w:line="200" w:lineRule="atLeast"/>
        <w:ind w:firstLine="311"/>
        <w:jc w:val="center"/>
        <w:rPr>
          <w:rFonts w:cs="Tahoma"/>
          <w:b/>
          <w:bCs/>
          <w:sz w:val="52"/>
          <w:szCs w:val="52"/>
        </w:rPr>
      </w:pPr>
      <w:r>
        <w:rPr>
          <w:rFonts w:cs="Tahoma"/>
          <w:b/>
          <w:bCs/>
          <w:sz w:val="52"/>
          <w:szCs w:val="52"/>
        </w:rPr>
        <w:t>КОНЦЕПЦИЯ</w:t>
      </w:r>
    </w:p>
    <w:p w:rsidR="0067734D" w:rsidRDefault="00FD2101">
      <w:pPr>
        <w:spacing w:line="200" w:lineRule="atLeast"/>
        <w:ind w:firstLine="311"/>
        <w:jc w:val="center"/>
        <w:rPr>
          <w:rFonts w:cs="Tahoma"/>
          <w:b/>
          <w:bCs/>
          <w:sz w:val="40"/>
          <w:szCs w:val="40"/>
        </w:rPr>
      </w:pPr>
      <w:r>
        <w:rPr>
          <w:rFonts w:cs="Tahoma"/>
          <w:b/>
          <w:bCs/>
          <w:sz w:val="40"/>
          <w:szCs w:val="40"/>
        </w:rPr>
        <w:t>НОВОГО БЕЛГОРОДСКОГО ЗООПАРКА</w:t>
      </w:r>
    </w:p>
    <w:p w:rsidR="0067734D" w:rsidRDefault="00FD2101">
      <w:pPr>
        <w:spacing w:line="200" w:lineRule="atLeast"/>
        <w:ind w:firstLine="311"/>
        <w:jc w:val="center"/>
        <w:rPr>
          <w:rFonts w:cs="Tahoma"/>
          <w:b/>
          <w:bCs/>
          <w:sz w:val="40"/>
          <w:szCs w:val="40"/>
        </w:rPr>
      </w:pPr>
      <w:r>
        <w:rPr>
          <w:rFonts w:cs="Tahoma"/>
          <w:b/>
          <w:bCs/>
          <w:sz w:val="40"/>
          <w:szCs w:val="40"/>
        </w:rPr>
        <w:t>В УРОЧИЩЕ СОСНОВКА</w:t>
      </w:r>
    </w:p>
    <w:p w:rsidR="0067734D" w:rsidRDefault="0067734D">
      <w:pPr>
        <w:spacing w:line="200" w:lineRule="atLeast"/>
        <w:ind w:firstLine="311"/>
        <w:jc w:val="center"/>
        <w:rPr>
          <w:rFonts w:cs="Tahoma"/>
          <w:b/>
          <w:bCs/>
          <w:sz w:val="40"/>
          <w:szCs w:val="40"/>
        </w:rPr>
      </w:pPr>
    </w:p>
    <w:p w:rsidR="0067734D" w:rsidRDefault="0067734D">
      <w:pPr>
        <w:spacing w:line="200" w:lineRule="atLeast"/>
        <w:ind w:firstLine="311"/>
        <w:jc w:val="center"/>
        <w:rPr>
          <w:rFonts w:cs="Tahoma"/>
          <w:b/>
          <w:bCs/>
          <w:sz w:val="40"/>
          <w:szCs w:val="40"/>
        </w:rPr>
      </w:pPr>
    </w:p>
    <w:p w:rsidR="0067734D" w:rsidRDefault="0067734D">
      <w:pPr>
        <w:spacing w:line="200" w:lineRule="atLeast"/>
        <w:ind w:firstLine="311"/>
        <w:jc w:val="center"/>
        <w:rPr>
          <w:rFonts w:cs="Tahoma"/>
          <w:b/>
          <w:bCs/>
          <w:sz w:val="40"/>
          <w:szCs w:val="40"/>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5070"/>
        <w:gridCol w:w="5070"/>
      </w:tblGrid>
      <w:tr w:rsidR="0067734D">
        <w:tc>
          <w:tcPr>
            <w:tcW w:w="5070" w:type="dxa"/>
          </w:tcPr>
          <w:p w:rsidR="0067734D" w:rsidRDefault="0067734D">
            <w:pPr>
              <w:pStyle w:val="af"/>
              <w:snapToGrid w:val="0"/>
            </w:pPr>
          </w:p>
        </w:tc>
        <w:tc>
          <w:tcPr>
            <w:tcW w:w="5070" w:type="dxa"/>
          </w:tcPr>
          <w:p w:rsidR="0067734D" w:rsidRDefault="00FD2101">
            <w:pPr>
              <w:pStyle w:val="a1"/>
              <w:snapToGrid w:val="0"/>
              <w:jc w:val="center"/>
              <w:rPr>
                <w:b/>
                <w:bCs/>
                <w:sz w:val="26"/>
                <w:szCs w:val="26"/>
              </w:rPr>
            </w:pPr>
            <w:r>
              <w:rPr>
                <w:b/>
                <w:bCs/>
                <w:sz w:val="26"/>
                <w:szCs w:val="26"/>
              </w:rPr>
              <w:t>РАЗРАБОТАНА И УТВЕРЖДЕНА</w:t>
            </w:r>
          </w:p>
          <w:p w:rsidR="0067734D" w:rsidRDefault="00FD2101">
            <w:pPr>
              <w:pStyle w:val="a1"/>
              <w:jc w:val="center"/>
              <w:rPr>
                <w:b/>
                <w:bCs/>
                <w:sz w:val="26"/>
                <w:szCs w:val="26"/>
              </w:rPr>
            </w:pPr>
            <w:r>
              <w:rPr>
                <w:b/>
                <w:bCs/>
                <w:sz w:val="26"/>
                <w:szCs w:val="26"/>
              </w:rPr>
              <w:t>НА ТЕХНИЧЕСКОМ СОВЕТЕ</w:t>
            </w:r>
          </w:p>
          <w:p w:rsidR="0067734D" w:rsidRDefault="00FD2101">
            <w:pPr>
              <w:pStyle w:val="a1"/>
              <w:jc w:val="center"/>
              <w:rPr>
                <w:b/>
                <w:bCs/>
              </w:rPr>
            </w:pPr>
            <w:r>
              <w:rPr>
                <w:b/>
                <w:bCs/>
              </w:rPr>
              <w:t>МУ культуры «Белгородский зоопарк»</w:t>
            </w:r>
          </w:p>
          <w:p w:rsidR="0067734D" w:rsidRDefault="0067734D">
            <w:pPr>
              <w:pStyle w:val="a1"/>
              <w:jc w:val="center"/>
              <w:rPr>
                <w:b/>
                <w:bCs/>
              </w:rPr>
            </w:pPr>
          </w:p>
          <w:p w:rsidR="0067734D" w:rsidRDefault="0067734D">
            <w:pPr>
              <w:pStyle w:val="a1"/>
              <w:jc w:val="right"/>
              <w:rPr>
                <w:b/>
                <w:bCs/>
              </w:rPr>
            </w:pPr>
          </w:p>
          <w:p w:rsidR="0067734D" w:rsidRDefault="00FD2101">
            <w:pPr>
              <w:pStyle w:val="a1"/>
              <w:jc w:val="right"/>
              <w:rPr>
                <w:b/>
                <w:bCs/>
              </w:rPr>
            </w:pPr>
            <w:r>
              <w:rPr>
                <w:b/>
                <w:bCs/>
              </w:rPr>
              <w:t>____________________А.М. Конвисар</w:t>
            </w:r>
          </w:p>
          <w:p w:rsidR="0067734D" w:rsidRDefault="0067734D">
            <w:pPr>
              <w:pStyle w:val="a1"/>
              <w:jc w:val="right"/>
              <w:rPr>
                <w:b/>
                <w:bCs/>
              </w:rPr>
            </w:pPr>
          </w:p>
          <w:p w:rsidR="0067734D" w:rsidRDefault="00FD2101">
            <w:pPr>
              <w:pStyle w:val="a1"/>
              <w:jc w:val="right"/>
              <w:rPr>
                <w:b/>
                <w:bCs/>
              </w:rPr>
            </w:pPr>
            <w:r>
              <w:rPr>
                <w:b/>
                <w:bCs/>
              </w:rPr>
              <w:t>_____/__________20__г.</w:t>
            </w:r>
          </w:p>
          <w:p w:rsidR="0067734D" w:rsidRDefault="0067734D">
            <w:pPr>
              <w:pStyle w:val="a1"/>
              <w:jc w:val="right"/>
              <w:rPr>
                <w:b/>
                <w:bCs/>
              </w:rPr>
            </w:pPr>
          </w:p>
          <w:p w:rsidR="0067734D" w:rsidRDefault="0067734D">
            <w:pPr>
              <w:pStyle w:val="a1"/>
              <w:jc w:val="center"/>
              <w:rPr>
                <w:b/>
                <w:bCs/>
              </w:rPr>
            </w:pPr>
          </w:p>
        </w:tc>
      </w:tr>
    </w:tbl>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pPr>
    </w:p>
    <w:p w:rsidR="0067734D" w:rsidRDefault="0067734D">
      <w:pPr>
        <w:spacing w:line="200" w:lineRule="atLeast"/>
        <w:ind w:firstLine="311"/>
        <w:jc w:val="center"/>
        <w:rPr>
          <w:rFonts w:cs="Tahoma"/>
          <w:b/>
          <w:bCs/>
        </w:rPr>
      </w:pPr>
    </w:p>
    <w:p w:rsidR="0067734D" w:rsidRDefault="00FD2101">
      <w:pPr>
        <w:spacing w:line="200" w:lineRule="atLeast"/>
        <w:ind w:firstLine="311"/>
        <w:jc w:val="center"/>
        <w:rPr>
          <w:rFonts w:cs="Tahoma"/>
          <w:b/>
          <w:bCs/>
        </w:rPr>
      </w:pPr>
      <w:r>
        <w:rPr>
          <w:rFonts w:cs="Tahoma"/>
          <w:b/>
          <w:bCs/>
        </w:rPr>
        <w:t>Белгород 2010 г</w:t>
      </w:r>
    </w:p>
    <w:p w:rsidR="0067734D" w:rsidRDefault="0067734D">
      <w:pPr>
        <w:spacing w:line="200" w:lineRule="atLeast"/>
        <w:ind w:firstLine="311"/>
        <w:jc w:val="center"/>
        <w:rPr>
          <w:rFonts w:cs="Tahoma"/>
          <w:b/>
          <w:bCs/>
        </w:rPr>
      </w:pPr>
    </w:p>
    <w:p w:rsidR="0067734D" w:rsidRDefault="0067734D">
      <w:pPr>
        <w:spacing w:line="200" w:lineRule="atLeast"/>
        <w:ind w:firstLine="311"/>
        <w:jc w:val="center"/>
        <w:rPr>
          <w:rFonts w:cs="Tahoma"/>
          <w:b/>
          <w:bCs/>
        </w:rPr>
      </w:pPr>
    </w:p>
    <w:p w:rsidR="0067734D" w:rsidRDefault="00FD2101">
      <w:pPr>
        <w:spacing w:line="200" w:lineRule="atLeast"/>
        <w:ind w:firstLine="311"/>
        <w:jc w:val="center"/>
        <w:rPr>
          <w:rFonts w:cs="Tahoma"/>
        </w:rPr>
      </w:pPr>
      <w:r>
        <w:rPr>
          <w:rFonts w:cs="Tahoma"/>
        </w:rPr>
        <w:t>Содержание:</w:t>
      </w:r>
    </w:p>
    <w:p w:rsidR="0067734D" w:rsidRDefault="00FD2101">
      <w:pPr>
        <w:tabs>
          <w:tab w:val="left" w:pos="1440"/>
          <w:tab w:val="left" w:pos="2160"/>
        </w:tabs>
        <w:spacing w:line="200" w:lineRule="atLeast"/>
        <w:ind w:firstLine="311"/>
        <w:rPr>
          <w:rFonts w:cs="Tahoma"/>
        </w:rPr>
      </w:pPr>
      <w:r>
        <w:rPr>
          <w:rFonts w:cs="Tahoma"/>
        </w:rPr>
        <w:t xml:space="preserve">1. Введение. </w:t>
      </w:r>
    </w:p>
    <w:p w:rsidR="0067734D" w:rsidRDefault="00FD2101">
      <w:pPr>
        <w:tabs>
          <w:tab w:val="left" w:pos="1440"/>
          <w:tab w:val="left" w:pos="2160"/>
        </w:tabs>
        <w:spacing w:line="200" w:lineRule="atLeast"/>
        <w:ind w:firstLine="311"/>
        <w:rPr>
          <w:rFonts w:cs="Tahoma"/>
        </w:rPr>
      </w:pPr>
      <w:r>
        <w:rPr>
          <w:rFonts w:cs="Tahoma"/>
        </w:rPr>
        <w:t>2. Цели и задачи зоопарка.</w:t>
      </w:r>
    </w:p>
    <w:p w:rsidR="0067734D" w:rsidRDefault="00FD2101">
      <w:pPr>
        <w:tabs>
          <w:tab w:val="left" w:pos="1440"/>
          <w:tab w:val="left" w:pos="2160"/>
        </w:tabs>
        <w:spacing w:line="200" w:lineRule="atLeast"/>
        <w:ind w:firstLine="311"/>
        <w:rPr>
          <w:rFonts w:cs="Tahoma"/>
        </w:rPr>
      </w:pPr>
      <w:r>
        <w:rPr>
          <w:rFonts w:cs="Tahoma"/>
        </w:rPr>
        <w:t>3. Визитная карточка нового Белгородского зоопарка.</w:t>
      </w:r>
    </w:p>
    <w:p w:rsidR="0067734D" w:rsidRDefault="00FD2101">
      <w:pPr>
        <w:tabs>
          <w:tab w:val="left" w:pos="1440"/>
          <w:tab w:val="left" w:pos="2160"/>
        </w:tabs>
        <w:spacing w:line="200" w:lineRule="atLeast"/>
        <w:ind w:firstLine="311"/>
        <w:rPr>
          <w:rFonts w:cs="Tahoma"/>
        </w:rPr>
      </w:pPr>
      <w:r>
        <w:rPr>
          <w:rFonts w:cs="Tahoma"/>
        </w:rPr>
        <w:t>4. Генеральный план зоопарка:</w:t>
      </w:r>
    </w:p>
    <w:p w:rsidR="0067734D" w:rsidRDefault="00FD2101">
      <w:pPr>
        <w:tabs>
          <w:tab w:val="left" w:pos="11927"/>
          <w:tab w:val="left" w:pos="12647"/>
        </w:tabs>
        <w:spacing w:line="200" w:lineRule="atLeast"/>
        <w:ind w:left="557" w:firstLine="311"/>
        <w:rPr>
          <w:rFonts w:cs="Tahoma"/>
        </w:rPr>
      </w:pPr>
      <w:r>
        <w:rPr>
          <w:rFonts w:cs="Tahoma"/>
        </w:rPr>
        <w:t>4.1. Принципы планирования территории.</w:t>
      </w:r>
    </w:p>
    <w:p w:rsidR="0067734D" w:rsidRDefault="00FD2101">
      <w:pPr>
        <w:tabs>
          <w:tab w:val="left" w:pos="11927"/>
          <w:tab w:val="left" w:pos="12647"/>
        </w:tabs>
        <w:spacing w:line="200" w:lineRule="atLeast"/>
        <w:ind w:left="557" w:firstLine="311"/>
        <w:rPr>
          <w:rFonts w:cs="Tahoma"/>
        </w:rPr>
      </w:pPr>
      <w:r>
        <w:rPr>
          <w:rFonts w:cs="Tahoma"/>
        </w:rPr>
        <w:t>4.2. Основные критерии проектирования.</w:t>
      </w:r>
    </w:p>
    <w:p w:rsidR="0067734D" w:rsidRDefault="00FD2101">
      <w:pPr>
        <w:tabs>
          <w:tab w:val="left" w:pos="11927"/>
          <w:tab w:val="left" w:pos="12647"/>
        </w:tabs>
        <w:spacing w:line="200" w:lineRule="atLeast"/>
        <w:ind w:left="557" w:firstLine="311"/>
        <w:rPr>
          <w:rFonts w:cs="Tahoma"/>
        </w:rPr>
      </w:pPr>
      <w:r>
        <w:rPr>
          <w:rFonts w:cs="Tahoma"/>
        </w:rPr>
        <w:t>4.3. Требования к обслуживанию публики.</w:t>
      </w:r>
    </w:p>
    <w:p w:rsidR="0067734D" w:rsidRDefault="00FD2101">
      <w:pPr>
        <w:tabs>
          <w:tab w:val="left" w:pos="11927"/>
          <w:tab w:val="left" w:pos="12647"/>
        </w:tabs>
        <w:spacing w:line="200" w:lineRule="atLeast"/>
        <w:ind w:left="557" w:firstLine="311"/>
        <w:rPr>
          <w:rFonts w:cs="Tahoma"/>
        </w:rPr>
      </w:pPr>
      <w:r>
        <w:rPr>
          <w:rFonts w:cs="Tahoma"/>
        </w:rPr>
        <w:t>4.4. Проведения к просветительской работы.</w:t>
      </w:r>
    </w:p>
    <w:p w:rsidR="0067734D" w:rsidRDefault="00FD2101">
      <w:pPr>
        <w:tabs>
          <w:tab w:val="left" w:pos="11927"/>
          <w:tab w:val="left" w:pos="12647"/>
        </w:tabs>
        <w:spacing w:line="200" w:lineRule="atLeast"/>
        <w:ind w:left="557" w:firstLine="311"/>
        <w:rPr>
          <w:rFonts w:cs="Tahoma"/>
        </w:rPr>
      </w:pPr>
      <w:r>
        <w:rPr>
          <w:rFonts w:cs="Tahoma"/>
        </w:rPr>
        <w:t>4.5. Требования к архитектурно-проектной организации.</w:t>
      </w:r>
    </w:p>
    <w:p w:rsidR="0067734D" w:rsidRDefault="00FD2101">
      <w:pPr>
        <w:tabs>
          <w:tab w:val="left" w:pos="11927"/>
          <w:tab w:val="left" w:pos="12647"/>
        </w:tabs>
        <w:spacing w:line="200" w:lineRule="atLeast"/>
        <w:ind w:left="557" w:firstLine="311"/>
        <w:rPr>
          <w:rFonts w:cs="Tahoma"/>
        </w:rPr>
      </w:pPr>
      <w:r>
        <w:rPr>
          <w:rFonts w:cs="Tahoma"/>
        </w:rPr>
        <w:t>4.6. Предварительный список зданий и сооружений.</w:t>
      </w:r>
    </w:p>
    <w:p w:rsidR="0067734D" w:rsidRDefault="00FD2101">
      <w:pPr>
        <w:tabs>
          <w:tab w:val="left" w:pos="11927"/>
          <w:tab w:val="left" w:pos="12647"/>
        </w:tabs>
        <w:spacing w:line="200" w:lineRule="atLeast"/>
        <w:ind w:left="557" w:firstLine="311"/>
        <w:rPr>
          <w:rFonts w:cs="Tahoma"/>
        </w:rPr>
      </w:pPr>
      <w:r>
        <w:rPr>
          <w:rFonts w:cs="Tahoma"/>
        </w:rPr>
        <w:t>4.7. Поэтапный план строительства.</w:t>
      </w:r>
    </w:p>
    <w:p w:rsidR="0067734D" w:rsidRDefault="00FD2101">
      <w:pPr>
        <w:shd w:val="clear" w:color="auto" w:fill="FFFFFF"/>
        <w:tabs>
          <w:tab w:val="left" w:pos="11211"/>
          <w:tab w:val="left" w:pos="11931"/>
        </w:tabs>
        <w:autoSpaceDE w:val="0"/>
        <w:spacing w:line="200" w:lineRule="atLeast"/>
        <w:ind w:left="557" w:firstLine="311"/>
        <w:jc w:val="both"/>
        <w:rPr>
          <w:rFonts w:cs="Tahoma"/>
        </w:rPr>
      </w:pPr>
      <w:r>
        <w:rPr>
          <w:rFonts w:cs="Tahoma"/>
        </w:rPr>
        <w:t>4.8. Планирование комплексных экспозиций.</w:t>
      </w:r>
    </w:p>
    <w:p w:rsidR="0067734D" w:rsidRDefault="00FD2101">
      <w:pPr>
        <w:tabs>
          <w:tab w:val="left" w:pos="1440"/>
          <w:tab w:val="left" w:pos="2160"/>
        </w:tabs>
        <w:spacing w:line="200" w:lineRule="atLeast"/>
        <w:ind w:firstLine="311"/>
        <w:rPr>
          <w:rFonts w:cs="Tahoma"/>
        </w:rPr>
      </w:pPr>
      <w:r>
        <w:rPr>
          <w:rFonts w:cs="Tahoma"/>
        </w:rPr>
        <w:t>5. Структурное управление и организационная схема зоопарка.</w:t>
      </w:r>
    </w:p>
    <w:p w:rsidR="0067734D" w:rsidRDefault="00FD2101">
      <w:pPr>
        <w:tabs>
          <w:tab w:val="left" w:pos="12153"/>
          <w:tab w:val="left" w:pos="12873"/>
        </w:tabs>
        <w:spacing w:line="200" w:lineRule="atLeast"/>
        <w:ind w:left="557" w:firstLine="311"/>
        <w:rPr>
          <w:rFonts w:cs="Tahoma"/>
        </w:rPr>
      </w:pPr>
      <w:r>
        <w:rPr>
          <w:rFonts w:cs="Tahoma"/>
        </w:rPr>
        <w:t>5.1. Предполагаемый видовой состав зоопарка.</w:t>
      </w:r>
    </w:p>
    <w:p w:rsidR="0067734D" w:rsidRDefault="00FD2101">
      <w:pPr>
        <w:tabs>
          <w:tab w:val="left" w:pos="12153"/>
          <w:tab w:val="left" w:pos="12873"/>
        </w:tabs>
        <w:spacing w:line="200" w:lineRule="atLeast"/>
        <w:ind w:left="557" w:firstLine="311"/>
        <w:rPr>
          <w:rFonts w:cs="Tahoma"/>
        </w:rPr>
      </w:pPr>
      <w:r>
        <w:rPr>
          <w:rFonts w:cs="Tahoma"/>
        </w:rPr>
        <w:t>5.2. Ветеринарная служба, особенности планирования.</w:t>
      </w:r>
    </w:p>
    <w:p w:rsidR="0067734D" w:rsidRDefault="00FD2101">
      <w:pPr>
        <w:tabs>
          <w:tab w:val="left" w:pos="12153"/>
          <w:tab w:val="left" w:pos="12873"/>
        </w:tabs>
        <w:spacing w:line="200" w:lineRule="atLeast"/>
        <w:ind w:left="557" w:firstLine="311"/>
        <w:rPr>
          <w:rFonts w:cs="Tahoma"/>
        </w:rPr>
      </w:pPr>
      <w:r>
        <w:rPr>
          <w:rFonts w:cs="Tahoma"/>
        </w:rPr>
        <w:t>5.3. Кормление, снабжение, складское хозяйство.</w:t>
      </w:r>
    </w:p>
    <w:p w:rsidR="0067734D" w:rsidRDefault="00FD2101">
      <w:pPr>
        <w:tabs>
          <w:tab w:val="left" w:pos="1440"/>
          <w:tab w:val="left" w:pos="2160"/>
        </w:tabs>
        <w:spacing w:line="200" w:lineRule="atLeast"/>
        <w:ind w:firstLine="311"/>
        <w:rPr>
          <w:rFonts w:cs="Tahoma"/>
        </w:rPr>
      </w:pPr>
      <w:r>
        <w:rPr>
          <w:rFonts w:cs="Tahoma"/>
        </w:rPr>
        <w:t>6. Инженерно-хозяйственная часть:</w:t>
      </w:r>
    </w:p>
    <w:p w:rsidR="0067734D" w:rsidRDefault="00FD2101">
      <w:pPr>
        <w:tabs>
          <w:tab w:val="left" w:pos="9177"/>
        </w:tabs>
        <w:spacing w:line="200" w:lineRule="atLeast"/>
        <w:ind w:left="557" w:firstLine="311"/>
        <w:rPr>
          <w:rFonts w:cs="Tahoma"/>
        </w:rPr>
      </w:pPr>
      <w:r>
        <w:rPr>
          <w:rFonts w:cs="Tahoma"/>
        </w:rPr>
        <w:t>6.1. Отопление, освещение, вентиляция, эксплуатация, и техническое обслуживание зданий и сооружений.</w:t>
      </w:r>
    </w:p>
    <w:p w:rsidR="0067734D" w:rsidRDefault="00FD2101">
      <w:pPr>
        <w:tabs>
          <w:tab w:val="left" w:pos="9177"/>
        </w:tabs>
        <w:spacing w:line="200" w:lineRule="atLeast"/>
        <w:ind w:left="557" w:firstLine="311"/>
        <w:rPr>
          <w:rFonts w:cs="Tahoma"/>
        </w:rPr>
      </w:pPr>
      <w:r>
        <w:rPr>
          <w:rFonts w:cs="Tahoma"/>
        </w:rPr>
        <w:t>6.2. Фекальные отходы, способы переработки.</w:t>
      </w:r>
    </w:p>
    <w:p w:rsidR="0067734D" w:rsidRDefault="00FD2101">
      <w:pPr>
        <w:tabs>
          <w:tab w:val="left" w:pos="9177"/>
        </w:tabs>
        <w:spacing w:line="200" w:lineRule="atLeast"/>
        <w:ind w:left="557" w:firstLine="311"/>
        <w:rPr>
          <w:rFonts w:cs="Tahoma"/>
        </w:rPr>
      </w:pPr>
      <w:r>
        <w:rPr>
          <w:rFonts w:cs="Tahoma"/>
        </w:rPr>
        <w:t>6.3. Подсобное хозяйство и переработка отходов.</w:t>
      </w:r>
    </w:p>
    <w:p w:rsidR="0067734D" w:rsidRDefault="00FD2101">
      <w:pPr>
        <w:tabs>
          <w:tab w:val="left" w:pos="9177"/>
        </w:tabs>
        <w:spacing w:line="200" w:lineRule="atLeast"/>
        <w:ind w:left="557" w:firstLine="311"/>
        <w:rPr>
          <w:rFonts w:cs="Tahoma"/>
        </w:rPr>
      </w:pPr>
      <w:r>
        <w:rPr>
          <w:rFonts w:cs="Tahoma"/>
        </w:rPr>
        <w:t>6.4. Техника безопасности, пожарно-охранная сигнализация, связь.</w:t>
      </w:r>
    </w:p>
    <w:p w:rsidR="0067734D" w:rsidRDefault="00FD2101">
      <w:pPr>
        <w:tabs>
          <w:tab w:val="left" w:pos="9177"/>
        </w:tabs>
        <w:spacing w:line="200" w:lineRule="atLeast"/>
        <w:ind w:left="557" w:firstLine="311"/>
        <w:rPr>
          <w:rFonts w:cs="Tahoma"/>
        </w:rPr>
      </w:pPr>
      <w:r>
        <w:rPr>
          <w:rFonts w:cs="Tahoma"/>
        </w:rPr>
        <w:t>6.5. Транспорт.</w:t>
      </w:r>
    </w:p>
    <w:p w:rsidR="0067734D" w:rsidRDefault="00FD2101">
      <w:pPr>
        <w:tabs>
          <w:tab w:val="left" w:pos="9177"/>
        </w:tabs>
        <w:spacing w:line="200" w:lineRule="atLeast"/>
        <w:ind w:left="557" w:firstLine="311"/>
        <w:rPr>
          <w:rFonts w:cs="Tahoma"/>
        </w:rPr>
      </w:pPr>
      <w:r>
        <w:rPr>
          <w:rFonts w:cs="Tahoma"/>
        </w:rPr>
        <w:t>6.6. Помещения для персонала.</w:t>
      </w:r>
    </w:p>
    <w:p w:rsidR="0067734D" w:rsidRDefault="00FD2101">
      <w:pPr>
        <w:tabs>
          <w:tab w:val="left" w:pos="1440"/>
          <w:tab w:val="left" w:pos="2160"/>
        </w:tabs>
        <w:spacing w:line="200" w:lineRule="atLeast"/>
        <w:ind w:firstLine="311"/>
        <w:rPr>
          <w:rFonts w:cs="Tahoma"/>
        </w:rPr>
      </w:pPr>
      <w:r>
        <w:rPr>
          <w:rFonts w:cs="Tahoma"/>
        </w:rPr>
        <w:t>7. Комплексные программы зоопарка:</w:t>
      </w:r>
    </w:p>
    <w:p w:rsidR="0067734D" w:rsidRDefault="00FD2101">
      <w:pPr>
        <w:tabs>
          <w:tab w:val="left" w:pos="11778"/>
          <w:tab w:val="left" w:pos="12498"/>
        </w:tabs>
        <w:spacing w:line="200" w:lineRule="atLeast"/>
        <w:ind w:left="589" w:firstLine="311"/>
        <w:rPr>
          <w:rFonts w:cs="Tahoma"/>
        </w:rPr>
      </w:pPr>
      <w:r>
        <w:rPr>
          <w:rFonts w:cs="Tahoma"/>
        </w:rPr>
        <w:t>7.1. Редкие и исчезающие виды животных, занесенные в Международную Красную Книгу Красную книгу России и Белгородской области.</w:t>
      </w:r>
    </w:p>
    <w:p w:rsidR="0067734D" w:rsidRDefault="00FD2101">
      <w:pPr>
        <w:tabs>
          <w:tab w:val="left" w:pos="11778"/>
          <w:tab w:val="left" w:pos="12498"/>
        </w:tabs>
        <w:spacing w:line="200" w:lineRule="atLeast"/>
        <w:ind w:left="589" w:firstLine="311"/>
        <w:rPr>
          <w:rFonts w:cs="Tahoma"/>
        </w:rPr>
      </w:pPr>
      <w:r>
        <w:rPr>
          <w:rFonts w:cs="Tahoma"/>
        </w:rPr>
        <w:t>7.2. Просветительские программы.</w:t>
      </w:r>
    </w:p>
    <w:p w:rsidR="0067734D" w:rsidRDefault="00FD2101">
      <w:pPr>
        <w:tabs>
          <w:tab w:val="left" w:pos="11778"/>
          <w:tab w:val="left" w:pos="12498"/>
        </w:tabs>
        <w:spacing w:line="200" w:lineRule="atLeast"/>
        <w:ind w:left="589" w:firstLine="311"/>
        <w:rPr>
          <w:rFonts w:cs="Tahoma"/>
        </w:rPr>
      </w:pPr>
      <w:r>
        <w:rPr>
          <w:rFonts w:cs="Tahoma"/>
        </w:rPr>
        <w:t>7.3. Научная деятельность, научные кадры.</w:t>
      </w:r>
    </w:p>
    <w:p w:rsidR="0067734D" w:rsidRDefault="00FD2101">
      <w:pPr>
        <w:numPr>
          <w:ilvl w:val="1"/>
          <w:numId w:val="13"/>
        </w:numPr>
        <w:tabs>
          <w:tab w:val="left" w:pos="4697"/>
          <w:tab w:val="left" w:pos="5033"/>
        </w:tabs>
        <w:spacing w:line="200" w:lineRule="atLeast"/>
        <w:ind w:left="671"/>
        <w:rPr>
          <w:rFonts w:cs="Tahoma"/>
        </w:rPr>
      </w:pPr>
      <w:r>
        <w:rPr>
          <w:rFonts w:cs="Tahoma"/>
        </w:rPr>
        <w:t>Перспективы развития.</w:t>
      </w:r>
    </w:p>
    <w:p w:rsidR="0067734D" w:rsidRDefault="00FD2101">
      <w:pPr>
        <w:numPr>
          <w:ilvl w:val="1"/>
          <w:numId w:val="13"/>
        </w:numPr>
        <w:tabs>
          <w:tab w:val="left" w:pos="4697"/>
        </w:tabs>
        <w:spacing w:line="200" w:lineRule="atLeast"/>
        <w:ind w:left="671"/>
        <w:rPr>
          <w:rStyle w:val="a8"/>
          <w:rFonts w:cs="Tahoma"/>
          <w:b w:val="0"/>
          <w:bCs w:val="0"/>
        </w:rPr>
      </w:pPr>
      <w:r>
        <w:rPr>
          <w:rFonts w:cs="Tahoma"/>
          <w:b/>
          <w:bCs/>
        </w:rPr>
        <w:t>Приложение 1.</w:t>
      </w:r>
      <w:r>
        <w:rPr>
          <w:rStyle w:val="a8"/>
          <w:rFonts w:cs="Tahoma"/>
          <w:b w:val="0"/>
          <w:bCs w:val="0"/>
        </w:rPr>
        <w:t xml:space="preserve"> Этический кодекс Всемирной ассоциации зоопарков и аквариумов (WAZA)</w:t>
      </w:r>
      <w:r>
        <w:rPr>
          <w:rStyle w:val="a8"/>
          <w:rFonts w:cs="Tahoma"/>
        </w:rPr>
        <w:t xml:space="preserve"> </w:t>
      </w:r>
      <w:r>
        <w:rPr>
          <w:rStyle w:val="a8"/>
          <w:rFonts w:cs="Tahoma"/>
          <w:b w:val="0"/>
          <w:bCs w:val="0"/>
        </w:rPr>
        <w:t xml:space="preserve">в отношении благополучия животных. </w:t>
      </w:r>
    </w:p>
    <w:p w:rsidR="0067734D" w:rsidRDefault="0067734D">
      <w:pPr>
        <w:tabs>
          <w:tab w:val="left" w:pos="1007"/>
        </w:tabs>
        <w:spacing w:line="200" w:lineRule="atLeast"/>
        <w:ind w:firstLine="311"/>
        <w:rPr>
          <w:rFonts w:cs="Tahoma"/>
        </w:rPr>
      </w:pPr>
    </w:p>
    <w:p w:rsidR="0067734D" w:rsidRDefault="0067734D">
      <w:pPr>
        <w:tabs>
          <w:tab w:val="left" w:pos="1007"/>
        </w:tabs>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firstLine="311"/>
        <w:rPr>
          <w:rFonts w:cs="Tahoma"/>
        </w:rPr>
      </w:pPr>
    </w:p>
    <w:p w:rsidR="0067734D" w:rsidRDefault="0067734D">
      <w:pPr>
        <w:spacing w:line="200" w:lineRule="atLeast"/>
        <w:ind w:left="5282" w:firstLine="311"/>
        <w:rPr>
          <w:rFonts w:cs="Tahoma"/>
        </w:rPr>
      </w:pPr>
    </w:p>
    <w:p w:rsidR="0067734D" w:rsidRDefault="0067734D">
      <w:pPr>
        <w:spacing w:line="200" w:lineRule="atLeast"/>
        <w:ind w:left="5282" w:firstLine="311"/>
        <w:rPr>
          <w:rFonts w:cs="Tahoma"/>
        </w:rPr>
      </w:pPr>
    </w:p>
    <w:p w:rsidR="0067734D" w:rsidRDefault="0067734D">
      <w:pPr>
        <w:spacing w:line="200" w:lineRule="atLeast"/>
        <w:ind w:left="5282" w:firstLine="311"/>
        <w:rPr>
          <w:rFonts w:cs="Tahoma"/>
        </w:rPr>
      </w:pPr>
    </w:p>
    <w:p w:rsidR="0067734D" w:rsidRDefault="0067734D">
      <w:pPr>
        <w:spacing w:line="200" w:lineRule="atLeast"/>
        <w:ind w:left="5282" w:firstLine="311"/>
        <w:rPr>
          <w:rFonts w:cs="Tahoma"/>
        </w:rPr>
      </w:pPr>
    </w:p>
    <w:p w:rsidR="0067734D" w:rsidRDefault="00FD2101">
      <w:pPr>
        <w:spacing w:line="200" w:lineRule="atLeast"/>
        <w:ind w:left="5282" w:firstLine="311"/>
        <w:jc w:val="both"/>
        <w:rPr>
          <w:rFonts w:cs="Tahoma"/>
          <w:b/>
          <w:bCs/>
          <w:i/>
          <w:iCs/>
          <w:sz w:val="20"/>
          <w:szCs w:val="20"/>
        </w:rPr>
      </w:pPr>
      <w:r>
        <w:rPr>
          <w:rFonts w:cs="Tahoma"/>
          <w:b/>
          <w:bCs/>
          <w:i/>
          <w:iCs/>
          <w:sz w:val="20"/>
          <w:szCs w:val="20"/>
        </w:rPr>
        <w:t>«Мы не должны забывать, что природа – это настоящий животрепещущий Храм, и вести себя в Храме необходимо должным образом. Вот почему мы придаем особое значение сохранению лесов и рек, обустройству родников, расширению заповедных мест, озеленению. В настоящем прекрасном природном доме должно быть всем уютно, удобно, и если хотите, комфортно.»</w:t>
      </w:r>
    </w:p>
    <w:p w:rsidR="0067734D" w:rsidRDefault="0067734D">
      <w:pPr>
        <w:spacing w:line="200" w:lineRule="atLeast"/>
        <w:ind w:left="5282" w:firstLine="311"/>
        <w:rPr>
          <w:rFonts w:cs="Tahoma"/>
          <w:sz w:val="20"/>
          <w:szCs w:val="20"/>
        </w:rPr>
      </w:pPr>
    </w:p>
    <w:p w:rsidR="0067734D" w:rsidRDefault="00FD2101">
      <w:pPr>
        <w:spacing w:line="200" w:lineRule="atLeast"/>
        <w:ind w:left="5596"/>
        <w:rPr>
          <w:rFonts w:cs="Tahoma"/>
          <w:sz w:val="20"/>
          <w:szCs w:val="20"/>
        </w:rPr>
      </w:pPr>
      <w:r>
        <w:rPr>
          <w:rFonts w:cs="Tahoma"/>
          <w:sz w:val="20"/>
          <w:szCs w:val="20"/>
        </w:rPr>
        <w:t>Е. Савченко,</w:t>
      </w:r>
    </w:p>
    <w:p w:rsidR="0067734D" w:rsidRDefault="00FD2101">
      <w:pPr>
        <w:spacing w:line="200" w:lineRule="atLeast"/>
        <w:ind w:left="5596"/>
        <w:rPr>
          <w:rFonts w:cs="Tahoma"/>
          <w:sz w:val="20"/>
          <w:szCs w:val="20"/>
        </w:rPr>
      </w:pPr>
      <w:r>
        <w:rPr>
          <w:rFonts w:cs="Tahoma"/>
          <w:sz w:val="20"/>
          <w:szCs w:val="20"/>
        </w:rPr>
        <w:t>губернатор Белгородской области,</w:t>
      </w:r>
    </w:p>
    <w:p w:rsidR="0067734D" w:rsidRDefault="00FD2101">
      <w:pPr>
        <w:spacing w:line="200" w:lineRule="atLeast"/>
        <w:ind w:left="5596"/>
        <w:rPr>
          <w:rFonts w:cs="Tahoma"/>
          <w:sz w:val="20"/>
          <w:szCs w:val="20"/>
        </w:rPr>
      </w:pPr>
      <w:r>
        <w:rPr>
          <w:rFonts w:cs="Tahoma"/>
          <w:sz w:val="20"/>
          <w:szCs w:val="20"/>
        </w:rPr>
        <w:t>доктор экономических наук,</w:t>
      </w:r>
    </w:p>
    <w:p w:rsidR="0067734D" w:rsidRDefault="00FD2101">
      <w:pPr>
        <w:tabs>
          <w:tab w:val="left" w:pos="-26364"/>
        </w:tabs>
        <w:spacing w:line="200" w:lineRule="atLeast"/>
        <w:ind w:left="5596"/>
        <w:rPr>
          <w:rFonts w:cs="Tahoma"/>
          <w:sz w:val="20"/>
          <w:szCs w:val="20"/>
        </w:rPr>
      </w:pPr>
      <w:r>
        <w:rPr>
          <w:rFonts w:cs="Tahoma"/>
          <w:sz w:val="20"/>
          <w:szCs w:val="20"/>
        </w:rPr>
        <w:t>лауреат диплома I степени Национальной экологической премии</w:t>
      </w:r>
    </w:p>
    <w:p w:rsidR="0067734D" w:rsidRDefault="00FD2101">
      <w:pPr>
        <w:spacing w:line="200" w:lineRule="atLeast"/>
        <w:ind w:left="5596"/>
        <w:rPr>
          <w:rFonts w:cs="Tahoma"/>
          <w:sz w:val="20"/>
          <w:szCs w:val="20"/>
        </w:rPr>
      </w:pPr>
      <w:r>
        <w:rPr>
          <w:rFonts w:cs="Tahoma"/>
          <w:sz w:val="20"/>
          <w:szCs w:val="20"/>
        </w:rPr>
        <w:t>России «ЭкоМир-2008»</w:t>
      </w:r>
    </w:p>
    <w:p w:rsidR="0067734D" w:rsidRDefault="00FD2101">
      <w:pPr>
        <w:pStyle w:val="ae"/>
        <w:spacing w:after="0" w:line="200" w:lineRule="atLeast"/>
        <w:ind w:left="5596" w:firstLine="0"/>
        <w:jc w:val="both"/>
        <w:rPr>
          <w:rFonts w:cs="Tahoma"/>
          <w:sz w:val="20"/>
          <w:szCs w:val="20"/>
        </w:rPr>
      </w:pPr>
      <w:r>
        <w:rPr>
          <w:rFonts w:cs="Tahoma"/>
          <w:sz w:val="20"/>
          <w:szCs w:val="20"/>
        </w:rPr>
        <w:t>(из Красной Книги Белгородской области)</w:t>
      </w:r>
    </w:p>
    <w:p w:rsidR="0067734D" w:rsidRDefault="0067734D">
      <w:pPr>
        <w:spacing w:line="200" w:lineRule="atLeast"/>
        <w:ind w:firstLine="311"/>
        <w:jc w:val="center"/>
        <w:rPr>
          <w:rFonts w:cs="Tahoma"/>
          <w:b/>
          <w:bCs/>
        </w:rPr>
      </w:pPr>
    </w:p>
    <w:p w:rsidR="0067734D" w:rsidRDefault="0067734D">
      <w:pPr>
        <w:spacing w:line="200" w:lineRule="atLeast"/>
        <w:ind w:firstLine="311"/>
        <w:jc w:val="center"/>
        <w:rPr>
          <w:rFonts w:cs="Tahoma"/>
          <w:b/>
          <w:bCs/>
        </w:rPr>
      </w:pPr>
    </w:p>
    <w:p w:rsidR="0067734D" w:rsidRDefault="00FD2101">
      <w:pPr>
        <w:spacing w:line="200" w:lineRule="atLeast"/>
        <w:ind w:firstLine="311"/>
        <w:jc w:val="center"/>
        <w:rPr>
          <w:rFonts w:cs="Tahoma"/>
          <w:b/>
          <w:bCs/>
          <w:sz w:val="32"/>
          <w:szCs w:val="32"/>
        </w:rPr>
      </w:pPr>
      <w:r>
        <w:rPr>
          <w:rFonts w:cs="Tahoma"/>
          <w:b/>
          <w:bCs/>
          <w:sz w:val="32"/>
          <w:szCs w:val="32"/>
        </w:rPr>
        <w:t>1. Введение.</w:t>
      </w:r>
    </w:p>
    <w:p w:rsidR="0067734D" w:rsidRDefault="00FD2101">
      <w:pPr>
        <w:shd w:val="clear" w:color="auto" w:fill="FFFFFF"/>
        <w:spacing w:line="200" w:lineRule="atLeast"/>
        <w:ind w:firstLine="311"/>
        <w:jc w:val="both"/>
        <w:rPr>
          <w:rFonts w:cs="Tahoma"/>
        </w:rPr>
      </w:pPr>
      <w:r>
        <w:rPr>
          <w:rFonts w:cs="Tahoma"/>
        </w:rPr>
        <w:t>Зоопарк – это специализированное культурно-просветительское учреждение с профессиональными сотрудниками, решающее в основном, природоохранные, просветительские и эстетические задачи, владеющее дикими животными, использующее их, заботящееся о них и демонстрирующее их публике. Зоопарк создаётся для сохранения генофонда редких и исчезающих животных, также чтобы пробуждать интерес к диким животным, воспитывать людей и обеспечивать их рекреацию. Зоопарк – меняющееся, быстро развивающееся и совершенствующееся учреждение. В конечном итоге, смысл существования зоопарка состоит прежде всего в том, чтобы взаимоотношения человека и диких животных стали как можно более рациональными.</w:t>
      </w:r>
    </w:p>
    <w:p w:rsidR="0067734D" w:rsidRDefault="00FD2101">
      <w:pPr>
        <w:spacing w:line="200" w:lineRule="atLeast"/>
        <w:ind w:firstLine="311"/>
        <w:jc w:val="both"/>
        <w:rPr>
          <w:rFonts w:cs="Tahoma"/>
        </w:rPr>
      </w:pPr>
      <w:r>
        <w:rPr>
          <w:rFonts w:cs="Tahoma"/>
        </w:rPr>
        <w:t>Статус зоопарка определяется качеством его экспозиции и других просветительских услуг, результатами размножения животных, его участием в научно-исследовательских и природоохранных программах своей страны и международных программах.</w:t>
      </w:r>
    </w:p>
    <w:p w:rsidR="0067734D" w:rsidRDefault="0067734D">
      <w:pPr>
        <w:spacing w:line="200" w:lineRule="atLeast"/>
        <w:ind w:firstLine="311"/>
        <w:rPr>
          <w:rFonts w:cs="Tahoma"/>
        </w:rPr>
      </w:pPr>
    </w:p>
    <w:p w:rsidR="0067734D" w:rsidRDefault="00FD2101">
      <w:pPr>
        <w:tabs>
          <w:tab w:val="left" w:pos="720"/>
          <w:tab w:val="left" w:pos="1440"/>
        </w:tabs>
        <w:spacing w:line="200" w:lineRule="atLeast"/>
        <w:ind w:firstLine="311"/>
        <w:jc w:val="center"/>
        <w:rPr>
          <w:rFonts w:cs="Tahoma"/>
          <w:b/>
          <w:bCs/>
          <w:sz w:val="32"/>
          <w:szCs w:val="32"/>
        </w:rPr>
      </w:pPr>
      <w:r>
        <w:rPr>
          <w:rFonts w:cs="Tahoma"/>
          <w:b/>
          <w:bCs/>
          <w:sz w:val="32"/>
          <w:szCs w:val="32"/>
        </w:rPr>
        <w:t>2. Цели и задачи современного зоопарка.</w:t>
      </w:r>
    </w:p>
    <w:p w:rsidR="0067734D" w:rsidRDefault="0067734D">
      <w:pPr>
        <w:spacing w:line="200" w:lineRule="atLeast"/>
        <w:ind w:firstLine="311"/>
        <w:jc w:val="both"/>
        <w:rPr>
          <w:rFonts w:cs="Tahoma"/>
        </w:rPr>
      </w:pPr>
    </w:p>
    <w:p w:rsidR="0067734D" w:rsidRDefault="00FD2101">
      <w:pPr>
        <w:spacing w:line="200" w:lineRule="atLeast"/>
        <w:ind w:firstLine="311"/>
        <w:jc w:val="both"/>
        <w:rPr>
          <w:rFonts w:cs="Tahoma"/>
        </w:rPr>
      </w:pPr>
      <w:r>
        <w:rPr>
          <w:rFonts w:cs="Tahoma"/>
        </w:rPr>
        <w:t>Современный зоопарк выполняет следующие функции и стремиться к следующим целям:</w:t>
      </w:r>
    </w:p>
    <w:p w:rsidR="0067734D" w:rsidRDefault="00FD2101">
      <w:pPr>
        <w:shd w:val="clear" w:color="auto" w:fill="FFFFFF"/>
        <w:spacing w:line="200" w:lineRule="atLeast"/>
        <w:ind w:firstLine="311"/>
        <w:jc w:val="both"/>
        <w:rPr>
          <w:rFonts w:cs="Tahoma"/>
          <w:b/>
        </w:rPr>
      </w:pPr>
      <w:r>
        <w:rPr>
          <w:rFonts w:cs="Tahoma"/>
          <w:b/>
        </w:rPr>
        <w:t>1. Охрана природы</w:t>
      </w:r>
    </w:p>
    <w:p w:rsidR="0067734D" w:rsidRDefault="00FD2101">
      <w:pPr>
        <w:spacing w:line="200" w:lineRule="atLeast"/>
        <w:ind w:firstLine="311"/>
        <w:jc w:val="both"/>
        <w:rPr>
          <w:rFonts w:cs="Tahoma"/>
        </w:rPr>
      </w:pPr>
      <w:r>
        <w:rPr>
          <w:rFonts w:cs="Tahoma"/>
        </w:rPr>
        <w:t>Неизбежным результатом уже далеко зашедших тенденций нашей цивилизации будет вымирание в природе огромного количества диких животных по мере захвата и изменения их местообитаний человеком. Однако большинство таких потерь можно избежать, так как они противоречат долговременным интересам самого человека и являются просто результатом невежества или безразличия. Большинство редких видов оказались на грани вымирания из-за прямого уничтожения или чрезмерной эксплуатации их местообитаний. Если охрана видов и их местообитаний в природе по тем или иным причинам пока невозможна, последним средством остается искусственное управление популяциями, в том числе с помощью размножения в неволе.</w:t>
      </w:r>
    </w:p>
    <w:p w:rsidR="0067734D" w:rsidRDefault="00FD2101">
      <w:pPr>
        <w:shd w:val="clear" w:color="auto" w:fill="FFFFFF"/>
        <w:spacing w:line="200" w:lineRule="atLeast"/>
        <w:ind w:firstLine="311"/>
        <w:jc w:val="both"/>
        <w:rPr>
          <w:rFonts w:cs="Tahoma"/>
        </w:rPr>
      </w:pPr>
      <w:r>
        <w:rPr>
          <w:rFonts w:cs="Tahoma"/>
        </w:rPr>
        <w:t xml:space="preserve">Вот почему </w:t>
      </w:r>
      <w:r>
        <w:rPr>
          <w:rFonts w:cs="Tahoma"/>
          <w:b/>
          <w:bCs/>
        </w:rPr>
        <w:t>содействие сохранению и выживанию видов</w:t>
      </w:r>
      <w:r>
        <w:rPr>
          <w:rFonts w:cs="Tahoma"/>
        </w:rPr>
        <w:t xml:space="preserve"> является основной целью зоопарка. Насущной задачей становится </w:t>
      </w:r>
      <w:r>
        <w:rPr>
          <w:rFonts w:cs="Tahoma"/>
          <w:b/>
          <w:bCs/>
        </w:rPr>
        <w:t>участие зоопарка в российских и международных программах по сохранению биологического разнообразия</w:t>
      </w:r>
      <w:r>
        <w:rPr>
          <w:rFonts w:cs="Tahoma"/>
        </w:rPr>
        <w:t>. Это подразумевает переход от содержания отдельных представителей многих видов к содержанию размножающихся групп, что, в свою очередь, сказывается на оформлении экспозиции. Вместо большого числа индивидуальных клеток планируются обширные загоны и выгулы для группового содержания одного или нескольких видов животных.</w:t>
      </w:r>
    </w:p>
    <w:p w:rsidR="0067734D" w:rsidRDefault="00FD2101">
      <w:pPr>
        <w:shd w:val="clear" w:color="auto" w:fill="FFFFFF"/>
        <w:spacing w:line="200" w:lineRule="atLeast"/>
        <w:ind w:firstLine="311"/>
        <w:jc w:val="both"/>
        <w:rPr>
          <w:rFonts w:cs="Tahoma"/>
        </w:rPr>
      </w:pPr>
      <w:r>
        <w:rPr>
          <w:rFonts w:cs="Tahoma"/>
        </w:rPr>
        <w:t>В зоопарке будут создаваться условия для содержания и размножения исчезающих видов животных РФ, таких как амурский тигр, дальневосточный леопард и других. В перспективе – участие в проектах возвращения исчезнувших видов в их природные местообитания.</w:t>
      </w:r>
    </w:p>
    <w:p w:rsidR="0067734D" w:rsidRDefault="00FD2101">
      <w:pPr>
        <w:spacing w:line="200" w:lineRule="atLeast"/>
        <w:ind w:firstLine="311"/>
        <w:jc w:val="both"/>
        <w:rPr>
          <w:rFonts w:cs="Tahoma"/>
        </w:rPr>
      </w:pPr>
      <w:r>
        <w:rPr>
          <w:rFonts w:cs="Tahoma"/>
        </w:rPr>
        <w:t>Зоопарк с активными программами разведения редких и исчезающих видов животных пользуется большим престижем среди природоохранных, образовательных и культурных учреждений.</w:t>
      </w:r>
    </w:p>
    <w:p w:rsidR="0067734D" w:rsidRDefault="00FD2101">
      <w:pPr>
        <w:shd w:val="clear" w:color="auto" w:fill="FFFFFF"/>
        <w:spacing w:line="200" w:lineRule="atLeast"/>
        <w:ind w:firstLine="311"/>
        <w:jc w:val="both"/>
        <w:rPr>
          <w:rFonts w:cs="Tahoma"/>
        </w:rPr>
      </w:pPr>
      <w:r>
        <w:rPr>
          <w:rFonts w:cs="Tahoma"/>
        </w:rPr>
        <w:t>Кроме того, уникальный вклад зоопарка в охрану природы заключается уже в том интересе к ней, который пробуждается у посетителей. Проводимые зоопарком программы просвещения и сохранения животных могут стать основой выработки у людей ответственного отношения к дикой фауне и её естественным местообитаниям, то есть развития природоохранной этики.</w:t>
      </w:r>
    </w:p>
    <w:p w:rsidR="0067734D" w:rsidRDefault="00FD2101">
      <w:pPr>
        <w:spacing w:line="200" w:lineRule="atLeast"/>
        <w:ind w:firstLine="311"/>
        <w:jc w:val="both"/>
        <w:rPr>
          <w:rFonts w:cs="Tahoma"/>
          <w:b/>
        </w:rPr>
      </w:pPr>
      <w:r>
        <w:rPr>
          <w:rFonts w:cs="Tahoma"/>
          <w:b/>
        </w:rPr>
        <w:t>2. Просвещение</w:t>
      </w:r>
    </w:p>
    <w:p w:rsidR="0067734D" w:rsidRDefault="00FD2101">
      <w:pPr>
        <w:shd w:val="clear" w:color="auto" w:fill="FFFFFF"/>
        <w:spacing w:line="200" w:lineRule="atLeast"/>
        <w:ind w:firstLine="311"/>
        <w:jc w:val="both"/>
        <w:rPr>
          <w:rFonts w:cs="Tahoma"/>
        </w:rPr>
      </w:pPr>
      <w:r>
        <w:rPr>
          <w:rFonts w:cs="Tahoma"/>
        </w:rPr>
        <w:t xml:space="preserve">Просвещение – одна из главных функций зоопарка. Это подразумевается самим существованием доступных для публики экспозиций. С социально- экономической точки зрения состав посетителей зоопарка разнообразнее, чем у большинства других типов культурных учреждений. Уникальная </w:t>
      </w:r>
      <w:r>
        <w:rPr>
          <w:rFonts w:cs="Tahoma"/>
          <w:b/>
          <w:bCs/>
        </w:rPr>
        <w:t>просветительская цель зоопарка</w:t>
      </w:r>
      <w:r>
        <w:rPr>
          <w:rFonts w:cs="Tahoma"/>
        </w:rPr>
        <w:t xml:space="preserve"> – дать людям возможность наблюдать и непосредственно узнавать поближе местную и мировую фауну. Популярность зоопарка дает возможность вести просветительскую работу необыкновенно эффективно. Уже самый поверхностный контакт с живыми животными может стимулировать воображение, воспитывать наблюдательность и обогащать сознание посетителей. День, проведенный в зоопарке, укрепляет связи между человеком и природой.</w:t>
      </w:r>
    </w:p>
    <w:p w:rsidR="0067734D" w:rsidRDefault="00FD2101">
      <w:pPr>
        <w:shd w:val="clear" w:color="auto" w:fill="FFFFFF"/>
        <w:spacing w:line="200" w:lineRule="atLeast"/>
        <w:ind w:firstLine="311"/>
        <w:jc w:val="both"/>
        <w:rPr>
          <w:rFonts w:cs="Tahoma"/>
        </w:rPr>
      </w:pPr>
      <w:r>
        <w:rPr>
          <w:rFonts w:cs="Tahoma"/>
        </w:rPr>
        <w:t xml:space="preserve">Зоопарк в состоянии непосредственно расширять базу экологической грамотности своих посетителей. Необходимо </w:t>
      </w:r>
      <w:r>
        <w:rPr>
          <w:rFonts w:cs="Tahoma"/>
          <w:b/>
          <w:bCs/>
        </w:rPr>
        <w:t>демонстрировать взаимоотношения живых существ со средой их обитания</w:t>
      </w:r>
      <w:r>
        <w:rPr>
          <w:rFonts w:cs="Tahoma"/>
        </w:rPr>
        <w:t>, иллюстрировать эволюцию и приспособление к условиям существования. Зоопарковское просвещение призвано открывать посетителям взаимосвязи между животными и, в конечном итоге, между животными и человеком.</w:t>
      </w:r>
    </w:p>
    <w:p w:rsidR="0067734D" w:rsidRDefault="00FD2101">
      <w:pPr>
        <w:spacing w:line="200" w:lineRule="atLeast"/>
        <w:ind w:firstLine="311"/>
        <w:jc w:val="both"/>
        <w:rPr>
          <w:rFonts w:cs="Tahoma"/>
        </w:rPr>
      </w:pPr>
      <w:r>
        <w:rPr>
          <w:rFonts w:cs="Tahoma"/>
        </w:rPr>
        <w:t xml:space="preserve">Знания следует предлагать, делая упор на непосредственном и необходимом наблюдении реального животного. Планировка и оформление зоопарка должны служить усилению просветительского воздействия. Сами экспозиции будут нести большую просветительскую нагрузку, если сгруппировать экспонаты тематически, по зоогеографическому принципу, максимально приблизить условия содержания животных к природной среде. </w:t>
      </w:r>
    </w:p>
    <w:p w:rsidR="0067734D" w:rsidRDefault="00FD2101">
      <w:pPr>
        <w:shd w:val="clear" w:color="auto" w:fill="FFFFFF"/>
        <w:spacing w:line="200" w:lineRule="atLeast"/>
        <w:ind w:firstLine="311"/>
        <w:jc w:val="both"/>
        <w:rPr>
          <w:rFonts w:cs="Tahoma"/>
        </w:rPr>
      </w:pPr>
      <w:r>
        <w:rPr>
          <w:rFonts w:cs="Tahoma"/>
          <w:szCs w:val="26"/>
        </w:rPr>
        <w:t xml:space="preserve">Непрерывная оценка эффективности просвещения должна стать составной частью программы развития зоопарка. Надёжный способ определения эффективности – обратная связь с посетителями путём наблюдения за их поведением, учета замечаний и активных опросов. </w:t>
      </w:r>
      <w:r>
        <w:rPr>
          <w:rFonts w:cs="Tahoma"/>
        </w:rPr>
        <w:t>Важно активное общение с публикой путём выступлений в прессе и по телевидению, через интернет-сайты, что способствует формированию у неё более доброжелательного отношения к дикой природе, окружающей среде и другим людям. Дети особенно восприимчивы к знаниям, получаемым в зоопарке, поэтому эта работа даёт сильнейший стимул для всего воспитательно-образовательного процесса.</w:t>
      </w:r>
    </w:p>
    <w:p w:rsidR="0067734D" w:rsidRDefault="00FD2101">
      <w:pPr>
        <w:shd w:val="clear" w:color="auto" w:fill="FFFFFF"/>
        <w:spacing w:line="200" w:lineRule="atLeast"/>
        <w:ind w:firstLine="311"/>
        <w:jc w:val="both"/>
        <w:rPr>
          <w:rFonts w:cs="Tahoma"/>
          <w:b/>
          <w:bCs/>
        </w:rPr>
      </w:pPr>
      <w:r>
        <w:rPr>
          <w:rFonts w:cs="Tahoma"/>
        </w:rPr>
        <w:t xml:space="preserve">Немногие учреждения так требовательны к своему персоналу в плане стандартов обслуживания, как зоопарки, где необходимость неослабной ежедневной заботы о просвещении и развлечении публики сочетается с пониманием сложных биологических вопросов. Поэтому одна из первоочередных задач зоопарка – </w:t>
      </w:r>
      <w:r>
        <w:rPr>
          <w:rFonts w:cs="Tahoma"/>
          <w:b/>
          <w:bCs/>
        </w:rPr>
        <w:t>повышение профессионального уровня своих работников.</w:t>
      </w:r>
    </w:p>
    <w:p w:rsidR="0067734D" w:rsidRDefault="00FD2101">
      <w:pPr>
        <w:shd w:val="clear" w:color="auto" w:fill="FFFFFF"/>
        <w:spacing w:line="200" w:lineRule="atLeast"/>
        <w:ind w:firstLine="311"/>
        <w:jc w:val="both"/>
        <w:rPr>
          <w:rFonts w:cs="Tahoma"/>
        </w:rPr>
      </w:pPr>
      <w:r>
        <w:rPr>
          <w:rFonts w:cs="Tahoma"/>
        </w:rPr>
        <w:t>По мере развития зоопарка будут вводиться дополнительные услуги и программы, призванные расширить опыт посетителей, например, лекторий, контактная площадка, выездные группы и другие. Нужны различные учебно-просветительские программы, учитывающие неоднородность публики.</w:t>
      </w:r>
    </w:p>
    <w:p w:rsidR="0067734D" w:rsidRDefault="00FD2101">
      <w:pPr>
        <w:shd w:val="clear" w:color="auto" w:fill="FFFFFF"/>
        <w:spacing w:line="200" w:lineRule="atLeast"/>
        <w:ind w:firstLine="311"/>
        <w:jc w:val="both"/>
        <w:rPr>
          <w:rFonts w:cs="Tahoma"/>
          <w:b/>
        </w:rPr>
      </w:pPr>
      <w:r>
        <w:rPr>
          <w:rFonts w:cs="Tahoma"/>
          <w:b/>
        </w:rPr>
        <w:t>3. Научные исследования.</w:t>
      </w:r>
    </w:p>
    <w:p w:rsidR="0067734D" w:rsidRDefault="00FD2101">
      <w:pPr>
        <w:shd w:val="clear" w:color="auto" w:fill="FFFFFF"/>
        <w:spacing w:line="200" w:lineRule="atLeast"/>
        <w:ind w:firstLine="311"/>
        <w:jc w:val="both"/>
        <w:rPr>
          <w:rFonts w:cs="Tahoma"/>
        </w:rPr>
      </w:pPr>
      <w:r>
        <w:rPr>
          <w:rFonts w:cs="Tahoma"/>
        </w:rPr>
        <w:t>В то время как пробуждение у посетителей интереса к животным и помощь в ликвидации экологической неграмотности населения составляют важнейшую природоохранную задачу зоопарка, всё большее значение приобретают также научные исследования.</w:t>
      </w:r>
    </w:p>
    <w:p w:rsidR="0067734D" w:rsidRDefault="00FD2101">
      <w:pPr>
        <w:shd w:val="clear" w:color="auto" w:fill="FFFFFF"/>
        <w:spacing w:line="200" w:lineRule="atLeast"/>
        <w:ind w:firstLine="311"/>
        <w:jc w:val="both"/>
        <w:rPr>
          <w:rFonts w:cs="Tahoma"/>
        </w:rPr>
      </w:pPr>
      <w:r>
        <w:rPr>
          <w:rFonts w:cs="Tahoma"/>
        </w:rPr>
        <w:t xml:space="preserve">В зоопарк специально приходят исследователи и студенты, школьники и юные натуралисты, использующие это учреждение как своего рода "лабораторию" для более углубленного изучения биологии. Хотя жизнь животного в неволе отличается от природного образа жизни, часто только в зоопарках можно получить точные сведения об особенностях размножения, поведения, физиологии и другие, что крайне затруднено или невозможно у диких животных в природе. Изучение биологических особенностей животных в зоопарке важно для спасения редких животных в их естественном состоянии.  </w:t>
      </w:r>
    </w:p>
    <w:p w:rsidR="0067734D" w:rsidRDefault="00FD2101">
      <w:pPr>
        <w:shd w:val="clear" w:color="auto" w:fill="FFFFFF"/>
        <w:spacing w:line="200" w:lineRule="atLeast"/>
        <w:ind w:firstLine="311"/>
        <w:jc w:val="both"/>
        <w:rPr>
          <w:rFonts w:cs="Tahoma"/>
        </w:rPr>
      </w:pPr>
      <w:r>
        <w:rPr>
          <w:rFonts w:cs="Tahoma"/>
        </w:rPr>
        <w:t>Обязанность  полностью  использовать  потенциал  живых  коллекций подразумевает ведение научной работы не только в зоопарке, но и в природе с участием зоопарка.</w:t>
      </w:r>
    </w:p>
    <w:p w:rsidR="0067734D" w:rsidRDefault="00FD2101">
      <w:pPr>
        <w:shd w:val="clear" w:color="auto" w:fill="FFFFFF"/>
        <w:spacing w:line="200" w:lineRule="atLeast"/>
        <w:ind w:firstLine="311"/>
        <w:jc w:val="both"/>
        <w:rPr>
          <w:rFonts w:cs="Tahoma"/>
        </w:rPr>
      </w:pPr>
      <w:r>
        <w:rPr>
          <w:rFonts w:cs="Tahoma"/>
        </w:rPr>
        <w:t xml:space="preserve">Вот почему долговременное планирование должно включать и пункт о научных исследованиях. Некоторые из них при должном развитии приносят существенную выгоду, как например, исследования, изучающие улучшения состояния и репродуктивного потенциала животных, касающиеся планировки и оформления вольеров для них, рациона, поведения, искусственной осеменения т.д. </w:t>
      </w:r>
    </w:p>
    <w:p w:rsidR="0067734D" w:rsidRDefault="00FD2101">
      <w:pPr>
        <w:spacing w:line="200" w:lineRule="atLeast"/>
        <w:ind w:firstLine="311"/>
        <w:jc w:val="both"/>
        <w:rPr>
          <w:rFonts w:cs="Tahoma"/>
          <w:b/>
        </w:rPr>
      </w:pPr>
      <w:r>
        <w:rPr>
          <w:rFonts w:cs="Tahoma"/>
          <w:b/>
        </w:rPr>
        <w:t>4. Рекреация</w:t>
      </w:r>
    </w:p>
    <w:p w:rsidR="0067734D" w:rsidRDefault="00FD2101">
      <w:pPr>
        <w:spacing w:line="200" w:lineRule="atLeast"/>
        <w:ind w:firstLine="311"/>
        <w:jc w:val="both"/>
        <w:rPr>
          <w:rFonts w:cs="Tahoma"/>
        </w:rPr>
      </w:pPr>
      <w:r>
        <w:rPr>
          <w:rFonts w:cs="Tahoma"/>
        </w:rPr>
        <w:t xml:space="preserve">В городе Белгороде не так много мест для массового культурного отдыха с детьми, а в условиях современного урбанизированного общества зоопарк является одним из наиболее приспособленных для рекреации учреждений. Большинство посетителей приходит не за просвещением, а ради отдыха, но ничто не мешает усваивать вечные ценности, одновременно получая удовольствие.  </w:t>
      </w:r>
    </w:p>
    <w:p w:rsidR="0067734D" w:rsidRDefault="00FD2101">
      <w:pPr>
        <w:shd w:val="clear" w:color="auto" w:fill="FFFFFF"/>
        <w:spacing w:line="200" w:lineRule="atLeast"/>
        <w:ind w:firstLine="311"/>
        <w:jc w:val="both"/>
        <w:rPr>
          <w:rFonts w:cs="Tahoma"/>
        </w:rPr>
      </w:pPr>
      <w:r>
        <w:rPr>
          <w:rFonts w:cs="Tahoma"/>
        </w:rPr>
        <w:t xml:space="preserve">В этом одно из важнейших различий между отдыхом в зоопарке и развлечениями, предлагаемыми другими созданными для проведения досуга учреждениями. Кроме того, хороший зоопарк – это отдушина среди искусственного городского ландшафта, оазис живого разнообразия среди монотонной архитектуры и потока автотранспорта. Сегодня качество окружающей городской среды и самой жизни всё больше отождествляют с её разнообразием. Неудивительно, что зоопарк, где можно непосредственно пообщаться с миром живой природы, </w:t>
      </w:r>
      <w:r>
        <w:rPr>
          <w:rFonts w:cs="Tahoma"/>
          <w:b/>
          <w:bCs/>
        </w:rPr>
        <w:t>позволяет не только получить уникальные знания, но и прекрасно восстановить силы</w:t>
      </w:r>
      <w:r>
        <w:rPr>
          <w:rFonts w:cs="Tahoma"/>
        </w:rPr>
        <w:t>.</w:t>
      </w:r>
    </w:p>
    <w:p w:rsidR="0067734D" w:rsidRDefault="00FD2101">
      <w:pPr>
        <w:shd w:val="clear" w:color="auto" w:fill="FFFFFF"/>
        <w:spacing w:line="200" w:lineRule="atLeast"/>
        <w:ind w:firstLine="311"/>
        <w:jc w:val="both"/>
        <w:rPr>
          <w:rFonts w:cs="Tahoma"/>
        </w:rPr>
      </w:pPr>
      <w:r>
        <w:rPr>
          <w:rFonts w:cs="Tahoma"/>
        </w:rPr>
        <w:t>Зоопарк обладает неформальной привлекательностью, причём в основном для семейных групп. Они посещают его добровольно, часто просто для человеческого общения, и обычно получения новых знаний – побочный продукт, а не главная мотивация этого "культпохода". Обстановка общественного парка располагает к беззаботному пикнику, а демонстрируемые животные дарят людям новые разнообразные впечатления и радость.</w:t>
      </w:r>
    </w:p>
    <w:p w:rsidR="0067734D" w:rsidRDefault="00FD2101">
      <w:pPr>
        <w:shd w:val="clear" w:color="auto" w:fill="FFFFFF"/>
        <w:spacing w:line="200" w:lineRule="atLeast"/>
        <w:ind w:firstLine="311"/>
        <w:jc w:val="both"/>
        <w:rPr>
          <w:rFonts w:cs="Tahoma"/>
        </w:rPr>
      </w:pPr>
      <w:r>
        <w:rPr>
          <w:rFonts w:cs="Tahoma"/>
        </w:rPr>
        <w:t>Учитывая добровольное посещение зоопарка публикой, в планировке нового зоопарка должны использоваться методы,</w:t>
      </w:r>
      <w:r>
        <w:rPr>
          <w:rFonts w:cs="Arial"/>
        </w:rPr>
        <w:t xml:space="preserve"> </w:t>
      </w:r>
      <w:r>
        <w:rPr>
          <w:rFonts w:cs="Tahoma"/>
        </w:rPr>
        <w:t>соответствующие неформальной, рекреационной атмосфере.</w:t>
      </w:r>
    </w:p>
    <w:p w:rsidR="0067734D" w:rsidRDefault="00FD2101">
      <w:pPr>
        <w:spacing w:line="200" w:lineRule="atLeast"/>
        <w:ind w:firstLine="311"/>
        <w:jc w:val="both"/>
        <w:rPr>
          <w:rFonts w:cs="Tahoma"/>
        </w:rPr>
      </w:pPr>
      <w:r>
        <w:rPr>
          <w:rFonts w:cs="Tahoma"/>
        </w:rPr>
        <w:t xml:space="preserve">Как и все учреждения культуры, зоопарк существуют для людей, однако его уникальная ответственность обусловлена присутствием живых животных. Зоопарк неизбежно отражает особенности окружающего их общества. Плохое его состояние говорит о безразличии местных властей. Общество, которое хочет иметь зоопарк, также берет на себя обширные и продолжительные обязательства. </w:t>
      </w:r>
    </w:p>
    <w:p w:rsidR="0067734D" w:rsidRDefault="00FD2101">
      <w:pPr>
        <w:shd w:val="clear" w:color="auto" w:fill="FFFFFF"/>
        <w:spacing w:line="200" w:lineRule="atLeast"/>
        <w:ind w:firstLine="311"/>
        <w:jc w:val="both"/>
        <w:rPr>
          <w:rFonts w:cs="Tahoma"/>
        </w:rPr>
      </w:pPr>
      <w:r>
        <w:rPr>
          <w:rFonts w:cs="Tahoma"/>
        </w:rPr>
        <w:t>Владение живыми животными определяет уникальную ответственность зоопарка. Лишь немногие другие культурные учреждения берут на себя такие же серьёзные обязательства перед собственными коллекциями, посетителями и обществом в целом. Выполнение этих обязательств привело к почти полному прекращению конкуренции между зоопарками. В противоположность многим другим экспозициям, они непрерывно сотрудничают для сохранения и расширения своих коллекций, для обеспечения выживания демонстрируемых видов.</w:t>
      </w:r>
    </w:p>
    <w:p w:rsidR="0067734D" w:rsidRDefault="00FD2101">
      <w:pPr>
        <w:spacing w:line="200" w:lineRule="atLeast"/>
        <w:ind w:firstLine="311"/>
        <w:jc w:val="both"/>
        <w:rPr>
          <w:rFonts w:cs="Tahoma"/>
        </w:rPr>
      </w:pPr>
      <w:r>
        <w:rPr>
          <w:rFonts w:cs="Tahoma"/>
        </w:rPr>
        <w:t xml:space="preserve">Зоопарк, максимально развивающий свой просветительский и природоохранный потенциал, будет получать положительную отдачу от своих усилий. Рост доходов от предоставляемых услуг, членство и платное участие в различных проектах, усиление общественной поддержки – лишь частичное перечисление выгод, на которые надо рассчитывать. </w:t>
      </w:r>
    </w:p>
    <w:p w:rsidR="0067734D" w:rsidRDefault="0067734D">
      <w:pPr>
        <w:spacing w:line="200" w:lineRule="atLeast"/>
        <w:ind w:firstLine="311"/>
        <w:jc w:val="both"/>
        <w:rPr>
          <w:rFonts w:cs="Tahoma"/>
        </w:rPr>
      </w:pPr>
    </w:p>
    <w:p w:rsidR="0067734D" w:rsidRDefault="00FD2101">
      <w:pPr>
        <w:shd w:val="clear" w:color="auto" w:fill="FFFFFF"/>
        <w:tabs>
          <w:tab w:val="left" w:pos="4184"/>
          <w:tab w:val="left" w:pos="4904"/>
        </w:tabs>
        <w:autoSpaceDE w:val="0"/>
        <w:spacing w:line="200" w:lineRule="atLeast"/>
        <w:ind w:firstLine="311"/>
        <w:jc w:val="center"/>
        <w:rPr>
          <w:rFonts w:cs="Tahoma"/>
          <w:b/>
          <w:bCs/>
          <w:sz w:val="32"/>
          <w:szCs w:val="32"/>
        </w:rPr>
      </w:pPr>
      <w:r>
        <w:rPr>
          <w:rFonts w:cs="Tahoma"/>
          <w:b/>
          <w:bCs/>
          <w:sz w:val="32"/>
          <w:szCs w:val="32"/>
        </w:rPr>
        <w:t>3. Визитная карточка зоопарка.</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Осмысленное проектирование с упором на просветительскую и природоохранную тематику предотвращает превращение зоопарка в набор не связанных между собой фрагментов. Общая концепция зоопарка играет жизненно важное значение. Она должна быть достаточно гибкой, чтобы выдержать изменения, неизбежно подразумеваемые любым крупным проектом, и в то же время достаточно определённой, чтобы задавать общее направление, необходимое для долгосрочного развития.</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Каждый зоопарк старается быть уникальным, отличным от коллег, иметь собственное лицо, визитную карточку. Практически все зоопарки имеют специализацию по какому-либо виду или классу животных. Конкретная специализация Белгородского зоопарка на настоящее время не сформировалась, поэтому для нового зоопарка необходимо сформулировать оригинальную идею такой визитной карточки.</w:t>
      </w:r>
    </w:p>
    <w:p w:rsidR="0067734D" w:rsidRDefault="00FD2101">
      <w:pPr>
        <w:pStyle w:val="ae"/>
        <w:shd w:val="clear" w:color="auto" w:fill="FFFFFF"/>
        <w:tabs>
          <w:tab w:val="left" w:pos="4184"/>
          <w:tab w:val="left" w:pos="4904"/>
        </w:tabs>
        <w:jc w:val="both"/>
        <w:rPr>
          <w:rFonts w:cs="Tahoma"/>
        </w:rPr>
      </w:pPr>
      <w:r>
        <w:rPr>
          <w:rFonts w:cs="Tahoma"/>
        </w:rPr>
        <w:t>Вся территория урочища Сосновка — созданный самой природой уголок, имеющий уникальный ландшафт, природные леса и водоемы. Согласно постановлению Правительства Белгородской области № 135-пп от 2 июня 2008 г., эта территория планируется как единая, полноценная общегородская рекреационная зона для культурного отдыха с соответствующей инфраструктурой. И новый зоопарк должен стать главной ее частью, в полной мере используя природные условия для создания удивительного и познавательного мира живой природы.</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 Постановление № 135-пп подразумевает серьезные ограничения в эксплуатации территорий рекреационного назначения, и концепция зоопарка должна учитывать эти требования. В частности, перед проектированием и строительством необходимо разработать и утвердить проект освоения лесов, согласовать изменение гидрологического и гидрогеологического режима водоемов и грунтовых вод. Концепция нового зоопарка предусматривает максимальное сохранение исходных лесонасаждений, расчистку и восстановления водоемов.</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 Как известно, до половины посетителей в зоопарках — это дети. Дети идут в зоопарк как на праздник в предвкушении чуда. В качестве общей идеи и духа нового Белгородского зоопарка предлагаем концепцию «ЗООПАРК - СТРАНА СКАЗОК». Всю территорию зоопарка планируется превратить в чудесную страну со сказочными животными, таинственными тропинками, дремучими лесами и зачарованными озерами, сказочным оформлением всех вольеров, зданий, и сооружений. Наилучшим выражением предлагаемой концепции могут служить бессмертные строки, знакомые каждому с детства:</w:t>
      </w:r>
    </w:p>
    <w:p w:rsidR="0067734D" w:rsidRDefault="0067734D">
      <w:pPr>
        <w:pStyle w:val="ae"/>
        <w:shd w:val="clear" w:color="auto" w:fill="FFFFFF"/>
        <w:tabs>
          <w:tab w:val="left" w:pos="4184"/>
          <w:tab w:val="left" w:pos="4904"/>
        </w:tabs>
        <w:spacing w:after="0" w:line="200" w:lineRule="atLeast"/>
        <w:ind w:firstLine="311"/>
        <w:jc w:val="both"/>
        <w:rPr>
          <w:rFonts w:cs="Tahoma"/>
        </w:rPr>
      </w:pP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У лукоморья дуб зелёный;</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Златая цепь на дубе том:</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И днём и ночью кот учёный</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Всё ходит по цепи кругом;</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Идёт направо - песнь заводит,</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Налево - сказку говорит.</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Там чудеса: там леший бродит,</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Русалка на ветвях сидит;</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Там на неведомых дорожках</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Следы невиданных зверей.....</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w:t>
      </w: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rPr>
      </w:pPr>
      <w:r>
        <w:rPr>
          <w:rFonts w:cs="Tahoma"/>
        </w:rPr>
        <w:t>Там русский дух... там Русью пахнет!</w:t>
      </w:r>
    </w:p>
    <w:p w:rsidR="0067734D" w:rsidRDefault="0067734D">
      <w:pPr>
        <w:pStyle w:val="ae"/>
        <w:shd w:val="clear" w:color="auto" w:fill="FFFFFF"/>
        <w:tabs>
          <w:tab w:val="left" w:pos="-22687"/>
          <w:tab w:val="left" w:pos="-18503"/>
          <w:tab w:val="left" w:pos="-17783"/>
        </w:tabs>
        <w:spacing w:after="0" w:line="200" w:lineRule="atLeast"/>
        <w:ind w:left="3461" w:firstLine="311"/>
        <w:jc w:val="both"/>
        <w:rPr>
          <w:rFonts w:cs="Tahoma"/>
        </w:rPr>
      </w:pPr>
    </w:p>
    <w:p w:rsidR="0067734D" w:rsidRDefault="00FD2101">
      <w:pPr>
        <w:pStyle w:val="ae"/>
        <w:shd w:val="clear" w:color="auto" w:fill="FFFFFF"/>
        <w:tabs>
          <w:tab w:val="left" w:pos="-22687"/>
          <w:tab w:val="left" w:pos="-18503"/>
          <w:tab w:val="left" w:pos="-17783"/>
        </w:tabs>
        <w:spacing w:after="0" w:line="200" w:lineRule="atLeast"/>
        <w:ind w:left="3461" w:firstLine="311"/>
        <w:jc w:val="both"/>
        <w:rPr>
          <w:rFonts w:cs="Tahoma"/>
          <w:b/>
          <w:bCs/>
          <w:i/>
          <w:iCs/>
        </w:rPr>
      </w:pPr>
      <w:r>
        <w:rPr>
          <w:rFonts w:cs="Tahoma"/>
          <w:b/>
          <w:bCs/>
          <w:i/>
          <w:iCs/>
        </w:rPr>
        <w:t>А.С. Пушкин, из поэмы "Руслан и Людмила"</w:t>
      </w:r>
    </w:p>
    <w:p w:rsidR="0067734D" w:rsidRDefault="0067734D">
      <w:pPr>
        <w:pStyle w:val="ae"/>
        <w:shd w:val="clear" w:color="auto" w:fill="FFFFFF"/>
        <w:tabs>
          <w:tab w:val="left" w:pos="4184"/>
          <w:tab w:val="left" w:pos="4904"/>
        </w:tabs>
        <w:spacing w:after="0" w:line="200" w:lineRule="atLeast"/>
        <w:ind w:firstLine="311"/>
        <w:jc w:val="both"/>
        <w:rPr>
          <w:rFonts w:cs="Tahoma"/>
        </w:rPr>
      </w:pP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Концепция «сказочного зоопарка» открывает неограниченные возможности в оформлении территории, компоновки тематических экспозиций — например, «Сказки народов мира». На любого животного, даже самого экзотического, можно найти соответствующую народную сказку, созданную на его родине. С одной стороны, для детей и взрослых (в душе они все равно остаются немного детьми) «сказочный» зоопарк будет исключительно привлекателен и интересен, с другой стороны — не менее познавателен и информативен. Ведь подача знаний в игровой форме является исключительно эффективным педагогическим приемом. Сказочный антураж вовсе не мешает проводить серьезную просветительскую деятельность и научные исследования.</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Концепция «ЗООПАРК - СТРАНА СКАЗОК» будет реализована за счет использования соответствующего оформления территории зоопарка, приемов ландшафтного дизайна, установки декораций и украшений, скульптурных композиций, тематического оформления вольеров, дорожек, указателей, зданий и сооружений. На каждом вольере наряду с биологической информацией будет размещен стенд с этнографическими данными, отражающий сказки, мифы, легенды о животном среди населения его исторической родины. Этнографические элементы также можно использовать в оформлении прилегающей к вольеру территории — например, будут очень эффектны китайские и японские мотивы возле вольеров с соответствующими животными. «Сказочные» и этнографические элементы в оформлении вольеров буду использоваться ровно в той мере, в какой они не мешают основной цели — демонстрации диких животных. В целом «сказочный» сюжет служит для логического объединения зоопарка в единое целое и привлечения целевой аудитории — детей. Взрослые посетители, окунувшись в мир детства, тоже не останутся равнодушными и получат не меньшее удовольствие.</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Вся территория нового зоопарка по своему назначению условно разбивается на несколько крупных развлекательно-экспозиционных комплексов. Распределение животных по территории зоопарка в целом планируется по зоогеографическому принципу, условно это - «Сказочный Русский лес», «Экзотическая Африка», «Таинственная Азия», «Животный мир Нового Света», «Удивительная Австралия» и т.д. Зоогеографический принцип не должен быть абсолютной догмой, экспозиционные комплексы будут плавно переходить друг в друга, не имея четкой границы. В таких переходных зонах вольеры можно компоновать по видовым признакам. Для усиления эффекта погружения в сказочный животный мир планируется заселить территорию зоопарка свободными полудиким животными — кроликами, сусликами, сурками, птицами (цесарками, в будущем, возможно, павлинами). </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Символом нового Белгородского зоопарка, его визитной карточкой, по нашему мнению, должна стать комплексная экспозиция «Сказочный Русский лес». Данная экспозиция, включающая в себя большое количество биотопических вольеров, может занимать до 9 гектар площади зоопарка непосредственно возле центрального входа. Посетители попадают на экспозицию с главной аллеи, их встречает сосновый бор. Начало экспозиции начинается с большого былинного камня-указателя, от которого ответвляется три дороги: налево — к медведям и волкам, направо — к птицам, прямо — к озерам. В этой части зоопарка сосредоточены экспозиции животных Европейской части России: бурого медведя «Медвежий малинник», европейского волка «Волчье логово», копытных «Лосиная тропа» (лоси, олени, косули и т.д.), «Птичье царство» (каскад озер с причудливыми берегами, где обитают журавли, лебеди, гуси, аисты, экспозиции сухопутных птиц, хищные птицы и т.д.), </w:t>
      </w:r>
      <w:r>
        <w:rPr>
          <w:rFonts w:cs="Tahoma"/>
          <w:lang w:val="en-US"/>
        </w:rPr>
        <w:t>«Конек-</w:t>
      </w:r>
      <w:r>
        <w:rPr>
          <w:rFonts w:cs="Tahoma"/>
        </w:rPr>
        <w:t>горбунок</w:t>
      </w:r>
      <w:r>
        <w:rPr>
          <w:rFonts w:cs="Tahoma"/>
          <w:lang w:val="en-US"/>
        </w:rPr>
        <w:t xml:space="preserve">» </w:t>
      </w:r>
      <w:r>
        <w:rPr>
          <w:rFonts w:cs="Tahoma"/>
        </w:rPr>
        <w:t>с экспозицией лошадей, пони, осликов и прочей верховой живности</w:t>
      </w:r>
      <w:r>
        <w:rPr>
          <w:rFonts w:cs="Tahoma"/>
          <w:lang w:val="en-US"/>
        </w:rPr>
        <w:t>.</w:t>
      </w:r>
      <w:r>
        <w:rPr>
          <w:rFonts w:cs="Tahoma"/>
        </w:rPr>
        <w:t xml:space="preserve">  Как часть комплекса в «Сказочный Русский лес» войдет и экспозиция «Животный и растительный мир Белгородской области». </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Для нового зоопарка так же необходим новый, оригинальный отличительный символ. По нашему мнению, и</w:t>
      </w:r>
      <w:r>
        <w:rPr>
          <w:rFonts w:cs="Tahoma"/>
          <w:lang w:val="en-US"/>
        </w:rPr>
        <w:t>деально</w:t>
      </w:r>
      <w:r>
        <w:rPr>
          <w:rFonts w:cs="Tahoma"/>
        </w:rPr>
        <w:t xml:space="preserve"> на эту роль подходит европейский волк. Данный образ близок к духу и культуре русского человека — это и герой народных сказок, и любимого всеми поколениями мультфильма «Ну, погоди!», и одновременно, как хищник, он является символом силы, независимости и мужественности. </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На территории зоопарка планируется организовать большую биотопическую экспозицию европейского волка, входящую в состав «Сказочного Русского леса». На большой территории (до 1-1,5 га), имеющую лесистую часть, открытые лужайки, ручьи и прочие элементы естественной среды обитания, будет содержаться в полувольных условиях большая стая волков. Для того, что бы посетители могли наблюдать за жизнью волков в природных условиях, будут возведены смотровые дорожки и площадки над территорией волков. Кормление хищников будет организовано в дневное время на специальной площадке для удобства обзора посетителями. Возможна установка скрытых видеокамер в местах отдыха животных с выводом изображения на большие экраны, и трансляцией потокового видео в Интернет на сайте зоопарка.</w:t>
      </w:r>
    </w:p>
    <w:p w:rsidR="0067734D" w:rsidRDefault="00FD2101">
      <w:pPr>
        <w:pStyle w:val="ae"/>
        <w:shd w:val="clear" w:color="auto" w:fill="FFFFFF"/>
        <w:tabs>
          <w:tab w:val="left" w:pos="4184"/>
          <w:tab w:val="left" w:pos="4904"/>
        </w:tabs>
        <w:jc w:val="both"/>
        <w:rPr>
          <w:rFonts w:cs="Tahoma"/>
        </w:rPr>
      </w:pPr>
      <w:r>
        <w:rPr>
          <w:rFonts w:cs="Tahoma"/>
        </w:rPr>
        <w:t>Комплексная биотопическая экспозиция волка в природных условиях должна стать изюминкой нового зоопарка, привлекающая посетителей и туристов. Принцип группового содержания стайных (стадных) животных, а так же смешанные экотопные экспозиции животных, мирно сосуществующих в природных условиях, должен стать нормой для всего Белгородского з</w:t>
      </w:r>
      <w:r>
        <w:rPr>
          <w:rFonts w:cs="Tahoma"/>
          <w:lang w:val="en-US"/>
        </w:rPr>
        <w:t>оо</w:t>
      </w:r>
      <w:r>
        <w:rPr>
          <w:rFonts w:cs="Tahoma"/>
        </w:rPr>
        <w:t>парка.</w:t>
      </w:r>
    </w:p>
    <w:p w:rsidR="0067734D" w:rsidRDefault="0067734D">
      <w:pPr>
        <w:spacing w:line="200" w:lineRule="atLeast"/>
        <w:ind w:firstLine="311"/>
        <w:jc w:val="center"/>
        <w:rPr>
          <w:rFonts w:cs="Tahoma"/>
          <w:b/>
          <w:bCs/>
          <w:sz w:val="32"/>
          <w:szCs w:val="32"/>
        </w:rPr>
      </w:pPr>
    </w:p>
    <w:p w:rsidR="0067734D" w:rsidRDefault="00FD2101">
      <w:pPr>
        <w:spacing w:line="200" w:lineRule="atLeast"/>
        <w:ind w:firstLine="311"/>
        <w:jc w:val="center"/>
        <w:rPr>
          <w:rFonts w:cs="Tahoma"/>
          <w:b/>
          <w:bCs/>
          <w:sz w:val="32"/>
          <w:szCs w:val="32"/>
        </w:rPr>
      </w:pPr>
      <w:r>
        <w:rPr>
          <w:rFonts w:cs="Tahoma"/>
          <w:b/>
          <w:bCs/>
          <w:sz w:val="32"/>
          <w:szCs w:val="32"/>
        </w:rPr>
        <w:t>4. Генеральный план зоопарка.</w:t>
      </w:r>
    </w:p>
    <w:p w:rsidR="0067734D" w:rsidRDefault="00FD2101">
      <w:pPr>
        <w:spacing w:line="200" w:lineRule="atLeast"/>
        <w:ind w:firstLine="311"/>
        <w:jc w:val="both"/>
        <w:rPr>
          <w:rFonts w:cs="Tahoma"/>
        </w:rPr>
      </w:pPr>
      <w:r>
        <w:rPr>
          <w:rFonts w:cs="Tahoma"/>
        </w:rPr>
        <w:t>Генеральный план зоопарка – это документ, чётко и кратко определяющий на бумаге цели зоопарка, а затем описывающий физическое размещение его объектов, позволяющее наилучшим образом этих целей достичь.</w:t>
      </w:r>
    </w:p>
    <w:p w:rsidR="0067734D" w:rsidRDefault="00FD2101">
      <w:pPr>
        <w:spacing w:line="200" w:lineRule="atLeast"/>
        <w:ind w:firstLine="311"/>
        <w:jc w:val="both"/>
        <w:rPr>
          <w:rFonts w:cs="Tahoma"/>
        </w:rPr>
      </w:pPr>
      <w:r>
        <w:rPr>
          <w:rFonts w:cs="Tahoma"/>
        </w:rPr>
        <w:t>Даже простейший план зоопарка – это сплав биологических и архитектурных знаний, учитывающий всё – от инженерно-строительных конструкций и канализационных сетей до особенностей размножения и поведения животных. В зоопарке самочувствие животных и публики в высшей степени зависит от правильной планировки; ошибки капитального строительства исправляются с трудом. Хороший генеральный план обеспечивает оптимальное использование площадей с учётом потребностей и животных, и посетителей, и обслуживающего персонала.</w:t>
      </w:r>
    </w:p>
    <w:p w:rsidR="0067734D" w:rsidRDefault="00FD2101">
      <w:pPr>
        <w:spacing w:line="200" w:lineRule="atLeast"/>
        <w:ind w:firstLine="311"/>
        <w:jc w:val="both"/>
        <w:rPr>
          <w:rFonts w:cs="Tahoma"/>
        </w:rPr>
      </w:pPr>
      <w:r>
        <w:rPr>
          <w:rFonts w:cs="Tahoma"/>
        </w:rPr>
        <w:t xml:space="preserve">Перед принятием общего решения по проектированию надо определить будущую специализацию зоопарка, то есть животные преимущественно каких таксонов будут демонстрироваться – например, копытные, крупные кошачьи, водоплавающие птицы, попугаи и т.д., с упором на один или несколько редких видов, способных стать визитной карточкой зоопарка. Во многом, если не во всём, выбор специализации зависит от наличия высококвалифицированного и компетентного штатного куратора той или иной группы видов. </w:t>
      </w:r>
    </w:p>
    <w:p w:rsidR="0067734D" w:rsidRDefault="00FD2101">
      <w:pPr>
        <w:pStyle w:val="ae"/>
        <w:shd w:val="clear" w:color="auto" w:fill="FFFFFF"/>
        <w:spacing w:after="0" w:line="200" w:lineRule="atLeast"/>
        <w:ind w:firstLine="311"/>
        <w:jc w:val="both"/>
        <w:rPr>
          <w:rFonts w:cs="Tahoma"/>
        </w:rPr>
      </w:pPr>
      <w:r>
        <w:rPr>
          <w:rFonts w:cs="Tahoma"/>
        </w:rPr>
        <w:t xml:space="preserve">Нужно помнить, что хороший зоопарк может и должен представлять собой нечто гораздо большее, чем просто набор клеток. Это должен быть гармоничный комплекс, связанный общей идеей, и оставляющий незабываемое впечатление. В условиях строительства зоопарка «с нуля» необходимо изначально заложить все эти принципы в основу и строго следовать им при дальнейшем развитии. </w:t>
      </w:r>
    </w:p>
    <w:p w:rsidR="0067734D" w:rsidRDefault="00FD2101">
      <w:pPr>
        <w:shd w:val="clear" w:color="auto" w:fill="FFFFFF"/>
        <w:autoSpaceDE w:val="0"/>
        <w:spacing w:line="200" w:lineRule="atLeast"/>
        <w:ind w:firstLine="311"/>
        <w:jc w:val="center"/>
        <w:rPr>
          <w:rFonts w:cs="Tahoma"/>
          <w:b/>
          <w:bCs/>
        </w:rPr>
      </w:pPr>
      <w:r>
        <w:rPr>
          <w:rFonts w:cs="Tahoma"/>
          <w:b/>
          <w:bCs/>
        </w:rPr>
        <w:t>4.1. Принципы планирования территории</w:t>
      </w:r>
    </w:p>
    <w:p w:rsidR="0067734D" w:rsidRDefault="00FD2101">
      <w:pPr>
        <w:shd w:val="clear" w:color="auto" w:fill="FFFFFF"/>
        <w:autoSpaceDE w:val="0"/>
        <w:spacing w:line="200" w:lineRule="atLeast"/>
        <w:ind w:firstLine="311"/>
        <w:jc w:val="both"/>
        <w:rPr>
          <w:rFonts w:cs="Tahoma"/>
        </w:rPr>
      </w:pPr>
      <w:r>
        <w:rPr>
          <w:rFonts w:cs="Tahoma"/>
        </w:rPr>
        <w:t xml:space="preserve">Зоопарк должен быть для посетителей убежищем от стрессов и нагрузок современного урбанизированного мира, бегством в природу, погружением в прекрасный и удивительный мир животных. </w:t>
      </w:r>
    </w:p>
    <w:p w:rsidR="0067734D" w:rsidRDefault="00FD2101">
      <w:pPr>
        <w:spacing w:line="200" w:lineRule="atLeast"/>
        <w:ind w:firstLine="311"/>
        <w:jc w:val="both"/>
        <w:rPr>
          <w:rFonts w:cs="Tahoma"/>
        </w:rPr>
      </w:pPr>
      <w:r>
        <w:rPr>
          <w:rFonts w:cs="Tahoma"/>
        </w:rPr>
        <w:t>Концепция зоопарка предполагает создание обстановки, максимально приближенной к естественной. Предполагаемая зона расположения зоопарка находится в лесной зоне искусственных и естественных лесонасаждений, в которых уже более 40 лет не проводились санитарно-вырубочные мероприятия.  В связи с этим, все проектные и строительные работы необходимо выполнять только при наличии разработанного и утвержденного проекта освоения лесов, составленного специализированной организацией, на всю отведенную территорию зоопарка. Проектирование должно быть направлено на оптимальное использование с точки зрения эстетики, функциональности и доходности как можно больше исходных особенностей территории с моделированием природных условий там, где это необходимо. Существующая и планируемая коллекция животных должна быть гармонично вписана в красивый природный ландшафт. Эффект «натурализации» среды производит на публику наибольшее впечатление. Таким образом, целью проекта нового зоопарка является создание имитирующих природную среду, функциональных экспозиций, удовлетворяющих как животных, так и посетителей, создание у публики атмосферы погружения в мир животных. Выглядящие естественными вольеры и загоны не только привлекают людей, но и несут познавательную нагрузку.</w:t>
      </w:r>
    </w:p>
    <w:p w:rsidR="0067734D" w:rsidRDefault="00FD2101">
      <w:pPr>
        <w:shd w:val="clear" w:color="auto" w:fill="FFFFFF"/>
        <w:spacing w:line="200" w:lineRule="atLeast"/>
        <w:ind w:firstLine="311"/>
        <w:jc w:val="both"/>
        <w:rPr>
          <w:rFonts w:cs="Tahoma"/>
        </w:rPr>
      </w:pPr>
      <w:r>
        <w:rPr>
          <w:rFonts w:cs="Tahoma"/>
        </w:rPr>
        <w:t>Следует выделить несколько общих направлений работы по проектированию:</w:t>
      </w:r>
    </w:p>
    <w:p w:rsidR="0067734D" w:rsidRDefault="00FD2101">
      <w:pPr>
        <w:shd w:val="clear" w:color="auto" w:fill="FFFFFF"/>
        <w:tabs>
          <w:tab w:val="left" w:pos="5185"/>
        </w:tabs>
        <w:autoSpaceDE w:val="0"/>
        <w:spacing w:line="200" w:lineRule="atLeast"/>
        <w:ind w:firstLine="311"/>
        <w:jc w:val="both"/>
        <w:rPr>
          <w:rFonts w:cs="Tahoma"/>
        </w:rPr>
      </w:pPr>
      <w:r>
        <w:rPr>
          <w:rFonts w:cs="Tahoma"/>
        </w:rPr>
        <w:t>— создание благоприятных и безопасных условий для животных, посетителей, обслуживающего персонала;</w:t>
      </w:r>
    </w:p>
    <w:p w:rsidR="0067734D" w:rsidRDefault="00FD2101">
      <w:pPr>
        <w:shd w:val="clear" w:color="auto" w:fill="FFFFFF"/>
        <w:tabs>
          <w:tab w:val="left" w:pos="5185"/>
        </w:tabs>
        <w:autoSpaceDE w:val="0"/>
        <w:spacing w:line="200" w:lineRule="atLeast"/>
        <w:ind w:firstLine="311"/>
        <w:jc w:val="both"/>
        <w:rPr>
          <w:rFonts w:cs="Tahoma"/>
        </w:rPr>
      </w:pPr>
      <w:r>
        <w:rPr>
          <w:rFonts w:cs="Tahoma"/>
        </w:rPr>
        <w:t>— эстетическое оформление территории;</w:t>
      </w:r>
    </w:p>
    <w:p w:rsidR="0067734D" w:rsidRDefault="00FD2101">
      <w:pPr>
        <w:shd w:val="clear" w:color="auto" w:fill="FFFFFF"/>
        <w:tabs>
          <w:tab w:val="left" w:pos="5185"/>
        </w:tabs>
        <w:spacing w:line="200" w:lineRule="atLeast"/>
        <w:ind w:firstLine="311"/>
        <w:jc w:val="both"/>
        <w:rPr>
          <w:rFonts w:cs="Tahoma"/>
        </w:rPr>
      </w:pPr>
      <w:r>
        <w:rPr>
          <w:rFonts w:cs="Tahoma"/>
        </w:rPr>
        <w:t>— повышение познавательной ценности и воспитательной роли зоопарка путём организации его территории по единому естественно-научному принципу.</w:t>
      </w:r>
    </w:p>
    <w:p w:rsidR="0067734D" w:rsidRDefault="00FD2101">
      <w:pPr>
        <w:shd w:val="clear" w:color="auto" w:fill="FFFFFF"/>
        <w:spacing w:line="200" w:lineRule="atLeast"/>
        <w:ind w:firstLine="311"/>
        <w:jc w:val="both"/>
        <w:rPr>
          <w:rFonts w:cs="Tahoma"/>
        </w:rPr>
      </w:pPr>
      <w:r>
        <w:rPr>
          <w:rFonts w:cs="Tahoma"/>
        </w:rPr>
        <w:t>Грамотная планировка отражает общий принцип демонстрации мира животных. Экспозиции оформляют в соответствии с различными темами. В прошлом зоопарки обычно размещали вольеры в соответствии с таксономическим принципом, то есть создавались участки хищников, копытных, приматов и т.д.</w:t>
      </w:r>
    </w:p>
    <w:p w:rsidR="0067734D" w:rsidRDefault="00FD2101">
      <w:pPr>
        <w:spacing w:line="200" w:lineRule="atLeast"/>
        <w:ind w:firstLine="311"/>
        <w:jc w:val="both"/>
        <w:rPr>
          <w:rFonts w:cs="Tahoma"/>
        </w:rPr>
      </w:pPr>
      <w:r>
        <w:rPr>
          <w:rFonts w:cs="Tahoma"/>
        </w:rPr>
        <w:t>Современный подход к планировке основан на зоогеографическом и, отчасти, на экологическом принципе. Экспозиции территориально размещаются таким образом, чтобы демонстрировалась связь между животными одного географического происхождения: например, участок «Африка» включает зебр, львов, лемуров, «Азия» показывает тигров,  мангустов, павлинов, «Европа» – зубров, медведей, воронов и т.п. При экологическом подходе подчёркивается общее природное местообитание разных видов, например водных животных (выдры, серые журавли), обитателей высокогорий (горные копытные, снежные барсы) и т.п. Если индивидуальная экспозиция входит в общий экспозиционный комплекс, её тема должна подчеркивать его тематику. Частной темой может быть, скажем, демонстрация всего одного вида, например, группы пасущихся африканских антилоп, – «одно из животных африканских саванн» (зоогеографическая ориентация с экологическими нюансами).</w:t>
      </w:r>
    </w:p>
    <w:p w:rsidR="0067734D" w:rsidRDefault="00FD2101">
      <w:pPr>
        <w:shd w:val="clear" w:color="auto" w:fill="FFFFFF"/>
        <w:spacing w:line="200" w:lineRule="atLeast"/>
        <w:ind w:firstLine="311"/>
        <w:jc w:val="both"/>
        <w:rPr>
          <w:rFonts w:cs="Tahoma"/>
        </w:rPr>
      </w:pPr>
      <w:r>
        <w:rPr>
          <w:rFonts w:cs="Tahoma"/>
        </w:rPr>
        <w:t xml:space="preserve">Многовидовые (смешанные) экспозиции обычно придают зоопарку особое очарование и хорошо вписываются в зоогеографическую концепцию. Поскольку они вызывают повышенный интерес публики и несут большую просветительскую нагрузку, необходимо приложить максимум усилий для их удачного проектирования. Совместное содержание определяется биологической совместимостью животных, реальными просветительскими и эстетическими задачами. </w:t>
      </w:r>
    </w:p>
    <w:p w:rsidR="0067734D" w:rsidRDefault="00FD2101">
      <w:pPr>
        <w:spacing w:line="200" w:lineRule="atLeast"/>
        <w:ind w:firstLine="311"/>
        <w:jc w:val="both"/>
        <w:rPr>
          <w:rFonts w:cs="Tahoma"/>
        </w:rPr>
      </w:pPr>
      <w:r>
        <w:rPr>
          <w:rFonts w:cs="Tahoma"/>
        </w:rPr>
        <w:t>Зоогеографические темы выбрать нетрудно, однако они будут значимыми, только если каждая экспозиция расскажет что-то сама по себе или образует вместе с другими единое информативное целое. Здесь опять же видна важность генерального плана, учитывающего как отдельные детали, так и их взаимную подгонку.</w:t>
      </w:r>
    </w:p>
    <w:p w:rsidR="0067734D" w:rsidRDefault="0067734D">
      <w:pPr>
        <w:shd w:val="clear" w:color="auto" w:fill="FFFFFF"/>
        <w:tabs>
          <w:tab w:val="left" w:pos="1488"/>
        </w:tabs>
        <w:spacing w:line="200" w:lineRule="atLeast"/>
        <w:ind w:firstLine="311"/>
        <w:jc w:val="both"/>
        <w:rPr>
          <w:rFonts w:cs="Tahoma"/>
          <w:b/>
          <w:bCs/>
        </w:rPr>
      </w:pPr>
    </w:p>
    <w:p w:rsidR="0067734D" w:rsidRDefault="00FD2101">
      <w:pPr>
        <w:spacing w:line="200" w:lineRule="atLeast"/>
        <w:ind w:firstLine="311"/>
        <w:jc w:val="center"/>
        <w:rPr>
          <w:rFonts w:cs="Tahoma"/>
          <w:b/>
          <w:bCs/>
        </w:rPr>
      </w:pPr>
      <w:r>
        <w:rPr>
          <w:rFonts w:cs="Tahoma"/>
          <w:b/>
          <w:bCs/>
        </w:rPr>
        <w:t>4.2. Основные критерии проектирования</w:t>
      </w:r>
    </w:p>
    <w:p w:rsidR="0067734D" w:rsidRDefault="00FD2101">
      <w:pPr>
        <w:pStyle w:val="ae"/>
        <w:spacing w:after="0" w:line="200" w:lineRule="atLeast"/>
        <w:ind w:firstLine="311"/>
        <w:jc w:val="both"/>
        <w:rPr>
          <w:rFonts w:cs="Tahoma"/>
        </w:rPr>
      </w:pPr>
      <w:r>
        <w:rPr>
          <w:rFonts w:cs="Tahoma"/>
        </w:rPr>
        <w:t xml:space="preserve">Зоопарки предназначены для животных и людей. Задача проектировщика – создать в рамках практических ограничений экспозиции: </w:t>
      </w:r>
    </w:p>
    <w:p w:rsidR="0067734D" w:rsidRDefault="00FD2101">
      <w:pPr>
        <w:numPr>
          <w:ilvl w:val="1"/>
          <w:numId w:val="9"/>
        </w:numPr>
        <w:tabs>
          <w:tab w:val="left" w:pos="4697"/>
        </w:tabs>
        <w:spacing w:line="200" w:lineRule="atLeast"/>
        <w:ind w:left="671"/>
        <w:jc w:val="both"/>
        <w:rPr>
          <w:rFonts w:cs="Tahoma"/>
        </w:rPr>
      </w:pPr>
      <w:r>
        <w:rPr>
          <w:rFonts w:cs="Tahoma"/>
        </w:rPr>
        <w:t>приятные эстетически и отвечающие зоологическим требованиям;</w:t>
      </w:r>
    </w:p>
    <w:p w:rsidR="0067734D" w:rsidRDefault="00FD2101">
      <w:pPr>
        <w:numPr>
          <w:ilvl w:val="1"/>
          <w:numId w:val="9"/>
        </w:numPr>
        <w:tabs>
          <w:tab w:val="left" w:pos="4697"/>
        </w:tabs>
        <w:spacing w:line="200" w:lineRule="atLeast"/>
        <w:ind w:left="671"/>
        <w:jc w:val="both"/>
        <w:rPr>
          <w:rFonts w:cs="Tahoma"/>
        </w:rPr>
      </w:pPr>
      <w:r>
        <w:rPr>
          <w:rFonts w:cs="Tahoma"/>
        </w:rPr>
        <w:t xml:space="preserve">безопасные для публики и удобные для посещения; </w:t>
      </w:r>
    </w:p>
    <w:p w:rsidR="0067734D" w:rsidRDefault="00FD2101">
      <w:pPr>
        <w:numPr>
          <w:ilvl w:val="1"/>
          <w:numId w:val="9"/>
        </w:numPr>
        <w:tabs>
          <w:tab w:val="left" w:pos="4697"/>
        </w:tabs>
        <w:spacing w:line="200" w:lineRule="atLeast"/>
        <w:ind w:left="671"/>
        <w:jc w:val="both"/>
        <w:rPr>
          <w:rFonts w:cs="Tahoma"/>
        </w:rPr>
      </w:pPr>
      <w:r>
        <w:rPr>
          <w:rFonts w:cs="Tahoma"/>
        </w:rPr>
        <w:t>позволяющие посетителям с комфортом наблюдать за животными.</w:t>
      </w:r>
    </w:p>
    <w:p w:rsidR="0067734D" w:rsidRDefault="00FD2101">
      <w:pPr>
        <w:spacing w:line="200" w:lineRule="atLeast"/>
        <w:ind w:firstLine="311"/>
        <w:jc w:val="both"/>
        <w:rPr>
          <w:rFonts w:cs="Tahoma"/>
        </w:rPr>
      </w:pPr>
      <w:r>
        <w:rPr>
          <w:rFonts w:cs="Tahoma"/>
        </w:rPr>
        <w:t>Экспозиции, постройки и сами животные должны ежедневно и круглый год выглядеть презентабельно. При проектировании следует тщательно продумать меры, предупреждающие быстрое старение конструкций и необходимость в их дорогостоящем ремонте или переоборудовании.</w:t>
      </w:r>
    </w:p>
    <w:p w:rsidR="0067734D" w:rsidRDefault="0067734D">
      <w:pPr>
        <w:shd w:val="clear" w:color="auto" w:fill="FFFFFF"/>
        <w:spacing w:line="200" w:lineRule="atLeast"/>
        <w:ind w:firstLine="311"/>
        <w:jc w:val="both"/>
        <w:rPr>
          <w:rFonts w:cs="Tahoma"/>
        </w:rPr>
      </w:pPr>
    </w:p>
    <w:p w:rsidR="0067734D" w:rsidRDefault="00FD2101">
      <w:pPr>
        <w:shd w:val="clear" w:color="auto" w:fill="FFFFFF"/>
        <w:spacing w:line="200" w:lineRule="atLeast"/>
        <w:ind w:firstLine="311"/>
        <w:jc w:val="both"/>
        <w:rPr>
          <w:rFonts w:cs="Tahoma"/>
        </w:rPr>
      </w:pPr>
      <w:r>
        <w:rPr>
          <w:rFonts w:cs="Tahoma"/>
        </w:rPr>
        <w:t>При проектировании экспозиций необходимо учитывать следующие критерии:</w:t>
      </w:r>
    </w:p>
    <w:p w:rsidR="0067734D" w:rsidRDefault="00FD2101">
      <w:pPr>
        <w:shd w:val="clear" w:color="auto" w:fill="FFFFFF"/>
        <w:spacing w:line="200" w:lineRule="atLeast"/>
        <w:ind w:firstLine="311"/>
        <w:jc w:val="both"/>
        <w:rPr>
          <w:rFonts w:cs="Tahoma"/>
        </w:rPr>
      </w:pPr>
      <w:r>
        <w:rPr>
          <w:rFonts w:cs="Tahoma"/>
          <w:b/>
        </w:rPr>
        <w:t>Биологические потребности живых экспонатов.</w:t>
      </w:r>
      <w:r>
        <w:rPr>
          <w:rFonts w:cs="Tahoma"/>
        </w:rPr>
        <w:t xml:space="preserve"> </w:t>
      </w:r>
    </w:p>
    <w:p w:rsidR="0067734D" w:rsidRDefault="00FD2101">
      <w:pPr>
        <w:shd w:val="clear" w:color="auto" w:fill="FFFFFF"/>
        <w:spacing w:line="200" w:lineRule="atLeast"/>
        <w:ind w:firstLine="311"/>
        <w:jc w:val="both"/>
        <w:rPr>
          <w:rFonts w:cs="Tahoma"/>
        </w:rPr>
      </w:pPr>
      <w:r>
        <w:rPr>
          <w:rFonts w:cs="Tahoma"/>
        </w:rPr>
        <w:t>Улучшение ухода и содержания животных является основным фактором, обеспечивающим целостность коллекции, а также возможность продажи или обмена животными с другими учреждениями.</w:t>
      </w:r>
    </w:p>
    <w:p w:rsidR="0067734D" w:rsidRDefault="00FD2101">
      <w:pPr>
        <w:shd w:val="clear" w:color="auto" w:fill="FFFFFF"/>
        <w:tabs>
          <w:tab w:val="left" w:pos="-2835"/>
        </w:tabs>
        <w:autoSpaceDE w:val="0"/>
        <w:spacing w:line="200" w:lineRule="atLeast"/>
        <w:ind w:firstLine="311"/>
        <w:jc w:val="both"/>
        <w:rPr>
          <w:rFonts w:cs="Tahoma"/>
        </w:rPr>
      </w:pPr>
      <w:r>
        <w:rPr>
          <w:rFonts w:cs="Tahoma"/>
        </w:rPr>
        <w:t>Все экспозиции надо создавать с учётом одного важного психологического момента. Если публика думает, что животные недовольны или за ними неправильно ухаживают, это, как правило, вызывает жалобы и отток посещений. Другими словами, гораздо лучше иметь меньше животных и меньше экспозиций, но постараться, чтобы они действительно хорошо смотрелись и раскрывали свои особенности, чем собирать крупную, но небрежно оформленную и хуже обслуживаемую зоологическую коллекцию. Надо демонстрировать здоровых, ухоженных животных, причём так, чтобы посетители получили максимум удовольствия и информации.</w:t>
      </w:r>
    </w:p>
    <w:p w:rsidR="0067734D" w:rsidRDefault="00FD2101">
      <w:pPr>
        <w:shd w:val="clear" w:color="auto" w:fill="FFFFFF"/>
        <w:spacing w:line="200" w:lineRule="atLeast"/>
        <w:ind w:firstLine="311"/>
        <w:jc w:val="both"/>
        <w:rPr>
          <w:rFonts w:cs="Tahoma"/>
        </w:rPr>
      </w:pPr>
      <w:r>
        <w:rPr>
          <w:rFonts w:cs="Tahoma"/>
        </w:rPr>
        <w:t xml:space="preserve">Проектирование зоопарковских экспозиций требует детального понимания биологических особенностей разных видов. Хотя, как правило, оптимального результата позволяет достичь видоспецифичное, ориентированное на один конкретный вид оформление, желательна возможность эксплуатационной гибкости создаваемых вольеров и загонов. То есть, необходимо создание экспозиций, которые с небольшими изменениями могут подойти и для других видов. Хорошим примером может служить устройство универсального вольера, одинаково подходящего для крупных кошачьих: леопардов, барсов, рысей и т.д. Если данных об оптимальном устройстве вольеров для какого-нибудь вида пока недостаточно, нужно обеспечить достаточную гибкость конструкции, допускающую её модификацию по мере появления новых данных в этой области. </w:t>
      </w:r>
    </w:p>
    <w:p w:rsidR="0067734D" w:rsidRDefault="00FD2101">
      <w:pPr>
        <w:spacing w:line="200" w:lineRule="atLeast"/>
        <w:ind w:firstLine="311"/>
        <w:jc w:val="both"/>
        <w:rPr>
          <w:rFonts w:cs="Tahoma"/>
        </w:rPr>
      </w:pPr>
      <w:r>
        <w:rPr>
          <w:rFonts w:cs="Tahoma"/>
        </w:rPr>
        <w:t xml:space="preserve">Новые экспозиции следует проектировать так, чтобы они отвечали высочайшим стандартам и создавали среду, адекватную как физиологическим, так и психологическим потребностям животных. Они должны быть защищены от жажды, голода, болезней и хронического стресса, не испытывали физического и теплового дискомфорта. </w:t>
      </w:r>
    </w:p>
    <w:p w:rsidR="0067734D" w:rsidRDefault="00FD2101">
      <w:pPr>
        <w:pStyle w:val="ad"/>
        <w:spacing w:before="0" w:after="0" w:line="200" w:lineRule="atLeast"/>
        <w:ind w:firstLine="311"/>
        <w:jc w:val="both"/>
        <w:rPr>
          <w:rFonts w:cs="Tahoma"/>
        </w:rPr>
      </w:pPr>
      <w:r>
        <w:rPr>
          <w:rFonts w:cs="Tahoma"/>
        </w:rPr>
        <w:t xml:space="preserve">Все экспозиции должны иметь достаточные размеры и располагать пространством для того, чтобы животные могли проявлять большинство естественных форм поведения. Для этого вольеры должны содержать материалы для поведенческого обогащения. Необходимо обеспечить животных местами, где они могут укрываться от неблагоприятных погодных условий, агрессивных сородичей или для отдыха от публики. Возможна ситуация, когда часть животных не будут доступны посетителям для постоянного обзора, так как животные часть времени будут прятаться в листве, среди деревьев или в укрытиях – такое поведение является частью природных особенностей. Такая ситуация не является недостатком экспозиции, наоборот, демонстрирует посетителям  животное и его поведение в естественной среде, во всех проявлениях, и стимулирует посетителей вернуться позже и узнать больше о биологических особенностях данных видов. Должны быть учтены возможности размножения и успешного выращивания потомства, то есть следует предусмотреть в случае необходимости  условия для изоляции животных как от других особей, так и от внимания посетителей, например, «родильные берлоги». Животные должны быть всегда обеспечены высококвалифицированным уходом. </w:t>
      </w:r>
    </w:p>
    <w:p w:rsidR="0067734D" w:rsidRDefault="00FD2101">
      <w:pPr>
        <w:shd w:val="clear" w:color="auto" w:fill="FFFFFF"/>
        <w:spacing w:line="200" w:lineRule="atLeast"/>
        <w:ind w:firstLine="311"/>
        <w:jc w:val="both"/>
        <w:rPr>
          <w:rFonts w:cs="Tahoma"/>
        </w:rPr>
      </w:pPr>
      <w:r>
        <w:rPr>
          <w:rFonts w:cs="Tahoma"/>
        </w:rPr>
        <w:t xml:space="preserve">Если животное относится к общественным видам, необходимо пространство для содержания группы животных, что обеспечит их нормальные социальные взаимодействия и взаимную стимуляцию для нормального размножения. </w:t>
      </w:r>
    </w:p>
    <w:p w:rsidR="0067734D" w:rsidRDefault="00FD2101">
      <w:pPr>
        <w:spacing w:line="200" w:lineRule="atLeast"/>
        <w:ind w:firstLine="311"/>
        <w:jc w:val="both"/>
        <w:rPr>
          <w:rFonts w:cs="Tahoma"/>
        </w:rPr>
      </w:pPr>
      <w:r>
        <w:rPr>
          <w:rFonts w:cs="Tahoma"/>
        </w:rPr>
        <w:t xml:space="preserve">Работая с общим пространством, выделенным для создания конкретной экспозиции, нужно задумываться и о его качестве, то есть о контурах, топографии, похожих на естественные убежищах (гроты), местах наблюдения за обстановкой (для животного). Например, загон неправильной формы с перепадом высот обеспечит животным гораздо больше доступной поверхности, чем квадратный плоский загон без «естественного» оформления в виде растений, бурелома, брёвен, валунов, водоёма и т.п. </w:t>
      </w:r>
    </w:p>
    <w:p w:rsidR="0067734D" w:rsidRDefault="00FD2101">
      <w:pPr>
        <w:spacing w:line="200" w:lineRule="atLeast"/>
        <w:ind w:firstLine="311"/>
        <w:jc w:val="both"/>
        <w:rPr>
          <w:rFonts w:cs="Tahoma"/>
        </w:rPr>
      </w:pPr>
      <w:r>
        <w:rPr>
          <w:rFonts w:cs="Tahoma"/>
        </w:rPr>
        <w:t xml:space="preserve">У некоторых видов или особей присутствие публики вызывает стресс, делающий их размножение в условиях демонстрации посетителям невозможным. Для подобных случаев необходимо предусмотреть возможности изоляции животных от публики на репродуктивный период. Размеры закрытых от публики помещений для содержания животных, включая ветеринарные помещения (карантин) также должны обеспечивать животным социальный и психологический комфорт. </w:t>
      </w:r>
    </w:p>
    <w:p w:rsidR="0067734D" w:rsidRDefault="00FD2101">
      <w:pPr>
        <w:spacing w:line="200" w:lineRule="atLeast"/>
        <w:ind w:firstLine="311"/>
        <w:jc w:val="both"/>
        <w:rPr>
          <w:rFonts w:cs="Tahoma"/>
        </w:rPr>
      </w:pPr>
      <w:r>
        <w:rPr>
          <w:rFonts w:cs="Tahoma"/>
          <w:b/>
        </w:rPr>
        <w:t>Эстетика.</w:t>
      </w:r>
      <w:r>
        <w:rPr>
          <w:rFonts w:cs="Tahoma"/>
        </w:rPr>
        <w:t xml:space="preserve"> </w:t>
      </w:r>
    </w:p>
    <w:p w:rsidR="0067734D" w:rsidRDefault="00FD2101">
      <w:pPr>
        <w:shd w:val="clear" w:color="auto" w:fill="FFFFFF"/>
        <w:autoSpaceDE w:val="0"/>
        <w:spacing w:line="200" w:lineRule="atLeast"/>
        <w:ind w:firstLine="311"/>
        <w:jc w:val="both"/>
        <w:rPr>
          <w:rFonts w:cs="Tahoma"/>
        </w:rPr>
      </w:pPr>
      <w:r>
        <w:rPr>
          <w:rFonts w:cs="Tahoma"/>
        </w:rPr>
        <w:t xml:space="preserve">Удачное оформление экспозиций животных в неволе – сложная и интересная задача. Эстетический аспект экспозиции – один из важнейших приоритетов ее оформления, и используемые приёмы создания ландшафта должны быть новаторскими и впечатляющими. Каждая экспозиция должна быть оформлена высокохудожественно. Со вкусом размещенные скалы, валуны, бурелом, деревья, прочие растения, водопады, ручьи и т.п. могут превратить экспозицию даже самых обычных животных во впечатляющее произведение дизайнерского искусства. Выбранная концепция зоопарка как страны сказок открывает широкие горизонты для творчества дизайнеров и архитекторов. </w:t>
      </w:r>
    </w:p>
    <w:p w:rsidR="0067734D" w:rsidRDefault="00FD2101">
      <w:pPr>
        <w:spacing w:line="200" w:lineRule="atLeast"/>
        <w:ind w:firstLine="311"/>
        <w:jc w:val="both"/>
        <w:rPr>
          <w:rFonts w:cs="Tahoma"/>
        </w:rPr>
      </w:pPr>
      <w:r>
        <w:rPr>
          <w:rFonts w:cs="Tahoma"/>
        </w:rPr>
        <w:t>Хотя экспозиция должна быть эстетически привлекательной, однако проектировщику следуют всегда учитывать: информативна не создаваемая им структура, информативна экспозиция. Люди ходят в зоопарки смотреть на животных, а не любоваться архитектурой. Архитектура должна делать акценты, подчеркивать детали самой экспозиции. Строительные детали должны оставаться наименее броской частью экспозиции, необходима их маскировка или расположение в незаметных местах. Конструкции, которые невозможно замаскировать, лучше всего оставить простыми и архитектурно незамысловатыми. Рекомендуется использовать природные или приближающиеся к природным материалы (дерево, камень, текстурированный бетон и т.п.). За счёт подбора цветов, соответствующих местным типам почвы, можно сделать менее заметными грязь и пыль, налипающие на основание конструкций.</w:t>
      </w:r>
    </w:p>
    <w:p w:rsidR="0067734D" w:rsidRDefault="00FD2101">
      <w:pPr>
        <w:shd w:val="clear" w:color="auto" w:fill="FFFFFF"/>
        <w:spacing w:line="200" w:lineRule="atLeast"/>
        <w:ind w:firstLine="311"/>
        <w:jc w:val="both"/>
        <w:rPr>
          <w:rFonts w:cs="Tahoma"/>
        </w:rPr>
      </w:pPr>
      <w:r>
        <w:rPr>
          <w:rFonts w:cs="Tahoma"/>
        </w:rPr>
        <w:t xml:space="preserve">Натуралистическое оформление с преобладанием природных материалов предпочтительнее ненатурального с эстетической и биологической точек зрения, если соблюдены все ветеринарные и эксплуатационные требования. Натуралистический подход ориентируется на максимальное использования природных объектов – живых растений, взятых из природы упавших древесных стволов и коряг, валунов, почвы и т.п., очевидное эстетическое воздействие которых должно перевесить неудобства, связанные с уничтожением паразитов, поддержанием гигиены и трудностями ухода за животными. </w:t>
      </w:r>
    </w:p>
    <w:p w:rsidR="0067734D" w:rsidRDefault="00FD2101">
      <w:pPr>
        <w:spacing w:line="200" w:lineRule="atLeast"/>
        <w:ind w:firstLine="311"/>
        <w:jc w:val="both"/>
        <w:rPr>
          <w:rFonts w:cs="Tahoma"/>
        </w:rPr>
      </w:pPr>
      <w:r>
        <w:rPr>
          <w:rFonts w:cs="Tahoma"/>
        </w:rPr>
        <w:t xml:space="preserve">Структурные элементы экспозиции должны радовать глаз, не отвлекая внимания от естественной красоты животного. Более того, оформление экспозиции должно подчёркивать эту красоту. </w:t>
      </w:r>
    </w:p>
    <w:p w:rsidR="0067734D" w:rsidRDefault="00FD2101">
      <w:pPr>
        <w:spacing w:line="200" w:lineRule="atLeast"/>
        <w:ind w:firstLine="311"/>
        <w:jc w:val="both"/>
        <w:rPr>
          <w:rFonts w:cs="Tahoma"/>
        </w:rPr>
      </w:pPr>
      <w:r>
        <w:rPr>
          <w:rFonts w:cs="Tahoma"/>
        </w:rPr>
        <w:t>Следует подумать об устройстве небольших искусственных ручьёв и водопадиков. Шум и зрелище текущей воды производят на посетителей освежающее и умиротворяющее воздействие, даже если климатические условия никак при этом не изменяются. Наличие на территории естественных водоемов позволяет организовать искусственную речную систему, каскады прудов и озер.</w:t>
      </w:r>
    </w:p>
    <w:p w:rsidR="0067734D" w:rsidRDefault="00FD2101">
      <w:pPr>
        <w:shd w:val="clear" w:color="auto" w:fill="FFFFFF"/>
        <w:spacing w:line="200" w:lineRule="atLeast"/>
        <w:ind w:firstLine="311"/>
        <w:jc w:val="both"/>
        <w:rPr>
          <w:rFonts w:cs="Tahoma"/>
        </w:rPr>
      </w:pPr>
      <w:r>
        <w:rPr>
          <w:rFonts w:cs="Tahoma"/>
        </w:rPr>
        <w:t>Пространство для посетителей оформляется так же, как среда обитания соответствующих видов. Оформление природными материалами разной формы и размера повышает неоднородность и эстетическую ценность среды. Все барьеры, разделяющие людей и животных, должны дополнять природную обстановку.</w:t>
      </w:r>
    </w:p>
    <w:p w:rsidR="0067734D" w:rsidRDefault="00FD2101">
      <w:pPr>
        <w:spacing w:line="200" w:lineRule="atLeast"/>
        <w:ind w:firstLine="311"/>
        <w:jc w:val="both"/>
        <w:rPr>
          <w:rFonts w:cs="Tahoma"/>
        </w:rPr>
      </w:pPr>
      <w:r>
        <w:rPr>
          <w:rFonts w:cs="Tahoma"/>
        </w:rPr>
        <w:t>С точки зрения «натурализации» среды и повышения эстетической ценности зоопарка очевидной является роль зелёных насаждений. Проект должен включать работы по созданию паркового ландшафта со множеством пород деревьев, растущих по отдельности или небольшими куртинами. Зелёные насаждения не только помогают посетителям отдохнуть от городской обстановки, дают прохладу и тень, но и разделяют территорию на отдельные участки, к которым привязываются элементы экспозиции, скрывают вспомогательные сооружения. Единственный способ создания тематических и привлекательных зелёных насаждений – учёт еще на стадии проектирования потребностей выбранных видов растений в пространстве, орошении и защите от повреждений животными. Так же необходимо широко применять живые изгороди из колючих кустарников для ограждения территории вольеров и организации отжимов для посетителей.</w:t>
      </w:r>
    </w:p>
    <w:p w:rsidR="0067734D" w:rsidRDefault="00FD2101">
      <w:pPr>
        <w:shd w:val="clear" w:color="auto" w:fill="FFFFFF"/>
        <w:spacing w:line="200" w:lineRule="atLeast"/>
        <w:ind w:firstLine="311"/>
        <w:jc w:val="both"/>
        <w:rPr>
          <w:rFonts w:cs="Tahoma"/>
        </w:rPr>
      </w:pPr>
      <w:r>
        <w:rPr>
          <w:rFonts w:cs="Tahoma"/>
        </w:rPr>
        <w:t>Качество оформления будет сказываться на активности и социальных взаимодействиях животных, общей ёмкости зоопарка, удобстве наблюдения для публики, её впечатлениях, эстетической ценности территории.</w:t>
      </w:r>
    </w:p>
    <w:p w:rsidR="0067734D" w:rsidRDefault="00FD2101">
      <w:pPr>
        <w:shd w:val="clear" w:color="auto" w:fill="FFFFFF"/>
        <w:tabs>
          <w:tab w:val="left" w:pos="-3410"/>
        </w:tabs>
        <w:autoSpaceDE w:val="0"/>
        <w:spacing w:line="200" w:lineRule="atLeast"/>
        <w:ind w:firstLine="311"/>
        <w:jc w:val="both"/>
        <w:rPr>
          <w:rFonts w:cs="Tahoma"/>
        </w:rPr>
      </w:pPr>
      <w:r>
        <w:rPr>
          <w:rFonts w:cs="Tahoma"/>
          <w:b/>
        </w:rPr>
        <w:t>Содержательность.</w:t>
      </w:r>
      <w:r>
        <w:rPr>
          <w:rFonts w:cs="Tahoma"/>
        </w:rPr>
        <w:t xml:space="preserve"> </w:t>
      </w:r>
    </w:p>
    <w:p w:rsidR="0067734D" w:rsidRDefault="00FD2101">
      <w:pPr>
        <w:shd w:val="clear" w:color="auto" w:fill="FFFFFF"/>
        <w:spacing w:line="200" w:lineRule="atLeast"/>
        <w:ind w:firstLine="311"/>
        <w:jc w:val="both"/>
        <w:rPr>
          <w:rFonts w:cs="Tahoma"/>
        </w:rPr>
      </w:pPr>
      <w:r>
        <w:rPr>
          <w:rFonts w:cs="Tahoma"/>
        </w:rPr>
        <w:t>Если удовлетворение потребности публики в отдыхе – одна из главных задач зоопарка, просветительские цели не следует считать чем-то второстепенным. Планировка и оформление зоопарка должны служить усилению просветительского воздействия. Другими словами, посещение экспозиции должно не только максимально радовать глаз, но и приносить знания. Для этого все элементы экспозиции должны сочетаться друг с другом так, чтобы сообщать посетителям естественнонаучную информацию.</w:t>
      </w:r>
    </w:p>
    <w:p w:rsidR="0067734D" w:rsidRDefault="00FD2101">
      <w:pPr>
        <w:shd w:val="clear" w:color="auto" w:fill="FFFFFF"/>
        <w:tabs>
          <w:tab w:val="left" w:pos="-3410"/>
        </w:tabs>
        <w:autoSpaceDE w:val="0"/>
        <w:spacing w:line="200" w:lineRule="atLeast"/>
        <w:ind w:firstLine="311"/>
        <w:jc w:val="both"/>
        <w:rPr>
          <w:rFonts w:cs="Tahoma"/>
        </w:rPr>
      </w:pPr>
      <w:r>
        <w:rPr>
          <w:rFonts w:cs="Tahoma"/>
        </w:rPr>
        <w:t xml:space="preserve">Экспозиция должна быть информативной. Растения и другие детали оформления надо подбирать в зависимости от демонстрируемых видов. Животные, растения и природные материалы должны соответствовать друг другу, дополняться другими средствами оформления, чтобы посетители получали правильное представление о местообитании, потребностях, повадках демонстрируемых видов. В целом, дизайн должен быть нацелен на передачу информации о природной среде обитания вида, акцентировать внимание посетителей на естественном поведении животных. </w:t>
      </w:r>
    </w:p>
    <w:p w:rsidR="0067734D" w:rsidRDefault="00FD2101">
      <w:pPr>
        <w:shd w:val="clear" w:color="auto" w:fill="FFFFFF"/>
        <w:spacing w:line="200" w:lineRule="atLeast"/>
        <w:ind w:firstLine="311"/>
        <w:jc w:val="both"/>
        <w:rPr>
          <w:rFonts w:cs="Tahoma"/>
        </w:rPr>
      </w:pPr>
      <w:r>
        <w:rPr>
          <w:rFonts w:cs="Tahoma"/>
        </w:rPr>
        <w:t>Животные должны иметь возможность укрыться от глаз посетителей для отдыха. В сочетании с природным оформлением вольеров это стимулирует посетителей возвращаться к просмотру экспозиций, задерживаться около них, отыскивая взглядом затаившееся животное. Этикетки, поясняющие природные ритмы активности, как и расписание времени кормлений, помогут сориентироваться в выборе оптимального времени для посещения той или иной экспозиции.</w:t>
      </w:r>
    </w:p>
    <w:p w:rsidR="0067734D" w:rsidRDefault="00FD2101">
      <w:pPr>
        <w:spacing w:line="200" w:lineRule="atLeast"/>
        <w:ind w:firstLine="311"/>
        <w:jc w:val="both"/>
        <w:rPr>
          <w:rFonts w:cs="Tahoma"/>
        </w:rPr>
      </w:pPr>
      <w:r>
        <w:rPr>
          <w:rFonts w:cs="Tahoma"/>
        </w:rPr>
        <w:t>Поскольку зоопарк как бы разделён на зоогеографические области, разные части его территории требуют посадки растений, соответствующих той или иной природной зоне. Здесь же можно смоделировать определенный зоогеографический биом, используя растения из природного местообитания вида, если, конечно, эти растения приживутся.</w:t>
      </w:r>
    </w:p>
    <w:p w:rsidR="0067734D" w:rsidRDefault="00FD2101">
      <w:pPr>
        <w:shd w:val="clear" w:color="auto" w:fill="FFFFFF"/>
        <w:spacing w:line="200" w:lineRule="atLeast"/>
        <w:ind w:firstLine="311"/>
        <w:jc w:val="both"/>
        <w:rPr>
          <w:rFonts w:cs="Tahoma"/>
          <w:b/>
        </w:rPr>
      </w:pPr>
      <w:r>
        <w:rPr>
          <w:rFonts w:cs="Tahoma"/>
          <w:b/>
        </w:rPr>
        <w:t xml:space="preserve">Местоположение экспозиций. </w:t>
      </w:r>
    </w:p>
    <w:p w:rsidR="0067734D" w:rsidRDefault="00FD2101">
      <w:pPr>
        <w:shd w:val="clear" w:color="auto" w:fill="FFFFFF"/>
        <w:spacing w:line="200" w:lineRule="atLeast"/>
        <w:ind w:firstLine="311"/>
        <w:jc w:val="both"/>
        <w:rPr>
          <w:rFonts w:cs="Tahoma"/>
        </w:rPr>
      </w:pPr>
      <w:r>
        <w:rPr>
          <w:rFonts w:cs="Tahoma"/>
        </w:rPr>
        <w:t xml:space="preserve">Удачное местоположение отдельной экспозиции определяется несколькими факторами. Во-первых, это источник, природа и частота появления раздражителей, которые могут побеспокоить данный конкретный вид животного. Некоторые животные особенно нетерпимы к раздражителям, например шуму толпы, и даже небольшие изменения в этом плане могут сильно отразиться на их состоянии. Во-вторых, важна реакция вида на присутствие поблизости других видов. В частности, несколько видов хищников в расположенных рядом вольерах (в случае таксономического принципа проектирования), будут служит источником постоянного стресса друг для друга и препятствовать размножению. Наконец, нужно продумать возможность того, что животные будут беспокоить посетителей. Например, животные с резким запахом (лисы) не должны помещаться около точек общепита. </w:t>
      </w:r>
    </w:p>
    <w:p w:rsidR="0067734D" w:rsidRDefault="00FD2101">
      <w:pPr>
        <w:spacing w:line="200" w:lineRule="atLeast"/>
        <w:ind w:firstLine="311"/>
        <w:jc w:val="both"/>
        <w:rPr>
          <w:rFonts w:cs="Tahoma"/>
        </w:rPr>
      </w:pPr>
      <w:r>
        <w:rPr>
          <w:rFonts w:cs="Tahoma"/>
          <w:b/>
          <w:bCs/>
        </w:rPr>
        <w:t>Технологичность и безопасность обслуживания, технологическая гибкость.</w:t>
      </w:r>
      <w:r>
        <w:rPr>
          <w:rFonts w:cs="Tahoma"/>
        </w:rPr>
        <w:t xml:space="preserve"> Планируя размеры и местоположение вольеров, нужно учитывать легкость и безопасность доступа к животным служебного транспорта и обслуживающего персонала с кормом, инструментами и т.п. Вольеры должны быть организованы таким образом, что бы животных легко можно было перегнать или переманить в служебный вольер для поимки (например, для лечения или перемещения). Служебные вольеры для этих целей должны быть скрыты от посетителей. Должна быть возможность быстрой перепланировки вольеров при возникновении такой необходимости. </w:t>
      </w:r>
    </w:p>
    <w:p w:rsidR="0067734D" w:rsidRDefault="0067734D">
      <w:pPr>
        <w:spacing w:line="200" w:lineRule="atLeast"/>
        <w:ind w:firstLine="311"/>
        <w:jc w:val="both"/>
        <w:rPr>
          <w:rFonts w:cs="Tahoma"/>
          <w:b/>
          <w:bCs/>
        </w:rPr>
      </w:pPr>
    </w:p>
    <w:p w:rsidR="0067734D" w:rsidRDefault="00FD2101">
      <w:pPr>
        <w:spacing w:line="200" w:lineRule="atLeast"/>
        <w:ind w:firstLine="311"/>
        <w:jc w:val="center"/>
        <w:rPr>
          <w:rFonts w:cs="Tahoma"/>
          <w:b/>
          <w:bCs/>
        </w:rPr>
      </w:pPr>
      <w:r>
        <w:rPr>
          <w:rFonts w:cs="Tahoma"/>
          <w:b/>
          <w:bCs/>
          <w:caps/>
        </w:rPr>
        <w:t xml:space="preserve">4.3. </w:t>
      </w:r>
      <w:r>
        <w:rPr>
          <w:rFonts w:cs="Tahoma"/>
          <w:b/>
          <w:bCs/>
        </w:rPr>
        <w:t>Требования к обслуживанию публики</w:t>
      </w:r>
    </w:p>
    <w:p w:rsidR="0067734D" w:rsidRDefault="00FD2101">
      <w:pPr>
        <w:spacing w:line="200" w:lineRule="atLeast"/>
        <w:ind w:firstLine="311"/>
        <w:jc w:val="both"/>
        <w:rPr>
          <w:rFonts w:cs="Tahoma"/>
          <w:color w:val="000000"/>
        </w:rPr>
      </w:pPr>
      <w:r>
        <w:rPr>
          <w:rFonts w:cs="Tahoma"/>
        </w:rPr>
        <w:t>Для среднего посетителя зоопарк – это незамысловатое развлекательное учреждение, где приятно провести день, рассматривая животных и наслаждаясь природой. С</w:t>
      </w:r>
      <w:r>
        <w:rPr>
          <w:rFonts w:cs="Tahoma"/>
          <w:color w:val="000000"/>
        </w:rPr>
        <w:t xml:space="preserve">тепень повседневного удовлетворения нужд публики во многом зависит общей планировки зоопарка. Она, в свою очередь, определяется его общей площадью и посещаемостью. </w:t>
      </w:r>
    </w:p>
    <w:p w:rsidR="0067734D" w:rsidRDefault="00FD2101">
      <w:pPr>
        <w:shd w:val="clear" w:color="auto" w:fill="FFFFFF"/>
        <w:spacing w:line="200" w:lineRule="atLeast"/>
        <w:ind w:firstLine="311"/>
        <w:jc w:val="both"/>
        <w:rPr>
          <w:rFonts w:cs="Tahoma"/>
        </w:rPr>
      </w:pPr>
      <w:r>
        <w:rPr>
          <w:rFonts w:cs="Tahoma"/>
        </w:rPr>
        <w:t>Вход в зоопарк должен быть хорошо заметен с центральной тарссы, что послужит дополнительной рекламой, нацеленной на огромное количество ежедневно проезжающих мимо людей. Нужно запланировать достаточное пространство для автостоянки, способное удовлетворить не только текущие, но и прогнозируемые потребности. При этом учитывать следующие детали: её ёмкость, места для спецтранспорта, безопасность и т.д. Вход в зоопарк должен быть заметен с любой точки автостоянки, доступен для прохода инвалидам на колясках.</w:t>
      </w:r>
    </w:p>
    <w:p w:rsidR="0067734D" w:rsidRDefault="00FD2101">
      <w:pPr>
        <w:shd w:val="clear" w:color="auto" w:fill="FFFFFF"/>
        <w:spacing w:line="200" w:lineRule="atLeast"/>
        <w:ind w:firstLine="311"/>
        <w:jc w:val="both"/>
        <w:rPr>
          <w:rFonts w:cs="Tahoma"/>
        </w:rPr>
      </w:pPr>
      <w:r>
        <w:rPr>
          <w:rFonts w:cs="Tahoma"/>
        </w:rPr>
        <w:t xml:space="preserve">Важным фактором обслуживания является разработка единой схемы осмотра зоопарка, с элементами, задающими последовательное посещение соответствующей «части света» - зоогеографический принцип планировки. </w:t>
      </w:r>
      <w:r>
        <w:rPr>
          <w:rFonts w:cs="Tahoma"/>
          <w:color w:val="000000"/>
        </w:rPr>
        <w:t xml:space="preserve">Правильная планировка поможет организовать маршрут осмотра, оставляя у посетителей ощущение полной свободы. </w:t>
      </w:r>
      <w:r>
        <w:rPr>
          <w:rFonts w:cs="Tahoma"/>
        </w:rPr>
        <w:t>Схема движения посетителей призвана обеспечивать получение ими максимума впечатлений и удовольствия, но прямолинейные дорожки вдоль квадратных клеток и загонов производят скучное впечатление. Расчётливо используя дорожки со множеством поворотов вдоль неправильной формы вольеров, мягкий холмистый рельеф, склоновые террасы, куртины деревьев, можно добиться иллюзии обширного малолюдного пространства. Должна быть разработана привлекательная и лёгкая для понимания система обозначений.</w:t>
      </w:r>
    </w:p>
    <w:p w:rsidR="0067734D" w:rsidRDefault="00FD2101">
      <w:pPr>
        <w:pStyle w:val="ae"/>
        <w:spacing w:after="0" w:line="200" w:lineRule="atLeast"/>
        <w:ind w:firstLine="311"/>
        <w:jc w:val="both"/>
        <w:rPr>
          <w:rFonts w:cs="Tahoma"/>
        </w:rPr>
      </w:pPr>
      <w:r>
        <w:rPr>
          <w:rFonts w:cs="Tahoma"/>
          <w:color w:val="000000"/>
        </w:rPr>
        <w:t xml:space="preserve">Правильно спроектированные дорожки помогут обслужить даже непредвиденно огромные толпы на сравнительно маленькой территории. </w:t>
      </w:r>
      <w:r>
        <w:rPr>
          <w:rFonts w:cs="Tahoma"/>
        </w:rPr>
        <w:t>Чтобы максимально удовлетворить все потребности посетителей, лучше проложить пешеходные дорожки двух или трёх типов:</w:t>
      </w:r>
    </w:p>
    <w:p w:rsidR="0067734D" w:rsidRDefault="00FD2101">
      <w:pPr>
        <w:numPr>
          <w:ilvl w:val="1"/>
          <w:numId w:val="7"/>
        </w:numPr>
        <w:tabs>
          <w:tab w:val="left" w:pos="4697"/>
        </w:tabs>
        <w:spacing w:line="200" w:lineRule="atLeast"/>
        <w:ind w:left="671"/>
        <w:jc w:val="both"/>
        <w:rPr>
          <w:rFonts w:cs="Tahoma"/>
        </w:rPr>
      </w:pPr>
      <w:r>
        <w:rPr>
          <w:rFonts w:cs="Tahoma"/>
        </w:rPr>
        <w:t>главные аллеи шириной до 5 м с твёрдым покрытием для основной массы публики должны проходить вблизи большинства элементов экспозиции. Вдоль них размещаются торговые точки и туалеты, точки сбора мусора; так же они при необходимости являются технологическими дорогами для служебного транспорта;</w:t>
      </w:r>
    </w:p>
    <w:p w:rsidR="0067734D" w:rsidRDefault="00FD2101">
      <w:pPr>
        <w:numPr>
          <w:ilvl w:val="1"/>
          <w:numId w:val="7"/>
        </w:numPr>
        <w:tabs>
          <w:tab w:val="left" w:pos="4697"/>
        </w:tabs>
        <w:spacing w:line="200" w:lineRule="atLeast"/>
        <w:ind w:left="671"/>
        <w:jc w:val="both"/>
        <w:rPr>
          <w:rFonts w:cs="Tahoma"/>
        </w:rPr>
      </w:pPr>
      <w:r>
        <w:rPr>
          <w:rFonts w:cs="Tahoma"/>
        </w:rPr>
        <w:t>второстепенные дорожки не более 2–3 м шириной, предпочтительно извилистые, ответвляющиеся от главных через разные интервалы. Они не только разнообразят впечатления, но и позволяют поближе познакомиться с экспозицией. Важно предусмотреть около элементов экспозиции лавочки;</w:t>
      </w:r>
    </w:p>
    <w:p w:rsidR="0067734D" w:rsidRDefault="00FD2101">
      <w:pPr>
        <w:numPr>
          <w:ilvl w:val="1"/>
          <w:numId w:val="7"/>
        </w:numPr>
        <w:tabs>
          <w:tab w:val="left" w:pos="4697"/>
        </w:tabs>
        <w:spacing w:line="200" w:lineRule="atLeast"/>
        <w:ind w:left="671"/>
        <w:jc w:val="both"/>
        <w:rPr>
          <w:rFonts w:cs="Tahoma"/>
        </w:rPr>
      </w:pPr>
      <w:r>
        <w:rPr>
          <w:rFonts w:cs="Tahoma"/>
        </w:rPr>
        <w:t>дорожки третьего порядка шириной в среднем 1–1,5 м, с естественным покрытием, например, песчано-жерствяным, гравийным. Сиденья по обочинам лучше оставить натуральные – валуны или бревна, чтобы они сливались с ландшафтом. На аллеях, в загонах для животных и вокруг них необходима эффективная дренажная система.</w:t>
      </w:r>
    </w:p>
    <w:p w:rsidR="0067734D" w:rsidRDefault="00FD2101">
      <w:pPr>
        <w:spacing w:line="200" w:lineRule="atLeast"/>
        <w:ind w:firstLine="311"/>
        <w:jc w:val="both"/>
        <w:rPr>
          <w:rFonts w:cs="Tahoma"/>
        </w:rPr>
      </w:pPr>
      <w:r>
        <w:rPr>
          <w:rFonts w:cs="Tahoma"/>
        </w:rPr>
        <w:t>Если посетители не могут как следует рассмотреть вольер, экспозиция явно неудачна. Рекомендуется предоставить возможность осматривать открытые экспозиции с разных точек зрения, а не просто двигаться по их периметру. Разноплановые точки обзора стимулируют интерес и дают возможность лучше разглядеть различные объекты. Желательно, чтобы при этом не бросались в глаза другие люди и экспозиции, то есть поле зрения было ограничено нужным направлением. Следует также учесть расстояние до ограждения, освещение, расположение кормушек и т.п. По большинству параметров чем натуралистичнее экспозиция, тем большее впечатление она производит. Самый лучший вольер – это тот, которого, как кажется, нет. Другими словами, если публика перестает чувствовать себя в замкнутом пространстве, проект можно считать удачным.</w:t>
      </w:r>
    </w:p>
    <w:p w:rsidR="0067734D" w:rsidRDefault="00FD2101">
      <w:pPr>
        <w:shd w:val="clear" w:color="auto" w:fill="FFFFFF"/>
        <w:autoSpaceDE w:val="0"/>
        <w:spacing w:line="200" w:lineRule="atLeast"/>
        <w:ind w:firstLine="311"/>
        <w:jc w:val="both"/>
        <w:rPr>
          <w:rFonts w:cs="Tahoma"/>
        </w:rPr>
      </w:pPr>
      <w:r>
        <w:rPr>
          <w:rFonts w:cs="Tahoma"/>
        </w:rPr>
        <w:t xml:space="preserve">Важна неоднородность экспозиций. Никого не вдохновит рассматривание однообразных клеток или вольеров – одинаковых размеров, с одинаковым внутренним оформлением, одного цвета и т.д. Размеры и тематика вольеров и помещений на одном зоогеографическом участке должны варьировать: одни могут быть многоэкотопными, другие – видоспецифичными, одни небольшими, другие – крупными и т.д. Примеры многоэкотопности, где возможно содержание нескольких видов: открытые поляны чередуются с зарослями кустарников и куртинами деревьев, шумные ручьи и водопады впадают в спокойные заводи с густыми тростниками и торчащими корягами, галечная отмель украшена огромными валунами – всё это желательно сочетать в одной экспозиции. Очертания водоёмов должны быть неправильными, с нависающими над водой деревьями, а оформление имитировать природную среду. Желательно устроить несколько естественно выглядящих каменистых островов. Приятное впечатление производят мосты над прудами. Посетителям нравится быть поближе к воде и над ней. Суша вокруг водоёмов также должна быть либо из природного камня, либо из его имитации, местами – с береговыми обрывами, местами – пляжного типа с мелкой галькой. </w:t>
      </w:r>
    </w:p>
    <w:p w:rsidR="0067734D" w:rsidRDefault="00FD2101">
      <w:pPr>
        <w:shd w:val="clear" w:color="auto" w:fill="FFFFFF"/>
        <w:spacing w:line="200" w:lineRule="atLeast"/>
        <w:ind w:firstLine="311"/>
        <w:jc w:val="both"/>
        <w:rPr>
          <w:rFonts w:cs="Tahoma"/>
        </w:rPr>
      </w:pPr>
      <w:r>
        <w:rPr>
          <w:rFonts w:cs="Tahoma"/>
        </w:rPr>
        <w:t xml:space="preserve">Один из важнейших моментов проектирования – выбор барьера, изолирующего животных от публики. До какой-то степени выбор барьера определяет, чувствует ли себя посетитель включённым в природную обстановку зоопарка или посторонним наблюдателем, поэтому весьма желательны барьеры, способствующие ощущению близости к миру животных. </w:t>
      </w:r>
    </w:p>
    <w:p w:rsidR="0067734D" w:rsidRDefault="00FD2101">
      <w:pPr>
        <w:pStyle w:val="ae"/>
        <w:shd w:val="clear" w:color="auto" w:fill="FFFFFF"/>
        <w:spacing w:after="0" w:line="200" w:lineRule="atLeast"/>
        <w:ind w:firstLine="311"/>
        <w:jc w:val="both"/>
        <w:rPr>
          <w:rFonts w:cs="Tahoma"/>
        </w:rPr>
      </w:pPr>
      <w:r>
        <w:rPr>
          <w:rFonts w:cs="Tahoma"/>
        </w:rPr>
        <w:t>В зоопарковской практике удачными оказались барьеры двух типов.</w:t>
      </w:r>
    </w:p>
    <w:p w:rsidR="0067734D" w:rsidRDefault="00FD2101">
      <w:pPr>
        <w:numPr>
          <w:ilvl w:val="1"/>
          <w:numId w:val="8"/>
        </w:numPr>
        <w:shd w:val="clear" w:color="auto" w:fill="FFFFFF"/>
        <w:tabs>
          <w:tab w:val="left" w:pos="4697"/>
        </w:tabs>
        <w:spacing w:line="200" w:lineRule="atLeast"/>
        <w:ind w:left="671"/>
        <w:jc w:val="both"/>
        <w:rPr>
          <w:rFonts w:cs="Tahoma"/>
        </w:rPr>
      </w:pPr>
      <w:r>
        <w:rPr>
          <w:rFonts w:cs="Tahoma"/>
        </w:rPr>
        <w:t>Рвы, то есть системы различным образом оформленных вертикальных углублений, за которыми животные находятся выше или на одном уровне с наблюдателем в зависимости от топографии местности и желательного впечатления. Рвы бывают сухими и заполненными водой; последний вариант предпочтителен с эстетической точки зрения.</w:t>
      </w:r>
    </w:p>
    <w:p w:rsidR="0067734D" w:rsidRDefault="00FD2101">
      <w:pPr>
        <w:numPr>
          <w:ilvl w:val="1"/>
          <w:numId w:val="8"/>
        </w:numPr>
        <w:shd w:val="clear" w:color="auto" w:fill="FFFFFF"/>
        <w:tabs>
          <w:tab w:val="left" w:pos="4697"/>
        </w:tabs>
        <w:spacing w:line="200" w:lineRule="atLeast"/>
        <w:ind w:left="671"/>
        <w:jc w:val="both"/>
        <w:rPr>
          <w:rFonts w:cs="Tahoma"/>
        </w:rPr>
      </w:pPr>
      <w:r>
        <w:rPr>
          <w:rFonts w:cs="Tahoma"/>
        </w:rPr>
        <w:t>Решётка – самый частый в зоопарках тип барьера. Её эстетическое качество повышается прерыванием обзорными площадками или смотровыми окнами из бронированного стекла. Преимущество наблюдения животных за прозрачным барьером – возможность для посетителя оказаться «нос к носу» с объектом своего внимания. При проектировании ограждений, смотровых окон и т.п. важно учитывать уровень глаз детей – основной зоопарковской публики. Обычно ограждения маскируют живыми изгородями, иногда применяют поваленные стволы деревьев или разбивают клумбы. Живые изгороди выглядит гораздо привлекательнее обычного ограждения, хотя и требует больше ухода. Дизайн ограждений в первую очередь улучшает эстетическое впечатление публики и практически не влияет на состояние животного. Надо учитывать, что барьеры должны сдерживать не только животных, но и публику, которую часто удержать труднее. Рационально применение пустотелых конструкций с напылением из ферробетона, имитирующие скалы и скрывающие в себе служебные проходы для обслуживающего персонала. Из ферробетона можно изготавливать множество декоративных элементов в оформлении вольеров и территории. Такие конструкции можно сделать модульными и разборными, они легкие и при необходимости их можно переставить, изменив дизайн или конфигурацию вольера.</w:t>
      </w:r>
    </w:p>
    <w:p w:rsidR="0067734D" w:rsidRDefault="00FD2101">
      <w:pPr>
        <w:shd w:val="clear" w:color="auto" w:fill="FFFFFF"/>
        <w:spacing w:line="200" w:lineRule="atLeast"/>
        <w:ind w:firstLine="311"/>
        <w:jc w:val="both"/>
        <w:rPr>
          <w:rFonts w:cs="Tahoma"/>
        </w:rPr>
      </w:pPr>
      <w:r>
        <w:rPr>
          <w:rFonts w:cs="Tahoma"/>
        </w:rPr>
        <w:t xml:space="preserve">Проникновение в мир животных будет более полным, если продемонстрировать вблизи от обзорных площадок или смотровых окон несколько аспектов среды их обитания, например, полуводных животных можно показать как бегающих по суше, так и плавающих под водой, устроить водные или песчаные «купалки», кормушки, места для почёсывания и т.д. </w:t>
      </w:r>
    </w:p>
    <w:p w:rsidR="0067734D" w:rsidRDefault="00FD2101">
      <w:pPr>
        <w:pStyle w:val="ae"/>
        <w:shd w:val="clear" w:color="auto" w:fill="FFFFFF"/>
        <w:spacing w:after="0" w:line="200" w:lineRule="atLeast"/>
        <w:ind w:firstLine="311"/>
        <w:jc w:val="both"/>
        <w:rPr>
          <w:rFonts w:cs="Tahoma"/>
        </w:rPr>
      </w:pPr>
      <w:r>
        <w:rPr>
          <w:rFonts w:cs="Tahoma"/>
        </w:rPr>
        <w:t>Экспозиции «с погружением», где публика заходит непосредственно в вольеры с животными, производит на людей особенно глубокое впечатление. Это можно сделать с некоторыми видами травоядных млекопитающих, например, путём особой организации пешеходных дорожек внутри вольеров. Авиарии, в которых птицы могут свободно летать над проходящими внизу, ничем не отделёнными от них посетителями – один из самых впечатляющих типов зоопарковской экспозиции. В оформление пешеходной зоны включаются поваленные деревья, текущая вода и растительность в виде низких кустов. Сами животные оказываются как бы на свободе, а публика – как бы в неволе, за стеклом или решёткой.</w:t>
      </w:r>
    </w:p>
    <w:p w:rsidR="0067734D" w:rsidRDefault="00FD2101">
      <w:pPr>
        <w:shd w:val="clear" w:color="auto" w:fill="FFFFFF"/>
        <w:spacing w:line="200" w:lineRule="atLeast"/>
        <w:ind w:firstLine="311"/>
        <w:jc w:val="both"/>
        <w:rPr>
          <w:rFonts w:cs="Tahoma"/>
        </w:rPr>
      </w:pPr>
      <w:r>
        <w:rPr>
          <w:rFonts w:cs="Tahoma"/>
        </w:rPr>
        <w:t xml:space="preserve">Часть животных вообще могут существовать в зоопарке рядом с людьми что называется, «на вольных хлебах» и свободно путешествовать по территории. Это прежде всего дикие птицы, в частности, утки, а так же кролики, сурки и т.д. Для посетителей особенное удовольствие неожиданно встретить на тропинке кролика, грызущего травинку, сурка, неспешно идущего по своим делам, покормить дикую утку в пруду или огромного карпа в бассейне. </w:t>
      </w:r>
    </w:p>
    <w:p w:rsidR="0067734D" w:rsidRDefault="00FD2101">
      <w:pPr>
        <w:spacing w:line="200" w:lineRule="atLeast"/>
        <w:ind w:firstLine="311"/>
        <w:jc w:val="both"/>
        <w:rPr>
          <w:rFonts w:cs="Tahoma"/>
        </w:rPr>
      </w:pPr>
      <w:r>
        <w:rPr>
          <w:rFonts w:cs="Tahoma"/>
        </w:rPr>
        <w:t>Особая роль при проектировании зоопарка отводится контактной площадке и так называемому «детскому зоопарку». В современном индустриальном обществе многие дети очень редко имеют возможность близко пообщаться с сельскохозяйственными и даже мелкими домашними животными. Следовательно, хорошая экспозиция домашних животных будет представлять интерес для большинства посетителей, особенно если ей удастся подчеркнуть уникальность и пользу каждого демонстрируемого вида. Нужно подумать о возможностях демонстрации редких и исчезающих пород домашних животных Российской Федерации, вытесненных из современного сельскохозяйственного производства зарубежными высокопродуктивными породами.</w:t>
      </w:r>
    </w:p>
    <w:p w:rsidR="0067734D" w:rsidRDefault="00FD2101">
      <w:pPr>
        <w:shd w:val="clear" w:color="auto" w:fill="FFFFFF"/>
        <w:spacing w:line="200" w:lineRule="atLeast"/>
        <w:ind w:firstLine="311"/>
        <w:jc w:val="both"/>
        <w:rPr>
          <w:rFonts w:cs="Tahoma"/>
        </w:rPr>
      </w:pPr>
      <w:r>
        <w:rPr>
          <w:rFonts w:cs="Tahoma"/>
        </w:rPr>
        <w:t xml:space="preserve">Обычно посетителем, особенно детям, часто требуется две вещи – туалет и питьевая вода. И то и другое должно быть легко доступно и спроектировано с учётом возрастных особенностей публики, хотя, конечно, нельзя забывать и о взрослых. Нужно предусмотреть лавочки в тени, где утомленные родители могли бы подождать, пока их более энергичные спутники вволю насладятся экспозицией. Полезно иметь специальное место для «потерявшихся детей», куда они должны направляться, если отстанут от сопровождающих взрослых, а также систему оповещения о местонахождениях. Нужен медпункт: хотя серьезная медицинская помощь требуется редко, жалобы на царапины и сбитые коленки – дело обычное. Важно организовать стол находок, а также особые сидячие места для групп, собравшихся на </w:t>
      </w:r>
      <w:r>
        <w:rPr>
          <w:rFonts w:cs="Tahoma"/>
          <w:bCs/>
        </w:rPr>
        <w:t xml:space="preserve">лекцию или </w:t>
      </w:r>
      <w:r>
        <w:rPr>
          <w:rFonts w:cs="Tahoma"/>
        </w:rPr>
        <w:t>специальную демонстрацию животных.</w:t>
      </w:r>
    </w:p>
    <w:p w:rsidR="0067734D" w:rsidRDefault="00FD2101">
      <w:pPr>
        <w:shd w:val="clear" w:color="auto" w:fill="FFFFFF"/>
        <w:spacing w:line="200" w:lineRule="atLeast"/>
        <w:ind w:firstLine="311"/>
        <w:jc w:val="both"/>
        <w:rPr>
          <w:rFonts w:cs="Tahoma"/>
        </w:rPr>
      </w:pPr>
      <w:r>
        <w:rPr>
          <w:rFonts w:cs="Tahoma"/>
          <w:bCs/>
        </w:rPr>
        <w:t>Чтобы</w:t>
      </w:r>
      <w:r>
        <w:rPr>
          <w:rFonts w:cs="Tahoma"/>
        </w:rPr>
        <w:t xml:space="preserve"> зоопарк как можно лучше выполнял свои рекреационные и просветительские задачи, он должен учитывать потребности особой категории посетителей с ограниченными физическими возможностями (инвалидов). Для них необходимо предусмотреть, например, пандусы, широкие дверные проёмы, особые туалеты, пояснительные надписи на уровне глаз. </w:t>
      </w:r>
    </w:p>
    <w:p w:rsidR="0067734D" w:rsidRDefault="00FD2101">
      <w:pPr>
        <w:spacing w:line="200" w:lineRule="atLeast"/>
        <w:ind w:firstLine="311"/>
        <w:jc w:val="both"/>
        <w:rPr>
          <w:rFonts w:cs="Tahoma"/>
        </w:rPr>
      </w:pPr>
      <w:r>
        <w:rPr>
          <w:rFonts w:cs="Tahoma"/>
        </w:rPr>
        <w:t>Первый пусковой комплекс должен включать множество зон отдыха, оборудованных лавочками, беседками, навесами. Желательно оборудовать один–два места для проведения пикников с возможностью развести костёр из купленных тут же или привезенных с собой дров.</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4.4. Проведение просветительской работы</w:t>
      </w:r>
    </w:p>
    <w:p w:rsidR="0067734D" w:rsidRDefault="00FD2101">
      <w:pPr>
        <w:spacing w:line="200" w:lineRule="atLeast"/>
        <w:ind w:firstLine="311"/>
        <w:jc w:val="both"/>
        <w:rPr>
          <w:rFonts w:cs="Tahoma"/>
        </w:rPr>
      </w:pPr>
      <w:r>
        <w:rPr>
          <w:rFonts w:cs="Tahoma"/>
        </w:rPr>
        <w:t xml:space="preserve">В будущем зоопарк должен предлагать публике формы обучения вроде лекций, фильмов, или/и зоошколы. Отвечающая этим задачам планировка подразумевает наличие лектория, возможно, с гардеробом, отдельными аудиториями и т. д. Планирование должно также учитывать развитие организационной структуры, способной обслуживать школьные и другие учебные группы, проводить подготовку экскурсоводов, зоопарковских служителей, проведение научно-практических конференций и т. д. В крупные экспозиции в перспективе можно включить лекционные залы или амфитеатры. </w:t>
      </w:r>
    </w:p>
    <w:p w:rsidR="0067734D" w:rsidRDefault="0067734D">
      <w:pPr>
        <w:spacing w:line="200" w:lineRule="atLeast"/>
        <w:ind w:firstLine="311"/>
        <w:rPr>
          <w:rFonts w:cs="Tahoma"/>
        </w:rPr>
      </w:pPr>
    </w:p>
    <w:p w:rsidR="0067734D" w:rsidRDefault="00FD2101">
      <w:pPr>
        <w:spacing w:line="200" w:lineRule="atLeast"/>
        <w:ind w:firstLine="311"/>
        <w:jc w:val="center"/>
        <w:rPr>
          <w:rFonts w:cs="Tahoma"/>
          <w:b/>
          <w:bCs/>
        </w:rPr>
      </w:pPr>
      <w:r>
        <w:rPr>
          <w:rFonts w:cs="Tahoma"/>
          <w:b/>
          <w:bCs/>
        </w:rPr>
        <w:t>4.5. Требования к архитектурно-проектной организации</w:t>
      </w:r>
    </w:p>
    <w:p w:rsidR="0067734D" w:rsidRDefault="00FD2101">
      <w:pPr>
        <w:spacing w:line="200" w:lineRule="atLeast"/>
        <w:ind w:firstLine="311"/>
        <w:jc w:val="both"/>
        <w:rPr>
          <w:rFonts w:cs="Tahoma"/>
        </w:rPr>
      </w:pPr>
      <w:r>
        <w:rPr>
          <w:rFonts w:cs="Tahoma"/>
        </w:rPr>
        <w:t>На конкурс приглашаются фирмы, уже разрабатывавшие генеральные планы зоопарков, накопивших собственный опыт в этой области или имеющих доступ к нужным специалистам.</w:t>
      </w:r>
    </w:p>
    <w:p w:rsidR="0067734D" w:rsidRDefault="00FD2101">
      <w:pPr>
        <w:shd w:val="clear" w:color="auto" w:fill="FFFFFF"/>
        <w:spacing w:line="200" w:lineRule="atLeast"/>
        <w:ind w:firstLine="311"/>
        <w:jc w:val="both"/>
        <w:rPr>
          <w:rFonts w:cs="Tahoma"/>
        </w:rPr>
      </w:pPr>
      <w:r>
        <w:rPr>
          <w:rFonts w:cs="Tahoma"/>
        </w:rPr>
        <w:t>Они должны представить список своих последних проектов с их кратким описанием, фотографиями, схемами размещения на местности, предлагавшимся и окончательно утверждённым в контракте бюджетом, изменениями контракта в ходе работы с указанием тех из них, которые стимулировал сам заказчик, прогнозируемыми и реальными сроками строительства, именами, адресами и телефонами заказчиков. Кроме этого, нужно представить копии составленных ранее наиболее удачных генеральных планов.</w:t>
      </w:r>
    </w:p>
    <w:p w:rsidR="0067734D" w:rsidRDefault="00FD2101">
      <w:pPr>
        <w:spacing w:line="200" w:lineRule="atLeast"/>
        <w:ind w:firstLine="311"/>
        <w:jc w:val="both"/>
        <w:rPr>
          <w:rFonts w:cs="Tahoma"/>
        </w:rPr>
      </w:pPr>
      <w:r>
        <w:rPr>
          <w:rFonts w:cs="Tahoma"/>
        </w:rPr>
        <w:t xml:space="preserve">Претенденты должны быть готовы дать информацию о предполагаемом количестве выделяемых для работы специалистов, об их опыте и процентном распределении времени, отводимого каждым из них на различные стадии проекта – от составления общей программы </w:t>
      </w:r>
      <w:r>
        <w:rPr>
          <w:rFonts w:cs="Tahoma"/>
          <w:bCs/>
        </w:rPr>
        <w:t>до переговоров</w:t>
      </w:r>
      <w:r>
        <w:rPr>
          <w:rFonts w:cs="Tahoma"/>
          <w:b/>
          <w:bCs/>
        </w:rPr>
        <w:t xml:space="preserve"> </w:t>
      </w:r>
      <w:r>
        <w:rPr>
          <w:rFonts w:cs="Tahoma"/>
        </w:rPr>
        <w:t>со строительными организациями, дать список предполагаемых консультантов с указанием степени их участия в разработке.</w:t>
      </w:r>
    </w:p>
    <w:p w:rsidR="0067734D" w:rsidRDefault="00FD2101">
      <w:pPr>
        <w:shd w:val="clear" w:color="auto" w:fill="FFFFFF"/>
        <w:spacing w:line="200" w:lineRule="atLeast"/>
        <w:ind w:firstLine="311"/>
        <w:jc w:val="both"/>
        <w:rPr>
          <w:rFonts w:cs="Tahoma"/>
        </w:rPr>
      </w:pPr>
      <w:r>
        <w:rPr>
          <w:rFonts w:cs="Tahoma"/>
        </w:rPr>
        <w:t xml:space="preserve">На первом этапе проектных работ по зоопарку можно заказать план-концепцию. </w:t>
      </w:r>
    </w:p>
    <w:p w:rsidR="0067734D" w:rsidRDefault="00FD2101">
      <w:pPr>
        <w:shd w:val="clear" w:color="auto" w:fill="FFFFFF"/>
        <w:spacing w:line="200" w:lineRule="atLeast"/>
        <w:ind w:firstLine="311"/>
        <w:jc w:val="both"/>
        <w:rPr>
          <w:rFonts w:cs="Tahoma"/>
        </w:rPr>
      </w:pPr>
      <w:r>
        <w:rPr>
          <w:rFonts w:cs="Tahoma"/>
        </w:rPr>
        <w:t>С учётом целей и приоритетов зоопарка, он должен содержать анализ местности, включая оценку климата, рельефа, почв, гидрогеологии, растительности и других соответствующих факторов. Исходные характеристики местности во многом определяют план предполагаемого размещения новых объектов, включая различные типы экспозиций, капитальных строений, хоздвора, мест парковки  и т.д.</w:t>
      </w:r>
    </w:p>
    <w:p w:rsidR="0067734D" w:rsidRDefault="00FD2101">
      <w:pPr>
        <w:shd w:val="clear" w:color="auto" w:fill="FFFFFF"/>
        <w:spacing w:line="200" w:lineRule="atLeast"/>
        <w:ind w:firstLine="311"/>
        <w:jc w:val="both"/>
        <w:rPr>
          <w:rFonts w:cs="Tahoma"/>
        </w:rPr>
      </w:pPr>
      <w:r>
        <w:rPr>
          <w:rFonts w:cs="Tahoma"/>
        </w:rPr>
        <w:t>На этой основе можно вести более детальное планирование отдельных элементов экспозиции, когда появятся средства на осуществление строительства.</w:t>
      </w:r>
    </w:p>
    <w:p w:rsidR="0067734D" w:rsidRDefault="00FD2101">
      <w:pPr>
        <w:pStyle w:val="ae"/>
        <w:spacing w:after="0" w:line="200" w:lineRule="atLeast"/>
        <w:ind w:firstLine="311"/>
        <w:jc w:val="both"/>
        <w:rPr>
          <w:rFonts w:cs="Tahoma"/>
        </w:rPr>
      </w:pPr>
      <w:r>
        <w:rPr>
          <w:rFonts w:cs="Tahoma"/>
        </w:rPr>
        <w:t>Проект должен включать предполагаемый график завершения различных этапов строительства, расчёт амортизации капитальных вложений, например, скорость износа зданий и сложного оборудования (до 10% в год), а также затраты на пуск объекта, включающие проверку оборудования, подготовку персонала, доставку и акклиматизацию животных. Эта сумма может составлять несколько процентов общих капиталовложений.</w:t>
      </w:r>
    </w:p>
    <w:p w:rsidR="0067734D" w:rsidRDefault="0067734D">
      <w:pPr>
        <w:spacing w:line="200" w:lineRule="atLeast"/>
        <w:ind w:firstLine="311"/>
        <w:jc w:val="center"/>
        <w:rPr>
          <w:rFonts w:cs="Tahoma"/>
        </w:rPr>
      </w:pPr>
    </w:p>
    <w:p w:rsidR="0067734D" w:rsidRDefault="00FD2101">
      <w:pPr>
        <w:spacing w:line="200" w:lineRule="atLeast"/>
        <w:ind w:firstLine="311"/>
        <w:jc w:val="center"/>
        <w:rPr>
          <w:rFonts w:cs="Tahoma"/>
          <w:b/>
          <w:bCs/>
        </w:rPr>
      </w:pPr>
      <w:r>
        <w:rPr>
          <w:rFonts w:cs="Tahoma"/>
          <w:b/>
          <w:bCs/>
        </w:rPr>
        <w:t>4.6. Предварительный список зданий, сооружений, вольеров.</w:t>
      </w:r>
    </w:p>
    <w:p w:rsidR="0067734D" w:rsidRDefault="00FD2101">
      <w:pPr>
        <w:spacing w:line="200" w:lineRule="atLeast"/>
        <w:ind w:firstLine="311"/>
        <w:jc w:val="both"/>
        <w:rPr>
          <w:rFonts w:cs="Tahoma"/>
        </w:rPr>
      </w:pPr>
      <w:r>
        <w:rPr>
          <w:rFonts w:eastAsia="Arial" w:cs="Tahoma"/>
          <w:color w:val="000000"/>
        </w:rPr>
        <w:t xml:space="preserve">По замыслу Зоопарк должен совмещать в себе лучшие традиции садово-паркового искусства и современного ландшафтного дизайна, а по развитию инфраструктуры отвечать всем современным требованиям к уровню комфорта и безопасности для мест массового отдыха и развлечений. </w:t>
      </w:r>
      <w:r>
        <w:rPr>
          <w:rFonts w:cs="Tahoma"/>
        </w:rPr>
        <w:t>Территория зоопарка состоит из нескольких зон с учетом природно-географических условий размещения и новых дизайнерских решений. Окончательный план размещения вольеров и экспозиций можно будет окончательно утвердить только после обследования рельефа, почв и гидрогеологии всего участка. От этого зависит, где можно возводить капитальные здания для теплолюбивых видов, где можно устраивать рвы, а где – только решётки и т.д. Поэтому компоновать экспозиции на этапе концепции преждевременно – возможно, архитекторы и проектировщики предложат иное расположение, конфигурацию и дизайн вольеров. Ниже приведен предварительный список зданий и сооружений:</w:t>
      </w:r>
    </w:p>
    <w:p w:rsidR="0067734D" w:rsidRDefault="0067734D">
      <w:pPr>
        <w:spacing w:line="200" w:lineRule="atLeast"/>
        <w:ind w:firstLine="311"/>
        <w:jc w:val="both"/>
        <w:rPr>
          <w:rFonts w:eastAsia="Arial" w:cs="Arial"/>
          <w:color w:val="000000"/>
        </w:rPr>
      </w:pPr>
    </w:p>
    <w:p w:rsidR="0067734D" w:rsidRDefault="00FD2101">
      <w:pPr>
        <w:numPr>
          <w:ilvl w:val="1"/>
          <w:numId w:val="10"/>
        </w:numPr>
        <w:tabs>
          <w:tab w:val="left" w:pos="4697"/>
          <w:tab w:val="left" w:pos="4840"/>
        </w:tabs>
        <w:spacing w:line="200" w:lineRule="atLeast"/>
        <w:ind w:left="671"/>
        <w:jc w:val="both"/>
        <w:rPr>
          <w:rFonts w:eastAsia="Arial" w:cs="Arial"/>
          <w:color w:val="000000"/>
        </w:rPr>
      </w:pPr>
      <w:r>
        <w:rPr>
          <w:rFonts w:eastAsia="Arial" w:cs="Arial"/>
          <w:b/>
          <w:bCs/>
          <w:color w:val="000000"/>
        </w:rPr>
        <w:t xml:space="preserve"> Автостоянка (парковка)  </w:t>
      </w:r>
      <w:r>
        <w:rPr>
          <w:rFonts w:eastAsia="Arial" w:cs="Arial"/>
          <w:color w:val="000000"/>
        </w:rPr>
        <w:t xml:space="preserve">должна иметь не менее 200 машиномест, и иметь резерв под будущее расширение вплоть до строительства многоуровневой парковки — с течением времени все больше посетителей будет приезжать в зоопарк на собственном автомобиле. Парковка должна иметь твердое покрытие, разметку для автомобилей, пешеходные и велосипедные дорожки для посетителей, доступные для беспрепятственного движения инвалидных колясок и детских колясок. Необходима оборудованная зона для парковки велосипедов. Целесообразна посадка деревьев и аллей для создания тени, однако деревья не должны сильно загораживать фасад зоопарка со стороны трассы. Стоянка должна иметь освещение и камеры видеонаблюдения. Площадка автостоянки должна иметь грамотную планировку для удобства въезда-выезда автотранспорта, согласованную с ГИБДД. Часть площади стоянки (до половины) можно сделать платной, организовать охрану, часть оставить бесплатной. На парковке, как можно ближе к центральному входу, должна размещаться остановка общественного транспорта и экскурсионных автобусов, что бы посетителям не приходилось далеко идти. </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 Центральный вход</w:t>
      </w:r>
      <w:r>
        <w:rPr>
          <w:rFonts w:cs="Tahoma"/>
        </w:rPr>
        <w:t xml:space="preserve"> с кассами, постом охраны, сейфовой комнатой для хранения выручки, камерой хранения для вещей посетителей и прочими вспомогательными помещениями. Центральный вход и фасад является лицом зоопарка, его визитной карточкой и формирует первое впечатление. Поэтому дизайну центрального входа должно быть уделено самое пристальное внимание. </w:t>
      </w:r>
      <w:r>
        <w:rPr>
          <w:rFonts w:eastAsia="Arial" w:cs="Arial"/>
          <w:color w:val="000000"/>
        </w:rPr>
        <w:t>Так</w:t>
      </w:r>
      <w:r>
        <w:rPr>
          <w:rFonts w:eastAsia="Arial" w:cs="Arial"/>
          <w:i/>
          <w:iCs/>
          <w:color w:val="000000"/>
        </w:rPr>
        <w:t xml:space="preserve"> </w:t>
      </w:r>
      <w:r>
        <w:rPr>
          <w:rFonts w:eastAsia="Arial" w:cs="Arial"/>
          <w:color w:val="000000"/>
        </w:rPr>
        <w:t xml:space="preserve">как в основном, все посетители выбирают круговой маршрут обзора, то необходимо  учесть фактор </w:t>
      </w:r>
      <w:r>
        <w:rPr>
          <w:rFonts w:eastAsia="Arial" w:cs="Arial"/>
          <w:b/>
          <w:bCs/>
          <w:color w:val="000000"/>
        </w:rPr>
        <w:t xml:space="preserve">первого и последнего впечатления. </w:t>
      </w:r>
      <w:r>
        <w:rPr>
          <w:rFonts w:eastAsia="Arial" w:cs="Arial"/>
          <w:color w:val="000000"/>
        </w:rPr>
        <w:t>Признавая важность первого впечатления, необходимо уделить внимание рекламному названию Зоопарка, «богатому» наружному оформлению, билетной кассе, благоустроенной входной аллее, чтобы каждому посетителю захотелось уже здесь сделать первую фотографию. Внешний фасад зоопарка, обращенный на трассу Белгород — Разумное должен иметь характерное неповторимое оформление,  привлекающее внимание не только днем, но и в темное время суток.</w:t>
      </w:r>
      <w:r>
        <w:rPr>
          <w:rFonts w:cs="Tahoma"/>
        </w:rPr>
        <w:t xml:space="preserve"> Центральный вход должен иметь достаточную пропускную способность по кассам и проходу посетителей и иметь резерв на будущее увеличение потока посетителей. Для контроля потока посетителей целесообразно внедрить систему турникетов и электронных билетов (аналогичной применяемой в Московском метрополитене). Данные о количестве посетителей сразу доступны по локальной компьютерной сети, люди имеют возможность приобрести абонемент на несколько посещений. Необходима установка автоматов для продажи билетов без участия кассиров, что сильно сократит ожидание в очереди в кассу, нужно предусмотреть возможность оплаты безналичным способом через кредитные карты. Для групповых посещений, прохода детских и инвалидных колясок необходимо предусмотреть широкие проходы с пандусами, контролируемые охраной. Выходить из зоопарка посетители должны через отдельный выход, что бы не мешать входящим.</w:t>
      </w:r>
    </w:p>
    <w:p w:rsidR="0067734D" w:rsidRDefault="00FD2101">
      <w:pPr>
        <w:numPr>
          <w:ilvl w:val="0"/>
          <w:numId w:val="10"/>
        </w:numPr>
        <w:tabs>
          <w:tab w:val="left" w:pos="4697"/>
          <w:tab w:val="left" w:pos="5459"/>
        </w:tabs>
        <w:spacing w:line="200" w:lineRule="atLeast"/>
        <w:ind w:left="671"/>
        <w:jc w:val="both"/>
        <w:rPr>
          <w:rFonts w:eastAsia="Arial" w:cs="Tahoma"/>
          <w:color w:val="000000"/>
        </w:rPr>
      </w:pPr>
      <w:r>
        <w:rPr>
          <w:rFonts w:cs="Tahoma"/>
          <w:b/>
          <w:bCs/>
        </w:rPr>
        <w:t xml:space="preserve">Входная аллея. </w:t>
      </w:r>
      <w:r>
        <w:rPr>
          <w:rFonts w:cs="Tahoma"/>
        </w:rPr>
        <w:t xml:space="preserve">После центрального входа посетители попадают на центральную аллею, откуда начинаются экскурсионные маршруты. Центральная аллея должна так же выражать концепцию зоопарка как страны сказок. Необходимо разместить по периметру аллеи скульптурные композиции со сказочными персонажами, которых можно потрогать, залезть сверху, сфотографироваться.  В центре аллеи целесообразно установить большой фонтан, в зимнее время на площадке фонтана монтировать Новогоднюю елку. Площадь аллеи должна позволять проводить массовые мероприятия с участием единовременно до 1000 человек. Здесь же необходимо организовать прокат не скоростных велосипедов и детских колясок для перемещения по территории зоопарка (обычные велосипеды на прогулочной территории представляют опасность для пешеходов). </w:t>
      </w:r>
      <w:r>
        <w:rPr>
          <w:rFonts w:eastAsia="Arial" w:cs="Tahoma"/>
          <w:color w:val="000000"/>
        </w:rPr>
        <w:t>Покидающего зоопарк зрителя должны ожидать кафе, зоомагазин, сувенирная лавка, детская игровая площадка, чтобы дети не сразу разрешали родителям покидать территорию, точки  продажи фото- и видеоматериалов, сувениров, открыток с видами Зоопарка и др.</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Зоомагазин и сувенирная лавка. </w:t>
      </w:r>
      <w:r>
        <w:rPr>
          <w:rFonts w:cs="Tahoma"/>
        </w:rPr>
        <w:t>Расположен около центрального входа. Здесь реализуются мелкие декоративные животные и птицы, выращенные в зоопарке. В сувенирной лавке продается буклеты, диски, фото- и видеоматериалы, связанные с зоопарком. Здесь же реализуются перья, иглы дикообраза, рога животных и прочие подобные сувениры.</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 Административный корпус. </w:t>
      </w:r>
      <w:r>
        <w:rPr>
          <w:rFonts w:cs="Tahoma"/>
        </w:rPr>
        <w:t xml:space="preserve">Должен располагаться недалеко от центрального входа. Здесь размещается административно-управленческий персонал, бухгалтерия, отдел охраны, </w:t>
      </w:r>
      <w:r>
        <w:rPr>
          <w:rFonts w:cs="Tahoma"/>
          <w:lang w:val="en-US"/>
        </w:rPr>
        <w:t>IT</w:t>
      </w:r>
      <w:r>
        <w:rPr>
          <w:rFonts w:cs="Tahoma"/>
        </w:rPr>
        <w:t>-отдел и прочие службы.</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Дом Юннатов. </w:t>
      </w:r>
      <w:r>
        <w:rPr>
          <w:rFonts w:cs="Tahoma"/>
        </w:rPr>
        <w:t xml:space="preserve">Отдельное здание, где располагаются лекционные залы, классы для занятий, помещения для животных. </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Экзотерариум.</w:t>
      </w:r>
      <w:r>
        <w:rPr>
          <w:rFonts w:cs="Tahoma"/>
        </w:rPr>
        <w:t xml:space="preserve"> Отдельное здание, предназначенное для круглогодичного содержания и демонстрации рептилий и земноводных, членистоногих, насекомых, декоративных рыб и прочих экзотических теплолюбивых животных. Рядом со зданием расположены летние вольеры.</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Дом грызунов. </w:t>
      </w:r>
      <w:r>
        <w:rPr>
          <w:rFonts w:cs="Tahoma"/>
        </w:rPr>
        <w:t>По мере развития зоопарка целесообразно организовать круглогодичную экспозицию экзотических грызунов.</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Орнитарий тропических и европейских птиц. </w:t>
      </w:r>
      <w:r>
        <w:rPr>
          <w:rFonts w:cs="Tahoma"/>
        </w:rPr>
        <w:t>Отдельное здание и наружные вольеры для содержания птиц.</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Природные и искусственные пруды. </w:t>
      </w:r>
      <w:r>
        <w:rPr>
          <w:rFonts w:cs="Tahoma"/>
        </w:rPr>
        <w:t>На территории зоопарка расположены природные водоемы, которые планируется расчистить, насыпать береговую линию, насыпать искусственные острова и превратить в места для полувольного содержания водоплавающих птиц. Часть прудов, бассейнов и фонтанов можно использовать для разведения рыбы декоративных пород. На перекатах между прудами можно установить декоративную водяную мельницу с беседкой для отдыха, организовать небольшой водопад. Воду естественных водоемов можно использовать для наполнения защитных рвов при организации экспозиций, проточная вода  не будет сильно загрязняться и зацветать.  В плане ландшафтного дизайна необходимо предусмотреть несколько фонтанов с оборудованными вокруг местами отдыха для посетителей. На территории должны быть предусмотрены достаточное количество легко доступных питьевых фонтанчиков и мест для мытья рук.</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Комплексная экспозиция «Сказочный Русский лес» ,</w:t>
      </w:r>
      <w:r>
        <w:rPr>
          <w:rFonts w:cs="Tahoma"/>
        </w:rPr>
        <w:t xml:space="preserve"> включая экспозицию «Животный и растительный мир Белгородской области».</w:t>
      </w:r>
      <w:r>
        <w:rPr>
          <w:rFonts w:cs="Tahoma"/>
          <w:b/>
          <w:bCs/>
        </w:rPr>
        <w:t xml:space="preserve"> </w:t>
      </w:r>
      <w:r>
        <w:rPr>
          <w:rFonts w:cs="Tahoma"/>
        </w:rPr>
        <w:t>Здесь располагаются местные виды животных и растений, с акцентом на редкие и исчезающие виды, занесенные в Красную Книгу Белгородской области. Для демонстрации редких местных растений необходимо заложить открытый дендрарий, где доступна подробная информация по каждому растению.</w:t>
      </w:r>
    </w:p>
    <w:p w:rsidR="0067734D" w:rsidRDefault="00FD2101">
      <w:pPr>
        <w:numPr>
          <w:ilvl w:val="0"/>
          <w:numId w:val="10"/>
        </w:numPr>
        <w:tabs>
          <w:tab w:val="left" w:pos="4697"/>
          <w:tab w:val="left" w:pos="5459"/>
        </w:tabs>
        <w:spacing w:line="200" w:lineRule="atLeast"/>
        <w:ind w:left="671"/>
        <w:jc w:val="both"/>
        <w:rPr>
          <w:rFonts w:cs="Tahoma"/>
          <w:b/>
          <w:bCs/>
        </w:rPr>
      </w:pPr>
      <w:r>
        <w:rPr>
          <w:rFonts w:cs="Tahoma"/>
          <w:b/>
          <w:bCs/>
        </w:rPr>
        <w:t>Комплексная экспозиция «Экзотическая Африка».</w:t>
      </w:r>
    </w:p>
    <w:p w:rsidR="0067734D" w:rsidRDefault="00FD2101">
      <w:pPr>
        <w:numPr>
          <w:ilvl w:val="0"/>
          <w:numId w:val="10"/>
        </w:numPr>
        <w:tabs>
          <w:tab w:val="left" w:pos="4697"/>
          <w:tab w:val="left" w:pos="5459"/>
        </w:tabs>
        <w:spacing w:line="200" w:lineRule="atLeast"/>
        <w:ind w:left="671"/>
        <w:jc w:val="both"/>
        <w:rPr>
          <w:rFonts w:cs="Tahoma"/>
          <w:b/>
          <w:bCs/>
        </w:rPr>
      </w:pPr>
      <w:r>
        <w:rPr>
          <w:rFonts w:cs="Tahoma"/>
          <w:b/>
          <w:bCs/>
        </w:rPr>
        <w:t>Комплексная экспозиция «Таинственная Азия».</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Комплексная экспозиция «Животные Нового Света». </w:t>
      </w:r>
      <w:r>
        <w:rPr>
          <w:rFonts w:cs="Tahoma"/>
        </w:rPr>
        <w:t>Летние и зимние вольеры, капитальное здание для круглогодичной экспозиции теплолюбивых животных.</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Комплексная экспозиция мелких и крупных приматов. </w:t>
      </w:r>
      <w:r>
        <w:rPr>
          <w:rFonts w:cs="Tahoma"/>
        </w:rPr>
        <w:t xml:space="preserve">Отдельное здание с зимними и летними вольерами. </w:t>
      </w:r>
    </w:p>
    <w:p w:rsidR="0067734D" w:rsidRDefault="00FD2101">
      <w:pPr>
        <w:numPr>
          <w:ilvl w:val="0"/>
          <w:numId w:val="10"/>
        </w:numPr>
        <w:tabs>
          <w:tab w:val="left" w:pos="4697"/>
          <w:tab w:val="left" w:pos="5459"/>
        </w:tabs>
        <w:spacing w:line="200" w:lineRule="atLeast"/>
        <w:ind w:left="671"/>
        <w:jc w:val="both"/>
        <w:rPr>
          <w:rFonts w:cs="Tahoma"/>
          <w:b/>
          <w:bCs/>
        </w:rPr>
      </w:pPr>
      <w:r>
        <w:rPr>
          <w:rFonts w:cs="Tahoma"/>
          <w:b/>
          <w:bCs/>
        </w:rPr>
        <w:t xml:space="preserve">Комплексная экспозиция различных видов птиц «Птичье царство». </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Детский контактный зоопарк в виде подсобного хозяйства «Бабушкин двор». </w:t>
      </w:r>
      <w:r>
        <w:rPr>
          <w:rFonts w:cs="Tahoma"/>
        </w:rPr>
        <w:t xml:space="preserve">В данной экспозиции содержаться домашние виды животных. На территории экспозиции расположен крестьянский деревянный дом с подворьем и огородом. Возможен вариант сотрудничества с краеведческими музеями области для создания реконструкции крестьянского  подворья середины 18 века. Подворье состоит из двух разделов — мелкие животные: куры, утки, гуси, свиньи, козы, пони, домашние собаки и кошки и отдельно — крупные животные: лошади, коровы и т.п. Дважды в день в вольеры с мелкими животными допускаются дети и взрослые, им дозволяется трогать, гладить, кормить данных животных, во втором отделе посетители могут наблюдать за процессами кормления и ухода за крупными животными. Желающие посетители могут участвовать в ухаживании, подоить корову, козу, запрячь лошадь или пони, покататься на настоящей телеге или в санях, даже поработать в огороде. Планируется создание демонстрационного инкубатора для выведения цыплят, экспозиции домашних вредителей (имитирующей домашние условия), с живущими мышами, крысами, тараканами. </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Детский спортивно-развлекательный комплекс «Шапито» с ручными животными. </w:t>
      </w:r>
      <w:r>
        <w:rPr>
          <w:rFonts w:cs="Tahoma"/>
        </w:rPr>
        <w:t>Планируется создание площадки для проведения массовых мероприятий с посетителями, в том числе с участием ручных животных зоопарка. Должна быть предусмотрена крытая сценическая площадка, достаточная открытая площадь с твердым покрытием для размещения посетителей (до 500 человек). Наряду с «Бабушкиным двором», Шапито может служить центром реабилитации для детей с ограниченными возможностями и заболеваниями (анималотерапия). На базе комплекса «Шапито» необходимо организовать «Пони-клуб» для обучения детей навыкам верховой езды. На территории «Шапито» или рядом организовать большую песочницу-детский городок с качелями, горками, лазалками (бесплатная часть) и платные развлекательные аттракционы для детей.</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Хозяйственный комплекс. </w:t>
      </w:r>
      <w:r>
        <w:rPr>
          <w:rFonts w:cs="Tahoma"/>
        </w:rPr>
        <w:t>Включает в себя хозяйственный двор — кормокухню, складское хозяйство, автохозяйство и прочие вспомогательные службы.</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Оранжерейное хозяйство. </w:t>
      </w:r>
      <w:r>
        <w:rPr>
          <w:rFonts w:cs="Tahoma"/>
        </w:rPr>
        <w:t xml:space="preserve">Оранжерея предназначена для выращивания зеленых кормов в зимний период, со временем возможна организация отдельного мини-ботанического сада. </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Ветеринарный блок и карантинная зона. </w:t>
      </w:r>
      <w:r>
        <w:rPr>
          <w:rFonts w:cs="Tahoma"/>
        </w:rPr>
        <w:t>Располагается на отдельной огороженной территории.</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Кафе и пункты общественного питания. </w:t>
      </w:r>
      <w:r>
        <w:rPr>
          <w:rFonts w:cs="Tahoma"/>
        </w:rPr>
        <w:t>На территории зоопарка планируется разместить одно крупное кафе с теплыми помещениями и летней площадкой. Кафе должно быть выдержано в общем духе зоопарка — обязательно наличие традиционной русской кухни. В кафе посетители могут получить все — от легкой закуски до полноценного обеда для всей семьи. Для удобства посетителей на территории необходимо разместить мелкие точки по продаже мороженого, прохладительных напитков и легких закусок. Мелкие точки размещаются в разборных шатрах, и работают в теплое время года.</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Зона отдыха «Березовая роща». </w:t>
      </w:r>
      <w:r>
        <w:rPr>
          <w:rFonts w:cs="Tahoma"/>
        </w:rPr>
        <w:t>Предназначена для семейного отдыха, на территории необходимо предусмотреть наличие столов, лавочек, беседок, специально отведенных мест для проведения пикника на природе, с площадкой для приготовления шашлыка.</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Общественные туалеты. </w:t>
      </w:r>
      <w:r>
        <w:rPr>
          <w:rFonts w:cs="Tahoma"/>
        </w:rPr>
        <w:t xml:space="preserve">На всей территории зоопарка должно быть предусмотрено достаточное количество стационарных отапливаемых общественных туалетов. Они обязательно должны быть приспособлены для инвалидов на колясках. Туалеты должны быть в шаговой доступности от мест массового скопления посетителей, иметь отличительный, заметный издалека дизайн. </w:t>
      </w:r>
    </w:p>
    <w:p w:rsidR="0067734D" w:rsidRDefault="00FD2101">
      <w:pPr>
        <w:numPr>
          <w:ilvl w:val="0"/>
          <w:numId w:val="10"/>
        </w:numPr>
        <w:tabs>
          <w:tab w:val="left" w:pos="4697"/>
          <w:tab w:val="left" w:pos="5459"/>
        </w:tabs>
        <w:spacing w:line="200" w:lineRule="atLeast"/>
        <w:ind w:left="671"/>
        <w:jc w:val="both"/>
        <w:rPr>
          <w:rFonts w:cs="Tahoma"/>
        </w:rPr>
      </w:pPr>
      <w:r>
        <w:rPr>
          <w:rFonts w:cs="Tahoma"/>
          <w:b/>
          <w:bCs/>
        </w:rPr>
        <w:t xml:space="preserve">Места сбора мусора. </w:t>
      </w:r>
      <w:r>
        <w:rPr>
          <w:rFonts w:cs="Tahoma"/>
        </w:rPr>
        <w:t>Территория зоопарка всегда должна быть чистой и ухоженной. На всей территории необходимо разместить достаточное количество мусорных урн, удобных для посетителей.</w:t>
      </w:r>
    </w:p>
    <w:p w:rsidR="0067734D" w:rsidRDefault="0067734D">
      <w:pPr>
        <w:shd w:val="clear" w:color="auto" w:fill="FFFFFF"/>
        <w:tabs>
          <w:tab w:val="left" w:pos="1201"/>
          <w:tab w:val="left" w:pos="1222"/>
        </w:tabs>
        <w:autoSpaceDE w:val="0"/>
        <w:spacing w:line="200" w:lineRule="atLeast"/>
        <w:ind w:firstLine="311"/>
        <w:rPr>
          <w:rFonts w:cs="Tahoma"/>
        </w:rPr>
      </w:pPr>
    </w:p>
    <w:p w:rsidR="0067734D" w:rsidRDefault="00FD2101">
      <w:pPr>
        <w:shd w:val="clear" w:color="auto" w:fill="FFFFFF"/>
        <w:tabs>
          <w:tab w:val="left" w:pos="1201"/>
          <w:tab w:val="left" w:pos="1222"/>
        </w:tabs>
        <w:autoSpaceDE w:val="0"/>
        <w:spacing w:line="200" w:lineRule="atLeast"/>
        <w:ind w:firstLine="311"/>
        <w:jc w:val="center"/>
        <w:rPr>
          <w:rFonts w:cs="Tahoma"/>
          <w:b/>
          <w:bCs/>
        </w:rPr>
      </w:pPr>
      <w:r>
        <w:rPr>
          <w:rFonts w:cs="Tahoma"/>
          <w:b/>
          <w:bCs/>
        </w:rPr>
        <w:t>4.7. Поэтапный план строительства.</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Строительство ограждения по периметру.</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Проектирование и прокладка коммуникаций и энергоносителей, технологических дорог.</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Строительство здания кормокухни и комплекса хозяйственного двора.</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Строительство карантинной зоны и ветеринарного блока.</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Строительство центрального входа, парковки, центральной аллеи.</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Строительство вольеров для имеющихся видов животных.</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Строительство административного здания.</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Расчистка прудов, благоустройство территории.</w:t>
      </w:r>
    </w:p>
    <w:p w:rsidR="0067734D" w:rsidRDefault="00FD2101">
      <w:pPr>
        <w:numPr>
          <w:ilvl w:val="1"/>
          <w:numId w:val="11"/>
        </w:numPr>
        <w:shd w:val="clear" w:color="auto" w:fill="FFFFFF"/>
        <w:tabs>
          <w:tab w:val="left" w:pos="4697"/>
          <w:tab w:val="left" w:pos="9547"/>
          <w:tab w:val="left" w:pos="9568"/>
        </w:tabs>
        <w:autoSpaceDE w:val="0"/>
        <w:spacing w:line="200" w:lineRule="atLeast"/>
        <w:ind w:left="671"/>
        <w:jc w:val="both"/>
        <w:rPr>
          <w:rFonts w:cs="Tahoma"/>
        </w:rPr>
      </w:pPr>
      <w:r>
        <w:rPr>
          <w:rFonts w:cs="Tahoma"/>
        </w:rPr>
        <w:t>Перевод зоопарка на новую территорию.</w:t>
      </w:r>
    </w:p>
    <w:p w:rsidR="0067734D" w:rsidRDefault="0067734D">
      <w:pPr>
        <w:shd w:val="clear" w:color="auto" w:fill="FFFFFF"/>
        <w:tabs>
          <w:tab w:val="left" w:pos="1201"/>
          <w:tab w:val="left" w:pos="1222"/>
        </w:tabs>
        <w:autoSpaceDE w:val="0"/>
        <w:spacing w:line="200" w:lineRule="atLeast"/>
        <w:ind w:firstLine="311"/>
        <w:jc w:val="both"/>
        <w:rPr>
          <w:rFonts w:cs="Tahoma"/>
        </w:rPr>
      </w:pPr>
    </w:p>
    <w:p w:rsidR="0067734D" w:rsidRDefault="00FD2101">
      <w:pPr>
        <w:shd w:val="clear" w:color="auto" w:fill="FFFFFF"/>
        <w:tabs>
          <w:tab w:val="left" w:pos="4184"/>
          <w:tab w:val="left" w:pos="4904"/>
        </w:tabs>
        <w:autoSpaceDE w:val="0"/>
        <w:spacing w:line="200" w:lineRule="atLeast"/>
        <w:ind w:firstLine="311"/>
        <w:jc w:val="center"/>
        <w:rPr>
          <w:rFonts w:cs="Tahoma"/>
          <w:b/>
          <w:bCs/>
        </w:rPr>
      </w:pPr>
      <w:r>
        <w:rPr>
          <w:rFonts w:cs="Tahoma"/>
          <w:b/>
          <w:bCs/>
        </w:rPr>
        <w:t>4.8. Планирование комплексных экспозиций.</w:t>
      </w:r>
    </w:p>
    <w:p w:rsidR="0067734D" w:rsidRDefault="00FD2101">
      <w:pPr>
        <w:pStyle w:val="a1"/>
        <w:shd w:val="clear" w:color="auto" w:fill="FFFFFF"/>
        <w:tabs>
          <w:tab w:val="left" w:pos="4184"/>
          <w:tab w:val="left" w:pos="4904"/>
        </w:tabs>
        <w:spacing w:after="0" w:line="200" w:lineRule="atLeast"/>
        <w:ind w:firstLine="311"/>
        <w:jc w:val="both"/>
        <w:rPr>
          <w:rFonts w:cs="Tahoma"/>
        </w:rPr>
      </w:pPr>
      <w:r>
        <w:rPr>
          <w:rFonts w:cs="Tahoma"/>
        </w:rPr>
        <w:t>На первом этапе планируется создание экспозиции на основе существующей коллекции животных, содержащихся в старом зоопарке. Приобретение других животных будет возможно только после подготовки соответствующих мест для содержания и экспозиции.</w:t>
      </w:r>
    </w:p>
    <w:p w:rsidR="0067734D" w:rsidRDefault="00FD2101">
      <w:pPr>
        <w:pStyle w:val="a1"/>
        <w:shd w:val="clear" w:color="auto" w:fill="FFFFFF"/>
        <w:tabs>
          <w:tab w:val="left" w:pos="4184"/>
          <w:tab w:val="left" w:pos="4904"/>
        </w:tabs>
        <w:spacing w:after="0" w:line="200" w:lineRule="atLeast"/>
        <w:ind w:firstLine="311"/>
        <w:jc w:val="both"/>
        <w:rPr>
          <w:rFonts w:cs="Tahoma"/>
          <w:b/>
          <w:bCs/>
        </w:rPr>
      </w:pPr>
      <w:r>
        <w:rPr>
          <w:rFonts w:cs="Tahoma"/>
          <w:b/>
          <w:bCs/>
        </w:rPr>
        <w:t>1.«Сказочный Русский Лес»</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Данная экспозиция  встречает посетителей сразу после центрального входа и является лицом зоопарка, его визитной карточкой. На первом этапе здесь планируется содержать: волк европейский и полярный, лиса обыкновенная и серебристо-черная, песец, медведь бурый, барсук, хорек, пятнистый олень, обыкновенные белки, лебедь-шипун, хищные птицы, фазаны и прочие животные. В дальнейшем планируется значительно расширить коллекцию животных. В частности, заняться разведением краснокнижных видов - хорь-перевязка (Vormela peregusna), сурок (Marmota bobak).</w:t>
      </w:r>
    </w:p>
    <w:p w:rsidR="0067734D" w:rsidRDefault="0067734D">
      <w:pPr>
        <w:pStyle w:val="ae"/>
        <w:shd w:val="clear" w:color="auto" w:fill="FFFFFF"/>
        <w:tabs>
          <w:tab w:val="left" w:pos="4184"/>
          <w:tab w:val="left" w:pos="4904"/>
        </w:tabs>
        <w:spacing w:after="0" w:line="200" w:lineRule="atLeast"/>
        <w:ind w:firstLine="311"/>
        <w:jc w:val="both"/>
        <w:rPr>
          <w:rFonts w:cs="Tahoma"/>
        </w:rPr>
      </w:pPr>
    </w:p>
    <w:p w:rsidR="0067734D" w:rsidRDefault="00FD2101">
      <w:pPr>
        <w:pStyle w:val="ae"/>
        <w:shd w:val="clear" w:color="auto" w:fill="FFFFFF"/>
        <w:tabs>
          <w:tab w:val="left" w:pos="4184"/>
          <w:tab w:val="left" w:pos="4904"/>
        </w:tabs>
        <w:spacing w:after="0" w:line="200" w:lineRule="atLeast"/>
        <w:ind w:firstLine="311"/>
        <w:jc w:val="both"/>
        <w:rPr>
          <w:rFonts w:cs="Tahoma"/>
          <w:b/>
          <w:bCs/>
        </w:rPr>
      </w:pPr>
      <w:r>
        <w:rPr>
          <w:rFonts w:cs="Tahoma"/>
          <w:b/>
          <w:bCs/>
        </w:rPr>
        <w:t>2. «Птичье царство»</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Включает в себя прудовое хозяйство для содержания водоплавающих птиц, утепленные помещения для зимнего содержания водоплавающих птиц, уличные экспозиции сухопутных птиц, орнитарий экзотических птиц. Данный комплекс будет частично пересекаться со «Сказочным Русским Лесом» в части птиц, обитающих в России и Европе. Орнитарий экзотических птиц, в основном попугаев, будет самостоятельной экспозицией, так как на небольшой площади здания и прилегающих летних вольеров будет сосредоточена большая коллекция птиц разных регионов мира, и зоогеографический принцип компоновки экспозиций неприменим. </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Прудовое хозяйство является важной частью «Птичьего царства» и не менее важной частью ландшафтного дизайна, создающую необходимую атмосферу отдыха и уюта. Пруды и ручьи необходимо формировать, имитируя природные водоемы — неправильная линия берега, разнообразная форма берега, искусственные острова, служащие для укрытия птицам и создания ими гнездовий. Многочисленные мостики, скамейки и тенистые беседки у воды должны создавать необходимый комфорт посетителям зоопарка.</w:t>
      </w:r>
    </w:p>
    <w:p w:rsidR="0067734D" w:rsidRDefault="00FD2101">
      <w:pPr>
        <w:pStyle w:val="ae"/>
        <w:shd w:val="clear" w:color="auto" w:fill="FFFFFF"/>
        <w:tabs>
          <w:tab w:val="left" w:pos="4184"/>
          <w:tab w:val="left" w:pos="4904"/>
        </w:tabs>
        <w:spacing w:after="0" w:line="200" w:lineRule="atLeast"/>
        <w:ind w:firstLine="311"/>
        <w:jc w:val="both"/>
        <w:rPr>
          <w:rFonts w:cs="Tahoma"/>
          <w:b/>
          <w:bCs/>
        </w:rPr>
      </w:pPr>
      <w:r>
        <w:rPr>
          <w:rFonts w:cs="Tahoma"/>
          <w:b/>
          <w:bCs/>
        </w:rPr>
        <w:t>3. «Экзотическая Африка»</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Здесь содержаться представители Африканского континента — хищники и копытные, птицы. Данный отдел является очень зрелищным и привлекает повышенное количество посетителей. На первом этапе здедь будут содержаться львы, леопарды, здесь же будет расположена экспозиция приматов. В настоящее время в коллекции зоопарка имеется два льва, леопард. Для содержания крупных хищников необходимо построить соответствующие их потребностям вольеры. </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В перспективе в «африканской» экспозиции необходимо разместить вольеры для разных видов антилоп, приобрести зебр и других копытных. Данные животные можно содержать на одной территории, создавая многовидовые экспозиции, являющиеся естественным явлением в природных условиях.</w:t>
      </w:r>
    </w:p>
    <w:p w:rsidR="0067734D" w:rsidRDefault="00FD2101">
      <w:pPr>
        <w:pStyle w:val="ae"/>
        <w:shd w:val="clear" w:color="auto" w:fill="FFFFFF"/>
        <w:tabs>
          <w:tab w:val="left" w:pos="4184"/>
          <w:tab w:val="left" w:pos="4904"/>
        </w:tabs>
        <w:spacing w:after="0" w:line="200" w:lineRule="atLeast"/>
        <w:ind w:firstLine="311"/>
        <w:jc w:val="both"/>
        <w:rPr>
          <w:rFonts w:cs="Tahoma"/>
          <w:b/>
          <w:bCs/>
        </w:rPr>
      </w:pPr>
      <w:r>
        <w:rPr>
          <w:rFonts w:cs="Tahoma"/>
          <w:b/>
          <w:bCs/>
        </w:rPr>
        <w:t>4. «Загадочная Азия»</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Азиатские животные в настоящее время представлены следующими видами: корсак, енотовидная собака, амурский тигр, туркменский кулан, верблюд, дикобраз, различные виды птиц, черепахи, тигровый питон. Рептилии и амфибии буду выделены в одну экспозицию, размещенную в отдельном здании Экзотеррариума, предназначенную для круглогодичной работы. </w:t>
      </w:r>
    </w:p>
    <w:p w:rsidR="0067734D" w:rsidRDefault="00FD2101">
      <w:pPr>
        <w:tabs>
          <w:tab w:val="left" w:pos="718"/>
        </w:tabs>
        <w:spacing w:line="200" w:lineRule="atLeast"/>
        <w:ind w:firstLine="311"/>
        <w:rPr>
          <w:rFonts w:cs="Tahoma"/>
        </w:rPr>
      </w:pPr>
      <w:r>
        <w:rPr>
          <w:rFonts w:cs="Tahoma"/>
        </w:rPr>
        <w:t xml:space="preserve">Как часть «азиатской» экспозиции предусмотрена комплексная экспозиция «Лошади Пржевальского». </w:t>
      </w:r>
    </w:p>
    <w:p w:rsidR="0067734D" w:rsidRDefault="0067734D">
      <w:pPr>
        <w:shd w:val="clear" w:color="auto" w:fill="FFFFFF"/>
        <w:tabs>
          <w:tab w:val="left" w:pos="718"/>
        </w:tabs>
        <w:spacing w:line="200" w:lineRule="atLeast"/>
        <w:ind w:firstLine="311"/>
        <w:rPr>
          <w:rFonts w:cs="Tahoma"/>
        </w:rPr>
      </w:pPr>
    </w:p>
    <w:p w:rsidR="0067734D" w:rsidRDefault="00FD2101">
      <w:pPr>
        <w:pStyle w:val="ae"/>
        <w:shd w:val="clear" w:color="auto" w:fill="FFFFFF"/>
        <w:tabs>
          <w:tab w:val="left" w:pos="4184"/>
          <w:tab w:val="left" w:pos="4904"/>
        </w:tabs>
        <w:spacing w:after="0" w:line="200" w:lineRule="atLeast"/>
        <w:ind w:firstLine="311"/>
        <w:jc w:val="both"/>
        <w:rPr>
          <w:rFonts w:cs="Tahoma"/>
          <w:b/>
          <w:bCs/>
        </w:rPr>
      </w:pPr>
      <w:r>
        <w:rPr>
          <w:rFonts w:cs="Tahoma"/>
          <w:b/>
          <w:bCs/>
        </w:rPr>
        <w:t>5. «Животные Нового Света»</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Комплексная экспозиция, включающая виды Северной, Центральной и Южной Америки. В настоящее время представлены следующими видами: канадский черный волк, носухи, ошейниковыми пекари, ламы, дегу, шиншиллами, морскими свинками, различными видами птиц, крокодиловым кайманом. Крокодиловый кайман, как теплолюбивое животное, будет содержаться в Экзотеррариуме.</w:t>
      </w:r>
    </w:p>
    <w:p w:rsidR="0067734D" w:rsidRDefault="00FD2101">
      <w:pPr>
        <w:pStyle w:val="ae"/>
        <w:shd w:val="clear" w:color="auto" w:fill="FFFFFF"/>
        <w:tabs>
          <w:tab w:val="left" w:pos="4184"/>
          <w:tab w:val="left" w:pos="4904"/>
        </w:tabs>
        <w:spacing w:after="0" w:line="200" w:lineRule="atLeast"/>
        <w:ind w:firstLine="311"/>
        <w:jc w:val="both"/>
        <w:rPr>
          <w:rFonts w:cs="Tahoma"/>
          <w:b/>
          <w:bCs/>
        </w:rPr>
      </w:pPr>
      <w:r>
        <w:rPr>
          <w:rFonts w:cs="Tahoma"/>
          <w:b/>
          <w:bCs/>
        </w:rPr>
        <w:t>6. «Удивительная Австралия»</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На данный момент животные этого континента представлены единственным видом — летающий поссум. В будущем планируется приобрести различные виды кенгуру. Австралийские животные очень экзотичны и несомненно будут интересны посетителям. Так как большинство из них теплолюбивы, то разумно часть их экспозиции разместить временно в Экзотеррариуме, а в последствии построить отдельное экспозиционное здание.</w:t>
      </w:r>
    </w:p>
    <w:p w:rsidR="0067734D" w:rsidRDefault="00FD2101">
      <w:pPr>
        <w:pStyle w:val="ae"/>
        <w:shd w:val="clear" w:color="auto" w:fill="FFFFFF"/>
        <w:tabs>
          <w:tab w:val="left" w:pos="4184"/>
          <w:tab w:val="left" w:pos="4904"/>
        </w:tabs>
        <w:spacing w:after="0" w:line="200" w:lineRule="atLeast"/>
        <w:ind w:firstLine="311"/>
        <w:jc w:val="both"/>
        <w:rPr>
          <w:rFonts w:cs="Tahoma"/>
          <w:b/>
          <w:bCs/>
        </w:rPr>
      </w:pPr>
      <w:r>
        <w:rPr>
          <w:rFonts w:cs="Tahoma"/>
          <w:b/>
          <w:bCs/>
        </w:rPr>
        <w:t>7. Экзотеррариум</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Здесь содержаться рептилии, амфибии и насекомые на круглогодичной экспозиции. Зоогеографический принцип к экзотеррариуму непрменим, в нем будут содержаться представители разных континентов. Для этой экспозиции более подходит систематический принцип — животные объединяются по таксономическим признакам.</w:t>
      </w:r>
    </w:p>
    <w:p w:rsidR="0067734D" w:rsidRDefault="00FD2101">
      <w:pPr>
        <w:pStyle w:val="ae"/>
        <w:shd w:val="clear" w:color="auto" w:fill="FFFFFF"/>
        <w:tabs>
          <w:tab w:val="left" w:pos="4184"/>
          <w:tab w:val="left" w:pos="4904"/>
        </w:tabs>
        <w:spacing w:after="0" w:line="200" w:lineRule="atLeast"/>
        <w:ind w:firstLine="311"/>
        <w:jc w:val="both"/>
        <w:rPr>
          <w:rFonts w:cs="Tahoma"/>
        </w:rPr>
      </w:pPr>
      <w:r>
        <w:rPr>
          <w:rFonts w:cs="Tahoma"/>
        </w:rPr>
        <w:t xml:space="preserve"> Для Экзотеррариума необходимо построить специальное здание площадью до 1000 м</w:t>
      </w:r>
      <w:r>
        <w:rPr>
          <w:rFonts w:cs="Tahoma"/>
          <w:vertAlign w:val="superscript"/>
        </w:rPr>
        <w:t>2</w:t>
      </w:r>
      <w:r>
        <w:rPr>
          <w:rFonts w:cs="Tahoma"/>
        </w:rPr>
        <w:t>, отвечающее целому ряду требований. Прежде всего это требования микроклимата: температура, влажность, освещенность. В любое время года посетители должны попадать в тропический рай. Важный элемент — озеленение теневыносливыми тропическими растениями, организация больших аквариумов с декоративными рыбками, бассейни или небольшой фонтан с рыбками. Для удобства осмотра освещение со стороны посетителей будет приглушенным, а террариумы наоборот подсвечены. Микроклимат должен поддерживаться в террариумах индивидуально, в соответствии с биологическими потребностями обитателей. Микроклимат в помещениях для посетителей поддерживается в комфортных для человека условиях.</w:t>
      </w:r>
    </w:p>
    <w:p w:rsidR="0067734D" w:rsidRDefault="0067734D">
      <w:pPr>
        <w:pStyle w:val="ae"/>
        <w:shd w:val="clear" w:color="auto" w:fill="FFFFFF"/>
        <w:tabs>
          <w:tab w:val="left" w:pos="4184"/>
          <w:tab w:val="left" w:pos="4904"/>
        </w:tabs>
        <w:spacing w:after="0" w:line="200" w:lineRule="atLeast"/>
        <w:ind w:firstLine="311"/>
        <w:jc w:val="both"/>
        <w:rPr>
          <w:rFonts w:cs="Tahoma"/>
          <w:b/>
          <w:bCs/>
          <w:sz w:val="32"/>
          <w:szCs w:val="32"/>
        </w:rPr>
      </w:pPr>
    </w:p>
    <w:p w:rsidR="0067734D" w:rsidRDefault="00FD2101">
      <w:pPr>
        <w:spacing w:line="200" w:lineRule="atLeast"/>
        <w:ind w:firstLine="311"/>
        <w:jc w:val="center"/>
        <w:rPr>
          <w:rFonts w:cs="Tahoma"/>
          <w:b/>
          <w:bCs/>
          <w:sz w:val="32"/>
          <w:szCs w:val="32"/>
        </w:rPr>
      </w:pPr>
      <w:r>
        <w:rPr>
          <w:rFonts w:cs="Tahoma"/>
          <w:b/>
          <w:bCs/>
          <w:sz w:val="32"/>
          <w:szCs w:val="32"/>
        </w:rPr>
        <w:t>5. Структурное управление и организационная схема зоопарка.</w:t>
      </w:r>
    </w:p>
    <w:p w:rsidR="0067734D" w:rsidRDefault="00FD2101">
      <w:pPr>
        <w:spacing w:line="200" w:lineRule="atLeast"/>
        <w:ind w:firstLine="311"/>
        <w:jc w:val="both"/>
        <w:rPr>
          <w:rFonts w:cs="Tahoma"/>
        </w:rPr>
      </w:pPr>
      <w:r>
        <w:rPr>
          <w:rFonts w:cs="Tahoma"/>
        </w:rPr>
        <w:t>Зоопарк в целом имеет следующую структуру:</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Администрация, бухгалтерия, отдел безопасности и т.д.</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Научно-просветительский отдел.</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Секции по типам и видам содержащихся животных.</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Ветеринарный отдел.</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Зоотехнический отдел, виварий.</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Кормокухня и складское хозяйство, отдел снабжения.</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Инженерно-хозяйственный отдел.</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Подсобное хозяйство, оранжерея.</w:t>
      </w:r>
    </w:p>
    <w:p w:rsidR="0067734D" w:rsidRDefault="00FD2101">
      <w:pPr>
        <w:numPr>
          <w:ilvl w:val="0"/>
          <w:numId w:val="2"/>
        </w:numPr>
        <w:tabs>
          <w:tab w:val="left" w:pos="4697"/>
          <w:tab w:val="left" w:pos="6186"/>
          <w:tab w:val="left" w:pos="6906"/>
        </w:tabs>
        <w:spacing w:line="200" w:lineRule="atLeast"/>
        <w:ind w:left="671"/>
        <w:jc w:val="both"/>
        <w:rPr>
          <w:rFonts w:cs="Tahoma"/>
        </w:rPr>
      </w:pPr>
      <w:r>
        <w:rPr>
          <w:rFonts w:cs="Tahoma"/>
        </w:rPr>
        <w:t>Автохозяйство, вспомогательная техника.</w:t>
      </w:r>
    </w:p>
    <w:p w:rsidR="0067734D" w:rsidRDefault="00FD2101">
      <w:pPr>
        <w:pStyle w:val="ae"/>
        <w:spacing w:after="0" w:line="200" w:lineRule="atLeast"/>
        <w:ind w:firstLine="311"/>
        <w:jc w:val="both"/>
        <w:rPr>
          <w:rFonts w:cs="Tahoma"/>
        </w:rPr>
      </w:pPr>
      <w:r>
        <w:rPr>
          <w:rFonts w:cs="Tahoma"/>
        </w:rPr>
        <w:t>Учитывая основное целевое назначение зоопарка как «Музея живой природы», целесообразно сразу предусмотреть передачу несвойственных зоопарку функций в отдельные субарендные организации, которые заключают соответствующие договора с административными органами, внося соответствующие финансовые покрытия. К непрофильным видам деятельности можно отнести розничную торговлю, общественное питание, аттракционы, лодочную станцию, фотографирование, энергообеспечение и ремонтные работы.</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5.1. Предполагаемый видовой состав зоопарка.</w:t>
      </w:r>
    </w:p>
    <w:p w:rsidR="0067734D" w:rsidRDefault="00FD2101">
      <w:pPr>
        <w:spacing w:line="200" w:lineRule="atLeast"/>
        <w:ind w:firstLine="311"/>
        <w:jc w:val="both"/>
        <w:rPr>
          <w:rFonts w:cs="Tahoma"/>
        </w:rPr>
      </w:pPr>
      <w:r>
        <w:rPr>
          <w:rFonts w:cs="Tahoma"/>
        </w:rPr>
        <w:t>На первом этапе развития зоопарка видовой состав будет определяться наличием животных в старом зоопарке:</w:t>
      </w:r>
    </w:p>
    <w:p w:rsidR="0067734D" w:rsidRDefault="00FD2101">
      <w:pPr>
        <w:numPr>
          <w:ilvl w:val="0"/>
          <w:numId w:val="3"/>
        </w:numPr>
        <w:tabs>
          <w:tab w:val="left" w:pos="4697"/>
          <w:tab w:val="left" w:pos="6186"/>
          <w:tab w:val="left" w:pos="6906"/>
        </w:tabs>
        <w:spacing w:line="200" w:lineRule="atLeast"/>
        <w:ind w:left="671"/>
        <w:jc w:val="both"/>
        <w:rPr>
          <w:rFonts w:cs="Tahoma"/>
        </w:rPr>
      </w:pPr>
      <w:r>
        <w:rPr>
          <w:rFonts w:cs="Tahoma"/>
        </w:rPr>
        <w:t>Секция приматов.</w:t>
      </w:r>
    </w:p>
    <w:p w:rsidR="0067734D" w:rsidRDefault="00FD2101">
      <w:pPr>
        <w:numPr>
          <w:ilvl w:val="0"/>
          <w:numId w:val="3"/>
        </w:numPr>
        <w:tabs>
          <w:tab w:val="left" w:pos="4697"/>
          <w:tab w:val="left" w:pos="6186"/>
          <w:tab w:val="left" w:pos="6906"/>
        </w:tabs>
        <w:spacing w:line="200" w:lineRule="atLeast"/>
        <w:ind w:left="671"/>
        <w:jc w:val="both"/>
        <w:rPr>
          <w:rFonts w:cs="Tahoma"/>
        </w:rPr>
      </w:pPr>
      <w:r>
        <w:rPr>
          <w:rFonts w:cs="Tahoma"/>
        </w:rPr>
        <w:t>Секция хищных млекопитающих.</w:t>
      </w:r>
    </w:p>
    <w:p w:rsidR="0067734D" w:rsidRDefault="00FD2101">
      <w:pPr>
        <w:numPr>
          <w:ilvl w:val="0"/>
          <w:numId w:val="3"/>
        </w:numPr>
        <w:tabs>
          <w:tab w:val="left" w:pos="4697"/>
          <w:tab w:val="left" w:pos="6186"/>
          <w:tab w:val="left" w:pos="6906"/>
        </w:tabs>
        <w:spacing w:line="200" w:lineRule="atLeast"/>
        <w:ind w:left="671"/>
        <w:jc w:val="both"/>
        <w:rPr>
          <w:rFonts w:cs="Tahoma"/>
        </w:rPr>
      </w:pPr>
      <w:r>
        <w:rPr>
          <w:rFonts w:cs="Tahoma"/>
        </w:rPr>
        <w:t>Секция копытных.</w:t>
      </w:r>
    </w:p>
    <w:p w:rsidR="0067734D" w:rsidRDefault="00FD2101">
      <w:pPr>
        <w:numPr>
          <w:ilvl w:val="0"/>
          <w:numId w:val="3"/>
        </w:numPr>
        <w:tabs>
          <w:tab w:val="left" w:pos="4697"/>
          <w:tab w:val="left" w:pos="6186"/>
          <w:tab w:val="left" w:pos="6906"/>
        </w:tabs>
        <w:spacing w:line="200" w:lineRule="atLeast"/>
        <w:ind w:left="671"/>
        <w:jc w:val="both"/>
        <w:rPr>
          <w:rFonts w:cs="Tahoma"/>
        </w:rPr>
      </w:pPr>
      <w:r>
        <w:rPr>
          <w:rFonts w:cs="Tahoma"/>
        </w:rPr>
        <w:t>Секция грызунов.</w:t>
      </w:r>
    </w:p>
    <w:p w:rsidR="0067734D" w:rsidRDefault="00FD2101">
      <w:pPr>
        <w:numPr>
          <w:ilvl w:val="0"/>
          <w:numId w:val="3"/>
        </w:numPr>
        <w:tabs>
          <w:tab w:val="left" w:pos="4697"/>
          <w:tab w:val="left" w:pos="6186"/>
          <w:tab w:val="left" w:pos="6906"/>
        </w:tabs>
        <w:spacing w:line="200" w:lineRule="atLeast"/>
        <w:ind w:left="671"/>
        <w:jc w:val="both"/>
        <w:rPr>
          <w:rFonts w:cs="Tahoma"/>
        </w:rPr>
      </w:pPr>
      <w:r>
        <w:rPr>
          <w:rFonts w:cs="Tahoma"/>
        </w:rPr>
        <w:t>Секция орнитологии.</w:t>
      </w:r>
    </w:p>
    <w:p w:rsidR="0067734D" w:rsidRDefault="00FD2101">
      <w:pPr>
        <w:numPr>
          <w:ilvl w:val="0"/>
          <w:numId w:val="3"/>
        </w:numPr>
        <w:tabs>
          <w:tab w:val="left" w:pos="4697"/>
          <w:tab w:val="left" w:pos="6186"/>
          <w:tab w:val="left" w:pos="6906"/>
        </w:tabs>
        <w:spacing w:line="200" w:lineRule="atLeast"/>
        <w:ind w:left="671"/>
        <w:jc w:val="both"/>
        <w:rPr>
          <w:rFonts w:cs="Tahoma"/>
        </w:rPr>
      </w:pPr>
      <w:r>
        <w:rPr>
          <w:rFonts w:cs="Tahoma"/>
        </w:rPr>
        <w:t>Секция рептилий.</w:t>
      </w:r>
    </w:p>
    <w:p w:rsidR="0067734D" w:rsidRDefault="00FD2101">
      <w:pPr>
        <w:pStyle w:val="ae"/>
        <w:spacing w:after="0" w:line="200" w:lineRule="atLeast"/>
        <w:ind w:firstLine="311"/>
        <w:jc w:val="both"/>
        <w:rPr>
          <w:rFonts w:cs="Tahoma"/>
        </w:rPr>
      </w:pPr>
      <w:r>
        <w:rPr>
          <w:rFonts w:cs="Tahoma"/>
        </w:rPr>
        <w:t>Проектирование каждой экспозиции для животных должно соответствовать международным нормам содержания, которые позволяют в дальнейшем получать и содержать животных, включенных в Интернациональную Европейскую Программу Сохранения - EEP. Девиз современных зоопарков – дикие животные являются всеобщим достоянием. Поэтому Европейские зоопарки безвозмездно передают друг - другу редких животных для их успешного размножения.</w:t>
      </w:r>
    </w:p>
    <w:p w:rsidR="0067734D" w:rsidRDefault="00FD2101">
      <w:pPr>
        <w:pStyle w:val="ae"/>
        <w:spacing w:after="0" w:line="200" w:lineRule="atLeast"/>
        <w:ind w:firstLine="311"/>
        <w:jc w:val="both"/>
        <w:rPr>
          <w:rFonts w:cs="Tahoma"/>
        </w:rPr>
      </w:pPr>
      <w:r>
        <w:rPr>
          <w:rFonts w:cs="Tahoma"/>
        </w:rPr>
        <w:t xml:space="preserve"> В целом, вся стратегия развития видового состава зоопарка должна базироваться на жестком правиле — </w:t>
      </w:r>
      <w:r>
        <w:rPr>
          <w:rFonts w:cs="Tahoma"/>
          <w:b/>
          <w:bCs/>
        </w:rPr>
        <w:t>ЖИВОТНЫЕ ПРИОБРЕТАЮТСЯ ТОЛЬКО ПРИ НАЛИЧИИ УСЛОВИЙ ДЛЯ ИХ ПОЛНОЦЕННОГО СОДЕРЖАНИЯ.</w:t>
      </w:r>
      <w:r>
        <w:rPr>
          <w:rFonts w:cs="Tahoma"/>
        </w:rPr>
        <w:t xml:space="preserve"> Для внепланового (неожиданного) пополнения, например, получение животных, конфискованных на таможне, предусмотрено создание на базе зоопарка пункта временного содержания.</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 xml:space="preserve">5.2. Ветеринарная служба, особенности планирования. </w:t>
      </w:r>
    </w:p>
    <w:p w:rsidR="0067734D" w:rsidRDefault="00FD2101">
      <w:pPr>
        <w:spacing w:line="200" w:lineRule="atLeast"/>
        <w:ind w:firstLine="311"/>
        <w:jc w:val="both"/>
        <w:rPr>
          <w:rFonts w:cs="Tahoma"/>
        </w:rPr>
      </w:pPr>
      <w:r>
        <w:rPr>
          <w:rFonts w:cs="Tahoma"/>
        </w:rPr>
        <w:t xml:space="preserve">Ветеринарная служба является одним из ключевых подразделений зоопарка. Кроме лечения  животных, содержащихся в зоопарке, возможно оказание платных консультационных услуг населению. </w:t>
      </w:r>
    </w:p>
    <w:p w:rsidR="0067734D" w:rsidRDefault="00FD2101">
      <w:pPr>
        <w:spacing w:line="200" w:lineRule="atLeast"/>
        <w:ind w:firstLine="311"/>
        <w:jc w:val="both"/>
        <w:rPr>
          <w:rFonts w:cs="Tahoma"/>
        </w:rPr>
      </w:pPr>
      <w:r>
        <w:rPr>
          <w:rFonts w:cs="Tahoma"/>
        </w:rPr>
        <w:t xml:space="preserve"> Для ветеринарного отдела необходимо:</w:t>
      </w:r>
    </w:p>
    <w:p w:rsidR="0067734D" w:rsidRDefault="00FD2101">
      <w:pPr>
        <w:numPr>
          <w:ilvl w:val="0"/>
          <w:numId w:val="4"/>
        </w:numPr>
        <w:tabs>
          <w:tab w:val="left" w:pos="4697"/>
          <w:tab w:val="left" w:pos="6186"/>
          <w:tab w:val="left" w:pos="6906"/>
        </w:tabs>
        <w:spacing w:line="200" w:lineRule="atLeast"/>
        <w:ind w:left="671"/>
        <w:jc w:val="both"/>
        <w:rPr>
          <w:rFonts w:cs="Tahoma"/>
        </w:rPr>
      </w:pPr>
      <w:r>
        <w:rPr>
          <w:rFonts w:cs="Tahoma"/>
        </w:rPr>
        <w:t>Карантинная зона, закрытая от обычных посетителей, с вольерами и помещениями для содержания подозрительных, больных заразными болезнями и карантинных животных.</w:t>
      </w:r>
    </w:p>
    <w:p w:rsidR="0067734D" w:rsidRDefault="00FD2101">
      <w:pPr>
        <w:numPr>
          <w:ilvl w:val="0"/>
          <w:numId w:val="4"/>
        </w:numPr>
        <w:tabs>
          <w:tab w:val="left" w:pos="4697"/>
          <w:tab w:val="left" w:pos="6186"/>
          <w:tab w:val="left" w:pos="6906"/>
        </w:tabs>
        <w:spacing w:line="200" w:lineRule="atLeast"/>
        <w:ind w:left="671"/>
        <w:jc w:val="both"/>
        <w:rPr>
          <w:rFonts w:cs="Tahoma"/>
        </w:rPr>
      </w:pPr>
      <w:r>
        <w:rPr>
          <w:rFonts w:cs="Tahoma"/>
        </w:rPr>
        <w:t>Отдельное здание ветеринарного блока, здание расположено поблизости от служебного въезда, отдельно от карантинной зоны. Содержит помещения для персонала, процедурные кабинеты, операционные, помещения для вскрытия трупов,  сейфовую комнату для хранения  медпрепаратов списка А, и другие специфические помещения и службы, помещения и уличные вольеры для стационара.</w:t>
      </w:r>
    </w:p>
    <w:p w:rsidR="0067734D" w:rsidRDefault="0067734D">
      <w:pPr>
        <w:spacing w:line="200" w:lineRule="atLeast"/>
        <w:ind w:firstLine="311"/>
        <w:jc w:val="center"/>
        <w:rPr>
          <w:rFonts w:cs="Tahoma"/>
        </w:rPr>
      </w:pPr>
    </w:p>
    <w:p w:rsidR="0067734D" w:rsidRDefault="00FD2101">
      <w:pPr>
        <w:spacing w:line="200" w:lineRule="atLeast"/>
        <w:ind w:firstLine="311"/>
        <w:jc w:val="center"/>
        <w:rPr>
          <w:rFonts w:cs="Tahoma"/>
          <w:b/>
          <w:bCs/>
        </w:rPr>
      </w:pPr>
      <w:r>
        <w:rPr>
          <w:rFonts w:cs="Tahoma"/>
          <w:b/>
          <w:bCs/>
        </w:rPr>
        <w:t>5.3. Кормление, снабжение, складское хозяйство.</w:t>
      </w:r>
    </w:p>
    <w:p w:rsidR="0067734D" w:rsidRDefault="00FD2101">
      <w:pPr>
        <w:spacing w:line="200" w:lineRule="atLeast"/>
        <w:ind w:firstLine="311"/>
        <w:jc w:val="both"/>
        <w:rPr>
          <w:rFonts w:cs="Tahoma"/>
        </w:rPr>
      </w:pPr>
      <w:r>
        <w:rPr>
          <w:rFonts w:cs="Tahoma"/>
        </w:rPr>
        <w:t>Службы, обеспечивающие кормление животных, снабжение кормами и складское хозяйство, сосредоточены на хозяйственном дворе зоопарка.</w:t>
      </w:r>
    </w:p>
    <w:p w:rsidR="0067734D" w:rsidRDefault="00FD2101">
      <w:pPr>
        <w:spacing w:line="200" w:lineRule="atLeast"/>
        <w:ind w:firstLine="311"/>
        <w:jc w:val="both"/>
        <w:rPr>
          <w:rFonts w:cs="Tahoma"/>
        </w:rPr>
      </w:pPr>
      <w:r>
        <w:rPr>
          <w:rFonts w:cs="Tahoma"/>
        </w:rPr>
        <w:t xml:space="preserve">Хозяйственный двор является одной из важнейших составляющих структур зоопарка в технологии функционирования предприятия. </w:t>
      </w:r>
    </w:p>
    <w:p w:rsidR="0067734D" w:rsidRDefault="00FD2101">
      <w:pPr>
        <w:spacing w:line="200" w:lineRule="atLeast"/>
        <w:ind w:firstLine="311"/>
        <w:jc w:val="both"/>
        <w:rPr>
          <w:rFonts w:cs="Tahoma"/>
        </w:rPr>
      </w:pPr>
      <w:r>
        <w:rPr>
          <w:rFonts w:cs="Tahoma"/>
        </w:rPr>
        <w:t>Все административные производственные здания, мастерские, склады, кормокухня  и другие служебные помещения хозяйственного двора располагаются на территории, изолированной от экспозиционной части зоопарка, обнесены общим глухими ограждением или наружными фасадами зданий, и имеют отдельные входы и выходы.</w:t>
      </w:r>
    </w:p>
    <w:p w:rsidR="0067734D" w:rsidRDefault="00FD2101">
      <w:pPr>
        <w:spacing w:line="200" w:lineRule="atLeast"/>
        <w:ind w:firstLine="311"/>
        <w:jc w:val="both"/>
        <w:rPr>
          <w:rFonts w:cs="Tahoma"/>
        </w:rPr>
      </w:pPr>
      <w:r>
        <w:rPr>
          <w:rFonts w:cs="Tahoma"/>
        </w:rPr>
        <w:t>Территория хозяйственного двора должна быть обеспечена всеми энергоносителями, водоснабжением, канализационно-сточной системой, наружным освещением и охраной территории в ночное время, пожарно-охранной сигнализацией. Отопление – индивидуальные автоматические газовые котлы. Подъездные дороги и стояночные площадки должны иметь твердое асфальто-бетонное покрытие, предусмотрена возможность свободного подъезда грузового транспорта к каждому зданию.</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rPr>
      </w:pPr>
      <w:r>
        <w:rPr>
          <w:rFonts w:cs="Tahoma"/>
        </w:rPr>
        <w:t>Состав основных зданий и вспомогательных сооружений хозяйственного двора:</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Здание кормокухни в двухэтажном исполнении:</w:t>
      </w:r>
    </w:p>
    <w:p w:rsidR="0067734D" w:rsidRDefault="00FD2101">
      <w:pPr>
        <w:numPr>
          <w:ilvl w:val="0"/>
          <w:numId w:val="6"/>
        </w:numPr>
        <w:tabs>
          <w:tab w:val="left" w:pos="4697"/>
          <w:tab w:val="left" w:pos="6186"/>
        </w:tabs>
        <w:spacing w:line="200" w:lineRule="atLeast"/>
        <w:ind w:left="671"/>
        <w:jc w:val="both"/>
        <w:rPr>
          <w:rFonts w:cs="Tahoma"/>
        </w:rPr>
      </w:pPr>
      <w:r>
        <w:rPr>
          <w:rFonts w:cs="Tahoma"/>
          <w:b/>
          <w:bCs/>
        </w:rPr>
        <w:t>первый этаж</w:t>
      </w:r>
      <w:r>
        <w:rPr>
          <w:rFonts w:cs="Tahoma"/>
        </w:rPr>
        <w:t xml:space="preserve"> – производственно-технологические помещения для приема, накопления, подготовки и обработки кормового сырья и вспомогательными помещениями. Площадь первого этажа 360 м</w:t>
      </w:r>
      <w:r>
        <w:rPr>
          <w:rFonts w:cs="Tahoma"/>
          <w:vertAlign w:val="superscript"/>
        </w:rPr>
        <w:t>2</w:t>
      </w:r>
      <w:r>
        <w:rPr>
          <w:rFonts w:cs="Tahoma"/>
        </w:rPr>
        <w:t>, высота потолков 3 метра.</w:t>
      </w:r>
    </w:p>
    <w:p w:rsidR="0067734D" w:rsidRDefault="00FD2101">
      <w:pPr>
        <w:numPr>
          <w:ilvl w:val="0"/>
          <w:numId w:val="6"/>
        </w:numPr>
        <w:tabs>
          <w:tab w:val="left" w:pos="4697"/>
          <w:tab w:val="left" w:pos="6186"/>
        </w:tabs>
        <w:spacing w:line="200" w:lineRule="atLeast"/>
        <w:ind w:left="671"/>
        <w:jc w:val="both"/>
        <w:rPr>
          <w:rFonts w:cs="Tahoma"/>
        </w:rPr>
      </w:pPr>
      <w:r>
        <w:rPr>
          <w:rFonts w:cs="Tahoma"/>
          <w:b/>
          <w:bCs/>
        </w:rPr>
        <w:t>второй этаж</w:t>
      </w:r>
      <w:r>
        <w:rPr>
          <w:rFonts w:cs="Tahoma"/>
        </w:rPr>
        <w:t xml:space="preserve"> – служебные, бытовые помещения для производственного персонала.</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Примыкающее к кормокухне здание складских помещений до 90 м</w:t>
      </w:r>
      <w:r>
        <w:rPr>
          <w:rFonts w:cs="Tahoma"/>
          <w:vertAlign w:val="superscript"/>
        </w:rPr>
        <w:t>2</w:t>
      </w:r>
      <w:r>
        <w:rPr>
          <w:rFonts w:cs="Tahoma"/>
        </w:rPr>
        <w:t xml:space="preserve"> с эстакадой для погрузочно-разгрузочных работ, навесом для холодильно-морозильного оборудования и помещений для хранения продуктов.</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Полуподземные склады-амбары для хранения зерновых, злаковых и овощных культур в зимних условиях – 4 единицы по 60 м</w:t>
      </w:r>
      <w:r>
        <w:rPr>
          <w:rFonts w:cs="Tahoma"/>
          <w:vertAlign w:val="superscript"/>
        </w:rPr>
        <w:t>2</w:t>
      </w:r>
      <w:r>
        <w:rPr>
          <w:rFonts w:cs="Tahoma"/>
        </w:rPr>
        <w:t xml:space="preserve"> каждый.</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Помещения при складах-амбарах для взвешивания, мойки и переработки продуктов питания для животных, с установленными весами, дробилками, овощерезками и т.д. - 2 помещения.</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Крытый сеновал.</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Механические, столярные и прочие мастерские.</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Гаражное помещение для автотранспорта.</w:t>
      </w:r>
    </w:p>
    <w:p w:rsidR="0067734D" w:rsidRDefault="00FD2101">
      <w:pPr>
        <w:numPr>
          <w:ilvl w:val="0"/>
          <w:numId w:val="5"/>
        </w:numPr>
        <w:tabs>
          <w:tab w:val="left" w:pos="4697"/>
          <w:tab w:val="left" w:pos="6186"/>
        </w:tabs>
        <w:spacing w:line="200" w:lineRule="atLeast"/>
        <w:ind w:left="671"/>
        <w:jc w:val="both"/>
        <w:rPr>
          <w:rFonts w:cs="Tahoma"/>
        </w:rPr>
      </w:pPr>
      <w:r>
        <w:rPr>
          <w:rFonts w:cs="Tahoma"/>
        </w:rPr>
        <w:t>Помещение для хранения строительных и других вспомогательных материалов с навесом (160 м</w:t>
      </w:r>
      <w:r>
        <w:rPr>
          <w:rFonts w:cs="Tahoma"/>
          <w:vertAlign w:val="superscript"/>
        </w:rPr>
        <w:t>2</w:t>
      </w:r>
      <w:r>
        <w:rPr>
          <w:rFonts w:cs="Tahoma"/>
        </w:rPr>
        <w:t xml:space="preserve">) </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sz w:val="32"/>
          <w:szCs w:val="32"/>
        </w:rPr>
      </w:pPr>
      <w:r>
        <w:rPr>
          <w:rFonts w:cs="Tahoma"/>
          <w:b/>
          <w:bCs/>
          <w:sz w:val="32"/>
          <w:szCs w:val="32"/>
        </w:rPr>
        <w:t>6. Инженерно-хозяйственная часть.</w:t>
      </w:r>
    </w:p>
    <w:p w:rsidR="0067734D" w:rsidRDefault="00FD2101">
      <w:pPr>
        <w:spacing w:line="200" w:lineRule="atLeast"/>
        <w:ind w:firstLine="311"/>
        <w:jc w:val="center"/>
        <w:rPr>
          <w:rFonts w:cs="Tahoma"/>
          <w:b/>
          <w:bCs/>
        </w:rPr>
      </w:pPr>
      <w:r>
        <w:rPr>
          <w:rFonts w:cs="Tahoma"/>
          <w:b/>
          <w:bCs/>
        </w:rPr>
        <w:t>6.1. Отопление, освещение, вентиляция, эксплуатация, и техническое обслуживание зданий и сооружений.</w:t>
      </w:r>
    </w:p>
    <w:p w:rsidR="0067734D" w:rsidRDefault="0067734D">
      <w:pPr>
        <w:spacing w:line="200" w:lineRule="atLeast"/>
        <w:ind w:firstLine="311"/>
        <w:jc w:val="center"/>
        <w:rPr>
          <w:rFonts w:cs="Tahoma"/>
        </w:rPr>
      </w:pPr>
    </w:p>
    <w:p w:rsidR="0067734D" w:rsidRDefault="00FD2101">
      <w:pPr>
        <w:spacing w:line="200" w:lineRule="atLeast"/>
        <w:ind w:firstLine="311"/>
        <w:jc w:val="both"/>
        <w:rPr>
          <w:rFonts w:cs="Tahoma"/>
        </w:rPr>
      </w:pPr>
      <w:r>
        <w:rPr>
          <w:rFonts w:cs="Tahoma"/>
        </w:rPr>
        <w:t>Проектирование магистралей энергоносителей необходимо выполнить с учетом расширения потребностей даже в отдаленной перспективе. Электрическое кабельное хозяйство желательно предусмотреть с резервной линией, подключенной от другой ячейки питания электрической подстанции.</w:t>
      </w:r>
    </w:p>
    <w:p w:rsidR="0067734D" w:rsidRDefault="00FD2101">
      <w:pPr>
        <w:spacing w:line="200" w:lineRule="atLeast"/>
        <w:ind w:firstLine="311"/>
        <w:jc w:val="both"/>
        <w:rPr>
          <w:rFonts w:cs="Tahoma"/>
        </w:rPr>
      </w:pPr>
      <w:r>
        <w:rPr>
          <w:rFonts w:cs="Tahoma"/>
        </w:rPr>
        <w:t>Отопление зданий и вольеров осуществляется децентрализовано, путем установки индивидуальных автоматических газовых котлов в зданиях. В некоторых случаях, достаточно использования электрических котлов и инфракрасных ламп.</w:t>
      </w:r>
    </w:p>
    <w:p w:rsidR="0067734D" w:rsidRDefault="00FD2101">
      <w:pPr>
        <w:pStyle w:val="ae"/>
        <w:spacing w:after="0" w:line="200" w:lineRule="atLeast"/>
        <w:ind w:firstLine="311"/>
        <w:jc w:val="both"/>
        <w:rPr>
          <w:rFonts w:cs="Tahoma"/>
        </w:rPr>
      </w:pPr>
      <w:r>
        <w:rPr>
          <w:rFonts w:cs="Tahoma"/>
        </w:rPr>
        <w:t>В помещениях для содержания отдельных видов необходимо предусмотреть системы климат-контроля, позволяющие поддерживать заданные параметры освещенности, температуры и влажности.</w:t>
      </w:r>
    </w:p>
    <w:p w:rsidR="0067734D" w:rsidRDefault="00FD2101">
      <w:pPr>
        <w:spacing w:line="200" w:lineRule="atLeast"/>
        <w:ind w:firstLine="311"/>
        <w:jc w:val="both"/>
        <w:rPr>
          <w:rFonts w:cs="Tahoma"/>
        </w:rPr>
      </w:pPr>
      <w:r>
        <w:rPr>
          <w:rFonts w:cs="Tahoma"/>
        </w:rPr>
        <w:t>На территории зоопарка должна быть спроектирована сеть технологических дорог для служебного и технологического транспорта с твердым покрытием. Желательно, что бы она как можно меньше пересекалась с дорожками для зрителей. Пешеходные трассы для посетителей должны спроектированы так, что бы не возникало трудностей с механизированной уборкой территории. Для механизированной уборки необходимо приобретение мини-тракторов.</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6.2. Фекальные отходы, способы переработки.</w:t>
      </w:r>
    </w:p>
    <w:p w:rsidR="0067734D" w:rsidRDefault="00FD2101">
      <w:pPr>
        <w:spacing w:line="200" w:lineRule="atLeast"/>
        <w:ind w:firstLine="311"/>
        <w:jc w:val="both"/>
        <w:rPr>
          <w:rFonts w:cs="Tahoma"/>
        </w:rPr>
      </w:pPr>
      <w:r>
        <w:rPr>
          <w:rFonts w:cs="Tahoma"/>
        </w:rPr>
        <w:t>В целях санитарно-эпидемиологической безопасности, фекальные и сточные воды с вольеров должны собираться в обособленную местную канализационную систему, не сообщающуюся с городскими сетями, и иметь собственную станцию очистки и дезинфекции и вторичной переработки отходов.</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6.3. Подсобное хозяйство и переработка отходов.</w:t>
      </w:r>
    </w:p>
    <w:p w:rsidR="0067734D" w:rsidRDefault="00FD2101">
      <w:pPr>
        <w:spacing w:line="200" w:lineRule="atLeast"/>
        <w:ind w:firstLine="311"/>
        <w:jc w:val="both"/>
        <w:rPr>
          <w:rFonts w:cs="Tahoma"/>
        </w:rPr>
      </w:pPr>
      <w:r>
        <w:rPr>
          <w:rFonts w:cs="Tahoma"/>
        </w:rPr>
        <w:t>Подсобное хозяйство должно выполнять двоякую функцию: во-первых, получение кормов собственного производства, во-вторых, научно-познавательную и развлекательную. На основе подсобного хозяйства возможно сформировать контактный зоопарк, где городские жители, особенно дети, могут ознакомиться с основами сельского хозяйства. Лошадей и пони можно использовать как гужевой транспорт, для катания посетителей и организации верховых экскурсий.</w:t>
      </w:r>
    </w:p>
    <w:p w:rsidR="0067734D" w:rsidRDefault="00FD2101">
      <w:pPr>
        <w:spacing w:line="200" w:lineRule="atLeast"/>
        <w:ind w:firstLine="311"/>
        <w:jc w:val="both"/>
        <w:rPr>
          <w:rFonts w:cs="Tahoma"/>
        </w:rPr>
      </w:pPr>
      <w:r>
        <w:rPr>
          <w:rFonts w:cs="Tahoma"/>
        </w:rPr>
        <w:t>Образующийся помет и навоз необходимо перерабатывать на удобрения для тепличного хозяйства. Тепличное хозяйство кроме производства овощей и фруктов так же может выполнять функцию экспозиции редких видов растений (мини ботанический сад).</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6.4. Пожарно-охранная сигнализация и связь, техника безопасности.</w:t>
      </w:r>
    </w:p>
    <w:p w:rsidR="0067734D" w:rsidRDefault="00FD2101">
      <w:pPr>
        <w:pStyle w:val="a1"/>
        <w:spacing w:after="0" w:line="200" w:lineRule="atLeast"/>
        <w:ind w:firstLine="311"/>
        <w:jc w:val="both"/>
        <w:rPr>
          <w:rFonts w:cs="Tahoma"/>
        </w:rPr>
      </w:pPr>
      <w:r>
        <w:rPr>
          <w:rFonts w:cs="Tahoma"/>
        </w:rPr>
        <w:t>Зоопарк по определению является объектом повышенной опасности из за содержания диких хищных животных, крупных животных, как место массового скопления людей, а также из-за опасности возникновения очагов заболевания.</w:t>
      </w:r>
    </w:p>
    <w:p w:rsidR="0067734D" w:rsidRDefault="00FD2101">
      <w:pPr>
        <w:spacing w:line="200" w:lineRule="atLeast"/>
        <w:ind w:firstLine="311"/>
        <w:jc w:val="both"/>
        <w:rPr>
          <w:rFonts w:cs="Tahoma"/>
        </w:rPr>
      </w:pPr>
      <w:r>
        <w:rPr>
          <w:rFonts w:cs="Tahoma"/>
        </w:rPr>
        <w:t>Зоопарк должен иметь утвержденный проект противопожарных мероприятий, разработанный специализированной организацией.</w:t>
      </w:r>
    </w:p>
    <w:p w:rsidR="0067734D" w:rsidRDefault="00FD2101">
      <w:pPr>
        <w:spacing w:line="200" w:lineRule="atLeast"/>
        <w:ind w:firstLine="311"/>
        <w:jc w:val="both"/>
        <w:rPr>
          <w:rFonts w:cs="Tahoma"/>
        </w:rPr>
      </w:pPr>
      <w:r>
        <w:rPr>
          <w:rFonts w:cs="Tahoma"/>
        </w:rPr>
        <w:t>Необходимо предусмотреть штатный отдел безопасности и охраны. Основная часть территории зоопарка должна быть оснащена камерами централизованного видеонаблюдения и тревожными кнопками вызова охраны, системой голосового оповещения посетителей. Все здания и сооружения так же должны оснащаться централизованной пожарной сигнализацией. Основные вольеры и все без исключения здания в конце рабочего дня в обязательном порядке должны ставиться на охрану на централизованном посту.</w:t>
      </w:r>
    </w:p>
    <w:p w:rsidR="0067734D" w:rsidRDefault="00FD2101">
      <w:pPr>
        <w:spacing w:line="200" w:lineRule="atLeast"/>
        <w:ind w:firstLine="311"/>
        <w:jc w:val="both"/>
        <w:rPr>
          <w:rFonts w:cs="Tahoma"/>
        </w:rPr>
      </w:pPr>
      <w:r>
        <w:rPr>
          <w:rFonts w:cs="Tahoma"/>
        </w:rPr>
        <w:t xml:space="preserve">Для организации связи целесообразно с самого начала проложить до нового зоопарка оптоволоконный кабель для подключения телефонных номеров и организации доступа в Интернет. Работа современного предприятия невозможна без наличия современных, быстрых и качественных каналов связи. В дальнейшем выделенный оптоволоконный кабель позволит расширять доступную полосу пропускания  и при необходимости подключать дополнительные телефонные номера. </w:t>
      </w:r>
    </w:p>
    <w:p w:rsidR="0067734D" w:rsidRDefault="00FD2101">
      <w:pPr>
        <w:pStyle w:val="ae"/>
        <w:spacing w:after="0" w:line="200" w:lineRule="atLeast"/>
        <w:ind w:firstLine="311"/>
        <w:jc w:val="both"/>
        <w:rPr>
          <w:rFonts w:cs="Tahoma"/>
        </w:rPr>
      </w:pPr>
      <w:r>
        <w:rPr>
          <w:rFonts w:cs="Tahoma"/>
        </w:rPr>
        <w:t xml:space="preserve">Для работы отдела безопасности, камер видеонаблюдения, и для повседневной работы зоопарк должен иметь развитую локальную компьютерную сеть на всей территории. Основные здания должны быть соединены оптоволоконный каналом, внутри зданий и близлежащие объекты до 100 м  — линиями на основе кабеля </w:t>
      </w:r>
      <w:r>
        <w:rPr>
          <w:rFonts w:cs="Tahoma"/>
          <w:lang w:val="en-US"/>
        </w:rPr>
        <w:t>UTP</w:t>
      </w:r>
      <w:r>
        <w:rPr>
          <w:rFonts w:cs="Tahoma"/>
        </w:rPr>
        <w:t xml:space="preserve"> 5</w:t>
      </w:r>
      <w:r>
        <w:rPr>
          <w:rFonts w:cs="Tahoma"/>
          <w:lang w:val="en-US"/>
        </w:rPr>
        <w:t xml:space="preserve">E </w:t>
      </w:r>
      <w:r>
        <w:rPr>
          <w:rFonts w:cs="Tahoma"/>
        </w:rPr>
        <w:t>и 6Е</w:t>
      </w:r>
      <w:r>
        <w:rPr>
          <w:rFonts w:cs="Tahoma"/>
          <w:lang w:val="en-US"/>
        </w:rPr>
        <w:t xml:space="preserve"> </w:t>
      </w:r>
      <w:r>
        <w:rPr>
          <w:rFonts w:cs="Tahoma"/>
        </w:rPr>
        <w:t xml:space="preserve">(т. н. «витая пара»), удаленные объекты можно подключать, используя беспроводные технологии </w:t>
      </w:r>
      <w:r>
        <w:rPr>
          <w:rFonts w:cs="Tahoma"/>
          <w:lang w:val="en-US"/>
        </w:rPr>
        <w:t xml:space="preserve">(Wi-Fi). </w:t>
      </w:r>
      <w:r>
        <w:rPr>
          <w:rFonts w:cs="Tahoma"/>
        </w:rPr>
        <w:t>Компьютерная сеть предприятия должна быть централизованно управляться через организацию серверов — контроллеров домена, и обслуживаться профессиональными системными администраторами.</w:t>
      </w:r>
    </w:p>
    <w:p w:rsidR="0067734D" w:rsidRDefault="00FD2101">
      <w:pPr>
        <w:pStyle w:val="ae"/>
        <w:spacing w:after="0" w:line="200" w:lineRule="atLeast"/>
        <w:ind w:firstLine="311"/>
        <w:jc w:val="both"/>
        <w:rPr>
          <w:rFonts w:cs="Tahoma"/>
        </w:rPr>
      </w:pPr>
      <w:r>
        <w:rPr>
          <w:rFonts w:cs="Tahoma"/>
        </w:rPr>
        <w:t>Возможно введение системы электронных замков в служебных помещениях и в вольерах. Каждому сотруднику выдается персональный бэйдж с электронным ключом. Вся информация о использовании ключей централизованно собирается и храниться в течение месяца. В каждый момент времени можно узнать, где находится каждый сотрудник, кто посещает те или иные помещения или вольеры. На вольерах с особо опасными животными необходимо подтверждение ключа путем набора контрольного пин-кода на замке.</w:t>
      </w:r>
    </w:p>
    <w:p w:rsidR="0067734D" w:rsidRDefault="00FD2101">
      <w:pPr>
        <w:spacing w:line="200" w:lineRule="atLeast"/>
        <w:ind w:firstLine="311"/>
        <w:jc w:val="both"/>
        <w:rPr>
          <w:rFonts w:cs="Tahoma"/>
        </w:rPr>
      </w:pPr>
      <w:r>
        <w:rPr>
          <w:rFonts w:cs="Tahoma"/>
        </w:rPr>
        <w:t>Все помещения должны иметь внутреннюю телефонную связь через мини-АТС зоопарка.</w:t>
      </w:r>
    </w:p>
    <w:p w:rsidR="0067734D" w:rsidRDefault="00FD2101">
      <w:pPr>
        <w:spacing w:line="200" w:lineRule="atLeast"/>
        <w:ind w:firstLine="311"/>
        <w:jc w:val="both"/>
        <w:rPr>
          <w:rFonts w:cs="Tahoma"/>
        </w:rPr>
      </w:pPr>
      <w:r>
        <w:rPr>
          <w:rFonts w:cs="Tahoma"/>
        </w:rPr>
        <w:t>Безопасность животных и посетителей — одно из главных требований к функционированию зоопарка.  Все ограждения должны быть достаточными для того, что бы посетители не могли проникнуть в вольеры или на служебную территорию, а животные не могли покинуть вольер или дотянуться до посетителей. Необходимо широкое применение системы типа «электропастух».</w:t>
      </w:r>
    </w:p>
    <w:p w:rsidR="0067734D" w:rsidRDefault="00FD2101">
      <w:pPr>
        <w:pStyle w:val="ae"/>
        <w:spacing w:after="0" w:line="200" w:lineRule="atLeast"/>
        <w:ind w:firstLine="311"/>
        <w:jc w:val="both"/>
        <w:rPr>
          <w:rFonts w:cs="Tahoma"/>
        </w:rPr>
      </w:pPr>
      <w:r>
        <w:rPr>
          <w:rFonts w:cs="Tahoma"/>
        </w:rPr>
        <w:t>При проектировании должны быть предусмотрены меры по эвакуации в случае чрезвычайных ситуаций  не только посетителей и обслуживающего персонала, но и отдельных животных из вольеров в безопасные временные вольеры. Для эвакуации посетителей и проезда спецтехники в ограждении должны быть предусмотрены дополнительные ворота и технологические дороги на территории.</w:t>
      </w:r>
    </w:p>
    <w:p w:rsidR="0067734D" w:rsidRDefault="0067734D">
      <w:pPr>
        <w:pStyle w:val="ae"/>
        <w:spacing w:after="0"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6.5. Транспорт.</w:t>
      </w:r>
    </w:p>
    <w:p w:rsidR="0067734D" w:rsidRDefault="00FD2101">
      <w:pPr>
        <w:pStyle w:val="ae"/>
        <w:spacing w:after="0" w:line="200" w:lineRule="atLeast"/>
        <w:ind w:firstLine="311"/>
        <w:jc w:val="both"/>
        <w:rPr>
          <w:rFonts w:cs="Tahoma"/>
        </w:rPr>
      </w:pPr>
      <w:r>
        <w:rPr>
          <w:rFonts w:cs="Tahoma"/>
        </w:rPr>
        <w:t>Так как новый зоопарк расположен на окраине города, необходимо решить вопрос с транспортом для доставки посетителей. Для этого необходимо пустить дополнительные маршруты городского общественного транспорта, а так же приобрести для зоопарка 1-2 комфортабельных автобуса для организации регулярных рейсов из центра города в зоопарк с фиксированным расписанием. При посадке в автобус посетители сразу оплачивают посещение зоопарка и обратный билет до города на том же автобусе.</w:t>
      </w:r>
    </w:p>
    <w:p w:rsidR="0067734D" w:rsidRDefault="00FD2101">
      <w:pPr>
        <w:pStyle w:val="ae"/>
        <w:spacing w:after="0" w:line="200" w:lineRule="atLeast"/>
        <w:ind w:firstLine="311"/>
        <w:jc w:val="both"/>
        <w:rPr>
          <w:rFonts w:cs="Tahoma"/>
        </w:rPr>
      </w:pPr>
      <w:r>
        <w:rPr>
          <w:rFonts w:cs="Tahoma"/>
        </w:rPr>
        <w:t>Предполагаемая территория зоопарка имеет площадь более 50 гектар. Для обслуживания такой большой территории необходимо предусмотреть собственный автопарк, в том числе и вспомогательной техники — мини-тракторов для доставки кормов по территории, механизированной уборки, погрузчики для перемещения грузов. Так же необходим грузовой транспорт для доставки кормов, служебный для администрации.</w:t>
      </w:r>
    </w:p>
    <w:p w:rsidR="0067734D" w:rsidRDefault="0067734D">
      <w:pPr>
        <w:spacing w:line="200" w:lineRule="atLeast"/>
        <w:ind w:firstLine="311"/>
        <w:jc w:val="both"/>
        <w:rPr>
          <w:rFonts w:cs="Tahoma"/>
        </w:rPr>
      </w:pPr>
    </w:p>
    <w:p w:rsidR="0067734D" w:rsidRDefault="00FD2101">
      <w:pPr>
        <w:numPr>
          <w:ilvl w:val="1"/>
          <w:numId w:val="12"/>
        </w:numPr>
        <w:tabs>
          <w:tab w:val="left" w:pos="4697"/>
        </w:tabs>
        <w:spacing w:line="200" w:lineRule="atLeast"/>
        <w:ind w:left="671"/>
        <w:jc w:val="center"/>
        <w:rPr>
          <w:rFonts w:cs="Tahoma"/>
          <w:b/>
          <w:bCs/>
        </w:rPr>
      </w:pPr>
      <w:r>
        <w:rPr>
          <w:rFonts w:cs="Tahoma"/>
          <w:b/>
          <w:bCs/>
        </w:rPr>
        <w:t>Помещения для персонала.</w:t>
      </w:r>
    </w:p>
    <w:p w:rsidR="0067734D" w:rsidRDefault="00FD2101">
      <w:pPr>
        <w:spacing w:line="200" w:lineRule="atLeast"/>
        <w:ind w:firstLine="311"/>
        <w:jc w:val="both"/>
        <w:rPr>
          <w:rFonts w:cs="Tahoma"/>
        </w:rPr>
      </w:pPr>
      <w:r>
        <w:rPr>
          <w:rFonts w:cs="Tahoma"/>
        </w:rPr>
        <w:t>При всех крупных экспозиционных комплексах (секциях) необходимо предусмотреть капитальные строения, где размещены помещения:  кабинет заведующего секцией, санузел (туалет и душевая), бытовое помещение для персонала, кормораздаточная (доготовочная) для всех обитателей экспозиционной зоны, помещения для хранения инвентаря.</w:t>
      </w:r>
    </w:p>
    <w:p w:rsidR="0067734D" w:rsidRDefault="00FD2101">
      <w:pPr>
        <w:spacing w:line="200" w:lineRule="atLeast"/>
        <w:ind w:firstLine="311"/>
        <w:jc w:val="both"/>
        <w:rPr>
          <w:rFonts w:cs="Tahoma"/>
        </w:rPr>
      </w:pPr>
      <w:r>
        <w:rPr>
          <w:rFonts w:cs="Tahoma"/>
        </w:rPr>
        <w:t xml:space="preserve">  Служебные проходы к вольерам должны иметь твердое покрытие и должны защищены навесами, для работы в непогоду.</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sz w:val="32"/>
          <w:szCs w:val="32"/>
        </w:rPr>
      </w:pPr>
      <w:r>
        <w:rPr>
          <w:rFonts w:cs="Tahoma"/>
          <w:b/>
          <w:bCs/>
          <w:sz w:val="32"/>
          <w:szCs w:val="32"/>
        </w:rPr>
        <w:t>7. Комплексные программы зоопарка.</w:t>
      </w:r>
    </w:p>
    <w:p w:rsidR="0067734D" w:rsidRDefault="00FD2101">
      <w:pPr>
        <w:spacing w:line="200" w:lineRule="atLeast"/>
        <w:ind w:firstLine="311"/>
        <w:jc w:val="both"/>
        <w:rPr>
          <w:rFonts w:cs="Tahoma"/>
        </w:rPr>
      </w:pPr>
      <w:r>
        <w:rPr>
          <w:rFonts w:cs="Tahoma"/>
        </w:rPr>
        <w:t>Зоопарк должен иметь комплексную программу развития на несколько лет вперед. Приобретение животных, строительство вольеров должны строго следовать генеральному плану.</w:t>
      </w:r>
    </w:p>
    <w:p w:rsidR="0067734D" w:rsidRDefault="00FD2101">
      <w:pPr>
        <w:spacing w:line="200" w:lineRule="atLeast"/>
        <w:ind w:firstLine="311"/>
        <w:jc w:val="both"/>
        <w:rPr>
          <w:rStyle w:val="a8"/>
          <w:rFonts w:cs="Tahoma"/>
          <w:b w:val="0"/>
          <w:bCs w:val="0"/>
        </w:rPr>
      </w:pPr>
      <w:r>
        <w:rPr>
          <w:rFonts w:cs="Tahoma"/>
        </w:rPr>
        <w:t xml:space="preserve">Одной из задач, стоящими пред зоопарком, является вступление в </w:t>
      </w:r>
      <w:r>
        <w:rPr>
          <w:rStyle w:val="a8"/>
          <w:rFonts w:cs="Tahoma"/>
          <w:b w:val="0"/>
          <w:bCs w:val="0"/>
        </w:rPr>
        <w:t>Евроазиатскую региональную ассоциацию зоопарков и аквариумов (ЕРАЗА), и участие в программах данной ассоциации по сохранению и размножению отдельных редких и исчезающих видов животных.</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7.1. Редкие и исчезающие виды животных, занесенные в Международную Красную книгу, Красную Книгу России и Белгородской области.</w:t>
      </w:r>
    </w:p>
    <w:p w:rsidR="0067734D" w:rsidRDefault="00FD2101">
      <w:pPr>
        <w:spacing w:line="200" w:lineRule="atLeast"/>
        <w:ind w:firstLine="311"/>
        <w:jc w:val="both"/>
        <w:rPr>
          <w:rFonts w:cs="Tahoma"/>
        </w:rPr>
      </w:pPr>
      <w:r>
        <w:rPr>
          <w:rFonts w:cs="Tahoma"/>
        </w:rPr>
        <w:t>Планируется разработать и реализовать стратегию сохранения и восстановления численности ряда краснокнижных видов животных, в том числе местных, путем интенсивного разведения в искусственных условиях с последующей интродукцией в природу. Для этого необходимо создать стабильно размножающиеся и генетически полноценные группировки редких видов в условиях зоопарка и питомников. Данная стратегия будет реализована в том числе и при поддержке международных ассоциаций зоопарков.</w:t>
      </w:r>
    </w:p>
    <w:p w:rsidR="0067734D" w:rsidRDefault="0067734D">
      <w:pPr>
        <w:spacing w:line="200" w:lineRule="atLeast"/>
        <w:ind w:firstLine="311"/>
        <w:jc w:val="both"/>
        <w:rPr>
          <w:rFonts w:cs="Tahoma"/>
        </w:rPr>
      </w:pPr>
    </w:p>
    <w:p w:rsidR="0067734D" w:rsidRDefault="00FD2101">
      <w:pPr>
        <w:spacing w:line="200" w:lineRule="atLeast"/>
        <w:ind w:firstLine="311"/>
        <w:jc w:val="center"/>
        <w:rPr>
          <w:rFonts w:cs="Tahoma"/>
          <w:b/>
          <w:bCs/>
        </w:rPr>
      </w:pPr>
      <w:r>
        <w:rPr>
          <w:rFonts w:cs="Tahoma"/>
          <w:b/>
          <w:bCs/>
        </w:rPr>
        <w:t>7.2. Просветительские программы, научная деятельность, научные кадры.</w:t>
      </w:r>
    </w:p>
    <w:p w:rsidR="0067734D" w:rsidRDefault="00FD2101">
      <w:pPr>
        <w:spacing w:line="200" w:lineRule="atLeast"/>
        <w:ind w:firstLine="311"/>
        <w:jc w:val="both"/>
        <w:rPr>
          <w:rFonts w:eastAsia="Arial" w:cs="Tahoma"/>
          <w:color w:val="000000"/>
        </w:rPr>
      </w:pPr>
      <w:r>
        <w:rPr>
          <w:rFonts w:cs="Tahoma"/>
        </w:rPr>
        <w:t>Как указывалось выше, просветительская деятельность является приоритетом в деятельности зоопарков.</w:t>
      </w:r>
      <w:r>
        <w:rPr>
          <w:rFonts w:cs="Tahoma"/>
        </w:rPr>
        <w:br/>
      </w:r>
      <w:r>
        <w:rPr>
          <w:rFonts w:eastAsia="Arial" w:cs="Tahoma"/>
          <w:color w:val="000000"/>
        </w:rPr>
        <w:t xml:space="preserve">В сфере научно-просветительской работы Белгородский Зоопарк уже сейчас сотрудничает с БГСХА, БелГУ. Десятки студентов проходят учебную и производственную практику. </w:t>
      </w:r>
      <w:r>
        <w:rPr>
          <w:rFonts w:cs="Tahoma"/>
        </w:rPr>
        <w:t xml:space="preserve">Новый зоопарк должен стать полноценной научной базой для факультетов биологических специальностей ВУЗов  города. </w:t>
      </w:r>
      <w:r>
        <w:rPr>
          <w:rFonts w:eastAsia="Arial" w:cs="Tahoma"/>
          <w:color w:val="000000"/>
        </w:rPr>
        <w:t>Зоопарк должен быть базовой организацией для написания студентами, аспирантами, учеными рефератов, дипломных и научных работ, а для учителей и школьников – площадкой для проведения открытых уроков по биологии, зоологии, природоведению и охране природы.</w:t>
      </w:r>
    </w:p>
    <w:p w:rsidR="0067734D" w:rsidRDefault="00FD2101">
      <w:pPr>
        <w:spacing w:line="200" w:lineRule="atLeast"/>
        <w:ind w:firstLine="311"/>
        <w:jc w:val="both"/>
        <w:rPr>
          <w:rFonts w:eastAsia="Arial" w:cs="Tahoma"/>
          <w:color w:val="000000"/>
        </w:rPr>
      </w:pPr>
      <w:r>
        <w:rPr>
          <w:rFonts w:eastAsia="Arial" w:cs="Tahoma"/>
          <w:color w:val="000000"/>
        </w:rPr>
        <w:t xml:space="preserve">Никакими экономическими показателями, процентами и цифрами невозможно оценить роль и значение </w:t>
      </w:r>
      <w:r>
        <w:rPr>
          <w:rFonts w:eastAsia="Arial" w:cs="Tahoma"/>
          <w:b/>
          <w:bCs/>
          <w:color w:val="000000"/>
        </w:rPr>
        <w:t xml:space="preserve">работы кружков юннатов — </w:t>
      </w:r>
      <w:r>
        <w:rPr>
          <w:rFonts w:eastAsia="Arial" w:cs="Tahoma"/>
          <w:color w:val="000000"/>
        </w:rPr>
        <w:t xml:space="preserve">будущих ученых-биологов, зоологов, простых работников нашего общества, которые в самые юные годы осознали законы свободной жизни в гармонии с самим собой и природой. </w:t>
      </w:r>
    </w:p>
    <w:p w:rsidR="0067734D" w:rsidRDefault="00FD2101">
      <w:pPr>
        <w:shd w:val="clear" w:color="auto" w:fill="FFFFFF"/>
        <w:spacing w:line="200" w:lineRule="atLeast"/>
        <w:ind w:firstLine="311"/>
        <w:jc w:val="both"/>
        <w:rPr>
          <w:rFonts w:eastAsia="Arial" w:cs="Tahoma"/>
          <w:color w:val="000000"/>
        </w:rPr>
      </w:pPr>
      <w:r>
        <w:rPr>
          <w:rFonts w:eastAsia="Arial" w:cs="Tahoma"/>
          <w:color w:val="000000"/>
        </w:rPr>
        <w:t>В Российской Федерации нет ВУЗов, готовящих специалистов зоопарковского дела. Наиболее близкая к зоопарками специальность – биологи-охотоведы, однако эта специализация не в полной мере учитывает особенности зоопарков. Поэтому во всем мире зоопарки подготавливают собственных специалистов на своей базе и в сотрудничестве с другими зоопарками и научными организациями. Для обучения таких специалистов целесообразно финансировать обучение и повышение квалификации работников зоопарка в высших учебных заведениях, заключая контракты на длительные срок.</w:t>
      </w:r>
    </w:p>
    <w:p w:rsidR="0067734D" w:rsidRDefault="00FD2101">
      <w:pPr>
        <w:shd w:val="clear" w:color="auto" w:fill="FFFFFF"/>
        <w:spacing w:line="200" w:lineRule="atLeast"/>
        <w:ind w:firstLine="311"/>
        <w:jc w:val="both"/>
        <w:rPr>
          <w:rFonts w:eastAsia="Arial" w:cs="Tahoma"/>
          <w:color w:val="000000"/>
        </w:rPr>
      </w:pPr>
      <w:r>
        <w:rPr>
          <w:rFonts w:eastAsia="Arial" w:cs="Tahoma"/>
          <w:color w:val="000000"/>
        </w:rPr>
        <w:t>Для работы с населением планируются широкое применение интернет-технологий. На официальном сайте зоопарка на постоянной основе будут публиковаться материалы о текущей деятельности, о жизни зоопарков в мире, новости и анонсы мероприятий, можно будет в режиме реального времени посмотреть потоковое видео с вэб-камер на территории зоопарка.</w:t>
      </w:r>
    </w:p>
    <w:p w:rsidR="0067734D" w:rsidRDefault="0067734D">
      <w:pPr>
        <w:pStyle w:val="ae"/>
        <w:spacing w:after="0" w:line="200" w:lineRule="atLeast"/>
        <w:ind w:firstLine="311"/>
        <w:jc w:val="both"/>
        <w:rPr>
          <w:rFonts w:cs="Tahoma"/>
        </w:rPr>
      </w:pPr>
    </w:p>
    <w:p w:rsidR="0067734D" w:rsidRDefault="00FD2101">
      <w:pPr>
        <w:spacing w:line="200" w:lineRule="atLeast"/>
        <w:ind w:firstLine="311"/>
        <w:jc w:val="center"/>
        <w:rPr>
          <w:rFonts w:cs="Tahoma"/>
          <w:b/>
          <w:bCs/>
          <w:sz w:val="32"/>
          <w:szCs w:val="32"/>
        </w:rPr>
      </w:pPr>
      <w:r>
        <w:rPr>
          <w:rFonts w:cs="Tahoma"/>
          <w:b/>
          <w:bCs/>
          <w:sz w:val="32"/>
          <w:szCs w:val="32"/>
        </w:rPr>
        <w:t>8. Перспективы развития.</w:t>
      </w:r>
    </w:p>
    <w:p w:rsidR="0067734D" w:rsidRDefault="00FD2101">
      <w:pPr>
        <w:shd w:val="clear" w:color="auto" w:fill="FFFFFF"/>
        <w:autoSpaceDE w:val="0"/>
        <w:spacing w:line="200" w:lineRule="atLeast"/>
        <w:ind w:firstLine="311"/>
        <w:jc w:val="both"/>
        <w:rPr>
          <w:rStyle w:val="a8"/>
          <w:rFonts w:cs="Tahoma"/>
          <w:b w:val="0"/>
          <w:bCs w:val="0"/>
        </w:rPr>
      </w:pPr>
      <w:r>
        <w:rPr>
          <w:rStyle w:val="a8"/>
          <w:rFonts w:cs="Tahoma"/>
          <w:b w:val="0"/>
          <w:bCs w:val="0"/>
        </w:rPr>
        <w:t xml:space="preserve">Строительство нового современного Белгородского зоопарка позволит ему вступить в ряды организации, объединяющих ведущие зоопарки мира - </w:t>
      </w:r>
      <w:r>
        <w:rPr>
          <w:rStyle w:val="a8"/>
          <w:rFonts w:cs="Tahoma"/>
        </w:rPr>
        <w:t xml:space="preserve">Всемирную ассоциацию зоопарков и аквариумов (WAZA), Европейскую ассоциацию зоопарков и аквариумов (EAZA), Евроазиатскую региональную ассоциацию зоопарков и аквариумов (ЕРАЗА).  </w:t>
      </w:r>
      <w:r>
        <w:rPr>
          <w:rStyle w:val="a8"/>
          <w:rFonts w:cs="Tahoma"/>
          <w:b w:val="0"/>
          <w:bCs w:val="0"/>
        </w:rPr>
        <w:t>Членство в этих организациях с одной стороны, накладывает серьезные обязательства по условиям содержания животных и работе зоопарка в целом, с другой стороны, открывает возможности по широкому международному сотрудничеству в области обмена, приобретения редких видов, участия в международных программах по разведению животных и в научных исследованиях.</w:t>
      </w:r>
    </w:p>
    <w:p w:rsidR="0067734D" w:rsidRDefault="00FD2101">
      <w:pPr>
        <w:pStyle w:val="ae"/>
        <w:shd w:val="clear" w:color="auto" w:fill="FFFFFF"/>
        <w:spacing w:after="0" w:line="200" w:lineRule="atLeast"/>
        <w:ind w:firstLine="311"/>
        <w:jc w:val="both"/>
        <w:rPr>
          <w:rStyle w:val="a8"/>
          <w:rFonts w:eastAsia="Arial" w:cs="Tahoma"/>
          <w:b w:val="0"/>
          <w:bCs w:val="0"/>
          <w:color w:val="000000"/>
        </w:rPr>
      </w:pPr>
      <w:r>
        <w:rPr>
          <w:rStyle w:val="a8"/>
          <w:rFonts w:eastAsia="Arial" w:cs="Tahoma"/>
          <w:b w:val="0"/>
          <w:bCs w:val="0"/>
          <w:color w:val="000000"/>
        </w:rPr>
        <w:t>Одним из перспективных вопросов развития Белгородского Зоопарка, как расположенного в приграничной зоне, может быть вопрос о реализации Постановления Правительства Российской Федерации «О выполнении обязательств РФ по Конвенции о международной торговле видами дикой фауны и</w:t>
      </w:r>
      <w:r>
        <w:rPr>
          <w:rStyle w:val="a8"/>
          <w:rFonts w:eastAsia="Arial" w:cs="Tahoma"/>
          <w:b w:val="0"/>
          <w:bCs w:val="0"/>
          <w:i/>
          <w:iCs/>
          <w:color w:val="000000"/>
        </w:rPr>
        <w:t xml:space="preserve"> </w:t>
      </w:r>
      <w:r>
        <w:rPr>
          <w:rStyle w:val="a8"/>
          <w:rFonts w:eastAsia="Arial" w:cs="Tahoma"/>
          <w:b w:val="0"/>
          <w:bCs w:val="0"/>
          <w:color w:val="000000"/>
        </w:rPr>
        <w:t>флоры, находящейся под угрозой исчезновения (СИТЕС)». Это создание на территории зоопарка пункта по содержанию изъятых и конфискованных диких животных, а также организации специальной коммерческой фирмы по легальному приобретению, обмену частными лицами и организациями любых, разрешенных к продаже, диких животных через международные организации. Это может повлиять на уменьшение контрабандных перевозок и сохранение экзотических животных.</w:t>
      </w:r>
    </w:p>
    <w:p w:rsidR="0067734D" w:rsidRDefault="00FD2101">
      <w:pPr>
        <w:shd w:val="clear" w:color="auto" w:fill="FFFFFF"/>
        <w:autoSpaceDE w:val="0"/>
        <w:spacing w:line="200" w:lineRule="atLeast"/>
        <w:ind w:firstLine="311"/>
        <w:jc w:val="both"/>
        <w:rPr>
          <w:rStyle w:val="a8"/>
          <w:rFonts w:eastAsia="Arial" w:cs="Tahoma"/>
          <w:b w:val="0"/>
          <w:bCs w:val="0"/>
          <w:color w:val="000000"/>
        </w:rPr>
      </w:pPr>
      <w:r>
        <w:rPr>
          <w:rStyle w:val="a8"/>
          <w:rFonts w:eastAsia="Arial" w:cs="Tahoma"/>
          <w:b w:val="0"/>
          <w:bCs w:val="0"/>
          <w:color w:val="000000"/>
        </w:rPr>
        <w:t>Создание современного зоопарка в Белгороде позволит привлекать не только население области, но и туристов из других регионов России и иностранных гостей. В перспективе, по мере развития, Белгородский зоопарк может стать межрегиональным центром туризма, что благоприятно скажеться на экономике области.</w:t>
      </w:r>
    </w:p>
    <w:p w:rsidR="0067734D" w:rsidRDefault="00FD2101">
      <w:pPr>
        <w:pStyle w:val="ae"/>
        <w:shd w:val="clear" w:color="auto" w:fill="FFFFFF"/>
        <w:jc w:val="both"/>
        <w:rPr>
          <w:rFonts w:eastAsia="Arial" w:cs="Tahoma"/>
          <w:color w:val="000000"/>
        </w:rPr>
      </w:pPr>
      <w:r>
        <w:rPr>
          <w:rFonts w:eastAsia="Arial" w:cs="Tahoma"/>
          <w:color w:val="000000"/>
        </w:rPr>
        <w:t xml:space="preserve">Наметив и выполнив предлагаемую концепцию, можно сказать, что Белгородский Зоопарк выполнит основной смысл существования - стать живописным уголком дикой природы, частью общественной и культурной жизни Белгорода и, главное - сделать взаимоотношения человека и диких животных, как можно ближе, понять взаимозависимость существования живых существ Земли, а зрителя - участником важной природоохранной программы сохранения </w:t>
      </w:r>
      <w:r>
        <w:rPr>
          <w:rFonts w:eastAsia="Arial" w:cs="Tahoma"/>
          <w:b/>
          <w:bCs/>
          <w:color w:val="000000"/>
        </w:rPr>
        <w:t xml:space="preserve">живого Мира, </w:t>
      </w:r>
      <w:r>
        <w:rPr>
          <w:rFonts w:eastAsia="Arial" w:cs="Tahoma"/>
          <w:color w:val="000000"/>
        </w:rPr>
        <w:t>формирования гуманного мировоззрения у подрастающего поколения.</w:t>
      </w:r>
    </w:p>
    <w:p w:rsidR="0067734D" w:rsidRDefault="0067734D">
      <w:pPr>
        <w:shd w:val="clear" w:color="auto" w:fill="FFFFFF"/>
        <w:autoSpaceDE w:val="0"/>
        <w:spacing w:line="200" w:lineRule="atLeast"/>
        <w:ind w:firstLine="311"/>
        <w:jc w:val="both"/>
        <w:rPr>
          <w:rFonts w:cs="Tahoma"/>
        </w:rPr>
      </w:pPr>
    </w:p>
    <w:p w:rsidR="0067734D" w:rsidRDefault="0067734D">
      <w:pPr>
        <w:shd w:val="clear" w:color="auto" w:fill="FFFFFF"/>
        <w:autoSpaceDE w:val="0"/>
        <w:spacing w:line="200" w:lineRule="atLeast"/>
        <w:ind w:firstLine="311"/>
        <w:jc w:val="both"/>
        <w:rPr>
          <w:rFonts w:cs="Tahoma"/>
        </w:rPr>
      </w:pPr>
    </w:p>
    <w:p w:rsidR="0067734D" w:rsidRDefault="0067734D">
      <w:pPr>
        <w:shd w:val="clear" w:color="auto" w:fill="FFFFFF"/>
        <w:autoSpaceDE w:val="0"/>
        <w:spacing w:line="200" w:lineRule="atLeast"/>
        <w:ind w:firstLine="311"/>
        <w:jc w:val="both"/>
        <w:rPr>
          <w:rFonts w:cs="Tahoma"/>
        </w:rPr>
      </w:pPr>
    </w:p>
    <w:tbl>
      <w:tblPr>
        <w:tblW w:w="0" w:type="auto"/>
        <w:tblInd w:w="-9" w:type="dxa"/>
        <w:tblLayout w:type="fixed"/>
        <w:tblLook w:val="0000" w:firstRow="0" w:lastRow="0" w:firstColumn="0" w:lastColumn="0" w:noHBand="0" w:noVBand="0"/>
      </w:tblPr>
      <w:tblGrid>
        <w:gridCol w:w="5807"/>
      </w:tblGrid>
      <w:tr w:rsidR="0067734D">
        <w:tc>
          <w:tcPr>
            <w:tcW w:w="5807" w:type="dxa"/>
          </w:tcPr>
          <w:p w:rsidR="0067734D" w:rsidRDefault="00FD2101">
            <w:pPr>
              <w:snapToGrid w:val="0"/>
              <w:spacing w:line="200" w:lineRule="atLeast"/>
              <w:ind w:firstLine="311"/>
              <w:jc w:val="center"/>
              <w:rPr>
                <w:rFonts w:cs="Tahoma"/>
                <w:b/>
                <w:bCs/>
                <w:sz w:val="26"/>
                <w:szCs w:val="26"/>
              </w:rPr>
            </w:pPr>
            <w:r>
              <w:rPr>
                <w:rFonts w:cs="Tahoma"/>
                <w:b/>
                <w:bCs/>
                <w:sz w:val="26"/>
                <w:szCs w:val="26"/>
              </w:rPr>
              <w:t>Разработка концепции:</w:t>
            </w:r>
          </w:p>
          <w:p w:rsidR="0067734D" w:rsidRDefault="0067734D">
            <w:pPr>
              <w:snapToGrid w:val="0"/>
              <w:spacing w:line="200" w:lineRule="atLeast"/>
              <w:ind w:firstLine="311"/>
              <w:jc w:val="center"/>
              <w:rPr>
                <w:rFonts w:cs="Tahoma"/>
                <w:b/>
                <w:bCs/>
                <w:sz w:val="26"/>
                <w:szCs w:val="26"/>
              </w:rPr>
            </w:pPr>
          </w:p>
        </w:tc>
      </w:tr>
      <w:tr w:rsidR="0067734D">
        <w:tc>
          <w:tcPr>
            <w:tcW w:w="5807" w:type="dxa"/>
          </w:tcPr>
          <w:p w:rsidR="0067734D" w:rsidRDefault="00FD2101">
            <w:pPr>
              <w:snapToGrid w:val="0"/>
              <w:spacing w:line="200" w:lineRule="atLeast"/>
              <w:ind w:firstLine="311"/>
              <w:rPr>
                <w:rFonts w:cs="Tahoma"/>
                <w:b/>
                <w:bCs/>
                <w:sz w:val="26"/>
                <w:szCs w:val="26"/>
              </w:rPr>
            </w:pPr>
            <w:r>
              <w:rPr>
                <w:rFonts w:cs="Tahoma"/>
                <w:b/>
                <w:bCs/>
                <w:sz w:val="26"/>
                <w:szCs w:val="26"/>
              </w:rPr>
              <w:t>Научный сотрудник лаборатории сохранения разнообразия диких животных БИОСФЕРИЧЕСКОГО ЗАПОВЕДНИКА Аскания-Нова Украинской академии аграрных наук Жарких Т.А.</w:t>
            </w:r>
          </w:p>
          <w:p w:rsidR="0067734D" w:rsidRDefault="0067734D">
            <w:pPr>
              <w:snapToGrid w:val="0"/>
              <w:spacing w:line="200" w:lineRule="atLeast"/>
              <w:ind w:firstLine="311"/>
              <w:rPr>
                <w:rFonts w:cs="Tahoma"/>
                <w:b/>
                <w:bCs/>
                <w:sz w:val="26"/>
                <w:szCs w:val="26"/>
              </w:rPr>
            </w:pPr>
          </w:p>
        </w:tc>
      </w:tr>
      <w:tr w:rsidR="0067734D">
        <w:tc>
          <w:tcPr>
            <w:tcW w:w="5807" w:type="dxa"/>
          </w:tcPr>
          <w:p w:rsidR="0067734D" w:rsidRDefault="00FD2101">
            <w:pPr>
              <w:snapToGrid w:val="0"/>
              <w:spacing w:line="200" w:lineRule="atLeast"/>
              <w:ind w:firstLine="311"/>
              <w:rPr>
                <w:rFonts w:cs="Tahoma"/>
                <w:b/>
                <w:bCs/>
                <w:sz w:val="26"/>
                <w:szCs w:val="26"/>
              </w:rPr>
            </w:pPr>
            <w:r>
              <w:rPr>
                <w:rFonts w:cs="Tahoma"/>
                <w:b/>
                <w:bCs/>
                <w:sz w:val="26"/>
                <w:szCs w:val="26"/>
              </w:rPr>
              <w:t>Помощник директора зоопарка по связям с общественностью и перспективному развитию Антоненко В.В.</w:t>
            </w:r>
          </w:p>
        </w:tc>
      </w:tr>
    </w:tbl>
    <w:p w:rsidR="0067734D" w:rsidRDefault="0067734D"/>
    <w:p w:rsidR="0067734D" w:rsidRDefault="0067734D"/>
    <w:p w:rsidR="0067734D" w:rsidRDefault="0067734D"/>
    <w:p w:rsidR="0067734D" w:rsidRDefault="0067734D"/>
    <w:p w:rsidR="0067734D" w:rsidRDefault="0067734D"/>
    <w:p w:rsidR="0067734D" w:rsidRDefault="0067734D"/>
    <w:p w:rsidR="0067734D" w:rsidRDefault="0067734D"/>
    <w:p w:rsidR="0067734D" w:rsidRDefault="0067734D"/>
    <w:p w:rsidR="0067734D" w:rsidRDefault="0067734D">
      <w:pPr>
        <w:sectPr w:rsidR="0067734D">
          <w:footerReference w:type="default" r:id="rId7"/>
          <w:footerReference w:type="first" r:id="rId8"/>
          <w:footnotePr>
            <w:pos w:val="beneathText"/>
          </w:footnotePr>
          <w:pgSz w:w="11905" w:h="16837"/>
          <w:pgMar w:top="900" w:right="631" w:bottom="1486" w:left="1134" w:header="720" w:footer="927" w:gutter="0"/>
          <w:cols w:space="720"/>
          <w:docGrid w:linePitch="360"/>
        </w:sectPr>
      </w:pPr>
    </w:p>
    <w:p w:rsidR="0067734D" w:rsidRDefault="00FD2101">
      <w:pPr>
        <w:pStyle w:val="a1"/>
        <w:jc w:val="right"/>
        <w:rPr>
          <w:rStyle w:val="a9"/>
          <w:b/>
          <w:bCs/>
        </w:rPr>
      </w:pPr>
      <w:r>
        <w:rPr>
          <w:rStyle w:val="a9"/>
          <w:b/>
          <w:bCs/>
        </w:rPr>
        <w:t>ПРИЛОЖЕНИЕ 1.</w:t>
      </w:r>
    </w:p>
    <w:p w:rsidR="0067734D" w:rsidRDefault="0067734D">
      <w:pPr>
        <w:pStyle w:val="ad"/>
        <w:spacing w:before="0" w:after="0"/>
        <w:jc w:val="right"/>
      </w:pPr>
    </w:p>
    <w:p w:rsidR="0067734D" w:rsidRDefault="00FD2101">
      <w:pPr>
        <w:pStyle w:val="ad"/>
        <w:spacing w:before="0" w:after="0"/>
        <w:jc w:val="right"/>
        <w:rPr>
          <w:rStyle w:val="a9"/>
        </w:rPr>
      </w:pPr>
      <w:r>
        <w:rPr>
          <w:rStyle w:val="a9"/>
        </w:rPr>
        <w:t xml:space="preserve">Статья из сборника «Научные исследования в зоологических парках», Выпуск 20, 2006 </w:t>
      </w:r>
      <w:r>
        <w:rPr>
          <w:i/>
          <w:iCs/>
        </w:rPr>
        <w:br/>
      </w:r>
      <w:r>
        <w:rPr>
          <w:rStyle w:val="a9"/>
        </w:rPr>
        <w:t>Московский зоологический парк</w:t>
      </w:r>
    </w:p>
    <w:p w:rsidR="0067734D" w:rsidRDefault="00FD2101">
      <w:pPr>
        <w:pStyle w:val="ad"/>
        <w:spacing w:before="0" w:after="0"/>
        <w:jc w:val="center"/>
        <w:rPr>
          <w:rStyle w:val="a8"/>
        </w:rPr>
      </w:pPr>
      <w:r>
        <w:rPr>
          <w:rStyle w:val="a8"/>
        </w:rPr>
        <w:t>Этический кодекс и обязательства членов Всемирной ассоциации зоопарков и аквариумов (WAZA)</w:t>
      </w:r>
      <w:r>
        <w:rPr>
          <w:b/>
          <w:bCs/>
        </w:rPr>
        <w:br/>
      </w:r>
      <w:r>
        <w:rPr>
          <w:rStyle w:val="a8"/>
        </w:rPr>
        <w:t>в отношении благополучия животных</w:t>
      </w:r>
    </w:p>
    <w:p w:rsidR="0067734D" w:rsidRDefault="00FD2101">
      <w:pPr>
        <w:pStyle w:val="ad"/>
        <w:spacing w:before="0" w:after="0"/>
        <w:jc w:val="right"/>
        <w:rPr>
          <w:rStyle w:val="a9"/>
        </w:rPr>
      </w:pPr>
      <w:r>
        <w:t xml:space="preserve">Перевод </w:t>
      </w:r>
      <w:r>
        <w:rPr>
          <w:rStyle w:val="a9"/>
        </w:rPr>
        <w:t>Т.Д. Аржановой и С.В. Попова</w:t>
      </w:r>
    </w:p>
    <w:p w:rsidR="0067734D" w:rsidRDefault="00FD2101">
      <w:pPr>
        <w:pStyle w:val="ad"/>
        <w:spacing w:before="0" w:after="0"/>
        <w:jc w:val="center"/>
      </w:pPr>
      <w:r>
        <w:t>Преамбула</w:t>
      </w:r>
    </w:p>
    <w:p w:rsidR="0067734D" w:rsidRDefault="008F4DF6">
      <w:r>
        <w:pict>
          <v:shapetype id="_x0000_t202" coordsize="21600,21600" o:spt="202" path="m,l,21600r21600,l21600,xe">
            <v:stroke joinstyle="miter"/>
            <v:path gradientshapeok="t" o:connecttype="rect"/>
          </v:shapetype>
          <v:shape id="_x0000_s1026" type="#_x0000_t202" style="position:absolute;margin-left:-2.25pt;margin-top:0;width:139.45pt;height:115.75pt;z-index:251657728;mso-wrap-distance-left:0;mso-wrap-distance-right:0;mso-position-horizontal:absolute;mso-position-horizontal-relative:text;mso-position-vertical:absolute;mso-position-vertical-relative:text" stroked="f">
            <v:fill opacity="0" color2="black"/>
            <v:textbox inset="0,0,0,0">
              <w:txbxContent>
                <w:tbl>
                  <w:tblPr>
                    <w:tblW w:w="0" w:type="auto"/>
                    <w:tblLayout w:type="fixed"/>
                    <w:tblCellMar>
                      <w:top w:w="15" w:type="dxa"/>
                      <w:left w:w="15" w:type="dxa"/>
                      <w:bottom w:w="15" w:type="dxa"/>
                      <w:right w:w="15" w:type="dxa"/>
                    </w:tblCellMar>
                    <w:tblLook w:val="0000" w:firstRow="0" w:lastRow="0" w:firstColumn="0" w:lastColumn="0" w:noHBand="0" w:noVBand="0"/>
                  </w:tblPr>
                  <w:tblGrid>
                    <w:gridCol w:w="2790"/>
                  </w:tblGrid>
                  <w:tr w:rsidR="0067734D">
                    <w:tc>
                      <w:tcPr>
                        <w:tcW w:w="2790" w:type="dxa"/>
                        <w:vAlign w:val="center"/>
                      </w:tcPr>
                      <w:p w:rsidR="0067734D" w:rsidRDefault="008F4DF6">
                        <w:pPr>
                          <w:snapToGrid w:val="0"/>
                          <w:jc w:val="center"/>
                          <w:rPr>
                            <w:sz w:val="20"/>
                            <w:szCs w:val="20"/>
                          </w:rPr>
                        </w:pP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01.25pt" filled="t">
                              <v:fill opacity="0" color2="black"/>
                              <v:imagedata r:id="rId9" o:title=""/>
                            </v:shape>
                          </w:pict>
                        </w:r>
                      </w:p>
                    </w:tc>
                  </w:tr>
                  <w:tr w:rsidR="0067734D">
                    <w:tc>
                      <w:tcPr>
                        <w:tcW w:w="2790" w:type="dxa"/>
                        <w:vAlign w:val="center"/>
                      </w:tcPr>
                      <w:p w:rsidR="0067734D" w:rsidRDefault="0067734D">
                        <w:pPr>
                          <w:snapToGrid w:val="0"/>
                          <w:jc w:val="center"/>
                          <w:rPr>
                            <w:sz w:val="20"/>
                            <w:szCs w:val="20"/>
                          </w:rPr>
                        </w:pPr>
                      </w:p>
                    </w:tc>
                  </w:tr>
                </w:tbl>
                <w:p w:rsidR="00000000" w:rsidRDefault="008F4DF6"/>
              </w:txbxContent>
            </v:textbox>
            <w10:wrap type="square" side="largest"/>
          </v:shape>
        </w:pict>
      </w:r>
      <w:r w:rsidR="00FD2101">
        <w:t>Существование зоологических парков и аквариумов целиком зависит от всеобщего осознания того факта, что в основе нашей профессии лежит уважение к правам животных, людей, которым мы служим, и других специалистов зоопарковского дела из всех частей мира. Признание «Природоохранной стратегии всемирного сообщества зоопарков и аквариумов» является обязательным условием для всех членов WAZA.</w:t>
      </w:r>
      <w:r w:rsidR="00FD2101">
        <w:br/>
        <w:t xml:space="preserve">Понимая, что каждый регион может сформулировать собственный этический кодекс и свод законов, относящихся к благополучию животных, WAZA будет стремиться к дальнейшему развитию прочных этических традиций ассоциации, которые станут основой для определения норм поведения в нашей профессии. Взаимоотношения членов WAZA должны удовлетворять самым высоким требованиям этики. </w:t>
      </w:r>
    </w:p>
    <w:p w:rsidR="0067734D" w:rsidRDefault="00FD2101">
      <w:pPr>
        <w:pStyle w:val="ad"/>
        <w:spacing w:before="0" w:after="0"/>
      </w:pPr>
      <w:r>
        <w:t>Ниже представлены основные принципы, которыми обязаны руководствоваться в своих действиях все члены Всемирной ассоциации зоопарков и аквариумов:</w:t>
      </w:r>
      <w:r>
        <w:br/>
        <w:t>1. Содействие сохранению и выживанию видов должно быть основной целью всех людей, отдавших себя зоопарковской профессии. Любые действия в отношении отдельной особи – например, эвтаназия или контрацепция – могут предприниматься лишь с позиций наивысшей цели, определяемой интересами сохранения вида, однако такие действия не должны ставить под угрозу благополучие конкретного животного.</w:t>
      </w:r>
      <w:r>
        <w:br/>
        <w:t xml:space="preserve">2. Распространять среди своих коллег и всех слоев общества идеи необходимости охраны природы, поддержания биоразнообразия и обеспечения благополучия животных.  </w:t>
      </w:r>
      <w:r>
        <w:br/>
        <w:t xml:space="preserve">3. Сотрудничать с широкими природоохранными кругами, включая агентства по сохранению животных, природоохранные организации и научно-исследовательские институты, в деятельности, направленной на сохранение биоразнообразия Земли.  </w:t>
      </w:r>
      <w:r>
        <w:br/>
        <w:t>4. В сотрудничестве с правительствами стран и соответствующими учреждениями работать над совершенствованием требований к благополучию животных и над поддержанием высокого уровня благополучия вверенных нам животных.</w:t>
      </w:r>
      <w:r>
        <w:br/>
        <w:t>5. Способствовать проведению научных исследований, а также распространению информации о полученных результатах в форме публикаций или обсуждений на форумах.</w:t>
      </w:r>
      <w:r>
        <w:br/>
        <w:t xml:space="preserve">6. Соблюдать открытость и честность в предоставлении членам WAZA профессиональной информации и рекомендаций. </w:t>
      </w:r>
      <w:r>
        <w:br/>
        <w:t xml:space="preserve">7. Содействовать проведению зоопарковских образовательных программ и культурно-рекреационной деятельности. </w:t>
      </w:r>
      <w:r>
        <w:br/>
        <w:t>8. Неуклонно работать над соблюдением всех профессиональных требований и принципов, установленных WAZA.</w:t>
      </w:r>
    </w:p>
    <w:p w:rsidR="0067734D" w:rsidRDefault="00FD2101">
      <w:pPr>
        <w:pStyle w:val="ad"/>
        <w:spacing w:before="0" w:after="0"/>
      </w:pPr>
      <w:r>
        <w:t> </w:t>
      </w:r>
    </w:p>
    <w:p w:rsidR="0067734D" w:rsidRDefault="00FD2101">
      <w:pPr>
        <w:pStyle w:val="ad"/>
        <w:spacing w:before="0" w:after="0"/>
      </w:pPr>
      <w:r>
        <w:t xml:space="preserve">Члены WAZA должны в любых ситуациях действовать в соответствии с местными, национальными и международными законами, стремясь к выполнению самых высоких требований во всех областях нашей деятельности, включая следующее: </w:t>
      </w:r>
    </w:p>
    <w:p w:rsidR="0067734D" w:rsidRDefault="00FD2101">
      <w:pPr>
        <w:pStyle w:val="ad"/>
        <w:spacing w:before="0" w:after="0"/>
      </w:pPr>
      <w:r>
        <w:t> </w:t>
      </w:r>
      <w:r>
        <w:rPr>
          <w:rStyle w:val="a8"/>
        </w:rPr>
        <w:t>1. Благополучие животных</w:t>
      </w:r>
      <w:r>
        <w:br/>
        <w:t>Признавая различия в культурных традициях и обычаях стран, в которых WAZA проводит свою работу, все члены Ассоциации должны взять на себя ответственность за поддержание высочайшего уровня благополучия животных и за поощрение представителей других зоологических организаций к соблюдению аналогичных требований. Один из путей достижения этой цели - качественная профессиональная подготовка персонала.</w:t>
      </w:r>
      <w:r>
        <w:br/>
        <w:t>Члены WAZA обязаны обеспечить всех животных, находящихся на их попечении, наилучшим уходом, а благополучие животных должно быть приоритетной целью зоопарков WAZA. Любые юридически признанные нормы, относящиеся к благополучию животных, должны неизменно рассматриваться в качестве минимальных требований. Зоопарки обязаны применять подходящие методы ухода за животными и обеспечивать их профессиональным ветеринарным обслуживанием. Если серьезные причины не позволяют поддерживать необходимое качество жизни животного, его следует подвергнуть эвтаназии, проводя эту процедуру быстро и безболезненно.</w:t>
      </w:r>
    </w:p>
    <w:p w:rsidR="0067734D" w:rsidRDefault="00FD2101">
      <w:pPr>
        <w:pStyle w:val="ad"/>
        <w:spacing w:before="0" w:after="0"/>
      </w:pPr>
      <w:r>
        <w:rPr>
          <w:rStyle w:val="a8"/>
        </w:rPr>
        <w:t>2. Использование животных в зоопарках и аквариумах</w:t>
      </w:r>
      <w:r>
        <w:br/>
        <w:t xml:space="preserve">В ситуациях, когда «дикие» животные используются для «представлений», такие представления должны: </w:t>
      </w:r>
      <w:r>
        <w:br/>
        <w:t xml:space="preserve">(a) иметь природоохранную или иную просветительную нагрузку; </w:t>
      </w:r>
      <w:r>
        <w:br/>
        <w:t xml:space="preserve">(b) акцентировать внимание посетителей на естественном поведении животных; </w:t>
      </w:r>
      <w:r>
        <w:br/>
        <w:t xml:space="preserve">(c) ни коим образом не унижать животных и не включать в себя элементы пошлости. </w:t>
      </w:r>
      <w:r>
        <w:br/>
        <w:t>При любых признаках ухудшения благополучия животных представление должно быть прекращено. Размеры вольер, не используемых для представлений, должны предоставлять животным возможность проявлять естественное поведение; кроме того, такие вольеры необходимо оборудовать устройствами, обеспечивающими обогащение поведения животных. Хотя объектами настоящего Кодекса являются «дикие» животные зоопарков и аквариумов, благополучие домашних животных, таких как овцы, козы, лошади и т.п. – например, в так называемых «Детских зоопарках», – также не должно подвергаться риску.</w:t>
      </w:r>
    </w:p>
    <w:p w:rsidR="0067734D" w:rsidRDefault="00FD2101">
      <w:pPr>
        <w:pStyle w:val="ad"/>
        <w:spacing w:before="0" w:after="0"/>
      </w:pPr>
      <w:r>
        <w:rPr>
          <w:rStyle w:val="a8"/>
        </w:rPr>
        <w:t>3. Требования, предъявляемые к экспозициям</w:t>
      </w:r>
      <w:r>
        <w:br/>
        <w:t xml:space="preserve">Все экспозиции должны иметь достаточные размеры и располагать достаточным пространством для того, чтобы животные могли проявлять свое естественное поведение. Вольеры должны содержать материалы для поведенческого обогащения, позволяющие животным проявлять естественные формы поведения. Необходимо обеспечить животных местами, где они могут укрываться; кроме того, следует предусмотреть условия для изоляции животных от других особей в случае необходимости (например, «родильные берлоги»). Животные должны быть всегда защищены от неблагоприятных воздействий и обеспечены высококвалифицированным уходом. </w:t>
      </w:r>
    </w:p>
    <w:p w:rsidR="0067734D" w:rsidRDefault="00FD2101">
      <w:pPr>
        <w:pStyle w:val="ad"/>
        <w:spacing w:before="0" w:after="0"/>
      </w:pPr>
      <w:r>
        <w:rPr>
          <w:rStyle w:val="a8"/>
        </w:rPr>
        <w:t>4. Приобретение животных</w:t>
      </w:r>
      <w:r>
        <w:br/>
        <w:t>Все члены WAZA обязаны стремиться к приобретению лишь тех животных, которые были рождены в неволе, и наилучшим способом достижения этой цели являются непосредственные передачи животных из одних зоопарков в другие. Перед приобретением животных необходимо обратиться за советом к координатору программы размножения соответствующего вида. Данный подход не исключает возможности получения конфискованных или спасенных от смерти животных. Естественно, время от времени у зоопарков возникает обоснованная необходимость изъятия животных из природы – это обусловлено потребностями программ разведения видов, образовательных проектов или фундаментальных биологических исследований. В таких ситуациях члены WAZA должны располагать достоверными доказательствами того, что подобные изъятия не нанесут вреда природным популяциям видов.</w:t>
      </w:r>
    </w:p>
    <w:p w:rsidR="0067734D" w:rsidRDefault="00FD2101">
      <w:pPr>
        <w:pStyle w:val="ad"/>
        <w:spacing w:before="0" w:after="0"/>
      </w:pPr>
      <w:r>
        <w:rPr>
          <w:rStyle w:val="a8"/>
        </w:rPr>
        <w:t>5. Требования к перемещениям животных</w:t>
      </w:r>
      <w:r>
        <w:br/>
        <w:t>При передачах животных члены WAZA обязаны удостовериться в том, что организации, являющиеся потенциальными получателями особей, располагают всеми условиями, необходимыми для их содержания, и имеют в своем распоряжении опытных сотрудников, которые способны обеспечить выполнение принятых Ассоциацией требований к благополучию животных и уходу за ними. Все перемещаемые животные должны быть снабжены соответствующими документами, содержащими данные об их здоровье, рационах, репродуктивном и генетическом статусе и характеристиках поведения. Эта информация передается новому владельцу вместе с животным. Подобные записи позволят организации-получателю принять верные решения в отношении содержания животного. Все транспортировки животных должны осуществляться в соответствии с международными нормами и законодательствами, применимыми к конкретному виду. По возможности, при транспортировке животных их должны сопровождать квалифицированные сотрудники зоопарков.</w:t>
      </w:r>
    </w:p>
    <w:p w:rsidR="0067734D" w:rsidRDefault="00FD2101">
      <w:pPr>
        <w:pStyle w:val="ad"/>
        <w:spacing w:before="0" w:after="0"/>
      </w:pPr>
      <w:r>
        <w:rPr>
          <w:rStyle w:val="a8"/>
        </w:rPr>
        <w:t>6. Контрацепция</w:t>
      </w:r>
      <w:r>
        <w:br/>
        <w:t>Контрацепция может применяться в тех случаях, когда этого требуют интересы программы управления популяцией. Прежде чем принимать окончательное решение о применении контрацепции, необходимо учесть все возможные побочные эффекты как хирургической, так и химической контрацепции, а также ее негативное воздействие на поведение животного.</w:t>
      </w:r>
    </w:p>
    <w:p w:rsidR="0067734D" w:rsidRDefault="00FD2101">
      <w:pPr>
        <w:pStyle w:val="ad"/>
        <w:spacing w:before="0" w:after="0"/>
      </w:pPr>
      <w:r>
        <w:rPr>
          <w:rStyle w:val="a8"/>
        </w:rPr>
        <w:t>7. Эвтаназия</w:t>
      </w:r>
      <w:r>
        <w:br/>
        <w:t>Когда исчерпаны все другие возможности и принято решение о неизбежности эвтаназии, необходимо позаботиться о том, чтобы эта процедура была проведена методом, обеспечивающим быструю смерть животного и избавляющим его от страданий. Применение эвтаназии может регулироваться местными правилами и законами, но такая мера может стать необходимой в ситуации, когда отсутствует какая бы то ни было возможность обеспечить животному приемлемое качество жизни. При наличии соответствующих условий следует проводить вскрытие особей, подвергнутых эвтаназии, и сохранять биологические образцы для исследовательских целей и сохранения генетического материала.</w:t>
      </w:r>
    </w:p>
    <w:p w:rsidR="0067734D" w:rsidRDefault="00FD2101">
      <w:pPr>
        <w:pStyle w:val="ad"/>
        <w:spacing w:before="0" w:after="0"/>
      </w:pPr>
      <w:r>
        <w:rPr>
          <w:rStyle w:val="a8"/>
        </w:rPr>
        <w:t>8. Увечья</w:t>
      </w:r>
      <w:r>
        <w:br/>
        <w:t>Нанесение любому животному увечий в косметических целях или для изменения его внешнего вида недопустимо. Ампутация крыльев у птиц возможна лишь в том случае, если никакие другие способы ограничения их подвижности неприменимы, а индивидуальное мечение животных всегда должно проводиться профессионалами, на основе методов, сводящих к минимуму мучения животного.</w:t>
      </w:r>
    </w:p>
    <w:p w:rsidR="0067734D" w:rsidRDefault="00FD2101">
      <w:pPr>
        <w:pStyle w:val="ad"/>
        <w:spacing w:before="0" w:after="0"/>
      </w:pPr>
      <w:r>
        <w:rPr>
          <w:rStyle w:val="a8"/>
        </w:rPr>
        <w:t>9. Использование зоопарковских животных в научных исследованиях</w:t>
      </w:r>
      <w:r>
        <w:br/>
        <w:t>Все зоопарки должны активно участвовать в соответствующих исследованиях и прочей научной деятельности, касающейся содержащихся в них животных, а также передавать своим коллегам полученные результаты. Адекватные направления исследований включают дизайн экспозиций, наблюдения, проблемы благополучия и поведения животных, методы управления коллекциями, вопросы содержания и кормления животных, ветеринарные процедуры и технологии, стимуляцию размножения, вопросы сохранения видов и криоконсервации половых продуктов. Каждый зоопарк, осуществляющий подобные исследования, должен создать комиссию по исследованиям подходящего состава, а все процессы, проводящиеся в ходе научных исследований, должны осуществляться лишь после одобрения их комиссией по этике.</w:t>
      </w:r>
      <w:r>
        <w:br/>
        <w:t>Инвазивные процедуры, представляющие собой существенный компонент многих медицинских исследований, не могут проводиться на зоопарковских животных, хотя сбор образцов тканей во время рутинных процедур и сбор патологоанатомического материала в большинстве случаев является приемлемым.</w:t>
      </w:r>
      <w:r>
        <w:br/>
        <w:t>При принятии решения о допустимости конкретного исследования превалирующими соображениями должны быть интересы благополучия конкретных животных и цели сохранения видов и биологического разнообразия в целом.</w:t>
      </w:r>
    </w:p>
    <w:p w:rsidR="0067734D" w:rsidRDefault="00FD2101">
      <w:pPr>
        <w:pStyle w:val="ad"/>
        <w:spacing w:before="0" w:after="0"/>
      </w:pPr>
      <w:r>
        <w:rPr>
          <w:rStyle w:val="a8"/>
        </w:rPr>
        <w:t>10. Программы выпуска животных в природу</w:t>
      </w:r>
      <w:r>
        <w:br/>
        <w:t xml:space="preserve">Любой проект выпуска животных в природу должен проводиться в соответствии с «Руководством по реинтродукции», подготовленным Группой специалистов по реинтродукции Комиссии по выживанию видов (SSC) при IUCN. Ни одна программа выпуска животных в природные места обитания не может осуществляться без ветеринарных исследований, подтверждающих приспособленность особей к жизни в природных условиях и дающих основания считать, что их благополучие после выпуска не будет поставлено под угрозу. После выпуска животных в природу должны проводиться серьезные программы мониторинга популяции. </w:t>
      </w:r>
    </w:p>
    <w:p w:rsidR="0067734D" w:rsidRDefault="00FD2101">
      <w:pPr>
        <w:pStyle w:val="ad"/>
        <w:spacing w:before="0" w:after="0"/>
      </w:pPr>
      <w:r>
        <w:rPr>
          <w:rStyle w:val="a8"/>
        </w:rPr>
        <w:t>11. Смерть животных в неволе</w:t>
      </w:r>
      <w:r>
        <w:br/>
        <w:t xml:space="preserve">Если не существует серьезных причин, не допускающих проведения вскрытия, каждое животное, павшее в неволе или погибшее в ходе осуществления программ выпуска в природу, следует подвергнуть вскрытию, в результате которого должна быть установлена и зарегистрирована причина смерти особи. </w:t>
      </w:r>
    </w:p>
    <w:p w:rsidR="0067734D" w:rsidRDefault="00FD2101">
      <w:pPr>
        <w:pStyle w:val="ad"/>
        <w:spacing w:before="0" w:after="0"/>
      </w:pPr>
      <w:r>
        <w:rPr>
          <w:rStyle w:val="a8"/>
        </w:rPr>
        <w:t>12. Вопросы благополучия животных, не принадлежащих организациям-членам WAZA</w:t>
      </w:r>
      <w:r>
        <w:rPr>
          <w:b/>
          <w:bCs/>
        </w:rPr>
        <w:br/>
      </w:r>
      <w:r>
        <w:t>Хотя в настоящем Кодексе речь идет о животных, содержащихся в зоопарках, аквариумах, парках диких животных, заповедниках и т.п., WAZA осуждает жестокое обращение с любыми животными и считает необходимым определить свою позицию в отношении проблемы благополучия животных, не принадлежащих членам Ассоциации.</w:t>
      </w:r>
      <w:r>
        <w:br/>
        <w:t>WAZA требует, чтобы:</w:t>
      </w:r>
      <w:r>
        <w:br/>
        <w:t xml:space="preserve">• изъятие из природы животных и других биоресурсов осуществлялось в соответствии с национальными и международными законодательствами и проводилось в русле стратегии устойчивого развития и политики IUCN; </w:t>
      </w:r>
      <w:r>
        <w:br/>
        <w:t>• любые действия, относящиеся к международной торговле дикими животными или их дериватами, производились в соответствии с положениями CITES и национальными законами стран, участвующих в передаче животных.</w:t>
      </w:r>
      <w:r>
        <w:br/>
        <w:t>WAZA выступает против следующих действий:</w:t>
      </w:r>
      <w:r>
        <w:br/>
        <w:t>• незаконное изъятие из природной среды животных и других биоресурсов (таких, например, как мясо крупных африканских животных, кораллы, меха или кожа, продукты, использующиеся в традиционной восточной медицине, и древесные продукты);</w:t>
      </w:r>
      <w:r>
        <w:br/>
        <w:t>• незаконное приобретение диких животных или продуктов, являющихся производными диких животных;</w:t>
      </w:r>
      <w:r>
        <w:br/>
        <w:t>• применение жестоких и неизбирательных методов изъятия животных из природы;</w:t>
      </w:r>
      <w:r>
        <w:br/>
        <w:t>• отлов животных или их содержание на экспозициях (в частности – в аквариумах), где возможна высокая смертность особей;</w:t>
      </w:r>
      <w:r>
        <w:br/>
        <w:t>• использование или предоставление животных для «подготовленной охоты», в ходе которой животные, являющиеся ее объектами, не могут спастись, поскольку находятся на пространственно ограниченных территориях или подвергаются воздействию транквилизаторов и других средств, ограничивающих их способность двигаться;</w:t>
      </w:r>
      <w:r>
        <w:br/>
        <w:t>• транспортировка или содержание животных в неприемлемых условиях (например, содержание медведей в тесных клетках для получения желчи, организация представлений с «танцующими медведями», использование животных для развлечения публики – например, в передвижных зверинцах и цирках).</w:t>
      </w:r>
      <w:r>
        <w:br/>
        <w:t>WAZA и все ее члены должны прилагать все усилия к тому, чтобы зоопарки и аквариумы, не способные выполнить предъявляемые к ним требования, совершенствовали качество своей работы и стремились к поддержанию его на соответствующем уровне. Если становится очевидно, что у зоопарка или аквариума отсутствуют необходимые финансовые средства или желание к достижению указанной цели, WAZA поддержит решение о закрытии подобной организации.</w:t>
      </w:r>
    </w:p>
    <w:p w:rsidR="0067734D" w:rsidRDefault="00FD2101">
      <w:pPr>
        <w:pStyle w:val="ad"/>
        <w:spacing w:before="0" w:after="0"/>
      </w:pPr>
      <w:r>
        <w:t>В основу данного документа положен Этический кодекс, опубликованный в 1999 году, и Кодекс благополучия животных, утвержденный в 2002 году. Новый Кодекс был принят на закрытой административной сессии 58-ой  Ежегодной конференции WAZA, состоявшейся 19 ноября 2003 года в Сан-Хосе (Коста-Рика).</w:t>
      </w:r>
    </w:p>
    <w:p w:rsidR="0067734D" w:rsidRDefault="0067734D">
      <w:bookmarkStart w:id="0" w:name="_GoBack"/>
      <w:bookmarkEnd w:id="0"/>
    </w:p>
    <w:sectPr w:rsidR="0067734D">
      <w:footerReference w:type="even" r:id="rId10"/>
      <w:footerReference w:type="default" r:id="rId11"/>
      <w:footerReference w:type="first" r:id="rId12"/>
      <w:footnotePr>
        <w:pos w:val="beneathText"/>
      </w:footnotePr>
      <w:pgSz w:w="11905" w:h="16837"/>
      <w:pgMar w:top="900" w:right="631" w:bottom="1486" w:left="1134" w:header="720" w:footer="9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34D" w:rsidRDefault="00FD2101">
      <w:r>
        <w:separator/>
      </w:r>
    </w:p>
  </w:endnote>
  <w:endnote w:type="continuationSeparator" w:id="0">
    <w:p w:rsidR="0067734D" w:rsidRDefault="00FD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4D" w:rsidRDefault="00FD2101">
    <w:pPr>
      <w:pStyle w:val="af4"/>
      <w:jc w:val="center"/>
    </w:pPr>
    <w:r>
      <w:rPr>
        <w:rFonts w:cs="Tahoma"/>
      </w:rPr>
      <w:fldChar w:fldCharType="begin"/>
    </w:r>
    <w:r>
      <w:rPr>
        <w:rFonts w:cs="Tahoma"/>
      </w:rPr>
      <w:instrText xml:space="preserve"> PAGE </w:instrText>
    </w:r>
    <w:r>
      <w:rPr>
        <w:rFonts w:cs="Tahoma"/>
      </w:rPr>
      <w:fldChar w:fldCharType="separate"/>
    </w:r>
    <w:r w:rsidR="008F4DF6">
      <w:rPr>
        <w:rFonts w:cs="Tahoma"/>
        <w:noProof/>
      </w:rPr>
      <w:t>1</w:t>
    </w:r>
    <w:r>
      <w:rPr>
        <w:rFonts w:cs="Tahom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4D" w:rsidRDefault="006773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4D" w:rsidRDefault="0067734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4D" w:rsidRDefault="00FD2101">
    <w:pPr>
      <w:pStyle w:val="af4"/>
      <w:jc w:val="center"/>
    </w:pPr>
    <w:r>
      <w:rPr>
        <w:rFonts w:cs="Tahoma"/>
      </w:rPr>
      <w:fldChar w:fldCharType="begin"/>
    </w:r>
    <w:r>
      <w:rPr>
        <w:rFonts w:cs="Tahoma"/>
      </w:rPr>
      <w:instrText xml:space="preserve"> PAGE </w:instrText>
    </w:r>
    <w:r>
      <w:rPr>
        <w:rFonts w:cs="Tahoma"/>
      </w:rPr>
      <w:fldChar w:fldCharType="separate"/>
    </w:r>
    <w:r>
      <w:rPr>
        <w:rFonts w:cs="Tahoma"/>
      </w:rPr>
      <w:t>29</w:t>
    </w:r>
    <w:r>
      <w:rPr>
        <w:rFonts w:cs="Tahom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4D" w:rsidRDefault="00677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34D" w:rsidRDefault="00FD2101">
      <w:r>
        <w:separator/>
      </w:r>
    </w:p>
  </w:footnote>
  <w:footnote w:type="continuationSeparator" w:id="0">
    <w:p w:rsidR="0067734D" w:rsidRDefault="00FD2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6"/>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101"/>
    <w:rsid w:val="0067734D"/>
    <w:rsid w:val="008F4DF6"/>
    <w:rsid w:val="00FD2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C5436539-357E-467F-92B8-60600EC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sz w:val="24"/>
      <w:szCs w:val="24"/>
    </w:rPr>
  </w:style>
  <w:style w:type="paragraph" w:styleId="3">
    <w:name w:val="heading 3"/>
    <w:basedOn w:val="a0"/>
    <w:next w:val="a1"/>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7z0">
    <w:name w:val="WW8Num7z0"/>
    <w:rPr>
      <w:rFonts w:ascii="Wingdings" w:hAnsi="Wingdings" w:cs="StarSymbol"/>
      <w:sz w:val="18"/>
      <w:szCs w:val="18"/>
    </w:rPr>
  </w:style>
  <w:style w:type="character" w:customStyle="1" w:styleId="WW-Absatz-Standardschriftart1111111111111111">
    <w:name w:val="WW-Absatz-Standardschriftart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9z0">
    <w:name w:val="WW8Num9z0"/>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0z0">
    <w:name w:val="WW8Num10z0"/>
    <w:rPr>
      <w:rFonts w:ascii="Wingdings" w:hAnsi="Wingdings"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2z3">
    <w:name w:val="WW8Num2z3"/>
    <w:rPr>
      <w:rFonts w:ascii="Symbol" w:hAnsi="Symbol" w:cs="StarSymbol"/>
      <w:sz w:val="18"/>
      <w:szCs w:val="18"/>
    </w:rPr>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8z0">
    <w:name w:val="WW8Num8z0"/>
    <w:rPr>
      <w:rFonts w:ascii="Symbol" w:hAnsi="Symbol"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7z1">
    <w:name w:val="WW8Num7z1"/>
    <w:rPr>
      <w:rFonts w:ascii="Wingdings 2" w:hAnsi="Wingdings 2" w:cs="StarSymbol"/>
      <w:sz w:val="18"/>
      <w:szCs w:val="18"/>
    </w:rPr>
  </w:style>
  <w:style w:type="character" w:customStyle="1" w:styleId="WW8Num7z2">
    <w:name w:val="WW8Num7z2"/>
    <w:rPr>
      <w:rFonts w:ascii="StarSymbol" w:hAnsi="StarSymbol" w:cs="StarSymbol"/>
      <w:sz w:val="18"/>
      <w:szCs w:val="18"/>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customStyle="1" w:styleId="a7">
    <w:name w:val="Основной шрифт абзаца"/>
  </w:style>
  <w:style w:type="character" w:styleId="a8">
    <w:name w:val="Strong"/>
    <w:basedOn w:val="a7"/>
    <w:qFormat/>
    <w:rPr>
      <w:b/>
      <w:bCs/>
    </w:rPr>
  </w:style>
  <w:style w:type="character" w:customStyle="1" w:styleId="WW8NumSt1z0">
    <w:name w:val="WW8NumSt1z0"/>
    <w:rPr>
      <w:rFonts w:ascii="Times New Roman" w:hAnsi="Times New Roman" w:cs="Times New Roman"/>
    </w:rPr>
  </w:style>
  <w:style w:type="character" w:styleId="a9">
    <w:name w:val="Emphasis"/>
    <w:basedOn w:val="a7"/>
    <w:qFormat/>
    <w:rPr>
      <w:i/>
      <w:iCs/>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semiHidden/>
    <w:pPr>
      <w:spacing w:after="120"/>
    </w:pPr>
  </w:style>
  <w:style w:type="paragraph" w:styleId="aa">
    <w:name w:val="List"/>
    <w:basedOn w:val="a1"/>
    <w:semiHidden/>
    <w:rPr>
      <w:rFonts w:cs="Tahoma"/>
    </w:rPr>
  </w:style>
  <w:style w:type="paragraph" w:customStyle="1" w:styleId="ab">
    <w:name w:val="Название"/>
    <w:basedOn w:val="a"/>
    <w:pPr>
      <w:suppressLineNumbers/>
      <w:spacing w:before="120" w:after="120"/>
    </w:pPr>
    <w:rPr>
      <w:rFonts w:cs="Tahoma"/>
      <w:i/>
      <w:iCs/>
    </w:rPr>
  </w:style>
  <w:style w:type="paragraph" w:customStyle="1" w:styleId="ac">
    <w:name w:val="Указатель"/>
    <w:basedOn w:val="a"/>
    <w:pPr>
      <w:suppressLineNumbers/>
    </w:pPr>
    <w:rPr>
      <w:rFonts w:cs="Tahoma"/>
    </w:rPr>
  </w:style>
  <w:style w:type="paragraph" w:customStyle="1" w:styleId="ad">
    <w:name w:val="Обычный (веб)"/>
    <w:basedOn w:val="a"/>
    <w:pPr>
      <w:spacing w:before="280" w:after="280"/>
    </w:pPr>
  </w:style>
  <w:style w:type="paragraph" w:styleId="ae">
    <w:name w:val="Body Text First Indent"/>
    <w:basedOn w:val="a1"/>
    <w:semiHidden/>
    <w:pPr>
      <w:ind w:firstLine="283"/>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Иллюстрация"/>
    <w:basedOn w:val="ab"/>
  </w:style>
  <w:style w:type="paragraph" w:customStyle="1" w:styleId="af2">
    <w:name w:val="Обратный отступ"/>
    <w:basedOn w:val="a1"/>
    <w:pPr>
      <w:tabs>
        <w:tab w:val="left" w:pos="5670"/>
      </w:tabs>
      <w:ind w:left="567" w:hanging="283"/>
    </w:pPr>
  </w:style>
  <w:style w:type="paragraph" w:styleId="af3">
    <w:name w:val="Body Text Indent"/>
    <w:basedOn w:val="a1"/>
    <w:semiHidden/>
    <w:pPr>
      <w:ind w:left="283"/>
    </w:pPr>
  </w:style>
  <w:style w:type="paragraph" w:styleId="af4">
    <w:name w:val="footer"/>
    <w:basedOn w:val="a"/>
    <w:semiHidden/>
    <w:pPr>
      <w:suppressLineNumbers/>
      <w:tabs>
        <w:tab w:val="center" w:pos="5070"/>
        <w:tab w:val="right" w:pos="10140"/>
      </w:tabs>
    </w:pPr>
  </w:style>
  <w:style w:type="paragraph" w:customStyle="1" w:styleId="af5">
    <w:name w:val="Содержимое врезки"/>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14616</Words>
  <Characters>83314</Characters>
  <Application>Microsoft Office Word</Application>
  <DocSecurity>0</DocSecurity>
  <Lines>694</Lines>
  <Paragraphs>195</Paragraphs>
  <ScaleCrop>false</ScaleCrop>
  <Company>diakov.net</Company>
  <LinksUpToDate>false</LinksUpToDate>
  <CharactersWithSpaces>97735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2010-03-23T07:58:00Z</cp:lastPrinted>
  <dcterms:created xsi:type="dcterms:W3CDTF">2014-08-01T16:21:00Z</dcterms:created>
  <dcterms:modified xsi:type="dcterms:W3CDTF">2014-08-01T16:21:00Z</dcterms:modified>
</cp:coreProperties>
</file>