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D5" w:rsidRPr="002650D5" w:rsidRDefault="002650D5" w:rsidP="002650D5">
      <w:pPr>
        <w:keepNext/>
        <w:pageBreakBefore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650D5">
        <w:rPr>
          <w:rFonts w:ascii="Times New Roman" w:hAnsi="Times New Roman"/>
          <w:b/>
          <w:bCs/>
          <w:sz w:val="24"/>
          <w:szCs w:val="24"/>
        </w:rPr>
        <w:t>Критерии оценивания реферата</w:t>
      </w:r>
    </w:p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50D5">
        <w:rPr>
          <w:rFonts w:ascii="Times New Roman" w:hAnsi="Times New Roman"/>
          <w:sz w:val="24"/>
          <w:szCs w:val="24"/>
        </w:rPr>
        <w:t>В соответствии с балльно-рейтинговой системой написание реферата учитывается при постановке зачётной оценки по итогам прохождения курса. Реферат оценивается следующим образом.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567"/>
        <w:gridCol w:w="567"/>
        <w:gridCol w:w="567"/>
        <w:gridCol w:w="567"/>
        <w:gridCol w:w="567"/>
        <w:gridCol w:w="567"/>
      </w:tblGrid>
      <w:tr w:rsidR="002650D5" w:rsidRPr="00A054D4" w:rsidTr="002650D5">
        <w:trPr>
          <w:trHeight w:val="255"/>
        </w:trPr>
        <w:tc>
          <w:tcPr>
            <w:tcW w:w="6663" w:type="dxa"/>
            <w:vMerge w:val="restart"/>
          </w:tcPr>
          <w:p w:rsidR="002650D5" w:rsidRPr="00A054D4" w:rsidRDefault="002650D5" w:rsidP="002650D5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50D5" w:rsidRPr="00A054D4" w:rsidRDefault="002650D5" w:rsidP="002650D5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4D4">
              <w:rPr>
                <w:rFonts w:ascii="Times New Roman" w:hAnsi="Times New Roman"/>
                <w:b/>
                <w:sz w:val="24"/>
                <w:szCs w:val="24"/>
              </w:rPr>
              <w:t>Требования к реферату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4D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2650D5" w:rsidRPr="00A054D4" w:rsidTr="002650D5">
        <w:trPr>
          <w:trHeight w:val="195"/>
        </w:trPr>
        <w:tc>
          <w:tcPr>
            <w:tcW w:w="6663" w:type="dxa"/>
            <w:vMerge/>
          </w:tcPr>
          <w:p w:rsidR="002650D5" w:rsidRPr="00A054D4" w:rsidRDefault="002650D5" w:rsidP="002650D5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4D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4D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4D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4D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4D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4D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650D5" w:rsidRPr="00A054D4" w:rsidTr="002650D5">
        <w:tc>
          <w:tcPr>
            <w:tcW w:w="6663" w:type="dxa"/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Соответствие содержания реферата заявленной тематике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650D5" w:rsidRPr="00A054D4" w:rsidTr="002650D5">
        <w:tc>
          <w:tcPr>
            <w:tcW w:w="6663" w:type="dxa"/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Соответствие общим требованиям написания реферата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650D5" w:rsidRPr="00A054D4" w:rsidTr="002650D5">
        <w:tc>
          <w:tcPr>
            <w:tcW w:w="6663" w:type="dxa"/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Соблюдение технических требований оформления реферата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650D5" w:rsidRPr="00A054D4" w:rsidTr="002650D5">
        <w:tc>
          <w:tcPr>
            <w:tcW w:w="6663" w:type="dxa"/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 xml:space="preserve">Чёткая композиция и структура, наличие содержания 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650D5" w:rsidRPr="00A054D4" w:rsidTr="002650D5">
        <w:tc>
          <w:tcPr>
            <w:tcW w:w="6663" w:type="dxa"/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Логичность представления материала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567" w:type="dxa"/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650D5" w:rsidRPr="00A054D4" w:rsidTr="002650D5">
        <w:trPr>
          <w:trHeight w:val="330"/>
        </w:trPr>
        <w:tc>
          <w:tcPr>
            <w:tcW w:w="6663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 xml:space="preserve">Представленный в полном объёме список использованной литературы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650D5" w:rsidRPr="00A054D4" w:rsidTr="002650D5">
        <w:trPr>
          <w:trHeight w:val="275"/>
        </w:trPr>
        <w:tc>
          <w:tcPr>
            <w:tcW w:w="6663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 xml:space="preserve">Корректно оформленный список использованной литературы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650D5" w:rsidRPr="00A054D4" w:rsidTr="002650D5">
        <w:trPr>
          <w:trHeight w:val="495"/>
        </w:trPr>
        <w:tc>
          <w:tcPr>
            <w:tcW w:w="6663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Наличие ссылок на использованную литературу в тексте реферата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650D5" w:rsidRPr="00A054D4" w:rsidTr="002650D5">
        <w:trPr>
          <w:trHeight w:val="420"/>
        </w:trPr>
        <w:tc>
          <w:tcPr>
            <w:tcW w:w="6663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Отсутствие ошибок в оформлении ссылок на использованную литературу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650D5" w:rsidRPr="00A054D4" w:rsidTr="002650D5">
        <w:trPr>
          <w:trHeight w:val="540"/>
        </w:trPr>
        <w:tc>
          <w:tcPr>
            <w:tcW w:w="6663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Отсутствие орфографических, пунктуационных, стилистических и иных ошибок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650D5" w:rsidRPr="00A054D4" w:rsidTr="002650D5">
        <w:trPr>
          <w:trHeight w:val="22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Самостоятельность изучения материала и анализа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650D5" w:rsidRPr="00A054D4" w:rsidTr="002650D5">
        <w:trPr>
          <w:trHeight w:val="220"/>
        </w:trPr>
        <w:tc>
          <w:tcPr>
            <w:tcW w:w="6663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Отсутствие фактов плагиата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+/–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50D5" w:rsidRPr="00A054D4" w:rsidRDefault="002650D5" w:rsidP="002650D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50D5">
        <w:rPr>
          <w:rFonts w:ascii="Times New Roman" w:hAnsi="Times New Roman"/>
          <w:sz w:val="24"/>
          <w:szCs w:val="24"/>
        </w:rPr>
        <w:t>Представленная сводная таблица оценивания реферата требует некоторых пояснений:</w:t>
      </w:r>
    </w:p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2D3">
        <w:rPr>
          <w:rFonts w:ascii="Times New Roman" w:hAnsi="Times New Roman"/>
          <w:b/>
          <w:sz w:val="24"/>
          <w:szCs w:val="24"/>
        </w:rPr>
        <w:t>5 баллов</w:t>
      </w:r>
      <w:r w:rsidRPr="002650D5">
        <w:rPr>
          <w:rFonts w:ascii="Times New Roman" w:hAnsi="Times New Roman"/>
          <w:sz w:val="24"/>
          <w:szCs w:val="24"/>
        </w:rPr>
        <w:t xml:space="preserve"> – содержание реферата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реферата; реферат имеет чёткую композицию и структуру; в тексте реферата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реферата; отсутствуют орфографические, пунктуационные, грамматические, лексические, стилистические и иные ошибки в авторском тексте; реферат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2D3">
        <w:rPr>
          <w:rFonts w:ascii="Times New Roman" w:hAnsi="Times New Roman"/>
          <w:b/>
          <w:sz w:val="24"/>
          <w:szCs w:val="24"/>
        </w:rPr>
        <w:t>4 балла</w:t>
      </w:r>
      <w:r w:rsidRPr="002650D5">
        <w:rPr>
          <w:rFonts w:ascii="Times New Roman" w:hAnsi="Times New Roman"/>
          <w:sz w:val="24"/>
          <w:szCs w:val="24"/>
        </w:rPr>
        <w:t xml:space="preserve"> – содержание реферата соответствует заявленной в названии тематике; реферат оформлен в соответствии с общими требованиями написания реферата, но есть погрешности в техническом оформлении;  реферат имеет чёткую композицию и структуру; в тексте реферата отсутствуют логические нарушения в представлении материала; в полном объёме представлены список использованной литературы, но есть ошибки в оформлении;  корректно оформлены и в полном объёме представлены ссылки на использованную литературу в тексте реферата; отсутствуют орфографические, пунктуационные, грамматические, лексические, стилистические  и иные ошибки в авторском тексте; реферат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2D3">
        <w:rPr>
          <w:rFonts w:ascii="Times New Roman" w:hAnsi="Times New Roman"/>
          <w:b/>
          <w:sz w:val="24"/>
          <w:szCs w:val="24"/>
        </w:rPr>
        <w:t>3 балла</w:t>
      </w:r>
      <w:r w:rsidRPr="002650D5">
        <w:rPr>
          <w:rFonts w:ascii="Times New Roman" w:hAnsi="Times New Roman"/>
          <w:sz w:val="24"/>
          <w:szCs w:val="24"/>
        </w:rPr>
        <w:t xml:space="preserve"> – содержание реферата соответствует заявленной в названии тематике; в целом реферат оформлен в соответствии с общими требованиями написания реферата, но 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реферата; есть единичные орфографические, пунктуационные, грамматические, лексические, стилистические и иные ошибки в авторском тексте; в целом реферат представляет собой самостоятельное исследование, представлен анализ найденного материала, отсутствуют факты плагиата;</w:t>
      </w:r>
    </w:p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2D3">
        <w:rPr>
          <w:rFonts w:ascii="Times New Roman" w:hAnsi="Times New Roman"/>
          <w:b/>
          <w:sz w:val="24"/>
          <w:szCs w:val="24"/>
        </w:rPr>
        <w:t>2 балла</w:t>
      </w:r>
      <w:r w:rsidRPr="002650D5">
        <w:rPr>
          <w:rFonts w:ascii="Times New Roman" w:hAnsi="Times New Roman"/>
          <w:sz w:val="24"/>
          <w:szCs w:val="24"/>
        </w:rPr>
        <w:t xml:space="preserve"> – содержание реферата соответствует заявленной в названии тематике; в реферате отмечены нарушения общих требований написания реферата; 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реферата; есть частые орфографические, пунктуационные, грамматические, лексические, стилистические и иные ошибки в авторском тексте; 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плагиата;</w:t>
      </w:r>
    </w:p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2D3">
        <w:rPr>
          <w:rFonts w:ascii="Times New Roman" w:hAnsi="Times New Roman"/>
          <w:b/>
          <w:sz w:val="24"/>
          <w:szCs w:val="24"/>
        </w:rPr>
        <w:t>1 балл</w:t>
      </w:r>
      <w:r w:rsidRPr="002650D5">
        <w:rPr>
          <w:rFonts w:ascii="Times New Roman" w:hAnsi="Times New Roman"/>
          <w:sz w:val="24"/>
          <w:szCs w:val="24"/>
        </w:rPr>
        <w:t xml:space="preserve"> – в целом содержание реферата соответствует заявленной в названии тематике; в реферате отмечены нарушения общих требований написания реферата; есть ошибки в техническом оформлении; есть нарушения композиции и структуры;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 не в полном объёме представлены ссылки на использованную литературу в тексте реферата; есть регулярные орфографические, пунктуационные, грамматические, лексические, стилистические и иные ошибки в авторском тексте; реферат не представляет собой самостоятельного исследования, отсутствует анализ найденного материала, присутствуют частые случаи фактов плагиата;</w:t>
      </w:r>
    </w:p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2D3">
        <w:rPr>
          <w:rFonts w:ascii="Times New Roman" w:hAnsi="Times New Roman"/>
          <w:b/>
          <w:sz w:val="24"/>
          <w:szCs w:val="24"/>
        </w:rPr>
        <w:t>0 баллов</w:t>
      </w:r>
      <w:r w:rsidRPr="002650D5">
        <w:rPr>
          <w:rFonts w:ascii="Times New Roman" w:hAnsi="Times New Roman"/>
          <w:sz w:val="24"/>
          <w:szCs w:val="24"/>
        </w:rPr>
        <w:t xml:space="preserve"> – содержание реферата не соответствует заявленной в названии тематике или в реферате отмечены нарушения общих требований написания реферата; есть ошибки в техническом оформлении; есть нарушения композиции и структуры; в тексте реферата есть логические нарушения в представлении материала; не в полном объёме представлен список использованной литературы, есть ошибки в его оформлении; отсутствуют или некорректно оформлены и не в полном объёме представлены ссылки на использованную литературу в тексте реферата; есть многочисленные орфографические, пунктуационные, грамматические, лексические, стилистические и иные ошибки в авторском тексте; реферат не представляет собой самостоятельного исследования, отсутствует анализ найденного материала, текст реферата представляет собой непереработанный текст другого автора (других авторов).</w:t>
      </w:r>
    </w:p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50D5">
        <w:rPr>
          <w:rFonts w:ascii="Times New Roman" w:hAnsi="Times New Roman"/>
          <w:sz w:val="24"/>
          <w:szCs w:val="24"/>
        </w:rPr>
        <w:t xml:space="preserve">При оценивании реферата нулём баллов он должен быть переделан в соответствии с полученными замечаниями и сдан на проверку заново не позднее срока окончания приёма рефератов. </w:t>
      </w:r>
    </w:p>
    <w:p w:rsidR="002650D5" w:rsidRPr="002650D5" w:rsidRDefault="002650D5" w:rsidP="002650D5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50D5">
        <w:rPr>
          <w:rFonts w:ascii="Times New Roman" w:hAnsi="Times New Roman"/>
          <w:sz w:val="24"/>
          <w:szCs w:val="24"/>
        </w:rPr>
        <w:t xml:space="preserve">Не получив максимальный балл, студент имеет право с разрешения преподавателя доработать реферат, исправить замечания и вновь сдать </w:t>
      </w:r>
      <w:r w:rsidR="004E42D3">
        <w:rPr>
          <w:rFonts w:ascii="Times New Roman" w:hAnsi="Times New Roman"/>
          <w:sz w:val="24"/>
          <w:szCs w:val="24"/>
        </w:rPr>
        <w:t xml:space="preserve">реферат </w:t>
      </w:r>
      <w:r w:rsidRPr="002650D5">
        <w:rPr>
          <w:rFonts w:ascii="Times New Roman" w:hAnsi="Times New Roman"/>
          <w:sz w:val="24"/>
          <w:szCs w:val="24"/>
        </w:rPr>
        <w:t>на проверку.</w:t>
      </w:r>
    </w:p>
    <w:p w:rsidR="00B86872" w:rsidRPr="002650D5" w:rsidRDefault="00B86872" w:rsidP="002650D5">
      <w:pPr>
        <w:ind w:firstLine="567"/>
        <w:rPr>
          <w:sz w:val="24"/>
          <w:szCs w:val="24"/>
        </w:rPr>
      </w:pPr>
      <w:bookmarkStart w:id="0" w:name="_GoBack"/>
      <w:bookmarkEnd w:id="0"/>
    </w:p>
    <w:sectPr w:rsidR="00B86872" w:rsidRPr="002650D5" w:rsidSect="002650D5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800E9"/>
    <w:multiLevelType w:val="multilevel"/>
    <w:tmpl w:val="493AB9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0D5"/>
    <w:rsid w:val="002650D5"/>
    <w:rsid w:val="002E311F"/>
    <w:rsid w:val="004E42D3"/>
    <w:rsid w:val="00573F2E"/>
    <w:rsid w:val="007172FB"/>
    <w:rsid w:val="00910DF1"/>
    <w:rsid w:val="00A054D4"/>
    <w:rsid w:val="00B8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70AAF-6458-43D4-8F38-A5B16554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8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Некипелова Ирина</dc:creator>
  <cp:keywords/>
  <dc:description/>
  <cp:lastModifiedBy>Irina</cp:lastModifiedBy>
  <cp:revision>2</cp:revision>
  <dcterms:created xsi:type="dcterms:W3CDTF">2014-08-01T09:35:00Z</dcterms:created>
  <dcterms:modified xsi:type="dcterms:W3CDTF">2014-08-01T09:35:00Z</dcterms:modified>
</cp:coreProperties>
</file>