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7C84" w:rsidRPr="00B85708" w:rsidRDefault="00617C84" w:rsidP="00617C84"/>
    <w:p w:rsidR="00617C84" w:rsidRDefault="00617C84" w:rsidP="00617C84">
      <w:pPr>
        <w:jc w:val="center"/>
        <w:rPr>
          <w:rFonts w:ascii="Verdana" w:hAnsi="Verdana"/>
          <w:b/>
          <w:sz w:val="28"/>
          <w:szCs w:val="28"/>
        </w:rPr>
      </w:pPr>
      <w:r w:rsidRPr="00E9768F">
        <w:rPr>
          <w:rFonts w:ascii="Verdana" w:hAnsi="Verdana"/>
          <w:b/>
          <w:sz w:val="28"/>
          <w:szCs w:val="28"/>
        </w:rPr>
        <w:t>РЕФЕРАТ</w:t>
      </w:r>
    </w:p>
    <w:p w:rsidR="00667089" w:rsidRPr="00E9768F" w:rsidRDefault="00667089" w:rsidP="00617C84">
      <w:pPr>
        <w:jc w:val="center"/>
        <w:rPr>
          <w:rFonts w:ascii="Verdana" w:hAnsi="Verdana"/>
          <w:b/>
          <w:sz w:val="28"/>
          <w:szCs w:val="28"/>
        </w:rPr>
      </w:pPr>
    </w:p>
    <w:p w:rsidR="005C5F7B" w:rsidRPr="005C5F7B" w:rsidRDefault="005C5F7B" w:rsidP="005C5F7B">
      <w:pPr>
        <w:rPr>
          <w:b/>
        </w:rPr>
      </w:pPr>
      <w:r w:rsidRPr="005C5F7B">
        <w:rPr>
          <w:b/>
        </w:rPr>
        <w:t xml:space="preserve">по проекту № </w:t>
      </w:r>
      <w:r w:rsidRPr="005C5F7B">
        <w:rPr>
          <w:b/>
          <w:color w:val="313131"/>
        </w:rPr>
        <w:t>2.1.3/2023</w:t>
      </w:r>
      <w:r w:rsidRPr="005C5F7B">
        <w:rPr>
          <w:b/>
        </w:rPr>
        <w:t xml:space="preserve"> «</w:t>
      </w:r>
      <w:r w:rsidRPr="005C5F7B">
        <w:rPr>
          <w:b/>
          <w:color w:val="313131"/>
        </w:rPr>
        <w:t>Звуковое описание грамматических единиц русского языка: информационно-коммуникативный подход</w:t>
      </w:r>
      <w:r w:rsidRPr="005C5F7B">
        <w:rPr>
          <w:b/>
        </w:rPr>
        <w:t xml:space="preserve">» </w:t>
      </w:r>
    </w:p>
    <w:p w:rsidR="005C5F7B" w:rsidRPr="005C5F7B" w:rsidRDefault="005C5F7B" w:rsidP="005C5F7B">
      <w:pPr>
        <w:pStyle w:val="a4"/>
      </w:pPr>
      <w:r>
        <w:t>аналитической ведомственной целевой программы “Развитие научного потенциала высшей школы (2009-2010 годы)”</w:t>
      </w:r>
    </w:p>
    <w:p w:rsidR="005C5F7B" w:rsidRDefault="005C5F7B" w:rsidP="005C5F7B">
      <w:r>
        <w:t>мероприятие: 2 «</w:t>
      </w:r>
      <w:r>
        <w:rPr>
          <w:color w:val="313131"/>
        </w:rPr>
        <w:t>Проведение фундаментальных исследований в области естественных, технических и гуманитарных наук. Научно-методическое обеспечение развития инфраструктуры вузовской науки»</w:t>
      </w:r>
    </w:p>
    <w:p w:rsidR="005C5F7B" w:rsidRPr="005C5F7B" w:rsidRDefault="005C5F7B" w:rsidP="005C5F7B">
      <w:pPr>
        <w:rPr>
          <w:color w:val="313131"/>
        </w:rPr>
      </w:pPr>
      <w:r>
        <w:t>раздел:</w:t>
      </w:r>
      <w:r>
        <w:rPr>
          <w:i/>
        </w:rPr>
        <w:t xml:space="preserve"> </w:t>
      </w:r>
      <w:r>
        <w:t>2.1 «</w:t>
      </w:r>
      <w:r>
        <w:rPr>
          <w:color w:val="313131"/>
        </w:rPr>
        <w:t>Проведение фундаментальных исследований в области естественных, технических и гуманитарных наук»</w:t>
      </w:r>
    </w:p>
    <w:p w:rsidR="005C5F7B" w:rsidRDefault="005C5F7B" w:rsidP="005C5F7B">
      <w:pPr>
        <w:rPr>
          <w:color w:val="313131"/>
        </w:rPr>
      </w:pPr>
      <w:r>
        <w:t>подраздел:2.1.3 «</w:t>
      </w:r>
      <w:r>
        <w:rPr>
          <w:color w:val="313131"/>
        </w:rPr>
        <w:t>Проведение фундаментальных исследований в области гуманитарных наук»</w:t>
      </w:r>
    </w:p>
    <w:p w:rsidR="005C5F7B" w:rsidRDefault="005C5F7B" w:rsidP="005C5F7B">
      <w:pPr>
        <w:rPr>
          <w:color w:val="313131"/>
        </w:rPr>
      </w:pPr>
      <w:r>
        <w:rPr>
          <w:color w:val="313131"/>
        </w:rPr>
        <w:t>Руководитель А.С.Асиновский</w:t>
      </w:r>
    </w:p>
    <w:p w:rsidR="00617C84" w:rsidRDefault="00617C84" w:rsidP="00617C84">
      <w:pPr>
        <w:spacing w:line="360" w:lineRule="auto"/>
        <w:ind w:firstLine="426"/>
        <w:jc w:val="both"/>
        <w:rPr>
          <w:color w:val="000000"/>
        </w:rPr>
      </w:pPr>
    </w:p>
    <w:p w:rsidR="00617C84" w:rsidRPr="002D2127" w:rsidRDefault="00617C84" w:rsidP="00617C84">
      <w:pPr>
        <w:spacing w:line="360" w:lineRule="auto"/>
        <w:ind w:firstLine="426"/>
        <w:jc w:val="both"/>
        <w:rPr>
          <w:color w:val="000000"/>
        </w:rPr>
      </w:pPr>
      <w:r w:rsidRPr="00780047">
        <w:rPr>
          <w:color w:val="000000"/>
        </w:rPr>
        <w:t>Отчет 3</w:t>
      </w:r>
      <w:r>
        <w:rPr>
          <w:color w:val="000000"/>
        </w:rPr>
        <w:t>18</w:t>
      </w:r>
      <w:r w:rsidRPr="00780047">
        <w:rPr>
          <w:color w:val="000000"/>
        </w:rPr>
        <w:t xml:space="preserve"> с., 5 ч</w:t>
      </w:r>
      <w:r w:rsidRPr="002D2127">
        <w:rPr>
          <w:color w:val="000000"/>
        </w:rPr>
        <w:t>., 87 рис., 54 табл., 38 источников</w:t>
      </w:r>
      <w:r w:rsidRPr="00780047">
        <w:rPr>
          <w:color w:val="000000"/>
        </w:rPr>
        <w:t>, 9 прил.</w:t>
      </w:r>
      <w:r w:rsidRPr="002D2127">
        <w:rPr>
          <w:color w:val="000000"/>
        </w:rPr>
        <w:t xml:space="preserve"> </w:t>
      </w:r>
      <w:r>
        <w:rPr>
          <w:color w:val="000000"/>
        </w:rPr>
        <w:br/>
      </w:r>
      <w:r w:rsidRPr="002D2127">
        <w:rPr>
          <w:color w:val="000000"/>
        </w:rPr>
        <w:t>(</w:t>
      </w:r>
      <w:r>
        <w:rPr>
          <w:color w:val="000000"/>
        </w:rPr>
        <w:t xml:space="preserve">в томе </w:t>
      </w:r>
      <w:r>
        <w:rPr>
          <w:color w:val="000000"/>
          <w:lang w:val="en-US"/>
        </w:rPr>
        <w:t>II</w:t>
      </w:r>
      <w:r w:rsidRPr="002D2127">
        <w:rPr>
          <w:color w:val="000000"/>
        </w:rPr>
        <w:t xml:space="preserve"> – </w:t>
      </w:r>
      <w:r>
        <w:rPr>
          <w:color w:val="000000"/>
        </w:rPr>
        <w:t>еще 2 приложения</w:t>
      </w:r>
      <w:r w:rsidRPr="002D2127">
        <w:rPr>
          <w:color w:val="000000"/>
        </w:rPr>
        <w:t>)</w:t>
      </w:r>
    </w:p>
    <w:p w:rsidR="00617C84" w:rsidRPr="00667089" w:rsidRDefault="00617C84" w:rsidP="00617C84">
      <w:pPr>
        <w:spacing w:line="360" w:lineRule="auto"/>
        <w:ind w:firstLine="426"/>
        <w:jc w:val="both"/>
        <w:rPr>
          <w:caps/>
          <w:color w:val="000000"/>
          <w:sz w:val="16"/>
          <w:szCs w:val="16"/>
        </w:rPr>
      </w:pPr>
      <w:r w:rsidRPr="00667089">
        <w:rPr>
          <w:caps/>
          <w:color w:val="000000"/>
          <w:sz w:val="16"/>
          <w:szCs w:val="16"/>
        </w:rPr>
        <w:t>КЛЮЧЕВЫЕ СЛОВА: звуковой корпус русского языка, грамматика речи, многоуровневая лингвистическая разметка, СПонтанная речь, ФОНЕТИКА, повседневная коммуникация, информационные и речевые технологии</w:t>
      </w:r>
    </w:p>
    <w:p w:rsidR="00617C84" w:rsidRDefault="00617C84" w:rsidP="00617C84">
      <w:pPr>
        <w:ind w:firstLine="720"/>
        <w:jc w:val="both"/>
      </w:pPr>
      <w:r w:rsidRPr="00566461">
        <w:t>Проект</w:t>
      </w:r>
      <w:r w:rsidRPr="00566461">
        <w:rPr>
          <w:color w:val="313131"/>
        </w:rPr>
        <w:t xml:space="preserve"> «Звуковое описание грамматических единиц русского языка: информационно-коммуникативный подход</w:t>
      </w:r>
      <w:r w:rsidRPr="00566461">
        <w:t>»  направлен на решение актуальной задачи описания грамматических единиц русской звучащей речи (предложения, словоформы, морфемы) на основе звукового корпуса русского языка повседневного общения с привлечением современных информационных методик.</w:t>
      </w:r>
    </w:p>
    <w:p w:rsidR="00617C84" w:rsidRDefault="00617C84" w:rsidP="00617C84">
      <w:pPr>
        <w:ind w:firstLine="720"/>
        <w:jc w:val="both"/>
      </w:pPr>
    </w:p>
    <w:p w:rsidR="00617C84" w:rsidRPr="00570A62" w:rsidRDefault="00617C84" w:rsidP="00617C84">
      <w:pPr>
        <w:ind w:firstLine="720"/>
        <w:jc w:val="both"/>
        <w:rPr>
          <w:b/>
        </w:rPr>
      </w:pPr>
      <w:r w:rsidRPr="00570A62">
        <w:rPr>
          <w:b/>
        </w:rPr>
        <w:t>Объект исследования или разработки</w:t>
      </w:r>
    </w:p>
    <w:p w:rsidR="00617C84" w:rsidRPr="00570A62" w:rsidRDefault="00617C84" w:rsidP="00617C84">
      <w:pPr>
        <w:ind w:firstLine="720"/>
        <w:jc w:val="both"/>
      </w:pPr>
    </w:p>
    <w:p w:rsidR="00617C84" w:rsidRPr="00570A62" w:rsidRDefault="00617C84" w:rsidP="00617C84">
      <w:pPr>
        <w:ind w:firstLine="720"/>
        <w:jc w:val="both"/>
      </w:pPr>
      <w:r w:rsidRPr="00570A62">
        <w:t>Объектом исследования является живая спонтанная речь на русском языке, используемая в повседневном общении – ее грамматика и фонетика. Исследование предполагает анализ ряда социологических факторов (возраст, образование, профессия), психологического типа говорящего и других условий общения в реальных коммуникативных ситуациях.</w:t>
      </w:r>
    </w:p>
    <w:p w:rsidR="00617C84" w:rsidRDefault="00617C84" w:rsidP="00617C84">
      <w:pPr>
        <w:ind w:firstLine="720"/>
        <w:jc w:val="both"/>
      </w:pPr>
      <w:r w:rsidRPr="00570A62">
        <w:t>Объектом разработки является речевой корпус русского языка повседневного общения, составленный из звукозаписей всей речевой деятельности информантов в течение суток («Один речевой день» или ОРД). Корпус интегрируется с информационно-исследовательской средой, состоящей из базы данных, средств лингвистического аннотирования и утилит автоматической обработки данных на фонетическом, лексическом и грамматическом уровнях.</w:t>
      </w:r>
    </w:p>
    <w:p w:rsidR="00617C84" w:rsidRDefault="00617C84" w:rsidP="00617C84">
      <w:pPr>
        <w:ind w:firstLine="720"/>
        <w:jc w:val="both"/>
      </w:pPr>
    </w:p>
    <w:p w:rsidR="00617C84" w:rsidRDefault="00617C84" w:rsidP="00617C84">
      <w:pPr>
        <w:ind w:firstLine="720"/>
        <w:jc w:val="both"/>
        <w:rPr>
          <w:b/>
        </w:rPr>
      </w:pPr>
      <w:r w:rsidRPr="00566461">
        <w:rPr>
          <w:b/>
        </w:rPr>
        <w:t xml:space="preserve">Цели и задачи проекта </w:t>
      </w:r>
    </w:p>
    <w:p w:rsidR="00617C84" w:rsidRDefault="00617C84" w:rsidP="00617C84">
      <w:pPr>
        <w:ind w:firstLine="720"/>
        <w:jc w:val="both"/>
      </w:pPr>
    </w:p>
    <w:p w:rsidR="00617C84" w:rsidRPr="00566461" w:rsidRDefault="00617C84" w:rsidP="00617C84">
      <w:pPr>
        <w:ind w:firstLine="720"/>
        <w:jc w:val="both"/>
      </w:pPr>
      <w:r w:rsidRPr="00566461">
        <w:t xml:space="preserve">Устная форма функционирования языка является первичной и определяющей в жизни человека, однако практически все современные грамматики русского языка строились на исследовании письменных источников, без привлечения спонтанной, живой, разговорной речи. Основной целью проекта является описание реальной «грамматики речи» современного русского языка в естественных коммуникативных ситуациях. В частности, предполагается получить описание таких грамматических единиц, как предложение, словосочетание, словоформа, морфема. Осуществление этой цели стало возможно лишь в наши дни при условии привлечения последних достижений в области информационных и речевых технологий. </w:t>
      </w:r>
    </w:p>
    <w:p w:rsidR="00617C84" w:rsidRPr="00566461" w:rsidRDefault="00617C84" w:rsidP="00617C84">
      <w:pPr>
        <w:ind w:left="709" w:right="-692" w:hanging="1"/>
        <w:jc w:val="both"/>
      </w:pPr>
    </w:p>
    <w:p w:rsidR="00617C84" w:rsidRDefault="00617C84" w:rsidP="00617C84">
      <w:pPr>
        <w:ind w:firstLine="720"/>
        <w:jc w:val="both"/>
      </w:pPr>
      <w:r w:rsidRPr="00566461">
        <w:t>Предполагается решение следующих задач: 1) создание речевого корпуса качественно нового типа, включающего в себя повседневную устную речь («речевой день») представительной и сбалансированной выборки информантов; 2) осуществление многоуровневой лингвистической разметки речевого материала; 3) реализация процедур автоматического анализа лингвистических и паралингвистических данных, интеграция средств автоматической обработки в единую информационную среду; 4) проведение фундаментальных исследований фонетики и грамматики повседневной речи с использованием средств автоматического анализа; 5) описание отдельных аспектов фонетики и грамматики повседневной речи, представленное в виде коллективной монографии и серии статей.</w:t>
      </w:r>
    </w:p>
    <w:p w:rsidR="00617C84" w:rsidRDefault="00617C84" w:rsidP="00617C84">
      <w:pPr>
        <w:ind w:firstLine="720"/>
        <w:jc w:val="both"/>
      </w:pPr>
    </w:p>
    <w:p w:rsidR="00617C84" w:rsidRPr="00570A62" w:rsidRDefault="00617C84" w:rsidP="00617C84">
      <w:pPr>
        <w:ind w:right="46" w:firstLine="360"/>
        <w:jc w:val="both"/>
        <w:rPr>
          <w:b/>
        </w:rPr>
      </w:pPr>
      <w:r w:rsidRPr="00570A62">
        <w:rPr>
          <w:b/>
        </w:rPr>
        <w:t>Метод или методология проведения работы</w:t>
      </w:r>
    </w:p>
    <w:p w:rsidR="00617C84" w:rsidRPr="00570A62" w:rsidRDefault="00617C84" w:rsidP="00617C84">
      <w:pPr>
        <w:ind w:right="46" w:firstLine="360"/>
        <w:jc w:val="both"/>
        <w:rPr>
          <w:b/>
        </w:rPr>
      </w:pPr>
    </w:p>
    <w:p w:rsidR="00617C84" w:rsidRPr="00570A62" w:rsidRDefault="00617C84" w:rsidP="00617C84">
      <w:pPr>
        <w:ind w:right="46"/>
        <w:jc w:val="both"/>
      </w:pPr>
      <w:r w:rsidRPr="00570A62">
        <w:t>- методы и подходы полевой лингвистики (интервьюирование, анкетирование и др.);</w:t>
      </w:r>
      <w:r w:rsidRPr="00570A62">
        <w:br/>
        <w:t xml:space="preserve">- методы речевых технологий (комплекс методов звукозаписи, обработки </w:t>
      </w:r>
      <w:r w:rsidRPr="00570A62">
        <w:br/>
        <w:t>и анализа речевых процессов; построение речевых баз данных);</w:t>
      </w:r>
    </w:p>
    <w:p w:rsidR="00617C84" w:rsidRPr="00570A62" w:rsidRDefault="00617C84" w:rsidP="00617C84">
      <w:pPr>
        <w:ind w:right="46"/>
        <w:jc w:val="both"/>
      </w:pPr>
      <w:r w:rsidRPr="00570A62">
        <w:t xml:space="preserve">- методы корпусной лингвистики; </w:t>
      </w:r>
    </w:p>
    <w:p w:rsidR="00617C84" w:rsidRPr="00570A62" w:rsidRDefault="00617C84" w:rsidP="00617C84">
      <w:pPr>
        <w:ind w:right="46"/>
        <w:jc w:val="both"/>
      </w:pPr>
      <w:r w:rsidRPr="00570A62">
        <w:t>- методы лингвистического аннотирования (орфографическая расшифровка, транскрибирование, паузация с дифференциацией длительности физических пауз, синтаксическое пунктирование (экспериментальная расстановка точек), частеречная и синтаксическая разметка и др.;</w:t>
      </w:r>
    </w:p>
    <w:p w:rsidR="00617C84" w:rsidRPr="00570A62" w:rsidRDefault="00617C84" w:rsidP="00617C84">
      <w:pPr>
        <w:ind w:right="46"/>
        <w:jc w:val="both"/>
      </w:pPr>
      <w:r w:rsidRPr="00570A62">
        <w:t>- статистические методы обработки данных;</w:t>
      </w:r>
    </w:p>
    <w:p w:rsidR="00617C84" w:rsidRPr="00570A62" w:rsidRDefault="00617C84" w:rsidP="00617C84">
      <w:pPr>
        <w:ind w:right="46"/>
        <w:jc w:val="both"/>
      </w:pPr>
      <w:r w:rsidRPr="00570A62">
        <w:t>- методы социологического анализа, направленные на получение сбалансированной выборки группы информантов;</w:t>
      </w:r>
    </w:p>
    <w:p w:rsidR="00617C84" w:rsidRPr="00570A62" w:rsidRDefault="00617C84" w:rsidP="00617C84">
      <w:pPr>
        <w:ind w:right="46"/>
        <w:jc w:val="both"/>
      </w:pPr>
      <w:r w:rsidRPr="00570A62">
        <w:t>- методы психологического тестирования;</w:t>
      </w:r>
    </w:p>
    <w:p w:rsidR="00617C84" w:rsidRPr="00570A62" w:rsidRDefault="00617C84" w:rsidP="00617C84">
      <w:pPr>
        <w:ind w:right="46"/>
        <w:jc w:val="both"/>
      </w:pPr>
      <w:r w:rsidRPr="00570A62">
        <w:t>- информационные методы построения мультимедийных баз данных;</w:t>
      </w:r>
    </w:p>
    <w:p w:rsidR="00617C84" w:rsidRDefault="00617C84" w:rsidP="00617C84">
      <w:pPr>
        <w:ind w:right="46"/>
        <w:jc w:val="both"/>
      </w:pPr>
      <w:r w:rsidRPr="00570A62">
        <w:t>- методика звукозаписи «одного речевого дня» (аудиомониторинг всей речевой деятельности информантов, принимающих участие в реализации проекта, и их коммуникантов в течение одного или нескольких дней).</w:t>
      </w:r>
    </w:p>
    <w:p w:rsidR="00617C84" w:rsidRPr="00566461" w:rsidRDefault="00617C84" w:rsidP="00617C84">
      <w:pPr>
        <w:tabs>
          <w:tab w:val="left" w:pos="7371"/>
          <w:tab w:val="left" w:pos="8505"/>
        </w:tabs>
        <w:ind w:right="1254"/>
      </w:pPr>
    </w:p>
    <w:p w:rsidR="00617C84" w:rsidRPr="00566461" w:rsidRDefault="00617C84" w:rsidP="00617C84">
      <w:pPr>
        <w:ind w:left="1" w:right="-692" w:firstLine="359"/>
        <w:rPr>
          <w:b/>
        </w:rPr>
      </w:pPr>
      <w:r w:rsidRPr="00566461">
        <w:rPr>
          <w:b/>
        </w:rPr>
        <w:t xml:space="preserve">Результаты работы </w:t>
      </w:r>
    </w:p>
    <w:p w:rsidR="00617C84" w:rsidRPr="00566461" w:rsidRDefault="00617C84" w:rsidP="00617C84">
      <w:pPr>
        <w:jc w:val="both"/>
      </w:pPr>
    </w:p>
    <w:p w:rsidR="00617C84" w:rsidRDefault="00617C84" w:rsidP="00617C84">
      <w:pPr>
        <w:ind w:firstLine="360"/>
        <w:jc w:val="both"/>
      </w:pPr>
      <w:r w:rsidRPr="00566461">
        <w:t xml:space="preserve">На </w:t>
      </w:r>
      <w:r>
        <w:t>втором этапе работы по проекту (3-4</w:t>
      </w:r>
      <w:r w:rsidRPr="00566461">
        <w:t xml:space="preserve"> кварталы </w:t>
      </w:r>
      <w:smartTag w:uri="urn:schemas-microsoft-com:office:smarttags" w:element="metricconverter">
        <w:smartTagPr>
          <w:attr w:name="ProductID" w:val="2009 г"/>
        </w:smartTagPr>
        <w:r w:rsidRPr="00566461">
          <w:t>2009 г</w:t>
        </w:r>
      </w:smartTag>
      <w:r w:rsidRPr="00566461">
        <w:t>.) в соответствии с календарным планом были решены следующие задачи:</w:t>
      </w:r>
    </w:p>
    <w:p w:rsidR="00617C84" w:rsidRPr="00AB2CC0" w:rsidRDefault="00617C84" w:rsidP="00617C84">
      <w:pPr>
        <w:ind w:firstLine="360"/>
        <w:jc w:val="both"/>
      </w:pPr>
      <w:r>
        <w:t>1. Продолжена работа по записи речи новых информантов по методике «одного речевого дня», разработанного коллективом в рамках работы над данным проектом, и их анкетирование.</w:t>
      </w:r>
      <w:r w:rsidRPr="00AB2CC0">
        <w:t xml:space="preserve"> Результаты обработки анкет 40 информантов представлены в базе данных.</w:t>
      </w:r>
    </w:p>
    <w:p w:rsidR="00617C84" w:rsidRPr="00AB2CC0" w:rsidRDefault="00617C84" w:rsidP="00617C84">
      <w:pPr>
        <w:ind w:firstLine="360"/>
        <w:jc w:val="both"/>
      </w:pPr>
      <w:r w:rsidRPr="00AB2CC0">
        <w:t>2. К настоящему времени записано 320 часов звучания, полученные от 40 информантов (20 мужчин и 20 женщин). Звукозаписи переформатированы, убраны длительные (больше 5 минут) шумовые фрагменты, не содержащие речи. Звукозаписи разрезаны на коммуникативные эпизоды по принципу общих условий коммуникации и качества звукозаписи. В результате было получено 994 файла-эпизода общей продолжительностью 268 часов.</w:t>
      </w:r>
    </w:p>
    <w:p w:rsidR="00617C84" w:rsidRPr="00566461" w:rsidRDefault="00617C84" w:rsidP="00617C84">
      <w:pPr>
        <w:ind w:firstLine="360"/>
        <w:jc w:val="both"/>
      </w:pPr>
      <w:r w:rsidRPr="00566461">
        <w:t xml:space="preserve">3. Разработана структура речевого корпуса «Один речевой день» (ОРД), состоящая из разных модулей и типов данных: звуковых файлов разных форматов, файлов аннотаций, </w:t>
      </w:r>
      <w:r w:rsidRPr="00570A62">
        <w:t>словарей (частотных, конкордансов), текстовых файлов и др.</w:t>
      </w:r>
      <w:r w:rsidRPr="00566461">
        <w:t xml:space="preserve"> </w:t>
      </w:r>
    </w:p>
    <w:p w:rsidR="00617C84" w:rsidRPr="00566461" w:rsidRDefault="00617C84" w:rsidP="00617C84">
      <w:pPr>
        <w:ind w:firstLine="360"/>
        <w:jc w:val="both"/>
      </w:pPr>
      <w:r w:rsidRPr="00566461">
        <w:t>4. Подготовлены методики многоуровневого аннотирования данных на лингвистическом и паралингвистическом уровнях. Определены основные типы данных лингвистической разметки, их структурно-системная иерархия. Определены правила членения материала на фонетическом, лексическом, грамматическом уровнях</w:t>
      </w:r>
      <w:r>
        <w:t>.</w:t>
      </w:r>
    </w:p>
    <w:p w:rsidR="00617C84" w:rsidRPr="00B85708" w:rsidRDefault="00617C84" w:rsidP="00617C84">
      <w:pPr>
        <w:ind w:firstLine="708"/>
        <w:jc w:val="both"/>
      </w:pPr>
      <w:r w:rsidRPr="00B85708">
        <w:t xml:space="preserve">5. Осуществлена расшифровка 50 часов звукозаписей для 40 информантов и их многоуровневое аннотирование в профессиональной программе ELAN. В результате расшифровки получены тексты общим объемом в </w:t>
      </w:r>
      <w:r w:rsidRPr="00B85708">
        <w:rPr>
          <w:color w:val="000000"/>
        </w:rPr>
        <w:t xml:space="preserve">244075 слов на уровне </w:t>
      </w:r>
      <w:r w:rsidRPr="00B85708">
        <w:rPr>
          <w:color w:val="000000"/>
          <w:lang w:val="en-US"/>
        </w:rPr>
        <w:t>Frase</w:t>
      </w:r>
      <w:r w:rsidRPr="00B85708">
        <w:rPr>
          <w:color w:val="000000"/>
        </w:rPr>
        <w:t xml:space="preserve"> (реплики говорящих), которые относятся к 125 эпизодам и соответствуют 33,87 часам непрерывной речи. Для 20 информантов-мужчин получено 106109 словоупотреблений на уровне реплик, что соответствует </w:t>
      </w:r>
      <w:r w:rsidRPr="00B85708">
        <w:t>15,10 часам непрерывной речи, для 20 информантов-жен. Начато сегментирование речевого материала на лексическом уровне. Осуществлена сегментация 14884 слов для 5 информантов (</w:t>
      </w:r>
      <w:r w:rsidRPr="00B85708">
        <w:rPr>
          <w:lang w:val="en-US"/>
        </w:rPr>
        <w:t>S</w:t>
      </w:r>
      <w:r w:rsidRPr="00B85708">
        <w:t xml:space="preserve">01, </w:t>
      </w:r>
      <w:r w:rsidRPr="00B85708">
        <w:rPr>
          <w:lang w:val="en-US"/>
        </w:rPr>
        <w:t>S</w:t>
      </w:r>
      <w:r w:rsidRPr="00B85708">
        <w:t xml:space="preserve">19, </w:t>
      </w:r>
      <w:r w:rsidRPr="00B85708">
        <w:rPr>
          <w:lang w:val="en-US"/>
        </w:rPr>
        <w:t>S</w:t>
      </w:r>
      <w:r w:rsidRPr="00B85708">
        <w:t xml:space="preserve">24, </w:t>
      </w:r>
      <w:r w:rsidRPr="00B85708">
        <w:rPr>
          <w:lang w:val="en-US"/>
        </w:rPr>
        <w:t>S</w:t>
      </w:r>
      <w:r w:rsidRPr="00B85708">
        <w:t xml:space="preserve">35, </w:t>
      </w:r>
      <w:r w:rsidRPr="00B85708">
        <w:rPr>
          <w:lang w:val="en-US"/>
        </w:rPr>
        <w:t>S</w:t>
      </w:r>
      <w:r w:rsidRPr="00B85708">
        <w:t>37), 147 минут звучания.</w:t>
      </w:r>
    </w:p>
    <w:p w:rsidR="00617C84" w:rsidRPr="00B85708" w:rsidRDefault="00617C84" w:rsidP="00617C84">
      <w:pPr>
        <w:ind w:firstLine="708"/>
        <w:jc w:val="both"/>
      </w:pPr>
      <w:r w:rsidRPr="00B85708">
        <w:t xml:space="preserve">6. Получена выборочная реальная транскрипция для 1000 словоизменительных морфем для 4 информантов. Морфемная аннотирование включает три уровня – орфографическую запись морфемы, её функциональный тип и реальную фонетическую транскрипцию. </w:t>
      </w:r>
    </w:p>
    <w:p w:rsidR="00617C84" w:rsidRPr="00B85708" w:rsidRDefault="00617C84" w:rsidP="00617C84">
      <w:pPr>
        <w:ind w:firstLine="708"/>
        <w:jc w:val="both"/>
      </w:pPr>
      <w:r w:rsidRPr="00B85708">
        <w:t>7. Разработан действующий макет специализированной базы данных речевого корпуса в формате MS A</w:t>
      </w:r>
      <w:r w:rsidRPr="00B85708">
        <w:rPr>
          <w:lang w:val="en-US"/>
        </w:rPr>
        <w:t>cc</w:t>
      </w:r>
      <w:r w:rsidRPr="00B85708">
        <w:t>e</w:t>
      </w:r>
      <w:r w:rsidRPr="00B85708">
        <w:rPr>
          <w:lang w:val="en-US"/>
        </w:rPr>
        <w:t>ss</w:t>
      </w:r>
      <w:r w:rsidRPr="00B85708">
        <w:t xml:space="preserve">, объединяющей все типы релевантной информации от описания информантов до расшифровок записей. Из среды базы данных возможно прослушивание всех 268 часов звучания - отформатированных </w:t>
      </w:r>
      <w:r w:rsidRPr="00B85708">
        <w:rPr>
          <w:lang w:val="en-US"/>
        </w:rPr>
        <w:t>ord</w:t>
      </w:r>
      <w:r w:rsidRPr="00B85708">
        <w:t xml:space="preserve">-файлов. </w:t>
      </w:r>
    </w:p>
    <w:p w:rsidR="00617C84" w:rsidRPr="00B85708" w:rsidRDefault="00617C84" w:rsidP="00617C84">
      <w:pPr>
        <w:ind w:firstLine="708"/>
        <w:jc w:val="both"/>
      </w:pPr>
      <w:r w:rsidRPr="00B85708">
        <w:t>8. Разработаны алгоритмы автоматической обработки аннотаций, предполагающие использование встроенных средств основных программных продуктов (</w:t>
      </w:r>
      <w:r w:rsidRPr="00B85708">
        <w:rPr>
          <w:lang w:val="en-US"/>
        </w:rPr>
        <w:t>ELAN</w:t>
      </w:r>
      <w:r w:rsidRPr="00B85708">
        <w:t xml:space="preserve">, </w:t>
      </w:r>
      <w:r w:rsidRPr="00B85708">
        <w:rPr>
          <w:lang w:val="en-US"/>
        </w:rPr>
        <w:t>Praat</w:t>
      </w:r>
      <w:r w:rsidRPr="00B85708">
        <w:t xml:space="preserve">, </w:t>
      </w:r>
      <w:r w:rsidRPr="00B85708">
        <w:rPr>
          <w:lang w:val="en-US"/>
        </w:rPr>
        <w:t>VBasic</w:t>
      </w:r>
      <w:r w:rsidRPr="00B85708">
        <w:t>/</w:t>
      </w:r>
      <w:r w:rsidRPr="00B85708">
        <w:rPr>
          <w:lang w:val="en-US"/>
        </w:rPr>
        <w:t>MS</w:t>
      </w:r>
      <w:r w:rsidRPr="00B85708">
        <w:t xml:space="preserve"> </w:t>
      </w:r>
      <w:r w:rsidRPr="00B85708">
        <w:rPr>
          <w:lang w:val="en-US"/>
        </w:rPr>
        <w:t>Access</w:t>
      </w:r>
      <w:r w:rsidRPr="00B85708">
        <w:t xml:space="preserve">, </w:t>
      </w:r>
      <w:r w:rsidRPr="00B85708">
        <w:rPr>
          <w:lang w:val="en-US"/>
        </w:rPr>
        <w:t>STATISTICA</w:t>
      </w:r>
      <w:r w:rsidRPr="00B85708">
        <w:t>) и разработанных творческим коллективом приложений (</w:t>
      </w:r>
      <w:r w:rsidRPr="00B85708">
        <w:rPr>
          <w:lang w:val="en-US"/>
        </w:rPr>
        <w:t>eCar</w:t>
      </w:r>
      <w:r w:rsidRPr="00B85708">
        <w:t xml:space="preserve">, </w:t>
      </w:r>
      <w:r w:rsidRPr="00B85708">
        <w:rPr>
          <w:lang w:val="en-US"/>
        </w:rPr>
        <w:t>eLex</w:t>
      </w:r>
      <w:r w:rsidRPr="00B85708">
        <w:t xml:space="preserve"> и вспомогательные утилиты).</w:t>
      </w:r>
    </w:p>
    <w:p w:rsidR="00617C84" w:rsidRPr="00B85708" w:rsidRDefault="00617C84" w:rsidP="00617C84">
      <w:pPr>
        <w:ind w:firstLine="708"/>
        <w:jc w:val="both"/>
      </w:pPr>
      <w:r w:rsidRPr="00B85708">
        <w:t>9. Подготовлен частотный словарь словоформ полученных расшифровок. Выполнен первичный анализ данных.</w:t>
      </w:r>
    </w:p>
    <w:p w:rsidR="00617C84" w:rsidRPr="00B85708" w:rsidRDefault="00617C84" w:rsidP="00617C84">
      <w:pPr>
        <w:ind w:firstLine="708"/>
        <w:jc w:val="both"/>
      </w:pPr>
      <w:r w:rsidRPr="00B85708">
        <w:t xml:space="preserve">10. Параллельно с созданием корпуса начаты исследования особенностей фонетики и грамматики повседневной речи в зависимости от таких факторов, как социально-психологические особенности говорящего. </w:t>
      </w:r>
    </w:p>
    <w:p w:rsidR="00617C84" w:rsidRPr="00B85708" w:rsidRDefault="00617C84" w:rsidP="00617C84">
      <w:pPr>
        <w:ind w:firstLine="708"/>
        <w:jc w:val="both"/>
      </w:pPr>
      <w:r w:rsidRPr="00B85708">
        <w:t>11. По мере расшифровки  материал поступает в Национальный корпус русского языка, где представлен в подкорпусе «Устный корпус. Из материалов корпуса "Один речевой день", подготовленного группой А.С.Асиновского».</w:t>
      </w:r>
    </w:p>
    <w:p w:rsidR="00617C84" w:rsidRPr="00B85708" w:rsidRDefault="00617C84" w:rsidP="00617C84">
      <w:pPr>
        <w:ind w:firstLine="708"/>
        <w:jc w:val="both"/>
      </w:pPr>
      <w:r w:rsidRPr="00B85708">
        <w:t>12. Подготовлена демо-версия корпуса, включающая в себя звуковые фрагменты, орфографические расшифровки и файлы аннотаций формата *.</w:t>
      </w:r>
      <w:r w:rsidRPr="00B85708">
        <w:rPr>
          <w:lang w:val="en-US"/>
        </w:rPr>
        <w:t>eaf</w:t>
      </w:r>
      <w:r w:rsidRPr="00B85708">
        <w:t xml:space="preserve"> для 10 информантов общей продолжительностью 32 минуты. Демо-версия активно используется в образовательном процессе для студентов фило</w:t>
      </w:r>
      <w:r w:rsidRPr="002352A7">
        <w:t>логического факультета СПбГУ</w:t>
      </w:r>
      <w:r>
        <w:t xml:space="preserve"> </w:t>
      </w:r>
      <w:r w:rsidRPr="002352A7">
        <w:t>и в работе немецких коллег из Университета г. Потсдам.</w:t>
      </w:r>
      <w:r w:rsidRPr="00B85708">
        <w:t xml:space="preserve"> Планируется её публикация в сети Интернет.</w:t>
      </w:r>
    </w:p>
    <w:p w:rsidR="00617C84" w:rsidRPr="00B85708" w:rsidRDefault="00617C84" w:rsidP="00617C84">
      <w:pPr>
        <w:ind w:firstLine="708"/>
        <w:jc w:val="both"/>
      </w:pPr>
      <w:r w:rsidRPr="00B85708">
        <w:t xml:space="preserve">13. Основные итоги работы </w:t>
      </w:r>
      <w:r w:rsidRPr="00C60AA3">
        <w:t>по теме исследования изложены в 26 публикациях.</w:t>
      </w:r>
      <w:r w:rsidRPr="00B85708">
        <w:t xml:space="preserve"> </w:t>
      </w:r>
    </w:p>
    <w:p w:rsidR="00617C84" w:rsidRPr="00B85708" w:rsidRDefault="00617C84" w:rsidP="00617C84">
      <w:pPr>
        <w:tabs>
          <w:tab w:val="left" w:pos="6990"/>
        </w:tabs>
        <w:ind w:firstLine="708"/>
        <w:jc w:val="both"/>
        <w:rPr>
          <w:rStyle w:val="apple-style-span"/>
          <w:rFonts w:ascii="Tahoma" w:hAnsi="Tahoma" w:cs="Tahoma"/>
          <w:i/>
          <w:iCs/>
          <w:color w:val="383838"/>
        </w:rPr>
      </w:pPr>
      <w:r>
        <w:rPr>
          <w:rStyle w:val="apple-style-span"/>
          <w:rFonts w:ascii="Tahoma" w:hAnsi="Tahoma" w:cs="Tahoma"/>
          <w:i/>
          <w:iCs/>
          <w:color w:val="383838"/>
        </w:rPr>
        <w:tab/>
      </w:r>
    </w:p>
    <w:p w:rsidR="00617C84" w:rsidRPr="00B85708" w:rsidRDefault="00617C84" w:rsidP="00617C84">
      <w:pPr>
        <w:ind w:firstLine="708"/>
        <w:jc w:val="both"/>
        <w:rPr>
          <w:rStyle w:val="apple-style-span"/>
          <w:rFonts w:ascii="Tahoma" w:hAnsi="Tahoma" w:cs="Tahoma"/>
          <w:i/>
          <w:iCs/>
          <w:color w:val="383838"/>
        </w:rPr>
      </w:pPr>
    </w:p>
    <w:p w:rsidR="00617C84" w:rsidRDefault="00617C84" w:rsidP="00617C84">
      <w:pPr>
        <w:pStyle w:val="Iauiue"/>
        <w:spacing w:after="120" w:line="240" w:lineRule="auto"/>
        <w:rPr>
          <w:lang w:val="ru-RU"/>
        </w:rPr>
      </w:pPr>
      <w:r w:rsidRPr="00834E5C">
        <w:rPr>
          <w:lang w:val="ru-RU"/>
        </w:rPr>
        <w:t>Объём</w:t>
      </w:r>
      <w:r w:rsidRPr="00673FD5">
        <w:rPr>
          <w:lang w:val="ru-RU"/>
        </w:rPr>
        <w:t xml:space="preserve"> </w:t>
      </w:r>
      <w:r w:rsidRPr="00834E5C">
        <w:rPr>
          <w:lang w:val="ru-RU"/>
        </w:rPr>
        <w:t>работ</w:t>
      </w:r>
      <w:r w:rsidRPr="00673FD5">
        <w:rPr>
          <w:lang w:val="ru-RU"/>
        </w:rPr>
        <w:t xml:space="preserve">, </w:t>
      </w:r>
      <w:r w:rsidRPr="00834E5C">
        <w:rPr>
          <w:lang w:val="ru-RU"/>
        </w:rPr>
        <w:t>запланированный</w:t>
      </w:r>
      <w:r w:rsidRPr="00673FD5">
        <w:rPr>
          <w:lang w:val="ru-RU"/>
        </w:rPr>
        <w:t xml:space="preserve"> </w:t>
      </w:r>
      <w:r w:rsidRPr="00834E5C">
        <w:rPr>
          <w:lang w:val="ru-RU"/>
        </w:rPr>
        <w:t>на</w:t>
      </w:r>
      <w:r w:rsidRPr="00673FD5">
        <w:rPr>
          <w:lang w:val="ru-RU"/>
        </w:rPr>
        <w:t xml:space="preserve"> 3-4 </w:t>
      </w:r>
      <w:r w:rsidRPr="00834E5C">
        <w:rPr>
          <w:lang w:val="ru-RU"/>
        </w:rPr>
        <w:t>кварталы</w:t>
      </w:r>
      <w:r w:rsidRPr="00673FD5">
        <w:rPr>
          <w:lang w:val="ru-RU"/>
        </w:rPr>
        <w:t xml:space="preserve"> 2009 </w:t>
      </w:r>
      <w:r w:rsidRPr="00834E5C">
        <w:rPr>
          <w:lang w:val="ru-RU"/>
        </w:rPr>
        <w:t>года</w:t>
      </w:r>
      <w:r w:rsidRPr="00673FD5">
        <w:rPr>
          <w:lang w:val="ru-RU"/>
        </w:rPr>
        <w:t xml:space="preserve"> (</w:t>
      </w:r>
      <w:r>
        <w:rPr>
          <w:lang w:val="ru-RU"/>
        </w:rPr>
        <w:t>второй</w:t>
      </w:r>
      <w:r w:rsidRPr="00673FD5">
        <w:rPr>
          <w:lang w:val="ru-RU"/>
        </w:rPr>
        <w:t xml:space="preserve"> </w:t>
      </w:r>
      <w:r w:rsidRPr="00834E5C">
        <w:rPr>
          <w:lang w:val="ru-RU"/>
        </w:rPr>
        <w:t>этап</w:t>
      </w:r>
      <w:r w:rsidRPr="00673FD5">
        <w:rPr>
          <w:lang w:val="ru-RU"/>
        </w:rPr>
        <w:t xml:space="preserve"> </w:t>
      </w:r>
      <w:r w:rsidRPr="00834E5C">
        <w:rPr>
          <w:lang w:val="ru-RU"/>
        </w:rPr>
        <w:t>работы</w:t>
      </w:r>
      <w:r w:rsidRPr="00673FD5">
        <w:rPr>
          <w:lang w:val="ru-RU"/>
        </w:rPr>
        <w:t xml:space="preserve"> </w:t>
      </w:r>
      <w:r w:rsidRPr="00834E5C">
        <w:rPr>
          <w:lang w:val="ru-RU"/>
        </w:rPr>
        <w:t>по</w:t>
      </w:r>
      <w:r w:rsidRPr="00673FD5">
        <w:rPr>
          <w:lang w:val="ru-RU"/>
        </w:rPr>
        <w:t xml:space="preserve"> </w:t>
      </w:r>
      <w:r w:rsidRPr="00834E5C">
        <w:rPr>
          <w:lang w:val="ru-RU"/>
        </w:rPr>
        <w:t>теме</w:t>
      </w:r>
      <w:r w:rsidRPr="00673FD5">
        <w:rPr>
          <w:lang w:val="ru-RU"/>
        </w:rPr>
        <w:t xml:space="preserve">), </w:t>
      </w:r>
      <w:r w:rsidRPr="00834E5C">
        <w:rPr>
          <w:lang w:val="ru-RU"/>
        </w:rPr>
        <w:t>выполнен</w:t>
      </w:r>
      <w:r w:rsidRPr="00673FD5">
        <w:rPr>
          <w:lang w:val="ru-RU"/>
        </w:rPr>
        <w:t xml:space="preserve"> </w:t>
      </w:r>
      <w:r w:rsidRPr="00834E5C">
        <w:rPr>
          <w:lang w:val="ru-RU"/>
        </w:rPr>
        <w:t>полностью</w:t>
      </w:r>
      <w:r w:rsidRPr="00673FD5">
        <w:rPr>
          <w:lang w:val="ru-RU"/>
        </w:rPr>
        <w:t xml:space="preserve">. </w:t>
      </w:r>
    </w:p>
    <w:p w:rsidR="00617C84" w:rsidRDefault="00617C84" w:rsidP="00617C84">
      <w:pPr>
        <w:ind w:firstLine="360"/>
        <w:jc w:val="both"/>
      </w:pPr>
    </w:p>
    <w:p w:rsidR="00617C84" w:rsidRPr="00570A62" w:rsidRDefault="00617C84" w:rsidP="00617C84">
      <w:pPr>
        <w:ind w:firstLine="360"/>
        <w:jc w:val="both"/>
        <w:rPr>
          <w:b/>
        </w:rPr>
      </w:pPr>
      <w:r w:rsidRPr="00570A62">
        <w:rPr>
          <w:b/>
        </w:rPr>
        <w:t>Основные конструктивные, технологические и технико-эксплуатационные характеристики</w:t>
      </w:r>
    </w:p>
    <w:p w:rsidR="00617C84" w:rsidRPr="00570A62" w:rsidRDefault="00617C84" w:rsidP="00617C84">
      <w:pPr>
        <w:ind w:firstLine="360"/>
        <w:jc w:val="both"/>
      </w:pPr>
      <w:r w:rsidRPr="00570A62">
        <w:t>Речевой материал</w:t>
      </w:r>
      <w:r>
        <w:t>: 320 часов звучания, 994 отформатированных файла общей продолжительностью 268 часов звучания</w:t>
      </w:r>
      <w:r w:rsidRPr="00570A62">
        <w:t>, формат WAV, 22050 Гц, 16 бит, моно.</w:t>
      </w:r>
    </w:p>
    <w:p w:rsidR="00617C84" w:rsidRPr="00DD4900" w:rsidRDefault="00617C84" w:rsidP="00617C84">
      <w:pPr>
        <w:ind w:firstLine="360"/>
        <w:jc w:val="both"/>
      </w:pPr>
      <w:r w:rsidRPr="00DD4900">
        <w:t xml:space="preserve">Файлы аннотации: 50 часов звукозаписей </w:t>
      </w:r>
      <w:r>
        <w:t>(</w:t>
      </w:r>
      <w:r w:rsidRPr="00DD4900">
        <w:rPr>
          <w:color w:val="000000"/>
        </w:rPr>
        <w:t>33,87 час</w:t>
      </w:r>
      <w:r>
        <w:rPr>
          <w:color w:val="000000"/>
        </w:rPr>
        <w:t>ов</w:t>
      </w:r>
      <w:r w:rsidRPr="00DD4900">
        <w:rPr>
          <w:color w:val="000000"/>
        </w:rPr>
        <w:t xml:space="preserve"> непрерывной речи</w:t>
      </w:r>
      <w:r>
        <w:t xml:space="preserve">), </w:t>
      </w:r>
      <w:r w:rsidRPr="00DD4900">
        <w:t xml:space="preserve">125 файлов, формат EAF, 8 уровней сегментации, </w:t>
      </w:r>
      <w:r w:rsidRPr="00DD4900">
        <w:rPr>
          <w:color w:val="000000"/>
        </w:rPr>
        <w:t xml:space="preserve">244075 </w:t>
      </w:r>
      <w:r w:rsidRPr="00DD4900">
        <w:t>словоупотреблений.</w:t>
      </w:r>
    </w:p>
    <w:p w:rsidR="00617C84" w:rsidRPr="009677A1" w:rsidRDefault="00617C84" w:rsidP="00617C84">
      <w:pPr>
        <w:ind w:firstLine="360"/>
        <w:jc w:val="both"/>
      </w:pPr>
      <w:r>
        <w:t xml:space="preserve"> </w:t>
      </w:r>
      <w:r w:rsidRPr="009677A1">
        <w:t xml:space="preserve">Сегментация на </w:t>
      </w:r>
      <w:r>
        <w:t>фонетические слова</w:t>
      </w:r>
      <w:r w:rsidRPr="009677A1">
        <w:t xml:space="preserve">: формат </w:t>
      </w:r>
      <w:r w:rsidRPr="009677A1">
        <w:rPr>
          <w:lang w:val="en-US"/>
        </w:rPr>
        <w:t>Praat</w:t>
      </w:r>
      <w:r w:rsidRPr="009677A1">
        <w:t>-</w:t>
      </w:r>
      <w:r w:rsidRPr="009677A1">
        <w:rPr>
          <w:lang w:val="en-US"/>
        </w:rPr>
        <w:t>EAF</w:t>
      </w:r>
      <w:r w:rsidRPr="009677A1">
        <w:t xml:space="preserve">, </w:t>
      </w:r>
      <w:r>
        <w:t>1,7 часа, 7</w:t>
      </w:r>
      <w:r w:rsidRPr="009677A1">
        <w:t xml:space="preserve"> файлов, </w:t>
      </w:r>
      <w:r>
        <w:t>9514 фонетических слов.</w:t>
      </w:r>
    </w:p>
    <w:p w:rsidR="00617C84" w:rsidRPr="009677A1" w:rsidRDefault="00617C84" w:rsidP="00617C84">
      <w:pPr>
        <w:ind w:firstLine="360"/>
        <w:jc w:val="both"/>
      </w:pPr>
      <w:r w:rsidRPr="009677A1">
        <w:t xml:space="preserve">Сегментация на морфемы: формат </w:t>
      </w:r>
      <w:r w:rsidRPr="009677A1">
        <w:rPr>
          <w:lang w:val="en-US"/>
        </w:rPr>
        <w:t>Praat</w:t>
      </w:r>
      <w:r w:rsidRPr="009677A1">
        <w:t>-</w:t>
      </w:r>
      <w:r w:rsidRPr="009677A1">
        <w:rPr>
          <w:lang w:val="en-US"/>
        </w:rPr>
        <w:t>EAF</w:t>
      </w:r>
      <w:r w:rsidRPr="009677A1">
        <w:t>, 5 файлов, 1000 словоизменительных морфем</w:t>
      </w:r>
      <w:r>
        <w:t>.</w:t>
      </w:r>
    </w:p>
    <w:p w:rsidR="00617C84" w:rsidRPr="00E1409D" w:rsidRDefault="00617C84" w:rsidP="00617C84">
      <w:pPr>
        <w:ind w:firstLine="360"/>
        <w:jc w:val="both"/>
      </w:pPr>
      <w:r w:rsidRPr="00C60AA3">
        <w:t>База данных: формат MS A</w:t>
      </w:r>
      <w:r w:rsidRPr="00C60AA3">
        <w:rPr>
          <w:lang w:val="en-US"/>
        </w:rPr>
        <w:t>cc</w:t>
      </w:r>
      <w:r w:rsidRPr="00C60AA3">
        <w:t>e</w:t>
      </w:r>
      <w:r w:rsidRPr="00C60AA3">
        <w:rPr>
          <w:lang w:val="en-US"/>
        </w:rPr>
        <w:t>ss</w:t>
      </w:r>
      <w:r w:rsidRPr="00C60AA3">
        <w:t xml:space="preserve"> 2003, 14 основных таблиц, возможность озвучивания как всех файлов речевого корпуса, так и изолированно отсегментированных единиц (фраз, слов, морфем).</w:t>
      </w:r>
    </w:p>
    <w:p w:rsidR="00617C84" w:rsidRPr="006E5502" w:rsidRDefault="00617C84" w:rsidP="00617C84">
      <w:pPr>
        <w:ind w:firstLine="360"/>
        <w:jc w:val="both"/>
      </w:pPr>
    </w:p>
    <w:p w:rsidR="00617C84" w:rsidRPr="00570A62" w:rsidRDefault="00617C84" w:rsidP="00617C84">
      <w:pPr>
        <w:pStyle w:val="Iauiue"/>
        <w:spacing w:after="120" w:line="360" w:lineRule="auto"/>
        <w:ind w:left="360" w:firstLine="0"/>
        <w:rPr>
          <w:b/>
          <w:lang w:val="ru-RU"/>
        </w:rPr>
      </w:pPr>
      <w:r w:rsidRPr="00566461">
        <w:rPr>
          <w:b/>
          <w:lang w:val="ru-RU"/>
        </w:rPr>
        <w:t>С</w:t>
      </w:r>
      <w:r>
        <w:rPr>
          <w:b/>
          <w:lang w:val="ru-RU"/>
        </w:rPr>
        <w:t>тепень внедрения</w:t>
      </w:r>
      <w:r w:rsidRPr="00570A62">
        <w:rPr>
          <w:b/>
          <w:lang w:val="ru-RU"/>
        </w:rPr>
        <w:t>. Итоги внедрения результатов НИР</w:t>
      </w:r>
    </w:p>
    <w:p w:rsidR="00667089" w:rsidRDefault="00617C84" w:rsidP="00667089">
      <w:pPr>
        <w:pStyle w:val="Iauiue"/>
        <w:spacing w:after="120" w:line="240" w:lineRule="auto"/>
        <w:ind w:firstLine="425"/>
        <w:rPr>
          <w:lang w:val="ru-RU"/>
        </w:rPr>
      </w:pPr>
      <w:r w:rsidRPr="00570A62">
        <w:rPr>
          <w:lang w:val="ru-RU"/>
        </w:rPr>
        <w:t xml:space="preserve">По мере обработки материал поступает в Национальный корпус русского языка, где представлен в подкорпусе "Устный корпус. Из материалов корпуса "Один речевой день", подготовленного группой А.С.Асиновского". В НКРЯ уже переданы тексты расшифровок объемом 40000 словоупотреблений. </w:t>
      </w:r>
    </w:p>
    <w:p w:rsidR="00617C84" w:rsidRDefault="00617C84" w:rsidP="00667089">
      <w:pPr>
        <w:pStyle w:val="Iauiue"/>
        <w:spacing w:after="120" w:line="240" w:lineRule="auto"/>
        <w:ind w:firstLine="425"/>
        <w:rPr>
          <w:lang w:val="ru-RU"/>
        </w:rPr>
      </w:pPr>
      <w:r w:rsidRPr="00570A62">
        <w:rPr>
          <w:lang w:val="ru-RU"/>
        </w:rPr>
        <w:t>Звуковой корпус используется как образец на занятиях по спецкурсу «Полевая лингвистика», читаемому на факультете филологии и искусств СПбГУ</w:t>
      </w:r>
      <w:r>
        <w:rPr>
          <w:lang w:val="ru-RU"/>
        </w:rPr>
        <w:t>, в курсах лекций и на практических занятиях в магистратуре по специальности «Полевая лингвистика»</w:t>
      </w:r>
      <w:r w:rsidRPr="00570A62">
        <w:rPr>
          <w:lang w:val="ru-RU"/>
        </w:rPr>
        <w:t>. На речевом материале корпуса осуществляются исследования в рамках курсовых, дипломных, кандидатских и докторских научных работ.</w:t>
      </w:r>
    </w:p>
    <w:p w:rsidR="00617C84" w:rsidRPr="00566461" w:rsidRDefault="00617C84" w:rsidP="00617C84">
      <w:pPr>
        <w:pStyle w:val="Iauiue"/>
        <w:spacing w:before="120" w:line="360" w:lineRule="auto"/>
        <w:ind w:left="425" w:firstLine="0"/>
        <w:rPr>
          <w:b/>
          <w:lang w:val="ru-RU"/>
        </w:rPr>
      </w:pPr>
      <w:r>
        <w:rPr>
          <w:b/>
          <w:lang w:val="ru-RU"/>
        </w:rPr>
        <w:br w:type="page"/>
      </w:r>
      <w:r w:rsidRPr="00566461">
        <w:rPr>
          <w:b/>
          <w:lang w:val="ru-RU"/>
        </w:rPr>
        <w:t>Область применения</w:t>
      </w:r>
    </w:p>
    <w:p w:rsidR="00617C84" w:rsidRPr="00566461" w:rsidRDefault="00617C84" w:rsidP="00617C84">
      <w:pPr>
        <w:ind w:right="46"/>
        <w:jc w:val="both"/>
      </w:pPr>
      <w:r w:rsidRPr="00566461">
        <w:t xml:space="preserve"> </w:t>
      </w:r>
      <w:r>
        <w:tab/>
      </w:r>
      <w:r w:rsidRPr="00566461">
        <w:t>Важность и актуальность реализации предлагаемого проекта определяется прежде всего высокой практической значимостью адекватного описания речевого поведения человека в реальном мире и все возрастающей востребованностью современных систем сбора, хранения и анализа речевого материала как для решения фундаментальных научных задач, так и для решения актуальных прикладных задач в области речевых технологий. Среди них:</w:t>
      </w:r>
    </w:p>
    <w:p w:rsidR="00617C84" w:rsidRPr="00566461" w:rsidRDefault="00617C84" w:rsidP="00617C84">
      <w:pPr>
        <w:pStyle w:val="2"/>
        <w:ind w:firstLine="360"/>
        <w:jc w:val="both"/>
      </w:pPr>
      <w:r w:rsidRPr="00566461">
        <w:t xml:space="preserve">1) собственно </w:t>
      </w:r>
      <w:r w:rsidRPr="00566461">
        <w:rPr>
          <w:iCs/>
        </w:rPr>
        <w:t>лингвистические исследования</w:t>
      </w:r>
      <w:r w:rsidRPr="00566461">
        <w:t>:</w:t>
      </w:r>
    </w:p>
    <w:p w:rsidR="00617C84" w:rsidRPr="00566461" w:rsidRDefault="00617C84" w:rsidP="00617C84">
      <w:pPr>
        <w:ind w:left="720" w:right="-52"/>
      </w:pPr>
      <w:r w:rsidRPr="00566461">
        <w:t>- описание звуковой формы выявляемых в речи грамматических единиц;</w:t>
      </w:r>
    </w:p>
    <w:p w:rsidR="00617C84" w:rsidRPr="00566461" w:rsidRDefault="00617C84" w:rsidP="00617C84">
      <w:pPr>
        <w:ind w:left="720" w:right="-52"/>
      </w:pPr>
      <w:r w:rsidRPr="00566461">
        <w:t>- создание лексикографического описания бытовой спонтанной звучащей речи;</w:t>
      </w:r>
    </w:p>
    <w:p w:rsidR="00617C84" w:rsidRPr="00566461" w:rsidRDefault="00617C84" w:rsidP="00617C84">
      <w:pPr>
        <w:ind w:left="720" w:right="-52"/>
      </w:pPr>
      <w:r w:rsidRPr="00566461">
        <w:t>- описание дистрибуции грамматических классов слов и их форм в устной речи разных социальных групп;</w:t>
      </w:r>
    </w:p>
    <w:p w:rsidR="00617C84" w:rsidRPr="00566461" w:rsidRDefault="00617C84" w:rsidP="00617C84">
      <w:pPr>
        <w:ind w:left="720" w:right="-52"/>
      </w:pPr>
      <w:r w:rsidRPr="00566461">
        <w:t xml:space="preserve">2) </w:t>
      </w:r>
      <w:r w:rsidRPr="00566461">
        <w:rPr>
          <w:iCs/>
        </w:rPr>
        <w:t>лингводидактика</w:t>
      </w:r>
      <w:r w:rsidRPr="00566461">
        <w:t>:</w:t>
      </w:r>
    </w:p>
    <w:p w:rsidR="00617C84" w:rsidRPr="00566461" w:rsidRDefault="00617C84" w:rsidP="00617C84">
      <w:pPr>
        <w:ind w:left="720" w:right="-52"/>
      </w:pPr>
      <w:r w:rsidRPr="00566461">
        <w:t xml:space="preserve">- обучение русскому языку нерусских; </w:t>
      </w:r>
    </w:p>
    <w:p w:rsidR="00617C84" w:rsidRPr="00566461" w:rsidRDefault="00617C84" w:rsidP="00617C84">
      <w:pPr>
        <w:ind w:left="720" w:right="-52"/>
      </w:pPr>
      <w:r w:rsidRPr="00566461">
        <w:t>- изучение грамматики речи в русской филологической аудитории;</w:t>
      </w:r>
    </w:p>
    <w:p w:rsidR="00617C84" w:rsidRPr="00566461" w:rsidRDefault="00617C84" w:rsidP="00617C84">
      <w:pPr>
        <w:ind w:left="720" w:right="-52"/>
      </w:pPr>
      <w:r w:rsidRPr="00566461">
        <w:t xml:space="preserve">3) </w:t>
      </w:r>
      <w:r w:rsidRPr="00566461">
        <w:rPr>
          <w:iCs/>
        </w:rPr>
        <w:t>прикладная лингвистика, речевые технологии</w:t>
      </w:r>
      <w:r w:rsidRPr="00566461">
        <w:t>:</w:t>
      </w:r>
    </w:p>
    <w:p w:rsidR="00617C84" w:rsidRPr="00566461" w:rsidRDefault="00617C84" w:rsidP="00617C84">
      <w:pPr>
        <w:ind w:left="720" w:right="-52"/>
      </w:pPr>
      <w:r w:rsidRPr="00566461">
        <w:t>- решение задач обработки естественного языка/речи;</w:t>
      </w:r>
    </w:p>
    <w:p w:rsidR="00617C84" w:rsidRPr="00566461" w:rsidRDefault="00617C84" w:rsidP="00617C84">
      <w:pPr>
        <w:ind w:left="720" w:right="-52"/>
      </w:pPr>
      <w:r w:rsidRPr="00566461">
        <w:t>- решение задач интегрального моделирования звуковой формы,</w:t>
      </w:r>
    </w:p>
    <w:p w:rsidR="00617C84" w:rsidRPr="00566461" w:rsidRDefault="00617C84" w:rsidP="00617C84">
      <w:pPr>
        <w:ind w:left="720" w:right="-52"/>
      </w:pPr>
      <w:r w:rsidRPr="00566461">
        <w:t>- синтез и распознавание речи.</w:t>
      </w:r>
    </w:p>
    <w:p w:rsidR="00617C84" w:rsidRPr="00570A62" w:rsidRDefault="00617C84" w:rsidP="00617C84">
      <w:pPr>
        <w:pStyle w:val="Iauiue"/>
        <w:spacing w:before="240" w:line="360" w:lineRule="auto"/>
        <w:ind w:left="425" w:firstLine="0"/>
        <w:rPr>
          <w:b/>
          <w:lang w:val="ru-RU"/>
        </w:rPr>
      </w:pPr>
      <w:r w:rsidRPr="00570A62">
        <w:rPr>
          <w:b/>
          <w:lang w:val="ru-RU"/>
        </w:rPr>
        <w:t>Экономическая эффективность или значимость работы</w:t>
      </w:r>
    </w:p>
    <w:p w:rsidR="00617C84" w:rsidRDefault="00617C84" w:rsidP="00617C84">
      <w:pPr>
        <w:pStyle w:val="Iauiue"/>
        <w:spacing w:after="120" w:line="240" w:lineRule="auto"/>
        <w:ind w:firstLine="425"/>
        <w:rPr>
          <w:lang w:val="ru-RU"/>
        </w:rPr>
      </w:pPr>
      <w:r w:rsidRPr="00570A62">
        <w:rPr>
          <w:lang w:val="ru-RU"/>
        </w:rPr>
        <w:t>Экономическая эффективность работы высокая, несмотря на трудоемкость отдельных видов работ – лингвистического аннотирования и сегментации – которые на данный момент принципиально не могут быть автоматизированы. Экономическая значимость работы определяется уникальностью разрабатываемого продукта – речевого корпуса повседневной речи, использование которого может быть востребовано в самых разных областях от решения образовательных и фундаментальных научных задач до внедрения в практику (напр., для отладки телекоммуникационных систем, развития информационных и речевых технологий, решения задач судебной и криминальной фонетики и т. п.).</w:t>
      </w:r>
      <w:r>
        <w:rPr>
          <w:lang w:val="ru-RU"/>
        </w:rPr>
        <w:t xml:space="preserve"> </w:t>
      </w:r>
    </w:p>
    <w:p w:rsidR="00617C84" w:rsidRPr="00566461" w:rsidRDefault="00617C84" w:rsidP="00617C84">
      <w:pPr>
        <w:pStyle w:val="Iauiue"/>
        <w:spacing w:line="360" w:lineRule="auto"/>
        <w:ind w:left="425" w:firstLine="0"/>
        <w:rPr>
          <w:lang w:val="ru-RU"/>
        </w:rPr>
      </w:pPr>
      <w:r w:rsidRPr="00566461">
        <w:rPr>
          <w:b/>
          <w:lang w:val="ru-RU"/>
        </w:rPr>
        <w:t>Прогнозные предположения о развитии объекта исследования</w:t>
      </w:r>
    </w:p>
    <w:p w:rsidR="00617C84" w:rsidRDefault="00617C84" w:rsidP="00617C84">
      <w:pPr>
        <w:pStyle w:val="Iauiue"/>
        <w:spacing w:line="240" w:lineRule="auto"/>
        <w:ind w:firstLine="425"/>
        <w:rPr>
          <w:lang w:val="ru-RU"/>
        </w:rPr>
      </w:pPr>
      <w:r w:rsidRPr="00566461">
        <w:rPr>
          <w:lang w:val="ru-RU"/>
        </w:rPr>
        <w:t>На</w:t>
      </w:r>
      <w:r w:rsidRPr="00673FD5">
        <w:rPr>
          <w:lang w:val="ru-RU"/>
        </w:rPr>
        <w:t xml:space="preserve"> </w:t>
      </w:r>
      <w:r>
        <w:rPr>
          <w:lang w:val="ru-RU"/>
        </w:rPr>
        <w:t>третьем</w:t>
      </w:r>
      <w:r w:rsidRPr="00566461">
        <w:rPr>
          <w:lang w:val="ru-RU"/>
        </w:rPr>
        <w:t xml:space="preserve"> этапе работы</w:t>
      </w:r>
      <w:r>
        <w:rPr>
          <w:lang w:val="ru-RU"/>
        </w:rPr>
        <w:t xml:space="preserve"> (1-2 кварталы </w:t>
      </w:r>
      <w:smartTag w:uri="urn:schemas-microsoft-com:office:smarttags" w:element="metricconverter">
        <w:smartTagPr>
          <w:attr w:name="ProductID" w:val="2010 г"/>
        </w:smartTagPr>
        <w:r>
          <w:rPr>
            <w:lang w:val="ru-RU"/>
          </w:rPr>
          <w:t>2010 г</w:t>
        </w:r>
      </w:smartTag>
      <w:r>
        <w:rPr>
          <w:lang w:val="ru-RU"/>
        </w:rPr>
        <w:t>.)</w:t>
      </w:r>
      <w:r w:rsidRPr="00566461">
        <w:rPr>
          <w:lang w:val="ru-RU"/>
        </w:rPr>
        <w:t xml:space="preserve"> по теме «</w:t>
      </w:r>
      <w:r w:rsidRPr="00566461">
        <w:rPr>
          <w:color w:val="313131"/>
          <w:lang w:val="ru-RU"/>
        </w:rPr>
        <w:t>Звуковое описание грамматических единиц русского языка: информационно-коммуникативный подход»</w:t>
      </w:r>
      <w:r>
        <w:rPr>
          <w:color w:val="313131"/>
          <w:lang w:val="ru-RU"/>
        </w:rPr>
        <w:t xml:space="preserve"> </w:t>
      </w:r>
      <w:r>
        <w:rPr>
          <w:lang w:val="ru-RU"/>
        </w:rPr>
        <w:t>планируется решение следующих задач:</w:t>
      </w:r>
      <w:r w:rsidRPr="00594965">
        <w:rPr>
          <w:lang w:val="ru-RU"/>
        </w:rPr>
        <w:t xml:space="preserve"> </w:t>
      </w:r>
    </w:p>
    <w:p w:rsidR="00617C84" w:rsidRDefault="00617C84" w:rsidP="00617C84">
      <w:pPr>
        <w:pStyle w:val="Iauiue"/>
        <w:spacing w:line="240" w:lineRule="auto"/>
        <w:ind w:firstLine="425"/>
        <w:rPr>
          <w:lang w:val="ru-RU"/>
        </w:rPr>
      </w:pPr>
      <w:r>
        <w:rPr>
          <w:lang w:val="ru-RU"/>
        </w:rPr>
        <w:t xml:space="preserve">- </w:t>
      </w:r>
      <w:r w:rsidRPr="00566461">
        <w:rPr>
          <w:lang w:val="ru-RU"/>
        </w:rPr>
        <w:t xml:space="preserve"> </w:t>
      </w:r>
      <w:r>
        <w:rPr>
          <w:lang w:val="ru-RU"/>
        </w:rPr>
        <w:t xml:space="preserve">будет продолжена расшифровка и лингвистическое аннотирование речевого материала. Приоритет в выборе фрагментов для расшифровки будет определяться фонетическим качеством звукозаписей, а также стремлению к получению аннотаций звукозаписей от одного информанта в разных коммуникативных ситуациях. </w:t>
      </w:r>
    </w:p>
    <w:p w:rsidR="00617C84" w:rsidRDefault="00617C84" w:rsidP="00617C84">
      <w:pPr>
        <w:pStyle w:val="Iauiue"/>
        <w:spacing w:line="240" w:lineRule="auto"/>
        <w:ind w:firstLine="425"/>
        <w:rPr>
          <w:lang w:val="ru-RU"/>
        </w:rPr>
      </w:pPr>
      <w:r>
        <w:rPr>
          <w:lang w:val="ru-RU"/>
        </w:rPr>
        <w:t xml:space="preserve">-  продолжатся работы по </w:t>
      </w:r>
      <w:r w:rsidRPr="00566461">
        <w:rPr>
          <w:lang w:val="ru-RU"/>
        </w:rPr>
        <w:t xml:space="preserve">заполнению базы данных, </w:t>
      </w:r>
      <w:r>
        <w:rPr>
          <w:lang w:val="ru-RU"/>
        </w:rPr>
        <w:t>созданию</w:t>
      </w:r>
      <w:r w:rsidRPr="00566461">
        <w:rPr>
          <w:lang w:val="ru-RU"/>
        </w:rPr>
        <w:t xml:space="preserve"> программ обработки аннотированного материала</w:t>
      </w:r>
      <w:r>
        <w:rPr>
          <w:lang w:val="ru-RU"/>
        </w:rPr>
        <w:t>,</w:t>
      </w:r>
    </w:p>
    <w:p w:rsidR="00617C84" w:rsidRDefault="00617C84" w:rsidP="00617C84">
      <w:pPr>
        <w:pStyle w:val="Iauiue"/>
        <w:spacing w:line="240" w:lineRule="auto"/>
        <w:ind w:firstLine="425"/>
        <w:rPr>
          <w:lang w:val="ru-RU"/>
        </w:rPr>
      </w:pPr>
      <w:r>
        <w:rPr>
          <w:lang w:val="ru-RU"/>
        </w:rPr>
        <w:t>- на материале аннотированных записей будет осуществлено описание особенностей некоторых звуковых реализаций таких грамматических единиц, как морфема и словоформа,</w:t>
      </w:r>
    </w:p>
    <w:p w:rsidR="00617C84" w:rsidRPr="00EB00BA" w:rsidRDefault="00617C84" w:rsidP="00617C84">
      <w:pPr>
        <w:pStyle w:val="Iauiue"/>
        <w:spacing w:line="240" w:lineRule="auto"/>
        <w:ind w:firstLine="425"/>
        <w:rPr>
          <w:lang w:val="ru-RU"/>
        </w:rPr>
      </w:pPr>
      <w:r w:rsidRPr="00BD205C">
        <w:rPr>
          <w:lang w:val="ru-RU"/>
        </w:rPr>
        <w:t xml:space="preserve">- </w:t>
      </w:r>
      <w:r>
        <w:rPr>
          <w:lang w:val="ru-RU"/>
        </w:rPr>
        <w:t>продожится создание</w:t>
      </w:r>
      <w:r w:rsidRPr="00BD205C">
        <w:rPr>
          <w:lang w:val="ru-RU"/>
        </w:rPr>
        <w:t xml:space="preserve"> </w:t>
      </w:r>
      <w:r>
        <w:rPr>
          <w:lang w:val="ru-RU"/>
        </w:rPr>
        <w:t>звукового морфемария</w:t>
      </w:r>
      <w:r w:rsidRPr="00BD205C">
        <w:rPr>
          <w:lang w:val="ru-RU"/>
        </w:rPr>
        <w:t xml:space="preserve"> </w:t>
      </w:r>
      <w:r>
        <w:rPr>
          <w:lang w:val="ru-RU"/>
        </w:rPr>
        <w:t xml:space="preserve">русского </w:t>
      </w:r>
      <w:r w:rsidRPr="00BD205C">
        <w:rPr>
          <w:lang w:val="ru-RU"/>
        </w:rPr>
        <w:t>языка повседневного общения</w:t>
      </w:r>
      <w:r>
        <w:rPr>
          <w:lang w:val="ru-RU"/>
        </w:rPr>
        <w:t>: количество анализируемых морфем будет увеличено до 2000</w:t>
      </w:r>
      <w:r w:rsidRPr="00BD205C">
        <w:rPr>
          <w:lang w:val="ru-RU"/>
        </w:rPr>
        <w:t>.</w:t>
      </w:r>
    </w:p>
    <w:p w:rsidR="00617C84" w:rsidRPr="00D62DD8" w:rsidRDefault="00617C84" w:rsidP="00617C84">
      <w:pPr>
        <w:pStyle w:val="Iauiue"/>
        <w:spacing w:line="240" w:lineRule="auto"/>
        <w:ind w:firstLine="425"/>
        <w:rPr>
          <w:lang w:val="ru-RU"/>
        </w:rPr>
      </w:pPr>
      <w:r w:rsidRPr="00D62DD8">
        <w:rPr>
          <w:lang w:val="ru-RU"/>
        </w:rPr>
        <w:t xml:space="preserve">- </w:t>
      </w:r>
      <w:r>
        <w:rPr>
          <w:lang w:val="ru-RU"/>
        </w:rPr>
        <w:t>будут разработаны дополнительные программные средства, позволяющие автоматизировать процесс обработки аннотаций и исследовать звуковую форму грамматических единиц в схожих и разных условиях (в том числе и в разных коммуникативных сценариях).</w:t>
      </w:r>
    </w:p>
    <w:p w:rsidR="00617C84" w:rsidRPr="00F53712" w:rsidRDefault="00617C84" w:rsidP="00617C84">
      <w:pPr>
        <w:pStyle w:val="Iauiue"/>
        <w:spacing w:line="240" w:lineRule="auto"/>
        <w:ind w:firstLine="425"/>
        <w:rPr>
          <w:lang w:val="ru-RU"/>
        </w:rPr>
      </w:pPr>
      <w:r w:rsidRPr="00F53712">
        <w:rPr>
          <w:lang w:val="ru-RU"/>
        </w:rPr>
        <w:t>- продолжится исследование по выявлению в речи говорящих лексико-грамматических, синтаксических, прагматических особенностей в зависимости от их собственных психологических и социальных характеристик, а также от их социальной роли в коммуникации.</w:t>
      </w:r>
    </w:p>
    <w:p w:rsidR="00B87AEE" w:rsidRDefault="00617C84" w:rsidP="00617C84">
      <w:r w:rsidRPr="00C26CD0">
        <w:br w:type="page"/>
      </w:r>
      <w:bookmarkStart w:id="0" w:name="_GoBack"/>
      <w:bookmarkEnd w:id="0"/>
    </w:p>
    <w:sectPr w:rsidR="00B87AE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17C84"/>
    <w:rsid w:val="00000241"/>
    <w:rsid w:val="000007A0"/>
    <w:rsid w:val="00001920"/>
    <w:rsid w:val="00001DFC"/>
    <w:rsid w:val="00002111"/>
    <w:rsid w:val="00003092"/>
    <w:rsid w:val="00005114"/>
    <w:rsid w:val="00005801"/>
    <w:rsid w:val="000101BE"/>
    <w:rsid w:val="000105D6"/>
    <w:rsid w:val="00010B31"/>
    <w:rsid w:val="00012318"/>
    <w:rsid w:val="00013D47"/>
    <w:rsid w:val="000144F1"/>
    <w:rsid w:val="00014704"/>
    <w:rsid w:val="000149A1"/>
    <w:rsid w:val="00015DB1"/>
    <w:rsid w:val="000178BC"/>
    <w:rsid w:val="00020957"/>
    <w:rsid w:val="0002104E"/>
    <w:rsid w:val="000223CA"/>
    <w:rsid w:val="00023B01"/>
    <w:rsid w:val="00025476"/>
    <w:rsid w:val="00025DB9"/>
    <w:rsid w:val="00025EF3"/>
    <w:rsid w:val="00026BA5"/>
    <w:rsid w:val="000278EF"/>
    <w:rsid w:val="00031549"/>
    <w:rsid w:val="00031F08"/>
    <w:rsid w:val="0003257D"/>
    <w:rsid w:val="000333C2"/>
    <w:rsid w:val="0003441E"/>
    <w:rsid w:val="000371B6"/>
    <w:rsid w:val="0004032D"/>
    <w:rsid w:val="000414E3"/>
    <w:rsid w:val="00044BDA"/>
    <w:rsid w:val="00046121"/>
    <w:rsid w:val="000475BF"/>
    <w:rsid w:val="0005033A"/>
    <w:rsid w:val="000509E1"/>
    <w:rsid w:val="00050B32"/>
    <w:rsid w:val="00050BDA"/>
    <w:rsid w:val="00054B75"/>
    <w:rsid w:val="00057815"/>
    <w:rsid w:val="0006018B"/>
    <w:rsid w:val="000601C6"/>
    <w:rsid w:val="00060778"/>
    <w:rsid w:val="00060D62"/>
    <w:rsid w:val="00060EBE"/>
    <w:rsid w:val="000617F4"/>
    <w:rsid w:val="00064E92"/>
    <w:rsid w:val="00066B8D"/>
    <w:rsid w:val="000678E5"/>
    <w:rsid w:val="00067E39"/>
    <w:rsid w:val="0007024A"/>
    <w:rsid w:val="00072850"/>
    <w:rsid w:val="0007340A"/>
    <w:rsid w:val="00073C80"/>
    <w:rsid w:val="00074ADE"/>
    <w:rsid w:val="00077217"/>
    <w:rsid w:val="0008028C"/>
    <w:rsid w:val="00081E8E"/>
    <w:rsid w:val="00082BF4"/>
    <w:rsid w:val="00082FF2"/>
    <w:rsid w:val="0008358A"/>
    <w:rsid w:val="00083A5B"/>
    <w:rsid w:val="00083B83"/>
    <w:rsid w:val="000843FD"/>
    <w:rsid w:val="00084C85"/>
    <w:rsid w:val="000852F0"/>
    <w:rsid w:val="00086C18"/>
    <w:rsid w:val="00087171"/>
    <w:rsid w:val="00087A9C"/>
    <w:rsid w:val="00090651"/>
    <w:rsid w:val="00097A0E"/>
    <w:rsid w:val="000A5688"/>
    <w:rsid w:val="000A5BC7"/>
    <w:rsid w:val="000A72DB"/>
    <w:rsid w:val="000B2E3A"/>
    <w:rsid w:val="000B4DBD"/>
    <w:rsid w:val="000C0F35"/>
    <w:rsid w:val="000C2561"/>
    <w:rsid w:val="000C27C9"/>
    <w:rsid w:val="000C4FEC"/>
    <w:rsid w:val="000D0D3B"/>
    <w:rsid w:val="000D0D9A"/>
    <w:rsid w:val="000D1B92"/>
    <w:rsid w:val="000D48CE"/>
    <w:rsid w:val="000D611A"/>
    <w:rsid w:val="000E1585"/>
    <w:rsid w:val="000E4491"/>
    <w:rsid w:val="000E5078"/>
    <w:rsid w:val="000E5414"/>
    <w:rsid w:val="000E70ED"/>
    <w:rsid w:val="000E770E"/>
    <w:rsid w:val="000F022E"/>
    <w:rsid w:val="000F0E3D"/>
    <w:rsid w:val="000F1B4B"/>
    <w:rsid w:val="000F28ED"/>
    <w:rsid w:val="000F3080"/>
    <w:rsid w:val="000F43EF"/>
    <w:rsid w:val="000F4D6E"/>
    <w:rsid w:val="000F5A6C"/>
    <w:rsid w:val="000F5AF3"/>
    <w:rsid w:val="000F61A7"/>
    <w:rsid w:val="001009FB"/>
    <w:rsid w:val="00100C06"/>
    <w:rsid w:val="00102C6F"/>
    <w:rsid w:val="00102D14"/>
    <w:rsid w:val="00103192"/>
    <w:rsid w:val="00107AB5"/>
    <w:rsid w:val="00110E58"/>
    <w:rsid w:val="00111CD1"/>
    <w:rsid w:val="00112836"/>
    <w:rsid w:val="00112D0B"/>
    <w:rsid w:val="00113D66"/>
    <w:rsid w:val="0011501F"/>
    <w:rsid w:val="00115A18"/>
    <w:rsid w:val="00121033"/>
    <w:rsid w:val="00121400"/>
    <w:rsid w:val="00121D57"/>
    <w:rsid w:val="001231D8"/>
    <w:rsid w:val="0012389A"/>
    <w:rsid w:val="00124A57"/>
    <w:rsid w:val="00125FEA"/>
    <w:rsid w:val="00127F80"/>
    <w:rsid w:val="00130528"/>
    <w:rsid w:val="00130C12"/>
    <w:rsid w:val="00130D3B"/>
    <w:rsid w:val="00132202"/>
    <w:rsid w:val="001324C9"/>
    <w:rsid w:val="00134719"/>
    <w:rsid w:val="001352FA"/>
    <w:rsid w:val="00135309"/>
    <w:rsid w:val="00136772"/>
    <w:rsid w:val="001371BD"/>
    <w:rsid w:val="0013749E"/>
    <w:rsid w:val="00137ADB"/>
    <w:rsid w:val="00141391"/>
    <w:rsid w:val="00143EB1"/>
    <w:rsid w:val="00143FBE"/>
    <w:rsid w:val="00144116"/>
    <w:rsid w:val="00145727"/>
    <w:rsid w:val="00145DD8"/>
    <w:rsid w:val="00146180"/>
    <w:rsid w:val="001474D4"/>
    <w:rsid w:val="00151899"/>
    <w:rsid w:val="0015360C"/>
    <w:rsid w:val="00153D92"/>
    <w:rsid w:val="00154076"/>
    <w:rsid w:val="0015415F"/>
    <w:rsid w:val="001549E4"/>
    <w:rsid w:val="0015558C"/>
    <w:rsid w:val="00156FE0"/>
    <w:rsid w:val="001575F2"/>
    <w:rsid w:val="00161711"/>
    <w:rsid w:val="00163C11"/>
    <w:rsid w:val="00165364"/>
    <w:rsid w:val="00166504"/>
    <w:rsid w:val="00166712"/>
    <w:rsid w:val="00166D98"/>
    <w:rsid w:val="001700BF"/>
    <w:rsid w:val="00171B2F"/>
    <w:rsid w:val="00171F1A"/>
    <w:rsid w:val="00171F20"/>
    <w:rsid w:val="00172AAE"/>
    <w:rsid w:val="00174928"/>
    <w:rsid w:val="00175406"/>
    <w:rsid w:val="0017655A"/>
    <w:rsid w:val="001769E3"/>
    <w:rsid w:val="00176C53"/>
    <w:rsid w:val="00177E89"/>
    <w:rsid w:val="00180259"/>
    <w:rsid w:val="001818BF"/>
    <w:rsid w:val="00181D7C"/>
    <w:rsid w:val="00182351"/>
    <w:rsid w:val="00182B4F"/>
    <w:rsid w:val="00184FE8"/>
    <w:rsid w:val="00185E74"/>
    <w:rsid w:val="00185EFA"/>
    <w:rsid w:val="0018635D"/>
    <w:rsid w:val="00186AD7"/>
    <w:rsid w:val="00186F82"/>
    <w:rsid w:val="001876D4"/>
    <w:rsid w:val="001923CF"/>
    <w:rsid w:val="001947EB"/>
    <w:rsid w:val="001951A8"/>
    <w:rsid w:val="001958AB"/>
    <w:rsid w:val="0019627E"/>
    <w:rsid w:val="001A1435"/>
    <w:rsid w:val="001A148C"/>
    <w:rsid w:val="001A1CD1"/>
    <w:rsid w:val="001A40F4"/>
    <w:rsid w:val="001A77CC"/>
    <w:rsid w:val="001A7D0A"/>
    <w:rsid w:val="001B06F3"/>
    <w:rsid w:val="001B3C94"/>
    <w:rsid w:val="001B4A27"/>
    <w:rsid w:val="001B7C2A"/>
    <w:rsid w:val="001C044D"/>
    <w:rsid w:val="001C09B0"/>
    <w:rsid w:val="001C2E27"/>
    <w:rsid w:val="001C37AF"/>
    <w:rsid w:val="001C3D65"/>
    <w:rsid w:val="001C4380"/>
    <w:rsid w:val="001C4D3E"/>
    <w:rsid w:val="001C701A"/>
    <w:rsid w:val="001C7B76"/>
    <w:rsid w:val="001D03A6"/>
    <w:rsid w:val="001D0840"/>
    <w:rsid w:val="001D3093"/>
    <w:rsid w:val="001D66E3"/>
    <w:rsid w:val="001D7CB2"/>
    <w:rsid w:val="001E2592"/>
    <w:rsid w:val="001E41B7"/>
    <w:rsid w:val="001E47FA"/>
    <w:rsid w:val="001E5368"/>
    <w:rsid w:val="001E67E5"/>
    <w:rsid w:val="001E688D"/>
    <w:rsid w:val="001F066D"/>
    <w:rsid w:val="001F0D9E"/>
    <w:rsid w:val="001F17A5"/>
    <w:rsid w:val="001F3E6C"/>
    <w:rsid w:val="001F53E1"/>
    <w:rsid w:val="001F5B0E"/>
    <w:rsid w:val="001F5D6B"/>
    <w:rsid w:val="00200BEA"/>
    <w:rsid w:val="00201FBE"/>
    <w:rsid w:val="00202DC0"/>
    <w:rsid w:val="00203074"/>
    <w:rsid w:val="00203B8D"/>
    <w:rsid w:val="00203EE5"/>
    <w:rsid w:val="002054CD"/>
    <w:rsid w:val="002059BE"/>
    <w:rsid w:val="00206A99"/>
    <w:rsid w:val="0020704D"/>
    <w:rsid w:val="00207730"/>
    <w:rsid w:val="002143E6"/>
    <w:rsid w:val="00215F18"/>
    <w:rsid w:val="00216FBC"/>
    <w:rsid w:val="002200AF"/>
    <w:rsid w:val="0022084D"/>
    <w:rsid w:val="00220A16"/>
    <w:rsid w:val="0022282A"/>
    <w:rsid w:val="00224978"/>
    <w:rsid w:val="002304A4"/>
    <w:rsid w:val="00230911"/>
    <w:rsid w:val="002317D9"/>
    <w:rsid w:val="002318B4"/>
    <w:rsid w:val="00232015"/>
    <w:rsid w:val="00232A25"/>
    <w:rsid w:val="0023305B"/>
    <w:rsid w:val="00234B66"/>
    <w:rsid w:val="00236CCD"/>
    <w:rsid w:val="0024247D"/>
    <w:rsid w:val="00242E00"/>
    <w:rsid w:val="002431C5"/>
    <w:rsid w:val="00243BFA"/>
    <w:rsid w:val="00245728"/>
    <w:rsid w:val="00245BE9"/>
    <w:rsid w:val="00246E64"/>
    <w:rsid w:val="0024775A"/>
    <w:rsid w:val="00250026"/>
    <w:rsid w:val="00250585"/>
    <w:rsid w:val="002510D9"/>
    <w:rsid w:val="00251FC0"/>
    <w:rsid w:val="0025264D"/>
    <w:rsid w:val="0025382F"/>
    <w:rsid w:val="00253DD1"/>
    <w:rsid w:val="002552C7"/>
    <w:rsid w:val="00256753"/>
    <w:rsid w:val="00256A53"/>
    <w:rsid w:val="002602C8"/>
    <w:rsid w:val="00261F56"/>
    <w:rsid w:val="00265300"/>
    <w:rsid w:val="002655EE"/>
    <w:rsid w:val="00265611"/>
    <w:rsid w:val="0026794A"/>
    <w:rsid w:val="00270DD9"/>
    <w:rsid w:val="0027221E"/>
    <w:rsid w:val="0027298B"/>
    <w:rsid w:val="00274665"/>
    <w:rsid w:val="002746B4"/>
    <w:rsid w:val="002750B4"/>
    <w:rsid w:val="00275FD0"/>
    <w:rsid w:val="0027787A"/>
    <w:rsid w:val="002807CE"/>
    <w:rsid w:val="002811D3"/>
    <w:rsid w:val="00283A63"/>
    <w:rsid w:val="00284CA0"/>
    <w:rsid w:val="002900A8"/>
    <w:rsid w:val="00292072"/>
    <w:rsid w:val="002922DB"/>
    <w:rsid w:val="00294DEA"/>
    <w:rsid w:val="00294E58"/>
    <w:rsid w:val="00294E83"/>
    <w:rsid w:val="00294EE4"/>
    <w:rsid w:val="002952B0"/>
    <w:rsid w:val="002957A8"/>
    <w:rsid w:val="0029593E"/>
    <w:rsid w:val="00295A4F"/>
    <w:rsid w:val="00295E17"/>
    <w:rsid w:val="00297CCA"/>
    <w:rsid w:val="002A00DD"/>
    <w:rsid w:val="002A05BB"/>
    <w:rsid w:val="002A0F41"/>
    <w:rsid w:val="002A1520"/>
    <w:rsid w:val="002A20D8"/>
    <w:rsid w:val="002A36CE"/>
    <w:rsid w:val="002A4A29"/>
    <w:rsid w:val="002A60C1"/>
    <w:rsid w:val="002A667C"/>
    <w:rsid w:val="002A768A"/>
    <w:rsid w:val="002B0466"/>
    <w:rsid w:val="002B36FD"/>
    <w:rsid w:val="002B55F8"/>
    <w:rsid w:val="002B588A"/>
    <w:rsid w:val="002B59AB"/>
    <w:rsid w:val="002B5D9C"/>
    <w:rsid w:val="002B5F26"/>
    <w:rsid w:val="002B651D"/>
    <w:rsid w:val="002B653E"/>
    <w:rsid w:val="002C0B97"/>
    <w:rsid w:val="002C1C0A"/>
    <w:rsid w:val="002C3188"/>
    <w:rsid w:val="002C3DD5"/>
    <w:rsid w:val="002C640A"/>
    <w:rsid w:val="002C7019"/>
    <w:rsid w:val="002C7159"/>
    <w:rsid w:val="002D213D"/>
    <w:rsid w:val="002D33DB"/>
    <w:rsid w:val="002D497B"/>
    <w:rsid w:val="002D53EE"/>
    <w:rsid w:val="002D60A4"/>
    <w:rsid w:val="002E09D3"/>
    <w:rsid w:val="002E0F54"/>
    <w:rsid w:val="002E1779"/>
    <w:rsid w:val="002E362B"/>
    <w:rsid w:val="002E37D9"/>
    <w:rsid w:val="002F0BB1"/>
    <w:rsid w:val="002F0D6C"/>
    <w:rsid w:val="002F2B10"/>
    <w:rsid w:val="002F2DA2"/>
    <w:rsid w:val="002F559A"/>
    <w:rsid w:val="002F68F8"/>
    <w:rsid w:val="00304862"/>
    <w:rsid w:val="00304DCD"/>
    <w:rsid w:val="00306767"/>
    <w:rsid w:val="0030676F"/>
    <w:rsid w:val="003070AC"/>
    <w:rsid w:val="0030740E"/>
    <w:rsid w:val="00307B0E"/>
    <w:rsid w:val="00307B8B"/>
    <w:rsid w:val="003124F6"/>
    <w:rsid w:val="00314540"/>
    <w:rsid w:val="003155F4"/>
    <w:rsid w:val="00317EE6"/>
    <w:rsid w:val="0032054C"/>
    <w:rsid w:val="003231A5"/>
    <w:rsid w:val="003235B9"/>
    <w:rsid w:val="0032362E"/>
    <w:rsid w:val="00323C16"/>
    <w:rsid w:val="00323E01"/>
    <w:rsid w:val="00324E09"/>
    <w:rsid w:val="00326BE9"/>
    <w:rsid w:val="00326E9F"/>
    <w:rsid w:val="00330361"/>
    <w:rsid w:val="00330E0B"/>
    <w:rsid w:val="00331B53"/>
    <w:rsid w:val="00331FAA"/>
    <w:rsid w:val="003329FC"/>
    <w:rsid w:val="0033396F"/>
    <w:rsid w:val="00334141"/>
    <w:rsid w:val="00334DA7"/>
    <w:rsid w:val="00336646"/>
    <w:rsid w:val="00337A21"/>
    <w:rsid w:val="00337CCF"/>
    <w:rsid w:val="0034085C"/>
    <w:rsid w:val="00341437"/>
    <w:rsid w:val="00341AE5"/>
    <w:rsid w:val="003426BF"/>
    <w:rsid w:val="00350E9B"/>
    <w:rsid w:val="003518F6"/>
    <w:rsid w:val="00351D1B"/>
    <w:rsid w:val="0035393E"/>
    <w:rsid w:val="00354BF6"/>
    <w:rsid w:val="00354F44"/>
    <w:rsid w:val="0035592C"/>
    <w:rsid w:val="00356197"/>
    <w:rsid w:val="00357403"/>
    <w:rsid w:val="00360657"/>
    <w:rsid w:val="003627C1"/>
    <w:rsid w:val="003632D2"/>
    <w:rsid w:val="003637BC"/>
    <w:rsid w:val="00363E6E"/>
    <w:rsid w:val="003656EF"/>
    <w:rsid w:val="00367D68"/>
    <w:rsid w:val="00373B7C"/>
    <w:rsid w:val="003745FB"/>
    <w:rsid w:val="003756CE"/>
    <w:rsid w:val="00375E36"/>
    <w:rsid w:val="0038030D"/>
    <w:rsid w:val="00382203"/>
    <w:rsid w:val="00383909"/>
    <w:rsid w:val="0038447F"/>
    <w:rsid w:val="00384994"/>
    <w:rsid w:val="003850D9"/>
    <w:rsid w:val="0038691C"/>
    <w:rsid w:val="00390509"/>
    <w:rsid w:val="00391824"/>
    <w:rsid w:val="00391B4A"/>
    <w:rsid w:val="003924E4"/>
    <w:rsid w:val="003944B5"/>
    <w:rsid w:val="003A10EB"/>
    <w:rsid w:val="003A1BC2"/>
    <w:rsid w:val="003A20A6"/>
    <w:rsid w:val="003A449F"/>
    <w:rsid w:val="003A5605"/>
    <w:rsid w:val="003A7C5C"/>
    <w:rsid w:val="003B042B"/>
    <w:rsid w:val="003B05D3"/>
    <w:rsid w:val="003B1950"/>
    <w:rsid w:val="003B29A0"/>
    <w:rsid w:val="003B3D54"/>
    <w:rsid w:val="003B4FA9"/>
    <w:rsid w:val="003B650F"/>
    <w:rsid w:val="003B6528"/>
    <w:rsid w:val="003B6540"/>
    <w:rsid w:val="003B6FE2"/>
    <w:rsid w:val="003B7BDD"/>
    <w:rsid w:val="003C4926"/>
    <w:rsid w:val="003C4DAB"/>
    <w:rsid w:val="003C6E74"/>
    <w:rsid w:val="003C71C1"/>
    <w:rsid w:val="003D107B"/>
    <w:rsid w:val="003D240A"/>
    <w:rsid w:val="003D31DC"/>
    <w:rsid w:val="003D4CBE"/>
    <w:rsid w:val="003D597C"/>
    <w:rsid w:val="003D6317"/>
    <w:rsid w:val="003E18C3"/>
    <w:rsid w:val="003E2387"/>
    <w:rsid w:val="003E3489"/>
    <w:rsid w:val="003E550E"/>
    <w:rsid w:val="003E71CF"/>
    <w:rsid w:val="003E7217"/>
    <w:rsid w:val="003F1950"/>
    <w:rsid w:val="003F1AE8"/>
    <w:rsid w:val="003F302F"/>
    <w:rsid w:val="003F3E48"/>
    <w:rsid w:val="003F5C5A"/>
    <w:rsid w:val="003F5DA9"/>
    <w:rsid w:val="003F625F"/>
    <w:rsid w:val="00400E8F"/>
    <w:rsid w:val="00401166"/>
    <w:rsid w:val="0040153B"/>
    <w:rsid w:val="0040177E"/>
    <w:rsid w:val="00402D36"/>
    <w:rsid w:val="0040350F"/>
    <w:rsid w:val="00403D72"/>
    <w:rsid w:val="004046F2"/>
    <w:rsid w:val="00406E6E"/>
    <w:rsid w:val="00410822"/>
    <w:rsid w:val="00410E08"/>
    <w:rsid w:val="00411293"/>
    <w:rsid w:val="004118A2"/>
    <w:rsid w:val="00415B2B"/>
    <w:rsid w:val="0041626F"/>
    <w:rsid w:val="0042033A"/>
    <w:rsid w:val="004214EA"/>
    <w:rsid w:val="0042186C"/>
    <w:rsid w:val="004218C0"/>
    <w:rsid w:val="0042190F"/>
    <w:rsid w:val="00421D2E"/>
    <w:rsid w:val="00421DFB"/>
    <w:rsid w:val="00421EAC"/>
    <w:rsid w:val="00423B3C"/>
    <w:rsid w:val="00423DA5"/>
    <w:rsid w:val="00424AF8"/>
    <w:rsid w:val="00425AFA"/>
    <w:rsid w:val="00425E19"/>
    <w:rsid w:val="00426051"/>
    <w:rsid w:val="00427E7A"/>
    <w:rsid w:val="00430950"/>
    <w:rsid w:val="00431354"/>
    <w:rsid w:val="0043166C"/>
    <w:rsid w:val="004336C6"/>
    <w:rsid w:val="00433EED"/>
    <w:rsid w:val="00433FC7"/>
    <w:rsid w:val="004351A9"/>
    <w:rsid w:val="0043653A"/>
    <w:rsid w:val="0044111C"/>
    <w:rsid w:val="004424D2"/>
    <w:rsid w:val="00442A4D"/>
    <w:rsid w:val="004439AA"/>
    <w:rsid w:val="00443D3D"/>
    <w:rsid w:val="004451F8"/>
    <w:rsid w:val="0045052E"/>
    <w:rsid w:val="004529E6"/>
    <w:rsid w:val="00452A6E"/>
    <w:rsid w:val="00453692"/>
    <w:rsid w:val="004538F4"/>
    <w:rsid w:val="004544F7"/>
    <w:rsid w:val="004554CB"/>
    <w:rsid w:val="0045648A"/>
    <w:rsid w:val="00456D52"/>
    <w:rsid w:val="00460638"/>
    <w:rsid w:val="00461712"/>
    <w:rsid w:val="00462AEB"/>
    <w:rsid w:val="00462E30"/>
    <w:rsid w:val="004665F2"/>
    <w:rsid w:val="00466F14"/>
    <w:rsid w:val="00467D47"/>
    <w:rsid w:val="00470710"/>
    <w:rsid w:val="00471A83"/>
    <w:rsid w:val="00471D83"/>
    <w:rsid w:val="00473063"/>
    <w:rsid w:val="00473E5E"/>
    <w:rsid w:val="00473E9F"/>
    <w:rsid w:val="00474B31"/>
    <w:rsid w:val="00475E82"/>
    <w:rsid w:val="00476427"/>
    <w:rsid w:val="00477CE8"/>
    <w:rsid w:val="0048123A"/>
    <w:rsid w:val="004819C1"/>
    <w:rsid w:val="00482E0C"/>
    <w:rsid w:val="00482EB6"/>
    <w:rsid w:val="0048454C"/>
    <w:rsid w:val="0048481E"/>
    <w:rsid w:val="004862DD"/>
    <w:rsid w:val="00486E7D"/>
    <w:rsid w:val="00487FFA"/>
    <w:rsid w:val="0049097F"/>
    <w:rsid w:val="00491B12"/>
    <w:rsid w:val="004935F1"/>
    <w:rsid w:val="00493F8B"/>
    <w:rsid w:val="004946C9"/>
    <w:rsid w:val="00496523"/>
    <w:rsid w:val="00497F22"/>
    <w:rsid w:val="004A16CF"/>
    <w:rsid w:val="004A2754"/>
    <w:rsid w:val="004A29D6"/>
    <w:rsid w:val="004A376C"/>
    <w:rsid w:val="004B0285"/>
    <w:rsid w:val="004B0B3E"/>
    <w:rsid w:val="004B1915"/>
    <w:rsid w:val="004B352C"/>
    <w:rsid w:val="004B408A"/>
    <w:rsid w:val="004B4F88"/>
    <w:rsid w:val="004B61E2"/>
    <w:rsid w:val="004B6DDD"/>
    <w:rsid w:val="004C0551"/>
    <w:rsid w:val="004C0B21"/>
    <w:rsid w:val="004C1464"/>
    <w:rsid w:val="004C207C"/>
    <w:rsid w:val="004C2D62"/>
    <w:rsid w:val="004C2FAE"/>
    <w:rsid w:val="004C338A"/>
    <w:rsid w:val="004C3419"/>
    <w:rsid w:val="004D159A"/>
    <w:rsid w:val="004D21DB"/>
    <w:rsid w:val="004D223C"/>
    <w:rsid w:val="004D245D"/>
    <w:rsid w:val="004D3204"/>
    <w:rsid w:val="004D3E0F"/>
    <w:rsid w:val="004D46B9"/>
    <w:rsid w:val="004D5829"/>
    <w:rsid w:val="004D7DB0"/>
    <w:rsid w:val="004D7E76"/>
    <w:rsid w:val="004E0017"/>
    <w:rsid w:val="004E319F"/>
    <w:rsid w:val="004E3D0A"/>
    <w:rsid w:val="004F1372"/>
    <w:rsid w:val="004F2BB8"/>
    <w:rsid w:val="004F3F7A"/>
    <w:rsid w:val="004F43A0"/>
    <w:rsid w:val="004F49F6"/>
    <w:rsid w:val="004F70DB"/>
    <w:rsid w:val="005025B1"/>
    <w:rsid w:val="005031C2"/>
    <w:rsid w:val="00504B8B"/>
    <w:rsid w:val="00505EBA"/>
    <w:rsid w:val="00507A78"/>
    <w:rsid w:val="00512890"/>
    <w:rsid w:val="00512E65"/>
    <w:rsid w:val="0051303F"/>
    <w:rsid w:val="00513E57"/>
    <w:rsid w:val="005162E7"/>
    <w:rsid w:val="005165FE"/>
    <w:rsid w:val="00520053"/>
    <w:rsid w:val="0052188D"/>
    <w:rsid w:val="00521A90"/>
    <w:rsid w:val="00522E94"/>
    <w:rsid w:val="00523535"/>
    <w:rsid w:val="0052393E"/>
    <w:rsid w:val="00523AA3"/>
    <w:rsid w:val="0052752B"/>
    <w:rsid w:val="00527D17"/>
    <w:rsid w:val="005312A8"/>
    <w:rsid w:val="00532C27"/>
    <w:rsid w:val="00533106"/>
    <w:rsid w:val="0053591B"/>
    <w:rsid w:val="00536D3C"/>
    <w:rsid w:val="00541647"/>
    <w:rsid w:val="0054276D"/>
    <w:rsid w:val="00543252"/>
    <w:rsid w:val="00544763"/>
    <w:rsid w:val="00545668"/>
    <w:rsid w:val="00547AC4"/>
    <w:rsid w:val="00550F7C"/>
    <w:rsid w:val="00551187"/>
    <w:rsid w:val="00551EDF"/>
    <w:rsid w:val="00554D83"/>
    <w:rsid w:val="00554E4F"/>
    <w:rsid w:val="005556D1"/>
    <w:rsid w:val="005573CC"/>
    <w:rsid w:val="00557602"/>
    <w:rsid w:val="00557756"/>
    <w:rsid w:val="0056057F"/>
    <w:rsid w:val="00560934"/>
    <w:rsid w:val="00560D03"/>
    <w:rsid w:val="00564645"/>
    <w:rsid w:val="00565085"/>
    <w:rsid w:val="0056692C"/>
    <w:rsid w:val="00570003"/>
    <w:rsid w:val="0057136E"/>
    <w:rsid w:val="00573708"/>
    <w:rsid w:val="00573D8D"/>
    <w:rsid w:val="00574918"/>
    <w:rsid w:val="005749A2"/>
    <w:rsid w:val="00574BDB"/>
    <w:rsid w:val="00576B7F"/>
    <w:rsid w:val="00576BBF"/>
    <w:rsid w:val="00577339"/>
    <w:rsid w:val="00577AE5"/>
    <w:rsid w:val="005808FD"/>
    <w:rsid w:val="00580F86"/>
    <w:rsid w:val="00581996"/>
    <w:rsid w:val="00581AD5"/>
    <w:rsid w:val="00584E3C"/>
    <w:rsid w:val="00585227"/>
    <w:rsid w:val="005869E7"/>
    <w:rsid w:val="00587389"/>
    <w:rsid w:val="005873D0"/>
    <w:rsid w:val="0059029C"/>
    <w:rsid w:val="005902F7"/>
    <w:rsid w:val="005910A7"/>
    <w:rsid w:val="00591848"/>
    <w:rsid w:val="005936F8"/>
    <w:rsid w:val="00594363"/>
    <w:rsid w:val="00594E00"/>
    <w:rsid w:val="00594F22"/>
    <w:rsid w:val="00595388"/>
    <w:rsid w:val="00595A7E"/>
    <w:rsid w:val="0059653F"/>
    <w:rsid w:val="0059668E"/>
    <w:rsid w:val="00596A52"/>
    <w:rsid w:val="005975A4"/>
    <w:rsid w:val="005A1E12"/>
    <w:rsid w:val="005A3238"/>
    <w:rsid w:val="005A3570"/>
    <w:rsid w:val="005A4F51"/>
    <w:rsid w:val="005A791A"/>
    <w:rsid w:val="005B13B1"/>
    <w:rsid w:val="005B1C84"/>
    <w:rsid w:val="005B2698"/>
    <w:rsid w:val="005B26B3"/>
    <w:rsid w:val="005B3ABE"/>
    <w:rsid w:val="005B48C6"/>
    <w:rsid w:val="005B51ED"/>
    <w:rsid w:val="005C02CC"/>
    <w:rsid w:val="005C0EE8"/>
    <w:rsid w:val="005C1873"/>
    <w:rsid w:val="005C1B50"/>
    <w:rsid w:val="005C2B3C"/>
    <w:rsid w:val="005C42F5"/>
    <w:rsid w:val="005C49A8"/>
    <w:rsid w:val="005C4CF1"/>
    <w:rsid w:val="005C5F7B"/>
    <w:rsid w:val="005D27B3"/>
    <w:rsid w:val="005D3CE5"/>
    <w:rsid w:val="005D4544"/>
    <w:rsid w:val="005D47FD"/>
    <w:rsid w:val="005D4EF4"/>
    <w:rsid w:val="005D5675"/>
    <w:rsid w:val="005D6891"/>
    <w:rsid w:val="005D6911"/>
    <w:rsid w:val="005D7433"/>
    <w:rsid w:val="005D77CD"/>
    <w:rsid w:val="005D7D34"/>
    <w:rsid w:val="005E0680"/>
    <w:rsid w:val="005E2419"/>
    <w:rsid w:val="005E2931"/>
    <w:rsid w:val="005E3219"/>
    <w:rsid w:val="005F0C08"/>
    <w:rsid w:val="005F1BE7"/>
    <w:rsid w:val="005F2A58"/>
    <w:rsid w:val="005F383D"/>
    <w:rsid w:val="005F3F3E"/>
    <w:rsid w:val="005F5221"/>
    <w:rsid w:val="005F7A17"/>
    <w:rsid w:val="00600043"/>
    <w:rsid w:val="00600EBD"/>
    <w:rsid w:val="006011FC"/>
    <w:rsid w:val="00602020"/>
    <w:rsid w:val="00602C84"/>
    <w:rsid w:val="00603091"/>
    <w:rsid w:val="00603AE9"/>
    <w:rsid w:val="00603DED"/>
    <w:rsid w:val="00603F8F"/>
    <w:rsid w:val="006045FA"/>
    <w:rsid w:val="00604967"/>
    <w:rsid w:val="0060577D"/>
    <w:rsid w:val="00610BC8"/>
    <w:rsid w:val="00610E3C"/>
    <w:rsid w:val="00611B9D"/>
    <w:rsid w:val="006125AB"/>
    <w:rsid w:val="00613BDF"/>
    <w:rsid w:val="00614727"/>
    <w:rsid w:val="00615369"/>
    <w:rsid w:val="00615476"/>
    <w:rsid w:val="00616832"/>
    <w:rsid w:val="00616A4C"/>
    <w:rsid w:val="00616DA8"/>
    <w:rsid w:val="006175BF"/>
    <w:rsid w:val="00617C1C"/>
    <w:rsid w:val="00617C84"/>
    <w:rsid w:val="00617F80"/>
    <w:rsid w:val="00620658"/>
    <w:rsid w:val="00620B99"/>
    <w:rsid w:val="0062256E"/>
    <w:rsid w:val="0062272E"/>
    <w:rsid w:val="006229DD"/>
    <w:rsid w:val="006253EA"/>
    <w:rsid w:val="006255D0"/>
    <w:rsid w:val="006272D8"/>
    <w:rsid w:val="00630B9B"/>
    <w:rsid w:val="00631D79"/>
    <w:rsid w:val="006320BC"/>
    <w:rsid w:val="00632DC8"/>
    <w:rsid w:val="006332C1"/>
    <w:rsid w:val="006340C8"/>
    <w:rsid w:val="00635AAB"/>
    <w:rsid w:val="006361EA"/>
    <w:rsid w:val="00636272"/>
    <w:rsid w:val="00636DDF"/>
    <w:rsid w:val="00637372"/>
    <w:rsid w:val="0064142D"/>
    <w:rsid w:val="00642849"/>
    <w:rsid w:val="00643381"/>
    <w:rsid w:val="006449CA"/>
    <w:rsid w:val="0064755F"/>
    <w:rsid w:val="006502D7"/>
    <w:rsid w:val="00650335"/>
    <w:rsid w:val="0065171D"/>
    <w:rsid w:val="0065243E"/>
    <w:rsid w:val="00653341"/>
    <w:rsid w:val="006550EF"/>
    <w:rsid w:val="00656032"/>
    <w:rsid w:val="00657AB0"/>
    <w:rsid w:val="00660E77"/>
    <w:rsid w:val="006612E3"/>
    <w:rsid w:val="0066148B"/>
    <w:rsid w:val="00663FDB"/>
    <w:rsid w:val="00664D96"/>
    <w:rsid w:val="00667089"/>
    <w:rsid w:val="006700D4"/>
    <w:rsid w:val="0067080B"/>
    <w:rsid w:val="00670CB8"/>
    <w:rsid w:val="006711DE"/>
    <w:rsid w:val="0067165E"/>
    <w:rsid w:val="0067198A"/>
    <w:rsid w:val="00674991"/>
    <w:rsid w:val="006753C5"/>
    <w:rsid w:val="0067756A"/>
    <w:rsid w:val="006775CD"/>
    <w:rsid w:val="006775D7"/>
    <w:rsid w:val="00680DAF"/>
    <w:rsid w:val="006875DF"/>
    <w:rsid w:val="006919C7"/>
    <w:rsid w:val="00692106"/>
    <w:rsid w:val="00692109"/>
    <w:rsid w:val="006936F6"/>
    <w:rsid w:val="006959A1"/>
    <w:rsid w:val="0069696A"/>
    <w:rsid w:val="00696F11"/>
    <w:rsid w:val="006971A4"/>
    <w:rsid w:val="006A0D62"/>
    <w:rsid w:val="006A1560"/>
    <w:rsid w:val="006A15B6"/>
    <w:rsid w:val="006A4155"/>
    <w:rsid w:val="006A4ACB"/>
    <w:rsid w:val="006A6B6F"/>
    <w:rsid w:val="006A6E5B"/>
    <w:rsid w:val="006A74CB"/>
    <w:rsid w:val="006B1D3D"/>
    <w:rsid w:val="006B2B3C"/>
    <w:rsid w:val="006B2BE8"/>
    <w:rsid w:val="006B2C7C"/>
    <w:rsid w:val="006B2FDA"/>
    <w:rsid w:val="006B38EB"/>
    <w:rsid w:val="006B4603"/>
    <w:rsid w:val="006B4B74"/>
    <w:rsid w:val="006B69EC"/>
    <w:rsid w:val="006B75A8"/>
    <w:rsid w:val="006B789A"/>
    <w:rsid w:val="006B7CCB"/>
    <w:rsid w:val="006C0477"/>
    <w:rsid w:val="006C09BD"/>
    <w:rsid w:val="006C1BD1"/>
    <w:rsid w:val="006C1D3B"/>
    <w:rsid w:val="006C2EAE"/>
    <w:rsid w:val="006C35F1"/>
    <w:rsid w:val="006C36A3"/>
    <w:rsid w:val="006C415E"/>
    <w:rsid w:val="006C419A"/>
    <w:rsid w:val="006C52BC"/>
    <w:rsid w:val="006C6605"/>
    <w:rsid w:val="006C77C3"/>
    <w:rsid w:val="006D0174"/>
    <w:rsid w:val="006D0CAA"/>
    <w:rsid w:val="006D106D"/>
    <w:rsid w:val="006D3F65"/>
    <w:rsid w:val="006D4E0F"/>
    <w:rsid w:val="006D5BDF"/>
    <w:rsid w:val="006D6A03"/>
    <w:rsid w:val="006E0C3F"/>
    <w:rsid w:val="006E1344"/>
    <w:rsid w:val="006E1FC4"/>
    <w:rsid w:val="006E4085"/>
    <w:rsid w:val="006E47A9"/>
    <w:rsid w:val="006E54C8"/>
    <w:rsid w:val="006E6217"/>
    <w:rsid w:val="006F023A"/>
    <w:rsid w:val="006F0860"/>
    <w:rsid w:val="006F18CA"/>
    <w:rsid w:val="006F2D92"/>
    <w:rsid w:val="006F39A2"/>
    <w:rsid w:val="006F4876"/>
    <w:rsid w:val="006F5B40"/>
    <w:rsid w:val="006F7C29"/>
    <w:rsid w:val="00700CDF"/>
    <w:rsid w:val="0070109F"/>
    <w:rsid w:val="00701708"/>
    <w:rsid w:val="00702468"/>
    <w:rsid w:val="00703850"/>
    <w:rsid w:val="0070494D"/>
    <w:rsid w:val="007054D3"/>
    <w:rsid w:val="00705EF9"/>
    <w:rsid w:val="00706715"/>
    <w:rsid w:val="00706D20"/>
    <w:rsid w:val="00706F8B"/>
    <w:rsid w:val="00707D31"/>
    <w:rsid w:val="007112A2"/>
    <w:rsid w:val="00711625"/>
    <w:rsid w:val="007124F6"/>
    <w:rsid w:val="00712515"/>
    <w:rsid w:val="00713693"/>
    <w:rsid w:val="007156D3"/>
    <w:rsid w:val="00715F95"/>
    <w:rsid w:val="00720257"/>
    <w:rsid w:val="00721887"/>
    <w:rsid w:val="007237D1"/>
    <w:rsid w:val="00723E48"/>
    <w:rsid w:val="007248AA"/>
    <w:rsid w:val="00725A93"/>
    <w:rsid w:val="00725C50"/>
    <w:rsid w:val="00725ED0"/>
    <w:rsid w:val="00726D29"/>
    <w:rsid w:val="00726DA5"/>
    <w:rsid w:val="007303B2"/>
    <w:rsid w:val="00730599"/>
    <w:rsid w:val="0073144A"/>
    <w:rsid w:val="0073166B"/>
    <w:rsid w:val="00733588"/>
    <w:rsid w:val="0073448F"/>
    <w:rsid w:val="00736D84"/>
    <w:rsid w:val="00737862"/>
    <w:rsid w:val="007403EF"/>
    <w:rsid w:val="00740A75"/>
    <w:rsid w:val="007432D2"/>
    <w:rsid w:val="00743919"/>
    <w:rsid w:val="0074395E"/>
    <w:rsid w:val="00746009"/>
    <w:rsid w:val="00747244"/>
    <w:rsid w:val="00747295"/>
    <w:rsid w:val="007474FD"/>
    <w:rsid w:val="007515B3"/>
    <w:rsid w:val="007518D5"/>
    <w:rsid w:val="0075314B"/>
    <w:rsid w:val="0075364E"/>
    <w:rsid w:val="00756EF9"/>
    <w:rsid w:val="00760152"/>
    <w:rsid w:val="0076053D"/>
    <w:rsid w:val="0076281D"/>
    <w:rsid w:val="00762C59"/>
    <w:rsid w:val="007641F3"/>
    <w:rsid w:val="007648A9"/>
    <w:rsid w:val="00764B4A"/>
    <w:rsid w:val="007658A4"/>
    <w:rsid w:val="00765BA8"/>
    <w:rsid w:val="00766194"/>
    <w:rsid w:val="00766F57"/>
    <w:rsid w:val="0076769E"/>
    <w:rsid w:val="007677EA"/>
    <w:rsid w:val="00767BDB"/>
    <w:rsid w:val="007701F1"/>
    <w:rsid w:val="00771D65"/>
    <w:rsid w:val="00771F5D"/>
    <w:rsid w:val="00780C96"/>
    <w:rsid w:val="007868B2"/>
    <w:rsid w:val="00786AC3"/>
    <w:rsid w:val="00787794"/>
    <w:rsid w:val="00790CCB"/>
    <w:rsid w:val="00792A62"/>
    <w:rsid w:val="00793528"/>
    <w:rsid w:val="00793A8A"/>
    <w:rsid w:val="00793CBE"/>
    <w:rsid w:val="0079450E"/>
    <w:rsid w:val="00795CDC"/>
    <w:rsid w:val="00797675"/>
    <w:rsid w:val="007978E3"/>
    <w:rsid w:val="00797C3A"/>
    <w:rsid w:val="007A0E39"/>
    <w:rsid w:val="007A1ED1"/>
    <w:rsid w:val="007A2DF7"/>
    <w:rsid w:val="007A39F5"/>
    <w:rsid w:val="007A48BF"/>
    <w:rsid w:val="007A50D7"/>
    <w:rsid w:val="007A5DEB"/>
    <w:rsid w:val="007A6254"/>
    <w:rsid w:val="007A7CE6"/>
    <w:rsid w:val="007B0883"/>
    <w:rsid w:val="007B1970"/>
    <w:rsid w:val="007B1DB4"/>
    <w:rsid w:val="007B5350"/>
    <w:rsid w:val="007B56CE"/>
    <w:rsid w:val="007B594B"/>
    <w:rsid w:val="007B5962"/>
    <w:rsid w:val="007B6FFB"/>
    <w:rsid w:val="007B7E31"/>
    <w:rsid w:val="007C07C7"/>
    <w:rsid w:val="007C15B1"/>
    <w:rsid w:val="007C2A57"/>
    <w:rsid w:val="007C4A0B"/>
    <w:rsid w:val="007C4F3B"/>
    <w:rsid w:val="007C63E7"/>
    <w:rsid w:val="007C72BB"/>
    <w:rsid w:val="007C7AC1"/>
    <w:rsid w:val="007C7C56"/>
    <w:rsid w:val="007D277B"/>
    <w:rsid w:val="007D5FE2"/>
    <w:rsid w:val="007E0186"/>
    <w:rsid w:val="007E2C73"/>
    <w:rsid w:val="007E2F1C"/>
    <w:rsid w:val="007E3584"/>
    <w:rsid w:val="007E3895"/>
    <w:rsid w:val="007E43CE"/>
    <w:rsid w:val="007E518D"/>
    <w:rsid w:val="007E6F3D"/>
    <w:rsid w:val="007E769C"/>
    <w:rsid w:val="007F1FF6"/>
    <w:rsid w:val="007F25A7"/>
    <w:rsid w:val="007F42FA"/>
    <w:rsid w:val="007F45A8"/>
    <w:rsid w:val="007F63A2"/>
    <w:rsid w:val="007F6433"/>
    <w:rsid w:val="007F6B3C"/>
    <w:rsid w:val="0080092B"/>
    <w:rsid w:val="00801085"/>
    <w:rsid w:val="0080173D"/>
    <w:rsid w:val="008054D0"/>
    <w:rsid w:val="008057C0"/>
    <w:rsid w:val="008058D2"/>
    <w:rsid w:val="00805CE5"/>
    <w:rsid w:val="0080613D"/>
    <w:rsid w:val="00806256"/>
    <w:rsid w:val="0080795E"/>
    <w:rsid w:val="00812343"/>
    <w:rsid w:val="00812BBF"/>
    <w:rsid w:val="008131AC"/>
    <w:rsid w:val="00816812"/>
    <w:rsid w:val="008171F3"/>
    <w:rsid w:val="00817975"/>
    <w:rsid w:val="00817FF4"/>
    <w:rsid w:val="00821103"/>
    <w:rsid w:val="00823BA4"/>
    <w:rsid w:val="00824310"/>
    <w:rsid w:val="00825EEB"/>
    <w:rsid w:val="00826298"/>
    <w:rsid w:val="008267AC"/>
    <w:rsid w:val="008305ED"/>
    <w:rsid w:val="00830AD8"/>
    <w:rsid w:val="0083169C"/>
    <w:rsid w:val="008321E3"/>
    <w:rsid w:val="008323D4"/>
    <w:rsid w:val="0083258A"/>
    <w:rsid w:val="00832C0C"/>
    <w:rsid w:val="00834C9A"/>
    <w:rsid w:val="00834EAE"/>
    <w:rsid w:val="00835209"/>
    <w:rsid w:val="00842265"/>
    <w:rsid w:val="00843884"/>
    <w:rsid w:val="008440C4"/>
    <w:rsid w:val="0084626B"/>
    <w:rsid w:val="00846936"/>
    <w:rsid w:val="0084698E"/>
    <w:rsid w:val="0084732F"/>
    <w:rsid w:val="00847AD5"/>
    <w:rsid w:val="00847D5B"/>
    <w:rsid w:val="00851378"/>
    <w:rsid w:val="008532FD"/>
    <w:rsid w:val="008538D8"/>
    <w:rsid w:val="00853AAA"/>
    <w:rsid w:val="008543CF"/>
    <w:rsid w:val="00860D45"/>
    <w:rsid w:val="00861955"/>
    <w:rsid w:val="00861C03"/>
    <w:rsid w:val="00862431"/>
    <w:rsid w:val="00862733"/>
    <w:rsid w:val="008649EA"/>
    <w:rsid w:val="00864FD5"/>
    <w:rsid w:val="008659DC"/>
    <w:rsid w:val="008672D5"/>
    <w:rsid w:val="008702AB"/>
    <w:rsid w:val="0087339D"/>
    <w:rsid w:val="0087558A"/>
    <w:rsid w:val="008763D3"/>
    <w:rsid w:val="00876D6D"/>
    <w:rsid w:val="0088185D"/>
    <w:rsid w:val="00881C6F"/>
    <w:rsid w:val="00881E65"/>
    <w:rsid w:val="0088200B"/>
    <w:rsid w:val="008824DD"/>
    <w:rsid w:val="00882579"/>
    <w:rsid w:val="008841D1"/>
    <w:rsid w:val="00885CC5"/>
    <w:rsid w:val="00885D28"/>
    <w:rsid w:val="0089027A"/>
    <w:rsid w:val="00891BD4"/>
    <w:rsid w:val="00891D18"/>
    <w:rsid w:val="00892474"/>
    <w:rsid w:val="008924A5"/>
    <w:rsid w:val="00893DF8"/>
    <w:rsid w:val="0089403B"/>
    <w:rsid w:val="008957D4"/>
    <w:rsid w:val="00896A5C"/>
    <w:rsid w:val="008A00E1"/>
    <w:rsid w:val="008A1794"/>
    <w:rsid w:val="008A1953"/>
    <w:rsid w:val="008A5810"/>
    <w:rsid w:val="008A5BDB"/>
    <w:rsid w:val="008B0B22"/>
    <w:rsid w:val="008B3FC0"/>
    <w:rsid w:val="008B5F40"/>
    <w:rsid w:val="008B6042"/>
    <w:rsid w:val="008B724A"/>
    <w:rsid w:val="008C2F00"/>
    <w:rsid w:val="008C52D0"/>
    <w:rsid w:val="008D0DC3"/>
    <w:rsid w:val="008D193C"/>
    <w:rsid w:val="008D5495"/>
    <w:rsid w:val="008D72BA"/>
    <w:rsid w:val="008D7B8D"/>
    <w:rsid w:val="008E365A"/>
    <w:rsid w:val="008E3B97"/>
    <w:rsid w:val="008E63AC"/>
    <w:rsid w:val="008E6877"/>
    <w:rsid w:val="008E6AA1"/>
    <w:rsid w:val="008E70CE"/>
    <w:rsid w:val="008E755F"/>
    <w:rsid w:val="008F0466"/>
    <w:rsid w:val="008F2ADB"/>
    <w:rsid w:val="008F4F47"/>
    <w:rsid w:val="00901AB7"/>
    <w:rsid w:val="00903F75"/>
    <w:rsid w:val="00904346"/>
    <w:rsid w:val="00907BFE"/>
    <w:rsid w:val="00907F60"/>
    <w:rsid w:val="00910257"/>
    <w:rsid w:val="00911341"/>
    <w:rsid w:val="0091205F"/>
    <w:rsid w:val="00912C0C"/>
    <w:rsid w:val="009135D3"/>
    <w:rsid w:val="00913D13"/>
    <w:rsid w:val="009147AD"/>
    <w:rsid w:val="00914C69"/>
    <w:rsid w:val="0091527A"/>
    <w:rsid w:val="0091584D"/>
    <w:rsid w:val="00915A81"/>
    <w:rsid w:val="00917ABF"/>
    <w:rsid w:val="00920048"/>
    <w:rsid w:val="00920975"/>
    <w:rsid w:val="009210E9"/>
    <w:rsid w:val="0092383B"/>
    <w:rsid w:val="00924353"/>
    <w:rsid w:val="009248A3"/>
    <w:rsid w:val="00924910"/>
    <w:rsid w:val="009254F5"/>
    <w:rsid w:val="009255DA"/>
    <w:rsid w:val="00930406"/>
    <w:rsid w:val="00932683"/>
    <w:rsid w:val="009350C0"/>
    <w:rsid w:val="0093691C"/>
    <w:rsid w:val="0093733D"/>
    <w:rsid w:val="00937580"/>
    <w:rsid w:val="0093772E"/>
    <w:rsid w:val="00937E67"/>
    <w:rsid w:val="009424AD"/>
    <w:rsid w:val="00944582"/>
    <w:rsid w:val="00946629"/>
    <w:rsid w:val="009466A2"/>
    <w:rsid w:val="0094700A"/>
    <w:rsid w:val="00950900"/>
    <w:rsid w:val="0095120A"/>
    <w:rsid w:val="00952EF0"/>
    <w:rsid w:val="00953318"/>
    <w:rsid w:val="00953DE0"/>
    <w:rsid w:val="00954CE3"/>
    <w:rsid w:val="00955FA4"/>
    <w:rsid w:val="00957684"/>
    <w:rsid w:val="00957B6D"/>
    <w:rsid w:val="00960949"/>
    <w:rsid w:val="00960AD6"/>
    <w:rsid w:val="00960D79"/>
    <w:rsid w:val="00962E0D"/>
    <w:rsid w:val="0096314C"/>
    <w:rsid w:val="00963F23"/>
    <w:rsid w:val="00964439"/>
    <w:rsid w:val="0096480B"/>
    <w:rsid w:val="0096516C"/>
    <w:rsid w:val="00970575"/>
    <w:rsid w:val="00970696"/>
    <w:rsid w:val="0097203A"/>
    <w:rsid w:val="00972796"/>
    <w:rsid w:val="00972B33"/>
    <w:rsid w:val="009771E9"/>
    <w:rsid w:val="00980683"/>
    <w:rsid w:val="00980DE8"/>
    <w:rsid w:val="00984C71"/>
    <w:rsid w:val="00985CA8"/>
    <w:rsid w:val="009871BD"/>
    <w:rsid w:val="0098722F"/>
    <w:rsid w:val="009939C1"/>
    <w:rsid w:val="00993B80"/>
    <w:rsid w:val="0099608A"/>
    <w:rsid w:val="009962C5"/>
    <w:rsid w:val="009A0B48"/>
    <w:rsid w:val="009A3598"/>
    <w:rsid w:val="009A3D39"/>
    <w:rsid w:val="009A40DE"/>
    <w:rsid w:val="009A4F45"/>
    <w:rsid w:val="009A61EE"/>
    <w:rsid w:val="009A7354"/>
    <w:rsid w:val="009A7F8B"/>
    <w:rsid w:val="009B0438"/>
    <w:rsid w:val="009B0AE8"/>
    <w:rsid w:val="009B2301"/>
    <w:rsid w:val="009B30ED"/>
    <w:rsid w:val="009B35C8"/>
    <w:rsid w:val="009B5B5A"/>
    <w:rsid w:val="009B635A"/>
    <w:rsid w:val="009C1633"/>
    <w:rsid w:val="009C1969"/>
    <w:rsid w:val="009C33EB"/>
    <w:rsid w:val="009C43B3"/>
    <w:rsid w:val="009C460B"/>
    <w:rsid w:val="009C4674"/>
    <w:rsid w:val="009C4D73"/>
    <w:rsid w:val="009C4EF2"/>
    <w:rsid w:val="009C4FB7"/>
    <w:rsid w:val="009C54EE"/>
    <w:rsid w:val="009D0677"/>
    <w:rsid w:val="009D0F2C"/>
    <w:rsid w:val="009D1401"/>
    <w:rsid w:val="009D5628"/>
    <w:rsid w:val="009E05CA"/>
    <w:rsid w:val="009E0EEA"/>
    <w:rsid w:val="009E1144"/>
    <w:rsid w:val="009E1B72"/>
    <w:rsid w:val="009E2064"/>
    <w:rsid w:val="009E20C1"/>
    <w:rsid w:val="009E21A4"/>
    <w:rsid w:val="009E2401"/>
    <w:rsid w:val="009E3E24"/>
    <w:rsid w:val="009E4298"/>
    <w:rsid w:val="009F1BAA"/>
    <w:rsid w:val="009F2CF2"/>
    <w:rsid w:val="009F3789"/>
    <w:rsid w:val="009F3EF5"/>
    <w:rsid w:val="009F49EC"/>
    <w:rsid w:val="009F52B1"/>
    <w:rsid w:val="009F55DD"/>
    <w:rsid w:val="00A015E3"/>
    <w:rsid w:val="00A02D71"/>
    <w:rsid w:val="00A03AB3"/>
    <w:rsid w:val="00A047E8"/>
    <w:rsid w:val="00A065E7"/>
    <w:rsid w:val="00A06E6F"/>
    <w:rsid w:val="00A076AE"/>
    <w:rsid w:val="00A07A3A"/>
    <w:rsid w:val="00A1055F"/>
    <w:rsid w:val="00A107D3"/>
    <w:rsid w:val="00A10DE9"/>
    <w:rsid w:val="00A113DB"/>
    <w:rsid w:val="00A12145"/>
    <w:rsid w:val="00A154CA"/>
    <w:rsid w:val="00A17C3C"/>
    <w:rsid w:val="00A20470"/>
    <w:rsid w:val="00A2050C"/>
    <w:rsid w:val="00A20AA5"/>
    <w:rsid w:val="00A210F3"/>
    <w:rsid w:val="00A21A17"/>
    <w:rsid w:val="00A22D85"/>
    <w:rsid w:val="00A246EC"/>
    <w:rsid w:val="00A257D3"/>
    <w:rsid w:val="00A265A5"/>
    <w:rsid w:val="00A26778"/>
    <w:rsid w:val="00A27C51"/>
    <w:rsid w:val="00A30267"/>
    <w:rsid w:val="00A32052"/>
    <w:rsid w:val="00A322AB"/>
    <w:rsid w:val="00A37CA7"/>
    <w:rsid w:val="00A40E0F"/>
    <w:rsid w:val="00A413E6"/>
    <w:rsid w:val="00A41B78"/>
    <w:rsid w:val="00A42EA3"/>
    <w:rsid w:val="00A4374A"/>
    <w:rsid w:val="00A45176"/>
    <w:rsid w:val="00A456ED"/>
    <w:rsid w:val="00A46344"/>
    <w:rsid w:val="00A466BA"/>
    <w:rsid w:val="00A473A5"/>
    <w:rsid w:val="00A47963"/>
    <w:rsid w:val="00A47F48"/>
    <w:rsid w:val="00A50241"/>
    <w:rsid w:val="00A517E6"/>
    <w:rsid w:val="00A5289E"/>
    <w:rsid w:val="00A5536E"/>
    <w:rsid w:val="00A568A4"/>
    <w:rsid w:val="00A56FF1"/>
    <w:rsid w:val="00A57478"/>
    <w:rsid w:val="00A60B99"/>
    <w:rsid w:val="00A63751"/>
    <w:rsid w:val="00A64C84"/>
    <w:rsid w:val="00A6576B"/>
    <w:rsid w:val="00A669E0"/>
    <w:rsid w:val="00A66B09"/>
    <w:rsid w:val="00A66CA6"/>
    <w:rsid w:val="00A72AD1"/>
    <w:rsid w:val="00A7460D"/>
    <w:rsid w:val="00A76AD2"/>
    <w:rsid w:val="00A77755"/>
    <w:rsid w:val="00A8184D"/>
    <w:rsid w:val="00A818C7"/>
    <w:rsid w:val="00A83D80"/>
    <w:rsid w:val="00A84599"/>
    <w:rsid w:val="00A85967"/>
    <w:rsid w:val="00A85C0D"/>
    <w:rsid w:val="00A86CD9"/>
    <w:rsid w:val="00A90093"/>
    <w:rsid w:val="00A90EB4"/>
    <w:rsid w:val="00A90F00"/>
    <w:rsid w:val="00A915E9"/>
    <w:rsid w:val="00A91C32"/>
    <w:rsid w:val="00A92C3F"/>
    <w:rsid w:val="00A932B4"/>
    <w:rsid w:val="00A950E0"/>
    <w:rsid w:val="00A96B40"/>
    <w:rsid w:val="00A96C89"/>
    <w:rsid w:val="00AA07BC"/>
    <w:rsid w:val="00AA2BEF"/>
    <w:rsid w:val="00AB0FE5"/>
    <w:rsid w:val="00AB160C"/>
    <w:rsid w:val="00AB2BC0"/>
    <w:rsid w:val="00AB36C4"/>
    <w:rsid w:val="00AB52D4"/>
    <w:rsid w:val="00AB5DC4"/>
    <w:rsid w:val="00AB7E06"/>
    <w:rsid w:val="00AC068A"/>
    <w:rsid w:val="00AC5724"/>
    <w:rsid w:val="00AC642D"/>
    <w:rsid w:val="00AC7B9F"/>
    <w:rsid w:val="00AD0055"/>
    <w:rsid w:val="00AD184C"/>
    <w:rsid w:val="00AD2338"/>
    <w:rsid w:val="00AD3821"/>
    <w:rsid w:val="00AD425C"/>
    <w:rsid w:val="00AD4D7A"/>
    <w:rsid w:val="00AE0B82"/>
    <w:rsid w:val="00AE4477"/>
    <w:rsid w:val="00AE4AAB"/>
    <w:rsid w:val="00AE4E88"/>
    <w:rsid w:val="00AE5036"/>
    <w:rsid w:val="00AE6A66"/>
    <w:rsid w:val="00AE6EDD"/>
    <w:rsid w:val="00AF394F"/>
    <w:rsid w:val="00AF4730"/>
    <w:rsid w:val="00AF4AAB"/>
    <w:rsid w:val="00AF559F"/>
    <w:rsid w:val="00AF5D1F"/>
    <w:rsid w:val="00B00B81"/>
    <w:rsid w:val="00B00E20"/>
    <w:rsid w:val="00B01EC1"/>
    <w:rsid w:val="00B01FDD"/>
    <w:rsid w:val="00B02F3D"/>
    <w:rsid w:val="00B0476F"/>
    <w:rsid w:val="00B06CB1"/>
    <w:rsid w:val="00B07042"/>
    <w:rsid w:val="00B10BC8"/>
    <w:rsid w:val="00B1172D"/>
    <w:rsid w:val="00B1218D"/>
    <w:rsid w:val="00B12C2F"/>
    <w:rsid w:val="00B16F1A"/>
    <w:rsid w:val="00B16F39"/>
    <w:rsid w:val="00B205AF"/>
    <w:rsid w:val="00B21554"/>
    <w:rsid w:val="00B256AC"/>
    <w:rsid w:val="00B26FC3"/>
    <w:rsid w:val="00B275D9"/>
    <w:rsid w:val="00B32BFE"/>
    <w:rsid w:val="00B343FB"/>
    <w:rsid w:val="00B3566F"/>
    <w:rsid w:val="00B35FFE"/>
    <w:rsid w:val="00B362EE"/>
    <w:rsid w:val="00B3683A"/>
    <w:rsid w:val="00B36DF8"/>
    <w:rsid w:val="00B36E5A"/>
    <w:rsid w:val="00B36F46"/>
    <w:rsid w:val="00B41D5E"/>
    <w:rsid w:val="00B43D4E"/>
    <w:rsid w:val="00B447EC"/>
    <w:rsid w:val="00B456C4"/>
    <w:rsid w:val="00B46071"/>
    <w:rsid w:val="00B468F1"/>
    <w:rsid w:val="00B50E33"/>
    <w:rsid w:val="00B5180E"/>
    <w:rsid w:val="00B51EB1"/>
    <w:rsid w:val="00B5244A"/>
    <w:rsid w:val="00B52895"/>
    <w:rsid w:val="00B53CB6"/>
    <w:rsid w:val="00B540AA"/>
    <w:rsid w:val="00B548C1"/>
    <w:rsid w:val="00B54EDA"/>
    <w:rsid w:val="00B5502E"/>
    <w:rsid w:val="00B5519B"/>
    <w:rsid w:val="00B55602"/>
    <w:rsid w:val="00B56E12"/>
    <w:rsid w:val="00B57023"/>
    <w:rsid w:val="00B57883"/>
    <w:rsid w:val="00B57BC4"/>
    <w:rsid w:val="00B60AD8"/>
    <w:rsid w:val="00B63F3B"/>
    <w:rsid w:val="00B64252"/>
    <w:rsid w:val="00B644C0"/>
    <w:rsid w:val="00B668F3"/>
    <w:rsid w:val="00B66BDF"/>
    <w:rsid w:val="00B67E59"/>
    <w:rsid w:val="00B7223E"/>
    <w:rsid w:val="00B74914"/>
    <w:rsid w:val="00B7565A"/>
    <w:rsid w:val="00B80736"/>
    <w:rsid w:val="00B824AE"/>
    <w:rsid w:val="00B83093"/>
    <w:rsid w:val="00B84643"/>
    <w:rsid w:val="00B864CF"/>
    <w:rsid w:val="00B87AEE"/>
    <w:rsid w:val="00B92B1F"/>
    <w:rsid w:val="00B93E3B"/>
    <w:rsid w:val="00B94D3C"/>
    <w:rsid w:val="00B95CD8"/>
    <w:rsid w:val="00B96557"/>
    <w:rsid w:val="00B97BBA"/>
    <w:rsid w:val="00BA1688"/>
    <w:rsid w:val="00BA191F"/>
    <w:rsid w:val="00BA1963"/>
    <w:rsid w:val="00BA214C"/>
    <w:rsid w:val="00BA2498"/>
    <w:rsid w:val="00BA2EFA"/>
    <w:rsid w:val="00BA3456"/>
    <w:rsid w:val="00BA3D15"/>
    <w:rsid w:val="00BA409D"/>
    <w:rsid w:val="00BA41DE"/>
    <w:rsid w:val="00BA6219"/>
    <w:rsid w:val="00BA6BB5"/>
    <w:rsid w:val="00BA7213"/>
    <w:rsid w:val="00BA7A1D"/>
    <w:rsid w:val="00BB0152"/>
    <w:rsid w:val="00BB276A"/>
    <w:rsid w:val="00BB39FB"/>
    <w:rsid w:val="00BB3C06"/>
    <w:rsid w:val="00BB40D2"/>
    <w:rsid w:val="00BB6EA1"/>
    <w:rsid w:val="00BB78DC"/>
    <w:rsid w:val="00BB7EC1"/>
    <w:rsid w:val="00BC1582"/>
    <w:rsid w:val="00BC3BA9"/>
    <w:rsid w:val="00BC5023"/>
    <w:rsid w:val="00BC5746"/>
    <w:rsid w:val="00BC747B"/>
    <w:rsid w:val="00BD053B"/>
    <w:rsid w:val="00BD1B5C"/>
    <w:rsid w:val="00BD2211"/>
    <w:rsid w:val="00BD25B9"/>
    <w:rsid w:val="00BD2D89"/>
    <w:rsid w:val="00BD46F7"/>
    <w:rsid w:val="00BD5BC8"/>
    <w:rsid w:val="00BD7686"/>
    <w:rsid w:val="00BD798B"/>
    <w:rsid w:val="00BE2C6B"/>
    <w:rsid w:val="00BE2EF9"/>
    <w:rsid w:val="00BE2F16"/>
    <w:rsid w:val="00BE30A6"/>
    <w:rsid w:val="00BE3FA5"/>
    <w:rsid w:val="00BE4566"/>
    <w:rsid w:val="00BE6A74"/>
    <w:rsid w:val="00BE6C6C"/>
    <w:rsid w:val="00BE6E95"/>
    <w:rsid w:val="00BF12FD"/>
    <w:rsid w:val="00BF184D"/>
    <w:rsid w:val="00BF2100"/>
    <w:rsid w:val="00BF3E86"/>
    <w:rsid w:val="00BF505A"/>
    <w:rsid w:val="00BF61B1"/>
    <w:rsid w:val="00C00F1F"/>
    <w:rsid w:val="00C01129"/>
    <w:rsid w:val="00C01171"/>
    <w:rsid w:val="00C0266B"/>
    <w:rsid w:val="00C04B30"/>
    <w:rsid w:val="00C04C17"/>
    <w:rsid w:val="00C051F2"/>
    <w:rsid w:val="00C06237"/>
    <w:rsid w:val="00C06EDB"/>
    <w:rsid w:val="00C078EC"/>
    <w:rsid w:val="00C103D3"/>
    <w:rsid w:val="00C10C95"/>
    <w:rsid w:val="00C120F5"/>
    <w:rsid w:val="00C12866"/>
    <w:rsid w:val="00C135D8"/>
    <w:rsid w:val="00C13DD0"/>
    <w:rsid w:val="00C158DB"/>
    <w:rsid w:val="00C15CCB"/>
    <w:rsid w:val="00C1769C"/>
    <w:rsid w:val="00C17A5C"/>
    <w:rsid w:val="00C20CE2"/>
    <w:rsid w:val="00C25242"/>
    <w:rsid w:val="00C2545D"/>
    <w:rsid w:val="00C26EC3"/>
    <w:rsid w:val="00C30279"/>
    <w:rsid w:val="00C30F60"/>
    <w:rsid w:val="00C30F97"/>
    <w:rsid w:val="00C31A5A"/>
    <w:rsid w:val="00C326C1"/>
    <w:rsid w:val="00C32E90"/>
    <w:rsid w:val="00C333F1"/>
    <w:rsid w:val="00C340AD"/>
    <w:rsid w:val="00C3478A"/>
    <w:rsid w:val="00C37543"/>
    <w:rsid w:val="00C37DBD"/>
    <w:rsid w:val="00C41366"/>
    <w:rsid w:val="00C421C5"/>
    <w:rsid w:val="00C43DB6"/>
    <w:rsid w:val="00C45E8F"/>
    <w:rsid w:val="00C46494"/>
    <w:rsid w:val="00C5040C"/>
    <w:rsid w:val="00C520CC"/>
    <w:rsid w:val="00C52528"/>
    <w:rsid w:val="00C52589"/>
    <w:rsid w:val="00C542D4"/>
    <w:rsid w:val="00C6186D"/>
    <w:rsid w:val="00C6363B"/>
    <w:rsid w:val="00C63D2E"/>
    <w:rsid w:val="00C64F9D"/>
    <w:rsid w:val="00C653C9"/>
    <w:rsid w:val="00C65DDA"/>
    <w:rsid w:val="00C67CEA"/>
    <w:rsid w:val="00C7107D"/>
    <w:rsid w:val="00C7159C"/>
    <w:rsid w:val="00C742CE"/>
    <w:rsid w:val="00C77CFF"/>
    <w:rsid w:val="00C80DF3"/>
    <w:rsid w:val="00C8129F"/>
    <w:rsid w:val="00C82EE9"/>
    <w:rsid w:val="00C837CA"/>
    <w:rsid w:val="00C83ACA"/>
    <w:rsid w:val="00C852C8"/>
    <w:rsid w:val="00C8542F"/>
    <w:rsid w:val="00C86D7A"/>
    <w:rsid w:val="00C878ED"/>
    <w:rsid w:val="00C91259"/>
    <w:rsid w:val="00C92581"/>
    <w:rsid w:val="00C92A4C"/>
    <w:rsid w:val="00C93ACC"/>
    <w:rsid w:val="00C95434"/>
    <w:rsid w:val="00C96168"/>
    <w:rsid w:val="00CA0B87"/>
    <w:rsid w:val="00CA13A0"/>
    <w:rsid w:val="00CA1E1A"/>
    <w:rsid w:val="00CA2A90"/>
    <w:rsid w:val="00CA4301"/>
    <w:rsid w:val="00CA44FD"/>
    <w:rsid w:val="00CA4849"/>
    <w:rsid w:val="00CA5480"/>
    <w:rsid w:val="00CB0845"/>
    <w:rsid w:val="00CB087E"/>
    <w:rsid w:val="00CB0D6E"/>
    <w:rsid w:val="00CB1367"/>
    <w:rsid w:val="00CB3261"/>
    <w:rsid w:val="00CB33E2"/>
    <w:rsid w:val="00CB389B"/>
    <w:rsid w:val="00CB4C98"/>
    <w:rsid w:val="00CB4D6D"/>
    <w:rsid w:val="00CB5DD4"/>
    <w:rsid w:val="00CB5FCC"/>
    <w:rsid w:val="00CB6069"/>
    <w:rsid w:val="00CB62BC"/>
    <w:rsid w:val="00CB6D49"/>
    <w:rsid w:val="00CB771B"/>
    <w:rsid w:val="00CC00FB"/>
    <w:rsid w:val="00CC0A23"/>
    <w:rsid w:val="00CC0B25"/>
    <w:rsid w:val="00CC0B79"/>
    <w:rsid w:val="00CC10BE"/>
    <w:rsid w:val="00CC39DC"/>
    <w:rsid w:val="00CC3BBD"/>
    <w:rsid w:val="00CC5D93"/>
    <w:rsid w:val="00CC6373"/>
    <w:rsid w:val="00CC7A17"/>
    <w:rsid w:val="00CD060F"/>
    <w:rsid w:val="00CD094D"/>
    <w:rsid w:val="00CD28AF"/>
    <w:rsid w:val="00CD3004"/>
    <w:rsid w:val="00CD5954"/>
    <w:rsid w:val="00CD5D50"/>
    <w:rsid w:val="00CD5E93"/>
    <w:rsid w:val="00CD7618"/>
    <w:rsid w:val="00CD7C00"/>
    <w:rsid w:val="00CE0F34"/>
    <w:rsid w:val="00CE16F5"/>
    <w:rsid w:val="00CE4E7C"/>
    <w:rsid w:val="00CE62D2"/>
    <w:rsid w:val="00CE6D05"/>
    <w:rsid w:val="00CF0463"/>
    <w:rsid w:val="00CF09D5"/>
    <w:rsid w:val="00CF0B7A"/>
    <w:rsid w:val="00CF0F4E"/>
    <w:rsid w:val="00CF19DF"/>
    <w:rsid w:val="00CF2937"/>
    <w:rsid w:val="00CF37AE"/>
    <w:rsid w:val="00CF415E"/>
    <w:rsid w:val="00CF4497"/>
    <w:rsid w:val="00CF5B91"/>
    <w:rsid w:val="00CF673F"/>
    <w:rsid w:val="00CF791B"/>
    <w:rsid w:val="00D01762"/>
    <w:rsid w:val="00D01805"/>
    <w:rsid w:val="00D0188F"/>
    <w:rsid w:val="00D032B9"/>
    <w:rsid w:val="00D03D14"/>
    <w:rsid w:val="00D0410B"/>
    <w:rsid w:val="00D048F6"/>
    <w:rsid w:val="00D106F6"/>
    <w:rsid w:val="00D10FB7"/>
    <w:rsid w:val="00D1193C"/>
    <w:rsid w:val="00D12886"/>
    <w:rsid w:val="00D13E72"/>
    <w:rsid w:val="00D1538B"/>
    <w:rsid w:val="00D160AD"/>
    <w:rsid w:val="00D166C1"/>
    <w:rsid w:val="00D16AC8"/>
    <w:rsid w:val="00D179AF"/>
    <w:rsid w:val="00D2049E"/>
    <w:rsid w:val="00D21E5B"/>
    <w:rsid w:val="00D226AE"/>
    <w:rsid w:val="00D24305"/>
    <w:rsid w:val="00D25E6B"/>
    <w:rsid w:val="00D26227"/>
    <w:rsid w:val="00D30A99"/>
    <w:rsid w:val="00D31738"/>
    <w:rsid w:val="00D327C2"/>
    <w:rsid w:val="00D33F77"/>
    <w:rsid w:val="00D346A7"/>
    <w:rsid w:val="00D42C17"/>
    <w:rsid w:val="00D44B69"/>
    <w:rsid w:val="00D46BA6"/>
    <w:rsid w:val="00D47D5B"/>
    <w:rsid w:val="00D51BA0"/>
    <w:rsid w:val="00D53AF1"/>
    <w:rsid w:val="00D5486D"/>
    <w:rsid w:val="00D56469"/>
    <w:rsid w:val="00D56E3D"/>
    <w:rsid w:val="00D5764E"/>
    <w:rsid w:val="00D57A2F"/>
    <w:rsid w:val="00D60B7D"/>
    <w:rsid w:val="00D61506"/>
    <w:rsid w:val="00D61E0B"/>
    <w:rsid w:val="00D623C3"/>
    <w:rsid w:val="00D62C59"/>
    <w:rsid w:val="00D62FFD"/>
    <w:rsid w:val="00D6372F"/>
    <w:rsid w:val="00D66DB2"/>
    <w:rsid w:val="00D671BB"/>
    <w:rsid w:val="00D67D78"/>
    <w:rsid w:val="00D67F02"/>
    <w:rsid w:val="00D67F97"/>
    <w:rsid w:val="00D71115"/>
    <w:rsid w:val="00D718E5"/>
    <w:rsid w:val="00D7247B"/>
    <w:rsid w:val="00D727B3"/>
    <w:rsid w:val="00D72B98"/>
    <w:rsid w:val="00D7414C"/>
    <w:rsid w:val="00D75802"/>
    <w:rsid w:val="00D76F03"/>
    <w:rsid w:val="00D7787D"/>
    <w:rsid w:val="00D807F3"/>
    <w:rsid w:val="00D80F94"/>
    <w:rsid w:val="00D81494"/>
    <w:rsid w:val="00D84674"/>
    <w:rsid w:val="00D84E5A"/>
    <w:rsid w:val="00D85794"/>
    <w:rsid w:val="00D85C99"/>
    <w:rsid w:val="00D86AC3"/>
    <w:rsid w:val="00D87289"/>
    <w:rsid w:val="00D9173F"/>
    <w:rsid w:val="00D9207F"/>
    <w:rsid w:val="00D9279D"/>
    <w:rsid w:val="00D92C76"/>
    <w:rsid w:val="00D935BD"/>
    <w:rsid w:val="00D93C94"/>
    <w:rsid w:val="00D93ED0"/>
    <w:rsid w:val="00D947DA"/>
    <w:rsid w:val="00D9660B"/>
    <w:rsid w:val="00D9785F"/>
    <w:rsid w:val="00DA07D3"/>
    <w:rsid w:val="00DA1516"/>
    <w:rsid w:val="00DA1F88"/>
    <w:rsid w:val="00DA3351"/>
    <w:rsid w:val="00DA34DD"/>
    <w:rsid w:val="00DA4B79"/>
    <w:rsid w:val="00DA6239"/>
    <w:rsid w:val="00DA7C25"/>
    <w:rsid w:val="00DB165C"/>
    <w:rsid w:val="00DB70C3"/>
    <w:rsid w:val="00DC0DFB"/>
    <w:rsid w:val="00DC1D09"/>
    <w:rsid w:val="00DC3428"/>
    <w:rsid w:val="00DC348D"/>
    <w:rsid w:val="00DC4B18"/>
    <w:rsid w:val="00DC50FC"/>
    <w:rsid w:val="00DC514E"/>
    <w:rsid w:val="00DC5165"/>
    <w:rsid w:val="00DC6B79"/>
    <w:rsid w:val="00DC6DFF"/>
    <w:rsid w:val="00DC6F51"/>
    <w:rsid w:val="00DC7DF1"/>
    <w:rsid w:val="00DD27D5"/>
    <w:rsid w:val="00DD5840"/>
    <w:rsid w:val="00DD7363"/>
    <w:rsid w:val="00DD7C22"/>
    <w:rsid w:val="00DD7C2F"/>
    <w:rsid w:val="00DE1FF6"/>
    <w:rsid w:val="00DE2173"/>
    <w:rsid w:val="00DE2CBF"/>
    <w:rsid w:val="00DE35BA"/>
    <w:rsid w:val="00DE3770"/>
    <w:rsid w:val="00DE4FE0"/>
    <w:rsid w:val="00DE5D87"/>
    <w:rsid w:val="00DE6DC1"/>
    <w:rsid w:val="00DE6F8B"/>
    <w:rsid w:val="00DE7FCE"/>
    <w:rsid w:val="00DF0D5B"/>
    <w:rsid w:val="00DF24DA"/>
    <w:rsid w:val="00DF3BCF"/>
    <w:rsid w:val="00DF5DEC"/>
    <w:rsid w:val="00DF602A"/>
    <w:rsid w:val="00DF663F"/>
    <w:rsid w:val="00DF7197"/>
    <w:rsid w:val="00DF7FCC"/>
    <w:rsid w:val="00E0289D"/>
    <w:rsid w:val="00E02C1F"/>
    <w:rsid w:val="00E0617A"/>
    <w:rsid w:val="00E06A66"/>
    <w:rsid w:val="00E0788F"/>
    <w:rsid w:val="00E105B7"/>
    <w:rsid w:val="00E11A6F"/>
    <w:rsid w:val="00E1225A"/>
    <w:rsid w:val="00E13259"/>
    <w:rsid w:val="00E14442"/>
    <w:rsid w:val="00E1593C"/>
    <w:rsid w:val="00E15A05"/>
    <w:rsid w:val="00E16187"/>
    <w:rsid w:val="00E178EC"/>
    <w:rsid w:val="00E17B4E"/>
    <w:rsid w:val="00E21050"/>
    <w:rsid w:val="00E22769"/>
    <w:rsid w:val="00E24649"/>
    <w:rsid w:val="00E26F58"/>
    <w:rsid w:val="00E27142"/>
    <w:rsid w:val="00E27896"/>
    <w:rsid w:val="00E27D48"/>
    <w:rsid w:val="00E30534"/>
    <w:rsid w:val="00E33288"/>
    <w:rsid w:val="00E33CFA"/>
    <w:rsid w:val="00E341F6"/>
    <w:rsid w:val="00E34ED7"/>
    <w:rsid w:val="00E34F29"/>
    <w:rsid w:val="00E357FD"/>
    <w:rsid w:val="00E36897"/>
    <w:rsid w:val="00E42726"/>
    <w:rsid w:val="00E42E27"/>
    <w:rsid w:val="00E4659D"/>
    <w:rsid w:val="00E54B60"/>
    <w:rsid w:val="00E55D02"/>
    <w:rsid w:val="00E57A39"/>
    <w:rsid w:val="00E60F54"/>
    <w:rsid w:val="00E6154E"/>
    <w:rsid w:val="00E63085"/>
    <w:rsid w:val="00E63230"/>
    <w:rsid w:val="00E6519E"/>
    <w:rsid w:val="00E654F3"/>
    <w:rsid w:val="00E65A3E"/>
    <w:rsid w:val="00E67247"/>
    <w:rsid w:val="00E700BE"/>
    <w:rsid w:val="00E7025E"/>
    <w:rsid w:val="00E70897"/>
    <w:rsid w:val="00E7285F"/>
    <w:rsid w:val="00E74810"/>
    <w:rsid w:val="00E75526"/>
    <w:rsid w:val="00E75B13"/>
    <w:rsid w:val="00E75B94"/>
    <w:rsid w:val="00E76F20"/>
    <w:rsid w:val="00E771B3"/>
    <w:rsid w:val="00E806B9"/>
    <w:rsid w:val="00E8375C"/>
    <w:rsid w:val="00E84447"/>
    <w:rsid w:val="00E859EC"/>
    <w:rsid w:val="00E87B95"/>
    <w:rsid w:val="00E9037C"/>
    <w:rsid w:val="00E91EB2"/>
    <w:rsid w:val="00E922D7"/>
    <w:rsid w:val="00E93F80"/>
    <w:rsid w:val="00E96A31"/>
    <w:rsid w:val="00E9721E"/>
    <w:rsid w:val="00EA04DC"/>
    <w:rsid w:val="00EA1750"/>
    <w:rsid w:val="00EA1A35"/>
    <w:rsid w:val="00EA3374"/>
    <w:rsid w:val="00EA351B"/>
    <w:rsid w:val="00EA4522"/>
    <w:rsid w:val="00EA45BC"/>
    <w:rsid w:val="00EA5103"/>
    <w:rsid w:val="00EA6985"/>
    <w:rsid w:val="00EA6CED"/>
    <w:rsid w:val="00EB2126"/>
    <w:rsid w:val="00EB3E0F"/>
    <w:rsid w:val="00EB3F8D"/>
    <w:rsid w:val="00EB44A3"/>
    <w:rsid w:val="00EB4825"/>
    <w:rsid w:val="00EB4A2E"/>
    <w:rsid w:val="00EB50F8"/>
    <w:rsid w:val="00EC0606"/>
    <w:rsid w:val="00EC1423"/>
    <w:rsid w:val="00EC4014"/>
    <w:rsid w:val="00EC52B7"/>
    <w:rsid w:val="00EC7B96"/>
    <w:rsid w:val="00ED0E38"/>
    <w:rsid w:val="00ED126F"/>
    <w:rsid w:val="00ED28B6"/>
    <w:rsid w:val="00ED3036"/>
    <w:rsid w:val="00ED40AB"/>
    <w:rsid w:val="00ED49B3"/>
    <w:rsid w:val="00ED6452"/>
    <w:rsid w:val="00ED65A4"/>
    <w:rsid w:val="00ED69A1"/>
    <w:rsid w:val="00ED7A9A"/>
    <w:rsid w:val="00ED7F9B"/>
    <w:rsid w:val="00EE0755"/>
    <w:rsid w:val="00EE12B4"/>
    <w:rsid w:val="00EE14D1"/>
    <w:rsid w:val="00EE1557"/>
    <w:rsid w:val="00EE3641"/>
    <w:rsid w:val="00EE41E2"/>
    <w:rsid w:val="00EE7C2A"/>
    <w:rsid w:val="00EF051C"/>
    <w:rsid w:val="00EF1DAE"/>
    <w:rsid w:val="00EF347F"/>
    <w:rsid w:val="00EF6305"/>
    <w:rsid w:val="00EF637B"/>
    <w:rsid w:val="00EF6493"/>
    <w:rsid w:val="00F00B6C"/>
    <w:rsid w:val="00F00C39"/>
    <w:rsid w:val="00F01850"/>
    <w:rsid w:val="00F02D5E"/>
    <w:rsid w:val="00F02DC1"/>
    <w:rsid w:val="00F04D9C"/>
    <w:rsid w:val="00F05BBA"/>
    <w:rsid w:val="00F06CA6"/>
    <w:rsid w:val="00F10073"/>
    <w:rsid w:val="00F11071"/>
    <w:rsid w:val="00F1162A"/>
    <w:rsid w:val="00F12617"/>
    <w:rsid w:val="00F12D2A"/>
    <w:rsid w:val="00F13617"/>
    <w:rsid w:val="00F14349"/>
    <w:rsid w:val="00F14AE2"/>
    <w:rsid w:val="00F157F1"/>
    <w:rsid w:val="00F17955"/>
    <w:rsid w:val="00F17D6E"/>
    <w:rsid w:val="00F217A0"/>
    <w:rsid w:val="00F22EB6"/>
    <w:rsid w:val="00F23522"/>
    <w:rsid w:val="00F23B10"/>
    <w:rsid w:val="00F24686"/>
    <w:rsid w:val="00F25D7E"/>
    <w:rsid w:val="00F27A66"/>
    <w:rsid w:val="00F319A7"/>
    <w:rsid w:val="00F31FE9"/>
    <w:rsid w:val="00F33B62"/>
    <w:rsid w:val="00F33F8E"/>
    <w:rsid w:val="00F34BD3"/>
    <w:rsid w:val="00F36B13"/>
    <w:rsid w:val="00F376B1"/>
    <w:rsid w:val="00F4047A"/>
    <w:rsid w:val="00F41755"/>
    <w:rsid w:val="00F422C5"/>
    <w:rsid w:val="00F428BA"/>
    <w:rsid w:val="00F42A57"/>
    <w:rsid w:val="00F42AB3"/>
    <w:rsid w:val="00F441B3"/>
    <w:rsid w:val="00F45262"/>
    <w:rsid w:val="00F45574"/>
    <w:rsid w:val="00F45655"/>
    <w:rsid w:val="00F47AFB"/>
    <w:rsid w:val="00F50AE2"/>
    <w:rsid w:val="00F50F95"/>
    <w:rsid w:val="00F52350"/>
    <w:rsid w:val="00F52426"/>
    <w:rsid w:val="00F52A98"/>
    <w:rsid w:val="00F5375B"/>
    <w:rsid w:val="00F53A8B"/>
    <w:rsid w:val="00F54416"/>
    <w:rsid w:val="00F5565A"/>
    <w:rsid w:val="00F55703"/>
    <w:rsid w:val="00F57AEE"/>
    <w:rsid w:val="00F57C2E"/>
    <w:rsid w:val="00F614CF"/>
    <w:rsid w:val="00F6196C"/>
    <w:rsid w:val="00F624A2"/>
    <w:rsid w:val="00F63BA0"/>
    <w:rsid w:val="00F63EA6"/>
    <w:rsid w:val="00F65061"/>
    <w:rsid w:val="00F6553E"/>
    <w:rsid w:val="00F6715E"/>
    <w:rsid w:val="00F70A62"/>
    <w:rsid w:val="00F71725"/>
    <w:rsid w:val="00F71BA2"/>
    <w:rsid w:val="00F72C1B"/>
    <w:rsid w:val="00F74D71"/>
    <w:rsid w:val="00F75800"/>
    <w:rsid w:val="00F75C6C"/>
    <w:rsid w:val="00F80515"/>
    <w:rsid w:val="00F80D9B"/>
    <w:rsid w:val="00F820D7"/>
    <w:rsid w:val="00F82B01"/>
    <w:rsid w:val="00F83126"/>
    <w:rsid w:val="00F8395E"/>
    <w:rsid w:val="00F83CB4"/>
    <w:rsid w:val="00F86D7A"/>
    <w:rsid w:val="00F87E13"/>
    <w:rsid w:val="00F901AD"/>
    <w:rsid w:val="00F90CB4"/>
    <w:rsid w:val="00F912AF"/>
    <w:rsid w:val="00F9159B"/>
    <w:rsid w:val="00F91B09"/>
    <w:rsid w:val="00F91CF6"/>
    <w:rsid w:val="00F922A4"/>
    <w:rsid w:val="00F94071"/>
    <w:rsid w:val="00F9447E"/>
    <w:rsid w:val="00F95628"/>
    <w:rsid w:val="00F9593C"/>
    <w:rsid w:val="00F974CF"/>
    <w:rsid w:val="00F97CAB"/>
    <w:rsid w:val="00FA0441"/>
    <w:rsid w:val="00FA27B9"/>
    <w:rsid w:val="00FA483C"/>
    <w:rsid w:val="00FA5377"/>
    <w:rsid w:val="00FA5441"/>
    <w:rsid w:val="00FA664D"/>
    <w:rsid w:val="00FA6A2A"/>
    <w:rsid w:val="00FA705A"/>
    <w:rsid w:val="00FA70C0"/>
    <w:rsid w:val="00FA718A"/>
    <w:rsid w:val="00FB0272"/>
    <w:rsid w:val="00FB10A0"/>
    <w:rsid w:val="00FB16CC"/>
    <w:rsid w:val="00FB1C3D"/>
    <w:rsid w:val="00FB1E49"/>
    <w:rsid w:val="00FB3B39"/>
    <w:rsid w:val="00FB3CBB"/>
    <w:rsid w:val="00FB3E77"/>
    <w:rsid w:val="00FB471B"/>
    <w:rsid w:val="00FB5251"/>
    <w:rsid w:val="00FB57AC"/>
    <w:rsid w:val="00FB639F"/>
    <w:rsid w:val="00FB6445"/>
    <w:rsid w:val="00FB6CED"/>
    <w:rsid w:val="00FB753B"/>
    <w:rsid w:val="00FC26B6"/>
    <w:rsid w:val="00FC2D4E"/>
    <w:rsid w:val="00FC33AF"/>
    <w:rsid w:val="00FC3858"/>
    <w:rsid w:val="00FC3D19"/>
    <w:rsid w:val="00FC4E44"/>
    <w:rsid w:val="00FC5E89"/>
    <w:rsid w:val="00FC6508"/>
    <w:rsid w:val="00FD0E3F"/>
    <w:rsid w:val="00FD27B3"/>
    <w:rsid w:val="00FD694C"/>
    <w:rsid w:val="00FD6C22"/>
    <w:rsid w:val="00FD6E34"/>
    <w:rsid w:val="00FD6FA6"/>
    <w:rsid w:val="00FE2BEF"/>
    <w:rsid w:val="00FE33B8"/>
    <w:rsid w:val="00FE4F6A"/>
    <w:rsid w:val="00FE57F0"/>
    <w:rsid w:val="00FE710E"/>
    <w:rsid w:val="00FF05B4"/>
    <w:rsid w:val="00FF2B99"/>
    <w:rsid w:val="00FF60F6"/>
    <w:rsid w:val="00FF6A6B"/>
    <w:rsid w:val="00FF6BA6"/>
    <w:rsid w:val="00FF7A3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48645BE8-4A32-4DF4-8750-10F75FDB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17C84"/>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617C84"/>
    <w:rPr>
      <w:lang w:eastAsia="zh-CN"/>
    </w:rPr>
  </w:style>
  <w:style w:type="character" w:customStyle="1" w:styleId="20">
    <w:name w:val="Основний текст 2 Знак"/>
    <w:basedOn w:val="a0"/>
    <w:link w:val="2"/>
    <w:rsid w:val="00617C84"/>
    <w:rPr>
      <w:sz w:val="24"/>
      <w:szCs w:val="24"/>
      <w:lang w:val="ru-RU" w:eastAsia="zh-CN" w:bidi="ar-SA"/>
    </w:rPr>
  </w:style>
  <w:style w:type="paragraph" w:customStyle="1" w:styleId="Iauiue">
    <w:name w:val="Iau?iue"/>
    <w:rsid w:val="00617C84"/>
    <w:pPr>
      <w:autoSpaceDE w:val="0"/>
      <w:autoSpaceDN w:val="0"/>
      <w:spacing w:line="480" w:lineRule="auto"/>
      <w:ind w:firstLine="426"/>
      <w:jc w:val="both"/>
    </w:pPr>
    <w:rPr>
      <w:rFonts w:eastAsia="SimSun"/>
      <w:sz w:val="24"/>
      <w:szCs w:val="24"/>
      <w:lang w:val="en-GB" w:eastAsia="zh-CN"/>
    </w:rPr>
  </w:style>
  <w:style w:type="character" w:customStyle="1" w:styleId="apple-style-span">
    <w:name w:val="apple-style-span"/>
    <w:basedOn w:val="a0"/>
    <w:rsid w:val="00617C84"/>
  </w:style>
  <w:style w:type="paragraph" w:styleId="a3">
    <w:name w:val="Balloon Text"/>
    <w:basedOn w:val="a"/>
    <w:semiHidden/>
    <w:rsid w:val="00574BDB"/>
    <w:rPr>
      <w:rFonts w:ascii="Tahoma" w:hAnsi="Tahoma" w:cs="Tahoma"/>
      <w:sz w:val="16"/>
      <w:szCs w:val="16"/>
    </w:rPr>
  </w:style>
  <w:style w:type="paragraph" w:styleId="a4">
    <w:name w:val="Body Text Indent"/>
    <w:basedOn w:val="a"/>
    <w:rsid w:val="005C5F7B"/>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0213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1930</Words>
  <Characters>11002</Characters>
  <Application>Microsoft Office Word</Application>
  <DocSecurity>0</DocSecurity>
  <Lines>91</Lines>
  <Paragraphs>25</Paragraphs>
  <ScaleCrop>false</ScaleCrop>
  <HeadingPairs>
    <vt:vector size="2" baseType="variant">
      <vt:variant>
        <vt:lpstr>Название</vt:lpstr>
      </vt:variant>
      <vt:variant>
        <vt:i4>1</vt:i4>
      </vt:variant>
    </vt:vector>
  </HeadingPairs>
  <TitlesOfParts>
    <vt:vector size="1" baseType="lpstr">
      <vt:lpstr>РЕФЕРАТ</vt:lpstr>
    </vt:vector>
  </TitlesOfParts>
  <Company>Hewlett-Packard Company</Company>
  <LinksUpToDate>false</LinksUpToDate>
  <CharactersWithSpaces>12907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dc:title>
  <dc:subject/>
  <dc:creator>user</dc:creator>
  <cp:keywords/>
  <dc:description/>
  <cp:lastModifiedBy>Irina</cp:lastModifiedBy>
  <cp:revision>2</cp:revision>
  <cp:lastPrinted>2009-11-24T09:20:00Z</cp:lastPrinted>
  <dcterms:created xsi:type="dcterms:W3CDTF">2014-11-11T21:50:00Z</dcterms:created>
  <dcterms:modified xsi:type="dcterms:W3CDTF">2014-11-11T21:50:00Z</dcterms:modified>
</cp:coreProperties>
</file>