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E8" w:rsidRPr="00B311A7" w:rsidRDefault="00C25EE8" w:rsidP="00C25EE8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САХАЛИНСКИЙ ГОСУДАРСТВЕННЫЙ УНИВЕРСИТЕТ</w:t>
      </w:r>
    </w:p>
    <w:p w:rsidR="00C25EE8" w:rsidRPr="009B2229" w:rsidRDefault="00C25EE8" w:rsidP="00C25EE8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ИНСТИТУТ ФИЛОЛОГИИ</w:t>
      </w:r>
    </w:p>
    <w:p w:rsidR="00C25EE8" w:rsidRDefault="00C25EE8" w:rsidP="008219B6">
      <w:pPr>
        <w:pStyle w:val="4"/>
        <w:ind w:firstLine="0"/>
        <w:rPr>
          <w:b w:val="0"/>
          <w:sz w:val="36"/>
        </w:rPr>
      </w:pPr>
      <w:r>
        <w:rPr>
          <w:b w:val="0"/>
        </w:rPr>
        <w:t>Кафедра теории и практики перевода</w:t>
      </w:r>
    </w:p>
    <w:p w:rsidR="00C25EE8" w:rsidRDefault="00C25EE8" w:rsidP="00C25EE8">
      <w:pPr>
        <w:spacing w:line="360" w:lineRule="auto"/>
        <w:ind w:firstLine="567"/>
        <w:jc w:val="right"/>
        <w:rPr>
          <w:sz w:val="28"/>
        </w:rPr>
      </w:pPr>
    </w:p>
    <w:p w:rsidR="00C25EE8" w:rsidRDefault="00C25EE8" w:rsidP="00C25EE8">
      <w:pPr>
        <w:spacing w:line="360" w:lineRule="auto"/>
        <w:ind w:firstLine="567"/>
        <w:jc w:val="center"/>
        <w:rPr>
          <w:b/>
          <w:sz w:val="36"/>
        </w:rPr>
      </w:pPr>
    </w:p>
    <w:p w:rsidR="00C25EE8" w:rsidRDefault="00C25EE8" w:rsidP="00C25EE8">
      <w:pPr>
        <w:spacing w:line="360" w:lineRule="auto"/>
        <w:ind w:firstLine="567"/>
        <w:jc w:val="center"/>
        <w:rPr>
          <w:b/>
          <w:sz w:val="36"/>
        </w:rPr>
      </w:pPr>
    </w:p>
    <w:p w:rsidR="00C25EE8" w:rsidRDefault="00C25EE8" w:rsidP="00C25EE8">
      <w:pPr>
        <w:jc w:val="center"/>
        <w:rPr>
          <w:b/>
          <w:sz w:val="28"/>
        </w:rPr>
      </w:pPr>
    </w:p>
    <w:p w:rsidR="008219B6" w:rsidRDefault="008219B6" w:rsidP="00C25EE8">
      <w:pPr>
        <w:pStyle w:val="a3"/>
        <w:spacing w:line="240" w:lineRule="auto"/>
      </w:pPr>
    </w:p>
    <w:p w:rsidR="008219B6" w:rsidRDefault="008219B6" w:rsidP="00C25EE8">
      <w:pPr>
        <w:pStyle w:val="a3"/>
        <w:spacing w:line="240" w:lineRule="auto"/>
      </w:pPr>
    </w:p>
    <w:p w:rsidR="008219B6" w:rsidRDefault="008219B6" w:rsidP="00C25EE8">
      <w:pPr>
        <w:pStyle w:val="a3"/>
        <w:spacing w:line="240" w:lineRule="auto"/>
      </w:pPr>
    </w:p>
    <w:p w:rsidR="00C25EE8" w:rsidRDefault="00C25EE8" w:rsidP="00C25EE8">
      <w:pPr>
        <w:pStyle w:val="a3"/>
        <w:spacing w:line="240" w:lineRule="auto"/>
      </w:pPr>
      <w:r>
        <w:t>Нам Любовь Квансуевна</w:t>
      </w:r>
    </w:p>
    <w:p w:rsidR="008219B6" w:rsidRDefault="008219B6" w:rsidP="008219B6">
      <w:pPr>
        <w:rPr>
          <w:b/>
          <w:sz w:val="32"/>
          <w:szCs w:val="32"/>
        </w:rPr>
      </w:pPr>
    </w:p>
    <w:p w:rsidR="00C25EE8" w:rsidRPr="008219B6" w:rsidRDefault="00C25EE8" w:rsidP="008219B6">
      <w:pPr>
        <w:spacing w:line="360" w:lineRule="auto"/>
        <w:jc w:val="center"/>
        <w:rPr>
          <w:b/>
          <w:sz w:val="36"/>
          <w:szCs w:val="36"/>
        </w:rPr>
      </w:pPr>
      <w:r w:rsidRPr="008219B6">
        <w:rPr>
          <w:b/>
          <w:sz w:val="36"/>
          <w:szCs w:val="36"/>
        </w:rPr>
        <w:t>Отглагольные имена существительные в современной английской прессе и их перевод</w:t>
      </w:r>
    </w:p>
    <w:p w:rsidR="00737FE2" w:rsidRDefault="00737FE2" w:rsidP="008219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737FE2" w:rsidRDefault="00737FE2" w:rsidP="00737FE2">
      <w:pPr>
        <w:jc w:val="center"/>
        <w:rPr>
          <w:sz w:val="28"/>
          <w:szCs w:val="28"/>
        </w:rPr>
      </w:pPr>
    </w:p>
    <w:p w:rsidR="00737FE2" w:rsidRDefault="00737FE2" w:rsidP="00737FE2">
      <w:pPr>
        <w:jc w:val="center"/>
        <w:rPr>
          <w:sz w:val="28"/>
          <w:szCs w:val="28"/>
        </w:rPr>
      </w:pPr>
    </w:p>
    <w:p w:rsidR="00737FE2" w:rsidRDefault="00737FE2" w:rsidP="00737FE2">
      <w:pPr>
        <w:jc w:val="center"/>
        <w:rPr>
          <w:sz w:val="28"/>
          <w:szCs w:val="28"/>
        </w:rPr>
      </w:pPr>
    </w:p>
    <w:p w:rsidR="00737FE2" w:rsidRDefault="00737FE2" w:rsidP="00737FE2">
      <w:pPr>
        <w:jc w:val="center"/>
        <w:rPr>
          <w:sz w:val="28"/>
          <w:szCs w:val="28"/>
        </w:rPr>
      </w:pPr>
    </w:p>
    <w:p w:rsidR="008219B6" w:rsidRDefault="008219B6" w:rsidP="00737FE2">
      <w:pPr>
        <w:jc w:val="right"/>
        <w:rPr>
          <w:sz w:val="28"/>
          <w:szCs w:val="28"/>
        </w:rPr>
      </w:pPr>
    </w:p>
    <w:p w:rsidR="008219B6" w:rsidRDefault="008219B6" w:rsidP="00737FE2">
      <w:pPr>
        <w:jc w:val="right"/>
        <w:rPr>
          <w:sz w:val="28"/>
          <w:szCs w:val="28"/>
        </w:rPr>
      </w:pPr>
    </w:p>
    <w:p w:rsidR="00737FE2" w:rsidRDefault="00737FE2" w:rsidP="008219B6">
      <w:pPr>
        <w:spacing w:line="360" w:lineRule="auto"/>
        <w:jc w:val="right"/>
        <w:rPr>
          <w:sz w:val="28"/>
          <w:szCs w:val="28"/>
        </w:rPr>
      </w:pPr>
      <w:r w:rsidRPr="00737FE2">
        <w:rPr>
          <w:sz w:val="28"/>
          <w:szCs w:val="28"/>
        </w:rPr>
        <w:t>научный руководитель:</w:t>
      </w:r>
    </w:p>
    <w:p w:rsidR="00737FE2" w:rsidRDefault="00737FE2" w:rsidP="008219B6">
      <w:pPr>
        <w:spacing w:line="360" w:lineRule="auto"/>
        <w:jc w:val="right"/>
        <w:rPr>
          <w:sz w:val="28"/>
          <w:szCs w:val="28"/>
        </w:rPr>
      </w:pPr>
      <w:r w:rsidRPr="00737FE2">
        <w:rPr>
          <w:sz w:val="28"/>
          <w:szCs w:val="28"/>
        </w:rPr>
        <w:t>старший преподаватель</w:t>
      </w:r>
    </w:p>
    <w:p w:rsidR="00737FE2" w:rsidRDefault="00737FE2" w:rsidP="008219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737FE2">
        <w:rPr>
          <w:sz w:val="28"/>
          <w:szCs w:val="28"/>
        </w:rPr>
        <w:t xml:space="preserve"> Курченкова С.В.</w:t>
      </w:r>
    </w:p>
    <w:p w:rsidR="00737FE2" w:rsidRDefault="00737FE2" w:rsidP="008219B6">
      <w:pPr>
        <w:spacing w:line="360" w:lineRule="auto"/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737FE2">
      <w:pPr>
        <w:rPr>
          <w:sz w:val="28"/>
          <w:szCs w:val="28"/>
        </w:rPr>
      </w:pPr>
    </w:p>
    <w:p w:rsidR="008219B6" w:rsidRDefault="008219B6" w:rsidP="008219B6">
      <w:pPr>
        <w:rPr>
          <w:sz w:val="28"/>
          <w:szCs w:val="28"/>
        </w:rPr>
      </w:pPr>
    </w:p>
    <w:p w:rsidR="00737FE2" w:rsidRDefault="00737FE2" w:rsidP="008219B6">
      <w:pPr>
        <w:jc w:val="center"/>
        <w:rPr>
          <w:sz w:val="28"/>
          <w:szCs w:val="28"/>
        </w:rPr>
      </w:pPr>
      <w:r>
        <w:rPr>
          <w:sz w:val="28"/>
          <w:szCs w:val="28"/>
        </w:rPr>
        <w:t>Южно-Сахалинск</w:t>
      </w:r>
    </w:p>
    <w:p w:rsidR="00737FE2" w:rsidRDefault="00737FE2" w:rsidP="00737F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r w:rsidR="004A3E1D" w:rsidRPr="00737FE2">
        <w:rPr>
          <w:b/>
        </w:rPr>
        <w:br w:type="page"/>
      </w:r>
      <w:r w:rsidR="00E149AE">
        <w:rPr>
          <w:sz w:val="28"/>
          <w:szCs w:val="28"/>
        </w:rPr>
        <w:t>ОГЛАВЛЕНИЕ</w:t>
      </w:r>
      <w:r w:rsidR="00C25EE8" w:rsidRPr="00C25EE8">
        <w:rPr>
          <w:sz w:val="28"/>
          <w:szCs w:val="28"/>
        </w:rPr>
        <w:t xml:space="preserve"> </w:t>
      </w:r>
    </w:p>
    <w:p w:rsidR="00737FE2" w:rsidRDefault="00737FE2" w:rsidP="00737FE2">
      <w:pPr>
        <w:rPr>
          <w:sz w:val="28"/>
          <w:szCs w:val="28"/>
        </w:rPr>
      </w:pPr>
    </w:p>
    <w:p w:rsidR="00737FE2" w:rsidRDefault="00737FE2" w:rsidP="00E149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E149AE">
        <w:rPr>
          <w:sz w:val="28"/>
          <w:szCs w:val="28"/>
        </w:rPr>
        <w:t>…………………………………………………………………………..3</w:t>
      </w:r>
    </w:p>
    <w:p w:rsidR="00737FE2" w:rsidRDefault="00E149AE" w:rsidP="00E149AE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Категория отглагольного имени существительного……………….....…6</w:t>
      </w:r>
    </w:p>
    <w:p w:rsidR="00E149AE" w:rsidRDefault="00E149AE" w:rsidP="00E149AE">
      <w:pPr>
        <w:numPr>
          <w:ilvl w:val="1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Отглагольное имя существительное как лексическая единица………..6</w:t>
      </w:r>
    </w:p>
    <w:p w:rsidR="00E149AE" w:rsidRDefault="00E149AE" w:rsidP="00E149AE">
      <w:pPr>
        <w:numPr>
          <w:ilvl w:val="1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Словообразовательная лексико-семантическая типология отглагольных имен существительных…………………………….……..7</w:t>
      </w:r>
    </w:p>
    <w:p w:rsidR="00E149AE" w:rsidRDefault="00E149AE" w:rsidP="00E149AE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перевода английского отглагольного существительного…………………………………………………..……13</w:t>
      </w:r>
    </w:p>
    <w:p w:rsidR="00E149AE" w:rsidRDefault="00E149AE" w:rsidP="00E149AE">
      <w:pPr>
        <w:numPr>
          <w:ilvl w:val="1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Проблемы перевода английских отглагольных существительных…..13</w:t>
      </w:r>
    </w:p>
    <w:p w:rsidR="00E149AE" w:rsidRDefault="00E149AE" w:rsidP="00E149AE">
      <w:pPr>
        <w:numPr>
          <w:ilvl w:val="1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перевода английских отглагольных имен существительных в современной английской прессе…………………</w:t>
      </w:r>
      <w:r w:rsidR="00EF3B89">
        <w:rPr>
          <w:sz w:val="28"/>
          <w:szCs w:val="28"/>
        </w:rPr>
        <w:t>16</w:t>
      </w:r>
    </w:p>
    <w:p w:rsidR="00737FE2" w:rsidRDefault="00737FE2" w:rsidP="00E149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149AE">
        <w:rPr>
          <w:sz w:val="28"/>
          <w:szCs w:val="28"/>
        </w:rPr>
        <w:t>………………………………………………………………………</w:t>
      </w:r>
      <w:r w:rsidR="00EF3B89">
        <w:rPr>
          <w:sz w:val="28"/>
          <w:szCs w:val="28"/>
        </w:rPr>
        <w:t>25</w:t>
      </w:r>
    </w:p>
    <w:p w:rsidR="00E149AE" w:rsidRDefault="00E149AE" w:rsidP="00E149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литературы………………………………………………………….…</w:t>
      </w:r>
      <w:r w:rsidR="00EF3B89">
        <w:rPr>
          <w:sz w:val="28"/>
          <w:szCs w:val="28"/>
        </w:rPr>
        <w:t>..27</w:t>
      </w:r>
    </w:p>
    <w:p w:rsidR="00737FE2" w:rsidRDefault="004A3E1D" w:rsidP="00E149AE">
      <w:pPr>
        <w:jc w:val="center"/>
        <w:rPr>
          <w:sz w:val="28"/>
          <w:szCs w:val="28"/>
        </w:rPr>
      </w:pPr>
      <w:r>
        <w:br w:type="page"/>
      </w:r>
      <w:r w:rsidR="007541AD">
        <w:rPr>
          <w:sz w:val="28"/>
          <w:szCs w:val="28"/>
        </w:rPr>
        <w:t>ВВЕДЕНИЕ</w:t>
      </w:r>
    </w:p>
    <w:p w:rsidR="00737FE2" w:rsidRDefault="00737FE2" w:rsidP="00737FE2">
      <w:pPr>
        <w:jc w:val="center"/>
        <w:rPr>
          <w:sz w:val="28"/>
          <w:szCs w:val="28"/>
        </w:rPr>
      </w:pPr>
    </w:p>
    <w:p w:rsidR="00737FE2" w:rsidRDefault="00737FE2" w:rsidP="00737FE2">
      <w:pPr>
        <w:spacing w:line="360" w:lineRule="auto"/>
        <w:ind w:firstLine="709"/>
        <w:jc w:val="both"/>
        <w:rPr>
          <w:sz w:val="28"/>
          <w:szCs w:val="28"/>
        </w:rPr>
      </w:pPr>
    </w:p>
    <w:p w:rsidR="004A3E1D" w:rsidRPr="004A3E1D" w:rsidRDefault="004A3E1D" w:rsidP="00737FE2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Любой язык находится в непрерывном движении. И именно словарный состав в первую очередь отражает изменения в языке.</w:t>
      </w:r>
    </w:p>
    <w:p w:rsidR="004A3E1D" w:rsidRPr="004A3E1D" w:rsidRDefault="004A3E1D" w:rsidP="00737FE2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Замечено, что по сравнению с другими путями пополнения лексики (семантические изменения, заимствования) словообразование является наиболее продуктивным в современном языке.</w:t>
      </w:r>
    </w:p>
    <w:p w:rsidR="004A3E1D" w:rsidRPr="004A3E1D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Одним из интереснейших и вызывающих многие дискуссии способом словообразования современного английского языка является конверсия.</w:t>
      </w:r>
    </w:p>
    <w:p w:rsidR="004A3E1D" w:rsidRPr="004A3E1D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Конверсия в той или иной степени присуща многим языкам, но в английском языке она имеет особенно широкое распространение. Важнейшая причина этого заключается в том, что набор флексий в английском языке очень ограничен.</w:t>
      </w:r>
    </w:p>
    <w:p w:rsidR="004A3E1D" w:rsidRPr="004A3E1D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Наиболее распространенная модель конверсии – это образование глаголов от существительных, однако есть и группа имен существительных, состав которых постоянно пополняется за счет глаголов, т.е. они являются производными единицами от глаголов. Сюда же относятся и существительные, образованные от фразовых глаголов – «фразовые» отглагольные имена существительные (ФОИ). Они, напротив, образуются от фразовых глаголов и рассматриваются нами как особый способ номинации, благодаря которому создаются слова, дающие новые, более выразительные наименования существующим понятиям и объектам реального мира, или заполняющие лексические лакуны из-за возникновения новых концептов и реалий.</w:t>
      </w:r>
    </w:p>
    <w:p w:rsidR="002D461C" w:rsidRPr="002D461C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Новое обозначение понятия рождается в языке в результате сложного взаимодействия механизмов категоризации окружающего мира и языковых форм, неязыковых и языковых знаний. По мере усложнения своей структуры, этот процесс приобретает еще более непростой интегративный характер, т.к. значение целого не является суммой значений составляющих его элементов, а предполагает их интеграцию в единое целое</w:t>
      </w:r>
      <w:r>
        <w:rPr>
          <w:sz w:val="28"/>
          <w:szCs w:val="28"/>
        </w:rPr>
        <w:t xml:space="preserve"> </w:t>
      </w:r>
      <w:r w:rsidR="002D461C" w:rsidRPr="002D461C">
        <w:rPr>
          <w:sz w:val="28"/>
          <w:szCs w:val="28"/>
        </w:rPr>
        <w:t>[</w:t>
      </w:r>
      <w:r w:rsidR="00DD2523" w:rsidRPr="00DD2523">
        <w:rPr>
          <w:sz w:val="28"/>
          <w:szCs w:val="28"/>
        </w:rPr>
        <w:t>5, 6</w:t>
      </w:r>
      <w:r w:rsidR="002D461C" w:rsidRPr="002D461C">
        <w:rPr>
          <w:sz w:val="28"/>
          <w:szCs w:val="28"/>
        </w:rPr>
        <w:t>]</w:t>
      </w:r>
    </w:p>
    <w:p w:rsidR="004A3E1D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Таким образом</w:t>
      </w:r>
      <w:r w:rsidR="00C14FA0">
        <w:rPr>
          <w:sz w:val="28"/>
          <w:szCs w:val="28"/>
        </w:rPr>
        <w:t>,</w:t>
      </w:r>
      <w:r w:rsidRPr="004A3E1D">
        <w:rPr>
          <w:sz w:val="28"/>
          <w:szCs w:val="28"/>
        </w:rPr>
        <w:t xml:space="preserve"> отглагольные имена существительные являются подвижной и активно пополняющейся частью лексикона современного английского языка, однако специальные исследования, посвященные описанию номинативных функций данных аналитических единиц, на сегодняшний день отсутствуют.</w:t>
      </w:r>
    </w:p>
    <w:p w:rsidR="00205ABC" w:rsidRDefault="00205ABC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205ABC">
        <w:rPr>
          <w:b/>
          <w:sz w:val="28"/>
          <w:szCs w:val="28"/>
        </w:rPr>
        <w:t>Объектом</w:t>
      </w:r>
      <w:r>
        <w:rPr>
          <w:sz w:val="28"/>
          <w:szCs w:val="28"/>
        </w:rPr>
        <w:t xml:space="preserve"> данного исследования являются отглагольные имена существительных.</w:t>
      </w:r>
    </w:p>
    <w:p w:rsidR="00205ABC" w:rsidRPr="004A3E1D" w:rsidRDefault="00205ABC" w:rsidP="004A3E1D">
      <w:pPr>
        <w:spacing w:line="360" w:lineRule="auto"/>
        <w:ind w:firstLine="709"/>
        <w:jc w:val="both"/>
        <w:rPr>
          <w:sz w:val="28"/>
          <w:szCs w:val="28"/>
        </w:rPr>
      </w:pPr>
      <w:r w:rsidRPr="00205ABC">
        <w:rPr>
          <w:b/>
          <w:sz w:val="28"/>
          <w:szCs w:val="28"/>
        </w:rPr>
        <w:t>Материалом</w:t>
      </w:r>
      <w:r>
        <w:rPr>
          <w:sz w:val="28"/>
          <w:szCs w:val="28"/>
        </w:rPr>
        <w:t xml:space="preserve"> послужили тексты статьей современной английской прессы.</w:t>
      </w:r>
    </w:p>
    <w:p w:rsidR="004A3E1D" w:rsidRPr="004A3E1D" w:rsidRDefault="004A3E1D" w:rsidP="004A3E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3E1D">
        <w:rPr>
          <w:sz w:val="28"/>
          <w:szCs w:val="28"/>
        </w:rPr>
        <w:t xml:space="preserve">оэтому </w:t>
      </w:r>
      <w:r w:rsidRPr="00C14FA0">
        <w:rPr>
          <w:b/>
          <w:sz w:val="28"/>
          <w:szCs w:val="28"/>
        </w:rPr>
        <w:t>актуальность</w:t>
      </w:r>
      <w:r w:rsidRPr="004A3E1D">
        <w:rPr>
          <w:sz w:val="28"/>
          <w:szCs w:val="28"/>
        </w:rPr>
        <w:t xml:space="preserve"> данного исследования определяется необходимостью осветить целый ряд закономерностей процесса формирования семантики и особенностей </w:t>
      </w:r>
      <w:r>
        <w:rPr>
          <w:sz w:val="28"/>
          <w:szCs w:val="28"/>
        </w:rPr>
        <w:t xml:space="preserve">перевода </w:t>
      </w:r>
      <w:r w:rsidRPr="004A3E1D">
        <w:rPr>
          <w:sz w:val="28"/>
          <w:szCs w:val="28"/>
        </w:rPr>
        <w:t xml:space="preserve">отглагольных имен. </w:t>
      </w:r>
    </w:p>
    <w:p w:rsidR="00E65718" w:rsidRDefault="004A3E1D" w:rsidP="00E65718">
      <w:pPr>
        <w:spacing w:line="360" w:lineRule="auto"/>
        <w:ind w:firstLine="709"/>
        <w:jc w:val="both"/>
        <w:rPr>
          <w:sz w:val="28"/>
          <w:szCs w:val="28"/>
        </w:rPr>
      </w:pPr>
      <w:r w:rsidRPr="00C14FA0">
        <w:rPr>
          <w:b/>
          <w:sz w:val="28"/>
          <w:szCs w:val="28"/>
        </w:rPr>
        <w:t>Целью</w:t>
      </w:r>
      <w:r w:rsidRPr="004A3E1D">
        <w:rPr>
          <w:sz w:val="28"/>
          <w:szCs w:val="28"/>
        </w:rPr>
        <w:t xml:space="preserve"> работы является описание семантики отглагольных существительных имен в современном английском языке на основе выявления концептуального механизма формирования их значений</w:t>
      </w:r>
      <w:r>
        <w:rPr>
          <w:sz w:val="28"/>
          <w:szCs w:val="28"/>
        </w:rPr>
        <w:t>, а также нахождение способов их перевода.</w:t>
      </w:r>
    </w:p>
    <w:p w:rsidR="004A3E1D" w:rsidRPr="004A3E1D" w:rsidRDefault="004A3E1D" w:rsidP="00E65718">
      <w:pPr>
        <w:spacing w:line="360" w:lineRule="auto"/>
        <w:ind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 xml:space="preserve">Достижение поставленной цели предполагает решение следующих </w:t>
      </w:r>
      <w:r w:rsidRPr="00C14FA0">
        <w:rPr>
          <w:b/>
          <w:sz w:val="28"/>
          <w:szCs w:val="28"/>
        </w:rPr>
        <w:t>задач</w:t>
      </w:r>
      <w:r w:rsidRPr="004A3E1D">
        <w:rPr>
          <w:sz w:val="28"/>
          <w:szCs w:val="28"/>
        </w:rPr>
        <w:t>:</w:t>
      </w:r>
    </w:p>
    <w:p w:rsidR="004A3E1D" w:rsidRPr="004A3E1D" w:rsidRDefault="00E65718" w:rsidP="004A3E1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классифицировать отглагольные имена существительных, путем характеристики типологии их словообразовательных моделей</w:t>
      </w:r>
    </w:p>
    <w:p w:rsidR="00E65718" w:rsidRDefault="00E65718" w:rsidP="00E657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3E1D">
        <w:rPr>
          <w:sz w:val="28"/>
          <w:szCs w:val="28"/>
        </w:rPr>
        <w:t>осуществить отбо</w:t>
      </w:r>
      <w:r>
        <w:rPr>
          <w:sz w:val="28"/>
          <w:szCs w:val="28"/>
        </w:rPr>
        <w:t>р изучаемых единиц номинации из статей современной английской прессы</w:t>
      </w:r>
    </w:p>
    <w:p w:rsidR="00E65718" w:rsidRDefault="00E65718" w:rsidP="00E657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проблемы, возникающие при переводе изучаемых единиц, и найти пути их решения. </w:t>
      </w:r>
    </w:p>
    <w:p w:rsidR="00825185" w:rsidRDefault="00C14FA0" w:rsidP="00C1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3E1D" w:rsidRPr="00C14FA0">
        <w:rPr>
          <w:b/>
          <w:sz w:val="28"/>
          <w:szCs w:val="28"/>
        </w:rPr>
        <w:t xml:space="preserve">Практическая </w:t>
      </w:r>
      <w:r w:rsidR="00830656">
        <w:rPr>
          <w:b/>
          <w:sz w:val="28"/>
          <w:szCs w:val="28"/>
        </w:rPr>
        <w:t xml:space="preserve">значимость </w:t>
      </w:r>
      <w:r w:rsidR="004A3E1D" w:rsidRPr="004A3E1D">
        <w:rPr>
          <w:sz w:val="28"/>
          <w:szCs w:val="28"/>
        </w:rPr>
        <w:t xml:space="preserve">исследования состоит в возможности использования его результатов в качестве фрагмента курса по лексикологии английского языка, в разделах «Словообразование», «Когнитивная семантика», а также на практических занятиях. Логика прототипической семантики и метод инференции призваны помочь выведению значений отглагольных имен на основе известных значений исходных для них единиц и контекста употребления. </w:t>
      </w:r>
    </w:p>
    <w:p w:rsidR="00C14FA0" w:rsidRPr="006659B2" w:rsidRDefault="00825185" w:rsidP="006659B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659B2" w:rsidRPr="006659B2">
        <w:rPr>
          <w:b/>
          <w:sz w:val="28"/>
          <w:szCs w:val="28"/>
        </w:rPr>
        <w:t xml:space="preserve">1. Категория отглагольного </w:t>
      </w:r>
      <w:r w:rsidR="00E149AE">
        <w:rPr>
          <w:b/>
          <w:sz w:val="28"/>
          <w:szCs w:val="28"/>
        </w:rPr>
        <w:t xml:space="preserve">имени </w:t>
      </w:r>
      <w:r w:rsidR="006659B2" w:rsidRPr="006659B2">
        <w:rPr>
          <w:b/>
          <w:sz w:val="28"/>
          <w:szCs w:val="28"/>
        </w:rPr>
        <w:t>существительного.</w:t>
      </w:r>
    </w:p>
    <w:p w:rsidR="006659B2" w:rsidRPr="006659B2" w:rsidRDefault="006659B2" w:rsidP="006659B2">
      <w:pPr>
        <w:spacing w:line="360" w:lineRule="auto"/>
        <w:jc w:val="center"/>
        <w:rPr>
          <w:b/>
          <w:sz w:val="28"/>
          <w:szCs w:val="28"/>
        </w:rPr>
      </w:pPr>
    </w:p>
    <w:p w:rsidR="006659B2" w:rsidRPr="006659B2" w:rsidRDefault="006659B2" w:rsidP="006659B2">
      <w:pPr>
        <w:spacing w:line="360" w:lineRule="auto"/>
        <w:jc w:val="center"/>
        <w:rPr>
          <w:b/>
          <w:sz w:val="28"/>
          <w:szCs w:val="28"/>
        </w:rPr>
      </w:pPr>
    </w:p>
    <w:p w:rsidR="00825185" w:rsidRPr="006659B2" w:rsidRDefault="006659B2" w:rsidP="006659B2">
      <w:pPr>
        <w:numPr>
          <w:ilvl w:val="1"/>
          <w:numId w:val="15"/>
        </w:numPr>
        <w:spacing w:line="360" w:lineRule="auto"/>
        <w:jc w:val="center"/>
        <w:rPr>
          <w:b/>
          <w:sz w:val="28"/>
          <w:szCs w:val="28"/>
        </w:rPr>
      </w:pPr>
      <w:r w:rsidRPr="006659B2">
        <w:rPr>
          <w:b/>
          <w:sz w:val="28"/>
          <w:szCs w:val="28"/>
        </w:rPr>
        <w:t xml:space="preserve">Отглагольное </w:t>
      </w:r>
      <w:r w:rsidR="00E149AE">
        <w:rPr>
          <w:b/>
          <w:sz w:val="28"/>
          <w:szCs w:val="28"/>
        </w:rPr>
        <w:t xml:space="preserve">имя </w:t>
      </w:r>
      <w:r w:rsidRPr="006659B2">
        <w:rPr>
          <w:b/>
          <w:sz w:val="28"/>
          <w:szCs w:val="28"/>
        </w:rPr>
        <w:t>существительное как лексическая единица.</w:t>
      </w:r>
    </w:p>
    <w:p w:rsidR="006659B2" w:rsidRPr="00825185" w:rsidRDefault="006659B2" w:rsidP="006659B2">
      <w:pPr>
        <w:spacing w:line="360" w:lineRule="auto"/>
        <w:jc w:val="center"/>
        <w:rPr>
          <w:sz w:val="28"/>
          <w:szCs w:val="28"/>
        </w:rPr>
      </w:pPr>
    </w:p>
    <w:p w:rsidR="00825185" w:rsidRPr="006659B2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25E">
        <w:rPr>
          <w:sz w:val="28"/>
          <w:szCs w:val="28"/>
        </w:rPr>
        <w:t>Частеречная неоднородность отглагольного существительного, его скрытый предикативный характер, морфологические и синтаксические особенности позволяют выделить отглагольное существительное в особую периферийную зону в классе имени существительного, представляющее гибридное образование, единицы которого, с одной стороны, наследуют лексическое значение и категориальную семантику мотиваторов (глаголов), с другой стороны, приобретают категориальное значение предметности, что неизбежно проявляется в функционировании отглагольного сущест-вительного на син</w:t>
      </w:r>
      <w:r w:rsidR="006659B2">
        <w:rPr>
          <w:sz w:val="28"/>
          <w:szCs w:val="28"/>
        </w:rPr>
        <w:t>таксическом уровне и в дискурсе</w:t>
      </w:r>
      <w:r w:rsidRPr="0008325E">
        <w:rPr>
          <w:sz w:val="28"/>
          <w:szCs w:val="28"/>
        </w:rPr>
        <w:t xml:space="preserve"> </w:t>
      </w:r>
      <w:r w:rsidR="006659B2" w:rsidRPr="006659B2">
        <w:rPr>
          <w:sz w:val="28"/>
          <w:szCs w:val="28"/>
        </w:rPr>
        <w:t>[8, 13].</w:t>
      </w:r>
    </w:p>
    <w:p w:rsidR="00825185" w:rsidRDefault="00825185" w:rsidP="00825185">
      <w:pPr>
        <w:spacing w:line="360" w:lineRule="auto"/>
        <w:ind w:firstLine="709"/>
        <w:jc w:val="both"/>
        <w:rPr>
          <w:sz w:val="28"/>
          <w:szCs w:val="28"/>
        </w:rPr>
      </w:pPr>
      <w:r w:rsidRPr="0008325E">
        <w:rPr>
          <w:sz w:val="28"/>
          <w:szCs w:val="28"/>
        </w:rPr>
        <w:t xml:space="preserve">В языке нет единой интерпретации категории отглагольного существительного. Некоторые исследователи придерживаются мнения о том, что отглагольное существительное есть ни что иное, как </w:t>
      </w:r>
      <w:r w:rsidRPr="0008325E">
        <w:rPr>
          <w:i/>
          <w:iCs/>
          <w:sz w:val="28"/>
          <w:szCs w:val="28"/>
        </w:rPr>
        <w:t xml:space="preserve">абстрактное существительное </w:t>
      </w:r>
      <w:r w:rsidRPr="0008325E">
        <w:rPr>
          <w:sz w:val="28"/>
          <w:szCs w:val="28"/>
        </w:rPr>
        <w:t>[</w:t>
      </w:r>
      <w:r w:rsidR="006659B2" w:rsidRPr="006659B2">
        <w:rPr>
          <w:sz w:val="28"/>
          <w:szCs w:val="28"/>
        </w:rPr>
        <w:t xml:space="preserve">1, </w:t>
      </w:r>
      <w:r w:rsidR="00DD2523" w:rsidRPr="00DD2523">
        <w:rPr>
          <w:sz w:val="28"/>
          <w:szCs w:val="28"/>
        </w:rPr>
        <w:t>7, 3, 18, 12</w:t>
      </w:r>
      <w:r w:rsidRPr="0008325E">
        <w:rPr>
          <w:sz w:val="28"/>
          <w:szCs w:val="28"/>
        </w:rPr>
        <w:t xml:space="preserve">]. </w:t>
      </w:r>
      <w:r w:rsidR="00DD2523">
        <w:rPr>
          <w:sz w:val="28"/>
          <w:szCs w:val="28"/>
        </w:rPr>
        <w:t xml:space="preserve">Гуревич В.В., Арнольд И.В </w:t>
      </w:r>
      <w:r w:rsidRPr="0008325E">
        <w:rPr>
          <w:sz w:val="28"/>
          <w:szCs w:val="28"/>
        </w:rPr>
        <w:t xml:space="preserve">и др. обозначают отглагольное существительное как </w:t>
      </w:r>
      <w:r w:rsidRPr="0008325E">
        <w:rPr>
          <w:i/>
          <w:iCs/>
          <w:sz w:val="28"/>
          <w:szCs w:val="28"/>
        </w:rPr>
        <w:t>глагольное имя</w:t>
      </w:r>
      <w:r w:rsidRPr="0008325E">
        <w:rPr>
          <w:sz w:val="28"/>
          <w:szCs w:val="28"/>
        </w:rPr>
        <w:t xml:space="preserve">, отражающее двойственную природу отглагольного существительного, полагая, что </w:t>
      </w:r>
      <w:r w:rsidRPr="0008325E">
        <w:rPr>
          <w:i/>
          <w:iCs/>
          <w:sz w:val="28"/>
          <w:szCs w:val="28"/>
        </w:rPr>
        <w:t xml:space="preserve">отглагольное существительное </w:t>
      </w:r>
      <w:r w:rsidRPr="0008325E">
        <w:rPr>
          <w:sz w:val="28"/>
          <w:szCs w:val="28"/>
        </w:rPr>
        <w:t>указывает только на способ словообразования.</w:t>
      </w:r>
    </w:p>
    <w:p w:rsidR="00825185" w:rsidRPr="0008325E" w:rsidRDefault="00825185" w:rsidP="00825185">
      <w:pPr>
        <w:spacing w:line="360" w:lineRule="auto"/>
        <w:ind w:firstLine="709"/>
        <w:jc w:val="both"/>
        <w:rPr>
          <w:sz w:val="28"/>
          <w:szCs w:val="28"/>
        </w:rPr>
      </w:pPr>
      <w:r w:rsidRPr="0008325E">
        <w:rPr>
          <w:sz w:val="28"/>
          <w:szCs w:val="28"/>
        </w:rPr>
        <w:t>Анализируя особенности образования отглагольного существительного, необходимо учитывать понятия, связываемые исследователями с отглагольным существительным и неличными формами глагола: транспозиции, трансляции, деривации, словообразования [</w:t>
      </w:r>
      <w:r w:rsidR="00DD2523">
        <w:rPr>
          <w:sz w:val="28"/>
          <w:szCs w:val="28"/>
        </w:rPr>
        <w:t>1, 2, 9, 16</w:t>
      </w:r>
      <w:r w:rsidR="006659B2" w:rsidRPr="006659B2">
        <w:rPr>
          <w:sz w:val="28"/>
          <w:szCs w:val="28"/>
        </w:rPr>
        <w:t>, 10, 17</w:t>
      </w:r>
      <w:r w:rsidRPr="0008325E">
        <w:rPr>
          <w:sz w:val="28"/>
          <w:szCs w:val="28"/>
        </w:rPr>
        <w:t>]. В соответствии с указанными процессами отглагольное существительное представляет собой явление функциональной транспозиции или трансляции глагола в класс имени существительного и является транспозитором (дериватом). При транспозиции происходит изменение значения основы в виде изменения категориальной характеристики и лексического значения [</w:t>
      </w:r>
      <w:r w:rsidR="00DD2523">
        <w:rPr>
          <w:sz w:val="28"/>
          <w:szCs w:val="28"/>
        </w:rPr>
        <w:t>1</w:t>
      </w:r>
      <w:r w:rsidRPr="0008325E">
        <w:rPr>
          <w:sz w:val="28"/>
          <w:szCs w:val="28"/>
        </w:rPr>
        <w:t xml:space="preserve">]. </w:t>
      </w:r>
    </w:p>
    <w:p w:rsidR="00825185" w:rsidRPr="006659B2" w:rsidRDefault="00825185" w:rsidP="00825185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8325E">
        <w:rPr>
          <w:sz w:val="28"/>
          <w:szCs w:val="28"/>
        </w:rPr>
        <w:t xml:space="preserve">Отглагольное существительное как транспонирующая единица не только в английском языке, но и в других языках требует определенного описания как лексической единицы в рамках теории номинации, связанной с выяснением соотношения формы мышления с созданием, закреплением и распределением наименований за разными фрагментами объективной реальности. Вторичная номинация (новая смысловая структура) отглагольного существительного обусловлена прозрачностью мотивированной структуры производного слова, обладающего ономасиологическим базисом и ономасиологическим признаком: англ. – </w:t>
      </w:r>
      <w:r w:rsidRPr="0008325E">
        <w:rPr>
          <w:i/>
          <w:iCs/>
          <w:sz w:val="28"/>
          <w:szCs w:val="28"/>
        </w:rPr>
        <w:t>manage</w:t>
      </w:r>
      <w:r w:rsidRPr="0008325E">
        <w:rPr>
          <w:i/>
          <w:iCs/>
          <w:sz w:val="28"/>
          <w:szCs w:val="28"/>
          <w:u w:val="single"/>
        </w:rPr>
        <w:t>ment</w:t>
      </w:r>
      <w:r w:rsidRPr="0008325E">
        <w:rPr>
          <w:i/>
          <w:iCs/>
          <w:sz w:val="28"/>
          <w:szCs w:val="28"/>
        </w:rPr>
        <w:t>, meet</w:t>
      </w:r>
      <w:r w:rsidRPr="0008325E">
        <w:rPr>
          <w:i/>
          <w:iCs/>
          <w:sz w:val="28"/>
          <w:szCs w:val="28"/>
          <w:u w:val="single"/>
        </w:rPr>
        <w:t>ing</w:t>
      </w:r>
      <w:r w:rsidRPr="0008325E">
        <w:rPr>
          <w:i/>
          <w:iCs/>
          <w:sz w:val="28"/>
          <w:szCs w:val="28"/>
        </w:rPr>
        <w:t>, work</w:t>
      </w:r>
      <w:r w:rsidRPr="0008325E">
        <w:rPr>
          <w:i/>
          <w:iCs/>
          <w:sz w:val="28"/>
          <w:szCs w:val="28"/>
          <w:u w:val="single"/>
        </w:rPr>
        <w:t>er</w:t>
      </w:r>
      <w:r w:rsidR="006659B2" w:rsidRPr="006659B2">
        <w:rPr>
          <w:i/>
          <w:iCs/>
          <w:sz w:val="28"/>
          <w:szCs w:val="28"/>
        </w:rPr>
        <w:t xml:space="preserve"> </w:t>
      </w:r>
      <w:r w:rsidR="006659B2" w:rsidRPr="006659B2">
        <w:rPr>
          <w:iCs/>
          <w:sz w:val="28"/>
          <w:szCs w:val="28"/>
        </w:rPr>
        <w:t>[11,14].</w:t>
      </w:r>
    </w:p>
    <w:p w:rsidR="00825185" w:rsidRPr="006659B2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25E">
        <w:rPr>
          <w:sz w:val="28"/>
          <w:szCs w:val="28"/>
        </w:rPr>
        <w:t>При исследовании межкатегориальных связей в грамматике отглагольного существительного необходимо учитывать два аспекта –парадигматический и синтагматический. Взаимодействие таких грамматических категорий, как имя существительное и глагол, обладает высокой устойчивостью и протекает в границах широких функционально-семантических и лексико-грамматических полей, как следствие сближения разноплановых языковых элементов в общ</w:t>
      </w:r>
      <w:r w:rsidR="006659B2">
        <w:rPr>
          <w:sz w:val="28"/>
          <w:szCs w:val="28"/>
        </w:rPr>
        <w:t>их для них семантических зонах</w:t>
      </w:r>
      <w:r w:rsidR="006659B2" w:rsidRPr="006659B2">
        <w:rPr>
          <w:sz w:val="28"/>
          <w:szCs w:val="28"/>
        </w:rPr>
        <w:t xml:space="preserve"> [19].</w:t>
      </w:r>
    </w:p>
    <w:p w:rsidR="00825185" w:rsidRPr="006659B2" w:rsidRDefault="00825185" w:rsidP="006659B2">
      <w:pPr>
        <w:spacing w:line="360" w:lineRule="auto"/>
        <w:jc w:val="center"/>
        <w:rPr>
          <w:b/>
          <w:sz w:val="28"/>
          <w:szCs w:val="28"/>
        </w:rPr>
      </w:pPr>
    </w:p>
    <w:p w:rsidR="00825185" w:rsidRDefault="006659B2" w:rsidP="006659B2">
      <w:pPr>
        <w:numPr>
          <w:ilvl w:val="1"/>
          <w:numId w:val="15"/>
        </w:numPr>
        <w:spacing w:line="360" w:lineRule="auto"/>
        <w:jc w:val="center"/>
        <w:rPr>
          <w:b/>
          <w:sz w:val="28"/>
          <w:szCs w:val="28"/>
        </w:rPr>
      </w:pPr>
      <w:r w:rsidRPr="006659B2">
        <w:rPr>
          <w:b/>
          <w:sz w:val="28"/>
          <w:szCs w:val="28"/>
        </w:rPr>
        <w:t>Словообразовательная лексико-семантическая типология отглагольных существительных.</w:t>
      </w:r>
    </w:p>
    <w:p w:rsidR="006659B2" w:rsidRPr="006659B2" w:rsidRDefault="006659B2" w:rsidP="006659B2">
      <w:pPr>
        <w:spacing w:line="360" w:lineRule="auto"/>
        <w:jc w:val="center"/>
        <w:rPr>
          <w:b/>
          <w:sz w:val="28"/>
          <w:szCs w:val="28"/>
        </w:rPr>
      </w:pP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</w:rPr>
        <w:t xml:space="preserve">Производное слово (отглагольное существительное) как новая единица языка всегда нуждается в классификации и отнесении ее к определенному классу. </w:t>
      </w:r>
      <w:r w:rsidR="00B600CE">
        <w:rPr>
          <w:sz w:val="28"/>
          <w:szCs w:val="28"/>
        </w:rPr>
        <w:t>О</w:t>
      </w:r>
      <w:r w:rsidRPr="008307AC">
        <w:rPr>
          <w:sz w:val="28"/>
          <w:szCs w:val="28"/>
        </w:rPr>
        <w:t xml:space="preserve">тглагольные существительные целесообразно рассматривать относительно групп, которые характеризуются разными словообразовательными формантами, образующими соответствующие </w:t>
      </w:r>
      <w:r w:rsidRPr="00B600CE">
        <w:rPr>
          <w:bCs/>
          <w:iCs/>
          <w:sz w:val="28"/>
          <w:szCs w:val="28"/>
        </w:rPr>
        <w:t>словообразовательные модели</w:t>
      </w:r>
      <w:r w:rsidRPr="00B600CE">
        <w:rPr>
          <w:sz w:val="28"/>
          <w:szCs w:val="28"/>
        </w:rPr>
        <w:t>:</w:t>
      </w:r>
      <w:r w:rsidRPr="008307AC">
        <w:rPr>
          <w:sz w:val="28"/>
          <w:szCs w:val="28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position w:val="-12"/>
          <w:sz w:val="28"/>
          <w:szCs w:val="28"/>
          <w:vertAlign w:val="subscript"/>
        </w:rPr>
      </w:pPr>
      <w:r w:rsidRPr="00FA6B40">
        <w:rPr>
          <w:b/>
          <w:bCs/>
          <w:i/>
          <w:iCs/>
          <w:sz w:val="28"/>
          <w:szCs w:val="28"/>
        </w:rPr>
        <w:t xml:space="preserve">1.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er</w:t>
      </w:r>
      <w:r w:rsidRPr="00FA6B40">
        <w:rPr>
          <w:b/>
          <w:bCs/>
          <w:i/>
          <w:iCs/>
          <w:sz w:val="28"/>
          <w:szCs w:val="28"/>
        </w:rPr>
        <w:t>/-</w:t>
      </w:r>
      <w:r w:rsidRPr="008307AC">
        <w:rPr>
          <w:b/>
          <w:bCs/>
          <w:i/>
          <w:iCs/>
          <w:sz w:val="28"/>
          <w:szCs w:val="28"/>
          <w:lang w:val="en-US"/>
        </w:rPr>
        <w:t>or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2.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ee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3.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ant</w:t>
      </w:r>
      <w:r w:rsidRPr="00FA6B40">
        <w:rPr>
          <w:b/>
          <w:bCs/>
          <w:i/>
          <w:iCs/>
          <w:sz w:val="28"/>
          <w:szCs w:val="28"/>
        </w:rPr>
        <w:t>/</w:t>
      </w:r>
      <w:r w:rsidRPr="008307AC">
        <w:rPr>
          <w:b/>
          <w:bCs/>
          <w:i/>
          <w:iCs/>
          <w:sz w:val="28"/>
          <w:szCs w:val="28"/>
          <w:lang w:val="en-US"/>
        </w:rPr>
        <w:t>ent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4.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tion</w:t>
      </w:r>
      <w:r w:rsidRPr="00FA6B40">
        <w:rPr>
          <w:b/>
          <w:bCs/>
          <w:i/>
          <w:iCs/>
          <w:sz w:val="28"/>
          <w:szCs w:val="28"/>
        </w:rPr>
        <w:t>/</w:t>
      </w:r>
      <w:r w:rsidRPr="008307AC">
        <w:rPr>
          <w:b/>
          <w:bCs/>
          <w:i/>
          <w:iCs/>
          <w:sz w:val="28"/>
          <w:szCs w:val="28"/>
          <w:lang w:val="en-US"/>
        </w:rPr>
        <w:t>ation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5.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ment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6.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a</w:t>
      </w:r>
      <w:r w:rsidRPr="00FA6B40">
        <w:rPr>
          <w:b/>
          <w:bCs/>
          <w:i/>
          <w:iCs/>
          <w:sz w:val="28"/>
          <w:szCs w:val="28"/>
        </w:rPr>
        <w:t>(</w:t>
      </w:r>
      <w:r w:rsidRPr="008307AC">
        <w:rPr>
          <w:b/>
          <w:bCs/>
          <w:i/>
          <w:iCs/>
          <w:sz w:val="28"/>
          <w:szCs w:val="28"/>
          <w:lang w:val="en-US"/>
        </w:rPr>
        <w:t>e</w:t>
      </w:r>
      <w:r w:rsidRPr="00FA6B40">
        <w:rPr>
          <w:b/>
          <w:bCs/>
          <w:i/>
          <w:iCs/>
          <w:sz w:val="28"/>
          <w:szCs w:val="28"/>
        </w:rPr>
        <w:t>)</w:t>
      </w:r>
      <w:r w:rsidRPr="008307AC">
        <w:rPr>
          <w:b/>
          <w:bCs/>
          <w:i/>
          <w:iCs/>
          <w:sz w:val="28"/>
          <w:szCs w:val="28"/>
          <w:lang w:val="en-US"/>
        </w:rPr>
        <w:t>nce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position w:val="-12"/>
          <w:sz w:val="28"/>
          <w:szCs w:val="28"/>
          <w:vertAlign w:val="subscript"/>
        </w:rPr>
      </w:pPr>
      <w:r w:rsidRPr="00FA6B40">
        <w:rPr>
          <w:b/>
          <w:bCs/>
          <w:i/>
          <w:iCs/>
          <w:sz w:val="28"/>
          <w:szCs w:val="28"/>
        </w:rPr>
        <w:t xml:space="preserve">7.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</w:rPr>
        <w:t>а</w:t>
      </w:r>
      <w:r w:rsidRPr="008307AC">
        <w:rPr>
          <w:b/>
          <w:bCs/>
          <w:i/>
          <w:iCs/>
          <w:sz w:val="28"/>
          <w:szCs w:val="28"/>
          <w:lang w:val="en-US"/>
        </w:rPr>
        <w:t>ge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B40">
        <w:rPr>
          <w:b/>
          <w:bCs/>
          <w:i/>
          <w:iCs/>
          <w:sz w:val="28"/>
          <w:szCs w:val="28"/>
        </w:rPr>
        <w:t xml:space="preserve">8.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</w:rPr>
        <w:t>а</w:t>
      </w:r>
      <w:r w:rsidRPr="00FA6B40">
        <w:rPr>
          <w:b/>
          <w:bCs/>
          <w:i/>
          <w:iCs/>
          <w:sz w:val="28"/>
          <w:szCs w:val="28"/>
        </w:rPr>
        <w:t xml:space="preserve">1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825185" w:rsidRPr="00FA6B40" w:rsidRDefault="00825185" w:rsidP="00825185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iCs/>
          <w:position w:val="-12"/>
          <w:sz w:val="28"/>
          <w:szCs w:val="28"/>
          <w:vertAlign w:val="subscript"/>
        </w:rPr>
      </w:pPr>
      <w:r w:rsidRPr="00FA6B40">
        <w:rPr>
          <w:b/>
          <w:bCs/>
          <w:i/>
          <w:iCs/>
          <w:sz w:val="28"/>
          <w:szCs w:val="28"/>
        </w:rPr>
        <w:t xml:space="preserve">9.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ure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825185" w:rsidRPr="00981BF8" w:rsidRDefault="00825185" w:rsidP="00825185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10. V + -ing </w:t>
      </w:r>
      <w:r w:rsidRPr="008307AC">
        <w:rPr>
          <w:sz w:val="28"/>
          <w:szCs w:val="28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825185" w:rsidRPr="00981BF8" w:rsidRDefault="00825185" w:rsidP="00825185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11. V + -ty/-cy </w:t>
      </w:r>
      <w:r w:rsidRPr="008307AC">
        <w:rPr>
          <w:sz w:val="28"/>
          <w:szCs w:val="28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81BF8">
        <w:rPr>
          <w:b/>
          <w:bCs/>
          <w:i/>
          <w:iCs/>
          <w:sz w:val="28"/>
          <w:szCs w:val="28"/>
        </w:rPr>
        <w:t xml:space="preserve">12. </w:t>
      </w:r>
      <w:r w:rsidRPr="008307AC">
        <w:rPr>
          <w:b/>
          <w:bCs/>
          <w:i/>
          <w:iCs/>
          <w:sz w:val="28"/>
          <w:szCs w:val="28"/>
        </w:rPr>
        <w:t xml:space="preserve">V + -(e)ry </w:t>
      </w:r>
      <w:r w:rsidRPr="008307AC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</w:rPr>
        <w:t>v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</w:rPr>
        <w:t xml:space="preserve">В соответствии с указанными моделями выделяются: а) </w:t>
      </w:r>
      <w:r w:rsidRPr="008307AC">
        <w:rPr>
          <w:i/>
          <w:iCs/>
          <w:sz w:val="28"/>
          <w:szCs w:val="28"/>
        </w:rPr>
        <w:t>агентивные отглагольные существительные</w:t>
      </w:r>
      <w:r w:rsidRPr="008307AC">
        <w:rPr>
          <w:sz w:val="28"/>
          <w:szCs w:val="28"/>
        </w:rPr>
        <w:t xml:space="preserve">, б) </w:t>
      </w:r>
      <w:r w:rsidRPr="008307AC">
        <w:rPr>
          <w:i/>
          <w:iCs/>
          <w:sz w:val="28"/>
          <w:szCs w:val="28"/>
        </w:rPr>
        <w:t>неагентивные отглагольные существительные</w:t>
      </w:r>
      <w:r w:rsidRPr="008307AC">
        <w:rPr>
          <w:sz w:val="28"/>
          <w:szCs w:val="28"/>
        </w:rPr>
        <w:t xml:space="preserve">, которые реализуются средствами языков, рассматриваемыми в нашем исследовании.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</w:rPr>
        <w:t xml:space="preserve">На пересечении классов существительных и глаголов выделяется группа, так называемых имен-деятеля, или </w:t>
      </w:r>
      <w:r w:rsidRPr="008307AC">
        <w:rPr>
          <w:i/>
          <w:iCs/>
          <w:sz w:val="28"/>
          <w:szCs w:val="28"/>
        </w:rPr>
        <w:t>агентивных существительных</w:t>
      </w:r>
      <w:r w:rsidRPr="008307AC">
        <w:rPr>
          <w:sz w:val="28"/>
          <w:szCs w:val="28"/>
        </w:rPr>
        <w:t xml:space="preserve">, характеризующихся семой «агенс». Под агентивными существительными понимается лексико-семантическая категория, которая организована двумя универсальными семантическими признаками – </w:t>
      </w:r>
      <w:r w:rsidRPr="00B600CE">
        <w:rPr>
          <w:bCs/>
          <w:iCs/>
          <w:sz w:val="28"/>
          <w:szCs w:val="28"/>
        </w:rPr>
        <w:t xml:space="preserve">лицо </w:t>
      </w:r>
      <w:r w:rsidRPr="00B600CE">
        <w:rPr>
          <w:bCs/>
          <w:sz w:val="28"/>
          <w:szCs w:val="28"/>
        </w:rPr>
        <w:t xml:space="preserve">и </w:t>
      </w:r>
      <w:r w:rsidRPr="00B600CE">
        <w:rPr>
          <w:bCs/>
          <w:iCs/>
          <w:sz w:val="28"/>
          <w:szCs w:val="28"/>
        </w:rPr>
        <w:t>предмет</w:t>
      </w:r>
      <w:r w:rsidRPr="008307AC">
        <w:rPr>
          <w:b/>
          <w:bCs/>
          <w:i/>
          <w:iCs/>
          <w:sz w:val="28"/>
          <w:szCs w:val="28"/>
        </w:rPr>
        <w:t xml:space="preserve">. </w:t>
      </w:r>
      <w:r w:rsidRPr="008307AC">
        <w:rPr>
          <w:sz w:val="28"/>
          <w:szCs w:val="28"/>
        </w:rPr>
        <w:t xml:space="preserve">Понятие лица в первую очередь реализуется в личном существительном, являющимся средством обозначения человека или его деятельности. Выделенные группы </w:t>
      </w:r>
      <w:r w:rsidRPr="008307AC">
        <w:rPr>
          <w:i/>
          <w:iCs/>
          <w:sz w:val="28"/>
          <w:szCs w:val="28"/>
        </w:rPr>
        <w:t xml:space="preserve">агентивных отглагольных существительных </w:t>
      </w:r>
      <w:r w:rsidRPr="008307AC">
        <w:rPr>
          <w:sz w:val="28"/>
          <w:szCs w:val="28"/>
        </w:rPr>
        <w:t xml:space="preserve">удовлетворяют моделям: </w:t>
      </w:r>
    </w:p>
    <w:p w:rsidR="00B600CE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00CE">
        <w:rPr>
          <w:b/>
          <w:bCs/>
          <w:i/>
          <w:iCs/>
          <w:sz w:val="28"/>
          <w:szCs w:val="28"/>
          <w:lang w:val="en-US"/>
        </w:rPr>
        <w:t xml:space="preserve">1) </w:t>
      </w:r>
      <w:r w:rsidRPr="00B600CE">
        <w:rPr>
          <w:b/>
          <w:bCs/>
          <w:i/>
          <w:iCs/>
          <w:sz w:val="28"/>
          <w:szCs w:val="28"/>
          <w:u w:val="single"/>
          <w:lang w:val="en-US"/>
        </w:rPr>
        <w:t xml:space="preserve">V + -er/-or </w:t>
      </w:r>
      <w:r w:rsidRPr="00B600CE">
        <w:rPr>
          <w:sz w:val="28"/>
          <w:szCs w:val="28"/>
          <w:u w:val="single"/>
          <w:lang w:val="en-US"/>
        </w:rPr>
        <w:t xml:space="preserve">→ </w:t>
      </w:r>
      <w:r w:rsidRPr="00B600CE">
        <w:rPr>
          <w:b/>
          <w:bCs/>
          <w:i/>
          <w:iCs/>
          <w:sz w:val="28"/>
          <w:szCs w:val="28"/>
          <w:u w:val="single"/>
          <w:lang w:val="en-US"/>
        </w:rPr>
        <w:t>N</w:t>
      </w:r>
      <w:r w:rsidRPr="00B600CE">
        <w:rPr>
          <w:b/>
          <w:bCs/>
          <w:i/>
          <w:iCs/>
          <w:sz w:val="18"/>
          <w:szCs w:val="18"/>
          <w:u w:val="single"/>
          <w:lang w:val="en-US"/>
        </w:rPr>
        <w:t xml:space="preserve">v </w:t>
      </w:r>
      <w:r w:rsidRPr="00B600CE">
        <w:rPr>
          <w:sz w:val="28"/>
          <w:szCs w:val="28"/>
          <w:lang w:val="en-US"/>
        </w:rPr>
        <w:t xml:space="preserve">– </w:t>
      </w:r>
      <w:r w:rsidRPr="00B600CE">
        <w:rPr>
          <w:i/>
          <w:iCs/>
          <w:sz w:val="28"/>
          <w:szCs w:val="28"/>
          <w:lang w:val="en-US"/>
        </w:rPr>
        <w:t xml:space="preserve">The six </w:t>
      </w:r>
      <w:r w:rsidRPr="00B600CE">
        <w:rPr>
          <w:b/>
          <w:bCs/>
          <w:i/>
          <w:iCs/>
          <w:sz w:val="28"/>
          <w:szCs w:val="28"/>
          <w:lang w:val="en-US"/>
        </w:rPr>
        <w:t xml:space="preserve">workers </w:t>
      </w:r>
      <w:r w:rsidRPr="00B600CE">
        <w:rPr>
          <w:i/>
          <w:iCs/>
          <w:sz w:val="28"/>
          <w:szCs w:val="28"/>
          <w:lang w:val="en-US"/>
        </w:rPr>
        <w:t xml:space="preserve">were given a complete blood exchange on Tuesday night </w:t>
      </w:r>
      <w:r w:rsidRPr="00B600CE">
        <w:rPr>
          <w:sz w:val="28"/>
          <w:szCs w:val="28"/>
          <w:lang w:val="en-US"/>
        </w:rPr>
        <w:t xml:space="preserve">(Morning Star). </w:t>
      </w:r>
      <w:r w:rsidRPr="008307AC">
        <w:rPr>
          <w:i/>
          <w:iCs/>
          <w:sz w:val="28"/>
          <w:szCs w:val="28"/>
        </w:rPr>
        <w:t xml:space="preserve">Агентивные отглагольные существительные </w:t>
      </w:r>
      <w:r w:rsidRPr="008307AC">
        <w:rPr>
          <w:sz w:val="28"/>
          <w:szCs w:val="28"/>
        </w:rPr>
        <w:t xml:space="preserve">характеризуются семантикой: профессия/род деятель-ности (создание материального объекта, создание духовного объекта, создание объекта искусства), состояние (экспериенциальное, эмоциональ-ное, временное, социальное), восприятие, характеристика субъекта.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307AC">
        <w:rPr>
          <w:sz w:val="28"/>
          <w:szCs w:val="28"/>
        </w:rPr>
        <w:t xml:space="preserve">Особо следует выделить группу отглагольных существительных </w:t>
      </w:r>
      <w:r w:rsidRPr="008307AC">
        <w:rPr>
          <w:b/>
          <w:bCs/>
          <w:i/>
          <w:iCs/>
          <w:sz w:val="28"/>
          <w:szCs w:val="28"/>
        </w:rPr>
        <w:t>слов-терминов</w:t>
      </w:r>
      <w:r w:rsidRPr="008307AC">
        <w:rPr>
          <w:sz w:val="28"/>
          <w:szCs w:val="28"/>
        </w:rPr>
        <w:t>, образованных по аналогичной модели (</w:t>
      </w:r>
      <w:r w:rsidRPr="008307AC">
        <w:rPr>
          <w:i/>
          <w:iCs/>
          <w:sz w:val="28"/>
          <w:szCs w:val="28"/>
        </w:rPr>
        <w:t xml:space="preserve">V + -er/-or </w:t>
      </w:r>
      <w:r w:rsidRPr="008307AC">
        <w:rPr>
          <w:sz w:val="28"/>
          <w:szCs w:val="28"/>
        </w:rPr>
        <w:t xml:space="preserve">→ </w:t>
      </w:r>
      <w:r w:rsidRPr="008307AC">
        <w:rPr>
          <w:i/>
          <w:iCs/>
          <w:sz w:val="28"/>
          <w:szCs w:val="28"/>
        </w:rPr>
        <w:t>N</w:t>
      </w:r>
      <w:r w:rsidRPr="008307AC">
        <w:rPr>
          <w:i/>
          <w:iCs/>
          <w:position w:val="-10"/>
          <w:sz w:val="28"/>
          <w:szCs w:val="28"/>
          <w:vertAlign w:val="subscript"/>
        </w:rPr>
        <w:t>v</w:t>
      </w:r>
      <w:r w:rsidRPr="008307AC">
        <w:rPr>
          <w:sz w:val="28"/>
          <w:szCs w:val="28"/>
        </w:rPr>
        <w:t xml:space="preserve">) и которые рассматриваются как компонент динамической модели языка, диалектически сочетающий в себе стабильную знаковую систему и ее постоянное переосмысление [Алексеева Л.М., Мишланова С.Л., 2002:15]. </w:t>
      </w:r>
      <w:r w:rsidRPr="008307AC">
        <w:rPr>
          <w:i/>
          <w:iCs/>
          <w:sz w:val="28"/>
          <w:szCs w:val="28"/>
          <w:lang w:val="en-US"/>
        </w:rPr>
        <w:t xml:space="preserve">A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liner </w:t>
      </w:r>
      <w:r w:rsidRPr="008307AC">
        <w:rPr>
          <w:i/>
          <w:iCs/>
          <w:sz w:val="28"/>
          <w:szCs w:val="28"/>
          <w:lang w:val="en-US"/>
        </w:rPr>
        <w:t xml:space="preserve">is casing that hangs from the bottom of the intermediate casing instead of reaching all the way to the surface </w:t>
      </w:r>
      <w:r w:rsidRPr="008307AC">
        <w:rPr>
          <w:sz w:val="28"/>
          <w:szCs w:val="28"/>
          <w:lang w:val="en-US"/>
        </w:rPr>
        <w:t xml:space="preserve">(Kate Van Dyke). </w:t>
      </w:r>
      <w:r w:rsidRPr="008307AC">
        <w:rPr>
          <w:sz w:val="28"/>
          <w:szCs w:val="28"/>
        </w:rPr>
        <w:t>Отличительной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чертой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отглагольных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существительных</w:t>
      </w:r>
      <w:r w:rsidRPr="008307AC">
        <w:rPr>
          <w:sz w:val="28"/>
          <w:szCs w:val="28"/>
          <w:lang w:val="en-US"/>
        </w:rPr>
        <w:t>-</w:t>
      </w:r>
      <w:r w:rsidRPr="008307AC">
        <w:rPr>
          <w:sz w:val="28"/>
          <w:szCs w:val="28"/>
        </w:rPr>
        <w:t>терминов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является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ингерентность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каузативной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семантики</w:t>
      </w:r>
      <w:r w:rsidRPr="008307AC">
        <w:rPr>
          <w:sz w:val="28"/>
          <w:szCs w:val="28"/>
          <w:lang w:val="en-US"/>
        </w:rPr>
        <w:t xml:space="preserve">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2)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-ee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Only 800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employees </w:t>
      </w:r>
      <w:r w:rsidRPr="008307AC">
        <w:rPr>
          <w:i/>
          <w:iCs/>
          <w:sz w:val="28"/>
          <w:szCs w:val="28"/>
          <w:lang w:val="en-US"/>
        </w:rPr>
        <w:t>remain, making coke for other steel plants and operating</w:t>
      </w:r>
      <w:r w:rsidRPr="008307AC">
        <w:rPr>
          <w:sz w:val="28"/>
          <w:szCs w:val="28"/>
          <w:lang w:val="en-US"/>
        </w:rPr>
        <w:t xml:space="preserve">…(Newsweek). </w:t>
      </w:r>
      <w:r w:rsidRPr="008307AC">
        <w:rPr>
          <w:i/>
          <w:iCs/>
          <w:sz w:val="28"/>
          <w:szCs w:val="28"/>
        </w:rPr>
        <w:t>Агентивные отглагольные сущест-вительные</w:t>
      </w:r>
      <w:r w:rsidR="00B600CE">
        <w:rPr>
          <w:i/>
          <w:iCs/>
          <w:sz w:val="28"/>
          <w:szCs w:val="28"/>
        </w:rPr>
        <w:t>,</w:t>
      </w:r>
      <w:r w:rsidR="00B600CE">
        <w:rPr>
          <w:sz w:val="28"/>
          <w:szCs w:val="28"/>
        </w:rPr>
        <w:t xml:space="preserve"> выражающие:</w:t>
      </w:r>
      <w:r w:rsidRPr="008307AC">
        <w:rPr>
          <w:sz w:val="28"/>
          <w:szCs w:val="28"/>
        </w:rPr>
        <w:t xml:space="preserve"> профессию, временное или постоянное занятие лица, социальный статус, донативные существительные. Особенность таких существительных заключается в том, что, наряду с субстантивным категориальным значением одушевленности, отглагольные существительные на -</w:t>
      </w:r>
      <w:r w:rsidRPr="008307AC">
        <w:rPr>
          <w:i/>
          <w:iCs/>
          <w:sz w:val="28"/>
          <w:szCs w:val="28"/>
        </w:rPr>
        <w:t>ее</w:t>
      </w:r>
      <w:r w:rsidRPr="008307AC">
        <w:rPr>
          <w:sz w:val="28"/>
          <w:szCs w:val="28"/>
        </w:rPr>
        <w:t xml:space="preserve">, как правило, обладают еще и залоговым (пассивным) значением. </w:t>
      </w:r>
    </w:p>
    <w:p w:rsidR="00B600CE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3)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V + -ant/ent → N</w:t>
      </w:r>
      <w:r w:rsidRPr="008307AC">
        <w:rPr>
          <w:b/>
          <w:bCs/>
          <w:i/>
          <w:iCs/>
          <w:sz w:val="18"/>
          <w:szCs w:val="18"/>
          <w:u w:val="single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Only illegal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immigrants </w:t>
      </w:r>
      <w:r w:rsidRPr="008307AC">
        <w:rPr>
          <w:i/>
          <w:iCs/>
          <w:sz w:val="28"/>
          <w:szCs w:val="28"/>
          <w:lang w:val="en-US"/>
        </w:rPr>
        <w:t xml:space="preserve">who came to the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8307AC">
              <w:rPr>
                <w:i/>
                <w:iCs/>
                <w:sz w:val="28"/>
                <w:szCs w:val="28"/>
                <w:lang w:val="en-US"/>
              </w:rPr>
              <w:t>US</w:t>
            </w:r>
          </w:smartTag>
        </w:smartTag>
      </w:smartTag>
      <w:r w:rsidRPr="008307AC">
        <w:rPr>
          <w:i/>
          <w:iCs/>
          <w:sz w:val="28"/>
          <w:szCs w:val="28"/>
          <w:lang w:val="en-US"/>
        </w:rPr>
        <w:t xml:space="preserve"> before 1972 may apply for permanent status </w:t>
      </w:r>
      <w:r w:rsidRPr="008307AC">
        <w:rPr>
          <w:sz w:val="28"/>
          <w:szCs w:val="28"/>
          <w:lang w:val="en-US"/>
        </w:rPr>
        <w:t xml:space="preserve">(Newsweek). </w:t>
      </w:r>
      <w:r w:rsidRPr="008307AC">
        <w:rPr>
          <w:i/>
          <w:iCs/>
          <w:sz w:val="28"/>
          <w:szCs w:val="28"/>
        </w:rPr>
        <w:t xml:space="preserve">Агентивные отглагольные существительные, </w:t>
      </w:r>
      <w:r w:rsidRPr="008307AC">
        <w:rPr>
          <w:sz w:val="28"/>
          <w:szCs w:val="28"/>
        </w:rPr>
        <w:t xml:space="preserve">обозначающие: экономические/юридические понятия, субстанцию, социальный статус, временное состояние.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</w:rPr>
        <w:t xml:space="preserve">Агентивные отглагольные существительные, имеющие в своей внешней структуре вышеуказанные суффиксы, совмещают в одной словоформе именные и глагольные категориальные значения. Субстантивные категориальные свойства (агентивность, одушевленность/неодушевленность, определенность/неопределенность, число, качество) указанных отглагольных существительных связаны с глагольными свойствами (каузативность, темпоральность, аспектуальность, залоговость – активность/пассивность). Данный тип отглагольных существительных характеризуется преобладанием субстантивных категориальных значений.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i/>
          <w:iCs/>
          <w:sz w:val="28"/>
          <w:szCs w:val="28"/>
        </w:rPr>
        <w:t xml:space="preserve">Неагентивные отглагольные существительные </w:t>
      </w:r>
      <w:r w:rsidRPr="008307AC">
        <w:rPr>
          <w:sz w:val="28"/>
          <w:szCs w:val="28"/>
        </w:rPr>
        <w:t xml:space="preserve">отличаются достаточно широкой семантической репрезентацией: предмет, состояние (временное состояние, психическое состояние, эмоциональное состояние, социальное состояние), действие (фазовое действие, результирующее действие), движение, группа людей, инструмент, посессивность, событийность и т.д. Необходимо отметить, что некоторые неагентивные отглагольные существительные образованы при помощи, как исконных суффиксов, так и заимствованных. Отличительной чертой неагентивных отглагольных существительных, образованных при помощи заимствованных суффиксов, является абстрактное значение, выделенность которого связывается с отглагольными существительными на: </w:t>
      </w:r>
      <w:r w:rsidRPr="008307AC">
        <w:rPr>
          <w:i/>
          <w:iCs/>
          <w:sz w:val="28"/>
          <w:szCs w:val="28"/>
        </w:rPr>
        <w:t xml:space="preserve">-tion/-ation, -ment, -a(e)nce.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i/>
          <w:iCs/>
          <w:sz w:val="28"/>
          <w:szCs w:val="28"/>
        </w:rPr>
        <w:t xml:space="preserve">Неагентивные отглагольные существительные </w:t>
      </w:r>
      <w:r w:rsidRPr="008307AC">
        <w:rPr>
          <w:sz w:val="28"/>
          <w:szCs w:val="28"/>
        </w:rPr>
        <w:t xml:space="preserve">образуются в соответствии со словообразовательными моделями: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4)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-tion/ation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Mrs. Elsing was red with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indignation </w:t>
      </w:r>
      <w:r w:rsidRPr="008307AC">
        <w:rPr>
          <w:sz w:val="28"/>
          <w:szCs w:val="28"/>
          <w:lang w:val="en-US"/>
        </w:rPr>
        <w:t xml:space="preserve">(Mitchell). </w:t>
      </w:r>
      <w:r w:rsidRPr="008307AC">
        <w:rPr>
          <w:i/>
          <w:iCs/>
          <w:sz w:val="28"/>
          <w:szCs w:val="28"/>
        </w:rPr>
        <w:t>Неагентивные отглагольные существительные</w:t>
      </w:r>
      <w:r w:rsidRPr="008307AC">
        <w:rPr>
          <w:sz w:val="28"/>
          <w:szCs w:val="28"/>
        </w:rPr>
        <w:t xml:space="preserve">, выражающие: предмет, предмет-действие, действие, состояние (временное состояние). </w:t>
      </w:r>
    </w:p>
    <w:p w:rsidR="00B600CE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5)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-ment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Matching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movement </w:t>
      </w:r>
      <w:r w:rsidRPr="008307AC">
        <w:rPr>
          <w:i/>
          <w:iCs/>
          <w:sz w:val="28"/>
          <w:szCs w:val="28"/>
          <w:lang w:val="en-US"/>
        </w:rPr>
        <w:t xml:space="preserve">to his resolution, he walked swiftly across the room to the opposite window </w:t>
      </w:r>
      <w:r w:rsidRPr="008307AC">
        <w:rPr>
          <w:sz w:val="28"/>
          <w:szCs w:val="28"/>
          <w:lang w:val="en-US"/>
        </w:rPr>
        <w:t xml:space="preserve">(Hailey). </w:t>
      </w:r>
      <w:r w:rsidRPr="008307AC">
        <w:rPr>
          <w:i/>
          <w:iCs/>
          <w:sz w:val="28"/>
          <w:szCs w:val="28"/>
        </w:rPr>
        <w:t>Неагентивные отглагольные существительные</w:t>
      </w:r>
      <w:r w:rsidRPr="008307AC">
        <w:rPr>
          <w:sz w:val="28"/>
          <w:szCs w:val="28"/>
        </w:rPr>
        <w:t>, обозначающие: результат, состояние (психическое, эмоциональное, социальное), движение, материальные предметы, группу людей. Группа отглагольных существительных на -</w:t>
      </w:r>
      <w:r w:rsidRPr="008307AC">
        <w:rPr>
          <w:i/>
          <w:iCs/>
          <w:sz w:val="28"/>
          <w:szCs w:val="28"/>
        </w:rPr>
        <w:t xml:space="preserve">ment </w:t>
      </w:r>
      <w:r w:rsidRPr="008307AC">
        <w:rPr>
          <w:sz w:val="28"/>
          <w:szCs w:val="28"/>
        </w:rPr>
        <w:t xml:space="preserve">характеризуется четко выраженной двухкомпонентной грамматической структурой. </w:t>
      </w:r>
    </w:p>
    <w:p w:rsidR="004C3ED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6)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-a(e)nce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Her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resistance </w:t>
      </w:r>
      <w:r w:rsidRPr="008307AC">
        <w:rPr>
          <w:i/>
          <w:iCs/>
          <w:sz w:val="28"/>
          <w:szCs w:val="28"/>
          <w:lang w:val="en-US"/>
        </w:rPr>
        <w:t>had not injured her with the gentleman</w:t>
      </w:r>
      <w:r w:rsidRPr="008307AC">
        <w:rPr>
          <w:sz w:val="28"/>
          <w:szCs w:val="28"/>
          <w:lang w:val="en-US"/>
        </w:rPr>
        <w:t xml:space="preserve">,…(Austen). </w:t>
      </w:r>
      <w:r w:rsidRPr="008307AC">
        <w:rPr>
          <w:i/>
          <w:iCs/>
          <w:sz w:val="28"/>
          <w:szCs w:val="28"/>
        </w:rPr>
        <w:t>Неагентивные</w:t>
      </w:r>
      <w:r w:rsidRPr="008307AC">
        <w:rPr>
          <w:i/>
          <w:iCs/>
          <w:sz w:val="28"/>
          <w:szCs w:val="28"/>
          <w:lang w:val="en-US"/>
        </w:rPr>
        <w:t xml:space="preserve"> </w:t>
      </w:r>
      <w:r w:rsidRPr="008307AC">
        <w:rPr>
          <w:i/>
          <w:iCs/>
          <w:sz w:val="28"/>
          <w:szCs w:val="28"/>
        </w:rPr>
        <w:t>отглагольные</w:t>
      </w:r>
      <w:r w:rsidRPr="008307AC">
        <w:rPr>
          <w:i/>
          <w:iCs/>
          <w:sz w:val="28"/>
          <w:szCs w:val="28"/>
          <w:lang w:val="en-US"/>
        </w:rPr>
        <w:t xml:space="preserve"> </w:t>
      </w:r>
      <w:r w:rsidRPr="008307AC">
        <w:rPr>
          <w:i/>
          <w:iCs/>
          <w:sz w:val="28"/>
          <w:szCs w:val="28"/>
        </w:rPr>
        <w:t>существительные</w:t>
      </w:r>
      <w:r w:rsidRPr="008307AC">
        <w:rPr>
          <w:i/>
          <w:iCs/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с</w:t>
      </w: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sz w:val="28"/>
          <w:szCs w:val="28"/>
        </w:rPr>
        <w:t>семантикой</w:t>
      </w:r>
      <w:r w:rsidRPr="008307AC">
        <w:rPr>
          <w:sz w:val="28"/>
          <w:szCs w:val="28"/>
          <w:lang w:val="en-US"/>
        </w:rPr>
        <w:t xml:space="preserve">: </w:t>
      </w:r>
      <w:r w:rsidRPr="008307AC">
        <w:rPr>
          <w:sz w:val="28"/>
          <w:szCs w:val="28"/>
        </w:rPr>
        <w:t>предмет</w:t>
      </w:r>
      <w:r w:rsidRPr="008307AC">
        <w:rPr>
          <w:sz w:val="28"/>
          <w:szCs w:val="28"/>
          <w:lang w:val="en-US"/>
        </w:rPr>
        <w:t xml:space="preserve">, </w:t>
      </w:r>
      <w:r w:rsidRPr="008307AC">
        <w:rPr>
          <w:sz w:val="28"/>
          <w:szCs w:val="28"/>
        </w:rPr>
        <w:t>состояние</w:t>
      </w:r>
      <w:r w:rsidRPr="008307AC">
        <w:rPr>
          <w:sz w:val="28"/>
          <w:szCs w:val="28"/>
          <w:lang w:val="en-US"/>
        </w:rPr>
        <w:t xml:space="preserve">, </w:t>
      </w:r>
      <w:r w:rsidRPr="008307AC">
        <w:rPr>
          <w:sz w:val="28"/>
          <w:szCs w:val="28"/>
        </w:rPr>
        <w:t>отношение</w:t>
      </w:r>
      <w:r w:rsidRPr="008307AC">
        <w:rPr>
          <w:sz w:val="28"/>
          <w:szCs w:val="28"/>
          <w:lang w:val="en-US"/>
        </w:rPr>
        <w:t xml:space="preserve">, </w:t>
      </w:r>
      <w:r w:rsidRPr="008307AC">
        <w:rPr>
          <w:sz w:val="28"/>
          <w:szCs w:val="28"/>
        </w:rPr>
        <w:t>действие</w:t>
      </w:r>
      <w:r w:rsidRPr="008307AC">
        <w:rPr>
          <w:sz w:val="28"/>
          <w:szCs w:val="28"/>
          <w:lang w:val="en-US"/>
        </w:rPr>
        <w:t>.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7)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V + -</w:t>
      </w:r>
      <w:r w:rsidRPr="008307AC">
        <w:rPr>
          <w:b/>
          <w:bCs/>
          <w:i/>
          <w:iCs/>
          <w:sz w:val="28"/>
          <w:szCs w:val="28"/>
          <w:u w:val="single"/>
        </w:rPr>
        <w:t>а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ge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</w:rPr>
        <w:t>Т</w:t>
      </w:r>
      <w:r w:rsidRPr="008307AC">
        <w:rPr>
          <w:i/>
          <w:iCs/>
          <w:sz w:val="28"/>
          <w:szCs w:val="28"/>
          <w:lang w:val="en-US"/>
        </w:rPr>
        <w:t xml:space="preserve">he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breakage </w:t>
      </w:r>
      <w:r w:rsidRPr="008307AC">
        <w:rPr>
          <w:i/>
          <w:iCs/>
          <w:sz w:val="28"/>
          <w:szCs w:val="28"/>
          <w:lang w:val="en-US"/>
        </w:rPr>
        <w:t>was appalling</w:t>
      </w:r>
      <w:r w:rsidRPr="008307AC">
        <w:rPr>
          <w:sz w:val="28"/>
          <w:szCs w:val="28"/>
          <w:lang w:val="en-US"/>
        </w:rPr>
        <w:t xml:space="preserve">. </w:t>
      </w:r>
      <w:r w:rsidRPr="008307AC">
        <w:rPr>
          <w:i/>
          <w:iCs/>
          <w:sz w:val="28"/>
          <w:szCs w:val="28"/>
        </w:rPr>
        <w:t xml:space="preserve">Неагентивные отглагольные существительные </w:t>
      </w:r>
      <w:r w:rsidRPr="008307AC">
        <w:rPr>
          <w:sz w:val="28"/>
          <w:szCs w:val="28"/>
        </w:rPr>
        <w:t xml:space="preserve">со значением: результат, действие.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8)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V + -</w:t>
      </w:r>
      <w:r w:rsidRPr="008307AC">
        <w:rPr>
          <w:b/>
          <w:bCs/>
          <w:i/>
          <w:iCs/>
          <w:sz w:val="28"/>
          <w:szCs w:val="28"/>
          <w:u w:val="single"/>
        </w:rPr>
        <w:t>а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1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Two days after their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arrival </w:t>
      </w:r>
      <w:r w:rsidRPr="008307AC">
        <w:rPr>
          <w:i/>
          <w:iCs/>
          <w:sz w:val="28"/>
          <w:szCs w:val="28"/>
          <w:lang w:val="en-US"/>
        </w:rPr>
        <w:t xml:space="preserve">the cook, with the unconcern of the Chinese, had sent it in and Kitty, without thinking, took some </w:t>
      </w:r>
      <w:r w:rsidRPr="008307AC">
        <w:rPr>
          <w:sz w:val="28"/>
          <w:szCs w:val="28"/>
          <w:lang w:val="en-US"/>
        </w:rPr>
        <w:t xml:space="preserve">(Maugham). </w:t>
      </w:r>
      <w:r w:rsidRPr="008307AC">
        <w:rPr>
          <w:i/>
          <w:iCs/>
          <w:sz w:val="28"/>
          <w:szCs w:val="28"/>
        </w:rPr>
        <w:t>Неагентивные</w:t>
      </w:r>
      <w:r w:rsidRPr="008307AC">
        <w:rPr>
          <w:i/>
          <w:iCs/>
          <w:sz w:val="28"/>
          <w:szCs w:val="28"/>
          <w:lang w:val="en-US"/>
        </w:rPr>
        <w:t xml:space="preserve"> </w:t>
      </w:r>
      <w:r w:rsidRPr="008307AC">
        <w:rPr>
          <w:i/>
          <w:iCs/>
          <w:sz w:val="28"/>
          <w:szCs w:val="28"/>
        </w:rPr>
        <w:t>отглагольные</w:t>
      </w:r>
      <w:r w:rsidRPr="008307AC">
        <w:rPr>
          <w:i/>
          <w:iCs/>
          <w:sz w:val="28"/>
          <w:szCs w:val="28"/>
          <w:lang w:val="en-US"/>
        </w:rPr>
        <w:t xml:space="preserve"> </w:t>
      </w:r>
      <w:r w:rsidRPr="008307AC">
        <w:rPr>
          <w:i/>
          <w:iCs/>
          <w:sz w:val="28"/>
          <w:szCs w:val="28"/>
        </w:rPr>
        <w:t>существительные</w:t>
      </w:r>
      <w:r w:rsidRPr="008307AC">
        <w:rPr>
          <w:sz w:val="28"/>
          <w:szCs w:val="28"/>
          <w:lang w:val="en-US"/>
        </w:rPr>
        <w:t xml:space="preserve">, </w:t>
      </w:r>
      <w:r w:rsidRPr="008307AC">
        <w:rPr>
          <w:sz w:val="28"/>
          <w:szCs w:val="28"/>
        </w:rPr>
        <w:t>обозначающие</w:t>
      </w:r>
      <w:r w:rsidRPr="008307AC">
        <w:rPr>
          <w:sz w:val="28"/>
          <w:szCs w:val="28"/>
          <w:lang w:val="en-US"/>
        </w:rPr>
        <w:t xml:space="preserve">: </w:t>
      </w:r>
      <w:r w:rsidRPr="008307AC">
        <w:rPr>
          <w:sz w:val="28"/>
          <w:szCs w:val="28"/>
        </w:rPr>
        <w:t>отношение</w:t>
      </w:r>
      <w:r w:rsidRPr="008307AC">
        <w:rPr>
          <w:sz w:val="28"/>
          <w:szCs w:val="28"/>
          <w:lang w:val="en-US"/>
        </w:rPr>
        <w:t xml:space="preserve">, </w:t>
      </w:r>
      <w:r w:rsidRPr="008307AC">
        <w:rPr>
          <w:sz w:val="28"/>
          <w:szCs w:val="28"/>
        </w:rPr>
        <w:t>движение</w:t>
      </w:r>
      <w:r w:rsidRPr="008307AC">
        <w:rPr>
          <w:sz w:val="28"/>
          <w:szCs w:val="28"/>
          <w:lang w:val="en-US"/>
        </w:rPr>
        <w:t xml:space="preserve">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9)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-ure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N </w:t>
      </w:r>
      <w:r w:rsidRPr="008307AC">
        <w:rPr>
          <w:b/>
          <w:bCs/>
          <w:i/>
          <w:iCs/>
          <w:sz w:val="18"/>
          <w:szCs w:val="18"/>
          <w:u w:val="single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He has had three successes and one </w:t>
      </w:r>
      <w:r w:rsidRPr="008307AC">
        <w:rPr>
          <w:b/>
          <w:bCs/>
          <w:i/>
          <w:iCs/>
          <w:sz w:val="28"/>
          <w:szCs w:val="28"/>
          <w:lang w:val="en-US"/>
        </w:rPr>
        <w:t>failure</w:t>
      </w:r>
      <w:r w:rsidRPr="008307AC">
        <w:rPr>
          <w:sz w:val="28"/>
          <w:szCs w:val="28"/>
          <w:lang w:val="en-US"/>
        </w:rPr>
        <w:t xml:space="preserve">. </w:t>
      </w:r>
      <w:r w:rsidRPr="008307AC">
        <w:rPr>
          <w:i/>
          <w:iCs/>
          <w:sz w:val="28"/>
          <w:szCs w:val="28"/>
        </w:rPr>
        <w:t xml:space="preserve">Неагентивные отглагольные существительные </w:t>
      </w:r>
      <w:r w:rsidRPr="008307AC">
        <w:rPr>
          <w:sz w:val="28"/>
          <w:szCs w:val="28"/>
        </w:rPr>
        <w:t xml:space="preserve">данной словообразо-вательной модели выражают: результат/продукт действия.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10)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V + -ing </w:t>
      </w:r>
      <w:r w:rsidRPr="008307AC">
        <w:rPr>
          <w:sz w:val="28"/>
          <w:szCs w:val="28"/>
          <w:u w:val="single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sz w:val="28"/>
          <w:szCs w:val="28"/>
          <w:lang w:val="en-US"/>
        </w:rPr>
        <w:t xml:space="preserve">– </w:t>
      </w:r>
      <w:r w:rsidRPr="008307AC">
        <w:rPr>
          <w:i/>
          <w:iCs/>
          <w:sz w:val="28"/>
          <w:szCs w:val="28"/>
          <w:lang w:val="en-US"/>
        </w:rPr>
        <w:t xml:space="preserve">Laughter is not at all a bad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beginning </w:t>
      </w:r>
      <w:r w:rsidRPr="008307AC">
        <w:rPr>
          <w:i/>
          <w:iCs/>
          <w:sz w:val="28"/>
          <w:szCs w:val="28"/>
          <w:lang w:val="en-US"/>
        </w:rPr>
        <w:t xml:space="preserve">for a friendship, and it is by far the best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ending </w:t>
      </w:r>
      <w:r w:rsidRPr="008307AC">
        <w:rPr>
          <w:i/>
          <w:iCs/>
          <w:sz w:val="28"/>
          <w:szCs w:val="28"/>
          <w:lang w:val="en-US"/>
        </w:rPr>
        <w:t xml:space="preserve">for one </w:t>
      </w:r>
      <w:r w:rsidRPr="008307AC">
        <w:rPr>
          <w:sz w:val="28"/>
          <w:szCs w:val="28"/>
          <w:lang w:val="en-US"/>
        </w:rPr>
        <w:t xml:space="preserve">(Wilde). </w:t>
      </w:r>
      <w:r w:rsidRPr="008307AC">
        <w:rPr>
          <w:i/>
          <w:iCs/>
          <w:sz w:val="28"/>
          <w:szCs w:val="28"/>
        </w:rPr>
        <w:t xml:space="preserve">Неагентивные отглагольные существительные </w:t>
      </w:r>
      <w:r w:rsidRPr="008307AC">
        <w:rPr>
          <w:sz w:val="28"/>
          <w:szCs w:val="28"/>
        </w:rPr>
        <w:t>с семантикой: действие (фазовое, результирующее), процесс, состояние (экзистенциальное, психическое, эмоциональное, ментальное), результат/продукт, движение, событийность, посессивность. Аналогичные отглагольные существительные с суффиксом -</w:t>
      </w:r>
      <w:r w:rsidRPr="008307AC">
        <w:rPr>
          <w:i/>
          <w:iCs/>
          <w:sz w:val="28"/>
          <w:szCs w:val="28"/>
        </w:rPr>
        <w:t xml:space="preserve">ung </w:t>
      </w:r>
      <w:r w:rsidRPr="008307AC">
        <w:rPr>
          <w:sz w:val="28"/>
          <w:szCs w:val="28"/>
        </w:rPr>
        <w:t xml:space="preserve">отмечаются в немецком языке: </w:t>
      </w:r>
      <w:r w:rsidRPr="008307AC">
        <w:rPr>
          <w:i/>
          <w:iCs/>
          <w:sz w:val="28"/>
          <w:szCs w:val="28"/>
        </w:rPr>
        <w:t xml:space="preserve">Mücke geriet in </w:t>
      </w:r>
      <w:r w:rsidRPr="008307AC">
        <w:rPr>
          <w:b/>
          <w:bCs/>
          <w:i/>
          <w:iCs/>
          <w:sz w:val="28"/>
          <w:szCs w:val="28"/>
        </w:rPr>
        <w:t xml:space="preserve">Aufregung </w:t>
      </w:r>
      <w:r w:rsidRPr="008307AC">
        <w:rPr>
          <w:sz w:val="28"/>
          <w:szCs w:val="28"/>
        </w:rPr>
        <w:t xml:space="preserve">(Remarque). </w:t>
      </w: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11)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V + -ty/-cy → N</w:t>
      </w:r>
      <w:r w:rsidRPr="008307AC">
        <w:rPr>
          <w:b/>
          <w:bCs/>
          <w:i/>
          <w:iCs/>
          <w:sz w:val="18"/>
          <w:szCs w:val="18"/>
          <w:u w:val="single"/>
          <w:lang w:val="en-US"/>
        </w:rPr>
        <w:t xml:space="preserve">v </w:t>
      </w:r>
      <w:r w:rsidRPr="008307AC">
        <w:rPr>
          <w:i/>
          <w:iCs/>
          <w:sz w:val="28"/>
          <w:szCs w:val="28"/>
          <w:lang w:val="en-US"/>
        </w:rPr>
        <w:t xml:space="preserve">They refused to reveal the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identity </w:t>
      </w:r>
      <w:r w:rsidRPr="008307AC">
        <w:rPr>
          <w:i/>
          <w:iCs/>
          <w:sz w:val="28"/>
          <w:szCs w:val="28"/>
          <w:lang w:val="en-US"/>
        </w:rPr>
        <w:t xml:space="preserve">of the person who won the lottery. </w:t>
      </w:r>
      <w:r w:rsidRPr="008307AC">
        <w:rPr>
          <w:i/>
          <w:iCs/>
          <w:sz w:val="28"/>
          <w:szCs w:val="28"/>
        </w:rPr>
        <w:t>Неагентивные отглагольные существительные</w:t>
      </w:r>
      <w:r w:rsidRPr="008307AC">
        <w:rPr>
          <w:sz w:val="28"/>
          <w:szCs w:val="28"/>
        </w:rPr>
        <w:t xml:space="preserve">, образуемые по указанной модели, характеризуются семантикой состояния (временное, эмоциональное). </w:t>
      </w:r>
    </w:p>
    <w:p w:rsidR="00825185" w:rsidRPr="00DD2523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b/>
          <w:bCs/>
          <w:i/>
          <w:iCs/>
          <w:sz w:val="28"/>
          <w:szCs w:val="28"/>
          <w:lang w:val="en-US"/>
        </w:rPr>
        <w:t xml:space="preserve">12) </w:t>
      </w:r>
      <w:r w:rsidRPr="008307AC">
        <w:rPr>
          <w:b/>
          <w:bCs/>
          <w:i/>
          <w:iCs/>
          <w:sz w:val="28"/>
          <w:szCs w:val="28"/>
          <w:u w:val="single"/>
          <w:lang w:val="en-US"/>
        </w:rPr>
        <w:t>V + -(e)ry → N</w:t>
      </w:r>
      <w:r w:rsidRPr="008307AC">
        <w:rPr>
          <w:b/>
          <w:bCs/>
          <w:i/>
          <w:iCs/>
          <w:position w:val="-12"/>
          <w:sz w:val="28"/>
          <w:szCs w:val="28"/>
          <w:u w:val="single"/>
          <w:vertAlign w:val="subscript"/>
          <w:lang w:val="en-US"/>
        </w:rPr>
        <w:t xml:space="preserve">v </w:t>
      </w:r>
      <w:r w:rsidRPr="008307AC">
        <w:rPr>
          <w:i/>
          <w:iCs/>
          <w:sz w:val="28"/>
          <w:szCs w:val="28"/>
          <w:lang w:val="en-US"/>
        </w:rPr>
        <w:t xml:space="preserve">They haven’t made regular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deliveries </w:t>
      </w:r>
      <w:r w:rsidRPr="008307AC">
        <w:rPr>
          <w:i/>
          <w:iCs/>
          <w:sz w:val="28"/>
          <w:szCs w:val="28"/>
          <w:lang w:val="en-US"/>
        </w:rPr>
        <w:t xml:space="preserve">for a week. </w:t>
      </w:r>
      <w:r w:rsidRPr="008307AC">
        <w:rPr>
          <w:i/>
          <w:iCs/>
          <w:sz w:val="28"/>
          <w:szCs w:val="28"/>
        </w:rPr>
        <w:t xml:space="preserve">What delicate </w:t>
      </w:r>
      <w:r w:rsidRPr="008307AC">
        <w:rPr>
          <w:b/>
          <w:bCs/>
          <w:i/>
          <w:iCs/>
          <w:sz w:val="28"/>
          <w:szCs w:val="28"/>
        </w:rPr>
        <w:t>embroidery</w:t>
      </w:r>
      <w:r w:rsidRPr="008307AC">
        <w:rPr>
          <w:i/>
          <w:iCs/>
          <w:sz w:val="28"/>
          <w:szCs w:val="28"/>
        </w:rPr>
        <w:t>!</w:t>
      </w:r>
      <w:r w:rsidR="00DD2523" w:rsidRPr="00DD2523">
        <w:rPr>
          <w:iCs/>
          <w:sz w:val="28"/>
          <w:szCs w:val="28"/>
        </w:rPr>
        <w:t>[20]</w:t>
      </w:r>
      <w:r w:rsidRPr="00DD2523">
        <w:rPr>
          <w:iCs/>
          <w:sz w:val="28"/>
          <w:szCs w:val="28"/>
        </w:rPr>
        <w:t xml:space="preserve"> </w:t>
      </w:r>
      <w:r w:rsidRPr="008307AC">
        <w:rPr>
          <w:i/>
          <w:iCs/>
          <w:sz w:val="28"/>
          <w:szCs w:val="28"/>
        </w:rPr>
        <w:t>Неагентивные отглагольные существительные</w:t>
      </w:r>
      <w:r w:rsidRPr="008307AC">
        <w:rPr>
          <w:sz w:val="28"/>
          <w:szCs w:val="28"/>
        </w:rPr>
        <w:t>, выражающие: тор</w:t>
      </w:r>
      <w:r w:rsidR="00DD2523">
        <w:rPr>
          <w:sz w:val="28"/>
          <w:szCs w:val="28"/>
        </w:rPr>
        <w:t>говлю, место, объект искусства</w:t>
      </w:r>
      <w:r w:rsidR="00DD2523" w:rsidRPr="00DD2523">
        <w:rPr>
          <w:sz w:val="28"/>
          <w:szCs w:val="28"/>
        </w:rPr>
        <w:t xml:space="preserve"> [15].</w:t>
      </w:r>
    </w:p>
    <w:p w:rsidR="00C25EE8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07AC">
        <w:rPr>
          <w:sz w:val="28"/>
          <w:szCs w:val="28"/>
        </w:rPr>
        <w:t xml:space="preserve">В неагентивных отглагольных существительных отмечается совмещение субстантивных категориальных значений: предметность, абстрактность, неодушевленность, число с глагольными категориальными значениями: действия, состояния, множественности, темпоральности, аспектуальности, залоговости. Большинство отглагольных существительных, выражающих абстрактное значение, характеризуется меньшим удельным весом глагольных категориальных значений. По-видимому, данный тип отглагольных существительных в большей степени «притягивается» к категории собственно имени существительного, оставаясь, при этом на периферии класса существительных. </w:t>
      </w:r>
    </w:p>
    <w:p w:rsidR="00C25EE8" w:rsidRDefault="00C25EE8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37FE2" w:rsidRPr="00205ABC">
        <w:rPr>
          <w:b/>
          <w:sz w:val="28"/>
          <w:szCs w:val="28"/>
        </w:rPr>
        <w:t>2.</w:t>
      </w:r>
      <w:r w:rsidR="00205ABC" w:rsidRPr="00205ABC">
        <w:rPr>
          <w:b/>
          <w:sz w:val="28"/>
          <w:szCs w:val="28"/>
        </w:rPr>
        <w:t xml:space="preserve"> Особенности перевода </w:t>
      </w:r>
      <w:r w:rsidR="00E149AE">
        <w:rPr>
          <w:b/>
          <w:sz w:val="28"/>
          <w:szCs w:val="28"/>
        </w:rPr>
        <w:t xml:space="preserve">английских </w:t>
      </w:r>
      <w:r w:rsidR="00205ABC" w:rsidRPr="00205ABC">
        <w:rPr>
          <w:b/>
          <w:sz w:val="28"/>
          <w:szCs w:val="28"/>
        </w:rPr>
        <w:t>отглагольных</w:t>
      </w:r>
      <w:r w:rsidR="00E149AE">
        <w:rPr>
          <w:b/>
          <w:sz w:val="28"/>
          <w:szCs w:val="28"/>
        </w:rPr>
        <w:t xml:space="preserve"> имен</w:t>
      </w:r>
      <w:r w:rsidR="00205ABC" w:rsidRPr="00205ABC">
        <w:rPr>
          <w:b/>
          <w:sz w:val="28"/>
          <w:szCs w:val="28"/>
        </w:rPr>
        <w:t xml:space="preserve"> существительных</w:t>
      </w:r>
      <w:r w:rsidR="00E149AE">
        <w:rPr>
          <w:b/>
          <w:sz w:val="28"/>
          <w:szCs w:val="28"/>
        </w:rPr>
        <w:t>.</w:t>
      </w:r>
    </w:p>
    <w:p w:rsidR="00EF3B89" w:rsidRPr="00205ABC" w:rsidRDefault="00EF3B89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</w:p>
    <w:p w:rsidR="00C25EE8" w:rsidRPr="00205ABC" w:rsidRDefault="00C25EE8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05ABC">
        <w:rPr>
          <w:b/>
          <w:sz w:val="28"/>
          <w:szCs w:val="28"/>
        </w:rPr>
        <w:t>2.1</w:t>
      </w:r>
      <w:r w:rsidR="00205ABC" w:rsidRPr="00205ABC">
        <w:rPr>
          <w:b/>
          <w:sz w:val="28"/>
          <w:szCs w:val="28"/>
        </w:rPr>
        <w:t xml:space="preserve"> Проблемы перевода английских отглагольных существительных.</w:t>
      </w:r>
    </w:p>
    <w:p w:rsidR="00737FE2" w:rsidRDefault="00737FE2" w:rsidP="00C25EE8">
      <w:pPr>
        <w:spacing w:line="360" w:lineRule="auto"/>
        <w:ind w:firstLine="709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ind w:firstLine="709"/>
        <w:jc w:val="both"/>
      </w:pPr>
      <w:r w:rsidRPr="005853E2">
        <w:rPr>
          <w:sz w:val="28"/>
          <w:szCs w:val="28"/>
        </w:rPr>
        <w:t>Вопрос о словообразовательных трансформациях в лингвистике рассматривается, в основном, применительно к переводам общественно-публицистического стиля. Поскольку в текстах, принадлежащих к данному стилю, широко распространено использование отглагольных конструкций. И в данной главе мы попытаемся обобщить те немногочисленные исследования, в которых отражена проблема словообразовательных трансформаций.</w:t>
      </w:r>
      <w:r w:rsidRPr="00DF023C">
        <w:t xml:space="preserve"> </w:t>
      </w: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4E5309">
        <w:rPr>
          <w:sz w:val="28"/>
          <w:szCs w:val="28"/>
        </w:rPr>
        <w:t xml:space="preserve">Поскольку в данной </w:t>
      </w:r>
      <w:r>
        <w:rPr>
          <w:sz w:val="28"/>
          <w:szCs w:val="28"/>
        </w:rPr>
        <w:t xml:space="preserve">главе </w:t>
      </w:r>
      <w:r w:rsidRPr="004E5309">
        <w:rPr>
          <w:sz w:val="28"/>
          <w:szCs w:val="28"/>
        </w:rPr>
        <w:t xml:space="preserve">речь пойдет о переводческих трансформациях, представляется уместным уточнить смысл, который вкладывается в данное понятие. Л.С. Бархударов, внесший существенный вклад в разработку типологии переводческих трансформаций </w:t>
      </w:r>
      <w:r>
        <w:rPr>
          <w:sz w:val="28"/>
          <w:szCs w:val="28"/>
        </w:rPr>
        <w:t xml:space="preserve">, </w:t>
      </w:r>
      <w:r w:rsidRPr="004E5309">
        <w:rPr>
          <w:sz w:val="28"/>
          <w:szCs w:val="28"/>
        </w:rPr>
        <w:t xml:space="preserve">исходил из того что переводческие трансформации - это те многочисленные и качественно разнообразные межъязыковые преобразования, которые осуществляются для достижения переводческой эквивалентности («адекватности перевода») вопреки расхождениям в формальных и семантических системах двух языков </w:t>
      </w:r>
      <w:r w:rsidR="00DD2523" w:rsidRPr="00DD2523">
        <w:rPr>
          <w:sz w:val="28"/>
          <w:szCs w:val="28"/>
        </w:rPr>
        <w:t>[4]</w:t>
      </w:r>
      <w:r w:rsidRPr="004E5309">
        <w:rPr>
          <w:sz w:val="28"/>
          <w:szCs w:val="28"/>
        </w:rPr>
        <w:t>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при переводе отглагольных существительных появляется необходимость в осуществлении ряда семантических преобразований, поскольку д</w:t>
      </w:r>
      <w:r w:rsidRPr="005853E2">
        <w:rPr>
          <w:sz w:val="28"/>
          <w:szCs w:val="28"/>
        </w:rPr>
        <w:t xml:space="preserve">ля русского языка характерна тенденция к субстантивированию, или опредмечиванию, действий и процессов. Следствием этой закономерности является большое количество отглагольных существительных в позициях субъекта, объекта и обстоятельства. В английском языке тенденция к опредмечиванию действий выражена менее отчетливо, и отглагольные конструкции в целом используются реже, чем в русском. </w:t>
      </w: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Одно из таких преобразований заключается в смене субъекта. Субъект выступает в качестве отправной точки при описании предметной ситуации. При переводе может произойти смена субъекта, т.е. роль отправной точки приписывается другому элементу предметной ситуации. Побудительным мотивом выступает различие в частотности использовани</w:t>
      </w:r>
      <w:r>
        <w:rPr>
          <w:sz w:val="28"/>
          <w:szCs w:val="28"/>
        </w:rPr>
        <w:t>я отглагольных существительных.</w:t>
      </w: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53E2">
        <w:rPr>
          <w:sz w:val="28"/>
          <w:szCs w:val="28"/>
        </w:rPr>
        <w:t xml:space="preserve">ловообразовательные суффиксы в разных языках далеко не всегда совпадают по своему значению и по употреблению. В каждом языке имеются суффиксы чрезвычайно продуктивные, например, в английском языке суффикс существительного -er. При помощи </w:t>
      </w:r>
      <w:r>
        <w:rPr>
          <w:sz w:val="28"/>
          <w:szCs w:val="28"/>
        </w:rPr>
        <w:t xml:space="preserve">этого суффикса </w:t>
      </w:r>
      <w:r w:rsidRPr="005853E2">
        <w:rPr>
          <w:sz w:val="28"/>
          <w:szCs w:val="28"/>
        </w:rPr>
        <w:t>можно образовывать существительное, выражающее агент действия, фактически от любого глагола.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Замена английского отглагольного существительного, образованного с помощью суффикса -er, на русскую личную форму глагола является «закономерной и обычной» [</w:t>
      </w:r>
      <w:r w:rsidR="006659B2" w:rsidRPr="006659B2">
        <w:rPr>
          <w:sz w:val="28"/>
          <w:szCs w:val="28"/>
        </w:rPr>
        <w:t>7</w:t>
      </w:r>
      <w:r w:rsidRPr="005853E2">
        <w:rPr>
          <w:sz w:val="28"/>
          <w:szCs w:val="28"/>
        </w:rPr>
        <w:t xml:space="preserve">]. 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i/>
          <w:sz w:val="28"/>
          <w:szCs w:val="28"/>
          <w:lang w:val="en-US"/>
        </w:rPr>
        <w:t xml:space="preserve">Oh, I’m no dancer, but I like watching her dance. </w:t>
      </w:r>
      <w:r w:rsidRPr="005853E2">
        <w:rPr>
          <w:sz w:val="28"/>
          <w:szCs w:val="28"/>
        </w:rPr>
        <w:t>(</w:t>
      </w:r>
      <w:r w:rsidRPr="005853E2">
        <w:rPr>
          <w:sz w:val="28"/>
          <w:szCs w:val="28"/>
          <w:lang w:val="en-US"/>
        </w:rPr>
        <w:t>G</w:t>
      </w:r>
      <w:r w:rsidRPr="005853E2">
        <w:rPr>
          <w:sz w:val="28"/>
          <w:szCs w:val="28"/>
        </w:rPr>
        <w:t>.</w:t>
      </w:r>
      <w:r w:rsidRPr="005853E2">
        <w:rPr>
          <w:sz w:val="28"/>
          <w:szCs w:val="28"/>
          <w:lang w:val="en-US"/>
        </w:rPr>
        <w:t>Greene</w:t>
      </w:r>
      <w:r w:rsidRPr="005853E2">
        <w:rPr>
          <w:sz w:val="28"/>
          <w:szCs w:val="28"/>
        </w:rPr>
        <w:t xml:space="preserve">. </w:t>
      </w:r>
      <w:r w:rsidRPr="005853E2">
        <w:rPr>
          <w:sz w:val="28"/>
          <w:szCs w:val="28"/>
          <w:lang w:val="en-US"/>
        </w:rPr>
        <w:t>The</w:t>
      </w:r>
      <w:r w:rsidRPr="005853E2">
        <w:rPr>
          <w:sz w:val="28"/>
          <w:szCs w:val="28"/>
        </w:rPr>
        <w:t xml:space="preserve"> </w:t>
      </w:r>
      <w:r w:rsidRPr="005853E2">
        <w:rPr>
          <w:sz w:val="28"/>
          <w:szCs w:val="28"/>
          <w:lang w:val="en-US"/>
        </w:rPr>
        <w:t>Quiet</w:t>
      </w:r>
      <w:r w:rsidRPr="005853E2">
        <w:rPr>
          <w:sz w:val="28"/>
          <w:szCs w:val="28"/>
        </w:rPr>
        <w:t xml:space="preserve"> </w:t>
      </w:r>
      <w:r w:rsidRPr="005853E2">
        <w:rPr>
          <w:sz w:val="28"/>
          <w:szCs w:val="28"/>
          <w:lang w:val="en-US"/>
        </w:rPr>
        <w:t>American</w:t>
      </w:r>
      <w:r w:rsidRPr="005853E2">
        <w:rPr>
          <w:sz w:val="28"/>
          <w:szCs w:val="28"/>
        </w:rPr>
        <w:t>)</w:t>
      </w:r>
      <w:r w:rsidRPr="005853E2">
        <w:rPr>
          <w:i/>
          <w:sz w:val="28"/>
          <w:szCs w:val="28"/>
        </w:rPr>
        <w:t xml:space="preserve">. </w:t>
      </w:r>
      <w:r w:rsidRPr="005853E2">
        <w:rPr>
          <w:sz w:val="28"/>
          <w:szCs w:val="28"/>
        </w:rPr>
        <w:t>- А я ведь не танцую, я только люблю смотреть как она танцует.</w:t>
      </w:r>
    </w:p>
    <w:p w:rsidR="00C25EE8" w:rsidRPr="00C25EE8" w:rsidRDefault="00C25EE8" w:rsidP="00C25EE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853E2">
        <w:rPr>
          <w:i/>
          <w:sz w:val="28"/>
          <w:szCs w:val="28"/>
          <w:lang w:val="en-US"/>
        </w:rPr>
        <w:t>I’m quite a heavy smoker, for one thing…</w:t>
      </w:r>
      <w:r w:rsidRPr="005853E2">
        <w:rPr>
          <w:sz w:val="28"/>
          <w:szCs w:val="28"/>
          <w:lang w:val="en-US"/>
        </w:rPr>
        <w:t xml:space="preserve"> (J.Salinger. The Catcher in the </w:t>
      </w:r>
      <w:smartTag w:uri="urn:schemas-microsoft-com:office:smarttags" w:element="place">
        <w:smartTag w:uri="urn:schemas-microsoft-com:office:smarttags" w:element="City">
          <w:r w:rsidRPr="005853E2">
            <w:rPr>
              <w:sz w:val="28"/>
              <w:szCs w:val="28"/>
              <w:lang w:val="en-US"/>
            </w:rPr>
            <w:t>Rye</w:t>
          </w:r>
        </w:smartTag>
      </w:smartTag>
      <w:r w:rsidRPr="005853E2">
        <w:rPr>
          <w:sz w:val="28"/>
          <w:szCs w:val="28"/>
          <w:lang w:val="en-US"/>
        </w:rPr>
        <w:t xml:space="preserve">). - </w:t>
      </w:r>
      <w:r w:rsidRPr="005853E2">
        <w:rPr>
          <w:sz w:val="28"/>
          <w:szCs w:val="28"/>
        </w:rPr>
        <w:t>Во</w:t>
      </w:r>
      <w:r w:rsidRPr="005853E2">
        <w:rPr>
          <w:sz w:val="28"/>
          <w:szCs w:val="28"/>
          <w:lang w:val="en-US"/>
        </w:rPr>
        <w:t>-</w:t>
      </w:r>
      <w:r w:rsidRPr="005853E2">
        <w:rPr>
          <w:sz w:val="28"/>
          <w:szCs w:val="28"/>
        </w:rPr>
        <w:t>первых</w:t>
      </w:r>
      <w:r w:rsidRPr="005853E2">
        <w:rPr>
          <w:sz w:val="28"/>
          <w:szCs w:val="28"/>
          <w:lang w:val="en-US"/>
        </w:rPr>
        <w:t xml:space="preserve">, </w:t>
      </w:r>
      <w:r w:rsidRPr="005853E2">
        <w:rPr>
          <w:sz w:val="28"/>
          <w:szCs w:val="28"/>
        </w:rPr>
        <w:t>я</w:t>
      </w:r>
      <w:r w:rsidRPr="005853E2">
        <w:rPr>
          <w:sz w:val="28"/>
          <w:szCs w:val="28"/>
          <w:lang w:val="en-US"/>
        </w:rPr>
        <w:t xml:space="preserve"> </w:t>
      </w:r>
      <w:r w:rsidRPr="005853E2">
        <w:rPr>
          <w:sz w:val="28"/>
          <w:szCs w:val="28"/>
        </w:rPr>
        <w:t>курю</w:t>
      </w:r>
      <w:r w:rsidRPr="005853E2">
        <w:rPr>
          <w:sz w:val="28"/>
          <w:szCs w:val="28"/>
          <w:lang w:val="en-US"/>
        </w:rPr>
        <w:t xml:space="preserve"> </w:t>
      </w:r>
      <w:r w:rsidRPr="005853E2">
        <w:rPr>
          <w:sz w:val="28"/>
          <w:szCs w:val="28"/>
        </w:rPr>
        <w:t>как</w:t>
      </w:r>
      <w:r w:rsidRPr="005853E2">
        <w:rPr>
          <w:sz w:val="28"/>
          <w:szCs w:val="28"/>
          <w:lang w:val="en-US"/>
        </w:rPr>
        <w:t xml:space="preserve"> </w:t>
      </w:r>
      <w:r w:rsidRPr="005853E2">
        <w:rPr>
          <w:sz w:val="28"/>
          <w:szCs w:val="28"/>
        </w:rPr>
        <w:t>паровоз</w:t>
      </w:r>
      <w:r w:rsidRPr="005853E2">
        <w:rPr>
          <w:sz w:val="28"/>
          <w:szCs w:val="28"/>
          <w:lang w:val="en-US"/>
        </w:rPr>
        <w:t>…</w:t>
      </w:r>
    </w:p>
    <w:p w:rsidR="00C25EE8" w:rsidRPr="00B735B7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B735B7">
        <w:rPr>
          <w:i/>
          <w:sz w:val="28"/>
          <w:szCs w:val="28"/>
          <w:lang w:val="en-US"/>
        </w:rPr>
        <w:t>That branch of the family had been reckless marriers.</w:t>
      </w:r>
      <w:r w:rsidRPr="00B735B7">
        <w:rPr>
          <w:sz w:val="28"/>
          <w:szCs w:val="28"/>
          <w:lang w:val="en-US"/>
        </w:rPr>
        <w:t xml:space="preserve"> </w:t>
      </w:r>
      <w:r w:rsidRPr="00B735B7">
        <w:rPr>
          <w:sz w:val="28"/>
          <w:szCs w:val="28"/>
        </w:rPr>
        <w:t>(</w:t>
      </w:r>
      <w:r w:rsidRPr="00B735B7">
        <w:rPr>
          <w:sz w:val="28"/>
          <w:szCs w:val="28"/>
          <w:lang w:val="en-US"/>
        </w:rPr>
        <w:t>C</w:t>
      </w:r>
      <w:r w:rsidRPr="00B735B7">
        <w:rPr>
          <w:sz w:val="28"/>
          <w:szCs w:val="28"/>
        </w:rPr>
        <w:t>.</w:t>
      </w:r>
      <w:r w:rsidRPr="00B735B7">
        <w:rPr>
          <w:sz w:val="28"/>
          <w:szCs w:val="28"/>
          <w:lang w:val="en-US"/>
        </w:rPr>
        <w:t>A</w:t>
      </w:r>
      <w:r w:rsidRPr="00B735B7">
        <w:rPr>
          <w:sz w:val="28"/>
          <w:szCs w:val="28"/>
        </w:rPr>
        <w:t>.</w:t>
      </w:r>
      <w:r w:rsidRPr="00B735B7">
        <w:rPr>
          <w:sz w:val="28"/>
          <w:szCs w:val="28"/>
          <w:lang w:val="en-US"/>
        </w:rPr>
        <w:t>Porter</w:t>
      </w:r>
      <w:r w:rsidRPr="00B735B7">
        <w:rPr>
          <w:sz w:val="28"/>
          <w:szCs w:val="28"/>
        </w:rPr>
        <w:t xml:space="preserve">. </w:t>
      </w:r>
      <w:r w:rsidRPr="00B735B7">
        <w:rPr>
          <w:sz w:val="28"/>
          <w:szCs w:val="28"/>
          <w:lang w:val="en-US"/>
        </w:rPr>
        <w:t>Ship</w:t>
      </w:r>
      <w:r w:rsidRPr="00B735B7">
        <w:rPr>
          <w:sz w:val="28"/>
          <w:szCs w:val="28"/>
        </w:rPr>
        <w:t xml:space="preserve"> </w:t>
      </w:r>
      <w:r w:rsidRPr="00B735B7">
        <w:rPr>
          <w:sz w:val="28"/>
          <w:szCs w:val="28"/>
          <w:lang w:val="en-US"/>
        </w:rPr>
        <w:t>of</w:t>
      </w:r>
      <w:r w:rsidRPr="00B735B7">
        <w:rPr>
          <w:sz w:val="28"/>
          <w:szCs w:val="28"/>
        </w:rPr>
        <w:t xml:space="preserve"> </w:t>
      </w:r>
      <w:r w:rsidRPr="00B735B7">
        <w:rPr>
          <w:sz w:val="28"/>
          <w:szCs w:val="28"/>
          <w:lang w:val="en-US"/>
        </w:rPr>
        <w:t>Fools</w:t>
      </w:r>
      <w:r w:rsidRPr="00B735B7">
        <w:rPr>
          <w:sz w:val="28"/>
          <w:szCs w:val="28"/>
        </w:rPr>
        <w:t>). - В этой семье мужчины всегда женились опрометчиво.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Однако даже при наличии соответствующего производного существительного в русском языке им нельзя воспользоваться при переводе из-за разного объема значений английского и русского слова и приходится прибегать к замене частей речи.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i/>
          <w:sz w:val="28"/>
          <w:szCs w:val="28"/>
        </w:rPr>
        <w:t>Не</w:t>
      </w:r>
      <w:r w:rsidRPr="005853E2">
        <w:rPr>
          <w:i/>
          <w:sz w:val="28"/>
          <w:szCs w:val="28"/>
          <w:lang w:val="en-US"/>
        </w:rPr>
        <w:t xml:space="preserve"> was a great reader.</w:t>
      </w:r>
      <w:r w:rsidRPr="005853E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- </w:t>
      </w:r>
      <w:r w:rsidRPr="005853E2">
        <w:rPr>
          <w:sz w:val="28"/>
          <w:szCs w:val="28"/>
        </w:rPr>
        <w:t>Он очень много читал.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Не меньшие трудности при переводе представляют собой существительные с суффиксом -ing, при помощи которого можно образовать существительное от любого глагола.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Иногда производные существительные от одного и того же глагола в английском и русском языках имеют разное значение.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853E2">
        <w:rPr>
          <w:sz w:val="28"/>
          <w:szCs w:val="28"/>
        </w:rPr>
        <w:t>Например</w:t>
      </w:r>
      <w:r w:rsidRPr="005853E2">
        <w:rPr>
          <w:sz w:val="28"/>
          <w:szCs w:val="28"/>
          <w:lang w:val="en-US"/>
        </w:rPr>
        <w:t>: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853E2">
        <w:rPr>
          <w:i/>
          <w:sz w:val="28"/>
          <w:szCs w:val="28"/>
          <w:lang w:val="en-US"/>
        </w:rPr>
        <w:t>The writing of the letter took me an hour.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 xml:space="preserve">В русском языке существительные «писание» и «написание» имеют иное значение и употребление и потому непригодны для перевода </w:t>
      </w:r>
      <w:r w:rsidRPr="005853E2">
        <w:rPr>
          <w:i/>
          <w:sz w:val="28"/>
          <w:szCs w:val="28"/>
        </w:rPr>
        <w:t>writing</w:t>
      </w:r>
      <w:r w:rsidRPr="005853E2">
        <w:rPr>
          <w:sz w:val="28"/>
          <w:szCs w:val="28"/>
        </w:rPr>
        <w:t xml:space="preserve"> в данном контексте. Поэтому существительное </w:t>
      </w:r>
      <w:r w:rsidRPr="005853E2">
        <w:rPr>
          <w:i/>
          <w:sz w:val="28"/>
          <w:szCs w:val="28"/>
        </w:rPr>
        <w:t xml:space="preserve">writing </w:t>
      </w:r>
      <w:r w:rsidRPr="005853E2">
        <w:rPr>
          <w:sz w:val="28"/>
          <w:szCs w:val="28"/>
        </w:rPr>
        <w:t>приходится передавать неопределенной формой глагола, перестроив при этом все предложение.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53E2">
        <w:rPr>
          <w:i/>
          <w:sz w:val="28"/>
          <w:szCs w:val="28"/>
        </w:rPr>
        <w:t>Мне понадобился час, чтобы написать письмо.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53E2">
        <w:rPr>
          <w:sz w:val="28"/>
          <w:szCs w:val="28"/>
        </w:rPr>
        <w:t xml:space="preserve">Возможен и другой вариант перевода: </w:t>
      </w:r>
      <w:r w:rsidRPr="005853E2">
        <w:rPr>
          <w:i/>
          <w:sz w:val="28"/>
          <w:szCs w:val="28"/>
        </w:rPr>
        <w:t>Письмо заняло у меня час.</w:t>
      </w:r>
    </w:p>
    <w:p w:rsidR="00C25EE8" w:rsidRPr="005853E2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 xml:space="preserve">Группа </w:t>
      </w:r>
      <w:r w:rsidRPr="005853E2">
        <w:rPr>
          <w:i/>
          <w:sz w:val="28"/>
          <w:szCs w:val="28"/>
        </w:rPr>
        <w:t>the writing of the letter</w:t>
      </w:r>
      <w:r w:rsidRPr="005853E2">
        <w:rPr>
          <w:sz w:val="28"/>
          <w:szCs w:val="28"/>
        </w:rPr>
        <w:t xml:space="preserve"> передана одним словом — </w:t>
      </w:r>
      <w:r w:rsidRPr="005853E2">
        <w:rPr>
          <w:i/>
          <w:sz w:val="28"/>
          <w:szCs w:val="28"/>
        </w:rPr>
        <w:t>«письмо».</w:t>
      </w: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 w:rsidRPr="005853E2">
        <w:rPr>
          <w:sz w:val="28"/>
          <w:szCs w:val="28"/>
        </w:rPr>
        <w:t>Наиболее подробно следует остановиться на переводе слов, образованных путем конверсии, что представляет иногда значительные трудности. Благодаря конверсии в английском языке легко образуются слова, обладающие большой выразительностью, нередко образностью. Хотя в русском языке тоже существует конверсия, однако она имеет очень ограниченное и зафиксированное в языковой практике употребление. Например, «рабочий», «больной», «пеший», «конный» и т. п. Поэтому английские слова, образованные путем конверсии, редко имеют соответствия в русском языке, выраженные той же частью речи. Кроме того, в английском языке путем конверсии иногда образуются слова, употребляющиеся только в одном, конкретном контексте.</w:t>
      </w:r>
    </w:p>
    <w:p w:rsidR="00EF3B89" w:rsidRDefault="00EF3B89" w:rsidP="00205ABC">
      <w:pPr>
        <w:spacing w:line="360" w:lineRule="auto"/>
        <w:ind w:firstLine="709"/>
        <w:jc w:val="center"/>
        <w:rPr>
          <w:sz w:val="28"/>
          <w:szCs w:val="28"/>
        </w:rPr>
      </w:pPr>
    </w:p>
    <w:p w:rsidR="00EF3B89" w:rsidRDefault="00EF3B89" w:rsidP="00205ABC">
      <w:pPr>
        <w:spacing w:line="360" w:lineRule="auto"/>
        <w:ind w:firstLine="709"/>
        <w:jc w:val="center"/>
        <w:rPr>
          <w:sz w:val="28"/>
          <w:szCs w:val="28"/>
        </w:rPr>
      </w:pPr>
    </w:p>
    <w:p w:rsidR="00EF3B89" w:rsidRDefault="00EF3B89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F3B89" w:rsidRDefault="00EF3B89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25EE8" w:rsidRPr="00205ABC" w:rsidRDefault="00C25EE8" w:rsidP="00205AB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05ABC">
        <w:rPr>
          <w:b/>
          <w:sz w:val="28"/>
          <w:szCs w:val="28"/>
        </w:rPr>
        <w:t>2.2</w:t>
      </w:r>
      <w:r w:rsidR="00205ABC" w:rsidRPr="00205ABC">
        <w:rPr>
          <w:b/>
          <w:sz w:val="28"/>
          <w:szCs w:val="28"/>
        </w:rPr>
        <w:t xml:space="preserve"> Особенности перевода </w:t>
      </w:r>
      <w:r w:rsidR="00E149AE">
        <w:rPr>
          <w:b/>
          <w:sz w:val="28"/>
          <w:szCs w:val="28"/>
        </w:rPr>
        <w:t xml:space="preserve">английских </w:t>
      </w:r>
      <w:r w:rsidR="00205ABC" w:rsidRPr="00205ABC">
        <w:rPr>
          <w:b/>
          <w:sz w:val="28"/>
          <w:szCs w:val="28"/>
        </w:rPr>
        <w:t>отглагольных существительных в современной английской прессе.</w:t>
      </w:r>
    </w:p>
    <w:p w:rsidR="00737FE2" w:rsidRDefault="00737FE2" w:rsidP="00C25EE8">
      <w:pPr>
        <w:spacing w:line="360" w:lineRule="auto"/>
        <w:ind w:firstLine="709"/>
        <w:jc w:val="both"/>
        <w:rPr>
          <w:sz w:val="28"/>
          <w:szCs w:val="28"/>
        </w:rPr>
      </w:pPr>
    </w:p>
    <w:p w:rsidR="00C25EE8" w:rsidRPr="001D0794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главе мы проанализируем наиболее часто встречающиеся</w:t>
      </w:r>
      <w:r w:rsidRPr="001D0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словообразовательные модели отглагольных имен существительных, а также способы их перевода. </w:t>
      </w:r>
    </w:p>
    <w:p w:rsidR="00C25EE8" w:rsidRPr="001D0794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Материалом данного исследования послужили статьи современной английской прессы. Поскольку в большинстве случаев перевод отглагольного имени существительного зависит от контекста, целесообразно анализировать приведенные ниже примеры контекстуально.</w:t>
      </w:r>
    </w:p>
    <w:p w:rsidR="00C25EE8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Pr="008B62CA" w:rsidRDefault="00C25EE8" w:rsidP="00C25EE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position w:val="-12"/>
          <w:sz w:val="28"/>
          <w:szCs w:val="28"/>
          <w:vertAlign w:val="subscript"/>
        </w:rPr>
      </w:pPr>
      <w:r>
        <w:rPr>
          <w:sz w:val="28"/>
          <w:szCs w:val="28"/>
        </w:rPr>
        <w:t>1.</w:t>
      </w:r>
      <w:r w:rsidRPr="008B62CA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er</w:t>
      </w:r>
      <w:r w:rsidRPr="00FA6B40">
        <w:rPr>
          <w:b/>
          <w:bCs/>
          <w:i/>
          <w:iCs/>
          <w:sz w:val="28"/>
          <w:szCs w:val="28"/>
        </w:rPr>
        <w:t>/-</w:t>
      </w:r>
      <w:r w:rsidRPr="008307AC">
        <w:rPr>
          <w:b/>
          <w:bCs/>
          <w:i/>
          <w:iCs/>
          <w:sz w:val="28"/>
          <w:szCs w:val="28"/>
          <w:lang w:val="en-US"/>
        </w:rPr>
        <w:t>or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  <w:r w:rsidRPr="00FA6B40">
        <w:rPr>
          <w:b/>
          <w:bCs/>
          <w:i/>
          <w:iCs/>
          <w:position w:val="-12"/>
          <w:sz w:val="28"/>
          <w:szCs w:val="28"/>
          <w:vertAlign w:val="subscript"/>
        </w:rPr>
        <w:t xml:space="preserve"> </w:t>
      </w:r>
    </w:p>
    <w:p w:rsidR="00C25EE8" w:rsidRDefault="00C25EE8" w:rsidP="00C25EE8"/>
    <w:p w:rsidR="00C25EE8" w:rsidRPr="00B53972" w:rsidRDefault="00C25EE8" w:rsidP="00C25EE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James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Cameron</w:t>
      </w:r>
      <w:r w:rsidRPr="00B53972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the</w:t>
      </w:r>
      <w:r w:rsidRPr="00B53972">
        <w:rPr>
          <w:i/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director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B53972">
        <w:rPr>
          <w:sz w:val="28"/>
          <w:szCs w:val="28"/>
        </w:rPr>
        <w:t xml:space="preserve"> 3</w:t>
      </w:r>
      <w:r w:rsidRPr="00920CE1">
        <w:rPr>
          <w:sz w:val="28"/>
          <w:szCs w:val="28"/>
          <w:lang w:val="en-US"/>
        </w:rPr>
        <w:t>D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blockbuster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Avatar</w:t>
      </w:r>
      <w:r w:rsidRPr="00B53972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has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been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accused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ripping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off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ideas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from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two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popular</w:t>
      </w:r>
      <w:r w:rsidRPr="00B53972">
        <w:rPr>
          <w:sz w:val="28"/>
          <w:szCs w:val="28"/>
        </w:rPr>
        <w:t xml:space="preserve"> </w:t>
      </w:r>
      <w:smartTag w:uri="urn:schemas-microsoft-com:office:smarttags" w:element="place">
        <w:r w:rsidRPr="00920CE1">
          <w:rPr>
            <w:sz w:val="28"/>
            <w:szCs w:val="28"/>
            <w:lang w:val="en-US"/>
          </w:rPr>
          <w:t>Soviet</w:t>
        </w:r>
        <w:r w:rsidRPr="00B53972">
          <w:rPr>
            <w:sz w:val="28"/>
            <w:szCs w:val="28"/>
          </w:rPr>
          <w:t xml:space="preserve"> </w:t>
        </w:r>
        <w:r w:rsidRPr="00920CE1">
          <w:rPr>
            <w:sz w:val="28"/>
            <w:szCs w:val="28"/>
            <w:lang w:val="en-US"/>
          </w:rPr>
          <w:t>Union</w:t>
        </w:r>
      </w:smartTag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science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fiction</w:t>
      </w:r>
      <w:r w:rsidRPr="00B53972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writers</w:t>
      </w:r>
      <w:r w:rsidRPr="00B53972">
        <w:rPr>
          <w:sz w:val="28"/>
          <w:szCs w:val="28"/>
        </w:rPr>
        <w:t xml:space="preserve">. - </w:t>
      </w:r>
      <w:r w:rsidRPr="00920CE1">
        <w:rPr>
          <w:sz w:val="28"/>
          <w:szCs w:val="28"/>
        </w:rPr>
        <w:t>Джеймса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Кэмерона</w:t>
      </w:r>
      <w:r w:rsidRPr="00B53972">
        <w:rPr>
          <w:sz w:val="28"/>
          <w:szCs w:val="28"/>
        </w:rPr>
        <w:t xml:space="preserve">, </w:t>
      </w:r>
      <w:r w:rsidRPr="00650B2F">
        <w:rPr>
          <w:i/>
          <w:sz w:val="28"/>
          <w:szCs w:val="28"/>
        </w:rPr>
        <w:t>режиссера</w:t>
      </w:r>
      <w:r w:rsidRPr="00B53972">
        <w:rPr>
          <w:sz w:val="28"/>
          <w:szCs w:val="28"/>
        </w:rPr>
        <w:t xml:space="preserve"> 3</w:t>
      </w:r>
      <w:r w:rsidRPr="00B53972">
        <w:rPr>
          <w:sz w:val="28"/>
          <w:szCs w:val="28"/>
          <w:lang w:val="en-US"/>
        </w:rPr>
        <w:t>D</w:t>
      </w:r>
      <w:r w:rsidRPr="00B53972">
        <w:rPr>
          <w:sz w:val="28"/>
          <w:szCs w:val="28"/>
        </w:rPr>
        <w:t>-</w:t>
      </w:r>
      <w:r w:rsidRPr="00920CE1">
        <w:rPr>
          <w:sz w:val="28"/>
          <w:szCs w:val="28"/>
        </w:rPr>
        <w:t>блокбастера</w:t>
      </w:r>
      <w:r w:rsidRPr="00B53972">
        <w:rPr>
          <w:sz w:val="28"/>
          <w:szCs w:val="28"/>
        </w:rPr>
        <w:t xml:space="preserve"> "</w:t>
      </w:r>
      <w:r w:rsidRPr="00920CE1">
        <w:rPr>
          <w:sz w:val="28"/>
          <w:szCs w:val="28"/>
        </w:rPr>
        <w:t>Аватар</w:t>
      </w:r>
      <w:r w:rsidRPr="00B53972">
        <w:rPr>
          <w:sz w:val="28"/>
          <w:szCs w:val="28"/>
        </w:rPr>
        <w:t xml:space="preserve">", </w:t>
      </w:r>
      <w:r w:rsidRPr="00920CE1">
        <w:rPr>
          <w:sz w:val="28"/>
          <w:szCs w:val="28"/>
        </w:rPr>
        <w:t>обвиняют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том</w:t>
      </w:r>
      <w:r w:rsidRPr="00B53972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что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он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позаимствовал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идеи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у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двух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популярных</w:t>
      </w:r>
      <w:r w:rsidRPr="00B5397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советских</w:t>
      </w:r>
      <w:r w:rsidRPr="00B53972">
        <w:rPr>
          <w:sz w:val="28"/>
          <w:szCs w:val="28"/>
        </w:rPr>
        <w:t xml:space="preserve"> </w:t>
      </w:r>
      <w:r w:rsidRPr="00650B2F">
        <w:rPr>
          <w:i/>
          <w:sz w:val="28"/>
          <w:szCs w:val="28"/>
        </w:rPr>
        <w:t>писателей</w:t>
      </w:r>
      <w:r w:rsidRPr="00B53972">
        <w:rPr>
          <w:sz w:val="28"/>
          <w:szCs w:val="28"/>
        </w:rPr>
        <w:t>-</w:t>
      </w:r>
      <w:r w:rsidRPr="00920CE1">
        <w:rPr>
          <w:sz w:val="28"/>
          <w:szCs w:val="28"/>
        </w:rPr>
        <w:t>фантастов</w:t>
      </w:r>
      <w:r w:rsidRPr="00B53972">
        <w:rPr>
          <w:sz w:val="28"/>
          <w:szCs w:val="28"/>
        </w:rPr>
        <w:t>.</w:t>
      </w:r>
      <w:r>
        <w:rPr>
          <w:sz w:val="28"/>
          <w:szCs w:val="28"/>
        </w:rPr>
        <w:t xml:space="preserve"> (Данные отглагольные имена существительные переводятся соответствиями, поскольку в ПЯ существует эквиваленты с одинаковым семантическим значением).</w:t>
      </w:r>
    </w:p>
    <w:p w:rsidR="00C25EE8" w:rsidRPr="00920CE1" w:rsidRDefault="00C25EE8" w:rsidP="00C25EE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Another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way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have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editable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PDF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file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using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</w:t>
      </w:r>
      <w:r w:rsidRPr="0097612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various</w:t>
      </w:r>
      <w:r w:rsidRPr="00976121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converters</w:t>
      </w:r>
      <w:r w:rsidRPr="009761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</w:t>
      </w:r>
      <w:r w:rsidRPr="00920CE1">
        <w:rPr>
          <w:sz w:val="28"/>
          <w:szCs w:val="28"/>
        </w:rPr>
        <w:t>Еще один способ получить редактируемые PDF файлы использовать различные преобразователи.</w:t>
      </w:r>
      <w:r>
        <w:rPr>
          <w:sz w:val="28"/>
          <w:szCs w:val="28"/>
        </w:rPr>
        <w:t xml:space="preserve"> (английское существительное переведено соответствующим ему русским производным существительным)</w:t>
      </w:r>
    </w:p>
    <w:p w:rsidR="00C25EE8" w:rsidRPr="00920CE1" w:rsidRDefault="00C25EE8" w:rsidP="00C25EE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Quite simply Microsoft cannot afford to have another ‘</w:t>
      </w:r>
      <w:smartTag w:uri="urn:schemas-microsoft-com:office:smarttags" w:element="place">
        <w:r w:rsidRPr="00920CE1">
          <w:rPr>
            <w:sz w:val="28"/>
            <w:szCs w:val="28"/>
            <w:lang w:val="en-US"/>
          </w:rPr>
          <w:t>Vista</w:t>
        </w:r>
      </w:smartTag>
      <w:r w:rsidRPr="00920CE1">
        <w:rPr>
          <w:sz w:val="28"/>
          <w:szCs w:val="28"/>
          <w:lang w:val="en-US"/>
        </w:rPr>
        <w:t xml:space="preserve">’ as although they still retain a commanding lead in the marketplace, another slip up could permanently and irrevocably damage their presumed place as a future market </w:t>
      </w:r>
      <w:r w:rsidRPr="008E2E0C">
        <w:rPr>
          <w:i/>
          <w:sz w:val="28"/>
          <w:szCs w:val="28"/>
          <w:lang w:val="en-US"/>
        </w:rPr>
        <w:t>leader.</w:t>
      </w:r>
      <w:r w:rsidRPr="00920CE1">
        <w:rPr>
          <w:sz w:val="28"/>
          <w:szCs w:val="28"/>
          <w:lang w:val="en-US"/>
        </w:rPr>
        <w:t xml:space="preserve"> </w:t>
      </w:r>
      <w:r w:rsidRPr="00652783">
        <w:rPr>
          <w:sz w:val="28"/>
          <w:szCs w:val="28"/>
          <w:lang w:val="en-US"/>
        </w:rPr>
        <w:t xml:space="preserve">- </w:t>
      </w:r>
      <w:r w:rsidRPr="00920CE1">
        <w:rPr>
          <w:sz w:val="28"/>
          <w:szCs w:val="28"/>
        </w:rPr>
        <w:t>Просто</w:t>
      </w:r>
      <w:r w:rsidRPr="00652783">
        <w:rPr>
          <w:sz w:val="28"/>
          <w:szCs w:val="28"/>
          <w:lang w:val="en-US"/>
        </w:rPr>
        <w:t xml:space="preserve"> Microsoft </w:t>
      </w:r>
      <w:r w:rsidRPr="00920CE1">
        <w:rPr>
          <w:sz w:val="28"/>
          <w:szCs w:val="28"/>
        </w:rPr>
        <w:t>не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может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позволить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себе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иметь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другую</w:t>
      </w:r>
      <w:r w:rsidRPr="00652783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'Vista'</w:t>
      </w:r>
      <w:r>
        <w:rPr>
          <w:sz w:val="28"/>
          <w:szCs w:val="28"/>
        </w:rPr>
        <w:t>,</w:t>
      </w:r>
      <w:r w:rsidRPr="00920CE1">
        <w:rPr>
          <w:sz w:val="28"/>
          <w:szCs w:val="28"/>
        </w:rPr>
        <w:t xml:space="preserve"> так как, хотя они все еще сохраняют руководящую инициативу на рынке, новая ошибка может мгновенно</w:t>
      </w:r>
      <w:r>
        <w:rPr>
          <w:sz w:val="28"/>
          <w:szCs w:val="28"/>
        </w:rPr>
        <w:t xml:space="preserve"> и</w:t>
      </w:r>
      <w:r w:rsidRPr="00920CE1">
        <w:rPr>
          <w:sz w:val="28"/>
          <w:szCs w:val="28"/>
        </w:rPr>
        <w:t xml:space="preserve"> безвозвратно</w:t>
      </w:r>
      <w:r>
        <w:rPr>
          <w:sz w:val="28"/>
          <w:szCs w:val="28"/>
        </w:rPr>
        <w:t xml:space="preserve"> сместить их с</w:t>
      </w:r>
      <w:r w:rsidRPr="00920CE1">
        <w:rPr>
          <w:sz w:val="28"/>
          <w:szCs w:val="28"/>
        </w:rPr>
        <w:t xml:space="preserve"> </w:t>
      </w:r>
      <w:r w:rsidRPr="00ED5DCF">
        <w:rPr>
          <w:i/>
          <w:sz w:val="28"/>
          <w:szCs w:val="28"/>
        </w:rPr>
        <w:t>лидирующего</w:t>
      </w:r>
      <w:r>
        <w:rPr>
          <w:sz w:val="28"/>
          <w:szCs w:val="28"/>
        </w:rPr>
        <w:t xml:space="preserve"> места</w:t>
      </w:r>
      <w:r w:rsidRPr="00920CE1">
        <w:rPr>
          <w:sz w:val="28"/>
          <w:szCs w:val="28"/>
        </w:rPr>
        <w:t>.</w:t>
      </w:r>
      <w:r>
        <w:rPr>
          <w:sz w:val="28"/>
          <w:szCs w:val="28"/>
        </w:rPr>
        <w:t xml:space="preserve"> (при переводе произведена грамматическая трансформация замена частей речи: английское отглагольное существительное было заменено на русское причастие)</w:t>
      </w:r>
    </w:p>
    <w:p w:rsidR="00C25EE8" w:rsidRDefault="00C25EE8" w:rsidP="00C25EE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The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company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have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also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been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working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with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other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third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party</w:t>
      </w:r>
      <w:r w:rsidRPr="008E2E0C">
        <w:rPr>
          <w:i/>
          <w:sz w:val="28"/>
          <w:szCs w:val="28"/>
        </w:rPr>
        <w:t xml:space="preserve"> </w:t>
      </w:r>
      <w:r w:rsidRPr="008E2E0C">
        <w:rPr>
          <w:i/>
          <w:sz w:val="28"/>
          <w:szCs w:val="28"/>
          <w:lang w:val="en-US"/>
        </w:rPr>
        <w:t>developers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ensure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that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application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support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on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release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920CE1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strong</w:t>
      </w:r>
      <w:r>
        <w:rPr>
          <w:sz w:val="28"/>
          <w:szCs w:val="28"/>
        </w:rPr>
        <w:t xml:space="preserve">. - </w:t>
      </w:r>
      <w:r w:rsidRPr="00920CE1">
        <w:rPr>
          <w:sz w:val="28"/>
          <w:szCs w:val="28"/>
        </w:rPr>
        <w:t xml:space="preserve">Компания также работала с другими </w:t>
      </w:r>
      <w:r w:rsidRPr="00913EA3">
        <w:rPr>
          <w:i/>
          <w:sz w:val="28"/>
          <w:szCs w:val="28"/>
        </w:rPr>
        <w:t>разработчиками</w:t>
      </w:r>
      <w:r w:rsidRPr="00920CE1">
        <w:rPr>
          <w:sz w:val="28"/>
          <w:szCs w:val="28"/>
        </w:rPr>
        <w:t xml:space="preserve"> третьего лица, чтобы гарантировать, что список поддерживаемых приложений при выпуске будет широк</w:t>
      </w:r>
      <w:r>
        <w:rPr>
          <w:sz w:val="28"/>
          <w:szCs w:val="28"/>
        </w:rPr>
        <w:t>. (английское отглагольное существительное переведено соответствием, поскольку в данном контексте значение русского производного существительного соответствует английскому).</w:t>
      </w:r>
    </w:p>
    <w:p w:rsidR="00C25EE8" w:rsidRPr="00567002" w:rsidRDefault="00C25EE8" w:rsidP="00C25EE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76121">
        <w:rPr>
          <w:i/>
          <w:sz w:val="28"/>
          <w:szCs w:val="28"/>
          <w:lang w:val="en-US"/>
        </w:rPr>
        <w:t>grinder</w:t>
      </w:r>
      <w:r>
        <w:rPr>
          <w:i/>
          <w:sz w:val="28"/>
          <w:szCs w:val="28"/>
        </w:rPr>
        <w:t xml:space="preserve"> - </w:t>
      </w:r>
      <w:r w:rsidRPr="00913EA3">
        <w:rPr>
          <w:i/>
          <w:sz w:val="28"/>
          <w:szCs w:val="28"/>
        </w:rPr>
        <w:t>дробилка</w:t>
      </w:r>
      <w:r>
        <w:rPr>
          <w:i/>
          <w:sz w:val="28"/>
          <w:szCs w:val="28"/>
        </w:rPr>
        <w:t xml:space="preserve"> (См.  словообразовательную модель №4. Пример 2</w:t>
      </w:r>
      <w:r w:rsidRPr="00567002">
        <w:rPr>
          <w:sz w:val="28"/>
          <w:szCs w:val="28"/>
        </w:rPr>
        <w:t xml:space="preserve">)(рассматривая данное </w:t>
      </w:r>
      <w:r>
        <w:rPr>
          <w:sz w:val="28"/>
          <w:szCs w:val="28"/>
        </w:rPr>
        <w:t xml:space="preserve">слово </w:t>
      </w:r>
      <w:r w:rsidRPr="00567002">
        <w:rPr>
          <w:sz w:val="28"/>
          <w:szCs w:val="28"/>
        </w:rPr>
        <w:t xml:space="preserve">в контексте, </w:t>
      </w:r>
      <w:r>
        <w:rPr>
          <w:sz w:val="28"/>
          <w:szCs w:val="28"/>
        </w:rPr>
        <w:t>следует отметить, что существительное является техническим термином, поэтому переводить его следует соответствием</w:t>
      </w:r>
      <w:r w:rsidRPr="0056700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5EE8" w:rsidRPr="00920CE1" w:rsidRDefault="00C25EE8" w:rsidP="00C25EE8">
      <w:pPr>
        <w:spacing w:line="360" w:lineRule="auto"/>
        <w:ind w:left="720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2.</w:t>
      </w:r>
      <w:r w:rsidRPr="005C0435">
        <w:rPr>
          <w:sz w:val="28"/>
          <w:szCs w:val="28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ee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567002" w:rsidRDefault="00C25EE8" w:rsidP="00C25EE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Today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PDF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format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becoming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even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more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popular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companies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start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using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it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everyday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job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share</w:t>
      </w:r>
      <w:r w:rsidRPr="008B62CA">
        <w:rPr>
          <w:sz w:val="28"/>
          <w:szCs w:val="28"/>
          <w:lang w:val="en-US"/>
        </w:rPr>
        <w:t xml:space="preserve"> </w:t>
      </w:r>
      <w:r w:rsidRPr="00976121">
        <w:rPr>
          <w:i/>
          <w:sz w:val="28"/>
          <w:szCs w:val="28"/>
          <w:lang w:val="en-US"/>
        </w:rPr>
        <w:t>information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between</w:t>
      </w:r>
      <w:r w:rsidRPr="008B62CA">
        <w:rPr>
          <w:sz w:val="28"/>
          <w:szCs w:val="28"/>
          <w:lang w:val="en-US"/>
        </w:rPr>
        <w:t xml:space="preserve"> </w:t>
      </w:r>
      <w:r w:rsidRPr="00976121">
        <w:rPr>
          <w:i/>
          <w:sz w:val="28"/>
          <w:szCs w:val="28"/>
          <w:lang w:val="en-US"/>
        </w:rPr>
        <w:t>employees</w:t>
      </w:r>
      <w:r w:rsidRPr="008B62CA">
        <w:rPr>
          <w:sz w:val="28"/>
          <w:szCs w:val="28"/>
          <w:lang w:val="en-US"/>
        </w:rPr>
        <w:t xml:space="preserve">. -  </w:t>
      </w:r>
      <w:r w:rsidRPr="00920CE1">
        <w:rPr>
          <w:sz w:val="28"/>
          <w:szCs w:val="28"/>
        </w:rPr>
        <w:t>Сегодня</w:t>
      </w:r>
      <w:r w:rsidRPr="008B62CA">
        <w:rPr>
          <w:sz w:val="28"/>
          <w:szCs w:val="28"/>
          <w:lang w:val="en-US"/>
        </w:rPr>
        <w:t xml:space="preserve">  </w:t>
      </w:r>
      <w:r w:rsidRPr="00920CE1">
        <w:rPr>
          <w:sz w:val="28"/>
          <w:szCs w:val="28"/>
        </w:rPr>
        <w:t>формат</w:t>
      </w:r>
      <w:r w:rsidRPr="008B62CA">
        <w:rPr>
          <w:sz w:val="28"/>
          <w:szCs w:val="28"/>
          <w:lang w:val="en-US"/>
        </w:rPr>
        <w:t xml:space="preserve"> PDF </w:t>
      </w:r>
      <w:r w:rsidRPr="00920CE1">
        <w:rPr>
          <w:sz w:val="28"/>
          <w:szCs w:val="28"/>
        </w:rPr>
        <w:t>становится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все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более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популярным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и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компании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начинают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использовать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его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в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повседневной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работе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для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обмена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информацией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между</w:t>
      </w:r>
      <w:r w:rsidRPr="008B62CA">
        <w:rPr>
          <w:sz w:val="28"/>
          <w:szCs w:val="28"/>
          <w:lang w:val="en-US"/>
        </w:rPr>
        <w:t xml:space="preserve"> </w:t>
      </w:r>
      <w:r w:rsidRPr="00913EA3">
        <w:rPr>
          <w:i/>
          <w:sz w:val="28"/>
          <w:szCs w:val="28"/>
        </w:rPr>
        <w:t>сотрудниками</w:t>
      </w:r>
      <w:r w:rsidRPr="008B62CA">
        <w:rPr>
          <w:sz w:val="28"/>
          <w:szCs w:val="28"/>
          <w:lang w:val="en-US"/>
        </w:rPr>
        <w:t>.</w:t>
      </w:r>
      <w:r w:rsidRPr="0056700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(данное английское отглагольное существительное переведено русским соответствием, так как в данном контексте их значения совпадают). </w:t>
      </w:r>
    </w:p>
    <w:p w:rsidR="00C25EE8" w:rsidRPr="0056700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5C0435">
        <w:rPr>
          <w:sz w:val="28"/>
          <w:szCs w:val="28"/>
        </w:rPr>
        <w:t xml:space="preserve">3.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ant</w:t>
      </w:r>
      <w:r w:rsidRPr="00FA6B40">
        <w:rPr>
          <w:b/>
          <w:bCs/>
          <w:i/>
          <w:iCs/>
          <w:sz w:val="28"/>
          <w:szCs w:val="28"/>
        </w:rPr>
        <w:t>/</w:t>
      </w:r>
      <w:r w:rsidRPr="008307AC">
        <w:rPr>
          <w:b/>
          <w:bCs/>
          <w:i/>
          <w:iCs/>
          <w:sz w:val="28"/>
          <w:szCs w:val="28"/>
          <w:lang w:val="en-US"/>
        </w:rPr>
        <w:t>ent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8B62CA" w:rsidRDefault="00C25EE8" w:rsidP="00C25EE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en-US"/>
        </w:rPr>
      </w:pPr>
      <w:r w:rsidRPr="008B62CA">
        <w:rPr>
          <w:sz w:val="28"/>
          <w:szCs w:val="28"/>
          <w:lang w:val="en-US"/>
        </w:rPr>
        <w:t xml:space="preserve">On the one hand, blocked mobility in the open market is believed to be a key factor in driving </w:t>
      </w:r>
      <w:r w:rsidRPr="008B62CA">
        <w:rPr>
          <w:i/>
          <w:sz w:val="28"/>
          <w:szCs w:val="28"/>
          <w:lang w:val="en-US"/>
        </w:rPr>
        <w:t>immigrants</w:t>
      </w:r>
      <w:r w:rsidRPr="008B62CA">
        <w:rPr>
          <w:sz w:val="28"/>
          <w:szCs w:val="28"/>
          <w:lang w:val="en-US"/>
        </w:rPr>
        <w:t xml:space="preserve"> to business and </w:t>
      </w:r>
      <w:r w:rsidRPr="009C1357">
        <w:rPr>
          <w:i/>
          <w:sz w:val="28"/>
          <w:szCs w:val="28"/>
          <w:lang w:val="en-US"/>
        </w:rPr>
        <w:t>self-employment</w:t>
      </w:r>
      <w:r w:rsidRPr="008B62CA">
        <w:rPr>
          <w:sz w:val="28"/>
          <w:szCs w:val="28"/>
          <w:lang w:val="en-US"/>
        </w:rPr>
        <w:t xml:space="preserve">; on the other hand, research on immigrant enclaves suggests that immigrants are drawn into the enclave economy because of its comparable returns. — </w:t>
      </w:r>
      <w:r w:rsidRPr="00361839">
        <w:rPr>
          <w:sz w:val="28"/>
          <w:szCs w:val="28"/>
        </w:rPr>
        <w:t>С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одной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стороны</w:t>
      </w:r>
      <w:r w:rsidRPr="008B62CA">
        <w:rPr>
          <w:sz w:val="28"/>
          <w:szCs w:val="28"/>
          <w:lang w:val="en-US"/>
        </w:rPr>
        <w:t xml:space="preserve">, </w:t>
      </w:r>
      <w:r w:rsidRPr="00361839">
        <w:rPr>
          <w:sz w:val="28"/>
          <w:szCs w:val="28"/>
        </w:rPr>
        <w:t>ограниченная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мобильность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на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открытом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рынке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должна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быть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ключевым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фактором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в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стимулировании</w:t>
      </w:r>
      <w:r w:rsidRPr="008B62CA">
        <w:rPr>
          <w:sz w:val="28"/>
          <w:szCs w:val="28"/>
          <w:lang w:val="en-US"/>
        </w:rPr>
        <w:t xml:space="preserve"> </w:t>
      </w:r>
      <w:r w:rsidRPr="00913EA3">
        <w:rPr>
          <w:i/>
          <w:sz w:val="28"/>
          <w:szCs w:val="28"/>
        </w:rPr>
        <w:t>иммигрантов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созданию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своего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бизнеса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и</w:t>
      </w:r>
      <w:r w:rsidRPr="008B62CA">
        <w:rPr>
          <w:sz w:val="28"/>
          <w:szCs w:val="28"/>
          <w:lang w:val="en-US"/>
        </w:rPr>
        <w:t xml:space="preserve"> </w:t>
      </w:r>
      <w:r w:rsidRPr="00B64C30">
        <w:rPr>
          <w:i/>
          <w:sz w:val="28"/>
          <w:szCs w:val="28"/>
        </w:rPr>
        <w:t>самозанятости</w:t>
      </w:r>
      <w:r w:rsidRPr="008B62CA">
        <w:rPr>
          <w:sz w:val="28"/>
          <w:szCs w:val="28"/>
          <w:lang w:val="en-US"/>
        </w:rPr>
        <w:t xml:space="preserve">; </w:t>
      </w:r>
      <w:r w:rsidRPr="00361839">
        <w:rPr>
          <w:sz w:val="28"/>
          <w:szCs w:val="28"/>
        </w:rPr>
        <w:t>с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другой</w:t>
      </w:r>
      <w:r w:rsidRPr="008B62CA">
        <w:rPr>
          <w:sz w:val="28"/>
          <w:szCs w:val="28"/>
          <w:lang w:val="en-US"/>
        </w:rPr>
        <w:t xml:space="preserve">, </w:t>
      </w:r>
      <w:r w:rsidRPr="00361839">
        <w:rPr>
          <w:sz w:val="28"/>
          <w:szCs w:val="28"/>
        </w:rPr>
        <w:t>исследование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иммигрантских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анклавов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предполагает</w:t>
      </w:r>
      <w:r w:rsidRPr="008B62CA">
        <w:rPr>
          <w:sz w:val="28"/>
          <w:szCs w:val="28"/>
          <w:lang w:val="en-US"/>
        </w:rPr>
        <w:t xml:space="preserve">, </w:t>
      </w:r>
      <w:r w:rsidRPr="00361839">
        <w:rPr>
          <w:sz w:val="28"/>
          <w:szCs w:val="28"/>
        </w:rPr>
        <w:t>что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иммигранты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склонны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анклавному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хозяйству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из</w:t>
      </w:r>
      <w:r w:rsidRPr="008B62CA">
        <w:rPr>
          <w:sz w:val="28"/>
          <w:szCs w:val="28"/>
          <w:lang w:val="en-US"/>
        </w:rPr>
        <w:t>-</w:t>
      </w:r>
      <w:r w:rsidRPr="00361839">
        <w:rPr>
          <w:sz w:val="28"/>
          <w:szCs w:val="28"/>
        </w:rPr>
        <w:t>за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его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относительной</w:t>
      </w:r>
      <w:r w:rsidRPr="008B62CA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выгодности</w:t>
      </w:r>
      <w:r w:rsidRPr="008B62CA">
        <w:rPr>
          <w:sz w:val="28"/>
          <w:szCs w:val="28"/>
          <w:lang w:val="en-US"/>
        </w:rPr>
        <w:t>.</w:t>
      </w:r>
      <w:r w:rsidRPr="00567002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отглагольное английское существительное переведено соответствующим ему русским).</w:t>
      </w:r>
    </w:p>
    <w:p w:rsidR="00C25EE8" w:rsidRPr="008B62CA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B53972">
        <w:rPr>
          <w:sz w:val="28"/>
          <w:szCs w:val="28"/>
          <w:lang w:val="en-US"/>
        </w:rPr>
        <w:t xml:space="preserve">4. </w:t>
      </w:r>
      <w:r>
        <w:rPr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tion</w:t>
      </w:r>
      <w:r w:rsidRPr="00FA6B40">
        <w:rPr>
          <w:b/>
          <w:bCs/>
          <w:i/>
          <w:iCs/>
          <w:sz w:val="28"/>
          <w:szCs w:val="28"/>
        </w:rPr>
        <w:t>/</w:t>
      </w:r>
      <w:r w:rsidRPr="008307AC">
        <w:rPr>
          <w:b/>
          <w:bCs/>
          <w:i/>
          <w:iCs/>
          <w:sz w:val="28"/>
          <w:szCs w:val="28"/>
          <w:lang w:val="en-US"/>
        </w:rPr>
        <w:t>ation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913EA3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13EA3">
        <w:rPr>
          <w:sz w:val="28"/>
          <w:szCs w:val="28"/>
          <w:lang w:val="en-US"/>
        </w:rPr>
        <w:t xml:space="preserve">There are hundreds of different kinds of </w:t>
      </w:r>
      <w:r w:rsidRPr="00913EA3">
        <w:rPr>
          <w:i/>
          <w:sz w:val="28"/>
          <w:szCs w:val="28"/>
          <w:lang w:val="en-US"/>
        </w:rPr>
        <w:t>operations</w:t>
      </w:r>
      <w:r w:rsidRPr="00913EA3">
        <w:rPr>
          <w:sz w:val="28"/>
          <w:szCs w:val="28"/>
          <w:lang w:val="en-US"/>
        </w:rPr>
        <w:t xml:space="preserve"> performed on metal parts by machine tools but, fundamentally, they all resolve themselves into some form of the five basic elements listed below - </w:t>
      </w:r>
      <w:r w:rsidRPr="00913EA3">
        <w:rPr>
          <w:sz w:val="28"/>
          <w:szCs w:val="28"/>
        </w:rPr>
        <w:t>Существуют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сотни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различных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видов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i/>
          <w:sz w:val="28"/>
          <w:szCs w:val="28"/>
        </w:rPr>
        <w:t>операций</w:t>
      </w:r>
      <w:r w:rsidRPr="00913EA3">
        <w:rPr>
          <w:sz w:val="28"/>
          <w:szCs w:val="28"/>
          <w:lang w:val="en-US"/>
        </w:rPr>
        <w:t xml:space="preserve">, </w:t>
      </w:r>
      <w:r w:rsidRPr="00913EA3">
        <w:rPr>
          <w:sz w:val="28"/>
          <w:szCs w:val="28"/>
        </w:rPr>
        <w:t>выполненных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на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металлических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деталях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станками</w:t>
      </w:r>
      <w:r w:rsidRPr="00913EA3">
        <w:rPr>
          <w:sz w:val="28"/>
          <w:szCs w:val="28"/>
          <w:lang w:val="en-US"/>
        </w:rPr>
        <w:t xml:space="preserve">, </w:t>
      </w:r>
      <w:r w:rsidRPr="00913EA3">
        <w:rPr>
          <w:sz w:val="28"/>
          <w:szCs w:val="28"/>
        </w:rPr>
        <w:t>но</w:t>
      </w:r>
      <w:r w:rsidRPr="00913EA3">
        <w:rPr>
          <w:sz w:val="28"/>
          <w:szCs w:val="28"/>
          <w:lang w:val="en-US"/>
        </w:rPr>
        <w:t xml:space="preserve">, </w:t>
      </w:r>
      <w:r w:rsidRPr="00913EA3">
        <w:rPr>
          <w:sz w:val="28"/>
          <w:szCs w:val="28"/>
        </w:rPr>
        <w:t>в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основном</w:t>
      </w:r>
      <w:r w:rsidRPr="00913EA3">
        <w:rPr>
          <w:sz w:val="28"/>
          <w:szCs w:val="28"/>
          <w:lang w:val="en-US"/>
        </w:rPr>
        <w:t xml:space="preserve">, </w:t>
      </w:r>
      <w:r w:rsidRPr="00913EA3">
        <w:rPr>
          <w:sz w:val="28"/>
          <w:szCs w:val="28"/>
        </w:rPr>
        <w:t>все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они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являются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формами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пяти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основных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упомянутых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ниже</w:t>
      </w:r>
      <w:r w:rsidRPr="00913EA3">
        <w:rPr>
          <w:sz w:val="28"/>
          <w:szCs w:val="28"/>
          <w:lang w:val="en-US"/>
        </w:rPr>
        <w:t xml:space="preserve"> </w:t>
      </w:r>
      <w:r w:rsidRPr="00913EA3">
        <w:rPr>
          <w:sz w:val="28"/>
          <w:szCs w:val="28"/>
        </w:rPr>
        <w:t>операций</w:t>
      </w:r>
      <w:r w:rsidRPr="00913EA3">
        <w:rPr>
          <w:sz w:val="28"/>
          <w:szCs w:val="28"/>
          <w:lang w:val="en-US"/>
        </w:rPr>
        <w:t xml:space="preserve">. </w:t>
      </w:r>
      <w:r w:rsidRPr="00913EA3">
        <w:rPr>
          <w:sz w:val="28"/>
          <w:szCs w:val="28"/>
        </w:rPr>
        <w:t>(</w:t>
      </w:r>
      <w:r>
        <w:rPr>
          <w:sz w:val="28"/>
          <w:szCs w:val="28"/>
        </w:rPr>
        <w:t>данное отглагольное английское существительное переведено соответствующим ему русским, поскольку их семантическое значение совпадает в данном контексте).</w:t>
      </w:r>
    </w:p>
    <w:p w:rsidR="00C25EE8" w:rsidRPr="00913EA3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13EA3">
        <w:rPr>
          <w:sz w:val="28"/>
          <w:szCs w:val="28"/>
          <w:lang w:val="en-US"/>
        </w:rPr>
        <w:t>Then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when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you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see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a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complicated</w:t>
      </w:r>
      <w:r w:rsidRPr="00913EA3">
        <w:rPr>
          <w:sz w:val="28"/>
          <w:szCs w:val="28"/>
        </w:rPr>
        <w:t xml:space="preserve"> </w:t>
      </w:r>
      <w:r w:rsidRPr="00913EA3">
        <w:rPr>
          <w:i/>
          <w:sz w:val="28"/>
          <w:szCs w:val="28"/>
          <w:lang w:val="en-US"/>
        </w:rPr>
        <w:t>mass</w:t>
      </w:r>
      <w:r w:rsidRPr="00913EA3">
        <w:rPr>
          <w:i/>
          <w:sz w:val="28"/>
          <w:szCs w:val="28"/>
        </w:rPr>
        <w:t>-</w:t>
      </w:r>
      <w:r w:rsidRPr="00913EA3">
        <w:rPr>
          <w:i/>
          <w:sz w:val="28"/>
          <w:szCs w:val="28"/>
          <w:lang w:val="en-US"/>
        </w:rPr>
        <w:t>production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machine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that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apparently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bears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no</w:t>
      </w:r>
      <w:r w:rsidRPr="00913EA3">
        <w:rPr>
          <w:sz w:val="28"/>
          <w:szCs w:val="28"/>
        </w:rPr>
        <w:t xml:space="preserve"> </w:t>
      </w:r>
      <w:r w:rsidRPr="00913EA3">
        <w:rPr>
          <w:i/>
          <w:sz w:val="28"/>
          <w:szCs w:val="28"/>
          <w:lang w:val="en-US"/>
        </w:rPr>
        <w:t>resemblance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to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any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of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the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so</w:t>
      </w:r>
      <w:r w:rsidRPr="00913EA3">
        <w:rPr>
          <w:sz w:val="28"/>
          <w:szCs w:val="28"/>
        </w:rPr>
        <w:t>-</w:t>
      </w:r>
      <w:r w:rsidRPr="00913EA3">
        <w:rPr>
          <w:sz w:val="28"/>
          <w:szCs w:val="28"/>
          <w:lang w:val="en-US"/>
        </w:rPr>
        <w:t>called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standard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machine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tools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you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can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by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studying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its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functions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classify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it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as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a</w:t>
      </w:r>
      <w:r w:rsidRPr="00913EA3">
        <w:rPr>
          <w:sz w:val="28"/>
          <w:szCs w:val="28"/>
        </w:rPr>
        <w:t xml:space="preserve"> "</w:t>
      </w:r>
      <w:r w:rsidRPr="00913EA3">
        <w:rPr>
          <w:sz w:val="28"/>
          <w:szCs w:val="28"/>
          <w:lang w:val="en-US"/>
        </w:rPr>
        <w:t>glorified</w:t>
      </w:r>
      <w:r w:rsidRPr="00913EA3">
        <w:rPr>
          <w:sz w:val="28"/>
          <w:szCs w:val="28"/>
        </w:rPr>
        <w:t xml:space="preserve">" </w:t>
      </w:r>
      <w:r w:rsidRPr="00913EA3">
        <w:rPr>
          <w:sz w:val="28"/>
          <w:szCs w:val="28"/>
          <w:lang w:val="en-US"/>
        </w:rPr>
        <w:t>drilling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or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boring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machine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or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special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form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of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lathe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planer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milling</w:t>
      </w:r>
      <w:r w:rsidRPr="00913EA3">
        <w:rPr>
          <w:sz w:val="28"/>
          <w:szCs w:val="28"/>
        </w:rPr>
        <w:t xml:space="preserve"> </w:t>
      </w:r>
      <w:r w:rsidRPr="00913EA3">
        <w:rPr>
          <w:sz w:val="28"/>
          <w:szCs w:val="28"/>
          <w:lang w:val="en-US"/>
        </w:rPr>
        <w:t>machine</w:t>
      </w:r>
      <w:r w:rsidRPr="00913EA3">
        <w:rPr>
          <w:sz w:val="28"/>
          <w:szCs w:val="28"/>
        </w:rPr>
        <w:t xml:space="preserve">, </w:t>
      </w:r>
      <w:r w:rsidRPr="00913EA3">
        <w:rPr>
          <w:sz w:val="28"/>
          <w:szCs w:val="28"/>
          <w:lang w:val="en-US"/>
        </w:rPr>
        <w:t>or</w:t>
      </w:r>
      <w:r w:rsidRPr="00913EA3">
        <w:rPr>
          <w:sz w:val="28"/>
          <w:szCs w:val="28"/>
        </w:rPr>
        <w:t xml:space="preserve"> </w:t>
      </w:r>
      <w:r w:rsidRPr="00913EA3">
        <w:rPr>
          <w:i/>
          <w:sz w:val="28"/>
          <w:szCs w:val="28"/>
          <w:lang w:val="en-US"/>
        </w:rPr>
        <w:t>grinder</w:t>
      </w:r>
      <w:r w:rsidRPr="00913EA3">
        <w:rPr>
          <w:sz w:val="28"/>
          <w:szCs w:val="28"/>
        </w:rPr>
        <w:t xml:space="preserve">. - Тогда, когда Вы видите сложный станок </w:t>
      </w:r>
      <w:r w:rsidRPr="00913EA3">
        <w:rPr>
          <w:i/>
          <w:sz w:val="28"/>
          <w:szCs w:val="28"/>
        </w:rPr>
        <w:t>массового производства</w:t>
      </w:r>
      <w:r w:rsidRPr="00913EA3">
        <w:rPr>
          <w:sz w:val="28"/>
          <w:szCs w:val="28"/>
        </w:rPr>
        <w:t xml:space="preserve">, который очевидно не имеет никакого </w:t>
      </w:r>
      <w:r w:rsidRPr="00B8181E">
        <w:rPr>
          <w:i/>
          <w:sz w:val="28"/>
          <w:szCs w:val="28"/>
        </w:rPr>
        <w:t>сходства</w:t>
      </w:r>
      <w:r w:rsidRPr="00913EA3">
        <w:rPr>
          <w:sz w:val="28"/>
          <w:szCs w:val="28"/>
        </w:rPr>
        <w:t xml:space="preserve"> с любым из так называемых стандартных станков, Вы, изучая его функции, можете классифицировать его как усовершенствованный сверлильный или расточной станок, или специальную форму токарного станка, строгального станка, фрезерного станка, или дробилки. (</w:t>
      </w:r>
      <w:r>
        <w:rPr>
          <w:sz w:val="28"/>
          <w:szCs w:val="28"/>
        </w:rPr>
        <w:t>данное отглагольное английское существительное переведено соответствующим ему русским, поскольку их семантическое значение совпадает в данном контексте).</w:t>
      </w:r>
    </w:p>
    <w:p w:rsidR="00C25EE8" w:rsidRPr="00913EA3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Pr="00913EA3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They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differ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chiefly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details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construction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location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main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control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levers</w:t>
      </w:r>
      <w:r w:rsidRPr="00C25EE8">
        <w:rPr>
          <w:sz w:val="28"/>
          <w:szCs w:val="28"/>
        </w:rPr>
        <w:t xml:space="preserve">. - </w:t>
      </w:r>
      <w:r w:rsidRPr="00920CE1">
        <w:rPr>
          <w:sz w:val="28"/>
          <w:szCs w:val="28"/>
        </w:rPr>
        <w:t>Они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отличаются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основном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конструкции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деталей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местоположению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главных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рычагов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контроля</w:t>
      </w:r>
      <w:r w:rsidRPr="00C25EE8">
        <w:rPr>
          <w:sz w:val="28"/>
          <w:szCs w:val="28"/>
        </w:rPr>
        <w:t xml:space="preserve">. </w:t>
      </w:r>
      <w:r>
        <w:rPr>
          <w:sz w:val="28"/>
          <w:szCs w:val="28"/>
        </w:rPr>
        <w:t>(данные отглагольные имена существительные переводятся соответствиями, поскольку в ПЯ существует эквиваленты с одинаковым семантическим значением).</w:t>
      </w:r>
    </w:p>
    <w:p w:rsidR="00C25EE8" w:rsidRPr="00920CE1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 xml:space="preserve">Last week Boris, 76, the surviving brother, said he had not yet seen Avatar, although he appeared to shrug off </w:t>
      </w:r>
      <w:r w:rsidRPr="00976121">
        <w:rPr>
          <w:i/>
          <w:sz w:val="28"/>
          <w:szCs w:val="28"/>
          <w:lang w:val="en-US"/>
        </w:rPr>
        <w:t>suggestions</w:t>
      </w:r>
      <w:r w:rsidRPr="00920CE1">
        <w:rPr>
          <w:sz w:val="28"/>
          <w:szCs w:val="28"/>
          <w:lang w:val="en-US"/>
        </w:rPr>
        <w:t xml:space="preserve"> of similarities between Avatar and his Noon Universe. </w:t>
      </w:r>
      <w:r w:rsidRPr="0097612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- </w:t>
      </w:r>
      <w:r w:rsidRPr="00920CE1">
        <w:rPr>
          <w:sz w:val="28"/>
          <w:szCs w:val="28"/>
        </w:rPr>
        <w:t xml:space="preserve">На прошлой неделе его поныне здравствующий 76-летний брат Борис Стругацкий сказал, что еще не видел "Аватара", хотя, похоже, он игнорирует </w:t>
      </w:r>
      <w:r>
        <w:rPr>
          <w:sz w:val="28"/>
          <w:szCs w:val="28"/>
        </w:rPr>
        <w:t xml:space="preserve">намеки </w:t>
      </w:r>
      <w:r w:rsidRPr="00920CE1">
        <w:rPr>
          <w:sz w:val="28"/>
          <w:szCs w:val="28"/>
        </w:rPr>
        <w:t>на сходство между "Аватаром" и его "Миром полудня".</w:t>
      </w:r>
      <w:r>
        <w:rPr>
          <w:sz w:val="28"/>
          <w:szCs w:val="28"/>
        </w:rPr>
        <w:t xml:space="preserve"> (отглагольное существительное переведено вариантным соответствием)</w:t>
      </w:r>
    </w:p>
    <w:p w:rsidR="00C25EE8" w:rsidRPr="00920CE1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 xml:space="preserve">Why? Because, it's hard to keep the </w:t>
      </w:r>
      <w:r w:rsidRPr="00976121">
        <w:rPr>
          <w:i/>
          <w:sz w:val="28"/>
          <w:szCs w:val="28"/>
          <w:lang w:val="en-US"/>
        </w:rPr>
        <w:t>formatting</w:t>
      </w:r>
      <w:r w:rsidRPr="00920CE1">
        <w:rPr>
          <w:sz w:val="28"/>
          <w:szCs w:val="28"/>
          <w:lang w:val="en-US"/>
        </w:rPr>
        <w:t xml:space="preserve"> of PDF document, so </w:t>
      </w:r>
      <w:r w:rsidRPr="00976121">
        <w:rPr>
          <w:i/>
          <w:sz w:val="28"/>
          <w:szCs w:val="28"/>
          <w:lang w:val="en-US"/>
        </w:rPr>
        <w:t>conversion</w:t>
      </w:r>
      <w:r w:rsidRPr="00920CE1">
        <w:rPr>
          <w:sz w:val="28"/>
          <w:szCs w:val="28"/>
          <w:lang w:val="en-US"/>
        </w:rPr>
        <w:t xml:space="preserve"> to Word will be useless. </w:t>
      </w:r>
      <w:r w:rsidRPr="00976121">
        <w:rPr>
          <w:sz w:val="28"/>
          <w:szCs w:val="28"/>
          <w:lang w:val="en-US"/>
        </w:rPr>
        <w:t xml:space="preserve">- </w:t>
      </w:r>
      <w:r w:rsidRPr="00920CE1">
        <w:rPr>
          <w:sz w:val="28"/>
          <w:szCs w:val="28"/>
        </w:rPr>
        <w:t>Почему</w:t>
      </w:r>
      <w:r w:rsidRPr="00976121">
        <w:rPr>
          <w:sz w:val="28"/>
          <w:szCs w:val="28"/>
          <w:lang w:val="en-US"/>
        </w:rPr>
        <w:t xml:space="preserve">? </w:t>
      </w:r>
      <w:r w:rsidRPr="00920CE1">
        <w:rPr>
          <w:sz w:val="28"/>
          <w:szCs w:val="28"/>
        </w:rPr>
        <w:t>Потому что трудно сохранить форматирование документа PDF, так что преобразование в Word будет бесполезным.</w:t>
      </w:r>
      <w:r>
        <w:rPr>
          <w:sz w:val="28"/>
          <w:szCs w:val="28"/>
        </w:rPr>
        <w:t xml:space="preserve"> (учитывая характер контекста, при переводе английское отглагольное существительное заменено русским соответствием).</w:t>
      </w:r>
    </w:p>
    <w:p w:rsidR="00C25EE8" w:rsidRPr="00F23F91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At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time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writing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are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at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eve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official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release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Windows</w:t>
      </w:r>
      <w:r w:rsidRPr="00C25EE8">
        <w:rPr>
          <w:sz w:val="28"/>
          <w:szCs w:val="28"/>
        </w:rPr>
        <w:t xml:space="preserve"> 7 </w:t>
      </w:r>
      <w:r w:rsidRPr="00920CE1">
        <w:rPr>
          <w:sz w:val="28"/>
          <w:szCs w:val="28"/>
          <w:lang w:val="en-US"/>
        </w:rPr>
        <w:t>and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such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will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soon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able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gauge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public</w:t>
      </w:r>
      <w:r w:rsidRPr="00C25EE8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reaction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which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something</w:t>
      </w:r>
      <w:r w:rsidRPr="00C25EE8">
        <w:rPr>
          <w:sz w:val="28"/>
          <w:szCs w:val="28"/>
        </w:rPr>
        <w:t xml:space="preserve"> </w:t>
      </w:r>
      <w:smartTag w:uri="urn:schemas-microsoft-com:office:smarttags" w:element="place">
        <w:r w:rsidRPr="00920CE1">
          <w:rPr>
            <w:sz w:val="28"/>
            <w:szCs w:val="28"/>
            <w:lang w:val="en-US"/>
          </w:rPr>
          <w:t>Vista</w:t>
        </w:r>
      </w:smartTag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never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seemed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recover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from</w:t>
      </w:r>
      <w:r w:rsidRPr="00C25EE8">
        <w:rPr>
          <w:sz w:val="28"/>
          <w:szCs w:val="28"/>
        </w:rPr>
        <w:t xml:space="preserve">. -  </w:t>
      </w:r>
      <w:r w:rsidRPr="00920CE1">
        <w:rPr>
          <w:sz w:val="28"/>
          <w:szCs w:val="28"/>
        </w:rPr>
        <w:t>Во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время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написания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письма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мы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находимся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преддверии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официального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выпуска</w:t>
      </w:r>
      <w:r w:rsidRPr="00C25EE8">
        <w:rPr>
          <w:sz w:val="28"/>
          <w:szCs w:val="28"/>
        </w:rPr>
        <w:t xml:space="preserve"> </w:t>
      </w:r>
      <w:r w:rsidRPr="005C0435">
        <w:rPr>
          <w:sz w:val="28"/>
          <w:szCs w:val="28"/>
          <w:lang w:val="en-US"/>
        </w:rPr>
        <w:t>Windows</w:t>
      </w:r>
      <w:r w:rsidRPr="00C25EE8">
        <w:rPr>
          <w:sz w:val="28"/>
          <w:szCs w:val="28"/>
        </w:rPr>
        <w:t xml:space="preserve"> 7, </w:t>
      </w:r>
      <w:r w:rsidRPr="00920CE1">
        <w:rPr>
          <w:sz w:val="28"/>
          <w:szCs w:val="28"/>
        </w:rPr>
        <w:t>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скоро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будем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состоянии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оценить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общественную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реакцию</w:t>
      </w:r>
      <w:r w:rsidRPr="00C25EE8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которая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является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тем</w:t>
      </w:r>
      <w:r w:rsidRPr="00C25EE8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от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чего</w:t>
      </w:r>
      <w:r w:rsidRPr="00C25EE8">
        <w:rPr>
          <w:sz w:val="28"/>
          <w:szCs w:val="28"/>
        </w:rPr>
        <w:t xml:space="preserve"> </w:t>
      </w:r>
      <w:r w:rsidRPr="005C0435">
        <w:rPr>
          <w:sz w:val="28"/>
          <w:szCs w:val="28"/>
          <w:lang w:val="en-US"/>
        </w:rPr>
        <w:t>Vista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никогда</w:t>
      </w:r>
      <w:r w:rsidRPr="00C25EE8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кажется</w:t>
      </w:r>
      <w:r w:rsidRPr="00C25EE8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не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оправится</w:t>
      </w:r>
      <w:r w:rsidRPr="00C25EE8">
        <w:rPr>
          <w:sz w:val="28"/>
          <w:szCs w:val="28"/>
        </w:rPr>
        <w:t xml:space="preserve">. </w:t>
      </w:r>
      <w:r>
        <w:rPr>
          <w:sz w:val="28"/>
          <w:szCs w:val="28"/>
        </w:rPr>
        <w:t>(данное существительное переведено русским производным соответствием, поскольку в данном контексте их семантические значения совпадают).</w:t>
      </w:r>
    </w:p>
    <w:p w:rsidR="00C25EE8" w:rsidRPr="00F23F91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Brad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Pitt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Angelina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Jolie</w:t>
      </w:r>
      <w:r w:rsidRPr="00C25EE8">
        <w:rPr>
          <w:sz w:val="28"/>
          <w:szCs w:val="28"/>
        </w:rPr>
        <w:t>'</w:t>
      </w:r>
      <w:r w:rsidRPr="00920CE1">
        <w:rPr>
          <w:sz w:val="28"/>
          <w:szCs w:val="28"/>
          <w:lang w:val="en-US"/>
        </w:rPr>
        <w:t>s</w:t>
      </w:r>
      <w:r w:rsidRPr="00C25EE8">
        <w:rPr>
          <w:sz w:val="28"/>
          <w:szCs w:val="28"/>
        </w:rPr>
        <w:t xml:space="preserve"> </w:t>
      </w:r>
      <w:r w:rsidRPr="008E2E0C">
        <w:rPr>
          <w:i/>
          <w:sz w:val="28"/>
          <w:szCs w:val="28"/>
          <w:lang w:val="en-US"/>
        </w:rPr>
        <w:t>foundation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contributing</w:t>
      </w:r>
      <w:r w:rsidRPr="00C25EE8">
        <w:rPr>
          <w:sz w:val="28"/>
          <w:szCs w:val="28"/>
        </w:rPr>
        <w:t xml:space="preserve"> $1 </w:t>
      </w:r>
      <w:r w:rsidRPr="00920CE1">
        <w:rPr>
          <w:sz w:val="28"/>
          <w:szCs w:val="28"/>
          <w:lang w:val="en-US"/>
        </w:rPr>
        <w:t>million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emergency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medical</w:t>
      </w:r>
      <w:r w:rsidRPr="00C25EE8">
        <w:rPr>
          <w:sz w:val="28"/>
          <w:szCs w:val="28"/>
        </w:rPr>
        <w:t xml:space="preserve"> </w:t>
      </w:r>
      <w:r w:rsidRPr="008E2E0C">
        <w:rPr>
          <w:i/>
          <w:sz w:val="28"/>
          <w:szCs w:val="28"/>
          <w:lang w:val="en-US"/>
        </w:rPr>
        <w:t>operation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responding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B64C30">
        <w:rPr>
          <w:sz w:val="28"/>
          <w:szCs w:val="28"/>
          <w:lang w:val="en-US"/>
        </w:rPr>
        <w:t>devastating</w:t>
      </w:r>
      <w:r w:rsidRPr="00C25EE8">
        <w:rPr>
          <w:i/>
          <w:sz w:val="28"/>
          <w:szCs w:val="28"/>
        </w:rPr>
        <w:t xml:space="preserve"> </w:t>
      </w:r>
      <w:r w:rsidRPr="00C25EE8">
        <w:rPr>
          <w:sz w:val="28"/>
          <w:szCs w:val="28"/>
        </w:rPr>
        <w:t>7.0-</w:t>
      </w:r>
      <w:r w:rsidRPr="00920CE1">
        <w:rPr>
          <w:sz w:val="28"/>
          <w:szCs w:val="28"/>
          <w:lang w:val="en-US"/>
        </w:rPr>
        <w:t>magnitude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quake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C25EE8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20CE1">
            <w:rPr>
              <w:sz w:val="28"/>
              <w:szCs w:val="28"/>
              <w:lang w:val="en-US"/>
            </w:rPr>
            <w:t>Haiti</w:t>
          </w:r>
        </w:smartTag>
      </w:smartTag>
      <w:r w:rsidRPr="00C25EE8">
        <w:rPr>
          <w:sz w:val="28"/>
          <w:szCs w:val="28"/>
        </w:rPr>
        <w:t xml:space="preserve">. </w:t>
      </w:r>
      <w:r w:rsidRPr="00C25EE8">
        <w:rPr>
          <w:i/>
          <w:sz w:val="28"/>
          <w:szCs w:val="28"/>
        </w:rPr>
        <w:t xml:space="preserve">-  </w:t>
      </w:r>
      <w:r w:rsidRPr="00B64C30">
        <w:rPr>
          <w:i/>
          <w:sz w:val="28"/>
          <w:szCs w:val="28"/>
        </w:rPr>
        <w:t>Брэд</w:t>
      </w:r>
      <w:r w:rsidRPr="00C25EE8">
        <w:rPr>
          <w:i/>
          <w:sz w:val="28"/>
          <w:szCs w:val="28"/>
        </w:rPr>
        <w:t xml:space="preserve"> </w:t>
      </w:r>
      <w:r w:rsidRPr="00B64C30">
        <w:rPr>
          <w:i/>
          <w:sz w:val="28"/>
          <w:szCs w:val="28"/>
        </w:rPr>
        <w:t>и</w:t>
      </w:r>
      <w:r w:rsidRPr="00C25EE8">
        <w:rPr>
          <w:i/>
          <w:sz w:val="28"/>
          <w:szCs w:val="28"/>
        </w:rPr>
        <w:t xml:space="preserve"> </w:t>
      </w:r>
      <w:r w:rsidRPr="00B64C30">
        <w:rPr>
          <w:i/>
          <w:sz w:val="28"/>
          <w:szCs w:val="28"/>
        </w:rPr>
        <w:t>Анджелина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жертвуют</w:t>
      </w:r>
      <w:r w:rsidRPr="00C25EE8">
        <w:rPr>
          <w:sz w:val="28"/>
          <w:szCs w:val="28"/>
        </w:rPr>
        <w:t xml:space="preserve"> 1 </w:t>
      </w:r>
      <w:r w:rsidRPr="00920CE1">
        <w:rPr>
          <w:sz w:val="28"/>
          <w:szCs w:val="28"/>
        </w:rPr>
        <w:t>миллион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долларов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B64C30">
        <w:rPr>
          <w:i/>
          <w:sz w:val="28"/>
          <w:szCs w:val="28"/>
        </w:rPr>
        <w:t>помощь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пострадавшим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от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землетрясения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на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Гаити</w:t>
      </w:r>
      <w:r w:rsidRPr="00C25EE8">
        <w:rPr>
          <w:sz w:val="28"/>
          <w:szCs w:val="28"/>
        </w:rPr>
        <w:t xml:space="preserve">. </w:t>
      </w:r>
      <w:r>
        <w:rPr>
          <w:sz w:val="28"/>
          <w:szCs w:val="28"/>
        </w:rPr>
        <w:t>( При переводе данных существительных были произведены следующие трансформации: в первом случае – конкретизация, во втором – смысловое развитие понятия).</w:t>
      </w:r>
    </w:p>
    <w:p w:rsidR="00C25EE8" w:rsidRDefault="00C25EE8" w:rsidP="00C25EE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E2E0C">
        <w:rPr>
          <w:sz w:val="28"/>
          <w:szCs w:val="28"/>
        </w:rPr>
        <w:t>3-</w:t>
      </w:r>
      <w:r w:rsidRPr="00920CE1">
        <w:rPr>
          <w:sz w:val="28"/>
          <w:szCs w:val="28"/>
          <w:lang w:val="en-US"/>
        </w:rPr>
        <w:t>Cell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LiPo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for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RC</w:t>
      </w:r>
      <w:r w:rsidRPr="008E2E0C">
        <w:rPr>
          <w:sz w:val="28"/>
          <w:szCs w:val="28"/>
        </w:rPr>
        <w:t>-</w:t>
      </w:r>
      <w:r w:rsidRPr="00920CE1">
        <w:rPr>
          <w:sz w:val="28"/>
          <w:szCs w:val="28"/>
          <w:lang w:val="en-US"/>
        </w:rPr>
        <w:t>models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Li</w:t>
      </w:r>
      <w:r w:rsidRPr="008E2E0C">
        <w:rPr>
          <w:sz w:val="28"/>
          <w:szCs w:val="28"/>
        </w:rPr>
        <w:t>-</w:t>
      </w:r>
      <w:r w:rsidRPr="00920CE1">
        <w:rPr>
          <w:sz w:val="28"/>
          <w:szCs w:val="28"/>
          <w:lang w:val="en-US"/>
        </w:rPr>
        <w:t>poly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batteries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are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also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gaining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favor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world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radio</w:t>
      </w:r>
      <w:r w:rsidRPr="008E2E0C">
        <w:rPr>
          <w:sz w:val="28"/>
          <w:szCs w:val="28"/>
        </w:rPr>
        <w:t>-</w:t>
      </w:r>
      <w:r w:rsidRPr="00920CE1">
        <w:rPr>
          <w:sz w:val="28"/>
          <w:szCs w:val="28"/>
          <w:lang w:val="en-US"/>
        </w:rPr>
        <w:t>controlled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aircraft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well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radio</w:t>
      </w:r>
      <w:r w:rsidRPr="008E2E0C">
        <w:rPr>
          <w:sz w:val="28"/>
          <w:szCs w:val="28"/>
        </w:rPr>
        <w:t>-</w:t>
      </w:r>
      <w:r w:rsidRPr="00920CE1">
        <w:rPr>
          <w:sz w:val="28"/>
          <w:szCs w:val="28"/>
          <w:lang w:val="en-US"/>
        </w:rPr>
        <w:t>controlled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cars</w:t>
      </w:r>
      <w:r w:rsidRPr="008E2E0C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where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advantages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both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lower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weight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greatly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increased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run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times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can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sufficient</w:t>
      </w:r>
      <w:r w:rsidRPr="008E2E0C">
        <w:rPr>
          <w:sz w:val="28"/>
          <w:szCs w:val="28"/>
        </w:rPr>
        <w:t xml:space="preserve"> </w:t>
      </w:r>
      <w:r w:rsidRPr="008E2E0C">
        <w:rPr>
          <w:i/>
          <w:sz w:val="28"/>
          <w:szCs w:val="28"/>
          <w:lang w:val="en-US"/>
        </w:rPr>
        <w:t>justification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for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8E2E0C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price</w:t>
      </w:r>
      <w:r w:rsidRPr="008E2E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</w:t>
      </w:r>
      <w:r w:rsidRPr="00920CE1">
        <w:rPr>
          <w:sz w:val="28"/>
          <w:szCs w:val="28"/>
        </w:rPr>
        <w:t xml:space="preserve">Трехэлементные LiPo для RC-моделей литий-ионных батарей также одобрены в мире радиоуправляемых самолетов как и радио-контролируемых автомобилей, где преимущества меньшего веса и значительно увеличенного времени работы может быть достаточным </w:t>
      </w:r>
      <w:r w:rsidRPr="00B64C30">
        <w:rPr>
          <w:i/>
          <w:sz w:val="28"/>
          <w:szCs w:val="28"/>
        </w:rPr>
        <w:t>основанием</w:t>
      </w:r>
      <w:r w:rsidRPr="00920CE1">
        <w:rPr>
          <w:sz w:val="28"/>
          <w:szCs w:val="28"/>
        </w:rPr>
        <w:t xml:space="preserve"> для цены.</w:t>
      </w:r>
      <w:r>
        <w:rPr>
          <w:sz w:val="28"/>
          <w:szCs w:val="28"/>
        </w:rPr>
        <w:t xml:space="preserve"> (При переводе английского отглагольного существительного использована трансформация – смысловое развитие понятия, поскольку семантические значения данного существительного не подходят в данном контексте).</w:t>
      </w:r>
    </w:p>
    <w:p w:rsidR="00C25EE8" w:rsidRPr="009C1357" w:rsidRDefault="00C25EE8" w:rsidP="00C25EE8">
      <w:pPr>
        <w:spacing w:line="360" w:lineRule="auto"/>
        <w:ind w:left="720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5C0435">
        <w:rPr>
          <w:sz w:val="28"/>
          <w:szCs w:val="28"/>
        </w:rPr>
        <w:t xml:space="preserve">5.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ment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B64C30" w:rsidRDefault="00C25EE8" w:rsidP="00C25EE8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B62CA">
        <w:rPr>
          <w:sz w:val="28"/>
          <w:szCs w:val="28"/>
          <w:lang w:val="en-US"/>
        </w:rPr>
        <w:t>In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masonry</w:t>
      </w:r>
      <w:r w:rsidRPr="00B64C30">
        <w:rPr>
          <w:sz w:val="28"/>
          <w:szCs w:val="28"/>
          <w:lang w:val="en-US"/>
        </w:rPr>
        <w:t xml:space="preserve">, </w:t>
      </w:r>
      <w:r w:rsidRPr="008B62CA">
        <w:rPr>
          <w:sz w:val="28"/>
          <w:szCs w:val="28"/>
          <w:lang w:val="en-US"/>
        </w:rPr>
        <w:t>the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i/>
          <w:sz w:val="28"/>
          <w:szCs w:val="28"/>
          <w:lang w:val="en-US"/>
        </w:rPr>
        <w:t>abutments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of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a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bridge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mean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the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walls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adjoining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to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the</w:t>
      </w:r>
      <w:r w:rsidRPr="00B64C30">
        <w:rPr>
          <w:sz w:val="28"/>
          <w:szCs w:val="28"/>
          <w:lang w:val="en-US"/>
        </w:rPr>
        <w:t xml:space="preserve"> </w:t>
      </w:r>
      <w:r w:rsidRPr="008B62CA">
        <w:rPr>
          <w:sz w:val="28"/>
          <w:szCs w:val="28"/>
          <w:lang w:val="en-US"/>
        </w:rPr>
        <w:t>land</w:t>
      </w:r>
      <w:r w:rsidRPr="00B64C30">
        <w:rPr>
          <w:sz w:val="28"/>
          <w:szCs w:val="28"/>
          <w:lang w:val="en-US"/>
        </w:rPr>
        <w:t xml:space="preserve">. — </w:t>
      </w:r>
      <w:r w:rsidRPr="00361839">
        <w:rPr>
          <w:sz w:val="28"/>
          <w:szCs w:val="28"/>
        </w:rPr>
        <w:t>При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каменной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кладке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береговые</w:t>
      </w:r>
      <w:r w:rsidRPr="00B64C30">
        <w:rPr>
          <w:sz w:val="28"/>
          <w:szCs w:val="28"/>
          <w:lang w:val="en-US"/>
        </w:rPr>
        <w:t xml:space="preserve"> </w:t>
      </w:r>
      <w:r w:rsidRPr="00B64C30">
        <w:rPr>
          <w:i/>
          <w:sz w:val="28"/>
          <w:szCs w:val="28"/>
        </w:rPr>
        <w:t>устои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моста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представляют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собой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стены</w:t>
      </w:r>
      <w:r w:rsidRPr="00B64C30">
        <w:rPr>
          <w:sz w:val="28"/>
          <w:szCs w:val="28"/>
          <w:lang w:val="en-US"/>
        </w:rPr>
        <w:t xml:space="preserve">, </w:t>
      </w:r>
      <w:r w:rsidRPr="00361839">
        <w:rPr>
          <w:sz w:val="28"/>
          <w:szCs w:val="28"/>
        </w:rPr>
        <w:t>прикрепляющиеся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к</w:t>
      </w:r>
      <w:r w:rsidRPr="00B64C30">
        <w:rPr>
          <w:sz w:val="28"/>
          <w:szCs w:val="28"/>
          <w:lang w:val="en-US"/>
        </w:rPr>
        <w:t xml:space="preserve"> </w:t>
      </w:r>
      <w:r w:rsidRPr="00361839">
        <w:rPr>
          <w:sz w:val="28"/>
          <w:szCs w:val="28"/>
        </w:rPr>
        <w:t>земле</w:t>
      </w:r>
      <w:r w:rsidRPr="00B64C30">
        <w:rPr>
          <w:sz w:val="28"/>
          <w:szCs w:val="28"/>
          <w:lang w:val="en-US"/>
        </w:rPr>
        <w:t xml:space="preserve">. </w:t>
      </w:r>
      <w:r w:rsidRPr="00B64C30">
        <w:rPr>
          <w:sz w:val="28"/>
          <w:szCs w:val="28"/>
        </w:rPr>
        <w:t>(</w:t>
      </w:r>
      <w:r>
        <w:rPr>
          <w:sz w:val="28"/>
          <w:szCs w:val="28"/>
        </w:rPr>
        <w:t xml:space="preserve">при переводе была произведена трансформация - </w:t>
      </w:r>
      <w:r w:rsidRPr="00361839">
        <w:rPr>
          <w:sz w:val="28"/>
          <w:szCs w:val="28"/>
        </w:rPr>
        <w:t>смысловое</w:t>
      </w:r>
      <w:r w:rsidRPr="00B64C30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развитие</w:t>
      </w:r>
      <w:r w:rsidRPr="00B64C30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понятие</w:t>
      </w:r>
      <w:r>
        <w:rPr>
          <w:sz w:val="28"/>
          <w:szCs w:val="28"/>
        </w:rPr>
        <w:t>, чтобы значение русского существительного соответствовало контексту</w:t>
      </w:r>
      <w:r w:rsidRPr="00B64C3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5EE8" w:rsidRPr="009C1357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9C1357">
        <w:rPr>
          <w:sz w:val="28"/>
          <w:szCs w:val="28"/>
          <w:lang w:val="en-US"/>
        </w:rPr>
        <w:t>6.</w:t>
      </w:r>
      <w:r w:rsidRPr="008B62CA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9C1357">
        <w:rPr>
          <w:b/>
          <w:bCs/>
          <w:i/>
          <w:iCs/>
          <w:sz w:val="28"/>
          <w:szCs w:val="28"/>
          <w:lang w:val="en-US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a</w:t>
      </w:r>
      <w:r w:rsidRPr="009C1357">
        <w:rPr>
          <w:b/>
          <w:bCs/>
          <w:i/>
          <w:iCs/>
          <w:sz w:val="28"/>
          <w:szCs w:val="28"/>
          <w:lang w:val="en-US"/>
        </w:rPr>
        <w:t>(</w:t>
      </w:r>
      <w:r w:rsidRPr="008307AC">
        <w:rPr>
          <w:b/>
          <w:bCs/>
          <w:i/>
          <w:iCs/>
          <w:sz w:val="28"/>
          <w:szCs w:val="28"/>
          <w:lang w:val="en-US"/>
        </w:rPr>
        <w:t>e</w:t>
      </w:r>
      <w:r w:rsidRPr="009C1357">
        <w:rPr>
          <w:b/>
          <w:bCs/>
          <w:i/>
          <w:iCs/>
          <w:sz w:val="28"/>
          <w:szCs w:val="28"/>
          <w:lang w:val="en-US"/>
        </w:rPr>
        <w:t>)</w:t>
      </w:r>
      <w:r w:rsidRPr="008307AC">
        <w:rPr>
          <w:b/>
          <w:bCs/>
          <w:i/>
          <w:iCs/>
          <w:sz w:val="28"/>
          <w:szCs w:val="28"/>
          <w:lang w:val="en-US"/>
        </w:rPr>
        <w:t>nce</w:t>
      </w:r>
      <w:r w:rsidRPr="009C1357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9C1357">
        <w:rPr>
          <w:sz w:val="28"/>
          <w:szCs w:val="28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9C1357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B8181E" w:rsidRDefault="00C25EE8" w:rsidP="00C25EE8">
      <w:pPr>
        <w:numPr>
          <w:ilvl w:val="0"/>
          <w:numId w:val="5"/>
        </w:numPr>
        <w:spacing w:line="360" w:lineRule="auto"/>
        <w:jc w:val="both"/>
        <w:rPr>
          <w:i/>
          <w:sz w:val="28"/>
          <w:szCs w:val="28"/>
        </w:rPr>
      </w:pPr>
      <w:r w:rsidRPr="00976121">
        <w:rPr>
          <w:i/>
          <w:sz w:val="28"/>
          <w:szCs w:val="28"/>
          <w:lang w:val="en-US"/>
        </w:rPr>
        <w:t>resemblance</w:t>
      </w:r>
      <w:r>
        <w:rPr>
          <w:i/>
          <w:sz w:val="28"/>
          <w:szCs w:val="28"/>
        </w:rPr>
        <w:t xml:space="preserve"> - сходство</w:t>
      </w:r>
      <w:r w:rsidRPr="00B8181E">
        <w:rPr>
          <w:i/>
          <w:sz w:val="28"/>
          <w:szCs w:val="28"/>
        </w:rPr>
        <w:t xml:space="preserve"> </w:t>
      </w:r>
      <w:r w:rsidRPr="00C25EE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См</w:t>
      </w:r>
      <w:r w:rsidRPr="00C25EE8">
        <w:rPr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>словообразовательную</w:t>
      </w:r>
      <w:r w:rsidRPr="00C25E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модель</w:t>
      </w:r>
      <w:r w:rsidRPr="00C25EE8">
        <w:rPr>
          <w:i/>
          <w:sz w:val="28"/>
          <w:szCs w:val="28"/>
        </w:rPr>
        <w:t xml:space="preserve"> №4. </w:t>
      </w:r>
      <w:r>
        <w:rPr>
          <w:i/>
          <w:sz w:val="28"/>
          <w:szCs w:val="28"/>
        </w:rPr>
        <w:t>Пример 2</w:t>
      </w:r>
      <w:r w:rsidRPr="00B8181E">
        <w:rPr>
          <w:i/>
          <w:sz w:val="28"/>
          <w:szCs w:val="28"/>
        </w:rPr>
        <w:t>)</w:t>
      </w:r>
      <w:r w:rsidRPr="00B8181E">
        <w:rPr>
          <w:sz w:val="28"/>
          <w:szCs w:val="28"/>
        </w:rPr>
        <w:t xml:space="preserve"> </w:t>
      </w:r>
      <w:r>
        <w:rPr>
          <w:sz w:val="28"/>
          <w:szCs w:val="28"/>
        </w:rPr>
        <w:t>(отглагольное имя существительное переводится соответствием, поскольку в ПЯ существует эквивалент с одинаковым семантическим значением).</w:t>
      </w:r>
    </w:p>
    <w:p w:rsidR="00C25EE8" w:rsidRPr="00B8181E" w:rsidRDefault="00C25EE8" w:rsidP="00C25EE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181E">
        <w:rPr>
          <w:sz w:val="28"/>
          <w:szCs w:val="28"/>
        </w:rPr>
        <w:t>"</w:t>
      </w:r>
      <w:r w:rsidRPr="00920CE1">
        <w:rPr>
          <w:sz w:val="28"/>
          <w:szCs w:val="28"/>
          <w:lang w:val="en-US"/>
        </w:rPr>
        <w:t>It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incredibly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horrible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see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catastrophe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this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size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hit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people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who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have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been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suffering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from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extreme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poverty</w:t>
      </w:r>
      <w:r w:rsidRPr="00B8181E">
        <w:rPr>
          <w:sz w:val="28"/>
          <w:szCs w:val="28"/>
        </w:rPr>
        <w:t xml:space="preserve">, </w:t>
      </w:r>
      <w:r w:rsidRPr="008E2E0C">
        <w:rPr>
          <w:i/>
          <w:sz w:val="28"/>
          <w:szCs w:val="28"/>
          <w:lang w:val="en-US"/>
        </w:rPr>
        <w:t>violence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unrest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for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so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many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decades</w:t>
      </w:r>
      <w:r w:rsidRPr="00B8181E">
        <w:rPr>
          <w:sz w:val="28"/>
          <w:szCs w:val="28"/>
        </w:rPr>
        <w:t xml:space="preserve">," </w:t>
      </w:r>
      <w:r w:rsidRPr="00920CE1">
        <w:rPr>
          <w:sz w:val="28"/>
          <w:szCs w:val="28"/>
          <w:lang w:val="en-US"/>
        </w:rPr>
        <w:t>says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Jolie</w:t>
      </w:r>
      <w:r w:rsidRPr="00B8181E">
        <w:rPr>
          <w:sz w:val="28"/>
          <w:szCs w:val="28"/>
        </w:rPr>
        <w:t>. - "</w:t>
      </w:r>
      <w:r w:rsidRPr="00920CE1">
        <w:rPr>
          <w:sz w:val="28"/>
          <w:szCs w:val="28"/>
        </w:rPr>
        <w:t>Просто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ужасно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видеть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катастрофу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такого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масштаба</w:t>
      </w:r>
      <w:r w:rsidRPr="00B8181E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обрушившуюся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на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людей</w:t>
      </w:r>
      <w:r w:rsidRPr="00B8181E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которые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на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протяжении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многих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десятилетий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страдают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от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крайней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бедности</w:t>
      </w:r>
      <w:r w:rsidRPr="00B8181E">
        <w:rPr>
          <w:sz w:val="28"/>
          <w:szCs w:val="28"/>
        </w:rPr>
        <w:t xml:space="preserve">, </w:t>
      </w:r>
      <w:r w:rsidRPr="00B8181E">
        <w:rPr>
          <w:i/>
          <w:sz w:val="28"/>
          <w:szCs w:val="28"/>
        </w:rPr>
        <w:t>насилия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и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беспорядков</w:t>
      </w:r>
      <w:r w:rsidRPr="00B8181E">
        <w:rPr>
          <w:sz w:val="28"/>
          <w:szCs w:val="28"/>
        </w:rPr>
        <w:t xml:space="preserve">", – </w:t>
      </w:r>
      <w:r w:rsidRPr="00920CE1">
        <w:rPr>
          <w:sz w:val="28"/>
          <w:szCs w:val="28"/>
        </w:rPr>
        <w:t>говорит</w:t>
      </w:r>
      <w:r w:rsidRPr="00B8181E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Джоли</w:t>
      </w:r>
      <w:r w:rsidRPr="00B8181E">
        <w:rPr>
          <w:sz w:val="28"/>
          <w:szCs w:val="28"/>
        </w:rPr>
        <w:t>.</w:t>
      </w:r>
      <w:r>
        <w:rPr>
          <w:sz w:val="28"/>
          <w:szCs w:val="28"/>
        </w:rPr>
        <w:t xml:space="preserve"> (английское существительное переведено русским соответствием).</w:t>
      </w:r>
    </w:p>
    <w:p w:rsidR="00C25EE8" w:rsidRPr="00361839" w:rsidRDefault="00C25EE8" w:rsidP="00C25EE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61839">
        <w:rPr>
          <w:sz w:val="28"/>
          <w:szCs w:val="28"/>
        </w:rPr>
        <w:t xml:space="preserve">Women have instinctive </w:t>
      </w:r>
      <w:r w:rsidRPr="005C0435">
        <w:rPr>
          <w:i/>
          <w:sz w:val="28"/>
          <w:szCs w:val="28"/>
        </w:rPr>
        <w:t>abhorrence</w:t>
      </w:r>
      <w:r w:rsidRPr="00361839">
        <w:rPr>
          <w:sz w:val="28"/>
          <w:szCs w:val="28"/>
        </w:rPr>
        <w:t xml:space="preserve"> of wrong. — Женщины инстинктивно </w:t>
      </w:r>
      <w:r w:rsidRPr="00B8181E">
        <w:rPr>
          <w:i/>
          <w:sz w:val="28"/>
          <w:szCs w:val="28"/>
        </w:rPr>
        <w:t>не терпят</w:t>
      </w:r>
      <w:r w:rsidRPr="00361839">
        <w:rPr>
          <w:sz w:val="28"/>
          <w:szCs w:val="28"/>
        </w:rPr>
        <w:t xml:space="preserve"> дисгармонии.</w:t>
      </w:r>
      <w:r>
        <w:rPr>
          <w:sz w:val="28"/>
          <w:szCs w:val="28"/>
        </w:rPr>
        <w:t xml:space="preserve"> (при переводе использована грамматическая трансформация – замена частей речи – английское существительное заменено на русский глагол).</w:t>
      </w:r>
    </w:p>
    <w:p w:rsidR="00C25EE8" w:rsidRPr="00B5397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5C0435">
        <w:rPr>
          <w:sz w:val="28"/>
          <w:szCs w:val="28"/>
        </w:rPr>
        <w:t xml:space="preserve">7.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</w:rPr>
        <w:t>а</w:t>
      </w:r>
      <w:r w:rsidRPr="008307AC">
        <w:rPr>
          <w:b/>
          <w:bCs/>
          <w:i/>
          <w:iCs/>
          <w:sz w:val="28"/>
          <w:szCs w:val="28"/>
          <w:lang w:val="en-US"/>
        </w:rPr>
        <w:t>ge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8B62CA" w:rsidRDefault="00C25EE8" w:rsidP="00C25EE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en-US"/>
        </w:rPr>
      </w:pPr>
      <w:r w:rsidRPr="00920CE1">
        <w:rPr>
          <w:sz w:val="28"/>
          <w:szCs w:val="28"/>
          <w:lang w:val="en-US"/>
        </w:rPr>
        <w:t>A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compelling</w:t>
      </w:r>
      <w:r w:rsidRPr="008B62CA">
        <w:rPr>
          <w:sz w:val="28"/>
          <w:szCs w:val="28"/>
          <w:lang w:val="en-US"/>
        </w:rPr>
        <w:t xml:space="preserve"> </w:t>
      </w:r>
      <w:r w:rsidRPr="008E2E0C">
        <w:rPr>
          <w:i/>
          <w:sz w:val="28"/>
          <w:szCs w:val="28"/>
          <w:lang w:val="en-US"/>
        </w:rPr>
        <w:t>advantage</w:t>
      </w:r>
      <w:r w:rsidRPr="008B62CA">
        <w:rPr>
          <w:i/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Li</w:t>
      </w:r>
      <w:r w:rsidRPr="008B62CA">
        <w:rPr>
          <w:sz w:val="28"/>
          <w:szCs w:val="28"/>
          <w:lang w:val="en-US"/>
        </w:rPr>
        <w:t>-</w:t>
      </w:r>
      <w:r w:rsidRPr="00920CE1">
        <w:rPr>
          <w:sz w:val="28"/>
          <w:szCs w:val="28"/>
          <w:lang w:val="en-US"/>
        </w:rPr>
        <w:t>poly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cells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that</w:t>
      </w:r>
      <w:r w:rsidRPr="008B62CA">
        <w:rPr>
          <w:sz w:val="28"/>
          <w:szCs w:val="28"/>
          <w:lang w:val="en-US"/>
        </w:rPr>
        <w:t xml:space="preserve"> </w:t>
      </w:r>
      <w:r w:rsidRPr="00650B2F">
        <w:rPr>
          <w:sz w:val="28"/>
          <w:szCs w:val="28"/>
          <w:lang w:val="en-US"/>
        </w:rPr>
        <w:t>manufacturers</w:t>
      </w:r>
      <w:r w:rsidRPr="008B62CA">
        <w:rPr>
          <w:i/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can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shape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battery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almost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however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they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please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  <w:lang w:val="en-US"/>
        </w:rPr>
        <w:t>which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can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be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important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mobile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phone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manufacturers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constantly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working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on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smaller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  <w:lang w:val="en-US"/>
        </w:rPr>
        <w:t>thinner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  <w:lang w:val="en-US"/>
        </w:rPr>
        <w:t>and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lighter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phones</w:t>
      </w:r>
      <w:r w:rsidRPr="008B62CA">
        <w:rPr>
          <w:sz w:val="28"/>
          <w:szCs w:val="28"/>
          <w:lang w:val="en-US"/>
        </w:rPr>
        <w:t xml:space="preserve">. - </w:t>
      </w:r>
      <w:r w:rsidRPr="00920CE1">
        <w:rPr>
          <w:sz w:val="28"/>
          <w:szCs w:val="28"/>
        </w:rPr>
        <w:t>Убедительным</w:t>
      </w:r>
      <w:r w:rsidRPr="008B62CA">
        <w:rPr>
          <w:sz w:val="28"/>
          <w:szCs w:val="28"/>
          <w:lang w:val="en-US"/>
        </w:rPr>
        <w:t xml:space="preserve"> </w:t>
      </w:r>
      <w:r w:rsidRPr="00B8181E">
        <w:rPr>
          <w:i/>
          <w:sz w:val="28"/>
          <w:szCs w:val="28"/>
        </w:rPr>
        <w:t>преимуществом</w:t>
      </w:r>
      <w:r w:rsidRPr="008B62CA">
        <w:rPr>
          <w:sz w:val="28"/>
          <w:szCs w:val="28"/>
          <w:lang w:val="en-US"/>
        </w:rPr>
        <w:t xml:space="preserve"> Li-poly </w:t>
      </w:r>
      <w:r w:rsidRPr="00920CE1">
        <w:rPr>
          <w:sz w:val="28"/>
          <w:szCs w:val="28"/>
        </w:rPr>
        <w:t>батарей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является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то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что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производители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могут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формировать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аккумулятор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почти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как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им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заблагорассудится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что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может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быть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важно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для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производителей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мобильных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телефонов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постоянно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работающих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над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более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меньшими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тонкими</w:t>
      </w:r>
      <w:r w:rsidRPr="008B62CA">
        <w:rPr>
          <w:sz w:val="28"/>
          <w:szCs w:val="28"/>
          <w:lang w:val="en-US"/>
        </w:rPr>
        <w:t xml:space="preserve">, </w:t>
      </w:r>
      <w:r w:rsidRPr="00920CE1">
        <w:rPr>
          <w:sz w:val="28"/>
          <w:szCs w:val="28"/>
        </w:rPr>
        <w:t>легкими</w:t>
      </w:r>
      <w:r w:rsidRPr="008B62CA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телефонами</w:t>
      </w:r>
      <w:r w:rsidRPr="008B62C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(английское отглагольное существительное переведено русским соответствием).</w:t>
      </w:r>
    </w:p>
    <w:p w:rsidR="00C25EE8" w:rsidRPr="008B62CA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</w:p>
    <w:p w:rsidR="00C25EE8" w:rsidRDefault="00C25EE8" w:rsidP="00C25EE8">
      <w:pPr>
        <w:spacing w:line="360" w:lineRule="auto"/>
        <w:jc w:val="both"/>
        <w:rPr>
          <w:lang w:val="en-US"/>
        </w:rPr>
      </w:pPr>
      <w:r w:rsidRPr="004D7A2E">
        <w:rPr>
          <w:sz w:val="28"/>
          <w:szCs w:val="28"/>
        </w:rPr>
        <w:t>8.</w:t>
      </w:r>
      <w:r w:rsidRPr="004D7A2E"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</w:rPr>
        <w:t>а</w:t>
      </w:r>
      <w:r w:rsidRPr="00FA6B40">
        <w:rPr>
          <w:b/>
          <w:bCs/>
          <w:i/>
          <w:iCs/>
          <w:sz w:val="28"/>
          <w:szCs w:val="28"/>
        </w:rPr>
        <w:t xml:space="preserve">1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017A8C" w:rsidRDefault="00C25EE8" w:rsidP="00C25EE8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D7A2E">
        <w:rPr>
          <w:sz w:val="28"/>
          <w:szCs w:val="28"/>
          <w:lang w:val="en-US"/>
        </w:rPr>
        <w:t>After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visiting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a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hospital</w:t>
      </w:r>
      <w:r w:rsidRPr="008B62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</w:t>
      </w:r>
      <w:r w:rsidRPr="008B62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went</w:t>
      </w:r>
      <w:r w:rsidRPr="008B62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the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admission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office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with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  <w:lang w:val="en-US"/>
        </w:rPr>
        <w:t>a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i/>
          <w:sz w:val="28"/>
          <w:szCs w:val="28"/>
          <w:lang w:val="en-US"/>
        </w:rPr>
        <w:t>referral</w:t>
      </w:r>
      <w:r w:rsidRPr="008B62CA">
        <w:rPr>
          <w:sz w:val="28"/>
          <w:szCs w:val="28"/>
          <w:lang w:val="en-US"/>
        </w:rPr>
        <w:t xml:space="preserve">. - </w:t>
      </w:r>
      <w:r w:rsidRPr="004D7A2E">
        <w:rPr>
          <w:sz w:val="28"/>
          <w:szCs w:val="28"/>
        </w:rPr>
        <w:t>После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посещения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лечебного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учреждения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он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был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направлен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в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приёмное</w:t>
      </w:r>
      <w:r w:rsidRPr="008B62CA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отделение</w:t>
      </w:r>
      <w:r w:rsidRPr="008B62CA">
        <w:rPr>
          <w:sz w:val="28"/>
          <w:szCs w:val="28"/>
          <w:lang w:val="en-US"/>
        </w:rPr>
        <w:t>.</w:t>
      </w:r>
      <w:r w:rsidRPr="00017A8C">
        <w:rPr>
          <w:sz w:val="28"/>
          <w:szCs w:val="28"/>
          <w:lang w:val="en-US"/>
        </w:rPr>
        <w:t xml:space="preserve"> </w:t>
      </w:r>
      <w:r w:rsidRPr="00017A8C">
        <w:rPr>
          <w:sz w:val="28"/>
          <w:szCs w:val="28"/>
        </w:rPr>
        <w:t>(</w:t>
      </w:r>
      <w:r>
        <w:rPr>
          <w:sz w:val="28"/>
          <w:szCs w:val="28"/>
        </w:rPr>
        <w:t>при переводе была произведена замена частей речи – английское существительное было заменено русским глаголом).</w:t>
      </w: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5C0435">
        <w:rPr>
          <w:sz w:val="28"/>
          <w:szCs w:val="28"/>
        </w:rPr>
        <w:t xml:space="preserve">9. </w:t>
      </w:r>
      <w:r w:rsidRPr="008307AC">
        <w:rPr>
          <w:b/>
          <w:bCs/>
          <w:i/>
          <w:iCs/>
          <w:sz w:val="28"/>
          <w:szCs w:val="28"/>
          <w:lang w:val="en-US"/>
        </w:rPr>
        <w:t>V</w:t>
      </w:r>
      <w:r w:rsidRPr="00FA6B40">
        <w:rPr>
          <w:b/>
          <w:bCs/>
          <w:i/>
          <w:iCs/>
          <w:sz w:val="28"/>
          <w:szCs w:val="28"/>
        </w:rPr>
        <w:t xml:space="preserve"> + -</w:t>
      </w:r>
      <w:r w:rsidRPr="008307AC">
        <w:rPr>
          <w:b/>
          <w:bCs/>
          <w:i/>
          <w:iCs/>
          <w:sz w:val="28"/>
          <w:szCs w:val="28"/>
          <w:lang w:val="en-US"/>
        </w:rPr>
        <w:t>ure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FA6B40">
        <w:rPr>
          <w:sz w:val="28"/>
          <w:szCs w:val="28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FA6B40">
        <w:rPr>
          <w:b/>
          <w:bCs/>
          <w:i/>
          <w:iCs/>
          <w:sz w:val="28"/>
          <w:szCs w:val="28"/>
        </w:rPr>
        <w:t xml:space="preserve">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4D7A2E" w:rsidRDefault="00C25EE8" w:rsidP="00C25EE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Last</w:t>
      </w:r>
      <w:r w:rsidRPr="003618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week</w:t>
      </w:r>
      <w:r w:rsidRPr="00361839">
        <w:rPr>
          <w:sz w:val="28"/>
          <w:szCs w:val="28"/>
        </w:rPr>
        <w:t xml:space="preserve"> </w:t>
      </w:r>
      <w:r>
        <w:rPr>
          <w:sz w:val="28"/>
          <w:szCs w:val="28"/>
        </w:rPr>
        <w:t>talks ha</w:t>
      </w:r>
      <w:r>
        <w:rPr>
          <w:sz w:val="28"/>
          <w:szCs w:val="28"/>
          <w:lang w:val="en-US"/>
        </w:rPr>
        <w:t>ve</w:t>
      </w:r>
      <w:r w:rsidRPr="00361839">
        <w:rPr>
          <w:sz w:val="28"/>
          <w:szCs w:val="28"/>
        </w:rPr>
        <w:t xml:space="preserve"> broken up in </w:t>
      </w:r>
      <w:r w:rsidRPr="00017A8C">
        <w:rPr>
          <w:i/>
          <w:sz w:val="28"/>
          <w:szCs w:val="28"/>
        </w:rPr>
        <w:t xml:space="preserve">failure </w:t>
      </w:r>
      <w:r w:rsidRPr="00361839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361839">
        <w:rPr>
          <w:sz w:val="28"/>
          <w:szCs w:val="28"/>
        </w:rPr>
        <w:t>ереговоры</w:t>
      </w:r>
      <w:r>
        <w:rPr>
          <w:sz w:val="28"/>
          <w:szCs w:val="28"/>
        </w:rPr>
        <w:t>, прошедшие на прошлой неделе,</w:t>
      </w:r>
      <w:r w:rsidRPr="00361839">
        <w:rPr>
          <w:sz w:val="28"/>
          <w:szCs w:val="28"/>
        </w:rPr>
        <w:t xml:space="preserve"> оказа</w:t>
      </w:r>
      <w:r>
        <w:rPr>
          <w:sz w:val="28"/>
          <w:szCs w:val="28"/>
        </w:rPr>
        <w:t xml:space="preserve">лись </w:t>
      </w:r>
      <w:r w:rsidRPr="00017A8C">
        <w:rPr>
          <w:i/>
          <w:sz w:val="28"/>
          <w:szCs w:val="28"/>
        </w:rPr>
        <w:t>неудачными</w:t>
      </w:r>
      <w:r w:rsidRPr="00017A8C">
        <w:rPr>
          <w:sz w:val="28"/>
          <w:szCs w:val="28"/>
        </w:rPr>
        <w:t xml:space="preserve"> и</w:t>
      </w:r>
      <w:r w:rsidRPr="00017A8C">
        <w:rPr>
          <w:i/>
          <w:sz w:val="28"/>
          <w:szCs w:val="28"/>
        </w:rPr>
        <w:t xml:space="preserve"> </w:t>
      </w:r>
      <w:r w:rsidRPr="00017A8C">
        <w:rPr>
          <w:sz w:val="28"/>
          <w:szCs w:val="28"/>
        </w:rPr>
        <w:t>были прерваны.</w:t>
      </w:r>
      <w:r>
        <w:rPr>
          <w:sz w:val="28"/>
          <w:szCs w:val="28"/>
        </w:rPr>
        <w:t xml:space="preserve"> (при переводе английское существительное заменено русским прилагательным).</w:t>
      </w:r>
    </w:p>
    <w:p w:rsidR="00C25EE8" w:rsidRPr="00017A8C" w:rsidRDefault="00C25EE8" w:rsidP="00C25EE8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61839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house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had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become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uninhabitable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through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failure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  <w:lang w:val="en-US"/>
        </w:rPr>
        <w:t>water</w:t>
      </w:r>
      <w:r w:rsidRPr="00C25EE8">
        <w:rPr>
          <w:sz w:val="28"/>
          <w:szCs w:val="28"/>
        </w:rPr>
        <w:t>-</w:t>
      </w:r>
      <w:r w:rsidRPr="00361839">
        <w:rPr>
          <w:sz w:val="28"/>
          <w:szCs w:val="28"/>
          <w:lang w:val="en-US"/>
        </w:rPr>
        <w:t>supply</w:t>
      </w:r>
      <w:r w:rsidRPr="00C25EE8">
        <w:rPr>
          <w:sz w:val="28"/>
          <w:szCs w:val="28"/>
        </w:rPr>
        <w:t xml:space="preserve">. — </w:t>
      </w:r>
      <w:r w:rsidRPr="00361839">
        <w:rPr>
          <w:sz w:val="28"/>
          <w:szCs w:val="28"/>
        </w:rPr>
        <w:t>Дом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стал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непригоден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для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жилья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результате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аварии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в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системе</w:t>
      </w:r>
      <w:r w:rsidRPr="00C25EE8">
        <w:rPr>
          <w:sz w:val="28"/>
          <w:szCs w:val="28"/>
        </w:rPr>
        <w:t xml:space="preserve"> </w:t>
      </w:r>
      <w:r w:rsidRPr="00361839">
        <w:rPr>
          <w:sz w:val="28"/>
          <w:szCs w:val="28"/>
        </w:rPr>
        <w:t>водоснабжения</w:t>
      </w:r>
      <w:r w:rsidRPr="00C25EE8">
        <w:rPr>
          <w:sz w:val="28"/>
          <w:szCs w:val="28"/>
        </w:rPr>
        <w:t xml:space="preserve">. </w:t>
      </w:r>
      <w:r w:rsidRPr="00017A8C">
        <w:rPr>
          <w:sz w:val="28"/>
          <w:szCs w:val="28"/>
        </w:rPr>
        <w:t>(</w:t>
      </w:r>
      <w:r>
        <w:rPr>
          <w:sz w:val="28"/>
          <w:szCs w:val="28"/>
        </w:rPr>
        <w:t>при переводе использована трансформация – смысловое развитие понятия, чтобы привести значение русского существительного к узусу).</w:t>
      </w:r>
    </w:p>
    <w:p w:rsidR="00C25EE8" w:rsidRPr="00017A8C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  <w:r w:rsidRPr="00B53972">
        <w:rPr>
          <w:sz w:val="28"/>
          <w:szCs w:val="28"/>
          <w:lang w:val="en-US"/>
        </w:rPr>
        <w:t>10.</w:t>
      </w:r>
      <w:r w:rsidRPr="008B62CA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V + -ing </w:t>
      </w:r>
      <w:r w:rsidRPr="008307AC">
        <w:rPr>
          <w:sz w:val="28"/>
          <w:szCs w:val="28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N 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017A8C" w:rsidRDefault="00C25EE8" w:rsidP="00C25EE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20CE1">
        <w:rPr>
          <w:i/>
          <w:sz w:val="28"/>
          <w:szCs w:val="28"/>
          <w:lang w:val="en-US"/>
        </w:rPr>
        <w:t>Drilling</w:t>
      </w:r>
      <w:r w:rsidRPr="00B53972">
        <w:rPr>
          <w:i/>
          <w:sz w:val="28"/>
          <w:szCs w:val="28"/>
          <w:lang w:val="en-US"/>
        </w:rPr>
        <w:t xml:space="preserve">, </w:t>
      </w:r>
      <w:r w:rsidRPr="00920CE1">
        <w:rPr>
          <w:i/>
          <w:sz w:val="28"/>
          <w:szCs w:val="28"/>
          <w:lang w:val="en-US"/>
        </w:rPr>
        <w:t>turning</w:t>
      </w:r>
      <w:r w:rsidRPr="00B539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i/>
          <w:sz w:val="28"/>
          <w:szCs w:val="28"/>
          <w:lang w:val="en-US"/>
        </w:rPr>
        <w:t>boring</w:t>
      </w:r>
      <w:r w:rsidRPr="00B53972">
        <w:rPr>
          <w:i/>
          <w:sz w:val="28"/>
          <w:szCs w:val="28"/>
          <w:lang w:val="en-US"/>
        </w:rPr>
        <w:t xml:space="preserve">, </w:t>
      </w:r>
      <w:r w:rsidRPr="00920CE1">
        <w:rPr>
          <w:i/>
          <w:sz w:val="28"/>
          <w:szCs w:val="28"/>
          <w:lang w:val="en-US"/>
        </w:rPr>
        <w:t>planing</w:t>
      </w:r>
      <w:r w:rsidRPr="00B53972">
        <w:rPr>
          <w:i/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i/>
          <w:sz w:val="28"/>
          <w:szCs w:val="28"/>
          <w:lang w:val="en-US"/>
        </w:rPr>
        <w:t>shaping</w:t>
      </w:r>
      <w:r w:rsidRPr="00B53972">
        <w:rPr>
          <w:i/>
          <w:sz w:val="28"/>
          <w:szCs w:val="28"/>
          <w:lang w:val="en-US"/>
        </w:rPr>
        <w:t xml:space="preserve">, </w:t>
      </w:r>
      <w:r w:rsidRPr="00920CE1">
        <w:rPr>
          <w:i/>
          <w:sz w:val="28"/>
          <w:szCs w:val="28"/>
          <w:lang w:val="en-US"/>
        </w:rPr>
        <w:t>milling</w:t>
      </w:r>
      <w:r w:rsidRPr="00B53972">
        <w:rPr>
          <w:sz w:val="28"/>
          <w:szCs w:val="28"/>
          <w:lang w:val="en-US"/>
        </w:rPr>
        <w:t xml:space="preserve"> – </w:t>
      </w:r>
      <w:r w:rsidRPr="00920CE1">
        <w:rPr>
          <w:sz w:val="28"/>
          <w:szCs w:val="28"/>
        </w:rPr>
        <w:t>Сверление</w:t>
      </w:r>
      <w:r w:rsidRPr="00B539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</w:t>
      </w:r>
      <w:r w:rsidRPr="00920CE1">
        <w:rPr>
          <w:sz w:val="28"/>
          <w:szCs w:val="28"/>
        </w:rPr>
        <w:t>бточка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расточка</w:t>
      </w:r>
      <w:r w:rsidRPr="00B539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</w:t>
      </w:r>
      <w:r w:rsidRPr="00920CE1">
        <w:rPr>
          <w:sz w:val="28"/>
          <w:szCs w:val="28"/>
        </w:rPr>
        <w:t>трогание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и</w:t>
      </w:r>
      <w:r w:rsidRPr="00B53972">
        <w:rPr>
          <w:sz w:val="28"/>
          <w:szCs w:val="28"/>
          <w:lang w:val="en-US"/>
        </w:rPr>
        <w:t xml:space="preserve"> </w:t>
      </w:r>
      <w:r w:rsidRPr="00920CE1">
        <w:rPr>
          <w:sz w:val="28"/>
          <w:szCs w:val="28"/>
        </w:rPr>
        <w:t>резание</w:t>
      </w:r>
      <w:r w:rsidRPr="00B539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ф</w:t>
      </w:r>
      <w:r w:rsidRPr="00920CE1">
        <w:rPr>
          <w:sz w:val="28"/>
          <w:szCs w:val="28"/>
        </w:rPr>
        <w:t>резерование</w:t>
      </w:r>
      <w:r w:rsidRPr="00B53972">
        <w:rPr>
          <w:sz w:val="28"/>
          <w:szCs w:val="28"/>
          <w:lang w:val="en-US"/>
        </w:rPr>
        <w:t>.</w:t>
      </w:r>
      <w:r w:rsidRPr="00017A8C">
        <w:rPr>
          <w:sz w:val="28"/>
          <w:szCs w:val="28"/>
          <w:lang w:val="en-US"/>
        </w:rPr>
        <w:t xml:space="preserve"> </w:t>
      </w:r>
      <w:r w:rsidRPr="00017A8C">
        <w:rPr>
          <w:sz w:val="28"/>
          <w:szCs w:val="28"/>
        </w:rPr>
        <w:t>(</w:t>
      </w:r>
      <w:r>
        <w:rPr>
          <w:sz w:val="28"/>
          <w:szCs w:val="28"/>
        </w:rPr>
        <w:t>данным отглагольным существительным соответствуют русские производные существительные, поскольку они являются техническими терминами).</w:t>
      </w:r>
    </w:p>
    <w:p w:rsidR="00C25EE8" w:rsidRPr="00017A8C" w:rsidRDefault="00C25EE8" w:rsidP="00C25EE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Grinding</w:t>
      </w:r>
      <w:r w:rsidRPr="00C25EE8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understanding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these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basic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operations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will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enable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you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grasp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characteristics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various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types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machine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tools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which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these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operations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are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performed</w:t>
      </w:r>
      <w:r w:rsidRPr="00C25EE8">
        <w:rPr>
          <w:sz w:val="28"/>
          <w:szCs w:val="28"/>
        </w:rPr>
        <w:t xml:space="preserve">. - </w:t>
      </w:r>
      <w:r w:rsidRPr="00920CE1">
        <w:rPr>
          <w:sz w:val="28"/>
          <w:szCs w:val="28"/>
        </w:rPr>
        <w:t>Осмысление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этих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основных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операций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позволит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Вам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понять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особенности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различных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типов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станков</w:t>
      </w:r>
      <w:r w:rsidRPr="00C25EE8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на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которых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выполняются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эти</w:t>
      </w:r>
      <w:r w:rsidRPr="00C25EE8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операции</w:t>
      </w:r>
      <w:r w:rsidRPr="00C25EE8">
        <w:rPr>
          <w:sz w:val="28"/>
          <w:szCs w:val="28"/>
        </w:rPr>
        <w:t xml:space="preserve">. </w:t>
      </w:r>
      <w:r w:rsidRPr="00017A8C">
        <w:rPr>
          <w:sz w:val="28"/>
          <w:szCs w:val="28"/>
        </w:rPr>
        <w:t>(</w:t>
      </w:r>
      <w:r>
        <w:rPr>
          <w:sz w:val="28"/>
          <w:szCs w:val="28"/>
        </w:rPr>
        <w:t>при переводе данного отглагольного существительного было использовано смысловое развитие понятия).</w:t>
      </w:r>
    </w:p>
    <w:p w:rsidR="00C25EE8" w:rsidRPr="001A61F2" w:rsidRDefault="00C25EE8" w:rsidP="00C25EE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purpose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this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and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succeeding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chapters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give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you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such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an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understanding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more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common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types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machine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tools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employed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76121">
        <w:rPr>
          <w:i/>
          <w:sz w:val="28"/>
          <w:szCs w:val="28"/>
          <w:lang w:val="en-US"/>
        </w:rPr>
        <w:t>metalworking</w:t>
      </w:r>
      <w:r w:rsidRPr="001A61F2">
        <w:rPr>
          <w:i/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industry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today</w:t>
      </w:r>
      <w:r w:rsidRPr="001A61F2">
        <w:rPr>
          <w:sz w:val="28"/>
          <w:szCs w:val="28"/>
        </w:rPr>
        <w:t>. -</w:t>
      </w:r>
      <w:r w:rsidRPr="001A61F2">
        <w:rPr>
          <w:sz w:val="28"/>
          <w:szCs w:val="28"/>
        </w:rPr>
        <w:tab/>
      </w:r>
      <w:r w:rsidRPr="00920CE1">
        <w:rPr>
          <w:sz w:val="28"/>
          <w:szCs w:val="28"/>
        </w:rPr>
        <w:t>Цель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этой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и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последующих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глав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состоит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том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чтобы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дать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Вам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понимание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более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общих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типов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станков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используемых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в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металлообрабатывающей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промышленности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сегодня</w:t>
      </w:r>
      <w:r w:rsidRPr="001A61F2">
        <w:rPr>
          <w:sz w:val="28"/>
          <w:szCs w:val="28"/>
        </w:rPr>
        <w:t>.</w:t>
      </w:r>
      <w:r>
        <w:rPr>
          <w:sz w:val="28"/>
          <w:szCs w:val="28"/>
        </w:rPr>
        <w:t xml:space="preserve"> (отглагольное существительное переведено русским существительным, поскольку )</w:t>
      </w:r>
    </w:p>
    <w:p w:rsidR="00C25EE8" w:rsidRPr="001A61F2" w:rsidRDefault="00C25EE8" w:rsidP="00C25EE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So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far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however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all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seems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good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with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new</w:t>
      </w:r>
      <w:r w:rsidRPr="001A61F2">
        <w:rPr>
          <w:sz w:val="28"/>
          <w:szCs w:val="28"/>
        </w:rPr>
        <w:t xml:space="preserve"> </w:t>
      </w:r>
      <w:r w:rsidRPr="008E2E0C">
        <w:rPr>
          <w:i/>
          <w:sz w:val="28"/>
          <w:szCs w:val="28"/>
          <w:lang w:val="en-US"/>
        </w:rPr>
        <w:t>offering</w:t>
      </w:r>
      <w:r w:rsidRPr="001A61F2">
        <w:rPr>
          <w:sz w:val="28"/>
          <w:szCs w:val="28"/>
        </w:rPr>
        <w:t xml:space="preserve">. - </w:t>
      </w:r>
      <w:r w:rsidRPr="00920CE1">
        <w:rPr>
          <w:sz w:val="28"/>
          <w:szCs w:val="28"/>
        </w:rPr>
        <w:t>Пока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однако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</w:rPr>
        <w:t>все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кажется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неплохим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с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новым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предложением</w:t>
      </w:r>
      <w:r w:rsidRPr="001A61F2">
        <w:rPr>
          <w:sz w:val="28"/>
          <w:szCs w:val="28"/>
        </w:rPr>
        <w:t>.</w:t>
      </w:r>
      <w:r>
        <w:rPr>
          <w:sz w:val="28"/>
          <w:szCs w:val="28"/>
        </w:rPr>
        <w:t xml:space="preserve"> (английское существительное переведено русским соответствием).</w:t>
      </w:r>
    </w:p>
    <w:p w:rsidR="00C25EE8" w:rsidRPr="009C1357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Pr="00650B2F" w:rsidRDefault="00C25EE8" w:rsidP="00C25EE8">
      <w:pPr>
        <w:autoSpaceDE w:val="0"/>
        <w:autoSpaceDN w:val="0"/>
        <w:adjustRightInd w:val="0"/>
        <w:spacing w:line="360" w:lineRule="auto"/>
        <w:rPr>
          <w:b/>
          <w:bCs/>
          <w:i/>
          <w:iCs/>
          <w:position w:val="-12"/>
          <w:sz w:val="28"/>
          <w:szCs w:val="28"/>
          <w:vertAlign w:val="subscript"/>
        </w:rPr>
      </w:pPr>
      <w:r w:rsidRPr="005C0435">
        <w:rPr>
          <w:sz w:val="28"/>
          <w:szCs w:val="28"/>
          <w:lang w:val="en-US"/>
        </w:rPr>
        <w:t>11.</w:t>
      </w:r>
      <w:r>
        <w:rPr>
          <w:sz w:val="28"/>
          <w:szCs w:val="28"/>
        </w:rPr>
        <w:t xml:space="preserve"> </w:t>
      </w:r>
      <w:r w:rsidRPr="008307AC">
        <w:rPr>
          <w:b/>
          <w:bCs/>
          <w:i/>
          <w:iCs/>
          <w:sz w:val="28"/>
          <w:szCs w:val="28"/>
          <w:lang w:val="en-US"/>
        </w:rPr>
        <w:t xml:space="preserve">V + -ty/-cy </w:t>
      </w:r>
      <w:r w:rsidRPr="008307AC">
        <w:rPr>
          <w:sz w:val="28"/>
          <w:szCs w:val="28"/>
          <w:lang w:val="en-US"/>
        </w:rPr>
        <w:t xml:space="preserve">→ </w:t>
      </w:r>
      <w:r w:rsidRPr="008307AC">
        <w:rPr>
          <w:b/>
          <w:bCs/>
          <w:i/>
          <w:iCs/>
          <w:sz w:val="28"/>
          <w:szCs w:val="28"/>
          <w:lang w:val="en-US"/>
        </w:rPr>
        <w:t>N</w:t>
      </w:r>
      <w:r w:rsidRPr="008307AC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1A61F2" w:rsidRDefault="00C25EE8" w:rsidP="00C25EE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20CE1">
        <w:rPr>
          <w:sz w:val="28"/>
          <w:szCs w:val="28"/>
          <w:lang w:val="en-US"/>
        </w:rPr>
        <w:t>But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in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last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year</w:t>
      </w:r>
      <w:r w:rsidRPr="001A61F2">
        <w:rPr>
          <w:sz w:val="28"/>
          <w:szCs w:val="28"/>
        </w:rPr>
        <w:t xml:space="preserve">, </w:t>
      </w:r>
      <w:r w:rsidRPr="00920CE1">
        <w:rPr>
          <w:sz w:val="28"/>
          <w:szCs w:val="28"/>
          <w:lang w:val="en-US"/>
        </w:rPr>
        <w:t>several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battery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makers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pushed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the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limits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of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energy</w:t>
      </w:r>
      <w:r w:rsidRPr="001A61F2">
        <w:rPr>
          <w:i/>
          <w:sz w:val="28"/>
          <w:szCs w:val="28"/>
        </w:rPr>
        <w:t xml:space="preserve"> </w:t>
      </w:r>
      <w:r w:rsidRPr="00920CE1">
        <w:rPr>
          <w:i/>
          <w:sz w:val="28"/>
          <w:szCs w:val="28"/>
          <w:lang w:val="en-US"/>
        </w:rPr>
        <w:t>density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in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Li</w:t>
      </w:r>
      <w:r w:rsidRPr="001A61F2">
        <w:rPr>
          <w:sz w:val="28"/>
          <w:szCs w:val="28"/>
        </w:rPr>
        <w:t>-</w:t>
      </w:r>
      <w:r w:rsidRPr="00920CE1">
        <w:rPr>
          <w:sz w:val="28"/>
          <w:szCs w:val="28"/>
          <w:lang w:val="en-US"/>
        </w:rPr>
        <w:t>ion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batteries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too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  <w:lang w:val="en-US"/>
        </w:rPr>
        <w:t>far</w:t>
      </w:r>
      <w:r w:rsidRPr="001A61F2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Но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за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последний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год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несколько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производителей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раздвинули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границы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плотности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энергии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литий</w:t>
      </w:r>
      <w:r w:rsidRPr="001A61F2">
        <w:rPr>
          <w:sz w:val="28"/>
          <w:szCs w:val="28"/>
        </w:rPr>
        <w:t>-</w:t>
      </w:r>
      <w:r w:rsidRPr="00920CE1">
        <w:rPr>
          <w:sz w:val="28"/>
          <w:szCs w:val="28"/>
        </w:rPr>
        <w:t>ионных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батарей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очень</w:t>
      </w:r>
      <w:r w:rsidRPr="001A61F2">
        <w:rPr>
          <w:sz w:val="28"/>
          <w:szCs w:val="28"/>
        </w:rPr>
        <w:t xml:space="preserve"> </w:t>
      </w:r>
      <w:r w:rsidRPr="00920CE1">
        <w:rPr>
          <w:sz w:val="28"/>
          <w:szCs w:val="28"/>
        </w:rPr>
        <w:t>широко</w:t>
      </w:r>
      <w:r>
        <w:rPr>
          <w:sz w:val="28"/>
          <w:szCs w:val="28"/>
        </w:rPr>
        <w:t>. (Данное отглагольное имя существительное переводится соответствием, поскольку в данном контексте эквивалент имеет одинаковое семантическое значение</w:t>
      </w:r>
      <w:r w:rsidRPr="001A61F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5EE8" w:rsidRPr="001A61F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Default="00C25EE8" w:rsidP="00C25EE8">
      <w:pPr>
        <w:spacing w:line="360" w:lineRule="auto"/>
        <w:jc w:val="both"/>
        <w:rPr>
          <w:lang w:val="en-US"/>
        </w:rPr>
      </w:pPr>
      <w:r w:rsidRPr="004D7A2E">
        <w:rPr>
          <w:sz w:val="28"/>
          <w:szCs w:val="28"/>
          <w:lang w:val="en-US"/>
        </w:rPr>
        <w:t>12.</w:t>
      </w:r>
      <w:r w:rsidRPr="004D7A2E">
        <w:rPr>
          <w:lang w:val="en-US"/>
        </w:rPr>
        <w:t xml:space="preserve"> </w:t>
      </w:r>
      <w:r w:rsidRPr="001A61F2">
        <w:rPr>
          <w:b/>
          <w:bCs/>
          <w:i/>
          <w:iCs/>
          <w:sz w:val="28"/>
          <w:szCs w:val="28"/>
          <w:lang w:val="en-US"/>
        </w:rPr>
        <w:t xml:space="preserve">V + -(e)ry </w:t>
      </w:r>
      <w:r w:rsidRPr="001A61F2">
        <w:rPr>
          <w:sz w:val="28"/>
          <w:szCs w:val="28"/>
          <w:lang w:val="en-US"/>
        </w:rPr>
        <w:t xml:space="preserve">→ </w:t>
      </w:r>
      <w:r w:rsidRPr="001A61F2">
        <w:rPr>
          <w:b/>
          <w:bCs/>
          <w:i/>
          <w:iCs/>
          <w:sz w:val="28"/>
          <w:szCs w:val="28"/>
          <w:lang w:val="en-US"/>
        </w:rPr>
        <w:t>N</w:t>
      </w:r>
      <w:r w:rsidRPr="001A61F2">
        <w:rPr>
          <w:b/>
          <w:bCs/>
          <w:i/>
          <w:iCs/>
          <w:position w:val="-12"/>
          <w:sz w:val="28"/>
          <w:szCs w:val="28"/>
          <w:vertAlign w:val="subscript"/>
          <w:lang w:val="en-US"/>
        </w:rPr>
        <w:t>v</w:t>
      </w:r>
    </w:p>
    <w:p w:rsidR="00C25EE8" w:rsidRPr="004D7A2E" w:rsidRDefault="00C25EE8" w:rsidP="00C25EE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r w:rsidRPr="004D7A2E">
        <w:rPr>
          <w:sz w:val="28"/>
          <w:szCs w:val="28"/>
          <w:lang w:val="en-US"/>
        </w:rPr>
        <w:t xml:space="preserve">Accessories are included in the delivery package at no additional cost to the consumer. — </w:t>
      </w:r>
      <w:r w:rsidRPr="004D7A2E">
        <w:rPr>
          <w:sz w:val="28"/>
          <w:szCs w:val="28"/>
        </w:rPr>
        <w:t>Аксессуары</w:t>
      </w:r>
      <w:r w:rsidRPr="004D7A2E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прилагаются</w:t>
      </w:r>
      <w:r w:rsidRPr="004D7A2E">
        <w:rPr>
          <w:sz w:val="28"/>
          <w:szCs w:val="28"/>
          <w:lang w:val="en-US"/>
        </w:rPr>
        <w:t xml:space="preserve"> </w:t>
      </w:r>
      <w:r w:rsidRPr="004D7A2E">
        <w:rPr>
          <w:sz w:val="28"/>
          <w:szCs w:val="28"/>
        </w:rPr>
        <w:t>бесплатно</w:t>
      </w:r>
      <w:r w:rsidRPr="004D7A2E">
        <w:rPr>
          <w:sz w:val="28"/>
          <w:szCs w:val="28"/>
          <w:lang w:val="en-US"/>
        </w:rPr>
        <w:t>.</w:t>
      </w:r>
      <w:r w:rsidRPr="001A61F2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 переводе использована трансформация - опущение).</w:t>
      </w:r>
    </w:p>
    <w:p w:rsidR="00C25EE8" w:rsidRPr="001D0794" w:rsidRDefault="00C25EE8" w:rsidP="00C25EE8">
      <w:pPr>
        <w:spacing w:line="360" w:lineRule="auto"/>
        <w:jc w:val="both"/>
        <w:rPr>
          <w:sz w:val="28"/>
          <w:szCs w:val="28"/>
          <w:lang w:val="en-US"/>
        </w:rPr>
      </w:pP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статьи, мы выявили, что наиболее распространенными являются словообразовательные модели отглагольных имен существительных четвертого и десятого типов. Основным способом перевода данных моделей является перевод соответствием, поскольку семантические значения многих слов в системах двух языков совпадают.</w:t>
      </w:r>
    </w:p>
    <w:p w:rsidR="00C25EE8" w:rsidRDefault="00C25EE8" w:rsidP="00C25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в некоторых случаях перевод соответствием невозможен, поэтому при переводе были произведены некоторые трансформации. Чаще всего использовалась грамматическая трансформация – замена частей речи, реже – смысловое развитие понятия. </w:t>
      </w:r>
    </w:p>
    <w:p w:rsidR="00C25EE8" w:rsidRPr="001A61F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Pr="001A61F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C25EE8" w:rsidRPr="001A61F2" w:rsidRDefault="00C25EE8" w:rsidP="00C25EE8">
      <w:pPr>
        <w:spacing w:line="360" w:lineRule="auto"/>
        <w:jc w:val="both"/>
        <w:rPr>
          <w:sz w:val="28"/>
          <w:szCs w:val="28"/>
        </w:rPr>
      </w:pPr>
    </w:p>
    <w:p w:rsidR="00825185" w:rsidRPr="008307AC" w:rsidRDefault="00825185" w:rsidP="008251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05ABC" w:rsidRPr="007541AD" w:rsidRDefault="00450EE6" w:rsidP="00205ABC">
      <w:pPr>
        <w:autoSpaceDE w:val="0"/>
        <w:autoSpaceDN w:val="0"/>
        <w:adjustRightInd w:val="0"/>
        <w:spacing w:after="12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541AD" w:rsidRPr="007541AD">
        <w:rPr>
          <w:sz w:val="28"/>
          <w:szCs w:val="28"/>
        </w:rPr>
        <w:t>ЗАКЛЮЧЕНИЕ</w:t>
      </w:r>
    </w:p>
    <w:p w:rsidR="00205ABC" w:rsidRPr="005449B2" w:rsidRDefault="00205ABC" w:rsidP="00205ABC">
      <w:pPr>
        <w:autoSpaceDE w:val="0"/>
        <w:autoSpaceDN w:val="0"/>
        <w:adjustRightInd w:val="0"/>
        <w:spacing w:after="120"/>
        <w:ind w:firstLine="360"/>
        <w:jc w:val="center"/>
        <w:rPr>
          <w:sz w:val="28"/>
          <w:szCs w:val="28"/>
        </w:rPr>
      </w:pPr>
    </w:p>
    <w:p w:rsidR="00205ABC" w:rsidRPr="005449B2" w:rsidRDefault="00205ABC" w:rsidP="00205ABC">
      <w:pPr>
        <w:autoSpaceDE w:val="0"/>
        <w:autoSpaceDN w:val="0"/>
        <w:adjustRightInd w:val="0"/>
        <w:spacing w:after="120"/>
        <w:ind w:firstLine="360"/>
        <w:jc w:val="center"/>
        <w:rPr>
          <w:sz w:val="28"/>
          <w:szCs w:val="28"/>
        </w:rPr>
      </w:pPr>
    </w:p>
    <w:p w:rsidR="00205ABC" w:rsidRPr="005449B2" w:rsidRDefault="00205ABC" w:rsidP="00205ABC">
      <w:pPr>
        <w:autoSpaceDE w:val="0"/>
        <w:autoSpaceDN w:val="0"/>
        <w:adjustRightInd w:val="0"/>
        <w:spacing w:after="120"/>
        <w:ind w:firstLine="360"/>
        <w:jc w:val="center"/>
        <w:rPr>
          <w:sz w:val="28"/>
          <w:szCs w:val="28"/>
        </w:rPr>
      </w:pPr>
    </w:p>
    <w:p w:rsidR="00205ABC" w:rsidRPr="005449B2" w:rsidRDefault="00205ABC" w:rsidP="00205A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9B2">
        <w:rPr>
          <w:sz w:val="28"/>
          <w:szCs w:val="28"/>
        </w:rPr>
        <w:t>Основной словарный фонд - это понятие конкретно-историческое, это устойчивая, но исторически развивающаяся лексико-семантическая и словообразовательная база общего словарного состава данного языка в его историческом движении. Следовательно, основной словарный фонд влияет на способы и формы обогащения общего словарного состава языка, определяет внутренние закономерности его исторического развития</w:t>
      </w:r>
    </w:p>
    <w:p w:rsidR="00205ABC" w:rsidRPr="005449B2" w:rsidRDefault="00205ABC" w:rsidP="00205A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9B2">
        <w:rPr>
          <w:sz w:val="28"/>
          <w:szCs w:val="28"/>
        </w:rPr>
        <w:t xml:space="preserve">Исследование межкатегориальных связей в грамматике отглагольного существительного позволило выделить парадигму значений, соучаствующих в процессе формирования новой лексической единицы. Подобные связи в грамматике отглагольного существительного реализуются в пределах одной словоформы как синкретизм категориальных значений и на синтаксическом уровне как более широкий спектр категорий и их отношений, устанавливаемых относительно личного глагола и его категорий как формы, определяющей функционирование и реализацию отглагольного существительного. </w:t>
      </w:r>
    </w:p>
    <w:p w:rsidR="007541AD" w:rsidRDefault="00205ABC" w:rsidP="00205ABC">
      <w:pPr>
        <w:spacing w:line="360" w:lineRule="auto"/>
        <w:ind w:firstLine="709"/>
        <w:jc w:val="both"/>
        <w:rPr>
          <w:sz w:val="28"/>
          <w:szCs w:val="28"/>
        </w:rPr>
      </w:pPr>
      <w:r w:rsidRPr="005449B2">
        <w:rPr>
          <w:sz w:val="28"/>
          <w:szCs w:val="28"/>
        </w:rPr>
        <w:t xml:space="preserve">Анализируя мнения как советских, так и зарубежных лингвистов, занимающихся изучением данной проблемы, в первой главе мы дали описание семантики отглагольных имен существительных, классифицировали их согласно словообразовательным моделям. </w:t>
      </w:r>
    </w:p>
    <w:p w:rsidR="00205ABC" w:rsidRDefault="00205ABC" w:rsidP="00205ABC">
      <w:pPr>
        <w:spacing w:line="360" w:lineRule="auto"/>
        <w:ind w:firstLine="709"/>
        <w:jc w:val="both"/>
        <w:rPr>
          <w:sz w:val="28"/>
          <w:szCs w:val="28"/>
        </w:rPr>
      </w:pPr>
      <w:r w:rsidRPr="005449B2">
        <w:rPr>
          <w:sz w:val="28"/>
          <w:szCs w:val="28"/>
        </w:rPr>
        <w:t>Во второй главе мы попытались дать единую интерпретацию понятия трансформаций, выделить основные виды, рассмотреть причины, вызывающие трансформации, и проанализировать случаи применения переводческих трансформаций, проследить каким образом они реализуются в переводе отглагольных существительных в текстах современной английской прессы.</w:t>
      </w:r>
    </w:p>
    <w:p w:rsidR="007541AD" w:rsidRDefault="007541AD" w:rsidP="007541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проведенных исследований мы попытались дать </w:t>
      </w:r>
      <w:r w:rsidRPr="004A3E1D">
        <w:rPr>
          <w:sz w:val="28"/>
          <w:szCs w:val="28"/>
        </w:rPr>
        <w:t>описание семантики отглагольных существительных имен в современном английском языке</w:t>
      </w:r>
      <w:r>
        <w:rPr>
          <w:sz w:val="28"/>
          <w:szCs w:val="28"/>
        </w:rPr>
        <w:t>. Н</w:t>
      </w:r>
      <w:r w:rsidRPr="004A3E1D">
        <w:rPr>
          <w:sz w:val="28"/>
          <w:szCs w:val="28"/>
        </w:rPr>
        <w:t>а основе выявления концептуального механизма формирования их значений</w:t>
      </w:r>
      <w:r>
        <w:rPr>
          <w:sz w:val="28"/>
          <w:szCs w:val="28"/>
        </w:rPr>
        <w:t xml:space="preserve"> была сформирована классификация основных словообразовательных моделей, а также были найдены наиболее адекватные способы их перевода. Таким образом, путем решения поставленных задач, была достигнута цель исследования.</w:t>
      </w:r>
    </w:p>
    <w:p w:rsidR="007541AD" w:rsidRDefault="007541AD" w:rsidP="00205ABC">
      <w:pPr>
        <w:spacing w:line="360" w:lineRule="auto"/>
        <w:ind w:firstLine="709"/>
        <w:jc w:val="both"/>
        <w:rPr>
          <w:sz w:val="28"/>
          <w:szCs w:val="28"/>
        </w:rPr>
      </w:pPr>
    </w:p>
    <w:p w:rsidR="007541AD" w:rsidRDefault="007541AD" w:rsidP="00205ABC">
      <w:pPr>
        <w:spacing w:line="360" w:lineRule="auto"/>
        <w:ind w:firstLine="709"/>
        <w:jc w:val="both"/>
        <w:rPr>
          <w:sz w:val="28"/>
          <w:szCs w:val="28"/>
        </w:rPr>
      </w:pPr>
    </w:p>
    <w:p w:rsidR="00205ABC" w:rsidRPr="005449B2" w:rsidRDefault="00205ABC" w:rsidP="00205ABC">
      <w:pPr>
        <w:spacing w:line="360" w:lineRule="auto"/>
        <w:ind w:firstLine="709"/>
        <w:jc w:val="both"/>
        <w:rPr>
          <w:sz w:val="28"/>
          <w:szCs w:val="28"/>
        </w:rPr>
      </w:pPr>
    </w:p>
    <w:p w:rsidR="00205ABC" w:rsidRPr="007541AD" w:rsidRDefault="00205ABC" w:rsidP="00205ABC">
      <w:pPr>
        <w:spacing w:line="360" w:lineRule="auto"/>
        <w:ind w:firstLine="709"/>
        <w:jc w:val="center"/>
        <w:rPr>
          <w:sz w:val="28"/>
          <w:szCs w:val="28"/>
        </w:rPr>
      </w:pPr>
      <w:r w:rsidRPr="005449B2">
        <w:rPr>
          <w:sz w:val="28"/>
          <w:szCs w:val="28"/>
        </w:rPr>
        <w:br w:type="page"/>
      </w:r>
      <w:r w:rsidR="007541AD" w:rsidRPr="007541AD">
        <w:rPr>
          <w:sz w:val="28"/>
          <w:szCs w:val="28"/>
        </w:rPr>
        <w:t>СПИСОК ЛИТЕРАТУРЫ</w:t>
      </w:r>
    </w:p>
    <w:p w:rsidR="00205ABC" w:rsidRPr="005449B2" w:rsidRDefault="00205ABC" w:rsidP="00205ABC">
      <w:pPr>
        <w:spacing w:line="360" w:lineRule="auto"/>
        <w:ind w:firstLine="709"/>
        <w:jc w:val="both"/>
        <w:rPr>
          <w:sz w:val="28"/>
          <w:szCs w:val="28"/>
        </w:rPr>
      </w:pP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outlineLvl w:val="0"/>
        <w:rPr>
          <w:sz w:val="28"/>
          <w:szCs w:val="28"/>
        </w:rPr>
      </w:pPr>
      <w:r w:rsidRPr="005449B2">
        <w:rPr>
          <w:sz w:val="28"/>
          <w:szCs w:val="28"/>
        </w:rPr>
        <w:t>Аксенов А.П.  К вопросу о субъекте инфинитива в современном английском языке - Ученые записки 1 МГПИИЯ им. М. Тореза / А.П. Аксенов - М.: Наука, 1969. – 257с.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 xml:space="preserve">Алексеева Л.М. Современный английский язык: морфология и синтаксис: учебное пособие /Л.М. Алексеева, Т. А. Комова. – М.: Академия, 2007. – 224 с. 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t>Арнольд И.В. Стилистика. Современный английский язык: Учебник для вузов. – 4-е изд., испр. и доп. / И.В. Арнольд. – М.: Флинта: Наука, 2002. – 384с.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5449B2">
        <w:rPr>
          <w:sz w:val="28"/>
          <w:szCs w:val="28"/>
        </w:rPr>
        <w:t xml:space="preserve">Бархударов Л.С. Язык и перевод. / Л.С. Бархударов - М.: Международные отношения, 1975. – 296с. 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outlineLvl w:val="0"/>
        <w:rPr>
          <w:sz w:val="28"/>
          <w:szCs w:val="28"/>
        </w:rPr>
      </w:pPr>
      <w:r w:rsidRPr="005449B2">
        <w:rPr>
          <w:sz w:val="28"/>
          <w:szCs w:val="28"/>
        </w:rPr>
        <w:t>Власова Ю. Н. Конверсия как основной способ словообразования. -  Тезисы седьмой межвузовской конференции / Ю.Н. Власова - Пятигорск, 1970.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5449B2">
        <w:rPr>
          <w:sz w:val="28"/>
          <w:szCs w:val="28"/>
        </w:rPr>
        <w:t>Гальперин И. Р. Лексикология английского языка / И.Р. Гальперин, Е.Б. Черкасская - М.: Наука, 1956. – 214с.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Гуревич В.В Грамматика английского языка: Морфология. Синтаксис: учебное пособие / В.В. Гуревич. – Спб.: Союз, 2002. – 496с.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Иванова И. И. Теоретическая грамматика современного английского языка: учебник / И. И. Иванова, В. В. Бурлакова, Г. Г. Почепцов. – М.: Высш. шк., 1981. – 285с.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Ильиш Б. А. Строй современного английского языка / Б. А. Ильиш. –    Л.: Просвещение, 1971. – 378с.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Иофик Л. Л. Хрестоматия по теоретической грамматике английского языка. – 3-е изд., перераб / Л. Л. Иофик, Л. П. Чахоян, А. Г. Поспелов. – Л.: Просвещение, 1982. – 223с.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Матвеева Е. А. История английского языка / Е. А. Матвеева. –               М.: Тезаурус, 2006. – 102с.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5449B2">
        <w:rPr>
          <w:sz w:val="28"/>
          <w:szCs w:val="28"/>
        </w:rPr>
        <w:t>Мещанинов И.И. Члены предложения и части речи. / И.И Мещанинов – М.: Изд АН СССР, 1945. – 165с.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Мороховская Э. Я. Практикум по теоретической грамматике: практическое пособие / Э. Я. Мороховская. – Л.: Просвещение, 1973. – 180с.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Расторгуева, Т. А. Очерки по исторической грамматике английского языка: учебное пособие / Т. А. Расторгуева. – М.: Высш. шк., 1989. – 160с.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5449B2">
        <w:rPr>
          <w:sz w:val="28"/>
          <w:szCs w:val="28"/>
        </w:rPr>
        <w:t>Реунова О.И. Словообразовательные модели в современном английском  языке. -  Автореф. дисс. канд. филол. наук. / И.О. Реунова – Ростов на/Д: 1967.</w:t>
      </w:r>
    </w:p>
    <w:p w:rsidR="00205ABC" w:rsidRPr="005449B2" w:rsidRDefault="00205ABC" w:rsidP="00205ABC">
      <w:pPr>
        <w:pStyle w:val="2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449B2">
        <w:rPr>
          <w:rFonts w:ascii="Times New Roman" w:hAnsi="Times New Roman"/>
          <w:sz w:val="28"/>
          <w:szCs w:val="28"/>
        </w:rPr>
        <w:t>Серебренников Б.А. К проблеме сущности языка: Общее языкознание. Формы  существования. Функции. История языка / Б.А. Серебренников -  М.: Наука, 1970. – 52с.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Хлебникова</w:t>
      </w:r>
      <w:r w:rsidRPr="00614B40">
        <w:rPr>
          <w:szCs w:val="28"/>
        </w:rPr>
        <w:t xml:space="preserve"> </w:t>
      </w:r>
      <w:r w:rsidRPr="005449B2">
        <w:rPr>
          <w:szCs w:val="28"/>
        </w:rPr>
        <w:t>И. Б. Введение в германскую филологию и историю английского языка / И. Б. Хлебникова. – М.: ЧеРо, 2001. – 184с.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>
        <w:rPr>
          <w:szCs w:val="28"/>
        </w:rPr>
        <w:t>Хлебникова</w:t>
      </w:r>
      <w:r w:rsidRPr="005449B2">
        <w:rPr>
          <w:szCs w:val="28"/>
        </w:rPr>
        <w:t xml:space="preserve"> И. Б. Основы английской морфологии: учебное пособие / И. Б. Хлебникова. – М.: ЧеРо, 2001. – 128с.</w:t>
      </w:r>
    </w:p>
    <w:p w:rsidR="00205ABC" w:rsidRPr="005449B2" w:rsidRDefault="00205ABC" w:rsidP="00205ABC">
      <w:pPr>
        <w:pStyle w:val="a4"/>
        <w:numPr>
          <w:ilvl w:val="0"/>
          <w:numId w:val="16"/>
        </w:numPr>
        <w:suppressAutoHyphens w:val="0"/>
        <w:spacing w:line="360" w:lineRule="auto"/>
        <w:jc w:val="both"/>
        <w:rPr>
          <w:szCs w:val="28"/>
        </w:rPr>
      </w:pPr>
      <w:r w:rsidRPr="005449B2">
        <w:rPr>
          <w:szCs w:val="28"/>
        </w:rPr>
        <w:t>Червякова Л. Д. Практикум по теоретической грамматике английского языка: учебное пособие / Л. Д. Червякова. – М.: РУДН, 2000. – 133с.</w:t>
      </w:r>
    </w:p>
    <w:p w:rsidR="00205ABC" w:rsidRPr="005449B2" w:rsidRDefault="00205ABC" w:rsidP="00205ABC">
      <w:pPr>
        <w:numPr>
          <w:ilvl w:val="0"/>
          <w:numId w:val="16"/>
        </w:numPr>
        <w:spacing w:line="360" w:lineRule="auto"/>
        <w:rPr>
          <w:sz w:val="28"/>
          <w:szCs w:val="28"/>
          <w:lang w:val="en-US"/>
        </w:rPr>
      </w:pPr>
      <w:r w:rsidRPr="005449B2">
        <w:rPr>
          <w:sz w:val="28"/>
          <w:szCs w:val="28"/>
          <w:lang w:val="en-US"/>
        </w:rPr>
        <w:t xml:space="preserve">Vachek J. Some thoughts on the so called complex condensation in Modern English. / J. Vachek  - Rocnik: </w:t>
      </w:r>
      <w:smartTag w:uri="urn:schemas-microsoft-com:office:smarttags" w:element="place">
        <w:smartTag w:uri="urn:schemas-microsoft-com:office:smarttags" w:element="City">
          <w:r w:rsidRPr="005449B2">
            <w:rPr>
              <w:sz w:val="28"/>
              <w:szCs w:val="28"/>
              <w:lang w:val="en-US"/>
            </w:rPr>
            <w:t>Brno</w:t>
          </w:r>
        </w:smartTag>
      </w:smartTag>
      <w:r w:rsidRPr="005449B2">
        <w:rPr>
          <w:sz w:val="28"/>
          <w:szCs w:val="28"/>
          <w:lang w:val="en-US"/>
        </w:rPr>
        <w:t>, 1955.</w:t>
      </w:r>
    </w:p>
    <w:p w:rsidR="00205ABC" w:rsidRPr="005449B2" w:rsidRDefault="00205ABC" w:rsidP="00205ABC">
      <w:pPr>
        <w:pStyle w:val="a4"/>
        <w:suppressAutoHyphens w:val="0"/>
        <w:spacing w:line="360" w:lineRule="auto"/>
        <w:ind w:left="360"/>
        <w:jc w:val="both"/>
        <w:rPr>
          <w:szCs w:val="28"/>
          <w:lang w:val="en-US"/>
        </w:rPr>
      </w:pPr>
    </w:p>
    <w:p w:rsidR="00205ABC" w:rsidRPr="005449B2" w:rsidRDefault="00205ABC" w:rsidP="00205AB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5ABC" w:rsidRPr="005449B2" w:rsidRDefault="00205ABC" w:rsidP="00205AB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5ABC" w:rsidRPr="005449B2" w:rsidRDefault="00205ABC" w:rsidP="00205AB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5ABC" w:rsidRPr="00806244" w:rsidRDefault="00205ABC" w:rsidP="00205ABC">
      <w:pPr>
        <w:rPr>
          <w:szCs w:val="28"/>
          <w:lang w:val="en-US"/>
        </w:rPr>
      </w:pPr>
    </w:p>
    <w:p w:rsidR="004A3E1D" w:rsidRPr="00205ABC" w:rsidRDefault="00C14FA0" w:rsidP="00B600C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05ABC">
        <w:rPr>
          <w:sz w:val="28"/>
          <w:szCs w:val="28"/>
          <w:lang w:val="en-US"/>
        </w:rPr>
        <w:br w:type="page"/>
      </w:r>
    </w:p>
    <w:p w:rsidR="004A3E1D" w:rsidRPr="00205ABC" w:rsidRDefault="004A3E1D" w:rsidP="004A3E1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4A3E1D" w:rsidRPr="00205ABC" w:rsidSect="007541A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0E" w:rsidRDefault="00EE650E">
      <w:r>
        <w:separator/>
      </w:r>
    </w:p>
  </w:endnote>
  <w:endnote w:type="continuationSeparator" w:id="0">
    <w:p w:rsidR="00EE650E" w:rsidRDefault="00EE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0E" w:rsidRDefault="00EE650E">
      <w:r>
        <w:separator/>
      </w:r>
    </w:p>
  </w:footnote>
  <w:footnote w:type="continuationSeparator" w:id="0">
    <w:p w:rsidR="00EE650E" w:rsidRDefault="00EE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AE" w:rsidRDefault="00E149AE" w:rsidP="00E149A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49AE" w:rsidRDefault="00E149AE" w:rsidP="007541A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AE" w:rsidRDefault="00E149AE" w:rsidP="00E149A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0721">
      <w:rPr>
        <w:rStyle w:val="a7"/>
        <w:noProof/>
      </w:rPr>
      <w:t>28</w:t>
    </w:r>
    <w:r>
      <w:rPr>
        <w:rStyle w:val="a7"/>
      </w:rPr>
      <w:fldChar w:fldCharType="end"/>
    </w:r>
  </w:p>
  <w:p w:rsidR="00E149AE" w:rsidRDefault="00E149AE" w:rsidP="007541A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3F"/>
    <w:multiLevelType w:val="hybridMultilevel"/>
    <w:tmpl w:val="4B72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A28E0"/>
    <w:multiLevelType w:val="hybridMultilevel"/>
    <w:tmpl w:val="ACF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C20D8"/>
    <w:multiLevelType w:val="hybridMultilevel"/>
    <w:tmpl w:val="F73672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B6D6686"/>
    <w:multiLevelType w:val="hybridMultilevel"/>
    <w:tmpl w:val="556A1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9202A9"/>
    <w:multiLevelType w:val="hybridMultilevel"/>
    <w:tmpl w:val="8692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F4180"/>
    <w:multiLevelType w:val="hybridMultilevel"/>
    <w:tmpl w:val="2A4C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719E1"/>
    <w:multiLevelType w:val="hybridMultilevel"/>
    <w:tmpl w:val="F2E4A4D2"/>
    <w:lvl w:ilvl="0" w:tplc="8884C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5602">
      <w:numFmt w:val="none"/>
      <w:lvlText w:val=""/>
      <w:lvlJc w:val="left"/>
      <w:pPr>
        <w:tabs>
          <w:tab w:val="num" w:pos="360"/>
        </w:tabs>
      </w:pPr>
    </w:lvl>
    <w:lvl w:ilvl="2" w:tplc="E7E25646">
      <w:numFmt w:val="none"/>
      <w:lvlText w:val=""/>
      <w:lvlJc w:val="left"/>
      <w:pPr>
        <w:tabs>
          <w:tab w:val="num" w:pos="360"/>
        </w:tabs>
      </w:pPr>
    </w:lvl>
    <w:lvl w:ilvl="3" w:tplc="36D87C52">
      <w:numFmt w:val="none"/>
      <w:lvlText w:val=""/>
      <w:lvlJc w:val="left"/>
      <w:pPr>
        <w:tabs>
          <w:tab w:val="num" w:pos="360"/>
        </w:tabs>
      </w:pPr>
    </w:lvl>
    <w:lvl w:ilvl="4" w:tplc="D2B872BC">
      <w:numFmt w:val="none"/>
      <w:lvlText w:val=""/>
      <w:lvlJc w:val="left"/>
      <w:pPr>
        <w:tabs>
          <w:tab w:val="num" w:pos="360"/>
        </w:tabs>
      </w:pPr>
    </w:lvl>
    <w:lvl w:ilvl="5" w:tplc="32C61FB2">
      <w:numFmt w:val="none"/>
      <w:lvlText w:val=""/>
      <w:lvlJc w:val="left"/>
      <w:pPr>
        <w:tabs>
          <w:tab w:val="num" w:pos="360"/>
        </w:tabs>
      </w:pPr>
    </w:lvl>
    <w:lvl w:ilvl="6" w:tplc="373EC972">
      <w:numFmt w:val="none"/>
      <w:lvlText w:val=""/>
      <w:lvlJc w:val="left"/>
      <w:pPr>
        <w:tabs>
          <w:tab w:val="num" w:pos="360"/>
        </w:tabs>
      </w:pPr>
    </w:lvl>
    <w:lvl w:ilvl="7" w:tplc="A1E2DF4C">
      <w:numFmt w:val="none"/>
      <w:lvlText w:val=""/>
      <w:lvlJc w:val="left"/>
      <w:pPr>
        <w:tabs>
          <w:tab w:val="num" w:pos="360"/>
        </w:tabs>
      </w:pPr>
    </w:lvl>
    <w:lvl w:ilvl="8" w:tplc="1898D42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A5A275D"/>
    <w:multiLevelType w:val="multilevel"/>
    <w:tmpl w:val="9294B5E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585EA0"/>
    <w:multiLevelType w:val="hybridMultilevel"/>
    <w:tmpl w:val="EA58E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0403B"/>
    <w:multiLevelType w:val="hybridMultilevel"/>
    <w:tmpl w:val="A4FA9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B0FCA"/>
    <w:multiLevelType w:val="hybridMultilevel"/>
    <w:tmpl w:val="C5B8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FB4"/>
    <w:multiLevelType w:val="hybridMultilevel"/>
    <w:tmpl w:val="4DEA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5102F"/>
    <w:multiLevelType w:val="hybridMultilevel"/>
    <w:tmpl w:val="FDF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B1D5F"/>
    <w:multiLevelType w:val="hybridMultilevel"/>
    <w:tmpl w:val="17800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B35432"/>
    <w:multiLevelType w:val="hybridMultilevel"/>
    <w:tmpl w:val="40CE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0683C"/>
    <w:multiLevelType w:val="hybridMultilevel"/>
    <w:tmpl w:val="128853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A6F5174"/>
    <w:multiLevelType w:val="hybridMultilevel"/>
    <w:tmpl w:val="32904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6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5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E1D"/>
    <w:rsid w:val="00205ABC"/>
    <w:rsid w:val="002D461C"/>
    <w:rsid w:val="00450EE6"/>
    <w:rsid w:val="004A3E1D"/>
    <w:rsid w:val="004C3EDC"/>
    <w:rsid w:val="00561AD2"/>
    <w:rsid w:val="006659B2"/>
    <w:rsid w:val="00737FE2"/>
    <w:rsid w:val="007541AD"/>
    <w:rsid w:val="00792786"/>
    <w:rsid w:val="008219B6"/>
    <w:rsid w:val="00825185"/>
    <w:rsid w:val="00830656"/>
    <w:rsid w:val="00840721"/>
    <w:rsid w:val="00B600CE"/>
    <w:rsid w:val="00C14FA0"/>
    <w:rsid w:val="00C207F0"/>
    <w:rsid w:val="00C25EE8"/>
    <w:rsid w:val="00C30ECF"/>
    <w:rsid w:val="00DD2523"/>
    <w:rsid w:val="00E149AE"/>
    <w:rsid w:val="00E65718"/>
    <w:rsid w:val="00EE650E"/>
    <w:rsid w:val="00EF3B89"/>
    <w:rsid w:val="00F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5B4E-1F39-471E-BB8E-8701DCF2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C25EE8"/>
    <w:pPr>
      <w:keepNext/>
      <w:spacing w:line="360" w:lineRule="auto"/>
      <w:ind w:firstLine="540"/>
      <w:jc w:val="center"/>
      <w:outlineLvl w:val="3"/>
    </w:pPr>
    <w:rPr>
      <w:b/>
      <w:color w:val="000000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5EE8"/>
    <w:pPr>
      <w:shd w:val="clear" w:color="auto" w:fill="FFFFFF"/>
      <w:spacing w:line="360" w:lineRule="auto"/>
      <w:ind w:left="5" w:right="5" w:firstLine="389"/>
      <w:jc w:val="center"/>
    </w:pPr>
    <w:rPr>
      <w:b/>
      <w:color w:val="000000"/>
      <w:spacing w:val="4"/>
      <w:sz w:val="28"/>
      <w:szCs w:val="20"/>
    </w:rPr>
  </w:style>
  <w:style w:type="paragraph" w:styleId="a4">
    <w:name w:val="Body Text"/>
    <w:basedOn w:val="a"/>
    <w:link w:val="a5"/>
    <w:rsid w:val="00205ABC"/>
    <w:pPr>
      <w:suppressAutoHyphens/>
    </w:pPr>
    <w:rPr>
      <w:sz w:val="28"/>
      <w:szCs w:val="20"/>
      <w:lang w:eastAsia="ar-SA"/>
    </w:rPr>
  </w:style>
  <w:style w:type="character" w:customStyle="1" w:styleId="a5">
    <w:name w:val="Основний текст Знак"/>
    <w:basedOn w:val="a0"/>
    <w:link w:val="a4"/>
    <w:locked/>
    <w:rsid w:val="00205ABC"/>
    <w:rPr>
      <w:sz w:val="28"/>
      <w:lang w:val="ru-RU" w:eastAsia="ar-SA" w:bidi="ar-SA"/>
    </w:rPr>
  </w:style>
  <w:style w:type="paragraph" w:styleId="2">
    <w:name w:val="Body Text 2"/>
    <w:basedOn w:val="a"/>
    <w:link w:val="20"/>
    <w:rsid w:val="00205ABC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ий текст 2 Знак"/>
    <w:basedOn w:val="a0"/>
    <w:link w:val="2"/>
    <w:semiHidden/>
    <w:locked/>
    <w:rsid w:val="00205ABC"/>
    <w:rPr>
      <w:rFonts w:ascii="Calibri" w:hAnsi="Calibri"/>
      <w:sz w:val="22"/>
      <w:szCs w:val="22"/>
      <w:lang w:val="ru-RU" w:eastAsia="ru-RU" w:bidi="ar-SA"/>
    </w:rPr>
  </w:style>
  <w:style w:type="paragraph" w:styleId="a6">
    <w:name w:val="header"/>
    <w:basedOn w:val="a"/>
    <w:rsid w:val="007541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5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5484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Нам</Company>
  <LinksUpToDate>false</LinksUpToDate>
  <CharactersWithSpaces>36670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cp:lastModifiedBy>Irina</cp:lastModifiedBy>
  <cp:revision>2</cp:revision>
  <dcterms:created xsi:type="dcterms:W3CDTF">2014-07-19T19:16:00Z</dcterms:created>
  <dcterms:modified xsi:type="dcterms:W3CDTF">2014-07-19T19:16:00Z</dcterms:modified>
</cp:coreProperties>
</file>