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D8" w:rsidRDefault="00F020A2">
      <w:pPr>
        <w:pStyle w:val="1"/>
        <w:jc w:val="center"/>
      </w:pPr>
      <w:r>
        <w:t>Родная мова і яе значэнне.</w:t>
      </w:r>
    </w:p>
    <w:p w:rsidR="001D7CD8" w:rsidRPr="00F020A2" w:rsidRDefault="00F020A2">
      <w:pPr>
        <w:pStyle w:val="a3"/>
      </w:pPr>
      <w:r>
        <w:t>Хто езьдзіў па чужых краях,той,напэўна прыкмеціў,што там усе людзі гавораць адною моваю.Німа там розьніцы ў гаворцы.Сяляне і работнікі,папы і чыноўнікі,паны і купцы ў крамах-усе гавораць аднака:у Францыі-па-французку,у Англіі-па-ангельску,у Нямеччыні-па-нямецку,у Польшчы па-польску.Толькі у нас,на Беларусі,гавораць ні аднака:сяляне адною моваю,беларускаю,або,як кажуць,простаю,а паны і чыноўнікі-іншаю мовай,-расейскаю.</w:t>
      </w:r>
      <w:r>
        <w:br/>
        <w:t>Чаму гэта так,чаму ў іншых народаў адна мова ў паной і работнікаў,а ў нашым краю дзьве мовы:нібы-та панская і простая,сялянская?Ці ж гэта праўда,што беларуская мова простая?Хіба беларуская мова горшая,ці няздатная да нічога,што паны на ёй ні гавораць,а нікаторыя сяляне саромяццаі,патураючы панам,намагаюцца гаварыць па-панску,або “па-благароднаму”?Не,ні горшая нашая мова за іншыя,а можа яшчэ і лепшая і гаворыць на ёй цэлых 10 мільёнаў людзей,якія ўсе разам складаюць адзін Беларускі народ,меўшы колісь сваю слаўную і магутную дзяржаву.</w:t>
      </w:r>
      <w:r>
        <w:br/>
        <w:t>А толькі паны і іншыя з простых сялянскіх людзей,атрымаўшых дурную адукацыю ў царскіх школах і зрабіўшысь праз тое нібы-та панамі,цураюцца свайго роднага і гавораць не нашаю роднаю Беларускаю моваю,а маскоўскаю.Таксама і ніграматны хлопец з вёскі,трапіўшы на заработкі ў горад ці куды небудзь на Маскоўшчыну,вярнуўшыся да дому,пачынаў ламаць сваю гаворку па чужому і пакепліваць з свайго роднага,беларускага.Ні адзін народ гэтага не робіць,-ні паляк,ні расіян,а толькі было ў нас ды на Украіне.</w:t>
      </w:r>
      <w:r>
        <w:br/>
        <w:t>А пачалося у нас гэтае двуязычча праз тое,што народ наш беларускі доўга быў пад чужым панаваннем:сьперша пад Польшчаю,а потым пад маскоўскаю уладаю.І толькі колі-сь то Беларусь была вольнаю,ні ад каго нізалежнаю,і жыла сваім няўласным дзяржаўным жыццём.Але суджана было ёй страціць сваю незалежнасьць,пайсьці пад уладу чужынцаў і перажыць горкую долю,-долю зьдзеку,паняверкі і нілюдзкага гвалту.</w:t>
      </w:r>
      <w:r>
        <w:br/>
        <w:t>Мала якому народу на сьвеце даводзілася перажываць трагічнейшую,нішчасьнейшую долю,як тая,што зазнаў за сваё гістарычнае жыццё народ беларускі.Выступіўшы на гістарычную арэну з сьвежымі маладымі сіламі,ён вытварыў быў арыгінальны палітычны лад,выявіў пачаткі уланай культуры,даў зароды багатага пісьменства.Калі была б добрая змога вырабляць ды гадаваць усё тое,што ў даўнюю даўніну народ наш меў у багатых і пекных зародах,дык цяпер быў-бы ён можэ-б адным з найкультурнейшых народаў у сьвеце,дастойным таварышам у суполцы культурных нацыяў.Ось жэ ні так яно слалася.Беларускі народ,што і цяпер вызначаецца сваёю,як кажуць,патэнцыяльнаю згатнасьцю ды культуры,сваім розумам і дэлікатнасьцю,-гэты народ цяпер цёмны,заштурханы,бедны.Німа яму прастору,каб выявілася яго прыродная здатнасьць і здольнасьць:яго зямля родзіць ні яму,як ні яму служаць і здабыткі сучаснай культуры...Ён стаў і да гэтага часу астаецца толькі гноям,каб на ём маглі вырастаць пышныя кветкі чужой культуры,выпіваючы з яго уласнага грунту усе сокі жывучыя і за гэта амаль,што нічога назад ні зьвертаючы.</w:t>
      </w:r>
      <w:r>
        <w:br/>
        <w:t xml:space="preserve">Што-ж гэта за фатальная доля такая?Якія прычыны прывялі наш край да такога становішча? </w:t>
      </w:r>
    </w:p>
    <w:p w:rsidR="001D7CD8" w:rsidRDefault="00F020A2">
      <w:pPr>
        <w:pStyle w:val="a3"/>
      </w:pPr>
      <w:r>
        <w:t>Гэтак пісаў і пытаўся украінскі пісьменнік С.Ю.Ефрэмаў,маючы на увазе сваю бацькаўшчыну Украіну,а далей адказваў,што многа прычын было для такога заніпаду.І найпершая мажа прычына-геаграфічнае становішча нашага краю-на том раздарожжы,дзе пастаянна адбываліся ваенныя споркі суседніх народаў.Як той гарох пры дарозе,-так і жыў беларускі народ.Уціснуты паміж іншых народаў,ні маючы ні якога ад прыроды затулку,ён быў сходным форпостам Эўропы,яго край-месцам крывавых падзеяў суседзяў.Народ наш мусіў прымаць на сваёй грудзі першыя і найцяжэйшыя удары ад тых народаў,што сходзіліся на нашай зямлі канчаць свае споркі з агнём і жалезам.Найбольш гэтыя войны на нашай зямлі і канчаліся,а народ наш,прымаючы на сябе гэтыя ваенныя удары,страціў многа,вельмі многа.Страціў ён,на самы перад,адпоўную сілу і ў той самы час,калі за яго спінаю і моцным затулкамсуседзі маглі зкладаць моцныя палітычныя арганізацыі,ён і тыя здабыткі пагубіў,што надбаў быў у папярэднія часы коштам вялізорнай напругі сваіх нацыянальных сіл.А пагубіўшы свае нацыянальныя здабыткі,ён мусіў зрабіцца аб’ектам палітычных экспераментаў для тых суседзяў,мусіў стаць гноям,на яком яны свае культурныя здабыткі гадавалі і разьвівалі.</w:t>
      </w:r>
      <w:r>
        <w:br/>
        <w:t>І вось сталося тое,што сталося.Усё пагубіў беларускі народ на даўгім і цяжкім гістарычным шляху сваём да цяперашняга становішча:палітычную незалежнасьць і эканамічныя дастаткі,сваё права і асьвету,свае законы і суд,сваю школу і інтэлегенцыю і нават і імя сваё страціў у безупыўным змаганню з нідоляй сваёю,у барацьбе за сваю нацыянальную індэвідуальнасьць.Ён зрабіўся нацыяй без прозьвішча,нацыяй проста “людзей”,яшчэ горш-нацыяй “тутэйшых дзядзькоў...”.“Цудоўны наш народ,-дзівіцца украінскі пісьменнік В.Віннічэнко пра народ украінскі:-дужы і сумны...Меў героеў-і ніхто іх ні ведае...Усё жыццё любіў волю-і усё жыццё жыў рабом...Утварыў багацце песьні-і сам яе ня ведае...”І толькі адзін застаўся яму,гэтаму народу-пакутніку,скарб ад далёкіх прадзядаў.Гэта-родная мова і роднае пісьменства,гэтаю моваю пісанае;абое-як выраз яго духоўнае істоты,як сімвал яго асобнасьці нацыянальнай і як пачатак самасьвядомасьці,як памятка ад прамінулага і надзея на будучыню.</w:t>
      </w:r>
      <w:r>
        <w:br/>
        <w:t>Вось так і звык народ наш жыць пад чужой уладаю,-жыў,хоць на роднай,але ні на сваёй зямлі,як выславіўся вялікі украінскі пісьменнік Тарас Шаўчэнка.Ды яшчэ на ліхо нашая доля судзіла нам быць пад уладаю ні зусім чужых народаў,як,прымерам сказаць,баўгарам і сэрбам пад Турэччынай,а чэхам пад нямеччынай.Над намі панавалі славяне,нібы-та браты нашыя-вялікарусы і палякі.Але гэтае “брацкае” панаванне было для нас яшчэ горшае за чужынскае,бо чужыя народы,як немцы і туркі,глядзелі на падуладныя ім славянскія народы,як на чужых:іншая мова,іншая вера,звычаі-усё іншае.А на Беларусь і Польшча і Маскалі глядзелі заўсёды,як на свой уласны народ і ўсімі сіламі намагаліся давесьці і ўпэўніць усіх людзей,што Беларусі няма,а ёсць толькі Польшча ці Расея.Гэтак рабіла Польскае правіцельства. Палякі казалі,што ёсць толькі пагранічныя польскія землі ( крэсы ),дзе людзі гавораць папсаванаю маскоўскім уплывам польскаю моваю.</w:t>
      </w:r>
      <w:r>
        <w:br/>
        <w:t>.Гэтак рабіла ресейскае правіцельства на працязі 120 гадоў,даводзячы,мабыць,на задор паляком,што беларускай мовы няма,ёсць толькі папсаваная польскім уплывам вялікаруская прыказка.Ні так тыя ворагі,як добрыя людзі. Расея старалася выгнаць нашую мову з ужытку у школах,судох,у грамадзянскіх інструкцыях,-адным словам адусюль,адкуль толькі можна было .</w:t>
      </w:r>
      <w:r>
        <w:br/>
        <w:t>І многа ліха зазнала Беларусь ні ад чужых,а ад сваіх братоў славян.За часоў польскага панавання,усе беларускія шляхецкія станы перафарбаваліся на палякоў.Яны адцураліся ад Беларусі і,жывучы на беларускай зямлі,стараліся ганьбіць і бэсьціць усё беларускае,стараліся забыцца,што бацькі іх і дзяды былі беларусы і сваю кроў пралівалі за волю і права сваё бацькаўшчыны Беларусі.Гэтак цяпер робяць нашыя паны і папы,чыноўнікі і настаўнікі,што па царскаму загаду,праз царскія школы парабіліся расійцамі.Яны ні толькі адракліся ад усяго роднага,беларускага,а яшчэ топчуць нагамі і плююць на тое,што іх дзяды і прадзеды,як сьвятое,шанавалі.Патомкі тых слаўных беларусаў,каторыя некалі мелі сваё магутнае гасударства,чыя мова гарда і сьмела зачэла па ўсім сьвеце і карысталася вялікаю павагаю і пашанаю,-цяпер кажуць,што народ наш ці хоча сваіх школаў,што народ беларускі не разумее тый мовы,на якой гаворыць,што баццам-бы ахвотней чытае і лепш разумее па-расійску,або,лепей сказаць,павялікаруску.</w:t>
      </w:r>
      <w:r>
        <w:br/>
        <w:t>Народ...што значыць народ?...Народ цёмны,нікультурны,яго трэба навучыць.Як ён можа захацець сваіх беларускіх школаў,калі ён яе ніколі у вочы не бачыў?Як ён можа захацець вучыцца на сваёй мове,калі за яе яго лаялі,бэсьцілі,крыўдзілі і за людзей не лічылі?Калі ён пастаянна бачыў,што калі хто гаворыць па беларуску,той бедны,цёмны,галодны,а хто гаворыць іначай,той багаты,асьвечны і сыты.Народ трэба навучыць,яму трэба паказаць,што,пакуль не запануе у краю яго наша родная беларуская мова,да таго часу ён будзе бедны,цёмны і галодны.Толькі дэмагог і палітычны шарлатан можка пасылацца на народнаю чыстату і карцыстаць з яе дзеля сваіх поглядаў,або інтарэсаў.Дзіўная гэта прывычка ў іншых людзей пасылацца на народ там,дзе гэта саўсім не да рэчы.Калі хто хоча пабудаваць дом,зрабіць якую машыну,ці правесьці жалезную дарогу,дык ён звычайна зьвяртаецца да спецыяліста,да тых,хто знаецца на гэтых справах;толькі ў палітыцы ды ў культурнай працы чамусь звыклі радзіцца с такім знаўцам,як цёмны,ніасьвечаны народ...</w:t>
      </w:r>
      <w:bookmarkStart w:id="0" w:name="_GoBack"/>
      <w:bookmarkEnd w:id="0"/>
    </w:p>
    <w:sectPr w:rsidR="001D7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0A2"/>
    <w:rsid w:val="000719C3"/>
    <w:rsid w:val="001D7CD8"/>
    <w:rsid w:val="00F0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37CE9-9E8E-4A41-A6C1-9F283FF9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1262</Words>
  <Characters>7200</Characters>
  <Application>Microsoft Office Word</Application>
  <DocSecurity>0</DocSecurity>
  <Lines>60</Lines>
  <Paragraphs>16</Paragraphs>
  <ScaleCrop>false</ScaleCrop>
  <Company>diakov.net</Company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Родная мова і яе значэнне.</dc:title>
  <dc:subject/>
  <dc:creator>Irina</dc:creator>
  <cp:keywords/>
  <dc:description/>
  <cp:lastModifiedBy>Irina</cp:lastModifiedBy>
  <cp:revision>2</cp:revision>
  <dcterms:created xsi:type="dcterms:W3CDTF">2014-07-18T21:27:00Z</dcterms:created>
  <dcterms:modified xsi:type="dcterms:W3CDTF">2014-07-18T21:27:00Z</dcterms:modified>
</cp:coreProperties>
</file>