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B9" w:rsidRDefault="00346A76">
      <w:pPr>
        <w:pStyle w:val="1"/>
        <w:jc w:val="center"/>
      </w:pPr>
      <w:r>
        <w:t>Пушкин а. с. - Образ владимира дубровского2</w:t>
      </w:r>
    </w:p>
    <w:p w:rsidR="00E846B9" w:rsidRPr="00346A76" w:rsidRDefault="00346A76">
      <w:pPr>
        <w:pStyle w:val="a3"/>
      </w:pPr>
      <w:r>
        <w:t>Главный герой повести А. С. Пушкина «Дубровский» - молодой барин, образ которого показан в развитии. Перед нашими глазами проходит целый ряд событий из жизни Владимира Дубровского, и постепенно мы узнаем о нем много нового.</w:t>
      </w:r>
      <w:r>
        <w:br/>
      </w:r>
      <w:r>
        <w:br/>
        <w:t>Знакомимся мы с Владимиром в III главе и узнаем, что он «лишился матери с малолетства», почти не знал своего отца, с восьми лет воспитывался в Кадетском корпусе (закрытом военном училище для детей дворян) и «выпущен был корнетом в гвардию». Отец не жалел денег для его приличного содержания, и Владимир вел в Петербурге жизнь, принятую в его кругу: был расточителен, позволял себе роскошные прихоти, играл в карты и «входил в долги», не заботясь о будущем, надеясь рано или поздно найти богатую невесту. Но однажды он получил из дома письмо с тревожными известиями, и с этого дня жизнь его круто изменилась. Несмотря на то, что Владимир мало знал своего отца, он был к нему «романтически» привязан и готов был уйти ради него в отставку. Приехав домой, Владимир застал отца в плачевном состоянии, дела были запущены, и никто не смог дать ему нужные объяснения. Срок подачи апелляции закончился, и Кистеневка перешла Троекурову. Судейские, прибывшие «вводить во владение» нового барина, грубо и неуважительно вели себя по отношению к молодому Дубровскому. И тогда на его защиту выступили дворовые. Назревал бунт. Сам Владимир кипел от негодования, но, несмотря на свою молодость, обладал</w:t>
      </w:r>
      <w:r>
        <w:br/>
      </w:r>
      <w:r>
        <w:br/>
        <w:t>рассудительностью, его уважали, к его мнению прислушивались. Ему удалось погасить первую вспышку негодования крестьян, но дальнейшие события вынудили его самого совершить поступки, которые вывели его на путь защитника угнетенных, народного мстителя.</w:t>
      </w:r>
      <w:r>
        <w:br/>
      </w:r>
      <w:r>
        <w:br/>
        <w:t>Такие перемены произошли из-за переживаний, связанных с утратой отца, потерей всего имущества и чудовищной несправедливостью Троекурова. Во многом помогло ему общение с крестьянами. Но, несмотря на то что образ жизни Владимира изменился, он не разрывает связи со своим классом и не встает на путь последовательной борьбы. С самого начала Дубровский не разделяет бунтарскую активность крестьян и признает борьбу против несправедливости средствами просвещения, гуманности, а не путем вооруженного народного восстания, поэтому и его связь с крестьянами оказалась непродолжительной.</w:t>
      </w:r>
      <w:r>
        <w:br/>
      </w:r>
      <w:r>
        <w:br/>
        <w:t>В характере Владимира много положительных черт. Он хорошо образован, честен, решителен и порядочен, обладает ловкостью и отвагой, способен на сильные, глубокие чувства. Но мы видим и двойственность характера Дубровского. Например, он сразу превратился в Дефоржа, как только увидел и полюбил Машу Троекурову (дочь своего врага), и оставил мысль о мщении, хотя причины, побудившие его мстить обидчику, были очень серьезные. Автор придал Владимиру черты героя авантюрного и рыцарского романа. Дубровский попадает в необычные ситуации и ведет себя в них необычно. Ему также присущи черты романтического героя любовного романа: он посылает Маше таинственные записки, использует дупло старого дуба в качестве почтового ящика, передает кольцо, предупреждающее об опасности, встречает свадебную карету в глухом лесу. Все это делает образ Владимира Дубровского не совсем реалистичным, но все-таки он остается очень интересным, потому что является героем нового типа, который раскрывается в типических для жизни и литературы того времени ситуациях.</w:t>
      </w:r>
      <w:bookmarkStart w:id="0" w:name="_GoBack"/>
      <w:bookmarkEnd w:id="0"/>
    </w:p>
    <w:sectPr w:rsidR="00E846B9" w:rsidRPr="00346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A76"/>
    <w:rsid w:val="00346A76"/>
    <w:rsid w:val="00363BD7"/>
    <w:rsid w:val="00E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99B4-4F85-46F4-93A6-CF015308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2830</Characters>
  <Application>Microsoft Office Word</Application>
  <DocSecurity>0</DocSecurity>
  <Lines>23</Lines>
  <Paragraphs>6</Paragraphs>
  <ScaleCrop>false</ScaleCrop>
  <Company>diakov.net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владимира дубровского2</dc:title>
  <dc:subject/>
  <dc:creator>Irina</dc:creator>
  <cp:keywords/>
  <dc:description/>
  <cp:lastModifiedBy>Irina</cp:lastModifiedBy>
  <cp:revision>2</cp:revision>
  <dcterms:created xsi:type="dcterms:W3CDTF">2014-07-12T19:15:00Z</dcterms:created>
  <dcterms:modified xsi:type="dcterms:W3CDTF">2014-07-12T19:15:00Z</dcterms:modified>
</cp:coreProperties>
</file>