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66" w:rsidRDefault="000C0F51">
      <w:pPr>
        <w:pStyle w:val="1"/>
        <w:jc w:val="center"/>
      </w:pPr>
      <w:r>
        <w:t>Литературный герой ФЛЕМ СНОУПС</w:t>
      </w:r>
    </w:p>
    <w:p w:rsidR="00382666" w:rsidRPr="000C0F51" w:rsidRDefault="000C0F51">
      <w:pPr>
        <w:pStyle w:val="a3"/>
      </w:pPr>
      <w:r>
        <w:t>ФЛЕМ СНОУПС (англ. Flem Snopes) - герой романной трилогии У.Фолкнера «Поселок» (др. перевод: «Деревушка»), «Город», «Особняк» (первонач. назв. трилогии - «Сно-упсы», а романов - «Крестьяне», «Rus in Urbe» и «Падение Илиона», 1940-1959). Один из самых нелюбимых героев Фолкнера, но в то же время один из наиболее колоритных и глубоко прописанных персонажей, впервые возникший в рукописном фрагменте «Отец Авраам» (1926), а затем на страницах его первого романа «Сарторис». Затем Ф.С. появился в ряде рассказов («Пестрые лошадки», «Медный кентавр» и др.), впоследствии вошедших в роман «Поселок». Ф.С. стал нарицательным персонажем, олицетворяющем слепую расчетливость, хладнокровную жестокость и бездушную алчность. Это представитель нового социального слоя на американском Юге - потомок нескольких поколений никудышных фермеров-арендаторов, по словам Фолкнера, «живущих на земле, как перекати-поле». В «Поселке» образ этого оборотистого предпринимателя носит едва ли не романтически-демонические черты. Во втором и третьем томе он приобретает более приземленный облик заурядного буржуа «новых времен», наделенного обычными человеческими пороками и лишенного каких-либо добродетелей. Путь Ф.С.- это упрямое восхождение по социальной лестнице к вершине преуспеяния. Обосновавшись в поселке Французова Балка, он «с дальним прицелом» берет в жены беременную дочь своего хозяина, увозит ее в Техас, откуда пригоняет табун лошадей на распродажу. Так он начинает собственное «дело». Вся жизнь Ф.С.- это серия тщательно просчитанных многоходовых операций. Как говорил о нем Фолкнер, для достижения своих целей он готов «спокойно и безжалостно» применить любые средства. «Нужна респектабельность - он станет респектабельным, нужна религиозность - станет религиозным, надо уничтожить собственную жену - уничтожит». Ф.С.- человек, сумевший приспособиться к «новым временам», к новому индустриальному веку, но «ему неведом тот рыцарский дух, который подразумевает веру в честь ради чести и в честность ради честности» (Фолкнер). В глазах писателя он - главный инициатор вырубки «вишневого сада» патриархального Юга, с его старым кодексом чести и благородства. Ф.С.- человек «ниоткуда», без роду без племени, пожираемый одной лишь пламенной страстью приобретательства. Путем хитрых сделок, шантажа и жульничества он постепенно скупает земли и дома в Джефферсоне, расставляя на «ключевые места» в городе презираемых им родственников. Так он становится родоначальником могущественного «паразитирующего клана». Особняк джефферсонского аристократа де Спейна, куда Ф.С. вселяется после изгнания опозоренного владельца,- зримое подтверждение жизненного триумфа новоиспеченного президента городского банка. Однако «дело» Сноупса обречено. Не случайно Фолкнер называет его импотенцией, дефектом, имеющим не столько медицинский, сколько символический смысл. Да и бесславный конец Ф.С.- его убивает племянник Минк, которого он некогда отправил за решетку,- прочитывается как знамение грядущего краха «паразитирующего клана». Парадоксальным образом тема Ф.С. в «саге» Фолкнера напоминает ставшие чрезвычайно популярными в 70-80-е годы романы о взлетах и падениях мафиозных кланов и их «крестных отцах». Ф.С.- очевидный прототип Дона Корлеоне. Образ Ф.С. был воссоздан Орсоном Уэллсом (фильм «Долгое жаркое лето», 1958). По роману «Поселок» были также поставлены два телесериала (1965 и 1985).</w:t>
      </w:r>
      <w:bookmarkStart w:id="0" w:name="_GoBack"/>
      <w:bookmarkEnd w:id="0"/>
    </w:p>
    <w:sectPr w:rsidR="00382666" w:rsidRPr="000C0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F51"/>
    <w:rsid w:val="000C0F51"/>
    <w:rsid w:val="00382666"/>
    <w:rsid w:val="009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C141A-13FE-4782-BA50-CDF2164F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2893</Characters>
  <Application>Microsoft Office Word</Application>
  <DocSecurity>0</DocSecurity>
  <Lines>24</Lines>
  <Paragraphs>6</Paragraphs>
  <ScaleCrop>false</ScaleCrop>
  <Company>diakov.net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ФЛЕМ СНОУПС</dc:title>
  <dc:subject/>
  <dc:creator>Irina</dc:creator>
  <cp:keywords/>
  <dc:description/>
  <cp:lastModifiedBy>Irina</cp:lastModifiedBy>
  <cp:revision>2</cp:revision>
  <dcterms:created xsi:type="dcterms:W3CDTF">2014-07-12T18:59:00Z</dcterms:created>
  <dcterms:modified xsi:type="dcterms:W3CDTF">2014-07-12T18:59:00Z</dcterms:modified>
</cp:coreProperties>
</file>