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64" w:rsidRDefault="00C25DD7">
      <w:pPr>
        <w:pStyle w:val="1"/>
        <w:jc w:val="center"/>
      </w:pPr>
      <w:r>
        <w:t>Жуковский в. а. - Жуковский гений перевода</w:t>
      </w:r>
    </w:p>
    <w:p w:rsidR="00512B64" w:rsidRPr="00C25DD7" w:rsidRDefault="00C25DD7">
      <w:pPr>
        <w:pStyle w:val="a3"/>
      </w:pPr>
      <w:r>
        <w:t>Василий Андреевич Жуковский - прекрасный поэт XIX века, удивительно добрый человек, отзывчивый и гуманный, тонкий ценитель искусства, придал русской поэзии, по словам В. Г. Белинского, недостававший ей оттенок мечтательной грусти, задушевности и сердечности, «первым на Руси заговорил элегическим языком жалобы человека на жизнь». А. С. Пушкин говорил о поэте: «Его стихов пленительная сладость пройдет веков завистливую даль». Жуковский писал стихи, в которых выражал свое стремление к любви, верности, бескорыстной дружбе. Поэт заступался за тех, кто боролся против деспотизма (за Пушкина, декабристов, Герцена), но сам не был борцом по натуре. Жуковский не верил, что когда-нибудь человек станет счастлив на земле, поэтому для его творчества характерны настроения грусти и печали, смирения и отречения.</w:t>
      </w:r>
      <w:r>
        <w:br/>
      </w:r>
      <w:r>
        <w:br/>
        <w:t>Жуковский был признанным мастером баллад. В большинстве своем они отличались остросюжетным повествованием, стремительно и очень напряженно идущим к трагическому концу. Баллада - это лиро-эпическое произведение, чаще всего легендарно-исторического, фантастического или драматически-героического характера. Этот вид литературы соответствовал мрачным переживаниям и раздумьям Жуковского о жизни и судьбах человека.</w:t>
      </w:r>
      <w:r>
        <w:br/>
      </w:r>
      <w:r>
        <w:br/>
        <w:t>Из 39 его баллад 5 - оригинальные, остальные - переводы и переложения. Среди них есть много вольных переводов, в которых поэт воссоздает смысл и ход сюжета, но не ставит своей целью буквальное следование за текстом. «У меня все чужое - или по поводу чужого, и все, однако, мое», - говорил Жуковский. В точных переводах тоже имеют место расхождения, потому что адекватный художественный перевод с одного языка на другой невозможен.</w:t>
      </w:r>
      <w:r>
        <w:br/>
      </w:r>
      <w:r>
        <w:br/>
        <w:t>С расчетом на адаптацию в русской среде сделаны некоторые перемены, за которые впоследствии упрекали Жуковского. Например, в «Лесном царе» он заменил хвост лесного рыцаря бородой. Критики отмечали, что замена неудачна, но дело в том, что в русском фольклоре жанр баллады как таковой отсутствует, есть былички, где хвост является атрибутом лешего - персонажа, скорее, комического. Это и учитывал Жуковский.</w:t>
      </w:r>
      <w:r>
        <w:br/>
      </w:r>
      <w:r>
        <w:br/>
        <w:t>Баллада «Лесной царь» - печальная история о том, как лесной царь до смерти напугал маленького мальчика. Мальчику слышатся призывы лесного царя оглянуться, прийти к нему:</w:t>
      </w:r>
      <w:r>
        <w:br/>
      </w:r>
      <w:r>
        <w:br/>
      </w:r>
      <w:r>
        <w:br/>
        <w:t>Веселого много в моей стороне:</w:t>
      </w:r>
      <w:r>
        <w:br/>
      </w:r>
      <w:r>
        <w:br/>
        <w:t>Цветы бюрюзовы, жемчужны струи;</w:t>
      </w:r>
      <w:r>
        <w:br/>
      </w:r>
      <w:r>
        <w:br/>
        <w:t>Из золота слиты чертоги мои... ...</w:t>
      </w:r>
      <w:r>
        <w:br/>
      </w:r>
      <w:r>
        <w:br/>
        <w:t>Узнаешь прекрасных моих дочерей...</w:t>
      </w:r>
      <w:r>
        <w:br/>
      </w:r>
      <w:r>
        <w:br/>
        <w:t>Неволей иль волей, а будешь ты мой.</w:t>
      </w:r>
      <w:r>
        <w:br/>
      </w:r>
      <w:r>
        <w:br/>
      </w:r>
      <w:r>
        <w:br/>
        <w:t>Ребенок вздрогнул и крепко прижался к отцу, ему кажется, что</w:t>
      </w:r>
      <w:r>
        <w:br/>
      </w:r>
      <w:r>
        <w:br/>
      </w:r>
      <w:r>
        <w:br/>
        <w:t>...лесной царь в глаза мне сверкнул:</w:t>
      </w:r>
      <w:r>
        <w:br/>
      </w:r>
      <w:r>
        <w:br/>
        <w:t>Он в темной короне, с густой бородой...</w:t>
      </w:r>
      <w:r>
        <w:br/>
      </w:r>
      <w:r>
        <w:br/>
        <w:t>...лесной царь со мной говорит:</w:t>
      </w:r>
      <w:r>
        <w:br/>
      </w:r>
      <w:r>
        <w:br/>
        <w:t>Он золото, перлы и радость сулит...</w:t>
      </w:r>
      <w:r>
        <w:br/>
      </w:r>
      <w:r>
        <w:br/>
        <w:t>...лесной царь созвал дочерей:</w:t>
      </w:r>
      <w:r>
        <w:br/>
      </w:r>
      <w:r>
        <w:br/>
        <w:t>Мне, вижу, кивают, из темных ветвей...</w:t>
      </w:r>
      <w:r>
        <w:br/>
      </w:r>
      <w:r>
        <w:br/>
        <w:t>...лесной царь нас хочет догнать:</w:t>
      </w:r>
      <w:r>
        <w:br/>
      </w:r>
      <w:r>
        <w:br/>
        <w:t>Уж вот он; мне душно, мне тяжко дышать.</w:t>
      </w:r>
      <w:r>
        <w:br/>
      </w:r>
      <w:r>
        <w:br/>
      </w:r>
      <w:r>
        <w:br/>
        <w:t>Старый отец пытается успокоить мальчика, на его страхи отвечает: «то белеет туман над водой», «то ветер, проснувшись, колыхнул листы», «все спокойно в ночной глубине: то ветлы седые стоят в стороне». Но баллада заканчивается печально:</w:t>
      </w:r>
      <w:r>
        <w:br/>
      </w:r>
      <w:r>
        <w:br/>
      </w:r>
      <w:r>
        <w:br/>
        <w:t>Младенец тоскует, младенец кричит;</w:t>
      </w:r>
      <w:r>
        <w:br/>
      </w:r>
      <w:r>
        <w:br/>
        <w:t>Ездок погоняет, ездок доскакал...</w:t>
      </w:r>
      <w:r>
        <w:br/>
      </w:r>
      <w:r>
        <w:br/>
        <w:t>В руках его мертвый младенец лежал.</w:t>
      </w:r>
      <w:r>
        <w:br/>
      </w:r>
      <w:r>
        <w:br/>
      </w:r>
      <w:r>
        <w:br/>
        <w:t>«Перчатка» - повесть в стихах. В ней рыцарь Делорж доказывает истинность своих чувств красавице, решившей это проверить злодейским образом, бросив свою перчатку в клетку к диким животным (льву, тигру и двум барсам):</w:t>
      </w:r>
      <w:r>
        <w:br/>
      </w:r>
      <w:r>
        <w:br/>
      </w:r>
      <w:r>
        <w:br/>
        <w:t>Делорж, не отвечав ни слова,</w:t>
      </w:r>
      <w:r>
        <w:br/>
      </w:r>
      <w:r>
        <w:br/>
        <w:t>К зверям идет,</w:t>
      </w:r>
      <w:r>
        <w:br/>
      </w:r>
      <w:r>
        <w:br/>
        <w:t>Перчатку смело он берет</w:t>
      </w:r>
      <w:r>
        <w:br/>
      </w:r>
      <w:r>
        <w:br/>
        <w:t>И возвращается к собранью снова...</w:t>
      </w:r>
      <w:r>
        <w:br/>
      </w:r>
      <w:r>
        <w:br/>
      </w:r>
      <w:r>
        <w:br/>
        <w:t>Но Делорж понимает, что у женщины, решившей таким способом проверить, любит ли ее избранник, настоящих чувств к нему нет и</w:t>
      </w:r>
      <w:r>
        <w:br/>
      </w:r>
      <w:r>
        <w:br/>
      </w:r>
      <w:r>
        <w:br/>
        <w:t>Как будто ничего с ним не случилось,</w:t>
      </w:r>
      <w:r>
        <w:br/>
      </w:r>
      <w:r>
        <w:br/>
        <w:t>Спокойно всходит на балкон...</w:t>
      </w:r>
      <w:r>
        <w:br/>
      </w:r>
      <w:r>
        <w:br/>
        <w:t>В лицо перчатку ей</w:t>
      </w:r>
      <w:r>
        <w:br/>
      </w:r>
      <w:r>
        <w:br/>
        <w:t>Он бросил и сказал: «Не требую награды».</w:t>
      </w:r>
      <w:r>
        <w:br/>
      </w:r>
      <w:r>
        <w:br/>
      </w:r>
      <w:r>
        <w:br/>
        <w:t>Значение баллад Жуковского не столько в самих сюжетах, сколько в том, как известный сюжет обработан поэтом, какие он применил стилистические и языковые новшества, каким лично ему принадлежавшим содержанием заполнил чужую сюжетную канву. Жуковский выбирал для переводов только тех поэтов и их произведения, которые были ему идейно-эстетически созвучны. Переводы Жуковского не только знакомили русского читателя с мировой литературой, но и врастали в русскую почву, включаясь в литературный процесс.</w:t>
      </w:r>
      <w:r>
        <w:br/>
      </w:r>
      <w:r>
        <w:br/>
        <w:t>Жуковский писал: «Мой перевод не только вольный, но своевольный, я многое выбросил и многое прибавил». Пушкин называл Жуковского гением перевода. Гоголь, восхищаясь точностью его переводов, говорил: «И все - вернейший сколок, слово в слово», далее отмечая их творческую самобытность. Переводческая деятельность Жуковского расширяла литературный и культурный кругозор его соотечественников, вызывает она восхищение и сейчас.</w:t>
      </w:r>
      <w:bookmarkStart w:id="0" w:name="_GoBack"/>
      <w:bookmarkEnd w:id="0"/>
    </w:p>
    <w:sectPr w:rsidR="00512B64" w:rsidRPr="00C25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DD7"/>
    <w:rsid w:val="00512B64"/>
    <w:rsid w:val="009F55CC"/>
    <w:rsid w:val="00C2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E9734-9D7C-4A1B-8699-26050ACD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3967</Characters>
  <Application>Microsoft Office Word</Application>
  <DocSecurity>0</DocSecurity>
  <Lines>33</Lines>
  <Paragraphs>9</Paragraphs>
  <ScaleCrop>false</ScaleCrop>
  <Company>diakov.net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Жуковский гений перевода</dc:title>
  <dc:subject/>
  <dc:creator>Irina</dc:creator>
  <cp:keywords/>
  <dc:description/>
  <cp:lastModifiedBy>Irina</cp:lastModifiedBy>
  <cp:revision>2</cp:revision>
  <dcterms:created xsi:type="dcterms:W3CDTF">2014-09-17T21:13:00Z</dcterms:created>
  <dcterms:modified xsi:type="dcterms:W3CDTF">2014-09-17T21:13:00Z</dcterms:modified>
</cp:coreProperties>
</file>