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F78" w:rsidRDefault="005E1AB5">
      <w:pPr>
        <w:pStyle w:val="1"/>
        <w:jc w:val="center"/>
      </w:pPr>
      <w:r>
        <w:t>Литературный герой МЕЛУЗОВ</w:t>
      </w:r>
    </w:p>
    <w:p w:rsidR="00AD0F78" w:rsidRPr="005E1AB5" w:rsidRDefault="005E1AB5">
      <w:pPr>
        <w:pStyle w:val="a3"/>
      </w:pPr>
      <w:r>
        <w:t xml:space="preserve">МЕЛУЗОВ - герой комедии А.Н. Островского «Таланты и поклонники» (1881). М.- тип молодого разночинца, недавнего выпускника университета, твердо верящего в то, что «жестокие нравы» смягчаются «образованием», а улучшение человека происходит вследствие усвоения им «правильных понятий» о жизни. Идейно и социально родственны М.: Жадов и Мыкин («Доходное место»), Погуляев («Пучина»), Грунцов («Трудовой хлеб»), Платон Зыб-кин («Правда - хорошо, а счастье лучше»). Из этого ряда М. выделяется тем, что он - «просветитель по призванию», сделавший учительство не просто своей профессией, но жизненной программой. Свою невесту, молодую актрису Сашеньку Негину, М. учит не только «грамматике», но «всему хорошему». Он честно следует при этом любимым образцам шестидесятых годов, которые в восьмидесятые уже устарели и выглядят комически-односторонними. Метод «улучшения» Негиной прост до наивности: «Ты мне говоришь, что ты чувствовала, говорила и делала; а я тебе говорю, как надо чувствовать, говорить и поступать. Так ты постепенно и улучшаешься…» М. учит Негину «правильным» («как надо»!) воззрениям на жизнь, предлагая в качестве «примера для подражания» идеал «честной трудовой жизни». Но при этом он не учитывает саму личность своей ученицы, считая ее театральные заботы и проблемы «посторонними», не идущими к «делу». «Благородные, высокие замыслы» М. оказываются слишком узкими для богато одаренной, наделенной душой и талантом Негиной. М. многого не понимает в ней, и для него «новостью» оказывается то, что она без театра не может жить. (В этом непонимании - грех всякого идеализма перед живой жизнью. Таков смысл постоянного в драматургии Островского конфликта между насущно-жизненным и умозрительно-идеальным.) Только после прощального бенефиса Негиной М. начинает понимать, что «искусство не вздор». В своем письме он впервые в жизни заговаривает не о «правильных понятиях», а о том, что «душа полна через край, сердце хочет перелиться…». Но - поздно. Он теряет Неги-ну. Пережитое страдание не ожесточило М., а, напротив, пробудило в нем новую человечность, заставило заново осознать себя и вое жизненное призвание. </w:t>
      </w:r>
      <w:bookmarkStart w:id="0" w:name="_GoBack"/>
      <w:bookmarkEnd w:id="0"/>
    </w:p>
    <w:sectPr w:rsidR="00AD0F78" w:rsidRPr="005E1A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AB5"/>
    <w:rsid w:val="00583C1C"/>
    <w:rsid w:val="005E1AB5"/>
    <w:rsid w:val="00AD0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3D8300-CC25-4CA1-B107-621C45F3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Company>diakov.net</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МЕЛУЗОВ</dc:title>
  <dc:subject/>
  <dc:creator>Irina</dc:creator>
  <cp:keywords/>
  <dc:description/>
  <cp:lastModifiedBy>Irina</cp:lastModifiedBy>
  <cp:revision>2</cp:revision>
  <dcterms:created xsi:type="dcterms:W3CDTF">2014-08-30T20:15:00Z</dcterms:created>
  <dcterms:modified xsi:type="dcterms:W3CDTF">2014-08-30T20:15:00Z</dcterms:modified>
</cp:coreProperties>
</file>