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D1" w:rsidRDefault="004218D1" w:rsidP="003C6F23"/>
    <w:p w:rsidR="006D70D3" w:rsidRDefault="006D70D3" w:rsidP="003C6F23">
      <w:r>
        <w:t>Об отношениях субъектов хозяйствования с государственными контролирующими органами</w:t>
      </w:r>
    </w:p>
    <w:p w:rsidR="006D70D3" w:rsidRDefault="006D70D3" w:rsidP="003C6F23"/>
    <w:p w:rsidR="006D70D3" w:rsidRDefault="006D70D3" w:rsidP="003C6F23">
      <w:r>
        <w:t>CОДЕРЖАНИЕ:</w:t>
      </w:r>
    </w:p>
    <w:p w:rsidR="006D70D3" w:rsidRDefault="006D70D3" w:rsidP="003C6F23"/>
    <w:p w:rsidR="006D70D3" w:rsidRDefault="006D70D3" w:rsidP="003C6F23">
      <w:r>
        <w:t xml:space="preserve">1. Общие положения. </w:t>
      </w:r>
    </w:p>
    <w:p w:rsidR="006D70D3" w:rsidRDefault="006D70D3" w:rsidP="003C6F23"/>
    <w:p w:rsidR="006D70D3" w:rsidRDefault="006D70D3" w:rsidP="003C6F23">
      <w:r>
        <w:t>2. Какие государственные органы имеют право контроля за деятельностью субъектов хозяйствования.</w:t>
      </w:r>
    </w:p>
    <w:p w:rsidR="006D70D3" w:rsidRDefault="006D70D3" w:rsidP="003C6F23"/>
    <w:p w:rsidR="006D70D3" w:rsidRDefault="006D70D3" w:rsidP="003C6F23">
      <w:r>
        <w:t>3. Чем регулируется деятельность государственных контрольных органов.</w:t>
      </w:r>
    </w:p>
    <w:p w:rsidR="006D70D3" w:rsidRDefault="006D70D3" w:rsidP="003C6F23"/>
    <w:p w:rsidR="006D70D3" w:rsidRDefault="006D70D3" w:rsidP="003C6F23">
      <w:r>
        <w:t>4. Полномочия основных контрольных органов.</w:t>
      </w:r>
    </w:p>
    <w:p w:rsidR="006D70D3" w:rsidRDefault="006D70D3" w:rsidP="003C6F23"/>
    <w:p w:rsidR="006D70D3" w:rsidRDefault="006D70D3" w:rsidP="003C6F23">
      <w:r>
        <w:t>5. Порядок проведения проверок субъектов хозяйствования контрольными органами.</w:t>
      </w:r>
    </w:p>
    <w:p w:rsidR="006D70D3" w:rsidRDefault="006D70D3" w:rsidP="003C6F23"/>
    <w:p w:rsidR="006D70D3" w:rsidRDefault="006D70D3" w:rsidP="003C6F23">
      <w:r>
        <w:t>6. Права и обязанности проверяемых.</w:t>
      </w:r>
    </w:p>
    <w:p w:rsidR="006D70D3" w:rsidRDefault="006D70D3" w:rsidP="003C6F23"/>
    <w:p w:rsidR="006D70D3" w:rsidRDefault="006D70D3" w:rsidP="003C6F23">
      <w:r>
        <w:t>7. Меры воздействия, которые контрольные органы имеют право применять к нарушителям.</w:t>
      </w:r>
    </w:p>
    <w:p w:rsidR="006D70D3" w:rsidRDefault="006D70D3" w:rsidP="003C6F23"/>
    <w:p w:rsidR="006D70D3" w:rsidRDefault="006D70D3" w:rsidP="003C6F23">
      <w:r>
        <w:t>8. Порядок применения мер воздействия.</w:t>
      </w:r>
    </w:p>
    <w:p w:rsidR="006D70D3" w:rsidRDefault="006D70D3" w:rsidP="003C6F23"/>
    <w:p w:rsidR="006D70D3" w:rsidRDefault="006D70D3" w:rsidP="003C6F23">
      <w:r>
        <w:t>9. Порядок обжалования незаконных действий и решений контрольных органов.</w:t>
      </w:r>
    </w:p>
    <w:p w:rsidR="006D70D3" w:rsidRDefault="006D70D3" w:rsidP="003C6F23"/>
    <w:p w:rsidR="006D70D3" w:rsidRDefault="006D70D3" w:rsidP="003C6F23">
      <w:r>
        <w:t xml:space="preserve">10. Ответственность контрольных органов за ущерб, причиненный субъектам хозяйствования незаконными действиями их должностных лиц. </w:t>
      </w:r>
    </w:p>
    <w:p w:rsidR="006D70D3" w:rsidRDefault="006D70D3" w:rsidP="003C6F23"/>
    <w:p w:rsidR="006D70D3" w:rsidRDefault="006D70D3" w:rsidP="003C6F23"/>
    <w:p w:rsidR="006D70D3" w:rsidRDefault="006D70D3" w:rsidP="003C6F23">
      <w:r>
        <w:t>1. Общие положения</w:t>
      </w:r>
    </w:p>
    <w:p w:rsidR="006D70D3" w:rsidRDefault="006D70D3" w:rsidP="003C6F23"/>
    <w:p w:rsidR="006D70D3" w:rsidRDefault="006D70D3" w:rsidP="003C6F23">
      <w:r>
        <w:t>Государство, установив на уровне законов и подзаконных актов, принятых соответствующими органами в пределах их компетенции, “правила поведения” субъектов предпринимательской деятельности, осуществляет контроль за соблюдением этих правил с помощью различных контрольных органов. При этом есть органы государственного контроля с широкой, если можно так выразиться, “общей” компетенцией (например, прокуратура, Комитет государственного контроля), а также органы контроля, наделенные “специальной” компетенцией, то есть осуществляющие контроль за отдельными сторонами деятельности, например, органы государственного санитарного надзора.</w:t>
      </w:r>
    </w:p>
    <w:p w:rsidR="006D70D3" w:rsidRDefault="006D70D3" w:rsidP="003C6F23"/>
    <w:p w:rsidR="006D70D3" w:rsidRDefault="006D70D3" w:rsidP="003C6F23">
      <w:r>
        <w:t>Предприниматели должны представлять компетенцию этих органов, их права и обязанности, а также собственные права и обязанности в отношениях с указанными органами.</w:t>
      </w:r>
    </w:p>
    <w:p w:rsidR="006D70D3" w:rsidRDefault="006D70D3" w:rsidP="003C6F23"/>
    <w:p w:rsidR="006D70D3" w:rsidRDefault="006D70D3" w:rsidP="003C6F23">
      <w:r>
        <w:t>Предпринимателям следует знать, что законодательство определяет не только компетенцию указанных органов, но также порядок осуществления контрольной деятельности, не только их права, но и обязанности при проведении проверок, условия и порядок их ответственности за незаконные действия, причинившие ущерб субъектам хозяйствования. В то же время законодательство детально регулирует обязанности и права проверяемых, условия и порядок их ответственности не только за непосредственное нарушение законодательства, но и за невыполнение законных требований контрольных органов.</w:t>
      </w:r>
    </w:p>
    <w:p w:rsidR="006D70D3" w:rsidRDefault="006D70D3" w:rsidP="003C6F23"/>
    <w:p w:rsidR="006D70D3" w:rsidRDefault="006D70D3" w:rsidP="003C6F23">
      <w:r>
        <w:t>На основании актов законодательства вы можете не только добиться отмены незаконных решений, но и возмещения причиненного вам ущерба.</w:t>
      </w:r>
    </w:p>
    <w:p w:rsidR="006D70D3" w:rsidRDefault="006D70D3" w:rsidP="003C6F23"/>
    <w:p w:rsidR="006D70D3" w:rsidRDefault="006D70D3" w:rsidP="003C6F23">
      <w:r>
        <w:t>В настоящей брошюре мы постарались в изложит материал в доступной форме, чтобы дать общее представление по всем указанным проблемам.</w:t>
      </w:r>
    </w:p>
    <w:p w:rsidR="006D70D3" w:rsidRDefault="006D70D3" w:rsidP="003C6F23"/>
    <w:p w:rsidR="006D70D3" w:rsidRDefault="006D70D3" w:rsidP="003C6F23"/>
    <w:p w:rsidR="006D70D3" w:rsidRDefault="006D70D3" w:rsidP="003C6F23">
      <w:r>
        <w:t>Вместе с тем при возникновении в отношениях с контрольными органами спорных вопросов, которые субъекты хозяйствования не могут решить самостоятельно, особенно при применении в отношении их мер ответственности, рекомендуем обращаться к специалистам, которые помогут защитить нарушенные права.</w:t>
      </w:r>
    </w:p>
    <w:p w:rsidR="006D70D3" w:rsidRDefault="006D70D3" w:rsidP="003C6F23"/>
    <w:p w:rsidR="006D70D3" w:rsidRDefault="006D70D3" w:rsidP="003C6F23">
      <w:r>
        <w:t>Следует также подчеркнуть, что основной гарантией безопасности субъектов хозяйствования в отношениях с контрольными органами является знание и четкое соблюдение требований законодательства. Тем не менее, в некоторых случаях спорные ситуации возникают и в силу несовершенства законодательства либо его противоречивости. В таких случаях индивидуальные предприниматели и коммерческие организации тем более не смогут обойтись без помощи специалистов. Однако следует учесть, что использование опыта и знаний специалистов (юристов, бухгалтеров, экономистов) более эффективно и зачастую обходится гораздо дешевле на предварительном этапе (при оформлении начала предпринимательской деятельности, заключении договоров, исчислении налогов и т.д.), чем в последующем, когда санкции уже применены.</w:t>
      </w:r>
    </w:p>
    <w:p w:rsidR="006D70D3" w:rsidRDefault="006D70D3" w:rsidP="003C6F23"/>
    <w:p w:rsidR="006D70D3" w:rsidRDefault="006D70D3" w:rsidP="003C6F23">
      <w:r>
        <w:t>Нужно иметь в виду, что некоторые контрольные органы, например, налоговые инспекции, проводят специальное консультирование. Это значит, что представители субъектов хозяйствования могут в определенные дни бесплатно получить консультацию по вопросам налогообложения и другим интересующим их вопросам.</w:t>
      </w:r>
    </w:p>
    <w:p w:rsidR="006D70D3" w:rsidRDefault="006D70D3" w:rsidP="003C6F23"/>
    <w:p w:rsidR="006D70D3" w:rsidRDefault="006D70D3" w:rsidP="003C6F23">
      <w:r>
        <w:t>--------------------------------------------------------------------------------</w:t>
      </w:r>
    </w:p>
    <w:p w:rsidR="006D70D3" w:rsidRDefault="006D70D3" w:rsidP="003C6F23"/>
    <w:p w:rsidR="006D70D3" w:rsidRDefault="006D70D3" w:rsidP="003C6F23">
      <w:r>
        <w:t>2. Какие государственные органы имеют право контроля за деятельностью субъектов хозяйствования</w:t>
      </w:r>
    </w:p>
    <w:p w:rsidR="006D70D3" w:rsidRDefault="006D70D3" w:rsidP="003C6F23"/>
    <w:p w:rsidR="006D70D3" w:rsidRDefault="006D70D3" w:rsidP="003C6F23">
      <w:r>
        <w:t>Основными органами, осуществляющими государственный контроль за деятельностью субъектов хозяйствования по различным направлениям в зависимости от специализации этих органов, являются следующие:</w:t>
      </w:r>
    </w:p>
    <w:p w:rsidR="006D70D3" w:rsidRDefault="006D70D3" w:rsidP="003C6F23"/>
    <w:p w:rsidR="006D70D3" w:rsidRDefault="006D70D3" w:rsidP="003C6F23">
      <w:r>
        <w:t>Органы прокуратуры.</w:t>
      </w:r>
    </w:p>
    <w:p w:rsidR="006D70D3" w:rsidRDefault="006D70D3" w:rsidP="003C6F23"/>
    <w:p w:rsidR="006D70D3" w:rsidRDefault="006D70D3" w:rsidP="003C6F23">
      <w:r>
        <w:t>Комитет государственного контроля Республики Беларусь (КГК).</w:t>
      </w:r>
    </w:p>
    <w:p w:rsidR="006D70D3" w:rsidRDefault="006D70D3" w:rsidP="003C6F23"/>
    <w:p w:rsidR="006D70D3" w:rsidRDefault="006D70D3" w:rsidP="003C6F23">
      <w:r>
        <w:t>Органы государственной безопасности.</w:t>
      </w:r>
    </w:p>
    <w:p w:rsidR="006D70D3" w:rsidRDefault="006D70D3" w:rsidP="003C6F23"/>
    <w:p w:rsidR="006D70D3" w:rsidRDefault="006D70D3" w:rsidP="003C6F23">
      <w:r>
        <w:t>Органы внутренних дел.</w:t>
      </w:r>
    </w:p>
    <w:p w:rsidR="006D70D3" w:rsidRDefault="006D70D3" w:rsidP="003C6F23"/>
    <w:p w:rsidR="006D70D3" w:rsidRDefault="006D70D3" w:rsidP="003C6F23">
      <w:r>
        <w:t>Инспекции Министерства по налогам и сборам Республики Беларусь (далее – налоговые инспекции).</w:t>
      </w:r>
    </w:p>
    <w:p w:rsidR="006D70D3" w:rsidRDefault="006D70D3" w:rsidP="003C6F23"/>
    <w:p w:rsidR="006D70D3" w:rsidRDefault="006D70D3" w:rsidP="003C6F23">
      <w:r>
        <w:t>Органы финансовых расследований КГК.</w:t>
      </w:r>
    </w:p>
    <w:p w:rsidR="006D70D3" w:rsidRDefault="006D70D3" w:rsidP="003C6F23"/>
    <w:p w:rsidR="006D70D3" w:rsidRDefault="006D70D3" w:rsidP="003C6F23">
      <w:r>
        <w:t>Органы государственного пожарного надзора.</w:t>
      </w:r>
    </w:p>
    <w:p w:rsidR="006D70D3" w:rsidRDefault="006D70D3" w:rsidP="003C6F23"/>
    <w:p w:rsidR="006D70D3" w:rsidRDefault="006D70D3" w:rsidP="003C6F23">
      <w:r>
        <w:t>Органы санитарного надзора.</w:t>
      </w:r>
    </w:p>
    <w:p w:rsidR="006D70D3" w:rsidRDefault="006D70D3" w:rsidP="003C6F23"/>
    <w:p w:rsidR="006D70D3" w:rsidRDefault="006D70D3" w:rsidP="003C6F23">
      <w:r>
        <w:t>Органы государственного надзора за стандартами.</w:t>
      </w:r>
    </w:p>
    <w:p w:rsidR="006D70D3" w:rsidRDefault="006D70D3" w:rsidP="003C6F23"/>
    <w:p w:rsidR="006D70D3" w:rsidRDefault="006D70D3" w:rsidP="003C6F23">
      <w:r>
        <w:t xml:space="preserve">Органы контроля за ценами. </w:t>
      </w:r>
    </w:p>
    <w:p w:rsidR="006D70D3" w:rsidRDefault="006D70D3" w:rsidP="003C6F23"/>
    <w:p w:rsidR="006D70D3" w:rsidRDefault="006D70D3" w:rsidP="003C6F23">
      <w:r>
        <w:t>--------------------------------------------------------------------------------</w:t>
      </w:r>
    </w:p>
    <w:p w:rsidR="006D70D3" w:rsidRDefault="006D70D3" w:rsidP="003C6F23"/>
    <w:p w:rsidR="006D70D3" w:rsidRDefault="006D70D3" w:rsidP="003C6F23">
      <w:r>
        <w:t>3. Чем регулируется деятельность государственных контрольных органов</w:t>
      </w:r>
    </w:p>
    <w:p w:rsidR="006D70D3" w:rsidRDefault="006D70D3" w:rsidP="003C6F23"/>
    <w:p w:rsidR="006D70D3" w:rsidRDefault="006D70D3" w:rsidP="003C6F23">
      <w:r>
        <w:t>Деятельность государственных контрольных органов регулируется:</w:t>
      </w:r>
    </w:p>
    <w:p w:rsidR="006D70D3" w:rsidRDefault="006D70D3" w:rsidP="003C6F23"/>
    <w:p w:rsidR="006D70D3" w:rsidRDefault="006D70D3" w:rsidP="003C6F23">
      <w:r>
        <w:t>конституцией, законами, непосредственно определяющими статус этих органов либо регулирующими отдельные правоотношения (например, законы о прокуратуре, о государственной налоговой инспекции, о комитете государственного контроля, об органах государственной безопасности, о милиции, о cанитарно-эпидемиологическом благополучии населения, о пожарной безопасности, об оперативно-розыскной деятельности, о налогах и сборах, взимаемых в бюджет Республики Беларусь);</w:t>
      </w:r>
    </w:p>
    <w:p w:rsidR="006D70D3" w:rsidRDefault="006D70D3" w:rsidP="003C6F23"/>
    <w:p w:rsidR="006D70D3" w:rsidRDefault="006D70D3" w:rsidP="003C6F23">
      <w:r>
        <w:t>в отдельных случаях положениями о конкретных органах (например, положение о Комитете государственной безопасности Республики Беларусь, утвержденное указом Президента Республики Беларусь);</w:t>
      </w:r>
    </w:p>
    <w:p w:rsidR="006D70D3" w:rsidRDefault="006D70D3" w:rsidP="003C6F23"/>
    <w:p w:rsidR="006D70D3" w:rsidRDefault="006D70D3" w:rsidP="003C6F23">
      <w:r>
        <w:t>подзаконными актами, регулирующими порядок проведения проверок, применения санкций и т.д. (например, положение о ведомственном контроле за финансово-хозяйственной деятельностью организаций, утвержденное постановлением Совета Министров Республики Беларусь от 9 января 2002 г. №22);</w:t>
      </w:r>
    </w:p>
    <w:p w:rsidR="006D70D3" w:rsidRDefault="006D70D3" w:rsidP="003C6F23"/>
    <w:p w:rsidR="006D70D3" w:rsidRDefault="006D70D3" w:rsidP="003C6F23">
      <w:r>
        <w:t>порядок организации и проведения проверок (ревизий) финансово-хозяйственной деятельности и применения экономических санкций, утвержденный Указом Президента Республики Беларусь от 15 ноября 1999 г. №673 (в редакции Указа Президента Республики Беларусь от 06.12.2001 № 722) (Национальный реестр правовых актов Республики Беларусь, 1999 г., №89, 1/788);</w:t>
      </w:r>
    </w:p>
    <w:p w:rsidR="006D70D3" w:rsidRDefault="006D70D3" w:rsidP="003C6F23"/>
    <w:p w:rsidR="006D70D3" w:rsidRDefault="006D70D3" w:rsidP="003C6F23">
      <w:r>
        <w:t>актами, определяющими ответственность государственных органов и их должностных лиц за ущерб, причиненный их незаконными действиями (например, положение, утвержденное постановлением Верховного Совета Республики Беларусь от 16 июня 1993 г. №2415-XII - Ведомости Верховного Совета Республики Беларусь, 1993 г., №26, ст. 328);</w:t>
      </w:r>
    </w:p>
    <w:p w:rsidR="006D70D3" w:rsidRDefault="006D70D3" w:rsidP="003C6F23"/>
    <w:p w:rsidR="006D70D3" w:rsidRDefault="006D70D3" w:rsidP="003C6F23">
      <w:r>
        <w:t>в ряде случаев актами самих контрольных органов, принятыми в пределах предоставленных им прав (памятка “Об организации работы по рассмотрению дел об административных правонарушениях”, утвержденная приказом Государственного налогового комитета Республики Беларусь от 26 апреля 1999 г. №85 - Национальный реестр правовых актов Республики Беларусь, 1999 г., №67, 8/580).</w:t>
      </w:r>
    </w:p>
    <w:p w:rsidR="006D70D3" w:rsidRDefault="006D70D3" w:rsidP="003C6F23">
      <w:r>
        <w:t>Общие требования в отношении контроля за деятельностью субъектов хозяйствования содержатся также в некоторых законах, регулирующих хозяйственную деятельность. Так, согласно ст.102 Закона о предприятиях налоговые и другие государственные органы, на которые законодательными актами Республики Беларусь возложена проверка отдельных сторон деятельности предприятия, могут осуществлять такие проверки по мере возникновения необходимости и строго в пределах своей компетенции. Предприятия имеют право не выполнять требования этих органов по вопросам, не входящим в их компетенцию, и не знакомить их с материалами, не относящимися к предмету контроля. В соответствии со ст. 9 Закона о предпринимательстве в Республике Беларусь вмешательство государственных или иных органов либо их должностных лиц в деятельность предпринимателя не допускается кроме как по установленным законодательством основаниям и в пределах компетенции указанных органов.</w:t>
      </w:r>
    </w:p>
    <w:p w:rsidR="006D70D3" w:rsidRDefault="006D70D3" w:rsidP="003C6F23"/>
    <w:p w:rsidR="006D70D3" w:rsidRDefault="006D70D3" w:rsidP="003C6F23">
      <w:r>
        <w:t>--------------------------------------------------------------------------------</w:t>
      </w:r>
    </w:p>
    <w:p w:rsidR="006D70D3" w:rsidRDefault="006D70D3" w:rsidP="003C6F23"/>
    <w:p w:rsidR="006D70D3" w:rsidRDefault="006D70D3" w:rsidP="003C6F23">
      <w:r>
        <w:t>4. Полномочия основных контрольных органов</w:t>
      </w:r>
    </w:p>
    <w:p w:rsidR="006D70D3" w:rsidRDefault="006D70D3" w:rsidP="003C6F23"/>
    <w:p w:rsidR="006D70D3" w:rsidRDefault="006D70D3" w:rsidP="003C6F23">
      <w:r>
        <w:t>Компетенция органов прокуратуры</w:t>
      </w:r>
    </w:p>
    <w:p w:rsidR="006D70D3" w:rsidRDefault="006D70D3" w:rsidP="003C6F23"/>
    <w:p w:rsidR="006D70D3" w:rsidRDefault="006D70D3" w:rsidP="003C6F23"/>
    <w:p w:rsidR="006D70D3" w:rsidRDefault="006D70D3" w:rsidP="003C6F23">
      <w:r>
        <w:t>Одной из основных задач органов прокуратуры является осуществление надзора за точным и единообразным исполнением законов республиканскими, местными органами государственного и хозяйственного управления и контроля, местными Советами депутатов и иными органами местного самоуправления, воинскими формированиями и учреждениями, органами государственной безопасности, внутренних дел и милиции, субъектами хозяйствования независимо от принадлежности и форм собственности, учреждениями и организациями, политическими партиями, иными общественными и религиозными объединениями, должностными лицами и гражданами.</w:t>
      </w:r>
    </w:p>
    <w:p w:rsidR="006D70D3" w:rsidRDefault="006D70D3" w:rsidP="003C6F23"/>
    <w:p w:rsidR="006D70D3" w:rsidRDefault="006D70D3" w:rsidP="003C6F23">
      <w:r>
        <w:t>В соответствии со ст. 22 Закона “О прокуратуре Республики Беларусь” (Ведомости Верховного Совета Республики Беларусь, 1993 г., №10, ст.95) прокурор любой прокуратуры вправе:</w:t>
      </w:r>
    </w:p>
    <w:p w:rsidR="006D70D3" w:rsidRDefault="006D70D3" w:rsidP="003C6F23"/>
    <w:p w:rsidR="006D70D3" w:rsidRDefault="006D70D3" w:rsidP="003C6F23">
      <w:r>
        <w:t>по предъявлении служебного удостоверения беспрепятственно входить на территорию предприятий, учреждений и организаций (независимо от форм собственности, подведомственности и видов пропускного режима), иметь доступ к их документам, проверять исполнение законов (на всей территории Республики Беларусь);</w:t>
      </w:r>
    </w:p>
    <w:p w:rsidR="006D70D3" w:rsidRDefault="006D70D3" w:rsidP="003C6F23"/>
    <w:p w:rsidR="006D70D3" w:rsidRDefault="006D70D3" w:rsidP="003C6F23">
      <w:r>
        <w:t xml:space="preserve">требовать от руководителей и иных должностных лиц представления издаваемых ими актов, необходимых документов и материалов, статистических и иных сведений, проведения проверок и ревизий деятельности подконтрольных или подведомственных предприятий, учреждений и организаций и подчиненных им должностных лиц, выделения специалистов для выяснения возникших вопросов, проведения экспертиз, проверок по поступившим в прокуратуру материалам, сообщениям и заявлениям и обязывать сообщать о их результатах. </w:t>
      </w:r>
    </w:p>
    <w:p w:rsidR="006D70D3" w:rsidRDefault="006D70D3" w:rsidP="003C6F23"/>
    <w:p w:rsidR="006D70D3" w:rsidRDefault="006D70D3" w:rsidP="003C6F23">
      <w:r>
        <w:t>Должностные лица обязаны приступить к выполнению требований прокурора о проведении проверок не позднее 10 дней со дня их поступления, если иное не оговорено прокурором. В процессе выполнения своих обязанностей прокурорские работники не вправе вмешиваться в оперативную деятельность предприятия.</w:t>
      </w:r>
    </w:p>
    <w:p w:rsidR="006D70D3" w:rsidRDefault="006D70D3" w:rsidP="003C6F23">
      <w:r>
        <w:t>Компетенция Комитета государственного контроля</w:t>
      </w:r>
    </w:p>
    <w:p w:rsidR="006D70D3" w:rsidRDefault="006D70D3" w:rsidP="003C6F23"/>
    <w:p w:rsidR="006D70D3" w:rsidRDefault="006D70D3" w:rsidP="003C6F23">
      <w:r>
        <w:t xml:space="preserve">Комитет государственного контроля Республики Беларусь (далее - КГК) является органом, осуществляющим государственный контроль за исполнением республиканского бюджета, использованием государственной собственности, в том числе по вопросам исполнения законодательства об аренде, приватизации и иного отчуждения государственного имущества; за соблюдением законодательства в области инвестиционной деятельности; за соблюдением участниками рынка ценных бумаг законодательства при выпуске, размещении и обращении ценных бумаг; за поставкой товаров для государственных нужд; за соблюдением субъектами хозяйствования законодательства, определяющего правила торговли и обслуживания населения, порядок формирования цен и дисциплины цен при реализации товаров, выполнении работ и оказании услуг, качество изготавливаемых и реализуемых товаров (выполняемых работ, оказываемых услуг), их безопасности для жизни, здоровья и имущества потребителей, защиты потребительского рынка и прав потребителей; за исполнением организауиями и предпринимателями законодательства, регулирующего порядок осуществления внешнеэкономической деятельности; за соблюдением законодательства при осуществлении валютных операций на территории Республики Беларусь, за исполнением иного законодательства, регулирующего хозяйственные, финансовые и налоговые отношения. </w:t>
      </w:r>
    </w:p>
    <w:p w:rsidR="006D70D3" w:rsidRDefault="006D70D3" w:rsidP="003C6F23"/>
    <w:p w:rsidR="006D70D3" w:rsidRDefault="006D70D3" w:rsidP="003C6F23"/>
    <w:p w:rsidR="006D70D3" w:rsidRDefault="006D70D3" w:rsidP="003C6F23">
      <w:r>
        <w:t>КГК в пределах своей компетенции, определенной Законом Республики Беларусь «О Комитете государственного контроля Республики Беларусь» от 9.02.2000 г. №369-З (Национальный реестр правовых актов Республики Беларусь, 2000 г., №18, 2/144) имеет право (приводится перечень только самых важных прав):</w:t>
      </w:r>
    </w:p>
    <w:p w:rsidR="006D70D3" w:rsidRDefault="006D70D3" w:rsidP="003C6F23"/>
    <w:p w:rsidR="006D70D3" w:rsidRDefault="006D70D3" w:rsidP="003C6F23">
      <w:r>
        <w:t>проводить ревизии, проверки деятельности субъектов хозяйствования;</w:t>
      </w:r>
    </w:p>
    <w:p w:rsidR="006D70D3" w:rsidRDefault="006D70D3" w:rsidP="003C6F23"/>
    <w:p w:rsidR="006D70D3" w:rsidRDefault="006D70D3" w:rsidP="003C6F23">
      <w:r>
        <w:t>получать от юридических и физических лиц необходимую для проведения проверок (ревизий) информацию;</w:t>
      </w:r>
    </w:p>
    <w:p w:rsidR="006D70D3" w:rsidRDefault="006D70D3" w:rsidP="003C6F23"/>
    <w:p w:rsidR="006D70D3" w:rsidRDefault="006D70D3" w:rsidP="003C6F23">
      <w:r>
        <w:t>запрашивать у должностных лиц объяснения причин нарушений, выявленных ревизиями и проверками;</w:t>
      </w:r>
    </w:p>
    <w:p w:rsidR="006D70D3" w:rsidRDefault="006D70D3" w:rsidP="003C6F23"/>
    <w:p w:rsidR="006D70D3" w:rsidRDefault="006D70D3" w:rsidP="003C6F23">
      <w:r>
        <w:t>выносить обязательные для исполнения решения: о взыскании в бюджет невнесенных платежей, выявленных проверками (ревизиями), экономических санкций (в том числе штрафов); об устранении в установленные сроки выявленных нарушений; о приостановлении действия договора аренды и о запрещении аренды; о приостановлении операций по расчетным и иным счетам в банках, в частности, в случаях необходимости обеспечения взыскания экономических санкций; о запрещении торговли, выполнения работ (оказания услуг) населению в случаях установления нарушений порядка документального оформления выручки, незаконного расходования наличных денег и некоторых других случаях; о закрытии предприятий и организаций торговли, общественного питания, сферы обслуживания и их структурных подразделений, систематически нарушающих правила торговли и обслуживания населения, допускающих реализацию некачественных товаров, до устранения ими выявленных нарушений;</w:t>
      </w:r>
    </w:p>
    <w:p w:rsidR="006D70D3" w:rsidRDefault="006D70D3" w:rsidP="003C6F23"/>
    <w:p w:rsidR="006D70D3" w:rsidRDefault="006D70D3" w:rsidP="003C6F23">
      <w:r>
        <w:t>при установлении оснований обращаться в компетентные органы с представлением о возбуждении дела о ликвидации субъектов хозяйствования, прекращении предпринимательской деятельности либо об аннулировании лицензий;</w:t>
      </w:r>
    </w:p>
    <w:p w:rsidR="006D70D3" w:rsidRDefault="006D70D3" w:rsidP="003C6F23"/>
    <w:p w:rsidR="006D70D3" w:rsidRDefault="006D70D3" w:rsidP="003C6F23">
      <w:r>
        <w:t>отбирать в установленном порядке образцы товаров, продукции для направления их на экспертизу с целью определения их качества;</w:t>
      </w:r>
    </w:p>
    <w:p w:rsidR="006D70D3" w:rsidRDefault="006D70D3" w:rsidP="003C6F23"/>
    <w:p w:rsidR="006D70D3" w:rsidRDefault="006D70D3" w:rsidP="003C6F23">
      <w:r>
        <w:t xml:space="preserve">осуществлять производство по делам об административных правонарушениях по вопросам, отнесенным к ведению КГК. </w:t>
      </w:r>
    </w:p>
    <w:p w:rsidR="006D70D3" w:rsidRDefault="006D70D3" w:rsidP="003C6F23">
      <w:r>
        <w:t>Должностные лица КГК при проведении проверок и ревизий имеют право:</w:t>
      </w:r>
    </w:p>
    <w:p w:rsidR="006D70D3" w:rsidRDefault="006D70D3" w:rsidP="003C6F23"/>
    <w:p w:rsidR="006D70D3" w:rsidRDefault="006D70D3" w:rsidP="003C6F23">
      <w:r>
        <w:t>по предъявлении предписания на проведение проверки (ревизии) и документа, удостоверяющего личность сотрудника КГК, беспрепятственно входить на территорию и в помещения субъектов хозяйствования;</w:t>
      </w:r>
    </w:p>
    <w:p w:rsidR="006D70D3" w:rsidRDefault="006D70D3" w:rsidP="003C6F23"/>
    <w:p w:rsidR="006D70D3" w:rsidRDefault="006D70D3" w:rsidP="003C6F23">
      <w:r>
        <w:t>беспрепятственного доступа на склады, хранилища, производственные и вспомогательные помещения и другие объекты для проверки наличия денежных средств, ценных бумаг, материальных ценностей и порядка их хранения;</w:t>
      </w:r>
    </w:p>
    <w:p w:rsidR="006D70D3" w:rsidRDefault="006D70D3" w:rsidP="003C6F23"/>
    <w:p w:rsidR="006D70D3" w:rsidRDefault="006D70D3" w:rsidP="003C6F23">
      <w:r>
        <w:t>требовать предоставления необходимых документов и материалов, статистических и иных сведений, проведения проверок по поступившим в Комитет государственного контроля и его территориальные органы обращениям граждан и отчета о результатах проведения этих проверок; проведения проверок и ревизий подконтрольных или подведомственных предприятий, выделения специалистов для проведения проверок, экспертиз;</w:t>
      </w:r>
    </w:p>
    <w:p w:rsidR="006D70D3" w:rsidRDefault="006D70D3" w:rsidP="003C6F23"/>
    <w:p w:rsidR="006D70D3" w:rsidRDefault="006D70D3" w:rsidP="003C6F23">
      <w:r>
        <w:t>в необходимых случаях опечатывать кассы, склады, архивы, а также изымать необходимые документы, в том числе подлинники;</w:t>
      </w:r>
    </w:p>
    <w:p w:rsidR="006D70D3" w:rsidRDefault="006D70D3" w:rsidP="003C6F23"/>
    <w:p w:rsidR="006D70D3" w:rsidRDefault="006D70D3" w:rsidP="003C6F23">
      <w:r>
        <w:t xml:space="preserve">вызывать должностных лиц для объяснений по поводу выявленных нарушений законодательства, требовать от них в установленных законодательством случаях декларации о доходах и имуществе. </w:t>
      </w:r>
    </w:p>
    <w:p w:rsidR="006D70D3" w:rsidRDefault="006D70D3" w:rsidP="003C6F23">
      <w:r>
        <w:t>Компетенция органов государственной безопасности</w:t>
      </w:r>
    </w:p>
    <w:p w:rsidR="006D70D3" w:rsidRDefault="006D70D3" w:rsidP="003C6F23"/>
    <w:p w:rsidR="006D70D3" w:rsidRDefault="006D70D3" w:rsidP="003C6F23">
      <w:r>
        <w:t>Должностные лица органов государственной безопасности имеют, в частности, право:</w:t>
      </w:r>
    </w:p>
    <w:p w:rsidR="006D70D3" w:rsidRDefault="006D70D3" w:rsidP="003C6F23"/>
    <w:p w:rsidR="006D70D3" w:rsidRDefault="006D70D3" w:rsidP="003C6F23">
      <w:r>
        <w:t>осуществлять оперативно-розыскные мероприятия;</w:t>
      </w:r>
    </w:p>
    <w:p w:rsidR="006D70D3" w:rsidRDefault="006D70D3" w:rsidP="003C6F23"/>
    <w:p w:rsidR="006D70D3" w:rsidRDefault="006D70D3" w:rsidP="003C6F23">
      <w:r>
        <w:t>входить беспрепятственно, при необходимости с повреждением запирающих устройств, в любое время суток в жилые и иные помещения граждан, на принадлежащие им земельные участки, в помещения и на территорию юридических лиц и осматривать их при преследовании подозреваемых либо при наличии достаточных оснований полагать, что там совершается или совершено преступление либо находится лицо, скрывшееся от органов дознания, следствия или суда, либо при производстве неотложных оперативно-розыскных действий, а также если имеются достаточные основания полагать, что совершается или совершено преступление, ставящее под угрозу жизнь или здоровье граждан, с последующим уведомлением об этом прокурора в течение 24 часов;</w:t>
      </w:r>
    </w:p>
    <w:p w:rsidR="006D70D3" w:rsidRDefault="006D70D3" w:rsidP="003C6F23"/>
    <w:p w:rsidR="006D70D3" w:rsidRDefault="006D70D3" w:rsidP="003C6F23">
      <w:r>
        <w:t>получать безвозмездно от предприятий, учреждений и организаций независимо от форм собственности информацию, необходимую для выполнения возложенных на органы госбезопасности задач;</w:t>
      </w:r>
    </w:p>
    <w:p w:rsidR="006D70D3" w:rsidRDefault="006D70D3" w:rsidP="003C6F23"/>
    <w:p w:rsidR="006D70D3" w:rsidRDefault="006D70D3" w:rsidP="003C6F23">
      <w:r>
        <w:t xml:space="preserve">использовать в случае необходимости в служебных целях средства связи, принадлежащие юридическим лицам и гражданам, а средства для предотвращения преступлений, преследования и задержания подозреваемых, доставка граждан в медицинские учреждения, проезд к месту происшествия. По требованию владельцев транспортных средств органы госбезопасности должны возместить им ущерб; </w:t>
      </w:r>
    </w:p>
    <w:p w:rsidR="006D70D3" w:rsidRDefault="006D70D3" w:rsidP="003C6F23">
      <w:r>
        <w:t xml:space="preserve">Более детально с компетенцией органов госбезопасности вы можете ознакомиться в Законе “Об органах государственной безопасности Республики Беларусь” от 3.12.1997 г. №102-З (Ведомости Национального собрания Республики Беларусь, 1998 г., №4, ст.18). </w:t>
      </w:r>
    </w:p>
    <w:p w:rsidR="006D70D3" w:rsidRDefault="006D70D3" w:rsidP="003C6F23">
      <w:r>
        <w:t>Компетенция органов внутренних дел (милиции)</w:t>
      </w:r>
    </w:p>
    <w:p w:rsidR="006D70D3" w:rsidRDefault="006D70D3" w:rsidP="003C6F23"/>
    <w:p w:rsidR="006D70D3" w:rsidRDefault="006D70D3" w:rsidP="003C6F23">
      <w:r>
        <w:t>В соответствии с Законом “О милиции” ( Ведомости Верховного Совета Белорусской ССР, 1991 г., №13, ст. 150) органы милиции имеют право:</w:t>
      </w:r>
    </w:p>
    <w:p w:rsidR="006D70D3" w:rsidRDefault="006D70D3" w:rsidP="003C6F23"/>
    <w:p w:rsidR="006D70D3" w:rsidRDefault="006D70D3" w:rsidP="003C6F23">
      <w:r>
        <w:t>получать беспрепятственно и безвозмездно от предприятий и организаций необходимые сведения по делам и материалам, находящимся в производстве милиции (по представлению органами милиции мотивированного запроса с указанием номера уголовного или административного дела);</w:t>
      </w:r>
    </w:p>
    <w:p w:rsidR="006D70D3" w:rsidRDefault="006D70D3" w:rsidP="003C6F23"/>
    <w:p w:rsidR="006D70D3" w:rsidRDefault="006D70D3" w:rsidP="003C6F23">
      <w:r>
        <w:t>беспрепятственно входить, при необходимости с повреждением запирающих устройств и иных предметов, в помещения и на территорию предприятий, учреждений и организаций и осматривать их при преследовании лиц, подозреваемых в совершении преступления, либо при наличии достаточных оснований полагать, что там совершается или совершено преступление, произошел несчастный случай, авария либо находится лицо, скрывающееся от органов дознания, следствия и суда или имеют место аналогичные обстоятельства, угрожающие личной или общественной безопасности, или при производстве неотложных следственных действий;</w:t>
      </w:r>
    </w:p>
    <w:p w:rsidR="006D70D3" w:rsidRDefault="006D70D3" w:rsidP="003C6F23"/>
    <w:p w:rsidR="006D70D3" w:rsidRDefault="006D70D3" w:rsidP="003C6F23">
      <w:r>
        <w:t>беспрепятственно входить в помещения предприятий, учреждений, организаций для осуществления в присутствии собственника либо его представителя или уполномоченных им лиц контрольных функций и проведения в соответствии с законодательством осмотра производственных, складских, торговых и иных служебных помещений и территорий, а также транспортных средств;</w:t>
      </w:r>
    </w:p>
    <w:p w:rsidR="006D70D3" w:rsidRDefault="006D70D3" w:rsidP="003C6F23"/>
    <w:p w:rsidR="006D70D3" w:rsidRDefault="006D70D3" w:rsidP="003C6F23">
      <w:r>
        <w:t xml:space="preserve">требовать и получать от материально ответственных, должностных и иных лиц предприятий, учреждений и организаций независимо от подчиненности и форм собственности, необходимые сведения и объяснения, относящиеся к проверяемой деятельности, назначать проведение инвентаризаций и ревизий производственной и финансово-хозяйственной деятельности, истребовать и, при необходимости, в установленном порядке изымать документы, образцы сырья, полуфабрикатов, готовой продукции, опечатывать кассы, помещения и места хранения документов, денег и товарно-материальных ценностей. </w:t>
      </w:r>
    </w:p>
    <w:p w:rsidR="006D70D3" w:rsidRDefault="006D70D3" w:rsidP="003C6F23">
      <w:r>
        <w:t xml:space="preserve">Превышение полномочий, перечисленных в Законах “О милиции”, “Об оперативно-розыскной деятельности” и Уголовно-процессуальном кодексе, любым органом, осуществляющим оперативно-розыскные мероприятия, влечет недействительность собранных доказательств. </w:t>
      </w:r>
    </w:p>
    <w:p w:rsidR="006D70D3" w:rsidRDefault="006D70D3" w:rsidP="003C6F23">
      <w:r>
        <w:t>Компетенция налоговых инспекций</w:t>
      </w:r>
    </w:p>
    <w:p w:rsidR="006D70D3" w:rsidRDefault="006D70D3" w:rsidP="003C6F23"/>
    <w:p w:rsidR="006D70D3" w:rsidRDefault="006D70D3" w:rsidP="003C6F23">
      <w:r>
        <w:t xml:space="preserve">Основными задачами налоговых органов являются следующие: контроль за соблюдением законодательства о налогах и предпринимательстве в пределах своей компетенции; обеспечение правильного исчисления, полного и своевременного внесения налогов в бюджет; осуществление валютного контроля; предупреждение, пресечение правонарушений в сфере своей компетенции и привлечение к ответственности лиц, виновных в нарушениях законодательства о налогах и предпринимательстве. </w:t>
      </w:r>
    </w:p>
    <w:p w:rsidR="006D70D3" w:rsidRDefault="006D70D3" w:rsidP="003C6F23"/>
    <w:p w:rsidR="006D70D3" w:rsidRDefault="006D70D3" w:rsidP="003C6F23">
      <w:r>
        <w:t>Налоговые инспекции (их должностные лица) имеют право:</w:t>
      </w:r>
    </w:p>
    <w:p w:rsidR="006D70D3" w:rsidRDefault="006D70D3" w:rsidP="003C6F23"/>
    <w:p w:rsidR="006D70D3" w:rsidRDefault="006D70D3" w:rsidP="003C6F23">
      <w:r>
        <w:t>проводить на предприятиях, в учреждениях, организациях, их филиалах и представительствах, отделениях и других обособленных подразделениях независимо от подчиненности и форм собственности, у граждан проверки денежных документов, бухгалтерских книг, отчетов, планов, смет, деклараций и прочих документов, связанных с исчислением и уплатой налогов и иных платежей в бюджет и в государственные внебюджетные фонды;</w:t>
      </w:r>
    </w:p>
    <w:p w:rsidR="006D70D3" w:rsidRDefault="006D70D3" w:rsidP="003C6F23"/>
    <w:p w:rsidR="006D70D3" w:rsidRDefault="006D70D3" w:rsidP="003C6F23">
      <w:r>
        <w:t xml:space="preserve">получать от предприятий и граждан беспрепятственно и безвозмездно необходимые сведения, справки, документы (копии с них) о хозяйственной деятельности проверяемых предприятий и граждан, в том числе от банков об открытии счетов предприятиям и гражданам, наличии на них денежных средств и об операциях по этим счетам; </w:t>
      </w:r>
    </w:p>
    <w:p w:rsidR="006D70D3" w:rsidRDefault="006D70D3" w:rsidP="003C6F23"/>
    <w:p w:rsidR="006D70D3" w:rsidRDefault="006D70D3" w:rsidP="003C6F23">
      <w:r>
        <w:t>при исполнении служебных обязанностей и предъявлении служебного удостоверения свободно входить и с участием собственника (его представителя либо уполномоченного им лица) производить обследование принадлежащих предприятиям и гражданам любых производственных, складских, торговых и иных помещений, которые используются либо могут использоваться для извлечения доходов;</w:t>
      </w:r>
    </w:p>
    <w:p w:rsidR="006D70D3" w:rsidRDefault="006D70D3" w:rsidP="003C6F23"/>
    <w:p w:rsidR="006D70D3" w:rsidRDefault="006D70D3" w:rsidP="003C6F23">
      <w:r>
        <w:t>производить личный досмотр нарушителей законодательства о налогах и предпринимательстве, а также досмотр находящихся при них вещей, документов, ценностей и транспортных средств;</w:t>
      </w:r>
    </w:p>
    <w:p w:rsidR="006D70D3" w:rsidRDefault="006D70D3" w:rsidP="003C6F23"/>
    <w:p w:rsidR="006D70D3" w:rsidRDefault="006D70D3" w:rsidP="003C6F23">
      <w:r>
        <w:t>изымать документы, свидетельствующие о сокрытии (занижении) прибыли дохода или иных объектов от налогообложения, а также патенты, регистрационные удостоверения, лицензии для передачи их в органы, которые выдали эти документы, с сообщением о нарушениях налогового законодательства; изымать у правонарушителей вещи и товарно-материальные ценности, являющиеся объектами нарушений законодательства о налогах и предпринимательстве или вещественными доказательствами по этим делам;</w:t>
      </w:r>
    </w:p>
    <w:p w:rsidR="006D70D3" w:rsidRDefault="006D70D3" w:rsidP="003C6F23"/>
    <w:p w:rsidR="006D70D3" w:rsidRDefault="006D70D3" w:rsidP="003C6F23">
      <w:r>
        <w:t>налагать на имущество (кроме денежных средств и других ценностей, находящихся в банках) предприятий и граждан – нарушителей законодательства о налогах и предпринимательстве арест, который заключается в проведении описи имущества и объявлении запрета распоряжаться этим имуществом; передавать описанное имущество под расписку на хранение недоимщику или его представителю, иному лицу с предупреждением последних об уголовной ответственности за сохранность описанного имущества или производить изъятие описанного имущества для обеспечения принудительного взыскания в бюджет и государственные внебюджетные фонды недоимок по налогам и финансовых санкций путем обращения взыскания на описанное имущество;</w:t>
      </w:r>
    </w:p>
    <w:p w:rsidR="006D70D3" w:rsidRDefault="006D70D3" w:rsidP="003C6F23"/>
    <w:p w:rsidR="006D70D3" w:rsidRDefault="006D70D3" w:rsidP="003C6F23">
      <w:r>
        <w:t>опечатывать кассы, помещения, места хранения документов. вещей, товарно-материальных ценностей и денег, за исключением касс и хранилищ учреждений банков, назначать их инвентаризации;</w:t>
      </w:r>
    </w:p>
    <w:p w:rsidR="006D70D3" w:rsidRDefault="006D70D3" w:rsidP="003C6F23"/>
    <w:p w:rsidR="006D70D3" w:rsidRDefault="006D70D3" w:rsidP="003C6F23">
      <w:r>
        <w:t>налагать штрафы и другие финансовые санкции и обеспечивать их взыскание;</w:t>
      </w:r>
    </w:p>
    <w:p w:rsidR="006D70D3" w:rsidRDefault="006D70D3" w:rsidP="003C6F23"/>
    <w:p w:rsidR="006D70D3" w:rsidRDefault="006D70D3" w:rsidP="003C6F23">
      <w:r>
        <w:t xml:space="preserve">получать от материально-ответственных, должностных и иных лиц сведения, относящиеся к проверкам, назначать проведение инвентаризаций и ревизий производственно-хозяйственной и финансовой деятельности, требовать, и при необходимости в установленном порядке изымать, документы образцы сырья, полуфабрикатов, готовой продукции, опечатывать кассы, помещения и места хранения денег, документов и товарно-материальных ценностей. </w:t>
      </w:r>
    </w:p>
    <w:p w:rsidR="006D70D3" w:rsidRDefault="006D70D3" w:rsidP="003C6F23">
      <w:r>
        <w:t>Компетенция органов финансовых расследований</w:t>
      </w:r>
    </w:p>
    <w:p w:rsidR="006D70D3" w:rsidRDefault="006D70D3" w:rsidP="003C6F23"/>
    <w:p w:rsidR="006D70D3" w:rsidRDefault="006D70D3" w:rsidP="003C6F23">
      <w:r>
        <w:t>Согласно Закона Республики Беларусь от 4.06.2001 г. №30-З «Об органах финансовых расследований Республики Беларусь» (Национальный реестр правовых актов Республики Беларусь, 2001 г., №55, 2/773) основными задачами органов финансовых расследований являются: предупреждение, выявление и пресечение правонарушений в сфере предпринимательства и налогообложения; производство дознания и предварительного следствия по делам о нарушениях законодательства о предпринимательстве и налогах и другим делам, отнесенным законом к ведению органов финансовых расследований.</w:t>
      </w:r>
    </w:p>
    <w:p w:rsidR="006D70D3" w:rsidRDefault="006D70D3" w:rsidP="003C6F23"/>
    <w:p w:rsidR="006D70D3" w:rsidRDefault="006D70D3" w:rsidP="003C6F23">
      <w:r>
        <w:t>Органы финансовых расследований, а также уполномоченные ими должностные лица наделены правом (некоторые основные полномочия):</w:t>
      </w:r>
    </w:p>
    <w:p w:rsidR="006D70D3" w:rsidRDefault="006D70D3" w:rsidP="003C6F23"/>
    <w:p w:rsidR="006D70D3" w:rsidRDefault="006D70D3" w:rsidP="003C6F23">
      <w:r>
        <w:t>проводить у субъектов хозяйствования проверку документов, связанных с исчислением и уплатой налоговых платежей с целью выявления правонарушений в сферах предпринимательства и налогообложения;</w:t>
      </w:r>
    </w:p>
    <w:p w:rsidR="006D70D3" w:rsidRDefault="006D70D3" w:rsidP="003C6F23"/>
    <w:p w:rsidR="006D70D3" w:rsidRDefault="006D70D3" w:rsidP="003C6F23">
      <w:r>
        <w:t>требовать от физических лиц в установленном порядке представления деклараций об источниках получения доходов и производить проверку данных, указанных в декларациях;</w:t>
      </w:r>
    </w:p>
    <w:p w:rsidR="006D70D3" w:rsidRDefault="006D70D3" w:rsidP="003C6F23"/>
    <w:p w:rsidR="006D70D3" w:rsidRDefault="006D70D3" w:rsidP="003C6F23">
      <w:r>
        <w:t>вызывать физических лиц по делам и материалам, находящимся в производстве органов финансовых расследований, а в случае уклонения их от явки без уважительных причин - подвергать приводу;</w:t>
      </w:r>
    </w:p>
    <w:p w:rsidR="006D70D3" w:rsidRDefault="006D70D3" w:rsidP="003C6F23"/>
    <w:p w:rsidR="006D70D3" w:rsidRDefault="006D70D3" w:rsidP="003C6F23">
      <w:r>
        <w:t>производить осмотр помещений и транспортных средств субъектов хозяйствования с участием собственника (либо его представителя) или в присутствии понятых;</w:t>
      </w:r>
    </w:p>
    <w:p w:rsidR="006D70D3" w:rsidRDefault="006D70D3" w:rsidP="003C6F23"/>
    <w:p w:rsidR="006D70D3" w:rsidRDefault="006D70D3" w:rsidP="003C6F23">
      <w:r>
        <w:t>требовать от субъектов хозяйствования сведения и объяснения по делам и материалам, находящимся в производстве органов финансовых расследований;</w:t>
      </w:r>
    </w:p>
    <w:p w:rsidR="006D70D3" w:rsidRDefault="006D70D3" w:rsidP="003C6F23"/>
    <w:p w:rsidR="006D70D3" w:rsidRDefault="006D70D3" w:rsidP="003C6F23">
      <w:r>
        <w:t>назначать проведение инвентаризаций и ревизий финансово-хозяйственной деятельности, изымать документы, образцы сырья и продукции, опечатывать кассы, помещения и места хранения документов, денег и товарно-материальных ценностей;</w:t>
      </w:r>
    </w:p>
    <w:p w:rsidR="006D70D3" w:rsidRDefault="006D70D3" w:rsidP="003C6F23"/>
    <w:p w:rsidR="006D70D3" w:rsidRDefault="006D70D3" w:rsidP="003C6F23">
      <w:r>
        <w:t>изымать в соответствии с законодательством документы о финансово-хозяйственной деятельности и другие ценности (например, неоприходованные товары), являющиеся объектами нарушений законодательства о налогах и предпринимательстве или вещественными доказательствами по делам и материалам, находящимся в производстве органов финансовых расследований;</w:t>
      </w:r>
    </w:p>
    <w:p w:rsidR="006D70D3" w:rsidRDefault="006D70D3" w:rsidP="003C6F23"/>
    <w:p w:rsidR="006D70D3" w:rsidRDefault="006D70D3" w:rsidP="003C6F23">
      <w:r>
        <w:t>налагать арест на имущество, ценности, денежные и иные средства субъектов хозяйствования в случае невыполнения ими обязанностей по уплате налогов и других обязательных платежей;</w:t>
      </w:r>
    </w:p>
    <w:p w:rsidR="006D70D3" w:rsidRDefault="006D70D3" w:rsidP="003C6F23"/>
    <w:p w:rsidR="006D70D3" w:rsidRDefault="006D70D3" w:rsidP="003C6F23">
      <w:r>
        <w:t>приостанавливать полностью или частично операции субъектов хозяйствования по их счетам и вкладам в банках в случаях представления недостоверной информации о своей деятельности либо непредставления требуемых документов, связанных с исчислением и уплатой налогов. Решение о приостановлении операций по указанным счетам принимает начальник органа финансовых расследований или его заместитель;</w:t>
      </w:r>
    </w:p>
    <w:p w:rsidR="006D70D3" w:rsidRDefault="006D70D3" w:rsidP="003C6F23"/>
    <w:p w:rsidR="006D70D3" w:rsidRDefault="006D70D3" w:rsidP="003C6F23">
      <w:r>
        <w:t>входить в уполномоченные государственные органы с предложениями о приостановлении выезда граждан Республики Беларусь за границу на постоянное место жительства до исполнения ими обязательств по уплате в бюджет Республики Беларусь налоговых платежей и финансовых санкций;</w:t>
      </w:r>
    </w:p>
    <w:p w:rsidR="006D70D3" w:rsidRDefault="006D70D3" w:rsidP="003C6F23"/>
    <w:p w:rsidR="006D70D3" w:rsidRDefault="006D70D3" w:rsidP="003C6F23">
      <w:r>
        <w:t>производить досмотр и изъятие у лиц, задержанных по основаниям и в порядке, установленных законодательством, вещей, транспортных средств, документов, предметов, которые могут явиться вещественными доказательствами по делам и материалам, находящимся в производстве органов финансовых расследований.</w:t>
      </w:r>
    </w:p>
    <w:p w:rsidR="006D70D3" w:rsidRDefault="006D70D3" w:rsidP="003C6F23"/>
    <w:p w:rsidR="006D70D3" w:rsidRDefault="006D70D3" w:rsidP="003C6F23">
      <w:r>
        <w:t xml:space="preserve">задерживать и доставлять для содержания в специально отведенных помещениях лиц, совершивших административные правонарушения в сферах предпринимательства и налогообложения, для установления их личности, составления протокола или рассмотрения дела по существу, если эти вопросы не могут быть решены на месте. </w:t>
      </w:r>
    </w:p>
    <w:p w:rsidR="006D70D3" w:rsidRDefault="006D70D3" w:rsidP="003C6F23">
      <w:r>
        <w:t>Компетенция органов государственного пожарного надзора</w:t>
      </w:r>
    </w:p>
    <w:p w:rsidR="006D70D3" w:rsidRDefault="006D70D3" w:rsidP="003C6F23"/>
    <w:p w:rsidR="006D70D3" w:rsidRDefault="006D70D3" w:rsidP="003C6F23">
      <w:r>
        <w:t>В соответствии с Законом от 15.06.1993 г. № 2403-XII «О пожарной безопасности» (Ведомости Верховного Совета Республики Беларусь, 1993 г., №23, ст.282) работникам органов государственного пожарного надзора для выполнения возложенных на них обязанностей предоставлено право:</w:t>
      </w:r>
    </w:p>
    <w:p w:rsidR="006D70D3" w:rsidRDefault="006D70D3" w:rsidP="003C6F23"/>
    <w:p w:rsidR="006D70D3" w:rsidRDefault="006D70D3" w:rsidP="003C6F23">
      <w:r>
        <w:t>осуществлять контроль за выполнением проектными и строительными организациями и гражданами противопожарных требований при проектировании, строительстве, реконструкции и техническом перевооружении объектов;</w:t>
      </w:r>
    </w:p>
    <w:p w:rsidR="006D70D3" w:rsidRDefault="006D70D3" w:rsidP="003C6F23"/>
    <w:p w:rsidR="006D70D3" w:rsidRDefault="006D70D3" w:rsidP="003C6F23">
      <w:r>
        <w:t>проводить пожарно-техническое обследование объектов, выдавать предписания, предупреждения, заключения и рекомендации по устранению нарушений стандартов, норм и правил пожарной безопасности. При этом обжалование соответствующих правовых актов не приостанавливает их действия;</w:t>
      </w:r>
    </w:p>
    <w:p w:rsidR="006D70D3" w:rsidRDefault="006D70D3" w:rsidP="003C6F23"/>
    <w:p w:rsidR="006D70D3" w:rsidRDefault="006D70D3" w:rsidP="003C6F23">
      <w:r>
        <w:t>требовать и получать от организаций и граждан сведения и документы, характеризующие состояние пожарной безопасности зданий, сооружений и выпускаемой продукции, а также о пожарах и их последствиях;</w:t>
      </w:r>
    </w:p>
    <w:p w:rsidR="006D70D3" w:rsidRDefault="006D70D3" w:rsidP="003C6F23"/>
    <w:p w:rsidR="006D70D3" w:rsidRDefault="006D70D3" w:rsidP="003C6F23">
      <w:r>
        <w:t>рассматривать в соответствии с законодательством Республики Беларусь дела об административных правонарушениях в сфере пожарной безопасности;</w:t>
      </w:r>
    </w:p>
    <w:p w:rsidR="006D70D3" w:rsidRDefault="006D70D3" w:rsidP="003C6F23"/>
    <w:p w:rsidR="006D70D3" w:rsidRDefault="006D70D3" w:rsidP="003C6F23">
      <w:r>
        <w:t xml:space="preserve">приостанавливать полностью или частично после невыполнения соответствующих предписаний работу предприятия, организации, строительство, реконструкцию, техническое перевооружение, ремонт объектов и производство работ при нарушении стандартов, норм и правил пожарной безопасности, отступлений от проектной документации, а также запрещать эксплуатацию здания, сооружения, помещения, машин, приборов, оборудования и других устройств, выпуск и использование продукции, функционирующих с нарушением или не соответствующих требованиям технических условий и стандартов по пожарной безопасности, а также другим противопожарным требованиям. Приостановка осуществляется без соответствующего предупреждения, если создана непосредственная угроза возникновения пожара. </w:t>
      </w:r>
    </w:p>
    <w:p w:rsidR="006D70D3" w:rsidRDefault="006D70D3" w:rsidP="003C6F23">
      <w:r>
        <w:t>Сотрудники пожарной охраны имеют право использовать служебные полномочия в пределах подведомственной территории.</w:t>
      </w:r>
    </w:p>
    <w:p w:rsidR="006D70D3" w:rsidRDefault="006D70D3" w:rsidP="003C6F23"/>
    <w:p w:rsidR="006D70D3" w:rsidRDefault="006D70D3" w:rsidP="003C6F23">
      <w:r>
        <w:t>Кроме того в составе Министерства внутренних дел Республики Беларусь в качестве единой самостоятельной службы экстренного реагирования действует военизированная пожарная служба, работники которой в соответствии с вышеуказанным Законом «О пожарной безопасности» для выполнения возложенных на них обязанностей вправе:</w:t>
      </w:r>
    </w:p>
    <w:p w:rsidR="006D70D3" w:rsidRDefault="006D70D3" w:rsidP="003C6F23"/>
    <w:p w:rsidR="006D70D3" w:rsidRDefault="006D70D3" w:rsidP="003C6F23">
      <w:r>
        <w:t>для проведения работ по ликвидации пожара: беспрепятственно входить во все помещения предприятий, учреждений и организаций независимо от форм собственности и ведомственной принадлежности, а также в помещения граждан; вскрывать при необходимости закрытые окна и двери, ограждающие конструкции; производить разборку и снос строений; предпринимать другие действия, связанные с выполнением этих работ;</w:t>
      </w:r>
    </w:p>
    <w:p w:rsidR="006D70D3" w:rsidRDefault="006D70D3" w:rsidP="003C6F23"/>
    <w:p w:rsidR="006D70D3" w:rsidRDefault="006D70D3" w:rsidP="003C6F23">
      <w:r>
        <w:t>для проведения работ по ликвидации пожара ограничивать или запрещать движение транспорта, а также нахождение и доступ граждан на отдельные участки местности или объекты;</w:t>
      </w:r>
    </w:p>
    <w:p w:rsidR="006D70D3" w:rsidRDefault="006D70D3" w:rsidP="003C6F23"/>
    <w:p w:rsidR="006D70D3" w:rsidRDefault="006D70D3" w:rsidP="003C6F23">
      <w:r>
        <w:t>в неотложных случаях пользоваться беспрепятственно средствами связи, принадлежащими организациям и гражданам;</w:t>
      </w:r>
    </w:p>
    <w:p w:rsidR="006D70D3" w:rsidRDefault="006D70D3" w:rsidP="003C6F23"/>
    <w:p w:rsidR="006D70D3" w:rsidRDefault="006D70D3" w:rsidP="003C6F23">
      <w:r>
        <w:t>получать необходимые для организации эффективного тушения пожара сведения от должностных лиц соответствующего объекта;</w:t>
      </w:r>
    </w:p>
    <w:p w:rsidR="006D70D3" w:rsidRDefault="006D70D3" w:rsidP="003C6F23"/>
    <w:p w:rsidR="006D70D3" w:rsidRDefault="006D70D3" w:rsidP="003C6F23">
      <w:r>
        <w:t xml:space="preserve">привлекать людские и материальные ресурсы организаций для ликвидации пожара. </w:t>
      </w:r>
    </w:p>
    <w:p w:rsidR="006D70D3" w:rsidRDefault="006D70D3" w:rsidP="003C6F23">
      <w:r>
        <w:t>Компетенция органов государственного санитарного надзора</w:t>
      </w:r>
    </w:p>
    <w:p w:rsidR="006D70D3" w:rsidRDefault="006D70D3" w:rsidP="003C6F23"/>
    <w:p w:rsidR="006D70D3" w:rsidRDefault="006D70D3" w:rsidP="003C6F23">
      <w:r>
        <w:t>В соответствии с Законом “О санитарно-эпидемическом благополучии населения” (Ведомости Верховного Совета Республики Беларусь, 1993г., №36, ст.451; Ведомости Национального собрания Республики Беларусь, 1997 г., №28, ст. 486; 1999 г., №25, ст. 427) должностные лица государственного санитарного надзора имеют право:</w:t>
      </w:r>
    </w:p>
    <w:p w:rsidR="006D70D3" w:rsidRDefault="006D70D3" w:rsidP="003C6F23"/>
    <w:p w:rsidR="006D70D3" w:rsidRDefault="006D70D3" w:rsidP="003C6F23">
      <w:r>
        <w:t>предъявлять предприятиям, организациям и физическим лицам требования о проведении санитарно-гигиенических и противоэпидемических мероприятий и устранении санитарных правонарушений, а также осуществлять контроль за выполнением этих требований;</w:t>
      </w:r>
    </w:p>
    <w:p w:rsidR="006D70D3" w:rsidRDefault="006D70D3" w:rsidP="003C6F23"/>
    <w:p w:rsidR="006D70D3" w:rsidRDefault="006D70D3" w:rsidP="003C6F23">
      <w:r>
        <w:t>приостанавливать до проведения необходимых мероприятий и устранения имеющихся нарушений санитарных правил, а в случае невозможности их соблюдения прекращать: эксплуатацию действующих предприятий, учреждений, организаций, отдельных производственных цехов, участков, помещений, зданий, сооружений, оборудования, транспортных средств, а также выполнение отдельных видов работ; разработку, производство и применение (использование) продукции народного хозяйства;</w:t>
      </w:r>
    </w:p>
    <w:p w:rsidR="006D70D3" w:rsidRDefault="006D70D3" w:rsidP="003C6F23"/>
    <w:p w:rsidR="006D70D3" w:rsidRDefault="006D70D3" w:rsidP="003C6F23">
      <w:r>
        <w:t>принимать решения о проведении дезинфекции, дезинсекции и дератизации в помещениях или на территории, где сохраняются условия для возникновения или распространения инфекционных заболеваний;</w:t>
      </w:r>
    </w:p>
    <w:p w:rsidR="006D70D3" w:rsidRDefault="006D70D3" w:rsidP="003C6F23"/>
    <w:p w:rsidR="006D70D3" w:rsidRDefault="006D70D3" w:rsidP="003C6F23">
      <w:r>
        <w:t>вызывать должностных лиц и граждан для рассмотрения материалов по фактам нарушений санитарного законодательства и санитарных правил;</w:t>
      </w:r>
    </w:p>
    <w:p w:rsidR="006D70D3" w:rsidRDefault="006D70D3" w:rsidP="003C6F23"/>
    <w:p w:rsidR="006D70D3" w:rsidRDefault="006D70D3" w:rsidP="003C6F23">
      <w:r>
        <w:t>рассматривать дела о санитарных правонарушениях, налагать административные взыскания;</w:t>
      </w:r>
    </w:p>
    <w:p w:rsidR="006D70D3" w:rsidRDefault="006D70D3" w:rsidP="003C6F23"/>
    <w:p w:rsidR="006D70D3" w:rsidRDefault="006D70D3" w:rsidP="003C6F23">
      <w:r>
        <w:t>предъявлять требования к физическим и юридическим лицам о возмещении в установленном порядке ущерба, причиненного здоровью населения, и компенсации дополнительных расходов лечебно-профилактических и санитарно-эпидемиологических учреждений на оказание медицинской помощи больным, проведение санитарно-гигиенических, противоэпидемических и противорадиационных мероприятий при возникновении профессиональных и групповых заболеваний и отравлении людей;</w:t>
      </w:r>
    </w:p>
    <w:p w:rsidR="006D70D3" w:rsidRDefault="006D70D3" w:rsidP="003C6F23"/>
    <w:p w:rsidR="006D70D3" w:rsidRDefault="006D70D3" w:rsidP="003C6F23">
      <w:r>
        <w:t>получать бесплатно и без каких-либо ограничений от предприятий, учреждений, организаций, общественных объединений, должностных лиц и граждан сведения и документы, необходимые для выполнения задач, возложенных на органы и учреждения, осуществляющие государственный санитарный надзор;</w:t>
      </w:r>
    </w:p>
    <w:p w:rsidR="006D70D3" w:rsidRDefault="006D70D3" w:rsidP="003C6F23"/>
    <w:p w:rsidR="006D70D3" w:rsidRDefault="006D70D3" w:rsidP="003C6F23">
      <w:r>
        <w:t>отбирать образцы (пробы) материалов, веществ, изделий, пищевых продуктов, воздуха и почвы для лабораторных исследований и проведения гигиенической экспертизы;</w:t>
      </w:r>
    </w:p>
    <w:p w:rsidR="006D70D3" w:rsidRDefault="006D70D3" w:rsidP="003C6F23"/>
    <w:p w:rsidR="006D70D3" w:rsidRDefault="006D70D3" w:rsidP="003C6F23">
      <w:r>
        <w:t xml:space="preserve">беспрепятственно посещать в любое время суток и без предварительного уведомления при предъявлении служебного удостоверения предприятия, учреждения, организации с целью проверки соблюдения санитарного законодательства и санитарных правил. </w:t>
      </w:r>
    </w:p>
    <w:p w:rsidR="006D70D3" w:rsidRDefault="006D70D3" w:rsidP="003C6F23">
      <w:r>
        <w:t xml:space="preserve">Должностные лица, осуществляющие санитарный надзор, имеют право действовать на подконтрольной территории. </w:t>
      </w:r>
    </w:p>
    <w:p w:rsidR="006D70D3" w:rsidRDefault="006D70D3" w:rsidP="003C6F23">
      <w:r>
        <w:t>Органы государственного надзора за стандартами</w:t>
      </w:r>
    </w:p>
    <w:p w:rsidR="006D70D3" w:rsidRDefault="006D70D3" w:rsidP="003C6F23"/>
    <w:p w:rsidR="006D70D3" w:rsidRDefault="006D70D3" w:rsidP="003C6F23">
      <w:r>
        <w:t>Государственный надзор за стандартами в Республике Беларусь осуществляет Государственный комитет по стандартизации, метрологии и сертификации (Положение о комитете утверждено постановлением Совета Министров Республики Беларусь от 31.10.2001 г. № 1571 (Национальный реестр правовых актов Республики Беларусь, 2001 г., №104, 5/9305).</w:t>
      </w:r>
    </w:p>
    <w:p w:rsidR="006D70D3" w:rsidRDefault="006D70D3" w:rsidP="003C6F23">
      <w:r>
        <w:t>Его задачами, в частности, являются:</w:t>
      </w:r>
    </w:p>
    <w:p w:rsidR="006D70D3" w:rsidRDefault="006D70D3" w:rsidP="003C6F23"/>
    <w:p w:rsidR="006D70D3" w:rsidRDefault="006D70D3" w:rsidP="003C6F23">
      <w:r>
        <w:t>проведение единой государственной политики, осуществление регулирования и управления в области стандартизации, метрологии и сертификации;</w:t>
      </w:r>
    </w:p>
    <w:p w:rsidR="006D70D3" w:rsidRDefault="006D70D3" w:rsidP="003C6F23"/>
    <w:p w:rsidR="006D70D3" w:rsidRDefault="006D70D3" w:rsidP="003C6F23">
      <w:r>
        <w:t>обеспечение защиты интересов государства и потребителей в вопросах качества продукции, работ и услуг;</w:t>
      </w:r>
    </w:p>
    <w:p w:rsidR="006D70D3" w:rsidRDefault="006D70D3" w:rsidP="003C6F23"/>
    <w:p w:rsidR="006D70D3" w:rsidRDefault="006D70D3" w:rsidP="003C6F23">
      <w:r>
        <w:t>организация и обеспечение функционирования системы единства измерений в республике, совершенствование и развитие государственной метрологической службы;</w:t>
      </w:r>
    </w:p>
    <w:p w:rsidR="006D70D3" w:rsidRDefault="006D70D3" w:rsidP="003C6F23"/>
    <w:p w:rsidR="006D70D3" w:rsidRDefault="006D70D3" w:rsidP="003C6F23">
      <w:r>
        <w:t>организация и проведение работ по сертификации производимой в республике и импортируемой продукции, работ, услуг персонала, систем качества, систем управления окружающей средой.</w:t>
      </w:r>
    </w:p>
    <w:p w:rsidR="006D70D3" w:rsidRDefault="006D70D3" w:rsidP="003C6F23">
      <w:r>
        <w:t>Согласно Закону ”О стандартизации” (Ведомости Верховного Совета Республики Беларусь, 1995 г., №31, ст. 409), государственные инспектора по надзору за стандартами и средствами измерений имеют право:</w:t>
      </w:r>
    </w:p>
    <w:p w:rsidR="006D70D3" w:rsidRDefault="006D70D3" w:rsidP="003C6F23"/>
    <w:p w:rsidR="006D70D3" w:rsidRDefault="006D70D3" w:rsidP="003C6F23">
      <w:r>
        <w:t>беспрепятственно проходить на территорию субъектов хозяйствования, подлежащих проверке, с учетом режима их труда;</w:t>
      </w:r>
    </w:p>
    <w:p w:rsidR="006D70D3" w:rsidRDefault="006D70D3" w:rsidP="003C6F23"/>
    <w:p w:rsidR="006D70D3" w:rsidRDefault="006D70D3" w:rsidP="003C6F23">
      <w:r>
        <w:t>получать от субъекта хозяйствования документы и сведения, необходимые для осуществления государственного надзора;</w:t>
      </w:r>
    </w:p>
    <w:p w:rsidR="006D70D3" w:rsidRDefault="006D70D3" w:rsidP="003C6F23"/>
    <w:p w:rsidR="006D70D3" w:rsidRDefault="006D70D3" w:rsidP="003C6F23">
      <w:r>
        <w:t>привлекать по согласованию с субъектами хозяйствования технические средства и специалистов для осуществления государственного надзора;</w:t>
      </w:r>
    </w:p>
    <w:p w:rsidR="006D70D3" w:rsidRDefault="006D70D3" w:rsidP="003C6F23">
      <w:r>
        <w:t>- проводить в соответствии с действующими нормативными документами по стандартизации отбор проб и образцов продукции для установления ее соответствия требованиям стандартов, строительных норм. Порядок отнесения стоимости израсходованных проб и образцов, а также затрат на проведение испытаний (анализов, измерений) на издержки производства проверяемых субъектов хозяйствования определяется Кабинетом Министров Республики Беларусь;</w:t>
      </w:r>
    </w:p>
    <w:p w:rsidR="006D70D3" w:rsidRDefault="006D70D3" w:rsidP="003C6F23"/>
    <w:p w:rsidR="006D70D3" w:rsidRDefault="006D70D3" w:rsidP="003C6F23">
      <w:r>
        <w:t>выдавать субъектам хозяйствования обязательные для выполнения предписания об устранении нарушений стандартов, строительных норм, а также причин, вызвавших эти нарушения;</w:t>
      </w:r>
    </w:p>
    <w:p w:rsidR="006D70D3" w:rsidRDefault="006D70D3" w:rsidP="003C6F23"/>
    <w:p w:rsidR="006D70D3" w:rsidRDefault="006D70D3" w:rsidP="003C6F23">
      <w:r>
        <w:t>запрещать субъектам хозяйствования передачу заказчику и применение конструкторской, технологической и проектной документации, не соответствующей обязательным требованиям стандартов и строительных норм;</w:t>
      </w:r>
    </w:p>
    <w:p w:rsidR="006D70D3" w:rsidRDefault="006D70D3" w:rsidP="003C6F23"/>
    <w:p w:rsidR="006D70D3" w:rsidRDefault="006D70D3" w:rsidP="003C6F23">
      <w:r>
        <w:t>запрещать субъектам хозяйствования в случае несоответствия продукции, работ и услуг обязательным требованиям стандартов, строительных норм реализацию, использование (эксплуатацию) продукции, а также выполнение работ и оказание услуг;</w:t>
      </w:r>
    </w:p>
    <w:p w:rsidR="006D70D3" w:rsidRDefault="006D70D3" w:rsidP="003C6F23">
      <w:r>
        <w:t xml:space="preserve">- запрещать субъектам хозяйствования реализацию продукции, в сопроводительной документации на которую или в маркировке которой не указано соответствие нормативным документам по стандартизации. </w:t>
      </w:r>
    </w:p>
    <w:p w:rsidR="006D70D3" w:rsidRDefault="006D70D3" w:rsidP="003C6F23">
      <w:r>
        <w:t>Кроме указанных полномочий Главный государственный инспектор Республики Беларусь по надзору за стандартами и средствами измерений и его заместители имеют право:</w:t>
      </w:r>
    </w:p>
    <w:p w:rsidR="006D70D3" w:rsidRDefault="006D70D3" w:rsidP="003C6F23"/>
    <w:p w:rsidR="006D70D3" w:rsidRDefault="006D70D3" w:rsidP="003C6F23">
      <w:r>
        <w:t>запрещать производство продукции, не обеспечивающее выполнение требований стандартов по безопасности для окружающей среды, жизни, здоровья и имущества граждан, а также в других случаях, предусмотренных законодательством;</w:t>
      </w:r>
    </w:p>
    <w:p w:rsidR="006D70D3" w:rsidRDefault="006D70D3" w:rsidP="003C6F23"/>
    <w:p w:rsidR="006D70D3" w:rsidRDefault="006D70D3" w:rsidP="003C6F23">
      <w:r>
        <w:t>выдавать предписания субъектам хозяйствования об изъятии у потребителей продукции, не соответствующей требованиям стандартов по безопасности для окружающей среды, жизни, здоровья и имущества граждан, в соответствии с действующим законодательством;</w:t>
      </w:r>
    </w:p>
    <w:p w:rsidR="006D70D3" w:rsidRDefault="006D70D3" w:rsidP="003C6F23"/>
    <w:p w:rsidR="006D70D3" w:rsidRDefault="006D70D3" w:rsidP="003C6F23">
      <w:r>
        <w:t>запрещать субъектам хозяйствования реализацию продукции, выполнение работ и оказание услуг в случае их уклонения от предъявления продукции, работ и услуг для проверки в установленном порядке и создания препятствий государственным инспекторам в ее проведении;</w:t>
      </w:r>
    </w:p>
    <w:p w:rsidR="006D70D3" w:rsidRDefault="006D70D3" w:rsidP="003C6F23"/>
    <w:p w:rsidR="006D70D3" w:rsidRDefault="006D70D3" w:rsidP="003C6F23">
      <w:r>
        <w:t xml:space="preserve">налагать штраф на субъекты хозяйствования за нарушение ими обязательных требований стандартов, строительных норм, а также за нарушение предписаний государственных инспекторов о запрещении реализации продукции, выполнения работ и оказания услуг в пределах и порядке, предусмотренных законодательством. </w:t>
      </w:r>
    </w:p>
    <w:p w:rsidR="006D70D3" w:rsidRDefault="006D70D3" w:rsidP="003C6F23">
      <w:r>
        <w:t>Органы контроля за ценами</w:t>
      </w:r>
    </w:p>
    <w:p w:rsidR="006D70D3" w:rsidRDefault="006D70D3" w:rsidP="003C6F23"/>
    <w:p w:rsidR="006D70D3" w:rsidRDefault="006D70D3" w:rsidP="003C6F23">
      <w:r>
        <w:t xml:space="preserve">Основным актом, регулирующим порядок осуществления контроля за ценами, является постановление Совета Министров Республики Беларусь от 1 февраля 1993 г. № 51 (СП Республики Беларусь, 1993 г., №4, ст.43) “Об усилении контроля за соблюдением цен” с последующими изменениями и дополнениями. </w:t>
      </w:r>
    </w:p>
    <w:p w:rsidR="006D70D3" w:rsidRDefault="006D70D3" w:rsidP="003C6F23"/>
    <w:p w:rsidR="006D70D3" w:rsidRDefault="006D70D3" w:rsidP="003C6F23">
      <w:r>
        <w:t>Органами контроля за ценами являются Департамент антимонопольной и ценовой политики Министерства экономики и отделы цен облисполкомов и Минского горисполкома, а также инспектора по контролю за ценами в городах и районах. Основными задачами этих органов являются:</w:t>
      </w:r>
    </w:p>
    <w:p w:rsidR="006D70D3" w:rsidRDefault="006D70D3" w:rsidP="003C6F23"/>
    <w:p w:rsidR="006D70D3" w:rsidRDefault="006D70D3" w:rsidP="003C6F23">
      <w:r>
        <w:t>социально-экономический анализ формирования цен, их динамики, изменения структуры, соответствия реальным условиям производства и реализации продукции;</w:t>
      </w:r>
    </w:p>
    <w:p w:rsidR="006D70D3" w:rsidRDefault="006D70D3" w:rsidP="003C6F23"/>
    <w:p w:rsidR="006D70D3" w:rsidRDefault="006D70D3" w:rsidP="003C6F23">
      <w:r>
        <w:t>проверка экономической обоснованности цен, правильности оценки улучшения потребительских свойств продукции;</w:t>
      </w:r>
    </w:p>
    <w:p w:rsidR="006D70D3" w:rsidRDefault="006D70D3" w:rsidP="003C6F23"/>
    <w:p w:rsidR="006D70D3" w:rsidRDefault="006D70D3" w:rsidP="003C6F23">
      <w:r>
        <w:t xml:space="preserve">проверка совместно с органами стандартизации соответствия качества продукции ГОСТам, ОСТам и другой технической документации. </w:t>
      </w:r>
    </w:p>
    <w:p w:rsidR="006D70D3" w:rsidRDefault="006D70D3" w:rsidP="003C6F23">
      <w:r>
        <w:t>В соответствии с возложенными на них задачами органы контроля за ценами:</w:t>
      </w:r>
    </w:p>
    <w:p w:rsidR="006D70D3" w:rsidRDefault="006D70D3" w:rsidP="003C6F23"/>
    <w:p w:rsidR="006D70D3" w:rsidRDefault="006D70D3" w:rsidP="003C6F23">
      <w:r>
        <w:t>проверяют правильность установления и применения субъектами хозяйствования цен (наценок, надбавок), порядка свободного ценообразования, оказывают им методическую помощь в этих вопросах;</w:t>
      </w:r>
    </w:p>
    <w:p w:rsidR="006D70D3" w:rsidRDefault="006D70D3" w:rsidP="003C6F23"/>
    <w:p w:rsidR="006D70D3" w:rsidRDefault="006D70D3" w:rsidP="003C6F23">
      <w:r>
        <w:t>вносят в соответствующие органы управления предложения о государственном регулировании цен в случаях необоснованного и чрезмерного их роста, снижения производства продукции в натуральных показателях;</w:t>
      </w:r>
    </w:p>
    <w:p w:rsidR="006D70D3" w:rsidRDefault="006D70D3" w:rsidP="003C6F23"/>
    <w:p w:rsidR="006D70D3" w:rsidRDefault="006D70D3" w:rsidP="003C6F23">
      <w:r>
        <w:t>дают субъектам хозяйствования обязательные для исполнения указания об устранении нарушений дисциплины цен, причин и условий, порождающих их;</w:t>
      </w:r>
    </w:p>
    <w:p w:rsidR="006D70D3" w:rsidRDefault="006D70D3" w:rsidP="003C6F23"/>
    <w:p w:rsidR="006D70D3" w:rsidRDefault="006D70D3" w:rsidP="003C6F23">
      <w:r>
        <w:t>принимают решения о применении экономических санкций за нарушение дисциплины цен и о наложении штрафов, предусмотренных законодательством.</w:t>
      </w:r>
    </w:p>
    <w:p w:rsidR="006D70D3" w:rsidRDefault="006D70D3" w:rsidP="003C6F23">
      <w:r>
        <w:t>Должностные лица органов контроля за ценами имеют право:</w:t>
      </w:r>
    </w:p>
    <w:p w:rsidR="006D70D3" w:rsidRDefault="006D70D3" w:rsidP="003C6F23"/>
    <w:p w:rsidR="006D70D3" w:rsidRDefault="006D70D3" w:rsidP="003C6F23">
      <w:r>
        <w:t>получать от министерств, ведомств, субъектов хозяйствования материалы и документы, необходимые для установления, согласования и применения цен, а также объяснения должностных лиц по этим вопросам;</w:t>
      </w:r>
    </w:p>
    <w:p w:rsidR="006D70D3" w:rsidRDefault="006D70D3" w:rsidP="003C6F23"/>
    <w:p w:rsidR="006D70D3" w:rsidRDefault="006D70D3" w:rsidP="003C6F23">
      <w:r>
        <w:t>беспрепятственно посещать (при наличии служебных удостоверений) министерства, ведомства, субъекты хозяйствования для осуществления контроля за установлением и применением цен;</w:t>
      </w:r>
    </w:p>
    <w:p w:rsidR="006D70D3" w:rsidRDefault="006D70D3" w:rsidP="003C6F23"/>
    <w:p w:rsidR="006D70D3" w:rsidRDefault="006D70D3" w:rsidP="003C6F23">
      <w:r>
        <w:t>привлекать к проверкам соблюдения дисциплины специалистов министерств, ведомств, объединений предприятий, организаций (с согласия их руководителей);</w:t>
      </w:r>
    </w:p>
    <w:p w:rsidR="006D70D3" w:rsidRDefault="006D70D3" w:rsidP="003C6F23"/>
    <w:p w:rsidR="006D70D3" w:rsidRDefault="006D70D3" w:rsidP="003C6F23">
      <w:r>
        <w:t>давать обязательные для всех субъектов хозяйствования указания об устранении нарушений дисциплины цен и причин, их порождающих;</w:t>
      </w:r>
    </w:p>
    <w:p w:rsidR="006D70D3" w:rsidRDefault="006D70D3" w:rsidP="003C6F23"/>
    <w:p w:rsidR="006D70D3" w:rsidRDefault="006D70D3" w:rsidP="003C6F23">
      <w:r>
        <w:t>вносить в министерства, ведомства, субъекты хозяйствования предложения о привлечении к ответственности виновных в нарушении государственной дисциплины цен;</w:t>
      </w:r>
    </w:p>
    <w:p w:rsidR="006D70D3" w:rsidRDefault="006D70D3" w:rsidP="003C6F23"/>
    <w:p w:rsidR="006D70D3" w:rsidRDefault="006D70D3" w:rsidP="003C6F23">
      <w:r>
        <w:t>принимать решения о применении к министерствам, ведомствам, субъектам хозяйствования экономических санкций за несоблюдение порядка установления и применения цен согласно действующему законодательству и вносить в соответствующие органы предложения по этим вопросам;</w:t>
      </w:r>
    </w:p>
    <w:p w:rsidR="006D70D3" w:rsidRDefault="006D70D3" w:rsidP="003C6F23"/>
    <w:p w:rsidR="006D70D3" w:rsidRDefault="006D70D3" w:rsidP="003C6F23">
      <w:r>
        <w:t xml:space="preserve">направлять при выявлении признаков уголовно-наказуемых действий материалы в правоохранительные органы. </w:t>
      </w:r>
    </w:p>
    <w:p w:rsidR="006D70D3" w:rsidRDefault="006D70D3" w:rsidP="003C6F23"/>
    <w:p w:rsidR="006D70D3" w:rsidRDefault="006D70D3" w:rsidP="003C6F23">
      <w:r>
        <w:t>--------------------------------------------------------------------------------</w:t>
      </w:r>
    </w:p>
    <w:p w:rsidR="006D70D3" w:rsidRDefault="006D70D3" w:rsidP="003C6F23"/>
    <w:p w:rsidR="006D70D3" w:rsidRDefault="006D70D3" w:rsidP="003C6F23">
      <w:r>
        <w:t>5. Порядок проведения проверок субъектов хозяйствования контрольными органами</w:t>
      </w:r>
    </w:p>
    <w:p w:rsidR="006D70D3" w:rsidRDefault="006D70D3" w:rsidP="003C6F23"/>
    <w:p w:rsidR="006D70D3" w:rsidRDefault="006D70D3" w:rsidP="003C6F23"/>
    <w:p w:rsidR="006D70D3" w:rsidRDefault="006D70D3" w:rsidP="003C6F23">
      <w:r>
        <w:t>Основным документом, регулирующим указанный порядок, является Указ Президента Республики Беларусь от 15 ноября 1999 г. №673, которым утвержден Порядок организации и проведения проверок (ревизий) финансово-хозяйственной деятельности и применение экономических санкций (Собрание декретов, указов Президента и постановлений Правительства Республики Беларусь, 1999г., №32, ст. 945). Согласно этому Порядку:</w:t>
      </w:r>
    </w:p>
    <w:p w:rsidR="006D70D3" w:rsidRDefault="006D70D3" w:rsidP="003C6F23"/>
    <w:p w:rsidR="006D70D3" w:rsidRDefault="006D70D3" w:rsidP="003C6F23">
      <w:r>
        <w:t>проверки (ревизии) - (далее - ревизии) могут быть плановыми и неплановыми. При этом обоснованность назначения проверки (ревизии), за исключением проводимой по поручению Президента Республики Беларусь, Совета Министров Республики Беларусь, Комитета государственного контроля, может быть обжалована субъектом хозяйствования в вышестоящий контролирующий орган, а также в Совет по координации контрольной деятельности;</w:t>
      </w:r>
    </w:p>
    <w:p w:rsidR="006D70D3" w:rsidRDefault="006D70D3" w:rsidP="003C6F23"/>
    <w:p w:rsidR="006D70D3" w:rsidRDefault="006D70D3" w:rsidP="003C6F23">
      <w:r>
        <w:t>внеплановые ревизии могут проводиться по поручению Президента Республики Беларусь, Совета по координации контрольной деятельности в Республике Беларусь, Совета Министров, Комитета государственного контроля, налоговых, правоохранительных и судебных органов, за исключением встречных проверок;</w:t>
      </w:r>
    </w:p>
    <w:p w:rsidR="006D70D3" w:rsidRDefault="006D70D3" w:rsidP="003C6F23"/>
    <w:p w:rsidR="006D70D3" w:rsidRDefault="006D70D3" w:rsidP="003C6F23">
      <w:r>
        <w:t>плановые ревизии и проверки одного и того же субъекта не могут проводиться более 1 раза в год, за исключением проводимых по поручению правоохранительных органов и судов;</w:t>
      </w:r>
    </w:p>
    <w:p w:rsidR="006D70D3" w:rsidRDefault="006D70D3" w:rsidP="003C6F23"/>
    <w:p w:rsidR="006D70D3" w:rsidRDefault="006D70D3" w:rsidP="003C6F23">
      <w:r>
        <w:t>ревизии и проверки проводится на основании предписания руководителя контролирующего органа или его заместителя;</w:t>
      </w:r>
    </w:p>
    <w:p w:rsidR="006D70D3" w:rsidRDefault="006D70D3" w:rsidP="003C6F23"/>
    <w:p w:rsidR="006D70D3" w:rsidRDefault="006D70D3" w:rsidP="003C6F23">
      <w:r>
        <w:t>срок проведения ревизии – 30 рабочих дней. Этот срок может быть продлен руководителем контролирующего органа или его заместителем;</w:t>
      </w:r>
    </w:p>
    <w:p w:rsidR="006D70D3" w:rsidRDefault="006D70D3" w:rsidP="003C6F23"/>
    <w:p w:rsidR="006D70D3" w:rsidRDefault="006D70D3" w:rsidP="003C6F23">
      <w:r>
        <w:t>перед ревизией (проверкой) руководителю ревизуемого объекта должно быть предъявлено служебное удостоверение проверяющего, предписание на проведение ревизии, а также внесены необходимые сведения в книгу учета проверок (ревизий);</w:t>
      </w:r>
    </w:p>
    <w:p w:rsidR="006D70D3" w:rsidRDefault="006D70D3" w:rsidP="003C6F23"/>
    <w:p w:rsidR="006D70D3" w:rsidRDefault="006D70D3" w:rsidP="003C6F23">
      <w:r>
        <w:t>лица, проводящие проверку либо ревизионная группа принимают меры к тому, чтобы материально ответственные и другие должностные лица присутствовали при проверке вверенных им ценностей, контрольных обмерах объемов выполненных работ, контрольных запусках в производство сырья и материалов, а также других действиях по проверке деятельности данного субъекта;</w:t>
      </w:r>
    </w:p>
    <w:p w:rsidR="006D70D3" w:rsidRDefault="006D70D3" w:rsidP="003C6F23"/>
    <w:p w:rsidR="006D70D3" w:rsidRDefault="006D70D3" w:rsidP="003C6F23">
      <w:r>
        <w:t xml:space="preserve">по результатам ревизии (проверки), в ходе которой выявлены нарушения законодательства составляется акт, если же таких нарушений не выявлено </w:t>
      </w:r>
    </w:p>
    <w:p w:rsidR="006D70D3" w:rsidRDefault="006D70D3" w:rsidP="003C6F23">
      <w:r>
        <w:t>справка. Эти документы подписываются руководителем ревизионной группы (проверяющим), руководителем (индивидуальным предпринимателем) и главным (старшим) бухгалтером ревизуемого объекта, а при необходимости - другими участниками проверки;</w:t>
      </w:r>
    </w:p>
    <w:p w:rsidR="006D70D3" w:rsidRDefault="006D70D3" w:rsidP="003C6F23"/>
    <w:p w:rsidR="006D70D3" w:rsidRDefault="006D70D3" w:rsidP="003C6F23">
      <w:r>
        <w:t>при наличии возражений по акту проверяемые делают об этом оговорку перед своей подписью и не позднее 5 рабочих дней представляют в письменном виде возражения в орган, назначивший ревизию (проверку). По акту представляются также письменные объяснения должностных лиц ревизуемого объекта и лиц, непосредственно виновных в нарушениях;</w:t>
      </w:r>
    </w:p>
    <w:p w:rsidR="006D70D3" w:rsidRDefault="006D70D3" w:rsidP="003C6F23"/>
    <w:p w:rsidR="006D70D3" w:rsidRDefault="006D70D3" w:rsidP="003C6F23">
      <w:r>
        <w:t>результаты ревизии (проверки) излагаются в акте на основе проверенных данных и фактов. Не допускается включение в акт не подтвержденных документами предположений и данных о деятельности ревизуемого объекта;</w:t>
      </w:r>
    </w:p>
    <w:p w:rsidR="006D70D3" w:rsidRDefault="006D70D3" w:rsidP="003C6F23"/>
    <w:p w:rsidR="006D70D3" w:rsidRDefault="006D70D3" w:rsidP="003C6F23">
      <w:r>
        <w:t xml:space="preserve">руководитель органа, назначивший ревизию (проверку), обязан не позднее 30-дневного срока рассмотреть ее результаты и принять необходимое решение. </w:t>
      </w:r>
    </w:p>
    <w:p w:rsidR="006D70D3" w:rsidRDefault="006D70D3" w:rsidP="003C6F23">
      <w:r>
        <w:t>Порядком также установлено, что в случае если выявленное в ходе проверки (ревизии) нарушение может быть по мнению проверяющих (ревизоров) сокрыто или по выявленным фактам необходимо принять неотложные меры по их устранению и привлечению к ответственности соответствующих лиц до окончания проверки (ревизии) может быть составлен отдельный промежуточный акт, на основании которого уполномоченным контролирующим органом могут быть применены экономические санкции.</w:t>
      </w:r>
    </w:p>
    <w:p w:rsidR="006D70D3" w:rsidRDefault="006D70D3" w:rsidP="003C6F23"/>
    <w:p w:rsidR="006D70D3" w:rsidRDefault="006D70D3" w:rsidP="003C6F23">
      <w:r>
        <w:t>Указанный выше Порядок детально регулирует права и обязанности работников контрольных органов при проведении проверок и ревизий, а также права и обязанности проверяемых. Особо оговаривается, что в актах ревизий не должна даваться оценка действиям должностных лиц. Таким образом, если в акте будет, например, написано, что “директор предприятия Иванов И.И. превышает служебные полномочия”, то вы имеете право обжаловать такую запись.</w:t>
      </w:r>
    </w:p>
    <w:p w:rsidR="006D70D3" w:rsidRDefault="006D70D3" w:rsidP="003C6F23"/>
    <w:p w:rsidR="006D70D3" w:rsidRDefault="006D70D3" w:rsidP="003C6F23">
      <w:r>
        <w:t>Имейте также в виду, что отдельные вопросы проверок, применения санкций регулируются в ряде случаев ведомственными нормативными актами в пределах компетенции соответствующих органов.</w:t>
      </w:r>
    </w:p>
    <w:p w:rsidR="006D70D3" w:rsidRDefault="006D70D3" w:rsidP="003C6F23"/>
    <w:p w:rsidR="006D70D3" w:rsidRDefault="006D70D3" w:rsidP="003C6F23"/>
    <w:p w:rsidR="006D70D3" w:rsidRDefault="006D70D3" w:rsidP="003C6F23">
      <w:r>
        <w:t>--------------------------------------------------------------------------------</w:t>
      </w:r>
    </w:p>
    <w:p w:rsidR="006D70D3" w:rsidRDefault="006D70D3" w:rsidP="003C6F23"/>
    <w:p w:rsidR="006D70D3" w:rsidRDefault="006D70D3" w:rsidP="003C6F23">
      <w:r>
        <w:t>6. Права и обязанности проверяемых</w:t>
      </w:r>
    </w:p>
    <w:p w:rsidR="006D70D3" w:rsidRDefault="006D70D3" w:rsidP="003C6F23"/>
    <w:p w:rsidR="006D70D3" w:rsidRDefault="006D70D3" w:rsidP="003C6F23">
      <w:r>
        <w:t>В предыдущих пунктах мы уже частично перечислили некоторые права проверяемых. Итак, основные из ваших прав:</w:t>
      </w:r>
    </w:p>
    <w:p w:rsidR="006D70D3" w:rsidRDefault="006D70D3" w:rsidP="003C6F23"/>
    <w:p w:rsidR="006D70D3" w:rsidRDefault="006D70D3" w:rsidP="003C6F23">
      <w:r>
        <w:t>требовать предъявления служебного удостоверения и предписания на проведение ревизии (проверки);</w:t>
      </w:r>
    </w:p>
    <w:p w:rsidR="006D70D3" w:rsidRDefault="006D70D3" w:rsidP="003C6F23"/>
    <w:p w:rsidR="006D70D3" w:rsidRDefault="006D70D3" w:rsidP="003C6F23">
      <w:r>
        <w:t>обжаловать обоснованность назначения ревизии (проверки) (за исключением проводимых по решению некоторых органов и лиц (Президент, Совет Министров и другие – п. 7 Порядка));</w:t>
      </w:r>
    </w:p>
    <w:p w:rsidR="006D70D3" w:rsidRDefault="006D70D3" w:rsidP="003C6F23"/>
    <w:p w:rsidR="006D70D3" w:rsidRDefault="006D70D3" w:rsidP="003C6F23">
      <w:r>
        <w:t>присутствовать при проверке (ревизии) вверенных вам ценностей, контрольных обмерах объемов выполненных работ, контрольных запусках сырья и материалов в производство, а также других действиях, направленных на проверку вашей деятельности;</w:t>
      </w:r>
    </w:p>
    <w:p w:rsidR="006D70D3" w:rsidRDefault="006D70D3" w:rsidP="003C6F23"/>
    <w:p w:rsidR="006D70D3" w:rsidRDefault="006D70D3" w:rsidP="003C6F23">
      <w:r>
        <w:t>знакомиться с документами, составленными по материалам ревизий (проверок);</w:t>
      </w:r>
    </w:p>
    <w:p w:rsidR="006D70D3" w:rsidRDefault="006D70D3" w:rsidP="003C6F23"/>
    <w:p w:rsidR="006D70D3" w:rsidRDefault="006D70D3" w:rsidP="003C6F23">
      <w:r>
        <w:t>представлять по результатам ревизий (проверок) свои возражения;</w:t>
      </w:r>
    </w:p>
    <w:p w:rsidR="006D70D3" w:rsidRDefault="006D70D3" w:rsidP="003C6F23"/>
    <w:p w:rsidR="006D70D3" w:rsidRDefault="006D70D3" w:rsidP="003C6F23">
      <w:r>
        <w:t>обжаловать незаконные действия лиц, проводящих ревизии (проверки);</w:t>
      </w:r>
    </w:p>
    <w:p w:rsidR="006D70D3" w:rsidRDefault="006D70D3" w:rsidP="003C6F23"/>
    <w:p w:rsidR="006D70D3" w:rsidRDefault="006D70D3" w:rsidP="003C6F23">
      <w:r>
        <w:t>обжаловать вплоть до судебного обжалования решение о применении экономических санкций;</w:t>
      </w:r>
    </w:p>
    <w:p w:rsidR="006D70D3" w:rsidRDefault="006D70D3" w:rsidP="003C6F23"/>
    <w:p w:rsidR="006D70D3" w:rsidRDefault="006D70D3" w:rsidP="003C6F23">
      <w:r>
        <w:t xml:space="preserve">взыскать ущерб, причиненный вам незаконными действиями государственных контрольных органов (их должностных лиц). </w:t>
      </w:r>
    </w:p>
    <w:p w:rsidR="006D70D3" w:rsidRDefault="006D70D3" w:rsidP="003C6F23">
      <w:r>
        <w:t>Основные обязанности проверяемых следующие:</w:t>
      </w:r>
    </w:p>
    <w:p w:rsidR="006D70D3" w:rsidRDefault="006D70D3" w:rsidP="003C6F23"/>
    <w:p w:rsidR="006D70D3" w:rsidRDefault="006D70D3" w:rsidP="003C6F23">
      <w:r>
        <w:t>обеспечить допуск проверяющих на предприятия, в организации, учреждения в соответствии с их компетенцией;</w:t>
      </w:r>
    </w:p>
    <w:p w:rsidR="006D70D3" w:rsidRDefault="006D70D3" w:rsidP="003C6F23"/>
    <w:p w:rsidR="006D70D3" w:rsidRDefault="006D70D3" w:rsidP="003C6F23">
      <w:r>
        <w:t>предоставлять для проверки необходимые документы, материальные ценности и другое имущество;</w:t>
      </w:r>
    </w:p>
    <w:p w:rsidR="006D70D3" w:rsidRDefault="006D70D3" w:rsidP="003C6F23"/>
    <w:p w:rsidR="006D70D3" w:rsidRDefault="006D70D3" w:rsidP="003C6F23">
      <w:r>
        <w:t>представлять по требованию проверяющих письменные объяснения по вопросам, возникающим в ходе проверок;</w:t>
      </w:r>
    </w:p>
    <w:p w:rsidR="006D70D3" w:rsidRDefault="006D70D3" w:rsidP="003C6F23"/>
    <w:p w:rsidR="006D70D3" w:rsidRDefault="006D70D3" w:rsidP="003C6F23">
      <w:r>
        <w:t>выделять по требованию проверяющих необходимых специалистов для определения количества и качества сырья, полуфабрикатов и готовой продукции, обмеров и т.д.;</w:t>
      </w:r>
    </w:p>
    <w:p w:rsidR="006D70D3" w:rsidRDefault="006D70D3" w:rsidP="003C6F23"/>
    <w:p w:rsidR="006D70D3" w:rsidRDefault="006D70D3" w:rsidP="003C6F23">
      <w:r>
        <w:t>выполнять предписания контрольных органов (их должностных лиц), данные в пределах их компетенции;</w:t>
      </w:r>
    </w:p>
    <w:p w:rsidR="006D70D3" w:rsidRDefault="006D70D3" w:rsidP="003C6F23"/>
    <w:p w:rsidR="006D70D3" w:rsidRDefault="006D70D3" w:rsidP="003C6F23">
      <w:r>
        <w:t>принимать меры к устранению недостатков, выявленных в ходе проверок, в том числе привлекать к ответственности виновных лиц;</w:t>
      </w:r>
    </w:p>
    <w:p w:rsidR="006D70D3" w:rsidRDefault="006D70D3" w:rsidP="003C6F23"/>
    <w:p w:rsidR="006D70D3" w:rsidRDefault="006D70D3" w:rsidP="003C6F23">
      <w:r>
        <w:t>уплачивать экономические санкции, административные штрафы и вносить другие платежи по результатам проверки;</w:t>
      </w:r>
    </w:p>
    <w:p w:rsidR="006D70D3" w:rsidRDefault="006D70D3" w:rsidP="003C6F23"/>
    <w:p w:rsidR="006D70D3" w:rsidRDefault="006D70D3" w:rsidP="003C6F23">
      <w:r>
        <w:t>обеспечивать сохранность имущества, на которое проверяющими наложен арест, в случае передачи описанного имущества под расписку на хранение самому проверяемому;</w:t>
      </w:r>
    </w:p>
    <w:p w:rsidR="006D70D3" w:rsidRDefault="006D70D3" w:rsidP="003C6F23"/>
    <w:p w:rsidR="006D70D3" w:rsidRDefault="006D70D3" w:rsidP="003C6F23">
      <w:r>
        <w:t xml:space="preserve">в случаях, предусмотренных законодательством, допускать производство обысков, досмотров, осмотров. При этом необходимо иметь в виду, что: для производства обыска требуется санкция (письменное разрешение) прокурора; досмотр и осмотр проводятся только теми органами и должностными лицами, которым такое право предоставлено соответствующими актами законодательства; личный досмотр может производиться только лицами одного пола с досматриваемым; для производства досмотра согласно ведомственным инструкциям (например, таможенным), как правило, требуется письменное разрешение соответствующего должностного лица; осмотр полостей тела может производиться только медицинскими работниками; личный досмотр производится в присутствии двух понятых того же пола, за исключением случаев, когда невозможно обеспечить присутствие понятых; о досмотре составляется протокол либо делается запись в протоколе об административном правонарушении либо протоколе об административном задержании. </w:t>
      </w:r>
    </w:p>
    <w:p w:rsidR="006D70D3" w:rsidRDefault="006D70D3" w:rsidP="003C6F23"/>
    <w:p w:rsidR="006D70D3" w:rsidRDefault="006D70D3" w:rsidP="003C6F23"/>
    <w:p w:rsidR="006D70D3" w:rsidRDefault="006D70D3" w:rsidP="003C6F23">
      <w:r>
        <w:t>--------------------------------------------------------------------------------</w:t>
      </w:r>
    </w:p>
    <w:p w:rsidR="006D70D3" w:rsidRDefault="006D70D3" w:rsidP="003C6F23"/>
    <w:p w:rsidR="006D70D3" w:rsidRDefault="006D70D3" w:rsidP="003C6F23">
      <w:r>
        <w:t>7. Меры воздействия, которые контрольные органы имеют право применять к нарушителям</w:t>
      </w:r>
    </w:p>
    <w:p w:rsidR="006D70D3" w:rsidRDefault="006D70D3" w:rsidP="003C6F23"/>
    <w:p w:rsidR="006D70D3" w:rsidRDefault="006D70D3" w:rsidP="003C6F23">
      <w:r>
        <w:t>При обнаружении нарушений законодательства государственные контрольные органы (в зависимости от их компетенции) имеют право:</w:t>
      </w:r>
    </w:p>
    <w:p w:rsidR="006D70D3" w:rsidRDefault="006D70D3" w:rsidP="003C6F23"/>
    <w:p w:rsidR="006D70D3" w:rsidRDefault="006D70D3" w:rsidP="003C6F23">
      <w:r>
        <w:t>производить изъятие вещей и документов, являющихся объектом правонарушения (правда, это в большей мере относится не к мерам воздействия, а к мерам обеспечения на случай конфискации, штрафа, возмездного изъятия имущества за правонарушение);</w:t>
      </w:r>
    </w:p>
    <w:p w:rsidR="006D70D3" w:rsidRDefault="006D70D3" w:rsidP="003C6F23"/>
    <w:p w:rsidR="006D70D3" w:rsidRDefault="006D70D3" w:rsidP="003C6F23">
      <w:r>
        <w:t>налагать арест на имущество (подробнее об этом см. в компетенции налоговых инспекций);</w:t>
      </w:r>
    </w:p>
    <w:p w:rsidR="006D70D3" w:rsidRDefault="006D70D3" w:rsidP="003C6F23"/>
    <w:p w:rsidR="006D70D3" w:rsidRDefault="006D70D3" w:rsidP="003C6F23">
      <w:r>
        <w:t>приостанавливать полностью или частично операции по счетам и вкладам в банках (налоговые инспекции, Комитет государственного контроля, органы, осуществляющие расследование преступлений). Кроме того, в соответствии с Законом Республики Беларусь от 19.07.2000 г. №426-З «О мерах по предотвращению легализации доходов, полученных незаконным путем» государственные органы (приведенный в Законе их перечень не является исчерпывающим) вправе, при наличии соответствующей компетенции, непосредственно приостанавливать совершаемые с нарушением законодательства операции и сделки, либо инициировать такое приостановление путем направления в уполномоченные органы необходимых материалов. При этом Закон не устанавливает круга и тяжести нарушений совершения операций и сделок, которые могут стать основанием для их приостановления (ст.ст. 2,7,8 Закона);</w:t>
      </w:r>
    </w:p>
    <w:p w:rsidR="006D70D3" w:rsidRDefault="006D70D3" w:rsidP="003C6F23"/>
    <w:p w:rsidR="006D70D3" w:rsidRDefault="006D70D3" w:rsidP="003C6F23">
      <w:r>
        <w:t>взыскивать в бюджет и внебюджетные фонды недоимки и финансовые санкции по налогам и другим платежам, а также экономические санкции в связи с другими нарушениями. Следует при этом иметь в виду, что взыскание с юридических лиц осуществляется в ряде случаев в бесспорном порядке, с физических лиц – в судебном порядке. Налоговые органы имеют право применять бесспорное списание по поручениям (запросам) других органов, не наделенных правом бесспорного списания. Вместе с тем необходимо иметь ввиду, что с принятием Указа Президента №40 от 16.01.2002 г., отменившего Декрет №14 от 4.08.1994 г., конфискация товаров, приобретенных или реализованных в нарушение установленного порядка (то есть, например, без наличия сопроводительных документов или документов, подтверждающих качество), теперь может быть произведена только на основании решения хозяйственного суда;</w:t>
      </w:r>
    </w:p>
    <w:p w:rsidR="006D70D3" w:rsidRDefault="006D70D3" w:rsidP="003C6F23"/>
    <w:p w:rsidR="006D70D3" w:rsidRDefault="006D70D3" w:rsidP="003C6F23">
      <w:r>
        <w:t>налагать в случаях, предусмотренных законодательством, административные взыскания на физических лиц, в том числе должностных лиц и индивидуальных предпринимателей;</w:t>
      </w:r>
    </w:p>
    <w:p w:rsidR="006D70D3" w:rsidRDefault="006D70D3" w:rsidP="003C6F23"/>
    <w:p w:rsidR="006D70D3" w:rsidRDefault="006D70D3" w:rsidP="003C6F23">
      <w:r>
        <w:t>налагать в ряде случаев штрафы на должностных лиц (см., например, пункт 2 Указа Президента Республики Беларусь от 16 января 2002 г. № 40 “О дополнительных мерах по регулированию экономических отношений”);</w:t>
      </w:r>
    </w:p>
    <w:p w:rsidR="006D70D3" w:rsidRDefault="006D70D3" w:rsidP="003C6F23"/>
    <w:p w:rsidR="006D70D3" w:rsidRDefault="006D70D3" w:rsidP="003C6F23">
      <w:r>
        <w:t>применять экономические санкции (за нарушение налогового законодательства);</w:t>
      </w:r>
    </w:p>
    <w:p w:rsidR="006D70D3" w:rsidRDefault="006D70D3" w:rsidP="003C6F23"/>
    <w:p w:rsidR="006D70D3" w:rsidRDefault="006D70D3" w:rsidP="003C6F23">
      <w:r>
        <w:t>ставить вопросы и передавать в соответствующие органы материалы для решения вопросов о привлечении соответствующих лиц к уголовной, административной либо дисциплинарной ответственности;</w:t>
      </w:r>
    </w:p>
    <w:p w:rsidR="006D70D3" w:rsidRDefault="006D70D3" w:rsidP="003C6F23"/>
    <w:p w:rsidR="006D70D3" w:rsidRDefault="006D70D3" w:rsidP="003C6F23">
      <w:r>
        <w:t>ставить перед соответствующими органами вопросы о прекращении деятельности субъектов хозяйствования, лишении либо приостановлении деятельности их лицензий;</w:t>
      </w:r>
    </w:p>
    <w:p w:rsidR="006D70D3" w:rsidRDefault="006D70D3" w:rsidP="003C6F23"/>
    <w:p w:rsidR="006D70D3" w:rsidRDefault="006D70D3" w:rsidP="003C6F23">
      <w:r>
        <w:t>в ряде случаев приостанавливать либо прекращать деятельность отдельных объектов, реализацию либо выпуск продукции и т.д. (органы санитарного надзора, пожарного надзора, надзора за стандартами).</w:t>
      </w:r>
    </w:p>
    <w:p w:rsidR="006D70D3" w:rsidRDefault="006D70D3" w:rsidP="003C6F23"/>
    <w:p w:rsidR="006D70D3" w:rsidRDefault="006D70D3" w:rsidP="003C6F23">
      <w:r>
        <w:t>--------------------------------------------------------------------------------</w:t>
      </w:r>
    </w:p>
    <w:p w:rsidR="006D70D3" w:rsidRDefault="006D70D3" w:rsidP="003C6F23"/>
    <w:p w:rsidR="006D70D3" w:rsidRDefault="006D70D3" w:rsidP="003C6F23">
      <w:r>
        <w:t>8. Порядок применения мер воздействия</w:t>
      </w:r>
    </w:p>
    <w:p w:rsidR="006D70D3" w:rsidRDefault="006D70D3" w:rsidP="003C6F23"/>
    <w:p w:rsidR="006D70D3" w:rsidRDefault="006D70D3" w:rsidP="003C6F23">
      <w:r>
        <w:t>Меры воздействия, не относящиеся к экономическим санкциям, а также административным взысканиям, применяются по решению уполномоченных на то органов либо должностных лиц на основании результатов проверок.</w:t>
      </w:r>
    </w:p>
    <w:p w:rsidR="006D70D3" w:rsidRDefault="006D70D3" w:rsidP="003C6F23"/>
    <w:p w:rsidR="006D70D3" w:rsidRDefault="006D70D3" w:rsidP="003C6F23">
      <w:r>
        <w:t>Основанием для применения мер административного воздействия и экономических санкций являются протоколы (акты ревизий), а также решения уполномоченных на то органов либо должностных лиц о применении таких санкций либо мер воздействия.</w:t>
      </w:r>
    </w:p>
    <w:p w:rsidR="006D70D3" w:rsidRDefault="006D70D3" w:rsidP="003C6F23"/>
    <w:p w:rsidR="006D70D3" w:rsidRDefault="006D70D3" w:rsidP="003C6F23">
      <w:r>
        <w:t>В отношении оформления актов ревизий смотри настоящий материал и указанный выше Порядок.</w:t>
      </w:r>
    </w:p>
    <w:p w:rsidR="006D70D3" w:rsidRDefault="006D70D3" w:rsidP="003C6F23">
      <w:r>
        <w:t>Протоколы о нарушениях составляются уполномоченными на то лицами.</w:t>
      </w:r>
    </w:p>
    <w:p w:rsidR="006D70D3" w:rsidRDefault="006D70D3" w:rsidP="003C6F23"/>
    <w:p w:rsidR="006D70D3" w:rsidRDefault="006D70D3" w:rsidP="003C6F23">
      <w:r>
        <w:t xml:space="preserve">В отношении административных правонарушений перечень лиц, имеющих право составлять протоколы, содержится в Кодексе об административных правонарушениях (далее – КоАП), в некоторых случаях - в иных актах, устанавливающих административную ответственность, однако впоследствии они включаются в КоАП. Необходимо иметь в виду, что в КоАП иногда прямо не указываются должностные лица, имеющие право составлять протоколы, а лишь содержится указание типа “уполномоченные на то должностные лица” того либо иного органа. Поэтому в ряде случаев помимо Кодекса необходимо обращаться к актам, регулирующим деятельность тех либо иных органов (закон о налоговой инспекции, закон о милиции и т.д.). </w:t>
      </w:r>
    </w:p>
    <w:p w:rsidR="006D70D3" w:rsidRDefault="006D70D3" w:rsidP="003C6F23"/>
    <w:p w:rsidR="006D70D3" w:rsidRDefault="006D70D3" w:rsidP="003C6F23">
      <w:r>
        <w:t>Законодательство содержит требования к составлению протокола, его содержанию. Так, в частности, в протоколе должны быть указаны место, время и характер совершенного правонарушения, нормативный акт, предусматривающий ответственность за нарушение, иные сведения, необходимые для рассмотрения материалов о совершенном правонарушении.</w:t>
      </w:r>
    </w:p>
    <w:p w:rsidR="006D70D3" w:rsidRDefault="006D70D3" w:rsidP="003C6F23"/>
    <w:p w:rsidR="006D70D3" w:rsidRDefault="006D70D3" w:rsidP="003C6F23">
      <w:r>
        <w:t>Протокол подписывается составившим его должностным лицом, представителем субъекта хозяйствования. При этом представитель субъекта хозяйствования имеет право представить свои замечания и предложения к протоколу, отказаться от его подписания (о чем делается запись в протоколе), а также письменно изложить мотивы отказа от подписи. При составлении протокола представителю субъекта хозяйствования должны быть разъяснены права и обязанности, о чем делается отметка в протоколе. Протокол об административном правонарушении не составляется только в случаях, предусмотренных ст.237 КоАП, в том числе когда в соответствии с законодательством штраф налагается и взимается, а предупреждение оформляется на месте совершения правонарушения.</w:t>
      </w:r>
    </w:p>
    <w:p w:rsidR="006D70D3" w:rsidRDefault="006D70D3" w:rsidP="003C6F23"/>
    <w:p w:rsidR="006D70D3" w:rsidRDefault="006D70D3" w:rsidP="003C6F23">
      <w:r>
        <w:t>Законодательство, и в частности КоАП, детально регламентирует порядок рассмотрения дел об административных и других правонарушениях. Вы должны знать, что дела об административных правонарушениях рассматриваются:</w:t>
      </w:r>
    </w:p>
    <w:p w:rsidR="006D70D3" w:rsidRDefault="006D70D3" w:rsidP="003C6F23"/>
    <w:p w:rsidR="006D70D3" w:rsidRDefault="006D70D3" w:rsidP="003C6F23">
      <w:r>
        <w:t>в пятнадцатидневный срок со дня получения соответствующим органом (должностным лицом) протокола и других материалов (в ряде случаев установлен более короткий срок – см. ст. 257 КоАП);</w:t>
      </w:r>
    </w:p>
    <w:p w:rsidR="006D70D3" w:rsidRDefault="006D70D3" w:rsidP="003C6F23"/>
    <w:p w:rsidR="006D70D3" w:rsidRDefault="006D70D3" w:rsidP="003C6F23">
      <w:r>
        <w:t>с объявлением состава коллегиального органа либо должностного лица, рассматривающего дело;</w:t>
      </w:r>
    </w:p>
    <w:p w:rsidR="006D70D3" w:rsidRDefault="006D70D3" w:rsidP="003C6F23"/>
    <w:p w:rsidR="006D70D3" w:rsidRDefault="006D70D3" w:rsidP="003C6F23">
      <w:r>
        <w:t>с разъяснением прав и обязанностей лиц, участвующих в деле;</w:t>
      </w:r>
    </w:p>
    <w:p w:rsidR="006D70D3" w:rsidRDefault="006D70D3" w:rsidP="003C6F23"/>
    <w:p w:rsidR="006D70D3" w:rsidRDefault="006D70D3" w:rsidP="003C6F23">
      <w:r>
        <w:t>с оглашением протокола о правонарушении;</w:t>
      </w:r>
    </w:p>
    <w:p w:rsidR="006D70D3" w:rsidRDefault="006D70D3" w:rsidP="003C6F23"/>
    <w:p w:rsidR="006D70D3" w:rsidRDefault="006D70D3" w:rsidP="003C6F23">
      <w:r>
        <w:t>с заслушиванием лиц, участвующих в деле;</w:t>
      </w:r>
    </w:p>
    <w:p w:rsidR="006D70D3" w:rsidRDefault="006D70D3" w:rsidP="003C6F23"/>
    <w:p w:rsidR="006D70D3" w:rsidRDefault="006D70D3" w:rsidP="003C6F23">
      <w:r>
        <w:t xml:space="preserve">с рассмотрением и разрешением ходатайств, поступивших от участвующих в деле лиц. </w:t>
      </w:r>
    </w:p>
    <w:p w:rsidR="006D70D3" w:rsidRDefault="006D70D3" w:rsidP="003C6F23">
      <w:r>
        <w:t>Вы имеете право знакомиться с материалами дела, давать объяснения, представлять доказательства, заявлять ходатайства и т.д. Дело рассматривается в вашем присутствии и может быть рассмотрено в ваше отсутствие лишь в случае, если имеются данные о своевременном извещении вас о месте и времени его рассмотрения, а ходатайство от вас об отложении рассмотрения не поступило. В ряде случаев присутствие лица, привлекаемого к административной ответственности, является обязательным и тогда в случае уклонения от явки оно может быть подвергнуто приводу (ст. 247 КоАП).</w:t>
      </w:r>
    </w:p>
    <w:p w:rsidR="006D70D3" w:rsidRDefault="006D70D3" w:rsidP="003C6F23"/>
    <w:p w:rsidR="006D70D3" w:rsidRDefault="006D70D3" w:rsidP="003C6F23">
      <w:r>
        <w:t>По делу выносится постановление, содержание которого определено ст. 261 КоАП. Постановление объявляется немедленно по окончании дела.</w:t>
      </w:r>
    </w:p>
    <w:p w:rsidR="006D70D3" w:rsidRDefault="006D70D3" w:rsidP="003C6F23"/>
    <w:p w:rsidR="006D70D3" w:rsidRDefault="006D70D3" w:rsidP="003C6F23">
      <w:r>
        <w:t>В отношении же рассмотрения дел о применении экономических санкций действует порядок, установленный Указом Президента Республики Беларусь от 15 ноября 1999 г. № 673, однако там отсутствует столь подробная детализация как в отношении дел об административных правонарушениях.</w:t>
      </w:r>
    </w:p>
    <w:p w:rsidR="006D70D3" w:rsidRDefault="006D70D3" w:rsidP="003C6F23"/>
    <w:p w:rsidR="006D70D3" w:rsidRDefault="006D70D3" w:rsidP="003C6F23">
      <w:r>
        <w:t xml:space="preserve">Имейте также в виду, что: административное взыскание может быть наложено не позднее двух месяцев со дня его совершения, а при длящемся правонарушении – двух месяцев со дня обнаружения; экономические санкции применяются не позднее трех месяцев со дня обнаружения нарушения и двух лет со дня совершения. Не подлежит исполнению постановление о применении экономических санкций, если оно не было обращено к исполнению в 3-месячный срок со дня вынесения. </w:t>
      </w:r>
    </w:p>
    <w:p w:rsidR="006D70D3" w:rsidRDefault="006D70D3" w:rsidP="003C6F23"/>
    <w:p w:rsidR="006D70D3" w:rsidRDefault="006D70D3" w:rsidP="003C6F23">
      <w:r>
        <w:t xml:space="preserve">Особый порядок существует в отношении нарушений налогового и таможенного законодательства, где не предусмотрено пресекательных сроков для взыскания налогов, неналоговых и таможенных платежей, то есть они могут быть взысканы за любое время. </w:t>
      </w:r>
    </w:p>
    <w:p w:rsidR="006D70D3" w:rsidRDefault="006D70D3" w:rsidP="003C6F23"/>
    <w:p w:rsidR="006D70D3" w:rsidRDefault="006D70D3" w:rsidP="003C6F23">
      <w:r>
        <w:t>Вы имеете право обжаловать впоследствии (см. ниже) не только существо вынесенного решения, но и допущенные процессуальные (процедурные) нарушения, поэтому мы столь подробно рассказали вам об этих процедурах.</w:t>
      </w:r>
    </w:p>
    <w:p w:rsidR="006D70D3" w:rsidRDefault="006D70D3" w:rsidP="003C6F23"/>
    <w:p w:rsidR="006D70D3" w:rsidRDefault="006D70D3" w:rsidP="003C6F23"/>
    <w:p w:rsidR="006D70D3" w:rsidRDefault="006D70D3" w:rsidP="003C6F23">
      <w:r>
        <w:t>-------------------------------------------------------------------------------</w:t>
      </w:r>
    </w:p>
    <w:p w:rsidR="006D70D3" w:rsidRDefault="006D70D3" w:rsidP="003C6F23"/>
    <w:p w:rsidR="006D70D3" w:rsidRDefault="006D70D3" w:rsidP="003C6F23">
      <w:r>
        <w:t>9. Порядок обжалования незаконных действий и решений контрольных органов</w:t>
      </w:r>
    </w:p>
    <w:p w:rsidR="006D70D3" w:rsidRDefault="006D70D3" w:rsidP="003C6F23"/>
    <w:p w:rsidR="006D70D3" w:rsidRDefault="006D70D3" w:rsidP="003C6F23"/>
    <w:p w:rsidR="006D70D3" w:rsidRDefault="006D70D3" w:rsidP="003C6F23">
      <w:r>
        <w:t>Вам следует иметь в виду, что действующее законодательство предусматривает, как правило, две процедуры обжалования незаконных действий и решений государственных органов и их должностных лиц, в том числе контролирующих. Сначала вы должны обжаловать по подчиненности, а затем, если в течение месяца решение не принято либо вы с ним не согласны, вы имеете право обжаловать действия либо решение в следующий вышестоящий орган либо в суд. Такой порядок предусмотрен, в частности, ст. 14 Закона о государственной налоговой инспекции.</w:t>
      </w:r>
    </w:p>
    <w:p w:rsidR="006D70D3" w:rsidRDefault="006D70D3" w:rsidP="003C6F23"/>
    <w:p w:rsidR="006D70D3" w:rsidRDefault="006D70D3" w:rsidP="003C6F23">
      <w:r>
        <w:t>Согласно указанному выше Порядку (Указ Президента Республики Беларусь от 15 ноября 1999 г., №673) решение о применении экономических санкций также обжалуется по подчиненности. Подача заявления приостанавливает исполнение решения о применении экономических санкций. В случае оставления решения контролирующего органа без изменения, субъект хозяйствования вправе обратиться в хозяйственный суд с иском о признании решения о применении санкций недействительным (иск может быть подан в течение 1 года с момента вынесения соответствующего решения о применении экономических санкций).</w:t>
      </w:r>
    </w:p>
    <w:p w:rsidR="006D70D3" w:rsidRDefault="006D70D3" w:rsidP="003C6F23"/>
    <w:p w:rsidR="006D70D3" w:rsidRDefault="006D70D3" w:rsidP="003C6F23"/>
    <w:p w:rsidR="006D70D3" w:rsidRDefault="006D70D3" w:rsidP="003C6F23">
      <w:r>
        <w:t xml:space="preserve">Необходимо иметь в виду, что соответствии со ст. 14 Закона о государственной налоговой инспекции Республики Беларусь подача жалобы не приостанавливает обжалуемого действия, взыскания налогов, недоимок и финансовых санкций. Такое решение может принять орган, рассматривающий жалобу. </w:t>
      </w:r>
    </w:p>
    <w:p w:rsidR="006D70D3" w:rsidRDefault="006D70D3" w:rsidP="003C6F23"/>
    <w:p w:rsidR="006D70D3" w:rsidRDefault="006D70D3" w:rsidP="003C6F23">
      <w:r>
        <w:t>Постановление по делу об административном правонарушении может быть обжаловано (ст. 267 КоАП):</w:t>
      </w:r>
    </w:p>
    <w:p w:rsidR="006D70D3" w:rsidRDefault="006D70D3" w:rsidP="003C6F23"/>
    <w:p w:rsidR="006D70D3" w:rsidRDefault="006D70D3" w:rsidP="003C6F23">
      <w:r>
        <w:t>- постановление административной комиссии, комиссии по делам несовершеннолетних – в местный исполнительный и распорядительный орган или в районный (городской) суд. Решение местного исполнительного и распорядительного органа может быть обжаловано в суд;</w:t>
      </w:r>
    </w:p>
    <w:p w:rsidR="006D70D3" w:rsidRDefault="006D70D3" w:rsidP="003C6F23">
      <w:r>
        <w:t>- решение сельского, поселкового исполнительного комитета – в районный, городской исполнительный и распорядительный орган или в суд. Решение районного, городского исполнительного и распорядительного органа может быть обжаловано в суд;</w:t>
      </w:r>
    </w:p>
    <w:p w:rsidR="006D70D3" w:rsidRDefault="006D70D3" w:rsidP="003C6F23">
      <w:r>
        <w:t>- постановление иного органа (должностного лица) о наложении административного взыскания в виде штрафа – в вышестоящий орган (вышестоящему должностному лицу) или в районный (городской) суд. Решение вышестоящего органа (вышестоящего должностного лица) может быть обжаловано в суд.</w:t>
      </w:r>
    </w:p>
    <w:p w:rsidR="006D70D3" w:rsidRDefault="006D70D3" w:rsidP="003C6F23"/>
    <w:p w:rsidR="006D70D3" w:rsidRDefault="006D70D3" w:rsidP="003C6F23">
      <w:r>
        <w:t>Постановление о наложении иного административного взыскания обжалуется в вышестоящий орган (вышестоящему должностному лицу), после чего жалоба может быть подана в районный (городской) суд.</w:t>
      </w:r>
    </w:p>
    <w:p w:rsidR="006D70D3" w:rsidRDefault="006D70D3" w:rsidP="003C6F23"/>
    <w:p w:rsidR="006D70D3" w:rsidRDefault="006D70D3" w:rsidP="003C6F23">
      <w:r>
        <w:t>Постановление о наложении одновременно основного и дополнительного административного взыскания может быть по выбору лица, обжалующего постановление, обжаловано в порядке, установленном для основного либо дополнительного взыскания;</w:t>
      </w:r>
    </w:p>
    <w:p w:rsidR="006D70D3" w:rsidRDefault="006D70D3" w:rsidP="003C6F23"/>
    <w:p w:rsidR="006D70D3" w:rsidRDefault="006D70D3" w:rsidP="003C6F23">
      <w:r>
        <w:t>- постановление органа внутренних дел (должностного лица) о наложении административного взыскания в виде предупреждения, зафиксированного на месте совершения правонарушения без составления протокола, – в вышестоящий орган (вышестоящему должностному лицу) или в суд. Решение вышестоящего органа (вышестоящего должностного лица) может быть обжаловано в суд;</w:t>
      </w:r>
    </w:p>
    <w:p w:rsidR="006D70D3" w:rsidRDefault="006D70D3" w:rsidP="003C6F23"/>
    <w:p w:rsidR="006D70D3" w:rsidRDefault="006D70D3" w:rsidP="003C6F23">
      <w:r>
        <w:t>- постановление должностного лица военной автомобильной инспекции о наложении административного взыскания в виде предупреждения, зафиксированного на месте совершения правонарушения без составления протокола, – вышестоящему должностному лицу, правомочному рассматривать жалобу, или в суд. Решение вышестоящего должностного лица может быть обжаловано в суд.</w:t>
      </w:r>
    </w:p>
    <w:p w:rsidR="006D70D3" w:rsidRDefault="006D70D3" w:rsidP="003C6F23"/>
    <w:p w:rsidR="006D70D3" w:rsidRDefault="006D70D3" w:rsidP="003C6F23">
      <w:r>
        <w:t>Жалоба направляется в орган (должностному лицу), вынесший постановление по делу об административном правонарушении, если иное не установлено законодательством Республики Беларусь. Поступившая жалоба в течение трех суток направляется вместе с делом в орган (должностному лицу), правомочный в соответствии с настоящей статьей ее рассматривать и которому она адресована.</w:t>
      </w:r>
    </w:p>
    <w:p w:rsidR="006D70D3" w:rsidRDefault="006D70D3" w:rsidP="003C6F23"/>
    <w:p w:rsidR="006D70D3" w:rsidRDefault="006D70D3" w:rsidP="003C6F23">
      <w:r>
        <w:t>С лица, обжаловавшего постановление о наложении административного взыскания, государственная пошлина не взыскивается.</w:t>
      </w:r>
    </w:p>
    <w:p w:rsidR="006D70D3" w:rsidRDefault="006D70D3" w:rsidP="003C6F23"/>
    <w:p w:rsidR="006D70D3" w:rsidRDefault="006D70D3" w:rsidP="003C6F23"/>
    <w:p w:rsidR="006D70D3" w:rsidRDefault="006D70D3" w:rsidP="003C6F23">
      <w:r>
        <w:t>--------------------------------------------------------------------------------</w:t>
      </w:r>
    </w:p>
    <w:p w:rsidR="006D70D3" w:rsidRDefault="006D70D3" w:rsidP="003C6F23"/>
    <w:p w:rsidR="006D70D3" w:rsidRDefault="006D70D3" w:rsidP="003C6F23">
      <w:r>
        <w:t>10. Ответственность контрольных органов за ущерб, причиненный субъектам хозяйствования незаконными действиями их должностных лиц</w:t>
      </w:r>
    </w:p>
    <w:p w:rsidR="006D70D3" w:rsidRDefault="006D70D3" w:rsidP="003C6F23"/>
    <w:p w:rsidR="006D70D3" w:rsidRDefault="006D70D3" w:rsidP="003C6F23">
      <w:r>
        <w:t>Все акты законодательства, регулирующие деятельность контрольных органов, предусматривают возможность ответственности этих органов и их должностных лиц за ущерб, причиненный их незаконными действиями и решениями.</w:t>
      </w:r>
    </w:p>
    <w:p w:rsidR="006D70D3" w:rsidRDefault="006D70D3" w:rsidP="003C6F23"/>
    <w:p w:rsidR="006D70D3" w:rsidRDefault="006D70D3" w:rsidP="003C6F23">
      <w:r>
        <w:t>Основным документом, регулирующим такую ответственность, является Положение о порядке возмещения ущерба, нанесенного субъектам хозяйственной деятельности незаконными действиями государственных органов и их должностных лиц, утвержденное постановлением Верховного Совета Республики Беларусь № 2415-XII от 16 июня 1993 г. Нанесенный ущерб подлежит возмещению в случаях (следует иметь в виду, что речь идет об ответственности не только контрольных, но и других государственных органов):</w:t>
      </w:r>
    </w:p>
    <w:p w:rsidR="006D70D3" w:rsidRDefault="006D70D3" w:rsidP="003C6F23"/>
    <w:p w:rsidR="006D70D3" w:rsidRDefault="006D70D3" w:rsidP="003C6F23">
      <w:r>
        <w:t>соблюдения субъектами хозяйствования актов органа государственной власти или управления (далее – органы государственной власти), признанных в установленном порядке недействительными;</w:t>
      </w:r>
    </w:p>
    <w:p w:rsidR="006D70D3" w:rsidRDefault="006D70D3" w:rsidP="003C6F23"/>
    <w:p w:rsidR="006D70D3" w:rsidRDefault="006D70D3" w:rsidP="003C6F23">
      <w:r>
        <w:t>исполнения субъектом хозяйственной деятельности не соответствующих законодательству указаний должностных лиц органов государственной власти;</w:t>
      </w:r>
    </w:p>
    <w:p w:rsidR="006D70D3" w:rsidRDefault="006D70D3" w:rsidP="003C6F23"/>
    <w:p w:rsidR="006D70D3" w:rsidRDefault="006D70D3" w:rsidP="003C6F23">
      <w:r>
        <w:t>осуществления не соответствующих законодательству указаний должностных лиц органов государственной власти, а также предписаний, содержащихся в актах этих органов, другими органами, предприятиями, организациями, учреждениями;</w:t>
      </w:r>
    </w:p>
    <w:p w:rsidR="006D70D3" w:rsidRDefault="006D70D3" w:rsidP="003C6F23"/>
    <w:p w:rsidR="006D70D3" w:rsidRDefault="006D70D3" w:rsidP="003C6F23">
      <w:r>
        <w:t xml:space="preserve">неисполнения или ненадлежащего исполнения органами государственной власти, их должностными лицами обязанностей, возложенных на них законодательством, в отношении субъектов хозяйственной деятельности. </w:t>
      </w:r>
    </w:p>
    <w:p w:rsidR="006D70D3" w:rsidRDefault="006D70D3" w:rsidP="003C6F23">
      <w:r>
        <w:t xml:space="preserve">Согласно указанному Положению возмещению подлежит ущерб, нанесенный субъекту хозяйственной деятельности в виде произведенных им расходов, утраты или повреждения его имущества (то есть в данном случае имеется в виду реальный ущерб и не идет речь об упущенной выгоде, то есть, проще говоря, неполученной прибыли). </w:t>
      </w:r>
    </w:p>
    <w:p w:rsidR="006D70D3" w:rsidRDefault="006D70D3" w:rsidP="003C6F23"/>
    <w:p w:rsidR="006D70D3" w:rsidRDefault="006D70D3" w:rsidP="003C6F23">
      <w:r>
        <w:t xml:space="preserve">Практика, в том числе судебная, показывает, что, к сожалению, абсолютное большинство субъектов хозяйствования не ставит, как правило, вопрос о возмещении ущерба, удовлетворяясь лишь отменой (прекращением) незаконных действий и решений (отмена ареста имущества, прекращения операций по счетам, отмена списания средств и т.д.). </w:t>
      </w:r>
    </w:p>
    <w:p w:rsidR="006D70D3" w:rsidRDefault="006D70D3" w:rsidP="003C6F23"/>
    <w:p w:rsidR="006D70D3" w:rsidRDefault="006D70D3" w:rsidP="003C6F23">
      <w:r>
        <w:t>Кроме указанного Положения, ответственность контрольных органов в ряде случаев регулируется другими актами (например, гражданского, уголовного законодательства), однако объем настоящей брошюры не позволяет остановиться на этом более подробно. К тому же указанные акты применяются на практике гораздо реже, поэтому в случае возникновения спорных вопросов необходимо обратиться к указанным актам либо (что всегда целесообразно) к помощи специалистов. Настоящая же брошюра имеет целью дать общее представление о правах и обязанностях как контрольных органов, так и проверяемых субъектов хозяйствования.</w:t>
      </w:r>
      <w:bookmarkStart w:id="0" w:name="_GoBack"/>
      <w:bookmarkEnd w:id="0"/>
    </w:p>
    <w:sectPr w:rsidR="006D70D3" w:rsidSect="00965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F23"/>
    <w:rsid w:val="003C6F23"/>
    <w:rsid w:val="004218D1"/>
    <w:rsid w:val="005858D2"/>
    <w:rsid w:val="006D70D3"/>
    <w:rsid w:val="008D3BE2"/>
    <w:rsid w:val="009653AB"/>
    <w:rsid w:val="00A33F5F"/>
    <w:rsid w:val="00D7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40B94-BD26-4F15-8E79-3D2F0E91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3A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9138</Words>
  <Characters>52088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Об отношениях субъектов хозяйствования с государственными контролирующими органами</vt:lpstr>
    </vt:vector>
  </TitlesOfParts>
  <Company>Grizli777</Company>
  <LinksUpToDate>false</LinksUpToDate>
  <CharactersWithSpaces>61104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отношениях субъектов хозяйствования с государственными контролирующими органами</dc:title>
  <dc:subject/>
  <dc:creator>SamLab.ws</dc:creator>
  <cp:keywords/>
  <dc:description/>
  <cp:lastModifiedBy>admin</cp:lastModifiedBy>
  <cp:revision>2</cp:revision>
  <dcterms:created xsi:type="dcterms:W3CDTF">2014-04-24T09:10:00Z</dcterms:created>
  <dcterms:modified xsi:type="dcterms:W3CDTF">2014-04-24T09:10:00Z</dcterms:modified>
</cp:coreProperties>
</file>