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36B" w:rsidRDefault="0074236B" w:rsidP="0074236B">
      <w:pPr>
        <w:tabs>
          <w:tab w:val="left" w:pos="2392"/>
          <w:tab w:val="left" w:pos="4785"/>
          <w:tab w:val="left" w:pos="7178"/>
        </w:tabs>
        <w:jc w:val="center"/>
        <w:rPr>
          <w:b/>
        </w:rPr>
      </w:pPr>
      <w:r>
        <w:rPr>
          <w:b/>
        </w:rPr>
        <w:t>ФЕДЕРАЛЬНОЕ АГЕНТСТВО ПО ОБРАЗОВАНИЮ</w:t>
      </w:r>
    </w:p>
    <w:p w:rsidR="0074236B" w:rsidRDefault="0074236B" w:rsidP="0074236B">
      <w:pPr>
        <w:tabs>
          <w:tab w:val="left" w:pos="2392"/>
          <w:tab w:val="left" w:pos="4785"/>
          <w:tab w:val="left" w:pos="7178"/>
        </w:tabs>
        <w:jc w:val="center"/>
      </w:pPr>
      <w:r>
        <w:t>Государственное образовательное учреждение высшего профессионального образования</w:t>
      </w:r>
    </w:p>
    <w:p w:rsidR="0074236B" w:rsidRDefault="0074236B" w:rsidP="0074236B">
      <w:pPr>
        <w:tabs>
          <w:tab w:val="left" w:pos="2392"/>
          <w:tab w:val="left" w:pos="4785"/>
          <w:tab w:val="left" w:pos="7178"/>
        </w:tabs>
        <w:jc w:val="center"/>
        <w:rPr>
          <w:b/>
        </w:rPr>
      </w:pPr>
      <w:r>
        <w:rPr>
          <w:b/>
        </w:rPr>
        <w:t xml:space="preserve"> « ТЮМЕНСКИЙ ГОСУДАРСТВЕННЫЙ НЕФТЕГАЗОВЫЙ УНИВЕРСИТЕТ»</w:t>
      </w:r>
    </w:p>
    <w:p w:rsidR="0074236B" w:rsidRDefault="0074236B" w:rsidP="0074236B">
      <w:pPr>
        <w:tabs>
          <w:tab w:val="left" w:pos="2392"/>
          <w:tab w:val="left" w:pos="4785"/>
          <w:tab w:val="left" w:pos="717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ТЕХНОЛОГИЧЕСКИЙ КОЛЛЕДЖ</w:t>
      </w:r>
    </w:p>
    <w:p w:rsidR="00295CCD" w:rsidRDefault="00295CCD" w:rsidP="0074236B">
      <w:pPr>
        <w:tabs>
          <w:tab w:val="left" w:pos="2392"/>
          <w:tab w:val="left" w:pos="4785"/>
          <w:tab w:val="left" w:pos="7178"/>
        </w:tabs>
        <w:jc w:val="center"/>
        <w:rPr>
          <w:b/>
          <w:sz w:val="28"/>
          <w:szCs w:val="28"/>
        </w:rPr>
      </w:pPr>
    </w:p>
    <w:p w:rsidR="00295CCD" w:rsidRDefault="00295CCD" w:rsidP="0074236B">
      <w:pPr>
        <w:tabs>
          <w:tab w:val="left" w:pos="2392"/>
          <w:tab w:val="left" w:pos="4785"/>
          <w:tab w:val="left" w:pos="7178"/>
        </w:tabs>
        <w:jc w:val="center"/>
        <w:rPr>
          <w:b/>
          <w:sz w:val="28"/>
          <w:szCs w:val="28"/>
        </w:rPr>
      </w:pPr>
    </w:p>
    <w:p w:rsidR="00295CCD" w:rsidRDefault="00295CCD" w:rsidP="0074236B">
      <w:pPr>
        <w:tabs>
          <w:tab w:val="left" w:pos="2392"/>
          <w:tab w:val="left" w:pos="4785"/>
          <w:tab w:val="left" w:pos="7178"/>
        </w:tabs>
        <w:jc w:val="center"/>
        <w:rPr>
          <w:b/>
          <w:sz w:val="28"/>
          <w:szCs w:val="28"/>
        </w:rPr>
      </w:pPr>
    </w:p>
    <w:p w:rsidR="00295CCD" w:rsidRDefault="00295CCD" w:rsidP="0074236B">
      <w:pPr>
        <w:tabs>
          <w:tab w:val="left" w:pos="2392"/>
          <w:tab w:val="left" w:pos="4785"/>
          <w:tab w:val="left" w:pos="7178"/>
        </w:tabs>
        <w:jc w:val="center"/>
        <w:rPr>
          <w:b/>
          <w:sz w:val="28"/>
          <w:szCs w:val="28"/>
        </w:rPr>
      </w:pPr>
    </w:p>
    <w:p w:rsidR="00295CCD" w:rsidRDefault="00295CCD" w:rsidP="0074236B">
      <w:pPr>
        <w:tabs>
          <w:tab w:val="left" w:pos="2392"/>
          <w:tab w:val="left" w:pos="4785"/>
          <w:tab w:val="left" w:pos="7178"/>
        </w:tabs>
        <w:jc w:val="center"/>
        <w:rPr>
          <w:b/>
          <w:sz w:val="28"/>
          <w:szCs w:val="28"/>
        </w:rPr>
      </w:pPr>
    </w:p>
    <w:p w:rsidR="00295CCD" w:rsidRDefault="00295CCD" w:rsidP="0074236B">
      <w:pPr>
        <w:tabs>
          <w:tab w:val="left" w:pos="2392"/>
          <w:tab w:val="left" w:pos="4785"/>
          <w:tab w:val="left" w:pos="7178"/>
        </w:tabs>
        <w:jc w:val="center"/>
        <w:rPr>
          <w:b/>
          <w:sz w:val="28"/>
          <w:szCs w:val="28"/>
        </w:rPr>
      </w:pPr>
    </w:p>
    <w:p w:rsidR="00295CCD" w:rsidRDefault="00295CCD" w:rsidP="0074236B">
      <w:pPr>
        <w:tabs>
          <w:tab w:val="left" w:pos="2392"/>
          <w:tab w:val="left" w:pos="4785"/>
          <w:tab w:val="left" w:pos="7178"/>
        </w:tabs>
        <w:jc w:val="center"/>
        <w:rPr>
          <w:b/>
          <w:sz w:val="28"/>
          <w:szCs w:val="28"/>
        </w:rPr>
      </w:pPr>
    </w:p>
    <w:p w:rsidR="00295CCD" w:rsidRDefault="00295CCD" w:rsidP="0074236B">
      <w:pPr>
        <w:tabs>
          <w:tab w:val="left" w:pos="2392"/>
          <w:tab w:val="left" w:pos="4785"/>
          <w:tab w:val="left" w:pos="7178"/>
        </w:tabs>
        <w:jc w:val="center"/>
        <w:rPr>
          <w:b/>
          <w:sz w:val="28"/>
          <w:szCs w:val="28"/>
        </w:rPr>
      </w:pPr>
    </w:p>
    <w:p w:rsidR="00295CCD" w:rsidRDefault="00295CCD" w:rsidP="0074236B">
      <w:pPr>
        <w:tabs>
          <w:tab w:val="left" w:pos="2392"/>
          <w:tab w:val="left" w:pos="4785"/>
          <w:tab w:val="left" w:pos="7178"/>
        </w:tabs>
        <w:jc w:val="center"/>
        <w:rPr>
          <w:b/>
          <w:sz w:val="28"/>
          <w:szCs w:val="28"/>
        </w:rPr>
      </w:pPr>
    </w:p>
    <w:p w:rsidR="009157AE" w:rsidRPr="009157AE" w:rsidRDefault="00295CCD" w:rsidP="009157AE">
      <w:pPr>
        <w:rPr>
          <w:b/>
          <w:sz w:val="36"/>
          <w:szCs w:val="36"/>
        </w:rPr>
      </w:pPr>
      <w:r w:rsidRPr="009157AE">
        <w:rPr>
          <w:b/>
          <w:sz w:val="32"/>
          <w:szCs w:val="32"/>
        </w:rPr>
        <w:t xml:space="preserve">Дисциплина </w:t>
      </w:r>
      <w:r>
        <w:rPr>
          <w:b/>
          <w:sz w:val="28"/>
          <w:szCs w:val="28"/>
        </w:rPr>
        <w:t xml:space="preserve"> </w:t>
      </w:r>
      <w:r w:rsidR="009157AE">
        <w:rPr>
          <w:b/>
          <w:sz w:val="32"/>
          <w:szCs w:val="32"/>
        </w:rPr>
        <w:t xml:space="preserve"> </w:t>
      </w:r>
      <w:r w:rsidR="009157AE" w:rsidRPr="009157AE">
        <w:rPr>
          <w:b/>
          <w:sz w:val="36"/>
          <w:szCs w:val="36"/>
        </w:rPr>
        <w:t>“ТЕХНОЛОГИЯ ПРОДУКЦИИ</w:t>
      </w:r>
    </w:p>
    <w:p w:rsidR="009157AE" w:rsidRPr="009157AE" w:rsidRDefault="009157AE" w:rsidP="009157AE">
      <w:pPr>
        <w:rPr>
          <w:b/>
          <w:sz w:val="36"/>
          <w:szCs w:val="36"/>
        </w:rPr>
      </w:pPr>
      <w:r w:rsidRPr="009157AE">
        <w:rPr>
          <w:b/>
          <w:sz w:val="36"/>
          <w:szCs w:val="36"/>
        </w:rPr>
        <w:t xml:space="preserve">                      </w:t>
      </w:r>
      <w:r>
        <w:rPr>
          <w:b/>
          <w:sz w:val="36"/>
          <w:szCs w:val="36"/>
        </w:rPr>
        <w:t xml:space="preserve">                  </w:t>
      </w:r>
      <w:r w:rsidRPr="009157AE">
        <w:rPr>
          <w:b/>
          <w:sz w:val="36"/>
          <w:szCs w:val="36"/>
        </w:rPr>
        <w:t xml:space="preserve">ОБЩЕСТВЕННОГО ПИТАНИЯ”  </w:t>
      </w:r>
    </w:p>
    <w:p w:rsidR="009157AE" w:rsidRDefault="009157AE" w:rsidP="009157AE">
      <w:pPr>
        <w:rPr>
          <w:b/>
          <w:sz w:val="44"/>
          <w:szCs w:val="44"/>
        </w:rPr>
      </w:pPr>
    </w:p>
    <w:p w:rsidR="009157AE" w:rsidRPr="009157AE" w:rsidRDefault="009157AE" w:rsidP="009157AE">
      <w:pPr>
        <w:rPr>
          <w:b/>
          <w:sz w:val="36"/>
          <w:szCs w:val="36"/>
        </w:rPr>
      </w:pPr>
    </w:p>
    <w:p w:rsidR="009157AE" w:rsidRDefault="009157AE" w:rsidP="009157AE">
      <w:pPr>
        <w:jc w:val="center"/>
        <w:rPr>
          <w:b/>
          <w:sz w:val="32"/>
          <w:szCs w:val="32"/>
        </w:rPr>
      </w:pPr>
      <w:r w:rsidRPr="009157AE">
        <w:rPr>
          <w:b/>
          <w:sz w:val="32"/>
          <w:szCs w:val="32"/>
        </w:rPr>
        <w:t>Методические указания и контрольные задания</w:t>
      </w:r>
    </w:p>
    <w:p w:rsidR="009157AE" w:rsidRDefault="009157AE" w:rsidP="009157AE">
      <w:pPr>
        <w:jc w:val="center"/>
        <w:rPr>
          <w:b/>
        </w:rPr>
      </w:pPr>
      <w:r w:rsidRPr="009157AE">
        <w:rPr>
          <w:b/>
          <w:sz w:val="32"/>
          <w:szCs w:val="32"/>
        </w:rPr>
        <w:t>для студентов-заочников по специальности</w:t>
      </w:r>
      <w:r>
        <w:rPr>
          <w:b/>
        </w:rPr>
        <w:t xml:space="preserve">   </w:t>
      </w:r>
    </w:p>
    <w:p w:rsidR="009157AE" w:rsidRPr="009157AE" w:rsidRDefault="009157AE" w:rsidP="009157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260502</w:t>
      </w:r>
      <w:r w:rsidRPr="009157AE">
        <w:rPr>
          <w:b/>
          <w:sz w:val="32"/>
          <w:szCs w:val="32"/>
        </w:rPr>
        <w:t>“Технология продукции</w:t>
      </w:r>
    </w:p>
    <w:p w:rsidR="009157AE" w:rsidRPr="009157AE" w:rsidRDefault="009157AE" w:rsidP="009157AE">
      <w:pPr>
        <w:jc w:val="center"/>
        <w:rPr>
          <w:b/>
          <w:sz w:val="32"/>
          <w:szCs w:val="32"/>
        </w:rPr>
      </w:pPr>
      <w:r w:rsidRPr="009157AE">
        <w:rPr>
          <w:b/>
          <w:sz w:val="32"/>
          <w:szCs w:val="32"/>
        </w:rPr>
        <w:t>общественного  питания”</w:t>
      </w:r>
    </w:p>
    <w:p w:rsidR="009157AE" w:rsidRDefault="009157AE" w:rsidP="009157AE">
      <w:pPr>
        <w:rPr>
          <w:b/>
          <w:sz w:val="32"/>
          <w:szCs w:val="32"/>
        </w:rPr>
      </w:pPr>
      <w:r w:rsidRPr="009157AE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</w:t>
      </w:r>
    </w:p>
    <w:p w:rsidR="009157AE" w:rsidRDefault="009157AE" w:rsidP="009157AE">
      <w:pPr>
        <w:jc w:val="center"/>
        <w:rPr>
          <w:b/>
        </w:rPr>
      </w:pPr>
    </w:p>
    <w:p w:rsidR="00295CCD" w:rsidRDefault="00295CCD" w:rsidP="0074236B">
      <w:pPr>
        <w:tabs>
          <w:tab w:val="left" w:pos="2392"/>
          <w:tab w:val="left" w:pos="4785"/>
          <w:tab w:val="left" w:pos="7178"/>
        </w:tabs>
        <w:jc w:val="center"/>
        <w:rPr>
          <w:b/>
          <w:sz w:val="28"/>
          <w:szCs w:val="28"/>
        </w:rPr>
      </w:pPr>
    </w:p>
    <w:p w:rsidR="0074236B" w:rsidRDefault="0074236B" w:rsidP="0074236B">
      <w:pPr>
        <w:tabs>
          <w:tab w:val="left" w:pos="2392"/>
          <w:tab w:val="center" w:pos="4677"/>
          <w:tab w:val="left" w:pos="4785"/>
          <w:tab w:val="left" w:pos="7178"/>
          <w:tab w:val="left" w:pos="8434"/>
        </w:tabs>
        <w:rPr>
          <w:b/>
        </w:rPr>
      </w:pPr>
    </w:p>
    <w:p w:rsidR="003847F0" w:rsidRDefault="003847F0"/>
    <w:p w:rsidR="0074236B" w:rsidRDefault="00B95757" w:rsidP="00B95757">
      <w:pPr>
        <w:tabs>
          <w:tab w:val="left" w:pos="8220"/>
        </w:tabs>
      </w:pPr>
      <w:r>
        <w:tab/>
      </w:r>
    </w:p>
    <w:p w:rsidR="0074236B" w:rsidRDefault="0074236B"/>
    <w:p w:rsidR="0074236B" w:rsidRDefault="0074236B"/>
    <w:p w:rsidR="0074236B" w:rsidRDefault="0074236B"/>
    <w:p w:rsidR="0074236B" w:rsidRDefault="0074236B"/>
    <w:p w:rsidR="0074236B" w:rsidRDefault="0074236B"/>
    <w:p w:rsidR="0074236B" w:rsidRDefault="0074236B"/>
    <w:p w:rsidR="0074236B" w:rsidRDefault="0074236B"/>
    <w:p w:rsidR="0074236B" w:rsidRDefault="0074236B"/>
    <w:p w:rsidR="0074236B" w:rsidRDefault="0074236B"/>
    <w:p w:rsidR="0074236B" w:rsidRDefault="0074236B"/>
    <w:p w:rsidR="0074236B" w:rsidRDefault="0074236B"/>
    <w:p w:rsidR="0074236B" w:rsidRDefault="0074236B" w:rsidP="0074236B">
      <w:pPr>
        <w:jc w:val="center"/>
      </w:pPr>
    </w:p>
    <w:p w:rsidR="009157AE" w:rsidRDefault="009157AE" w:rsidP="0074236B">
      <w:pPr>
        <w:jc w:val="center"/>
      </w:pPr>
    </w:p>
    <w:p w:rsidR="009157AE" w:rsidRDefault="009157AE" w:rsidP="0074236B">
      <w:pPr>
        <w:jc w:val="center"/>
      </w:pPr>
    </w:p>
    <w:p w:rsidR="009157AE" w:rsidRDefault="009157AE" w:rsidP="0074236B">
      <w:pPr>
        <w:jc w:val="center"/>
      </w:pPr>
    </w:p>
    <w:p w:rsidR="009157AE" w:rsidRDefault="009157AE" w:rsidP="0074236B">
      <w:pPr>
        <w:jc w:val="center"/>
      </w:pPr>
    </w:p>
    <w:p w:rsidR="009157AE" w:rsidRDefault="009157AE" w:rsidP="0074236B">
      <w:pPr>
        <w:jc w:val="center"/>
      </w:pPr>
    </w:p>
    <w:p w:rsidR="009157AE" w:rsidRDefault="009157AE" w:rsidP="0074236B">
      <w:pPr>
        <w:jc w:val="center"/>
      </w:pPr>
    </w:p>
    <w:p w:rsidR="009157AE" w:rsidRPr="009157AE" w:rsidRDefault="009157AE" w:rsidP="00742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ТЮМЕНЬ, 2008</w:t>
      </w:r>
    </w:p>
    <w:p w:rsidR="009157AE" w:rsidRDefault="00CF3C9B" w:rsidP="00CF3C9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1471FC">
        <w:rPr>
          <w:sz w:val="28"/>
          <w:szCs w:val="28"/>
        </w:rPr>
        <w:t xml:space="preserve"> </w:t>
      </w:r>
      <w:r w:rsidR="009157AE">
        <w:rPr>
          <w:sz w:val="28"/>
          <w:szCs w:val="28"/>
        </w:rPr>
        <w:t>Рекомендовано предметной</w:t>
      </w:r>
    </w:p>
    <w:p w:rsidR="009157AE" w:rsidRDefault="009157AE" w:rsidP="009157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CF3C9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(цикловой) комиссией</w:t>
      </w:r>
    </w:p>
    <w:p w:rsidR="009157AE" w:rsidRDefault="009157AE" w:rsidP="009157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CF3C9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дисциплин кулинарного</w:t>
      </w:r>
    </w:p>
    <w:p w:rsidR="009157AE" w:rsidRDefault="009157AE" w:rsidP="009157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CF3C9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профиля</w:t>
      </w:r>
    </w:p>
    <w:p w:rsidR="00CF3C9B" w:rsidRDefault="00CF3C9B" w:rsidP="009157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Протокол №</w:t>
      </w:r>
    </w:p>
    <w:p w:rsidR="00CF3C9B" w:rsidRDefault="00CF3C9B" w:rsidP="009157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F3C9B" w:rsidRDefault="00CF3C9B" w:rsidP="00CF3C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Рассмотрено на заседании</w:t>
      </w:r>
    </w:p>
    <w:p w:rsidR="00CF3C9B" w:rsidRDefault="00CF3C9B" w:rsidP="00CF3C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методического совета</w:t>
      </w:r>
    </w:p>
    <w:p w:rsidR="00CF3C9B" w:rsidRPr="009157AE" w:rsidRDefault="00CF3C9B" w:rsidP="00CF3C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Технологического колледжа</w:t>
      </w:r>
    </w:p>
    <w:p w:rsidR="00CF3C9B" w:rsidRDefault="00CF3C9B" w:rsidP="00CF3C9B">
      <w:pPr>
        <w:jc w:val="center"/>
        <w:rPr>
          <w:sz w:val="28"/>
          <w:szCs w:val="28"/>
        </w:rPr>
      </w:pPr>
      <w:r>
        <w:t xml:space="preserve">                                                                    </w:t>
      </w:r>
      <w:r>
        <w:rPr>
          <w:sz w:val="28"/>
          <w:szCs w:val="28"/>
        </w:rPr>
        <w:t>Протокол №</w:t>
      </w:r>
    </w:p>
    <w:p w:rsidR="009157AE" w:rsidRDefault="009157AE" w:rsidP="0074236B">
      <w:pPr>
        <w:jc w:val="center"/>
      </w:pPr>
    </w:p>
    <w:p w:rsidR="00BF774A" w:rsidRDefault="00BF774A" w:rsidP="0074236B">
      <w:pPr>
        <w:jc w:val="center"/>
      </w:pPr>
    </w:p>
    <w:p w:rsidR="00BF774A" w:rsidRDefault="00BF774A" w:rsidP="0074236B">
      <w:pPr>
        <w:jc w:val="center"/>
      </w:pPr>
    </w:p>
    <w:p w:rsidR="00BF774A" w:rsidRDefault="00BF774A" w:rsidP="0074236B">
      <w:pPr>
        <w:jc w:val="center"/>
      </w:pPr>
    </w:p>
    <w:p w:rsidR="00BF774A" w:rsidRDefault="00BF774A" w:rsidP="0074236B">
      <w:pPr>
        <w:jc w:val="center"/>
      </w:pPr>
    </w:p>
    <w:p w:rsidR="00BF774A" w:rsidRDefault="00BF774A" w:rsidP="0074236B">
      <w:pPr>
        <w:jc w:val="center"/>
      </w:pPr>
    </w:p>
    <w:p w:rsidR="00BF774A" w:rsidRDefault="00BF774A" w:rsidP="0074236B">
      <w:pPr>
        <w:jc w:val="center"/>
      </w:pPr>
    </w:p>
    <w:p w:rsidR="00BF774A" w:rsidRDefault="00BF774A" w:rsidP="0074236B">
      <w:pPr>
        <w:jc w:val="center"/>
      </w:pPr>
    </w:p>
    <w:p w:rsidR="00BF774A" w:rsidRPr="00BF774A" w:rsidRDefault="00BF774A" w:rsidP="00BF774A">
      <w:pPr>
        <w:rPr>
          <w:sz w:val="28"/>
          <w:szCs w:val="28"/>
        </w:rPr>
      </w:pPr>
      <w:r w:rsidRPr="00BF774A">
        <w:rPr>
          <w:sz w:val="28"/>
          <w:szCs w:val="28"/>
        </w:rPr>
        <w:t>Воронова Л.Л.</w:t>
      </w:r>
      <w:r>
        <w:rPr>
          <w:sz w:val="28"/>
          <w:szCs w:val="28"/>
        </w:rPr>
        <w:t xml:space="preserve">       Методические указания и контрольные задания для студентов-заочников по специальности </w:t>
      </w:r>
      <w:r w:rsidRPr="00BF774A">
        <w:rPr>
          <w:sz w:val="28"/>
          <w:szCs w:val="28"/>
        </w:rPr>
        <w:t>260502“Технология продукции</w:t>
      </w:r>
    </w:p>
    <w:p w:rsidR="00BF774A" w:rsidRPr="00BF774A" w:rsidRDefault="00BF774A" w:rsidP="00BF774A">
      <w:pPr>
        <w:rPr>
          <w:sz w:val="28"/>
          <w:szCs w:val="28"/>
        </w:rPr>
      </w:pPr>
      <w:r w:rsidRPr="00BF774A">
        <w:rPr>
          <w:sz w:val="28"/>
          <w:szCs w:val="28"/>
        </w:rPr>
        <w:t>общественного  питания”</w:t>
      </w:r>
      <w:r>
        <w:rPr>
          <w:sz w:val="28"/>
          <w:szCs w:val="28"/>
        </w:rPr>
        <w:t xml:space="preserve"> для дисциплины </w:t>
      </w:r>
      <w:r w:rsidRPr="00BF774A">
        <w:rPr>
          <w:sz w:val="28"/>
          <w:szCs w:val="28"/>
        </w:rPr>
        <w:t>“Технология продукции</w:t>
      </w:r>
    </w:p>
    <w:p w:rsidR="00BF774A" w:rsidRPr="00BF774A" w:rsidRDefault="00BF774A" w:rsidP="00BF774A">
      <w:pPr>
        <w:rPr>
          <w:sz w:val="28"/>
          <w:szCs w:val="28"/>
        </w:rPr>
      </w:pPr>
      <w:r w:rsidRPr="00BF774A">
        <w:rPr>
          <w:sz w:val="28"/>
          <w:szCs w:val="28"/>
        </w:rPr>
        <w:t>общественного  питания”</w:t>
      </w:r>
      <w:r>
        <w:rPr>
          <w:sz w:val="28"/>
          <w:szCs w:val="28"/>
        </w:rPr>
        <w:t>, 2008</w:t>
      </w:r>
    </w:p>
    <w:p w:rsidR="00BF774A" w:rsidRDefault="00BF774A" w:rsidP="00BF774A">
      <w:pPr>
        <w:rPr>
          <w:sz w:val="28"/>
          <w:szCs w:val="28"/>
        </w:rPr>
      </w:pPr>
    </w:p>
    <w:p w:rsidR="00BF774A" w:rsidRDefault="00BF774A" w:rsidP="00BF774A">
      <w:pPr>
        <w:rPr>
          <w:sz w:val="28"/>
          <w:szCs w:val="28"/>
        </w:rPr>
      </w:pPr>
    </w:p>
    <w:p w:rsidR="00BF774A" w:rsidRDefault="00BF774A" w:rsidP="00BF774A">
      <w:pPr>
        <w:rPr>
          <w:sz w:val="28"/>
          <w:szCs w:val="28"/>
        </w:rPr>
      </w:pPr>
    </w:p>
    <w:p w:rsidR="00BF774A" w:rsidRDefault="00BF774A" w:rsidP="00BF774A">
      <w:pPr>
        <w:rPr>
          <w:sz w:val="28"/>
          <w:szCs w:val="28"/>
        </w:rPr>
      </w:pPr>
    </w:p>
    <w:p w:rsidR="00BF774A" w:rsidRDefault="00BF774A" w:rsidP="00BF774A">
      <w:pPr>
        <w:rPr>
          <w:sz w:val="28"/>
          <w:szCs w:val="28"/>
        </w:rPr>
      </w:pPr>
    </w:p>
    <w:p w:rsidR="00BF774A" w:rsidRDefault="00BF774A" w:rsidP="00BF774A">
      <w:pPr>
        <w:rPr>
          <w:sz w:val="28"/>
          <w:szCs w:val="28"/>
        </w:rPr>
      </w:pPr>
    </w:p>
    <w:p w:rsidR="00BF774A" w:rsidRDefault="00BF774A" w:rsidP="00BF774A">
      <w:pPr>
        <w:rPr>
          <w:sz w:val="28"/>
          <w:szCs w:val="28"/>
        </w:rPr>
      </w:pPr>
    </w:p>
    <w:p w:rsidR="00BF774A" w:rsidRDefault="00BF774A" w:rsidP="00BF774A">
      <w:pPr>
        <w:rPr>
          <w:sz w:val="28"/>
          <w:szCs w:val="28"/>
        </w:rPr>
      </w:pPr>
    </w:p>
    <w:p w:rsidR="00BF774A" w:rsidRDefault="00BF774A" w:rsidP="00BF774A">
      <w:pPr>
        <w:rPr>
          <w:sz w:val="28"/>
          <w:szCs w:val="28"/>
        </w:rPr>
      </w:pPr>
    </w:p>
    <w:p w:rsidR="00BF774A" w:rsidRDefault="00BF774A" w:rsidP="00BF774A">
      <w:pPr>
        <w:rPr>
          <w:sz w:val="28"/>
          <w:szCs w:val="28"/>
        </w:rPr>
      </w:pPr>
    </w:p>
    <w:p w:rsidR="00BF774A" w:rsidRDefault="00BF774A" w:rsidP="00BF774A">
      <w:pPr>
        <w:rPr>
          <w:sz w:val="28"/>
          <w:szCs w:val="28"/>
        </w:rPr>
      </w:pPr>
    </w:p>
    <w:p w:rsidR="00BF774A" w:rsidRDefault="00BF774A" w:rsidP="00BF774A">
      <w:pPr>
        <w:rPr>
          <w:sz w:val="28"/>
          <w:szCs w:val="28"/>
        </w:rPr>
      </w:pPr>
    </w:p>
    <w:p w:rsidR="00BF774A" w:rsidRDefault="00BF774A" w:rsidP="00BF774A">
      <w:pPr>
        <w:rPr>
          <w:sz w:val="28"/>
          <w:szCs w:val="28"/>
        </w:rPr>
      </w:pPr>
    </w:p>
    <w:p w:rsidR="00BF774A" w:rsidRPr="00BF774A" w:rsidRDefault="00BF774A" w:rsidP="00BF774A">
      <w:r w:rsidRPr="00BF774A">
        <w:t>Рецензенты:</w:t>
      </w:r>
    </w:p>
    <w:p w:rsidR="00BF774A" w:rsidRPr="00BF774A" w:rsidRDefault="00BF774A" w:rsidP="00BF774A">
      <w:pPr>
        <w:rPr>
          <w:sz w:val="28"/>
          <w:szCs w:val="28"/>
        </w:rPr>
      </w:pPr>
      <w:r>
        <w:rPr>
          <w:sz w:val="28"/>
          <w:szCs w:val="28"/>
        </w:rPr>
        <w:t>Толстоухова Т.М., заместитель директора по научно-методической работе</w:t>
      </w:r>
    </w:p>
    <w:p w:rsidR="00BF774A" w:rsidRDefault="00BF774A" w:rsidP="00BF774A">
      <w:pPr>
        <w:rPr>
          <w:sz w:val="28"/>
          <w:szCs w:val="28"/>
        </w:rPr>
      </w:pPr>
    </w:p>
    <w:p w:rsidR="00BF774A" w:rsidRDefault="00BF774A" w:rsidP="00BF774A"/>
    <w:p w:rsidR="00BF774A" w:rsidRDefault="00BF774A" w:rsidP="00BF774A"/>
    <w:p w:rsidR="00BF774A" w:rsidRDefault="00BF774A" w:rsidP="00BF774A"/>
    <w:p w:rsidR="00BF774A" w:rsidRDefault="00BF774A" w:rsidP="00BF774A"/>
    <w:p w:rsidR="00BF774A" w:rsidRDefault="00BF774A" w:rsidP="00BF774A"/>
    <w:p w:rsidR="0071754C" w:rsidRDefault="0071754C" w:rsidP="00BF774A"/>
    <w:p w:rsidR="00BF774A" w:rsidRDefault="00BF774A" w:rsidP="00BF774A"/>
    <w:p w:rsidR="00BF774A" w:rsidRDefault="00BF774A" w:rsidP="00BF774A">
      <w:pPr>
        <w:jc w:val="center"/>
      </w:pPr>
    </w:p>
    <w:p w:rsidR="00BF774A" w:rsidRDefault="00BF774A" w:rsidP="00BF774A">
      <w:pPr>
        <w:jc w:val="center"/>
      </w:pPr>
      <w:r>
        <w:t>Технологический колледж Тюм ГНГУ, 2008</w:t>
      </w:r>
    </w:p>
    <w:p w:rsidR="00BF774A" w:rsidRDefault="00F935B9" w:rsidP="00F935B9">
      <w:pPr>
        <w:jc w:val="center"/>
        <w:rPr>
          <w:b/>
          <w:sz w:val="28"/>
          <w:szCs w:val="28"/>
        </w:rPr>
      </w:pPr>
      <w:r w:rsidRPr="00F935B9">
        <w:rPr>
          <w:b/>
          <w:sz w:val="28"/>
          <w:szCs w:val="28"/>
        </w:rPr>
        <w:t>Содержание</w:t>
      </w:r>
    </w:p>
    <w:p w:rsidR="009F5059" w:rsidRDefault="009F5059" w:rsidP="00F935B9">
      <w:pPr>
        <w:jc w:val="center"/>
        <w:rPr>
          <w:b/>
          <w:sz w:val="28"/>
          <w:szCs w:val="28"/>
        </w:rPr>
      </w:pPr>
    </w:p>
    <w:p w:rsidR="00F935B9" w:rsidRDefault="00F935B9" w:rsidP="00F935B9">
      <w:pPr>
        <w:jc w:val="center"/>
        <w:rPr>
          <w:b/>
          <w:sz w:val="28"/>
          <w:szCs w:val="28"/>
        </w:rPr>
      </w:pPr>
    </w:p>
    <w:p w:rsidR="00F935B9" w:rsidRDefault="00F935B9" w:rsidP="00F935B9">
      <w:pPr>
        <w:rPr>
          <w:sz w:val="28"/>
          <w:szCs w:val="28"/>
        </w:rPr>
      </w:pPr>
      <w:r>
        <w:rPr>
          <w:sz w:val="28"/>
          <w:szCs w:val="28"/>
        </w:rPr>
        <w:t xml:space="preserve">     Введение</w:t>
      </w:r>
    </w:p>
    <w:p w:rsidR="00F935B9" w:rsidRDefault="00F935B9" w:rsidP="00F935B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F935B9" w:rsidRDefault="00F935B9" w:rsidP="00F935B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Тематический план</w:t>
      </w:r>
    </w:p>
    <w:p w:rsidR="00F935B9" w:rsidRDefault="00F935B9" w:rsidP="00F935B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Содержание дисциплины</w:t>
      </w:r>
    </w:p>
    <w:p w:rsidR="00F935B9" w:rsidRDefault="00F935B9" w:rsidP="00F935B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Содержание контрольной работы</w:t>
      </w:r>
    </w:p>
    <w:p w:rsidR="00F935B9" w:rsidRDefault="00F935B9" w:rsidP="00F935B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Требования к офор</w:t>
      </w:r>
      <w:r w:rsidR="009F5059">
        <w:rPr>
          <w:sz w:val="28"/>
          <w:szCs w:val="28"/>
        </w:rPr>
        <w:t>млению контрольной работы</w:t>
      </w:r>
    </w:p>
    <w:p w:rsidR="009F5059" w:rsidRDefault="009F5059" w:rsidP="00F935B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Задания</w:t>
      </w:r>
    </w:p>
    <w:p w:rsidR="009F5059" w:rsidRDefault="009F5059" w:rsidP="00F935B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Примеры решения задач</w:t>
      </w:r>
    </w:p>
    <w:p w:rsidR="009F5059" w:rsidRDefault="009F5059" w:rsidP="009F5059">
      <w:pPr>
        <w:ind w:left="360"/>
        <w:rPr>
          <w:sz w:val="28"/>
          <w:szCs w:val="28"/>
        </w:rPr>
      </w:pPr>
      <w:r>
        <w:rPr>
          <w:sz w:val="28"/>
          <w:szCs w:val="28"/>
        </w:rPr>
        <w:t>Перечень рекомендуемой литературы</w:t>
      </w: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1471FC" w:rsidRDefault="001471FC" w:rsidP="009F5059">
      <w:pPr>
        <w:ind w:left="360"/>
        <w:rPr>
          <w:sz w:val="28"/>
          <w:szCs w:val="28"/>
        </w:rPr>
      </w:pPr>
    </w:p>
    <w:p w:rsidR="00820869" w:rsidRDefault="00820869" w:rsidP="00E162D9">
      <w:pPr>
        <w:ind w:left="360"/>
        <w:jc w:val="center"/>
        <w:rPr>
          <w:b/>
          <w:sz w:val="32"/>
          <w:szCs w:val="32"/>
        </w:rPr>
        <w:sectPr w:rsidR="008208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62D9" w:rsidRPr="00A62A0D" w:rsidRDefault="00475263" w:rsidP="00A62A0D">
      <w:pPr>
        <w:ind w:left="360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E162D9" w:rsidRPr="00A62A0D">
        <w:rPr>
          <w:b/>
          <w:sz w:val="36"/>
          <w:szCs w:val="36"/>
        </w:rPr>
        <w:t>Номера вопросов для контрольной работы</w:t>
      </w:r>
    </w:p>
    <w:p w:rsidR="00820869" w:rsidRDefault="00820869" w:rsidP="009F5059">
      <w:pPr>
        <w:ind w:left="360"/>
        <w:rPr>
          <w:sz w:val="28"/>
          <w:szCs w:val="28"/>
        </w:rPr>
      </w:pPr>
    </w:p>
    <w:p w:rsidR="00820869" w:rsidRDefault="00820869" w:rsidP="009F5059">
      <w:pPr>
        <w:ind w:left="360"/>
        <w:rPr>
          <w:sz w:val="28"/>
          <w:szCs w:val="28"/>
        </w:rPr>
      </w:pPr>
    </w:p>
    <w:tbl>
      <w:tblPr>
        <w:tblStyle w:val="a3"/>
        <w:tblW w:w="14893" w:type="dxa"/>
        <w:tblLook w:val="01E0" w:firstRow="1" w:lastRow="1" w:firstColumn="1" w:lastColumn="1" w:noHBand="0" w:noVBand="0"/>
      </w:tblPr>
      <w:tblGrid>
        <w:gridCol w:w="1792"/>
        <w:gridCol w:w="1300"/>
        <w:gridCol w:w="1300"/>
        <w:gridCol w:w="1299"/>
        <w:gridCol w:w="1299"/>
        <w:gridCol w:w="1299"/>
        <w:gridCol w:w="1299"/>
        <w:gridCol w:w="1406"/>
        <w:gridCol w:w="1299"/>
        <w:gridCol w:w="1300"/>
        <w:gridCol w:w="1300"/>
      </w:tblGrid>
      <w:tr w:rsidR="00820869">
        <w:tc>
          <w:tcPr>
            <w:tcW w:w="1792" w:type="dxa"/>
            <w:vMerge w:val="restart"/>
          </w:tcPr>
          <w:p w:rsidR="00820869" w:rsidRDefault="00820869" w:rsidP="009F5059">
            <w:r>
              <w:t xml:space="preserve">Предпоследняя </w:t>
            </w:r>
          </w:p>
          <w:p w:rsidR="00820869" w:rsidRPr="00820869" w:rsidRDefault="00820869" w:rsidP="009F5059">
            <w:r>
              <w:t>цифра шифра</w:t>
            </w:r>
          </w:p>
        </w:tc>
        <w:tc>
          <w:tcPr>
            <w:tcW w:w="13101" w:type="dxa"/>
            <w:gridSpan w:val="10"/>
          </w:tcPr>
          <w:p w:rsidR="00820869" w:rsidRDefault="00820869" w:rsidP="008208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Последняя цифра шифра</w:t>
            </w:r>
          </w:p>
        </w:tc>
      </w:tr>
      <w:tr w:rsidR="00820869">
        <w:tc>
          <w:tcPr>
            <w:tcW w:w="1792" w:type="dxa"/>
            <w:vMerge/>
          </w:tcPr>
          <w:p w:rsidR="00820869" w:rsidRDefault="00820869" w:rsidP="009F5059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</w:tcPr>
          <w:p w:rsidR="00820869" w:rsidRPr="0040254A" w:rsidRDefault="0040254A" w:rsidP="004025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00" w:type="dxa"/>
          </w:tcPr>
          <w:p w:rsidR="00820869" w:rsidRPr="0040254A" w:rsidRDefault="0040254A" w:rsidP="004025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820869" w:rsidRPr="0040254A" w:rsidRDefault="0040254A" w:rsidP="004025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820869" w:rsidRPr="0040254A" w:rsidRDefault="0040254A" w:rsidP="004025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820869" w:rsidRPr="0040254A" w:rsidRDefault="0040254A" w:rsidP="004025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99" w:type="dxa"/>
          </w:tcPr>
          <w:p w:rsidR="00820869" w:rsidRPr="0040254A" w:rsidRDefault="0040254A" w:rsidP="004025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06" w:type="dxa"/>
          </w:tcPr>
          <w:p w:rsidR="00820869" w:rsidRPr="0040254A" w:rsidRDefault="0040254A" w:rsidP="004025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99" w:type="dxa"/>
          </w:tcPr>
          <w:p w:rsidR="00820869" w:rsidRPr="0040254A" w:rsidRDefault="0040254A" w:rsidP="004025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00" w:type="dxa"/>
          </w:tcPr>
          <w:p w:rsidR="00820869" w:rsidRPr="0040254A" w:rsidRDefault="0040254A" w:rsidP="004025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00" w:type="dxa"/>
          </w:tcPr>
          <w:p w:rsidR="00820869" w:rsidRPr="0040254A" w:rsidRDefault="0040254A" w:rsidP="004025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820869">
        <w:tc>
          <w:tcPr>
            <w:tcW w:w="1792" w:type="dxa"/>
          </w:tcPr>
          <w:p w:rsidR="00820869" w:rsidRPr="00820869" w:rsidRDefault="00820869" w:rsidP="00820869">
            <w:pPr>
              <w:jc w:val="center"/>
              <w:rPr>
                <w:b/>
                <w:sz w:val="28"/>
                <w:szCs w:val="28"/>
              </w:rPr>
            </w:pPr>
            <w:r w:rsidRPr="0082086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00" w:type="dxa"/>
          </w:tcPr>
          <w:p w:rsidR="00820869" w:rsidRDefault="0040254A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1, 12, 21,</w:t>
            </w:r>
          </w:p>
          <w:p w:rsidR="0040254A" w:rsidRDefault="0040254A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37, 50</w:t>
            </w:r>
          </w:p>
        </w:tc>
        <w:tc>
          <w:tcPr>
            <w:tcW w:w="1300" w:type="dxa"/>
          </w:tcPr>
          <w:p w:rsidR="00820869" w:rsidRDefault="0040254A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3, 15, 29,</w:t>
            </w:r>
          </w:p>
          <w:p w:rsidR="0040254A" w:rsidRDefault="0040254A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46, 54</w:t>
            </w:r>
          </w:p>
        </w:tc>
        <w:tc>
          <w:tcPr>
            <w:tcW w:w="1299" w:type="dxa"/>
          </w:tcPr>
          <w:p w:rsidR="00820869" w:rsidRDefault="00EE7C73" w:rsidP="00EE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4, 16, 24,</w:t>
            </w:r>
          </w:p>
          <w:p w:rsidR="00EE7C73" w:rsidRDefault="00EE7C73" w:rsidP="00EE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41, 51</w:t>
            </w:r>
          </w:p>
        </w:tc>
        <w:tc>
          <w:tcPr>
            <w:tcW w:w="1299" w:type="dxa"/>
          </w:tcPr>
          <w:p w:rsidR="00820869" w:rsidRDefault="00CA78DB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2, 13, 25,</w:t>
            </w:r>
          </w:p>
          <w:p w:rsidR="00CA78DB" w:rsidRDefault="00CA78DB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44, 48</w:t>
            </w:r>
          </w:p>
        </w:tc>
        <w:tc>
          <w:tcPr>
            <w:tcW w:w="1299" w:type="dxa"/>
          </w:tcPr>
          <w:p w:rsidR="00820869" w:rsidRDefault="00A17080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6, 26, 30</w:t>
            </w:r>
            <w:r w:rsidR="00CA78DB">
              <w:rPr>
                <w:sz w:val="28"/>
                <w:szCs w:val="28"/>
              </w:rPr>
              <w:t>,</w:t>
            </w:r>
          </w:p>
          <w:p w:rsidR="00CA78DB" w:rsidRDefault="00CA78DB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40, 67</w:t>
            </w:r>
          </w:p>
        </w:tc>
        <w:tc>
          <w:tcPr>
            <w:tcW w:w="1299" w:type="dxa"/>
          </w:tcPr>
          <w:p w:rsidR="00820869" w:rsidRDefault="00A17080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8, 21, 43</w:t>
            </w:r>
            <w:r w:rsidR="00B71819">
              <w:rPr>
                <w:sz w:val="28"/>
                <w:szCs w:val="28"/>
              </w:rPr>
              <w:t>,</w:t>
            </w:r>
          </w:p>
          <w:p w:rsidR="00B7181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50, 54</w:t>
            </w:r>
          </w:p>
        </w:tc>
        <w:tc>
          <w:tcPr>
            <w:tcW w:w="1406" w:type="dxa"/>
          </w:tcPr>
          <w:p w:rsidR="00820869" w:rsidRDefault="00A17080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71819">
              <w:rPr>
                <w:sz w:val="28"/>
                <w:szCs w:val="28"/>
              </w:rPr>
              <w:t>, 18, 23,</w:t>
            </w:r>
          </w:p>
          <w:p w:rsidR="00B7181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48, 56</w:t>
            </w:r>
          </w:p>
        </w:tc>
        <w:tc>
          <w:tcPr>
            <w:tcW w:w="1299" w:type="dxa"/>
          </w:tcPr>
          <w:p w:rsidR="00820869" w:rsidRDefault="00A17080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2, 18, 24</w:t>
            </w:r>
            <w:r w:rsidR="000319C5">
              <w:rPr>
                <w:sz w:val="28"/>
                <w:szCs w:val="28"/>
              </w:rPr>
              <w:t>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49, 53</w:t>
            </w:r>
          </w:p>
        </w:tc>
        <w:tc>
          <w:tcPr>
            <w:tcW w:w="1300" w:type="dxa"/>
          </w:tcPr>
          <w:p w:rsidR="00820869" w:rsidRDefault="00A17080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7, 23, 32</w:t>
            </w:r>
            <w:r w:rsidR="000319C5">
              <w:rPr>
                <w:sz w:val="28"/>
                <w:szCs w:val="28"/>
              </w:rPr>
              <w:t xml:space="preserve">, 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51, 54</w:t>
            </w:r>
          </w:p>
        </w:tc>
        <w:tc>
          <w:tcPr>
            <w:tcW w:w="1300" w:type="dxa"/>
          </w:tcPr>
          <w:p w:rsidR="00820869" w:rsidRDefault="00A17080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9, 20, 43</w:t>
            </w:r>
            <w:r w:rsidR="000319C5">
              <w:rPr>
                <w:sz w:val="28"/>
                <w:szCs w:val="28"/>
              </w:rPr>
              <w:t>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47, 54</w:t>
            </w:r>
          </w:p>
        </w:tc>
      </w:tr>
      <w:tr w:rsidR="00820869">
        <w:tc>
          <w:tcPr>
            <w:tcW w:w="1792" w:type="dxa"/>
          </w:tcPr>
          <w:p w:rsidR="00820869" w:rsidRPr="00820869" w:rsidRDefault="00820869" w:rsidP="00820869">
            <w:pPr>
              <w:jc w:val="center"/>
              <w:rPr>
                <w:b/>
                <w:sz w:val="28"/>
                <w:szCs w:val="28"/>
              </w:rPr>
            </w:pPr>
            <w:r w:rsidRPr="0082086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00" w:type="dxa"/>
          </w:tcPr>
          <w:p w:rsidR="00820869" w:rsidRDefault="00A17080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6, 34, 43</w:t>
            </w:r>
            <w:r w:rsidR="0040254A">
              <w:rPr>
                <w:sz w:val="28"/>
                <w:szCs w:val="28"/>
              </w:rPr>
              <w:t>,</w:t>
            </w:r>
          </w:p>
          <w:p w:rsidR="0040254A" w:rsidRDefault="0040254A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62, 70</w:t>
            </w:r>
          </w:p>
        </w:tc>
        <w:tc>
          <w:tcPr>
            <w:tcW w:w="1300" w:type="dxa"/>
          </w:tcPr>
          <w:p w:rsidR="00820869" w:rsidRDefault="00A17080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0254A">
              <w:rPr>
                <w:sz w:val="28"/>
                <w:szCs w:val="28"/>
              </w:rPr>
              <w:t>, 21, 34,</w:t>
            </w:r>
          </w:p>
          <w:p w:rsidR="0040254A" w:rsidRDefault="0040254A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49, 62</w:t>
            </w:r>
          </w:p>
        </w:tc>
        <w:tc>
          <w:tcPr>
            <w:tcW w:w="1299" w:type="dxa"/>
          </w:tcPr>
          <w:p w:rsidR="00820869" w:rsidRDefault="00EE7C73" w:rsidP="00EE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3, 14, 38,</w:t>
            </w:r>
          </w:p>
          <w:p w:rsidR="00EE7C73" w:rsidRDefault="00EE7C73" w:rsidP="00EE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52, 62</w:t>
            </w:r>
          </w:p>
        </w:tc>
        <w:tc>
          <w:tcPr>
            <w:tcW w:w="1299" w:type="dxa"/>
          </w:tcPr>
          <w:p w:rsidR="00820869" w:rsidRDefault="00CA78DB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16,28,32,</w:t>
            </w:r>
          </w:p>
          <w:p w:rsidR="00CA78DB" w:rsidRDefault="00CA78DB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55, 63</w:t>
            </w:r>
          </w:p>
        </w:tc>
        <w:tc>
          <w:tcPr>
            <w:tcW w:w="1299" w:type="dxa"/>
          </w:tcPr>
          <w:p w:rsidR="00820869" w:rsidRDefault="00A17080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3, 12, 24</w:t>
            </w:r>
            <w:r w:rsidR="00CA78DB">
              <w:rPr>
                <w:sz w:val="28"/>
                <w:szCs w:val="28"/>
              </w:rPr>
              <w:t>,</w:t>
            </w:r>
          </w:p>
          <w:p w:rsidR="00CA78DB" w:rsidRDefault="00CA78DB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41, 49</w:t>
            </w:r>
          </w:p>
        </w:tc>
        <w:tc>
          <w:tcPr>
            <w:tcW w:w="1299" w:type="dxa"/>
          </w:tcPr>
          <w:p w:rsidR="0082086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2, 15, 23,</w:t>
            </w:r>
          </w:p>
          <w:p w:rsidR="00B7181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52, 61</w:t>
            </w:r>
          </w:p>
        </w:tc>
        <w:tc>
          <w:tcPr>
            <w:tcW w:w="1406" w:type="dxa"/>
          </w:tcPr>
          <w:p w:rsidR="0082086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9, 17, 26,</w:t>
            </w:r>
          </w:p>
          <w:p w:rsidR="00B7181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44, 62</w:t>
            </w:r>
          </w:p>
        </w:tc>
        <w:tc>
          <w:tcPr>
            <w:tcW w:w="1299" w:type="dxa"/>
          </w:tcPr>
          <w:p w:rsidR="00820869" w:rsidRDefault="00A17080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10,30,38</w:t>
            </w:r>
            <w:r w:rsidR="000319C5">
              <w:rPr>
                <w:sz w:val="28"/>
                <w:szCs w:val="28"/>
              </w:rPr>
              <w:t>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47, 54</w:t>
            </w:r>
          </w:p>
        </w:tc>
        <w:tc>
          <w:tcPr>
            <w:tcW w:w="1300" w:type="dxa"/>
          </w:tcPr>
          <w:p w:rsidR="00820869" w:rsidRDefault="00A17080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319C5">
              <w:rPr>
                <w:sz w:val="28"/>
                <w:szCs w:val="28"/>
              </w:rPr>
              <w:t>, 15, 26,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31, 49</w:t>
            </w:r>
          </w:p>
        </w:tc>
        <w:tc>
          <w:tcPr>
            <w:tcW w:w="1300" w:type="dxa"/>
          </w:tcPr>
          <w:p w:rsidR="00820869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4, 13, 25,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50, 61</w:t>
            </w:r>
          </w:p>
        </w:tc>
      </w:tr>
      <w:tr w:rsidR="00820869">
        <w:tc>
          <w:tcPr>
            <w:tcW w:w="1792" w:type="dxa"/>
          </w:tcPr>
          <w:p w:rsidR="00820869" w:rsidRPr="00820869" w:rsidRDefault="00820869" w:rsidP="008208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00" w:type="dxa"/>
          </w:tcPr>
          <w:p w:rsidR="00820869" w:rsidRDefault="00A17080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3, 13, 35</w:t>
            </w:r>
            <w:r w:rsidR="0040254A">
              <w:rPr>
                <w:sz w:val="28"/>
                <w:szCs w:val="28"/>
              </w:rPr>
              <w:t>,</w:t>
            </w:r>
          </w:p>
          <w:p w:rsidR="0040254A" w:rsidRDefault="0040254A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56, 64</w:t>
            </w:r>
          </w:p>
        </w:tc>
        <w:tc>
          <w:tcPr>
            <w:tcW w:w="1300" w:type="dxa"/>
          </w:tcPr>
          <w:p w:rsidR="00820869" w:rsidRDefault="0040254A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4, 15, 27,</w:t>
            </w:r>
          </w:p>
          <w:p w:rsidR="0040254A" w:rsidRDefault="0040254A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57, 68</w:t>
            </w:r>
          </w:p>
        </w:tc>
        <w:tc>
          <w:tcPr>
            <w:tcW w:w="1299" w:type="dxa"/>
          </w:tcPr>
          <w:p w:rsidR="00820869" w:rsidRDefault="00A17080" w:rsidP="00EE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8, 16, 32</w:t>
            </w:r>
            <w:r w:rsidR="00EE7C73">
              <w:rPr>
                <w:sz w:val="28"/>
                <w:szCs w:val="28"/>
              </w:rPr>
              <w:t>,</w:t>
            </w:r>
          </w:p>
          <w:p w:rsidR="00EE7C73" w:rsidRDefault="00EE7C73" w:rsidP="00EE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47, 56</w:t>
            </w:r>
          </w:p>
        </w:tc>
        <w:tc>
          <w:tcPr>
            <w:tcW w:w="1299" w:type="dxa"/>
          </w:tcPr>
          <w:p w:rsidR="00820869" w:rsidRDefault="00A17080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1, 18, 30</w:t>
            </w:r>
            <w:r w:rsidR="00CA78DB">
              <w:rPr>
                <w:sz w:val="28"/>
                <w:szCs w:val="28"/>
              </w:rPr>
              <w:t>,</w:t>
            </w:r>
          </w:p>
          <w:p w:rsidR="00CA78DB" w:rsidRDefault="00CA78DB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58, 70</w:t>
            </w:r>
          </w:p>
        </w:tc>
        <w:tc>
          <w:tcPr>
            <w:tcW w:w="1299" w:type="dxa"/>
          </w:tcPr>
          <w:p w:rsidR="00820869" w:rsidRDefault="00A17080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1, 16, 34</w:t>
            </w:r>
            <w:r w:rsidR="00CA78DB">
              <w:rPr>
                <w:sz w:val="28"/>
                <w:szCs w:val="28"/>
              </w:rPr>
              <w:t>,</w:t>
            </w:r>
          </w:p>
          <w:p w:rsidR="00CA78DB" w:rsidRDefault="00CA78DB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46, 54</w:t>
            </w:r>
          </w:p>
        </w:tc>
        <w:tc>
          <w:tcPr>
            <w:tcW w:w="1299" w:type="dxa"/>
          </w:tcPr>
          <w:p w:rsidR="0082086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1, 16, 24,</w:t>
            </w:r>
          </w:p>
          <w:p w:rsidR="00B7181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44, 62</w:t>
            </w:r>
          </w:p>
        </w:tc>
        <w:tc>
          <w:tcPr>
            <w:tcW w:w="1406" w:type="dxa"/>
          </w:tcPr>
          <w:p w:rsidR="0082086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7, 24, 38,</w:t>
            </w:r>
          </w:p>
          <w:p w:rsidR="00B7181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54, 61</w:t>
            </w:r>
          </w:p>
        </w:tc>
        <w:tc>
          <w:tcPr>
            <w:tcW w:w="1299" w:type="dxa"/>
          </w:tcPr>
          <w:p w:rsidR="00820869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1, 13, 38,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54, 61</w:t>
            </w:r>
          </w:p>
        </w:tc>
        <w:tc>
          <w:tcPr>
            <w:tcW w:w="1300" w:type="dxa"/>
          </w:tcPr>
          <w:p w:rsidR="00820869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9, 16, 27,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33, 47</w:t>
            </w:r>
          </w:p>
        </w:tc>
        <w:tc>
          <w:tcPr>
            <w:tcW w:w="1300" w:type="dxa"/>
          </w:tcPr>
          <w:p w:rsidR="00820869" w:rsidRDefault="00A17080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3, 11, 38</w:t>
            </w:r>
            <w:r w:rsidR="00787FB1">
              <w:rPr>
                <w:sz w:val="28"/>
                <w:szCs w:val="28"/>
              </w:rPr>
              <w:t>,</w:t>
            </w:r>
          </w:p>
          <w:p w:rsidR="00787FB1" w:rsidRDefault="00787FB1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48, 54</w:t>
            </w:r>
          </w:p>
        </w:tc>
      </w:tr>
      <w:tr w:rsidR="00820869">
        <w:tc>
          <w:tcPr>
            <w:tcW w:w="1792" w:type="dxa"/>
          </w:tcPr>
          <w:p w:rsidR="00820869" w:rsidRPr="0040254A" w:rsidRDefault="00820869" w:rsidP="00820869">
            <w:pPr>
              <w:jc w:val="center"/>
              <w:rPr>
                <w:b/>
                <w:sz w:val="28"/>
                <w:szCs w:val="28"/>
              </w:rPr>
            </w:pPr>
            <w:r w:rsidRPr="0040254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00" w:type="dxa"/>
          </w:tcPr>
          <w:p w:rsidR="00820869" w:rsidRDefault="00A17080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7, 21, 43</w:t>
            </w:r>
            <w:r w:rsidR="0040254A">
              <w:rPr>
                <w:sz w:val="28"/>
                <w:szCs w:val="28"/>
              </w:rPr>
              <w:t>,</w:t>
            </w:r>
          </w:p>
          <w:p w:rsidR="0040254A" w:rsidRDefault="0040254A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55, 61</w:t>
            </w:r>
          </w:p>
        </w:tc>
        <w:tc>
          <w:tcPr>
            <w:tcW w:w="1300" w:type="dxa"/>
          </w:tcPr>
          <w:p w:rsidR="00820869" w:rsidRDefault="0040254A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1, 17, 36,</w:t>
            </w:r>
          </w:p>
          <w:p w:rsidR="0040254A" w:rsidRDefault="0040254A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57, 64</w:t>
            </w:r>
          </w:p>
        </w:tc>
        <w:tc>
          <w:tcPr>
            <w:tcW w:w="1299" w:type="dxa"/>
          </w:tcPr>
          <w:p w:rsidR="00820869" w:rsidRDefault="00EE7C73" w:rsidP="00EE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6, 14, 21,</w:t>
            </w:r>
          </w:p>
          <w:p w:rsidR="00EE7C73" w:rsidRDefault="00EE7C73" w:rsidP="00EE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42, 54</w:t>
            </w:r>
          </w:p>
        </w:tc>
        <w:tc>
          <w:tcPr>
            <w:tcW w:w="1299" w:type="dxa"/>
          </w:tcPr>
          <w:p w:rsidR="00820869" w:rsidRDefault="00CA78DB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3, 11, 24,</w:t>
            </w:r>
          </w:p>
          <w:p w:rsidR="00CA78DB" w:rsidRDefault="00CA78DB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48, 56</w:t>
            </w:r>
          </w:p>
        </w:tc>
        <w:tc>
          <w:tcPr>
            <w:tcW w:w="1299" w:type="dxa"/>
          </w:tcPr>
          <w:p w:rsidR="00820869" w:rsidRDefault="00A17080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4, 13, 43</w:t>
            </w:r>
            <w:r w:rsidR="00CA78DB">
              <w:rPr>
                <w:sz w:val="28"/>
                <w:szCs w:val="28"/>
              </w:rPr>
              <w:t>,</w:t>
            </w:r>
          </w:p>
          <w:p w:rsidR="00CA78DB" w:rsidRDefault="00CA78DB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48, 56</w:t>
            </w:r>
          </w:p>
        </w:tc>
        <w:tc>
          <w:tcPr>
            <w:tcW w:w="1299" w:type="dxa"/>
          </w:tcPr>
          <w:p w:rsidR="0082086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3, 10, 24,</w:t>
            </w:r>
          </w:p>
          <w:p w:rsidR="00B7181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45, 63</w:t>
            </w:r>
          </w:p>
        </w:tc>
        <w:tc>
          <w:tcPr>
            <w:tcW w:w="1406" w:type="dxa"/>
          </w:tcPr>
          <w:p w:rsidR="0082086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2, 15, 23,</w:t>
            </w:r>
          </w:p>
          <w:p w:rsidR="00B7181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37, 39</w:t>
            </w:r>
          </w:p>
        </w:tc>
        <w:tc>
          <w:tcPr>
            <w:tcW w:w="1299" w:type="dxa"/>
          </w:tcPr>
          <w:p w:rsidR="00820869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4, 19, 38,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46, 53</w:t>
            </w:r>
          </w:p>
        </w:tc>
        <w:tc>
          <w:tcPr>
            <w:tcW w:w="1300" w:type="dxa"/>
          </w:tcPr>
          <w:p w:rsidR="00820869" w:rsidRDefault="00A17080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8, 35, 43</w:t>
            </w:r>
            <w:r w:rsidR="000319C5">
              <w:rPr>
                <w:sz w:val="28"/>
                <w:szCs w:val="28"/>
              </w:rPr>
              <w:t>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52, 68</w:t>
            </w:r>
          </w:p>
        </w:tc>
        <w:tc>
          <w:tcPr>
            <w:tcW w:w="1300" w:type="dxa"/>
          </w:tcPr>
          <w:p w:rsidR="00820869" w:rsidRDefault="00A17080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4, 21, 38</w:t>
            </w:r>
            <w:r w:rsidR="00787FB1">
              <w:rPr>
                <w:sz w:val="28"/>
                <w:szCs w:val="28"/>
              </w:rPr>
              <w:t>,</w:t>
            </w:r>
          </w:p>
          <w:p w:rsidR="00787FB1" w:rsidRDefault="00787FB1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49, 56</w:t>
            </w:r>
          </w:p>
        </w:tc>
      </w:tr>
      <w:tr w:rsidR="00820869">
        <w:tc>
          <w:tcPr>
            <w:tcW w:w="1792" w:type="dxa"/>
          </w:tcPr>
          <w:p w:rsidR="00820869" w:rsidRPr="0040254A" w:rsidRDefault="00820869" w:rsidP="00820869">
            <w:pPr>
              <w:jc w:val="center"/>
              <w:rPr>
                <w:b/>
                <w:sz w:val="28"/>
                <w:szCs w:val="28"/>
              </w:rPr>
            </w:pPr>
            <w:r w:rsidRPr="0040254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00" w:type="dxa"/>
          </w:tcPr>
          <w:p w:rsidR="00820869" w:rsidRDefault="00A17080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254A">
              <w:rPr>
                <w:sz w:val="28"/>
                <w:szCs w:val="28"/>
              </w:rPr>
              <w:t>, 11, 32,</w:t>
            </w:r>
          </w:p>
          <w:p w:rsidR="0040254A" w:rsidRDefault="0040254A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54, 62</w:t>
            </w:r>
          </w:p>
        </w:tc>
        <w:tc>
          <w:tcPr>
            <w:tcW w:w="1300" w:type="dxa"/>
          </w:tcPr>
          <w:p w:rsidR="00820869" w:rsidRDefault="00A17080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6, 23, 30</w:t>
            </w:r>
            <w:r w:rsidR="0045616F">
              <w:rPr>
                <w:sz w:val="28"/>
                <w:szCs w:val="28"/>
              </w:rPr>
              <w:t>,</w:t>
            </w:r>
          </w:p>
          <w:p w:rsidR="0045616F" w:rsidRDefault="0045616F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51, 62</w:t>
            </w:r>
          </w:p>
        </w:tc>
        <w:tc>
          <w:tcPr>
            <w:tcW w:w="1299" w:type="dxa"/>
          </w:tcPr>
          <w:p w:rsidR="00820869" w:rsidRDefault="00EE7C73" w:rsidP="00EE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9, 26, 34</w:t>
            </w:r>
            <w:r w:rsidR="00A62A0D">
              <w:rPr>
                <w:sz w:val="28"/>
                <w:szCs w:val="28"/>
              </w:rPr>
              <w:t>,</w:t>
            </w:r>
          </w:p>
          <w:p w:rsidR="00EE7C73" w:rsidRDefault="00EE7C73" w:rsidP="00EE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53, 61</w:t>
            </w:r>
          </w:p>
        </w:tc>
        <w:tc>
          <w:tcPr>
            <w:tcW w:w="1299" w:type="dxa"/>
          </w:tcPr>
          <w:p w:rsidR="00820869" w:rsidRDefault="00A17080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4, 1</w:t>
            </w:r>
            <w:r w:rsidR="00CA78DB">
              <w:rPr>
                <w:sz w:val="28"/>
                <w:szCs w:val="28"/>
              </w:rPr>
              <w:t>3, 28,</w:t>
            </w:r>
          </w:p>
          <w:p w:rsidR="00CA78DB" w:rsidRDefault="00CA78DB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45, 57</w:t>
            </w:r>
          </w:p>
        </w:tc>
        <w:tc>
          <w:tcPr>
            <w:tcW w:w="1299" w:type="dxa"/>
          </w:tcPr>
          <w:p w:rsidR="00820869" w:rsidRDefault="00A17080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4, 23</w:t>
            </w:r>
            <w:r w:rsidR="00B71819">
              <w:rPr>
                <w:sz w:val="28"/>
                <w:szCs w:val="28"/>
              </w:rPr>
              <w:t>, 26,</w:t>
            </w:r>
          </w:p>
          <w:p w:rsidR="00B71819" w:rsidRDefault="00B71819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51, 61</w:t>
            </w:r>
          </w:p>
        </w:tc>
        <w:tc>
          <w:tcPr>
            <w:tcW w:w="1299" w:type="dxa"/>
          </w:tcPr>
          <w:p w:rsidR="0082086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4, 11, 34,</w:t>
            </w:r>
          </w:p>
          <w:p w:rsidR="00B7181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46, 64</w:t>
            </w:r>
          </w:p>
        </w:tc>
        <w:tc>
          <w:tcPr>
            <w:tcW w:w="1406" w:type="dxa"/>
          </w:tcPr>
          <w:p w:rsidR="00820869" w:rsidRDefault="00A17080" w:rsidP="00B71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16,30,43</w:t>
            </w:r>
            <w:r w:rsidR="00B71819">
              <w:rPr>
                <w:sz w:val="28"/>
                <w:szCs w:val="28"/>
              </w:rPr>
              <w:t>,</w:t>
            </w:r>
          </w:p>
          <w:p w:rsidR="00B7181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52, 67</w:t>
            </w:r>
          </w:p>
        </w:tc>
        <w:tc>
          <w:tcPr>
            <w:tcW w:w="1299" w:type="dxa"/>
          </w:tcPr>
          <w:p w:rsidR="00820869" w:rsidRDefault="00A17080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17,30,38</w:t>
            </w:r>
            <w:r w:rsidR="000319C5">
              <w:rPr>
                <w:sz w:val="28"/>
                <w:szCs w:val="28"/>
              </w:rPr>
              <w:t>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49, 56</w:t>
            </w:r>
          </w:p>
        </w:tc>
        <w:tc>
          <w:tcPr>
            <w:tcW w:w="1300" w:type="dxa"/>
          </w:tcPr>
          <w:p w:rsidR="00820869" w:rsidRDefault="00A17080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11,26,38</w:t>
            </w:r>
            <w:r w:rsidR="000319C5">
              <w:rPr>
                <w:sz w:val="28"/>
                <w:szCs w:val="28"/>
              </w:rPr>
              <w:t>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50, 56</w:t>
            </w:r>
          </w:p>
        </w:tc>
        <w:tc>
          <w:tcPr>
            <w:tcW w:w="1300" w:type="dxa"/>
          </w:tcPr>
          <w:p w:rsidR="00820869" w:rsidRDefault="00A17080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7, 25, 36</w:t>
            </w:r>
            <w:r w:rsidR="00787FB1">
              <w:rPr>
                <w:sz w:val="28"/>
                <w:szCs w:val="28"/>
              </w:rPr>
              <w:t>,</w:t>
            </w:r>
          </w:p>
          <w:p w:rsidR="00787FB1" w:rsidRDefault="00787FB1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48, 57</w:t>
            </w:r>
          </w:p>
        </w:tc>
      </w:tr>
      <w:tr w:rsidR="00820869">
        <w:tc>
          <w:tcPr>
            <w:tcW w:w="1792" w:type="dxa"/>
          </w:tcPr>
          <w:p w:rsidR="00820869" w:rsidRPr="0040254A" w:rsidRDefault="00820869" w:rsidP="00820869">
            <w:pPr>
              <w:jc w:val="center"/>
              <w:rPr>
                <w:b/>
                <w:sz w:val="28"/>
                <w:szCs w:val="28"/>
              </w:rPr>
            </w:pPr>
            <w:r w:rsidRPr="0040254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00" w:type="dxa"/>
          </w:tcPr>
          <w:p w:rsidR="00820869" w:rsidRDefault="00A17080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1, 18</w:t>
            </w:r>
            <w:r w:rsidR="0040254A">
              <w:rPr>
                <w:sz w:val="28"/>
                <w:szCs w:val="28"/>
              </w:rPr>
              <w:t>, 36,</w:t>
            </w:r>
          </w:p>
          <w:p w:rsidR="0040254A" w:rsidRDefault="0040254A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50, 70</w:t>
            </w:r>
          </w:p>
        </w:tc>
        <w:tc>
          <w:tcPr>
            <w:tcW w:w="1300" w:type="dxa"/>
          </w:tcPr>
          <w:p w:rsidR="00820869" w:rsidRDefault="0045616F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4, 8, 24,</w:t>
            </w:r>
          </w:p>
          <w:p w:rsidR="0045616F" w:rsidRDefault="0045616F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55, 69</w:t>
            </w:r>
          </w:p>
        </w:tc>
        <w:tc>
          <w:tcPr>
            <w:tcW w:w="1299" w:type="dxa"/>
          </w:tcPr>
          <w:p w:rsidR="00820869" w:rsidRDefault="00A17080" w:rsidP="00EE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11,25,43</w:t>
            </w:r>
            <w:r w:rsidR="00EE7C73">
              <w:rPr>
                <w:sz w:val="28"/>
                <w:szCs w:val="28"/>
              </w:rPr>
              <w:t>,</w:t>
            </w:r>
          </w:p>
          <w:p w:rsidR="00EE7C73" w:rsidRDefault="00EE7C73" w:rsidP="00EE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50, 64</w:t>
            </w:r>
          </w:p>
        </w:tc>
        <w:tc>
          <w:tcPr>
            <w:tcW w:w="1299" w:type="dxa"/>
          </w:tcPr>
          <w:p w:rsidR="00820869" w:rsidRDefault="00A17080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17,38,43</w:t>
            </w:r>
            <w:r w:rsidR="00CA78DB">
              <w:rPr>
                <w:sz w:val="28"/>
                <w:szCs w:val="28"/>
              </w:rPr>
              <w:t>,</w:t>
            </w:r>
          </w:p>
          <w:p w:rsidR="00CA78DB" w:rsidRDefault="00CA78DB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56, 69</w:t>
            </w:r>
          </w:p>
        </w:tc>
        <w:tc>
          <w:tcPr>
            <w:tcW w:w="1299" w:type="dxa"/>
          </w:tcPr>
          <w:p w:rsidR="00820869" w:rsidRDefault="00A17080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7, 21, 27</w:t>
            </w:r>
            <w:r w:rsidR="00B71819">
              <w:rPr>
                <w:sz w:val="28"/>
                <w:szCs w:val="28"/>
              </w:rPr>
              <w:t>,</w:t>
            </w:r>
          </w:p>
          <w:p w:rsidR="00B71819" w:rsidRDefault="00B71819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53, 64</w:t>
            </w:r>
          </w:p>
        </w:tc>
        <w:tc>
          <w:tcPr>
            <w:tcW w:w="1299" w:type="dxa"/>
          </w:tcPr>
          <w:p w:rsidR="00820869" w:rsidRDefault="00A17080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6, 27, 29</w:t>
            </w:r>
            <w:r w:rsidR="00B71819">
              <w:rPr>
                <w:sz w:val="28"/>
                <w:szCs w:val="28"/>
              </w:rPr>
              <w:t>,</w:t>
            </w:r>
          </w:p>
          <w:p w:rsidR="00B7181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55, 68</w:t>
            </w:r>
          </w:p>
        </w:tc>
        <w:tc>
          <w:tcPr>
            <w:tcW w:w="1406" w:type="dxa"/>
          </w:tcPr>
          <w:p w:rsidR="00820869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11,27,34,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45, 52</w:t>
            </w:r>
          </w:p>
        </w:tc>
        <w:tc>
          <w:tcPr>
            <w:tcW w:w="1299" w:type="dxa"/>
          </w:tcPr>
          <w:p w:rsidR="00820869" w:rsidRDefault="00A17080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10,30,43</w:t>
            </w:r>
            <w:r w:rsidR="000319C5">
              <w:rPr>
                <w:sz w:val="28"/>
                <w:szCs w:val="28"/>
              </w:rPr>
              <w:t>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47, 63</w:t>
            </w:r>
          </w:p>
        </w:tc>
        <w:tc>
          <w:tcPr>
            <w:tcW w:w="1300" w:type="dxa"/>
          </w:tcPr>
          <w:p w:rsidR="00820869" w:rsidRDefault="00A17080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319C5">
              <w:rPr>
                <w:sz w:val="28"/>
                <w:szCs w:val="28"/>
              </w:rPr>
              <w:t>, 12, 38,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47, 53</w:t>
            </w:r>
          </w:p>
        </w:tc>
        <w:tc>
          <w:tcPr>
            <w:tcW w:w="1300" w:type="dxa"/>
          </w:tcPr>
          <w:p w:rsidR="00820869" w:rsidRDefault="00A17080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8, 23, 38</w:t>
            </w:r>
            <w:r w:rsidR="00787FB1">
              <w:rPr>
                <w:sz w:val="28"/>
                <w:szCs w:val="28"/>
              </w:rPr>
              <w:t>,</w:t>
            </w:r>
          </w:p>
          <w:p w:rsidR="00787FB1" w:rsidRDefault="00787FB1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46, 53</w:t>
            </w:r>
          </w:p>
        </w:tc>
      </w:tr>
      <w:tr w:rsidR="00820869">
        <w:tc>
          <w:tcPr>
            <w:tcW w:w="1792" w:type="dxa"/>
          </w:tcPr>
          <w:p w:rsidR="00820869" w:rsidRPr="0040254A" w:rsidRDefault="00820869" w:rsidP="00820869">
            <w:pPr>
              <w:jc w:val="center"/>
              <w:rPr>
                <w:b/>
                <w:sz w:val="28"/>
                <w:szCs w:val="28"/>
              </w:rPr>
            </w:pPr>
            <w:r w:rsidRPr="0040254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00" w:type="dxa"/>
          </w:tcPr>
          <w:p w:rsidR="00820869" w:rsidRDefault="00CD5074" w:rsidP="004025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28,32,59</w:t>
            </w:r>
            <w:r w:rsidR="0040254A">
              <w:rPr>
                <w:sz w:val="28"/>
                <w:szCs w:val="28"/>
              </w:rPr>
              <w:t>,</w:t>
            </w:r>
          </w:p>
          <w:p w:rsidR="0040254A" w:rsidRDefault="0040254A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61, 69</w:t>
            </w:r>
          </w:p>
        </w:tc>
        <w:tc>
          <w:tcPr>
            <w:tcW w:w="1300" w:type="dxa"/>
          </w:tcPr>
          <w:p w:rsidR="00820869" w:rsidRDefault="0045616F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15,24,32,</w:t>
            </w:r>
          </w:p>
          <w:p w:rsidR="0045616F" w:rsidRDefault="0045616F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44, 60</w:t>
            </w:r>
          </w:p>
        </w:tc>
        <w:tc>
          <w:tcPr>
            <w:tcW w:w="1299" w:type="dxa"/>
          </w:tcPr>
          <w:p w:rsidR="00820869" w:rsidRDefault="00EE7C73" w:rsidP="00EE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2, 17, 25,</w:t>
            </w:r>
          </w:p>
          <w:p w:rsidR="00EE7C73" w:rsidRDefault="00EE7C73" w:rsidP="00EE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39, 68</w:t>
            </w:r>
          </w:p>
        </w:tc>
        <w:tc>
          <w:tcPr>
            <w:tcW w:w="1299" w:type="dxa"/>
          </w:tcPr>
          <w:p w:rsidR="00820869" w:rsidRDefault="00CD5074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13,25,43</w:t>
            </w:r>
            <w:r w:rsidR="00CA78DB">
              <w:rPr>
                <w:sz w:val="28"/>
                <w:szCs w:val="28"/>
              </w:rPr>
              <w:t>,</w:t>
            </w:r>
          </w:p>
          <w:p w:rsidR="00CA78DB" w:rsidRDefault="00CA78DB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50, 60</w:t>
            </w:r>
          </w:p>
        </w:tc>
        <w:tc>
          <w:tcPr>
            <w:tcW w:w="1299" w:type="dxa"/>
          </w:tcPr>
          <w:p w:rsidR="00820869" w:rsidRDefault="00CD5074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15,26,28</w:t>
            </w:r>
            <w:r w:rsidR="00B71819">
              <w:rPr>
                <w:sz w:val="28"/>
                <w:szCs w:val="28"/>
              </w:rPr>
              <w:t>,</w:t>
            </w:r>
          </w:p>
          <w:p w:rsidR="00B71819" w:rsidRDefault="00B71819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52, 69</w:t>
            </w:r>
          </w:p>
        </w:tc>
        <w:tc>
          <w:tcPr>
            <w:tcW w:w="1299" w:type="dxa"/>
          </w:tcPr>
          <w:p w:rsidR="00820869" w:rsidRDefault="00CD5074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18,28,36</w:t>
            </w:r>
            <w:r w:rsidR="00B71819">
              <w:rPr>
                <w:sz w:val="28"/>
                <w:szCs w:val="28"/>
              </w:rPr>
              <w:t>,</w:t>
            </w:r>
          </w:p>
          <w:p w:rsidR="00B7181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53, 61</w:t>
            </w:r>
          </w:p>
        </w:tc>
        <w:tc>
          <w:tcPr>
            <w:tcW w:w="1406" w:type="dxa"/>
          </w:tcPr>
          <w:p w:rsidR="00820869" w:rsidRDefault="00CD5074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8, 23</w:t>
            </w:r>
            <w:r w:rsidR="000319C5">
              <w:rPr>
                <w:sz w:val="28"/>
                <w:szCs w:val="28"/>
              </w:rPr>
              <w:t>, 30,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51, 56</w:t>
            </w:r>
          </w:p>
        </w:tc>
        <w:tc>
          <w:tcPr>
            <w:tcW w:w="1299" w:type="dxa"/>
          </w:tcPr>
          <w:p w:rsidR="00820869" w:rsidRDefault="00CD5074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3, 15, 30</w:t>
            </w:r>
            <w:r w:rsidR="000319C5">
              <w:rPr>
                <w:sz w:val="28"/>
                <w:szCs w:val="28"/>
              </w:rPr>
              <w:t>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46, 70</w:t>
            </w:r>
          </w:p>
        </w:tc>
        <w:tc>
          <w:tcPr>
            <w:tcW w:w="1300" w:type="dxa"/>
          </w:tcPr>
          <w:p w:rsidR="00820869" w:rsidRDefault="00CD5074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4, 23, 38</w:t>
            </w:r>
            <w:r w:rsidR="000319C5">
              <w:rPr>
                <w:sz w:val="28"/>
                <w:szCs w:val="28"/>
              </w:rPr>
              <w:t>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52, 69</w:t>
            </w:r>
          </w:p>
        </w:tc>
        <w:tc>
          <w:tcPr>
            <w:tcW w:w="1300" w:type="dxa"/>
          </w:tcPr>
          <w:p w:rsidR="00820869" w:rsidRDefault="00787FB1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6, 20, 30,</w:t>
            </w:r>
          </w:p>
          <w:p w:rsidR="00787FB1" w:rsidRDefault="00787FB1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40, 50</w:t>
            </w:r>
          </w:p>
        </w:tc>
      </w:tr>
      <w:tr w:rsidR="00820869">
        <w:tc>
          <w:tcPr>
            <w:tcW w:w="1792" w:type="dxa"/>
          </w:tcPr>
          <w:p w:rsidR="00820869" w:rsidRPr="0040254A" w:rsidRDefault="00820869" w:rsidP="00820869">
            <w:pPr>
              <w:jc w:val="center"/>
              <w:rPr>
                <w:b/>
                <w:sz w:val="28"/>
                <w:szCs w:val="28"/>
              </w:rPr>
            </w:pPr>
            <w:r w:rsidRPr="0040254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00" w:type="dxa"/>
          </w:tcPr>
          <w:p w:rsidR="00820869" w:rsidRDefault="00CD5074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2, 14, 24</w:t>
            </w:r>
            <w:r w:rsidR="0040254A">
              <w:rPr>
                <w:sz w:val="28"/>
                <w:szCs w:val="28"/>
              </w:rPr>
              <w:t>,</w:t>
            </w:r>
          </w:p>
          <w:p w:rsidR="0040254A" w:rsidRDefault="0040254A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55, 62</w:t>
            </w:r>
          </w:p>
        </w:tc>
        <w:tc>
          <w:tcPr>
            <w:tcW w:w="1300" w:type="dxa"/>
          </w:tcPr>
          <w:p w:rsidR="0045616F" w:rsidRDefault="00EE7C73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7, 21, 43,</w:t>
            </w:r>
          </w:p>
          <w:p w:rsidR="00EE7C73" w:rsidRDefault="00EE7C73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53, 63</w:t>
            </w:r>
          </w:p>
        </w:tc>
        <w:tc>
          <w:tcPr>
            <w:tcW w:w="1299" w:type="dxa"/>
          </w:tcPr>
          <w:p w:rsidR="00EE7C73" w:rsidRDefault="00CD5074" w:rsidP="00EE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10,24,59</w:t>
            </w:r>
            <w:r w:rsidR="00EE7C73">
              <w:rPr>
                <w:sz w:val="28"/>
                <w:szCs w:val="28"/>
              </w:rPr>
              <w:t>,</w:t>
            </w:r>
          </w:p>
          <w:p w:rsidR="00820869" w:rsidRDefault="00EE7C73" w:rsidP="00EE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57, 65</w:t>
            </w:r>
          </w:p>
        </w:tc>
        <w:tc>
          <w:tcPr>
            <w:tcW w:w="1299" w:type="dxa"/>
          </w:tcPr>
          <w:p w:rsidR="00820869" w:rsidRDefault="00CD5074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18,28,38</w:t>
            </w:r>
            <w:r w:rsidR="00A62A0D">
              <w:rPr>
                <w:sz w:val="28"/>
                <w:szCs w:val="28"/>
              </w:rPr>
              <w:t>,</w:t>
            </w:r>
          </w:p>
          <w:p w:rsidR="00CA78DB" w:rsidRDefault="00CA78DB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52, 65</w:t>
            </w:r>
          </w:p>
        </w:tc>
        <w:tc>
          <w:tcPr>
            <w:tcW w:w="1299" w:type="dxa"/>
          </w:tcPr>
          <w:p w:rsidR="00820869" w:rsidRDefault="00B71819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20,23,36,</w:t>
            </w:r>
          </w:p>
          <w:p w:rsidR="00B71819" w:rsidRDefault="00B71819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45, 54</w:t>
            </w:r>
          </w:p>
        </w:tc>
        <w:tc>
          <w:tcPr>
            <w:tcW w:w="1299" w:type="dxa"/>
          </w:tcPr>
          <w:p w:rsidR="00820869" w:rsidRDefault="00CD5074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26,32,43</w:t>
            </w:r>
            <w:r w:rsidR="00B71819">
              <w:rPr>
                <w:sz w:val="28"/>
                <w:szCs w:val="28"/>
              </w:rPr>
              <w:t>,</w:t>
            </w:r>
          </w:p>
          <w:p w:rsidR="00B7181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64, 69</w:t>
            </w:r>
          </w:p>
        </w:tc>
        <w:tc>
          <w:tcPr>
            <w:tcW w:w="1406" w:type="dxa"/>
          </w:tcPr>
          <w:p w:rsidR="00820869" w:rsidRDefault="00CD5074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13,23,28</w:t>
            </w:r>
            <w:r w:rsidR="000319C5">
              <w:rPr>
                <w:sz w:val="28"/>
                <w:szCs w:val="28"/>
              </w:rPr>
              <w:t>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52, 68</w:t>
            </w:r>
          </w:p>
        </w:tc>
        <w:tc>
          <w:tcPr>
            <w:tcW w:w="1299" w:type="dxa"/>
          </w:tcPr>
          <w:p w:rsidR="00820869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6, 21, 30,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50, 56</w:t>
            </w:r>
          </w:p>
        </w:tc>
        <w:tc>
          <w:tcPr>
            <w:tcW w:w="1300" w:type="dxa"/>
          </w:tcPr>
          <w:p w:rsidR="00820869" w:rsidRDefault="00CD5074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16,35</w:t>
            </w:r>
            <w:r w:rsidR="000319C5">
              <w:rPr>
                <w:sz w:val="28"/>
                <w:szCs w:val="28"/>
              </w:rPr>
              <w:t>,36,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53, 56</w:t>
            </w:r>
          </w:p>
        </w:tc>
        <w:tc>
          <w:tcPr>
            <w:tcW w:w="1300" w:type="dxa"/>
          </w:tcPr>
          <w:p w:rsidR="00820869" w:rsidRDefault="00CD5074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15,26,28</w:t>
            </w:r>
            <w:r w:rsidR="00787FB1">
              <w:rPr>
                <w:sz w:val="28"/>
                <w:szCs w:val="28"/>
              </w:rPr>
              <w:t>,</w:t>
            </w:r>
          </w:p>
          <w:p w:rsidR="00787FB1" w:rsidRDefault="00787FB1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5, 68</w:t>
            </w:r>
          </w:p>
        </w:tc>
      </w:tr>
      <w:tr w:rsidR="00820869">
        <w:tc>
          <w:tcPr>
            <w:tcW w:w="1792" w:type="dxa"/>
          </w:tcPr>
          <w:p w:rsidR="00820869" w:rsidRPr="0040254A" w:rsidRDefault="00820869" w:rsidP="00820869">
            <w:pPr>
              <w:jc w:val="center"/>
              <w:rPr>
                <w:b/>
                <w:sz w:val="28"/>
                <w:szCs w:val="28"/>
              </w:rPr>
            </w:pPr>
            <w:r w:rsidRPr="0040254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00" w:type="dxa"/>
          </w:tcPr>
          <w:p w:rsidR="00820869" w:rsidRDefault="00FA43E6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12,27,59</w:t>
            </w:r>
            <w:r w:rsidR="0040254A">
              <w:rPr>
                <w:sz w:val="28"/>
                <w:szCs w:val="28"/>
              </w:rPr>
              <w:t>,</w:t>
            </w:r>
          </w:p>
          <w:p w:rsidR="0040254A" w:rsidRDefault="0040254A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61, 68</w:t>
            </w:r>
          </w:p>
        </w:tc>
        <w:tc>
          <w:tcPr>
            <w:tcW w:w="1300" w:type="dxa"/>
          </w:tcPr>
          <w:p w:rsidR="0045616F" w:rsidRDefault="00FA43E6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13,30</w:t>
            </w:r>
            <w:r w:rsidR="00EE7C73">
              <w:rPr>
                <w:sz w:val="28"/>
                <w:szCs w:val="28"/>
              </w:rPr>
              <w:t>,38,</w:t>
            </w:r>
          </w:p>
          <w:p w:rsidR="00EE7C73" w:rsidRDefault="00EE7C73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49, 60</w:t>
            </w:r>
          </w:p>
        </w:tc>
        <w:tc>
          <w:tcPr>
            <w:tcW w:w="1299" w:type="dxa"/>
          </w:tcPr>
          <w:p w:rsidR="00EE7C73" w:rsidRDefault="00EE7C73" w:rsidP="00EE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20,24,38,</w:t>
            </w:r>
          </w:p>
          <w:p w:rsidR="00820869" w:rsidRDefault="00EE7C73" w:rsidP="00EE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51, 66</w:t>
            </w:r>
          </w:p>
        </w:tc>
        <w:tc>
          <w:tcPr>
            <w:tcW w:w="1299" w:type="dxa"/>
          </w:tcPr>
          <w:p w:rsidR="00820869" w:rsidRDefault="00FA43E6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13,23,36</w:t>
            </w:r>
            <w:r w:rsidR="00A62A0D">
              <w:rPr>
                <w:sz w:val="28"/>
                <w:szCs w:val="28"/>
              </w:rPr>
              <w:t>,</w:t>
            </w:r>
          </w:p>
          <w:p w:rsidR="00CA78DB" w:rsidRDefault="00CA78DB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51, 61</w:t>
            </w:r>
          </w:p>
        </w:tc>
        <w:tc>
          <w:tcPr>
            <w:tcW w:w="1299" w:type="dxa"/>
          </w:tcPr>
          <w:p w:rsidR="00820869" w:rsidRDefault="00FA43E6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3, 21, 38</w:t>
            </w:r>
            <w:r w:rsidR="00B71819">
              <w:rPr>
                <w:sz w:val="28"/>
                <w:szCs w:val="28"/>
              </w:rPr>
              <w:t>,</w:t>
            </w:r>
          </w:p>
          <w:p w:rsidR="00B71819" w:rsidRDefault="00B71819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53, 64</w:t>
            </w:r>
          </w:p>
        </w:tc>
        <w:tc>
          <w:tcPr>
            <w:tcW w:w="1299" w:type="dxa"/>
          </w:tcPr>
          <w:p w:rsidR="0082086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21,24,35,</w:t>
            </w:r>
          </w:p>
          <w:p w:rsidR="00B7181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56, 65</w:t>
            </w:r>
          </w:p>
        </w:tc>
        <w:tc>
          <w:tcPr>
            <w:tcW w:w="1406" w:type="dxa"/>
          </w:tcPr>
          <w:p w:rsidR="00820869" w:rsidRDefault="00FA43E6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27,35,43</w:t>
            </w:r>
            <w:r w:rsidR="000319C5">
              <w:rPr>
                <w:sz w:val="28"/>
                <w:szCs w:val="28"/>
              </w:rPr>
              <w:t>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53, 61</w:t>
            </w:r>
          </w:p>
        </w:tc>
        <w:tc>
          <w:tcPr>
            <w:tcW w:w="1299" w:type="dxa"/>
          </w:tcPr>
          <w:p w:rsidR="00820869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9, 23, 25,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31, 52</w:t>
            </w:r>
          </w:p>
        </w:tc>
        <w:tc>
          <w:tcPr>
            <w:tcW w:w="1300" w:type="dxa"/>
          </w:tcPr>
          <w:p w:rsidR="00820869" w:rsidRDefault="00FA43E6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17,36,5</w:t>
            </w:r>
            <w:r w:rsidR="000319C5">
              <w:rPr>
                <w:sz w:val="28"/>
                <w:szCs w:val="28"/>
              </w:rPr>
              <w:t>9,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60, 69</w:t>
            </w:r>
          </w:p>
        </w:tc>
        <w:tc>
          <w:tcPr>
            <w:tcW w:w="1300" w:type="dxa"/>
          </w:tcPr>
          <w:p w:rsidR="00820869" w:rsidRDefault="00FA43E6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7, 27, 59</w:t>
            </w:r>
            <w:r w:rsidR="00787FB1">
              <w:rPr>
                <w:sz w:val="28"/>
                <w:szCs w:val="28"/>
              </w:rPr>
              <w:t>,</w:t>
            </w:r>
          </w:p>
          <w:p w:rsidR="00787FB1" w:rsidRDefault="00787FB1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61, 70</w:t>
            </w:r>
          </w:p>
        </w:tc>
      </w:tr>
      <w:tr w:rsidR="00820869">
        <w:tc>
          <w:tcPr>
            <w:tcW w:w="1792" w:type="dxa"/>
          </w:tcPr>
          <w:p w:rsidR="00820869" w:rsidRPr="0040254A" w:rsidRDefault="0040254A" w:rsidP="00820869">
            <w:pPr>
              <w:jc w:val="center"/>
              <w:rPr>
                <w:b/>
                <w:sz w:val="28"/>
                <w:szCs w:val="28"/>
              </w:rPr>
            </w:pPr>
            <w:r w:rsidRPr="0040254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00" w:type="dxa"/>
          </w:tcPr>
          <w:p w:rsidR="00820869" w:rsidRDefault="00FA43E6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10,25,38</w:t>
            </w:r>
            <w:r w:rsidR="0040254A">
              <w:rPr>
                <w:sz w:val="28"/>
                <w:szCs w:val="28"/>
              </w:rPr>
              <w:t>,</w:t>
            </w:r>
          </w:p>
          <w:p w:rsidR="0040254A" w:rsidRDefault="0040254A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51, 54</w:t>
            </w:r>
          </w:p>
        </w:tc>
        <w:tc>
          <w:tcPr>
            <w:tcW w:w="1300" w:type="dxa"/>
          </w:tcPr>
          <w:p w:rsidR="00820869" w:rsidRDefault="00FA43E6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43,38</w:t>
            </w:r>
            <w:r w:rsidR="00EE7C7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59</w:t>
            </w:r>
            <w:r w:rsidR="00EE7C73">
              <w:rPr>
                <w:sz w:val="28"/>
                <w:szCs w:val="28"/>
              </w:rPr>
              <w:t>,</w:t>
            </w:r>
          </w:p>
          <w:p w:rsidR="00EE7C73" w:rsidRDefault="00EE7C73" w:rsidP="00402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19, 22</w:t>
            </w:r>
          </w:p>
        </w:tc>
        <w:tc>
          <w:tcPr>
            <w:tcW w:w="1299" w:type="dxa"/>
          </w:tcPr>
          <w:p w:rsidR="00820869" w:rsidRDefault="00FA43E6" w:rsidP="009F5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17,23</w:t>
            </w:r>
            <w:r w:rsidR="00EE7C73">
              <w:rPr>
                <w:sz w:val="28"/>
                <w:szCs w:val="28"/>
              </w:rPr>
              <w:t>,29,</w:t>
            </w:r>
          </w:p>
          <w:p w:rsidR="00EE7C73" w:rsidRDefault="00EE7C73" w:rsidP="00EE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40, 60</w:t>
            </w:r>
          </w:p>
        </w:tc>
        <w:tc>
          <w:tcPr>
            <w:tcW w:w="1299" w:type="dxa"/>
          </w:tcPr>
          <w:p w:rsidR="00820869" w:rsidRDefault="00CA78DB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14,20,25,</w:t>
            </w:r>
          </w:p>
          <w:p w:rsidR="00CA78DB" w:rsidRDefault="00CA78DB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40, 66</w:t>
            </w:r>
          </w:p>
        </w:tc>
        <w:tc>
          <w:tcPr>
            <w:tcW w:w="1299" w:type="dxa"/>
          </w:tcPr>
          <w:p w:rsidR="00820869" w:rsidRDefault="00B71819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11,24,38,</w:t>
            </w:r>
          </w:p>
          <w:p w:rsidR="00B71819" w:rsidRDefault="00B71819" w:rsidP="00CA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46, 56</w:t>
            </w:r>
          </w:p>
        </w:tc>
        <w:tc>
          <w:tcPr>
            <w:tcW w:w="1299" w:type="dxa"/>
          </w:tcPr>
          <w:p w:rsidR="00820869" w:rsidRDefault="00FA43E6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3, 23</w:t>
            </w:r>
            <w:r w:rsidR="00B71819">
              <w:rPr>
                <w:sz w:val="28"/>
                <w:szCs w:val="28"/>
              </w:rPr>
              <w:t>, 25,</w:t>
            </w:r>
          </w:p>
          <w:p w:rsidR="00B71819" w:rsidRDefault="00B71819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45, 55</w:t>
            </w:r>
          </w:p>
        </w:tc>
        <w:tc>
          <w:tcPr>
            <w:tcW w:w="1406" w:type="dxa"/>
          </w:tcPr>
          <w:p w:rsidR="00820869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14,27,36</w:t>
            </w:r>
            <w:r w:rsidR="00A62A0D">
              <w:rPr>
                <w:sz w:val="28"/>
                <w:szCs w:val="28"/>
              </w:rPr>
              <w:t>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52, 62</w:t>
            </w:r>
          </w:p>
        </w:tc>
        <w:tc>
          <w:tcPr>
            <w:tcW w:w="1299" w:type="dxa"/>
          </w:tcPr>
          <w:p w:rsidR="00820869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2, 32, 38,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40, 50</w:t>
            </w:r>
          </w:p>
        </w:tc>
        <w:tc>
          <w:tcPr>
            <w:tcW w:w="1300" w:type="dxa"/>
          </w:tcPr>
          <w:p w:rsidR="00820869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8, 26, 32,</w:t>
            </w:r>
          </w:p>
          <w:p w:rsidR="000319C5" w:rsidRDefault="000319C5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37, 55</w:t>
            </w:r>
          </w:p>
        </w:tc>
        <w:tc>
          <w:tcPr>
            <w:tcW w:w="1300" w:type="dxa"/>
          </w:tcPr>
          <w:p w:rsidR="00820869" w:rsidRDefault="00FA43E6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18,30,38</w:t>
            </w:r>
            <w:r w:rsidR="00787FB1">
              <w:rPr>
                <w:sz w:val="28"/>
                <w:szCs w:val="28"/>
              </w:rPr>
              <w:t>,</w:t>
            </w:r>
          </w:p>
          <w:p w:rsidR="00787FB1" w:rsidRDefault="00787FB1" w:rsidP="00B71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52, 71</w:t>
            </w:r>
          </w:p>
        </w:tc>
      </w:tr>
    </w:tbl>
    <w:p w:rsidR="00820869" w:rsidRDefault="00820869" w:rsidP="009F5059">
      <w:pPr>
        <w:ind w:left="360"/>
        <w:rPr>
          <w:sz w:val="28"/>
          <w:szCs w:val="28"/>
        </w:rPr>
        <w:sectPr w:rsidR="00820869" w:rsidSect="0082086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F0564" w:rsidRDefault="002F0564" w:rsidP="002F0564">
      <w:pPr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Перечень вопросов для выполнения</w:t>
      </w:r>
    </w:p>
    <w:p w:rsidR="00E162D9" w:rsidRDefault="002F0564" w:rsidP="002F0564">
      <w:pPr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контрольной работы</w:t>
      </w:r>
    </w:p>
    <w:p w:rsidR="00976797" w:rsidRDefault="00976797" w:rsidP="002F0564">
      <w:pPr>
        <w:ind w:left="360"/>
        <w:jc w:val="center"/>
        <w:rPr>
          <w:b/>
          <w:sz w:val="36"/>
          <w:szCs w:val="36"/>
        </w:rPr>
      </w:pPr>
    </w:p>
    <w:p w:rsidR="00976797" w:rsidRPr="007241C0" w:rsidRDefault="00976797" w:rsidP="00976797">
      <w:pPr>
        <w:numPr>
          <w:ilvl w:val="0"/>
          <w:numId w:val="2"/>
        </w:numPr>
      </w:pPr>
      <w:r w:rsidRPr="007241C0">
        <w:t>Контроль качества кулинарной продукции</w:t>
      </w:r>
    </w:p>
    <w:p w:rsidR="00976797" w:rsidRPr="007241C0" w:rsidRDefault="00976797" w:rsidP="00976797">
      <w:pPr>
        <w:numPr>
          <w:ilvl w:val="0"/>
          <w:numId w:val="2"/>
        </w:numPr>
      </w:pPr>
      <w:r w:rsidRPr="007241C0">
        <w:t>Реализация кулинарной продукции</w:t>
      </w:r>
    </w:p>
    <w:p w:rsidR="00976797" w:rsidRPr="007241C0" w:rsidRDefault="00976797" w:rsidP="00976797">
      <w:pPr>
        <w:numPr>
          <w:ilvl w:val="0"/>
          <w:numId w:val="2"/>
        </w:numPr>
      </w:pPr>
      <w:r w:rsidRPr="007241C0">
        <w:t>Технологические принципы производства кулинарной продукции</w:t>
      </w:r>
    </w:p>
    <w:p w:rsidR="00976797" w:rsidRPr="007241C0" w:rsidRDefault="00976797" w:rsidP="00976797">
      <w:pPr>
        <w:numPr>
          <w:ilvl w:val="0"/>
          <w:numId w:val="2"/>
        </w:numPr>
      </w:pPr>
      <w:r w:rsidRPr="007241C0">
        <w:t>Классификация способов кулинарной обработки</w:t>
      </w:r>
    </w:p>
    <w:p w:rsidR="00976797" w:rsidRPr="007241C0" w:rsidRDefault="00976797" w:rsidP="00976797">
      <w:pPr>
        <w:numPr>
          <w:ilvl w:val="0"/>
          <w:numId w:val="2"/>
        </w:numPr>
      </w:pPr>
      <w:r w:rsidRPr="007241C0">
        <w:rPr>
          <w:b/>
          <w:i/>
        </w:rPr>
        <w:t>Задача:</w:t>
      </w:r>
      <w:r w:rsidR="00371B12" w:rsidRPr="007241C0">
        <w:t xml:space="preserve"> Сколько получится отходов при изготовлении котлет рубленных из </w:t>
      </w:r>
      <w:smartTag w:uri="urn:schemas-microsoft-com:office:smarttags" w:element="metricconverter">
        <w:smartTagPr>
          <w:attr w:name="ProductID" w:val="20 кг"/>
        </w:smartTagPr>
        <w:r w:rsidR="00371B12" w:rsidRPr="007241C0">
          <w:t>20 кг</w:t>
        </w:r>
      </w:smartTag>
      <w:r w:rsidR="00371B12" w:rsidRPr="007241C0">
        <w:t>. судака?</w:t>
      </w:r>
    </w:p>
    <w:p w:rsidR="00976797" w:rsidRPr="007241C0" w:rsidRDefault="00976797" w:rsidP="00976797">
      <w:pPr>
        <w:numPr>
          <w:ilvl w:val="0"/>
          <w:numId w:val="2"/>
        </w:numPr>
      </w:pPr>
      <w:r w:rsidRPr="007241C0">
        <w:t>Механические способы кулинарной обработки продуктов</w:t>
      </w:r>
    </w:p>
    <w:p w:rsidR="00976797" w:rsidRPr="007241C0" w:rsidRDefault="00976797" w:rsidP="00976797">
      <w:pPr>
        <w:numPr>
          <w:ilvl w:val="0"/>
          <w:numId w:val="2"/>
        </w:numPr>
      </w:pPr>
      <w:r w:rsidRPr="007241C0">
        <w:t>Гидромеханические способы кулинарной обработки продуктов</w:t>
      </w:r>
    </w:p>
    <w:p w:rsidR="00976797" w:rsidRPr="007241C0" w:rsidRDefault="00976797" w:rsidP="00976797">
      <w:pPr>
        <w:numPr>
          <w:ilvl w:val="0"/>
          <w:numId w:val="2"/>
        </w:numPr>
      </w:pPr>
      <w:r w:rsidRPr="007241C0">
        <w:t>Массообменные способы кулинарной обработки продуктов</w:t>
      </w:r>
    </w:p>
    <w:p w:rsidR="00976797" w:rsidRPr="007241C0" w:rsidRDefault="00976797" w:rsidP="00976797">
      <w:pPr>
        <w:numPr>
          <w:ilvl w:val="0"/>
          <w:numId w:val="2"/>
        </w:numPr>
      </w:pPr>
      <w:r w:rsidRPr="007241C0">
        <w:t>Химические, биохимические, микробиологические способы кулинарной обработки продуктов</w:t>
      </w:r>
    </w:p>
    <w:p w:rsidR="00976797" w:rsidRPr="007241C0" w:rsidRDefault="00976797" w:rsidP="00976797">
      <w:pPr>
        <w:numPr>
          <w:ilvl w:val="0"/>
          <w:numId w:val="2"/>
        </w:numPr>
      </w:pPr>
      <w:r w:rsidRPr="007241C0">
        <w:t>Термические способы обработки (виды нагрева)</w:t>
      </w:r>
    </w:p>
    <w:p w:rsidR="00976797" w:rsidRPr="007241C0" w:rsidRDefault="00976797" w:rsidP="00976797">
      <w:pPr>
        <w:numPr>
          <w:ilvl w:val="0"/>
          <w:numId w:val="2"/>
        </w:numPr>
      </w:pPr>
      <w:r w:rsidRPr="007241C0">
        <w:t>Тепловая обработка продуктов (значение, классификация способов тепловой обработки)</w:t>
      </w:r>
    </w:p>
    <w:p w:rsidR="00976797" w:rsidRPr="007241C0" w:rsidRDefault="003444D2" w:rsidP="00976797">
      <w:pPr>
        <w:numPr>
          <w:ilvl w:val="0"/>
          <w:numId w:val="2"/>
        </w:numPr>
      </w:pPr>
      <w:r w:rsidRPr="007241C0">
        <w:t xml:space="preserve"> </w:t>
      </w:r>
      <w:r w:rsidR="00976797" w:rsidRPr="007241C0">
        <w:t>Характеристика способов тепловой обработки</w:t>
      </w:r>
    </w:p>
    <w:p w:rsidR="00976797" w:rsidRPr="007241C0" w:rsidRDefault="003444D2" w:rsidP="00976797">
      <w:pPr>
        <w:numPr>
          <w:ilvl w:val="0"/>
          <w:numId w:val="2"/>
        </w:numPr>
      </w:pPr>
      <w:r w:rsidRPr="007241C0">
        <w:t xml:space="preserve"> </w:t>
      </w:r>
      <w:r w:rsidR="00976797" w:rsidRPr="007241C0">
        <w:t>Классификация кулинарной продукции</w:t>
      </w:r>
    </w:p>
    <w:p w:rsidR="00976797" w:rsidRPr="007241C0" w:rsidRDefault="003444D2" w:rsidP="00976797">
      <w:pPr>
        <w:numPr>
          <w:ilvl w:val="0"/>
          <w:numId w:val="2"/>
        </w:numPr>
      </w:pPr>
      <w:r w:rsidRPr="007241C0">
        <w:t xml:space="preserve"> </w:t>
      </w:r>
      <w:r w:rsidR="00976797" w:rsidRPr="007241C0">
        <w:t>Ассортимент кулинарной продукции</w:t>
      </w:r>
    </w:p>
    <w:p w:rsidR="00976797" w:rsidRPr="007241C0" w:rsidRDefault="003444D2" w:rsidP="00976797">
      <w:pPr>
        <w:numPr>
          <w:ilvl w:val="0"/>
          <w:numId w:val="2"/>
        </w:numPr>
      </w:pPr>
      <w:r w:rsidRPr="007241C0">
        <w:t xml:space="preserve"> </w:t>
      </w:r>
      <w:r w:rsidR="00976797" w:rsidRPr="007241C0">
        <w:t>Процессы, формирующие качества кулинарной продукции</w:t>
      </w:r>
      <w:r w:rsidRPr="007241C0">
        <w:t xml:space="preserve">    общественного питания (диффузия, осмос)</w:t>
      </w:r>
    </w:p>
    <w:p w:rsidR="003444D2" w:rsidRPr="007241C0" w:rsidRDefault="003444D2" w:rsidP="00976797">
      <w:pPr>
        <w:numPr>
          <w:ilvl w:val="0"/>
          <w:numId w:val="2"/>
        </w:numPr>
      </w:pPr>
      <w:r w:rsidRPr="007241C0">
        <w:t xml:space="preserve"> Процессы, формирующие качества кулинарной продукции общественного питания (набухание, адгезия, термомассоперенос)</w:t>
      </w:r>
    </w:p>
    <w:p w:rsidR="003444D2" w:rsidRPr="007241C0" w:rsidRDefault="003444D2" w:rsidP="00976797">
      <w:pPr>
        <w:numPr>
          <w:ilvl w:val="0"/>
          <w:numId w:val="2"/>
        </w:numPr>
      </w:pPr>
      <w:r w:rsidRPr="007241C0">
        <w:t xml:space="preserve"> Процессы, формирующие качества кулинарной продукции общественного питания (изменение белков)</w:t>
      </w:r>
    </w:p>
    <w:p w:rsidR="003444D2" w:rsidRPr="007241C0" w:rsidRDefault="003444D2" w:rsidP="00976797">
      <w:pPr>
        <w:numPr>
          <w:ilvl w:val="0"/>
          <w:numId w:val="2"/>
        </w:numPr>
      </w:pPr>
      <w:r w:rsidRPr="007241C0">
        <w:t xml:space="preserve"> Процессы, формирующие качества кулинарной продукции общественного питания (изменение углеводов)</w:t>
      </w:r>
    </w:p>
    <w:p w:rsidR="003444D2" w:rsidRPr="007241C0" w:rsidRDefault="003444D2" w:rsidP="00976797">
      <w:pPr>
        <w:numPr>
          <w:ilvl w:val="0"/>
          <w:numId w:val="2"/>
        </w:numPr>
        <w:rPr>
          <w:b/>
          <w:i/>
        </w:rPr>
      </w:pPr>
      <w:r w:rsidRPr="007241C0">
        <w:t xml:space="preserve"> </w:t>
      </w:r>
      <w:r w:rsidRPr="007241C0">
        <w:rPr>
          <w:b/>
          <w:i/>
        </w:rPr>
        <w:t>Задача:</w:t>
      </w:r>
      <w:r w:rsidR="00371B12" w:rsidRPr="007241C0">
        <w:t xml:space="preserve"> Сколько получится чистого филе из </w:t>
      </w:r>
      <w:smartTag w:uri="urn:schemas-microsoft-com:office:smarttags" w:element="metricconverter">
        <w:smartTagPr>
          <w:attr w:name="ProductID" w:val="20 кг"/>
        </w:smartTagPr>
        <w:r w:rsidR="00371B12" w:rsidRPr="007241C0">
          <w:t>20 кг</w:t>
        </w:r>
      </w:smartTag>
      <w:r w:rsidR="00371B12" w:rsidRPr="007241C0">
        <w:t>. судака?</w:t>
      </w:r>
    </w:p>
    <w:p w:rsidR="003444D2" w:rsidRPr="007241C0" w:rsidRDefault="003444D2" w:rsidP="00976797">
      <w:pPr>
        <w:numPr>
          <w:ilvl w:val="0"/>
          <w:numId w:val="2"/>
        </w:numPr>
      </w:pPr>
      <w:r w:rsidRPr="007241C0">
        <w:t xml:space="preserve"> Процессы, формирующие качества кулинарной продукции общественного питания (изменение жиров)</w:t>
      </w:r>
    </w:p>
    <w:p w:rsidR="003444D2" w:rsidRPr="007241C0" w:rsidRDefault="003444D2" w:rsidP="00976797">
      <w:pPr>
        <w:numPr>
          <w:ilvl w:val="0"/>
          <w:numId w:val="2"/>
        </w:numPr>
      </w:pPr>
      <w:r w:rsidRPr="007241C0">
        <w:t xml:space="preserve"> Процессы, формирующие качества кулинарной продукции общественного питания (изменение вкуса, аромата и массы продуктов)</w:t>
      </w:r>
    </w:p>
    <w:p w:rsidR="003444D2" w:rsidRPr="007241C0" w:rsidRDefault="003444D2" w:rsidP="00976797">
      <w:pPr>
        <w:numPr>
          <w:ilvl w:val="0"/>
          <w:numId w:val="2"/>
        </w:numPr>
        <w:rPr>
          <w:b/>
          <w:i/>
        </w:rPr>
      </w:pPr>
      <w:r w:rsidRPr="007241C0">
        <w:t xml:space="preserve"> </w:t>
      </w:r>
      <w:r w:rsidRPr="007241C0">
        <w:rPr>
          <w:b/>
          <w:i/>
        </w:rPr>
        <w:t>Задача:</w:t>
      </w:r>
      <w:r w:rsidR="00585164" w:rsidRPr="007241C0">
        <w:t xml:space="preserve"> При очистке </w:t>
      </w:r>
      <w:smartTag w:uri="urn:schemas-microsoft-com:office:smarttags" w:element="metricconverter">
        <w:smartTagPr>
          <w:attr w:name="ProductID" w:val="200 кг"/>
        </w:smartTagPr>
        <w:r w:rsidR="00585164" w:rsidRPr="007241C0">
          <w:t>200 кг</w:t>
        </w:r>
      </w:smartTag>
      <w:r w:rsidR="00585164" w:rsidRPr="007241C0">
        <w:t>. картофеля в марте, получилось много отходов. Математически  необходимо определить количество.</w:t>
      </w:r>
    </w:p>
    <w:p w:rsidR="003444D2" w:rsidRPr="007241C0" w:rsidRDefault="003444D2" w:rsidP="00976797">
      <w:pPr>
        <w:numPr>
          <w:ilvl w:val="0"/>
          <w:numId w:val="2"/>
        </w:numPr>
      </w:pPr>
      <w:r w:rsidRPr="007241C0">
        <w:t xml:space="preserve"> Технологические свойства овощей</w:t>
      </w:r>
    </w:p>
    <w:p w:rsidR="003444D2" w:rsidRPr="007241C0" w:rsidRDefault="003444D2" w:rsidP="00976797">
      <w:pPr>
        <w:numPr>
          <w:ilvl w:val="0"/>
          <w:numId w:val="2"/>
        </w:numPr>
      </w:pPr>
      <w:r w:rsidRPr="007241C0">
        <w:t xml:space="preserve"> Централизованное производство овощных полуфабрикатов</w:t>
      </w:r>
    </w:p>
    <w:p w:rsidR="003444D2" w:rsidRPr="007241C0" w:rsidRDefault="003444D2" w:rsidP="00976797">
      <w:pPr>
        <w:numPr>
          <w:ilvl w:val="0"/>
          <w:numId w:val="2"/>
        </w:numPr>
      </w:pPr>
      <w:r w:rsidRPr="007241C0">
        <w:t xml:space="preserve"> Строение и состав мышечной ткани рыбы</w:t>
      </w:r>
    </w:p>
    <w:p w:rsidR="003444D2" w:rsidRPr="007241C0" w:rsidRDefault="003444D2" w:rsidP="00976797">
      <w:pPr>
        <w:numPr>
          <w:ilvl w:val="0"/>
          <w:numId w:val="2"/>
        </w:numPr>
      </w:pPr>
      <w:r w:rsidRPr="007241C0">
        <w:t xml:space="preserve"> Централизованное производство рыбных полуфабрикатов</w:t>
      </w:r>
    </w:p>
    <w:p w:rsidR="003444D2" w:rsidRPr="007241C0" w:rsidRDefault="003444D2" w:rsidP="00976797">
      <w:pPr>
        <w:numPr>
          <w:ilvl w:val="0"/>
          <w:numId w:val="2"/>
        </w:numPr>
      </w:pPr>
      <w:r w:rsidRPr="007241C0">
        <w:t xml:space="preserve"> Обработка нерыбного водного сырья</w:t>
      </w:r>
    </w:p>
    <w:p w:rsidR="003444D2" w:rsidRPr="007241C0" w:rsidRDefault="003444D2" w:rsidP="00976797">
      <w:pPr>
        <w:numPr>
          <w:ilvl w:val="0"/>
          <w:numId w:val="2"/>
        </w:numPr>
      </w:pPr>
      <w:r w:rsidRPr="007241C0">
        <w:t xml:space="preserve"> Строение и состав мышечной ткани мяса</w:t>
      </w:r>
    </w:p>
    <w:p w:rsidR="003444D2" w:rsidRPr="007241C0" w:rsidRDefault="003444D2" w:rsidP="00976797">
      <w:pPr>
        <w:numPr>
          <w:ilvl w:val="0"/>
          <w:numId w:val="2"/>
        </w:numPr>
      </w:pPr>
      <w:r w:rsidRPr="007241C0">
        <w:t xml:space="preserve"> Централизованное производство мясных полуфабрикатов</w:t>
      </w:r>
    </w:p>
    <w:p w:rsidR="003444D2" w:rsidRPr="007241C0" w:rsidRDefault="003444D2" w:rsidP="00976797">
      <w:pPr>
        <w:numPr>
          <w:ilvl w:val="0"/>
          <w:numId w:val="2"/>
        </w:numPr>
      </w:pPr>
      <w:r w:rsidRPr="007241C0">
        <w:t xml:space="preserve"> Прозрачные супы (особенности их приготовления, гарниры к супам)</w:t>
      </w:r>
    </w:p>
    <w:p w:rsidR="003444D2" w:rsidRPr="007241C0" w:rsidRDefault="003444D2" w:rsidP="00976797">
      <w:pPr>
        <w:numPr>
          <w:ilvl w:val="0"/>
          <w:numId w:val="2"/>
        </w:numPr>
        <w:rPr>
          <w:b/>
          <w:i/>
        </w:rPr>
      </w:pPr>
      <w:r w:rsidRPr="007241C0">
        <w:t xml:space="preserve"> </w:t>
      </w:r>
      <w:r w:rsidRPr="007241C0">
        <w:rPr>
          <w:b/>
          <w:i/>
        </w:rPr>
        <w:t>Задача:</w:t>
      </w:r>
      <w:r w:rsidR="00585164" w:rsidRPr="007241C0">
        <w:rPr>
          <w:b/>
          <w:i/>
        </w:rPr>
        <w:t xml:space="preserve"> </w:t>
      </w:r>
      <w:r w:rsidR="00585164" w:rsidRPr="007241C0">
        <w:t xml:space="preserve">Вес брутто 1 порции антрекота </w:t>
      </w:r>
      <w:smartTag w:uri="urn:schemas-microsoft-com:office:smarttags" w:element="metricconverter">
        <w:smartTagPr>
          <w:attr w:name="ProductID" w:val="200 г"/>
        </w:smartTagPr>
        <w:r w:rsidR="00585164" w:rsidRPr="007241C0">
          <w:t>200 г</w:t>
        </w:r>
      </w:smartTag>
      <w:r w:rsidR="00585164" w:rsidRPr="007241C0">
        <w:t>.</w:t>
      </w:r>
      <w:r w:rsidR="0081538F">
        <w:t>, к</w:t>
      </w:r>
      <w:r w:rsidR="00585164" w:rsidRPr="007241C0">
        <w:t>акой вес нетто?</w:t>
      </w:r>
    </w:p>
    <w:p w:rsidR="003444D2" w:rsidRPr="007241C0" w:rsidRDefault="003444D2" w:rsidP="00976797">
      <w:pPr>
        <w:numPr>
          <w:ilvl w:val="0"/>
          <w:numId w:val="2"/>
        </w:numPr>
      </w:pPr>
      <w:r>
        <w:rPr>
          <w:sz w:val="28"/>
          <w:szCs w:val="28"/>
        </w:rPr>
        <w:t xml:space="preserve"> </w:t>
      </w:r>
      <w:r w:rsidRPr="007241C0">
        <w:t>Супы-пюре, супы-кремы, супы-биски (особенности их приготовления, гарниры к супам)</w:t>
      </w:r>
    </w:p>
    <w:p w:rsidR="00182B65" w:rsidRPr="007241C0" w:rsidRDefault="00182B65" w:rsidP="00976797">
      <w:pPr>
        <w:numPr>
          <w:ilvl w:val="0"/>
          <w:numId w:val="2"/>
        </w:numPr>
        <w:rPr>
          <w:b/>
          <w:i/>
        </w:rPr>
      </w:pPr>
      <w:r w:rsidRPr="007241C0">
        <w:t xml:space="preserve"> </w:t>
      </w:r>
      <w:r w:rsidRPr="007241C0">
        <w:rPr>
          <w:b/>
          <w:i/>
        </w:rPr>
        <w:t>Задача:</w:t>
      </w:r>
      <w:r w:rsidR="00585164" w:rsidRPr="007241C0">
        <w:t xml:space="preserve"> Какой вес брутто картофеля в марте, если вес нетто </w:t>
      </w:r>
      <w:smartTag w:uri="urn:schemas-microsoft-com:office:smarttags" w:element="metricconverter">
        <w:smartTagPr>
          <w:attr w:name="ProductID" w:val="120 кг"/>
        </w:smartTagPr>
        <w:r w:rsidR="00585164" w:rsidRPr="007241C0">
          <w:t>120 кг</w:t>
        </w:r>
      </w:smartTag>
      <w:r w:rsidR="00585164" w:rsidRPr="007241C0">
        <w:t>.</w:t>
      </w:r>
    </w:p>
    <w:p w:rsidR="00182B65" w:rsidRPr="007241C0" w:rsidRDefault="00182B65" w:rsidP="00976797">
      <w:pPr>
        <w:numPr>
          <w:ilvl w:val="0"/>
          <w:numId w:val="2"/>
        </w:numPr>
      </w:pPr>
      <w:r w:rsidRPr="007241C0">
        <w:t xml:space="preserve"> Солянки (особенности приготовления)</w:t>
      </w:r>
    </w:p>
    <w:p w:rsidR="00182B65" w:rsidRPr="007241C0" w:rsidRDefault="00182B65" w:rsidP="00976797">
      <w:pPr>
        <w:numPr>
          <w:ilvl w:val="0"/>
          <w:numId w:val="2"/>
        </w:numPr>
      </w:pPr>
      <w:r w:rsidRPr="007241C0">
        <w:t xml:space="preserve"> Значение соусов в питании, классификация соусов</w:t>
      </w:r>
    </w:p>
    <w:p w:rsidR="00182B65" w:rsidRPr="007241C0" w:rsidRDefault="00182B65" w:rsidP="00976797">
      <w:pPr>
        <w:numPr>
          <w:ilvl w:val="0"/>
          <w:numId w:val="2"/>
        </w:numPr>
      </w:pPr>
      <w:r w:rsidRPr="007241C0">
        <w:t xml:space="preserve"> Сырье и полуфабрикаты для приготовления соусов</w:t>
      </w:r>
    </w:p>
    <w:p w:rsidR="00371B12" w:rsidRPr="007241C0" w:rsidRDefault="00371B12" w:rsidP="00976797">
      <w:pPr>
        <w:numPr>
          <w:ilvl w:val="0"/>
          <w:numId w:val="2"/>
        </w:numPr>
        <w:rPr>
          <w:b/>
          <w:i/>
        </w:rPr>
      </w:pPr>
      <w:r w:rsidRPr="007241C0">
        <w:t xml:space="preserve"> </w:t>
      </w:r>
      <w:r w:rsidRPr="007241C0">
        <w:rPr>
          <w:b/>
          <w:i/>
        </w:rPr>
        <w:t>Задача:</w:t>
      </w:r>
      <w:r w:rsidR="00585164" w:rsidRPr="007241C0">
        <w:t xml:space="preserve"> </w:t>
      </w:r>
      <w:r w:rsidR="009016EF" w:rsidRPr="007241C0">
        <w:t xml:space="preserve">Определить массу  отходов полученных при механической кулинарной обработке </w:t>
      </w:r>
      <w:smartTag w:uri="urn:schemas-microsoft-com:office:smarttags" w:element="metricconverter">
        <w:smartTagPr>
          <w:attr w:name="ProductID" w:val="0,230 кг"/>
        </w:smartTagPr>
        <w:r w:rsidR="009016EF" w:rsidRPr="007241C0">
          <w:t>0,230 кг</w:t>
        </w:r>
      </w:smartTag>
      <w:r w:rsidR="009016EF" w:rsidRPr="007241C0">
        <w:t>. картофеля в январе</w:t>
      </w:r>
    </w:p>
    <w:p w:rsidR="00371B12" w:rsidRPr="007241C0" w:rsidRDefault="00371B12" w:rsidP="00976797">
      <w:pPr>
        <w:numPr>
          <w:ilvl w:val="0"/>
          <w:numId w:val="2"/>
        </w:numPr>
      </w:pPr>
      <w:r w:rsidRPr="007241C0">
        <w:t xml:space="preserve"> Соусы промышленного производства</w:t>
      </w:r>
    </w:p>
    <w:p w:rsidR="009016EF" w:rsidRPr="007241C0" w:rsidRDefault="00371B12" w:rsidP="00976797">
      <w:pPr>
        <w:numPr>
          <w:ilvl w:val="0"/>
          <w:numId w:val="2"/>
        </w:numPr>
        <w:rPr>
          <w:b/>
          <w:i/>
        </w:rPr>
      </w:pPr>
      <w:r w:rsidRPr="007241C0">
        <w:t xml:space="preserve"> </w:t>
      </w:r>
      <w:r w:rsidRPr="007241C0">
        <w:rPr>
          <w:b/>
          <w:i/>
        </w:rPr>
        <w:t>Задача:</w:t>
      </w:r>
      <w:r w:rsidR="009016EF" w:rsidRPr="007241C0">
        <w:t xml:space="preserve"> определить массу нетто картофеля, если масса брутто </w:t>
      </w:r>
    </w:p>
    <w:p w:rsidR="009016EF" w:rsidRPr="007241C0" w:rsidRDefault="009016EF" w:rsidP="009016EF">
      <w:pPr>
        <w:ind w:left="360"/>
      </w:pPr>
      <w:r w:rsidRPr="007241C0">
        <w:t xml:space="preserve">      </w:t>
      </w:r>
      <w:smartTag w:uri="urn:schemas-microsoft-com:office:smarttags" w:element="metricconverter">
        <w:smartTagPr>
          <w:attr w:name="ProductID" w:val="0,230 кг"/>
        </w:smartTagPr>
        <w:r w:rsidRPr="007241C0">
          <w:t>0,230 кг</w:t>
        </w:r>
      </w:smartTag>
      <w:r w:rsidR="00284A83">
        <w:t>.</w:t>
      </w:r>
      <w:r w:rsidRPr="007241C0">
        <w:t>,</w:t>
      </w:r>
      <w:r w:rsidR="0081538F">
        <w:t xml:space="preserve"> </w:t>
      </w:r>
      <w:r w:rsidRPr="007241C0">
        <w:t xml:space="preserve">а  из табличных данных известно, что количество отходов при </w:t>
      </w:r>
    </w:p>
    <w:p w:rsidR="00371B12" w:rsidRPr="007241C0" w:rsidRDefault="009016EF" w:rsidP="009016EF">
      <w:pPr>
        <w:ind w:left="360"/>
        <w:rPr>
          <w:b/>
          <w:i/>
        </w:rPr>
      </w:pPr>
      <w:r w:rsidRPr="007241C0">
        <w:t xml:space="preserve">      механической кулинарной обработке составляет 35%                                  </w:t>
      </w:r>
    </w:p>
    <w:p w:rsidR="00371B12" w:rsidRPr="007241C0" w:rsidRDefault="00371B12" w:rsidP="00371B12">
      <w:pPr>
        <w:numPr>
          <w:ilvl w:val="0"/>
          <w:numId w:val="2"/>
        </w:numPr>
        <w:rPr>
          <w:b/>
          <w:i/>
        </w:rPr>
      </w:pPr>
      <w:r w:rsidRPr="007241C0">
        <w:t xml:space="preserve"> </w:t>
      </w:r>
      <w:r w:rsidRPr="007241C0">
        <w:rPr>
          <w:b/>
          <w:i/>
        </w:rPr>
        <w:t>Задача:</w:t>
      </w:r>
      <w:r w:rsidR="009016EF" w:rsidRPr="007241C0">
        <w:t xml:space="preserve"> Определить массу брутто свеклы, если масса нетто </w:t>
      </w:r>
      <w:smartTag w:uri="urn:schemas-microsoft-com:office:smarttags" w:element="metricconverter">
        <w:smartTagPr>
          <w:attr w:name="ProductID" w:val="0,148 кг"/>
        </w:smartTagPr>
        <w:r w:rsidR="009016EF" w:rsidRPr="007241C0">
          <w:t>0,148 кг</w:t>
        </w:r>
      </w:smartTag>
      <w:r w:rsidR="009016EF" w:rsidRPr="007241C0">
        <w:t>., а из табличной данных известно, что количество отходов при механической кулинарной обработке составляет 25%</w:t>
      </w:r>
    </w:p>
    <w:p w:rsidR="00371B12" w:rsidRPr="007241C0" w:rsidRDefault="00371B12" w:rsidP="00371B12">
      <w:pPr>
        <w:numPr>
          <w:ilvl w:val="0"/>
          <w:numId w:val="2"/>
        </w:numPr>
        <w:rPr>
          <w:b/>
          <w:i/>
        </w:rPr>
      </w:pPr>
      <w:r w:rsidRPr="007241C0">
        <w:rPr>
          <w:b/>
        </w:rPr>
        <w:t xml:space="preserve"> </w:t>
      </w:r>
      <w:r w:rsidRPr="007241C0">
        <w:rPr>
          <w:b/>
          <w:i/>
        </w:rPr>
        <w:t>Задача:</w:t>
      </w:r>
      <w:r w:rsidR="009016EF" w:rsidRPr="007241C0">
        <w:rPr>
          <w:b/>
        </w:rPr>
        <w:t xml:space="preserve"> </w:t>
      </w:r>
      <w:r w:rsidR="00430559" w:rsidRPr="007241C0">
        <w:t xml:space="preserve">Определить массу нетто лука, если масса брутто </w:t>
      </w:r>
      <w:smartTag w:uri="urn:schemas-microsoft-com:office:smarttags" w:element="metricconverter">
        <w:smartTagPr>
          <w:attr w:name="ProductID" w:val="0,164 кг"/>
        </w:smartTagPr>
        <w:r w:rsidR="00430559" w:rsidRPr="007241C0">
          <w:t>0,164 кг</w:t>
        </w:r>
      </w:smartTag>
      <w:r w:rsidR="00430559" w:rsidRPr="007241C0">
        <w:t xml:space="preserve">, а из табличных данных известно, что при массе брутто </w:t>
      </w:r>
      <w:smartTag w:uri="urn:schemas-microsoft-com:office:smarttags" w:element="metricconverter">
        <w:smartTagPr>
          <w:attr w:name="ProductID" w:val="0,1 кг"/>
        </w:smartTagPr>
        <w:r w:rsidR="00430559" w:rsidRPr="007241C0">
          <w:t>0,1 кг</w:t>
        </w:r>
      </w:smartTag>
      <w:r w:rsidR="00430559" w:rsidRPr="007241C0">
        <w:t xml:space="preserve">. масса нетто составляет </w:t>
      </w:r>
      <w:smartTag w:uri="urn:schemas-microsoft-com:office:smarttags" w:element="metricconverter">
        <w:smartTagPr>
          <w:attr w:name="ProductID" w:val="0,065 кг"/>
        </w:smartTagPr>
        <w:r w:rsidR="00430559" w:rsidRPr="007241C0">
          <w:t>0,065 кг</w:t>
        </w:r>
      </w:smartTag>
      <w:r w:rsidR="00430559" w:rsidRPr="007241C0">
        <w:t>.</w:t>
      </w:r>
    </w:p>
    <w:p w:rsidR="00371B12" w:rsidRPr="007241C0" w:rsidRDefault="00371B12" w:rsidP="00371B12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430559" w:rsidRPr="007241C0">
        <w:t xml:space="preserve"> Определить массу брутто капусты белокочанной, если масса нетто </w:t>
      </w:r>
      <w:smartTag w:uri="urn:schemas-microsoft-com:office:smarttags" w:element="metricconverter">
        <w:smartTagPr>
          <w:attr w:name="ProductID" w:val="0,150 кг"/>
        </w:smartTagPr>
        <w:r w:rsidR="00430559" w:rsidRPr="007241C0">
          <w:t>0,150 кг</w:t>
        </w:r>
      </w:smartTag>
      <w:r w:rsidR="00430559" w:rsidRPr="007241C0">
        <w:t xml:space="preserve">., а из табличных данных известно, что при массе брутто </w:t>
      </w:r>
      <w:smartTag w:uri="urn:schemas-microsoft-com:office:smarttags" w:element="metricconverter">
        <w:smartTagPr>
          <w:attr w:name="ProductID" w:val="0,1 кг"/>
        </w:smartTagPr>
        <w:r w:rsidR="00430559" w:rsidRPr="007241C0">
          <w:t>0,1 кг</w:t>
        </w:r>
      </w:smartTag>
      <w:r w:rsidR="00430559" w:rsidRPr="007241C0">
        <w:t xml:space="preserve">., масса нетто составит </w:t>
      </w:r>
      <w:smartTag w:uri="urn:schemas-microsoft-com:office:smarttags" w:element="metricconverter">
        <w:smartTagPr>
          <w:attr w:name="ProductID" w:val="0,065 кг"/>
        </w:smartTagPr>
        <w:r w:rsidR="00430559" w:rsidRPr="007241C0">
          <w:t>0,065 кг</w:t>
        </w:r>
      </w:smartTag>
      <w:r w:rsidR="00430559" w:rsidRPr="007241C0">
        <w:t>.</w:t>
      </w:r>
    </w:p>
    <w:p w:rsidR="00371B12" w:rsidRPr="007241C0" w:rsidRDefault="00430559" w:rsidP="00976797">
      <w:pPr>
        <w:numPr>
          <w:ilvl w:val="0"/>
          <w:numId w:val="2"/>
        </w:numPr>
      </w:pPr>
      <w:r w:rsidRPr="007241C0">
        <w:t xml:space="preserve"> Изменения</w:t>
      </w:r>
      <w:r w:rsidR="00371B12" w:rsidRPr="007241C0">
        <w:t>, происходящие в продуктах при тепловой обработке</w:t>
      </w:r>
    </w:p>
    <w:p w:rsidR="00371B12" w:rsidRPr="007241C0" w:rsidRDefault="00371B12" w:rsidP="00371B12">
      <w:pPr>
        <w:numPr>
          <w:ilvl w:val="0"/>
          <w:numId w:val="2"/>
        </w:numPr>
        <w:rPr>
          <w:b/>
          <w:i/>
        </w:rPr>
      </w:pPr>
      <w:r w:rsidRPr="007241C0">
        <w:t xml:space="preserve"> </w:t>
      </w:r>
      <w:r w:rsidRPr="007241C0">
        <w:rPr>
          <w:b/>
          <w:i/>
        </w:rPr>
        <w:t>Задача:</w:t>
      </w:r>
      <w:r w:rsidR="00430559" w:rsidRPr="007241C0">
        <w:t xml:space="preserve"> Определить количество отходов при обработке </w:t>
      </w:r>
      <w:smartTag w:uri="urn:schemas-microsoft-com:office:smarttags" w:element="metricconverter">
        <w:smartTagPr>
          <w:attr w:name="ProductID" w:val="2000 кг"/>
        </w:smartTagPr>
        <w:r w:rsidR="00430559" w:rsidRPr="007241C0">
          <w:t>2000 кг</w:t>
        </w:r>
      </w:smartTag>
      <w:r w:rsidR="00430559" w:rsidRPr="007241C0">
        <w:t>. картофеля в марте</w:t>
      </w:r>
    </w:p>
    <w:p w:rsidR="00371B12" w:rsidRPr="007241C0" w:rsidRDefault="00371B12" w:rsidP="00430559">
      <w:pPr>
        <w:numPr>
          <w:ilvl w:val="0"/>
          <w:numId w:val="2"/>
        </w:numPr>
        <w:rPr>
          <w:b/>
          <w:i/>
        </w:rPr>
      </w:pPr>
      <w:r w:rsidRPr="007241C0">
        <w:t xml:space="preserve"> </w:t>
      </w:r>
      <w:r w:rsidRPr="007241C0">
        <w:rPr>
          <w:b/>
          <w:i/>
        </w:rPr>
        <w:t>Задача:</w:t>
      </w:r>
      <w:r w:rsidR="00430559" w:rsidRPr="007241C0">
        <w:t xml:space="preserve"> Определить количество отходов при обработке </w:t>
      </w:r>
      <w:smartTag w:uri="urn:schemas-microsoft-com:office:smarttags" w:element="metricconverter">
        <w:smartTagPr>
          <w:attr w:name="ProductID" w:val="1000 кг"/>
        </w:smartTagPr>
        <w:r w:rsidR="00430559" w:rsidRPr="007241C0">
          <w:t>1000 кг</w:t>
        </w:r>
      </w:smartTag>
      <w:r w:rsidR="00430559" w:rsidRPr="007241C0">
        <w:t>. картофеля в январе</w:t>
      </w:r>
    </w:p>
    <w:p w:rsidR="00371B12" w:rsidRPr="007241C0" w:rsidRDefault="00371B12" w:rsidP="00371B12">
      <w:pPr>
        <w:numPr>
          <w:ilvl w:val="0"/>
          <w:numId w:val="2"/>
        </w:numPr>
        <w:rPr>
          <w:b/>
          <w:i/>
        </w:rPr>
      </w:pPr>
      <w:r w:rsidRPr="007241C0">
        <w:t xml:space="preserve"> </w:t>
      </w:r>
      <w:r w:rsidRPr="007241C0">
        <w:rPr>
          <w:b/>
          <w:i/>
        </w:rPr>
        <w:t>Задача:</w:t>
      </w:r>
      <w:r w:rsidR="00430559" w:rsidRPr="007241C0">
        <w:t xml:space="preserve"> </w:t>
      </w:r>
      <w:r w:rsidR="00E62819" w:rsidRPr="007241C0">
        <w:t xml:space="preserve">Определить массу нетто очищенного сырого картофеля, полученного массой брутто </w:t>
      </w:r>
      <w:smartTag w:uri="urn:schemas-microsoft-com:office:smarttags" w:element="metricconverter">
        <w:smartTagPr>
          <w:attr w:name="ProductID" w:val="300 кг"/>
        </w:smartTagPr>
        <w:r w:rsidR="00E62819" w:rsidRPr="007241C0">
          <w:t>300 кг</w:t>
        </w:r>
      </w:smartTag>
      <w:r w:rsidR="00E62819" w:rsidRPr="007241C0">
        <w:t xml:space="preserve"> в январе</w:t>
      </w:r>
    </w:p>
    <w:p w:rsidR="00371B12" w:rsidRPr="007241C0" w:rsidRDefault="00371B12" w:rsidP="00E62819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E62819" w:rsidRPr="007241C0">
        <w:t xml:space="preserve"> Определить массу нетто очищенного сырого картофеля, полученного массой брутто </w:t>
      </w:r>
      <w:smartTag w:uri="urn:schemas-microsoft-com:office:smarttags" w:element="metricconverter">
        <w:smartTagPr>
          <w:attr w:name="ProductID" w:val="200 кг"/>
        </w:smartTagPr>
        <w:r w:rsidR="00E62819" w:rsidRPr="007241C0">
          <w:t>200 кг</w:t>
        </w:r>
      </w:smartTag>
      <w:r w:rsidR="00E62819" w:rsidRPr="007241C0">
        <w:t xml:space="preserve"> в марте</w:t>
      </w:r>
    </w:p>
    <w:p w:rsidR="00371B12" w:rsidRPr="007241C0" w:rsidRDefault="00371B12" w:rsidP="00371B12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E62819" w:rsidRPr="007241C0">
        <w:t xml:space="preserve"> Определить количество картофеля, необходимое в октябре для получения </w:t>
      </w:r>
      <w:smartTag w:uri="urn:schemas-microsoft-com:office:smarttags" w:element="metricconverter">
        <w:smartTagPr>
          <w:attr w:name="ProductID" w:val="60 кг"/>
        </w:smartTagPr>
        <w:r w:rsidR="00E62819" w:rsidRPr="007241C0">
          <w:t>60 кг</w:t>
        </w:r>
      </w:smartTag>
      <w:r w:rsidR="00E62819" w:rsidRPr="007241C0">
        <w:t>. сырого очищенного картофеля</w:t>
      </w:r>
    </w:p>
    <w:p w:rsidR="00371B12" w:rsidRPr="007241C0" w:rsidRDefault="00371B12" w:rsidP="00371B12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E62819" w:rsidRPr="007241C0">
        <w:t xml:space="preserve"> Определить количество картофеля, необходимое в январе для получения </w:t>
      </w:r>
      <w:smartTag w:uri="urn:schemas-microsoft-com:office:smarttags" w:element="metricconverter">
        <w:smartTagPr>
          <w:attr w:name="ProductID" w:val="50 кг"/>
        </w:smartTagPr>
        <w:r w:rsidR="00E62819" w:rsidRPr="007241C0">
          <w:t>50 кг</w:t>
        </w:r>
      </w:smartTag>
      <w:r w:rsidR="00E62819" w:rsidRPr="007241C0">
        <w:t>. сырого очищенного картофеля</w:t>
      </w:r>
    </w:p>
    <w:p w:rsidR="00371B12" w:rsidRPr="007241C0" w:rsidRDefault="00371B12" w:rsidP="00371B12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E62819" w:rsidRPr="007241C0">
        <w:t xml:space="preserve"> Определить количество отходов, полученных при обработке на чистое филе </w:t>
      </w:r>
      <w:smartTag w:uri="urn:schemas-microsoft-com:office:smarttags" w:element="metricconverter">
        <w:smartTagPr>
          <w:attr w:name="ProductID" w:val="70 кг"/>
        </w:smartTagPr>
        <w:r w:rsidR="00E62819" w:rsidRPr="007241C0">
          <w:t>70 кг</w:t>
        </w:r>
      </w:smartTag>
      <w:r w:rsidR="00E62819" w:rsidRPr="007241C0">
        <w:t>. окуня морского  крупного размера потрошеного с головой</w:t>
      </w:r>
    </w:p>
    <w:p w:rsidR="00371B12" w:rsidRPr="007241C0" w:rsidRDefault="00371B12" w:rsidP="00E62819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E62819" w:rsidRPr="007241C0">
        <w:t xml:space="preserve"> Определить количество отходов, полученных при обработке на чистое филе </w:t>
      </w:r>
      <w:smartTag w:uri="urn:schemas-microsoft-com:office:smarttags" w:element="metricconverter">
        <w:smartTagPr>
          <w:attr w:name="ProductID" w:val="40 кг"/>
        </w:smartTagPr>
        <w:r w:rsidR="00E62819" w:rsidRPr="007241C0">
          <w:t>40 кг</w:t>
        </w:r>
      </w:smartTag>
      <w:r w:rsidR="00E62819" w:rsidRPr="007241C0">
        <w:t>. окуня морского  крупного размера потрошеного с головой</w:t>
      </w:r>
    </w:p>
    <w:p w:rsidR="00371B12" w:rsidRPr="007241C0" w:rsidRDefault="00371B12" w:rsidP="00371B12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E62819" w:rsidRPr="007241C0">
        <w:t xml:space="preserve"> Определить массу нетто горбуши </w:t>
      </w:r>
      <w:r w:rsidR="00FB2CD2" w:rsidRPr="007241C0">
        <w:t xml:space="preserve">потрошенной с головой при разделке на чистое филе, если масса брутто </w:t>
      </w:r>
      <w:smartTag w:uri="urn:schemas-microsoft-com:office:smarttags" w:element="metricconverter">
        <w:smartTagPr>
          <w:attr w:name="ProductID" w:val="0,26 кг"/>
        </w:smartTagPr>
        <w:r w:rsidR="00FB2CD2" w:rsidRPr="007241C0">
          <w:t>0,26 кг</w:t>
        </w:r>
      </w:smartTag>
      <w:r w:rsidR="00FB2CD2" w:rsidRPr="007241C0">
        <w:t>.</w:t>
      </w:r>
    </w:p>
    <w:p w:rsidR="00371B12" w:rsidRPr="007241C0" w:rsidRDefault="00371B12" w:rsidP="00FB2CD2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FB2CD2" w:rsidRPr="007241C0">
        <w:t xml:space="preserve"> Определить массу нетто горбуши потрошенной с головой при разделке на чистое филе, если масса брутто </w:t>
      </w:r>
      <w:smartTag w:uri="urn:schemas-microsoft-com:office:smarttags" w:element="metricconverter">
        <w:smartTagPr>
          <w:attr w:name="ProductID" w:val="0,28 кг"/>
        </w:smartTagPr>
        <w:r w:rsidR="00FB2CD2" w:rsidRPr="007241C0">
          <w:t>0,28 кг</w:t>
        </w:r>
      </w:smartTag>
      <w:r w:rsidR="00FB2CD2" w:rsidRPr="007241C0">
        <w:t>.</w:t>
      </w:r>
    </w:p>
    <w:p w:rsidR="00371B12" w:rsidRPr="007241C0" w:rsidRDefault="00371B12" w:rsidP="00371B12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FB2CD2" w:rsidRPr="007241C0">
        <w:t xml:space="preserve"> Определить количество сельди неразделанной целой без головы, необходимое для получения </w:t>
      </w:r>
      <w:smartTag w:uri="urn:schemas-microsoft-com:office:smarttags" w:element="metricconverter">
        <w:smartTagPr>
          <w:attr w:name="ProductID" w:val="15 кг"/>
        </w:smartTagPr>
        <w:r w:rsidR="00FB2CD2" w:rsidRPr="007241C0">
          <w:t>15 кг</w:t>
        </w:r>
      </w:smartTag>
      <w:r w:rsidR="00FB2CD2" w:rsidRPr="007241C0">
        <w:t>. обработанной рыбы</w:t>
      </w:r>
    </w:p>
    <w:p w:rsidR="00371B12" w:rsidRPr="007241C0" w:rsidRDefault="00371B12" w:rsidP="00FB2CD2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FB2CD2" w:rsidRPr="007241C0">
        <w:rPr>
          <w:b/>
          <w:i/>
        </w:rPr>
        <w:t xml:space="preserve"> </w:t>
      </w:r>
      <w:r w:rsidR="00FB2CD2" w:rsidRPr="007241C0">
        <w:t xml:space="preserve">Определить количество сельди неразделанной целой без головы, необходимое для получения </w:t>
      </w:r>
      <w:smartTag w:uri="urn:schemas-microsoft-com:office:smarttags" w:element="metricconverter">
        <w:smartTagPr>
          <w:attr w:name="ProductID" w:val="26 кг"/>
        </w:smartTagPr>
        <w:r w:rsidR="00FB2CD2" w:rsidRPr="007241C0">
          <w:t>26 кг</w:t>
        </w:r>
      </w:smartTag>
      <w:r w:rsidR="00FB2CD2" w:rsidRPr="007241C0">
        <w:t>. обработанной рыбы</w:t>
      </w:r>
    </w:p>
    <w:p w:rsidR="00371B12" w:rsidRPr="007241C0" w:rsidRDefault="00371B12" w:rsidP="00371B12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7241C0" w:rsidRPr="007241C0">
        <w:t xml:space="preserve"> </w:t>
      </w:r>
      <w:r w:rsidR="007241C0">
        <w:t xml:space="preserve"> Определить количество котлетного мяса, которое получится при разделке </w:t>
      </w:r>
      <w:smartTag w:uri="urn:schemas-microsoft-com:office:smarttags" w:element="metricconverter">
        <w:smartTagPr>
          <w:attr w:name="ProductID" w:val="160 кг"/>
        </w:smartTagPr>
        <w:r w:rsidR="007241C0">
          <w:t>160 кг</w:t>
        </w:r>
      </w:smartTag>
      <w:r w:rsidR="007241C0">
        <w:t>. говядины 1-й категории</w:t>
      </w:r>
    </w:p>
    <w:p w:rsidR="00371B12" w:rsidRPr="007241C0" w:rsidRDefault="00371B12" w:rsidP="00371B12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7241C0">
        <w:t xml:space="preserve"> Определить количество котлетного мяса, которое получится при разделке </w:t>
      </w:r>
      <w:smartTag w:uri="urn:schemas-microsoft-com:office:smarttags" w:element="metricconverter">
        <w:smartTagPr>
          <w:attr w:name="ProductID" w:val="200 кг"/>
        </w:smartTagPr>
        <w:r w:rsidR="007241C0">
          <w:t>200 кг</w:t>
        </w:r>
      </w:smartTag>
      <w:r w:rsidR="007241C0">
        <w:t>. говядины 1-й категории</w:t>
      </w:r>
    </w:p>
    <w:p w:rsidR="00371B12" w:rsidRPr="007241C0" w:rsidRDefault="00371B12" w:rsidP="00371B12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7241C0">
        <w:t xml:space="preserve"> Определить массу обработанных почек, если поступили почки говяжьи мороженные в количестве </w:t>
      </w:r>
      <w:smartTag w:uri="urn:schemas-microsoft-com:office:smarttags" w:element="metricconverter">
        <w:smartTagPr>
          <w:attr w:name="ProductID" w:val="15 кг"/>
        </w:smartTagPr>
        <w:r w:rsidR="007241C0">
          <w:t>15 кг</w:t>
        </w:r>
      </w:smartTag>
      <w:r w:rsidR="007241C0">
        <w:t>.</w:t>
      </w:r>
    </w:p>
    <w:p w:rsidR="00371B12" w:rsidRPr="007241C0" w:rsidRDefault="00371B12" w:rsidP="00976797">
      <w:pPr>
        <w:numPr>
          <w:ilvl w:val="0"/>
          <w:numId w:val="2"/>
        </w:numPr>
      </w:pPr>
      <w:r w:rsidRPr="007241C0">
        <w:t xml:space="preserve"> Нормативно – технологическая документация</w:t>
      </w:r>
    </w:p>
    <w:p w:rsidR="00371B12" w:rsidRPr="007241C0" w:rsidRDefault="00371B12" w:rsidP="007241C0">
      <w:pPr>
        <w:numPr>
          <w:ilvl w:val="0"/>
          <w:numId w:val="2"/>
        </w:numPr>
        <w:rPr>
          <w:b/>
          <w:i/>
        </w:rPr>
      </w:pPr>
      <w:r w:rsidRPr="007241C0">
        <w:t xml:space="preserve"> </w:t>
      </w:r>
      <w:r w:rsidRPr="007241C0">
        <w:rPr>
          <w:b/>
          <w:i/>
        </w:rPr>
        <w:t>Задача:</w:t>
      </w:r>
      <w:r w:rsidR="007241C0">
        <w:t xml:space="preserve"> Определить массу обработанных почек, если поступили почки говяжьи мороженные в количестве </w:t>
      </w:r>
      <w:smartTag w:uri="urn:schemas-microsoft-com:office:smarttags" w:element="metricconverter">
        <w:smartTagPr>
          <w:attr w:name="ProductID" w:val="23 кг"/>
        </w:smartTagPr>
        <w:r w:rsidR="007241C0">
          <w:t>23 кг</w:t>
        </w:r>
      </w:smartTag>
      <w:r w:rsidR="007241C0">
        <w:t>.</w:t>
      </w:r>
    </w:p>
    <w:p w:rsidR="00371B12" w:rsidRPr="007241C0" w:rsidRDefault="00371B12" w:rsidP="00371B12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7241C0">
        <w:t xml:space="preserve"> Определить массу брутто свинины обрезной, если при</w:t>
      </w:r>
      <w:r w:rsidR="007D47D8">
        <w:t xml:space="preserve"> разделке выход мякоти составил </w:t>
      </w:r>
      <w:smartTag w:uri="urn:schemas-microsoft-com:office:smarttags" w:element="metricconverter">
        <w:smartTagPr>
          <w:attr w:name="ProductID" w:val="150 кг"/>
        </w:smartTagPr>
        <w:r w:rsidR="007D47D8">
          <w:t>150 кг</w:t>
        </w:r>
      </w:smartTag>
      <w:r w:rsidR="007D47D8">
        <w:t>.</w:t>
      </w:r>
    </w:p>
    <w:p w:rsidR="007D47D8" w:rsidRPr="007241C0" w:rsidRDefault="00371B12" w:rsidP="007D47D8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7D47D8">
        <w:t xml:space="preserve"> </w:t>
      </w:r>
      <w:r w:rsidR="007D47D8" w:rsidRPr="007241C0">
        <w:t>Ско</w:t>
      </w:r>
      <w:r w:rsidR="007D47D8">
        <w:t xml:space="preserve">лько получится чистого филе из </w:t>
      </w:r>
      <w:smartTag w:uri="urn:schemas-microsoft-com:office:smarttags" w:element="metricconverter">
        <w:smartTagPr>
          <w:attr w:name="ProductID" w:val="60 кг"/>
        </w:smartTagPr>
        <w:r w:rsidR="007D47D8">
          <w:t>6</w:t>
        </w:r>
        <w:r w:rsidR="007D47D8" w:rsidRPr="007241C0">
          <w:t>0 кг</w:t>
        </w:r>
      </w:smartTag>
      <w:r w:rsidR="0081538F">
        <w:t>. камбалы</w:t>
      </w:r>
      <w:r w:rsidR="007D47D8" w:rsidRPr="007241C0">
        <w:t>?</w:t>
      </w:r>
    </w:p>
    <w:p w:rsidR="00371B12" w:rsidRPr="007241C0" w:rsidRDefault="00371B12" w:rsidP="007D47D8">
      <w:pPr>
        <w:ind w:left="360"/>
        <w:rPr>
          <w:b/>
          <w:i/>
        </w:rPr>
      </w:pPr>
    </w:p>
    <w:p w:rsidR="00371B12" w:rsidRPr="007241C0" w:rsidRDefault="00371B12" w:rsidP="00284A83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7D47D8">
        <w:t xml:space="preserve"> </w:t>
      </w:r>
      <w:r w:rsidR="00284A83">
        <w:t xml:space="preserve">Определить выход картофеля отварного из </w:t>
      </w:r>
      <w:smartTag w:uri="urn:schemas-microsoft-com:office:smarttags" w:element="metricconverter">
        <w:smartTagPr>
          <w:attr w:name="ProductID" w:val="70 кг"/>
        </w:smartTagPr>
        <w:r w:rsidR="00284A83">
          <w:t>70 кг</w:t>
        </w:r>
      </w:smartTag>
      <w:r w:rsidR="00284A83">
        <w:t xml:space="preserve"> картофеля массой брутто в марте</w:t>
      </w:r>
    </w:p>
    <w:p w:rsidR="00371B12" w:rsidRPr="007241C0" w:rsidRDefault="00371B12" w:rsidP="00371B12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284A83">
        <w:t xml:space="preserve"> </w:t>
      </w:r>
      <w:r w:rsidR="00830485">
        <w:t xml:space="preserve">Определить массу брутто кур </w:t>
      </w:r>
      <w:r w:rsidR="00284A83">
        <w:t xml:space="preserve">потрошенных 1-й категории для получения </w:t>
      </w:r>
      <w:smartTag w:uri="urn:schemas-microsoft-com:office:smarttags" w:element="metricconverter">
        <w:smartTagPr>
          <w:attr w:name="ProductID" w:val="68 кг"/>
        </w:smartTagPr>
        <w:r w:rsidR="00284A83">
          <w:t>68 кг</w:t>
        </w:r>
      </w:smartTag>
      <w:r w:rsidR="00284A83">
        <w:t>. мякоти без кожи.</w:t>
      </w:r>
    </w:p>
    <w:p w:rsidR="00371B12" w:rsidRPr="007241C0" w:rsidRDefault="00371B12" w:rsidP="00371B12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284A83">
        <w:t xml:space="preserve"> Определить массу готового изделия из </w:t>
      </w:r>
      <w:smartTag w:uri="urn:schemas-microsoft-com:office:smarttags" w:element="metricconverter">
        <w:smartTagPr>
          <w:attr w:name="ProductID" w:val="0,098 кг"/>
        </w:smartTagPr>
        <w:r w:rsidR="00284A83">
          <w:t>0,098 кг</w:t>
        </w:r>
      </w:smartTag>
      <w:r w:rsidR="00284A83">
        <w:t>. условного продукта, если по данным таблицы нормативное количество отходов для данного продукта составляет 35%, а потери при тепловой обработке составляют 18%</w:t>
      </w:r>
    </w:p>
    <w:p w:rsidR="00371B12" w:rsidRPr="007241C0" w:rsidRDefault="00371B12" w:rsidP="00371B12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284A83">
        <w:t xml:space="preserve"> </w:t>
      </w:r>
      <w:r w:rsidR="00830485">
        <w:t xml:space="preserve">Определить количество мяса говядины, после тепловой обработки, если его варили целым куском весом </w:t>
      </w:r>
      <w:smartTag w:uri="urn:schemas-microsoft-com:office:smarttags" w:element="metricconverter">
        <w:smartTagPr>
          <w:attr w:name="ProductID" w:val="3 кг"/>
        </w:smartTagPr>
        <w:r w:rsidR="00830485">
          <w:t>3 кг</w:t>
        </w:r>
      </w:smartTag>
    </w:p>
    <w:p w:rsidR="00371B12" w:rsidRPr="007241C0" w:rsidRDefault="00371B12" w:rsidP="00371B12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830485">
        <w:t xml:space="preserve"> В августе из </w:t>
      </w:r>
      <w:smartTag w:uri="urn:schemas-microsoft-com:office:smarttags" w:element="metricconverter">
        <w:smartTagPr>
          <w:attr w:name="ProductID" w:val="60 кг"/>
        </w:smartTagPr>
        <w:r w:rsidR="00830485">
          <w:t>60 кг</w:t>
        </w:r>
      </w:smartTag>
      <w:r w:rsidR="00830485">
        <w:t xml:space="preserve"> картофеля весом </w:t>
      </w:r>
      <w:r w:rsidR="0081538F">
        <w:t>брутто,</w:t>
      </w:r>
      <w:r w:rsidR="00830485">
        <w:t xml:space="preserve"> сколько можно приготовить картофеля отварного  и сколько порций получится по колонке 1 «Сборника рецептур»</w:t>
      </w:r>
    </w:p>
    <w:p w:rsidR="00371B12" w:rsidRPr="007241C0" w:rsidRDefault="00371B12" w:rsidP="00371B12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830485">
        <w:t xml:space="preserve"> Сколько получится картофеля «фри» из </w:t>
      </w:r>
      <w:smartTag w:uri="urn:schemas-microsoft-com:office:smarttags" w:element="metricconverter">
        <w:smartTagPr>
          <w:attr w:name="ProductID" w:val="120 кг"/>
        </w:smartTagPr>
        <w:r w:rsidR="00830485">
          <w:t>120 кг</w:t>
        </w:r>
      </w:smartTag>
      <w:r w:rsidR="00830485">
        <w:t xml:space="preserve"> весом брутто в декабре?</w:t>
      </w:r>
    </w:p>
    <w:p w:rsidR="00371B12" w:rsidRPr="007241C0" w:rsidRDefault="00371B12" w:rsidP="00371B12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284A83">
        <w:t xml:space="preserve"> Определить выход картофеля отварного из </w:t>
      </w:r>
      <w:smartTag w:uri="urn:schemas-microsoft-com:office:smarttags" w:element="metricconverter">
        <w:smartTagPr>
          <w:attr w:name="ProductID" w:val="40 кг"/>
        </w:smartTagPr>
        <w:r w:rsidR="00284A83">
          <w:t>40 кг</w:t>
        </w:r>
      </w:smartTag>
      <w:r w:rsidR="00284A83">
        <w:t xml:space="preserve"> картофеля массой брутто в январе</w:t>
      </w:r>
    </w:p>
    <w:p w:rsidR="00371B12" w:rsidRPr="007241C0" w:rsidRDefault="00371B12" w:rsidP="00371B12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284A83">
        <w:rPr>
          <w:b/>
          <w:i/>
        </w:rPr>
        <w:t xml:space="preserve"> </w:t>
      </w:r>
      <w:r w:rsidR="00284A83">
        <w:t xml:space="preserve">Определить массу брутто кур потрошенных 1-й категории для приготовления </w:t>
      </w:r>
      <w:smartTag w:uri="urn:schemas-microsoft-com:office:smarttags" w:element="metricconverter">
        <w:smartTagPr>
          <w:attr w:name="ProductID" w:val="5 кг"/>
        </w:smartTagPr>
        <w:r w:rsidR="00284A83">
          <w:t>5 кг</w:t>
        </w:r>
      </w:smartTag>
      <w:r w:rsidR="00284A83">
        <w:t>. отварных целиком</w:t>
      </w:r>
    </w:p>
    <w:p w:rsidR="007D47D8" w:rsidRPr="0073370F" w:rsidRDefault="00371B12" w:rsidP="007D47D8">
      <w:pPr>
        <w:numPr>
          <w:ilvl w:val="0"/>
          <w:numId w:val="2"/>
        </w:numPr>
        <w:rPr>
          <w:b/>
          <w:i/>
        </w:rPr>
      </w:pPr>
      <w:r w:rsidRPr="007241C0">
        <w:rPr>
          <w:b/>
          <w:i/>
        </w:rPr>
        <w:t xml:space="preserve"> Задача:</w:t>
      </w:r>
      <w:r w:rsidR="007D47D8">
        <w:t xml:space="preserve"> </w:t>
      </w:r>
      <w:r w:rsidR="007D47D8" w:rsidRPr="007241C0">
        <w:t xml:space="preserve">Определить массу  отходов полученных при механической кулинарной обработке </w:t>
      </w:r>
      <w:smartTag w:uri="urn:schemas-microsoft-com:office:smarttags" w:element="metricconverter">
        <w:smartTagPr>
          <w:attr w:name="ProductID" w:val="0,240 кг"/>
        </w:smartTagPr>
        <w:r w:rsidR="007D47D8" w:rsidRPr="007241C0">
          <w:t>0,</w:t>
        </w:r>
        <w:r w:rsidR="007D47D8">
          <w:t>24</w:t>
        </w:r>
        <w:r w:rsidR="007D47D8" w:rsidRPr="007241C0">
          <w:t>0 кг</w:t>
        </w:r>
      </w:smartTag>
      <w:r w:rsidR="007D47D8" w:rsidRPr="007241C0">
        <w:t>. картофеля</w:t>
      </w:r>
      <w:r w:rsidR="007D47D8">
        <w:t xml:space="preserve"> в </w:t>
      </w:r>
      <w:r w:rsidR="00284A83">
        <w:t>сентябре</w:t>
      </w: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Default="0073370F" w:rsidP="0073370F">
      <w:pPr>
        <w:rPr>
          <w:b/>
          <w:i/>
        </w:rPr>
      </w:pPr>
    </w:p>
    <w:p w:rsidR="0073370F" w:rsidRPr="0073370F" w:rsidRDefault="00660E86" w:rsidP="007337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Требования к оформлению</w:t>
      </w:r>
      <w:r w:rsidR="0073370F" w:rsidRPr="0073370F">
        <w:rPr>
          <w:b/>
          <w:sz w:val="36"/>
          <w:szCs w:val="36"/>
        </w:rPr>
        <w:t xml:space="preserve"> контрольной работы</w:t>
      </w:r>
    </w:p>
    <w:p w:rsidR="0073370F" w:rsidRPr="0073370F" w:rsidRDefault="0073370F" w:rsidP="0073370F">
      <w:pPr>
        <w:jc w:val="center"/>
        <w:rPr>
          <w:b/>
          <w:sz w:val="36"/>
          <w:szCs w:val="36"/>
        </w:rPr>
      </w:pPr>
    </w:p>
    <w:p w:rsidR="0073370F" w:rsidRDefault="0073370F" w:rsidP="0073370F">
      <w:r>
        <w:t>При оформлении работы студент – заочник должен придерживаться следующих требований:</w:t>
      </w:r>
    </w:p>
    <w:p w:rsidR="0073370F" w:rsidRDefault="0073370F" w:rsidP="0073370F">
      <w:r>
        <w:t>1. Контрольная работа выполняется на стандартных листах формата А 4 (оформление обложки показано в приложении).</w:t>
      </w:r>
    </w:p>
    <w:p w:rsidR="00B95757" w:rsidRDefault="0073370F" w:rsidP="00B95757">
      <w:pPr>
        <w:rPr>
          <w:sz w:val="28"/>
          <w:szCs w:val="28"/>
        </w:rPr>
      </w:pPr>
      <w:r>
        <w:t xml:space="preserve">2. </w:t>
      </w:r>
      <w:r w:rsidR="00660E86">
        <w:t xml:space="preserve">Номера </w:t>
      </w:r>
      <w:r w:rsidR="00180959">
        <w:t>вопросов</w:t>
      </w:r>
      <w:r w:rsidR="00660E86">
        <w:t xml:space="preserve"> контрольного задания устанавливаются по двум последним цифрам шифра студента. Например, для студента, имеющего учебный шифр </w:t>
      </w:r>
      <w:r w:rsidR="00B95757">
        <w:t>07326050215148, номера вопросов контрольного задания (11, 26, 39, 50, 56) указаны на пересечении строчки 8 по горизонтали со строчкой 4 по вертикали.</w:t>
      </w:r>
      <w:r w:rsidR="00B95757" w:rsidRPr="00B95757">
        <w:t xml:space="preserve"> </w:t>
      </w:r>
    </w:p>
    <w:p w:rsidR="0073370F" w:rsidRDefault="0073370F" w:rsidP="0073370F"/>
    <w:p w:rsidR="0073370F" w:rsidRDefault="0073370F" w:rsidP="0073370F">
      <w:r>
        <w:t>3. Контрольные работы, содержание которых раскрыты не в полном объёме, а так же вопросы не своего варианта, не зачитываются.</w:t>
      </w:r>
    </w:p>
    <w:p w:rsidR="0073370F" w:rsidRDefault="0073370F" w:rsidP="0073370F">
      <w:r>
        <w:t>4. На последней странице необходимо привести список литературы, с использованием которой выполнялась работа.</w:t>
      </w:r>
    </w:p>
    <w:p w:rsidR="0073370F" w:rsidRDefault="0073370F" w:rsidP="0073370F">
      <w:r>
        <w:t>5. В конце работа подписывается автором с указанием даты выполнения.</w:t>
      </w:r>
    </w:p>
    <w:p w:rsidR="0073370F" w:rsidRDefault="0073370F" w:rsidP="0073370F">
      <w:r>
        <w:t>6. В том случае, если сданная на проверку работа не зачтена, обязательно проводится работа над ошибками.</w:t>
      </w:r>
    </w:p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7708EC" w:rsidP="0073370F"/>
    <w:p w:rsidR="007708EC" w:rsidRDefault="00CD2B21" w:rsidP="00CD2B21">
      <w:pPr>
        <w:jc w:val="center"/>
        <w:rPr>
          <w:b/>
          <w:sz w:val="32"/>
          <w:szCs w:val="32"/>
        </w:rPr>
      </w:pPr>
      <w:r w:rsidRPr="00CD2B21">
        <w:rPr>
          <w:b/>
          <w:sz w:val="32"/>
          <w:szCs w:val="32"/>
        </w:rPr>
        <w:t>Введение</w:t>
      </w:r>
    </w:p>
    <w:p w:rsidR="0082639F" w:rsidRPr="00CD2B21" w:rsidRDefault="0082639F" w:rsidP="00CD2B21">
      <w:pPr>
        <w:jc w:val="center"/>
        <w:rPr>
          <w:b/>
          <w:sz w:val="32"/>
          <w:szCs w:val="32"/>
        </w:rPr>
      </w:pPr>
    </w:p>
    <w:p w:rsidR="00CD2B21" w:rsidRPr="0082639F" w:rsidRDefault="0082639F" w:rsidP="0082639F">
      <w:r>
        <w:t xml:space="preserve">              Т</w:t>
      </w:r>
      <w:r w:rsidRPr="0082639F">
        <w:t xml:space="preserve">ехнология приготовления пищи – техническая </w:t>
      </w:r>
      <w:r>
        <w:t>дисциплина, изучающая рациональное приготовление кулинарной продукции в условиях массового производства.</w:t>
      </w:r>
    </w:p>
    <w:p w:rsidR="007708EC" w:rsidRPr="00CD2B21" w:rsidRDefault="007708EC" w:rsidP="007708EC">
      <w:pPr>
        <w:pStyle w:val="a4"/>
        <w:jc w:val="both"/>
      </w:pPr>
      <w:r w:rsidRPr="00CD2B21">
        <w:t>Целью изучения дисциплины «Технология продукции общественного питания» является приобретение студентами теоретических знаний о технологических процессах обработки сырья, приготовления, оформления и отпуска кулинарной продукции, оценки их качества и безопасности.</w:t>
      </w:r>
    </w:p>
    <w:p w:rsidR="007708EC" w:rsidRPr="00CD2B21" w:rsidRDefault="007708EC" w:rsidP="007708EC">
      <w:pPr>
        <w:ind w:firstLine="708"/>
        <w:jc w:val="both"/>
      </w:pPr>
      <w:r w:rsidRPr="00CD2B21">
        <w:t>Последовательность изучения учебного материала обусловлена взаимосвязью его разделов и логикой основных этапов профессиональной деятельности.</w:t>
      </w:r>
    </w:p>
    <w:p w:rsidR="0082639F" w:rsidRDefault="007708EC" w:rsidP="007708EC">
      <w:pPr>
        <w:ind w:firstLine="708"/>
        <w:jc w:val="both"/>
      </w:pPr>
      <w:r w:rsidRPr="00CD2B21">
        <w:t>При изучении дисциплины необходимо учитывать знания, получен</w:t>
      </w:r>
      <w:r w:rsidR="0082639F">
        <w:t>ные студентами с предмета «Кулинария» по профессии НПО «Повар, кондитер».</w:t>
      </w:r>
    </w:p>
    <w:p w:rsidR="007708EC" w:rsidRPr="00CD2B21" w:rsidRDefault="007708EC" w:rsidP="007708EC">
      <w:pPr>
        <w:ind w:firstLine="708"/>
        <w:jc w:val="both"/>
      </w:pPr>
      <w:r w:rsidRPr="00CD2B21">
        <w:t xml:space="preserve"> Методика изучения дисциплины строится на основе сочетания теоретических и лабораторн</w:t>
      </w:r>
      <w:r w:rsidR="00F64B01">
        <w:t xml:space="preserve">о-практических </w:t>
      </w:r>
      <w:r w:rsidRPr="00CD2B21">
        <w:t xml:space="preserve"> занятий.</w:t>
      </w:r>
      <w:r w:rsidR="00F64B01">
        <w:t xml:space="preserve"> </w:t>
      </w:r>
    </w:p>
    <w:p w:rsidR="007708EC" w:rsidRPr="00CD2B21" w:rsidRDefault="007708EC" w:rsidP="007708EC">
      <w:pPr>
        <w:ind w:firstLine="708"/>
        <w:jc w:val="both"/>
      </w:pPr>
      <w:r w:rsidRPr="00CD2B21">
        <w:t>Лабораторные занятия проводятся по основным разделам дисциплины. На практических занятиях студенты приобретают навыки работы с нормативными документами, решения технологических задач и производственных ситуаций, составления технологических карт, разработки новых рецептур кулинарной продукции.</w:t>
      </w:r>
    </w:p>
    <w:p w:rsidR="007708EC" w:rsidRPr="00CD2B21" w:rsidRDefault="007708EC" w:rsidP="007708EC">
      <w:pPr>
        <w:ind w:firstLine="708"/>
        <w:jc w:val="both"/>
      </w:pPr>
      <w:r w:rsidRPr="00CD2B21">
        <w:t>Лабораторные занятия проводятся с целью закрепления теоретических знаний и приобретения умений и навыков по технологии приготовления, оформлению, отпуску и оценке качества различной кулинарной и кондитерской продукции.</w:t>
      </w:r>
    </w:p>
    <w:p w:rsidR="001C71CA" w:rsidRDefault="007708EC" w:rsidP="007708EC">
      <w:pPr>
        <w:ind w:firstLine="708"/>
        <w:jc w:val="both"/>
      </w:pPr>
      <w:r w:rsidRPr="00CD2B21">
        <w:t>С целью осуществления проверки з</w:t>
      </w:r>
      <w:r w:rsidR="0082639F">
        <w:t>наний, программой предусмотрены в</w:t>
      </w:r>
      <w:r w:rsidR="00F64B01">
        <w:t xml:space="preserve">арианты контрольных вопросов, проведение устного зачета, выполнение контрольной работы, сдача экзамена, написание и защита курсового проекта, это </w:t>
      </w:r>
      <w:r w:rsidRPr="00CD2B21">
        <w:t xml:space="preserve">должны охватывать основное содержание пройденного материала и позволять сделать заключение об уровне его усвоения студентами. </w:t>
      </w:r>
    </w:p>
    <w:p w:rsidR="007A516A" w:rsidRDefault="007A516A" w:rsidP="007708EC">
      <w:pPr>
        <w:ind w:firstLine="708"/>
        <w:jc w:val="both"/>
      </w:pPr>
    </w:p>
    <w:p w:rsidR="00F64B01" w:rsidRDefault="007A516A" w:rsidP="007708EC">
      <w:pPr>
        <w:ind w:firstLine="708"/>
        <w:jc w:val="both"/>
        <w:rPr>
          <w:b/>
        </w:rPr>
      </w:pPr>
      <w:r w:rsidRPr="007A516A">
        <w:rPr>
          <w:b/>
        </w:rPr>
        <w:t>Тематический план</w:t>
      </w:r>
    </w:p>
    <w:p w:rsidR="00636486" w:rsidRPr="007A516A" w:rsidRDefault="00636486" w:rsidP="007708EC">
      <w:pPr>
        <w:ind w:firstLine="708"/>
        <w:jc w:val="both"/>
        <w:rPr>
          <w:b/>
        </w:rPr>
      </w:pPr>
      <w:r>
        <w:rPr>
          <w:b/>
        </w:rPr>
        <w:t>на 1 курс 2–й семестр</w:t>
      </w:r>
    </w:p>
    <w:p w:rsidR="0082639F" w:rsidRDefault="0082639F" w:rsidP="007708EC">
      <w:pPr>
        <w:ind w:firstLine="708"/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49"/>
        <w:gridCol w:w="1424"/>
        <w:gridCol w:w="1260"/>
        <w:gridCol w:w="1260"/>
      </w:tblGrid>
      <w:tr w:rsidR="008C6A52">
        <w:tc>
          <w:tcPr>
            <w:tcW w:w="1049" w:type="dxa"/>
            <w:vMerge w:val="restart"/>
          </w:tcPr>
          <w:p w:rsidR="008C6A52" w:rsidRPr="008C6A52" w:rsidRDefault="008C6A52" w:rsidP="008C6A52">
            <w:pPr>
              <w:jc w:val="center"/>
              <w:rPr>
                <w:b/>
              </w:rPr>
            </w:pPr>
            <w:r w:rsidRPr="008C6A52">
              <w:rPr>
                <w:b/>
              </w:rPr>
              <w:t>№</w:t>
            </w:r>
          </w:p>
          <w:p w:rsidR="008C6A52" w:rsidRPr="008C6A52" w:rsidRDefault="008C6A52" w:rsidP="007708EC">
            <w:pPr>
              <w:jc w:val="both"/>
              <w:rPr>
                <w:b/>
              </w:rPr>
            </w:pPr>
            <w:r w:rsidRPr="008C6A52">
              <w:rPr>
                <w:b/>
              </w:rPr>
              <w:t>раздела</w:t>
            </w:r>
          </w:p>
        </w:tc>
        <w:tc>
          <w:tcPr>
            <w:tcW w:w="1424" w:type="dxa"/>
            <w:vMerge w:val="restart"/>
          </w:tcPr>
          <w:p w:rsidR="008C6A52" w:rsidRPr="008C6A52" w:rsidRDefault="008C6A52" w:rsidP="007708EC">
            <w:pPr>
              <w:jc w:val="both"/>
              <w:rPr>
                <w:b/>
              </w:rPr>
            </w:pPr>
            <w:r w:rsidRPr="008C6A52">
              <w:rPr>
                <w:b/>
              </w:rPr>
              <w:t>Максимал.</w:t>
            </w:r>
          </w:p>
          <w:p w:rsidR="008C6A52" w:rsidRPr="008C6A52" w:rsidRDefault="008C6A52" w:rsidP="007708EC">
            <w:pPr>
              <w:jc w:val="both"/>
              <w:rPr>
                <w:b/>
              </w:rPr>
            </w:pPr>
            <w:r w:rsidRPr="008C6A52">
              <w:rPr>
                <w:b/>
              </w:rPr>
              <w:t>Кол-во</w:t>
            </w:r>
          </w:p>
          <w:p w:rsidR="008C6A52" w:rsidRPr="008C6A52" w:rsidRDefault="008C6A52" w:rsidP="007708EC">
            <w:pPr>
              <w:jc w:val="both"/>
              <w:rPr>
                <w:b/>
              </w:rPr>
            </w:pPr>
            <w:r w:rsidRPr="008C6A52">
              <w:rPr>
                <w:b/>
              </w:rPr>
              <w:t>часов</w:t>
            </w:r>
          </w:p>
        </w:tc>
        <w:tc>
          <w:tcPr>
            <w:tcW w:w="2520" w:type="dxa"/>
            <w:gridSpan w:val="2"/>
          </w:tcPr>
          <w:p w:rsidR="008C6A52" w:rsidRPr="008C6A52" w:rsidRDefault="008C6A52" w:rsidP="008C6A52">
            <w:pPr>
              <w:jc w:val="center"/>
              <w:rPr>
                <w:b/>
              </w:rPr>
            </w:pPr>
            <w:r w:rsidRPr="008C6A52">
              <w:rPr>
                <w:b/>
              </w:rPr>
              <w:t>В том числе</w:t>
            </w:r>
          </w:p>
        </w:tc>
      </w:tr>
      <w:tr w:rsidR="008C6A52">
        <w:tc>
          <w:tcPr>
            <w:tcW w:w="1049" w:type="dxa"/>
            <w:vMerge/>
          </w:tcPr>
          <w:p w:rsidR="008C6A52" w:rsidRPr="008C6A52" w:rsidRDefault="008C6A52" w:rsidP="007708EC">
            <w:pPr>
              <w:jc w:val="both"/>
              <w:rPr>
                <w:b/>
              </w:rPr>
            </w:pPr>
          </w:p>
        </w:tc>
        <w:tc>
          <w:tcPr>
            <w:tcW w:w="1424" w:type="dxa"/>
            <w:vMerge/>
          </w:tcPr>
          <w:p w:rsidR="008C6A52" w:rsidRPr="008C6A52" w:rsidRDefault="008C6A52" w:rsidP="007708EC">
            <w:pPr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8C6A52" w:rsidRPr="008C6A52" w:rsidRDefault="008C6A52" w:rsidP="007708EC">
            <w:pPr>
              <w:jc w:val="both"/>
              <w:rPr>
                <w:b/>
              </w:rPr>
            </w:pPr>
            <w:r w:rsidRPr="008C6A52">
              <w:rPr>
                <w:b/>
              </w:rPr>
              <w:t>Аудитор.</w:t>
            </w:r>
          </w:p>
        </w:tc>
        <w:tc>
          <w:tcPr>
            <w:tcW w:w="1260" w:type="dxa"/>
          </w:tcPr>
          <w:p w:rsidR="008C6A52" w:rsidRPr="008C6A52" w:rsidRDefault="008C6A52" w:rsidP="007708EC">
            <w:pPr>
              <w:jc w:val="both"/>
              <w:rPr>
                <w:b/>
              </w:rPr>
            </w:pPr>
            <w:r w:rsidRPr="008C6A52">
              <w:rPr>
                <w:b/>
              </w:rPr>
              <w:t>Сам. раб.</w:t>
            </w:r>
          </w:p>
        </w:tc>
      </w:tr>
      <w:tr w:rsidR="007A516A">
        <w:tc>
          <w:tcPr>
            <w:tcW w:w="1049" w:type="dxa"/>
          </w:tcPr>
          <w:p w:rsidR="007A516A" w:rsidRPr="008C6A52" w:rsidRDefault="008C6A52" w:rsidP="008C6A52">
            <w:pPr>
              <w:jc w:val="center"/>
              <w:rPr>
                <w:b/>
              </w:rPr>
            </w:pPr>
            <w:r w:rsidRPr="008C6A52">
              <w:rPr>
                <w:b/>
              </w:rPr>
              <w:t>1.</w:t>
            </w:r>
          </w:p>
        </w:tc>
        <w:tc>
          <w:tcPr>
            <w:tcW w:w="1424" w:type="dxa"/>
          </w:tcPr>
          <w:p w:rsidR="007A516A" w:rsidRDefault="008C6A52" w:rsidP="008C6A52">
            <w:pPr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7A516A" w:rsidRDefault="008C6A52" w:rsidP="008C6A52">
            <w:pPr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7A516A" w:rsidRDefault="008C6A52" w:rsidP="008C6A52">
            <w:pPr>
              <w:jc w:val="center"/>
            </w:pPr>
            <w:r>
              <w:t>5</w:t>
            </w:r>
          </w:p>
        </w:tc>
      </w:tr>
      <w:tr w:rsidR="008C6A52">
        <w:tc>
          <w:tcPr>
            <w:tcW w:w="1049" w:type="dxa"/>
          </w:tcPr>
          <w:p w:rsidR="008C6A52" w:rsidRPr="008C6A52" w:rsidRDefault="008C6A52" w:rsidP="008C6A52">
            <w:pPr>
              <w:jc w:val="center"/>
              <w:rPr>
                <w:b/>
              </w:rPr>
            </w:pPr>
            <w:r w:rsidRPr="008C6A52">
              <w:rPr>
                <w:b/>
              </w:rPr>
              <w:t>2.</w:t>
            </w:r>
          </w:p>
        </w:tc>
        <w:tc>
          <w:tcPr>
            <w:tcW w:w="1424" w:type="dxa"/>
          </w:tcPr>
          <w:p w:rsidR="008C6A52" w:rsidRDefault="008C6A52" w:rsidP="008C6A52">
            <w:pPr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8C6A52" w:rsidRDefault="008C6A52" w:rsidP="008C6A52">
            <w:pPr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8C6A52" w:rsidRDefault="008C6A52" w:rsidP="008C6A52">
            <w:pPr>
              <w:jc w:val="center"/>
            </w:pPr>
            <w:r>
              <w:t>5</w:t>
            </w:r>
          </w:p>
        </w:tc>
      </w:tr>
      <w:tr w:rsidR="008C6A52">
        <w:tc>
          <w:tcPr>
            <w:tcW w:w="1049" w:type="dxa"/>
          </w:tcPr>
          <w:p w:rsidR="008C6A52" w:rsidRPr="008C6A52" w:rsidRDefault="008C6A52" w:rsidP="007708EC">
            <w:pPr>
              <w:jc w:val="both"/>
              <w:rPr>
                <w:b/>
              </w:rPr>
            </w:pPr>
            <w:r w:rsidRPr="008C6A52">
              <w:rPr>
                <w:b/>
              </w:rPr>
              <w:t>Всего</w:t>
            </w:r>
          </w:p>
        </w:tc>
        <w:tc>
          <w:tcPr>
            <w:tcW w:w="1424" w:type="dxa"/>
          </w:tcPr>
          <w:p w:rsidR="008C6A52" w:rsidRPr="008C6A52" w:rsidRDefault="008C6A52" w:rsidP="008C6A52">
            <w:pPr>
              <w:jc w:val="center"/>
              <w:rPr>
                <w:b/>
              </w:rPr>
            </w:pPr>
            <w:r w:rsidRPr="008C6A52">
              <w:rPr>
                <w:b/>
              </w:rPr>
              <w:t>20</w:t>
            </w:r>
          </w:p>
        </w:tc>
        <w:tc>
          <w:tcPr>
            <w:tcW w:w="1260" w:type="dxa"/>
          </w:tcPr>
          <w:p w:rsidR="008C6A52" w:rsidRPr="008C6A52" w:rsidRDefault="008C6A52" w:rsidP="008C6A52">
            <w:pPr>
              <w:jc w:val="center"/>
              <w:rPr>
                <w:b/>
              </w:rPr>
            </w:pPr>
            <w:r w:rsidRPr="008C6A52">
              <w:rPr>
                <w:b/>
              </w:rPr>
              <w:t>10</w:t>
            </w:r>
          </w:p>
        </w:tc>
        <w:tc>
          <w:tcPr>
            <w:tcW w:w="1260" w:type="dxa"/>
          </w:tcPr>
          <w:p w:rsidR="008C6A52" w:rsidRPr="008C6A52" w:rsidRDefault="008C6A52" w:rsidP="008C6A52">
            <w:pPr>
              <w:jc w:val="center"/>
              <w:rPr>
                <w:b/>
              </w:rPr>
            </w:pPr>
            <w:r w:rsidRPr="008C6A52">
              <w:rPr>
                <w:b/>
              </w:rPr>
              <w:t>10</w:t>
            </w:r>
          </w:p>
        </w:tc>
      </w:tr>
    </w:tbl>
    <w:p w:rsidR="001C71CA" w:rsidRDefault="001C71CA" w:rsidP="007708EC">
      <w:pPr>
        <w:ind w:firstLine="708"/>
        <w:jc w:val="both"/>
      </w:pPr>
    </w:p>
    <w:p w:rsidR="001C71CA" w:rsidRDefault="008C6A52" w:rsidP="008C6A52">
      <w:pPr>
        <w:ind w:firstLine="708"/>
      </w:pPr>
      <w:r>
        <w:t>Кроме того, при составлении тематического плана учитывался перезачет часов учебного предмета «кулинария», изученная при получении профессии НПО «повар, кондитер».</w:t>
      </w:r>
    </w:p>
    <w:p w:rsidR="00B95757" w:rsidRDefault="00B95757" w:rsidP="008C6A52">
      <w:pPr>
        <w:ind w:firstLine="708"/>
      </w:pPr>
      <w:r>
        <w:t xml:space="preserve">Методические указания включают в себя рекомендации о порядке изучения материалов,  вопросы для самопроверки и примеры решения задач по разделам. </w:t>
      </w:r>
    </w:p>
    <w:p w:rsidR="001C71CA" w:rsidRDefault="001C71CA" w:rsidP="007708EC">
      <w:pPr>
        <w:ind w:firstLine="708"/>
        <w:jc w:val="both"/>
      </w:pPr>
    </w:p>
    <w:p w:rsidR="001C71CA" w:rsidRDefault="001C71CA" w:rsidP="007708EC">
      <w:pPr>
        <w:ind w:firstLine="708"/>
        <w:jc w:val="both"/>
      </w:pPr>
    </w:p>
    <w:p w:rsidR="001C71CA" w:rsidRDefault="001C71CA" w:rsidP="007708EC">
      <w:pPr>
        <w:ind w:firstLine="708"/>
        <w:jc w:val="both"/>
      </w:pPr>
    </w:p>
    <w:p w:rsidR="001C71CA" w:rsidRDefault="001C71CA" w:rsidP="007708EC">
      <w:pPr>
        <w:ind w:firstLine="708"/>
        <w:jc w:val="both"/>
      </w:pPr>
    </w:p>
    <w:p w:rsidR="001C71CA" w:rsidRDefault="001C71CA" w:rsidP="007708EC">
      <w:pPr>
        <w:ind w:firstLine="708"/>
        <w:jc w:val="both"/>
      </w:pPr>
    </w:p>
    <w:p w:rsidR="001C71CA" w:rsidRDefault="001C71CA" w:rsidP="007708EC">
      <w:pPr>
        <w:ind w:firstLine="708"/>
        <w:jc w:val="both"/>
      </w:pPr>
    </w:p>
    <w:p w:rsidR="001C71CA" w:rsidRDefault="001C71CA" w:rsidP="007708EC">
      <w:pPr>
        <w:ind w:firstLine="708"/>
        <w:jc w:val="both"/>
      </w:pPr>
    </w:p>
    <w:p w:rsidR="001C71CA" w:rsidRDefault="001C71CA" w:rsidP="007708EC">
      <w:pPr>
        <w:ind w:firstLine="708"/>
        <w:jc w:val="both"/>
      </w:pPr>
    </w:p>
    <w:p w:rsidR="001C71CA" w:rsidRDefault="001C71CA" w:rsidP="007708EC">
      <w:pPr>
        <w:ind w:firstLine="708"/>
        <w:jc w:val="both"/>
      </w:pPr>
    </w:p>
    <w:p w:rsidR="001C71CA" w:rsidRDefault="001C71CA" w:rsidP="007708EC">
      <w:pPr>
        <w:ind w:firstLine="708"/>
        <w:jc w:val="both"/>
      </w:pPr>
    </w:p>
    <w:p w:rsidR="001C71CA" w:rsidRPr="001C71CA" w:rsidRDefault="001C71CA" w:rsidP="001C71CA">
      <w:pPr>
        <w:pStyle w:val="a5"/>
        <w:rPr>
          <w:rFonts w:ascii="Arial" w:hAnsi="Arial"/>
          <w:b/>
          <w:sz w:val="28"/>
        </w:rPr>
      </w:pPr>
      <w:r w:rsidRPr="001C71CA">
        <w:rPr>
          <w:rFonts w:ascii="Arial" w:hAnsi="Arial"/>
          <w:b/>
          <w:sz w:val="28"/>
        </w:rPr>
        <w:t>Основные требования к знаниям, умениям и навыкам по технологии приготовления пищи.</w:t>
      </w:r>
    </w:p>
    <w:p w:rsidR="001C71CA" w:rsidRPr="001C71CA" w:rsidRDefault="001C71CA" w:rsidP="001C71CA">
      <w:pPr>
        <w:pStyle w:val="a5"/>
        <w:jc w:val="both"/>
      </w:pPr>
    </w:p>
    <w:p w:rsidR="001C71CA" w:rsidRPr="001C71CA" w:rsidRDefault="001C71CA" w:rsidP="001C71CA">
      <w:pPr>
        <w:pStyle w:val="2"/>
        <w:jc w:val="center"/>
        <w:rPr>
          <w:sz w:val="28"/>
          <w:szCs w:val="28"/>
        </w:rPr>
      </w:pPr>
      <w:r w:rsidRPr="001C71CA">
        <w:rPr>
          <w:sz w:val="28"/>
          <w:szCs w:val="28"/>
        </w:rPr>
        <w:t>В результате изучения предмета и выполнения лабораторных  работ</w:t>
      </w:r>
    </w:p>
    <w:p w:rsidR="001C71CA" w:rsidRPr="001C71CA" w:rsidRDefault="001C71CA" w:rsidP="001C71CA">
      <w:pPr>
        <w:pStyle w:val="2"/>
      </w:pPr>
      <w:r w:rsidRPr="001C71CA">
        <w:rPr>
          <w:b/>
          <w:u w:val="single"/>
        </w:rPr>
        <w:t>студент должен знать:</w:t>
      </w:r>
    </w:p>
    <w:p w:rsidR="001C71CA" w:rsidRPr="001C71CA" w:rsidRDefault="001C71CA" w:rsidP="001C71CA">
      <w:pPr>
        <w:numPr>
          <w:ilvl w:val="0"/>
          <w:numId w:val="3"/>
        </w:numPr>
        <w:ind w:right="-5"/>
        <w:jc w:val="both"/>
      </w:pPr>
      <w:r w:rsidRPr="001C71CA">
        <w:t>современные представления научного прогноза в отрасли общественного питания;</w:t>
      </w:r>
    </w:p>
    <w:p w:rsidR="001C71CA" w:rsidRPr="001C71CA" w:rsidRDefault="001C71CA" w:rsidP="001C71CA">
      <w:pPr>
        <w:numPr>
          <w:ilvl w:val="0"/>
          <w:numId w:val="3"/>
        </w:numPr>
        <w:ind w:right="-5"/>
        <w:jc w:val="both"/>
      </w:pPr>
      <w:r w:rsidRPr="001C71CA">
        <w:t>способы кулинарной обработки различных видов сырья;</w:t>
      </w:r>
    </w:p>
    <w:p w:rsidR="001C71CA" w:rsidRPr="001C71CA" w:rsidRDefault="001C71CA" w:rsidP="001C71CA">
      <w:pPr>
        <w:numPr>
          <w:ilvl w:val="0"/>
          <w:numId w:val="3"/>
        </w:numPr>
        <w:ind w:right="-5"/>
        <w:jc w:val="both"/>
      </w:pPr>
      <w:r w:rsidRPr="001C71CA">
        <w:t>классификацию, ассортимент, рецептуру;</w:t>
      </w:r>
    </w:p>
    <w:p w:rsidR="001C71CA" w:rsidRPr="001C71CA" w:rsidRDefault="001C71CA" w:rsidP="001C71CA">
      <w:pPr>
        <w:numPr>
          <w:ilvl w:val="0"/>
          <w:numId w:val="3"/>
        </w:numPr>
        <w:ind w:right="-5"/>
        <w:jc w:val="both"/>
      </w:pPr>
      <w:r w:rsidRPr="001C71CA">
        <w:t>технологические процессы производства кулинарной  продукции;</w:t>
      </w:r>
    </w:p>
    <w:p w:rsidR="001C71CA" w:rsidRPr="001C71CA" w:rsidRDefault="001C71CA" w:rsidP="001C71CA">
      <w:pPr>
        <w:numPr>
          <w:ilvl w:val="0"/>
          <w:numId w:val="3"/>
        </w:numPr>
        <w:ind w:right="-5"/>
        <w:jc w:val="both"/>
      </w:pPr>
      <w:r w:rsidRPr="001C71CA">
        <w:t>правила оформления, отпуска, хранения, реализации блюд и кулинарных изделий;</w:t>
      </w:r>
    </w:p>
    <w:p w:rsidR="001C71CA" w:rsidRPr="001C71CA" w:rsidRDefault="001C71CA" w:rsidP="001C71CA">
      <w:pPr>
        <w:numPr>
          <w:ilvl w:val="0"/>
          <w:numId w:val="3"/>
        </w:numPr>
        <w:ind w:right="-5"/>
        <w:jc w:val="both"/>
      </w:pPr>
      <w:r w:rsidRPr="001C71CA">
        <w:t>процессы, формирующие качество продукции;</w:t>
      </w:r>
    </w:p>
    <w:p w:rsidR="001C71CA" w:rsidRPr="001C71CA" w:rsidRDefault="001C71CA" w:rsidP="001C71CA">
      <w:pPr>
        <w:numPr>
          <w:ilvl w:val="0"/>
          <w:numId w:val="3"/>
        </w:numPr>
        <w:ind w:right="-5"/>
        <w:jc w:val="both"/>
      </w:pPr>
      <w:r w:rsidRPr="001C71CA">
        <w:t>принципы взаимозаменяемости различных видов сырья;</w:t>
      </w:r>
    </w:p>
    <w:p w:rsidR="001C71CA" w:rsidRPr="001C71CA" w:rsidRDefault="001C71CA" w:rsidP="001C71CA">
      <w:pPr>
        <w:numPr>
          <w:ilvl w:val="0"/>
          <w:numId w:val="3"/>
        </w:numPr>
        <w:ind w:right="-5"/>
        <w:jc w:val="both"/>
      </w:pPr>
      <w:r w:rsidRPr="001C71CA">
        <w:t>требования к качеству кулинарной продукции;</w:t>
      </w:r>
    </w:p>
    <w:p w:rsidR="001C71CA" w:rsidRPr="001C71CA" w:rsidRDefault="001C71CA" w:rsidP="001C71CA">
      <w:pPr>
        <w:numPr>
          <w:ilvl w:val="0"/>
          <w:numId w:val="3"/>
        </w:numPr>
        <w:ind w:right="-5"/>
        <w:jc w:val="both"/>
      </w:pPr>
      <w:r w:rsidRPr="001C71CA">
        <w:t>виды фальсификации сырья и готовой продукции;</w:t>
      </w:r>
    </w:p>
    <w:p w:rsidR="001C71CA" w:rsidRPr="001C71CA" w:rsidRDefault="001C71CA" w:rsidP="001C71CA">
      <w:pPr>
        <w:numPr>
          <w:ilvl w:val="0"/>
          <w:numId w:val="3"/>
        </w:numPr>
        <w:ind w:right="-5"/>
        <w:jc w:val="both"/>
      </w:pPr>
      <w:r w:rsidRPr="001C71CA">
        <w:t>методы обнаружения фальсификации и меры по ее предупреждению;</w:t>
      </w:r>
    </w:p>
    <w:p w:rsidR="001C71CA" w:rsidRPr="001C71CA" w:rsidRDefault="001C71CA" w:rsidP="001C71CA">
      <w:pPr>
        <w:numPr>
          <w:ilvl w:val="0"/>
          <w:numId w:val="3"/>
        </w:numPr>
        <w:ind w:right="-5"/>
        <w:jc w:val="both"/>
      </w:pPr>
      <w:r w:rsidRPr="001C71CA">
        <w:t>правила охраны труда и техники безопасности при работе в лаборатории.</w:t>
      </w:r>
    </w:p>
    <w:p w:rsidR="001C71CA" w:rsidRPr="001C71CA" w:rsidRDefault="001C71CA" w:rsidP="001C71CA">
      <w:pPr>
        <w:ind w:right="-5" w:firstLine="720"/>
        <w:jc w:val="both"/>
      </w:pPr>
    </w:p>
    <w:p w:rsidR="001C71CA" w:rsidRPr="001C71CA" w:rsidRDefault="001C71CA" w:rsidP="001C71CA">
      <w:pPr>
        <w:ind w:right="-5" w:firstLine="720"/>
        <w:jc w:val="both"/>
        <w:rPr>
          <w:b/>
          <w:u w:val="single"/>
        </w:rPr>
      </w:pPr>
      <w:r w:rsidRPr="001C71CA">
        <w:rPr>
          <w:b/>
          <w:u w:val="single"/>
        </w:rPr>
        <w:t>Студент должен уметь:</w:t>
      </w:r>
    </w:p>
    <w:p w:rsidR="001C71CA" w:rsidRPr="001C71CA" w:rsidRDefault="001C71CA" w:rsidP="001C71CA">
      <w:pPr>
        <w:numPr>
          <w:ilvl w:val="0"/>
          <w:numId w:val="4"/>
        </w:numPr>
        <w:ind w:right="-5"/>
        <w:jc w:val="both"/>
      </w:pPr>
      <w:r w:rsidRPr="001C71CA">
        <w:t>оценивать качество сырья и кулинарной продукции на всех стадиях технологического процесса;</w:t>
      </w:r>
    </w:p>
    <w:p w:rsidR="001C71CA" w:rsidRPr="001C71CA" w:rsidRDefault="001C71CA" w:rsidP="001C71CA">
      <w:pPr>
        <w:numPr>
          <w:ilvl w:val="0"/>
          <w:numId w:val="4"/>
        </w:numPr>
        <w:ind w:right="-5"/>
        <w:jc w:val="both"/>
      </w:pPr>
      <w:r w:rsidRPr="001C71CA">
        <w:t>организовывать работу производственных цехов;</w:t>
      </w:r>
    </w:p>
    <w:p w:rsidR="001C71CA" w:rsidRPr="001C71CA" w:rsidRDefault="001C71CA" w:rsidP="001C71CA">
      <w:pPr>
        <w:numPr>
          <w:ilvl w:val="0"/>
          <w:numId w:val="4"/>
        </w:numPr>
        <w:ind w:right="-5"/>
        <w:jc w:val="both"/>
      </w:pPr>
      <w:r w:rsidRPr="001C71CA">
        <w:t>приготавливать  ассортимент кулинарной  продукции с соблюдением условий технологического процесса, с учетом норм закладки, совместимости и взаимозаменяемости сырья; с учетом требований нормативной документации;</w:t>
      </w:r>
    </w:p>
    <w:p w:rsidR="001C71CA" w:rsidRPr="001C71CA" w:rsidRDefault="001C71CA" w:rsidP="001C71CA">
      <w:pPr>
        <w:numPr>
          <w:ilvl w:val="0"/>
          <w:numId w:val="4"/>
        </w:numPr>
        <w:ind w:right="-5"/>
        <w:jc w:val="both"/>
      </w:pPr>
      <w:r w:rsidRPr="001C71CA">
        <w:t>проводить бракераж готовой продукции;</w:t>
      </w:r>
    </w:p>
    <w:p w:rsidR="001C71CA" w:rsidRPr="001C71CA" w:rsidRDefault="001C71CA" w:rsidP="001C71CA">
      <w:pPr>
        <w:numPr>
          <w:ilvl w:val="0"/>
          <w:numId w:val="4"/>
        </w:numPr>
        <w:ind w:right="-5"/>
        <w:jc w:val="both"/>
      </w:pPr>
      <w:r w:rsidRPr="001C71CA">
        <w:t>прогнозировать изменение свойств сырья в процессе кулинарной обработки;</w:t>
      </w:r>
    </w:p>
    <w:p w:rsidR="001C71CA" w:rsidRPr="001C71CA" w:rsidRDefault="001C71CA" w:rsidP="001C71CA">
      <w:pPr>
        <w:numPr>
          <w:ilvl w:val="0"/>
          <w:numId w:val="4"/>
        </w:numPr>
        <w:ind w:right="-5"/>
        <w:jc w:val="both"/>
      </w:pPr>
      <w:r w:rsidRPr="001C71CA">
        <w:t>применять безотходные и малоотходные технологии;</w:t>
      </w:r>
    </w:p>
    <w:p w:rsidR="001C71CA" w:rsidRPr="001C71CA" w:rsidRDefault="001C71CA" w:rsidP="001C71CA">
      <w:pPr>
        <w:numPr>
          <w:ilvl w:val="0"/>
          <w:numId w:val="4"/>
        </w:numPr>
        <w:ind w:right="-5"/>
        <w:jc w:val="both"/>
      </w:pPr>
      <w:r w:rsidRPr="001C71CA">
        <w:t>сокращать товарные потери и нормируемые технологические отходы;</w:t>
      </w:r>
    </w:p>
    <w:p w:rsidR="001C71CA" w:rsidRPr="001C71CA" w:rsidRDefault="001C71CA" w:rsidP="001C71CA">
      <w:pPr>
        <w:numPr>
          <w:ilvl w:val="0"/>
          <w:numId w:val="4"/>
        </w:numPr>
        <w:ind w:right="-5"/>
        <w:jc w:val="both"/>
      </w:pPr>
      <w:r w:rsidRPr="001C71CA">
        <w:t>выявлять фальсификацию сырья;</w:t>
      </w:r>
    </w:p>
    <w:p w:rsidR="001C71CA" w:rsidRPr="001C71CA" w:rsidRDefault="001C71CA" w:rsidP="001C71CA">
      <w:pPr>
        <w:numPr>
          <w:ilvl w:val="0"/>
          <w:numId w:val="4"/>
        </w:numPr>
        <w:ind w:right="-5"/>
        <w:jc w:val="both"/>
      </w:pPr>
      <w:r w:rsidRPr="001C71CA">
        <w:t>применять рациональные методы контроля и оценки качества продовольственного сырья;</w:t>
      </w:r>
    </w:p>
    <w:p w:rsidR="001C71CA" w:rsidRPr="001C71CA" w:rsidRDefault="001C71CA" w:rsidP="001C71CA">
      <w:pPr>
        <w:numPr>
          <w:ilvl w:val="0"/>
          <w:numId w:val="4"/>
        </w:numPr>
        <w:ind w:right="-5"/>
        <w:jc w:val="both"/>
      </w:pPr>
      <w:r w:rsidRPr="001C71CA">
        <w:t>осуществлять контроль качества основных видов кулинарной продукции;</w:t>
      </w:r>
    </w:p>
    <w:p w:rsidR="001C71CA" w:rsidRPr="001C71CA" w:rsidRDefault="001C71CA" w:rsidP="001C71CA">
      <w:pPr>
        <w:ind w:left="1080" w:right="-5"/>
        <w:jc w:val="both"/>
      </w:pPr>
    </w:p>
    <w:p w:rsidR="001C71CA" w:rsidRPr="001C71CA" w:rsidRDefault="001C71CA" w:rsidP="001C71CA">
      <w:pPr>
        <w:ind w:right="-5" w:firstLine="720"/>
        <w:jc w:val="both"/>
      </w:pPr>
    </w:p>
    <w:p w:rsidR="001C71CA" w:rsidRPr="001C71CA" w:rsidRDefault="001C71CA" w:rsidP="001C71CA">
      <w:pPr>
        <w:ind w:right="-5"/>
        <w:jc w:val="both"/>
        <w:rPr>
          <w:b/>
          <w:u w:val="single"/>
        </w:rPr>
      </w:pPr>
    </w:p>
    <w:p w:rsidR="001C71CA" w:rsidRPr="001C71CA" w:rsidRDefault="001C71CA" w:rsidP="001C71CA">
      <w:pPr>
        <w:ind w:right="-5" w:firstLine="720"/>
        <w:jc w:val="both"/>
      </w:pPr>
      <w:r w:rsidRPr="001C71CA">
        <w:rPr>
          <w:b/>
          <w:u w:val="single"/>
        </w:rPr>
        <w:t>Студент должен приобрести навыки:</w:t>
      </w:r>
    </w:p>
    <w:p w:rsidR="001C71CA" w:rsidRPr="001C71CA" w:rsidRDefault="001C71CA" w:rsidP="001C71CA">
      <w:pPr>
        <w:numPr>
          <w:ilvl w:val="0"/>
          <w:numId w:val="5"/>
        </w:numPr>
        <w:ind w:right="-5"/>
        <w:jc w:val="both"/>
      </w:pPr>
      <w:r w:rsidRPr="001C71CA">
        <w:t>организации производства продукции и обслуживания потребителей;</w:t>
      </w:r>
    </w:p>
    <w:p w:rsidR="001C71CA" w:rsidRPr="001C71CA" w:rsidRDefault="001C71CA" w:rsidP="001C71CA">
      <w:pPr>
        <w:numPr>
          <w:ilvl w:val="0"/>
          <w:numId w:val="5"/>
        </w:numPr>
        <w:ind w:right="-5"/>
        <w:jc w:val="both"/>
      </w:pPr>
      <w:r w:rsidRPr="001C71CA">
        <w:t>приготовления широкого ассортимента кулинарной продукции;</w:t>
      </w:r>
    </w:p>
    <w:p w:rsidR="001C71CA" w:rsidRPr="001C71CA" w:rsidRDefault="001C71CA" w:rsidP="001C71CA">
      <w:pPr>
        <w:numPr>
          <w:ilvl w:val="0"/>
          <w:numId w:val="5"/>
        </w:numPr>
        <w:ind w:right="-5"/>
        <w:jc w:val="both"/>
      </w:pPr>
      <w:r w:rsidRPr="001C71CA">
        <w:t>работы с нормативными документами;</w:t>
      </w:r>
    </w:p>
    <w:p w:rsidR="001C71CA" w:rsidRPr="001C71CA" w:rsidRDefault="001C71CA" w:rsidP="001C71CA">
      <w:pPr>
        <w:numPr>
          <w:ilvl w:val="0"/>
          <w:numId w:val="5"/>
        </w:numPr>
        <w:ind w:right="-5"/>
        <w:jc w:val="both"/>
      </w:pPr>
      <w:r w:rsidRPr="001C71CA">
        <w:t>работы с учебной и справочной литературой.</w:t>
      </w:r>
    </w:p>
    <w:p w:rsidR="001C71CA" w:rsidRPr="001C71CA" w:rsidRDefault="001C71CA" w:rsidP="007708EC">
      <w:pPr>
        <w:ind w:firstLine="708"/>
        <w:jc w:val="both"/>
      </w:pPr>
    </w:p>
    <w:p w:rsidR="007708EC" w:rsidRPr="001C71CA" w:rsidRDefault="007708EC" w:rsidP="007708EC">
      <w:pPr>
        <w:ind w:firstLine="708"/>
        <w:jc w:val="both"/>
      </w:pPr>
    </w:p>
    <w:p w:rsidR="007708EC" w:rsidRPr="001C71CA" w:rsidRDefault="007708EC" w:rsidP="007708EC">
      <w:pPr>
        <w:ind w:firstLine="708"/>
        <w:jc w:val="both"/>
      </w:pPr>
    </w:p>
    <w:p w:rsidR="007708EC" w:rsidRPr="001C71CA" w:rsidRDefault="007708EC" w:rsidP="007708EC">
      <w:pPr>
        <w:ind w:firstLine="708"/>
        <w:jc w:val="both"/>
      </w:pPr>
    </w:p>
    <w:p w:rsidR="0081538F" w:rsidRPr="0081538F" w:rsidRDefault="0081538F" w:rsidP="0081538F">
      <w:pPr>
        <w:jc w:val="center"/>
        <w:rPr>
          <w:b/>
          <w:sz w:val="36"/>
          <w:szCs w:val="36"/>
        </w:rPr>
      </w:pPr>
      <w:r w:rsidRPr="0081538F">
        <w:rPr>
          <w:b/>
          <w:sz w:val="36"/>
          <w:szCs w:val="36"/>
        </w:rPr>
        <w:t>Тематический план</w:t>
      </w:r>
    </w:p>
    <w:p w:rsidR="0081538F" w:rsidRDefault="0081538F" w:rsidP="0081538F">
      <w:pPr>
        <w:jc w:val="center"/>
        <w:rPr>
          <w:b/>
          <w:sz w:val="40"/>
          <w:szCs w:val="40"/>
        </w:rPr>
      </w:pPr>
    </w:p>
    <w:p w:rsidR="0081538F" w:rsidRDefault="0081538F" w:rsidP="0081538F">
      <w:pPr>
        <w:jc w:val="center"/>
        <w:rPr>
          <w:b/>
          <w:sz w:val="40"/>
          <w:szCs w:val="40"/>
        </w:rPr>
      </w:pPr>
    </w:p>
    <w:tbl>
      <w:tblPr>
        <w:tblStyle w:val="a3"/>
        <w:tblW w:w="0" w:type="auto"/>
        <w:tblInd w:w="-1152" w:type="dxa"/>
        <w:tblLayout w:type="fixed"/>
        <w:tblLook w:val="01E0" w:firstRow="1" w:lastRow="1" w:firstColumn="1" w:lastColumn="1" w:noHBand="0" w:noVBand="0"/>
      </w:tblPr>
      <w:tblGrid>
        <w:gridCol w:w="357"/>
        <w:gridCol w:w="2911"/>
        <w:gridCol w:w="1830"/>
        <w:gridCol w:w="729"/>
        <w:gridCol w:w="708"/>
        <w:gridCol w:w="986"/>
        <w:gridCol w:w="1117"/>
        <w:gridCol w:w="1142"/>
        <w:gridCol w:w="1365"/>
        <w:gridCol w:w="15"/>
        <w:gridCol w:w="3073"/>
      </w:tblGrid>
      <w:tr w:rsidR="0081538F"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both"/>
            </w:pPr>
          </w:p>
          <w:p w:rsidR="0081538F" w:rsidRDefault="0081538F">
            <w:pPr>
              <w:jc w:val="both"/>
            </w:pPr>
            <w:r>
              <w:t>№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  <w:r>
              <w:t>Разделы и темы</w:t>
            </w:r>
          </w:p>
          <w:p w:rsidR="0081538F" w:rsidRDefault="0081538F">
            <w:pPr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  <w:r>
              <w:t>Максимальная</w:t>
            </w:r>
          </w:p>
          <w:p w:rsidR="0081538F" w:rsidRDefault="0081538F">
            <w:pPr>
              <w:jc w:val="center"/>
            </w:pPr>
            <w:r>
              <w:t>учебная</w:t>
            </w:r>
          </w:p>
          <w:p w:rsidR="0081538F" w:rsidRDefault="0081538F">
            <w:pPr>
              <w:jc w:val="center"/>
            </w:pPr>
            <w:r>
              <w:t>нагрузка</w:t>
            </w:r>
          </w:p>
          <w:p w:rsidR="0081538F" w:rsidRDefault="0081538F">
            <w:pPr>
              <w:jc w:val="center"/>
            </w:pPr>
            <w:r>
              <w:t>студента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  <w:r>
              <w:t>Количество аудиторных часов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/>
          <w:p w:rsidR="0081538F" w:rsidRDefault="0081538F">
            <w:r>
              <w:t>Курсовопроектирование</w:t>
            </w:r>
          </w:p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  <w:r>
              <w:t>Самостоя</w:t>
            </w:r>
          </w:p>
          <w:p w:rsidR="0081538F" w:rsidRDefault="0081538F">
            <w:pPr>
              <w:jc w:val="center"/>
            </w:pPr>
            <w:r>
              <w:t>тельная</w:t>
            </w:r>
          </w:p>
          <w:p w:rsidR="0081538F" w:rsidRDefault="0081538F">
            <w:pPr>
              <w:jc w:val="center"/>
            </w:pPr>
            <w:r>
              <w:t>работа</w:t>
            </w:r>
          </w:p>
          <w:p w:rsidR="0081538F" w:rsidRDefault="0081538F">
            <w:pPr>
              <w:jc w:val="center"/>
            </w:pPr>
            <w:r>
              <w:t>студентов</w:t>
            </w:r>
          </w:p>
          <w:p w:rsidR="0081538F" w:rsidRDefault="0081538F">
            <w:pPr>
              <w:rPr>
                <w:sz w:val="18"/>
                <w:szCs w:val="18"/>
              </w:rPr>
            </w:pPr>
          </w:p>
          <w:p w:rsidR="0081538F" w:rsidRDefault="0081538F">
            <w:pPr>
              <w:rPr>
                <w:sz w:val="18"/>
                <w:szCs w:val="18"/>
              </w:rPr>
            </w:pPr>
          </w:p>
          <w:p w:rsidR="0081538F" w:rsidRDefault="0081538F"/>
        </w:tc>
        <w:tc>
          <w:tcPr>
            <w:tcW w:w="30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538F" w:rsidRDefault="0081538F">
            <w:pPr>
              <w:jc w:val="center"/>
            </w:pPr>
          </w:p>
          <w:p w:rsidR="0081538F" w:rsidRDefault="0081538F"/>
        </w:tc>
      </w:tr>
      <w:tr w:rsidR="0081538F">
        <w:trPr>
          <w:gridAfter w:val="2"/>
          <w:wAfter w:w="3088" w:type="dxa"/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8F" w:rsidRDefault="0081538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8F" w:rsidRDefault="0081538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8F" w:rsidRDefault="0081538F"/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Теоретические занятия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Практические занятия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</w:t>
            </w:r>
          </w:p>
          <w:p w:rsidR="0081538F" w:rsidRDefault="00815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пракически</w:t>
            </w:r>
          </w:p>
          <w:p w:rsidR="0081538F" w:rsidRDefault="00815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8F" w:rsidRDefault="0081538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8F" w:rsidRDefault="0081538F"/>
        </w:tc>
      </w:tr>
      <w:tr w:rsidR="0081538F">
        <w:trPr>
          <w:gridAfter w:val="2"/>
          <w:wAfter w:w="3088" w:type="dxa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81538F">
        <w:trPr>
          <w:gridAfter w:val="2"/>
          <w:wAfter w:w="3088" w:type="dxa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rPr>
                <w:b/>
              </w:rPr>
            </w:pPr>
            <w:r>
              <w:rPr>
                <w:b/>
              </w:rPr>
              <w:t>Введение</w:t>
            </w:r>
          </w:p>
          <w:p w:rsidR="0081538F" w:rsidRDefault="0081538F">
            <w:pPr>
              <w:rPr>
                <w:b/>
              </w:rPr>
            </w:pPr>
          </w:p>
          <w:p w:rsidR="0081538F" w:rsidRDefault="0081538F">
            <w:pPr>
              <w:rPr>
                <w:b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</w:tr>
      <w:tr w:rsidR="0081538F">
        <w:trPr>
          <w:gridAfter w:val="2"/>
          <w:wAfter w:w="3088" w:type="dxa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  <w:r>
              <w:t>1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 w:rsidP="0081538F">
            <w:pPr>
              <w:rPr>
                <w:b/>
              </w:rPr>
            </w:pPr>
          </w:p>
          <w:p w:rsidR="0081538F" w:rsidRDefault="0081538F" w:rsidP="0081538F">
            <w:pPr>
              <w:rPr>
                <w:b/>
              </w:rPr>
            </w:pPr>
          </w:p>
          <w:p w:rsidR="0081538F" w:rsidRDefault="0081538F" w:rsidP="0081538F">
            <w:pPr>
              <w:rPr>
                <w:b/>
              </w:rPr>
            </w:pPr>
          </w:p>
          <w:p w:rsidR="0081538F" w:rsidRDefault="0081538F" w:rsidP="0081538F">
            <w:pPr>
              <w:rPr>
                <w:b/>
              </w:rPr>
            </w:pPr>
          </w:p>
          <w:p w:rsidR="0081538F" w:rsidRDefault="0081538F" w:rsidP="0081538F">
            <w:pPr>
              <w:rPr>
                <w:b/>
              </w:rPr>
            </w:pPr>
          </w:p>
          <w:p w:rsidR="0081538F" w:rsidRDefault="0081538F" w:rsidP="0081538F">
            <w:pPr>
              <w:rPr>
                <w:b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</w:tr>
      <w:tr w:rsidR="0081538F">
        <w:trPr>
          <w:gridAfter w:val="2"/>
          <w:wAfter w:w="3088" w:type="dxa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</w:tr>
      <w:tr w:rsidR="0081538F">
        <w:trPr>
          <w:gridAfter w:val="2"/>
          <w:wAfter w:w="3088" w:type="dxa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  <w:r>
              <w:t>2</w:t>
            </w:r>
          </w:p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 w:rsidP="0081538F"/>
          <w:p w:rsidR="0081538F" w:rsidRDefault="0081538F" w:rsidP="0081538F"/>
          <w:p w:rsidR="0081538F" w:rsidRDefault="0081538F" w:rsidP="0081538F"/>
          <w:p w:rsidR="0081538F" w:rsidRDefault="0081538F" w:rsidP="0081538F"/>
          <w:p w:rsidR="0081538F" w:rsidRDefault="0081538F" w:rsidP="0081538F"/>
          <w:p w:rsidR="0081538F" w:rsidRDefault="0081538F" w:rsidP="0081538F"/>
          <w:p w:rsidR="0081538F" w:rsidRDefault="0081538F" w:rsidP="0081538F"/>
          <w:p w:rsidR="0081538F" w:rsidRDefault="0081538F" w:rsidP="0081538F"/>
          <w:p w:rsidR="0081538F" w:rsidRDefault="0081538F" w:rsidP="0081538F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</w:tr>
      <w:tr w:rsidR="0081538F">
        <w:trPr>
          <w:gridAfter w:val="2"/>
          <w:wAfter w:w="3088" w:type="dxa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</w:tr>
      <w:tr w:rsidR="0081538F">
        <w:trPr>
          <w:gridAfter w:val="2"/>
          <w:wAfter w:w="3088" w:type="dxa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  <w:r>
              <w:t>3</w:t>
            </w:r>
          </w:p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 w:rsidP="0081538F"/>
          <w:p w:rsidR="0081538F" w:rsidRDefault="0081538F" w:rsidP="0081538F"/>
          <w:p w:rsidR="0081538F" w:rsidRDefault="0081538F" w:rsidP="0081538F"/>
          <w:p w:rsidR="0081538F" w:rsidRDefault="0081538F" w:rsidP="0081538F"/>
          <w:p w:rsidR="0081538F" w:rsidRDefault="0081538F" w:rsidP="0081538F"/>
          <w:p w:rsidR="0081538F" w:rsidRDefault="0081538F" w:rsidP="0081538F"/>
          <w:p w:rsidR="0081538F" w:rsidRDefault="0081538F" w:rsidP="0081538F"/>
          <w:p w:rsidR="0081538F" w:rsidRDefault="0081538F" w:rsidP="0081538F"/>
          <w:p w:rsidR="0081538F" w:rsidRDefault="0081538F" w:rsidP="0081538F"/>
          <w:p w:rsidR="0081538F" w:rsidRDefault="0081538F" w:rsidP="0081538F"/>
          <w:p w:rsidR="0081538F" w:rsidRDefault="0081538F" w:rsidP="0081538F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</w:tr>
      <w:tr w:rsidR="0081538F">
        <w:trPr>
          <w:gridAfter w:val="2"/>
          <w:wAfter w:w="3088" w:type="dxa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</w:tr>
      <w:tr w:rsidR="0081538F">
        <w:trPr>
          <w:gridAfter w:val="2"/>
          <w:wAfter w:w="3088" w:type="dxa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  <w:r>
              <w:t>4</w:t>
            </w:r>
          </w:p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</w:tr>
      <w:tr w:rsidR="0081538F">
        <w:trPr>
          <w:gridAfter w:val="2"/>
          <w:wAfter w:w="3088" w:type="dxa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</w:tr>
      <w:tr w:rsidR="0081538F">
        <w:trPr>
          <w:gridAfter w:val="2"/>
          <w:wAfter w:w="3088" w:type="dxa"/>
          <w:trHeight w:val="1873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  <w:r>
              <w:t>5</w:t>
            </w:r>
          </w:p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</w:p>
          <w:p w:rsidR="0081538F" w:rsidRDefault="0081538F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 w:rsidP="0081538F">
            <w:pPr>
              <w:rPr>
                <w:b/>
              </w:rPr>
            </w:pPr>
          </w:p>
          <w:p w:rsidR="0081538F" w:rsidRDefault="0081538F" w:rsidP="0081538F">
            <w:pPr>
              <w:rPr>
                <w:b/>
              </w:rPr>
            </w:pPr>
          </w:p>
          <w:p w:rsidR="0081538F" w:rsidRDefault="0081538F" w:rsidP="0081538F">
            <w:pPr>
              <w:rPr>
                <w:b/>
              </w:rPr>
            </w:pPr>
          </w:p>
          <w:p w:rsidR="0081538F" w:rsidRDefault="0081538F" w:rsidP="0081538F">
            <w:pPr>
              <w:rPr>
                <w:b/>
              </w:rPr>
            </w:pPr>
          </w:p>
          <w:p w:rsidR="0081538F" w:rsidRDefault="0081538F" w:rsidP="0081538F">
            <w:pPr>
              <w:rPr>
                <w:b/>
              </w:rPr>
            </w:pPr>
          </w:p>
          <w:p w:rsidR="0081538F" w:rsidRDefault="0081538F" w:rsidP="0081538F">
            <w:pPr>
              <w:rPr>
                <w:b/>
              </w:rPr>
            </w:pPr>
          </w:p>
          <w:p w:rsidR="0081538F" w:rsidRDefault="0081538F" w:rsidP="0081538F">
            <w:pPr>
              <w:rPr>
                <w:b/>
              </w:rPr>
            </w:pPr>
          </w:p>
          <w:p w:rsidR="0081538F" w:rsidRDefault="0081538F" w:rsidP="0081538F">
            <w:pPr>
              <w:rPr>
                <w:b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</w:tr>
      <w:tr w:rsidR="0081538F">
        <w:trPr>
          <w:gridAfter w:val="2"/>
          <w:wAfter w:w="3088" w:type="dxa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rPr>
                <w:b/>
              </w:rPr>
            </w:pPr>
            <w:r>
              <w:rPr>
                <w:b/>
              </w:rPr>
              <w:t xml:space="preserve">             Итого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</w:tr>
      <w:tr w:rsidR="0081538F">
        <w:trPr>
          <w:gridAfter w:val="2"/>
          <w:wAfter w:w="3088" w:type="dxa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  <w:r>
              <w:t>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rPr>
                <w:b/>
              </w:rPr>
            </w:pPr>
          </w:p>
          <w:p w:rsidR="0081538F" w:rsidRDefault="0081538F">
            <w:pPr>
              <w:rPr>
                <w:b/>
              </w:rPr>
            </w:pPr>
          </w:p>
          <w:p w:rsidR="0081538F" w:rsidRDefault="0081538F">
            <w:pPr>
              <w:rPr>
                <w:b/>
              </w:rPr>
            </w:pPr>
          </w:p>
          <w:p w:rsidR="0081538F" w:rsidRDefault="0081538F">
            <w:pPr>
              <w:rPr>
                <w:b/>
              </w:rPr>
            </w:pPr>
          </w:p>
          <w:p w:rsidR="0081538F" w:rsidRDefault="0081538F">
            <w:pPr>
              <w:rPr>
                <w:b/>
              </w:rPr>
            </w:pPr>
          </w:p>
          <w:p w:rsidR="0081538F" w:rsidRDefault="0081538F">
            <w:pPr>
              <w:rPr>
                <w:b/>
              </w:rPr>
            </w:pPr>
          </w:p>
          <w:p w:rsidR="0081538F" w:rsidRDefault="0081538F">
            <w:pPr>
              <w:rPr>
                <w:b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</w:tr>
      <w:tr w:rsidR="0081538F">
        <w:trPr>
          <w:gridAfter w:val="1"/>
          <w:wAfter w:w="3073" w:type="dxa"/>
          <w:trHeight w:val="36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rPr>
                <w:b/>
                <w:u w:val="single"/>
              </w:rPr>
            </w:pPr>
            <w:r>
              <w:rPr>
                <w:b/>
              </w:rPr>
              <w:t xml:space="preserve">             Итого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</w:tr>
      <w:tr w:rsidR="0081538F">
        <w:trPr>
          <w:gridAfter w:val="1"/>
          <w:wAfter w:w="3073" w:type="dxa"/>
          <w:trHeight w:val="129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  <w:r>
              <w:t>7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 w:rsidP="0081538F">
            <w:pPr>
              <w:rPr>
                <w:b/>
              </w:rPr>
            </w:pPr>
          </w:p>
          <w:p w:rsidR="0081538F" w:rsidRDefault="0081538F" w:rsidP="0081538F">
            <w:pPr>
              <w:rPr>
                <w:b/>
              </w:rPr>
            </w:pPr>
          </w:p>
          <w:p w:rsidR="0081538F" w:rsidRDefault="0081538F" w:rsidP="0081538F">
            <w:pPr>
              <w:rPr>
                <w:b/>
              </w:rPr>
            </w:pPr>
          </w:p>
          <w:p w:rsidR="0081538F" w:rsidRDefault="0081538F" w:rsidP="0081538F">
            <w:pPr>
              <w:rPr>
                <w:b/>
              </w:rPr>
            </w:pPr>
          </w:p>
          <w:p w:rsidR="0081538F" w:rsidRDefault="0081538F" w:rsidP="0081538F">
            <w:pPr>
              <w:rPr>
                <w:b/>
              </w:rPr>
            </w:pPr>
          </w:p>
          <w:p w:rsidR="0081538F" w:rsidRDefault="0081538F" w:rsidP="0081538F">
            <w:pPr>
              <w:rPr>
                <w:b/>
              </w:rPr>
            </w:pPr>
          </w:p>
          <w:p w:rsidR="0081538F" w:rsidRDefault="0081538F" w:rsidP="0081538F">
            <w:pPr>
              <w:rPr>
                <w:b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</w:tr>
      <w:tr w:rsidR="0081538F">
        <w:trPr>
          <w:gridAfter w:val="1"/>
          <w:wAfter w:w="3073" w:type="dxa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rPr>
                <w:b/>
              </w:rPr>
            </w:pPr>
            <w:r>
              <w:rPr>
                <w:b/>
              </w:rPr>
              <w:t xml:space="preserve">              Итого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</w:tr>
      <w:tr w:rsidR="0081538F">
        <w:trPr>
          <w:gridAfter w:val="1"/>
          <w:wAfter w:w="3073" w:type="dxa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  <w:r>
              <w:t>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rPr>
                <w:b/>
                <w:u w:val="single"/>
              </w:rPr>
            </w:pPr>
          </w:p>
          <w:p w:rsidR="0081538F" w:rsidRDefault="0081538F">
            <w:pPr>
              <w:rPr>
                <w:b/>
                <w:u w:val="single"/>
              </w:rPr>
            </w:pPr>
          </w:p>
          <w:p w:rsidR="0081538F" w:rsidRDefault="0081538F">
            <w:pPr>
              <w:rPr>
                <w:b/>
                <w:u w:val="single"/>
              </w:rPr>
            </w:pPr>
          </w:p>
          <w:p w:rsidR="0081538F" w:rsidRDefault="0081538F">
            <w:pPr>
              <w:rPr>
                <w:b/>
                <w:u w:val="single"/>
              </w:rPr>
            </w:pPr>
          </w:p>
          <w:p w:rsidR="0081538F" w:rsidRDefault="0081538F">
            <w:pPr>
              <w:rPr>
                <w:b/>
                <w:u w:val="single"/>
              </w:rPr>
            </w:pPr>
          </w:p>
          <w:p w:rsidR="0081538F" w:rsidRDefault="0081538F">
            <w:pPr>
              <w:rPr>
                <w:b/>
                <w:u w:val="single"/>
              </w:rPr>
            </w:pPr>
          </w:p>
          <w:p w:rsidR="0081538F" w:rsidRDefault="0081538F">
            <w:pPr>
              <w:rPr>
                <w:b/>
                <w:u w:val="single"/>
              </w:rPr>
            </w:pPr>
          </w:p>
          <w:p w:rsidR="0081538F" w:rsidRDefault="0081538F">
            <w:pPr>
              <w:rPr>
                <w:b/>
                <w:u w:val="single"/>
              </w:rPr>
            </w:pPr>
          </w:p>
          <w:p w:rsidR="0081538F" w:rsidRDefault="0081538F">
            <w:pPr>
              <w:rPr>
                <w:b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</w:tr>
      <w:tr w:rsidR="0081538F">
        <w:trPr>
          <w:gridAfter w:val="1"/>
          <w:wAfter w:w="3073" w:type="dxa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rPr>
                <w:b/>
              </w:rPr>
            </w:pPr>
            <w:r>
              <w:rPr>
                <w:b/>
              </w:rPr>
              <w:t xml:space="preserve">               Итого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</w:tr>
      <w:tr w:rsidR="0081538F">
        <w:trPr>
          <w:gridAfter w:val="1"/>
          <w:wAfter w:w="3073" w:type="dxa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  <w:r>
              <w:t>9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rPr>
                <w:b/>
              </w:rPr>
            </w:pPr>
          </w:p>
          <w:p w:rsidR="0081538F" w:rsidRDefault="0081538F">
            <w:pPr>
              <w:rPr>
                <w:b/>
              </w:rPr>
            </w:pPr>
          </w:p>
          <w:p w:rsidR="0081538F" w:rsidRDefault="0081538F">
            <w:pPr>
              <w:rPr>
                <w:b/>
              </w:rPr>
            </w:pPr>
          </w:p>
          <w:p w:rsidR="0081538F" w:rsidRDefault="0081538F">
            <w:pPr>
              <w:rPr>
                <w:b/>
              </w:rPr>
            </w:pPr>
          </w:p>
          <w:p w:rsidR="0081538F" w:rsidRDefault="0081538F">
            <w:pPr>
              <w:rPr>
                <w:b/>
              </w:rPr>
            </w:pPr>
          </w:p>
          <w:p w:rsidR="0081538F" w:rsidRDefault="0081538F">
            <w:pPr>
              <w:rPr>
                <w:b/>
              </w:rPr>
            </w:pPr>
          </w:p>
          <w:p w:rsidR="0081538F" w:rsidRDefault="0081538F">
            <w:pPr>
              <w:rPr>
                <w:b/>
              </w:rPr>
            </w:pPr>
          </w:p>
          <w:p w:rsidR="0081538F" w:rsidRDefault="0081538F">
            <w:pPr>
              <w:rPr>
                <w:b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</w:tr>
      <w:tr w:rsidR="0081538F">
        <w:trPr>
          <w:gridAfter w:val="1"/>
          <w:wAfter w:w="3073" w:type="dxa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rPr>
                <w:b/>
              </w:rPr>
            </w:pPr>
            <w:r>
              <w:rPr>
                <w:b/>
              </w:rPr>
              <w:t xml:space="preserve">              Итого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</w:tr>
      <w:tr w:rsidR="0081538F">
        <w:trPr>
          <w:gridAfter w:val="1"/>
          <w:wAfter w:w="3073" w:type="dxa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rPr>
                <w:b/>
              </w:rPr>
            </w:pPr>
            <w:r>
              <w:rPr>
                <w:b/>
              </w:rPr>
              <w:t xml:space="preserve">              Резерв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  <w:rPr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</w:tr>
      <w:tr w:rsidR="0081538F">
        <w:trPr>
          <w:gridAfter w:val="1"/>
          <w:wAfter w:w="3073" w:type="dxa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rPr>
                <w:b/>
              </w:rPr>
            </w:pPr>
            <w:r>
              <w:rPr>
                <w:b/>
              </w:rPr>
              <w:t xml:space="preserve">              Всего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8F" w:rsidRDefault="0081538F">
            <w:pPr>
              <w:jc w:val="center"/>
            </w:pPr>
          </w:p>
        </w:tc>
      </w:tr>
    </w:tbl>
    <w:p w:rsidR="0081538F" w:rsidRDefault="0081538F" w:rsidP="0081538F">
      <w:pPr>
        <w:jc w:val="center"/>
        <w:rPr>
          <w:b/>
          <w:sz w:val="40"/>
          <w:szCs w:val="40"/>
        </w:rPr>
      </w:pPr>
    </w:p>
    <w:p w:rsidR="007708EC" w:rsidRPr="001C71CA" w:rsidRDefault="007708EC" w:rsidP="007708EC">
      <w:pPr>
        <w:ind w:firstLine="708"/>
        <w:jc w:val="both"/>
      </w:pPr>
    </w:p>
    <w:p w:rsidR="007708EC" w:rsidRPr="001C71CA" w:rsidRDefault="007708EC" w:rsidP="007708EC">
      <w:pPr>
        <w:ind w:firstLine="708"/>
        <w:jc w:val="both"/>
      </w:pPr>
    </w:p>
    <w:p w:rsidR="007708EC" w:rsidRPr="001C71CA" w:rsidRDefault="007708EC" w:rsidP="0073370F"/>
    <w:p w:rsidR="0073370F" w:rsidRPr="001C71CA" w:rsidRDefault="0073370F" w:rsidP="0073370F"/>
    <w:p w:rsidR="00705419" w:rsidRDefault="00432D03" w:rsidP="00432D03">
      <w:pPr>
        <w:rPr>
          <w:b/>
        </w:rPr>
      </w:pPr>
      <w:r>
        <w:rPr>
          <w:b/>
          <w:sz w:val="28"/>
          <w:szCs w:val="28"/>
        </w:rPr>
        <w:t xml:space="preserve">   Раздел 1. </w:t>
      </w:r>
      <w:r w:rsidR="00705419" w:rsidRPr="00432D03">
        <w:rPr>
          <w:b/>
          <w:sz w:val="28"/>
          <w:szCs w:val="28"/>
        </w:rPr>
        <w:t>Теоретические основы технологии.</w:t>
      </w:r>
    </w:p>
    <w:p w:rsidR="00705419" w:rsidRDefault="00432D03" w:rsidP="00705419">
      <w:pPr>
        <w:jc w:val="center"/>
        <w:rPr>
          <w:b/>
        </w:rPr>
      </w:pPr>
      <w:r>
        <w:rPr>
          <w:b/>
        </w:rPr>
        <w:t xml:space="preserve"> Тема 1.1. </w:t>
      </w:r>
      <w:r w:rsidR="00705419" w:rsidRPr="00432D03">
        <w:rPr>
          <w:b/>
        </w:rPr>
        <w:t>Технологический цикл производства продукции общественного питания</w:t>
      </w:r>
    </w:p>
    <w:p w:rsidR="00432D03" w:rsidRPr="00432D03" w:rsidRDefault="00432D03" w:rsidP="00705419">
      <w:pPr>
        <w:jc w:val="center"/>
        <w:rPr>
          <w:b/>
          <w:sz w:val="28"/>
        </w:rPr>
      </w:pPr>
    </w:p>
    <w:p w:rsidR="00432D03" w:rsidRDefault="00432D03" w:rsidP="00432D03">
      <w:pPr>
        <w:rPr>
          <w:b/>
        </w:rPr>
      </w:pPr>
      <w:r>
        <w:rPr>
          <w:b/>
        </w:rPr>
        <w:t>Студент должен:</w:t>
      </w:r>
    </w:p>
    <w:p w:rsidR="006F2AA1" w:rsidRDefault="00432D03" w:rsidP="006F2AA1">
      <w:r>
        <w:rPr>
          <w:b/>
          <w:sz w:val="28"/>
        </w:rPr>
        <w:t xml:space="preserve"> </w:t>
      </w:r>
      <w:r w:rsidRPr="00432D03">
        <w:rPr>
          <w:b/>
        </w:rPr>
        <w:t>знать:</w:t>
      </w:r>
      <w:r w:rsidR="006F2AA1">
        <w:rPr>
          <w:b/>
        </w:rPr>
        <w:t xml:space="preserve"> </w:t>
      </w:r>
      <w:r w:rsidR="006F2AA1" w:rsidRPr="00432D03">
        <w:t>основные понятия и определения в области технологии</w:t>
      </w:r>
      <w:r w:rsidR="006F2AA1">
        <w:t>; этапы   технологического цикла и принципы производства кулинарной и кондитерской продукции</w:t>
      </w:r>
    </w:p>
    <w:p w:rsidR="006F2AA1" w:rsidRDefault="006F2AA1" w:rsidP="006F2AA1">
      <w:r>
        <w:t xml:space="preserve"> </w:t>
      </w:r>
      <w:r>
        <w:rPr>
          <w:b/>
        </w:rPr>
        <w:t>у</w:t>
      </w:r>
      <w:r w:rsidRPr="00432D03">
        <w:rPr>
          <w:b/>
        </w:rPr>
        <w:t>меть</w:t>
      </w:r>
      <w:r>
        <w:t xml:space="preserve">: рационально использовать сырье; уметь определять его безопасность; применять взаимозаменяемость продуктов, используя таблицы Сборника рецептур блюд и кулинарных изделий.     </w:t>
      </w:r>
    </w:p>
    <w:p w:rsidR="00432D03" w:rsidRPr="00432D03" w:rsidRDefault="00432D03" w:rsidP="00432D03">
      <w:r>
        <w:rPr>
          <w:b/>
          <w:sz w:val="28"/>
        </w:rPr>
        <w:t xml:space="preserve"> </w:t>
      </w:r>
      <w:r w:rsidR="006F2AA1">
        <w:rPr>
          <w:b/>
          <w:sz w:val="28"/>
        </w:rPr>
        <w:t xml:space="preserve">          </w:t>
      </w:r>
    </w:p>
    <w:p w:rsidR="0062743D" w:rsidRDefault="0062743D" w:rsidP="0062743D">
      <w:pPr>
        <w:ind w:left="360"/>
        <w:jc w:val="center"/>
        <w:rPr>
          <w:b/>
        </w:rPr>
      </w:pPr>
      <w:r>
        <w:rPr>
          <w:b/>
        </w:rPr>
        <w:t>Методические указания</w:t>
      </w:r>
    </w:p>
    <w:p w:rsidR="00A75E35" w:rsidRDefault="0062743D" w:rsidP="008C5827">
      <w:pPr>
        <w:rPr>
          <w:i/>
        </w:rPr>
      </w:pPr>
      <w:r>
        <w:rPr>
          <w:i/>
        </w:rPr>
        <w:t>После изучения учебного материала объясните основные понятия и определения в области технологии</w:t>
      </w:r>
      <w:r w:rsidR="00A75E35">
        <w:rPr>
          <w:i/>
        </w:rPr>
        <w:t>, в чем заключается технологический цикл кулинарной продукции и технологические принципы  производства кулинарной  продукции.</w:t>
      </w:r>
    </w:p>
    <w:p w:rsidR="008C5827" w:rsidRPr="008C5827" w:rsidRDefault="008C5827" w:rsidP="008C5827">
      <w:r w:rsidRPr="008C5827">
        <w:rPr>
          <w:b/>
          <w:i/>
        </w:rPr>
        <w:t>Сырье</w:t>
      </w:r>
      <w:r w:rsidRPr="008C5827">
        <w:t xml:space="preserve"> – исходные продукты, предназначенные для дальнейшей обработки.</w:t>
      </w:r>
    </w:p>
    <w:p w:rsidR="008C5827" w:rsidRPr="008C5827" w:rsidRDefault="008C5827" w:rsidP="008C5827">
      <w:r w:rsidRPr="008C5827">
        <w:rPr>
          <w:b/>
          <w:i/>
        </w:rPr>
        <w:t>Полуфабрикат</w:t>
      </w:r>
      <w:r w:rsidRPr="008C5827">
        <w:t xml:space="preserve"> – (кулинарный полуфабрикат) – пищевой продукт или сочетание продуктов, прошедшие одну или несколько стадий кулинарной обработки без доведения до готовности.</w:t>
      </w:r>
    </w:p>
    <w:p w:rsidR="008C5827" w:rsidRPr="008C5827" w:rsidRDefault="008C5827" w:rsidP="008C5827">
      <w:r w:rsidRPr="008C5827">
        <w:rPr>
          <w:b/>
          <w:i/>
        </w:rPr>
        <w:t>Полуфабрикат высокой степени готовности</w:t>
      </w:r>
      <w:r w:rsidRPr="008C5827">
        <w:t xml:space="preserve"> – кулинарный полуфабрикат, из которого в результате минимально необходимых технологических операций получают блюдо или кулинарное изделие.</w:t>
      </w:r>
    </w:p>
    <w:p w:rsidR="008C5827" w:rsidRPr="008C5827" w:rsidRDefault="008C5827" w:rsidP="008C5827">
      <w:r w:rsidRPr="008C5827">
        <w:rPr>
          <w:b/>
          <w:i/>
        </w:rPr>
        <w:t>Кулинарное изделие</w:t>
      </w:r>
      <w:r w:rsidRPr="008C5827">
        <w:t xml:space="preserve"> – пищевой продукт или сочетание продуктов, доведенных до кулинарной готовности.</w:t>
      </w:r>
    </w:p>
    <w:p w:rsidR="008C5827" w:rsidRPr="008C5827" w:rsidRDefault="008C5827" w:rsidP="008C5827">
      <w:r w:rsidRPr="008C5827">
        <w:rPr>
          <w:b/>
          <w:i/>
        </w:rPr>
        <w:t>Мучное кулинарное изделие</w:t>
      </w:r>
      <w:r w:rsidRPr="008C5827">
        <w:t xml:space="preserve"> – кулинарное изделие заданной формы из теста, в большинстве случаев с фаршем (пирожки, кулебяки, беляши, пончики, пицца).</w:t>
      </w:r>
    </w:p>
    <w:p w:rsidR="008C5827" w:rsidRPr="008C5827" w:rsidRDefault="008C5827" w:rsidP="008C5827">
      <w:r w:rsidRPr="008C5827">
        <w:rPr>
          <w:b/>
          <w:i/>
        </w:rPr>
        <w:t>Кондитерское изделие</w:t>
      </w:r>
      <w:r w:rsidRPr="008C5827">
        <w:t xml:space="preserve"> – изделие из теста заданной формы, с повышенным содержанием сахара и жира (пирожные, торты, кексы, печенье, вафли).</w:t>
      </w:r>
    </w:p>
    <w:p w:rsidR="008C5827" w:rsidRPr="008C5827" w:rsidRDefault="008C5827" w:rsidP="008C5827">
      <w:r w:rsidRPr="008C5827">
        <w:rPr>
          <w:b/>
          <w:i/>
        </w:rPr>
        <w:t>Блюдо</w:t>
      </w:r>
      <w:r w:rsidRPr="008C5827">
        <w:t xml:space="preserve"> – пищевой продукт или сочетание продуктов и полуфабрикатов, доведенных до кулинарной готовности, порционированных и оформленных.</w:t>
      </w:r>
    </w:p>
    <w:p w:rsidR="008C5827" w:rsidRPr="008C5827" w:rsidRDefault="008C5827" w:rsidP="008C5827">
      <w:r w:rsidRPr="008C5827">
        <w:rPr>
          <w:b/>
          <w:i/>
        </w:rPr>
        <w:t>Кулинарная продукция</w:t>
      </w:r>
      <w:r w:rsidRPr="008C5827">
        <w:t xml:space="preserve"> – совокупность блюд, кулинарных изделий и кулинарных полуфабрикатов.</w:t>
      </w:r>
    </w:p>
    <w:p w:rsidR="008C5827" w:rsidRPr="008C5827" w:rsidRDefault="008C5827" w:rsidP="008C5827">
      <w:r w:rsidRPr="008C5827">
        <w:rPr>
          <w:b/>
          <w:i/>
        </w:rPr>
        <w:t>Кулинарная готовность</w:t>
      </w:r>
      <w:r w:rsidRPr="008C5827">
        <w:t xml:space="preserve"> – совокупность заданных физико-химических, структурно-механических, органолептических показателей качества блюда и кулинарного изделия, определяющих их пригодность к употреблению в пищу.</w:t>
      </w:r>
    </w:p>
    <w:p w:rsidR="008C5827" w:rsidRPr="008C5827" w:rsidRDefault="008C5827" w:rsidP="008C5827">
      <w:r w:rsidRPr="008C5827">
        <w:rPr>
          <w:b/>
          <w:i/>
        </w:rPr>
        <w:t>Механическая кулинарная обработка</w:t>
      </w:r>
      <w:r w:rsidRPr="008C5827">
        <w:t xml:space="preserve"> – кулинарная обработка пищевых продуктов механическими способами с целью изготовления блюд, кулинарных изделий, полуфабрикатов.</w:t>
      </w:r>
    </w:p>
    <w:p w:rsidR="008C5827" w:rsidRPr="008C5827" w:rsidRDefault="008C5827" w:rsidP="008C5827">
      <w:r w:rsidRPr="008C5827">
        <w:rPr>
          <w:b/>
          <w:i/>
        </w:rPr>
        <w:t>Тепловая кулинарная обработка</w:t>
      </w:r>
      <w:r w:rsidRPr="008C5827">
        <w:t xml:space="preserve"> – кулинарная обработка пищевых продуктов, заключающаяся в их нагреве с целью доведения до заданной степени готовности.</w:t>
      </w:r>
    </w:p>
    <w:p w:rsidR="008C5827" w:rsidRPr="008C5827" w:rsidRDefault="008C5827" w:rsidP="008C5827">
      <w:r w:rsidRPr="008C5827">
        <w:rPr>
          <w:b/>
          <w:i/>
        </w:rPr>
        <w:t>Отходы при кулинарной обработке</w:t>
      </w:r>
      <w:r w:rsidRPr="008C5827">
        <w:t xml:space="preserve"> – пищевые и технические остатки, образующиеся в процессе механической кулинарной обработки.</w:t>
      </w:r>
    </w:p>
    <w:p w:rsidR="008C5827" w:rsidRPr="008C5827" w:rsidRDefault="008C5827" w:rsidP="008C5827">
      <w:r w:rsidRPr="008C5827">
        <w:rPr>
          <w:b/>
          <w:i/>
        </w:rPr>
        <w:t>Потери при кулинарной обработке</w:t>
      </w:r>
      <w:r w:rsidRPr="008C5827">
        <w:t xml:space="preserve"> – уменьшение массы пищевых продуктов в процессе производства кулинарной продукции.</w:t>
      </w:r>
    </w:p>
    <w:p w:rsidR="008C5827" w:rsidRPr="008C5827" w:rsidRDefault="008C5827" w:rsidP="008C5827">
      <w:r w:rsidRPr="008C5827">
        <w:rPr>
          <w:b/>
          <w:i/>
        </w:rPr>
        <w:t>Рецептура (кулинарной продукции)</w:t>
      </w:r>
      <w:r w:rsidRPr="008C5827">
        <w:t xml:space="preserve"> – нормативный перечень сырья, продуктов, полуфабрикатов для производства установленного количества кулинарной продукции.</w:t>
      </w:r>
    </w:p>
    <w:p w:rsidR="00603EEE" w:rsidRDefault="00603EEE" w:rsidP="00603EEE">
      <w:r>
        <w:rPr>
          <w:sz w:val="28"/>
          <w:szCs w:val="28"/>
        </w:rPr>
        <w:t xml:space="preserve">        </w:t>
      </w:r>
      <w:r>
        <w:t>Одной из основных задач специалистов-технологов является выпуск конкурентоспособной кулинарной продукции высокого качества.</w:t>
      </w:r>
    </w:p>
    <w:p w:rsidR="00603EEE" w:rsidRDefault="00603EEE" w:rsidP="00603EEE">
      <w:r>
        <w:t>Технологический цикл производства кулинарной продукции складывается из следующих аспектов:</w:t>
      </w:r>
    </w:p>
    <w:p w:rsidR="00603EEE" w:rsidRDefault="00603EEE" w:rsidP="00603EEE">
      <w:r>
        <w:t xml:space="preserve">          </w:t>
      </w:r>
      <w:r>
        <w:rPr>
          <w:b/>
          <w:i/>
        </w:rPr>
        <w:t>Качество</w:t>
      </w:r>
      <w:r>
        <w:t xml:space="preserve"> продукции общественного питания – совокупность потребительских свойств пищи, обусловливающих ее пригодность удовлетворять потребности населения в полноценном питании.</w:t>
      </w:r>
    </w:p>
    <w:p w:rsidR="00603EEE" w:rsidRDefault="00603EEE" w:rsidP="00603EEE">
      <w:r>
        <w:t xml:space="preserve">          Совокупность полезных свойств кулинарной продукции характеризуется пищевой ценностью, органолептическими показателями, безопасностью.</w:t>
      </w:r>
    </w:p>
    <w:p w:rsidR="00603EEE" w:rsidRDefault="00603EEE" w:rsidP="00603EEE">
      <w:r>
        <w:t xml:space="preserve">          </w:t>
      </w:r>
      <w:r>
        <w:rPr>
          <w:b/>
          <w:i/>
        </w:rPr>
        <w:t>Пищевая ценность</w:t>
      </w:r>
      <w:r>
        <w:t xml:space="preserve"> – это комплексное свойство, объединяющее энергетическую, биологическую, физиологическую ценность, а также усвояемость, безопасность.</w:t>
      </w:r>
    </w:p>
    <w:p w:rsidR="00603EEE" w:rsidRDefault="00603EEE" w:rsidP="00603EEE">
      <w:r>
        <w:t xml:space="preserve">         Органолептические показатели (внешний вид, цвет, консистенция, запах, вкус) характеризуют субъективное отношение человека к пище и определяются с помощью органов чувств.</w:t>
      </w:r>
    </w:p>
    <w:p w:rsidR="00603EEE" w:rsidRDefault="00603EEE" w:rsidP="00603EEE">
      <w:r>
        <w:t xml:space="preserve">         </w:t>
      </w:r>
      <w:r>
        <w:rPr>
          <w:b/>
          <w:i/>
        </w:rPr>
        <w:t xml:space="preserve">Усвояемость </w:t>
      </w:r>
      <w:r>
        <w:t>– степень использования компонентов пищи организмом человека.</w:t>
      </w:r>
    </w:p>
    <w:p w:rsidR="00603EEE" w:rsidRDefault="00603EEE" w:rsidP="00603EEE">
      <w:r>
        <w:t xml:space="preserve">          </w:t>
      </w:r>
      <w:r>
        <w:rPr>
          <w:b/>
          <w:i/>
        </w:rPr>
        <w:t xml:space="preserve">Безопасность </w:t>
      </w:r>
      <w:r>
        <w:t xml:space="preserve">– это отсутствие недопустимого риска, связанного с возможностью нанесения ущерба здоровью (жизни) человека. </w:t>
      </w:r>
    </w:p>
    <w:p w:rsidR="00603EEE" w:rsidRDefault="00603EEE" w:rsidP="00603EEE">
      <w:r>
        <w:t xml:space="preserve">          Различают следующие виды безопасности кулинарной продукции: химическая, санитарно-гигиеническая, радиационная.</w:t>
      </w:r>
    </w:p>
    <w:p w:rsidR="00603EEE" w:rsidRDefault="00603EEE" w:rsidP="00603EEE">
      <w:r>
        <w:t xml:space="preserve">          Качество кулинарной продукции формируется в процессе всего технологического цикла производства. Основными этапами его является:</w:t>
      </w:r>
    </w:p>
    <w:p w:rsidR="00603EEE" w:rsidRDefault="00603EEE" w:rsidP="00603EEE">
      <w:pPr>
        <w:numPr>
          <w:ilvl w:val="0"/>
          <w:numId w:val="12"/>
        </w:numPr>
      </w:pPr>
      <w:r>
        <w:t>маркетинг;</w:t>
      </w:r>
    </w:p>
    <w:p w:rsidR="00603EEE" w:rsidRDefault="00603EEE" w:rsidP="00603EEE">
      <w:pPr>
        <w:numPr>
          <w:ilvl w:val="0"/>
          <w:numId w:val="12"/>
        </w:numPr>
      </w:pPr>
      <w:r>
        <w:t>проектирование и разработка продукции;</w:t>
      </w:r>
    </w:p>
    <w:p w:rsidR="00603EEE" w:rsidRDefault="00603EEE" w:rsidP="00603EEE">
      <w:pPr>
        <w:numPr>
          <w:ilvl w:val="0"/>
          <w:numId w:val="12"/>
        </w:numPr>
      </w:pPr>
      <w:r>
        <w:t>планирование и разработка технологического процесса;</w:t>
      </w:r>
    </w:p>
    <w:p w:rsidR="00603EEE" w:rsidRDefault="00603EEE" w:rsidP="00603EEE">
      <w:pPr>
        <w:numPr>
          <w:ilvl w:val="0"/>
          <w:numId w:val="12"/>
        </w:numPr>
      </w:pPr>
      <w:r>
        <w:t>материально-техническое снабжение;</w:t>
      </w:r>
    </w:p>
    <w:p w:rsidR="00603EEE" w:rsidRDefault="00603EEE" w:rsidP="00603EEE">
      <w:pPr>
        <w:numPr>
          <w:ilvl w:val="0"/>
          <w:numId w:val="12"/>
        </w:numPr>
      </w:pPr>
      <w:r>
        <w:t>производство продукции;</w:t>
      </w:r>
    </w:p>
    <w:p w:rsidR="00603EEE" w:rsidRDefault="00603EEE" w:rsidP="00603EEE">
      <w:pPr>
        <w:numPr>
          <w:ilvl w:val="0"/>
          <w:numId w:val="12"/>
        </w:numPr>
      </w:pPr>
      <w:r>
        <w:t>контроль качества (проверка);</w:t>
      </w:r>
    </w:p>
    <w:p w:rsidR="00603EEE" w:rsidRDefault="00603EEE" w:rsidP="00603EEE">
      <w:pPr>
        <w:numPr>
          <w:ilvl w:val="0"/>
          <w:numId w:val="12"/>
        </w:numPr>
      </w:pPr>
      <w:r>
        <w:t>упаковка, транспортирование, хранение;</w:t>
      </w:r>
    </w:p>
    <w:p w:rsidR="00603EEE" w:rsidRDefault="00603EEE" w:rsidP="00603EEE">
      <w:pPr>
        <w:numPr>
          <w:ilvl w:val="0"/>
          <w:numId w:val="12"/>
        </w:numPr>
      </w:pPr>
      <w:r>
        <w:t>реализация;</w:t>
      </w:r>
    </w:p>
    <w:p w:rsidR="00603EEE" w:rsidRDefault="00603EEE" w:rsidP="00603EEE">
      <w:pPr>
        <w:numPr>
          <w:ilvl w:val="0"/>
          <w:numId w:val="12"/>
        </w:numPr>
      </w:pPr>
      <w:r>
        <w:t>утилизация отходов.</w:t>
      </w:r>
    </w:p>
    <w:p w:rsidR="00603EEE" w:rsidRDefault="00603EEE" w:rsidP="00603EEE">
      <w:r>
        <w:rPr>
          <w:b/>
          <w:sz w:val="28"/>
          <w:szCs w:val="28"/>
        </w:rPr>
        <w:t xml:space="preserve">         </w:t>
      </w:r>
      <w:r>
        <w:rPr>
          <w:b/>
        </w:rPr>
        <w:t xml:space="preserve">Маркетинг </w:t>
      </w:r>
      <w:r>
        <w:t>– это предвидение, управление и удовлетворение спроса потребителей на кулинарную продукцию. Прогнозировать спрос можно, только постоянно изучая рынок, определяя потребности населения в продукции и ориентируя производство на эти потребности.</w:t>
      </w:r>
    </w:p>
    <w:p w:rsidR="00603EEE" w:rsidRDefault="00603EEE" w:rsidP="00603EEE">
      <w:r>
        <w:t xml:space="preserve">           </w:t>
      </w:r>
      <w:r>
        <w:rPr>
          <w:b/>
          <w:i/>
        </w:rPr>
        <w:t>Проектирование и разработка продукции</w:t>
      </w:r>
      <w:r>
        <w:t xml:space="preserve"> включает составление меню, разработку рецептур новых или фирменных блюд, подготовку нормативной (технико-технологических карт, технических условий – ТУ, стандартов  предприятий – СТП) и технологической (технологических карт, технологических инструкций) документации.</w:t>
      </w:r>
    </w:p>
    <w:p w:rsidR="00603EEE" w:rsidRDefault="00603EEE" w:rsidP="00603EEE">
      <w:r>
        <w:rPr>
          <w:b/>
          <w:i/>
        </w:rPr>
        <w:t xml:space="preserve">            Планирование и разработка технологического процесса.</w:t>
      </w:r>
      <w:r>
        <w:t xml:space="preserve"> На основе разработанной нормативной и технологической документации составляются технологические схемы приготовления отделочных блюд, определяется посл5едовательность операций, разрабатывается технологический процесс производства кулинарной продукции на предприятии в целом. Определяется потребность в сырье, оборудовании, инвентаре, посуде.</w:t>
      </w:r>
    </w:p>
    <w:p w:rsidR="00603EEE" w:rsidRDefault="00603EEE" w:rsidP="00603EEE">
      <w:r>
        <w:t xml:space="preserve">             </w:t>
      </w:r>
      <w:r>
        <w:rPr>
          <w:b/>
          <w:i/>
        </w:rPr>
        <w:t xml:space="preserve">Материально-техническое снабжение. </w:t>
      </w:r>
      <w:r>
        <w:t>Сырье, продукты, полуфабрикаты, используемые в технологическом процессе производства, становятся частью выпускаемой продукции, непосредственно влияют на качество и должны соответствовать гигиеническим требованиям к качеству и безопасности продовольственного сырья и пищевых продуктов (СанПиН 2.3.2-96). Оборудование, инвентарь, посуда также должны соответствовать санитарно-гигиеническим требованиям  и иметь гигиенические сертификаты или сертификаты соответствия.</w:t>
      </w:r>
    </w:p>
    <w:p w:rsidR="00603EEE" w:rsidRDefault="00603EEE" w:rsidP="00603EEE">
      <w:r>
        <w:t xml:space="preserve">             </w:t>
      </w:r>
      <w:r>
        <w:rPr>
          <w:b/>
          <w:i/>
        </w:rPr>
        <w:t>Производство продукции</w:t>
      </w:r>
      <w:r>
        <w:t xml:space="preserve"> – складывается из трех стадий: 1) обработка сырья и приготовления полуфабрикатов (для предприятий, работающих на сырье); 2) приготовления блюд и кулинарных изделий; 3) подготовка блюд к реализации (порционирование, оформление). Все три стадии оказывают влияние на формирование качества готовой продукции  и должны проводиться в соответствии с требованиями технологических нормативов и санитарных правил.</w:t>
      </w:r>
    </w:p>
    <w:p w:rsidR="00603EEE" w:rsidRDefault="00603EEE" w:rsidP="00603EEE">
      <w:r>
        <w:t xml:space="preserve">             </w:t>
      </w:r>
      <w:r>
        <w:rPr>
          <w:b/>
          <w:i/>
        </w:rPr>
        <w:t>Контроль качества</w:t>
      </w:r>
      <w:r>
        <w:t xml:space="preserve"> – проверка соответствия показателей качества кулинарной продукции установленным требованиям, это один из важнейших этапов технологического цикла производства. Контроль качества условно подразделяют на три вида: предварительный (входной), операционный (производственный), выходной (приемочный). </w:t>
      </w:r>
    </w:p>
    <w:p w:rsidR="00603EEE" w:rsidRDefault="00603EEE" w:rsidP="00603EEE">
      <w:r>
        <w:t xml:space="preserve">            </w:t>
      </w:r>
      <w:r>
        <w:rPr>
          <w:b/>
          <w:i/>
        </w:rPr>
        <w:t>Упаковка, транспортирование, хранение</w:t>
      </w:r>
      <w:r>
        <w:t>. Назначение этого этапа  - сохранение достигнутого уровня качества.</w:t>
      </w:r>
    </w:p>
    <w:p w:rsidR="00603EEE" w:rsidRDefault="00603EEE" w:rsidP="00603EEE">
      <w:r>
        <w:t xml:space="preserve">            Тара и упаковочные материалы в процессе хранения, транспортирования  и реализации оказывают влияния на сохранения качества кулинарной продукции. Поэтому упаковке предъявляют следующие требования: безопасность, совместимость, надежность, экономическая эффективность и др.</w:t>
      </w:r>
    </w:p>
    <w:p w:rsidR="00603EEE" w:rsidRDefault="00603EEE" w:rsidP="00603EEE">
      <w:r>
        <w:t xml:space="preserve">             Транспортируют кулинарную продукцию в соответствии с санитарными правилами перевозки скоропортящихся продуктов.</w:t>
      </w:r>
    </w:p>
    <w:p w:rsidR="00603EEE" w:rsidRDefault="00603EEE" w:rsidP="00603EEE">
      <w:r>
        <w:rPr>
          <w:b/>
          <w:i/>
        </w:rPr>
        <w:t xml:space="preserve">             Реализация кулинарной продукции</w:t>
      </w:r>
      <w:r>
        <w:t xml:space="preserve">. Кулинарная продукция должна быть приготовлена такими партиями, которые можно реализовать в строго определенные санитарными правилами сроки. </w:t>
      </w:r>
    </w:p>
    <w:p w:rsidR="00603EEE" w:rsidRDefault="00603EEE" w:rsidP="00603EEE">
      <w:r>
        <w:t xml:space="preserve">             </w:t>
      </w:r>
      <w:r>
        <w:rPr>
          <w:b/>
          <w:i/>
        </w:rPr>
        <w:t>Утилизация отходов</w:t>
      </w:r>
      <w:r>
        <w:t>, полученных при механической обработке сырья, остатков пищи, кулинарной продукции с нарушенными сроками реализации является завершающим этапом технологического цикла.</w:t>
      </w:r>
    </w:p>
    <w:p w:rsidR="00302D6D" w:rsidRDefault="00302D6D" w:rsidP="00603EEE"/>
    <w:p w:rsidR="00302D6D" w:rsidRDefault="00302D6D" w:rsidP="00603EEE">
      <w:r>
        <w:t>Изменение форм собственности, предоставление предприятиям общественного питания большой самостоятельности, отсутствие регулярного контроля за их работой со стороны вышестоящих организаций привели к разработке следующих  принципов</w:t>
      </w:r>
    </w:p>
    <w:p w:rsidR="00603EEE" w:rsidRDefault="00302D6D" w:rsidP="00603EEE">
      <w:r>
        <w:rPr>
          <w:b/>
          <w:i/>
        </w:rPr>
        <w:t xml:space="preserve">         </w:t>
      </w:r>
      <w:r w:rsidRPr="00302D6D">
        <w:rPr>
          <w:b/>
          <w:i/>
        </w:rPr>
        <w:t>Принцип безопасности</w:t>
      </w:r>
      <w:r w:rsidR="00336AF2">
        <w:rPr>
          <w:b/>
          <w:i/>
        </w:rPr>
        <w:t>.</w:t>
      </w:r>
      <w:r>
        <w:rPr>
          <w:b/>
          <w:i/>
        </w:rPr>
        <w:t xml:space="preserve"> </w:t>
      </w:r>
      <w:r w:rsidR="007D666E">
        <w:t>Физико-химические и микробиологические показатели, влияющие на безопасность кулинарной продукции</w:t>
      </w:r>
      <w:r w:rsidR="006F2AA1">
        <w:t>,</w:t>
      </w:r>
      <w:r w:rsidR="007D666E">
        <w:t xml:space="preserve"> предусмотрены во всех видах нормативной документации. Разработка каждого нового вида блюда</w:t>
      </w:r>
      <w:r w:rsidR="006F2AA1">
        <w:t>,</w:t>
      </w:r>
      <w:r w:rsidR="007D666E">
        <w:t xml:space="preserve"> кулинарного, кондитерского изделия должна сопровождаться установлением показателей безопасности.</w:t>
      </w:r>
    </w:p>
    <w:p w:rsidR="006A14CB" w:rsidRDefault="007D666E" w:rsidP="00603EEE">
      <w:r>
        <w:t xml:space="preserve">        </w:t>
      </w:r>
      <w:r w:rsidRPr="007D666E">
        <w:rPr>
          <w:b/>
          <w:i/>
        </w:rPr>
        <w:t>Принцип взаимозаменяемости</w:t>
      </w:r>
      <w:r w:rsidR="00336AF2">
        <w:t>.</w:t>
      </w:r>
      <w:r>
        <w:t xml:space="preserve"> У</w:t>
      </w:r>
      <w:r w:rsidR="006A14CB">
        <w:t>словие снабжения, сезонность в поступлении продуктов часто обуславливают необходимость замены одних продуктов другими.</w:t>
      </w:r>
    </w:p>
    <w:p w:rsidR="006A14CB" w:rsidRDefault="006A14CB" w:rsidP="00603EEE">
      <w:r>
        <w:t>Замена производится с учетом коэффициента взаимозаменяемости, установленного нормативными документами.</w:t>
      </w:r>
    </w:p>
    <w:p w:rsidR="007D666E" w:rsidRDefault="006A14CB" w:rsidP="00603EEE">
      <w:r>
        <w:t xml:space="preserve">        </w:t>
      </w:r>
      <w:r w:rsidR="007D666E" w:rsidRPr="007D666E">
        <w:rPr>
          <w:b/>
          <w:i/>
        </w:rPr>
        <w:t xml:space="preserve"> </w:t>
      </w:r>
      <w:r>
        <w:rPr>
          <w:b/>
          <w:i/>
        </w:rPr>
        <w:t>Принцип совместимости</w:t>
      </w:r>
      <w:r w:rsidR="00336AF2">
        <w:t xml:space="preserve">. </w:t>
      </w:r>
      <w:r>
        <w:t xml:space="preserve"> Связан с принципом взаимозаменяемости и с принципом безопасности. Несовместимость продуктов зависит от индивидуальных особенностей, привычек, национальных вкусов. Указанный принцип учитывает также совместимость сырья с оборудованием и упаковкой.</w:t>
      </w:r>
    </w:p>
    <w:p w:rsidR="00336AF2" w:rsidRDefault="00336AF2" w:rsidP="00603EEE">
      <w:r>
        <w:t xml:space="preserve">        </w:t>
      </w:r>
      <w:r>
        <w:rPr>
          <w:b/>
          <w:i/>
        </w:rPr>
        <w:t>Принцип сбалансированност</w:t>
      </w:r>
      <w:r w:rsidRPr="007D666E">
        <w:rPr>
          <w:b/>
          <w:i/>
        </w:rPr>
        <w:t>и</w:t>
      </w:r>
      <w:r>
        <w:t>. Дневной рацион человека должен покрывать потребность организма в энергии и жизненно необходимых веществах (нутриентах): белках, жирах, углеводах, витаминах, минеральных элементах, пищевых волокнах, Все эти вещества в рационе должны быть сбалансированы, т.е. должны содержаться в определенных количествах и соотношениях.</w:t>
      </w:r>
    </w:p>
    <w:p w:rsidR="00336AF2" w:rsidRDefault="00336AF2" w:rsidP="00603EEE">
      <w:r>
        <w:t xml:space="preserve">        </w:t>
      </w:r>
      <w:r w:rsidR="00823E40">
        <w:t xml:space="preserve"> </w:t>
      </w:r>
      <w:r w:rsidRPr="007D666E">
        <w:rPr>
          <w:b/>
          <w:i/>
        </w:rPr>
        <w:t xml:space="preserve">Принцип </w:t>
      </w:r>
      <w:r>
        <w:rPr>
          <w:b/>
          <w:i/>
        </w:rPr>
        <w:t>рационального использования сырья и отходов.</w:t>
      </w:r>
      <w:r w:rsidR="00823E40">
        <w:t xml:space="preserve"> Предусматривает наилучшее использование потребительских свойств сырья.</w:t>
      </w:r>
    </w:p>
    <w:p w:rsidR="00823E40" w:rsidRDefault="00823E40" w:rsidP="00603EEE">
      <w:r>
        <w:t xml:space="preserve">         </w:t>
      </w:r>
      <w:r w:rsidRPr="007D666E">
        <w:rPr>
          <w:b/>
          <w:i/>
        </w:rPr>
        <w:t xml:space="preserve">Принцип </w:t>
      </w:r>
      <w:r>
        <w:rPr>
          <w:b/>
          <w:i/>
        </w:rPr>
        <w:t xml:space="preserve">снижения потерь питательных веществ и массы готовой продукции. </w:t>
      </w:r>
      <w:r>
        <w:t>Этот принцип требует соблюдение режимов тепловой кулинарной обработки (температура, продолжительность нагрева).</w:t>
      </w:r>
    </w:p>
    <w:p w:rsidR="00823E40" w:rsidRDefault="00823E40" w:rsidP="00603EEE">
      <w:r>
        <w:t xml:space="preserve">         </w:t>
      </w:r>
      <w:r w:rsidRPr="007D666E">
        <w:rPr>
          <w:b/>
          <w:i/>
        </w:rPr>
        <w:t xml:space="preserve">Принцип </w:t>
      </w:r>
      <w:r>
        <w:rPr>
          <w:b/>
          <w:i/>
        </w:rPr>
        <w:t>сокращения времени кулинарной обработки</w:t>
      </w:r>
      <w:r>
        <w:t xml:space="preserve">. Заключается в </w:t>
      </w:r>
      <w:r w:rsidR="0031362F">
        <w:t>предварительном</w:t>
      </w:r>
      <w:r>
        <w:t xml:space="preserve"> разрыхлении структуры продуктов</w:t>
      </w:r>
      <w:r w:rsidR="0031362F">
        <w:t>, в предварительном замачивании сухих продуктов, механическое воздействия, химическое и биохимическое воздействия и др.</w:t>
      </w:r>
    </w:p>
    <w:p w:rsidR="002272B5" w:rsidRDefault="0031362F" w:rsidP="00603EEE">
      <w:r>
        <w:t xml:space="preserve">        </w:t>
      </w:r>
      <w:r w:rsidRPr="007D666E">
        <w:rPr>
          <w:b/>
          <w:i/>
        </w:rPr>
        <w:t xml:space="preserve">Принцип </w:t>
      </w:r>
      <w:r>
        <w:rPr>
          <w:b/>
          <w:i/>
        </w:rPr>
        <w:t xml:space="preserve">наилучшего использования оборудования. </w:t>
      </w:r>
      <w:r>
        <w:t>Машины и аппараты при необходимой производительности должны иметь невысокую энергоемкость</w:t>
      </w:r>
      <w:r w:rsidR="002272B5">
        <w:t>,</w:t>
      </w:r>
      <w:r>
        <w:t xml:space="preserve"> устойчивый режим</w:t>
      </w:r>
      <w:r w:rsidR="002272B5">
        <w:t>, быть удобными и безопасными в эксплуатации.</w:t>
      </w:r>
    </w:p>
    <w:p w:rsidR="0031362F" w:rsidRPr="0031362F" w:rsidRDefault="002272B5" w:rsidP="00603EEE">
      <w:r>
        <w:t xml:space="preserve">        </w:t>
      </w:r>
      <w:r w:rsidRPr="007D666E">
        <w:rPr>
          <w:b/>
          <w:i/>
        </w:rPr>
        <w:t xml:space="preserve">Принцип </w:t>
      </w:r>
      <w:r>
        <w:rPr>
          <w:b/>
          <w:i/>
        </w:rPr>
        <w:t xml:space="preserve">наилучшего использования энергии. </w:t>
      </w:r>
      <w:r>
        <w:t>Этот принцип означает разумное сокращение энергоемкости кулинарной продукции</w:t>
      </w:r>
      <w:r w:rsidR="0031362F">
        <w:t xml:space="preserve"> </w:t>
      </w:r>
    </w:p>
    <w:p w:rsidR="00603EEE" w:rsidRPr="00302D6D" w:rsidRDefault="002272B5" w:rsidP="00603EEE">
      <w:pPr>
        <w:rPr>
          <w:b/>
          <w:i/>
        </w:rPr>
      </w:pPr>
      <w:r>
        <w:rPr>
          <w:b/>
          <w:i/>
        </w:rPr>
        <w:t>Технологические свойства обуславливают пригодность сырья к тому или иному способу обработки и изменения его массы, объема, формы, консистенции, цвета и др. показателей в ходе обработки.</w:t>
      </w:r>
    </w:p>
    <w:p w:rsidR="00603EEE" w:rsidRDefault="00603EEE" w:rsidP="00603EEE"/>
    <w:p w:rsidR="002272B5" w:rsidRDefault="002272B5" w:rsidP="002272B5">
      <w:pPr>
        <w:ind w:left="360"/>
      </w:pPr>
      <w:r>
        <w:rPr>
          <w:b/>
        </w:rPr>
        <w:t>Вопросы для самоконтроля</w:t>
      </w:r>
      <w:r>
        <w:t>:</w:t>
      </w:r>
    </w:p>
    <w:p w:rsidR="002272B5" w:rsidRDefault="00326A84" w:rsidP="002272B5">
      <w:pPr>
        <w:numPr>
          <w:ilvl w:val="0"/>
          <w:numId w:val="10"/>
        </w:numPr>
      </w:pPr>
      <w:r>
        <w:t>Что называется сырьем</w:t>
      </w:r>
      <w:r w:rsidR="002272B5">
        <w:t>?</w:t>
      </w:r>
    </w:p>
    <w:p w:rsidR="002272B5" w:rsidRDefault="00326A84" w:rsidP="002272B5">
      <w:pPr>
        <w:numPr>
          <w:ilvl w:val="0"/>
          <w:numId w:val="10"/>
        </w:numPr>
      </w:pPr>
      <w:r>
        <w:t>Что такое полуфабрикат</w:t>
      </w:r>
      <w:r w:rsidR="002272B5">
        <w:t>?</w:t>
      </w:r>
    </w:p>
    <w:p w:rsidR="002272B5" w:rsidRDefault="00326A84" w:rsidP="002272B5">
      <w:pPr>
        <w:numPr>
          <w:ilvl w:val="0"/>
          <w:numId w:val="10"/>
        </w:numPr>
      </w:pPr>
      <w:r>
        <w:t>Что называется блюдом</w:t>
      </w:r>
      <w:r w:rsidR="002272B5">
        <w:t>?</w:t>
      </w:r>
    </w:p>
    <w:p w:rsidR="002272B5" w:rsidRDefault="009F3805" w:rsidP="002272B5">
      <w:pPr>
        <w:numPr>
          <w:ilvl w:val="0"/>
          <w:numId w:val="10"/>
        </w:numPr>
      </w:pPr>
      <w:r>
        <w:t>Что такое технологический процесс?</w:t>
      </w:r>
    </w:p>
    <w:p w:rsidR="002272B5" w:rsidRDefault="009F3805" w:rsidP="002272B5">
      <w:pPr>
        <w:numPr>
          <w:ilvl w:val="0"/>
          <w:numId w:val="10"/>
        </w:numPr>
      </w:pPr>
      <w:r>
        <w:t>В чем заключается основная задача специалистов - технологов</w:t>
      </w:r>
      <w:r w:rsidR="002272B5">
        <w:t>?</w:t>
      </w:r>
    </w:p>
    <w:p w:rsidR="002272B5" w:rsidRDefault="009F3805" w:rsidP="002272B5">
      <w:pPr>
        <w:numPr>
          <w:ilvl w:val="0"/>
          <w:numId w:val="10"/>
        </w:numPr>
      </w:pPr>
      <w:r>
        <w:t>Перечислите основные этапы качества кулинарной продукции.</w:t>
      </w:r>
    </w:p>
    <w:p w:rsidR="002272B5" w:rsidRDefault="009F3805" w:rsidP="002272B5">
      <w:pPr>
        <w:numPr>
          <w:ilvl w:val="0"/>
          <w:numId w:val="10"/>
        </w:numPr>
      </w:pPr>
      <w:r>
        <w:t>В чем сущность принципа сбалансированности кулинарной продукции?</w:t>
      </w:r>
    </w:p>
    <w:p w:rsidR="009F3805" w:rsidRDefault="009F3805" w:rsidP="002272B5">
      <w:pPr>
        <w:numPr>
          <w:ilvl w:val="0"/>
          <w:numId w:val="10"/>
        </w:numPr>
      </w:pPr>
      <w:r>
        <w:t>В чем заключаются технологические свойства сырья?</w:t>
      </w:r>
    </w:p>
    <w:p w:rsidR="008C5827" w:rsidRPr="008C5827" w:rsidRDefault="008C5827" w:rsidP="008C5827"/>
    <w:p w:rsidR="008C5827" w:rsidRPr="008C5827" w:rsidRDefault="008C5827" w:rsidP="008C5827"/>
    <w:p w:rsidR="00137775" w:rsidRDefault="00137775" w:rsidP="002272B5">
      <w:pPr>
        <w:rPr>
          <w:b/>
        </w:rPr>
      </w:pPr>
      <w:r>
        <w:rPr>
          <w:b/>
        </w:rPr>
        <w:t>Тема 1.2. Способы кулинарной обработки пищевых продуктов</w:t>
      </w:r>
    </w:p>
    <w:p w:rsidR="002272B5" w:rsidRDefault="002272B5" w:rsidP="002272B5">
      <w:r>
        <w:t>.</w:t>
      </w:r>
    </w:p>
    <w:p w:rsidR="002272B5" w:rsidRDefault="002272B5" w:rsidP="009F3805">
      <w:r>
        <w:rPr>
          <w:b/>
        </w:rPr>
        <w:t>Студент должен</w:t>
      </w:r>
      <w:r>
        <w:t>:</w:t>
      </w:r>
    </w:p>
    <w:p w:rsidR="006F2AA1" w:rsidRDefault="002272B5" w:rsidP="006F2AA1">
      <w:r>
        <w:rPr>
          <w:b/>
        </w:rPr>
        <w:t>знать</w:t>
      </w:r>
      <w:r>
        <w:t xml:space="preserve">: </w:t>
      </w:r>
      <w:r w:rsidR="00137775">
        <w:t>классификацию, характеристику способов кулинарной обработки продуктов.</w:t>
      </w:r>
      <w:r w:rsidR="006F2AA1">
        <w:rPr>
          <w:b/>
        </w:rPr>
        <w:t xml:space="preserve"> </w:t>
      </w:r>
      <w:r>
        <w:rPr>
          <w:b/>
        </w:rPr>
        <w:t>уметь</w:t>
      </w:r>
      <w:r w:rsidR="006F2AA1">
        <w:t>: решать задачи по имитации производственных ситуаций, пользуясь  вычислительной техникой, таблицами сборника рецептур блюд и кулинарных изделий</w:t>
      </w:r>
    </w:p>
    <w:p w:rsidR="006F2AA1" w:rsidRDefault="006F2AA1" w:rsidP="006F2AA1"/>
    <w:p w:rsidR="006F2AA1" w:rsidRDefault="006F2AA1" w:rsidP="006F2AA1">
      <w:pPr>
        <w:ind w:left="360"/>
        <w:jc w:val="center"/>
        <w:rPr>
          <w:b/>
        </w:rPr>
      </w:pPr>
      <w:r>
        <w:rPr>
          <w:b/>
        </w:rPr>
        <w:t>Методические рекомендации</w:t>
      </w:r>
    </w:p>
    <w:p w:rsidR="006F2AA1" w:rsidRDefault="000A3649" w:rsidP="009F3805">
      <w:pPr>
        <w:rPr>
          <w:i/>
        </w:rPr>
      </w:pPr>
      <w:r>
        <w:rPr>
          <w:i/>
        </w:rPr>
        <w:t>Изучите классификацию, характеристику способов кулинарной обработк</w:t>
      </w:r>
      <w:r w:rsidR="006F2AA1">
        <w:rPr>
          <w:i/>
        </w:rPr>
        <w:t>и</w:t>
      </w:r>
      <w:r>
        <w:rPr>
          <w:i/>
        </w:rPr>
        <w:t xml:space="preserve"> продуктов</w:t>
      </w:r>
      <w:r w:rsidR="006F2AA1">
        <w:rPr>
          <w:i/>
        </w:rPr>
        <w:t>, используя информацию из списка предложенной литературы, устно ответьте на вопросы.</w:t>
      </w:r>
    </w:p>
    <w:p w:rsidR="00233738" w:rsidRPr="00233738" w:rsidRDefault="00233738" w:rsidP="00233738">
      <w:r w:rsidRPr="00233738">
        <w:rPr>
          <w:b/>
          <w:i/>
        </w:rPr>
        <w:t xml:space="preserve">Кулинарная обработка </w:t>
      </w:r>
      <w:r w:rsidRPr="00233738">
        <w:t>– воздействие на пищевые продукты с целью придания им свойств, благодаря которым они становятся пригодными для дальнейшей обработки и (или) употребления в пищу.</w:t>
      </w:r>
    </w:p>
    <w:p w:rsidR="00233738" w:rsidRPr="00233738" w:rsidRDefault="00233738" w:rsidP="00233738"/>
    <w:p w:rsidR="006F2AA1" w:rsidRDefault="006F2AA1" w:rsidP="005E3114">
      <w:r w:rsidRPr="005E3114">
        <w:rPr>
          <w:b/>
          <w:i/>
        </w:rPr>
        <w:t>Классификация способов на группы по видам воздействия</w:t>
      </w:r>
      <w:r w:rsidRPr="005E3114">
        <w:rPr>
          <w:b/>
        </w:rPr>
        <w:t>:</w:t>
      </w:r>
      <w:r>
        <w:t xml:space="preserve"> механические, гидромеханические, термические, химические и биохимические.</w:t>
      </w:r>
    </w:p>
    <w:p w:rsidR="006F2AA1" w:rsidRDefault="006F2AA1" w:rsidP="005E3114">
      <w:pPr>
        <w:pStyle w:val="3"/>
        <w:ind w:left="0"/>
        <w:rPr>
          <w:b/>
          <w:i/>
          <w:sz w:val="24"/>
          <w:szCs w:val="24"/>
        </w:rPr>
      </w:pPr>
      <w:r w:rsidRPr="005E3114">
        <w:rPr>
          <w:b/>
          <w:i/>
          <w:sz w:val="24"/>
          <w:szCs w:val="24"/>
        </w:rPr>
        <w:t>Классификация отдельных групп на подгруппы по технологическим операциям.</w:t>
      </w:r>
    </w:p>
    <w:p w:rsidR="00E73602" w:rsidRPr="00233738" w:rsidRDefault="00E73602" w:rsidP="00E73602">
      <w:r>
        <w:t>В</w:t>
      </w:r>
      <w:r w:rsidRPr="00233738">
        <w:t>ид кулинарной обработк</w:t>
      </w:r>
      <w:r>
        <w:t>и пищевых продуктов осуществляемый</w:t>
      </w:r>
      <w:r w:rsidRPr="00233738">
        <w:t xml:space="preserve"> механическими способами в целях изготовления блюд, кулинарных изделий, полуфабрикатов</w:t>
      </w:r>
      <w:r>
        <w:t xml:space="preserve"> называется </w:t>
      </w:r>
      <w:r w:rsidRPr="00E73602">
        <w:rPr>
          <w:b/>
          <w:i/>
        </w:rPr>
        <w:t>механической кулинарной обработкой</w:t>
      </w:r>
    </w:p>
    <w:p w:rsidR="005E3114" w:rsidRDefault="006F2AA1" w:rsidP="005E3114">
      <w:r w:rsidRPr="006F2AA1">
        <w:rPr>
          <w:b/>
          <w:i/>
        </w:rPr>
        <w:t>Механические способы</w:t>
      </w:r>
      <w:r>
        <w:t>: измельчение (нарезка, шинковка), протирание, формование, смешивание, сортирование, калибрование, просеивание, рыхление, шпигование, панирование.</w:t>
      </w:r>
    </w:p>
    <w:p w:rsidR="00233738" w:rsidRPr="00233738" w:rsidRDefault="00233738" w:rsidP="00233738">
      <w:r w:rsidRPr="00233738">
        <w:rPr>
          <w:b/>
          <w:i/>
        </w:rPr>
        <w:t>Сортирование</w:t>
      </w:r>
      <w:r w:rsidRPr="00233738">
        <w:t xml:space="preserve"> – при сортировании удаляют посторонние примеси продукты плохого качества. Сортируют продукты по размеру и кулинарному назначению, что снижает количества отходов.</w:t>
      </w:r>
    </w:p>
    <w:p w:rsidR="00233738" w:rsidRPr="00233738" w:rsidRDefault="00233738" w:rsidP="00233738">
      <w:r w:rsidRPr="00233738">
        <w:rPr>
          <w:b/>
          <w:i/>
        </w:rPr>
        <w:t>Перемешивание</w:t>
      </w:r>
      <w:r w:rsidRPr="00233738">
        <w:t xml:space="preserve"> – процесс, применяемый для получения однородной массы, например мясного фарша.</w:t>
      </w:r>
    </w:p>
    <w:p w:rsidR="00233738" w:rsidRPr="00233738" w:rsidRDefault="00233738" w:rsidP="00233738">
      <w:r w:rsidRPr="00233738">
        <w:rPr>
          <w:b/>
          <w:i/>
        </w:rPr>
        <w:t>Просеивание</w:t>
      </w:r>
      <w:r w:rsidRPr="00233738">
        <w:t xml:space="preserve"> – процесс, которому подвергают муку, крупу, для удаления примесей.</w:t>
      </w:r>
    </w:p>
    <w:p w:rsidR="00233738" w:rsidRPr="00233738" w:rsidRDefault="00233738" w:rsidP="00233738">
      <w:r w:rsidRPr="00233738">
        <w:rPr>
          <w:b/>
          <w:i/>
        </w:rPr>
        <w:t>Очистка</w:t>
      </w:r>
      <w:r w:rsidRPr="00233738">
        <w:t xml:space="preserve"> – Удаление несъедобных, поврежденных частей ручным или машинным способом.</w:t>
      </w:r>
    </w:p>
    <w:p w:rsidR="00233738" w:rsidRPr="00233738" w:rsidRDefault="00233738" w:rsidP="00233738">
      <w:r w:rsidRPr="00233738">
        <w:rPr>
          <w:b/>
          <w:i/>
        </w:rPr>
        <w:t xml:space="preserve">Измельчение </w:t>
      </w:r>
      <w:r w:rsidRPr="00233738">
        <w:t>– разделение продукта на части двумя способами: дроблением и нарезкой. Дробят зерна кофе, специи, нарезают овощи, мясо, рыбу и др.</w:t>
      </w:r>
    </w:p>
    <w:p w:rsidR="00233738" w:rsidRPr="00233738" w:rsidRDefault="00233738" w:rsidP="00233738">
      <w:r w:rsidRPr="00233738">
        <w:rPr>
          <w:b/>
          <w:i/>
        </w:rPr>
        <w:t xml:space="preserve">Прессование </w:t>
      </w:r>
      <w:r w:rsidRPr="00233738">
        <w:t>– разделение продукта на две фракции – жидкую (сок) и плотную (мезга).</w:t>
      </w:r>
    </w:p>
    <w:p w:rsidR="00233738" w:rsidRPr="00233738" w:rsidRDefault="00233738" w:rsidP="00233738">
      <w:r w:rsidRPr="00233738">
        <w:rPr>
          <w:b/>
          <w:i/>
        </w:rPr>
        <w:t>Формование</w:t>
      </w:r>
      <w:r w:rsidRPr="00233738">
        <w:t xml:space="preserve"> – придание изделию определенной формы вручную или с помощью машин.</w:t>
      </w:r>
    </w:p>
    <w:p w:rsidR="00233738" w:rsidRPr="00233738" w:rsidRDefault="00233738" w:rsidP="00233738">
      <w:r w:rsidRPr="00233738">
        <w:rPr>
          <w:b/>
          <w:i/>
        </w:rPr>
        <w:t>Дозирование</w:t>
      </w:r>
      <w:r w:rsidRPr="00233738">
        <w:t xml:space="preserve"> продуктов по массе или объему с помощью весов, мерного инвентаря и специальных машин (дозаторов).</w:t>
      </w:r>
    </w:p>
    <w:p w:rsidR="00233738" w:rsidRPr="00233738" w:rsidRDefault="00233738" w:rsidP="00233738">
      <w:r w:rsidRPr="00233738">
        <w:rPr>
          <w:b/>
          <w:i/>
        </w:rPr>
        <w:t>Панирование</w:t>
      </w:r>
      <w:r w:rsidRPr="00233738">
        <w:t xml:space="preserve"> – процесс, уменьшающий вытекания сока и испарение воды при жарке и способствующий образованию на изделии красивой корочки. В качестве панировки используют муку, сухари панировочные и т.д.</w:t>
      </w:r>
    </w:p>
    <w:p w:rsidR="00233738" w:rsidRPr="00233738" w:rsidRDefault="00233738" w:rsidP="00233738">
      <w:r w:rsidRPr="00233738">
        <w:rPr>
          <w:b/>
          <w:i/>
        </w:rPr>
        <w:t>Фарширование</w:t>
      </w:r>
      <w:r w:rsidRPr="00233738">
        <w:t xml:space="preserve"> – наполнение специального подготовленного продукта фаршем.</w:t>
      </w:r>
    </w:p>
    <w:p w:rsidR="00233738" w:rsidRPr="00233738" w:rsidRDefault="00233738" w:rsidP="00233738">
      <w:r w:rsidRPr="00233738">
        <w:rPr>
          <w:b/>
          <w:i/>
        </w:rPr>
        <w:t>Шпигование</w:t>
      </w:r>
      <w:r w:rsidRPr="00233738">
        <w:t xml:space="preserve"> – введение в специальные надрезы на подготовленных продуктах предусмотренных рецептурой овощей, шпика.</w:t>
      </w:r>
    </w:p>
    <w:p w:rsidR="00233738" w:rsidRPr="00233738" w:rsidRDefault="00233738" w:rsidP="00233738">
      <w:r w:rsidRPr="00233738">
        <w:t>Рыхление – механическая обработка, разрушающая соединительную ткань для ускорения тепловой обработки.</w:t>
      </w:r>
    </w:p>
    <w:p w:rsidR="00233738" w:rsidRDefault="00233738" w:rsidP="005E3114"/>
    <w:p w:rsidR="006F2AA1" w:rsidRDefault="006F2AA1" w:rsidP="005E3114">
      <w:r w:rsidRPr="005E3114">
        <w:rPr>
          <w:b/>
          <w:i/>
        </w:rPr>
        <w:t>Гидромеханические способы:</w:t>
      </w:r>
      <w:r w:rsidRPr="005E3114">
        <w:rPr>
          <w:i/>
        </w:rPr>
        <w:t xml:space="preserve"> </w:t>
      </w:r>
      <w:r>
        <w:t>перемешивание</w:t>
      </w:r>
      <w:r w:rsidR="00936B6A">
        <w:t xml:space="preserve"> и замачивание, флотация, пенообразование </w:t>
      </w:r>
      <w:r>
        <w:t xml:space="preserve"> </w:t>
      </w:r>
      <w:r w:rsidR="00936B6A">
        <w:t>(</w:t>
      </w:r>
      <w:r>
        <w:t>взбивание</w:t>
      </w:r>
      <w:r w:rsidR="00936B6A">
        <w:t>), эмульгирование</w:t>
      </w:r>
      <w:r>
        <w:t xml:space="preserve">, </w:t>
      </w:r>
      <w:r w:rsidR="00936B6A">
        <w:t xml:space="preserve"> осаждение, </w:t>
      </w:r>
      <w:r>
        <w:t>фильтрование.</w:t>
      </w:r>
    </w:p>
    <w:p w:rsidR="00936B6A" w:rsidRDefault="00936B6A" w:rsidP="005E3114">
      <w:r w:rsidRPr="00936B6A">
        <w:rPr>
          <w:b/>
          <w:i/>
        </w:rPr>
        <w:t>Массообменные способы:</w:t>
      </w:r>
      <w:r>
        <w:t xml:space="preserve"> растворение, экстракция (экстрагирование), сушка, загущение.</w:t>
      </w:r>
    </w:p>
    <w:p w:rsidR="006F2AA1" w:rsidRDefault="00936B6A" w:rsidP="005E3114">
      <w:r>
        <w:rPr>
          <w:b/>
          <w:i/>
        </w:rPr>
        <w:t>Химические,</w:t>
      </w:r>
      <w:r w:rsidR="006F2AA1" w:rsidRPr="005E3114">
        <w:rPr>
          <w:b/>
          <w:i/>
        </w:rPr>
        <w:t xml:space="preserve"> биохимические</w:t>
      </w:r>
      <w:r>
        <w:rPr>
          <w:b/>
          <w:i/>
        </w:rPr>
        <w:t>, микробиологические</w:t>
      </w:r>
      <w:r w:rsidR="00E467C3">
        <w:rPr>
          <w:b/>
          <w:i/>
        </w:rPr>
        <w:t xml:space="preserve"> способы</w:t>
      </w:r>
      <w:r w:rsidR="006F2AA1" w:rsidRPr="00936B6A">
        <w:rPr>
          <w:b/>
          <w:i/>
        </w:rPr>
        <w:t>:</w:t>
      </w:r>
      <w:r w:rsidR="006F2AA1">
        <w:t xml:space="preserve"> сульфитация, маринование, ферментация, воздействие разрыхлителями</w:t>
      </w:r>
      <w:r w:rsidR="00E467C3">
        <w:t>, фиксация, химическое разрыхление теста, спиртовое и молочнокислое брожение</w:t>
      </w:r>
      <w:r w:rsidR="006F2AA1">
        <w:t>.</w:t>
      </w:r>
    </w:p>
    <w:p w:rsidR="006F2AA1" w:rsidRDefault="006F2AA1" w:rsidP="005E3114">
      <w:r w:rsidRPr="005E3114">
        <w:rPr>
          <w:b/>
          <w:i/>
        </w:rPr>
        <w:t>Термические способы:</w:t>
      </w:r>
      <w:r w:rsidRPr="005E3114">
        <w:rPr>
          <w:i/>
        </w:rPr>
        <w:t xml:space="preserve"> </w:t>
      </w:r>
      <w:r w:rsidR="00E467C3">
        <w:t>нагревание</w:t>
      </w:r>
      <w:r w:rsidR="005E3114">
        <w:t>, охлаждение, з</w:t>
      </w:r>
      <w:r>
        <w:t>амораживание.</w:t>
      </w:r>
    </w:p>
    <w:p w:rsidR="00E467C3" w:rsidRDefault="00962CC6" w:rsidP="005E3114">
      <w:r>
        <w:rPr>
          <w:b/>
        </w:rPr>
        <w:t>Классификация способов</w:t>
      </w:r>
      <w:r w:rsidR="006F2AA1" w:rsidRPr="00E467C3">
        <w:rPr>
          <w:b/>
        </w:rPr>
        <w:t xml:space="preserve"> нагрева. </w:t>
      </w:r>
    </w:p>
    <w:p w:rsidR="00E467C3" w:rsidRDefault="00962CC6" w:rsidP="00962CC6">
      <w:r>
        <w:t>1. П</w:t>
      </w:r>
      <w:r w:rsidR="00E467C3">
        <w:t>оверхностный нагрев</w:t>
      </w:r>
    </w:p>
    <w:p w:rsidR="00E467C3" w:rsidRDefault="00962CC6" w:rsidP="00962CC6">
      <w:pPr>
        <w:ind w:left="720"/>
      </w:pPr>
      <w:r>
        <w:t>а) контактный</w:t>
      </w:r>
      <w:r w:rsidR="003F10F9">
        <w:t xml:space="preserve"> (с</w:t>
      </w:r>
      <w:r w:rsidR="00E70E04">
        <w:t xml:space="preserve"> </w:t>
      </w:r>
      <w:r w:rsidR="003F10F9">
        <w:t>нагретой поверхностью, с водой, с нагретым жиром, с нагретым воздухом, с паром)</w:t>
      </w:r>
    </w:p>
    <w:p w:rsidR="00962CC6" w:rsidRDefault="00962CC6" w:rsidP="00962CC6">
      <w:pPr>
        <w:ind w:left="720"/>
      </w:pPr>
      <w:r>
        <w:t>б) радиационный;</w:t>
      </w:r>
    </w:p>
    <w:p w:rsidR="00962CC6" w:rsidRDefault="00962CC6" w:rsidP="00962CC6">
      <w:r>
        <w:t>2. Объемный нагрев</w:t>
      </w:r>
    </w:p>
    <w:p w:rsidR="00962CC6" w:rsidRDefault="00962CC6" w:rsidP="00962CC6">
      <w:r>
        <w:t xml:space="preserve">           а)</w:t>
      </w:r>
      <w:r w:rsidR="00E70E04">
        <w:t xml:space="preserve"> электро</w:t>
      </w:r>
      <w:r>
        <w:t>контактный;</w:t>
      </w:r>
    </w:p>
    <w:p w:rsidR="00962CC6" w:rsidRDefault="00962CC6" w:rsidP="00962CC6">
      <w:r>
        <w:t xml:space="preserve"> </w:t>
      </w:r>
      <w:r w:rsidR="003F10F9">
        <w:t xml:space="preserve">          б) сверхвысоко</w:t>
      </w:r>
      <w:r>
        <w:t>частотный</w:t>
      </w:r>
    </w:p>
    <w:p w:rsidR="006F2AA1" w:rsidRDefault="006F2AA1" w:rsidP="005E3114">
      <w:r w:rsidRPr="005E3114">
        <w:rPr>
          <w:b/>
          <w:i/>
        </w:rPr>
        <w:t>Классификация способов тепловой обработки, их характеристика, сущность, влияние на качество кулинарной продукции</w:t>
      </w:r>
      <w:r>
        <w:t>.</w:t>
      </w:r>
    </w:p>
    <w:p w:rsidR="00233738" w:rsidRPr="00233738" w:rsidRDefault="00233738" w:rsidP="00233738">
      <w:pPr>
        <w:rPr>
          <w:b/>
        </w:rPr>
      </w:pPr>
      <w:r w:rsidRPr="00233738">
        <w:rPr>
          <w:b/>
        </w:rPr>
        <w:t>Тепловая кулинарная обработка продуктов.</w:t>
      </w:r>
    </w:p>
    <w:p w:rsidR="00233738" w:rsidRPr="00233738" w:rsidRDefault="00233738" w:rsidP="00233738">
      <w:r w:rsidRPr="00233738">
        <w:t>Этот вид обработки пищевых продуктов заключается в их нагреве для доведения до заданной степени готовности.</w:t>
      </w:r>
    </w:p>
    <w:p w:rsidR="00233738" w:rsidRPr="00233738" w:rsidRDefault="00233738" w:rsidP="00233738">
      <w:r w:rsidRPr="00233738">
        <w:t>В результате тепловой обработки происходит  обеззараживание пищи, продукты приобретают приятный вкус и аромат. Это способствует выделению желудочного сока и повышает усвояемость блюд.</w:t>
      </w:r>
    </w:p>
    <w:p w:rsidR="00233738" w:rsidRPr="00233738" w:rsidRDefault="00454453" w:rsidP="00233738">
      <w:r>
        <w:pict>
          <v:group id="_x0000_s1026" editas="orgchart" style="width:6in;height:99pt;mso-position-horizontal-relative:char;mso-position-vertical-relative:line" coordorigin="1561,5016" coordsize="7200,1800">
            <o:lock v:ext="edit" aspectratio="t"/>
            <o:diagram v:ext="edit" dgmstyle="0" dgmscalex="78643" dgmscaley="72090" dgmfontsize="13" constrainbounds="0,0,0,0">
              <o:relationtable v:ext="edit">
                <o:rel v:ext="edit" idsrc="#_s1031" iddest="#_s1031"/>
                <o:rel v:ext="edit" idsrc="#_s1032" iddest="#_s1031" idcntr="#_s1030"/>
                <o:rel v:ext="edit" idsrc="#_s1033" iddest="#_s1031" idcntr="#_s1029"/>
                <o:rel v:ext="edit" idsrc="#_s1034" iddest="#_s1031" idcntr="#_s102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61;top:5016;width:7200;height:1800" o:preferrelative="f">
              <v:fill o:detectmouseclick="t"/>
              <v:path o:extrusionok="t" o:connecttype="none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28" o:spid="_x0000_s1028" type="#_x0000_t34" style="position:absolute;left:6241;top:4656;width:360;height:2520;rotation:270;flip:x" o:connectortype="elbow" adj="9818,8486,-400582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29" o:spid="_x0000_s1029" type="#_x0000_t32" style="position:absolute;left:4982;top:5915;width:360;height:1;rotation:270" o:connectortype="elbow" adj="-235636,-1,-235636" strokeweight="2.25pt"/>
            <v:shape id="_s1030" o:spid="_x0000_s1030" type="#_x0000_t34" style="position:absolute;left:3721;top:4656;width:360;height:2520;rotation:270" o:connectortype="elbow" adj="9818,-8486,-70691" strokeweight="2.25pt"/>
            <v:roundrect id="_s1031" o:spid="_x0000_s1031" style="position:absolute;left:4081;top:5016;width:2160;height:720;v-text-anchor:middle" arcsize="10923f" o:dgmlayout="0" o:dgmnodekind="1" fillcolor="#bbe0e3">
              <v:textbox inset="0,0,0,0">
                <w:txbxContent>
                  <w:p w:rsidR="00233738" w:rsidRPr="00E70E04" w:rsidRDefault="00233738" w:rsidP="00233738">
                    <w:pPr>
                      <w:jc w:val="center"/>
                      <w:rPr>
                        <w:b/>
                        <w:sz w:val="22"/>
                      </w:rPr>
                    </w:pPr>
                    <w:r w:rsidRPr="00E70E04">
                      <w:rPr>
                        <w:b/>
                        <w:sz w:val="22"/>
                      </w:rPr>
                      <w:t xml:space="preserve">Способы </w:t>
                    </w:r>
                  </w:p>
                  <w:p w:rsidR="00233738" w:rsidRPr="00E70E04" w:rsidRDefault="00233738" w:rsidP="00233738">
                    <w:pPr>
                      <w:jc w:val="center"/>
                      <w:rPr>
                        <w:b/>
                        <w:sz w:val="22"/>
                      </w:rPr>
                    </w:pPr>
                    <w:r w:rsidRPr="00E70E04">
                      <w:rPr>
                        <w:b/>
                        <w:sz w:val="22"/>
                      </w:rPr>
                      <w:t>тепловой обработки продуктов</w:t>
                    </w:r>
                  </w:p>
                </w:txbxContent>
              </v:textbox>
            </v:roundrect>
            <v:roundrect id="_s1032" o:spid="_x0000_s1032" style="position:absolute;left:1561;top:6096;width:2160;height:720;v-text-anchor:middle" arcsize="10923f" o:dgmlayout="0" o:dgmnodekind="0" fillcolor="#bbe0e3">
              <v:textbox inset="0,0,0,0">
                <w:txbxContent>
                  <w:p w:rsidR="00233738" w:rsidRPr="00E70E04" w:rsidRDefault="00233738" w:rsidP="00233738">
                    <w:pPr>
                      <w:jc w:val="center"/>
                      <w:rPr>
                        <w:sz w:val="26"/>
                      </w:rPr>
                    </w:pPr>
                    <w:r w:rsidRPr="00E70E04">
                      <w:rPr>
                        <w:sz w:val="26"/>
                      </w:rPr>
                      <w:t xml:space="preserve">Основные </w:t>
                    </w:r>
                  </w:p>
                </w:txbxContent>
              </v:textbox>
            </v:roundrect>
            <v:roundrect id="_s1033" o:spid="_x0000_s1033" style="position:absolute;left:4081;top:6096;width:2160;height:720;v-text-anchor:middle" arcsize="10923f" o:dgmlayout="0" o:dgmnodekind="0" fillcolor="#bbe0e3">
              <v:textbox inset="0,0,0,0">
                <w:txbxContent>
                  <w:p w:rsidR="00233738" w:rsidRPr="00E70E04" w:rsidRDefault="00233738" w:rsidP="00233738">
                    <w:pPr>
                      <w:jc w:val="center"/>
                      <w:rPr>
                        <w:sz w:val="26"/>
                      </w:rPr>
                    </w:pPr>
                    <w:r w:rsidRPr="00E70E04">
                      <w:rPr>
                        <w:sz w:val="26"/>
                      </w:rPr>
                      <w:t>Комбинированные</w:t>
                    </w:r>
                  </w:p>
                </w:txbxContent>
              </v:textbox>
            </v:roundrect>
            <v:roundrect id="_s1034" o:spid="_x0000_s1034" style="position:absolute;left:6601;top:6096;width:2160;height:720;v-text-anchor:middle" arcsize="10923f" o:dgmlayout="0" o:dgmnodekind="0" fillcolor="#bbe0e3">
              <v:textbox inset="0,0,0,0">
                <w:txbxContent>
                  <w:p w:rsidR="00233738" w:rsidRPr="00E70E04" w:rsidRDefault="00233738" w:rsidP="00233738">
                    <w:pPr>
                      <w:jc w:val="center"/>
                      <w:rPr>
                        <w:sz w:val="26"/>
                      </w:rPr>
                    </w:pPr>
                    <w:r w:rsidRPr="00E70E04">
                      <w:rPr>
                        <w:sz w:val="26"/>
                      </w:rPr>
                      <w:t>Вспомогательные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233738" w:rsidRDefault="00233738" w:rsidP="00233738">
      <w:pPr>
        <w:rPr>
          <w:sz w:val="28"/>
          <w:szCs w:val="28"/>
        </w:rPr>
      </w:pPr>
    </w:p>
    <w:p w:rsidR="00233738" w:rsidRPr="00233738" w:rsidRDefault="00233738" w:rsidP="00233738">
      <w:r w:rsidRPr="00233738">
        <w:t xml:space="preserve">К </w:t>
      </w:r>
      <w:r w:rsidRPr="00233738">
        <w:rPr>
          <w:b/>
        </w:rPr>
        <w:t xml:space="preserve">основным способам тепловой обработки </w:t>
      </w:r>
      <w:r w:rsidRPr="00233738">
        <w:t xml:space="preserve">относятся: </w:t>
      </w:r>
    </w:p>
    <w:p w:rsidR="00233738" w:rsidRPr="00233738" w:rsidRDefault="00233738" w:rsidP="00233738">
      <w:r w:rsidRPr="00233738">
        <w:t xml:space="preserve">  а) варка основным способом;</w:t>
      </w:r>
    </w:p>
    <w:p w:rsidR="00233738" w:rsidRPr="00233738" w:rsidRDefault="00E70E04" w:rsidP="00233738">
      <w:r>
        <w:t xml:space="preserve">  б) в</w:t>
      </w:r>
      <w:r w:rsidR="00233738" w:rsidRPr="00233738">
        <w:t>арка паром;</w:t>
      </w:r>
    </w:p>
    <w:p w:rsidR="00233738" w:rsidRPr="00233738" w:rsidRDefault="00233738" w:rsidP="00233738">
      <w:r w:rsidRPr="00233738">
        <w:t xml:space="preserve">  в) варка в СВЧ-апаратах;</w:t>
      </w:r>
    </w:p>
    <w:p w:rsidR="00233738" w:rsidRPr="00233738" w:rsidRDefault="00233738" w:rsidP="00233738">
      <w:r w:rsidRPr="00233738">
        <w:t xml:space="preserve">  г) припускание;</w:t>
      </w:r>
    </w:p>
    <w:p w:rsidR="00233738" w:rsidRPr="00233738" w:rsidRDefault="00233738" w:rsidP="00233738">
      <w:r w:rsidRPr="00233738">
        <w:t xml:space="preserve">  д) жарка основным способом;</w:t>
      </w:r>
    </w:p>
    <w:p w:rsidR="00233738" w:rsidRDefault="00233738" w:rsidP="00233738">
      <w:r w:rsidRPr="00233738">
        <w:t xml:space="preserve"> </w:t>
      </w:r>
      <w:r w:rsidR="00E73602">
        <w:t xml:space="preserve"> е) </w:t>
      </w:r>
      <w:r w:rsidRPr="00233738">
        <w:t>жарка в большом количестве жира (во фритюре);</w:t>
      </w:r>
    </w:p>
    <w:p w:rsidR="00233738" w:rsidRPr="00233738" w:rsidRDefault="00233738" w:rsidP="00233738">
      <w:r w:rsidRPr="00233738">
        <w:t xml:space="preserve"> ж) жарка на открытом огне.</w:t>
      </w:r>
    </w:p>
    <w:p w:rsidR="00233738" w:rsidRPr="00233738" w:rsidRDefault="00233738" w:rsidP="00233738">
      <w:r w:rsidRPr="00233738">
        <w:rPr>
          <w:b/>
          <w:i/>
        </w:rPr>
        <w:t xml:space="preserve">Варка </w:t>
      </w:r>
      <w:r w:rsidRPr="00233738">
        <w:t>– тепловая обработка продуктов в жидкой среде, которой могут служить вода, бульон, молоко, соус, сок, сироп, а так же влажный насыщенный пар.</w:t>
      </w:r>
    </w:p>
    <w:p w:rsidR="00233738" w:rsidRPr="00233738" w:rsidRDefault="00233738" w:rsidP="00233738">
      <w:r w:rsidRPr="00233738">
        <w:rPr>
          <w:b/>
          <w:i/>
        </w:rPr>
        <w:t>Варка основным способом</w:t>
      </w:r>
      <w:r w:rsidRPr="00233738">
        <w:t xml:space="preserve"> – варка, при которой продукт полностью погружается в жидкость. Процесс происходит при температуре 100 – 102 С.</w:t>
      </w:r>
    </w:p>
    <w:p w:rsidR="00233738" w:rsidRPr="00233738" w:rsidRDefault="00233738" w:rsidP="00233738">
      <w:r w:rsidRPr="00233738">
        <w:rPr>
          <w:b/>
          <w:i/>
        </w:rPr>
        <w:t>Варка паром</w:t>
      </w:r>
      <w:r w:rsidRPr="00233738">
        <w:t xml:space="preserve"> – варка, при которой продукт нагревают паром, используя сетчатые вкладыши или специальные пароварочные шкафы. При этом способе меньше потери питательных веществ, лучше сохраняется форма и цвет продукта.</w:t>
      </w:r>
    </w:p>
    <w:p w:rsidR="00233738" w:rsidRPr="00233738" w:rsidRDefault="00233738" w:rsidP="00233738">
      <w:r w:rsidRPr="00233738">
        <w:rPr>
          <w:b/>
          <w:i/>
        </w:rPr>
        <w:t>Варка в СВЧ</w:t>
      </w:r>
      <w:r w:rsidRPr="00233738">
        <w:t xml:space="preserve"> – аппаратах – объемный способ нагрева, при котором продукты припускаются в собственном соку или с небольшим количеством жидкости.</w:t>
      </w:r>
    </w:p>
    <w:p w:rsidR="00233738" w:rsidRPr="00233738" w:rsidRDefault="00233738" w:rsidP="00233738">
      <w:r w:rsidRPr="00233738">
        <w:rPr>
          <w:b/>
          <w:i/>
        </w:rPr>
        <w:t xml:space="preserve">Припускание </w:t>
      </w:r>
      <w:r w:rsidRPr="00233738">
        <w:t>– варка в небольшом количестве жидкости или в собственном соку. При этом меньше потери питательных веществ, более выражен вкус продукта.</w:t>
      </w:r>
    </w:p>
    <w:p w:rsidR="00233738" w:rsidRPr="00233738" w:rsidRDefault="00233738" w:rsidP="00233738">
      <w:r w:rsidRPr="00233738">
        <w:rPr>
          <w:b/>
          <w:i/>
        </w:rPr>
        <w:t>Жарка</w:t>
      </w:r>
      <w:r w:rsidRPr="00233738">
        <w:t xml:space="preserve"> – тепловая обработка продукта с жиром при температуре, обеспечивающей образование корочки на поверхности. Жир предохраняет продукт от пригорания. Улучшает вкус и повышает калорийность блюд.</w:t>
      </w:r>
    </w:p>
    <w:p w:rsidR="00233738" w:rsidRPr="00233738" w:rsidRDefault="00233738" w:rsidP="00233738">
      <w:r w:rsidRPr="00233738">
        <w:rPr>
          <w:b/>
          <w:i/>
        </w:rPr>
        <w:t>Жарка основным способом</w:t>
      </w:r>
      <w:r w:rsidRPr="00233738">
        <w:t xml:space="preserve"> – тепловая обработка с небольшим (5…10% к массе продукта) количеством жира при температуре 140…150 С.</w:t>
      </w:r>
    </w:p>
    <w:p w:rsidR="00233738" w:rsidRPr="00233738" w:rsidRDefault="00233738" w:rsidP="00233738">
      <w:r w:rsidRPr="00233738">
        <w:rPr>
          <w:b/>
          <w:i/>
        </w:rPr>
        <w:t>Жарка в жарочном шкафу</w:t>
      </w:r>
      <w:r w:rsidRPr="00233738">
        <w:t xml:space="preserve"> – обработка продуктов на противнях или сковородах, в жарочном шкафу при температуре 150…270 С.</w:t>
      </w:r>
    </w:p>
    <w:p w:rsidR="00233738" w:rsidRPr="00233738" w:rsidRDefault="00233738" w:rsidP="00233738">
      <w:r w:rsidRPr="00233738">
        <w:rPr>
          <w:b/>
          <w:i/>
        </w:rPr>
        <w:t>Жарка в большом количестве жира (во фритюре)</w:t>
      </w:r>
      <w:r w:rsidRPr="00233738">
        <w:t xml:space="preserve"> – обработка, при котором продукт полностью погружается в жир, нагретый до 160…180 С. Минимальное соотношение жира и продукта 4:1.</w:t>
      </w:r>
    </w:p>
    <w:p w:rsidR="00233738" w:rsidRPr="00233738" w:rsidRDefault="00233738" w:rsidP="00233738">
      <w:r w:rsidRPr="00233738">
        <w:rPr>
          <w:b/>
          <w:i/>
        </w:rPr>
        <w:t>Жарка на открытом огне</w:t>
      </w:r>
      <w:r w:rsidRPr="00233738">
        <w:t xml:space="preserve"> – обработка, при которой продукты надевают на шпажки или помещают на смазанную жиром металлическую решетку и жарят над раскаленными углями.</w:t>
      </w:r>
    </w:p>
    <w:p w:rsidR="00233738" w:rsidRPr="00233738" w:rsidRDefault="00233738" w:rsidP="00233738">
      <w:r w:rsidRPr="00233738">
        <w:t xml:space="preserve">К </w:t>
      </w:r>
      <w:r w:rsidRPr="00233738">
        <w:rPr>
          <w:b/>
        </w:rPr>
        <w:t>комбинированным способам тепловой обработки</w:t>
      </w:r>
      <w:r w:rsidRPr="00233738">
        <w:t xml:space="preserve"> относятся:</w:t>
      </w:r>
    </w:p>
    <w:p w:rsidR="00233738" w:rsidRPr="00233738" w:rsidRDefault="00233738" w:rsidP="00233738">
      <w:r w:rsidRPr="00233738">
        <w:t xml:space="preserve"> а) брезирование;</w:t>
      </w:r>
    </w:p>
    <w:p w:rsidR="00233738" w:rsidRPr="00233738" w:rsidRDefault="00233738" w:rsidP="00233738">
      <w:r w:rsidRPr="00233738">
        <w:t xml:space="preserve"> б) запекание;</w:t>
      </w:r>
    </w:p>
    <w:p w:rsidR="00233738" w:rsidRPr="00233738" w:rsidRDefault="00233738" w:rsidP="00233738">
      <w:r w:rsidRPr="00233738">
        <w:t xml:space="preserve"> в) тушение.</w:t>
      </w:r>
    </w:p>
    <w:p w:rsidR="00233738" w:rsidRPr="00233738" w:rsidRDefault="00233738" w:rsidP="00233738"/>
    <w:p w:rsidR="00233738" w:rsidRPr="00233738" w:rsidRDefault="00233738" w:rsidP="00233738">
      <w:r w:rsidRPr="00233738">
        <w:rPr>
          <w:b/>
          <w:i/>
        </w:rPr>
        <w:t xml:space="preserve">Брезирование </w:t>
      </w:r>
      <w:r w:rsidRPr="00233738">
        <w:t xml:space="preserve">– </w:t>
      </w:r>
      <w:r w:rsidR="0082639F" w:rsidRPr="00233738">
        <w:t>припускания</w:t>
      </w:r>
      <w:r w:rsidRPr="00233738">
        <w:t xml:space="preserve"> продукта в жарочном шкафу с бульоном и затем обжаривание (глазирование).</w:t>
      </w:r>
    </w:p>
    <w:p w:rsidR="00233738" w:rsidRPr="00233738" w:rsidRDefault="00233738" w:rsidP="00233738">
      <w:r w:rsidRPr="00233738">
        <w:rPr>
          <w:b/>
          <w:i/>
        </w:rPr>
        <w:t>Запекание</w:t>
      </w:r>
      <w:r w:rsidRPr="00233738">
        <w:t xml:space="preserve"> – доведение продукта в жарочном шкафу  до готовности и образования поджаристой корочки. Запекают продукты сырые, так и прошедшие предварительную тепловую обработку.</w:t>
      </w:r>
    </w:p>
    <w:p w:rsidR="00233738" w:rsidRPr="00233738" w:rsidRDefault="00233738" w:rsidP="00233738">
      <w:r w:rsidRPr="00233738">
        <w:rPr>
          <w:b/>
          <w:i/>
        </w:rPr>
        <w:t>Тушение</w:t>
      </w:r>
      <w:r w:rsidRPr="00233738">
        <w:t xml:space="preserve"> – </w:t>
      </w:r>
      <w:r w:rsidR="0082639F" w:rsidRPr="00233738">
        <w:t>припускания</w:t>
      </w:r>
      <w:r w:rsidRPr="00233738">
        <w:t xml:space="preserve"> предварительно обжаренных продуктов с добавлением пряностей, приправ, бульона или соуса.</w:t>
      </w:r>
    </w:p>
    <w:p w:rsidR="00233738" w:rsidRPr="00233738" w:rsidRDefault="00233738" w:rsidP="00233738"/>
    <w:p w:rsidR="00233738" w:rsidRPr="00233738" w:rsidRDefault="00E70E04" w:rsidP="00233738">
      <w:r>
        <w:t>К</w:t>
      </w:r>
      <w:r w:rsidR="00233738" w:rsidRPr="00233738">
        <w:t xml:space="preserve"> </w:t>
      </w:r>
      <w:r w:rsidR="00233738" w:rsidRPr="00233738">
        <w:rPr>
          <w:b/>
        </w:rPr>
        <w:t>вспомогательным способом тепловой обработки</w:t>
      </w:r>
      <w:r w:rsidR="00233738" w:rsidRPr="00233738">
        <w:t xml:space="preserve"> относятся:</w:t>
      </w:r>
    </w:p>
    <w:p w:rsidR="00233738" w:rsidRPr="00233738" w:rsidRDefault="00233738" w:rsidP="00233738">
      <w:r w:rsidRPr="00233738">
        <w:t xml:space="preserve"> а) бланширование;</w:t>
      </w:r>
    </w:p>
    <w:p w:rsidR="00233738" w:rsidRPr="00233738" w:rsidRDefault="00233738" w:rsidP="00233738">
      <w:r w:rsidRPr="00233738">
        <w:t xml:space="preserve"> б) опаливание</w:t>
      </w:r>
      <w:r w:rsidR="00E70E04">
        <w:t>;</w:t>
      </w:r>
    </w:p>
    <w:p w:rsidR="00233738" w:rsidRPr="00233738" w:rsidRDefault="00233738" w:rsidP="00233738">
      <w:r w:rsidRPr="00233738">
        <w:t xml:space="preserve"> в) пассерование;</w:t>
      </w:r>
    </w:p>
    <w:p w:rsidR="00233738" w:rsidRPr="00233738" w:rsidRDefault="00233738" w:rsidP="00233738">
      <w:r w:rsidRPr="00233738">
        <w:t xml:space="preserve"> г) подпекание овощей;</w:t>
      </w:r>
    </w:p>
    <w:p w:rsidR="00233738" w:rsidRPr="00233738" w:rsidRDefault="00233738" w:rsidP="00233738">
      <w:r w:rsidRPr="00233738">
        <w:t xml:space="preserve"> д) термостатирование.</w:t>
      </w:r>
    </w:p>
    <w:p w:rsidR="00233738" w:rsidRPr="00233738" w:rsidRDefault="00233738" w:rsidP="00233738"/>
    <w:p w:rsidR="00233738" w:rsidRPr="00233738" w:rsidRDefault="00233738" w:rsidP="00233738">
      <w:r w:rsidRPr="00233738">
        <w:rPr>
          <w:b/>
          <w:i/>
        </w:rPr>
        <w:t>Бланширование (ошпаривоние)</w:t>
      </w:r>
      <w:r w:rsidRPr="00233738">
        <w:t xml:space="preserve"> – Кратковременное воздействие на продукт кипящей воды или пара для облегчения последующей механической кулинарной обработки, предупреждения потемнения продуктов под действием фермента или удаления горечи.</w:t>
      </w:r>
    </w:p>
    <w:p w:rsidR="00233738" w:rsidRPr="00233738" w:rsidRDefault="00233738" w:rsidP="00233738">
      <w:r w:rsidRPr="00233738">
        <w:rPr>
          <w:b/>
          <w:i/>
        </w:rPr>
        <w:t>Опаливание</w:t>
      </w:r>
      <w:r w:rsidRPr="00233738">
        <w:t xml:space="preserve"> – сжигание волосков, шерсти на поверхности продуктов.</w:t>
      </w:r>
    </w:p>
    <w:p w:rsidR="00233738" w:rsidRPr="00233738" w:rsidRDefault="00233738" w:rsidP="00233738">
      <w:r w:rsidRPr="00233738">
        <w:rPr>
          <w:b/>
          <w:i/>
        </w:rPr>
        <w:t>Пассерование</w:t>
      </w:r>
      <w:r w:rsidRPr="00233738">
        <w:t xml:space="preserve"> – обжаривание отдельных видов продуктов при температуре 120 С с жиром или без него с целью экстрагирования ароматических и красящих веществ.</w:t>
      </w:r>
    </w:p>
    <w:p w:rsidR="00233738" w:rsidRPr="00233738" w:rsidRDefault="00233738" w:rsidP="00233738">
      <w:r w:rsidRPr="00233738">
        <w:rPr>
          <w:b/>
          <w:i/>
        </w:rPr>
        <w:t>Подпекание овощей</w:t>
      </w:r>
      <w:r w:rsidRPr="00233738">
        <w:t xml:space="preserve"> – обжарка крупно нарезанных овощей без жира </w:t>
      </w:r>
    </w:p>
    <w:p w:rsidR="00233738" w:rsidRPr="00233738" w:rsidRDefault="00233738" w:rsidP="00233738">
      <w:r w:rsidRPr="00233738">
        <w:t>(для приготовления бульонов).</w:t>
      </w:r>
    </w:p>
    <w:p w:rsidR="00233738" w:rsidRPr="00233738" w:rsidRDefault="00233738" w:rsidP="00233738">
      <w:r w:rsidRPr="00233738">
        <w:rPr>
          <w:b/>
          <w:i/>
        </w:rPr>
        <w:t xml:space="preserve">Термостатирование </w:t>
      </w:r>
      <w:r w:rsidRPr="00233738">
        <w:t>– поддержание заданной температуры блюд на раздаче или при доставке к месту потребления.</w:t>
      </w:r>
    </w:p>
    <w:p w:rsidR="000A3649" w:rsidRDefault="000A3649" w:rsidP="000A3649">
      <w:r>
        <w:rPr>
          <w:b/>
        </w:rPr>
        <w:t>Вопросы для самоконтроля</w:t>
      </w:r>
      <w:r>
        <w:t>:</w:t>
      </w:r>
    </w:p>
    <w:p w:rsidR="000A3649" w:rsidRDefault="00E70E04" w:rsidP="000A3649">
      <w:pPr>
        <w:numPr>
          <w:ilvl w:val="0"/>
          <w:numId w:val="11"/>
        </w:numPr>
      </w:pPr>
      <w:r>
        <w:t>Какие существуют способы классификации кулинарной обработки</w:t>
      </w:r>
      <w:r w:rsidR="000A3649">
        <w:t>?</w:t>
      </w:r>
    </w:p>
    <w:p w:rsidR="000A3649" w:rsidRDefault="00E70E04" w:rsidP="000A3649">
      <w:pPr>
        <w:numPr>
          <w:ilvl w:val="0"/>
          <w:numId w:val="11"/>
        </w:numPr>
      </w:pPr>
      <w:r>
        <w:t>Перечислите механические способы обработки.</w:t>
      </w:r>
    </w:p>
    <w:p w:rsidR="000A3649" w:rsidRDefault="00E70E04" w:rsidP="000A3649">
      <w:pPr>
        <w:numPr>
          <w:ilvl w:val="0"/>
          <w:numId w:val="11"/>
        </w:numPr>
      </w:pPr>
      <w:r>
        <w:t>Перечислите гидромеханические способы кулинарной обработки</w:t>
      </w:r>
      <w:r w:rsidR="000A3649">
        <w:t>?</w:t>
      </w:r>
    </w:p>
    <w:p w:rsidR="000A3649" w:rsidRDefault="00E70E04" w:rsidP="000A3649">
      <w:pPr>
        <w:numPr>
          <w:ilvl w:val="0"/>
          <w:numId w:val="11"/>
        </w:numPr>
      </w:pPr>
      <w:r>
        <w:t>Какие приемы тепловой обработки используют</w:t>
      </w:r>
      <w:r w:rsidR="000A3649">
        <w:t>?</w:t>
      </w:r>
    </w:p>
    <w:p w:rsidR="000A3649" w:rsidRDefault="00E70E04" w:rsidP="000A3649">
      <w:pPr>
        <w:numPr>
          <w:ilvl w:val="0"/>
          <w:numId w:val="11"/>
        </w:numPr>
      </w:pPr>
      <w:r>
        <w:t>Перечислите способы нагрева пищевых продуктов.</w:t>
      </w:r>
    </w:p>
    <w:p w:rsidR="000A3649" w:rsidRDefault="00D058EF" w:rsidP="000A3649">
      <w:pPr>
        <w:numPr>
          <w:ilvl w:val="0"/>
          <w:numId w:val="11"/>
        </w:numPr>
      </w:pPr>
      <w:r>
        <w:t>Перечислите массообменные способы кулинарной обработки.</w:t>
      </w:r>
    </w:p>
    <w:p w:rsidR="000A3649" w:rsidRDefault="00D058EF" w:rsidP="000A3649">
      <w:pPr>
        <w:numPr>
          <w:ilvl w:val="0"/>
          <w:numId w:val="11"/>
        </w:numPr>
      </w:pPr>
      <w:r>
        <w:t>Назовите цель химических, биохимических, микробиологических способов обработки</w:t>
      </w:r>
      <w:r w:rsidR="000A3649">
        <w:t>.</w:t>
      </w:r>
    </w:p>
    <w:p w:rsidR="000A3649" w:rsidRDefault="000A3649" w:rsidP="000A3649">
      <w:pPr>
        <w:ind w:left="360"/>
      </w:pPr>
    </w:p>
    <w:p w:rsidR="000A3649" w:rsidRDefault="000A3649" w:rsidP="000A3649">
      <w:pPr>
        <w:ind w:left="360"/>
      </w:pPr>
    </w:p>
    <w:p w:rsidR="000A3649" w:rsidRDefault="000A3649" w:rsidP="000A3649">
      <w:pPr>
        <w:rPr>
          <w:b/>
        </w:rPr>
      </w:pPr>
      <w:r>
        <w:rPr>
          <w:b/>
        </w:rPr>
        <w:t>Тема 1.3. Классификация и ассортимент кулинарной продукции</w:t>
      </w:r>
    </w:p>
    <w:p w:rsidR="000A3649" w:rsidRDefault="000A3649" w:rsidP="000A3649">
      <w:r>
        <w:t>.</w:t>
      </w:r>
    </w:p>
    <w:p w:rsidR="000A3649" w:rsidRDefault="000A3649" w:rsidP="000A3649">
      <w:pPr>
        <w:ind w:left="360"/>
      </w:pPr>
      <w:r>
        <w:rPr>
          <w:b/>
        </w:rPr>
        <w:t>Студент должен</w:t>
      </w:r>
      <w:r>
        <w:t>:</w:t>
      </w:r>
    </w:p>
    <w:p w:rsidR="000A3649" w:rsidRDefault="000A3649" w:rsidP="000A3649">
      <w:pPr>
        <w:ind w:left="360"/>
      </w:pPr>
      <w:r>
        <w:rPr>
          <w:b/>
        </w:rPr>
        <w:t>знать</w:t>
      </w:r>
      <w:r>
        <w:t>: классификацию и ассортимент кулинарной продукции.</w:t>
      </w:r>
    </w:p>
    <w:p w:rsidR="000A3649" w:rsidRDefault="000A3649" w:rsidP="000A3649">
      <w:pPr>
        <w:ind w:left="360"/>
      </w:pPr>
      <w:r>
        <w:rPr>
          <w:b/>
        </w:rPr>
        <w:t>уметь</w:t>
      </w:r>
      <w:r>
        <w:t>: определять критерии качества сырья и готовой продукции</w:t>
      </w:r>
      <w:r w:rsidR="00827D8E">
        <w:t>, работать с ГОСТами</w:t>
      </w:r>
      <w:r>
        <w:t>.</w:t>
      </w:r>
    </w:p>
    <w:p w:rsidR="000A3649" w:rsidRDefault="000A3649" w:rsidP="000A3649"/>
    <w:p w:rsidR="000A3649" w:rsidRDefault="000A3649" w:rsidP="000A3649">
      <w:pPr>
        <w:ind w:left="360"/>
        <w:jc w:val="center"/>
        <w:rPr>
          <w:b/>
        </w:rPr>
      </w:pPr>
      <w:r>
        <w:rPr>
          <w:b/>
        </w:rPr>
        <w:t>Методические рекомендации</w:t>
      </w:r>
    </w:p>
    <w:p w:rsidR="000A3649" w:rsidRDefault="000A3649" w:rsidP="000A3649">
      <w:pPr>
        <w:ind w:left="360"/>
        <w:rPr>
          <w:i/>
        </w:rPr>
      </w:pPr>
      <w:r>
        <w:rPr>
          <w:i/>
        </w:rPr>
        <w:t xml:space="preserve">Изучите классификацию и </w:t>
      </w:r>
      <w:r w:rsidR="00827D8E">
        <w:rPr>
          <w:i/>
        </w:rPr>
        <w:t>ассортимент</w:t>
      </w:r>
      <w:r>
        <w:rPr>
          <w:i/>
        </w:rPr>
        <w:t xml:space="preserve"> кулинарной продукции</w:t>
      </w:r>
      <w:r w:rsidR="00827D8E">
        <w:rPr>
          <w:i/>
        </w:rPr>
        <w:t>,</w:t>
      </w:r>
      <w:r>
        <w:rPr>
          <w:i/>
        </w:rPr>
        <w:t xml:space="preserve"> используя информацию из списка предложенной литературы, устно ответьте на вопросы.</w:t>
      </w:r>
    </w:p>
    <w:p w:rsidR="002272B5" w:rsidRDefault="002272B5" w:rsidP="002272B5">
      <w:pPr>
        <w:ind w:left="360"/>
      </w:pPr>
    </w:p>
    <w:p w:rsidR="00827D8E" w:rsidRDefault="00827D8E" w:rsidP="00827D8E">
      <w:pPr>
        <w:ind w:firstLine="709"/>
      </w:pPr>
      <w:r>
        <w:t xml:space="preserve">Основные понятия: кулинарный полуфабрикат, кулинарное изделие, блюдо, кондитерское изделие. </w:t>
      </w:r>
    </w:p>
    <w:p w:rsidR="00827D8E" w:rsidRPr="0030726C" w:rsidRDefault="0030726C" w:rsidP="0030726C">
      <w:pPr>
        <w:rPr>
          <w:b/>
          <w:i/>
        </w:rPr>
      </w:pPr>
      <w:r>
        <w:rPr>
          <w:b/>
          <w:i/>
        </w:rPr>
        <w:t xml:space="preserve">          </w:t>
      </w:r>
      <w:r w:rsidR="00827D8E" w:rsidRPr="0030726C">
        <w:rPr>
          <w:b/>
          <w:i/>
        </w:rPr>
        <w:t xml:space="preserve"> Классификация кулинарной продукции по разным признакам:</w:t>
      </w:r>
    </w:p>
    <w:p w:rsidR="00827D8E" w:rsidRDefault="00827D8E" w:rsidP="00827D8E">
      <w:pPr>
        <w:numPr>
          <w:ilvl w:val="0"/>
          <w:numId w:val="8"/>
        </w:numPr>
      </w:pPr>
      <w:r>
        <w:t>по виду используемого сырья;</w:t>
      </w:r>
    </w:p>
    <w:p w:rsidR="00827D8E" w:rsidRDefault="00827D8E" w:rsidP="00827D8E">
      <w:pPr>
        <w:numPr>
          <w:ilvl w:val="0"/>
          <w:numId w:val="8"/>
        </w:numPr>
      </w:pPr>
      <w:r>
        <w:t>способу кулинарной обработки;</w:t>
      </w:r>
    </w:p>
    <w:p w:rsidR="00827D8E" w:rsidRDefault="00827D8E" w:rsidP="00827D8E">
      <w:pPr>
        <w:numPr>
          <w:ilvl w:val="0"/>
          <w:numId w:val="8"/>
        </w:numPr>
      </w:pPr>
      <w:r>
        <w:t>характеру потребления;</w:t>
      </w:r>
    </w:p>
    <w:p w:rsidR="00827D8E" w:rsidRDefault="00827D8E" w:rsidP="00827D8E">
      <w:pPr>
        <w:numPr>
          <w:ilvl w:val="0"/>
          <w:numId w:val="8"/>
        </w:numPr>
      </w:pPr>
      <w:r>
        <w:t>назначению;</w:t>
      </w:r>
    </w:p>
    <w:p w:rsidR="00827D8E" w:rsidRDefault="00827D8E" w:rsidP="00827D8E">
      <w:pPr>
        <w:numPr>
          <w:ilvl w:val="0"/>
          <w:numId w:val="8"/>
        </w:numPr>
      </w:pPr>
      <w:r>
        <w:t>термическому состоянию;</w:t>
      </w:r>
    </w:p>
    <w:p w:rsidR="00827D8E" w:rsidRDefault="00827D8E" w:rsidP="00827D8E">
      <w:pPr>
        <w:numPr>
          <w:ilvl w:val="0"/>
          <w:numId w:val="8"/>
        </w:numPr>
      </w:pPr>
      <w:r>
        <w:t>консистенции.</w:t>
      </w:r>
    </w:p>
    <w:p w:rsidR="00827D8E" w:rsidRDefault="00827D8E" w:rsidP="0030726C">
      <w:r w:rsidRPr="0030726C">
        <w:rPr>
          <w:b/>
        </w:rPr>
        <w:t>Ассортимент кулинарной продукции</w:t>
      </w:r>
      <w:r>
        <w:t xml:space="preserve"> – это перечень блюд, напитков, кулинарных и кондитерских изделий, реализуемых на предприятиях питания и предназначенных для удовлетворения запросов потребителей.</w:t>
      </w:r>
    </w:p>
    <w:p w:rsidR="00827D8E" w:rsidRPr="0030726C" w:rsidRDefault="00827D8E" w:rsidP="00827D8E">
      <w:pPr>
        <w:ind w:left="709"/>
        <w:rPr>
          <w:b/>
          <w:i/>
        </w:rPr>
      </w:pPr>
      <w:r w:rsidRPr="0030726C">
        <w:rPr>
          <w:b/>
          <w:i/>
        </w:rPr>
        <w:t>При формировании ассортимента кулинарной продукции учитывают:</w:t>
      </w:r>
    </w:p>
    <w:p w:rsidR="00827D8E" w:rsidRDefault="00827D8E" w:rsidP="00827D8E">
      <w:pPr>
        <w:numPr>
          <w:ilvl w:val="0"/>
          <w:numId w:val="8"/>
        </w:numPr>
      </w:pPr>
      <w:r>
        <w:t xml:space="preserve">тип предприятия, класс, </w:t>
      </w:r>
      <w:r w:rsidR="0030726C">
        <w:t>специализацию</w:t>
      </w:r>
      <w:r>
        <w:t>;</w:t>
      </w:r>
    </w:p>
    <w:p w:rsidR="00827D8E" w:rsidRDefault="00827D8E" w:rsidP="00827D8E">
      <w:pPr>
        <w:numPr>
          <w:ilvl w:val="0"/>
          <w:numId w:val="8"/>
        </w:numPr>
      </w:pPr>
      <w:r>
        <w:t>контингент питающихся;</w:t>
      </w:r>
    </w:p>
    <w:p w:rsidR="00827D8E" w:rsidRDefault="00827D8E" w:rsidP="00827D8E">
      <w:pPr>
        <w:numPr>
          <w:ilvl w:val="0"/>
          <w:numId w:val="8"/>
        </w:numPr>
      </w:pPr>
      <w:r>
        <w:t>техническую оснащенность предприятия;</w:t>
      </w:r>
    </w:p>
    <w:p w:rsidR="00827D8E" w:rsidRDefault="0030726C" w:rsidP="00827D8E">
      <w:pPr>
        <w:numPr>
          <w:ilvl w:val="0"/>
          <w:numId w:val="8"/>
        </w:numPr>
      </w:pPr>
      <w:r>
        <w:t>квалификацию кадров;</w:t>
      </w:r>
    </w:p>
    <w:p w:rsidR="0030726C" w:rsidRDefault="0030726C" w:rsidP="00827D8E">
      <w:pPr>
        <w:numPr>
          <w:ilvl w:val="0"/>
          <w:numId w:val="8"/>
        </w:numPr>
      </w:pPr>
      <w:r>
        <w:t>Рациональность использования сырья;</w:t>
      </w:r>
    </w:p>
    <w:p w:rsidR="0030726C" w:rsidRDefault="0030726C" w:rsidP="00827D8E">
      <w:pPr>
        <w:numPr>
          <w:ilvl w:val="0"/>
          <w:numId w:val="8"/>
        </w:numPr>
      </w:pPr>
      <w:r>
        <w:t>сезонность сырья;</w:t>
      </w:r>
    </w:p>
    <w:p w:rsidR="0030726C" w:rsidRDefault="0030726C" w:rsidP="00827D8E">
      <w:pPr>
        <w:numPr>
          <w:ilvl w:val="0"/>
          <w:numId w:val="8"/>
        </w:numPr>
      </w:pPr>
      <w:r>
        <w:t>Разнообразие видов тепловой обработки;</w:t>
      </w:r>
    </w:p>
    <w:p w:rsidR="0030726C" w:rsidRDefault="0030726C" w:rsidP="00827D8E">
      <w:pPr>
        <w:numPr>
          <w:ilvl w:val="0"/>
          <w:numId w:val="8"/>
        </w:numPr>
      </w:pPr>
      <w:r>
        <w:t>трудоемкость блюд и т.д.</w:t>
      </w:r>
    </w:p>
    <w:p w:rsidR="0030726C" w:rsidRDefault="0030726C" w:rsidP="0030726C">
      <w:r>
        <w:t>Ассортимент считается рациональным, если он в наибольшей степени соответствует спросу потребителей. Обновление зависит от его широты и контингента питающихся.</w:t>
      </w:r>
    </w:p>
    <w:p w:rsidR="0030726C" w:rsidRPr="0030726C" w:rsidRDefault="0030726C" w:rsidP="0030726C">
      <w:pPr>
        <w:rPr>
          <w:b/>
          <w:i/>
        </w:rPr>
      </w:pPr>
      <w:r>
        <w:t xml:space="preserve">На предприятиях питания ассортимент кулинарной продукции представлен в виде </w:t>
      </w:r>
      <w:r w:rsidRPr="0030726C">
        <w:rPr>
          <w:b/>
          <w:i/>
        </w:rPr>
        <w:t>меню</w:t>
      </w:r>
    </w:p>
    <w:p w:rsidR="00827D8E" w:rsidRPr="0030726C" w:rsidRDefault="00827D8E" w:rsidP="00827D8E">
      <w:pPr>
        <w:ind w:left="709"/>
        <w:rPr>
          <w:b/>
          <w:i/>
        </w:rPr>
      </w:pPr>
    </w:p>
    <w:p w:rsidR="00827D8E" w:rsidRDefault="00827D8E" w:rsidP="00827D8E">
      <w:pPr>
        <w:ind w:left="709"/>
      </w:pPr>
    </w:p>
    <w:p w:rsidR="0030726C" w:rsidRDefault="0030726C" w:rsidP="0030726C">
      <w:r>
        <w:rPr>
          <w:b/>
        </w:rPr>
        <w:t>Вопросы для самоконтроля</w:t>
      </w:r>
      <w:r>
        <w:t>:</w:t>
      </w:r>
    </w:p>
    <w:p w:rsidR="0030726C" w:rsidRDefault="00D058EF" w:rsidP="0030726C">
      <w:r>
        <w:t xml:space="preserve">      1. По каким признакам квалифицируют кулинарную продукцию</w:t>
      </w:r>
      <w:r w:rsidR="0030726C">
        <w:t>?</w:t>
      </w:r>
    </w:p>
    <w:p w:rsidR="0030726C" w:rsidRDefault="00D058EF" w:rsidP="0030726C">
      <w:r>
        <w:t xml:space="preserve">      2. Что такое ассортимент кулинарной продукции</w:t>
      </w:r>
      <w:r w:rsidR="0030726C">
        <w:t>?</w:t>
      </w:r>
    </w:p>
    <w:p w:rsidR="0030726C" w:rsidRDefault="00D058EF" w:rsidP="0030726C">
      <w:pPr>
        <w:ind w:left="360"/>
      </w:pPr>
      <w:r>
        <w:t>3. Какой ассортимент кулинарной продукции является рациональным</w:t>
      </w:r>
      <w:r w:rsidR="0030726C">
        <w:t>?</w:t>
      </w:r>
    </w:p>
    <w:p w:rsidR="0030726C" w:rsidRDefault="00D058EF" w:rsidP="0030726C">
      <w:pPr>
        <w:ind w:left="360"/>
      </w:pPr>
      <w:r>
        <w:t>4. Что необходимо учитывать при формировании ассортимента кулинарной продукции</w:t>
      </w:r>
      <w:r w:rsidR="0030726C">
        <w:t>?</w:t>
      </w:r>
    </w:p>
    <w:p w:rsidR="0030726C" w:rsidRDefault="00D058EF" w:rsidP="0030726C">
      <w:pPr>
        <w:ind w:left="360"/>
      </w:pPr>
      <w:r>
        <w:t>5. Что является основным признаком кулинарной продукции</w:t>
      </w:r>
      <w:r w:rsidR="0030726C">
        <w:t>?</w:t>
      </w:r>
    </w:p>
    <w:p w:rsidR="0030726C" w:rsidRDefault="0030726C" w:rsidP="0030726C">
      <w:pPr>
        <w:ind w:left="360"/>
      </w:pPr>
    </w:p>
    <w:p w:rsidR="00827D8E" w:rsidRDefault="00827D8E" w:rsidP="00827D8E">
      <w:pPr>
        <w:ind w:left="709"/>
      </w:pPr>
    </w:p>
    <w:p w:rsidR="0030726C" w:rsidRDefault="0030726C" w:rsidP="0030726C">
      <w:pPr>
        <w:rPr>
          <w:b/>
        </w:rPr>
      </w:pPr>
      <w:r>
        <w:rPr>
          <w:b/>
        </w:rPr>
        <w:t xml:space="preserve">Тема 1.4. Процессы, </w:t>
      </w:r>
      <w:r w:rsidR="00547900">
        <w:rPr>
          <w:b/>
        </w:rPr>
        <w:t>формирующие качество</w:t>
      </w:r>
      <w:r>
        <w:rPr>
          <w:b/>
        </w:rPr>
        <w:t xml:space="preserve"> продукции</w:t>
      </w:r>
      <w:r w:rsidR="00547900">
        <w:rPr>
          <w:b/>
        </w:rPr>
        <w:t xml:space="preserve"> общественного питания</w:t>
      </w:r>
    </w:p>
    <w:p w:rsidR="0030726C" w:rsidRDefault="0030726C" w:rsidP="0030726C">
      <w:r>
        <w:t>.</w:t>
      </w:r>
    </w:p>
    <w:p w:rsidR="0030726C" w:rsidRDefault="0030726C" w:rsidP="00DD5E9B">
      <w:r>
        <w:rPr>
          <w:b/>
        </w:rPr>
        <w:t>Студент должен</w:t>
      </w:r>
      <w:r>
        <w:t>:</w:t>
      </w:r>
    </w:p>
    <w:p w:rsidR="0030726C" w:rsidRDefault="0030726C" w:rsidP="00DD5E9B">
      <w:r>
        <w:rPr>
          <w:b/>
        </w:rPr>
        <w:t>знать</w:t>
      </w:r>
      <w:r>
        <w:t xml:space="preserve">: </w:t>
      </w:r>
      <w:r w:rsidR="00547900">
        <w:t xml:space="preserve">изменения основных питательных веществ в процессе приготовления пищи, </w:t>
      </w:r>
      <w:r w:rsidR="00857E52">
        <w:t>процессы,</w:t>
      </w:r>
      <w:r w:rsidR="00547900">
        <w:t xml:space="preserve"> формирующие качество готовой продукции.</w:t>
      </w:r>
    </w:p>
    <w:p w:rsidR="00547900" w:rsidRDefault="0030726C" w:rsidP="00DD5E9B">
      <w:pPr>
        <w:pStyle w:val="2"/>
        <w:spacing w:after="0" w:line="240" w:lineRule="auto"/>
        <w:ind w:left="0"/>
      </w:pPr>
      <w:r>
        <w:rPr>
          <w:b/>
        </w:rPr>
        <w:t>уметь</w:t>
      </w:r>
      <w:r>
        <w:t xml:space="preserve">: </w:t>
      </w:r>
      <w:r w:rsidR="00547900">
        <w:t xml:space="preserve">определять изменения массы мяса, рыбы при варке, % потерь питательных веществ; определять влияние реакции среды на изменения цвета мяса при варке, развариваемость овощей; </w:t>
      </w:r>
    </w:p>
    <w:p w:rsidR="00547900" w:rsidRDefault="00547900" w:rsidP="00547900">
      <w:pPr>
        <w:pStyle w:val="2"/>
        <w:spacing w:after="0" w:line="240" w:lineRule="auto"/>
      </w:pPr>
    </w:p>
    <w:p w:rsidR="008606FC" w:rsidRDefault="008606FC" w:rsidP="008606FC">
      <w:pPr>
        <w:ind w:left="360"/>
        <w:jc w:val="center"/>
        <w:rPr>
          <w:b/>
        </w:rPr>
      </w:pPr>
      <w:r>
        <w:rPr>
          <w:b/>
        </w:rPr>
        <w:t>Методические рекомендации</w:t>
      </w:r>
    </w:p>
    <w:p w:rsidR="008606FC" w:rsidRDefault="008606FC" w:rsidP="00DD5E9B">
      <w:pPr>
        <w:rPr>
          <w:i/>
        </w:rPr>
      </w:pPr>
      <w:r>
        <w:rPr>
          <w:i/>
        </w:rPr>
        <w:t>Изучите изменения основных питательных веществ в процессе приготовления пищи, процессы формирующие качества готовой продукции, используя информацию из списка предложенной литературы, устно ответьте на вопросы.</w:t>
      </w:r>
    </w:p>
    <w:p w:rsidR="00DD5E9B" w:rsidRDefault="00496B46" w:rsidP="00DD5E9B">
      <w:r w:rsidRPr="00496B46">
        <w:t>Кулинарная обработка, особенно</w:t>
      </w:r>
      <w:r>
        <w:t xml:space="preserve"> тепловая, вызывает в продуктах глубокие физико-химические изменения. Эти изменения могут приводить к потерям питательных  веществ, существенно влиять на усвояемость и пищевую ценность продуктов, изменять их цвет, приводить к образованию новых вкусовых  и ароматических веществ. Ниже излагаются только общие вопросы, связанные с изменением пищевых веществ при кулинарной обработке</w:t>
      </w:r>
    </w:p>
    <w:p w:rsidR="00496B46" w:rsidRDefault="00496B46" w:rsidP="00DD5E9B">
      <w:pPr>
        <w:rPr>
          <w:b/>
          <w:i/>
        </w:rPr>
      </w:pPr>
      <w:r>
        <w:rPr>
          <w:b/>
          <w:i/>
        </w:rPr>
        <w:t>Диф</w:t>
      </w:r>
      <w:r w:rsidRPr="00496B46">
        <w:rPr>
          <w:b/>
          <w:i/>
        </w:rPr>
        <w:t>фузия</w:t>
      </w:r>
    </w:p>
    <w:p w:rsidR="00496B46" w:rsidRDefault="00496B46" w:rsidP="00DD5E9B">
      <w:r>
        <w:t xml:space="preserve">При промывании, замачивании, варке и припускании продукты </w:t>
      </w:r>
      <w:r w:rsidR="004D63B9">
        <w:t>соприкасаются</w:t>
      </w:r>
      <w:r>
        <w:t xml:space="preserve"> с водой и из них могут извлекаться растворимые вещества. Процесс этот называется  </w:t>
      </w:r>
      <w:r w:rsidRPr="004D63B9">
        <w:rPr>
          <w:b/>
          <w:i/>
        </w:rPr>
        <w:t>диффузией</w:t>
      </w:r>
      <w:r>
        <w:t xml:space="preserve">, и </w:t>
      </w:r>
      <w:r w:rsidR="00682E36">
        <w:t>подчиняется закону Фика. Согласно этому закону</w:t>
      </w:r>
      <w:r w:rsidR="004D63B9">
        <w:t xml:space="preserve"> </w:t>
      </w:r>
      <w:r w:rsidR="00682E36">
        <w:t xml:space="preserve">скорость </w:t>
      </w:r>
      <w:r w:rsidR="004D63B9">
        <w:t>диффузии</w:t>
      </w:r>
      <w:r w:rsidR="00682E36">
        <w:t xml:space="preserve"> зависит от площади поверхности продукта. Чем она больше, тем б</w:t>
      </w:r>
      <w:r w:rsidR="004D63B9">
        <w:t>ыстрее происходит диффузия. Это</w:t>
      </w:r>
      <w:r w:rsidR="00682E36">
        <w:t xml:space="preserve"> необходимо учитывать при хранении очищенных овощей в воде или их промывании, варке. </w:t>
      </w:r>
    </w:p>
    <w:p w:rsidR="00682E36" w:rsidRDefault="00682E36" w:rsidP="00DD5E9B">
      <w:r>
        <w:t>При погружении овощей в воду экстракция растворимых веществ идет с большой скоростью вначале из-за разницы концентраций, а затем постепенно замедляется и при выравнивании концентраций прекращается. Концентрационное равновесие наступает тем быстрее</w:t>
      </w:r>
      <w:r w:rsidR="004D63B9">
        <w:t>,</w:t>
      </w:r>
      <w:r>
        <w:t xml:space="preserve"> чем меньше объем жидкости. Этим </w:t>
      </w:r>
      <w:r w:rsidR="004D63B9">
        <w:t>объясняется</w:t>
      </w:r>
      <w:r>
        <w:t xml:space="preserve"> то, что при припускании и варке продуктов паром потери растворимых веществ меньше</w:t>
      </w:r>
      <w:r w:rsidR="004D63B9">
        <w:t>,</w:t>
      </w:r>
      <w:r>
        <w:t xml:space="preserve"> ч</w:t>
      </w:r>
      <w:r w:rsidR="004D63B9">
        <w:t>ем при варке основным способом.</w:t>
      </w:r>
      <w:r>
        <w:t xml:space="preserve"> Поэтому для уменьшения потерь питательных веществ </w:t>
      </w:r>
      <w:r w:rsidR="004E333C">
        <w:t xml:space="preserve"> при варке продуктов жидкость берут с таким расчетом</w:t>
      </w:r>
      <w:r w:rsidR="004D63B9">
        <w:t>,</w:t>
      </w:r>
      <w:r w:rsidR="004E333C">
        <w:t xml:space="preserve"> чтобы только покрыть продукт. И наоборот, если надо извлечь как можно больше растворимых веществ (варка говяжьих почек, отваривание некоторых грибов перед жаркой и т.д.), то воды для варки должно быть больше.</w:t>
      </w:r>
    </w:p>
    <w:p w:rsidR="004E333C" w:rsidRDefault="004E333C" w:rsidP="00DD5E9B">
      <w:r>
        <w:t xml:space="preserve">Таким образом, уменьшить переход питательных веществ из продукта в варочную среду можно, не только сократив объем жидкости, взятой для варки, но и замедлив внутреннюю </w:t>
      </w:r>
      <w:r w:rsidR="004D63B9">
        <w:t>диффузию</w:t>
      </w:r>
      <w:r>
        <w:t xml:space="preserve"> растворимых веществ в самом продукте. Для этого необходимо создать в продукте значительный градиент (перепад) температуры, для чего сразу погрузить его в горячую воду. Если надо извлечь как можно больше растворимых веществ, продукт при варке закладывают в холодную воду.</w:t>
      </w:r>
    </w:p>
    <w:p w:rsidR="004D63B9" w:rsidRDefault="004D63B9" w:rsidP="00DD5E9B">
      <w:pPr>
        <w:rPr>
          <w:b/>
          <w:i/>
        </w:rPr>
      </w:pPr>
      <w:r w:rsidRPr="004D63B9">
        <w:rPr>
          <w:b/>
          <w:i/>
        </w:rPr>
        <w:t>Осмос</w:t>
      </w:r>
    </w:p>
    <w:p w:rsidR="004D63B9" w:rsidRDefault="004D63B9" w:rsidP="00DD5E9B">
      <w:r>
        <w:t>Осмосом называется диффузия через полупроницаемые перегородки</w:t>
      </w:r>
    </w:p>
    <w:p w:rsidR="004D63B9" w:rsidRDefault="004D63B9" w:rsidP="00DD5E9B">
      <w:r>
        <w:t>В кулинарной практике явление осмоса наблюдается при замачивании подвядших корнеплодов, клубней картофеля, корней хрена с целью облегчения очистки, снижения количества отходов. При замачивании овощей вода поступает внутрь клетки до наступления концентрационного равновесия, объем</w:t>
      </w:r>
      <w:r w:rsidR="00F82CB7">
        <w:t xml:space="preserve"> раствора в клетке увеличивается, возникает избыточное давление, называемое </w:t>
      </w:r>
      <w:r w:rsidR="00F82CB7" w:rsidRPr="00F82CB7">
        <w:rPr>
          <w:b/>
          <w:i/>
        </w:rPr>
        <w:t>осмотическим</w:t>
      </w:r>
      <w:r w:rsidR="00F82CB7" w:rsidRPr="00F82CB7">
        <w:rPr>
          <w:i/>
        </w:rPr>
        <w:t xml:space="preserve"> </w:t>
      </w:r>
      <w:r w:rsidR="00F82CB7">
        <w:t xml:space="preserve">или </w:t>
      </w:r>
      <w:r w:rsidR="00F82CB7" w:rsidRPr="00F82CB7">
        <w:rPr>
          <w:b/>
          <w:i/>
        </w:rPr>
        <w:t>тургором</w:t>
      </w:r>
      <w:r w:rsidR="00F82CB7">
        <w:rPr>
          <w:b/>
          <w:i/>
        </w:rPr>
        <w:t xml:space="preserve">, </w:t>
      </w:r>
      <w:r w:rsidR="00F82CB7">
        <w:t>он придает овощам и другим продуктам прочность, упругость.</w:t>
      </w:r>
    </w:p>
    <w:p w:rsidR="00F82CB7" w:rsidRDefault="00F82CB7" w:rsidP="00DD5E9B">
      <w:r>
        <w:t xml:space="preserve">Если поместить овощи или фрукты в раствор с высокой концентрацией сахара или соли, то наблюдается явление, обратное осмосу, - </w:t>
      </w:r>
      <w:r w:rsidRPr="00F82CB7">
        <w:rPr>
          <w:b/>
          <w:i/>
        </w:rPr>
        <w:t>плазмолиз</w:t>
      </w:r>
      <w:r>
        <w:t>. Оно заключается в обезвоживании клеток и имеет место при консервировании плодов и овощей, при квашении капусты, солении огурцов и др.</w:t>
      </w:r>
    </w:p>
    <w:p w:rsidR="00F82CB7" w:rsidRDefault="00F82CB7" w:rsidP="00DD5E9B">
      <w:pPr>
        <w:rPr>
          <w:b/>
          <w:i/>
        </w:rPr>
      </w:pPr>
      <w:r w:rsidRPr="00A25264">
        <w:rPr>
          <w:b/>
          <w:i/>
        </w:rPr>
        <w:t>Набухание</w:t>
      </w:r>
    </w:p>
    <w:p w:rsidR="00A25264" w:rsidRDefault="00A25264" w:rsidP="00DD5E9B">
      <w:r>
        <w:t>Набухание либо является целью обработки (замачивание сушеных грибов, овощей, круп, бобовых, желатина), либо сопровождает другие способы обработки (варка крупы, макарон и других продуктов).</w:t>
      </w:r>
    </w:p>
    <w:p w:rsidR="00A25264" w:rsidRDefault="00A25264" w:rsidP="00DD5E9B">
      <w:r>
        <w:t xml:space="preserve">Набухание может быть ограниченным (набухшее вещество остается в состоянии геля) и неограниченным  (вещество после набухания переходит в раствор). При повышении температуры ограниченное состояние нередко переходит в неограниченное. Так, </w:t>
      </w:r>
      <w:r w:rsidR="00F43F3D">
        <w:t>желатин при температуре 20 – 22</w:t>
      </w:r>
      <w:r>
        <w:t>*С набухает ограниченно, а при более высокой – неограниченно (растворяется практически полностью.</w:t>
      </w:r>
    </w:p>
    <w:p w:rsidR="00A25264" w:rsidRDefault="00A25264" w:rsidP="00DD5E9B">
      <w:r w:rsidRPr="00A25264">
        <w:rPr>
          <w:b/>
          <w:i/>
        </w:rPr>
        <w:t>Адгезия</w:t>
      </w:r>
    </w:p>
    <w:p w:rsidR="00A25264" w:rsidRDefault="00CD08B2" w:rsidP="00DD5E9B">
      <w:r>
        <w:t xml:space="preserve">Адгезия – слипание поверхности двух разнородных тел. В кулинарной практике явление адгезии довольно широко распространено и часто играет отрицательную роль. Для уменьшения </w:t>
      </w:r>
      <w:r w:rsidR="00794567">
        <w:t>адгезии полуфабрикаты панируют в муке или сухарях и используют при жарке жир.</w:t>
      </w:r>
    </w:p>
    <w:p w:rsidR="00794567" w:rsidRDefault="00794567" w:rsidP="00DD5E9B">
      <w:pPr>
        <w:rPr>
          <w:b/>
          <w:i/>
        </w:rPr>
      </w:pPr>
      <w:r w:rsidRPr="00794567">
        <w:rPr>
          <w:b/>
          <w:i/>
        </w:rPr>
        <w:t>Термомассоперенос</w:t>
      </w:r>
    </w:p>
    <w:p w:rsidR="00794567" w:rsidRPr="00794567" w:rsidRDefault="00794567" w:rsidP="00DD5E9B">
      <w:r w:rsidRPr="00794567">
        <w:t>Поверхностный нагрев создает в продуктах градиент температуры и вызывает перемещение</w:t>
      </w:r>
      <w:r>
        <w:t xml:space="preserve"> </w:t>
      </w:r>
      <w:r w:rsidRPr="00794567">
        <w:t>влаги. Пищевые продукты</w:t>
      </w:r>
      <w:r>
        <w:t xml:space="preserve"> </w:t>
      </w:r>
      <w:r w:rsidRPr="00794567">
        <w:t>представляют собой капиллярно-пористые тела</w:t>
      </w:r>
    </w:p>
    <w:p w:rsidR="00905F7A" w:rsidRDefault="00794567" w:rsidP="00DD5E9B">
      <w:r>
        <w:t>Часть</w:t>
      </w:r>
      <w:r w:rsidR="00905F7A">
        <w:t xml:space="preserve"> </w:t>
      </w:r>
      <w:r>
        <w:t>влаги</w:t>
      </w:r>
      <w:r w:rsidR="00905F7A">
        <w:t xml:space="preserve"> с поверхности изделия под </w:t>
      </w:r>
      <w:r w:rsidR="00857E52">
        <w:t>действием</w:t>
      </w:r>
      <w:r w:rsidR="00905F7A">
        <w:t xml:space="preserve">  высокой температуры испаряется. </w:t>
      </w:r>
      <w:r w:rsidR="00857E52">
        <w:t>Поверхностный</w:t>
      </w:r>
      <w:r w:rsidR="00905F7A">
        <w:t xml:space="preserve"> слой быстро обезвоживается, в нем повышается температура, под действием которой глубокие изменения претерпевают отдельные пищевые вещества </w:t>
      </w:r>
    </w:p>
    <w:p w:rsidR="00794567" w:rsidRDefault="00857E52" w:rsidP="00DD5E9B">
      <w:r>
        <w:t>(</w:t>
      </w:r>
      <w:r w:rsidR="00905F7A">
        <w:t>карамелизация сахаров и др.), в результате чего на продукте образуется румяная корочка. По мере образования обезвоженного поверхностного слоя возникает разница в содержании влаги (градиент влагосодержания). В поверхностных слоях влагосодержание меньше, в глубине – больше, вследствие чего поток влаги направляется к поверхности. При стационарном тепловом режиме устанавливается равновесие этих двух потоков: направленного к центру (вызванного термомассопереносом) и направленного к поверхности (вызванного градиентом влагосодержания)</w:t>
      </w:r>
      <w:r>
        <w:t>.</w:t>
      </w:r>
    </w:p>
    <w:p w:rsidR="00857E52" w:rsidRPr="006E686B" w:rsidRDefault="00857E52" w:rsidP="00DD5E9B">
      <w:pPr>
        <w:rPr>
          <w:b/>
        </w:rPr>
      </w:pPr>
      <w:r w:rsidRPr="006E686B">
        <w:rPr>
          <w:b/>
        </w:rPr>
        <w:t>Изменения белков</w:t>
      </w:r>
    </w:p>
    <w:p w:rsidR="00217253" w:rsidRDefault="00217253" w:rsidP="00DD5E9B">
      <w:r w:rsidRPr="00217253">
        <w:t>Белки относятся к основным компонентам пищи</w:t>
      </w:r>
      <w:r>
        <w:t>. Они имеют  и другое название – протеины</w:t>
      </w:r>
    </w:p>
    <w:p w:rsidR="00217253" w:rsidRPr="006E686B" w:rsidRDefault="00217253" w:rsidP="00DD5E9B">
      <w:pPr>
        <w:rPr>
          <w:b/>
          <w:i/>
        </w:rPr>
      </w:pPr>
      <w:r w:rsidRPr="006E686B">
        <w:rPr>
          <w:b/>
          <w:i/>
        </w:rPr>
        <w:t>Значение белков.</w:t>
      </w:r>
    </w:p>
    <w:p w:rsidR="00217253" w:rsidRDefault="00217253" w:rsidP="00DD5E9B">
      <w:r>
        <w:t xml:space="preserve">Белки являются структурными элементами клеток; служат материалом для  образования ферментов, гормонов и др.; влияют на усвояемость жиров, углеводов, витаминов, минеральных веществ ит.д. Ежесекундно в нашем организме отмирают миллионы клеток и для восстановления их взрослому человеку требуется 80 –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 xml:space="preserve"> белка в сутки, причем заменить другими веществами невозможно.</w:t>
      </w:r>
    </w:p>
    <w:p w:rsidR="00977F93" w:rsidRDefault="00977F93" w:rsidP="00DD5E9B">
      <w:r>
        <w:t>Пользуясь таблицами химического состава готовых блюд, можно разработать меню рациона так, чтобы удовлетворить потребность питающихся в белках, как по количеству, так и по качеству, т.е. обеспечить биологическую ценность.</w:t>
      </w:r>
    </w:p>
    <w:p w:rsidR="00977F93" w:rsidRPr="00BC6756" w:rsidRDefault="00977F93" w:rsidP="00DD5E9B">
      <w:r>
        <w:t>Биологическая ценность белков определяется содержанием незаменимых аминокислот (НАК). Белки, содержащие все (НАК) и в тех соотношениях, в каких они входят в белки нашего организма, называют</w:t>
      </w:r>
      <w:r w:rsidRPr="00977F93">
        <w:t xml:space="preserve"> </w:t>
      </w:r>
      <w:r w:rsidRPr="00977F93">
        <w:rPr>
          <w:i/>
        </w:rPr>
        <w:t>полноценными.</w:t>
      </w:r>
      <w:r w:rsidR="00BC6756">
        <w:rPr>
          <w:i/>
        </w:rPr>
        <w:t xml:space="preserve"> </w:t>
      </w:r>
      <w:r w:rsidR="00BC6756" w:rsidRPr="00BC6756">
        <w:t xml:space="preserve">К ним </w:t>
      </w:r>
      <w:r w:rsidRPr="00BC6756">
        <w:rPr>
          <w:b/>
        </w:rPr>
        <w:t xml:space="preserve"> </w:t>
      </w:r>
      <w:r w:rsidR="00BC6756" w:rsidRPr="00BC6756">
        <w:t>относятся белки мяса, рыбы, яиц, молока.</w:t>
      </w:r>
    </w:p>
    <w:p w:rsidR="00217253" w:rsidRPr="006E686B" w:rsidRDefault="00BC6756" w:rsidP="00DD5E9B">
      <w:pPr>
        <w:rPr>
          <w:b/>
          <w:i/>
        </w:rPr>
      </w:pPr>
      <w:r w:rsidRPr="006E686B">
        <w:rPr>
          <w:b/>
          <w:i/>
        </w:rPr>
        <w:t>Химическая природа и строение белков.</w:t>
      </w:r>
    </w:p>
    <w:p w:rsidR="00BC6756" w:rsidRPr="00BC6756" w:rsidRDefault="00BC6756" w:rsidP="00DD5E9B">
      <w:r w:rsidRPr="006E686B">
        <w:rPr>
          <w:b/>
          <w:i/>
        </w:rPr>
        <w:t xml:space="preserve">Белки </w:t>
      </w:r>
      <w:r w:rsidRPr="00BC6756">
        <w:t>– это природные полимеры, состоящие из остатков сотен и тысяч аминокислот, соединенных пептидной связью</w:t>
      </w:r>
    </w:p>
    <w:p w:rsidR="00BC6756" w:rsidRPr="007B5D73" w:rsidRDefault="00BC6756" w:rsidP="00BC6756">
      <w:pPr>
        <w:numPr>
          <w:ilvl w:val="1"/>
          <w:numId w:val="4"/>
        </w:numPr>
        <w:rPr>
          <w:i/>
        </w:rPr>
      </w:pPr>
      <w:r w:rsidRPr="007B5D73">
        <w:rPr>
          <w:i/>
        </w:rPr>
        <w:t>По форме молекулы</w:t>
      </w:r>
    </w:p>
    <w:p w:rsidR="00BC6756" w:rsidRPr="00BC6756" w:rsidRDefault="00BC6756" w:rsidP="00BC6756">
      <w:pPr>
        <w:ind w:left="1440"/>
      </w:pPr>
      <w:r>
        <w:t>а) глобулярные белки (имеют форму шара)</w:t>
      </w:r>
    </w:p>
    <w:p w:rsidR="00BC6756" w:rsidRDefault="00BC6756" w:rsidP="00BC6756">
      <w:pPr>
        <w:ind w:left="1440"/>
      </w:pPr>
      <w:r>
        <w:t>б) фибриллярные белки (имеют форму волокон)</w:t>
      </w:r>
    </w:p>
    <w:p w:rsidR="00BC6756" w:rsidRDefault="00BC6756" w:rsidP="00BC6756">
      <w:r>
        <w:t xml:space="preserve">                  2.    </w:t>
      </w:r>
      <w:r w:rsidRPr="007B5D73">
        <w:rPr>
          <w:i/>
        </w:rPr>
        <w:t>По растворимости</w:t>
      </w:r>
    </w:p>
    <w:p w:rsidR="00BC6756" w:rsidRDefault="00BC6756" w:rsidP="00BC6756">
      <w:r>
        <w:t xml:space="preserve">                         а) растворимые в </w:t>
      </w:r>
      <w:r w:rsidR="007B5D73">
        <w:t>в</w:t>
      </w:r>
      <w:r>
        <w:t>оде – альбумины;</w:t>
      </w:r>
    </w:p>
    <w:p w:rsidR="00BC6756" w:rsidRDefault="00BC6756" w:rsidP="00BC6756">
      <w:r>
        <w:t xml:space="preserve">                        </w:t>
      </w:r>
      <w:r w:rsidR="007B5D73">
        <w:t xml:space="preserve"> б) растворимые  в солевых растворах – глобулины;</w:t>
      </w:r>
    </w:p>
    <w:p w:rsidR="007B5D73" w:rsidRDefault="007B5D73" w:rsidP="00BC6756">
      <w:r>
        <w:t xml:space="preserve">                         в) растворимые в спирте – проламины;</w:t>
      </w:r>
    </w:p>
    <w:p w:rsidR="007B5D73" w:rsidRPr="00BC6756" w:rsidRDefault="007B5D73" w:rsidP="00BC6756">
      <w:r>
        <w:t xml:space="preserve">                         г) растворимые в щелочах – глютелины.</w:t>
      </w:r>
    </w:p>
    <w:p w:rsidR="00217253" w:rsidRDefault="007B5D73" w:rsidP="00DD5E9B">
      <w:pPr>
        <w:rPr>
          <w:i/>
        </w:rPr>
      </w:pPr>
      <w:r>
        <w:t xml:space="preserve">                 </w:t>
      </w:r>
      <w:r w:rsidRPr="007B5D73">
        <w:t>3</w:t>
      </w:r>
      <w:r>
        <w:rPr>
          <w:i/>
        </w:rPr>
        <w:t>.   По степени сложности</w:t>
      </w:r>
    </w:p>
    <w:p w:rsidR="007B5D73" w:rsidRDefault="007B5D73" w:rsidP="00DD5E9B">
      <w:r>
        <w:t xml:space="preserve">                        а) протеины (простые белки)</w:t>
      </w:r>
    </w:p>
    <w:p w:rsidR="007B5D73" w:rsidRDefault="007B5D73" w:rsidP="00DD5E9B">
      <w:r>
        <w:t xml:space="preserve">                        б) протеиды (сложные белки)</w:t>
      </w:r>
    </w:p>
    <w:p w:rsidR="008606FC" w:rsidRDefault="007B5D73" w:rsidP="00547900">
      <w:pPr>
        <w:pStyle w:val="2"/>
        <w:spacing w:after="0" w:line="240" w:lineRule="auto"/>
      </w:pPr>
      <w:r>
        <w:t>Наиболее важными технологическими свойствами белков являются: гидратация (набухание в воде</w:t>
      </w:r>
      <w:r w:rsidR="00774B7B">
        <w:t>), денатурация, способность образовывать пены, дест</w:t>
      </w:r>
      <w:r w:rsidR="0093127A">
        <w:t>рукция и др.</w:t>
      </w:r>
    </w:p>
    <w:p w:rsidR="0093127A" w:rsidRDefault="007F3761" w:rsidP="00547900">
      <w:pPr>
        <w:pStyle w:val="2"/>
        <w:spacing w:after="0" w:line="240" w:lineRule="auto"/>
      </w:pPr>
      <w:r w:rsidRPr="007F3761">
        <w:rPr>
          <w:b/>
          <w:i/>
        </w:rPr>
        <w:t>Гидратация</w:t>
      </w:r>
      <w:r w:rsidR="0093127A">
        <w:t xml:space="preserve"> </w:t>
      </w:r>
      <w:r w:rsidRPr="007F3761">
        <w:rPr>
          <w:b/>
          <w:i/>
        </w:rPr>
        <w:t>белков</w:t>
      </w:r>
      <w:r>
        <w:t xml:space="preserve"> - </w:t>
      </w:r>
      <w:r w:rsidR="0093127A">
        <w:t>это способность белков прочно связывать значительное количество влаги.</w:t>
      </w:r>
    </w:p>
    <w:p w:rsidR="0093127A" w:rsidRDefault="007F3761" w:rsidP="00547900">
      <w:pPr>
        <w:pStyle w:val="2"/>
        <w:spacing w:after="0" w:line="240" w:lineRule="auto"/>
      </w:pPr>
      <w:r w:rsidRPr="007F3761">
        <w:rPr>
          <w:b/>
          <w:i/>
        </w:rPr>
        <w:t>Де</w:t>
      </w:r>
      <w:r w:rsidR="0093127A" w:rsidRPr="007F3761">
        <w:rPr>
          <w:b/>
          <w:i/>
        </w:rPr>
        <w:t>гидрация белков</w:t>
      </w:r>
      <w:r w:rsidR="0093127A">
        <w:t xml:space="preserve"> – это потеря белками связанной воды при сушке, </w:t>
      </w:r>
      <w:r>
        <w:t>замораживании и размораживании мяса.</w:t>
      </w:r>
    </w:p>
    <w:p w:rsidR="007F3761" w:rsidRDefault="007F3761" w:rsidP="00547900">
      <w:pPr>
        <w:pStyle w:val="2"/>
        <w:spacing w:after="0" w:line="240" w:lineRule="auto"/>
      </w:pPr>
      <w:r>
        <w:rPr>
          <w:b/>
          <w:i/>
        </w:rPr>
        <w:t xml:space="preserve">Денатурация белков </w:t>
      </w:r>
      <w:r>
        <w:t xml:space="preserve">– это сложный процесс, при котором под влиянием внешних факторов </w:t>
      </w:r>
      <w:r w:rsidR="005332AB">
        <w:t>(</w:t>
      </w:r>
      <w:r w:rsidR="00850934">
        <w:t>температуры, действия кислот</w:t>
      </w:r>
      <w:r w:rsidR="005332AB">
        <w:t>,</w:t>
      </w:r>
      <w:r w:rsidR="00850934">
        <w:t xml:space="preserve"> щелочей ит.д.) происходит </w:t>
      </w:r>
      <w:r w:rsidR="005332AB">
        <w:t xml:space="preserve">изменение вторичной, третичной и четвертичной структур белковой </w:t>
      </w:r>
      <w:r w:rsidR="00ED4C1E">
        <w:t>макромолекулы</w:t>
      </w:r>
      <w:r w:rsidR="005332AB">
        <w:t>. Первичная структура</w:t>
      </w:r>
      <w:r w:rsidR="00ED4C1E">
        <w:t>,</w:t>
      </w:r>
      <w:r w:rsidR="005332AB">
        <w:t xml:space="preserve"> </w:t>
      </w:r>
      <w:r w:rsidR="00ED4C1E">
        <w:t xml:space="preserve">а, </w:t>
      </w:r>
      <w:r w:rsidR="005332AB">
        <w:t>следовательно, и химический состав белка не меняется.</w:t>
      </w:r>
    </w:p>
    <w:p w:rsidR="005332AB" w:rsidRDefault="005332AB" w:rsidP="00547900">
      <w:pPr>
        <w:pStyle w:val="2"/>
        <w:spacing w:after="0" w:line="240" w:lineRule="auto"/>
      </w:pPr>
      <w:r>
        <w:t>П</w:t>
      </w:r>
      <w:r w:rsidRPr="005332AB">
        <w:t xml:space="preserve">ри </w:t>
      </w:r>
      <w:r>
        <w:t>кулинарной обработке денатурацию белков чаще всего вызывает нагревание.</w:t>
      </w:r>
    </w:p>
    <w:p w:rsidR="005332AB" w:rsidRDefault="005332AB" w:rsidP="00547900">
      <w:pPr>
        <w:pStyle w:val="2"/>
        <w:spacing w:after="0" w:line="240" w:lineRule="auto"/>
      </w:pPr>
      <w:r>
        <w:t xml:space="preserve">Денатурация сопровождается изменениями важнейших </w:t>
      </w:r>
      <w:r w:rsidR="00ED4C1E">
        <w:t>свойств</w:t>
      </w:r>
      <w:r>
        <w:t xml:space="preserve"> белка:</w:t>
      </w:r>
    </w:p>
    <w:p w:rsidR="005332AB" w:rsidRDefault="005332AB" w:rsidP="00ED4C1E">
      <w:pPr>
        <w:pStyle w:val="2"/>
        <w:numPr>
          <w:ilvl w:val="0"/>
          <w:numId w:val="4"/>
        </w:numPr>
        <w:spacing w:after="0" w:line="240" w:lineRule="auto"/>
      </w:pPr>
      <w:r>
        <w:t xml:space="preserve">потерей индивидуальных </w:t>
      </w:r>
      <w:r w:rsidR="00ED4C1E">
        <w:t>свойств (например, изменение окраски мяса при его нагревании)</w:t>
      </w:r>
    </w:p>
    <w:p w:rsidR="00ED4C1E" w:rsidRDefault="00ED4C1E" w:rsidP="00ED4C1E">
      <w:pPr>
        <w:pStyle w:val="2"/>
        <w:numPr>
          <w:ilvl w:val="0"/>
          <w:numId w:val="4"/>
        </w:numPr>
        <w:spacing w:after="0" w:line="240" w:lineRule="auto"/>
      </w:pPr>
      <w:r>
        <w:t>потерей биологической активности (</w:t>
      </w:r>
      <w:r w:rsidR="004B6979">
        <w:t>например, в картофеле, грибах, яб</w:t>
      </w:r>
      <w:r>
        <w:t xml:space="preserve">локах и других растительных продуктов содержатся </w:t>
      </w:r>
      <w:r w:rsidR="004B6979">
        <w:t>ферменты, вызыва</w:t>
      </w:r>
      <w:r>
        <w:t>ющие их потемнение, при денатурации белки-ферменты теряют активность);</w:t>
      </w:r>
    </w:p>
    <w:p w:rsidR="00ED4C1E" w:rsidRDefault="00ED4C1E" w:rsidP="00ED4C1E">
      <w:pPr>
        <w:pStyle w:val="2"/>
        <w:numPr>
          <w:ilvl w:val="0"/>
          <w:numId w:val="4"/>
        </w:numPr>
        <w:spacing w:after="0" w:line="240" w:lineRule="auto"/>
      </w:pPr>
      <w:r>
        <w:t>повышением атакуемости пищеварительными ферментами;</w:t>
      </w:r>
    </w:p>
    <w:p w:rsidR="00ED4C1E" w:rsidRDefault="00ED4C1E" w:rsidP="00ED4C1E">
      <w:pPr>
        <w:pStyle w:val="2"/>
        <w:numPr>
          <w:ilvl w:val="0"/>
          <w:numId w:val="4"/>
        </w:numPr>
        <w:spacing w:after="0" w:line="240" w:lineRule="auto"/>
      </w:pPr>
      <w:r>
        <w:t xml:space="preserve">потерей способности к </w:t>
      </w:r>
      <w:r w:rsidR="004B6979">
        <w:t>гидратации</w:t>
      </w:r>
      <w:r>
        <w:t xml:space="preserve"> (растворению, набуханию);</w:t>
      </w:r>
    </w:p>
    <w:p w:rsidR="0011573C" w:rsidRDefault="0011573C" w:rsidP="00ED4C1E">
      <w:pPr>
        <w:pStyle w:val="2"/>
        <w:numPr>
          <w:ilvl w:val="0"/>
          <w:numId w:val="4"/>
        </w:numPr>
        <w:spacing w:after="0" w:line="240" w:lineRule="auto"/>
      </w:pPr>
      <w:r>
        <w:t>потерей устойчивости (свертыванием, или коагуляцией, белка).</w:t>
      </w:r>
    </w:p>
    <w:p w:rsidR="003D3FE2" w:rsidRDefault="0011573C" w:rsidP="0011573C">
      <w:pPr>
        <w:pStyle w:val="2"/>
        <w:spacing w:after="0" w:line="240" w:lineRule="auto"/>
        <w:ind w:left="1080"/>
      </w:pPr>
      <w:r>
        <w:t xml:space="preserve">Деструкция белков. При длительной тепловой обработке белки подвергаются более глубоким изменениям, связанным с разрушением </w:t>
      </w:r>
    </w:p>
    <w:p w:rsidR="006E686B" w:rsidRDefault="003D3FE2" w:rsidP="003D3FE2">
      <w:pPr>
        <w:pStyle w:val="2"/>
        <w:spacing w:after="0" w:line="240" w:lineRule="auto"/>
      </w:pPr>
      <w:r w:rsidRPr="006E686B">
        <w:rPr>
          <w:b/>
          <w:i/>
        </w:rPr>
        <w:t>Деструкция белков.</w:t>
      </w:r>
      <w:r>
        <w:t xml:space="preserve"> При длительной тепловой обработке белки подвергаются более глубоким изменениям, связанным с разрушением их молекул</w:t>
      </w:r>
      <w:r w:rsidR="006E686B">
        <w:t>.</w:t>
      </w:r>
    </w:p>
    <w:p w:rsidR="006E686B" w:rsidRDefault="006E686B" w:rsidP="003D3FE2">
      <w:pPr>
        <w:pStyle w:val="2"/>
        <w:spacing w:after="0" w:line="240" w:lineRule="auto"/>
      </w:pPr>
      <w:r>
        <w:t xml:space="preserve">Деструкция белков может быть целенаправленным приемом кулинарной обработки (использование ферментных препаратов для размягчения мяса, </w:t>
      </w:r>
      <w:r w:rsidR="004B6979">
        <w:t>ослабления</w:t>
      </w:r>
      <w:r>
        <w:t xml:space="preserve"> клейковины теста и др.)</w:t>
      </w:r>
    </w:p>
    <w:p w:rsidR="006E686B" w:rsidRDefault="006E686B" w:rsidP="003D3FE2">
      <w:pPr>
        <w:pStyle w:val="2"/>
        <w:spacing w:after="0" w:line="240" w:lineRule="auto"/>
      </w:pPr>
      <w:r w:rsidRPr="004B6979">
        <w:rPr>
          <w:b/>
          <w:i/>
        </w:rPr>
        <w:t>Пенообразование.</w:t>
      </w:r>
      <w:r>
        <w:t xml:space="preserve"> Белки в качестве пенообразователей широко используют при производстве кондитерских изделий, взбивание сливок  и др</w:t>
      </w:r>
      <w:r w:rsidR="004B6979">
        <w:t>.</w:t>
      </w:r>
    </w:p>
    <w:p w:rsidR="006E686B" w:rsidRDefault="006E686B" w:rsidP="003D3FE2">
      <w:pPr>
        <w:pStyle w:val="2"/>
        <w:spacing w:after="0" w:line="240" w:lineRule="auto"/>
      </w:pPr>
      <w:r>
        <w:t xml:space="preserve">При длительном хранении происходит </w:t>
      </w:r>
      <w:r w:rsidR="004B6979">
        <w:t>«старение»</w:t>
      </w:r>
      <w:r>
        <w:t xml:space="preserve"> белков, при этом</w:t>
      </w:r>
      <w:r w:rsidR="004B6979">
        <w:t xml:space="preserve"> </w:t>
      </w:r>
      <w:r>
        <w:t xml:space="preserve">снижается их способность  к </w:t>
      </w:r>
      <w:r w:rsidR="004B6979">
        <w:t>гидратации</w:t>
      </w:r>
      <w:r>
        <w:t xml:space="preserve">, удлиняются сроки тепловой </w:t>
      </w:r>
      <w:r w:rsidR="004B6979">
        <w:t>обработки</w:t>
      </w:r>
      <w:r>
        <w:t>, затрудняется разваривание продукта.</w:t>
      </w:r>
    </w:p>
    <w:p w:rsidR="006E686B" w:rsidRDefault="006E686B" w:rsidP="003D3FE2">
      <w:pPr>
        <w:pStyle w:val="2"/>
        <w:spacing w:after="0" w:line="240" w:lineRule="auto"/>
      </w:pPr>
    </w:p>
    <w:p w:rsidR="00ED4C1E" w:rsidRDefault="006E686B" w:rsidP="003D3FE2">
      <w:pPr>
        <w:pStyle w:val="2"/>
        <w:spacing w:after="0" w:line="240" w:lineRule="auto"/>
      </w:pPr>
      <w:r w:rsidRPr="006E686B">
        <w:rPr>
          <w:b/>
        </w:rPr>
        <w:t>Изменение углеводов</w:t>
      </w:r>
      <w:r>
        <w:t>.</w:t>
      </w:r>
      <w:r w:rsidR="00ED4C1E">
        <w:t xml:space="preserve"> </w:t>
      </w:r>
    </w:p>
    <w:p w:rsidR="004B6979" w:rsidRDefault="004B6979" w:rsidP="003D3FE2">
      <w:pPr>
        <w:pStyle w:val="2"/>
        <w:spacing w:after="0" w:line="240" w:lineRule="auto"/>
      </w:pPr>
      <w:r>
        <w:t>В пищевых продуктах содержатся моносахариды (глюкоза, фруктоза), олигосахариды, полисахариды и близкие к углеводам пектиновые вещества.</w:t>
      </w:r>
    </w:p>
    <w:p w:rsidR="004B6979" w:rsidRDefault="004B6979" w:rsidP="003D3FE2">
      <w:pPr>
        <w:pStyle w:val="2"/>
        <w:spacing w:after="0" w:line="240" w:lineRule="auto"/>
      </w:pPr>
      <w:r w:rsidRPr="004B6979">
        <w:rPr>
          <w:b/>
          <w:i/>
        </w:rPr>
        <w:t>Изменение сахаров</w:t>
      </w:r>
      <w:r>
        <w:rPr>
          <w:b/>
          <w:i/>
        </w:rPr>
        <w:t xml:space="preserve">. </w:t>
      </w:r>
      <w:r>
        <w:t>В процессе изготовления различных кулинарных изделий часть содержащихся в них сахаров расщепляются.</w:t>
      </w:r>
    </w:p>
    <w:p w:rsidR="004B6979" w:rsidRDefault="004B6979" w:rsidP="003D3FE2">
      <w:pPr>
        <w:pStyle w:val="2"/>
        <w:spacing w:after="0" w:line="240" w:lineRule="auto"/>
      </w:pPr>
      <w:r>
        <w:rPr>
          <w:b/>
          <w:i/>
        </w:rPr>
        <w:t>Брожение.</w:t>
      </w:r>
      <w:r>
        <w:t xml:space="preserve"> Глубокому распаду подвергаются сахара при брожении дрожжевого теста.</w:t>
      </w:r>
    </w:p>
    <w:p w:rsidR="004B6979" w:rsidRDefault="004B6979" w:rsidP="00F43F3D">
      <w:pPr>
        <w:pStyle w:val="2"/>
        <w:spacing w:after="0" w:line="240" w:lineRule="auto"/>
        <w:ind w:left="-180"/>
      </w:pPr>
      <w:r>
        <w:rPr>
          <w:b/>
          <w:i/>
        </w:rPr>
        <w:t>Карамелизация</w:t>
      </w:r>
      <w:r w:rsidR="00051D90">
        <w:rPr>
          <w:b/>
          <w:i/>
        </w:rPr>
        <w:t xml:space="preserve"> –</w:t>
      </w:r>
      <w:r w:rsidR="00051D90">
        <w:t xml:space="preserve"> это </w:t>
      </w:r>
      <w:r>
        <w:t xml:space="preserve"> </w:t>
      </w:r>
      <w:r w:rsidR="00051D90">
        <w:t>г</w:t>
      </w:r>
      <w:r>
        <w:t xml:space="preserve">лубокий распад сахаров при нагревании их выше температуры плавления </w:t>
      </w:r>
      <w:r w:rsidR="00051D90">
        <w:t>с образованием темноокрашенных продуктов.</w:t>
      </w:r>
    </w:p>
    <w:p w:rsidR="00051D90" w:rsidRDefault="00051D90" w:rsidP="00F43F3D">
      <w:pPr>
        <w:pStyle w:val="2"/>
        <w:spacing w:after="0" w:line="240" w:lineRule="auto"/>
        <w:ind w:hanging="463"/>
      </w:pPr>
      <w:r>
        <w:rPr>
          <w:b/>
          <w:i/>
        </w:rPr>
        <w:t>Меланоидинообразование.</w:t>
      </w:r>
      <w:r>
        <w:t xml:space="preserve"> – это взаимодействие восстанавливающих сахаров с аминокислотами, пептидами и белками, приводящее к образованию темноокрашенных продуктов – меланоидинов. Этот процесс называют также реакцией Майара.</w:t>
      </w:r>
    </w:p>
    <w:p w:rsidR="00051D90" w:rsidRDefault="00051D90" w:rsidP="00F43F3D">
      <w:pPr>
        <w:pStyle w:val="2"/>
        <w:spacing w:after="0" w:line="240" w:lineRule="auto"/>
        <w:ind w:hanging="463"/>
      </w:pPr>
      <w:r>
        <w:rPr>
          <w:b/>
          <w:i/>
        </w:rPr>
        <w:t>Набухание –</w:t>
      </w:r>
      <w:r>
        <w:t xml:space="preserve"> это одно из важнейших свойств крахмала, которое влияет на консистенцию, форму, объем и выход готовых изделий.</w:t>
      </w:r>
    </w:p>
    <w:p w:rsidR="00051D90" w:rsidRDefault="00051D90" w:rsidP="00F43F3D">
      <w:pPr>
        <w:pStyle w:val="2"/>
        <w:spacing w:after="0" w:line="240" w:lineRule="auto"/>
        <w:ind w:hanging="463"/>
      </w:pPr>
      <w:r>
        <w:rPr>
          <w:b/>
          <w:i/>
        </w:rPr>
        <w:t>Клейстеризация –</w:t>
      </w:r>
      <w:r>
        <w:t xml:space="preserve"> это разрушение нативной структуры крахмального зерна, сопровождаемое набуханием.</w:t>
      </w:r>
    </w:p>
    <w:p w:rsidR="00201241" w:rsidRDefault="00201241" w:rsidP="00F43F3D">
      <w:pPr>
        <w:pStyle w:val="2"/>
        <w:spacing w:after="0" w:line="240" w:lineRule="auto"/>
        <w:ind w:hanging="463"/>
      </w:pPr>
      <w:r>
        <w:rPr>
          <w:b/>
          <w:i/>
        </w:rPr>
        <w:t>Гидролиз крахмала.</w:t>
      </w:r>
      <w:r>
        <w:t xml:space="preserve"> Крахмальные </w:t>
      </w:r>
      <w:r w:rsidR="006F296B">
        <w:t>полисахариды</w:t>
      </w:r>
      <w:r>
        <w:t xml:space="preserve"> способны </w:t>
      </w:r>
      <w:r w:rsidR="006F296B">
        <w:t>распадаться</w:t>
      </w:r>
      <w:r>
        <w:t xml:space="preserve"> до молекул составляющих их сахаров. Процесс этот называется </w:t>
      </w:r>
      <w:r w:rsidRPr="00201241">
        <w:rPr>
          <w:i/>
        </w:rPr>
        <w:t>гидролизом</w:t>
      </w:r>
      <w:r w:rsidRPr="00201241">
        <w:t>, так как идет с присоединением воды.</w:t>
      </w:r>
    </w:p>
    <w:p w:rsidR="00201241" w:rsidRDefault="00201241" w:rsidP="00F43F3D">
      <w:pPr>
        <w:pStyle w:val="2"/>
        <w:spacing w:after="0" w:line="240" w:lineRule="auto"/>
        <w:ind w:hanging="463"/>
      </w:pPr>
      <w:r>
        <w:rPr>
          <w:b/>
          <w:i/>
        </w:rPr>
        <w:t>Декстринизация (термическая деструкция крахмала) –</w:t>
      </w:r>
      <w:r>
        <w:t xml:space="preserve"> это разрушение структуры крахмального зерна при сухом нагреве его выше 120*С с образованием растворимых в воде декстринов.</w:t>
      </w:r>
    </w:p>
    <w:p w:rsidR="00201241" w:rsidRPr="00201241" w:rsidRDefault="00201241" w:rsidP="00F43F3D">
      <w:pPr>
        <w:pStyle w:val="2"/>
        <w:spacing w:after="0" w:line="240" w:lineRule="auto"/>
        <w:ind w:hanging="463"/>
      </w:pPr>
      <w:r>
        <w:t>В кулинарной практике д</w:t>
      </w:r>
      <w:r w:rsidRPr="00201241">
        <w:t>екстринизация</w:t>
      </w:r>
      <w:r>
        <w:t xml:space="preserve"> крахмала  происходит при пассеровании муки для соусов, обжаривание гречневой крупы, подсушивание риса, вермишели, лапши перед варкой.</w:t>
      </w:r>
    </w:p>
    <w:p w:rsidR="0093127A" w:rsidRDefault="00F43F3D" w:rsidP="00F43F3D">
      <w:pPr>
        <w:ind w:left="-180" w:hanging="463"/>
        <w:rPr>
          <w:b/>
        </w:rPr>
      </w:pPr>
      <w:r>
        <w:rPr>
          <w:b/>
        </w:rPr>
        <w:t xml:space="preserve">        </w:t>
      </w:r>
      <w:r w:rsidR="00201241" w:rsidRPr="00F43F3D">
        <w:rPr>
          <w:b/>
        </w:rPr>
        <w:t>Изменения жиров.</w:t>
      </w:r>
    </w:p>
    <w:p w:rsidR="00C7419F" w:rsidRDefault="00C7419F" w:rsidP="00C7419F">
      <w:pPr>
        <w:ind w:left="-180"/>
      </w:pPr>
      <w:r w:rsidRPr="00C7419F">
        <w:rPr>
          <w:b/>
          <w:i/>
        </w:rPr>
        <w:t>Изменение жиров при варке и припускании продуктов.</w:t>
      </w:r>
      <w:r>
        <w:t xml:space="preserve"> Содержащийся в продуктах жир в процессе варки плавится и переходит в бульон. Основная масса извлеченного жира собирается на поверхности </w:t>
      </w:r>
      <w:r w:rsidR="004A7BFA">
        <w:t>бульона,</w:t>
      </w:r>
      <w:r>
        <w:t xml:space="preserve"> и лишь небольшая часть (10%) его эмульгируется, т.е. распределяется в жидкости в виде мельчайших шариков. В результате эмульгирование значительно увеличивается поверхность соприкосновения жира </w:t>
      </w:r>
      <w:r w:rsidR="004A7BFA">
        <w:t>с кипящей водой,</w:t>
      </w:r>
      <w:r>
        <w:t xml:space="preserve"> что создает благоприятные условия для его гидролиза. Степень эмульгирования жира при варке бульона находится в прямой зависимости от интенсивности кипения и количества жидкости по отношению к продукту.</w:t>
      </w:r>
    </w:p>
    <w:p w:rsidR="004A7BFA" w:rsidRDefault="004A7BFA" w:rsidP="00C7419F">
      <w:pPr>
        <w:ind w:left="-180"/>
      </w:pPr>
      <w:r w:rsidRPr="00C7419F">
        <w:rPr>
          <w:b/>
          <w:i/>
        </w:rPr>
        <w:t xml:space="preserve">Изменение жиров при </w:t>
      </w:r>
      <w:r>
        <w:rPr>
          <w:b/>
          <w:i/>
        </w:rPr>
        <w:t>жарке продуктов основным способом</w:t>
      </w:r>
      <w:r>
        <w:t>. При жарке продукта основным способом, часть жира теряется. Эти потери называются угаром. Угар складывается из жира, который теряется в результате разбрызгивания, и потерь вследствие дымообразования.</w:t>
      </w:r>
    </w:p>
    <w:p w:rsidR="004A7BFA" w:rsidRDefault="004A7BFA" w:rsidP="00C7419F">
      <w:pPr>
        <w:ind w:left="-180"/>
        <w:rPr>
          <w:b/>
          <w:i/>
        </w:rPr>
      </w:pPr>
      <w:r>
        <w:rPr>
          <w:b/>
          <w:i/>
        </w:rPr>
        <w:t>Изменение жиров при</w:t>
      </w:r>
      <w:r w:rsidR="006F296B">
        <w:rPr>
          <w:b/>
          <w:i/>
        </w:rPr>
        <w:t xml:space="preserve"> жарке продуктов во фритюр</w:t>
      </w:r>
      <w:r w:rsidR="006F296B" w:rsidRPr="00C7419F">
        <w:rPr>
          <w:b/>
          <w:i/>
        </w:rPr>
        <w:t>е</w:t>
      </w:r>
      <w:r w:rsidRPr="00C7419F">
        <w:rPr>
          <w:b/>
          <w:i/>
        </w:rPr>
        <w:t>.</w:t>
      </w:r>
    </w:p>
    <w:p w:rsidR="006F296B" w:rsidRDefault="00FA6FAE" w:rsidP="00C7419F">
      <w:pPr>
        <w:ind w:left="-180"/>
      </w:pPr>
      <w:r>
        <w:t>При</w:t>
      </w:r>
      <w:r w:rsidR="00496298">
        <w:t xml:space="preserve"> </w:t>
      </w:r>
      <w:r w:rsidR="00A25643">
        <w:t>жарке во фритюре пре</w:t>
      </w:r>
      <w:r>
        <w:t>обладают окислительные процессы</w:t>
      </w:r>
      <w:r w:rsidR="0043019F">
        <w:t>,</w:t>
      </w:r>
      <w:r>
        <w:t xml:space="preserve"> </w:t>
      </w:r>
      <w:r w:rsidR="00A25643">
        <w:t>накапливающиеся продукты окисления склонны к реакциям полимериза</w:t>
      </w:r>
      <w:r w:rsidR="0043019F">
        <w:t>ции и поликонденсации, о чём свидетельствуют увеличение  вязкости жира.</w:t>
      </w:r>
      <w:r w:rsidR="00923735">
        <w:t xml:space="preserve"> Физико-химические изменения, происходящие в жире при жарке, приводит к изменению его цвета, вкуса и запаха.</w:t>
      </w:r>
    </w:p>
    <w:p w:rsidR="00923735" w:rsidRDefault="000F7A6F" w:rsidP="00C7419F">
      <w:pPr>
        <w:ind w:left="-180"/>
      </w:pPr>
      <w:r>
        <w:rPr>
          <w:b/>
          <w:i/>
        </w:rPr>
        <w:t>Изменение вкуса и аромата.</w:t>
      </w:r>
      <w:r>
        <w:t xml:space="preserve"> При кулинарной обработке часто значительно изменяются вкус и аромат</w:t>
      </w:r>
      <w:r w:rsidR="00BB1DBB">
        <w:t>, свойственные сырым продуктам. Иногда это обусловлено растворением веществ, содержащихся в продуктах и придающих им определенный вкус.</w:t>
      </w:r>
    </w:p>
    <w:p w:rsidR="00BB1DBB" w:rsidRDefault="00BB1DBB" w:rsidP="00C7419F">
      <w:pPr>
        <w:ind w:left="-180"/>
      </w:pPr>
      <w:r w:rsidRPr="00BB1DBB">
        <w:t>Для уменьшения потери ароматических веществ применяют растворение их в жирах при пассеровании</w:t>
      </w:r>
      <w:r>
        <w:t>, вводят специи в блюда в конце тепловой обработки и т. д.</w:t>
      </w:r>
    </w:p>
    <w:p w:rsidR="00BB1DBB" w:rsidRDefault="00BB1DBB" w:rsidP="00C7419F">
      <w:pPr>
        <w:ind w:left="-180"/>
      </w:pPr>
      <w:r>
        <w:t>Изменение массы. При кулинарной обработке изменяется масса продукта. Этот результат совместного действия противоположно направленных процессов.</w:t>
      </w:r>
    </w:p>
    <w:p w:rsidR="00BB1DBB" w:rsidRDefault="00CD5BAC" w:rsidP="00C7419F">
      <w:pPr>
        <w:ind w:left="-180"/>
      </w:pPr>
      <w:r>
        <w:t>С одной стороны масса уменьшается за счет механических потерь, испарения, влаги, экстракции растворимых веществ, вытапливания жира, Дегидрация белков, потерь летучих веществ.</w:t>
      </w:r>
    </w:p>
    <w:p w:rsidR="00CD5BAC" w:rsidRDefault="00CD5BAC" w:rsidP="00C7419F">
      <w:pPr>
        <w:ind w:left="-180"/>
      </w:pPr>
      <w:r>
        <w:t>с другой стороны, масса увеличивается за счет впитывания жира и воды, набухания белков, клейстеризации крахмала.</w:t>
      </w:r>
    </w:p>
    <w:p w:rsidR="00F43F3D" w:rsidRDefault="00CD5BAC" w:rsidP="00CD5BAC">
      <w:pPr>
        <w:ind w:left="-180"/>
      </w:pPr>
      <w:r>
        <w:t xml:space="preserve">Изменение массы определяет выход готовой продукции и устанавливается нормативными документами. </w:t>
      </w:r>
      <w:r w:rsidR="00643952">
        <w:t>С</w:t>
      </w:r>
      <w:r>
        <w:t>уммарное изменение массы влияет на качество готовой продукции: ее консистенцию, влажность, содержание пищевых веществ и</w:t>
      </w:r>
      <w:r w:rsidR="00643952">
        <w:t xml:space="preserve"> </w:t>
      </w:r>
      <w:r>
        <w:t>др.</w:t>
      </w:r>
    </w:p>
    <w:p w:rsidR="00CD5BAC" w:rsidRPr="00F43F3D" w:rsidRDefault="00CD5BAC" w:rsidP="00CD5BAC">
      <w:pPr>
        <w:ind w:left="-180"/>
      </w:pPr>
    </w:p>
    <w:p w:rsidR="008606FC" w:rsidRDefault="00CD5BAC" w:rsidP="008606FC">
      <w:r>
        <w:rPr>
          <w:b/>
        </w:rPr>
        <w:t>В</w:t>
      </w:r>
      <w:r w:rsidR="008606FC">
        <w:rPr>
          <w:b/>
        </w:rPr>
        <w:t>опросы для самоконтроля</w:t>
      </w:r>
      <w:r w:rsidR="008606FC">
        <w:t>:</w:t>
      </w:r>
    </w:p>
    <w:p w:rsidR="008606FC" w:rsidRDefault="00905F7A" w:rsidP="008606FC">
      <w:r>
        <w:t xml:space="preserve">      1.</w:t>
      </w:r>
      <w:r w:rsidR="00857E52">
        <w:t>Что такое диффузия</w:t>
      </w:r>
      <w:r w:rsidR="008606FC">
        <w:t>?</w:t>
      </w:r>
      <w:r w:rsidR="00857E52">
        <w:t xml:space="preserve"> В чем ее сущность?</w:t>
      </w:r>
    </w:p>
    <w:p w:rsidR="008606FC" w:rsidRDefault="008606FC" w:rsidP="008606FC">
      <w:r>
        <w:t xml:space="preserve">      2. Что такое тургор?</w:t>
      </w:r>
    </w:p>
    <w:p w:rsidR="008606FC" w:rsidRDefault="00857E52" w:rsidP="008606FC">
      <w:pPr>
        <w:ind w:left="360"/>
      </w:pPr>
      <w:r>
        <w:t>3. Как называется явление обратное осмосу</w:t>
      </w:r>
      <w:r w:rsidR="008606FC">
        <w:t>?</w:t>
      </w:r>
      <w:r>
        <w:t xml:space="preserve"> В чем оно заключается?</w:t>
      </w:r>
    </w:p>
    <w:p w:rsidR="008606FC" w:rsidRDefault="00857E52" w:rsidP="008606FC">
      <w:pPr>
        <w:ind w:left="360"/>
      </w:pPr>
      <w:r>
        <w:t>4. Какие примеры можно привести при явлении плазмолиза</w:t>
      </w:r>
      <w:r w:rsidR="008606FC">
        <w:t>?</w:t>
      </w:r>
    </w:p>
    <w:p w:rsidR="008606FC" w:rsidRDefault="00857E52" w:rsidP="008606FC">
      <w:pPr>
        <w:ind w:left="360"/>
      </w:pPr>
      <w:r>
        <w:t>5. Какие виды набухания существуют</w:t>
      </w:r>
      <w:r w:rsidR="008606FC">
        <w:t>?</w:t>
      </w:r>
    </w:p>
    <w:p w:rsidR="008606FC" w:rsidRDefault="008606FC" w:rsidP="008606FC">
      <w:pPr>
        <w:ind w:left="360"/>
      </w:pPr>
      <w:r>
        <w:t xml:space="preserve">6. </w:t>
      </w:r>
      <w:r w:rsidR="00857E52">
        <w:t>Как уменьшить явления адгезии</w:t>
      </w:r>
      <w:r>
        <w:t>?</w:t>
      </w:r>
    </w:p>
    <w:p w:rsidR="008606FC" w:rsidRDefault="00857E52" w:rsidP="008606FC">
      <w:pPr>
        <w:ind w:left="360"/>
      </w:pPr>
      <w:r>
        <w:t>7. В чем заключается процесс термомассопереноса?</w:t>
      </w:r>
    </w:p>
    <w:p w:rsidR="00857E52" w:rsidRDefault="00857E52" w:rsidP="008606FC">
      <w:pPr>
        <w:ind w:left="360"/>
      </w:pPr>
      <w:r>
        <w:t>8. В чем заключается биологическая ценность белка?</w:t>
      </w:r>
    </w:p>
    <w:p w:rsidR="00857E52" w:rsidRDefault="00857E52" w:rsidP="008606FC">
      <w:pPr>
        <w:ind w:left="360"/>
      </w:pPr>
      <w:r>
        <w:t>9. Какие белки называются полноценными?</w:t>
      </w:r>
    </w:p>
    <w:p w:rsidR="00857E52" w:rsidRDefault="00857E52" w:rsidP="008606FC">
      <w:pPr>
        <w:ind w:left="360"/>
      </w:pPr>
      <w:r>
        <w:t xml:space="preserve">10. </w:t>
      </w:r>
      <w:r w:rsidR="00EB3F01">
        <w:t>За счет чего уменьшаются потери ароматических веществ?</w:t>
      </w:r>
    </w:p>
    <w:p w:rsidR="005E3114" w:rsidRDefault="005E3114" w:rsidP="002272B5">
      <w:pPr>
        <w:ind w:left="360"/>
      </w:pPr>
    </w:p>
    <w:p w:rsidR="008C5827" w:rsidRPr="008C5827" w:rsidRDefault="008C5827" w:rsidP="008C5827"/>
    <w:p w:rsidR="006C35C7" w:rsidRDefault="006C35C7" w:rsidP="006C35C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Раздел 2.  Технологические процессы механической кулинарной обработки сырья и приготовления полуфабрикатов</w:t>
      </w:r>
    </w:p>
    <w:p w:rsidR="006C35C7" w:rsidRDefault="006C35C7" w:rsidP="006C35C7">
      <w:pPr>
        <w:ind w:left="360"/>
        <w:rPr>
          <w:b/>
          <w:sz w:val="28"/>
          <w:szCs w:val="28"/>
        </w:rPr>
      </w:pPr>
    </w:p>
    <w:p w:rsidR="006C35C7" w:rsidRDefault="006C35C7" w:rsidP="006C35C7">
      <w:pPr>
        <w:rPr>
          <w:b/>
        </w:rPr>
      </w:pPr>
      <w:r>
        <w:rPr>
          <w:b/>
        </w:rPr>
        <w:t>Тема 2.1. Обработка овощей, плодов, грибов</w:t>
      </w:r>
    </w:p>
    <w:p w:rsidR="008C5827" w:rsidRDefault="008C5827" w:rsidP="008C5827">
      <w:pPr>
        <w:rPr>
          <w:sz w:val="28"/>
          <w:szCs w:val="28"/>
        </w:rPr>
      </w:pPr>
    </w:p>
    <w:p w:rsidR="006C35C7" w:rsidRDefault="006C35C7" w:rsidP="006C35C7">
      <w:pPr>
        <w:rPr>
          <w:b/>
        </w:rPr>
      </w:pPr>
      <w:r>
        <w:rPr>
          <w:b/>
        </w:rPr>
        <w:t>Студент должен:</w:t>
      </w:r>
    </w:p>
    <w:p w:rsidR="006C35C7" w:rsidRDefault="006C35C7" w:rsidP="000B3284">
      <w:r>
        <w:rPr>
          <w:b/>
        </w:rPr>
        <w:t>знать:</w:t>
      </w:r>
      <w:r w:rsidR="00643952">
        <w:t xml:space="preserve"> технологический процесс механической кулинарной обработки овощей, плодов и грибов, приготовление полуфабрикатов, их ассортимент, кулинарное использование, требования к качеству, режим хранения и реализации; нормы отходов</w:t>
      </w:r>
      <w:r w:rsidR="000B3284">
        <w:t>, ресурсосберегающие технологии; использование пищевых отходов;</w:t>
      </w:r>
    </w:p>
    <w:p w:rsidR="006C35C7" w:rsidRDefault="006C35C7" w:rsidP="006C35C7">
      <w:r>
        <w:rPr>
          <w:b/>
        </w:rPr>
        <w:t>уметь:</w:t>
      </w:r>
      <w:r>
        <w:t xml:space="preserve"> </w:t>
      </w:r>
      <w:r w:rsidR="000B3284">
        <w:t>оценивать качество овощей, плодов, грибов; производить их механическую кулинарную обработку, приготавливать полуфабрикаты с учетом рационального расходования сырья, оценивать их качество.</w:t>
      </w:r>
    </w:p>
    <w:p w:rsidR="008C5827" w:rsidRDefault="008C5827" w:rsidP="008C5827">
      <w:pPr>
        <w:rPr>
          <w:sz w:val="28"/>
          <w:szCs w:val="28"/>
        </w:rPr>
      </w:pPr>
    </w:p>
    <w:p w:rsidR="006C35C7" w:rsidRDefault="006C35C7" w:rsidP="006C35C7">
      <w:pPr>
        <w:ind w:left="360"/>
        <w:jc w:val="center"/>
        <w:rPr>
          <w:b/>
        </w:rPr>
      </w:pPr>
    </w:p>
    <w:p w:rsidR="006C35C7" w:rsidRDefault="006C35C7" w:rsidP="006C35C7">
      <w:pPr>
        <w:ind w:left="360"/>
        <w:jc w:val="center"/>
        <w:rPr>
          <w:b/>
        </w:rPr>
      </w:pPr>
      <w:r>
        <w:rPr>
          <w:b/>
        </w:rPr>
        <w:t>Методические указания</w:t>
      </w:r>
    </w:p>
    <w:p w:rsidR="008C5827" w:rsidRPr="000B3284" w:rsidRDefault="00643952" w:rsidP="008C5827">
      <w:pPr>
        <w:rPr>
          <w:i/>
        </w:rPr>
      </w:pPr>
      <w:r w:rsidRPr="000B3284">
        <w:rPr>
          <w:i/>
        </w:rPr>
        <w:t xml:space="preserve">Изучая эту главу необходимо уяснить технологические процессы механической кулинарной обработки сырья, происходящие при обработке и нарезке овощей.                      </w:t>
      </w:r>
    </w:p>
    <w:p w:rsidR="0082639F" w:rsidRDefault="0082639F" w:rsidP="0082639F">
      <w:pPr>
        <w:ind w:firstLine="709"/>
      </w:pPr>
      <w:r>
        <w:t>Основные требования к используемому сырью (овощи, плоды, грибы). Понятие о гигиеническом сертификате, о сертификате соответствия и качества.</w:t>
      </w:r>
    </w:p>
    <w:p w:rsidR="0082639F" w:rsidRDefault="0082639F" w:rsidP="0082639F">
      <w:r>
        <w:t xml:space="preserve"> Сырье: виды,  свойства.</w:t>
      </w:r>
    </w:p>
    <w:p w:rsidR="0082639F" w:rsidRDefault="0082639F" w:rsidP="0082639F">
      <w:pPr>
        <w:ind w:firstLine="709"/>
      </w:pPr>
      <w:r>
        <w:t>Технологический процесс механической кулинарной обработке картофеля. Приготовление полуфабрикатов целыми клубнями и различной формы порезки. Причины потемнения очищенного картофеля и способы предохранения его от потемнения. Рациональное использование отходов. Режимы хранения и реализации.</w:t>
      </w:r>
    </w:p>
    <w:p w:rsidR="0082639F" w:rsidRDefault="0082639F" w:rsidP="0082639F">
      <w:r>
        <w:t xml:space="preserve">           Технологический процесс обработки корнеплодов, капустных, луковых, плодовых,  бобовых и зелени. Приготовление полуфабрикатов. Использование отходов. Требования к качеству. Режим хранения и реализации.</w:t>
      </w:r>
    </w:p>
    <w:p w:rsidR="0082639F" w:rsidRDefault="0082639F" w:rsidP="0082639F">
      <w:pPr>
        <w:ind w:firstLine="709"/>
      </w:pPr>
      <w:r>
        <w:t>Обработка и использование сушеных, соленых и маринованных овощей</w:t>
      </w:r>
    </w:p>
    <w:p w:rsidR="0082639F" w:rsidRDefault="0082639F" w:rsidP="0082639F">
      <w:pPr>
        <w:ind w:firstLine="709"/>
      </w:pPr>
      <w:r>
        <w:t>Технологический процесс обработки свежих и консервированных грибов.</w:t>
      </w:r>
    </w:p>
    <w:p w:rsidR="0082639F" w:rsidRDefault="0082639F" w:rsidP="0082639F">
      <w:pPr>
        <w:ind w:firstLine="709"/>
      </w:pPr>
      <w:r>
        <w:t>Применение безотходных технологий при механической обработке овощей, плодов, грибов. Централизованное производство овощных полуфабрикатов. Требования к качеству.</w:t>
      </w:r>
    </w:p>
    <w:p w:rsidR="0082639F" w:rsidRDefault="0082639F" w:rsidP="0082639F">
      <w:pPr>
        <w:ind w:firstLine="709"/>
      </w:pPr>
    </w:p>
    <w:p w:rsidR="00B34EEC" w:rsidRDefault="00B34EEC" w:rsidP="00B34EEC">
      <w:pPr>
        <w:jc w:val="center"/>
        <w:rPr>
          <w:b/>
          <w:sz w:val="32"/>
        </w:rPr>
      </w:pPr>
      <w:r>
        <w:rPr>
          <w:b/>
          <w:sz w:val="32"/>
        </w:rPr>
        <w:t>Литература для дисциплины "Технологии продукции общественного питания":</w:t>
      </w:r>
    </w:p>
    <w:p w:rsidR="00B34EEC" w:rsidRDefault="00B34EEC" w:rsidP="00B34EEC">
      <w:pPr>
        <w:jc w:val="center"/>
        <w:rPr>
          <w:b/>
          <w:sz w:val="32"/>
        </w:rPr>
      </w:pPr>
    </w:p>
    <w:p w:rsidR="00B34EEC" w:rsidRPr="00B34EEC" w:rsidRDefault="00B34EEC" w:rsidP="00B34EEC">
      <w:pPr>
        <w:jc w:val="center"/>
        <w:rPr>
          <w:b/>
          <w:i/>
          <w:sz w:val="32"/>
        </w:rPr>
      </w:pPr>
      <w:r w:rsidRPr="00B34EEC">
        <w:rPr>
          <w:b/>
          <w:i/>
          <w:sz w:val="32"/>
        </w:rPr>
        <w:t>Основная литература.</w:t>
      </w:r>
    </w:p>
    <w:p w:rsidR="00B34EEC" w:rsidRDefault="00B34EEC" w:rsidP="00B34EEC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Ковалёв Н.И., Куткина М.Н. "Технология приготовления пищи" - учебник, Деловая литература, Омега-Л, Москва 2003г.</w:t>
      </w:r>
    </w:p>
    <w:p w:rsidR="00B34EEC" w:rsidRDefault="00B34EEC" w:rsidP="00B34EEC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Ковалёв Н.И. "Технология приготовления пищи" учебник, Деловая литература, М 2001г.</w:t>
      </w:r>
    </w:p>
    <w:p w:rsidR="00B34EEC" w:rsidRDefault="00B34EEC" w:rsidP="00B34EEC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Д 79 Технология приготовления пищи: Учебное пособие Г.Г. Дубцов - М.: Мастерство, 2001г.</w:t>
      </w:r>
    </w:p>
    <w:p w:rsidR="00B34EEC" w:rsidRDefault="00B34EEC" w:rsidP="00B34EEC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Сборник технологических нормативов; Сборник рецептур блюд и кулинарных изделий предприятий общественного питания. М.: ТОО "Пчёлка", 1994г.</w:t>
      </w:r>
    </w:p>
    <w:p w:rsidR="00B34EEC" w:rsidRDefault="00B34EEC" w:rsidP="00B34EEC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 xml:space="preserve">Сборник рецептур блюд и кулинарных изделий для предприятий общественного питания.ч </w:t>
      </w:r>
      <w:r>
        <w:rPr>
          <w:sz w:val="28"/>
          <w:lang w:val="en-US"/>
        </w:rPr>
        <w:t>II</w:t>
      </w:r>
      <w:r>
        <w:rPr>
          <w:sz w:val="28"/>
        </w:rPr>
        <w:t>/сост. Ахиба С.Л., Бодрягин В.И., Лапшина В.Т. и др. - М: Хлебпродинформ, 1997г.</w:t>
      </w:r>
    </w:p>
    <w:p w:rsidR="00B34EEC" w:rsidRDefault="00B34EEC" w:rsidP="00B34EEC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 xml:space="preserve">Сборник рецептур блюд и кулинарных изделий для предприятий общественного питания: В 2 ч 4.2 / сост. Ахиба С.Л., Бдягин В.И., Лапшин В.Т. и др. - М: Хлебпродинформ, </w:t>
      </w:r>
      <w:smartTag w:uri="urn:schemas-microsoft-com:office:smarttags" w:element="metricconverter">
        <w:smartTagPr>
          <w:attr w:name="ProductID" w:val="1997 г"/>
        </w:smartTagPr>
        <w:r>
          <w:rPr>
            <w:sz w:val="28"/>
          </w:rPr>
          <w:t>1997 г</w:t>
        </w:r>
      </w:smartTag>
      <w:r>
        <w:rPr>
          <w:sz w:val="28"/>
        </w:rPr>
        <w:t>.</w:t>
      </w:r>
    </w:p>
    <w:p w:rsidR="00B34EEC" w:rsidRDefault="00B34EEC" w:rsidP="00B34EEC">
      <w:pPr>
        <w:jc w:val="both"/>
        <w:rPr>
          <w:sz w:val="28"/>
        </w:rPr>
      </w:pPr>
    </w:p>
    <w:p w:rsidR="00B34EEC" w:rsidRDefault="00B34EEC" w:rsidP="00B34EEC">
      <w:pPr>
        <w:jc w:val="center"/>
        <w:rPr>
          <w:b/>
          <w:i/>
          <w:sz w:val="32"/>
        </w:rPr>
      </w:pPr>
      <w:r w:rsidRPr="00B34EEC">
        <w:rPr>
          <w:b/>
          <w:i/>
          <w:sz w:val="32"/>
        </w:rPr>
        <w:t>Дополнительная литература.</w:t>
      </w:r>
    </w:p>
    <w:p w:rsidR="00B34EEC" w:rsidRPr="00B34EEC" w:rsidRDefault="00B34EEC" w:rsidP="00B34EEC">
      <w:pPr>
        <w:jc w:val="center"/>
        <w:rPr>
          <w:b/>
          <w:i/>
          <w:sz w:val="32"/>
        </w:rPr>
      </w:pPr>
    </w:p>
    <w:p w:rsidR="00B34EEC" w:rsidRDefault="00B34EEC" w:rsidP="00B34EEC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Мглинец А.И. "Справочник технолога общественного питания" - М.: Колос, 2000г.</w:t>
      </w:r>
    </w:p>
    <w:p w:rsidR="00B34EEC" w:rsidRDefault="00B34EEC" w:rsidP="00B34EEC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Журналы: "Питание и общество", "Стандарты и качество", 1995-2005г.</w:t>
      </w:r>
    </w:p>
    <w:p w:rsidR="00B34EEC" w:rsidRDefault="00B34EEC" w:rsidP="00B34EEC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Иванова Л.И. "Пряности, специи, приправы" - Смоленск: Русич, 1999г.</w:t>
      </w:r>
    </w:p>
    <w:p w:rsidR="00B34EEC" w:rsidRDefault="00B34EEC" w:rsidP="00B34EEC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Анфилова Н.А. "Кулинария" - М.: Экономика, 1991г.;М.: Академия, 1999г.</w:t>
      </w:r>
    </w:p>
    <w:p w:rsidR="00B34EEC" w:rsidRDefault="00B34EEC" w:rsidP="00B34EEC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Донченко Л.В. "Безопасность пищевого сырья и продуктов питания" - М.: Пищепромиздат, 1999г.</w:t>
      </w:r>
    </w:p>
    <w:p w:rsidR="00B34EEC" w:rsidRDefault="00B34EEC" w:rsidP="00B34EEC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Зогиняева Е.В. "Крупяные блюда повышенной биологической ценности", 1998г.</w:t>
      </w:r>
    </w:p>
    <w:p w:rsidR="00B34EEC" w:rsidRDefault="00B34EEC" w:rsidP="00B34EEC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Сан ПиН 42-123-5777-91 "Санитарные правила для предприятий общественного питания, включая кондитерские цехи и предприятия, выпускающие мягкое мороженое".</w:t>
      </w:r>
    </w:p>
    <w:p w:rsidR="00B34EEC" w:rsidRDefault="00B34EEC" w:rsidP="00B34EEC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Сан ПиН 42-123-4117-86 "Санитарные правила. Условия, сроки хранения особо скоропортящихся продуктов". (нового издания не было).</w:t>
      </w:r>
    </w:p>
    <w:p w:rsidR="00B34EEC" w:rsidRDefault="00B34EEC" w:rsidP="00B34EEC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 xml:space="preserve">Дополнения к "Методико-биологическим требованиям и санитанрным нормам качества продовольственного сырья и пищевых продуктов". "Пищевые добавки". Утверждены Госкомсанэпиднадзором РФ № 10-19/42-11 от </w:t>
      </w:r>
      <w:smartTag w:uri="urn:schemas-microsoft-com:office:smarttags" w:element="date">
        <w:smartTagPr>
          <w:attr w:name="Year" w:val="1994"/>
          <w:attr w:name="Day" w:val="14"/>
          <w:attr w:name="Month" w:val="08"/>
          <w:attr w:name="ls" w:val="trans"/>
        </w:smartTagPr>
        <w:r>
          <w:rPr>
            <w:sz w:val="28"/>
          </w:rPr>
          <w:t>14.08.1994</w:t>
        </w:r>
      </w:smartTag>
      <w:r>
        <w:rPr>
          <w:sz w:val="28"/>
        </w:rPr>
        <w:t>г.</w:t>
      </w:r>
    </w:p>
    <w:p w:rsidR="00B34EEC" w:rsidRDefault="00B34EEC" w:rsidP="00B34EEC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"Блюда и напитки на все вкусы" - Самара, 1993г.</w:t>
      </w:r>
    </w:p>
    <w:p w:rsidR="00B34EEC" w:rsidRDefault="00B34EEC" w:rsidP="00B34EEC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Головков А. "Кухня без секретов" - М.: 1991г.</w:t>
      </w:r>
    </w:p>
    <w:p w:rsidR="00B34EEC" w:rsidRDefault="00B34EEC" w:rsidP="00B34EEC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Киселёва Т.Г. "Доступная кулинария" - М.: Люблино 1991г.</w:t>
      </w:r>
    </w:p>
    <w:p w:rsidR="00B34EEC" w:rsidRDefault="00B34EEC" w:rsidP="00B34EEC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Ефимов А.Д. "Секреты рыбной кулинарии" - М.: Экономика, 1993г.</w:t>
      </w:r>
    </w:p>
    <w:p w:rsidR="00E73604" w:rsidRDefault="00E73604" w:rsidP="00E73604">
      <w:pPr>
        <w:jc w:val="center"/>
        <w:rPr>
          <w:b/>
          <w:sz w:val="32"/>
          <w:szCs w:val="32"/>
        </w:rPr>
      </w:pPr>
      <w:r w:rsidRPr="00E73604">
        <w:rPr>
          <w:b/>
          <w:sz w:val="32"/>
          <w:szCs w:val="32"/>
        </w:rPr>
        <w:t>Методика</w:t>
      </w:r>
      <w:r>
        <w:rPr>
          <w:b/>
          <w:sz w:val="32"/>
          <w:szCs w:val="32"/>
        </w:rPr>
        <w:t xml:space="preserve"> расчетов при решении </w:t>
      </w:r>
    </w:p>
    <w:p w:rsidR="00B34EEC" w:rsidRDefault="00E73604" w:rsidP="00E736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технологических задач</w:t>
      </w:r>
    </w:p>
    <w:p w:rsidR="00E73604" w:rsidRDefault="00E73604" w:rsidP="00E73604">
      <w:pPr>
        <w:jc w:val="center"/>
        <w:rPr>
          <w:b/>
          <w:sz w:val="32"/>
          <w:szCs w:val="32"/>
        </w:rPr>
      </w:pPr>
    </w:p>
    <w:p w:rsidR="00E73604" w:rsidRDefault="00E73604" w:rsidP="00E73604">
      <w:r>
        <w:t>Существуют следующие основные типы технологических задач:</w:t>
      </w:r>
    </w:p>
    <w:p w:rsidR="00E73604" w:rsidRDefault="00E73604" w:rsidP="00E73604">
      <w:pPr>
        <w:numPr>
          <w:ilvl w:val="0"/>
          <w:numId w:val="16"/>
        </w:numPr>
      </w:pPr>
      <w:r>
        <w:t>задачи на расчет количества отходов и потерь;</w:t>
      </w:r>
    </w:p>
    <w:p w:rsidR="00E73604" w:rsidRDefault="00E73604" w:rsidP="00E73604">
      <w:pPr>
        <w:numPr>
          <w:ilvl w:val="0"/>
          <w:numId w:val="16"/>
        </w:numPr>
      </w:pPr>
      <w:r>
        <w:t>задачи на расчет массы нетто полуфабриката или готового изделия;</w:t>
      </w:r>
    </w:p>
    <w:p w:rsidR="00E73604" w:rsidRDefault="00E73604" w:rsidP="00E73604">
      <w:pPr>
        <w:numPr>
          <w:ilvl w:val="0"/>
          <w:numId w:val="16"/>
        </w:numPr>
      </w:pPr>
      <w:r>
        <w:t>задачи на расчет массы брутто сырья;</w:t>
      </w:r>
    </w:p>
    <w:p w:rsidR="00E73604" w:rsidRDefault="00E73604" w:rsidP="00E73604">
      <w:pPr>
        <w:numPr>
          <w:ilvl w:val="0"/>
          <w:numId w:val="16"/>
        </w:numPr>
      </w:pPr>
      <w:r>
        <w:t>задачи на расчет количества порций готовых изделий, которые можно получить из имеющего сырья.</w:t>
      </w:r>
    </w:p>
    <w:p w:rsidR="00E73604" w:rsidRDefault="00E73604" w:rsidP="00E73604"/>
    <w:p w:rsidR="00E73604" w:rsidRDefault="00E73604" w:rsidP="00E73604">
      <w:r>
        <w:t>Повар и технолог на предприятии питания должен уметь, читая табличные данные, сформировать стоящую перед ним технологическую задачу, т.е. понять</w:t>
      </w:r>
      <w:r w:rsidR="0011741C">
        <w:t>,</w:t>
      </w:r>
      <w:r>
        <w:t xml:space="preserve">  что ему следует определить на их основании: сколько потребуется сырья для приготовления нужного количества блюд или, напротив, сколько порций того или иного блюда </w:t>
      </w:r>
      <w:r w:rsidR="0011741C">
        <w:t xml:space="preserve">можно из имеющего сырья приготовить, какие продукты выписать дополнительно к  имеющимся и т. п. </w:t>
      </w:r>
    </w:p>
    <w:p w:rsidR="0011741C" w:rsidRDefault="0011741C" w:rsidP="00E73604">
      <w:r>
        <w:t>После методических указаний приводится образец решения задач словесно на основании исходных данных  - строк таблицы и как можно ее решить.</w:t>
      </w:r>
    </w:p>
    <w:p w:rsidR="0011741C" w:rsidRDefault="0011741C" w:rsidP="00E73604">
      <w:r>
        <w:t>В главе 1 и 2 содержатся описание простых технологических задач, которые решаются, как правило,  в одно действие по стандартным формулам, поэтому образец решения приводится в виде краткой записи, например:</w:t>
      </w:r>
    </w:p>
    <w:p w:rsidR="0011741C" w:rsidRPr="00E73604" w:rsidRDefault="0011741C" w:rsidP="00E73604"/>
    <w:p w:rsidR="00B34EEC" w:rsidRPr="0011741C" w:rsidRDefault="00B34EEC" w:rsidP="00B34EEC"/>
    <w:p w:rsidR="008C5827" w:rsidRPr="000C52D6" w:rsidRDefault="0011741C" w:rsidP="008C5827">
      <w:pPr>
        <w:rPr>
          <w:b/>
          <w:i/>
        </w:rPr>
      </w:pPr>
      <w:r w:rsidRPr="000C52D6">
        <w:rPr>
          <w:b/>
          <w:i/>
        </w:rPr>
        <w:t xml:space="preserve">Дано: </w:t>
      </w:r>
      <w:r>
        <w:t xml:space="preserve">                         </w:t>
      </w:r>
      <w:r w:rsidR="000C52D6">
        <w:t xml:space="preserve">                               </w:t>
      </w:r>
      <w:r w:rsidR="000C52D6" w:rsidRPr="000C52D6">
        <w:rPr>
          <w:b/>
          <w:i/>
        </w:rPr>
        <w:t>Р</w:t>
      </w:r>
      <w:r w:rsidRPr="000C52D6">
        <w:rPr>
          <w:b/>
          <w:i/>
        </w:rPr>
        <w:t>ешение:</w:t>
      </w:r>
    </w:p>
    <w:p w:rsidR="0011741C" w:rsidRPr="000C52D6" w:rsidRDefault="0011741C" w:rsidP="008C5827">
      <w:r>
        <w:t>М</w:t>
      </w:r>
      <w:r>
        <w:rPr>
          <w:vertAlign w:val="subscript"/>
        </w:rPr>
        <w:t>б</w:t>
      </w:r>
      <w:r w:rsidRPr="0011741C">
        <w:t xml:space="preserve"> =</w:t>
      </w:r>
      <w:r>
        <w:t xml:space="preserve"> </w:t>
      </w:r>
      <w:smartTag w:uri="urn:schemas-microsoft-com:office:smarttags" w:element="metricconverter">
        <w:smartTagPr>
          <w:attr w:name="ProductID" w:val="0,23 кг"/>
        </w:smartTagPr>
        <w:r w:rsidRPr="0011741C">
          <w:t>0,23 кг</w:t>
        </w:r>
      </w:smartTag>
      <w:r w:rsidR="000C52D6">
        <w:t xml:space="preserve">                                              М </w:t>
      </w:r>
      <w:r w:rsidR="000C52D6">
        <w:rPr>
          <w:vertAlign w:val="subscript"/>
        </w:rPr>
        <w:t xml:space="preserve">отх </w:t>
      </w:r>
      <w:r w:rsidR="000C52D6" w:rsidRPr="000C52D6">
        <w:t xml:space="preserve">= </w:t>
      </w:r>
      <w:r w:rsidR="000C52D6">
        <w:t>М</w:t>
      </w:r>
      <w:r w:rsidR="000C52D6">
        <w:rPr>
          <w:vertAlign w:val="subscript"/>
        </w:rPr>
        <w:t xml:space="preserve">б </w:t>
      </w:r>
      <w:r w:rsidR="000C52D6">
        <w:t xml:space="preserve">: 100 х % </w:t>
      </w:r>
      <w:r w:rsidR="000C52D6">
        <w:rPr>
          <w:vertAlign w:val="subscript"/>
        </w:rPr>
        <w:t xml:space="preserve">отх, </w:t>
      </w:r>
      <w:r w:rsidR="000C52D6">
        <w:t>кг</w:t>
      </w:r>
    </w:p>
    <w:p w:rsidR="0011741C" w:rsidRPr="000C52D6" w:rsidRDefault="0011741C" w:rsidP="008C5827">
      <w:r>
        <w:t xml:space="preserve">% </w:t>
      </w:r>
      <w:r>
        <w:rPr>
          <w:vertAlign w:val="subscript"/>
        </w:rPr>
        <w:t>отх</w:t>
      </w:r>
      <w:r>
        <w:t xml:space="preserve"> = 33</w:t>
      </w:r>
      <w:r w:rsidR="000C52D6">
        <w:t xml:space="preserve">                                                  М </w:t>
      </w:r>
      <w:r w:rsidR="000C52D6">
        <w:rPr>
          <w:vertAlign w:val="subscript"/>
        </w:rPr>
        <w:t xml:space="preserve">отх </w:t>
      </w:r>
      <w:r w:rsidR="000C52D6">
        <w:t xml:space="preserve">= 0,23 : 100 х 33 = </w:t>
      </w:r>
      <w:smartTag w:uri="urn:schemas-microsoft-com:office:smarttags" w:element="metricconverter">
        <w:smartTagPr>
          <w:attr w:name="ProductID" w:val="0,08 кг"/>
        </w:smartTagPr>
        <w:r w:rsidR="000C52D6">
          <w:t>0,08 кг</w:t>
        </w:r>
      </w:smartTag>
    </w:p>
    <w:p w:rsidR="0011741C" w:rsidRDefault="0011741C" w:rsidP="008C5827">
      <w:r>
        <w:t>М</w:t>
      </w:r>
      <w:r>
        <w:rPr>
          <w:vertAlign w:val="subscript"/>
        </w:rPr>
        <w:t>отх</w:t>
      </w:r>
      <w:r>
        <w:t xml:space="preserve"> = </w:t>
      </w:r>
      <w:r w:rsidRPr="00936583">
        <w:rPr>
          <w:i/>
        </w:rPr>
        <w:t>Х</w:t>
      </w:r>
      <w:r w:rsidR="000C52D6">
        <w:t xml:space="preserve">                                                    </w:t>
      </w:r>
      <w:r w:rsidR="000C52D6" w:rsidRPr="000C52D6">
        <w:rPr>
          <w:b/>
          <w:i/>
        </w:rPr>
        <w:t>Ответ:</w:t>
      </w:r>
      <w:r w:rsidR="000C52D6">
        <w:t xml:space="preserve"> масса отходов </w:t>
      </w:r>
      <w:smartTag w:uri="urn:schemas-microsoft-com:office:smarttags" w:element="metricconverter">
        <w:smartTagPr>
          <w:attr w:name="ProductID" w:val="0,08 кг"/>
        </w:smartTagPr>
        <w:r w:rsidR="000C52D6">
          <w:t>0,08 кг</w:t>
        </w:r>
      </w:smartTag>
      <w:r w:rsidR="000C52D6">
        <w:t>.</w:t>
      </w:r>
    </w:p>
    <w:p w:rsidR="000C52D6" w:rsidRDefault="000C52D6" w:rsidP="008C5827"/>
    <w:p w:rsidR="000C52D6" w:rsidRDefault="000C52D6" w:rsidP="008C5827">
      <w:r>
        <w:t>В главе 3 и 4 содержится описание сложных технологических задач, которые решаются в несколько действий, к тому же решение сопровождается составлением различных вспомогательных таблиц, поэтому оно раскрывается последовательно и подробно комментируется.</w:t>
      </w:r>
    </w:p>
    <w:p w:rsidR="000C52D6" w:rsidRPr="0011741C" w:rsidRDefault="000C52D6" w:rsidP="008C5827"/>
    <w:p w:rsidR="008C5827" w:rsidRDefault="00DD4A1C" w:rsidP="00DD4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1</w:t>
      </w:r>
    </w:p>
    <w:p w:rsidR="00DD4A1C" w:rsidRDefault="00DD4A1C" w:rsidP="00DD4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Механическая кулинарная обработка </w:t>
      </w:r>
    </w:p>
    <w:p w:rsidR="00DD4A1C" w:rsidRDefault="00DD4A1C" w:rsidP="00DD4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продуктов</w:t>
      </w:r>
    </w:p>
    <w:p w:rsidR="00DD4A1C" w:rsidRDefault="00DD4A1C" w:rsidP="00DD4A1C">
      <w:r>
        <w:rPr>
          <w:b/>
          <w:sz w:val="28"/>
          <w:szCs w:val="28"/>
        </w:rPr>
        <w:t xml:space="preserve"> </w:t>
      </w:r>
    </w:p>
    <w:p w:rsidR="00DD4A1C" w:rsidRDefault="008546AE" w:rsidP="008546AE">
      <w:pPr>
        <w:rPr>
          <w:b/>
        </w:rPr>
      </w:pPr>
      <w:r>
        <w:rPr>
          <w:b/>
        </w:rPr>
        <w:t xml:space="preserve">1.1. </w:t>
      </w:r>
      <w:r w:rsidR="00DD4A1C">
        <w:rPr>
          <w:b/>
        </w:rPr>
        <w:t xml:space="preserve">Методика расчета массы отходов при механической </w:t>
      </w:r>
    </w:p>
    <w:p w:rsidR="00DD4A1C" w:rsidRDefault="00DD4A1C" w:rsidP="00DD4A1C">
      <w:pPr>
        <w:rPr>
          <w:b/>
        </w:rPr>
      </w:pPr>
      <w:r>
        <w:rPr>
          <w:b/>
        </w:rPr>
        <w:t xml:space="preserve">      кулинарной обработке сырья</w:t>
      </w:r>
    </w:p>
    <w:p w:rsidR="00DD4A1C" w:rsidRDefault="00DD4A1C" w:rsidP="00DD4A1C">
      <w:pPr>
        <w:rPr>
          <w:b/>
        </w:rPr>
      </w:pPr>
    </w:p>
    <w:p w:rsidR="00DD4A1C" w:rsidRDefault="00DD4A1C" w:rsidP="00DD4A1C">
      <w:r>
        <w:t>Для решения задач подобного типа требуется найти установленный процент отходов с учетом дополнительных факторов, имеющих значение для данного вида сырья, по таблицам, помещенным в сборниках рецептур (столбец % отходов), следующим образом:</w:t>
      </w:r>
    </w:p>
    <w:p w:rsidR="00DD4A1C" w:rsidRDefault="00DD4A1C" w:rsidP="00DD4A1C"/>
    <w:p w:rsidR="00DD4A1C" w:rsidRDefault="00DD4A1C" w:rsidP="00DD4A1C">
      <w:pPr>
        <w:numPr>
          <w:ilvl w:val="0"/>
          <w:numId w:val="18"/>
        </w:numPr>
      </w:pPr>
      <w:r>
        <w:t>массу брутто (М</w:t>
      </w:r>
      <w:r>
        <w:rPr>
          <w:vertAlign w:val="subscript"/>
        </w:rPr>
        <w:t>б</w:t>
      </w:r>
      <w:r>
        <w:t>) принять за 100%;</w:t>
      </w:r>
    </w:p>
    <w:p w:rsidR="00DD4A1C" w:rsidRDefault="00DD4A1C" w:rsidP="00DD4A1C">
      <w:pPr>
        <w:numPr>
          <w:ilvl w:val="0"/>
          <w:numId w:val="18"/>
        </w:numPr>
      </w:pPr>
      <w:r>
        <w:t>найти в таблице процент отходов (% отх), установленный для данного вида сырья с учетом дополнительных факторов;</w:t>
      </w:r>
    </w:p>
    <w:p w:rsidR="00DD4A1C" w:rsidRDefault="000F26C0" w:rsidP="00DD4A1C">
      <w:pPr>
        <w:numPr>
          <w:ilvl w:val="0"/>
          <w:numId w:val="18"/>
        </w:numPr>
      </w:pPr>
      <w:r>
        <w:t>чтобы найти процент от числа (от величины М</w:t>
      </w:r>
      <w:r>
        <w:rPr>
          <w:vertAlign w:val="subscript"/>
        </w:rPr>
        <w:t>б</w:t>
      </w:r>
      <w:r>
        <w:t>), составить пропорцию:</w:t>
      </w:r>
    </w:p>
    <w:p w:rsidR="000F26C0" w:rsidRDefault="000F26C0" w:rsidP="000F26C0">
      <w:pPr>
        <w:ind w:left="360"/>
        <w:rPr>
          <w:i/>
        </w:rPr>
      </w:pPr>
      <w:r>
        <w:t xml:space="preserve">                </w:t>
      </w:r>
      <w:r w:rsidRPr="000F26C0">
        <w:rPr>
          <w:i/>
        </w:rPr>
        <w:t>М</w:t>
      </w:r>
      <w:r w:rsidRPr="000F26C0">
        <w:rPr>
          <w:i/>
          <w:vertAlign w:val="subscript"/>
        </w:rPr>
        <w:t>б</w:t>
      </w:r>
      <w:r w:rsidRPr="000F26C0">
        <w:rPr>
          <w:i/>
        </w:rPr>
        <w:t xml:space="preserve"> : 100% = Х (масса отходов) : % отх.</w:t>
      </w:r>
    </w:p>
    <w:p w:rsidR="000F26C0" w:rsidRDefault="000F26C0" w:rsidP="000F26C0">
      <w:pPr>
        <w:ind w:left="360"/>
      </w:pPr>
      <w:r>
        <w:t xml:space="preserve">В любой пропорции произведение ее крайних членов равно произведению средних членов: если а : </w:t>
      </w:r>
      <w:r>
        <w:rPr>
          <w:lang w:val="en-US"/>
        </w:rPr>
        <w:t>b</w:t>
      </w:r>
      <w:r w:rsidRPr="000F26C0">
        <w:t xml:space="preserve"> = </w:t>
      </w:r>
      <w:r>
        <w:rPr>
          <w:lang w:val="en-US"/>
        </w:rPr>
        <w:t>c</w:t>
      </w:r>
      <w:r w:rsidR="003A7FE3">
        <w:t xml:space="preserve"> : </w:t>
      </w:r>
      <w:r>
        <w:rPr>
          <w:lang w:val="en-US"/>
        </w:rPr>
        <w:t>d</w:t>
      </w:r>
      <w:r w:rsidRPr="000F26C0">
        <w:t xml:space="preserve">, </w:t>
      </w:r>
      <w:r w:rsidR="003A7FE3">
        <w:t xml:space="preserve">то </w:t>
      </w:r>
      <w:r>
        <w:rPr>
          <w:lang w:val="en-US"/>
        </w:rPr>
        <w:t>ad</w:t>
      </w:r>
      <w:r w:rsidRPr="000F26C0">
        <w:t xml:space="preserve"> = </w:t>
      </w:r>
      <w:r>
        <w:rPr>
          <w:lang w:val="en-US"/>
        </w:rPr>
        <w:t>bc</w:t>
      </w:r>
      <w:r w:rsidRPr="000F26C0">
        <w:t>.</w:t>
      </w:r>
      <w:r w:rsidR="003A7FE3">
        <w:t xml:space="preserve"> В данном случае:</w:t>
      </w:r>
    </w:p>
    <w:p w:rsidR="003A7FE3" w:rsidRPr="003A7FE3" w:rsidRDefault="003A7FE3" w:rsidP="000F26C0">
      <w:pPr>
        <w:ind w:left="360"/>
        <w:rPr>
          <w:i/>
        </w:rPr>
      </w:pPr>
      <w:r w:rsidRPr="003A7FE3">
        <w:rPr>
          <w:i/>
        </w:rPr>
        <w:t xml:space="preserve">               М</w:t>
      </w:r>
      <w:r w:rsidRPr="003A7FE3">
        <w:rPr>
          <w:i/>
          <w:vertAlign w:val="subscript"/>
        </w:rPr>
        <w:t>б</w:t>
      </w:r>
      <w:r w:rsidRPr="003A7FE3">
        <w:rPr>
          <w:i/>
        </w:rPr>
        <w:t xml:space="preserve"> х % </w:t>
      </w:r>
      <w:r w:rsidRPr="003A7FE3">
        <w:rPr>
          <w:i/>
          <w:vertAlign w:val="subscript"/>
        </w:rPr>
        <w:t>отх</w:t>
      </w:r>
      <w:r w:rsidRPr="003A7FE3">
        <w:rPr>
          <w:i/>
        </w:rPr>
        <w:t xml:space="preserve">  = Х (масса отходов) 100.</w:t>
      </w:r>
    </w:p>
    <w:p w:rsidR="003A7FE3" w:rsidRDefault="003A7FE3" w:rsidP="003A7FE3">
      <w:r>
        <w:t>С помощью основного свойства пропорции можно найти неизвестный член пропорции, т.е.:</w:t>
      </w:r>
    </w:p>
    <w:p w:rsidR="003A7FE3" w:rsidRDefault="003A7FE3" w:rsidP="000F26C0">
      <w:pPr>
        <w:ind w:left="360"/>
      </w:pPr>
      <w:r>
        <w:t>4) рассчитать массу отходов (М</w:t>
      </w:r>
      <w:r>
        <w:rPr>
          <w:vertAlign w:val="subscript"/>
        </w:rPr>
        <w:t>отх</w:t>
      </w:r>
      <w:r>
        <w:t>) по формуле</w:t>
      </w:r>
    </w:p>
    <w:p w:rsidR="003A7FE3" w:rsidRDefault="003A7FE3" w:rsidP="000F26C0">
      <w:pPr>
        <w:ind w:left="360"/>
        <w:rPr>
          <w:i/>
        </w:rPr>
      </w:pPr>
      <w:r w:rsidRPr="003A7FE3">
        <w:rPr>
          <w:i/>
        </w:rPr>
        <w:t xml:space="preserve">               М</w:t>
      </w:r>
      <w:r w:rsidRPr="003A7FE3">
        <w:rPr>
          <w:i/>
          <w:vertAlign w:val="subscript"/>
        </w:rPr>
        <w:t>отх</w:t>
      </w:r>
      <w:r w:rsidRPr="003A7FE3">
        <w:rPr>
          <w:i/>
        </w:rPr>
        <w:t xml:space="preserve"> = М</w:t>
      </w:r>
      <w:r w:rsidRPr="003A7FE3">
        <w:rPr>
          <w:i/>
          <w:vertAlign w:val="subscript"/>
        </w:rPr>
        <w:t xml:space="preserve">б </w:t>
      </w:r>
      <w:r w:rsidRPr="003A7FE3">
        <w:rPr>
          <w:i/>
        </w:rPr>
        <w:t>: 100 х %</w:t>
      </w:r>
      <w:r w:rsidRPr="003A7FE3">
        <w:rPr>
          <w:i/>
          <w:vertAlign w:val="subscript"/>
        </w:rPr>
        <w:t>отх</w:t>
      </w:r>
      <w:r w:rsidRPr="003A7FE3">
        <w:rPr>
          <w:i/>
        </w:rPr>
        <w:t>, кг.</w:t>
      </w:r>
    </w:p>
    <w:p w:rsidR="003A7FE3" w:rsidRDefault="003A7FE3" w:rsidP="003A7FE3">
      <w:pPr>
        <w:ind w:left="360"/>
        <w:jc w:val="center"/>
        <w:rPr>
          <w:i/>
        </w:rPr>
      </w:pPr>
    </w:p>
    <w:p w:rsidR="003A7FE3" w:rsidRDefault="003A7FE3" w:rsidP="003A7FE3">
      <w:pPr>
        <w:ind w:left="360"/>
        <w:jc w:val="center"/>
        <w:rPr>
          <w:b/>
          <w:i/>
        </w:rPr>
      </w:pPr>
      <w:r w:rsidRPr="003A7FE3">
        <w:rPr>
          <w:b/>
          <w:i/>
        </w:rPr>
        <w:t>Образец решения задачи</w:t>
      </w:r>
    </w:p>
    <w:p w:rsidR="003A7FE3" w:rsidRDefault="003A7FE3" w:rsidP="003A7FE3">
      <w:pPr>
        <w:rPr>
          <w:i/>
        </w:rPr>
      </w:pPr>
      <w:r w:rsidRPr="003A7FE3">
        <w:rPr>
          <w:i/>
        </w:rPr>
        <w:t>Исходные данные:</w:t>
      </w:r>
    </w:p>
    <w:p w:rsidR="0064035A" w:rsidRPr="003A7FE3" w:rsidRDefault="0064035A" w:rsidP="003A7FE3">
      <w:pPr>
        <w:rPr>
          <w:i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4136"/>
        <w:gridCol w:w="1632"/>
        <w:gridCol w:w="2872"/>
      </w:tblGrid>
      <w:tr w:rsidR="003A7FE3">
        <w:tc>
          <w:tcPr>
            <w:tcW w:w="648" w:type="dxa"/>
          </w:tcPr>
          <w:p w:rsidR="003A7FE3" w:rsidRDefault="003A7FE3" w:rsidP="003A7FE3">
            <w:r>
              <w:t>№</w:t>
            </w:r>
          </w:p>
          <w:p w:rsidR="003A7FE3" w:rsidRPr="003A7FE3" w:rsidRDefault="003A7FE3" w:rsidP="003A7FE3">
            <w:r>
              <w:t>п/п</w:t>
            </w:r>
          </w:p>
        </w:tc>
        <w:tc>
          <w:tcPr>
            <w:tcW w:w="4136" w:type="dxa"/>
          </w:tcPr>
          <w:p w:rsidR="003A7FE3" w:rsidRDefault="003A7FE3" w:rsidP="003A7FE3">
            <w:r w:rsidRPr="003A7FE3">
              <w:t>Наименование сырья и способы</w:t>
            </w:r>
          </w:p>
          <w:p w:rsidR="003A7FE3" w:rsidRPr="003A7FE3" w:rsidRDefault="003A7FE3" w:rsidP="003A7FE3">
            <w:r>
              <w:t>Кулинарной обработки</w:t>
            </w:r>
          </w:p>
        </w:tc>
        <w:tc>
          <w:tcPr>
            <w:tcW w:w="1632" w:type="dxa"/>
          </w:tcPr>
          <w:p w:rsidR="003A7FE3" w:rsidRDefault="003A7FE3" w:rsidP="003A7FE3">
            <w:r>
              <w:t>Масса сырья</w:t>
            </w:r>
          </w:p>
          <w:p w:rsidR="003A7FE3" w:rsidRPr="003A7FE3" w:rsidRDefault="008A0FAB" w:rsidP="003A7FE3">
            <w:r>
              <w:t>б</w:t>
            </w:r>
            <w:r w:rsidR="003A7FE3">
              <w:t>рутто, кг</w:t>
            </w:r>
          </w:p>
        </w:tc>
        <w:tc>
          <w:tcPr>
            <w:tcW w:w="2872" w:type="dxa"/>
          </w:tcPr>
          <w:p w:rsidR="003A7FE3" w:rsidRDefault="003A7FE3" w:rsidP="003A7FE3">
            <w:r>
              <w:t xml:space="preserve">Отходы и потери при </w:t>
            </w:r>
          </w:p>
          <w:p w:rsidR="003A7FE3" w:rsidRDefault="008A0FAB" w:rsidP="003A7FE3">
            <w:r>
              <w:t>х</w:t>
            </w:r>
            <w:r w:rsidR="003A7FE3">
              <w:t>олодной обработке, кг</w:t>
            </w:r>
          </w:p>
          <w:p w:rsidR="003A7FE3" w:rsidRPr="003A7FE3" w:rsidRDefault="003A7FE3" w:rsidP="003A7FE3">
            <w:pPr>
              <w:jc w:val="center"/>
            </w:pPr>
          </w:p>
        </w:tc>
      </w:tr>
      <w:tr w:rsidR="003A7FE3" w:rsidRPr="0064035A">
        <w:tc>
          <w:tcPr>
            <w:tcW w:w="648" w:type="dxa"/>
          </w:tcPr>
          <w:p w:rsidR="003A7FE3" w:rsidRPr="0064035A" w:rsidRDefault="0064035A" w:rsidP="0064035A">
            <w:pPr>
              <w:jc w:val="center"/>
            </w:pPr>
            <w:r w:rsidRPr="0064035A">
              <w:t>1</w:t>
            </w:r>
          </w:p>
        </w:tc>
        <w:tc>
          <w:tcPr>
            <w:tcW w:w="4136" w:type="dxa"/>
          </w:tcPr>
          <w:p w:rsidR="003A7FE3" w:rsidRPr="0064035A" w:rsidRDefault="0064035A" w:rsidP="0064035A">
            <w:r w:rsidRPr="0064035A">
              <w:t>Условный продукт</w:t>
            </w:r>
          </w:p>
        </w:tc>
        <w:tc>
          <w:tcPr>
            <w:tcW w:w="1632" w:type="dxa"/>
          </w:tcPr>
          <w:p w:rsidR="003A7FE3" w:rsidRPr="0064035A" w:rsidRDefault="0064035A" w:rsidP="0064035A">
            <w:pPr>
              <w:jc w:val="center"/>
            </w:pPr>
            <w:r w:rsidRPr="0064035A">
              <w:t>0,234</w:t>
            </w:r>
          </w:p>
        </w:tc>
        <w:tc>
          <w:tcPr>
            <w:tcW w:w="2872" w:type="dxa"/>
          </w:tcPr>
          <w:p w:rsidR="003A7FE3" w:rsidRPr="00532BA5" w:rsidRDefault="0064035A" w:rsidP="0064035A">
            <w:pPr>
              <w:jc w:val="center"/>
              <w:rPr>
                <w:i/>
              </w:rPr>
            </w:pPr>
            <w:r w:rsidRPr="00532BA5">
              <w:rPr>
                <w:i/>
              </w:rPr>
              <w:t>Х</w:t>
            </w:r>
          </w:p>
          <w:p w:rsidR="0064035A" w:rsidRPr="0064035A" w:rsidRDefault="0064035A" w:rsidP="0064035A">
            <w:pPr>
              <w:jc w:val="center"/>
            </w:pPr>
          </w:p>
        </w:tc>
      </w:tr>
    </w:tbl>
    <w:p w:rsidR="000F26C0" w:rsidRDefault="000F26C0" w:rsidP="0064035A">
      <w:pPr>
        <w:rPr>
          <w:b/>
        </w:rPr>
      </w:pPr>
    </w:p>
    <w:p w:rsidR="0064035A" w:rsidRPr="0064035A" w:rsidRDefault="0064035A" w:rsidP="0064035A">
      <w:pPr>
        <w:rPr>
          <w:i/>
        </w:rPr>
      </w:pPr>
      <w:r w:rsidRPr="0064035A">
        <w:rPr>
          <w:i/>
        </w:rPr>
        <w:t>Формулируем задачу.</w:t>
      </w:r>
    </w:p>
    <w:p w:rsidR="0064035A" w:rsidRDefault="0064035A" w:rsidP="0064035A">
      <w:r>
        <w:t xml:space="preserve">Определить массу отходов, полученных при механической кулинарной обработке </w:t>
      </w:r>
      <w:smartTag w:uri="urn:schemas-microsoft-com:office:smarttags" w:element="metricconverter">
        <w:smartTagPr>
          <w:attr w:name="ProductID" w:val="0,234 кг"/>
        </w:smartTagPr>
        <w:r>
          <w:t>0,234 кг</w:t>
        </w:r>
      </w:smartTag>
      <w:r>
        <w:t xml:space="preserve"> условного продукта, если по данным таблицы нормативное количество отходов для данного продукта составляет 35%.</w:t>
      </w:r>
    </w:p>
    <w:p w:rsidR="0064035A" w:rsidRDefault="0064035A" w:rsidP="0064035A">
      <w:pPr>
        <w:rPr>
          <w:i/>
        </w:rPr>
      </w:pPr>
      <w:r w:rsidRPr="0064035A">
        <w:rPr>
          <w:i/>
        </w:rPr>
        <w:t>Кратко записываем условие и решаем  задачу в одно действие по формуле:</w:t>
      </w:r>
    </w:p>
    <w:p w:rsidR="0064035A" w:rsidRPr="0064035A" w:rsidRDefault="0064035A" w:rsidP="0064035A">
      <w:pPr>
        <w:rPr>
          <w:i/>
        </w:rPr>
      </w:pPr>
    </w:p>
    <w:p w:rsidR="0064035A" w:rsidRPr="000C52D6" w:rsidRDefault="0064035A" w:rsidP="0064035A">
      <w:pPr>
        <w:rPr>
          <w:b/>
          <w:i/>
        </w:rPr>
      </w:pPr>
      <w:r w:rsidRPr="000C52D6">
        <w:rPr>
          <w:b/>
          <w:i/>
        </w:rPr>
        <w:t xml:space="preserve">Дано: </w:t>
      </w:r>
      <w:r>
        <w:t xml:space="preserve">                                                        </w:t>
      </w:r>
      <w:r w:rsidRPr="000C52D6">
        <w:rPr>
          <w:b/>
          <w:i/>
        </w:rPr>
        <w:t>Решение:</w:t>
      </w:r>
    </w:p>
    <w:p w:rsidR="0064035A" w:rsidRPr="000C52D6" w:rsidRDefault="0064035A" w:rsidP="0064035A">
      <w:r>
        <w:t>М</w:t>
      </w:r>
      <w:r>
        <w:rPr>
          <w:vertAlign w:val="subscript"/>
        </w:rPr>
        <w:t>б</w:t>
      </w:r>
      <w:r w:rsidRPr="0011741C">
        <w:t xml:space="preserve"> =</w:t>
      </w:r>
      <w:r>
        <w:t xml:space="preserve"> </w:t>
      </w:r>
      <w:smartTag w:uri="urn:schemas-microsoft-com:office:smarttags" w:element="metricconverter">
        <w:smartTagPr>
          <w:attr w:name="ProductID" w:val="0,234 кг"/>
        </w:smartTagPr>
        <w:r w:rsidRPr="0011741C">
          <w:t>0,23</w:t>
        </w:r>
        <w:r>
          <w:t>4</w:t>
        </w:r>
        <w:r w:rsidRPr="0011741C">
          <w:t xml:space="preserve"> кг</w:t>
        </w:r>
      </w:smartTag>
      <w:r>
        <w:t xml:space="preserve">                                              М </w:t>
      </w:r>
      <w:r>
        <w:rPr>
          <w:vertAlign w:val="subscript"/>
        </w:rPr>
        <w:t xml:space="preserve">отх </w:t>
      </w:r>
      <w:r w:rsidRPr="000C52D6">
        <w:t xml:space="preserve">= </w:t>
      </w:r>
      <w:r>
        <w:t>М</w:t>
      </w:r>
      <w:r>
        <w:rPr>
          <w:vertAlign w:val="subscript"/>
        </w:rPr>
        <w:t xml:space="preserve">б </w:t>
      </w:r>
      <w:r>
        <w:t xml:space="preserve">: 100 х % </w:t>
      </w:r>
      <w:r>
        <w:rPr>
          <w:vertAlign w:val="subscript"/>
        </w:rPr>
        <w:t xml:space="preserve">отх, </w:t>
      </w:r>
      <w:r>
        <w:t>кг</w:t>
      </w:r>
    </w:p>
    <w:p w:rsidR="0064035A" w:rsidRDefault="0064035A" w:rsidP="0064035A">
      <w:r>
        <w:t xml:space="preserve">% </w:t>
      </w:r>
      <w:r>
        <w:rPr>
          <w:vertAlign w:val="subscript"/>
        </w:rPr>
        <w:t>отх</w:t>
      </w:r>
      <w:r>
        <w:t xml:space="preserve"> = 35                                                    М </w:t>
      </w:r>
      <w:r>
        <w:rPr>
          <w:vertAlign w:val="subscript"/>
        </w:rPr>
        <w:t xml:space="preserve">отх </w:t>
      </w:r>
      <w:r>
        <w:t xml:space="preserve">= 0,234 : 100 х 35 = </w:t>
      </w:r>
      <w:smartTag w:uri="urn:schemas-microsoft-com:office:smarttags" w:element="metricconverter">
        <w:smartTagPr>
          <w:attr w:name="ProductID" w:val="0,08 кг"/>
        </w:smartTagPr>
        <w:r>
          <w:t>0,08 кг</w:t>
        </w:r>
      </w:smartTag>
    </w:p>
    <w:p w:rsidR="0064035A" w:rsidRDefault="0064035A" w:rsidP="0064035A">
      <w:r>
        <w:t>М</w:t>
      </w:r>
      <w:r>
        <w:rPr>
          <w:vertAlign w:val="subscript"/>
        </w:rPr>
        <w:t>отх</w:t>
      </w:r>
      <w:r>
        <w:t xml:space="preserve"> = </w:t>
      </w:r>
      <w:r w:rsidRPr="00936583">
        <w:rPr>
          <w:i/>
        </w:rPr>
        <w:t xml:space="preserve">Х </w:t>
      </w:r>
      <w:r>
        <w:t xml:space="preserve">                                                  </w:t>
      </w:r>
    </w:p>
    <w:p w:rsidR="0064035A" w:rsidRDefault="0064035A" w:rsidP="0064035A">
      <w:r>
        <w:t xml:space="preserve">                                                                </w:t>
      </w:r>
      <w:r w:rsidRPr="000C52D6">
        <w:rPr>
          <w:b/>
          <w:i/>
        </w:rPr>
        <w:t>Ответ:</w:t>
      </w:r>
      <w:r>
        <w:t xml:space="preserve"> масса отходов </w:t>
      </w:r>
      <w:smartTag w:uri="urn:schemas-microsoft-com:office:smarttags" w:element="metricconverter">
        <w:smartTagPr>
          <w:attr w:name="ProductID" w:val="0,08 кг"/>
        </w:smartTagPr>
        <w:r>
          <w:t>0,08 кг</w:t>
        </w:r>
      </w:smartTag>
      <w:r>
        <w:t>.</w:t>
      </w:r>
    </w:p>
    <w:p w:rsidR="00F64A2B" w:rsidRDefault="00F64A2B" w:rsidP="0064035A"/>
    <w:p w:rsidR="00F64A2B" w:rsidRDefault="00F64A2B" w:rsidP="00F64A2B">
      <w:pPr>
        <w:numPr>
          <w:ilvl w:val="2"/>
          <w:numId w:val="19"/>
        </w:numPr>
        <w:rPr>
          <w:b/>
        </w:rPr>
      </w:pPr>
      <w:r w:rsidRPr="00F64A2B">
        <w:rPr>
          <w:b/>
        </w:rPr>
        <w:t>Методика расчета массы нетто при механической</w:t>
      </w:r>
    </w:p>
    <w:p w:rsidR="00F64A2B" w:rsidRPr="00F64A2B" w:rsidRDefault="00F64A2B" w:rsidP="00F64A2B">
      <w:pPr>
        <w:rPr>
          <w:b/>
        </w:rPr>
      </w:pPr>
      <w:r>
        <w:rPr>
          <w:b/>
        </w:rPr>
        <w:t xml:space="preserve">                                                                            </w:t>
      </w:r>
      <w:r w:rsidRPr="00F64A2B">
        <w:rPr>
          <w:b/>
        </w:rPr>
        <w:t>кулинарной обработке сырья</w:t>
      </w:r>
    </w:p>
    <w:p w:rsidR="0064035A" w:rsidRPr="00F64A2B" w:rsidRDefault="0064035A" w:rsidP="0064035A">
      <w:pPr>
        <w:rPr>
          <w:b/>
        </w:rPr>
      </w:pPr>
    </w:p>
    <w:p w:rsidR="00DD4A1C" w:rsidRDefault="00F64A2B" w:rsidP="00DD4A1C">
      <w:r>
        <w:t>Расчет массы нетто производится по следующей схеме:</w:t>
      </w:r>
    </w:p>
    <w:p w:rsidR="00F64A2B" w:rsidRDefault="00F64A2B" w:rsidP="00F64A2B">
      <w:pPr>
        <w:numPr>
          <w:ilvl w:val="1"/>
          <w:numId w:val="3"/>
        </w:numPr>
      </w:pPr>
      <w:r>
        <w:t>Масса брутто продукта (</w:t>
      </w:r>
      <w:r w:rsidRPr="00F64A2B">
        <w:rPr>
          <w:i/>
        </w:rPr>
        <w:t>М</w:t>
      </w:r>
      <w:r w:rsidRPr="00F64A2B">
        <w:rPr>
          <w:i/>
          <w:vertAlign w:val="subscript"/>
        </w:rPr>
        <w:t>Б</w:t>
      </w:r>
      <w:r>
        <w:t>) принять за 100%.</w:t>
      </w:r>
    </w:p>
    <w:p w:rsidR="00F64A2B" w:rsidRDefault="00F64A2B" w:rsidP="00F64A2B">
      <w:pPr>
        <w:numPr>
          <w:ilvl w:val="1"/>
          <w:numId w:val="3"/>
        </w:numPr>
      </w:pPr>
      <w:r>
        <w:t>Найти процент отходов (% отх) по таблице.</w:t>
      </w:r>
    </w:p>
    <w:p w:rsidR="00F64A2B" w:rsidRDefault="00F64A2B" w:rsidP="00F64A2B">
      <w:pPr>
        <w:numPr>
          <w:ilvl w:val="1"/>
          <w:numId w:val="3"/>
        </w:numPr>
      </w:pPr>
      <w:r>
        <w:t>Рассчитать массу нетто (100 - % отх).</w:t>
      </w:r>
    </w:p>
    <w:p w:rsidR="00F64A2B" w:rsidRDefault="00F64A2B" w:rsidP="00F64A2B">
      <w:pPr>
        <w:numPr>
          <w:ilvl w:val="1"/>
          <w:numId w:val="3"/>
        </w:numPr>
      </w:pPr>
      <w:r>
        <w:t>Определить массу продукта (</w:t>
      </w:r>
      <w:r w:rsidRPr="00F64A2B">
        <w:rPr>
          <w:i/>
        </w:rPr>
        <w:t>М</w:t>
      </w:r>
      <w:r w:rsidRPr="00F64A2B">
        <w:rPr>
          <w:i/>
          <w:vertAlign w:val="subscript"/>
        </w:rPr>
        <w:t>Н</w:t>
      </w:r>
      <w:r>
        <w:t>) по формуле</w:t>
      </w:r>
    </w:p>
    <w:p w:rsidR="00F64A2B" w:rsidRPr="00F64A2B" w:rsidRDefault="00F64A2B" w:rsidP="00F64A2B">
      <w:pPr>
        <w:ind w:left="1080"/>
      </w:pPr>
      <w:r>
        <w:t xml:space="preserve">                           </w:t>
      </w:r>
    </w:p>
    <w:p w:rsidR="0062743D" w:rsidRPr="00F64A2B" w:rsidRDefault="00A75E35" w:rsidP="0062743D">
      <w:pPr>
        <w:ind w:left="360"/>
        <w:rPr>
          <w:b/>
        </w:rPr>
      </w:pPr>
      <w:r w:rsidRPr="00F64A2B">
        <w:rPr>
          <w:i/>
        </w:rPr>
        <w:t xml:space="preserve"> </w:t>
      </w:r>
      <w:r w:rsidR="00F64A2B" w:rsidRPr="00F64A2B">
        <w:rPr>
          <w:i/>
        </w:rPr>
        <w:t xml:space="preserve">                           М</w:t>
      </w:r>
      <w:r w:rsidR="00F64A2B" w:rsidRPr="00F64A2B">
        <w:rPr>
          <w:i/>
          <w:vertAlign w:val="subscript"/>
        </w:rPr>
        <w:t>Н</w:t>
      </w:r>
      <w:r w:rsidR="00F64A2B">
        <w:rPr>
          <w:vertAlign w:val="subscript"/>
        </w:rPr>
        <w:t xml:space="preserve"> </w:t>
      </w:r>
      <w:r w:rsidR="00F64A2B">
        <w:t xml:space="preserve"> = </w:t>
      </w:r>
      <w:r w:rsidR="00F64A2B" w:rsidRPr="00F64A2B">
        <w:rPr>
          <w:i/>
        </w:rPr>
        <w:t>М</w:t>
      </w:r>
      <w:r w:rsidR="00F64A2B" w:rsidRPr="00F64A2B">
        <w:rPr>
          <w:i/>
          <w:vertAlign w:val="subscript"/>
        </w:rPr>
        <w:t>Б</w:t>
      </w:r>
      <w:r w:rsidR="00F64A2B">
        <w:rPr>
          <w:vertAlign w:val="subscript"/>
        </w:rPr>
        <w:t xml:space="preserve"> </w:t>
      </w:r>
      <w:r w:rsidR="00F64A2B">
        <w:t>: 100 (100 - % отх ), кг.</w:t>
      </w:r>
    </w:p>
    <w:p w:rsidR="00432D03" w:rsidRDefault="00432D03" w:rsidP="00705419">
      <w:pPr>
        <w:ind w:firstLine="709"/>
      </w:pPr>
    </w:p>
    <w:p w:rsidR="00F64A2B" w:rsidRDefault="00F64A2B" w:rsidP="00F64A2B">
      <w:pPr>
        <w:ind w:left="360"/>
        <w:jc w:val="center"/>
        <w:rPr>
          <w:b/>
          <w:i/>
        </w:rPr>
      </w:pPr>
      <w:r w:rsidRPr="003A7FE3">
        <w:rPr>
          <w:b/>
          <w:i/>
        </w:rPr>
        <w:t>Образец решения задачи</w:t>
      </w:r>
    </w:p>
    <w:p w:rsidR="00F64A2B" w:rsidRDefault="00F64A2B" w:rsidP="00F64A2B">
      <w:pPr>
        <w:rPr>
          <w:i/>
        </w:rPr>
      </w:pPr>
      <w:r w:rsidRPr="003A7FE3">
        <w:rPr>
          <w:i/>
        </w:rPr>
        <w:t>Исходные данные:</w:t>
      </w:r>
    </w:p>
    <w:p w:rsidR="00F64A2B" w:rsidRPr="003A7FE3" w:rsidRDefault="00F64A2B" w:rsidP="00F64A2B">
      <w:pPr>
        <w:rPr>
          <w:i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4136"/>
        <w:gridCol w:w="1632"/>
        <w:gridCol w:w="2872"/>
      </w:tblGrid>
      <w:tr w:rsidR="00F64A2B">
        <w:tc>
          <w:tcPr>
            <w:tcW w:w="648" w:type="dxa"/>
          </w:tcPr>
          <w:p w:rsidR="00F64A2B" w:rsidRDefault="00F64A2B" w:rsidP="00936583">
            <w:r>
              <w:t>№</w:t>
            </w:r>
          </w:p>
          <w:p w:rsidR="00F64A2B" w:rsidRPr="003A7FE3" w:rsidRDefault="00F64A2B" w:rsidP="00936583">
            <w:r>
              <w:t>п/п</w:t>
            </w:r>
          </w:p>
        </w:tc>
        <w:tc>
          <w:tcPr>
            <w:tcW w:w="4136" w:type="dxa"/>
          </w:tcPr>
          <w:p w:rsidR="00F64A2B" w:rsidRDefault="00F64A2B" w:rsidP="00936583">
            <w:r w:rsidRPr="003A7FE3">
              <w:t>Наименование сырья и способы</w:t>
            </w:r>
          </w:p>
          <w:p w:rsidR="00F64A2B" w:rsidRPr="003A7FE3" w:rsidRDefault="00F64A2B" w:rsidP="00936583">
            <w:r>
              <w:t>кулинарной обработки</w:t>
            </w:r>
          </w:p>
        </w:tc>
        <w:tc>
          <w:tcPr>
            <w:tcW w:w="1632" w:type="dxa"/>
          </w:tcPr>
          <w:p w:rsidR="00F64A2B" w:rsidRDefault="00F64A2B" w:rsidP="00936583">
            <w:r>
              <w:t>Масса сырья</w:t>
            </w:r>
          </w:p>
          <w:p w:rsidR="00F64A2B" w:rsidRPr="003A7FE3" w:rsidRDefault="00F64A2B" w:rsidP="00936583">
            <w:r>
              <w:t>брутто, кг</w:t>
            </w:r>
          </w:p>
        </w:tc>
        <w:tc>
          <w:tcPr>
            <w:tcW w:w="2872" w:type="dxa"/>
          </w:tcPr>
          <w:p w:rsidR="00F64A2B" w:rsidRDefault="00F64A2B" w:rsidP="00F64A2B">
            <w:r>
              <w:t>Масса сырья нетто,</w:t>
            </w:r>
          </w:p>
          <w:p w:rsidR="00F64A2B" w:rsidRPr="003A7FE3" w:rsidRDefault="008A0FAB" w:rsidP="00F64A2B">
            <w:pPr>
              <w:jc w:val="center"/>
            </w:pPr>
            <w:r>
              <w:t>к</w:t>
            </w:r>
            <w:r w:rsidR="00F64A2B">
              <w:t>г</w:t>
            </w:r>
          </w:p>
        </w:tc>
      </w:tr>
      <w:tr w:rsidR="00F64A2B" w:rsidRPr="0064035A">
        <w:tc>
          <w:tcPr>
            <w:tcW w:w="648" w:type="dxa"/>
          </w:tcPr>
          <w:p w:rsidR="00F64A2B" w:rsidRPr="0064035A" w:rsidRDefault="00F64A2B" w:rsidP="00936583">
            <w:pPr>
              <w:jc w:val="center"/>
            </w:pPr>
            <w:r w:rsidRPr="0064035A">
              <w:t>1</w:t>
            </w:r>
          </w:p>
        </w:tc>
        <w:tc>
          <w:tcPr>
            <w:tcW w:w="4136" w:type="dxa"/>
          </w:tcPr>
          <w:p w:rsidR="00F64A2B" w:rsidRPr="0064035A" w:rsidRDefault="00F64A2B" w:rsidP="00936583">
            <w:r w:rsidRPr="0064035A">
              <w:t>Условный продукт</w:t>
            </w:r>
          </w:p>
        </w:tc>
        <w:tc>
          <w:tcPr>
            <w:tcW w:w="1632" w:type="dxa"/>
          </w:tcPr>
          <w:p w:rsidR="00F64A2B" w:rsidRPr="0064035A" w:rsidRDefault="00F64A2B" w:rsidP="00936583">
            <w:pPr>
              <w:jc w:val="center"/>
            </w:pPr>
            <w:r w:rsidRPr="0064035A">
              <w:t>0,234</w:t>
            </w:r>
          </w:p>
        </w:tc>
        <w:tc>
          <w:tcPr>
            <w:tcW w:w="2872" w:type="dxa"/>
          </w:tcPr>
          <w:p w:rsidR="00F64A2B" w:rsidRPr="00532BA5" w:rsidRDefault="00F64A2B" w:rsidP="00936583">
            <w:pPr>
              <w:jc w:val="center"/>
              <w:rPr>
                <w:i/>
              </w:rPr>
            </w:pPr>
            <w:r w:rsidRPr="00532BA5">
              <w:rPr>
                <w:i/>
              </w:rPr>
              <w:t>Х</w:t>
            </w:r>
          </w:p>
          <w:p w:rsidR="00F64A2B" w:rsidRPr="0064035A" w:rsidRDefault="00F64A2B" w:rsidP="00936583">
            <w:pPr>
              <w:jc w:val="center"/>
            </w:pPr>
          </w:p>
        </w:tc>
      </w:tr>
    </w:tbl>
    <w:p w:rsidR="00F64A2B" w:rsidRDefault="00F64A2B" w:rsidP="00F64A2B">
      <w:pPr>
        <w:rPr>
          <w:b/>
        </w:rPr>
      </w:pPr>
    </w:p>
    <w:p w:rsidR="00F64A2B" w:rsidRPr="0064035A" w:rsidRDefault="00F64A2B" w:rsidP="00F64A2B">
      <w:pPr>
        <w:rPr>
          <w:i/>
        </w:rPr>
      </w:pPr>
      <w:r w:rsidRPr="0064035A">
        <w:rPr>
          <w:i/>
        </w:rPr>
        <w:t>Формулируем задачу.</w:t>
      </w:r>
    </w:p>
    <w:p w:rsidR="00F64A2B" w:rsidRDefault="00DD24B2" w:rsidP="00F64A2B">
      <w:r>
        <w:t>Определить массу нетто условного продукта</w:t>
      </w:r>
      <w:r w:rsidR="00F64A2B">
        <w:t xml:space="preserve">, </w:t>
      </w:r>
      <w:r>
        <w:t>если масса брутто</w:t>
      </w:r>
      <w:r w:rsidR="00F64A2B">
        <w:t xml:space="preserve"> </w:t>
      </w:r>
      <w:smartTag w:uri="urn:schemas-microsoft-com:office:smarttags" w:element="metricconverter">
        <w:smartTagPr>
          <w:attr w:name="ProductID" w:val="0,234 кг"/>
        </w:smartTagPr>
        <w:r w:rsidR="00F64A2B">
          <w:t>0,234 кг</w:t>
        </w:r>
      </w:smartTag>
      <w:r>
        <w:t>, а из табличных данных известно, что</w:t>
      </w:r>
      <w:r w:rsidR="00F64A2B">
        <w:t xml:space="preserve"> количество отходов </w:t>
      </w:r>
      <w:r>
        <w:t xml:space="preserve">при механической кулинарной обработке </w:t>
      </w:r>
      <w:r w:rsidR="00F64A2B">
        <w:t>составляет 35%.</w:t>
      </w:r>
    </w:p>
    <w:p w:rsidR="00DD24B2" w:rsidRDefault="00DD24B2" w:rsidP="00F64A2B"/>
    <w:p w:rsidR="00DD24B2" w:rsidRDefault="00DD24B2" w:rsidP="00F64A2B"/>
    <w:p w:rsidR="00F64A2B" w:rsidRDefault="00F64A2B" w:rsidP="00F64A2B">
      <w:pPr>
        <w:rPr>
          <w:i/>
        </w:rPr>
      </w:pPr>
      <w:r w:rsidRPr="0064035A">
        <w:rPr>
          <w:i/>
        </w:rPr>
        <w:t>Кратко записываем условие и решаем  задачу в одно действие по формуле:</w:t>
      </w:r>
    </w:p>
    <w:p w:rsidR="00F64A2B" w:rsidRPr="0064035A" w:rsidRDefault="00F64A2B" w:rsidP="00F64A2B">
      <w:pPr>
        <w:rPr>
          <w:i/>
        </w:rPr>
      </w:pPr>
    </w:p>
    <w:p w:rsidR="00F64A2B" w:rsidRPr="000C52D6" w:rsidRDefault="00F64A2B" w:rsidP="00F64A2B">
      <w:pPr>
        <w:rPr>
          <w:b/>
          <w:i/>
        </w:rPr>
      </w:pPr>
      <w:r w:rsidRPr="000C52D6">
        <w:rPr>
          <w:b/>
          <w:i/>
        </w:rPr>
        <w:t xml:space="preserve">Дано: </w:t>
      </w:r>
      <w:r>
        <w:t xml:space="preserve">                                                        </w:t>
      </w:r>
      <w:r w:rsidRPr="000C52D6">
        <w:rPr>
          <w:b/>
          <w:i/>
        </w:rPr>
        <w:t>Решение:</w:t>
      </w:r>
    </w:p>
    <w:p w:rsidR="00F64A2B" w:rsidRPr="000C52D6" w:rsidRDefault="00F64A2B" w:rsidP="00F64A2B">
      <w:r w:rsidRPr="00DD24B2">
        <w:rPr>
          <w:i/>
        </w:rPr>
        <w:t>М</w:t>
      </w:r>
      <w:r w:rsidR="00DD24B2">
        <w:rPr>
          <w:vertAlign w:val="subscript"/>
        </w:rPr>
        <w:t>Б</w:t>
      </w:r>
      <w:r w:rsidRPr="0011741C">
        <w:t xml:space="preserve"> =</w:t>
      </w:r>
      <w:r>
        <w:t xml:space="preserve"> </w:t>
      </w:r>
      <w:smartTag w:uri="urn:schemas-microsoft-com:office:smarttags" w:element="metricconverter">
        <w:smartTagPr>
          <w:attr w:name="ProductID" w:val="0,234 кг"/>
        </w:smartTagPr>
        <w:r w:rsidRPr="0011741C">
          <w:t>0,23</w:t>
        </w:r>
        <w:r>
          <w:t>4</w:t>
        </w:r>
        <w:r w:rsidRPr="0011741C">
          <w:t xml:space="preserve"> кг</w:t>
        </w:r>
      </w:smartTag>
      <w:r>
        <w:t xml:space="preserve">                </w:t>
      </w:r>
      <w:r w:rsidR="00DD24B2">
        <w:t xml:space="preserve">                              </w:t>
      </w:r>
      <w:r w:rsidR="00DD24B2" w:rsidRPr="00DD24B2">
        <w:rPr>
          <w:i/>
        </w:rPr>
        <w:t>М</w:t>
      </w:r>
      <w:r w:rsidR="00DD24B2">
        <w:rPr>
          <w:vertAlign w:val="subscript"/>
        </w:rPr>
        <w:t>Н</w:t>
      </w:r>
      <w:r>
        <w:rPr>
          <w:vertAlign w:val="subscript"/>
        </w:rPr>
        <w:t xml:space="preserve"> </w:t>
      </w:r>
      <w:r w:rsidRPr="000C52D6">
        <w:t xml:space="preserve">= </w:t>
      </w:r>
      <w:r w:rsidRPr="00DD24B2">
        <w:rPr>
          <w:i/>
        </w:rPr>
        <w:t>М</w:t>
      </w:r>
      <w:r w:rsidR="00DD24B2">
        <w:rPr>
          <w:vertAlign w:val="subscript"/>
        </w:rPr>
        <w:t>Б</w:t>
      </w:r>
      <w:r>
        <w:rPr>
          <w:vertAlign w:val="subscript"/>
        </w:rPr>
        <w:t xml:space="preserve"> </w:t>
      </w:r>
      <w:r>
        <w:t xml:space="preserve">: 100 </w:t>
      </w:r>
      <w:r w:rsidR="00DD24B2">
        <w:t xml:space="preserve">(100 - </w:t>
      </w:r>
      <w:r>
        <w:t xml:space="preserve">% </w:t>
      </w:r>
      <w:r>
        <w:rPr>
          <w:vertAlign w:val="subscript"/>
        </w:rPr>
        <w:t>отх</w:t>
      </w:r>
      <w:r w:rsidR="00DD24B2">
        <w:t>),</w:t>
      </w:r>
      <w:r>
        <w:rPr>
          <w:vertAlign w:val="subscript"/>
        </w:rPr>
        <w:t xml:space="preserve"> </w:t>
      </w:r>
      <w:r>
        <w:t>кг</w:t>
      </w:r>
    </w:p>
    <w:p w:rsidR="00F64A2B" w:rsidRDefault="00F64A2B" w:rsidP="00F64A2B">
      <w:r>
        <w:t xml:space="preserve">% </w:t>
      </w:r>
      <w:r>
        <w:rPr>
          <w:vertAlign w:val="subscript"/>
        </w:rPr>
        <w:t>отх</w:t>
      </w:r>
      <w:r>
        <w:t xml:space="preserve"> = 35                      </w:t>
      </w:r>
      <w:r w:rsidR="00DD24B2">
        <w:t xml:space="preserve">                              </w:t>
      </w:r>
      <w:r w:rsidR="00DD24B2" w:rsidRPr="00DD24B2">
        <w:rPr>
          <w:i/>
        </w:rPr>
        <w:t>М</w:t>
      </w:r>
      <w:r w:rsidR="00DD24B2">
        <w:rPr>
          <w:vertAlign w:val="subscript"/>
        </w:rPr>
        <w:t>Н</w:t>
      </w:r>
      <w:r>
        <w:rPr>
          <w:vertAlign w:val="subscript"/>
        </w:rPr>
        <w:t xml:space="preserve"> </w:t>
      </w:r>
      <w:r>
        <w:t xml:space="preserve">= 0,234 : 100 </w:t>
      </w:r>
      <w:r w:rsidR="00DD24B2">
        <w:t xml:space="preserve">(100 – </w:t>
      </w:r>
      <w:r>
        <w:t>35</w:t>
      </w:r>
      <w:r w:rsidR="00DD24B2">
        <w:t xml:space="preserve">) = </w:t>
      </w:r>
      <w:smartTag w:uri="urn:schemas-microsoft-com:office:smarttags" w:element="metricconverter">
        <w:smartTagPr>
          <w:attr w:name="ProductID" w:val="0,152 кг"/>
        </w:smartTagPr>
        <w:r w:rsidR="00DD24B2">
          <w:t>0,152</w:t>
        </w:r>
        <w:r>
          <w:t xml:space="preserve"> кг</w:t>
        </w:r>
      </w:smartTag>
    </w:p>
    <w:p w:rsidR="00F64A2B" w:rsidRDefault="00F64A2B" w:rsidP="00F64A2B">
      <w:r w:rsidRPr="00DD24B2">
        <w:rPr>
          <w:i/>
        </w:rPr>
        <w:t>М</w:t>
      </w:r>
      <w:r w:rsidR="00DD24B2">
        <w:t>н</w:t>
      </w:r>
      <w:r>
        <w:t xml:space="preserve"> = </w:t>
      </w:r>
      <w:r w:rsidRPr="00936583">
        <w:rPr>
          <w:i/>
        </w:rPr>
        <w:t xml:space="preserve">Х </w:t>
      </w:r>
      <w:r>
        <w:t xml:space="preserve">                                                  </w:t>
      </w:r>
    </w:p>
    <w:p w:rsidR="00F64A2B" w:rsidRDefault="00F64A2B" w:rsidP="00F64A2B">
      <w:r>
        <w:t xml:space="preserve">                                                                </w:t>
      </w:r>
      <w:r w:rsidRPr="000C52D6">
        <w:rPr>
          <w:b/>
          <w:i/>
        </w:rPr>
        <w:t>Ответ:</w:t>
      </w:r>
      <w:r w:rsidR="00DD24B2">
        <w:t xml:space="preserve"> масса нетто </w:t>
      </w:r>
      <w:smartTag w:uri="urn:schemas-microsoft-com:office:smarttags" w:element="metricconverter">
        <w:smartTagPr>
          <w:attr w:name="ProductID" w:val="0,152 кг"/>
        </w:smartTagPr>
        <w:r w:rsidR="00DD24B2">
          <w:t>0,152</w:t>
        </w:r>
        <w:r>
          <w:t xml:space="preserve"> кг</w:t>
        </w:r>
      </w:smartTag>
      <w:r>
        <w:t>.</w:t>
      </w:r>
    </w:p>
    <w:p w:rsidR="00432D03" w:rsidRDefault="00432D03" w:rsidP="00705419">
      <w:pPr>
        <w:ind w:firstLine="709"/>
      </w:pPr>
    </w:p>
    <w:p w:rsidR="00DD24B2" w:rsidRDefault="00DD24B2" w:rsidP="00DD24B2">
      <w:pPr>
        <w:numPr>
          <w:ilvl w:val="2"/>
          <w:numId w:val="19"/>
        </w:numPr>
        <w:rPr>
          <w:b/>
        </w:rPr>
      </w:pPr>
      <w:r>
        <w:rPr>
          <w:b/>
        </w:rPr>
        <w:t>Методика расчета массы брутто</w:t>
      </w:r>
      <w:r w:rsidRPr="00F64A2B">
        <w:rPr>
          <w:b/>
        </w:rPr>
        <w:t xml:space="preserve"> при механической</w:t>
      </w:r>
    </w:p>
    <w:p w:rsidR="00DD24B2" w:rsidRPr="00F64A2B" w:rsidRDefault="00DD24B2" w:rsidP="00DD24B2">
      <w:pPr>
        <w:rPr>
          <w:b/>
        </w:rPr>
      </w:pPr>
      <w:r>
        <w:rPr>
          <w:b/>
        </w:rPr>
        <w:t xml:space="preserve">                                                                            </w:t>
      </w:r>
      <w:r w:rsidRPr="00F64A2B">
        <w:rPr>
          <w:b/>
        </w:rPr>
        <w:t>кулинарной обработке сырья</w:t>
      </w:r>
    </w:p>
    <w:p w:rsidR="00DD24B2" w:rsidRPr="00F64A2B" w:rsidRDefault="00DD24B2" w:rsidP="00DD24B2">
      <w:pPr>
        <w:rPr>
          <w:b/>
        </w:rPr>
      </w:pPr>
    </w:p>
    <w:p w:rsidR="008A0FAB" w:rsidRDefault="00DD24B2" w:rsidP="008A0FAB">
      <w:r>
        <w:t xml:space="preserve">Расчет массы брутто производится по </w:t>
      </w:r>
      <w:r w:rsidR="008A0FAB">
        <w:t>той же схеме, что и расчет массы нетто, но по формуле обратной расчету массы нетто:</w:t>
      </w:r>
    </w:p>
    <w:p w:rsidR="00DD24B2" w:rsidRDefault="008A0FAB" w:rsidP="008A0FAB">
      <w:r>
        <w:t xml:space="preserve">1. </w:t>
      </w:r>
      <w:r w:rsidR="00DD24B2">
        <w:t>Масса брутто продукта (</w:t>
      </w:r>
      <w:r w:rsidR="00DD24B2" w:rsidRPr="00F64A2B">
        <w:rPr>
          <w:i/>
        </w:rPr>
        <w:t>М</w:t>
      </w:r>
      <w:r w:rsidR="00DD24B2" w:rsidRPr="00F64A2B">
        <w:rPr>
          <w:i/>
          <w:vertAlign w:val="subscript"/>
        </w:rPr>
        <w:t>Б</w:t>
      </w:r>
      <w:r w:rsidR="00DD24B2">
        <w:t>) принять за 100%.</w:t>
      </w:r>
    </w:p>
    <w:p w:rsidR="00DD24B2" w:rsidRDefault="008A0FAB" w:rsidP="008A0FAB">
      <w:r>
        <w:t xml:space="preserve">2. </w:t>
      </w:r>
      <w:r w:rsidR="00DD24B2">
        <w:t>Найти процент отходов (% отх) по таблице.</w:t>
      </w:r>
    </w:p>
    <w:p w:rsidR="00DD24B2" w:rsidRDefault="008A0FAB" w:rsidP="008A0FAB">
      <w:r>
        <w:t xml:space="preserve">3. </w:t>
      </w:r>
      <w:r w:rsidR="00DD24B2">
        <w:t xml:space="preserve">Рассчитать массу нетто </w:t>
      </w:r>
      <w:r>
        <w:t xml:space="preserve">продукта </w:t>
      </w:r>
      <w:r w:rsidR="00DD24B2">
        <w:t>(100 - % отх).</w:t>
      </w:r>
    </w:p>
    <w:p w:rsidR="00DD24B2" w:rsidRDefault="008A0FAB" w:rsidP="008A0FAB">
      <w:r>
        <w:t xml:space="preserve">4. </w:t>
      </w:r>
      <w:r w:rsidR="00DD24B2">
        <w:t xml:space="preserve">Определить массу </w:t>
      </w:r>
      <w:r>
        <w:t>брутто</w:t>
      </w:r>
      <w:r w:rsidR="00DD24B2">
        <w:t xml:space="preserve"> (</w:t>
      </w:r>
      <w:r w:rsidR="00DD24B2" w:rsidRPr="00F64A2B">
        <w:rPr>
          <w:i/>
        </w:rPr>
        <w:t>М</w:t>
      </w:r>
      <w:r>
        <w:rPr>
          <w:i/>
          <w:vertAlign w:val="subscript"/>
        </w:rPr>
        <w:t>Б</w:t>
      </w:r>
      <w:r w:rsidR="00DD24B2">
        <w:t>) по формуле</w:t>
      </w:r>
    </w:p>
    <w:p w:rsidR="00DD24B2" w:rsidRPr="00F64A2B" w:rsidRDefault="00DD24B2" w:rsidP="00DD24B2">
      <w:pPr>
        <w:ind w:left="1080"/>
      </w:pPr>
      <w:r>
        <w:t xml:space="preserve">                           </w:t>
      </w:r>
    </w:p>
    <w:p w:rsidR="00DD24B2" w:rsidRPr="00F64A2B" w:rsidRDefault="00DD24B2" w:rsidP="00DD24B2">
      <w:pPr>
        <w:ind w:left="360"/>
        <w:rPr>
          <w:b/>
        </w:rPr>
      </w:pPr>
      <w:r w:rsidRPr="00F64A2B">
        <w:rPr>
          <w:i/>
        </w:rPr>
        <w:t xml:space="preserve">                            М</w:t>
      </w:r>
      <w:r w:rsidR="008A0FAB">
        <w:rPr>
          <w:i/>
          <w:vertAlign w:val="subscript"/>
        </w:rPr>
        <w:t>Б</w:t>
      </w:r>
      <w:r>
        <w:rPr>
          <w:vertAlign w:val="subscript"/>
        </w:rPr>
        <w:t xml:space="preserve"> </w:t>
      </w:r>
      <w:r>
        <w:t xml:space="preserve"> = </w:t>
      </w:r>
      <w:r w:rsidRPr="00F64A2B">
        <w:rPr>
          <w:i/>
        </w:rPr>
        <w:t>М</w:t>
      </w:r>
      <w:r w:rsidR="008A0FAB">
        <w:rPr>
          <w:i/>
          <w:vertAlign w:val="subscript"/>
        </w:rPr>
        <w:t>Н</w:t>
      </w:r>
      <w:r>
        <w:rPr>
          <w:vertAlign w:val="subscript"/>
        </w:rPr>
        <w:t xml:space="preserve"> </w:t>
      </w:r>
      <w:r>
        <w:t>: (100 - % отх )</w:t>
      </w:r>
      <w:smartTag w:uri="urn:schemas-microsoft-com:office:smarttags" w:element="metricconverter">
        <w:smartTagPr>
          <w:attr w:name="ProductID" w:val="100, кг"/>
        </w:smartTagPr>
        <w:r w:rsidR="008A0FAB">
          <w:t>100</w:t>
        </w:r>
        <w:r>
          <w:t>, кг</w:t>
        </w:r>
      </w:smartTag>
      <w:r>
        <w:t>.</w:t>
      </w:r>
    </w:p>
    <w:p w:rsidR="00DD24B2" w:rsidRDefault="00DD24B2" w:rsidP="00DD24B2">
      <w:pPr>
        <w:ind w:firstLine="709"/>
      </w:pPr>
    </w:p>
    <w:p w:rsidR="00DD24B2" w:rsidRDefault="00DD24B2" w:rsidP="00DD24B2">
      <w:pPr>
        <w:ind w:left="360"/>
        <w:jc w:val="center"/>
        <w:rPr>
          <w:b/>
          <w:i/>
        </w:rPr>
      </w:pPr>
      <w:r w:rsidRPr="003A7FE3">
        <w:rPr>
          <w:b/>
          <w:i/>
        </w:rPr>
        <w:t>Образец решения задачи</w:t>
      </w:r>
    </w:p>
    <w:p w:rsidR="00DD24B2" w:rsidRDefault="00DD24B2" w:rsidP="00DD24B2">
      <w:pPr>
        <w:rPr>
          <w:i/>
        </w:rPr>
      </w:pPr>
      <w:r w:rsidRPr="003A7FE3">
        <w:rPr>
          <w:i/>
        </w:rPr>
        <w:t>Исходные данные:</w:t>
      </w:r>
    </w:p>
    <w:p w:rsidR="00DD24B2" w:rsidRPr="003A7FE3" w:rsidRDefault="00DD24B2" w:rsidP="00DD24B2">
      <w:pPr>
        <w:rPr>
          <w:i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4136"/>
        <w:gridCol w:w="1632"/>
        <w:gridCol w:w="2872"/>
      </w:tblGrid>
      <w:tr w:rsidR="00DD24B2">
        <w:tc>
          <w:tcPr>
            <w:tcW w:w="648" w:type="dxa"/>
          </w:tcPr>
          <w:p w:rsidR="00DD24B2" w:rsidRDefault="00DD24B2" w:rsidP="00936583">
            <w:r>
              <w:t>№</w:t>
            </w:r>
          </w:p>
          <w:p w:rsidR="00DD24B2" w:rsidRPr="003A7FE3" w:rsidRDefault="00DD24B2" w:rsidP="00936583">
            <w:r>
              <w:t>п/п</w:t>
            </w:r>
          </w:p>
        </w:tc>
        <w:tc>
          <w:tcPr>
            <w:tcW w:w="4136" w:type="dxa"/>
          </w:tcPr>
          <w:p w:rsidR="00DD24B2" w:rsidRDefault="00DD24B2" w:rsidP="00936583">
            <w:r w:rsidRPr="003A7FE3">
              <w:t>Наименование сырья и способы</w:t>
            </w:r>
          </w:p>
          <w:p w:rsidR="00DD24B2" w:rsidRPr="003A7FE3" w:rsidRDefault="00DD24B2" w:rsidP="00936583">
            <w:r>
              <w:t>кулинарной обработки</w:t>
            </w:r>
          </w:p>
        </w:tc>
        <w:tc>
          <w:tcPr>
            <w:tcW w:w="1632" w:type="dxa"/>
          </w:tcPr>
          <w:p w:rsidR="00DD24B2" w:rsidRDefault="00DD24B2" w:rsidP="00936583">
            <w:r>
              <w:t>Масса сырья</w:t>
            </w:r>
          </w:p>
          <w:p w:rsidR="00DD24B2" w:rsidRPr="003A7FE3" w:rsidRDefault="00DD24B2" w:rsidP="00936583">
            <w:r>
              <w:t>брутто, кг</w:t>
            </w:r>
          </w:p>
        </w:tc>
        <w:tc>
          <w:tcPr>
            <w:tcW w:w="2872" w:type="dxa"/>
          </w:tcPr>
          <w:p w:rsidR="00DD24B2" w:rsidRDefault="00DD24B2" w:rsidP="00936583">
            <w:r>
              <w:t>Масса сырья нетто,</w:t>
            </w:r>
          </w:p>
          <w:p w:rsidR="00DD24B2" w:rsidRPr="003A7FE3" w:rsidRDefault="008A0FAB" w:rsidP="00936583">
            <w:pPr>
              <w:jc w:val="center"/>
            </w:pPr>
            <w:r>
              <w:t>к</w:t>
            </w:r>
            <w:r w:rsidR="00DD24B2">
              <w:t>г</w:t>
            </w:r>
          </w:p>
        </w:tc>
      </w:tr>
      <w:tr w:rsidR="00DD24B2" w:rsidRPr="0064035A">
        <w:tc>
          <w:tcPr>
            <w:tcW w:w="648" w:type="dxa"/>
          </w:tcPr>
          <w:p w:rsidR="00DD24B2" w:rsidRPr="0064035A" w:rsidRDefault="00DD24B2" w:rsidP="00936583">
            <w:pPr>
              <w:jc w:val="center"/>
            </w:pPr>
            <w:r w:rsidRPr="0064035A">
              <w:t>1</w:t>
            </w:r>
          </w:p>
        </w:tc>
        <w:tc>
          <w:tcPr>
            <w:tcW w:w="4136" w:type="dxa"/>
          </w:tcPr>
          <w:p w:rsidR="00DD24B2" w:rsidRPr="0064035A" w:rsidRDefault="00DD24B2" w:rsidP="00936583">
            <w:r w:rsidRPr="0064035A">
              <w:t>Условный продукт</w:t>
            </w:r>
          </w:p>
        </w:tc>
        <w:tc>
          <w:tcPr>
            <w:tcW w:w="1632" w:type="dxa"/>
          </w:tcPr>
          <w:p w:rsidR="00DD24B2" w:rsidRPr="00532BA5" w:rsidRDefault="008A0FAB" w:rsidP="00936583">
            <w:pPr>
              <w:jc w:val="center"/>
              <w:rPr>
                <w:i/>
              </w:rPr>
            </w:pPr>
            <w:r w:rsidRPr="00532BA5">
              <w:rPr>
                <w:i/>
              </w:rPr>
              <w:t>Х</w:t>
            </w:r>
          </w:p>
        </w:tc>
        <w:tc>
          <w:tcPr>
            <w:tcW w:w="2872" w:type="dxa"/>
          </w:tcPr>
          <w:p w:rsidR="00DD24B2" w:rsidRDefault="008A0FAB" w:rsidP="00936583">
            <w:pPr>
              <w:jc w:val="center"/>
            </w:pPr>
            <w:r>
              <w:t>0,152</w:t>
            </w:r>
          </w:p>
          <w:p w:rsidR="00DD24B2" w:rsidRPr="0064035A" w:rsidRDefault="00DD24B2" w:rsidP="00936583">
            <w:pPr>
              <w:jc w:val="center"/>
            </w:pPr>
          </w:p>
        </w:tc>
      </w:tr>
    </w:tbl>
    <w:p w:rsidR="00DD24B2" w:rsidRDefault="00DD24B2" w:rsidP="00DD24B2">
      <w:pPr>
        <w:rPr>
          <w:b/>
        </w:rPr>
      </w:pPr>
    </w:p>
    <w:p w:rsidR="00DD24B2" w:rsidRPr="0064035A" w:rsidRDefault="00DD24B2" w:rsidP="00DD24B2">
      <w:pPr>
        <w:rPr>
          <w:i/>
        </w:rPr>
      </w:pPr>
      <w:r w:rsidRPr="0064035A">
        <w:rPr>
          <w:i/>
        </w:rPr>
        <w:t>Формулируем задачу.</w:t>
      </w:r>
    </w:p>
    <w:p w:rsidR="00DD24B2" w:rsidRDefault="008A0FAB" w:rsidP="00DD24B2">
      <w:r>
        <w:t>Определить массу брутто</w:t>
      </w:r>
      <w:r w:rsidR="00DD24B2">
        <w:t xml:space="preserve"> условного продукта, </w:t>
      </w:r>
      <w:r>
        <w:t xml:space="preserve">если масса нетто </w:t>
      </w:r>
      <w:smartTag w:uri="urn:schemas-microsoft-com:office:smarttags" w:element="metricconverter">
        <w:smartTagPr>
          <w:attr w:name="ProductID" w:val="0,152 кг"/>
        </w:smartTagPr>
        <w:r>
          <w:t>0,152</w:t>
        </w:r>
        <w:r w:rsidR="00DD24B2">
          <w:t xml:space="preserve"> кг</w:t>
        </w:r>
      </w:smartTag>
      <w:r w:rsidR="00DD24B2">
        <w:t>, а из табличных данных известно, что количество отходов при механической кулинарной обработке составляет 35%.</w:t>
      </w:r>
    </w:p>
    <w:p w:rsidR="00DD24B2" w:rsidRDefault="00DD24B2" w:rsidP="00DD24B2"/>
    <w:p w:rsidR="00DD24B2" w:rsidRDefault="00DD24B2" w:rsidP="00DD24B2">
      <w:pPr>
        <w:rPr>
          <w:i/>
        </w:rPr>
      </w:pPr>
      <w:r w:rsidRPr="0064035A">
        <w:rPr>
          <w:i/>
        </w:rPr>
        <w:t>Кратко записываем условие и решаем  задачу в одно действие по формуле:</w:t>
      </w:r>
    </w:p>
    <w:p w:rsidR="00DD24B2" w:rsidRPr="0064035A" w:rsidRDefault="00DD24B2" w:rsidP="00DD24B2">
      <w:pPr>
        <w:rPr>
          <w:i/>
        </w:rPr>
      </w:pPr>
    </w:p>
    <w:p w:rsidR="00DD24B2" w:rsidRPr="000C52D6" w:rsidRDefault="00DD24B2" w:rsidP="00DD24B2">
      <w:pPr>
        <w:rPr>
          <w:b/>
          <w:i/>
        </w:rPr>
      </w:pPr>
      <w:r w:rsidRPr="000C52D6">
        <w:rPr>
          <w:b/>
          <w:i/>
        </w:rPr>
        <w:t xml:space="preserve">Дано: </w:t>
      </w:r>
      <w:r>
        <w:t xml:space="preserve">                                                        </w:t>
      </w:r>
      <w:r w:rsidRPr="000C52D6">
        <w:rPr>
          <w:b/>
          <w:i/>
        </w:rPr>
        <w:t>Решение:</w:t>
      </w:r>
    </w:p>
    <w:p w:rsidR="00DD24B2" w:rsidRPr="000C52D6" w:rsidRDefault="00DD24B2" w:rsidP="00DD24B2">
      <w:r w:rsidRPr="00DD24B2">
        <w:rPr>
          <w:i/>
        </w:rPr>
        <w:t>М</w:t>
      </w:r>
      <w:r w:rsidR="008A0FAB">
        <w:rPr>
          <w:vertAlign w:val="subscript"/>
        </w:rPr>
        <w:t>Н</w:t>
      </w:r>
      <w:r w:rsidRPr="0011741C">
        <w:t xml:space="preserve"> =</w:t>
      </w:r>
      <w:r>
        <w:t xml:space="preserve"> </w:t>
      </w:r>
      <w:smartTag w:uri="urn:schemas-microsoft-com:office:smarttags" w:element="metricconverter">
        <w:smartTagPr>
          <w:attr w:name="ProductID" w:val="0,152 кг"/>
        </w:smartTagPr>
        <w:r w:rsidR="008A0FAB">
          <w:t>0,152</w:t>
        </w:r>
        <w:r w:rsidRPr="0011741C">
          <w:t xml:space="preserve"> кг</w:t>
        </w:r>
      </w:smartTag>
      <w:r>
        <w:t xml:space="preserve">                                              </w:t>
      </w:r>
      <w:r w:rsidRPr="00DD24B2">
        <w:rPr>
          <w:i/>
        </w:rPr>
        <w:t>М</w:t>
      </w:r>
      <w:r w:rsidR="008A0FAB">
        <w:rPr>
          <w:vertAlign w:val="subscript"/>
        </w:rPr>
        <w:t>Б</w:t>
      </w:r>
      <w:r>
        <w:rPr>
          <w:vertAlign w:val="subscript"/>
        </w:rPr>
        <w:t xml:space="preserve"> </w:t>
      </w:r>
      <w:r w:rsidRPr="000C52D6">
        <w:t xml:space="preserve">= </w:t>
      </w:r>
      <w:r w:rsidRPr="00DD24B2">
        <w:rPr>
          <w:i/>
        </w:rPr>
        <w:t>М</w:t>
      </w:r>
      <w:r>
        <w:rPr>
          <w:vertAlign w:val="subscript"/>
        </w:rPr>
        <w:t xml:space="preserve">Б </w:t>
      </w:r>
      <w:r>
        <w:t xml:space="preserve">: (100 - % </w:t>
      </w:r>
      <w:r>
        <w:rPr>
          <w:vertAlign w:val="subscript"/>
        </w:rPr>
        <w:t>отх</w:t>
      </w:r>
      <w:r>
        <w:t>)</w:t>
      </w:r>
      <w:smartTag w:uri="urn:schemas-microsoft-com:office:smarttags" w:element="metricconverter">
        <w:smartTagPr>
          <w:attr w:name="ProductID" w:val="100, кг"/>
        </w:smartTagPr>
        <w:r w:rsidR="008A0FAB">
          <w:t>100</w:t>
        </w:r>
        <w:r>
          <w:t>,</w:t>
        </w:r>
        <w:r>
          <w:rPr>
            <w:vertAlign w:val="subscript"/>
          </w:rPr>
          <w:t xml:space="preserve"> </w:t>
        </w:r>
        <w:r>
          <w:t>кг</w:t>
        </w:r>
      </w:smartTag>
    </w:p>
    <w:p w:rsidR="00DD24B2" w:rsidRDefault="00DD24B2" w:rsidP="00DD24B2">
      <w:r>
        <w:t xml:space="preserve">% </w:t>
      </w:r>
      <w:r>
        <w:rPr>
          <w:vertAlign w:val="subscript"/>
        </w:rPr>
        <w:t>отх</w:t>
      </w:r>
      <w:r>
        <w:t xml:space="preserve"> = 35                                                    </w:t>
      </w:r>
      <w:r w:rsidRPr="00DD24B2">
        <w:rPr>
          <w:i/>
        </w:rPr>
        <w:t>М</w:t>
      </w:r>
      <w:r w:rsidR="008A0FAB">
        <w:rPr>
          <w:vertAlign w:val="subscript"/>
        </w:rPr>
        <w:t>Б</w:t>
      </w:r>
      <w:r>
        <w:rPr>
          <w:vertAlign w:val="subscript"/>
        </w:rPr>
        <w:t xml:space="preserve"> </w:t>
      </w:r>
      <w:r w:rsidR="008A0FAB">
        <w:t xml:space="preserve">= 0,152 : </w:t>
      </w:r>
      <w:r>
        <w:t>(100 – 35)</w:t>
      </w:r>
      <w:r w:rsidR="008A0FAB">
        <w:t xml:space="preserve">100 = </w:t>
      </w:r>
      <w:smartTag w:uri="urn:schemas-microsoft-com:office:smarttags" w:element="metricconverter">
        <w:smartTagPr>
          <w:attr w:name="ProductID" w:val="0,234 кг"/>
        </w:smartTagPr>
        <w:r w:rsidR="008A0FAB">
          <w:t>0,234</w:t>
        </w:r>
        <w:r>
          <w:t xml:space="preserve"> кг</w:t>
        </w:r>
      </w:smartTag>
    </w:p>
    <w:p w:rsidR="00DD24B2" w:rsidRDefault="00DD24B2" w:rsidP="00DD24B2">
      <w:r w:rsidRPr="00DD24B2">
        <w:rPr>
          <w:i/>
        </w:rPr>
        <w:t>М</w:t>
      </w:r>
      <w:r w:rsidR="008A0FAB">
        <w:rPr>
          <w:vertAlign w:val="subscript"/>
        </w:rPr>
        <w:t>Б</w:t>
      </w:r>
      <w:r>
        <w:t xml:space="preserve"> = </w:t>
      </w:r>
      <w:r w:rsidRPr="00936583">
        <w:rPr>
          <w:i/>
        </w:rPr>
        <w:t>Х</w:t>
      </w:r>
      <w:r>
        <w:t xml:space="preserve">                                                   </w:t>
      </w:r>
    </w:p>
    <w:p w:rsidR="00DD24B2" w:rsidRDefault="00DD24B2" w:rsidP="00DD24B2">
      <w:r>
        <w:t xml:space="preserve">                                                                </w:t>
      </w:r>
      <w:r w:rsidRPr="000C52D6">
        <w:rPr>
          <w:b/>
          <w:i/>
        </w:rPr>
        <w:t>Ответ:</w:t>
      </w:r>
      <w:r w:rsidR="008A0FAB">
        <w:t xml:space="preserve"> масса брутто</w:t>
      </w:r>
      <w:r>
        <w:t xml:space="preserve"> </w:t>
      </w:r>
      <w:smartTag w:uri="urn:schemas-microsoft-com:office:smarttags" w:element="metricconverter">
        <w:smartTagPr>
          <w:attr w:name="ProductID" w:val="0,234 кг"/>
        </w:smartTagPr>
        <w:r>
          <w:t>0,</w:t>
        </w:r>
        <w:r w:rsidR="008A0FAB">
          <w:t>234</w:t>
        </w:r>
        <w:r>
          <w:t xml:space="preserve"> кг</w:t>
        </w:r>
      </w:smartTag>
      <w:r>
        <w:t>.</w:t>
      </w:r>
    </w:p>
    <w:p w:rsidR="00DD24B2" w:rsidRDefault="00DD24B2" w:rsidP="00DD24B2">
      <w:pPr>
        <w:ind w:firstLine="709"/>
      </w:pPr>
    </w:p>
    <w:p w:rsidR="008546AE" w:rsidRDefault="008546AE" w:rsidP="008546AE">
      <w:pPr>
        <w:numPr>
          <w:ilvl w:val="1"/>
          <w:numId w:val="19"/>
        </w:numPr>
        <w:rPr>
          <w:b/>
        </w:rPr>
      </w:pPr>
      <w:r>
        <w:rPr>
          <w:b/>
        </w:rPr>
        <w:t>Расчеты при механической кулинарной обработке овощей</w:t>
      </w:r>
    </w:p>
    <w:p w:rsidR="008546AE" w:rsidRDefault="008546AE" w:rsidP="008546AE">
      <w:pPr>
        <w:rPr>
          <w:b/>
        </w:rPr>
      </w:pPr>
      <w:r>
        <w:rPr>
          <w:b/>
        </w:rPr>
        <w:t xml:space="preserve">   </w:t>
      </w:r>
    </w:p>
    <w:p w:rsidR="008546AE" w:rsidRDefault="008546AE" w:rsidP="008546AE">
      <w:r>
        <w:rPr>
          <w:b/>
        </w:rPr>
        <w:t xml:space="preserve">         </w:t>
      </w:r>
      <w:r>
        <w:t>При обработке овощей получается значительное количество отходов. Размер этих отходов регламентируется нормативами, помещенными в действующих сборниках рецептур. При этом отходы картофеля, моркови, свеклы колеблются в зависимости от сезона.</w:t>
      </w:r>
    </w:p>
    <w:p w:rsidR="008546AE" w:rsidRDefault="008546AE" w:rsidP="008546AE">
      <w:r>
        <w:t xml:space="preserve">         В рецептурах на блюда из овощей, </w:t>
      </w:r>
      <w:r w:rsidR="007E2DBA">
        <w:t>помещенных в действующих сборниках рецептур и прейскурантах, масса обработанных овощей предусматривается, исходя из поступлений (%):</w:t>
      </w:r>
    </w:p>
    <w:p w:rsidR="007E2DBA" w:rsidRDefault="007E2DBA" w:rsidP="008546AE">
      <w:r>
        <w:t xml:space="preserve">        * картофеля с 1 сентября по 31 октября – 25 %;</w:t>
      </w:r>
    </w:p>
    <w:p w:rsidR="007E2DBA" w:rsidRDefault="007E2DBA" w:rsidP="008546AE">
      <w:r>
        <w:t xml:space="preserve">        * моркови и свеклы до 1 января – 20 %.</w:t>
      </w:r>
    </w:p>
    <w:p w:rsidR="007E2DBA" w:rsidRDefault="007E2DBA" w:rsidP="008546AE">
      <w:r>
        <w:t xml:space="preserve">В случаях когда указанные овощи обрабатываются в другой период, необходимо пересчитать массу брутто, чтобы масса очищенных овощей (нетто) осталась неизменной, а следовательно, и выход готовых изделий соответствовал указанному в рецептурах. Таким образом, для соблюдения установленного выхода готовых изделий необходимо помнить, что масса нетто является </w:t>
      </w:r>
      <w:r w:rsidR="008D03D6">
        <w:t>величиной</w:t>
      </w:r>
      <w:r>
        <w:t xml:space="preserve"> постоянной.</w:t>
      </w:r>
    </w:p>
    <w:p w:rsidR="007E2DBA" w:rsidRDefault="007E2DBA" w:rsidP="008546AE">
      <w:r>
        <w:t xml:space="preserve">         Для решения задач на определение массы отходов, массы сырья нетто и брутто требуется найти установленный процент отходо</w:t>
      </w:r>
      <w:r w:rsidR="008D03D6">
        <w:t>в для данного вида овощей с учетом сезона и вида обработки.</w:t>
      </w:r>
    </w:p>
    <w:p w:rsidR="008D03D6" w:rsidRDefault="008D03D6" w:rsidP="008546AE"/>
    <w:p w:rsidR="008D03D6" w:rsidRPr="008D03D6" w:rsidRDefault="008D03D6" w:rsidP="008546AE">
      <w:pPr>
        <w:rPr>
          <w:b/>
        </w:rPr>
      </w:pPr>
      <w:r w:rsidRPr="008D03D6">
        <w:rPr>
          <w:b/>
        </w:rPr>
        <w:t>1.2.1. Расчет массы отходов при механической кулинарной обработке овощей</w:t>
      </w:r>
    </w:p>
    <w:p w:rsidR="007E2DBA" w:rsidRPr="008D03D6" w:rsidRDefault="007E2DBA" w:rsidP="008546AE">
      <w:pPr>
        <w:rPr>
          <w:b/>
        </w:rPr>
      </w:pPr>
    </w:p>
    <w:p w:rsidR="008546AE" w:rsidRDefault="008546AE" w:rsidP="008D03D6">
      <w:r>
        <w:rPr>
          <w:b/>
        </w:rPr>
        <w:t xml:space="preserve">                                          </w:t>
      </w:r>
    </w:p>
    <w:p w:rsidR="008546AE" w:rsidRDefault="008546AE" w:rsidP="008546AE">
      <w:pPr>
        <w:ind w:left="360"/>
        <w:jc w:val="center"/>
        <w:rPr>
          <w:b/>
          <w:i/>
        </w:rPr>
      </w:pPr>
      <w:r w:rsidRPr="003A7FE3">
        <w:rPr>
          <w:b/>
          <w:i/>
        </w:rPr>
        <w:t>Образец решения задачи</w:t>
      </w:r>
    </w:p>
    <w:p w:rsidR="008D03D6" w:rsidRPr="003A7FE3" w:rsidRDefault="008546AE" w:rsidP="008546AE">
      <w:pPr>
        <w:rPr>
          <w:i/>
        </w:rPr>
      </w:pPr>
      <w:r w:rsidRPr="003A7FE3">
        <w:rPr>
          <w:i/>
        </w:rPr>
        <w:t>Исходные данные: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29"/>
        <w:gridCol w:w="3439"/>
        <w:gridCol w:w="1775"/>
        <w:gridCol w:w="1645"/>
        <w:gridCol w:w="2082"/>
      </w:tblGrid>
      <w:tr w:rsidR="008D03D6">
        <w:tc>
          <w:tcPr>
            <w:tcW w:w="629" w:type="dxa"/>
          </w:tcPr>
          <w:p w:rsidR="008D03D6" w:rsidRDefault="008D03D6" w:rsidP="00936583">
            <w:r>
              <w:t>№</w:t>
            </w:r>
          </w:p>
          <w:p w:rsidR="008D03D6" w:rsidRPr="003A7FE3" w:rsidRDefault="008D03D6" w:rsidP="00936583">
            <w:r>
              <w:t>п/п</w:t>
            </w:r>
          </w:p>
        </w:tc>
        <w:tc>
          <w:tcPr>
            <w:tcW w:w="3439" w:type="dxa"/>
          </w:tcPr>
          <w:p w:rsidR="008D03D6" w:rsidRDefault="008D03D6" w:rsidP="00936583">
            <w:r w:rsidRPr="003A7FE3">
              <w:t>Наименование сырья</w:t>
            </w:r>
            <w:r>
              <w:t>;</w:t>
            </w:r>
            <w:r w:rsidRPr="003A7FE3">
              <w:t xml:space="preserve"> способы</w:t>
            </w:r>
          </w:p>
          <w:p w:rsidR="008D03D6" w:rsidRPr="003A7FE3" w:rsidRDefault="008D03D6" w:rsidP="00936583">
            <w:r>
              <w:t>кулинарной обработки</w:t>
            </w:r>
          </w:p>
        </w:tc>
        <w:tc>
          <w:tcPr>
            <w:tcW w:w="1775" w:type="dxa"/>
          </w:tcPr>
          <w:p w:rsidR="008D03D6" w:rsidRDefault="008D03D6" w:rsidP="00936583">
            <w:r>
              <w:t>Масса сырья</w:t>
            </w:r>
          </w:p>
          <w:p w:rsidR="008D03D6" w:rsidRPr="003A7FE3" w:rsidRDefault="008D03D6" w:rsidP="00936583">
            <w:r>
              <w:t>брутто, кг</w:t>
            </w:r>
          </w:p>
        </w:tc>
        <w:tc>
          <w:tcPr>
            <w:tcW w:w="1645" w:type="dxa"/>
          </w:tcPr>
          <w:p w:rsidR="008D03D6" w:rsidRPr="003A7FE3" w:rsidRDefault="008D03D6" w:rsidP="00936583">
            <w:pPr>
              <w:jc w:val="center"/>
            </w:pPr>
            <w:r>
              <w:t>Месяц</w:t>
            </w:r>
          </w:p>
        </w:tc>
        <w:tc>
          <w:tcPr>
            <w:tcW w:w="2082" w:type="dxa"/>
          </w:tcPr>
          <w:p w:rsidR="008D03D6" w:rsidRDefault="008D03D6" w:rsidP="00936583">
            <w:r>
              <w:t>Отходы и потери при холодной обработке, кг</w:t>
            </w:r>
          </w:p>
        </w:tc>
      </w:tr>
      <w:tr w:rsidR="008D03D6" w:rsidRPr="0064035A">
        <w:tc>
          <w:tcPr>
            <w:tcW w:w="629" w:type="dxa"/>
          </w:tcPr>
          <w:p w:rsidR="008D03D6" w:rsidRPr="0064035A" w:rsidRDefault="008D03D6" w:rsidP="00936583">
            <w:pPr>
              <w:jc w:val="center"/>
            </w:pPr>
            <w:r w:rsidRPr="0064035A">
              <w:t>1</w:t>
            </w:r>
          </w:p>
        </w:tc>
        <w:tc>
          <w:tcPr>
            <w:tcW w:w="3439" w:type="dxa"/>
          </w:tcPr>
          <w:p w:rsidR="008D03D6" w:rsidRDefault="008D03D6" w:rsidP="00936583">
            <w:r>
              <w:t>Картофель сырой</w:t>
            </w:r>
          </w:p>
          <w:p w:rsidR="008D03D6" w:rsidRPr="0064035A" w:rsidRDefault="008D03D6" w:rsidP="00936583">
            <w:r>
              <w:t xml:space="preserve"> очищенный</w:t>
            </w:r>
          </w:p>
        </w:tc>
        <w:tc>
          <w:tcPr>
            <w:tcW w:w="1775" w:type="dxa"/>
          </w:tcPr>
          <w:p w:rsidR="008D03D6" w:rsidRPr="0064035A" w:rsidRDefault="008D03D6" w:rsidP="00936583">
            <w:pPr>
              <w:jc w:val="center"/>
            </w:pPr>
            <w:r>
              <w:t>1000</w:t>
            </w:r>
          </w:p>
        </w:tc>
        <w:tc>
          <w:tcPr>
            <w:tcW w:w="1645" w:type="dxa"/>
          </w:tcPr>
          <w:p w:rsidR="008D03D6" w:rsidRDefault="008D03D6" w:rsidP="00936583">
            <w:pPr>
              <w:jc w:val="center"/>
            </w:pPr>
            <w:r>
              <w:t>Март</w:t>
            </w:r>
          </w:p>
          <w:p w:rsidR="008D03D6" w:rsidRPr="0064035A" w:rsidRDefault="008D03D6" w:rsidP="00936583">
            <w:pPr>
              <w:jc w:val="center"/>
            </w:pPr>
          </w:p>
        </w:tc>
        <w:tc>
          <w:tcPr>
            <w:tcW w:w="2082" w:type="dxa"/>
          </w:tcPr>
          <w:p w:rsidR="008D03D6" w:rsidRPr="00532BA5" w:rsidRDefault="008D03D6" w:rsidP="00936583">
            <w:pPr>
              <w:jc w:val="center"/>
              <w:rPr>
                <w:i/>
              </w:rPr>
            </w:pPr>
            <w:r w:rsidRPr="00532BA5">
              <w:rPr>
                <w:i/>
              </w:rPr>
              <w:t>Х</w:t>
            </w:r>
          </w:p>
        </w:tc>
      </w:tr>
    </w:tbl>
    <w:p w:rsidR="008546AE" w:rsidRDefault="008546AE" w:rsidP="008546AE">
      <w:pPr>
        <w:rPr>
          <w:b/>
        </w:rPr>
      </w:pPr>
    </w:p>
    <w:p w:rsidR="008546AE" w:rsidRPr="0064035A" w:rsidRDefault="008546AE" w:rsidP="008546AE">
      <w:pPr>
        <w:rPr>
          <w:i/>
        </w:rPr>
      </w:pPr>
      <w:r w:rsidRPr="0064035A">
        <w:rPr>
          <w:i/>
        </w:rPr>
        <w:t>Формулируем задачу.</w:t>
      </w:r>
    </w:p>
    <w:p w:rsidR="008546AE" w:rsidRDefault="008D03D6" w:rsidP="008546AE">
      <w:r>
        <w:t xml:space="preserve">   </w:t>
      </w:r>
      <w:r w:rsidR="008546AE">
        <w:t>Определит</w:t>
      </w:r>
      <w:r>
        <w:t>ь</w:t>
      </w:r>
      <w:r w:rsidR="008546AE">
        <w:t xml:space="preserve"> количество отходов </w:t>
      </w:r>
      <w:r>
        <w:t>при</w:t>
      </w:r>
      <w:r w:rsidR="008546AE">
        <w:t xml:space="preserve"> обработке </w:t>
      </w:r>
      <w:smartTag w:uri="urn:schemas-microsoft-com:office:smarttags" w:element="metricconverter">
        <w:smartTagPr>
          <w:attr w:name="ProductID" w:val="1000 кг"/>
        </w:smartTagPr>
        <w:r>
          <w:t>1000 кг</w:t>
        </w:r>
      </w:smartTag>
      <w:r>
        <w:t xml:space="preserve"> картофеля в марте.</w:t>
      </w:r>
    </w:p>
    <w:p w:rsidR="008546AE" w:rsidRDefault="008546AE" w:rsidP="008546AE"/>
    <w:p w:rsidR="008546AE" w:rsidRDefault="008546AE" w:rsidP="008546AE">
      <w:pPr>
        <w:rPr>
          <w:i/>
        </w:rPr>
      </w:pPr>
      <w:r w:rsidRPr="0064035A">
        <w:rPr>
          <w:i/>
        </w:rPr>
        <w:t>Кратко записываем условие и решаем  задачу в одно действие по формуле:</w:t>
      </w:r>
    </w:p>
    <w:p w:rsidR="008546AE" w:rsidRPr="0064035A" w:rsidRDefault="008546AE" w:rsidP="008546AE">
      <w:pPr>
        <w:rPr>
          <w:i/>
        </w:rPr>
      </w:pPr>
    </w:p>
    <w:p w:rsidR="008546AE" w:rsidRPr="000C52D6" w:rsidRDefault="008546AE" w:rsidP="008546AE">
      <w:pPr>
        <w:rPr>
          <w:b/>
          <w:i/>
        </w:rPr>
      </w:pPr>
      <w:r w:rsidRPr="000C52D6">
        <w:rPr>
          <w:b/>
          <w:i/>
        </w:rPr>
        <w:t xml:space="preserve">Дано: </w:t>
      </w:r>
      <w:r>
        <w:t xml:space="preserve">                                                        </w:t>
      </w:r>
      <w:r w:rsidRPr="000C52D6">
        <w:rPr>
          <w:b/>
          <w:i/>
        </w:rPr>
        <w:t>Решение:</w:t>
      </w:r>
    </w:p>
    <w:p w:rsidR="008546AE" w:rsidRPr="000C52D6" w:rsidRDefault="008546AE" w:rsidP="008546AE">
      <w:r w:rsidRPr="00DD24B2">
        <w:rPr>
          <w:i/>
        </w:rPr>
        <w:t>М</w:t>
      </w:r>
      <w:r>
        <w:rPr>
          <w:vertAlign w:val="subscript"/>
        </w:rPr>
        <w:t>Б</w:t>
      </w:r>
      <w:r w:rsidRPr="0011741C">
        <w:t xml:space="preserve"> =</w:t>
      </w:r>
      <w:r>
        <w:t xml:space="preserve"> </w:t>
      </w:r>
      <w:smartTag w:uri="urn:schemas-microsoft-com:office:smarttags" w:element="metricconverter">
        <w:smartTagPr>
          <w:attr w:name="ProductID" w:val="1000 кг"/>
        </w:smartTagPr>
        <w:r w:rsidR="008D03D6">
          <w:t>1000</w:t>
        </w:r>
        <w:r w:rsidRPr="0011741C">
          <w:t xml:space="preserve"> кг</w:t>
        </w:r>
      </w:smartTag>
      <w:r>
        <w:t xml:space="preserve">                                              </w:t>
      </w:r>
      <w:r w:rsidRPr="00DD24B2">
        <w:rPr>
          <w:i/>
        </w:rPr>
        <w:t>М</w:t>
      </w:r>
      <w:r w:rsidR="008D03D6">
        <w:rPr>
          <w:vertAlign w:val="subscript"/>
        </w:rPr>
        <w:t>отх</w:t>
      </w:r>
      <w:r>
        <w:rPr>
          <w:vertAlign w:val="subscript"/>
        </w:rPr>
        <w:t xml:space="preserve"> </w:t>
      </w:r>
      <w:r w:rsidRPr="000C52D6">
        <w:t xml:space="preserve">= </w:t>
      </w:r>
      <w:r w:rsidRPr="00DD24B2">
        <w:rPr>
          <w:i/>
        </w:rPr>
        <w:t>М</w:t>
      </w:r>
      <w:r>
        <w:rPr>
          <w:vertAlign w:val="subscript"/>
        </w:rPr>
        <w:t xml:space="preserve">Б </w:t>
      </w:r>
      <w:r>
        <w:t xml:space="preserve">: </w:t>
      </w:r>
      <w:r w:rsidR="008D03D6">
        <w:t>100 х</w:t>
      </w:r>
      <w:r>
        <w:t xml:space="preserve"> </w:t>
      </w:r>
      <w:r w:rsidR="008D03D6">
        <w:t xml:space="preserve"> </w:t>
      </w:r>
      <w:r>
        <w:t xml:space="preserve">% </w:t>
      </w:r>
      <w:r>
        <w:rPr>
          <w:vertAlign w:val="subscript"/>
        </w:rPr>
        <w:t>отх</w:t>
      </w:r>
      <w:r>
        <w:t>,</w:t>
      </w:r>
      <w:r>
        <w:rPr>
          <w:vertAlign w:val="subscript"/>
        </w:rPr>
        <w:t xml:space="preserve"> </w:t>
      </w:r>
      <w:r>
        <w:t>кг</w:t>
      </w:r>
    </w:p>
    <w:p w:rsidR="008546AE" w:rsidRDefault="008546AE" w:rsidP="008546AE">
      <w:r>
        <w:t xml:space="preserve">% </w:t>
      </w:r>
      <w:r>
        <w:rPr>
          <w:vertAlign w:val="subscript"/>
        </w:rPr>
        <w:t>отх</w:t>
      </w:r>
      <w:r>
        <w:t xml:space="preserve"> </w:t>
      </w:r>
      <w:r w:rsidR="008D03D6">
        <w:t xml:space="preserve"> (март) = 40</w:t>
      </w:r>
      <w:r>
        <w:t xml:space="preserve">                      </w:t>
      </w:r>
      <w:r w:rsidR="008D03D6">
        <w:t xml:space="preserve">                </w:t>
      </w:r>
      <w:r w:rsidRPr="00DD24B2">
        <w:rPr>
          <w:i/>
        </w:rPr>
        <w:t>М</w:t>
      </w:r>
      <w:r w:rsidR="008D03D6">
        <w:rPr>
          <w:vertAlign w:val="subscript"/>
        </w:rPr>
        <w:t>отх</w:t>
      </w:r>
      <w:r>
        <w:rPr>
          <w:vertAlign w:val="subscript"/>
        </w:rPr>
        <w:t xml:space="preserve"> </w:t>
      </w:r>
      <w:r w:rsidR="008D03D6">
        <w:t>= 1000</w:t>
      </w:r>
      <w:r>
        <w:t xml:space="preserve"> : 10</w:t>
      </w:r>
      <w:r w:rsidR="008D03D6">
        <w:t xml:space="preserve">0 х 40 = </w:t>
      </w:r>
      <w:smartTag w:uri="urn:schemas-microsoft-com:office:smarttags" w:element="metricconverter">
        <w:smartTagPr>
          <w:attr w:name="ProductID" w:val="400 кг"/>
        </w:smartTagPr>
        <w:r w:rsidR="008D03D6">
          <w:t>400</w:t>
        </w:r>
        <w:r>
          <w:t xml:space="preserve"> кг</w:t>
        </w:r>
      </w:smartTag>
    </w:p>
    <w:p w:rsidR="008546AE" w:rsidRDefault="008546AE" w:rsidP="008546AE">
      <w:r w:rsidRPr="00DD24B2">
        <w:rPr>
          <w:i/>
        </w:rPr>
        <w:t>М</w:t>
      </w:r>
      <w:r w:rsidR="008D03D6">
        <w:rPr>
          <w:vertAlign w:val="subscript"/>
        </w:rPr>
        <w:t>отх</w:t>
      </w:r>
      <w:r>
        <w:t xml:space="preserve"> = </w:t>
      </w:r>
      <w:r w:rsidRPr="00936583">
        <w:rPr>
          <w:i/>
        </w:rPr>
        <w:t>Х</w:t>
      </w:r>
      <w:r>
        <w:t xml:space="preserve">                                                   </w:t>
      </w:r>
    </w:p>
    <w:p w:rsidR="008546AE" w:rsidRDefault="008546AE" w:rsidP="008546AE">
      <w:r>
        <w:t xml:space="preserve">                                                                </w:t>
      </w:r>
      <w:r w:rsidRPr="000C52D6">
        <w:rPr>
          <w:b/>
          <w:i/>
        </w:rPr>
        <w:t>Ответ:</w:t>
      </w:r>
      <w:r w:rsidR="008D03D6">
        <w:t xml:space="preserve"> масса отходов </w:t>
      </w:r>
      <w:smartTag w:uri="urn:schemas-microsoft-com:office:smarttags" w:element="metricconverter">
        <w:smartTagPr>
          <w:attr w:name="ProductID" w:val="400 кг"/>
        </w:smartTagPr>
        <w:r w:rsidR="008D03D6">
          <w:t>400</w:t>
        </w:r>
        <w:r>
          <w:t xml:space="preserve"> кг</w:t>
        </w:r>
      </w:smartTag>
      <w:r>
        <w:t>.</w:t>
      </w:r>
    </w:p>
    <w:p w:rsidR="00532BA5" w:rsidRDefault="00532BA5" w:rsidP="008546AE"/>
    <w:p w:rsidR="00532BA5" w:rsidRDefault="00532BA5" w:rsidP="008546AE"/>
    <w:p w:rsidR="00532BA5" w:rsidRPr="00532BA5" w:rsidRDefault="00532BA5" w:rsidP="008546AE">
      <w:pPr>
        <w:rPr>
          <w:b/>
        </w:rPr>
      </w:pPr>
      <w:r w:rsidRPr="00532BA5">
        <w:rPr>
          <w:b/>
        </w:rPr>
        <w:t>1.2.2. Расчет массы нетто при механической кулинарной обработке овощей</w:t>
      </w:r>
    </w:p>
    <w:p w:rsidR="008546AE" w:rsidRPr="00532BA5" w:rsidRDefault="008546AE" w:rsidP="008546AE">
      <w:pPr>
        <w:ind w:firstLine="709"/>
        <w:rPr>
          <w:b/>
        </w:rPr>
      </w:pPr>
    </w:p>
    <w:p w:rsidR="00532BA5" w:rsidRDefault="00532BA5" w:rsidP="00532BA5"/>
    <w:p w:rsidR="00532BA5" w:rsidRDefault="00532BA5" w:rsidP="00532BA5">
      <w:pPr>
        <w:ind w:left="360"/>
        <w:jc w:val="center"/>
        <w:rPr>
          <w:b/>
          <w:i/>
        </w:rPr>
      </w:pPr>
      <w:r w:rsidRPr="003A7FE3">
        <w:rPr>
          <w:b/>
          <w:i/>
        </w:rPr>
        <w:t>Образец решения задачи</w:t>
      </w:r>
    </w:p>
    <w:p w:rsidR="00532BA5" w:rsidRPr="003A7FE3" w:rsidRDefault="00532BA5" w:rsidP="00532BA5">
      <w:pPr>
        <w:rPr>
          <w:i/>
        </w:rPr>
      </w:pPr>
      <w:r w:rsidRPr="003A7FE3">
        <w:rPr>
          <w:i/>
        </w:rPr>
        <w:t>Исходные данные: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29"/>
        <w:gridCol w:w="3439"/>
        <w:gridCol w:w="1775"/>
        <w:gridCol w:w="1645"/>
        <w:gridCol w:w="2082"/>
      </w:tblGrid>
      <w:tr w:rsidR="00532BA5">
        <w:tc>
          <w:tcPr>
            <w:tcW w:w="629" w:type="dxa"/>
          </w:tcPr>
          <w:p w:rsidR="00532BA5" w:rsidRDefault="00532BA5" w:rsidP="00936583">
            <w:r>
              <w:t>№</w:t>
            </w:r>
          </w:p>
          <w:p w:rsidR="00532BA5" w:rsidRPr="003A7FE3" w:rsidRDefault="00532BA5" w:rsidP="00936583">
            <w:r>
              <w:t>п/п</w:t>
            </w:r>
          </w:p>
        </w:tc>
        <w:tc>
          <w:tcPr>
            <w:tcW w:w="3439" w:type="dxa"/>
          </w:tcPr>
          <w:p w:rsidR="00532BA5" w:rsidRDefault="00532BA5" w:rsidP="00936583">
            <w:r w:rsidRPr="003A7FE3">
              <w:t>Наименование сырья</w:t>
            </w:r>
            <w:r>
              <w:t>;</w:t>
            </w:r>
            <w:r w:rsidRPr="003A7FE3">
              <w:t xml:space="preserve"> способы</w:t>
            </w:r>
          </w:p>
          <w:p w:rsidR="00532BA5" w:rsidRPr="003A7FE3" w:rsidRDefault="00532BA5" w:rsidP="00936583">
            <w:r>
              <w:t>кулинарной обработки</w:t>
            </w:r>
          </w:p>
        </w:tc>
        <w:tc>
          <w:tcPr>
            <w:tcW w:w="1775" w:type="dxa"/>
          </w:tcPr>
          <w:p w:rsidR="00532BA5" w:rsidRDefault="00532BA5" w:rsidP="00936583">
            <w:r>
              <w:t>Масса сырья</w:t>
            </w:r>
          </w:p>
          <w:p w:rsidR="00532BA5" w:rsidRPr="003A7FE3" w:rsidRDefault="00532BA5" w:rsidP="00936583">
            <w:r>
              <w:t>брутто, кг</w:t>
            </w:r>
          </w:p>
        </w:tc>
        <w:tc>
          <w:tcPr>
            <w:tcW w:w="1645" w:type="dxa"/>
          </w:tcPr>
          <w:p w:rsidR="00532BA5" w:rsidRPr="003A7FE3" w:rsidRDefault="00532BA5" w:rsidP="00936583">
            <w:pPr>
              <w:jc w:val="center"/>
            </w:pPr>
            <w:r>
              <w:t>Месяц</w:t>
            </w:r>
          </w:p>
        </w:tc>
        <w:tc>
          <w:tcPr>
            <w:tcW w:w="2082" w:type="dxa"/>
          </w:tcPr>
          <w:p w:rsidR="00532BA5" w:rsidRDefault="00532BA5" w:rsidP="00936583">
            <w:r>
              <w:t>Масса сырья, кг</w:t>
            </w:r>
          </w:p>
        </w:tc>
      </w:tr>
      <w:tr w:rsidR="00532BA5" w:rsidRPr="0064035A">
        <w:tc>
          <w:tcPr>
            <w:tcW w:w="629" w:type="dxa"/>
          </w:tcPr>
          <w:p w:rsidR="00532BA5" w:rsidRPr="0064035A" w:rsidRDefault="00532BA5" w:rsidP="00936583">
            <w:pPr>
              <w:jc w:val="center"/>
            </w:pPr>
            <w:r w:rsidRPr="0064035A">
              <w:t>1</w:t>
            </w:r>
          </w:p>
        </w:tc>
        <w:tc>
          <w:tcPr>
            <w:tcW w:w="3439" w:type="dxa"/>
          </w:tcPr>
          <w:p w:rsidR="00532BA5" w:rsidRDefault="00532BA5" w:rsidP="00936583">
            <w:r>
              <w:t>Картофель сырой</w:t>
            </w:r>
          </w:p>
          <w:p w:rsidR="00532BA5" w:rsidRPr="0064035A" w:rsidRDefault="00532BA5" w:rsidP="00936583">
            <w:r>
              <w:t xml:space="preserve"> очищенный</w:t>
            </w:r>
          </w:p>
        </w:tc>
        <w:tc>
          <w:tcPr>
            <w:tcW w:w="1775" w:type="dxa"/>
          </w:tcPr>
          <w:p w:rsidR="00532BA5" w:rsidRPr="0064035A" w:rsidRDefault="00532BA5" w:rsidP="00936583">
            <w:pPr>
              <w:jc w:val="center"/>
            </w:pPr>
            <w:r>
              <w:t>200</w:t>
            </w:r>
          </w:p>
        </w:tc>
        <w:tc>
          <w:tcPr>
            <w:tcW w:w="1645" w:type="dxa"/>
          </w:tcPr>
          <w:p w:rsidR="00532BA5" w:rsidRDefault="00532BA5" w:rsidP="00936583">
            <w:pPr>
              <w:jc w:val="center"/>
            </w:pPr>
            <w:r>
              <w:t>Январь</w:t>
            </w:r>
          </w:p>
          <w:p w:rsidR="00532BA5" w:rsidRPr="0064035A" w:rsidRDefault="00532BA5" w:rsidP="00936583">
            <w:pPr>
              <w:jc w:val="center"/>
            </w:pPr>
          </w:p>
        </w:tc>
        <w:tc>
          <w:tcPr>
            <w:tcW w:w="2082" w:type="dxa"/>
          </w:tcPr>
          <w:p w:rsidR="00532BA5" w:rsidRPr="00532BA5" w:rsidRDefault="00532BA5" w:rsidP="00936583">
            <w:pPr>
              <w:jc w:val="center"/>
              <w:rPr>
                <w:i/>
              </w:rPr>
            </w:pPr>
            <w:r w:rsidRPr="00532BA5">
              <w:rPr>
                <w:i/>
              </w:rPr>
              <w:t>Х</w:t>
            </w:r>
          </w:p>
        </w:tc>
      </w:tr>
    </w:tbl>
    <w:p w:rsidR="00532BA5" w:rsidRDefault="00532BA5" w:rsidP="00532BA5">
      <w:pPr>
        <w:rPr>
          <w:b/>
        </w:rPr>
      </w:pPr>
    </w:p>
    <w:p w:rsidR="00532BA5" w:rsidRPr="0064035A" w:rsidRDefault="00532BA5" w:rsidP="00532BA5">
      <w:pPr>
        <w:rPr>
          <w:i/>
        </w:rPr>
      </w:pPr>
      <w:r w:rsidRPr="0064035A">
        <w:rPr>
          <w:i/>
        </w:rPr>
        <w:t>Формулируем задачу.</w:t>
      </w:r>
    </w:p>
    <w:p w:rsidR="00532BA5" w:rsidRDefault="00532BA5" w:rsidP="00532BA5">
      <w:r>
        <w:t xml:space="preserve">   Определить массу нетто очищенного сырого картофеля, полученного массой брутто </w:t>
      </w:r>
    </w:p>
    <w:p w:rsidR="00532BA5" w:rsidRDefault="00532BA5" w:rsidP="00532BA5">
      <w:smartTag w:uri="urn:schemas-microsoft-com:office:smarttags" w:element="metricconverter">
        <w:smartTagPr>
          <w:attr w:name="ProductID" w:val="200 кг"/>
        </w:smartTagPr>
        <w:r>
          <w:t>200 кг</w:t>
        </w:r>
      </w:smartTag>
      <w:r>
        <w:t xml:space="preserve"> в январе. </w:t>
      </w:r>
    </w:p>
    <w:p w:rsidR="00532BA5" w:rsidRDefault="00532BA5" w:rsidP="00532BA5">
      <w:pPr>
        <w:rPr>
          <w:i/>
        </w:rPr>
      </w:pPr>
      <w:r w:rsidRPr="0064035A">
        <w:rPr>
          <w:i/>
        </w:rPr>
        <w:t>Кратко записываем условие и решаем  задачу в одно действие по формуле:</w:t>
      </w:r>
    </w:p>
    <w:p w:rsidR="00532BA5" w:rsidRPr="000C52D6" w:rsidRDefault="00532BA5" w:rsidP="00532BA5">
      <w:pPr>
        <w:rPr>
          <w:b/>
          <w:i/>
        </w:rPr>
      </w:pPr>
      <w:r w:rsidRPr="000C52D6">
        <w:rPr>
          <w:b/>
          <w:i/>
        </w:rPr>
        <w:t xml:space="preserve">Дано: </w:t>
      </w:r>
      <w:r>
        <w:t xml:space="preserve">                                                        </w:t>
      </w:r>
      <w:r w:rsidRPr="000C52D6">
        <w:rPr>
          <w:b/>
          <w:i/>
        </w:rPr>
        <w:t>Решение:</w:t>
      </w:r>
    </w:p>
    <w:p w:rsidR="00532BA5" w:rsidRPr="000C52D6" w:rsidRDefault="00532BA5" w:rsidP="00532BA5">
      <w:r w:rsidRPr="00DD24B2">
        <w:rPr>
          <w:i/>
        </w:rPr>
        <w:t>М</w:t>
      </w:r>
      <w:r>
        <w:rPr>
          <w:vertAlign w:val="subscript"/>
        </w:rPr>
        <w:t>Б</w:t>
      </w:r>
      <w:r w:rsidRPr="0011741C">
        <w:t xml:space="preserve"> =</w:t>
      </w:r>
      <w:r>
        <w:t xml:space="preserve"> </w:t>
      </w:r>
      <w:smartTag w:uri="urn:schemas-microsoft-com:office:smarttags" w:element="metricconverter">
        <w:smartTagPr>
          <w:attr w:name="ProductID" w:val="200 кг"/>
        </w:smartTagPr>
        <w:r>
          <w:t>200</w:t>
        </w:r>
        <w:r w:rsidRPr="0011741C">
          <w:t xml:space="preserve"> кг</w:t>
        </w:r>
      </w:smartTag>
      <w:r>
        <w:t xml:space="preserve">                                              </w:t>
      </w:r>
      <w:r w:rsidRPr="00DD24B2">
        <w:rPr>
          <w:i/>
        </w:rPr>
        <w:t>М</w:t>
      </w:r>
      <w:r>
        <w:rPr>
          <w:vertAlign w:val="subscript"/>
        </w:rPr>
        <w:t xml:space="preserve">Н </w:t>
      </w:r>
      <w:r w:rsidRPr="000C52D6">
        <w:t xml:space="preserve">= </w:t>
      </w:r>
      <w:r w:rsidRPr="00DD24B2">
        <w:rPr>
          <w:i/>
        </w:rPr>
        <w:t>М</w:t>
      </w:r>
      <w:r>
        <w:rPr>
          <w:vertAlign w:val="subscript"/>
        </w:rPr>
        <w:t xml:space="preserve">Б </w:t>
      </w:r>
      <w:r>
        <w:t xml:space="preserve">: 100(100 -  % </w:t>
      </w:r>
      <w:r>
        <w:rPr>
          <w:vertAlign w:val="subscript"/>
        </w:rPr>
        <w:t>отх</w:t>
      </w:r>
      <w:r>
        <w:t>),</w:t>
      </w:r>
      <w:r>
        <w:rPr>
          <w:vertAlign w:val="subscript"/>
        </w:rPr>
        <w:t xml:space="preserve"> </w:t>
      </w:r>
      <w:r>
        <w:t>кг</w:t>
      </w:r>
    </w:p>
    <w:p w:rsidR="00936583" w:rsidRDefault="00532BA5" w:rsidP="00532BA5">
      <w:r>
        <w:t xml:space="preserve">% </w:t>
      </w:r>
      <w:r>
        <w:rPr>
          <w:vertAlign w:val="subscript"/>
        </w:rPr>
        <w:t>отх</w:t>
      </w:r>
      <w:r>
        <w:t xml:space="preserve">  (январь) = 35                                 </w:t>
      </w:r>
      <w:r w:rsidRPr="00DD24B2">
        <w:rPr>
          <w:i/>
        </w:rPr>
        <w:t>М</w:t>
      </w:r>
      <w:r>
        <w:rPr>
          <w:vertAlign w:val="subscript"/>
        </w:rPr>
        <w:t xml:space="preserve">Н </w:t>
      </w:r>
      <w:r>
        <w:t>= 200 : 100(100 – 35) = 130 кг</w:t>
      </w:r>
      <w:r w:rsidRPr="00DD24B2">
        <w:rPr>
          <w:i/>
        </w:rPr>
        <w:t>М</w:t>
      </w:r>
      <w:r>
        <w:rPr>
          <w:vertAlign w:val="subscript"/>
        </w:rPr>
        <w:t>Н</w:t>
      </w:r>
      <w:r>
        <w:t xml:space="preserve"> = </w:t>
      </w:r>
      <w:r w:rsidRPr="00532BA5">
        <w:rPr>
          <w:i/>
        </w:rPr>
        <w:t xml:space="preserve">Х </w:t>
      </w:r>
      <w:r>
        <w:t xml:space="preserve">  </w:t>
      </w:r>
    </w:p>
    <w:p w:rsidR="00532BA5" w:rsidRDefault="00532BA5" w:rsidP="00532BA5">
      <w:r>
        <w:t xml:space="preserve">                                                </w:t>
      </w:r>
    </w:p>
    <w:p w:rsidR="00DD24B2" w:rsidRDefault="00532BA5" w:rsidP="00230D58">
      <w:r w:rsidRPr="000C52D6">
        <w:rPr>
          <w:b/>
          <w:i/>
        </w:rPr>
        <w:t>Ответ:</w:t>
      </w:r>
      <w:r>
        <w:t xml:space="preserve"> масса нетто очищенного картофеля, полученного массой брутто </w:t>
      </w:r>
      <w:smartTag w:uri="urn:schemas-microsoft-com:office:smarttags" w:element="metricconverter">
        <w:smartTagPr>
          <w:attr w:name="ProductID" w:val="200 кг"/>
        </w:smartTagPr>
        <w:r>
          <w:t>200 кг</w:t>
        </w:r>
      </w:smartTag>
      <w:r>
        <w:t xml:space="preserve">, в январе составит </w:t>
      </w:r>
      <w:smartTag w:uri="urn:schemas-microsoft-com:office:smarttags" w:element="metricconverter">
        <w:smartTagPr>
          <w:attr w:name="ProductID" w:val="130 кг"/>
        </w:smartTagPr>
        <w:r>
          <w:t>130 кг</w:t>
        </w:r>
      </w:smartTag>
      <w:r>
        <w:t xml:space="preserve"> </w:t>
      </w:r>
      <w:bookmarkStart w:id="0" w:name="_GoBack"/>
      <w:bookmarkEnd w:id="0"/>
    </w:p>
    <w:sectPr w:rsidR="00DD24B2" w:rsidSect="008208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02476"/>
    <w:multiLevelType w:val="hybridMultilevel"/>
    <w:tmpl w:val="EBB4DA4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056D9"/>
    <w:multiLevelType w:val="hybridMultilevel"/>
    <w:tmpl w:val="0C021180"/>
    <w:lvl w:ilvl="0" w:tplc="CAACC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A3D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4041369"/>
    <w:multiLevelType w:val="hybridMultilevel"/>
    <w:tmpl w:val="90ACC2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D11916"/>
    <w:multiLevelType w:val="hybridMultilevel"/>
    <w:tmpl w:val="7310A8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30872"/>
    <w:multiLevelType w:val="hybridMultilevel"/>
    <w:tmpl w:val="5F34B276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AA1E6A"/>
    <w:multiLevelType w:val="hybridMultilevel"/>
    <w:tmpl w:val="D84C7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717735"/>
    <w:multiLevelType w:val="hybridMultilevel"/>
    <w:tmpl w:val="223C9F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7114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B8E66BD"/>
    <w:multiLevelType w:val="hybridMultilevel"/>
    <w:tmpl w:val="482ACD6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372A6D"/>
    <w:multiLevelType w:val="multilevel"/>
    <w:tmpl w:val="C3D67BB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77B7088"/>
    <w:multiLevelType w:val="hybridMultilevel"/>
    <w:tmpl w:val="DA720874"/>
    <w:lvl w:ilvl="0" w:tplc="FFFFFFFF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3271E"/>
    <w:multiLevelType w:val="multilevel"/>
    <w:tmpl w:val="DD28EE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8874231"/>
    <w:multiLevelType w:val="hybridMultilevel"/>
    <w:tmpl w:val="65F6EDE0"/>
    <w:lvl w:ilvl="0" w:tplc="E440F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568F4"/>
    <w:multiLevelType w:val="hybridMultilevel"/>
    <w:tmpl w:val="2D3E031C"/>
    <w:lvl w:ilvl="0" w:tplc="FFFFFFFF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8B6F01"/>
    <w:multiLevelType w:val="hybridMultilevel"/>
    <w:tmpl w:val="AB242AD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40"/>
        </w:tabs>
        <w:ind w:left="10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60"/>
        </w:tabs>
        <w:ind w:left="17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00"/>
        </w:tabs>
        <w:ind w:left="32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20"/>
        </w:tabs>
        <w:ind w:left="39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60"/>
        </w:tabs>
        <w:ind w:left="53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80"/>
        </w:tabs>
        <w:ind w:left="6080" w:hanging="360"/>
      </w:pPr>
    </w:lvl>
  </w:abstractNum>
  <w:abstractNum w:abstractNumId="16">
    <w:nsid w:val="735C568B"/>
    <w:multiLevelType w:val="hybridMultilevel"/>
    <w:tmpl w:val="D142676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AB4AE9"/>
    <w:multiLevelType w:val="hybridMultilevel"/>
    <w:tmpl w:val="200E0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901D87"/>
    <w:multiLevelType w:val="hybridMultilevel"/>
    <w:tmpl w:val="F936231E"/>
    <w:lvl w:ilvl="0" w:tplc="50148880"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3"/>
  </w:num>
  <w:num w:numId="17">
    <w:abstractNumId w:val="12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36B"/>
    <w:rsid w:val="000319C5"/>
    <w:rsid w:val="00051D90"/>
    <w:rsid w:val="000946F9"/>
    <w:rsid w:val="000A3649"/>
    <w:rsid w:val="000B3284"/>
    <w:rsid w:val="000C52D6"/>
    <w:rsid w:val="000D3329"/>
    <w:rsid w:val="000E0072"/>
    <w:rsid w:val="000F26C0"/>
    <w:rsid w:val="000F7A6F"/>
    <w:rsid w:val="0011573C"/>
    <w:rsid w:val="0011741C"/>
    <w:rsid w:val="00137775"/>
    <w:rsid w:val="001471FC"/>
    <w:rsid w:val="00180959"/>
    <w:rsid w:val="00182B65"/>
    <w:rsid w:val="001C71CA"/>
    <w:rsid w:val="00201241"/>
    <w:rsid w:val="00217253"/>
    <w:rsid w:val="002272B5"/>
    <w:rsid w:val="00230D58"/>
    <w:rsid w:val="00232360"/>
    <w:rsid w:val="00233738"/>
    <w:rsid w:val="00284A83"/>
    <w:rsid w:val="00295CCD"/>
    <w:rsid w:val="002F0564"/>
    <w:rsid w:val="00302D6D"/>
    <w:rsid w:val="0030726C"/>
    <w:rsid w:val="0031362F"/>
    <w:rsid w:val="00326A84"/>
    <w:rsid w:val="00336AF2"/>
    <w:rsid w:val="003444D2"/>
    <w:rsid w:val="0037197D"/>
    <w:rsid w:val="00371B12"/>
    <w:rsid w:val="003847F0"/>
    <w:rsid w:val="003A7FE3"/>
    <w:rsid w:val="003D3FE2"/>
    <w:rsid w:val="003F10F9"/>
    <w:rsid w:val="0040254A"/>
    <w:rsid w:val="0043019F"/>
    <w:rsid w:val="00430559"/>
    <w:rsid w:val="00432D03"/>
    <w:rsid w:val="00453F6C"/>
    <w:rsid w:val="00454453"/>
    <w:rsid w:val="0045616F"/>
    <w:rsid w:val="00475263"/>
    <w:rsid w:val="00496298"/>
    <w:rsid w:val="00496B46"/>
    <w:rsid w:val="004A7BFA"/>
    <w:rsid w:val="004B6979"/>
    <w:rsid w:val="004D63B9"/>
    <w:rsid w:val="004E333C"/>
    <w:rsid w:val="004E627E"/>
    <w:rsid w:val="00532BA5"/>
    <w:rsid w:val="005332AB"/>
    <w:rsid w:val="00547900"/>
    <w:rsid w:val="00585164"/>
    <w:rsid w:val="005B345A"/>
    <w:rsid w:val="005E3114"/>
    <w:rsid w:val="00603EEE"/>
    <w:rsid w:val="00613212"/>
    <w:rsid w:val="00620A5F"/>
    <w:rsid w:val="0062743D"/>
    <w:rsid w:val="00636486"/>
    <w:rsid w:val="0064035A"/>
    <w:rsid w:val="00643952"/>
    <w:rsid w:val="00660E86"/>
    <w:rsid w:val="00682E36"/>
    <w:rsid w:val="006A14CB"/>
    <w:rsid w:val="006C35C7"/>
    <w:rsid w:val="006E686B"/>
    <w:rsid w:val="006F296B"/>
    <w:rsid w:val="006F2AA1"/>
    <w:rsid w:val="00705419"/>
    <w:rsid w:val="0071754C"/>
    <w:rsid w:val="007241C0"/>
    <w:rsid w:val="0073370F"/>
    <w:rsid w:val="0074236B"/>
    <w:rsid w:val="007708EC"/>
    <w:rsid w:val="00774B7B"/>
    <w:rsid w:val="00787FB1"/>
    <w:rsid w:val="00794567"/>
    <w:rsid w:val="007A516A"/>
    <w:rsid w:val="007A72DC"/>
    <w:rsid w:val="007B55EF"/>
    <w:rsid w:val="007B5D73"/>
    <w:rsid w:val="007D47D8"/>
    <w:rsid w:val="007D666E"/>
    <w:rsid w:val="007E2DBA"/>
    <w:rsid w:val="007F3761"/>
    <w:rsid w:val="0081538F"/>
    <w:rsid w:val="00820869"/>
    <w:rsid w:val="00823E40"/>
    <w:rsid w:val="0082639F"/>
    <w:rsid w:val="00827D8E"/>
    <w:rsid w:val="00830485"/>
    <w:rsid w:val="00850934"/>
    <w:rsid w:val="008546AE"/>
    <w:rsid w:val="00857E52"/>
    <w:rsid w:val="008606FC"/>
    <w:rsid w:val="008A0FAB"/>
    <w:rsid w:val="008C5827"/>
    <w:rsid w:val="008C6A52"/>
    <w:rsid w:val="008D03D6"/>
    <w:rsid w:val="009016EF"/>
    <w:rsid w:val="00905F7A"/>
    <w:rsid w:val="009157AE"/>
    <w:rsid w:val="00923735"/>
    <w:rsid w:val="0093127A"/>
    <w:rsid w:val="00936583"/>
    <w:rsid w:val="00936B6A"/>
    <w:rsid w:val="0095169F"/>
    <w:rsid w:val="00962CC6"/>
    <w:rsid w:val="00976797"/>
    <w:rsid w:val="00977F93"/>
    <w:rsid w:val="009F3805"/>
    <w:rsid w:val="009F5059"/>
    <w:rsid w:val="00A17080"/>
    <w:rsid w:val="00A25264"/>
    <w:rsid w:val="00A25643"/>
    <w:rsid w:val="00A62A0D"/>
    <w:rsid w:val="00A75E35"/>
    <w:rsid w:val="00AD207E"/>
    <w:rsid w:val="00B13B5F"/>
    <w:rsid w:val="00B34EEC"/>
    <w:rsid w:val="00B71819"/>
    <w:rsid w:val="00B95757"/>
    <w:rsid w:val="00BB1DBB"/>
    <w:rsid w:val="00BC6756"/>
    <w:rsid w:val="00BF774A"/>
    <w:rsid w:val="00C7419F"/>
    <w:rsid w:val="00CA78DB"/>
    <w:rsid w:val="00CD08B2"/>
    <w:rsid w:val="00CD2B21"/>
    <w:rsid w:val="00CD5074"/>
    <w:rsid w:val="00CD5BAC"/>
    <w:rsid w:val="00CF21A1"/>
    <w:rsid w:val="00CF3C9B"/>
    <w:rsid w:val="00D058EF"/>
    <w:rsid w:val="00D8132E"/>
    <w:rsid w:val="00DD24B2"/>
    <w:rsid w:val="00DD4A1C"/>
    <w:rsid w:val="00DD5E9B"/>
    <w:rsid w:val="00E162D9"/>
    <w:rsid w:val="00E467C3"/>
    <w:rsid w:val="00E62819"/>
    <w:rsid w:val="00E70E04"/>
    <w:rsid w:val="00E73602"/>
    <w:rsid w:val="00E73604"/>
    <w:rsid w:val="00EB3F01"/>
    <w:rsid w:val="00ED4C1E"/>
    <w:rsid w:val="00EE7C73"/>
    <w:rsid w:val="00F226D4"/>
    <w:rsid w:val="00F43F3D"/>
    <w:rsid w:val="00F519B2"/>
    <w:rsid w:val="00F64A2B"/>
    <w:rsid w:val="00F64B01"/>
    <w:rsid w:val="00F82CB7"/>
    <w:rsid w:val="00F935B9"/>
    <w:rsid w:val="00FA43E6"/>
    <w:rsid w:val="00FA6FAE"/>
    <w:rsid w:val="00FB2CD2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1036"/>
    <o:shapelayout v:ext="edit">
      <o:idmap v:ext="edit" data="1"/>
      <o:rules v:ext="edit">
        <o:r id="V:Rule4" type="connector" idref="#_s1030">
          <o:proxy start="" idref="#_s1032" connectloc="0"/>
          <o:proxy end="" idref="#_s1031" connectloc="2"/>
        </o:r>
        <o:r id="V:Rule5" type="connector" idref="#_s1029">
          <o:proxy start="" idref="#_s1033" connectloc="0"/>
          <o:proxy end="" idref="#_s1031" connectloc="2"/>
        </o:r>
        <o:r id="V:Rule6" type="connector" idref="#_s1028">
          <o:proxy start="" idref="#_s1034" connectloc="0"/>
          <o:proxy end="" idref="#_s1031" connectloc="2"/>
        </o:r>
      </o:rules>
    </o:shapelayout>
  </w:shapeDefaults>
  <w:decimalSymbol w:val=","/>
  <w:listSeparator w:val=";"/>
  <w15:chartTrackingRefBased/>
  <w15:docId w15:val="{E57844CF-5752-4426-9099-97377A49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7708EC"/>
    <w:pPr>
      <w:ind w:firstLine="851"/>
    </w:pPr>
  </w:style>
  <w:style w:type="paragraph" w:styleId="2">
    <w:name w:val="Body Text Indent 2"/>
    <w:basedOn w:val="a"/>
    <w:rsid w:val="001C71CA"/>
    <w:pPr>
      <w:spacing w:after="120" w:line="480" w:lineRule="auto"/>
      <w:ind w:left="283"/>
    </w:pPr>
  </w:style>
  <w:style w:type="paragraph" w:styleId="a5">
    <w:name w:val="Block Text"/>
    <w:basedOn w:val="a"/>
    <w:rsid w:val="001C71CA"/>
    <w:pPr>
      <w:ind w:left="1080" w:right="1435" w:firstLine="708"/>
      <w:jc w:val="center"/>
    </w:pPr>
  </w:style>
  <w:style w:type="paragraph" w:styleId="3">
    <w:name w:val="Body Text Indent 3"/>
    <w:basedOn w:val="a"/>
    <w:rsid w:val="006F2AA1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9192</Words>
  <Characters>52395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Irina</cp:lastModifiedBy>
  <cp:revision>2</cp:revision>
  <cp:lastPrinted>2010-04-16T09:28:00Z</cp:lastPrinted>
  <dcterms:created xsi:type="dcterms:W3CDTF">2014-09-05T01:07:00Z</dcterms:created>
  <dcterms:modified xsi:type="dcterms:W3CDTF">2014-09-05T01:07:00Z</dcterms:modified>
</cp:coreProperties>
</file>