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CDD" w:rsidRPr="00CB2CDD" w:rsidRDefault="00CB2CDD" w:rsidP="00CB2CDD">
      <w:pPr>
        <w:shd w:val="clear" w:color="auto" w:fill="FFFFFF"/>
        <w:spacing w:line="360" w:lineRule="auto"/>
        <w:ind w:firstLine="1126"/>
        <w:jc w:val="center"/>
        <w:rPr>
          <w:b/>
          <w:bCs/>
          <w:color w:val="000000"/>
          <w:spacing w:val="-5"/>
          <w:sz w:val="28"/>
          <w:szCs w:val="28"/>
          <w:u w:val="single"/>
        </w:rPr>
      </w:pPr>
      <w:r w:rsidRPr="00CB2CDD">
        <w:rPr>
          <w:b/>
          <w:bCs/>
          <w:color w:val="000000"/>
          <w:spacing w:val="-5"/>
          <w:sz w:val="28"/>
          <w:szCs w:val="28"/>
          <w:u w:val="single"/>
        </w:rPr>
        <w:t>Федеральное агентство по образованию РФ</w:t>
      </w:r>
    </w:p>
    <w:p w:rsidR="00CB2CDD" w:rsidRPr="00CB2CDD" w:rsidRDefault="00CB2CDD" w:rsidP="00CB2CDD">
      <w:pPr>
        <w:shd w:val="clear" w:color="auto" w:fill="FFFFFF"/>
        <w:spacing w:line="360" w:lineRule="auto"/>
        <w:ind w:firstLine="1126"/>
        <w:jc w:val="center"/>
        <w:rPr>
          <w:sz w:val="28"/>
          <w:szCs w:val="28"/>
        </w:rPr>
      </w:pPr>
      <w:r w:rsidRPr="00CB2CDD">
        <w:rPr>
          <w:b/>
          <w:bCs/>
          <w:color w:val="000000"/>
          <w:spacing w:val="-6"/>
          <w:sz w:val="28"/>
          <w:szCs w:val="28"/>
        </w:rPr>
        <w:t>Московский государственный университет технологий и управления</w:t>
      </w:r>
    </w:p>
    <w:p w:rsidR="00CB2CDD" w:rsidRPr="00CB2CDD" w:rsidRDefault="00CB2CDD" w:rsidP="00CB2CDD">
      <w:pPr>
        <w:shd w:val="clear" w:color="auto" w:fill="FFFFFF"/>
        <w:spacing w:before="883" w:after="742" w:line="360" w:lineRule="auto"/>
        <w:ind w:left="2486"/>
        <w:jc w:val="right"/>
        <w:rPr>
          <w:sz w:val="28"/>
          <w:szCs w:val="28"/>
        </w:rPr>
      </w:pPr>
      <w:r w:rsidRPr="00CB2CDD">
        <w:rPr>
          <w:b/>
          <w:bCs/>
          <w:color w:val="000000"/>
          <w:spacing w:val="-6"/>
          <w:sz w:val="28"/>
          <w:szCs w:val="28"/>
        </w:rPr>
        <w:t>Кафедра «Организация производственной и коммерческой деятельности»</w:t>
      </w:r>
    </w:p>
    <w:p w:rsidR="00CB2CDD" w:rsidRPr="00CB2CDD" w:rsidRDefault="00CB2CDD" w:rsidP="00CB2CDD">
      <w:pPr>
        <w:shd w:val="clear" w:color="auto" w:fill="FFFFFF"/>
        <w:spacing w:before="883" w:after="742" w:line="360" w:lineRule="auto"/>
        <w:ind w:left="2486"/>
        <w:rPr>
          <w:sz w:val="28"/>
          <w:szCs w:val="28"/>
        </w:rPr>
      </w:pPr>
    </w:p>
    <w:p w:rsidR="00CB2CDD" w:rsidRPr="00CB2CDD" w:rsidRDefault="00CB2CDD" w:rsidP="00CB2CDD">
      <w:pPr>
        <w:shd w:val="clear" w:color="auto" w:fill="FFFFFF"/>
        <w:spacing w:before="883" w:after="742"/>
        <w:jc w:val="center"/>
        <w:rPr>
          <w:sz w:val="28"/>
          <w:szCs w:val="28"/>
        </w:rPr>
      </w:pPr>
      <w:r w:rsidRPr="00CB2CDD">
        <w:rPr>
          <w:sz w:val="28"/>
          <w:szCs w:val="28"/>
        </w:rPr>
        <w:t xml:space="preserve">Методические рекомендации и </w:t>
      </w:r>
      <w:r w:rsidRPr="00CB2CDD">
        <w:rPr>
          <w:color w:val="000000"/>
          <w:spacing w:val="-4"/>
          <w:sz w:val="28"/>
          <w:szCs w:val="28"/>
        </w:rPr>
        <w:t xml:space="preserve"> практические советы</w:t>
      </w:r>
    </w:p>
    <w:p w:rsidR="00CB2CDD" w:rsidRDefault="00CB2CDD" w:rsidP="00CB2CDD">
      <w:pPr>
        <w:shd w:val="clear" w:color="auto" w:fill="FFFFFF"/>
        <w:spacing w:before="362"/>
        <w:ind w:left="1111" w:hanging="787"/>
        <w:rPr>
          <w:color w:val="000000"/>
          <w:spacing w:val="-1"/>
          <w:sz w:val="28"/>
          <w:szCs w:val="28"/>
        </w:rPr>
      </w:pPr>
      <w:r w:rsidRPr="00CB2CDD">
        <w:rPr>
          <w:color w:val="000000"/>
          <w:spacing w:val="-2"/>
          <w:sz w:val="28"/>
          <w:szCs w:val="28"/>
        </w:rPr>
        <w:t xml:space="preserve">по написанию и оформлению курсовых и дипломных работ, </w:t>
      </w:r>
      <w:r w:rsidRPr="00CB2CDD">
        <w:rPr>
          <w:color w:val="000000"/>
          <w:spacing w:val="-1"/>
          <w:sz w:val="28"/>
          <w:szCs w:val="28"/>
        </w:rPr>
        <w:t>по прохождению преддипломной практики</w:t>
      </w:r>
      <w:r>
        <w:rPr>
          <w:color w:val="000000"/>
          <w:spacing w:val="-1"/>
          <w:sz w:val="28"/>
          <w:szCs w:val="28"/>
        </w:rPr>
        <w:t xml:space="preserve"> </w:t>
      </w:r>
    </w:p>
    <w:p w:rsidR="00CB2CDD" w:rsidRPr="00CB2CDD" w:rsidRDefault="00CB2CDD" w:rsidP="00CB2CDD">
      <w:pPr>
        <w:shd w:val="clear" w:color="auto" w:fill="FFFFFF"/>
        <w:spacing w:before="362"/>
        <w:ind w:left="1111" w:hanging="787"/>
        <w:jc w:val="center"/>
        <w:rPr>
          <w:sz w:val="28"/>
          <w:szCs w:val="28"/>
        </w:rPr>
      </w:pPr>
      <w:r w:rsidRPr="00CB2CDD">
        <w:rPr>
          <w:color w:val="000000"/>
          <w:spacing w:val="-6"/>
          <w:sz w:val="28"/>
          <w:szCs w:val="28"/>
        </w:rPr>
        <w:t>для студентов всех форм обучения по специальности</w:t>
      </w:r>
    </w:p>
    <w:p w:rsidR="00CB2CDD" w:rsidRPr="00CB2CDD" w:rsidRDefault="00CB2CDD" w:rsidP="00CB2CDD">
      <w:pPr>
        <w:shd w:val="clear" w:color="auto" w:fill="FFFFFF"/>
        <w:spacing w:before="2"/>
        <w:ind w:left="62"/>
        <w:jc w:val="center"/>
        <w:rPr>
          <w:sz w:val="28"/>
          <w:szCs w:val="28"/>
        </w:rPr>
      </w:pPr>
      <w:r w:rsidRPr="00CB2CDD">
        <w:rPr>
          <w:color w:val="000000"/>
          <w:spacing w:val="-5"/>
          <w:sz w:val="28"/>
          <w:szCs w:val="28"/>
        </w:rPr>
        <w:t>080502 «Экономика и управление на предприятии</w:t>
      </w:r>
    </w:p>
    <w:p w:rsidR="00CB2CDD" w:rsidRPr="00CB2CDD" w:rsidRDefault="00CB2CDD" w:rsidP="00CB2CDD">
      <w:pPr>
        <w:shd w:val="clear" w:color="auto" w:fill="FFFFFF"/>
        <w:ind w:left="53"/>
        <w:jc w:val="center"/>
        <w:rPr>
          <w:sz w:val="28"/>
          <w:szCs w:val="28"/>
        </w:rPr>
      </w:pPr>
      <w:r w:rsidRPr="00CB2CDD">
        <w:rPr>
          <w:color w:val="000000"/>
          <w:spacing w:val="-5"/>
          <w:sz w:val="28"/>
          <w:szCs w:val="28"/>
        </w:rPr>
        <w:t>(пищевая промышленность)»</w:t>
      </w:r>
    </w:p>
    <w:p w:rsidR="00CB2CDD" w:rsidRPr="00CB2CDD" w:rsidRDefault="00CB2CDD" w:rsidP="00CB2CDD">
      <w:pPr>
        <w:shd w:val="clear" w:color="auto" w:fill="FFFFFF"/>
        <w:spacing w:before="1810" w:line="360" w:lineRule="auto"/>
        <w:ind w:left="2321"/>
        <w:rPr>
          <w:sz w:val="28"/>
          <w:szCs w:val="28"/>
        </w:rPr>
      </w:pPr>
      <w:r w:rsidRPr="00CB2CDD">
        <w:rPr>
          <w:rFonts w:ascii="Arial" w:hAnsi="Arial" w:cs="Arial"/>
          <w:color w:val="000000"/>
          <w:spacing w:val="-7"/>
          <w:sz w:val="28"/>
          <w:szCs w:val="28"/>
        </w:rPr>
        <w:t xml:space="preserve">                    </w:t>
      </w:r>
      <w:r w:rsidRPr="00CB2CDD">
        <w:rPr>
          <w:rFonts w:ascii="Arial" w:hAnsi="Arial" w:cs="Arial"/>
          <w:color w:val="000000"/>
          <w:spacing w:val="-7"/>
          <w:sz w:val="28"/>
          <w:szCs w:val="28"/>
          <w:u w:val="single"/>
          <w:lang w:val="en-US"/>
        </w:rPr>
        <w:t>www</w:t>
      </w:r>
      <w:r w:rsidRPr="00CB2CDD">
        <w:rPr>
          <w:rFonts w:ascii="Arial" w:hAnsi="Arial" w:cs="Arial"/>
          <w:color w:val="000000"/>
          <w:spacing w:val="-7"/>
          <w:sz w:val="28"/>
          <w:szCs w:val="28"/>
          <w:u w:val="single"/>
        </w:rPr>
        <w:t>.</w:t>
      </w:r>
      <w:r w:rsidRPr="00CB2CDD">
        <w:rPr>
          <w:rFonts w:ascii="Arial" w:hAnsi="Arial" w:cs="Arial"/>
          <w:color w:val="000000"/>
          <w:spacing w:val="-7"/>
          <w:sz w:val="28"/>
          <w:szCs w:val="28"/>
          <w:u w:val="single"/>
          <w:lang w:val="en-US"/>
        </w:rPr>
        <w:t>msta</w:t>
      </w:r>
      <w:r w:rsidRPr="00CB2CDD">
        <w:rPr>
          <w:rFonts w:ascii="Arial" w:hAnsi="Arial" w:cs="Arial"/>
          <w:color w:val="000000"/>
          <w:spacing w:val="-7"/>
          <w:sz w:val="28"/>
          <w:szCs w:val="28"/>
          <w:u w:val="single"/>
        </w:rPr>
        <w:t>.</w:t>
      </w:r>
      <w:r w:rsidRPr="00CB2CDD">
        <w:rPr>
          <w:rFonts w:ascii="Arial" w:hAnsi="Arial" w:cs="Arial"/>
          <w:color w:val="000000"/>
          <w:spacing w:val="-7"/>
          <w:sz w:val="28"/>
          <w:szCs w:val="28"/>
          <w:u w:val="single"/>
          <w:lang w:val="en-US"/>
        </w:rPr>
        <w:t>ru</w:t>
      </w:r>
    </w:p>
    <w:p w:rsidR="00CB2CDD" w:rsidRPr="00CB2CDD" w:rsidRDefault="00CB2CDD" w:rsidP="00CB2CDD">
      <w:pPr>
        <w:shd w:val="clear" w:color="auto" w:fill="FFFFFF"/>
        <w:spacing w:line="360" w:lineRule="auto"/>
        <w:ind w:left="3730"/>
        <w:rPr>
          <w:sz w:val="28"/>
          <w:szCs w:val="28"/>
        </w:rPr>
      </w:pPr>
      <w:r w:rsidRPr="00CB2CDD">
        <w:rPr>
          <w:color w:val="000000"/>
          <w:spacing w:val="1"/>
          <w:sz w:val="28"/>
          <w:szCs w:val="28"/>
        </w:rPr>
        <w:t>Москва   2006</w:t>
      </w:r>
    </w:p>
    <w:p w:rsidR="00752DF2" w:rsidRDefault="00752DF2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0D4887" w:rsidRPr="000D4887" w:rsidRDefault="000D4887" w:rsidP="000D4887">
      <w:pPr>
        <w:shd w:val="clear" w:color="auto" w:fill="FFFFFF"/>
        <w:spacing w:before="1577" w:line="360" w:lineRule="auto"/>
        <w:ind w:left="19"/>
        <w:jc w:val="both"/>
        <w:rPr>
          <w:sz w:val="28"/>
          <w:szCs w:val="28"/>
        </w:rPr>
      </w:pPr>
      <w:r w:rsidRPr="000D4887">
        <w:rPr>
          <w:color w:val="000000"/>
          <w:spacing w:val="-4"/>
          <w:sz w:val="28"/>
          <w:szCs w:val="28"/>
        </w:rPr>
        <w:t>Настоящие методические указания по подготовке дипломных работ предна</w:t>
      </w:r>
      <w:r w:rsidRPr="000D4887">
        <w:rPr>
          <w:color w:val="000000"/>
          <w:spacing w:val="-4"/>
          <w:sz w:val="28"/>
          <w:szCs w:val="28"/>
        </w:rPr>
        <w:softHyphen/>
      </w:r>
      <w:r w:rsidRPr="000D4887">
        <w:rPr>
          <w:color w:val="000000"/>
          <w:sz w:val="28"/>
          <w:szCs w:val="28"/>
        </w:rPr>
        <w:t xml:space="preserve">значены для студентов - выпускников, обучающихся по специальности </w:t>
      </w:r>
      <w:r w:rsidRPr="000D4887">
        <w:rPr>
          <w:color w:val="000000"/>
          <w:spacing w:val="-3"/>
          <w:sz w:val="28"/>
          <w:szCs w:val="28"/>
        </w:rPr>
        <w:t>080502 «Экономика и управление на предприятии /пищевая промышлен</w:t>
      </w:r>
      <w:r w:rsidRPr="000D4887">
        <w:rPr>
          <w:color w:val="000000"/>
          <w:spacing w:val="-3"/>
          <w:sz w:val="28"/>
          <w:szCs w:val="28"/>
        </w:rPr>
        <w:softHyphen/>
      </w:r>
      <w:r w:rsidRPr="000D4887">
        <w:rPr>
          <w:color w:val="000000"/>
          <w:spacing w:val="-7"/>
          <w:sz w:val="28"/>
          <w:szCs w:val="28"/>
        </w:rPr>
        <w:t>ность/».</w:t>
      </w:r>
    </w:p>
    <w:p w:rsidR="000D4887" w:rsidRPr="000D4887" w:rsidRDefault="000D4887" w:rsidP="000D4887">
      <w:pPr>
        <w:shd w:val="clear" w:color="auto" w:fill="FFFFFF"/>
        <w:spacing w:line="360" w:lineRule="auto"/>
        <w:ind w:left="19" w:right="7" w:firstLine="485"/>
        <w:jc w:val="both"/>
        <w:rPr>
          <w:sz w:val="28"/>
          <w:szCs w:val="28"/>
        </w:rPr>
      </w:pPr>
      <w:r w:rsidRPr="000D4887">
        <w:rPr>
          <w:color w:val="000000"/>
          <w:spacing w:val="-4"/>
          <w:sz w:val="28"/>
          <w:szCs w:val="28"/>
        </w:rPr>
        <w:t>Методические указания разработаны в соответствии с требованиями, предъявляемыми к выпускникам экономических специальностей вузов Рос</w:t>
      </w:r>
      <w:r w:rsidRPr="000D4887">
        <w:rPr>
          <w:color w:val="000000"/>
          <w:spacing w:val="-4"/>
          <w:sz w:val="28"/>
          <w:szCs w:val="28"/>
        </w:rPr>
        <w:softHyphen/>
      </w:r>
      <w:r w:rsidRPr="000D4887">
        <w:rPr>
          <w:color w:val="000000"/>
          <w:spacing w:val="-6"/>
          <w:sz w:val="28"/>
          <w:szCs w:val="28"/>
        </w:rPr>
        <w:t>сийской Федерации.</w:t>
      </w:r>
    </w:p>
    <w:p w:rsidR="000D4887" w:rsidRPr="000D4887" w:rsidRDefault="000D4887" w:rsidP="000D4887">
      <w:pPr>
        <w:shd w:val="clear" w:color="auto" w:fill="FFFFFF"/>
        <w:spacing w:line="360" w:lineRule="auto"/>
        <w:ind w:left="10" w:right="5" w:firstLine="490"/>
        <w:jc w:val="both"/>
        <w:rPr>
          <w:sz w:val="28"/>
          <w:szCs w:val="28"/>
        </w:rPr>
      </w:pPr>
      <w:r w:rsidRPr="000D4887">
        <w:rPr>
          <w:color w:val="000000"/>
          <w:spacing w:val="-5"/>
          <w:sz w:val="28"/>
          <w:szCs w:val="28"/>
        </w:rPr>
        <w:t>В методических указаниях изложены состав и последовательность вы</w:t>
      </w:r>
      <w:r w:rsidRPr="000D4887">
        <w:rPr>
          <w:color w:val="000000"/>
          <w:spacing w:val="-5"/>
          <w:sz w:val="28"/>
          <w:szCs w:val="28"/>
        </w:rPr>
        <w:softHyphen/>
      </w:r>
      <w:r w:rsidRPr="000D4887">
        <w:rPr>
          <w:color w:val="000000"/>
          <w:spacing w:val="-4"/>
          <w:sz w:val="28"/>
          <w:szCs w:val="28"/>
        </w:rPr>
        <w:t>полнения этапов подготовки дипломных работ, структура и содержание от</w:t>
      </w:r>
      <w:r w:rsidRPr="000D4887">
        <w:rPr>
          <w:color w:val="000000"/>
          <w:spacing w:val="-4"/>
          <w:sz w:val="28"/>
          <w:szCs w:val="28"/>
        </w:rPr>
        <w:softHyphen/>
      </w:r>
      <w:r w:rsidRPr="000D4887">
        <w:rPr>
          <w:color w:val="000000"/>
          <w:spacing w:val="-5"/>
          <w:sz w:val="28"/>
          <w:szCs w:val="28"/>
        </w:rPr>
        <w:t>чета по преддипломной практике, указания по выполнению основных разде</w:t>
      </w:r>
      <w:r w:rsidRPr="000D4887">
        <w:rPr>
          <w:color w:val="000000"/>
          <w:spacing w:val="-5"/>
          <w:sz w:val="28"/>
          <w:szCs w:val="28"/>
        </w:rPr>
        <w:softHyphen/>
      </w:r>
      <w:r w:rsidRPr="000D4887">
        <w:rPr>
          <w:color w:val="000000"/>
          <w:spacing w:val="-6"/>
          <w:sz w:val="28"/>
          <w:szCs w:val="28"/>
        </w:rPr>
        <w:t>лов дипломных работ, рекомендации по оформлению дипломных работ и ил</w:t>
      </w:r>
      <w:r w:rsidRPr="000D4887">
        <w:rPr>
          <w:color w:val="000000"/>
          <w:spacing w:val="-6"/>
          <w:sz w:val="28"/>
          <w:szCs w:val="28"/>
        </w:rPr>
        <w:softHyphen/>
        <w:t>люстрированных материалов, порядок защиты дипломттьтх работ в Государ</w:t>
      </w:r>
      <w:r w:rsidRPr="000D4887">
        <w:rPr>
          <w:color w:val="000000"/>
          <w:spacing w:val="-6"/>
          <w:sz w:val="28"/>
          <w:szCs w:val="28"/>
        </w:rPr>
        <w:softHyphen/>
      </w:r>
      <w:r w:rsidRPr="000D4887">
        <w:rPr>
          <w:color w:val="000000"/>
          <w:spacing w:val="-5"/>
          <w:sz w:val="28"/>
          <w:szCs w:val="28"/>
        </w:rPr>
        <w:t>ственной аттестационной комиссии (ГАК).</w:t>
      </w:r>
    </w:p>
    <w:p w:rsidR="000D4887" w:rsidRPr="000D4887" w:rsidRDefault="000D4887" w:rsidP="000D4887">
      <w:pPr>
        <w:shd w:val="clear" w:color="auto" w:fill="FFFFFF"/>
        <w:spacing w:line="360" w:lineRule="auto"/>
        <w:ind w:left="7" w:right="5" w:firstLine="490"/>
        <w:jc w:val="both"/>
        <w:rPr>
          <w:sz w:val="28"/>
          <w:szCs w:val="28"/>
        </w:rPr>
      </w:pPr>
      <w:r w:rsidRPr="000D4887">
        <w:rPr>
          <w:color w:val="000000"/>
          <w:spacing w:val="-5"/>
          <w:sz w:val="28"/>
          <w:szCs w:val="28"/>
        </w:rPr>
        <w:t xml:space="preserve">Методические указания содержат примерный перечень тем дипломных </w:t>
      </w:r>
      <w:r w:rsidRPr="000D4887">
        <w:rPr>
          <w:color w:val="000000"/>
          <w:spacing w:val="-6"/>
          <w:sz w:val="28"/>
          <w:szCs w:val="28"/>
        </w:rPr>
        <w:t>работ.</w:t>
      </w:r>
    </w:p>
    <w:p w:rsidR="000D4887" w:rsidRPr="000D4887" w:rsidRDefault="000D4887" w:rsidP="000D4887">
      <w:pPr>
        <w:shd w:val="clear" w:color="auto" w:fill="FFFFFF"/>
        <w:spacing w:line="360" w:lineRule="auto"/>
        <w:ind w:left="7" w:right="12" w:firstLine="487"/>
        <w:jc w:val="both"/>
        <w:rPr>
          <w:sz w:val="28"/>
          <w:szCs w:val="28"/>
        </w:rPr>
      </w:pPr>
      <w:r w:rsidRPr="000D4887">
        <w:rPr>
          <w:color w:val="000000"/>
          <w:spacing w:val="-4"/>
          <w:sz w:val="28"/>
          <w:szCs w:val="28"/>
        </w:rPr>
        <w:t>Методические указания подготовлены на кафедре «Организация про</w:t>
      </w:r>
      <w:r w:rsidRPr="000D4887">
        <w:rPr>
          <w:color w:val="000000"/>
          <w:spacing w:val="-4"/>
          <w:sz w:val="28"/>
          <w:szCs w:val="28"/>
        </w:rPr>
        <w:softHyphen/>
      </w:r>
      <w:r w:rsidRPr="000D4887">
        <w:rPr>
          <w:color w:val="000000"/>
          <w:spacing w:val="-5"/>
          <w:sz w:val="28"/>
          <w:szCs w:val="28"/>
        </w:rPr>
        <w:t xml:space="preserve">изводственной </w:t>
      </w:r>
      <w:r w:rsidRPr="000D4887">
        <w:rPr>
          <w:b/>
          <w:bCs/>
          <w:color w:val="000000"/>
          <w:spacing w:val="-5"/>
          <w:sz w:val="28"/>
          <w:szCs w:val="28"/>
        </w:rPr>
        <w:t xml:space="preserve">и </w:t>
      </w:r>
      <w:r w:rsidRPr="000D4887">
        <w:rPr>
          <w:color w:val="000000"/>
          <w:spacing w:val="-5"/>
          <w:sz w:val="28"/>
          <w:szCs w:val="28"/>
        </w:rPr>
        <w:t>коммерческой деятельности».</w:t>
      </w:r>
    </w:p>
    <w:p w:rsidR="000D4887" w:rsidRPr="000D4887" w:rsidRDefault="000D4887" w:rsidP="000D4887">
      <w:pPr>
        <w:shd w:val="clear" w:color="auto" w:fill="FFFFFF"/>
        <w:spacing w:before="530" w:line="360" w:lineRule="auto"/>
        <w:ind w:right="19"/>
        <w:jc w:val="both"/>
        <w:rPr>
          <w:sz w:val="28"/>
          <w:szCs w:val="28"/>
        </w:rPr>
      </w:pPr>
      <w:r w:rsidRPr="000D4887">
        <w:rPr>
          <w:color w:val="000000"/>
          <w:spacing w:val="-5"/>
          <w:sz w:val="28"/>
          <w:szCs w:val="28"/>
        </w:rPr>
        <w:t>Авторы: ФилатовО.К., Козловских Л.А., Скляревская В.А., Хубулава Н.М., Гусев В.В., Аничкина О. А., Костенюкова ГА., Савина Ю.И., Барабанова С.Н.</w:t>
      </w:r>
    </w:p>
    <w:p w:rsidR="000D4887" w:rsidRDefault="000D4887" w:rsidP="000D4887">
      <w:pPr>
        <w:shd w:val="clear" w:color="auto" w:fill="FFFFFF"/>
        <w:spacing w:before="43" w:line="360" w:lineRule="auto"/>
        <w:ind w:left="365" w:right="3552"/>
        <w:rPr>
          <w:color w:val="000000"/>
          <w:spacing w:val="-7"/>
          <w:sz w:val="28"/>
          <w:szCs w:val="28"/>
        </w:rPr>
      </w:pPr>
      <w:r w:rsidRPr="000D4887">
        <w:rPr>
          <w:color w:val="000000"/>
          <w:spacing w:val="-5"/>
          <w:sz w:val="28"/>
          <w:szCs w:val="28"/>
        </w:rPr>
        <w:t xml:space="preserve">Рецензент Воронина М.В. </w:t>
      </w:r>
      <w:r w:rsidRPr="000D4887">
        <w:rPr>
          <w:color w:val="000000"/>
          <w:spacing w:val="-7"/>
          <w:sz w:val="28"/>
          <w:szCs w:val="28"/>
        </w:rPr>
        <w:t>Редактор Свешникова Н.И.</w:t>
      </w:r>
    </w:p>
    <w:p w:rsidR="000D4887" w:rsidRDefault="000D4887" w:rsidP="000D4887">
      <w:pPr>
        <w:shd w:val="clear" w:color="auto" w:fill="FFFFFF"/>
        <w:spacing w:before="43" w:line="360" w:lineRule="auto"/>
        <w:ind w:left="365" w:right="3552"/>
        <w:rPr>
          <w:color w:val="000000"/>
          <w:spacing w:val="-7"/>
          <w:sz w:val="28"/>
          <w:szCs w:val="28"/>
        </w:rPr>
      </w:pPr>
    </w:p>
    <w:p w:rsidR="000D4887" w:rsidRDefault="000D4887" w:rsidP="000D4887">
      <w:pPr>
        <w:shd w:val="clear" w:color="auto" w:fill="FFFFFF"/>
        <w:spacing w:before="43" w:line="360" w:lineRule="auto"/>
        <w:ind w:left="365" w:right="3552"/>
        <w:rPr>
          <w:color w:val="000000"/>
          <w:spacing w:val="-7"/>
          <w:sz w:val="28"/>
          <w:szCs w:val="28"/>
        </w:rPr>
      </w:pPr>
    </w:p>
    <w:p w:rsidR="000D4887" w:rsidRDefault="000D4887" w:rsidP="000D4887">
      <w:pPr>
        <w:shd w:val="clear" w:color="auto" w:fill="FFFFFF"/>
        <w:spacing w:before="43" w:line="360" w:lineRule="auto"/>
        <w:ind w:left="365" w:right="3552"/>
        <w:rPr>
          <w:color w:val="000000"/>
          <w:spacing w:val="-7"/>
          <w:sz w:val="28"/>
          <w:szCs w:val="28"/>
        </w:rPr>
      </w:pPr>
    </w:p>
    <w:p w:rsidR="000D4887" w:rsidRDefault="000D4887" w:rsidP="000D4887">
      <w:pPr>
        <w:shd w:val="clear" w:color="auto" w:fill="FFFFFF"/>
        <w:spacing w:before="43" w:line="360" w:lineRule="auto"/>
        <w:ind w:left="365" w:right="3552"/>
        <w:rPr>
          <w:color w:val="000000"/>
          <w:spacing w:val="-7"/>
          <w:sz w:val="28"/>
          <w:szCs w:val="28"/>
        </w:rPr>
      </w:pPr>
    </w:p>
    <w:p w:rsidR="000D4887" w:rsidRDefault="000D4887" w:rsidP="000D4887">
      <w:pPr>
        <w:shd w:val="clear" w:color="auto" w:fill="FFFFFF"/>
        <w:spacing w:before="43" w:line="360" w:lineRule="auto"/>
        <w:ind w:left="1073" w:right="3552" w:firstLine="343"/>
        <w:jc w:val="right"/>
        <w:rPr>
          <w:b/>
          <w:bCs/>
          <w:color w:val="000000"/>
          <w:spacing w:val="-7"/>
        </w:rPr>
      </w:pPr>
      <w:r>
        <w:rPr>
          <w:b/>
          <w:bCs/>
          <w:color w:val="000000"/>
          <w:spacing w:val="-7"/>
        </w:rPr>
        <w:t xml:space="preserve">           Коллектив авторов,</w:t>
      </w:r>
    </w:p>
    <w:p w:rsidR="000D4887" w:rsidRPr="000D4887" w:rsidRDefault="000D4887" w:rsidP="000D4887">
      <w:pPr>
        <w:shd w:val="clear" w:color="auto" w:fill="FFFFFF"/>
        <w:spacing w:before="43" w:line="360" w:lineRule="auto"/>
        <w:ind w:left="365" w:right="3552"/>
        <w:jc w:val="right"/>
        <w:rPr>
          <w:sz w:val="28"/>
          <w:szCs w:val="28"/>
        </w:rPr>
      </w:pPr>
      <w:r>
        <w:rPr>
          <w:b/>
          <w:bCs/>
          <w:color w:val="000000"/>
          <w:spacing w:val="-7"/>
        </w:rPr>
        <w:t xml:space="preserve"> 2006 </w:t>
      </w:r>
      <w:r>
        <w:rPr>
          <w:b/>
          <w:bCs/>
          <w:color w:val="000000"/>
          <w:spacing w:val="-8"/>
        </w:rPr>
        <w:t xml:space="preserve"> МГУТУ, 2006</w:t>
      </w: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CB2CDD" w:rsidRDefault="00CB2CDD" w:rsidP="00CB2CDD">
      <w:pPr>
        <w:spacing w:line="360" w:lineRule="auto"/>
        <w:rPr>
          <w:sz w:val="28"/>
          <w:szCs w:val="28"/>
        </w:rPr>
      </w:pPr>
    </w:p>
    <w:p w:rsidR="000D4887" w:rsidRDefault="000D4887" w:rsidP="000D4887">
      <w:pPr>
        <w:shd w:val="clear" w:color="auto" w:fill="FFFFFF"/>
        <w:tabs>
          <w:tab w:val="left" w:leader="dot" w:pos="6269"/>
        </w:tabs>
        <w:spacing w:before="187" w:line="360" w:lineRule="auto"/>
        <w:ind w:left="10"/>
        <w:rPr>
          <w:color w:val="000000"/>
          <w:spacing w:val="1"/>
          <w:sz w:val="28"/>
          <w:szCs w:val="28"/>
        </w:rPr>
      </w:pPr>
    </w:p>
    <w:p w:rsidR="000D4887" w:rsidRDefault="000D4887" w:rsidP="000D4887">
      <w:pPr>
        <w:shd w:val="clear" w:color="auto" w:fill="FFFFFF"/>
        <w:tabs>
          <w:tab w:val="left" w:leader="dot" w:pos="6269"/>
        </w:tabs>
        <w:spacing w:before="187" w:line="360" w:lineRule="auto"/>
        <w:ind w:left="10"/>
        <w:rPr>
          <w:color w:val="000000"/>
          <w:spacing w:val="1"/>
          <w:sz w:val="28"/>
          <w:szCs w:val="28"/>
        </w:rPr>
      </w:pPr>
    </w:p>
    <w:p w:rsidR="000D4887" w:rsidRDefault="000D4887" w:rsidP="000D4887">
      <w:pPr>
        <w:shd w:val="clear" w:color="auto" w:fill="FFFFFF"/>
        <w:tabs>
          <w:tab w:val="left" w:leader="dot" w:pos="6269"/>
        </w:tabs>
        <w:spacing w:before="187" w:line="360" w:lineRule="auto"/>
        <w:ind w:left="10"/>
        <w:rPr>
          <w:color w:val="000000"/>
          <w:spacing w:val="1"/>
          <w:sz w:val="28"/>
          <w:szCs w:val="28"/>
        </w:rPr>
      </w:pPr>
    </w:p>
    <w:p w:rsidR="000D4887" w:rsidRPr="000D4887" w:rsidRDefault="000D4887" w:rsidP="000D4887">
      <w:pPr>
        <w:shd w:val="clear" w:color="auto" w:fill="FFFFFF"/>
        <w:tabs>
          <w:tab w:val="left" w:leader="dot" w:pos="6269"/>
        </w:tabs>
        <w:spacing w:before="187" w:line="360" w:lineRule="auto"/>
        <w:ind w:left="10"/>
        <w:jc w:val="center"/>
        <w:rPr>
          <w:color w:val="000000"/>
          <w:spacing w:val="1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Содержание</w:t>
      </w:r>
    </w:p>
    <w:p w:rsidR="000D4887" w:rsidRPr="000D4887" w:rsidRDefault="000D4887" w:rsidP="000D4887">
      <w:pPr>
        <w:shd w:val="clear" w:color="auto" w:fill="FFFFFF"/>
        <w:tabs>
          <w:tab w:val="left" w:leader="dot" w:pos="6269"/>
        </w:tabs>
        <w:spacing w:before="187" w:line="360" w:lineRule="auto"/>
        <w:ind w:left="10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Введение</w:t>
      </w:r>
      <w:r w:rsidRPr="000D4887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…………………………………… </w:t>
      </w:r>
      <w:r w:rsidR="00905B6C">
        <w:rPr>
          <w:color w:val="000000"/>
          <w:sz w:val="28"/>
          <w:szCs w:val="28"/>
        </w:rPr>
        <w:t>5</w:t>
      </w:r>
    </w:p>
    <w:p w:rsidR="000D4887" w:rsidRPr="000D4887" w:rsidRDefault="000D4887" w:rsidP="000D4887">
      <w:pPr>
        <w:shd w:val="clear" w:color="auto" w:fill="FFFFFF"/>
        <w:tabs>
          <w:tab w:val="left" w:leader="dot" w:pos="6271"/>
        </w:tabs>
        <w:spacing w:line="360" w:lineRule="auto"/>
        <w:ind w:left="10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Раздел 1. Оформление курсовой и дипломной работы</w:t>
      </w:r>
      <w:r w:rsidR="00A76D8D">
        <w:rPr>
          <w:color w:val="000000"/>
          <w:spacing w:val="1"/>
          <w:sz w:val="28"/>
          <w:szCs w:val="28"/>
        </w:rPr>
        <w:t>…………………………………..</w:t>
      </w:r>
      <w:r w:rsidR="00905B6C">
        <w:rPr>
          <w:color w:val="000000"/>
          <w:sz w:val="28"/>
          <w:szCs w:val="28"/>
        </w:rPr>
        <w:t>7</w:t>
      </w:r>
    </w:p>
    <w:p w:rsidR="000D4887" w:rsidRPr="000D4887" w:rsidRDefault="000D4887" w:rsidP="000D4887">
      <w:pPr>
        <w:numPr>
          <w:ilvl w:val="0"/>
          <w:numId w:val="1"/>
        </w:numPr>
        <w:shd w:val="clear" w:color="auto" w:fill="FFFFFF"/>
        <w:tabs>
          <w:tab w:val="left" w:pos="466"/>
          <w:tab w:val="left" w:leader="dot" w:pos="6269"/>
        </w:tabs>
        <w:spacing w:line="360" w:lineRule="auto"/>
        <w:ind w:left="194"/>
        <w:rPr>
          <w:color w:val="000000"/>
          <w:spacing w:val="-8"/>
          <w:sz w:val="28"/>
          <w:szCs w:val="28"/>
        </w:rPr>
      </w:pPr>
      <w:r w:rsidRPr="000D4887">
        <w:rPr>
          <w:color w:val="000000"/>
          <w:sz w:val="28"/>
          <w:szCs w:val="28"/>
        </w:rPr>
        <w:t>Общие правила оформления работ</w:t>
      </w:r>
      <w:r w:rsidR="00A76D8D">
        <w:rPr>
          <w:color w:val="000000"/>
          <w:sz w:val="28"/>
          <w:szCs w:val="28"/>
        </w:rPr>
        <w:t>…………………………………………………...</w:t>
      </w:r>
      <w:r w:rsidR="00905B6C">
        <w:rPr>
          <w:color w:val="000000"/>
          <w:sz w:val="28"/>
          <w:szCs w:val="28"/>
        </w:rPr>
        <w:t>7</w:t>
      </w:r>
    </w:p>
    <w:p w:rsidR="000D4887" w:rsidRPr="000D4887" w:rsidRDefault="000D4887" w:rsidP="000D4887">
      <w:pPr>
        <w:numPr>
          <w:ilvl w:val="0"/>
          <w:numId w:val="1"/>
        </w:numPr>
        <w:shd w:val="clear" w:color="auto" w:fill="FFFFFF"/>
        <w:tabs>
          <w:tab w:val="left" w:pos="466"/>
          <w:tab w:val="left" w:leader="dot" w:pos="6271"/>
        </w:tabs>
        <w:spacing w:line="360" w:lineRule="auto"/>
        <w:ind w:left="194"/>
        <w:rPr>
          <w:color w:val="000000"/>
          <w:spacing w:val="-8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Оформление графического материала, рисунков, таблиц, сносок</w:t>
      </w:r>
      <w:r w:rsidR="00A76D8D">
        <w:rPr>
          <w:color w:val="000000"/>
          <w:sz w:val="28"/>
          <w:szCs w:val="28"/>
        </w:rPr>
        <w:t>………………...</w:t>
      </w:r>
      <w:r w:rsidR="00905B6C">
        <w:rPr>
          <w:color w:val="000000"/>
          <w:sz w:val="28"/>
          <w:szCs w:val="28"/>
        </w:rPr>
        <w:t>8</w:t>
      </w:r>
    </w:p>
    <w:p w:rsidR="000D4887" w:rsidRPr="000D4887" w:rsidRDefault="000D4887" w:rsidP="000D4887">
      <w:pPr>
        <w:numPr>
          <w:ilvl w:val="0"/>
          <w:numId w:val="1"/>
        </w:numPr>
        <w:shd w:val="clear" w:color="auto" w:fill="FFFFFF"/>
        <w:tabs>
          <w:tab w:val="left" w:pos="466"/>
          <w:tab w:val="left" w:leader="dot" w:pos="6271"/>
        </w:tabs>
        <w:spacing w:before="2" w:line="360" w:lineRule="auto"/>
        <w:ind w:left="194"/>
        <w:rPr>
          <w:color w:val="000000"/>
          <w:spacing w:val="-8"/>
          <w:sz w:val="28"/>
          <w:szCs w:val="28"/>
        </w:rPr>
      </w:pPr>
      <w:r w:rsidRPr="000D4887">
        <w:rPr>
          <w:color w:val="000000"/>
          <w:sz w:val="28"/>
          <w:szCs w:val="28"/>
        </w:rPr>
        <w:t xml:space="preserve">Основные требования к оформлению </w:t>
      </w:r>
      <w:r w:rsidR="00905B6C">
        <w:rPr>
          <w:color w:val="000000"/>
          <w:sz w:val="28"/>
          <w:szCs w:val="28"/>
        </w:rPr>
        <w:t>списка литературы………………………...11</w:t>
      </w:r>
    </w:p>
    <w:p w:rsidR="000D4887" w:rsidRPr="000D4887" w:rsidRDefault="000D4887" w:rsidP="000D4887">
      <w:pPr>
        <w:shd w:val="clear" w:color="auto" w:fill="FFFFFF"/>
        <w:tabs>
          <w:tab w:val="left" w:leader="dot" w:pos="6182"/>
        </w:tabs>
        <w:spacing w:line="360" w:lineRule="auto"/>
        <w:ind w:left="12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Раздел 2. Подготовка к выполнению дипломной работы</w:t>
      </w:r>
      <w:r w:rsidR="00A76D8D">
        <w:rPr>
          <w:color w:val="000000"/>
          <w:sz w:val="28"/>
          <w:szCs w:val="28"/>
        </w:rPr>
        <w:t>……………………………….</w:t>
      </w:r>
      <w:r w:rsidRPr="000D4887">
        <w:rPr>
          <w:color w:val="000000"/>
          <w:spacing w:val="-12"/>
          <w:sz w:val="28"/>
          <w:szCs w:val="28"/>
        </w:rPr>
        <w:t>1</w:t>
      </w:r>
      <w:r w:rsidR="00905B6C">
        <w:rPr>
          <w:color w:val="000000"/>
          <w:spacing w:val="-12"/>
          <w:sz w:val="28"/>
          <w:szCs w:val="28"/>
        </w:rPr>
        <w:t>3</w:t>
      </w:r>
    </w:p>
    <w:p w:rsidR="000D4887" w:rsidRPr="000D4887" w:rsidRDefault="000D4887" w:rsidP="000D4887">
      <w:pPr>
        <w:numPr>
          <w:ilvl w:val="0"/>
          <w:numId w:val="2"/>
        </w:numPr>
        <w:shd w:val="clear" w:color="auto" w:fill="FFFFFF"/>
        <w:tabs>
          <w:tab w:val="left" w:pos="461"/>
          <w:tab w:val="left" w:leader="dot" w:pos="6182"/>
        </w:tabs>
        <w:spacing w:line="360" w:lineRule="auto"/>
        <w:ind w:left="175"/>
        <w:rPr>
          <w:color w:val="000000"/>
          <w:spacing w:val="-3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Подготовка к написанию дипломной рабо</w:t>
      </w:r>
      <w:r w:rsidR="00A76D8D">
        <w:rPr>
          <w:color w:val="000000"/>
          <w:spacing w:val="1"/>
          <w:sz w:val="28"/>
          <w:szCs w:val="28"/>
        </w:rPr>
        <w:t>ты и выбор темы дипломной работ…</w:t>
      </w:r>
      <w:r w:rsidRPr="000D4887">
        <w:rPr>
          <w:color w:val="000000"/>
          <w:spacing w:val="-14"/>
          <w:sz w:val="28"/>
          <w:szCs w:val="28"/>
        </w:rPr>
        <w:t>1</w:t>
      </w:r>
      <w:r w:rsidR="00905B6C">
        <w:rPr>
          <w:color w:val="000000"/>
          <w:spacing w:val="-14"/>
          <w:sz w:val="28"/>
          <w:szCs w:val="28"/>
        </w:rPr>
        <w:t>3</w:t>
      </w:r>
    </w:p>
    <w:p w:rsidR="000D4887" w:rsidRPr="000D4887" w:rsidRDefault="000D4887" w:rsidP="000D4887">
      <w:pPr>
        <w:numPr>
          <w:ilvl w:val="0"/>
          <w:numId w:val="2"/>
        </w:numPr>
        <w:shd w:val="clear" w:color="auto" w:fill="FFFFFF"/>
        <w:tabs>
          <w:tab w:val="left" w:pos="461"/>
          <w:tab w:val="left" w:leader="dot" w:pos="6182"/>
        </w:tabs>
        <w:spacing w:before="2" w:line="360" w:lineRule="auto"/>
        <w:ind w:left="175"/>
        <w:rPr>
          <w:color w:val="000000"/>
          <w:spacing w:val="-4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Прохождение преддипломной практики и подготовка отчета</w:t>
      </w:r>
      <w:r w:rsidR="00A76D8D">
        <w:rPr>
          <w:color w:val="000000"/>
          <w:spacing w:val="1"/>
          <w:sz w:val="28"/>
          <w:szCs w:val="28"/>
        </w:rPr>
        <w:t>……………………</w:t>
      </w:r>
      <w:r w:rsidRPr="000D4887">
        <w:rPr>
          <w:color w:val="000000"/>
          <w:spacing w:val="-18"/>
          <w:sz w:val="28"/>
          <w:szCs w:val="28"/>
        </w:rPr>
        <w:t>1</w:t>
      </w:r>
      <w:r w:rsidR="00905B6C">
        <w:rPr>
          <w:color w:val="000000"/>
          <w:spacing w:val="-18"/>
          <w:sz w:val="28"/>
          <w:szCs w:val="28"/>
        </w:rPr>
        <w:t>4</w:t>
      </w:r>
    </w:p>
    <w:p w:rsidR="000D4887" w:rsidRPr="000D4887" w:rsidRDefault="000D4887" w:rsidP="000D4887">
      <w:pPr>
        <w:shd w:val="clear" w:color="auto" w:fill="FFFFFF"/>
        <w:tabs>
          <w:tab w:val="left" w:leader="dot" w:pos="6185"/>
        </w:tabs>
        <w:spacing w:line="360" w:lineRule="auto"/>
        <w:ind w:left="34"/>
        <w:rPr>
          <w:sz w:val="28"/>
          <w:szCs w:val="28"/>
        </w:rPr>
      </w:pPr>
      <w:r w:rsidRPr="000D4887">
        <w:rPr>
          <w:color w:val="000000"/>
          <w:spacing w:val="2"/>
          <w:sz w:val="28"/>
          <w:szCs w:val="28"/>
        </w:rPr>
        <w:t>Раздел 3. Содержание дипломной работы и требования к написанию основных разделов</w:t>
      </w:r>
      <w:r w:rsidR="00A76D8D">
        <w:rPr>
          <w:color w:val="000000"/>
          <w:spacing w:val="2"/>
          <w:sz w:val="28"/>
          <w:szCs w:val="28"/>
        </w:rPr>
        <w:t>……………………………………………………………………………………</w:t>
      </w:r>
      <w:r w:rsidR="00905B6C">
        <w:rPr>
          <w:color w:val="000000"/>
          <w:spacing w:val="-13"/>
          <w:sz w:val="28"/>
          <w:szCs w:val="28"/>
        </w:rPr>
        <w:t>23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5563"/>
          <w:tab w:val="left" w:leader="dot" w:pos="6180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Введение</w:t>
      </w:r>
      <w:r w:rsidR="00A76D8D">
        <w:rPr>
          <w:color w:val="000000"/>
          <w:sz w:val="28"/>
          <w:szCs w:val="28"/>
        </w:rPr>
        <w:tab/>
        <w:t>…………………………………………..</w:t>
      </w:r>
      <w:r w:rsidR="00905B6C">
        <w:rPr>
          <w:color w:val="000000"/>
          <w:spacing w:val="-16"/>
          <w:sz w:val="28"/>
          <w:szCs w:val="28"/>
        </w:rPr>
        <w:t>23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6182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2"/>
          <w:sz w:val="28"/>
          <w:szCs w:val="28"/>
        </w:rPr>
        <w:t>Глава 1 - теоретическая часть</w:t>
      </w:r>
      <w:r w:rsidRPr="000D4887">
        <w:rPr>
          <w:color w:val="000000"/>
          <w:sz w:val="28"/>
          <w:szCs w:val="28"/>
        </w:rPr>
        <w:tab/>
      </w:r>
      <w:r w:rsidR="00A76D8D">
        <w:rPr>
          <w:color w:val="000000"/>
          <w:sz w:val="28"/>
          <w:szCs w:val="28"/>
        </w:rPr>
        <w:t>…………………………………….</w:t>
      </w:r>
      <w:r w:rsidR="00905B6C">
        <w:rPr>
          <w:color w:val="000000"/>
          <w:spacing w:val="-16"/>
          <w:sz w:val="28"/>
          <w:szCs w:val="28"/>
        </w:rPr>
        <w:t>24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6182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Глава 2 - практическая часть</w:t>
      </w:r>
      <w:r w:rsidRPr="000D4887">
        <w:rPr>
          <w:color w:val="000000"/>
          <w:sz w:val="28"/>
          <w:szCs w:val="28"/>
        </w:rPr>
        <w:tab/>
      </w:r>
      <w:r w:rsidR="00A76D8D">
        <w:rPr>
          <w:color w:val="000000"/>
          <w:sz w:val="28"/>
          <w:szCs w:val="28"/>
        </w:rPr>
        <w:t>…………………………………….</w:t>
      </w:r>
      <w:r w:rsidR="00905B6C">
        <w:rPr>
          <w:color w:val="000000"/>
          <w:spacing w:val="-18"/>
          <w:sz w:val="28"/>
          <w:szCs w:val="28"/>
        </w:rPr>
        <w:t>24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6180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Глава 3 - мероприятия и предложения</w:t>
      </w:r>
      <w:r w:rsidRPr="000D4887">
        <w:rPr>
          <w:color w:val="000000"/>
          <w:sz w:val="28"/>
          <w:szCs w:val="28"/>
        </w:rPr>
        <w:tab/>
      </w:r>
      <w:r w:rsidR="00A76D8D">
        <w:rPr>
          <w:color w:val="000000"/>
          <w:sz w:val="28"/>
          <w:szCs w:val="28"/>
        </w:rPr>
        <w:t>……………………………………</w:t>
      </w:r>
      <w:r w:rsidR="00905B6C">
        <w:rPr>
          <w:color w:val="000000"/>
          <w:spacing w:val="-3"/>
          <w:sz w:val="28"/>
          <w:szCs w:val="28"/>
        </w:rPr>
        <w:t>26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6180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Заключение</w:t>
      </w:r>
      <w:r w:rsidRPr="000D4887">
        <w:rPr>
          <w:color w:val="000000"/>
          <w:sz w:val="28"/>
          <w:szCs w:val="28"/>
        </w:rPr>
        <w:tab/>
      </w:r>
      <w:r w:rsidR="00A76D8D">
        <w:rPr>
          <w:color w:val="000000"/>
          <w:sz w:val="28"/>
          <w:szCs w:val="28"/>
        </w:rPr>
        <w:t>……………………………………</w:t>
      </w:r>
      <w:r w:rsidR="00905B6C">
        <w:rPr>
          <w:color w:val="000000"/>
          <w:spacing w:val="-7"/>
          <w:sz w:val="28"/>
          <w:szCs w:val="28"/>
        </w:rPr>
        <w:t>29</w:t>
      </w:r>
    </w:p>
    <w:p w:rsidR="000D4887" w:rsidRPr="000D4887" w:rsidRDefault="000D4887" w:rsidP="000D4887">
      <w:pPr>
        <w:numPr>
          <w:ilvl w:val="0"/>
          <w:numId w:val="3"/>
        </w:numPr>
        <w:shd w:val="clear" w:color="auto" w:fill="FFFFFF"/>
        <w:tabs>
          <w:tab w:val="left" w:pos="463"/>
          <w:tab w:val="left" w:leader="dot" w:pos="6180"/>
        </w:tabs>
        <w:spacing w:line="360" w:lineRule="auto"/>
        <w:ind w:left="178"/>
        <w:rPr>
          <w:color w:val="000000"/>
          <w:spacing w:val="-5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Допуск к защите дипломной работы</w:t>
      </w:r>
      <w:r w:rsidRPr="000D4887">
        <w:rPr>
          <w:color w:val="000000"/>
          <w:sz w:val="28"/>
          <w:szCs w:val="28"/>
        </w:rPr>
        <w:tab/>
      </w:r>
      <w:r w:rsidR="00A76D8D">
        <w:rPr>
          <w:color w:val="000000"/>
          <w:sz w:val="28"/>
          <w:szCs w:val="28"/>
        </w:rPr>
        <w:t>……………………………………</w:t>
      </w:r>
      <w:r w:rsidR="00905B6C">
        <w:rPr>
          <w:color w:val="000000"/>
          <w:spacing w:val="-7"/>
          <w:sz w:val="28"/>
          <w:szCs w:val="28"/>
        </w:rPr>
        <w:t>29</w:t>
      </w:r>
    </w:p>
    <w:p w:rsidR="000D4887" w:rsidRPr="000D4887" w:rsidRDefault="000D4887" w:rsidP="000D4887">
      <w:pPr>
        <w:shd w:val="clear" w:color="auto" w:fill="FFFFFF"/>
        <w:tabs>
          <w:tab w:val="left" w:leader="dot" w:pos="3888"/>
          <w:tab w:val="left" w:leader="dot" w:pos="6139"/>
        </w:tabs>
        <w:spacing w:before="5" w:line="360" w:lineRule="auto"/>
        <w:ind w:left="10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Раздел 4. Подготовка к защите дипломной работы</w:t>
      </w:r>
      <w:r w:rsidR="00A76D8D">
        <w:rPr>
          <w:color w:val="000000"/>
          <w:sz w:val="28"/>
          <w:szCs w:val="28"/>
        </w:rPr>
        <w:t>……………………………………..</w:t>
      </w:r>
      <w:r w:rsidR="00905B6C">
        <w:rPr>
          <w:color w:val="000000"/>
          <w:spacing w:val="-3"/>
          <w:sz w:val="28"/>
          <w:szCs w:val="28"/>
        </w:rPr>
        <w:t>31</w:t>
      </w:r>
    </w:p>
    <w:p w:rsidR="000D4887" w:rsidRPr="000D4887" w:rsidRDefault="000D4887" w:rsidP="000D4887">
      <w:pPr>
        <w:numPr>
          <w:ilvl w:val="0"/>
          <w:numId w:val="4"/>
        </w:numPr>
        <w:shd w:val="clear" w:color="auto" w:fill="FFFFFF"/>
        <w:tabs>
          <w:tab w:val="left" w:pos="456"/>
          <w:tab w:val="left" w:leader="dot" w:pos="6180"/>
        </w:tabs>
        <w:spacing w:line="360" w:lineRule="auto"/>
        <w:ind w:left="175"/>
        <w:rPr>
          <w:color w:val="000000"/>
          <w:spacing w:val="-4"/>
          <w:sz w:val="28"/>
          <w:szCs w:val="28"/>
        </w:rPr>
      </w:pPr>
      <w:r w:rsidRPr="000D4887">
        <w:rPr>
          <w:color w:val="000000"/>
          <w:sz w:val="28"/>
          <w:szCs w:val="28"/>
        </w:rPr>
        <w:t>Общие требования к защите дипломной работы</w:t>
      </w:r>
      <w:r w:rsidR="00A76D8D">
        <w:rPr>
          <w:color w:val="000000"/>
          <w:sz w:val="28"/>
          <w:szCs w:val="28"/>
        </w:rPr>
        <w:t>…………………………………...</w:t>
      </w:r>
      <w:r w:rsidR="00905B6C">
        <w:rPr>
          <w:color w:val="000000"/>
          <w:spacing w:val="-8"/>
          <w:sz w:val="28"/>
          <w:szCs w:val="28"/>
        </w:rPr>
        <w:t>31</w:t>
      </w:r>
    </w:p>
    <w:p w:rsidR="000D4887" w:rsidRPr="000D4887" w:rsidRDefault="000D4887" w:rsidP="000D4887">
      <w:pPr>
        <w:numPr>
          <w:ilvl w:val="0"/>
          <w:numId w:val="4"/>
        </w:numPr>
        <w:shd w:val="clear" w:color="auto" w:fill="FFFFFF"/>
        <w:tabs>
          <w:tab w:val="left" w:pos="456"/>
          <w:tab w:val="left" w:leader="dot" w:pos="6180"/>
        </w:tabs>
        <w:spacing w:before="2" w:line="360" w:lineRule="auto"/>
        <w:ind w:left="175"/>
        <w:rPr>
          <w:color w:val="000000"/>
          <w:spacing w:val="-4"/>
          <w:sz w:val="28"/>
          <w:szCs w:val="28"/>
        </w:rPr>
      </w:pPr>
      <w:r w:rsidRPr="000D4887">
        <w:rPr>
          <w:color w:val="000000"/>
          <w:sz w:val="28"/>
          <w:szCs w:val="28"/>
        </w:rPr>
        <w:t>Подготовка раздаточного материала, стендов, плакатов</w:t>
      </w:r>
      <w:r w:rsidR="00A76D8D">
        <w:rPr>
          <w:color w:val="000000"/>
          <w:sz w:val="28"/>
          <w:szCs w:val="28"/>
        </w:rPr>
        <w:t>………………………….</w:t>
      </w:r>
      <w:r w:rsidR="00905B6C">
        <w:rPr>
          <w:color w:val="000000"/>
          <w:spacing w:val="-2"/>
          <w:sz w:val="28"/>
          <w:szCs w:val="28"/>
        </w:rPr>
        <w:t>32</w:t>
      </w:r>
    </w:p>
    <w:p w:rsidR="000D4887" w:rsidRPr="000D4887" w:rsidRDefault="000D4887" w:rsidP="000D4887">
      <w:pPr>
        <w:shd w:val="clear" w:color="auto" w:fill="FFFFFF"/>
        <w:tabs>
          <w:tab w:val="left" w:leader="dot" w:pos="6180"/>
        </w:tabs>
        <w:spacing w:line="360" w:lineRule="auto"/>
        <w:ind w:left="7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Раздел 5. Практикум по   редактированию и оформлению работ</w:t>
      </w:r>
      <w:r w:rsidR="00A76D8D">
        <w:rPr>
          <w:color w:val="000000"/>
          <w:sz w:val="28"/>
          <w:szCs w:val="28"/>
        </w:rPr>
        <w:t>……………………...</w:t>
      </w:r>
      <w:r w:rsidR="00905B6C">
        <w:rPr>
          <w:color w:val="000000"/>
          <w:spacing w:val="-2"/>
          <w:sz w:val="28"/>
          <w:szCs w:val="28"/>
        </w:rPr>
        <w:t>33</w:t>
      </w:r>
    </w:p>
    <w:p w:rsidR="000D4887" w:rsidRPr="000D4887" w:rsidRDefault="000D4887" w:rsidP="000D4887">
      <w:pPr>
        <w:shd w:val="clear" w:color="auto" w:fill="FFFFFF"/>
        <w:tabs>
          <w:tab w:val="left" w:leader="dot" w:pos="4855"/>
          <w:tab w:val="left" w:leader="dot" w:pos="6180"/>
        </w:tabs>
        <w:spacing w:line="360" w:lineRule="auto"/>
        <w:ind w:left="170"/>
        <w:rPr>
          <w:sz w:val="28"/>
          <w:szCs w:val="28"/>
        </w:rPr>
      </w:pPr>
      <w:r w:rsidRPr="000D4887">
        <w:rPr>
          <w:color w:val="000000"/>
          <w:spacing w:val="2"/>
          <w:sz w:val="28"/>
          <w:szCs w:val="28"/>
        </w:rPr>
        <w:t>Практикум 1. Изменение интервала абзаца и шрифта</w:t>
      </w:r>
      <w:r w:rsidR="00A76D8D">
        <w:rPr>
          <w:color w:val="000000"/>
          <w:sz w:val="28"/>
          <w:szCs w:val="28"/>
        </w:rPr>
        <w:t>………………………………..</w:t>
      </w:r>
      <w:r w:rsidR="00905B6C">
        <w:rPr>
          <w:color w:val="000000"/>
          <w:spacing w:val="-3"/>
          <w:sz w:val="28"/>
          <w:szCs w:val="28"/>
        </w:rPr>
        <w:t>33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8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Практикум 2. Создание автоматической нумерации рисунков, таблиц, схем</w:t>
      </w:r>
      <w:r w:rsidR="00A76D8D">
        <w:rPr>
          <w:color w:val="000000"/>
          <w:sz w:val="28"/>
          <w:szCs w:val="28"/>
        </w:rPr>
        <w:t>……….</w:t>
      </w:r>
      <w:r w:rsidR="00905B6C">
        <w:rPr>
          <w:color w:val="000000"/>
          <w:spacing w:val="-3"/>
          <w:sz w:val="28"/>
          <w:szCs w:val="28"/>
        </w:rPr>
        <w:t>33</w:t>
      </w:r>
    </w:p>
    <w:p w:rsidR="000D4887" w:rsidRPr="000D4887" w:rsidRDefault="000D4887" w:rsidP="000D4887">
      <w:pPr>
        <w:shd w:val="clear" w:color="auto" w:fill="FFFFFF"/>
        <w:tabs>
          <w:tab w:val="left" w:leader="dot" w:pos="6178"/>
        </w:tabs>
        <w:spacing w:line="360" w:lineRule="auto"/>
        <w:ind w:left="168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Практикум 3. Создание автоматического оглавления</w:t>
      </w:r>
      <w:r w:rsidR="00A76D8D">
        <w:rPr>
          <w:color w:val="000000"/>
          <w:sz w:val="28"/>
          <w:szCs w:val="28"/>
        </w:rPr>
        <w:t>………………………………</w:t>
      </w:r>
      <w:r w:rsidR="000E2712">
        <w:rPr>
          <w:color w:val="000000"/>
          <w:sz w:val="28"/>
          <w:szCs w:val="28"/>
        </w:rPr>
        <w:t>…</w:t>
      </w:r>
      <w:r w:rsidR="00905B6C">
        <w:rPr>
          <w:color w:val="000000"/>
          <w:spacing w:val="-8"/>
          <w:sz w:val="28"/>
          <w:szCs w:val="28"/>
        </w:rPr>
        <w:t>34</w:t>
      </w:r>
    </w:p>
    <w:p w:rsidR="000D4887" w:rsidRPr="000D4887" w:rsidRDefault="000D4887" w:rsidP="000D4887">
      <w:pPr>
        <w:shd w:val="clear" w:color="auto" w:fill="FFFFFF"/>
        <w:tabs>
          <w:tab w:val="left" w:leader="dot" w:pos="3089"/>
          <w:tab w:val="left" w:leader="dot" w:pos="6178"/>
        </w:tabs>
        <w:spacing w:line="360" w:lineRule="auto"/>
        <w:ind w:left="170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Практикум 4. Создание формул</w:t>
      </w:r>
      <w:r w:rsidR="00AF45D6">
        <w:rPr>
          <w:color w:val="000000"/>
          <w:sz w:val="28"/>
          <w:szCs w:val="28"/>
        </w:rPr>
        <w:t>………………………………………………………</w:t>
      </w:r>
      <w:r w:rsidR="000E2712">
        <w:rPr>
          <w:color w:val="000000"/>
          <w:sz w:val="28"/>
          <w:szCs w:val="28"/>
        </w:rPr>
        <w:t>…</w:t>
      </w:r>
      <w:r w:rsidR="00905B6C">
        <w:rPr>
          <w:color w:val="000000"/>
          <w:spacing w:val="-6"/>
          <w:sz w:val="28"/>
          <w:szCs w:val="28"/>
        </w:rPr>
        <w:t>36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6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Практикум 5. Сортировка текста в алфавитном порядке</w:t>
      </w:r>
      <w:r w:rsidR="000E2712">
        <w:rPr>
          <w:color w:val="000000"/>
          <w:spacing w:val="1"/>
          <w:sz w:val="28"/>
          <w:szCs w:val="28"/>
        </w:rPr>
        <w:t>……………………………..</w:t>
      </w:r>
      <w:r w:rsidR="00905B6C">
        <w:rPr>
          <w:color w:val="000000"/>
          <w:spacing w:val="-3"/>
          <w:sz w:val="28"/>
          <w:szCs w:val="28"/>
        </w:rPr>
        <w:t>37</w:t>
      </w:r>
    </w:p>
    <w:p w:rsidR="000D4887" w:rsidRPr="000D4887" w:rsidRDefault="000D4887" w:rsidP="000D4887">
      <w:pPr>
        <w:shd w:val="clear" w:color="auto" w:fill="FFFFFF"/>
        <w:tabs>
          <w:tab w:val="left" w:leader="dot" w:pos="3178"/>
          <w:tab w:val="left" w:leader="dot" w:pos="6175"/>
        </w:tabs>
        <w:spacing w:line="360" w:lineRule="auto"/>
        <w:rPr>
          <w:sz w:val="28"/>
          <w:szCs w:val="28"/>
        </w:rPr>
      </w:pPr>
      <w:r w:rsidRPr="000D4887">
        <w:rPr>
          <w:color w:val="000000"/>
          <w:spacing w:val="2"/>
          <w:sz w:val="28"/>
          <w:szCs w:val="28"/>
        </w:rPr>
        <w:t>Приложения</w:t>
      </w:r>
      <w:r w:rsidRPr="000D4887">
        <w:rPr>
          <w:color w:val="000000"/>
          <w:sz w:val="28"/>
          <w:szCs w:val="28"/>
        </w:rPr>
        <w:tab/>
      </w:r>
      <w:r w:rsidR="000E2712">
        <w:rPr>
          <w:color w:val="000000"/>
          <w:sz w:val="28"/>
          <w:szCs w:val="28"/>
        </w:rPr>
        <w:t>………………………………………………………………...</w:t>
      </w:r>
      <w:r w:rsidR="009322C5">
        <w:rPr>
          <w:color w:val="000000"/>
          <w:spacing w:val="-6"/>
          <w:sz w:val="28"/>
          <w:szCs w:val="28"/>
        </w:rPr>
        <w:t>39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8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1. Пример оформления титульного листа</w:t>
      </w:r>
      <w:r w:rsidR="000E2712">
        <w:rPr>
          <w:color w:val="000000"/>
          <w:sz w:val="28"/>
          <w:szCs w:val="28"/>
        </w:rPr>
        <w:t>……………………………….</w:t>
      </w:r>
      <w:r w:rsidR="009322C5">
        <w:rPr>
          <w:color w:val="000000"/>
          <w:spacing w:val="-4"/>
          <w:sz w:val="28"/>
          <w:szCs w:val="28"/>
        </w:rPr>
        <w:t>39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8"/>
        <w:rPr>
          <w:sz w:val="28"/>
          <w:szCs w:val="28"/>
        </w:rPr>
      </w:pPr>
      <w:r w:rsidRPr="000D4887">
        <w:rPr>
          <w:color w:val="000000"/>
          <w:spacing w:val="-1"/>
          <w:sz w:val="28"/>
          <w:szCs w:val="28"/>
        </w:rPr>
        <w:t>Приложение 2. Пример оформления второго листа дипломной работы</w:t>
      </w:r>
      <w:r w:rsidR="000E2712">
        <w:rPr>
          <w:color w:val="000000"/>
          <w:sz w:val="28"/>
          <w:szCs w:val="28"/>
        </w:rPr>
        <w:t>……………...</w:t>
      </w:r>
      <w:r w:rsidR="009322C5">
        <w:rPr>
          <w:color w:val="000000"/>
          <w:spacing w:val="-8"/>
          <w:sz w:val="28"/>
          <w:szCs w:val="28"/>
        </w:rPr>
        <w:t>40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6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3. Пример оформления содержания курсовой и дипломной работы</w:t>
      </w:r>
      <w:r w:rsidR="000E2712">
        <w:rPr>
          <w:color w:val="000000"/>
          <w:sz w:val="28"/>
          <w:szCs w:val="28"/>
        </w:rPr>
        <w:t>…</w:t>
      </w:r>
      <w:r w:rsidR="009322C5">
        <w:rPr>
          <w:color w:val="000000"/>
          <w:spacing w:val="-4"/>
          <w:sz w:val="28"/>
          <w:szCs w:val="28"/>
        </w:rPr>
        <w:t>41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6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4. Пример оформления иллюстрации</w:t>
      </w:r>
      <w:r w:rsidR="000E2712">
        <w:rPr>
          <w:color w:val="000000"/>
          <w:sz w:val="28"/>
          <w:szCs w:val="28"/>
        </w:rPr>
        <w:t>……………………………………</w:t>
      </w:r>
      <w:r w:rsidR="009322C5">
        <w:rPr>
          <w:color w:val="000000"/>
          <w:spacing w:val="-8"/>
          <w:sz w:val="28"/>
          <w:szCs w:val="28"/>
        </w:rPr>
        <w:t>42</w:t>
      </w:r>
    </w:p>
    <w:p w:rsidR="000D4887" w:rsidRPr="000D4887" w:rsidRDefault="000D4887" w:rsidP="000D4887">
      <w:pPr>
        <w:shd w:val="clear" w:color="auto" w:fill="FFFFFF"/>
        <w:tabs>
          <w:tab w:val="left" w:leader="dot" w:pos="6175"/>
        </w:tabs>
        <w:spacing w:line="360" w:lineRule="auto"/>
        <w:ind w:left="166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5. Пример оформления таблицы</w:t>
      </w:r>
      <w:r w:rsidR="000E2712">
        <w:rPr>
          <w:color w:val="000000"/>
          <w:sz w:val="28"/>
          <w:szCs w:val="28"/>
        </w:rPr>
        <w:t>…………………………………………</w:t>
      </w:r>
      <w:r w:rsidR="009322C5">
        <w:rPr>
          <w:color w:val="000000"/>
          <w:spacing w:val="-6"/>
          <w:sz w:val="28"/>
          <w:szCs w:val="28"/>
        </w:rPr>
        <w:t>43</w:t>
      </w:r>
    </w:p>
    <w:p w:rsidR="000D4887" w:rsidRPr="000D4887" w:rsidRDefault="000D4887" w:rsidP="000D4887">
      <w:pPr>
        <w:shd w:val="clear" w:color="auto" w:fill="FFFFFF"/>
        <w:tabs>
          <w:tab w:val="left" w:leader="dot" w:pos="6173"/>
        </w:tabs>
        <w:spacing w:line="360" w:lineRule="auto"/>
        <w:ind w:left="163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6. Пример оформления формул</w:t>
      </w:r>
      <w:r w:rsidR="000E2712">
        <w:rPr>
          <w:color w:val="000000"/>
          <w:sz w:val="28"/>
          <w:szCs w:val="28"/>
        </w:rPr>
        <w:t>…………………………………………..</w:t>
      </w:r>
      <w:r w:rsidR="009322C5">
        <w:rPr>
          <w:color w:val="000000"/>
          <w:spacing w:val="-3"/>
          <w:sz w:val="28"/>
          <w:szCs w:val="28"/>
        </w:rPr>
        <w:t>44</w:t>
      </w:r>
    </w:p>
    <w:p w:rsidR="000D4887" w:rsidRDefault="000D4887" w:rsidP="000D4887">
      <w:pPr>
        <w:shd w:val="clear" w:color="auto" w:fill="FFFFFF"/>
        <w:tabs>
          <w:tab w:val="left" w:leader="dot" w:pos="5470"/>
          <w:tab w:val="left" w:leader="dot" w:pos="6173"/>
        </w:tabs>
        <w:spacing w:line="360" w:lineRule="auto"/>
        <w:ind w:left="163"/>
        <w:rPr>
          <w:color w:val="000000"/>
          <w:spacing w:val="-8"/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7. Примерный перечень тем дипломных рабо</w:t>
      </w:r>
      <w:r w:rsidR="000E2712">
        <w:rPr>
          <w:color w:val="000000"/>
          <w:spacing w:val="1"/>
          <w:sz w:val="28"/>
          <w:szCs w:val="28"/>
        </w:rPr>
        <w:t>т…………………………</w:t>
      </w:r>
      <w:r w:rsidR="009322C5">
        <w:rPr>
          <w:color w:val="000000"/>
          <w:spacing w:val="-8"/>
          <w:sz w:val="28"/>
          <w:szCs w:val="28"/>
        </w:rPr>
        <w:t>45</w:t>
      </w:r>
    </w:p>
    <w:p w:rsidR="009322C5" w:rsidRPr="000D4887" w:rsidRDefault="009322C5" w:rsidP="000D4887">
      <w:pPr>
        <w:shd w:val="clear" w:color="auto" w:fill="FFFFFF"/>
        <w:tabs>
          <w:tab w:val="left" w:leader="dot" w:pos="5470"/>
          <w:tab w:val="left" w:leader="dot" w:pos="6173"/>
        </w:tabs>
        <w:spacing w:line="360" w:lineRule="auto"/>
        <w:ind w:left="163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Приложение 8. </w:t>
      </w:r>
      <w:r w:rsidR="00206333">
        <w:rPr>
          <w:color w:val="000000"/>
          <w:spacing w:val="-8"/>
          <w:sz w:val="28"/>
          <w:szCs w:val="28"/>
        </w:rPr>
        <w:t xml:space="preserve"> Пример оформления задания на дипломную работу …………………….</w:t>
      </w:r>
      <w:r w:rsidR="007D3321">
        <w:rPr>
          <w:color w:val="000000"/>
          <w:spacing w:val="-8"/>
          <w:sz w:val="28"/>
          <w:szCs w:val="28"/>
        </w:rPr>
        <w:t>.49</w:t>
      </w:r>
    </w:p>
    <w:p w:rsidR="000D4887" w:rsidRPr="000D4887" w:rsidRDefault="000D4887" w:rsidP="000D4887">
      <w:pPr>
        <w:shd w:val="clear" w:color="auto" w:fill="FFFFFF"/>
        <w:tabs>
          <w:tab w:val="left" w:leader="dot" w:pos="6173"/>
        </w:tabs>
        <w:spacing w:line="360" w:lineRule="auto"/>
        <w:ind w:left="163"/>
        <w:rPr>
          <w:sz w:val="28"/>
          <w:szCs w:val="28"/>
        </w:rPr>
      </w:pPr>
      <w:r w:rsidRPr="000D4887">
        <w:rPr>
          <w:color w:val="000000"/>
          <w:sz w:val="28"/>
          <w:szCs w:val="28"/>
        </w:rPr>
        <w:t>Приложение 8а. Календарный план работы</w:t>
      </w:r>
      <w:r w:rsidR="000E2712">
        <w:rPr>
          <w:color w:val="000000"/>
          <w:sz w:val="28"/>
          <w:szCs w:val="28"/>
        </w:rPr>
        <w:t>…………………………………………….</w:t>
      </w:r>
      <w:r w:rsidR="009322C5">
        <w:rPr>
          <w:color w:val="000000"/>
          <w:spacing w:val="-2"/>
          <w:sz w:val="28"/>
          <w:szCs w:val="28"/>
        </w:rPr>
        <w:t>50</w:t>
      </w:r>
    </w:p>
    <w:p w:rsidR="000D4887" w:rsidRPr="000D4887" w:rsidRDefault="000D4887" w:rsidP="000D4887">
      <w:pPr>
        <w:shd w:val="clear" w:color="auto" w:fill="FFFFFF"/>
        <w:tabs>
          <w:tab w:val="left" w:leader="dot" w:pos="6170"/>
        </w:tabs>
        <w:spacing w:line="360" w:lineRule="auto"/>
        <w:ind w:left="163"/>
        <w:rPr>
          <w:sz w:val="28"/>
          <w:szCs w:val="28"/>
        </w:rPr>
      </w:pPr>
      <w:r w:rsidRPr="000D4887">
        <w:rPr>
          <w:color w:val="000000"/>
          <w:spacing w:val="1"/>
          <w:sz w:val="28"/>
          <w:szCs w:val="28"/>
        </w:rPr>
        <w:t>Приложение 9. Пример оформления заявления на дипломную работу</w:t>
      </w:r>
      <w:r w:rsidR="000E2712">
        <w:rPr>
          <w:color w:val="000000"/>
          <w:sz w:val="28"/>
          <w:szCs w:val="28"/>
        </w:rPr>
        <w:t>……………...</w:t>
      </w:r>
      <w:r w:rsidR="009322C5">
        <w:rPr>
          <w:color w:val="000000"/>
          <w:spacing w:val="-7"/>
          <w:sz w:val="28"/>
          <w:szCs w:val="28"/>
        </w:rPr>
        <w:t>51</w:t>
      </w:r>
    </w:p>
    <w:p w:rsidR="000D4887" w:rsidRPr="000D4887" w:rsidRDefault="00B41BF7" w:rsidP="000D4887">
      <w:pPr>
        <w:shd w:val="clear" w:color="auto" w:fill="FFFFFF"/>
        <w:spacing w:line="360" w:lineRule="auto"/>
        <w:ind w:left="161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Приложение 10</w:t>
      </w:r>
      <w:r w:rsidR="000D4887" w:rsidRPr="000D4887">
        <w:rPr>
          <w:color w:val="000000"/>
          <w:spacing w:val="2"/>
          <w:sz w:val="28"/>
          <w:szCs w:val="28"/>
        </w:rPr>
        <w:t>. Пример оформления титульного листа отчета по преддипломной</w:t>
      </w:r>
    </w:p>
    <w:p w:rsidR="000D4887" w:rsidRPr="000D4887" w:rsidRDefault="000D4887" w:rsidP="000D4887">
      <w:pPr>
        <w:shd w:val="clear" w:color="auto" w:fill="FFFFFF"/>
        <w:tabs>
          <w:tab w:val="left" w:leader="dot" w:pos="6168"/>
        </w:tabs>
        <w:spacing w:before="2" w:line="360" w:lineRule="auto"/>
        <w:ind w:left="166"/>
        <w:rPr>
          <w:sz w:val="28"/>
          <w:szCs w:val="28"/>
        </w:rPr>
      </w:pPr>
      <w:r w:rsidRPr="000D4887">
        <w:rPr>
          <w:color w:val="000000"/>
          <w:sz w:val="28"/>
          <w:szCs w:val="28"/>
        </w:rPr>
        <w:t>практике</w:t>
      </w:r>
      <w:r w:rsidRPr="000D4887">
        <w:rPr>
          <w:color w:val="000000"/>
          <w:sz w:val="28"/>
          <w:szCs w:val="28"/>
        </w:rPr>
        <w:tab/>
      </w:r>
      <w:r w:rsidR="000E2712">
        <w:rPr>
          <w:color w:val="000000"/>
          <w:sz w:val="28"/>
          <w:szCs w:val="28"/>
        </w:rPr>
        <w:t>…………………………………….</w:t>
      </w:r>
      <w:r w:rsidR="009322C5">
        <w:rPr>
          <w:color w:val="000000"/>
          <w:spacing w:val="-3"/>
          <w:sz w:val="28"/>
          <w:szCs w:val="28"/>
        </w:rPr>
        <w:t>52</w:t>
      </w:r>
    </w:p>
    <w:p w:rsidR="000D4887" w:rsidRPr="000D4887" w:rsidRDefault="000D4887" w:rsidP="000D4887">
      <w:pPr>
        <w:shd w:val="clear" w:color="auto" w:fill="FFFFFF"/>
        <w:tabs>
          <w:tab w:val="left" w:leader="dot" w:pos="5818"/>
          <w:tab w:val="left" w:leader="dot" w:pos="6168"/>
        </w:tabs>
        <w:spacing w:line="360" w:lineRule="auto"/>
        <w:ind w:left="158"/>
        <w:rPr>
          <w:sz w:val="28"/>
          <w:szCs w:val="28"/>
        </w:rPr>
      </w:pPr>
      <w:r w:rsidRPr="000D4887">
        <w:rPr>
          <w:color w:val="000000"/>
          <w:spacing w:val="2"/>
          <w:sz w:val="28"/>
          <w:szCs w:val="28"/>
        </w:rPr>
        <w:t>Приложение 11. Пример оформления дневника преддипломной практики</w:t>
      </w:r>
      <w:r w:rsidR="000E2712">
        <w:rPr>
          <w:color w:val="000000"/>
          <w:sz w:val="28"/>
          <w:szCs w:val="28"/>
        </w:rPr>
        <w:t>………...</w:t>
      </w:r>
      <w:r w:rsidR="009322C5">
        <w:rPr>
          <w:color w:val="000000"/>
          <w:spacing w:val="-6"/>
          <w:sz w:val="28"/>
          <w:szCs w:val="28"/>
        </w:rPr>
        <w:t>53</w:t>
      </w:r>
    </w:p>
    <w:p w:rsidR="000D4887" w:rsidRDefault="000D4887" w:rsidP="00CB2CDD">
      <w:pPr>
        <w:spacing w:line="360" w:lineRule="auto"/>
        <w:rPr>
          <w:sz w:val="28"/>
          <w:szCs w:val="28"/>
        </w:rPr>
      </w:pPr>
    </w:p>
    <w:p w:rsidR="000D4887" w:rsidRDefault="000D4887" w:rsidP="00CB2CDD">
      <w:pPr>
        <w:spacing w:line="360" w:lineRule="auto"/>
        <w:rPr>
          <w:sz w:val="28"/>
          <w:szCs w:val="28"/>
        </w:rPr>
      </w:pPr>
    </w:p>
    <w:p w:rsidR="000D4887" w:rsidRDefault="000D4887" w:rsidP="00CB2CDD">
      <w:pPr>
        <w:spacing w:line="360" w:lineRule="auto"/>
        <w:rPr>
          <w:sz w:val="28"/>
          <w:szCs w:val="28"/>
        </w:rPr>
      </w:pPr>
    </w:p>
    <w:p w:rsidR="000D4887" w:rsidRPr="000D4887" w:rsidRDefault="000D4887" w:rsidP="000D4887">
      <w:pPr>
        <w:rPr>
          <w:sz w:val="28"/>
          <w:szCs w:val="28"/>
        </w:rPr>
      </w:pPr>
    </w:p>
    <w:p w:rsidR="000D4887" w:rsidRPr="000D4887" w:rsidRDefault="000D4887" w:rsidP="000D4887">
      <w:pPr>
        <w:rPr>
          <w:sz w:val="28"/>
          <w:szCs w:val="28"/>
        </w:rPr>
      </w:pPr>
    </w:p>
    <w:p w:rsidR="000D4887" w:rsidRPr="000D4887" w:rsidRDefault="000D4887" w:rsidP="000D4887">
      <w:pPr>
        <w:rPr>
          <w:sz w:val="28"/>
          <w:szCs w:val="28"/>
        </w:rPr>
      </w:pPr>
    </w:p>
    <w:p w:rsidR="000D4887" w:rsidRPr="000D4887" w:rsidRDefault="000D4887" w:rsidP="000D4887">
      <w:pPr>
        <w:rPr>
          <w:sz w:val="28"/>
          <w:szCs w:val="28"/>
        </w:rPr>
      </w:pPr>
    </w:p>
    <w:p w:rsidR="000D4887" w:rsidRPr="000D4887" w:rsidRDefault="000D4887" w:rsidP="000D4887">
      <w:pPr>
        <w:rPr>
          <w:sz w:val="28"/>
          <w:szCs w:val="28"/>
        </w:rPr>
      </w:pPr>
    </w:p>
    <w:p w:rsidR="000D4887" w:rsidRPr="000D4887" w:rsidRDefault="000D4887" w:rsidP="000D4887">
      <w:pPr>
        <w:tabs>
          <w:tab w:val="left" w:pos="10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D4887" w:rsidRDefault="000D4887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Default="000E2712" w:rsidP="000D4887">
      <w:pPr>
        <w:rPr>
          <w:sz w:val="28"/>
          <w:szCs w:val="28"/>
        </w:rPr>
      </w:pPr>
    </w:p>
    <w:p w:rsidR="000E2712" w:rsidRPr="000E2712" w:rsidRDefault="000E2712" w:rsidP="000E2712">
      <w:pPr>
        <w:shd w:val="clear" w:color="auto" w:fill="FFFFFF"/>
        <w:spacing w:line="360" w:lineRule="auto"/>
        <w:ind w:left="24"/>
        <w:jc w:val="center"/>
        <w:rPr>
          <w:sz w:val="28"/>
          <w:szCs w:val="28"/>
        </w:rPr>
      </w:pPr>
      <w:r w:rsidRPr="000E2712">
        <w:rPr>
          <w:rFonts w:ascii="Arial" w:hAnsi="Arial"/>
          <w:color w:val="000000"/>
          <w:spacing w:val="-8"/>
          <w:sz w:val="28"/>
          <w:szCs w:val="28"/>
        </w:rPr>
        <w:t>Введение</w:t>
      </w:r>
    </w:p>
    <w:p w:rsidR="000E2712" w:rsidRPr="000E2712" w:rsidRDefault="000E2712" w:rsidP="000E2712">
      <w:pPr>
        <w:shd w:val="clear" w:color="auto" w:fill="FFFFFF"/>
        <w:spacing w:before="82" w:line="360" w:lineRule="auto"/>
        <w:ind w:left="29" w:right="5" w:firstLine="365"/>
        <w:jc w:val="both"/>
        <w:rPr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>Эффективная подготовка выпускников по специальности 080502 «Эко</w:t>
      </w:r>
      <w:r w:rsidRPr="000E2712">
        <w:rPr>
          <w:color w:val="000000"/>
          <w:spacing w:val="-5"/>
          <w:sz w:val="28"/>
          <w:szCs w:val="28"/>
        </w:rPr>
        <w:softHyphen/>
      </w:r>
      <w:r w:rsidRPr="000E2712">
        <w:rPr>
          <w:color w:val="000000"/>
          <w:spacing w:val="-6"/>
          <w:sz w:val="28"/>
          <w:szCs w:val="28"/>
        </w:rPr>
        <w:t>номика и управление на предприятии» требует развития у студентов творче</w:t>
      </w:r>
      <w:r w:rsidRPr="000E2712">
        <w:rPr>
          <w:color w:val="000000"/>
          <w:spacing w:val="-6"/>
          <w:sz w:val="28"/>
          <w:szCs w:val="28"/>
        </w:rPr>
        <w:softHyphen/>
      </w:r>
      <w:r w:rsidRPr="000E2712">
        <w:rPr>
          <w:color w:val="000000"/>
          <w:spacing w:val="-5"/>
          <w:sz w:val="28"/>
          <w:szCs w:val="28"/>
        </w:rPr>
        <w:t>ского мышления, способности к самостоятельному научному поиску, умения разрешать проблемы, возникающие в практической деятельности. Так курсовые</w:t>
      </w:r>
      <w:r w:rsidRPr="000E2712">
        <w:rPr>
          <w:color w:val="000000"/>
          <w:spacing w:val="-3"/>
          <w:sz w:val="28"/>
          <w:szCs w:val="28"/>
        </w:rPr>
        <w:t xml:space="preserve"> работы по экономическим дисциплинам рассматривают практическое </w:t>
      </w:r>
      <w:r w:rsidRPr="000E2712">
        <w:rPr>
          <w:color w:val="000000"/>
          <w:spacing w:val="-4"/>
          <w:sz w:val="28"/>
          <w:szCs w:val="28"/>
        </w:rPr>
        <w:t xml:space="preserve">решение основных типовых задач, а дипломная работа - самостоятельное </w:t>
      </w:r>
      <w:r w:rsidRPr="000E2712">
        <w:rPr>
          <w:color w:val="000000"/>
          <w:sz w:val="28"/>
          <w:szCs w:val="28"/>
        </w:rPr>
        <w:t>творческое исследование определенных проблей имеющих научно-</w:t>
      </w:r>
      <w:r w:rsidRPr="000E2712">
        <w:rPr>
          <w:color w:val="000000"/>
          <w:spacing w:val="-5"/>
          <w:sz w:val="28"/>
          <w:szCs w:val="28"/>
        </w:rPr>
        <w:t>практическое значение. При выполнении данных работ студенты должны по</w:t>
      </w:r>
      <w:r w:rsidRPr="000E2712">
        <w:rPr>
          <w:color w:val="000000"/>
          <w:spacing w:val="-5"/>
          <w:sz w:val="28"/>
          <w:szCs w:val="28"/>
        </w:rPr>
        <w:softHyphen/>
      </w:r>
      <w:r w:rsidRPr="000E2712">
        <w:rPr>
          <w:color w:val="000000"/>
          <w:spacing w:val="-4"/>
          <w:sz w:val="28"/>
          <w:szCs w:val="28"/>
        </w:rPr>
        <w:t>знакомиться с современным уровнем разработки отдельным научных про</w:t>
      </w:r>
      <w:r w:rsidRPr="000E2712">
        <w:rPr>
          <w:color w:val="000000"/>
          <w:spacing w:val="-4"/>
          <w:sz w:val="28"/>
          <w:szCs w:val="28"/>
        </w:rPr>
        <w:softHyphen/>
        <w:t>блем, исходить из задач, стоящих перед современной практикой</w:t>
      </w:r>
    </w:p>
    <w:p w:rsidR="000E2712" w:rsidRPr="000E2712" w:rsidRDefault="000E2712" w:rsidP="000E2712">
      <w:pPr>
        <w:shd w:val="clear" w:color="auto" w:fill="FFFFFF"/>
        <w:spacing w:before="5" w:line="360" w:lineRule="auto"/>
        <w:ind w:left="34" w:firstLine="370"/>
        <w:jc w:val="both"/>
        <w:rPr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 xml:space="preserve">Курсовая и дипломная работы в значительной мере сходны по своему назначению, структуре и оформлению. В качестве общих </w:t>
      </w:r>
      <w:r w:rsidRPr="000E2712">
        <w:rPr>
          <w:i/>
          <w:iCs/>
          <w:color w:val="000000"/>
          <w:spacing w:val="-5"/>
          <w:sz w:val="28"/>
          <w:szCs w:val="28"/>
        </w:rPr>
        <w:t xml:space="preserve">целей </w:t>
      </w:r>
      <w:r w:rsidRPr="000E2712">
        <w:rPr>
          <w:color w:val="000000"/>
          <w:spacing w:val="-5"/>
          <w:sz w:val="28"/>
          <w:szCs w:val="28"/>
        </w:rPr>
        <w:t xml:space="preserve">выдвигаются </w:t>
      </w:r>
      <w:r w:rsidRPr="000E2712">
        <w:rPr>
          <w:color w:val="000000"/>
          <w:spacing w:val="-9"/>
          <w:sz w:val="28"/>
          <w:szCs w:val="28"/>
        </w:rPr>
        <w:t>следующие: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360" w:lineRule="auto"/>
        <w:ind w:left="24" w:firstLine="370"/>
        <w:rPr>
          <w:color w:val="000000"/>
          <w:sz w:val="28"/>
          <w:szCs w:val="28"/>
        </w:rPr>
      </w:pPr>
      <w:r w:rsidRPr="000E2712">
        <w:rPr>
          <w:color w:val="000000"/>
          <w:spacing w:val="-3"/>
          <w:sz w:val="28"/>
          <w:szCs w:val="28"/>
        </w:rPr>
        <w:t>систематизация и углубление теоретических  и практических знаний</w:t>
      </w:r>
      <w:r w:rsidRPr="000E2712">
        <w:rPr>
          <w:color w:val="000000"/>
          <w:spacing w:val="-3"/>
          <w:sz w:val="28"/>
          <w:szCs w:val="28"/>
        </w:rPr>
        <w:br/>
      </w:r>
      <w:r w:rsidRPr="000E2712">
        <w:rPr>
          <w:color w:val="000000"/>
          <w:spacing w:val="-5"/>
          <w:sz w:val="28"/>
          <w:szCs w:val="28"/>
        </w:rPr>
        <w:t>по избранной специальности, их применение при решении конкретных прак</w:t>
      </w:r>
      <w:r w:rsidRPr="000E2712">
        <w:rPr>
          <w:color w:val="000000"/>
          <w:spacing w:val="-5"/>
          <w:sz w:val="28"/>
          <w:szCs w:val="28"/>
        </w:rPr>
        <w:softHyphen/>
      </w:r>
      <w:r w:rsidRPr="000E2712">
        <w:rPr>
          <w:color w:val="000000"/>
          <w:spacing w:val="-6"/>
          <w:sz w:val="28"/>
          <w:szCs w:val="28"/>
        </w:rPr>
        <w:t>тических задач;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>приобретение навыков самостоятельной работы;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24" w:firstLine="370"/>
        <w:rPr>
          <w:color w:val="000000"/>
          <w:sz w:val="28"/>
          <w:szCs w:val="28"/>
        </w:rPr>
      </w:pPr>
      <w:r w:rsidRPr="000E2712">
        <w:rPr>
          <w:color w:val="000000"/>
          <w:spacing w:val="-4"/>
          <w:sz w:val="28"/>
          <w:szCs w:val="28"/>
        </w:rPr>
        <w:t>овладение методологией проведения исследования, обобщения и ло</w:t>
      </w:r>
      <w:r w:rsidRPr="000E2712">
        <w:rPr>
          <w:color w:val="000000"/>
          <w:spacing w:val="-4"/>
          <w:sz w:val="28"/>
          <w:szCs w:val="28"/>
        </w:rPr>
        <w:softHyphen/>
        <w:t>гического изложения материала</w:t>
      </w:r>
    </w:p>
    <w:p w:rsidR="000E2712" w:rsidRPr="000E2712" w:rsidRDefault="000E2712" w:rsidP="000E2712">
      <w:pPr>
        <w:shd w:val="clear" w:color="auto" w:fill="FFFFFF"/>
        <w:spacing w:line="360" w:lineRule="auto"/>
        <w:ind w:left="19" w:right="10" w:firstLine="374"/>
        <w:jc w:val="both"/>
        <w:rPr>
          <w:sz w:val="28"/>
          <w:szCs w:val="28"/>
        </w:rPr>
      </w:pPr>
      <w:r w:rsidRPr="000E2712">
        <w:rPr>
          <w:color w:val="000000"/>
          <w:spacing w:val="-6"/>
          <w:sz w:val="28"/>
          <w:szCs w:val="28"/>
        </w:rPr>
        <w:t xml:space="preserve">При написании курсовых и дипломных работ от студентов требуется </w:t>
      </w:r>
      <w:r w:rsidRPr="000E2712">
        <w:rPr>
          <w:color w:val="000000"/>
          <w:spacing w:val="-4"/>
          <w:sz w:val="28"/>
          <w:szCs w:val="28"/>
        </w:rPr>
        <w:t xml:space="preserve">проявление личной инициативы и творческого подхода, однако выдвигается </w:t>
      </w:r>
      <w:r w:rsidRPr="000E2712">
        <w:rPr>
          <w:color w:val="000000"/>
          <w:spacing w:val="-5"/>
          <w:sz w:val="28"/>
          <w:szCs w:val="28"/>
        </w:rPr>
        <w:t>ряд требований, которым эти работы должны удовлетворять.</w:t>
      </w:r>
    </w:p>
    <w:p w:rsidR="000E2712" w:rsidRPr="000E2712" w:rsidRDefault="000E2712" w:rsidP="000E2712">
      <w:pPr>
        <w:shd w:val="clear" w:color="auto" w:fill="FFFFFF"/>
        <w:spacing w:before="5" w:line="360" w:lineRule="auto"/>
        <w:ind w:left="398"/>
        <w:rPr>
          <w:sz w:val="28"/>
          <w:szCs w:val="28"/>
        </w:rPr>
      </w:pPr>
      <w:r w:rsidRPr="000E2712">
        <w:rPr>
          <w:color w:val="000000"/>
          <w:spacing w:val="-6"/>
          <w:sz w:val="28"/>
          <w:szCs w:val="28"/>
        </w:rPr>
        <w:t xml:space="preserve">Такими общими </w:t>
      </w:r>
      <w:r w:rsidRPr="000E2712">
        <w:rPr>
          <w:i/>
          <w:iCs/>
          <w:color w:val="000000"/>
          <w:spacing w:val="-6"/>
          <w:sz w:val="28"/>
          <w:szCs w:val="28"/>
        </w:rPr>
        <w:t xml:space="preserve">требованиями </w:t>
      </w:r>
      <w:r w:rsidRPr="000E2712">
        <w:rPr>
          <w:color w:val="000000"/>
          <w:spacing w:val="-6"/>
          <w:sz w:val="28"/>
          <w:szCs w:val="28"/>
        </w:rPr>
        <w:t>являются: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7"/>
          <w:sz w:val="28"/>
          <w:szCs w:val="28"/>
        </w:rPr>
        <w:t>целевая направленность;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8"/>
          <w:sz w:val="28"/>
          <w:szCs w:val="28"/>
        </w:rPr>
        <w:t>четкость построения;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4"/>
          <w:sz w:val="28"/>
          <w:szCs w:val="28"/>
        </w:rPr>
        <w:t>логическая последовательность изложения материала;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>глубина рассмотрения и полнота освещения вопросов;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4"/>
          <w:sz w:val="28"/>
          <w:szCs w:val="28"/>
        </w:rPr>
        <w:t>убедительность аргументаций и точность формулировок;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5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4"/>
          <w:sz w:val="28"/>
          <w:szCs w:val="28"/>
        </w:rPr>
        <w:t>конкретность изложения результатов работу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4"/>
          <w:sz w:val="28"/>
          <w:szCs w:val="28"/>
        </w:rPr>
        <w:t>доказательность выводов и обоснованность рекомендаций;</w:t>
      </w:r>
    </w:p>
    <w:p w:rsidR="000E2712" w:rsidRPr="000E2712" w:rsidRDefault="000E2712" w:rsidP="000E2712">
      <w:pPr>
        <w:numPr>
          <w:ilvl w:val="0"/>
          <w:numId w:val="5"/>
        </w:numPr>
        <w:shd w:val="clear" w:color="auto" w:fill="FFFFFF"/>
        <w:tabs>
          <w:tab w:val="left" w:pos="614"/>
        </w:tabs>
        <w:spacing w:before="10" w:line="360" w:lineRule="auto"/>
        <w:ind w:left="394"/>
        <w:rPr>
          <w:color w:val="000000"/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>грамотное оформление работы</w:t>
      </w:r>
    </w:p>
    <w:p w:rsidR="000E2712" w:rsidRPr="000E2712" w:rsidRDefault="000E2712" w:rsidP="000E2712">
      <w:pPr>
        <w:shd w:val="clear" w:color="auto" w:fill="FFFFFF"/>
        <w:spacing w:line="360" w:lineRule="auto"/>
        <w:ind w:left="5" w:firstLine="374"/>
        <w:jc w:val="both"/>
        <w:rPr>
          <w:sz w:val="28"/>
          <w:szCs w:val="28"/>
        </w:rPr>
      </w:pPr>
      <w:r w:rsidRPr="000E2712">
        <w:rPr>
          <w:color w:val="000000"/>
          <w:spacing w:val="-3"/>
          <w:sz w:val="28"/>
          <w:szCs w:val="28"/>
        </w:rPr>
        <w:t xml:space="preserve">Различие курсовых работ от дипломной состоит в том; что дипломная </w:t>
      </w:r>
      <w:r w:rsidRPr="000E2712">
        <w:rPr>
          <w:color w:val="000000"/>
          <w:spacing w:val="-5"/>
          <w:sz w:val="28"/>
          <w:szCs w:val="28"/>
        </w:rPr>
        <w:t xml:space="preserve">работа выполняется студентами выпускного курса, поэтому она имеет целью </w:t>
      </w:r>
      <w:r w:rsidRPr="000E2712">
        <w:rPr>
          <w:color w:val="000000"/>
          <w:spacing w:val="-4"/>
          <w:sz w:val="28"/>
          <w:szCs w:val="28"/>
        </w:rPr>
        <w:t xml:space="preserve">отразить уровень подготовки полученной студентом в ходе обучения, про </w:t>
      </w:r>
      <w:r w:rsidRPr="000E2712">
        <w:rPr>
          <w:color w:val="000000"/>
          <w:spacing w:val="-5"/>
          <w:sz w:val="28"/>
          <w:szCs w:val="28"/>
        </w:rPr>
        <w:t>демонстрировать сформированностъ всех вышеперечисленных умений. В си</w:t>
      </w:r>
      <w:r w:rsidRPr="000E2712">
        <w:rPr>
          <w:color w:val="000000"/>
          <w:spacing w:val="-5"/>
          <w:sz w:val="28"/>
          <w:szCs w:val="28"/>
        </w:rPr>
        <w:softHyphen/>
      </w:r>
      <w:r w:rsidRPr="000E2712">
        <w:rPr>
          <w:color w:val="000000"/>
          <w:spacing w:val="-3"/>
          <w:sz w:val="28"/>
          <w:szCs w:val="28"/>
        </w:rPr>
        <w:t xml:space="preserve">лу этого дипломная работа отличается от курсовой более высоким уровнем </w:t>
      </w:r>
      <w:r w:rsidRPr="000E2712">
        <w:rPr>
          <w:color w:val="000000"/>
          <w:spacing w:val="-4"/>
          <w:sz w:val="28"/>
          <w:szCs w:val="28"/>
        </w:rPr>
        <w:t>сложности решаемых задач, глубиной их проработки, что отражается в со</w:t>
      </w:r>
      <w:r w:rsidRPr="000E2712">
        <w:rPr>
          <w:color w:val="000000"/>
          <w:spacing w:val="-4"/>
          <w:sz w:val="28"/>
          <w:szCs w:val="28"/>
        </w:rPr>
        <w:softHyphen/>
      </w:r>
      <w:r w:rsidRPr="000E2712">
        <w:rPr>
          <w:color w:val="000000"/>
          <w:spacing w:val="-7"/>
          <w:sz w:val="28"/>
          <w:szCs w:val="28"/>
        </w:rPr>
        <w:t>держании и объеме.</w:t>
      </w:r>
    </w:p>
    <w:p w:rsidR="000E2712" w:rsidRPr="000E2712" w:rsidRDefault="000E2712" w:rsidP="000E2712">
      <w:pPr>
        <w:shd w:val="clear" w:color="auto" w:fill="FFFFFF"/>
        <w:tabs>
          <w:tab w:val="left" w:pos="5026"/>
          <w:tab w:val="left" w:leader="underscore" w:pos="5448"/>
        </w:tabs>
        <w:spacing w:before="5" w:line="360" w:lineRule="auto"/>
        <w:ind w:right="62" w:firstLine="379"/>
        <w:jc w:val="both"/>
        <w:rPr>
          <w:sz w:val="28"/>
          <w:szCs w:val="28"/>
        </w:rPr>
      </w:pPr>
      <w:r w:rsidRPr="000E2712">
        <w:rPr>
          <w:color w:val="000000"/>
          <w:spacing w:val="-5"/>
          <w:sz w:val="28"/>
          <w:szCs w:val="28"/>
        </w:rPr>
        <w:t xml:space="preserve">Методическое пособие построено с учетом практических советов с указанием шагов выполнения действий на компьютере в </w:t>
      </w:r>
      <w:r w:rsidRPr="000E2712">
        <w:rPr>
          <w:color w:val="000000"/>
          <w:spacing w:val="-5"/>
          <w:sz w:val="28"/>
          <w:szCs w:val="28"/>
          <w:lang w:val="en-US"/>
        </w:rPr>
        <w:t>MS</w:t>
      </w:r>
      <w:r w:rsidRPr="000E2712">
        <w:rPr>
          <w:color w:val="000000"/>
          <w:spacing w:val="-5"/>
          <w:sz w:val="28"/>
          <w:szCs w:val="28"/>
        </w:rPr>
        <w:t xml:space="preserve"> </w:t>
      </w:r>
      <w:r w:rsidRPr="000E2712">
        <w:rPr>
          <w:color w:val="000000"/>
          <w:spacing w:val="-5"/>
          <w:sz w:val="28"/>
          <w:szCs w:val="28"/>
          <w:lang w:val="en-US"/>
        </w:rPr>
        <w:t>Word</w:t>
      </w:r>
      <w:r w:rsidRPr="000E2712">
        <w:rPr>
          <w:color w:val="000000"/>
          <w:spacing w:val="-5"/>
          <w:sz w:val="28"/>
          <w:szCs w:val="28"/>
        </w:rPr>
        <w:t>, представлен</w:t>
      </w:r>
      <w:r w:rsidRPr="000E2712">
        <w:rPr>
          <w:color w:val="000000"/>
          <w:spacing w:val="-5"/>
          <w:sz w:val="28"/>
          <w:szCs w:val="28"/>
        </w:rPr>
        <w:softHyphen/>
      </w:r>
      <w:r w:rsidRPr="000E2712">
        <w:rPr>
          <w:color w:val="000000"/>
          <w:spacing w:val="-7"/>
          <w:sz w:val="28"/>
          <w:szCs w:val="28"/>
        </w:rPr>
        <w:t>ных в разделе 3.</w:t>
      </w:r>
      <w:r w:rsidRPr="000E2712">
        <w:rPr>
          <w:color w:val="000000"/>
          <w:sz w:val="28"/>
          <w:szCs w:val="28"/>
        </w:rPr>
        <w:tab/>
      </w:r>
    </w:p>
    <w:p w:rsidR="000E2712" w:rsidRDefault="000E2712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  <w:r w:rsidRPr="000E2712">
        <w:rPr>
          <w:color w:val="000000"/>
          <w:spacing w:val="-2"/>
          <w:sz w:val="28"/>
          <w:szCs w:val="28"/>
        </w:rPr>
        <w:t>На каждое из «проблемных» действий сделана ссылка  П1</w:t>
      </w:r>
      <w:r w:rsidRPr="000E2712">
        <w:rPr>
          <w:i/>
          <w:iCs/>
          <w:color w:val="000000"/>
          <w:spacing w:val="-2"/>
          <w:sz w:val="28"/>
          <w:szCs w:val="28"/>
        </w:rPr>
        <w:t xml:space="preserve"> </w:t>
      </w:r>
      <w:r w:rsidRPr="000E2712">
        <w:rPr>
          <w:color w:val="000000"/>
          <w:spacing w:val="-2"/>
          <w:sz w:val="28"/>
          <w:szCs w:val="28"/>
        </w:rPr>
        <w:t>и пред</w:t>
      </w:r>
      <w:r w:rsidRPr="000E2712">
        <w:rPr>
          <w:color w:val="000000"/>
          <w:spacing w:val="-2"/>
          <w:sz w:val="28"/>
          <w:szCs w:val="28"/>
        </w:rPr>
        <w:softHyphen/>
      </w:r>
      <w:r w:rsidRPr="000E2712">
        <w:rPr>
          <w:color w:val="000000"/>
          <w:spacing w:val="-4"/>
          <w:sz w:val="28"/>
          <w:szCs w:val="28"/>
        </w:rPr>
        <w:t>ставлена в виде «Практикума» с соответствующим порядковым номером</w:t>
      </w:r>
      <w:r w:rsidR="00566916">
        <w:rPr>
          <w:color w:val="000000"/>
          <w:spacing w:val="-4"/>
          <w:sz w:val="28"/>
          <w:szCs w:val="28"/>
        </w:rPr>
        <w:t>.</w:t>
      </w: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Default="00566916" w:rsidP="000E2712">
      <w:pPr>
        <w:shd w:val="clear" w:color="auto" w:fill="FFFFFF"/>
        <w:spacing w:line="360" w:lineRule="auto"/>
        <w:ind w:right="67" w:firstLine="374"/>
        <w:jc w:val="both"/>
        <w:rPr>
          <w:color w:val="000000"/>
          <w:spacing w:val="-4"/>
          <w:sz w:val="28"/>
          <w:szCs w:val="28"/>
        </w:rPr>
      </w:pPr>
    </w:p>
    <w:p w:rsidR="00566916" w:rsidRPr="00566916" w:rsidRDefault="00566916" w:rsidP="00566916">
      <w:pPr>
        <w:shd w:val="clear" w:color="auto" w:fill="FFFFFF"/>
        <w:spacing w:before="67" w:line="360" w:lineRule="auto"/>
        <w:ind w:left="43"/>
        <w:jc w:val="center"/>
        <w:rPr>
          <w:sz w:val="28"/>
          <w:szCs w:val="28"/>
        </w:rPr>
      </w:pPr>
      <w:r w:rsidRPr="00566916">
        <w:rPr>
          <w:rFonts w:ascii="Arial" w:hAnsi="Arial"/>
          <w:color w:val="000000"/>
          <w:spacing w:val="-3"/>
          <w:sz w:val="28"/>
          <w:szCs w:val="28"/>
        </w:rPr>
        <w:t>Раздел 1. Оформление курсовой и дипломной работы</w:t>
      </w:r>
    </w:p>
    <w:p w:rsidR="00566916" w:rsidRPr="00566916" w:rsidRDefault="00566916" w:rsidP="00566916">
      <w:pPr>
        <w:shd w:val="clear" w:color="auto" w:fill="FFFFFF"/>
        <w:spacing w:line="360" w:lineRule="auto"/>
        <w:ind w:left="43"/>
        <w:jc w:val="center"/>
        <w:rPr>
          <w:sz w:val="28"/>
          <w:szCs w:val="28"/>
        </w:rPr>
      </w:pPr>
      <w:r w:rsidRPr="00566916">
        <w:rPr>
          <w:b/>
          <w:bCs/>
          <w:color w:val="000000"/>
          <w:spacing w:val="-8"/>
          <w:sz w:val="28"/>
          <w:szCs w:val="28"/>
        </w:rPr>
        <w:t>1.1. Общие правила оформления работ</w:t>
      </w:r>
    </w:p>
    <w:p w:rsidR="00566916" w:rsidRPr="00566916" w:rsidRDefault="00566916" w:rsidP="00566916">
      <w:pPr>
        <w:shd w:val="clear" w:color="auto" w:fill="FFFFFF"/>
        <w:spacing w:before="5" w:line="360" w:lineRule="auto"/>
        <w:ind w:left="38" w:right="5" w:firstLine="346"/>
        <w:jc w:val="both"/>
        <w:rPr>
          <w:sz w:val="28"/>
          <w:szCs w:val="28"/>
        </w:rPr>
      </w:pPr>
      <w:r w:rsidRPr="00566916">
        <w:rPr>
          <w:color w:val="000000"/>
          <w:spacing w:val="-6"/>
          <w:sz w:val="28"/>
          <w:szCs w:val="28"/>
        </w:rPr>
        <w:t>Курсовые и дипломная работы должны быть не только грамотно написа</w:t>
      </w:r>
      <w:r w:rsidRPr="00566916">
        <w:rPr>
          <w:color w:val="000000"/>
          <w:spacing w:val="-6"/>
          <w:sz w:val="28"/>
          <w:szCs w:val="28"/>
        </w:rPr>
        <w:softHyphen/>
      </w:r>
      <w:r w:rsidRPr="00566916">
        <w:rPr>
          <w:color w:val="000000"/>
          <w:spacing w:val="-5"/>
          <w:sz w:val="28"/>
          <w:szCs w:val="28"/>
        </w:rPr>
        <w:t>ны, но и правильно оформлены.</w:t>
      </w:r>
    </w:p>
    <w:p w:rsidR="00566916" w:rsidRPr="00566916" w:rsidRDefault="002619C0" w:rsidP="00566916">
      <w:pPr>
        <w:shd w:val="clear" w:color="auto" w:fill="FFFFFF"/>
        <w:spacing w:before="5" w:line="360" w:lineRule="auto"/>
        <w:ind w:left="48" w:firstLine="355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При оформлении курсовой,</w:t>
      </w:r>
      <w:r w:rsidR="00566916" w:rsidRPr="00566916">
        <w:rPr>
          <w:color w:val="000000"/>
          <w:spacing w:val="-6"/>
          <w:sz w:val="28"/>
          <w:szCs w:val="28"/>
        </w:rPr>
        <w:t xml:space="preserve"> дипломной работы с использованием персо</w:t>
      </w:r>
      <w:r w:rsidR="00566916" w:rsidRPr="00566916">
        <w:rPr>
          <w:color w:val="000000"/>
          <w:spacing w:val="-6"/>
          <w:sz w:val="28"/>
          <w:szCs w:val="28"/>
        </w:rPr>
        <w:softHyphen/>
      </w:r>
      <w:r w:rsidR="00566916" w:rsidRPr="00566916">
        <w:rPr>
          <w:color w:val="000000"/>
          <w:spacing w:val="-5"/>
          <w:sz w:val="28"/>
          <w:szCs w:val="28"/>
        </w:rPr>
        <w:t>нального компьютера необходимо руководствоваться следующим:</w:t>
      </w:r>
    </w:p>
    <w:p w:rsidR="00566916" w:rsidRPr="00566916" w:rsidRDefault="00566916" w:rsidP="00566916">
      <w:pPr>
        <w:numPr>
          <w:ilvl w:val="0"/>
          <w:numId w:val="6"/>
        </w:numPr>
        <w:shd w:val="clear" w:color="auto" w:fill="FFFFFF"/>
        <w:tabs>
          <w:tab w:val="left" w:pos="778"/>
        </w:tabs>
        <w:spacing w:before="5" w:line="360" w:lineRule="auto"/>
        <w:ind w:left="682" w:hanging="250"/>
        <w:rPr>
          <w:color w:val="000000"/>
          <w:sz w:val="28"/>
          <w:szCs w:val="28"/>
        </w:rPr>
      </w:pPr>
      <w:r w:rsidRPr="00566916">
        <w:rPr>
          <w:b/>
          <w:bCs/>
          <w:color w:val="000000"/>
          <w:spacing w:val="-5"/>
          <w:sz w:val="28"/>
          <w:szCs w:val="28"/>
        </w:rPr>
        <w:t>текст работы печатается на одной стороне листа формата А4</w:t>
      </w:r>
      <w:r w:rsidRPr="00566916">
        <w:rPr>
          <w:b/>
          <w:bCs/>
          <w:color w:val="000000"/>
          <w:spacing w:val="-5"/>
          <w:sz w:val="28"/>
          <w:szCs w:val="28"/>
        </w:rPr>
        <w:br/>
      </w:r>
      <w:r w:rsidRPr="00566916">
        <w:rPr>
          <w:b/>
          <w:bCs/>
          <w:color w:val="000000"/>
          <w:spacing w:val="-6"/>
          <w:sz w:val="28"/>
          <w:szCs w:val="28"/>
        </w:rPr>
        <w:t>(210x297 мм);</w:t>
      </w:r>
    </w:p>
    <w:p w:rsidR="00566916" w:rsidRPr="00566916" w:rsidRDefault="00566916" w:rsidP="00566916">
      <w:pPr>
        <w:numPr>
          <w:ilvl w:val="0"/>
          <w:numId w:val="6"/>
        </w:numPr>
        <w:shd w:val="clear" w:color="auto" w:fill="FFFFFF"/>
        <w:tabs>
          <w:tab w:val="left" w:pos="778"/>
        </w:tabs>
        <w:spacing w:line="360" w:lineRule="auto"/>
        <w:ind w:left="432"/>
        <w:rPr>
          <w:b/>
          <w:bCs/>
          <w:color w:val="000000"/>
          <w:sz w:val="28"/>
          <w:szCs w:val="28"/>
        </w:rPr>
      </w:pPr>
      <w:r w:rsidRPr="00566916">
        <w:rPr>
          <w:b/>
          <w:bCs/>
          <w:color w:val="000000"/>
          <w:spacing w:val="-5"/>
          <w:sz w:val="28"/>
          <w:szCs w:val="28"/>
        </w:rPr>
        <w:t xml:space="preserve">текст печатается шрифтом </w:t>
      </w:r>
      <w:r w:rsidRPr="00566916">
        <w:rPr>
          <w:b/>
          <w:bCs/>
          <w:color w:val="000000"/>
          <w:spacing w:val="-5"/>
          <w:sz w:val="28"/>
          <w:szCs w:val="28"/>
          <w:lang w:val="en-US"/>
        </w:rPr>
        <w:t>Times</w:t>
      </w:r>
      <w:r w:rsidRPr="00566916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566916">
        <w:rPr>
          <w:b/>
          <w:bCs/>
          <w:color w:val="000000"/>
          <w:spacing w:val="-5"/>
          <w:sz w:val="28"/>
          <w:szCs w:val="28"/>
          <w:lang w:val="en-US"/>
        </w:rPr>
        <w:t>New</w:t>
      </w:r>
      <w:r w:rsidRPr="00566916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566916">
        <w:rPr>
          <w:b/>
          <w:bCs/>
          <w:color w:val="000000"/>
          <w:spacing w:val="-5"/>
          <w:sz w:val="28"/>
          <w:szCs w:val="28"/>
          <w:lang w:val="en-US"/>
        </w:rPr>
        <w:t>Roman</w:t>
      </w:r>
      <w:r w:rsidRPr="00566916">
        <w:rPr>
          <w:b/>
          <w:bCs/>
          <w:color w:val="000000"/>
          <w:spacing w:val="-5"/>
          <w:sz w:val="28"/>
          <w:szCs w:val="28"/>
        </w:rPr>
        <w:t>;</w:t>
      </w:r>
    </w:p>
    <w:p w:rsidR="00566916" w:rsidRPr="00566916" w:rsidRDefault="00566916" w:rsidP="00566916">
      <w:pPr>
        <w:spacing w:line="360" w:lineRule="auto"/>
        <w:rPr>
          <w:sz w:val="28"/>
          <w:szCs w:val="28"/>
        </w:rPr>
      </w:pPr>
    </w:p>
    <w:p w:rsidR="00566916" w:rsidRPr="00566916" w:rsidRDefault="00566916" w:rsidP="00566916">
      <w:pPr>
        <w:numPr>
          <w:ilvl w:val="0"/>
          <w:numId w:val="7"/>
        </w:numPr>
        <w:shd w:val="clear" w:color="auto" w:fill="FFFFFF"/>
        <w:tabs>
          <w:tab w:val="left" w:pos="782"/>
        </w:tabs>
        <w:spacing w:before="10" w:line="360" w:lineRule="auto"/>
        <w:ind w:left="432"/>
        <w:rPr>
          <w:b/>
          <w:bCs/>
          <w:color w:val="000000"/>
          <w:sz w:val="28"/>
          <w:szCs w:val="28"/>
        </w:rPr>
      </w:pPr>
      <w:r w:rsidRPr="00566916">
        <w:rPr>
          <w:b/>
          <w:bCs/>
          <w:color w:val="000000"/>
          <w:spacing w:val="-5"/>
          <w:sz w:val="28"/>
          <w:szCs w:val="28"/>
        </w:rPr>
        <w:t>высота кегля составляет 14пт (при большом объеме работы-</w:t>
      </w:r>
      <w:r w:rsidRPr="00566916">
        <w:rPr>
          <w:b/>
          <w:bCs/>
          <w:color w:val="000000"/>
          <w:spacing w:val="-5"/>
          <w:sz w:val="28"/>
          <w:szCs w:val="28"/>
        </w:rPr>
        <w:br/>
        <w:t>13пт), нормальной жирности;</w:t>
      </w:r>
    </w:p>
    <w:p w:rsidR="00566916" w:rsidRPr="00566916" w:rsidRDefault="00566916" w:rsidP="00566916">
      <w:pPr>
        <w:numPr>
          <w:ilvl w:val="0"/>
          <w:numId w:val="7"/>
        </w:numPr>
        <w:shd w:val="clear" w:color="auto" w:fill="FFFFFF"/>
        <w:tabs>
          <w:tab w:val="left" w:pos="782"/>
        </w:tabs>
        <w:spacing w:before="5" w:line="360" w:lineRule="auto"/>
        <w:ind w:left="432"/>
        <w:rPr>
          <w:b/>
          <w:bCs/>
          <w:color w:val="000000"/>
          <w:sz w:val="28"/>
          <w:szCs w:val="28"/>
        </w:rPr>
      </w:pPr>
      <w:r w:rsidRPr="00566916">
        <w:rPr>
          <w:b/>
          <w:bCs/>
          <w:color w:val="000000"/>
          <w:spacing w:val="-6"/>
          <w:sz w:val="28"/>
          <w:szCs w:val="28"/>
        </w:rPr>
        <w:t>используется полуторный межстрочный интервал без смеще</w:t>
      </w:r>
      <w:r w:rsidRPr="00566916">
        <w:rPr>
          <w:b/>
          <w:bCs/>
          <w:color w:val="000000"/>
          <w:spacing w:val="-6"/>
          <w:sz w:val="28"/>
          <w:szCs w:val="28"/>
        </w:rPr>
        <w:softHyphen/>
      </w:r>
      <w:r w:rsidRPr="00566916">
        <w:rPr>
          <w:b/>
          <w:bCs/>
          <w:color w:val="000000"/>
          <w:spacing w:val="-4"/>
          <w:sz w:val="28"/>
          <w:szCs w:val="28"/>
        </w:rPr>
        <w:t xml:space="preserve">ний, интервал обычный, 100% масштаба </w:t>
      </w:r>
      <w:r w:rsidRPr="00566916">
        <w:rPr>
          <w:color w:val="000000"/>
          <w:spacing w:val="-4"/>
          <w:sz w:val="28"/>
          <w:szCs w:val="28"/>
        </w:rPr>
        <w:t>П1 ;</w:t>
      </w:r>
    </w:p>
    <w:p w:rsidR="00566916" w:rsidRPr="00566916" w:rsidRDefault="00566916" w:rsidP="00566916">
      <w:pPr>
        <w:shd w:val="clear" w:color="auto" w:fill="FFFFFF"/>
        <w:tabs>
          <w:tab w:val="left" w:pos="830"/>
        </w:tabs>
        <w:spacing w:line="360" w:lineRule="auto"/>
        <w:ind w:left="677" w:hanging="245"/>
        <w:rPr>
          <w:sz w:val="28"/>
          <w:szCs w:val="28"/>
        </w:rPr>
      </w:pPr>
      <w:r w:rsidRPr="00566916">
        <w:rPr>
          <w:color w:val="000000"/>
          <w:sz w:val="28"/>
          <w:szCs w:val="28"/>
        </w:rPr>
        <w:t>•</w:t>
      </w:r>
      <w:r w:rsidRPr="00566916">
        <w:rPr>
          <w:color w:val="000000"/>
          <w:sz w:val="28"/>
          <w:szCs w:val="28"/>
        </w:rPr>
        <w:tab/>
      </w:r>
      <w:r w:rsidRPr="00566916">
        <w:rPr>
          <w:b/>
          <w:bCs/>
          <w:color w:val="000000"/>
          <w:spacing w:val="-5"/>
          <w:sz w:val="28"/>
          <w:szCs w:val="28"/>
        </w:rPr>
        <w:t xml:space="preserve">поля: левое - </w:t>
      </w:r>
      <w:smartTag w:uri="urn:schemas-microsoft-com:office:smarttags" w:element="metricconverter">
        <w:smartTagPr>
          <w:attr w:name="ProductID" w:val="30 мм"/>
        </w:smartTagPr>
        <w:r w:rsidRPr="00566916">
          <w:rPr>
            <w:b/>
            <w:bCs/>
            <w:color w:val="000000"/>
            <w:spacing w:val="-5"/>
            <w:sz w:val="28"/>
            <w:szCs w:val="28"/>
          </w:rPr>
          <w:t>30 мм</w:t>
        </w:r>
      </w:smartTag>
      <w:r w:rsidRPr="00566916">
        <w:rPr>
          <w:b/>
          <w:bCs/>
          <w:color w:val="000000"/>
          <w:spacing w:val="-5"/>
          <w:sz w:val="28"/>
          <w:szCs w:val="28"/>
        </w:rPr>
        <w:t xml:space="preserve">, правое </w:t>
      </w:r>
      <w:smartTag w:uri="urn:schemas-microsoft-com:office:smarttags" w:element="metricconverter">
        <w:smartTagPr>
          <w:attr w:name="ProductID" w:val="-10 мм"/>
        </w:smartTagPr>
        <w:r w:rsidRPr="00566916">
          <w:rPr>
            <w:b/>
            <w:bCs/>
            <w:color w:val="000000"/>
            <w:spacing w:val="-5"/>
            <w:sz w:val="28"/>
            <w:szCs w:val="28"/>
          </w:rPr>
          <w:t>-10 мм</w:t>
        </w:r>
      </w:smartTag>
      <w:r w:rsidRPr="00566916">
        <w:rPr>
          <w:b/>
          <w:bCs/>
          <w:color w:val="000000"/>
          <w:spacing w:val="-5"/>
          <w:sz w:val="28"/>
          <w:szCs w:val="28"/>
        </w:rPr>
        <w:t xml:space="preserve">, нижнее - </w:t>
      </w:r>
      <w:smartTag w:uri="urn:schemas-microsoft-com:office:smarttags" w:element="metricconverter">
        <w:smartTagPr>
          <w:attr w:name="ProductID" w:val="22 мм"/>
        </w:smartTagPr>
        <w:r w:rsidRPr="00566916">
          <w:rPr>
            <w:b/>
            <w:bCs/>
            <w:color w:val="000000"/>
            <w:spacing w:val="-5"/>
            <w:sz w:val="28"/>
            <w:szCs w:val="28"/>
          </w:rPr>
          <w:t>22 мм</w:t>
        </w:r>
      </w:smartTag>
      <w:r w:rsidRPr="00566916">
        <w:rPr>
          <w:b/>
          <w:bCs/>
          <w:color w:val="000000"/>
          <w:spacing w:val="-5"/>
          <w:sz w:val="28"/>
          <w:szCs w:val="28"/>
        </w:rPr>
        <w:t>, верхнее -25</w:t>
      </w:r>
      <w:r w:rsidRPr="00566916">
        <w:rPr>
          <w:b/>
          <w:bCs/>
          <w:color w:val="000000"/>
          <w:spacing w:val="-5"/>
          <w:sz w:val="28"/>
          <w:szCs w:val="28"/>
        </w:rPr>
        <w:br/>
      </w:r>
      <w:r w:rsidRPr="00566916">
        <w:rPr>
          <w:b/>
          <w:bCs/>
          <w:color w:val="000000"/>
          <w:spacing w:val="-10"/>
          <w:sz w:val="28"/>
          <w:szCs w:val="28"/>
        </w:rPr>
        <w:t>мм.</w:t>
      </w:r>
    </w:p>
    <w:p w:rsidR="00566916" w:rsidRPr="00566916" w:rsidRDefault="00566916" w:rsidP="00566916">
      <w:pPr>
        <w:shd w:val="clear" w:color="auto" w:fill="FFFFFF"/>
        <w:spacing w:line="360" w:lineRule="auto"/>
        <w:ind w:left="34" w:firstLine="350"/>
        <w:jc w:val="both"/>
        <w:rPr>
          <w:sz w:val="28"/>
          <w:szCs w:val="28"/>
        </w:rPr>
      </w:pPr>
      <w:r w:rsidRPr="00566916">
        <w:rPr>
          <w:color w:val="000000"/>
          <w:spacing w:val="-5"/>
          <w:sz w:val="28"/>
          <w:szCs w:val="28"/>
        </w:rPr>
        <w:t>Схемы, формулы, рисунки и таблицы выполняются на компьютере с по</w:t>
      </w:r>
      <w:r w:rsidRPr="00566916">
        <w:rPr>
          <w:color w:val="000000"/>
          <w:spacing w:val="-5"/>
          <w:sz w:val="28"/>
          <w:szCs w:val="28"/>
        </w:rPr>
        <w:softHyphen/>
        <w:t xml:space="preserve">мощью соответствующих программ: </w:t>
      </w:r>
      <w:r w:rsidRPr="00566916">
        <w:rPr>
          <w:color w:val="000000"/>
          <w:spacing w:val="-5"/>
          <w:sz w:val="28"/>
          <w:szCs w:val="28"/>
          <w:lang w:val="en-US"/>
        </w:rPr>
        <w:t>Microsoft</w:t>
      </w:r>
      <w:r w:rsidRPr="00566916">
        <w:rPr>
          <w:color w:val="000000"/>
          <w:spacing w:val="-5"/>
          <w:sz w:val="28"/>
          <w:szCs w:val="28"/>
        </w:rPr>
        <w:t xml:space="preserve"> </w:t>
      </w:r>
      <w:r w:rsidRPr="00566916">
        <w:rPr>
          <w:color w:val="000000"/>
          <w:spacing w:val="-5"/>
          <w:sz w:val="28"/>
          <w:szCs w:val="28"/>
          <w:lang w:val="en-US"/>
        </w:rPr>
        <w:t>Word</w:t>
      </w:r>
      <w:r w:rsidRPr="00566916">
        <w:rPr>
          <w:color w:val="000000"/>
          <w:spacing w:val="-5"/>
          <w:sz w:val="28"/>
          <w:szCs w:val="28"/>
        </w:rPr>
        <w:t xml:space="preserve">, </w:t>
      </w:r>
      <w:r w:rsidRPr="00566916">
        <w:rPr>
          <w:color w:val="000000"/>
          <w:spacing w:val="-5"/>
          <w:sz w:val="28"/>
          <w:szCs w:val="28"/>
          <w:lang w:val="en-US"/>
        </w:rPr>
        <w:t>Microsoft</w:t>
      </w:r>
      <w:r w:rsidRPr="00566916">
        <w:rPr>
          <w:color w:val="000000"/>
          <w:spacing w:val="-5"/>
          <w:sz w:val="28"/>
          <w:szCs w:val="28"/>
        </w:rPr>
        <w:t xml:space="preserve"> </w:t>
      </w:r>
      <w:r w:rsidRPr="00566916">
        <w:rPr>
          <w:color w:val="000000"/>
          <w:spacing w:val="-5"/>
          <w:sz w:val="28"/>
          <w:szCs w:val="28"/>
          <w:lang w:val="en-US"/>
        </w:rPr>
        <w:t>Excel</w:t>
      </w:r>
      <w:r w:rsidRPr="00566916">
        <w:rPr>
          <w:color w:val="000000"/>
          <w:spacing w:val="-5"/>
          <w:sz w:val="28"/>
          <w:szCs w:val="28"/>
        </w:rPr>
        <w:t>, при не</w:t>
      </w:r>
      <w:r w:rsidRPr="00566916">
        <w:rPr>
          <w:color w:val="000000"/>
          <w:spacing w:val="-5"/>
          <w:sz w:val="28"/>
          <w:szCs w:val="28"/>
        </w:rPr>
        <w:softHyphen/>
        <w:t xml:space="preserve">обходимости можно использовать элементы </w:t>
      </w:r>
      <w:r w:rsidRPr="00566916">
        <w:rPr>
          <w:color w:val="000000"/>
          <w:spacing w:val="-5"/>
          <w:sz w:val="28"/>
          <w:szCs w:val="28"/>
          <w:lang w:val="en-US"/>
        </w:rPr>
        <w:t>Microsoft</w:t>
      </w:r>
      <w:r w:rsidRPr="00566916">
        <w:rPr>
          <w:color w:val="000000"/>
          <w:spacing w:val="-5"/>
          <w:sz w:val="28"/>
          <w:szCs w:val="28"/>
        </w:rPr>
        <w:t xml:space="preserve"> </w:t>
      </w:r>
      <w:r w:rsidRPr="00566916">
        <w:rPr>
          <w:color w:val="000000"/>
          <w:spacing w:val="-5"/>
          <w:sz w:val="28"/>
          <w:szCs w:val="28"/>
          <w:lang w:val="en-US"/>
        </w:rPr>
        <w:t>Power</w:t>
      </w:r>
      <w:r w:rsidRPr="00566916">
        <w:rPr>
          <w:color w:val="000000"/>
          <w:spacing w:val="-5"/>
          <w:sz w:val="28"/>
          <w:szCs w:val="28"/>
        </w:rPr>
        <w:t xml:space="preserve"> </w:t>
      </w:r>
      <w:r w:rsidRPr="00566916">
        <w:rPr>
          <w:color w:val="000000"/>
          <w:spacing w:val="-5"/>
          <w:sz w:val="28"/>
          <w:szCs w:val="28"/>
          <w:lang w:val="en-US"/>
        </w:rPr>
        <w:t>Point</w:t>
      </w:r>
      <w:r w:rsidRPr="00566916">
        <w:rPr>
          <w:color w:val="000000"/>
          <w:spacing w:val="-5"/>
          <w:sz w:val="28"/>
          <w:szCs w:val="28"/>
        </w:rPr>
        <w:t xml:space="preserve"> (в частно</w:t>
      </w:r>
      <w:r w:rsidRPr="00566916">
        <w:rPr>
          <w:color w:val="000000"/>
          <w:spacing w:val="-5"/>
          <w:sz w:val="28"/>
          <w:szCs w:val="28"/>
        </w:rPr>
        <w:softHyphen/>
        <w:t>сти для построения организационной структуры предприятия).</w:t>
      </w:r>
    </w:p>
    <w:p w:rsidR="00566916" w:rsidRPr="00566916" w:rsidRDefault="00566916" w:rsidP="00566916">
      <w:pPr>
        <w:shd w:val="clear" w:color="auto" w:fill="FFFFFF"/>
        <w:spacing w:line="360" w:lineRule="auto"/>
        <w:ind w:left="29" w:firstLine="346"/>
        <w:jc w:val="both"/>
        <w:rPr>
          <w:sz w:val="28"/>
          <w:szCs w:val="28"/>
        </w:rPr>
      </w:pPr>
      <w:r w:rsidRPr="00566916">
        <w:rPr>
          <w:color w:val="000000"/>
          <w:spacing w:val="-5"/>
          <w:sz w:val="28"/>
          <w:szCs w:val="28"/>
        </w:rPr>
        <w:t xml:space="preserve">Страницы, таблицы, рисунки, приложения работы следует нумеровать </w:t>
      </w:r>
      <w:r w:rsidRPr="00566916">
        <w:rPr>
          <w:color w:val="000000"/>
          <w:spacing w:val="-6"/>
          <w:sz w:val="28"/>
          <w:szCs w:val="28"/>
        </w:rPr>
        <w:t xml:space="preserve">арабскими цифрами, соблюдая сквозную нумерацию по всему тексту </w:t>
      </w:r>
      <w:r w:rsidRPr="00566916">
        <w:rPr>
          <w:color w:val="000000"/>
          <w:spacing w:val="-6"/>
          <w:sz w:val="28"/>
          <w:szCs w:val="28"/>
          <w:u w:val="single"/>
        </w:rPr>
        <w:t>П2</w:t>
      </w:r>
      <w:r w:rsidRPr="00566916">
        <w:rPr>
          <w:i/>
          <w:iCs/>
          <w:color w:val="000000"/>
          <w:spacing w:val="-6"/>
          <w:sz w:val="28"/>
          <w:szCs w:val="28"/>
        </w:rPr>
        <w:t xml:space="preserve"> </w:t>
      </w:r>
      <w:r w:rsidRPr="00566916">
        <w:rPr>
          <w:color w:val="000000"/>
          <w:spacing w:val="-6"/>
          <w:sz w:val="28"/>
          <w:szCs w:val="28"/>
        </w:rPr>
        <w:t xml:space="preserve">. </w:t>
      </w:r>
      <w:r w:rsidRPr="00566916">
        <w:rPr>
          <w:b/>
          <w:bCs/>
          <w:color w:val="000000"/>
          <w:spacing w:val="-6"/>
          <w:sz w:val="28"/>
          <w:szCs w:val="28"/>
        </w:rPr>
        <w:t xml:space="preserve">Номер страницы проставляется внизу - по центру страницы </w:t>
      </w:r>
      <w:r w:rsidRPr="00566916">
        <w:rPr>
          <w:color w:val="000000"/>
          <w:spacing w:val="-6"/>
          <w:sz w:val="28"/>
          <w:szCs w:val="28"/>
        </w:rPr>
        <w:t xml:space="preserve">- без точки в </w:t>
      </w:r>
      <w:r w:rsidRPr="00566916">
        <w:rPr>
          <w:color w:val="000000"/>
          <w:spacing w:val="-4"/>
          <w:sz w:val="28"/>
          <w:szCs w:val="28"/>
        </w:rPr>
        <w:t>конце. Нумерация страниц вставляется автоматически арабскими цифрами. Титульный лист включается в общую нумерацию страниц. Номер страницы на титульном листе не проставляется. Проставление номеров страниц начи</w:t>
      </w:r>
      <w:r w:rsidRPr="00566916">
        <w:rPr>
          <w:color w:val="000000"/>
          <w:spacing w:val="-4"/>
          <w:sz w:val="28"/>
          <w:szCs w:val="28"/>
        </w:rPr>
        <w:softHyphen/>
      </w:r>
      <w:r w:rsidRPr="00566916">
        <w:rPr>
          <w:color w:val="000000"/>
          <w:spacing w:val="-6"/>
          <w:sz w:val="28"/>
          <w:szCs w:val="28"/>
        </w:rPr>
        <w:t xml:space="preserve">нается со страницы, следующей после </w:t>
      </w:r>
      <w:r w:rsidRPr="00566916">
        <w:rPr>
          <w:b/>
          <w:bCs/>
          <w:color w:val="000000"/>
          <w:spacing w:val="-6"/>
          <w:sz w:val="28"/>
          <w:szCs w:val="28"/>
        </w:rPr>
        <w:t xml:space="preserve">оглавления </w:t>
      </w:r>
      <w:r w:rsidRPr="00566916">
        <w:rPr>
          <w:color w:val="000000"/>
          <w:spacing w:val="-6"/>
          <w:sz w:val="28"/>
          <w:szCs w:val="28"/>
        </w:rPr>
        <w:t xml:space="preserve">(с раздела "Введение"). </w:t>
      </w:r>
      <w:r w:rsidRPr="00566916">
        <w:rPr>
          <w:color w:val="000000"/>
          <w:spacing w:val="-5"/>
          <w:sz w:val="28"/>
          <w:szCs w:val="28"/>
        </w:rPr>
        <w:t xml:space="preserve">Иллюстрации, таблицы, расположенные на отдельных листах, включаются, в </w:t>
      </w:r>
      <w:r w:rsidRPr="00566916">
        <w:rPr>
          <w:color w:val="000000"/>
          <w:spacing w:val="-6"/>
          <w:sz w:val="28"/>
          <w:szCs w:val="28"/>
        </w:rPr>
        <w:t>общую нумерацию страниц.</w:t>
      </w:r>
    </w:p>
    <w:p w:rsidR="00566916" w:rsidRPr="00566916" w:rsidRDefault="00566916" w:rsidP="00566916">
      <w:pPr>
        <w:shd w:val="clear" w:color="auto" w:fill="FFFFFF"/>
        <w:spacing w:before="5" w:line="360" w:lineRule="auto"/>
        <w:ind w:left="24" w:firstLine="346"/>
        <w:jc w:val="both"/>
        <w:rPr>
          <w:sz w:val="28"/>
          <w:szCs w:val="28"/>
        </w:rPr>
      </w:pPr>
      <w:r w:rsidRPr="00566916">
        <w:rPr>
          <w:color w:val="000000"/>
          <w:spacing w:val="-4"/>
          <w:sz w:val="28"/>
          <w:szCs w:val="28"/>
        </w:rPr>
        <w:t xml:space="preserve">Пример оформления титульного листа и второго титульного листа </w:t>
      </w:r>
      <w:r w:rsidRPr="00566916">
        <w:rPr>
          <w:color w:val="000000"/>
          <w:spacing w:val="-5"/>
          <w:sz w:val="28"/>
          <w:szCs w:val="28"/>
        </w:rPr>
        <w:t>представлены в приложениях 1 и 2,</w:t>
      </w:r>
    </w:p>
    <w:p w:rsidR="00566916" w:rsidRPr="00566916" w:rsidRDefault="00566916" w:rsidP="00566916">
      <w:pPr>
        <w:shd w:val="clear" w:color="auto" w:fill="FFFFFF"/>
        <w:spacing w:before="10" w:line="360" w:lineRule="auto"/>
        <w:ind w:left="24" w:right="10" w:firstLine="350"/>
        <w:jc w:val="both"/>
        <w:rPr>
          <w:sz w:val="28"/>
          <w:szCs w:val="28"/>
        </w:rPr>
      </w:pPr>
      <w:r w:rsidRPr="00566916">
        <w:rPr>
          <w:color w:val="000000"/>
          <w:spacing w:val="-7"/>
          <w:sz w:val="28"/>
          <w:szCs w:val="28"/>
        </w:rPr>
        <w:t xml:space="preserve">Оглавление вставляется </w:t>
      </w:r>
      <w:r w:rsidRPr="00566916">
        <w:rPr>
          <w:b/>
          <w:bCs/>
          <w:color w:val="000000"/>
          <w:spacing w:val="-7"/>
          <w:sz w:val="28"/>
          <w:szCs w:val="28"/>
        </w:rPr>
        <w:t xml:space="preserve">автоматически </w:t>
      </w:r>
      <w:r w:rsidRPr="00566916">
        <w:rPr>
          <w:color w:val="000000"/>
          <w:spacing w:val="-7"/>
          <w:sz w:val="28"/>
          <w:szCs w:val="28"/>
        </w:rPr>
        <w:t xml:space="preserve">П3. на втором листе работы </w:t>
      </w:r>
      <w:r w:rsidRPr="00566916">
        <w:rPr>
          <w:color w:val="000000"/>
          <w:spacing w:val="-4"/>
          <w:sz w:val="28"/>
          <w:szCs w:val="28"/>
        </w:rPr>
        <w:t xml:space="preserve">по </w:t>
      </w:r>
      <w:r w:rsidRPr="00566916">
        <w:rPr>
          <w:b/>
          <w:bCs/>
          <w:color w:val="000000"/>
          <w:spacing w:val="-4"/>
          <w:sz w:val="28"/>
          <w:szCs w:val="28"/>
        </w:rPr>
        <w:t xml:space="preserve">двум уровням: </w:t>
      </w:r>
      <w:r w:rsidRPr="00566916">
        <w:rPr>
          <w:color w:val="000000"/>
          <w:spacing w:val="-4"/>
          <w:sz w:val="28"/>
          <w:szCs w:val="28"/>
        </w:rPr>
        <w:t>Заголовок 1 и заголовок 2</w:t>
      </w:r>
    </w:p>
    <w:p w:rsidR="00566916" w:rsidRPr="00566916" w:rsidRDefault="00566916" w:rsidP="00566916">
      <w:pPr>
        <w:shd w:val="clear" w:color="auto" w:fill="FFFFFF"/>
        <w:spacing w:line="360" w:lineRule="auto"/>
        <w:ind w:left="374"/>
        <w:rPr>
          <w:sz w:val="28"/>
          <w:szCs w:val="28"/>
        </w:rPr>
      </w:pPr>
      <w:r w:rsidRPr="00566916">
        <w:rPr>
          <w:color w:val="000000"/>
          <w:spacing w:val="-5"/>
          <w:sz w:val="28"/>
          <w:szCs w:val="28"/>
        </w:rPr>
        <w:t>Пример оформления содержания работы представлен в приложении 3.</w:t>
      </w:r>
    </w:p>
    <w:p w:rsidR="00566916" w:rsidRPr="00566916" w:rsidRDefault="00566916" w:rsidP="00566916">
      <w:pPr>
        <w:shd w:val="clear" w:color="auto" w:fill="FFFFFF"/>
        <w:spacing w:before="437" w:line="360" w:lineRule="auto"/>
        <w:ind w:left="34"/>
        <w:rPr>
          <w:sz w:val="28"/>
          <w:szCs w:val="28"/>
        </w:rPr>
      </w:pPr>
      <w:r w:rsidRPr="00566916">
        <w:rPr>
          <w:b/>
          <w:bCs/>
          <w:color w:val="000000"/>
          <w:spacing w:val="-8"/>
          <w:sz w:val="28"/>
          <w:szCs w:val="28"/>
        </w:rPr>
        <w:t>1.2. Оформление графического материала, рисунков, таблиц, сносок</w:t>
      </w:r>
    </w:p>
    <w:p w:rsidR="00566916" w:rsidRPr="00566916" w:rsidRDefault="00566916" w:rsidP="00566916">
      <w:pPr>
        <w:shd w:val="clear" w:color="auto" w:fill="FFFFFF"/>
        <w:spacing w:before="226" w:line="360" w:lineRule="auto"/>
        <w:ind w:left="10"/>
        <w:rPr>
          <w:sz w:val="28"/>
          <w:szCs w:val="28"/>
        </w:rPr>
      </w:pPr>
      <w:r w:rsidRPr="00566916">
        <w:rPr>
          <w:b/>
          <w:bCs/>
          <w:color w:val="000000"/>
          <w:spacing w:val="-6"/>
          <w:sz w:val="28"/>
          <w:szCs w:val="28"/>
        </w:rPr>
        <w:t>Иллюстрации</w:t>
      </w:r>
    </w:p>
    <w:p w:rsidR="00566916" w:rsidRPr="00566916" w:rsidRDefault="00566916" w:rsidP="00566916">
      <w:pPr>
        <w:shd w:val="clear" w:color="auto" w:fill="FFFFFF"/>
        <w:spacing w:line="360" w:lineRule="auto"/>
        <w:ind w:right="19" w:firstLine="365"/>
        <w:jc w:val="both"/>
        <w:rPr>
          <w:sz w:val="28"/>
          <w:szCs w:val="28"/>
        </w:rPr>
      </w:pPr>
      <w:r w:rsidRPr="00566916">
        <w:rPr>
          <w:color w:val="000000"/>
          <w:spacing w:val="-4"/>
          <w:sz w:val="28"/>
          <w:szCs w:val="28"/>
        </w:rPr>
        <w:t>Иллюстрации (чертежи, графики, схемы, диаграммы, фотоснимки, ри</w:t>
      </w:r>
      <w:r w:rsidRPr="00566916">
        <w:rPr>
          <w:color w:val="000000"/>
          <w:spacing w:val="-4"/>
          <w:sz w:val="28"/>
          <w:szCs w:val="28"/>
        </w:rPr>
        <w:softHyphen/>
      </w:r>
      <w:r w:rsidRPr="00566916">
        <w:rPr>
          <w:color w:val="000000"/>
          <w:spacing w:val="-3"/>
          <w:sz w:val="28"/>
          <w:szCs w:val="28"/>
        </w:rPr>
        <w:t>сунки) следует располагать в работе непосредственно после текста, в кото</w:t>
      </w:r>
      <w:r w:rsidRPr="00566916">
        <w:rPr>
          <w:color w:val="000000"/>
          <w:spacing w:val="-3"/>
          <w:sz w:val="28"/>
          <w:szCs w:val="28"/>
        </w:rPr>
        <w:softHyphen/>
      </w:r>
      <w:r w:rsidRPr="00566916">
        <w:rPr>
          <w:color w:val="000000"/>
          <w:spacing w:val="-4"/>
          <w:sz w:val="28"/>
          <w:szCs w:val="28"/>
        </w:rPr>
        <w:t>ром они упоминаются впервые, или на следующей странице, если в указан</w:t>
      </w:r>
      <w:r w:rsidRPr="00566916">
        <w:rPr>
          <w:color w:val="000000"/>
          <w:spacing w:val="-4"/>
          <w:sz w:val="28"/>
          <w:szCs w:val="28"/>
        </w:rPr>
        <w:softHyphen/>
      </w:r>
      <w:r w:rsidRPr="00566916">
        <w:rPr>
          <w:color w:val="000000"/>
          <w:spacing w:val="-5"/>
          <w:sz w:val="28"/>
          <w:szCs w:val="28"/>
        </w:rPr>
        <w:t>ном месте они не помещаются. Нумерация названия схем проставляется вни</w:t>
      </w:r>
      <w:r w:rsidRPr="00566916">
        <w:rPr>
          <w:color w:val="000000"/>
          <w:spacing w:val="-5"/>
          <w:sz w:val="28"/>
          <w:szCs w:val="28"/>
        </w:rPr>
        <w:softHyphen/>
        <w:t>зу графического объекта.</w:t>
      </w:r>
    </w:p>
    <w:p w:rsidR="000E2712" w:rsidRDefault="00566916" w:rsidP="00566916">
      <w:pPr>
        <w:spacing w:line="360" w:lineRule="auto"/>
        <w:rPr>
          <w:color w:val="000000"/>
          <w:spacing w:val="-5"/>
          <w:sz w:val="28"/>
          <w:szCs w:val="28"/>
        </w:rPr>
      </w:pPr>
      <w:r w:rsidRPr="00566916">
        <w:rPr>
          <w:color w:val="000000"/>
          <w:spacing w:val="-5"/>
          <w:sz w:val="28"/>
          <w:szCs w:val="28"/>
        </w:rPr>
        <w:t>Пример оформления иллюстрации представлен в приложении 4</w:t>
      </w:r>
      <w:r w:rsidR="00487458">
        <w:rPr>
          <w:color w:val="000000"/>
          <w:spacing w:val="-5"/>
          <w:sz w:val="28"/>
          <w:szCs w:val="28"/>
        </w:rPr>
        <w:t>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10"/>
        <w:rPr>
          <w:b/>
          <w:sz w:val="28"/>
          <w:szCs w:val="28"/>
        </w:rPr>
      </w:pPr>
      <w:r w:rsidRPr="00487458">
        <w:rPr>
          <w:b/>
          <w:color w:val="000000"/>
          <w:spacing w:val="3"/>
          <w:sz w:val="28"/>
          <w:szCs w:val="28"/>
        </w:rPr>
        <w:t>Таблицы</w:t>
      </w:r>
    </w:p>
    <w:p w:rsidR="00487458" w:rsidRPr="00487458" w:rsidRDefault="00487458" w:rsidP="00487458">
      <w:pPr>
        <w:shd w:val="clear" w:color="auto" w:fill="FFFFFF"/>
        <w:spacing w:line="360" w:lineRule="auto"/>
        <w:ind w:left="14" w:right="5" w:firstLine="365"/>
        <w:jc w:val="both"/>
        <w:rPr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 xml:space="preserve">Цифровой материал в работе рекомендуется помещать в виде таблиц. </w:t>
      </w:r>
      <w:r w:rsidRPr="00487458">
        <w:rPr>
          <w:color w:val="000000"/>
          <w:spacing w:val="-3"/>
          <w:sz w:val="28"/>
          <w:szCs w:val="28"/>
        </w:rPr>
        <w:t xml:space="preserve">Таблицу следует располагать в работе непосредственно после ссылки на </w:t>
      </w:r>
      <w:r w:rsidRPr="00487458">
        <w:rPr>
          <w:color w:val="000000"/>
          <w:spacing w:val="-5"/>
          <w:sz w:val="28"/>
          <w:szCs w:val="28"/>
        </w:rPr>
        <w:t>таблицу или на следующей странице. Таблицы слева, справа и снизу ограни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7"/>
          <w:sz w:val="28"/>
          <w:szCs w:val="28"/>
        </w:rPr>
        <w:t>чиваются линиями.</w:t>
      </w:r>
    </w:p>
    <w:p w:rsidR="00487458" w:rsidRPr="00487458" w:rsidRDefault="00487458" w:rsidP="00487458">
      <w:pPr>
        <w:shd w:val="clear" w:color="auto" w:fill="FFFFFF"/>
        <w:spacing w:line="360" w:lineRule="auto"/>
        <w:ind w:left="14" w:right="5" w:firstLine="374"/>
        <w:jc w:val="both"/>
        <w:rPr>
          <w:sz w:val="28"/>
          <w:szCs w:val="28"/>
        </w:rPr>
      </w:pPr>
      <w:r w:rsidRPr="00487458">
        <w:rPr>
          <w:b/>
          <w:bCs/>
          <w:color w:val="000000"/>
          <w:spacing w:val="-4"/>
          <w:sz w:val="28"/>
          <w:szCs w:val="28"/>
        </w:rPr>
        <w:t>На все таблицы должны быть ссылки в тексте. Пример: «... показа</w:t>
      </w:r>
      <w:r w:rsidRPr="00487458">
        <w:rPr>
          <w:b/>
          <w:bCs/>
          <w:color w:val="000000"/>
          <w:spacing w:val="-4"/>
          <w:sz w:val="28"/>
          <w:szCs w:val="28"/>
        </w:rPr>
        <w:softHyphen/>
        <w:t xml:space="preserve">тели в динамике лет представлены в таблице 1.» или </w:t>
      </w:r>
      <w:r w:rsidRPr="00487458">
        <w:rPr>
          <w:color w:val="000000"/>
          <w:spacing w:val="-4"/>
          <w:sz w:val="28"/>
          <w:szCs w:val="28"/>
        </w:rPr>
        <w:t xml:space="preserve">«... </w:t>
      </w:r>
      <w:r w:rsidRPr="00487458">
        <w:rPr>
          <w:b/>
          <w:bCs/>
          <w:color w:val="000000"/>
          <w:spacing w:val="-4"/>
          <w:sz w:val="28"/>
          <w:szCs w:val="28"/>
        </w:rPr>
        <w:t>см. таблицу 1.»</w:t>
      </w:r>
    </w:p>
    <w:p w:rsidR="00487458" w:rsidRPr="00487458" w:rsidRDefault="00487458" w:rsidP="00487458">
      <w:pPr>
        <w:shd w:val="clear" w:color="auto" w:fill="FFFFFF"/>
        <w:spacing w:line="360" w:lineRule="auto"/>
        <w:ind w:left="24" w:right="10" w:firstLine="365"/>
        <w:jc w:val="both"/>
        <w:rPr>
          <w:sz w:val="28"/>
          <w:szCs w:val="28"/>
        </w:rPr>
      </w:pPr>
      <w:r w:rsidRPr="00487458">
        <w:rPr>
          <w:color w:val="000000"/>
          <w:spacing w:val="-3"/>
          <w:sz w:val="28"/>
          <w:szCs w:val="28"/>
        </w:rPr>
        <w:t>Если в работе одна таблица, ее не нумеруют и слово "Таблица" не пи</w:t>
      </w:r>
      <w:r w:rsidRPr="00487458">
        <w:rPr>
          <w:color w:val="000000"/>
          <w:spacing w:val="-3"/>
          <w:sz w:val="28"/>
          <w:szCs w:val="28"/>
        </w:rPr>
        <w:softHyphen/>
      </w:r>
      <w:r w:rsidRPr="00487458">
        <w:rPr>
          <w:color w:val="000000"/>
          <w:spacing w:val="-13"/>
          <w:sz w:val="28"/>
          <w:szCs w:val="28"/>
        </w:rPr>
        <w:t>шут.</w:t>
      </w:r>
    </w:p>
    <w:p w:rsidR="00487458" w:rsidRPr="00487458" w:rsidRDefault="00487458" w:rsidP="00487458">
      <w:pPr>
        <w:shd w:val="clear" w:color="auto" w:fill="FFFFFF"/>
        <w:spacing w:line="360" w:lineRule="auto"/>
        <w:ind w:left="19" w:firstLine="370"/>
        <w:jc w:val="both"/>
        <w:rPr>
          <w:sz w:val="28"/>
          <w:szCs w:val="28"/>
        </w:rPr>
      </w:pPr>
      <w:r w:rsidRPr="00487458">
        <w:rPr>
          <w:color w:val="000000"/>
          <w:spacing w:val="-3"/>
          <w:sz w:val="28"/>
          <w:szCs w:val="28"/>
        </w:rPr>
        <w:t>Каждая таблица должна иметь заголовок, который помещается на стро</w:t>
      </w:r>
      <w:r w:rsidRPr="00487458">
        <w:rPr>
          <w:color w:val="000000"/>
          <w:spacing w:val="-3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 xml:space="preserve">ке слова "Таблица". Слово "Таблица" и заголовок начинаются с прописной </w:t>
      </w:r>
      <w:r w:rsidRPr="00487458">
        <w:rPr>
          <w:color w:val="000000"/>
          <w:spacing w:val="-5"/>
          <w:sz w:val="28"/>
          <w:szCs w:val="28"/>
        </w:rPr>
        <w:t>буквы, точка в конце заголовка не ставится.</w:t>
      </w:r>
    </w:p>
    <w:p w:rsidR="00487458" w:rsidRPr="00487458" w:rsidRDefault="00487458" w:rsidP="00487458">
      <w:pPr>
        <w:shd w:val="clear" w:color="auto" w:fill="FFFFFF"/>
        <w:spacing w:line="360" w:lineRule="auto"/>
        <w:ind w:left="14" w:right="5" w:firstLine="374"/>
        <w:jc w:val="both"/>
        <w:rPr>
          <w:sz w:val="28"/>
          <w:szCs w:val="28"/>
        </w:rPr>
      </w:pPr>
      <w:r w:rsidRPr="00487458">
        <w:rPr>
          <w:color w:val="000000"/>
          <w:spacing w:val="-6"/>
          <w:sz w:val="28"/>
          <w:szCs w:val="28"/>
        </w:rPr>
        <w:t>Заголовки граф таблицы должны начинаться с прописных букв, подзаго</w:t>
      </w:r>
      <w:r w:rsidRPr="00487458">
        <w:rPr>
          <w:color w:val="000000"/>
          <w:spacing w:val="-6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>ловки - со строчных, если последние подчиняются заголовку. Разделять заго</w:t>
      </w:r>
      <w:r w:rsidRPr="00487458">
        <w:rPr>
          <w:color w:val="000000"/>
          <w:spacing w:val="-5"/>
          <w:sz w:val="28"/>
          <w:szCs w:val="28"/>
        </w:rPr>
        <w:softHyphen/>
        <w:t>ловки и подзаголовки граф диагональными линиями не допускается.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389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Заголовки   граф   указываются в единственном числе.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389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Графу "№  п/п" в таблицу включать не следует.</w:t>
      </w:r>
    </w:p>
    <w:p w:rsidR="00487458" w:rsidRPr="00487458" w:rsidRDefault="00487458" w:rsidP="00487458">
      <w:pPr>
        <w:shd w:val="clear" w:color="auto" w:fill="FFFFFF"/>
        <w:spacing w:line="360" w:lineRule="auto"/>
        <w:ind w:left="19" w:firstLine="370"/>
        <w:jc w:val="both"/>
        <w:rPr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>Таблицу следует размещать так, чтобы ее можно было читать без пово</w:t>
      </w:r>
      <w:r w:rsidRPr="00487458">
        <w:rPr>
          <w:color w:val="000000"/>
          <w:spacing w:val="-4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>рота работы; если такое размещение невозможно, таблицу располагают так, чтобы ее можно было читать, поворачивая работу по часовой стрелке.</w:t>
      </w:r>
    </w:p>
    <w:p w:rsidR="00487458" w:rsidRPr="00487458" w:rsidRDefault="00487458" w:rsidP="00487458">
      <w:pPr>
        <w:shd w:val="clear" w:color="auto" w:fill="FFFFFF"/>
        <w:spacing w:line="360" w:lineRule="auto"/>
        <w:ind w:left="14" w:right="10" w:firstLine="370"/>
        <w:jc w:val="both"/>
        <w:rPr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>При переносе таблицы ее «шапка» (название столбцов) следует повто</w:t>
      </w:r>
      <w:r w:rsidRPr="00487458">
        <w:rPr>
          <w:color w:val="000000"/>
          <w:spacing w:val="-4"/>
          <w:sz w:val="28"/>
          <w:szCs w:val="28"/>
        </w:rPr>
        <w:softHyphen/>
        <w:t>рить, и над ней размещают слова "Продолжение таблицы 1". Если "шапка" таблицы велика, допускается ее не повторять: в этом случае следует прону</w:t>
      </w:r>
      <w:r w:rsidRPr="00487458">
        <w:rPr>
          <w:color w:val="000000"/>
          <w:spacing w:val="-4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>меровать графы и повторить их нумерацию на следующей странице.</w:t>
      </w:r>
    </w:p>
    <w:p w:rsidR="00487458" w:rsidRPr="00487458" w:rsidRDefault="00487458" w:rsidP="00487458">
      <w:pPr>
        <w:shd w:val="clear" w:color="auto" w:fill="FFFFFF"/>
        <w:spacing w:line="360" w:lineRule="auto"/>
        <w:ind w:left="19" w:right="10" w:firstLine="379"/>
        <w:jc w:val="both"/>
        <w:rPr>
          <w:sz w:val="28"/>
          <w:szCs w:val="28"/>
        </w:rPr>
      </w:pPr>
      <w:r w:rsidRPr="00487458">
        <w:rPr>
          <w:color w:val="000000"/>
          <w:spacing w:val="-3"/>
          <w:sz w:val="28"/>
          <w:szCs w:val="28"/>
        </w:rPr>
        <w:t>Если цифровые или иные данные в какой-либо строке таблицы от</w:t>
      </w:r>
      <w:r w:rsidRPr="00487458">
        <w:rPr>
          <w:color w:val="000000"/>
          <w:spacing w:val="-3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>сутствуют, то ставится прочерк.</w:t>
      </w:r>
    </w:p>
    <w:p w:rsidR="00487458" w:rsidRPr="00487458" w:rsidRDefault="00487458" w:rsidP="00487458">
      <w:pPr>
        <w:shd w:val="clear" w:color="auto" w:fill="FFFFFF"/>
        <w:spacing w:line="360" w:lineRule="auto"/>
        <w:ind w:left="10" w:right="5" w:firstLine="374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 xml:space="preserve">Заменять кавычками повторяющиеся в таблице цифры, знаки процента и </w:t>
      </w:r>
      <w:r w:rsidRPr="00487458">
        <w:rPr>
          <w:color w:val="000000"/>
          <w:spacing w:val="-2"/>
          <w:sz w:val="28"/>
          <w:szCs w:val="28"/>
        </w:rPr>
        <w:t>т.п. не допускается.</w:t>
      </w:r>
    </w:p>
    <w:p w:rsidR="00487458" w:rsidRPr="00487458" w:rsidRDefault="00487458" w:rsidP="00487458">
      <w:pPr>
        <w:shd w:val="clear" w:color="auto" w:fill="FFFFFF"/>
        <w:spacing w:line="360" w:lineRule="auto"/>
        <w:ind w:left="14" w:right="5" w:firstLine="370"/>
        <w:jc w:val="both"/>
        <w:rPr>
          <w:sz w:val="28"/>
          <w:szCs w:val="28"/>
        </w:rPr>
      </w:pPr>
      <w:r w:rsidRPr="00487458">
        <w:rPr>
          <w:color w:val="000000"/>
          <w:spacing w:val="-3"/>
          <w:sz w:val="28"/>
          <w:szCs w:val="28"/>
        </w:rPr>
        <w:t xml:space="preserve">При наличии в тексте небольшого по объему цифрового материала его </w:t>
      </w:r>
      <w:r w:rsidRPr="00487458">
        <w:rPr>
          <w:color w:val="000000"/>
          <w:spacing w:val="-5"/>
          <w:sz w:val="28"/>
          <w:szCs w:val="28"/>
        </w:rPr>
        <w:t>не всегда целесообразно оформлять таблицей; иногда лучше расположить цифровые данные в колонках, к которым дать текстовое сопровождение.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379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Пример оформления таблицы представлен в приложении 5.</w:t>
      </w:r>
    </w:p>
    <w:p w:rsidR="00487458" w:rsidRPr="00487458" w:rsidRDefault="00487458" w:rsidP="00487458">
      <w:pPr>
        <w:shd w:val="clear" w:color="auto" w:fill="FFFFFF"/>
        <w:spacing w:before="221" w:line="360" w:lineRule="auto"/>
        <w:ind w:left="14"/>
        <w:rPr>
          <w:sz w:val="28"/>
          <w:szCs w:val="28"/>
        </w:rPr>
      </w:pPr>
      <w:r w:rsidRPr="00487458">
        <w:rPr>
          <w:b/>
          <w:color w:val="000000"/>
          <w:spacing w:val="-2"/>
          <w:sz w:val="28"/>
          <w:szCs w:val="28"/>
        </w:rPr>
        <w:t>Формулы</w:t>
      </w:r>
      <w:r w:rsidRPr="00487458">
        <w:rPr>
          <w:color w:val="000000"/>
          <w:spacing w:val="-2"/>
          <w:sz w:val="28"/>
          <w:szCs w:val="28"/>
        </w:rPr>
        <w:t xml:space="preserve"> </w:t>
      </w:r>
      <w:r w:rsidRPr="00487458">
        <w:rPr>
          <w:b/>
          <w:bCs/>
          <w:color w:val="000000"/>
          <w:spacing w:val="-2"/>
          <w:sz w:val="28"/>
          <w:szCs w:val="28"/>
        </w:rPr>
        <w:t>и уравнения</w:t>
      </w:r>
    </w:p>
    <w:p w:rsidR="00487458" w:rsidRPr="00487458" w:rsidRDefault="00487458" w:rsidP="00487458">
      <w:pPr>
        <w:shd w:val="clear" w:color="auto" w:fill="FFFFFF"/>
        <w:spacing w:before="5" w:line="360" w:lineRule="auto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Уравнения и формулы следует выделять из текста в отдельную строку и вы</w:t>
      </w:r>
      <w:r w:rsidRPr="00487458">
        <w:rPr>
          <w:color w:val="000000"/>
          <w:spacing w:val="-5"/>
          <w:sz w:val="28"/>
          <w:szCs w:val="28"/>
        </w:rPr>
        <w:softHyphen/>
        <w:t>полняются на компьютере П4 . Выше и ниже каждой формулы или урав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>нения должно быть оставлено не менее одной свободной строки. Если урав</w:t>
      </w:r>
      <w:r w:rsidRPr="00487458">
        <w:rPr>
          <w:color w:val="000000"/>
          <w:spacing w:val="-4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 xml:space="preserve">нение не умещается в одну строку, оно должно быть перенесено после знака </w:t>
      </w:r>
      <w:r w:rsidRPr="00487458">
        <w:rPr>
          <w:color w:val="000000"/>
          <w:spacing w:val="-4"/>
          <w:sz w:val="28"/>
          <w:szCs w:val="28"/>
        </w:rPr>
        <w:t>равенства (=), или после знака плюс (+), или после других математических знаков с их обязательным повторением в новой строке.</w:t>
      </w:r>
    </w:p>
    <w:p w:rsidR="00487458" w:rsidRPr="00487458" w:rsidRDefault="00487458" w:rsidP="00487458">
      <w:pPr>
        <w:spacing w:line="360" w:lineRule="auto"/>
        <w:rPr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>Формулы приводятся сначала в буквенном выражении, затем дается рас</w:t>
      </w:r>
      <w:r w:rsidRPr="00487458">
        <w:rPr>
          <w:color w:val="000000"/>
          <w:spacing w:val="-4"/>
          <w:sz w:val="28"/>
          <w:szCs w:val="28"/>
        </w:rPr>
        <w:softHyphen/>
      </w:r>
      <w:r w:rsidRPr="00487458">
        <w:rPr>
          <w:color w:val="000000"/>
          <w:spacing w:val="-5"/>
          <w:sz w:val="28"/>
          <w:szCs w:val="28"/>
        </w:rPr>
        <w:t>шифровка входящих в них символов и коэффициентов. Расшифровку симво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 xml:space="preserve">лов и числовых коэффициентов следует приводить непосредственно под формулой в той же последовательности, как </w:t>
      </w:r>
      <w:r w:rsidRPr="00487458">
        <w:rPr>
          <w:b/>
          <w:bCs/>
          <w:color w:val="000000"/>
          <w:spacing w:val="-4"/>
          <w:sz w:val="28"/>
          <w:szCs w:val="28"/>
        </w:rPr>
        <w:t xml:space="preserve">и </w:t>
      </w:r>
      <w:r w:rsidRPr="00487458">
        <w:rPr>
          <w:color w:val="000000"/>
          <w:spacing w:val="-4"/>
          <w:sz w:val="28"/>
          <w:szCs w:val="28"/>
        </w:rPr>
        <w:t xml:space="preserve">в формуле. Значение каждого </w:t>
      </w:r>
      <w:r w:rsidRPr="00487458">
        <w:rPr>
          <w:color w:val="000000"/>
          <w:spacing w:val="-2"/>
          <w:sz w:val="28"/>
          <w:szCs w:val="28"/>
        </w:rPr>
        <w:t>символа и числового коэффициента следует давать с новой строки: первую</w:t>
      </w:r>
      <w:r>
        <w:rPr>
          <w:color w:val="000000"/>
          <w:spacing w:val="-2"/>
          <w:sz w:val="28"/>
          <w:szCs w:val="28"/>
        </w:rPr>
        <w:t xml:space="preserve"> </w:t>
      </w:r>
      <w:r w:rsidRPr="00487458">
        <w:rPr>
          <w:color w:val="000000"/>
          <w:spacing w:val="-5"/>
          <w:sz w:val="28"/>
          <w:szCs w:val="28"/>
        </w:rPr>
        <w:t xml:space="preserve">строку пояснения начинают со слова "где" без двоеточия. </w:t>
      </w:r>
      <w:r w:rsidRPr="00487458">
        <w:rPr>
          <w:color w:val="000000"/>
          <w:spacing w:val="-6"/>
          <w:sz w:val="28"/>
          <w:szCs w:val="28"/>
        </w:rPr>
        <w:t>Пример оформления формулы представлен в приложении 6.</w:t>
      </w:r>
    </w:p>
    <w:p w:rsidR="00487458" w:rsidRPr="00487458" w:rsidRDefault="00487458" w:rsidP="00487458">
      <w:pPr>
        <w:shd w:val="clear" w:color="auto" w:fill="FFFFFF"/>
        <w:spacing w:before="211" w:line="360" w:lineRule="auto"/>
        <w:ind w:left="72"/>
        <w:rPr>
          <w:sz w:val="28"/>
          <w:szCs w:val="28"/>
        </w:rPr>
      </w:pPr>
      <w:r w:rsidRPr="00487458">
        <w:rPr>
          <w:b/>
          <w:bCs/>
          <w:color w:val="000000"/>
          <w:spacing w:val="-8"/>
          <w:sz w:val="28"/>
          <w:szCs w:val="28"/>
        </w:rPr>
        <w:t>Ссылки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442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Ссылки по месту расположения бывают:</w:t>
      </w:r>
    </w:p>
    <w:p w:rsidR="00487458" w:rsidRPr="00487458" w:rsidRDefault="00487458" w:rsidP="00487458">
      <w:pPr>
        <w:numPr>
          <w:ilvl w:val="0"/>
          <w:numId w:val="8"/>
        </w:numPr>
        <w:shd w:val="clear" w:color="auto" w:fill="FFFFFF"/>
        <w:tabs>
          <w:tab w:val="left" w:pos="758"/>
        </w:tabs>
        <w:spacing w:before="10" w:line="360" w:lineRule="auto"/>
        <w:ind w:left="437"/>
        <w:rPr>
          <w:color w:val="000000"/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внутритекстовые (являются неразрывной частью основного текста):</w:t>
      </w:r>
    </w:p>
    <w:p w:rsidR="00487458" w:rsidRPr="00487458" w:rsidRDefault="00487458" w:rsidP="00487458">
      <w:pPr>
        <w:numPr>
          <w:ilvl w:val="0"/>
          <w:numId w:val="8"/>
        </w:numPr>
        <w:shd w:val="clear" w:color="auto" w:fill="FFFFFF"/>
        <w:tabs>
          <w:tab w:val="left" w:pos="758"/>
        </w:tabs>
        <w:spacing w:line="360" w:lineRule="auto"/>
        <w:ind w:left="437"/>
        <w:rPr>
          <w:color w:val="000000"/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>подстрочные (выносятся из текста вниз страницы);</w:t>
      </w:r>
    </w:p>
    <w:p w:rsidR="00487458" w:rsidRPr="00487458" w:rsidRDefault="00487458" w:rsidP="00487458">
      <w:pPr>
        <w:numPr>
          <w:ilvl w:val="0"/>
          <w:numId w:val="8"/>
        </w:numPr>
        <w:shd w:val="clear" w:color="auto" w:fill="FFFFFF"/>
        <w:tabs>
          <w:tab w:val="left" w:pos="758"/>
        </w:tabs>
        <w:spacing w:line="360" w:lineRule="auto"/>
        <w:ind w:left="67" w:firstLine="370"/>
        <w:rPr>
          <w:color w:val="000000"/>
          <w:sz w:val="28"/>
          <w:szCs w:val="28"/>
        </w:rPr>
      </w:pPr>
      <w:r w:rsidRPr="00487458">
        <w:rPr>
          <w:color w:val="000000"/>
          <w:spacing w:val="-4"/>
          <w:sz w:val="28"/>
          <w:szCs w:val="28"/>
        </w:rPr>
        <w:t>затекстовые (связываются со списком литературы, помещенным по</w:t>
      </w:r>
      <w:r w:rsidRPr="00487458">
        <w:rPr>
          <w:color w:val="000000"/>
          <w:spacing w:val="-5"/>
          <w:sz w:val="28"/>
          <w:szCs w:val="28"/>
        </w:rPr>
        <w:t>сле текста работы).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53" w:firstLine="370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Внутритекстовые ссылки используются тогда, когда они входят в основ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>ной текст так органично, что изъять их из этого текста невозможно, не заме</w:t>
      </w:r>
      <w:r w:rsidRPr="00487458">
        <w:rPr>
          <w:color w:val="000000"/>
          <w:spacing w:val="-4"/>
          <w:sz w:val="28"/>
          <w:szCs w:val="28"/>
        </w:rPr>
        <w:softHyphen/>
        <w:t xml:space="preserve">нив этот текст другим. В подобном случае в скобках указываются выходные </w:t>
      </w:r>
      <w:r w:rsidRPr="00487458">
        <w:rPr>
          <w:color w:val="000000"/>
          <w:spacing w:val="-5"/>
          <w:sz w:val="28"/>
          <w:szCs w:val="28"/>
        </w:rPr>
        <w:t>данные по списку литературы и номер страницы, на которой напечатано ци</w:t>
      </w:r>
      <w:r w:rsidRPr="00487458">
        <w:rPr>
          <w:color w:val="000000"/>
          <w:spacing w:val="-5"/>
          <w:sz w:val="28"/>
          <w:szCs w:val="28"/>
        </w:rPr>
        <w:softHyphen/>
        <w:t>тируемое место.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427"/>
        <w:rPr>
          <w:sz w:val="28"/>
          <w:szCs w:val="28"/>
        </w:rPr>
      </w:pPr>
      <w:r w:rsidRPr="00487458">
        <w:rPr>
          <w:color w:val="000000"/>
          <w:spacing w:val="-7"/>
          <w:sz w:val="28"/>
          <w:szCs w:val="28"/>
        </w:rPr>
        <w:t>Например: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53" w:right="14" w:firstLine="360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 xml:space="preserve">Эта сторона проблемы характеризуется в известной книге Е.В. Серовой </w:t>
      </w:r>
      <w:r w:rsidRPr="00487458">
        <w:rPr>
          <w:color w:val="000000"/>
          <w:spacing w:val="-3"/>
          <w:sz w:val="28"/>
          <w:szCs w:val="28"/>
        </w:rPr>
        <w:t>"Аграрная экономика" (М, 1999): "Низкая эластичность спроса на продо</w:t>
      </w:r>
      <w:r w:rsidRPr="00487458">
        <w:rPr>
          <w:color w:val="000000"/>
          <w:spacing w:val="-3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>вольственную продукцию порождает так называемую долгосрочную про</w:t>
      </w:r>
      <w:r w:rsidRPr="00487458">
        <w:rPr>
          <w:color w:val="000000"/>
          <w:spacing w:val="-4"/>
          <w:sz w:val="28"/>
          <w:szCs w:val="28"/>
        </w:rPr>
        <w:softHyphen/>
      </w:r>
      <w:r w:rsidRPr="00487458">
        <w:rPr>
          <w:color w:val="000000"/>
          <w:spacing w:val="-2"/>
          <w:sz w:val="28"/>
          <w:szCs w:val="28"/>
        </w:rPr>
        <w:t>блему..</w:t>
      </w:r>
      <w:r w:rsidRPr="00487458">
        <w:rPr>
          <w:color w:val="000000"/>
          <w:spacing w:val="12"/>
          <w:sz w:val="28"/>
          <w:szCs w:val="28"/>
        </w:rPr>
        <w:t>.."</w:t>
      </w:r>
      <w:r w:rsidRPr="00487458">
        <w:rPr>
          <w:color w:val="000000"/>
          <w:spacing w:val="-2"/>
          <w:sz w:val="28"/>
          <w:szCs w:val="28"/>
        </w:rPr>
        <w:t xml:space="preserve"> (С.19). или « </w:t>
      </w:r>
      <w:r w:rsidRPr="00487458">
        <w:rPr>
          <w:color w:val="000000"/>
          <w:spacing w:val="21"/>
          <w:sz w:val="28"/>
          <w:szCs w:val="28"/>
        </w:rPr>
        <w:t>...</w:t>
      </w:r>
      <w:r w:rsidRPr="00487458">
        <w:rPr>
          <w:color w:val="000000"/>
          <w:spacing w:val="-2"/>
          <w:sz w:val="28"/>
          <w:szCs w:val="28"/>
        </w:rPr>
        <w:t xml:space="preserve"> основные коэффициенты можно представить в </w:t>
      </w:r>
      <w:r w:rsidRPr="00487458">
        <w:rPr>
          <w:color w:val="000000"/>
          <w:spacing w:val="-3"/>
          <w:sz w:val="28"/>
          <w:szCs w:val="28"/>
        </w:rPr>
        <w:t>виде таблицы [47, стр. 45]»   (47 - это литературный источник по списку).</w:t>
      </w:r>
    </w:p>
    <w:p w:rsidR="00487458" w:rsidRPr="00487458" w:rsidRDefault="00487458" w:rsidP="00487458">
      <w:pPr>
        <w:shd w:val="clear" w:color="auto" w:fill="FFFFFF"/>
        <w:spacing w:line="360" w:lineRule="auto"/>
        <w:ind w:left="53" w:right="10" w:firstLine="365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 xml:space="preserve">Подстрочные ссылки на источники используются в тексте работы, когда </w:t>
      </w:r>
      <w:r w:rsidRPr="00487458">
        <w:rPr>
          <w:color w:val="000000"/>
          <w:spacing w:val="-2"/>
          <w:sz w:val="28"/>
          <w:szCs w:val="28"/>
        </w:rPr>
        <w:t xml:space="preserve">ссылки нужны по ходу чтения, а внутри текста их разместить невозможно </w:t>
      </w:r>
      <w:r w:rsidRPr="00487458">
        <w:rPr>
          <w:color w:val="000000"/>
          <w:spacing w:val="-5"/>
          <w:sz w:val="28"/>
          <w:szCs w:val="28"/>
        </w:rPr>
        <w:t>или нежелательно, чтобы не усложнять чтение.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48" w:right="19" w:firstLine="370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 xml:space="preserve">При подстрочных ссылках для связи их с текстом используются знаки </w:t>
      </w:r>
      <w:r w:rsidRPr="00487458">
        <w:rPr>
          <w:color w:val="000000"/>
          <w:spacing w:val="-3"/>
          <w:sz w:val="28"/>
          <w:szCs w:val="28"/>
        </w:rPr>
        <w:t xml:space="preserve">сносок в виде звездочки (*) или цифры (1). Если ссылок более четырех на </w:t>
      </w:r>
      <w:r w:rsidRPr="00487458">
        <w:rPr>
          <w:color w:val="000000"/>
          <w:spacing w:val="-5"/>
          <w:sz w:val="28"/>
          <w:szCs w:val="28"/>
        </w:rPr>
        <w:t>одной странице, то целесообразней использовать цифры, а не звездочки.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38" w:right="29" w:firstLine="370"/>
        <w:jc w:val="both"/>
        <w:rPr>
          <w:sz w:val="28"/>
          <w:szCs w:val="28"/>
        </w:rPr>
      </w:pPr>
      <w:r w:rsidRPr="00487458">
        <w:rPr>
          <w:color w:val="000000"/>
          <w:spacing w:val="-2"/>
          <w:sz w:val="28"/>
          <w:szCs w:val="28"/>
        </w:rPr>
        <w:t>Знак сноски следует располагать в том месте, где по смыслу заканчи</w:t>
      </w:r>
      <w:r w:rsidRPr="00487458">
        <w:rPr>
          <w:color w:val="000000"/>
          <w:spacing w:val="-2"/>
          <w:sz w:val="28"/>
          <w:szCs w:val="28"/>
        </w:rPr>
        <w:softHyphen/>
      </w:r>
      <w:r w:rsidRPr="00487458">
        <w:rPr>
          <w:color w:val="000000"/>
          <w:spacing w:val="-3"/>
          <w:sz w:val="28"/>
          <w:szCs w:val="28"/>
        </w:rPr>
        <w:t xml:space="preserve">вается мысль автора. В подстрочных сносках указывают полные выходные </w:t>
      </w:r>
      <w:r w:rsidRPr="00487458">
        <w:rPr>
          <w:color w:val="000000"/>
          <w:spacing w:val="-2"/>
          <w:sz w:val="28"/>
          <w:szCs w:val="28"/>
        </w:rPr>
        <w:t xml:space="preserve">данные источника и номер страницы, на которой напечатано цитируемое </w:t>
      </w:r>
      <w:r w:rsidRPr="00487458">
        <w:rPr>
          <w:color w:val="000000"/>
          <w:spacing w:val="-5"/>
          <w:sz w:val="28"/>
          <w:szCs w:val="28"/>
        </w:rPr>
        <w:t>место.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403"/>
        <w:rPr>
          <w:sz w:val="28"/>
          <w:szCs w:val="28"/>
        </w:rPr>
      </w:pPr>
      <w:r w:rsidRPr="00487458">
        <w:rPr>
          <w:color w:val="000000"/>
          <w:spacing w:val="-7"/>
          <w:sz w:val="28"/>
          <w:szCs w:val="28"/>
        </w:rPr>
        <w:t>Например: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403"/>
        <w:rPr>
          <w:sz w:val="28"/>
          <w:szCs w:val="28"/>
        </w:rPr>
      </w:pPr>
      <w:r w:rsidRPr="00487458">
        <w:rPr>
          <w:color w:val="000000"/>
          <w:spacing w:val="-6"/>
          <w:sz w:val="28"/>
          <w:szCs w:val="28"/>
        </w:rPr>
        <w:t>В тексте:</w:t>
      </w:r>
    </w:p>
    <w:p w:rsidR="00487458" w:rsidRPr="00487458" w:rsidRDefault="00487458" w:rsidP="00487458">
      <w:pPr>
        <w:shd w:val="clear" w:color="auto" w:fill="FFFFFF"/>
        <w:spacing w:before="10" w:line="360" w:lineRule="auto"/>
        <w:ind w:left="29" w:right="43" w:firstLine="374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Разрабатываемые ежегодно прогнозы социально-экономического разви</w:t>
      </w:r>
      <w:r w:rsidRPr="00487458">
        <w:rPr>
          <w:color w:val="000000"/>
          <w:spacing w:val="-5"/>
          <w:sz w:val="28"/>
          <w:szCs w:val="28"/>
        </w:rPr>
        <w:softHyphen/>
        <w:t>тия РФ не могут заменить необходимость общегосударственного планирова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10"/>
          <w:sz w:val="28"/>
          <w:szCs w:val="28"/>
        </w:rPr>
        <w:t>ния*.</w:t>
      </w:r>
    </w:p>
    <w:p w:rsidR="00487458" w:rsidRPr="00487458" w:rsidRDefault="00487458" w:rsidP="00487458">
      <w:pPr>
        <w:shd w:val="clear" w:color="auto" w:fill="FFFFFF"/>
        <w:spacing w:before="5" w:line="360" w:lineRule="auto"/>
        <w:ind w:left="398"/>
        <w:rPr>
          <w:sz w:val="28"/>
          <w:szCs w:val="28"/>
        </w:rPr>
      </w:pPr>
      <w:r w:rsidRPr="00487458">
        <w:rPr>
          <w:color w:val="000000"/>
          <w:spacing w:val="-7"/>
          <w:sz w:val="28"/>
          <w:szCs w:val="28"/>
        </w:rPr>
        <w:t>В сноске:</w:t>
      </w:r>
    </w:p>
    <w:p w:rsidR="00487458" w:rsidRPr="00487458" w:rsidRDefault="00487458" w:rsidP="00487458">
      <w:pPr>
        <w:shd w:val="clear" w:color="auto" w:fill="FFFFFF"/>
        <w:spacing w:before="14" w:line="360" w:lineRule="auto"/>
        <w:ind w:left="29" w:right="43" w:firstLine="379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 xml:space="preserve">*Прогнозирование и планирование в условиях рынка: Учеб. пособие для </w:t>
      </w:r>
      <w:r w:rsidRPr="00487458">
        <w:rPr>
          <w:color w:val="000000"/>
          <w:spacing w:val="-4"/>
          <w:sz w:val="28"/>
          <w:szCs w:val="28"/>
        </w:rPr>
        <w:t>вузов / Т.Г. Морозова, А.В. Пикуякин. - М: ЮНИТИ-ДАНА, 1999. - С.38.</w:t>
      </w:r>
    </w:p>
    <w:p w:rsidR="00487458" w:rsidRPr="00487458" w:rsidRDefault="00487458" w:rsidP="00487458">
      <w:pPr>
        <w:shd w:val="clear" w:color="auto" w:fill="FFFFFF"/>
        <w:spacing w:before="14" w:line="360" w:lineRule="auto"/>
        <w:ind w:left="19" w:right="43" w:firstLine="370"/>
        <w:jc w:val="both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При оформлении любой работы не допускается использовать различные виды ссылок. Более просто использовать затекстовые ссылки, поэтому имен</w:t>
      </w:r>
      <w:r w:rsidRPr="00487458">
        <w:rPr>
          <w:color w:val="000000"/>
          <w:spacing w:val="-5"/>
          <w:sz w:val="28"/>
          <w:szCs w:val="28"/>
        </w:rPr>
        <w:softHyphen/>
        <w:t>но этот вид ссылок чаще всего используется в дипломных работах.</w:t>
      </w:r>
    </w:p>
    <w:p w:rsidR="00487458" w:rsidRPr="00487458" w:rsidRDefault="00487458" w:rsidP="00487458">
      <w:pPr>
        <w:shd w:val="clear" w:color="auto" w:fill="FFFFFF"/>
        <w:spacing w:before="221" w:line="360" w:lineRule="auto"/>
        <w:ind w:left="14"/>
        <w:rPr>
          <w:sz w:val="28"/>
          <w:szCs w:val="28"/>
        </w:rPr>
      </w:pPr>
      <w:r w:rsidRPr="00487458">
        <w:rPr>
          <w:b/>
          <w:bCs/>
          <w:color w:val="000000"/>
          <w:spacing w:val="-7"/>
          <w:sz w:val="28"/>
          <w:szCs w:val="28"/>
        </w:rPr>
        <w:t>Приложения</w:t>
      </w:r>
    </w:p>
    <w:p w:rsidR="00A37919" w:rsidRPr="00A37919" w:rsidRDefault="00487458" w:rsidP="00A37919">
      <w:pPr>
        <w:spacing w:line="360" w:lineRule="auto"/>
        <w:rPr>
          <w:sz w:val="28"/>
          <w:szCs w:val="28"/>
        </w:rPr>
      </w:pPr>
      <w:r w:rsidRPr="00487458">
        <w:rPr>
          <w:color w:val="000000"/>
          <w:spacing w:val="-5"/>
          <w:sz w:val="28"/>
          <w:szCs w:val="28"/>
        </w:rPr>
        <w:t>Приложения следует оформлять как продолжение работы на ее после</w:t>
      </w:r>
      <w:r w:rsidRPr="00487458">
        <w:rPr>
          <w:color w:val="000000"/>
          <w:spacing w:val="-5"/>
          <w:sz w:val="28"/>
          <w:szCs w:val="28"/>
        </w:rPr>
        <w:softHyphen/>
      </w:r>
      <w:r w:rsidRPr="00487458">
        <w:rPr>
          <w:color w:val="000000"/>
          <w:spacing w:val="-4"/>
          <w:sz w:val="28"/>
          <w:szCs w:val="28"/>
        </w:rPr>
        <w:t>дующих страницах. Каждое приложение должно начинаться с новой стран</w:t>
      </w:r>
      <w:r>
        <w:rPr>
          <w:color w:val="000000"/>
          <w:spacing w:val="-4"/>
          <w:sz w:val="28"/>
          <w:szCs w:val="28"/>
        </w:rPr>
        <w:t>и</w:t>
      </w:r>
      <w:r w:rsidR="00A37919" w:rsidRPr="00A37919">
        <w:rPr>
          <w:color w:val="000000"/>
          <w:spacing w:val="-5"/>
          <w:sz w:val="28"/>
          <w:szCs w:val="28"/>
        </w:rPr>
        <w:t xml:space="preserve">цы и иметь заголовок с указанием вверху слова '"Приложение" и его номера. Формировать приложения желательно в порядке появлении ссылок на них в </w:t>
      </w:r>
      <w:r w:rsidR="00A37919" w:rsidRPr="00A37919">
        <w:rPr>
          <w:color w:val="000000"/>
          <w:spacing w:val="-7"/>
          <w:sz w:val="28"/>
          <w:szCs w:val="28"/>
        </w:rPr>
        <w:t>тексте.</w:t>
      </w:r>
    </w:p>
    <w:p w:rsidR="00A37919" w:rsidRPr="00A37919" w:rsidRDefault="00A37919" w:rsidP="00A37919">
      <w:pPr>
        <w:shd w:val="clear" w:color="auto" w:fill="FFFFFF"/>
        <w:spacing w:line="360" w:lineRule="auto"/>
        <w:ind w:left="34" w:firstLine="384"/>
        <w:jc w:val="both"/>
        <w:rPr>
          <w:sz w:val="28"/>
          <w:szCs w:val="28"/>
        </w:rPr>
      </w:pPr>
      <w:r w:rsidRPr="00A37919">
        <w:rPr>
          <w:color w:val="000000"/>
          <w:spacing w:val="-6"/>
          <w:sz w:val="28"/>
          <w:szCs w:val="28"/>
        </w:rPr>
        <w:t>Если приложений много, они могут быть оформлены отдельной брошю</w:t>
      </w:r>
      <w:r w:rsidRPr="00A37919">
        <w:rPr>
          <w:color w:val="000000"/>
          <w:spacing w:val="-6"/>
          <w:sz w:val="28"/>
          <w:szCs w:val="28"/>
        </w:rPr>
        <w:softHyphen/>
      </w:r>
      <w:r w:rsidRPr="00A37919">
        <w:rPr>
          <w:color w:val="000000"/>
          <w:spacing w:val="-4"/>
          <w:sz w:val="28"/>
          <w:szCs w:val="28"/>
        </w:rPr>
        <w:t>рой, на титульном листе которой должно быть написано прописными буква</w:t>
      </w:r>
      <w:r w:rsidRPr="00A37919">
        <w:rPr>
          <w:color w:val="000000"/>
          <w:spacing w:val="-4"/>
          <w:sz w:val="28"/>
          <w:szCs w:val="28"/>
        </w:rPr>
        <w:softHyphen/>
      </w:r>
      <w:r w:rsidRPr="00A37919">
        <w:rPr>
          <w:color w:val="000000"/>
          <w:spacing w:val="-7"/>
          <w:sz w:val="28"/>
          <w:szCs w:val="28"/>
        </w:rPr>
        <w:t>ми «Приложения».</w:t>
      </w:r>
    </w:p>
    <w:p w:rsidR="00A37919" w:rsidRPr="00A37919" w:rsidRDefault="00A37919" w:rsidP="00A37919">
      <w:pPr>
        <w:shd w:val="clear" w:color="auto" w:fill="FFFFFF"/>
        <w:spacing w:before="384" w:line="360" w:lineRule="auto"/>
        <w:ind w:left="43"/>
        <w:rPr>
          <w:sz w:val="28"/>
          <w:szCs w:val="28"/>
        </w:rPr>
      </w:pPr>
      <w:r w:rsidRPr="00A37919">
        <w:rPr>
          <w:b/>
          <w:bCs/>
          <w:color w:val="000000"/>
          <w:spacing w:val="-8"/>
          <w:sz w:val="28"/>
          <w:szCs w:val="28"/>
        </w:rPr>
        <w:t>1.3. Основные требования к оформлению списка литературы</w:t>
      </w:r>
    </w:p>
    <w:p w:rsidR="00A37919" w:rsidRPr="00A37919" w:rsidRDefault="00A37919" w:rsidP="00A37919">
      <w:pPr>
        <w:shd w:val="clear" w:color="auto" w:fill="FFFFFF"/>
        <w:spacing w:before="101" w:line="360" w:lineRule="auto"/>
        <w:ind w:left="53" w:right="10" w:firstLine="350"/>
        <w:jc w:val="both"/>
        <w:rPr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 xml:space="preserve">Каждая курсовая и дипломная работа должна иметь список литературы, при этом для курсовой работы минимальное количество источников - 20-25, </w:t>
      </w:r>
      <w:r w:rsidRPr="00A37919">
        <w:rPr>
          <w:color w:val="000000"/>
          <w:spacing w:val="-4"/>
          <w:sz w:val="28"/>
          <w:szCs w:val="28"/>
        </w:rPr>
        <w:t>для дипломной - 35-40.</w:t>
      </w:r>
    </w:p>
    <w:p w:rsidR="00A37919" w:rsidRPr="00A37919" w:rsidRDefault="00A37919" w:rsidP="00A37919">
      <w:pPr>
        <w:shd w:val="clear" w:color="auto" w:fill="FFFFFF"/>
        <w:spacing w:line="360" w:lineRule="auto"/>
        <w:ind w:left="62" w:right="5" w:firstLine="355"/>
        <w:jc w:val="both"/>
        <w:rPr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 xml:space="preserve">Список литературы составляется со сквозной нумерацией в следующем </w:t>
      </w:r>
      <w:r w:rsidRPr="00A37919">
        <w:rPr>
          <w:color w:val="000000"/>
          <w:spacing w:val="-3"/>
          <w:sz w:val="28"/>
          <w:szCs w:val="28"/>
        </w:rPr>
        <w:t>порядке П5:</w:t>
      </w:r>
    </w:p>
    <w:p w:rsidR="00A37919" w:rsidRPr="00A37919" w:rsidRDefault="00A37919" w:rsidP="00A37919">
      <w:pPr>
        <w:shd w:val="clear" w:color="auto" w:fill="FFFFFF"/>
        <w:tabs>
          <w:tab w:val="left" w:pos="576"/>
        </w:tabs>
        <w:spacing w:line="360" w:lineRule="auto"/>
        <w:ind w:left="278" w:hanging="192"/>
        <w:rPr>
          <w:sz w:val="28"/>
          <w:szCs w:val="28"/>
        </w:rPr>
      </w:pPr>
      <w:r w:rsidRPr="00A37919">
        <w:rPr>
          <w:color w:val="000000"/>
          <w:spacing w:val="-26"/>
          <w:sz w:val="28"/>
          <w:szCs w:val="28"/>
        </w:rPr>
        <w:t>1.</w:t>
      </w:r>
      <w:r w:rsidRPr="00A37919">
        <w:rPr>
          <w:color w:val="000000"/>
          <w:sz w:val="28"/>
          <w:szCs w:val="28"/>
        </w:rPr>
        <w:tab/>
      </w:r>
      <w:r w:rsidRPr="00A37919">
        <w:rPr>
          <w:color w:val="000000"/>
          <w:spacing w:val="-2"/>
          <w:sz w:val="28"/>
          <w:szCs w:val="28"/>
        </w:rPr>
        <w:t xml:space="preserve">Законы РФ и подзаконные акты, расположенные </w:t>
      </w:r>
      <w:r w:rsidRPr="00A37919">
        <w:rPr>
          <w:b/>
          <w:bCs/>
          <w:color w:val="000000"/>
          <w:spacing w:val="-2"/>
          <w:sz w:val="28"/>
          <w:szCs w:val="28"/>
        </w:rPr>
        <w:t xml:space="preserve">по значимости </w:t>
      </w:r>
      <w:r w:rsidRPr="00A37919">
        <w:rPr>
          <w:color w:val="000000"/>
          <w:spacing w:val="-2"/>
          <w:sz w:val="28"/>
          <w:szCs w:val="28"/>
        </w:rPr>
        <w:t>и в</w:t>
      </w:r>
      <w:r w:rsidRPr="00A37919">
        <w:rPr>
          <w:color w:val="000000"/>
          <w:spacing w:val="-2"/>
          <w:sz w:val="28"/>
          <w:szCs w:val="28"/>
        </w:rPr>
        <w:br/>
      </w:r>
      <w:r w:rsidRPr="00A37919">
        <w:rPr>
          <w:b/>
          <w:bCs/>
          <w:color w:val="000000"/>
          <w:spacing w:val="-6"/>
          <w:sz w:val="28"/>
          <w:szCs w:val="28"/>
        </w:rPr>
        <w:t>хронологическом порядке.</w:t>
      </w:r>
    </w:p>
    <w:p w:rsidR="00A37919" w:rsidRPr="00A37919" w:rsidRDefault="00A37919" w:rsidP="00A37919">
      <w:pPr>
        <w:numPr>
          <w:ilvl w:val="0"/>
          <w:numId w:val="9"/>
        </w:numPr>
        <w:shd w:val="clear" w:color="auto" w:fill="FFFFFF"/>
        <w:tabs>
          <w:tab w:val="left" w:pos="269"/>
        </w:tabs>
        <w:spacing w:before="5" w:line="360" w:lineRule="auto"/>
        <w:ind w:left="269" w:hanging="211"/>
        <w:rPr>
          <w:color w:val="000000"/>
          <w:spacing w:val="-14"/>
          <w:sz w:val="28"/>
          <w:szCs w:val="28"/>
        </w:rPr>
      </w:pPr>
      <w:r w:rsidRPr="00A37919">
        <w:rPr>
          <w:color w:val="000000"/>
          <w:spacing w:val="-3"/>
          <w:sz w:val="28"/>
          <w:szCs w:val="28"/>
        </w:rPr>
        <w:t>Монографии, учебники, учебно-методические пособия, статьи, статисти</w:t>
      </w:r>
      <w:r w:rsidRPr="00A37919">
        <w:rPr>
          <w:color w:val="000000"/>
          <w:spacing w:val="-3"/>
          <w:sz w:val="28"/>
          <w:szCs w:val="28"/>
        </w:rPr>
        <w:softHyphen/>
      </w:r>
      <w:r w:rsidRPr="00A37919">
        <w:rPr>
          <w:color w:val="000000"/>
          <w:spacing w:val="-2"/>
          <w:sz w:val="28"/>
          <w:szCs w:val="28"/>
        </w:rPr>
        <w:t xml:space="preserve">ческие сборники и др. справочная литература, - расположенные в </w:t>
      </w:r>
      <w:r w:rsidRPr="00A37919">
        <w:rPr>
          <w:b/>
          <w:bCs/>
          <w:color w:val="000000"/>
          <w:spacing w:val="-2"/>
          <w:sz w:val="28"/>
          <w:szCs w:val="28"/>
        </w:rPr>
        <w:t>алфа</w:t>
      </w:r>
      <w:r w:rsidRPr="00A37919">
        <w:rPr>
          <w:b/>
          <w:bCs/>
          <w:color w:val="000000"/>
          <w:spacing w:val="-6"/>
          <w:sz w:val="28"/>
          <w:szCs w:val="28"/>
        </w:rPr>
        <w:t>витном порядке.</w:t>
      </w:r>
    </w:p>
    <w:p w:rsidR="00A37919" w:rsidRPr="00A37919" w:rsidRDefault="00A37919" w:rsidP="00A37919">
      <w:pPr>
        <w:numPr>
          <w:ilvl w:val="0"/>
          <w:numId w:val="9"/>
        </w:numPr>
        <w:shd w:val="clear" w:color="auto" w:fill="FFFFFF"/>
        <w:tabs>
          <w:tab w:val="left" w:pos="269"/>
        </w:tabs>
        <w:spacing w:line="360" w:lineRule="auto"/>
        <w:ind w:left="58"/>
        <w:rPr>
          <w:color w:val="000000"/>
          <w:spacing w:val="-16"/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 xml:space="preserve">Периодические издания представлены в </w:t>
      </w:r>
      <w:r w:rsidRPr="00A37919">
        <w:rPr>
          <w:b/>
          <w:bCs/>
          <w:color w:val="000000"/>
          <w:spacing w:val="-5"/>
          <w:sz w:val="28"/>
          <w:szCs w:val="28"/>
        </w:rPr>
        <w:t xml:space="preserve">хронологическом </w:t>
      </w:r>
      <w:r w:rsidRPr="00A37919">
        <w:rPr>
          <w:color w:val="000000"/>
          <w:spacing w:val="-5"/>
          <w:sz w:val="28"/>
          <w:szCs w:val="28"/>
        </w:rPr>
        <w:t>порядке.</w:t>
      </w:r>
    </w:p>
    <w:p w:rsidR="00A37919" w:rsidRPr="00A37919" w:rsidRDefault="00A37919" w:rsidP="00A37919">
      <w:pPr>
        <w:shd w:val="clear" w:color="auto" w:fill="FFFFFF"/>
        <w:spacing w:line="360" w:lineRule="auto"/>
        <w:ind w:left="48" w:right="10" w:firstLine="365"/>
        <w:jc w:val="both"/>
        <w:rPr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>Каждое издание указывается в соответствии с требованиями библиогра</w:t>
      </w:r>
      <w:r w:rsidRPr="00A37919">
        <w:rPr>
          <w:color w:val="000000"/>
          <w:spacing w:val="-5"/>
          <w:sz w:val="28"/>
          <w:szCs w:val="28"/>
        </w:rPr>
        <w:softHyphen/>
        <w:t>фического описания документов. Ниже приведены примеры библиографиче</w:t>
      </w:r>
      <w:r w:rsidRPr="00A37919">
        <w:rPr>
          <w:color w:val="000000"/>
          <w:spacing w:val="-5"/>
          <w:sz w:val="28"/>
          <w:szCs w:val="28"/>
        </w:rPr>
        <w:softHyphen/>
        <w:t>ского описания различных видов печатной литературы.</w:t>
      </w:r>
    </w:p>
    <w:p w:rsidR="00A37919" w:rsidRPr="00A37919" w:rsidRDefault="00A37919" w:rsidP="00A37919">
      <w:pPr>
        <w:shd w:val="clear" w:color="auto" w:fill="FFFFFF"/>
        <w:spacing w:before="226" w:line="360" w:lineRule="auto"/>
        <w:ind w:left="394"/>
        <w:rPr>
          <w:sz w:val="28"/>
          <w:szCs w:val="28"/>
        </w:rPr>
      </w:pPr>
      <w:r w:rsidRPr="00A37919">
        <w:rPr>
          <w:b/>
          <w:bCs/>
          <w:color w:val="000000"/>
          <w:spacing w:val="-4"/>
          <w:sz w:val="28"/>
          <w:szCs w:val="28"/>
        </w:rPr>
        <w:t>Законодательные акты (наименования разделов не указываются)</w:t>
      </w:r>
    </w:p>
    <w:p w:rsidR="00A37919" w:rsidRPr="00A37919" w:rsidRDefault="00A37919" w:rsidP="00A37919">
      <w:pPr>
        <w:numPr>
          <w:ilvl w:val="0"/>
          <w:numId w:val="10"/>
        </w:numPr>
        <w:shd w:val="clear" w:color="auto" w:fill="FFFFFF"/>
        <w:tabs>
          <w:tab w:val="left" w:pos="634"/>
        </w:tabs>
        <w:spacing w:line="360" w:lineRule="auto"/>
        <w:ind w:left="24"/>
        <w:rPr>
          <w:b/>
          <w:bCs/>
          <w:color w:val="000000"/>
          <w:spacing w:val="-22"/>
          <w:sz w:val="28"/>
          <w:szCs w:val="28"/>
        </w:rPr>
      </w:pPr>
      <w:r w:rsidRPr="00A37919">
        <w:rPr>
          <w:color w:val="000000"/>
          <w:spacing w:val="-4"/>
          <w:sz w:val="28"/>
          <w:szCs w:val="28"/>
        </w:rPr>
        <w:t>Гражданский кодекс Российской федерации. - М.: ИНФРА-М. 1996.</w:t>
      </w:r>
    </w:p>
    <w:p w:rsidR="00A37919" w:rsidRPr="00A37919" w:rsidRDefault="00A37919" w:rsidP="00A37919">
      <w:pPr>
        <w:numPr>
          <w:ilvl w:val="0"/>
          <w:numId w:val="10"/>
        </w:numPr>
        <w:shd w:val="clear" w:color="auto" w:fill="FFFFFF"/>
        <w:tabs>
          <w:tab w:val="left" w:pos="634"/>
        </w:tabs>
        <w:spacing w:before="5" w:line="360" w:lineRule="auto"/>
        <w:ind w:left="24"/>
        <w:rPr>
          <w:color w:val="000000"/>
          <w:spacing w:val="-15"/>
          <w:sz w:val="28"/>
          <w:szCs w:val="28"/>
        </w:rPr>
      </w:pPr>
      <w:r w:rsidRPr="00A37919">
        <w:rPr>
          <w:color w:val="000000"/>
          <w:spacing w:val="-6"/>
          <w:sz w:val="28"/>
          <w:szCs w:val="28"/>
        </w:rPr>
        <w:t>Федеральный закон РФ «О науке и государственной поддержке мало</w:t>
      </w:r>
      <w:r w:rsidRPr="00A37919">
        <w:rPr>
          <w:color w:val="000000"/>
          <w:spacing w:val="-6"/>
          <w:sz w:val="28"/>
          <w:szCs w:val="28"/>
        </w:rPr>
        <w:softHyphen/>
      </w:r>
      <w:r w:rsidRPr="00A37919">
        <w:rPr>
          <w:color w:val="000000"/>
          <w:spacing w:val="-6"/>
          <w:sz w:val="28"/>
          <w:szCs w:val="28"/>
        </w:rPr>
        <w:br/>
      </w:r>
      <w:r w:rsidRPr="00A37919">
        <w:rPr>
          <w:color w:val="000000"/>
          <w:spacing w:val="-4"/>
          <w:sz w:val="28"/>
          <w:szCs w:val="28"/>
        </w:rPr>
        <w:t xml:space="preserve">го предпринимательства в российской федерации» от 18 июня </w:t>
      </w:r>
      <w:smartTag w:uri="urn:schemas-microsoft-com:office:smarttags" w:element="metricconverter">
        <w:smartTagPr>
          <w:attr w:name="ProductID" w:val="1995 г"/>
        </w:smartTagPr>
        <w:r w:rsidRPr="00A37919">
          <w:rPr>
            <w:color w:val="000000"/>
            <w:spacing w:val="-4"/>
            <w:sz w:val="28"/>
            <w:szCs w:val="28"/>
          </w:rPr>
          <w:t>1995 г</w:t>
        </w:r>
      </w:smartTag>
      <w:r w:rsidRPr="00A37919">
        <w:rPr>
          <w:color w:val="000000"/>
          <w:spacing w:val="-4"/>
          <w:sz w:val="28"/>
          <w:szCs w:val="28"/>
        </w:rPr>
        <w:t>.. №88-</w:t>
      </w:r>
      <w:r w:rsidRPr="00A37919">
        <w:rPr>
          <w:color w:val="000000"/>
          <w:spacing w:val="-4"/>
          <w:sz w:val="28"/>
          <w:szCs w:val="28"/>
        </w:rPr>
        <w:br/>
      </w:r>
      <w:r w:rsidRPr="00A37919">
        <w:rPr>
          <w:b/>
          <w:bCs/>
          <w:color w:val="000000"/>
          <w:spacing w:val="-20"/>
          <w:sz w:val="28"/>
          <w:szCs w:val="28"/>
        </w:rPr>
        <w:t>ФЗ.</w:t>
      </w:r>
    </w:p>
    <w:p w:rsidR="00A37919" w:rsidRPr="00A37919" w:rsidRDefault="00A37919" w:rsidP="00A37919">
      <w:pPr>
        <w:shd w:val="clear" w:color="auto" w:fill="FFFFFF"/>
        <w:spacing w:line="360" w:lineRule="auto"/>
        <w:ind w:left="24"/>
        <w:rPr>
          <w:sz w:val="28"/>
          <w:szCs w:val="28"/>
        </w:rPr>
      </w:pPr>
      <w:r w:rsidRPr="00A37919">
        <w:rPr>
          <w:b/>
          <w:bCs/>
          <w:color w:val="000000"/>
          <w:spacing w:val="-5"/>
          <w:sz w:val="28"/>
          <w:szCs w:val="28"/>
        </w:rPr>
        <w:t>Книги одного, двух, трех и более авторов:</w:t>
      </w:r>
    </w:p>
    <w:p w:rsidR="00A37919" w:rsidRPr="00A37919" w:rsidRDefault="00A37919" w:rsidP="00A37919">
      <w:pPr>
        <w:numPr>
          <w:ilvl w:val="0"/>
          <w:numId w:val="11"/>
        </w:numPr>
        <w:shd w:val="clear" w:color="auto" w:fill="FFFFFF"/>
        <w:tabs>
          <w:tab w:val="left" w:pos="384"/>
        </w:tabs>
        <w:spacing w:line="360" w:lineRule="auto"/>
        <w:ind w:left="19"/>
        <w:rPr>
          <w:color w:val="000000"/>
          <w:spacing w:val="-15"/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>Грузинов В.П. Экономика предприятия (предпринимательская): Учебник</w:t>
      </w:r>
      <w:r w:rsidRPr="00A37919">
        <w:rPr>
          <w:color w:val="000000"/>
          <w:spacing w:val="-5"/>
          <w:sz w:val="28"/>
          <w:szCs w:val="28"/>
        </w:rPr>
        <w:br/>
        <w:t>для вузов - 2-е издание, переработанное и дополненное, М.: ЮНИТИ-ДАНА,</w:t>
      </w:r>
      <w:r w:rsidRPr="00A37919">
        <w:rPr>
          <w:color w:val="000000"/>
          <w:spacing w:val="-5"/>
          <w:sz w:val="28"/>
          <w:szCs w:val="28"/>
        </w:rPr>
        <w:br/>
      </w:r>
      <w:r w:rsidRPr="00A37919">
        <w:rPr>
          <w:color w:val="000000"/>
          <w:spacing w:val="-3"/>
          <w:sz w:val="28"/>
          <w:szCs w:val="28"/>
        </w:rPr>
        <w:t>2003 - 795 с,</w:t>
      </w:r>
    </w:p>
    <w:p w:rsidR="00A37919" w:rsidRPr="00A37919" w:rsidRDefault="00A37919" w:rsidP="00A37919">
      <w:pPr>
        <w:numPr>
          <w:ilvl w:val="0"/>
          <w:numId w:val="11"/>
        </w:numPr>
        <w:shd w:val="clear" w:color="auto" w:fill="FFFFFF"/>
        <w:tabs>
          <w:tab w:val="left" w:pos="384"/>
        </w:tabs>
        <w:spacing w:before="5" w:line="360" w:lineRule="auto"/>
        <w:ind w:left="19"/>
        <w:rPr>
          <w:color w:val="000000"/>
          <w:spacing w:val="-16"/>
          <w:sz w:val="28"/>
          <w:szCs w:val="28"/>
        </w:rPr>
      </w:pPr>
      <w:r w:rsidRPr="00A37919">
        <w:rPr>
          <w:color w:val="000000"/>
          <w:spacing w:val="-4"/>
          <w:sz w:val="28"/>
          <w:szCs w:val="28"/>
        </w:rPr>
        <w:t>Дыбаль СВ. Финансовый анализ: теория и практика: Учебное пособие. -</w:t>
      </w:r>
      <w:r w:rsidRPr="00A37919">
        <w:rPr>
          <w:color w:val="000000"/>
          <w:spacing w:val="-4"/>
          <w:sz w:val="28"/>
          <w:szCs w:val="28"/>
        </w:rPr>
        <w:br/>
        <w:t>СПб.: Издательский дом «Бизнес-пресса», 2004 - 375 с.</w:t>
      </w:r>
    </w:p>
    <w:p w:rsidR="00A37919" w:rsidRPr="00A37919" w:rsidRDefault="00A37919" w:rsidP="00A37919">
      <w:pPr>
        <w:shd w:val="clear" w:color="auto" w:fill="FFFFFF"/>
        <w:tabs>
          <w:tab w:val="left" w:pos="307"/>
        </w:tabs>
        <w:spacing w:line="360" w:lineRule="auto"/>
        <w:ind w:left="19"/>
        <w:rPr>
          <w:sz w:val="28"/>
          <w:szCs w:val="28"/>
        </w:rPr>
      </w:pPr>
      <w:r w:rsidRPr="00A37919">
        <w:rPr>
          <w:color w:val="000000"/>
          <w:spacing w:val="-16"/>
          <w:sz w:val="28"/>
          <w:szCs w:val="28"/>
        </w:rPr>
        <w:t>5.</w:t>
      </w:r>
      <w:r w:rsidRPr="00A37919">
        <w:rPr>
          <w:color w:val="000000"/>
          <w:sz w:val="28"/>
          <w:szCs w:val="28"/>
        </w:rPr>
        <w:tab/>
        <w:t>Ефимова О.В. Финансовый анализ. - М.: «Бухгалтерский учет», 2001 -</w:t>
      </w:r>
      <w:r w:rsidRPr="00A37919">
        <w:rPr>
          <w:color w:val="000000"/>
          <w:sz w:val="28"/>
          <w:szCs w:val="28"/>
        </w:rPr>
        <w:br/>
      </w:r>
      <w:r w:rsidRPr="00A37919">
        <w:rPr>
          <w:color w:val="000000"/>
          <w:spacing w:val="-10"/>
          <w:sz w:val="28"/>
          <w:szCs w:val="28"/>
        </w:rPr>
        <w:t>244 с.</w:t>
      </w:r>
    </w:p>
    <w:p w:rsidR="00A37919" w:rsidRPr="00A37919" w:rsidRDefault="00A37919" w:rsidP="00A37919">
      <w:pPr>
        <w:shd w:val="clear" w:color="auto" w:fill="FFFFFF"/>
        <w:spacing w:before="235" w:line="360" w:lineRule="auto"/>
        <w:ind w:left="14"/>
        <w:rPr>
          <w:sz w:val="28"/>
          <w:szCs w:val="28"/>
        </w:rPr>
      </w:pPr>
      <w:r w:rsidRPr="00A37919">
        <w:rPr>
          <w:b/>
          <w:bCs/>
          <w:color w:val="000000"/>
          <w:spacing w:val="-6"/>
          <w:sz w:val="28"/>
          <w:szCs w:val="28"/>
        </w:rPr>
        <w:t>Сборник одного автора:</w:t>
      </w:r>
    </w:p>
    <w:p w:rsidR="00A37919" w:rsidRPr="00A37919" w:rsidRDefault="00A37919" w:rsidP="00A37919">
      <w:pPr>
        <w:shd w:val="clear" w:color="auto" w:fill="FFFFFF"/>
        <w:tabs>
          <w:tab w:val="left" w:pos="499"/>
        </w:tabs>
        <w:spacing w:line="360" w:lineRule="auto"/>
        <w:ind w:left="5"/>
        <w:rPr>
          <w:sz w:val="28"/>
          <w:szCs w:val="28"/>
        </w:rPr>
      </w:pPr>
      <w:r w:rsidRPr="00A37919">
        <w:rPr>
          <w:color w:val="000000"/>
          <w:spacing w:val="-17"/>
          <w:sz w:val="28"/>
          <w:szCs w:val="28"/>
        </w:rPr>
        <w:t>6.</w:t>
      </w:r>
      <w:r w:rsidRPr="00A37919">
        <w:rPr>
          <w:color w:val="000000"/>
          <w:sz w:val="28"/>
          <w:szCs w:val="28"/>
        </w:rPr>
        <w:tab/>
      </w:r>
      <w:r w:rsidRPr="00A37919">
        <w:rPr>
          <w:color w:val="000000"/>
          <w:spacing w:val="-2"/>
          <w:sz w:val="28"/>
          <w:szCs w:val="28"/>
        </w:rPr>
        <w:t>Методологические проблемы современной науки / Сост. А.Т. Моска</w:t>
      </w:r>
      <w:r w:rsidRPr="00A37919">
        <w:rPr>
          <w:color w:val="000000"/>
          <w:spacing w:val="-2"/>
          <w:sz w:val="28"/>
          <w:szCs w:val="28"/>
        </w:rPr>
        <w:softHyphen/>
      </w:r>
      <w:r w:rsidRPr="00A37919">
        <w:rPr>
          <w:color w:val="000000"/>
          <w:spacing w:val="-4"/>
          <w:sz w:val="28"/>
          <w:szCs w:val="28"/>
        </w:rPr>
        <w:t>ленко. - М.: Политиздат. 2000. - 295 с.</w:t>
      </w:r>
    </w:p>
    <w:p w:rsidR="00A37919" w:rsidRPr="00A37919" w:rsidRDefault="00A37919" w:rsidP="00A37919">
      <w:pPr>
        <w:shd w:val="clear" w:color="auto" w:fill="FFFFFF"/>
        <w:spacing w:before="10" w:line="360" w:lineRule="auto"/>
        <w:ind w:left="5"/>
        <w:rPr>
          <w:sz w:val="28"/>
          <w:szCs w:val="28"/>
        </w:rPr>
      </w:pPr>
      <w:r w:rsidRPr="00A37919">
        <w:rPr>
          <w:b/>
          <w:bCs/>
          <w:color w:val="000000"/>
          <w:spacing w:val="-5"/>
          <w:sz w:val="28"/>
          <w:szCs w:val="28"/>
        </w:rPr>
        <w:t>Сборник с коллективным авторством:</w:t>
      </w:r>
    </w:p>
    <w:p w:rsidR="00487458" w:rsidRDefault="00A37919" w:rsidP="00A37919">
      <w:pPr>
        <w:spacing w:line="360" w:lineRule="auto"/>
        <w:rPr>
          <w:color w:val="000000"/>
          <w:spacing w:val="-4"/>
          <w:sz w:val="28"/>
          <w:szCs w:val="28"/>
        </w:rPr>
      </w:pPr>
      <w:r w:rsidRPr="00A37919">
        <w:rPr>
          <w:b/>
          <w:bCs/>
          <w:color w:val="000000"/>
          <w:spacing w:val="-10"/>
          <w:sz w:val="28"/>
          <w:szCs w:val="28"/>
        </w:rPr>
        <w:t>7.</w:t>
      </w:r>
      <w:r w:rsidRPr="00A37919">
        <w:rPr>
          <w:b/>
          <w:bCs/>
          <w:color w:val="000000"/>
          <w:sz w:val="28"/>
          <w:szCs w:val="28"/>
        </w:rPr>
        <w:tab/>
      </w:r>
      <w:r w:rsidRPr="00A37919">
        <w:rPr>
          <w:color w:val="000000"/>
          <w:spacing w:val="-3"/>
          <w:sz w:val="28"/>
          <w:szCs w:val="28"/>
        </w:rPr>
        <w:t>Правовое обеспечение профессиональной деятельности: Учебник / Под</w:t>
      </w:r>
      <w:r w:rsidRPr="00A37919">
        <w:rPr>
          <w:color w:val="000000"/>
          <w:spacing w:val="-3"/>
          <w:sz w:val="28"/>
          <w:szCs w:val="28"/>
        </w:rPr>
        <w:br/>
      </w:r>
      <w:r w:rsidRPr="00A37919">
        <w:rPr>
          <w:color w:val="000000"/>
          <w:spacing w:val="-4"/>
          <w:sz w:val="28"/>
          <w:szCs w:val="28"/>
        </w:rPr>
        <w:t>редакцией Д.О.Тузова, В.С.Аракчеева -М.: ФОРУМ: ИНФРА-М, 2003-221 с</w:t>
      </w:r>
      <w:r>
        <w:rPr>
          <w:color w:val="000000"/>
          <w:spacing w:val="-4"/>
          <w:sz w:val="28"/>
          <w:szCs w:val="28"/>
        </w:rPr>
        <w:t>.</w:t>
      </w:r>
    </w:p>
    <w:p w:rsidR="00A37919" w:rsidRPr="00A37919" w:rsidRDefault="00A37919" w:rsidP="00A37919">
      <w:pPr>
        <w:shd w:val="clear" w:color="auto" w:fill="FFFFFF"/>
        <w:spacing w:before="19" w:line="360" w:lineRule="auto"/>
        <w:ind w:left="19"/>
        <w:rPr>
          <w:sz w:val="28"/>
          <w:szCs w:val="28"/>
        </w:rPr>
      </w:pPr>
      <w:r w:rsidRPr="00A37919">
        <w:rPr>
          <w:b/>
          <w:bCs/>
          <w:color w:val="000000"/>
          <w:spacing w:val="-6"/>
          <w:sz w:val="28"/>
          <w:szCs w:val="28"/>
        </w:rPr>
        <w:t>Статьи из газет или журналов:</w:t>
      </w:r>
    </w:p>
    <w:p w:rsidR="00A37919" w:rsidRPr="00A37919" w:rsidRDefault="00A37919" w:rsidP="00A37919">
      <w:pPr>
        <w:numPr>
          <w:ilvl w:val="0"/>
          <w:numId w:val="12"/>
        </w:numPr>
        <w:shd w:val="clear" w:color="auto" w:fill="FFFFFF"/>
        <w:tabs>
          <w:tab w:val="left" w:pos="490"/>
        </w:tabs>
        <w:spacing w:before="10" w:line="360" w:lineRule="auto"/>
        <w:ind w:left="10"/>
        <w:rPr>
          <w:color w:val="000000"/>
          <w:spacing w:val="-17"/>
          <w:sz w:val="28"/>
          <w:szCs w:val="28"/>
        </w:rPr>
      </w:pPr>
      <w:r w:rsidRPr="00A37919">
        <w:rPr>
          <w:color w:val="000000"/>
          <w:spacing w:val="-2"/>
          <w:sz w:val="28"/>
          <w:szCs w:val="28"/>
        </w:rPr>
        <w:t>Астринский Д. Экономический анализ финансового положения пред</w:t>
      </w:r>
      <w:r w:rsidRPr="00A37919">
        <w:rPr>
          <w:color w:val="000000"/>
          <w:spacing w:val="-2"/>
          <w:sz w:val="28"/>
          <w:szCs w:val="28"/>
        </w:rPr>
        <w:softHyphen/>
      </w:r>
      <w:r w:rsidRPr="00A37919">
        <w:rPr>
          <w:color w:val="000000"/>
          <w:spacing w:val="-2"/>
          <w:sz w:val="28"/>
          <w:szCs w:val="28"/>
        </w:rPr>
        <w:br/>
      </w:r>
      <w:r w:rsidRPr="00A37919">
        <w:rPr>
          <w:color w:val="000000"/>
          <w:spacing w:val="-3"/>
          <w:sz w:val="28"/>
          <w:szCs w:val="28"/>
        </w:rPr>
        <w:t>приятия // Экономист. - 2005. - №12. - с.53-59.</w:t>
      </w:r>
    </w:p>
    <w:p w:rsidR="00A37919" w:rsidRPr="00A37919" w:rsidRDefault="00A37919" w:rsidP="00A37919">
      <w:pPr>
        <w:numPr>
          <w:ilvl w:val="0"/>
          <w:numId w:val="12"/>
        </w:numPr>
        <w:shd w:val="clear" w:color="auto" w:fill="FFFFFF"/>
        <w:tabs>
          <w:tab w:val="left" w:pos="490"/>
        </w:tabs>
        <w:spacing w:before="14" w:line="360" w:lineRule="auto"/>
        <w:ind w:left="10"/>
        <w:rPr>
          <w:color w:val="000000"/>
          <w:spacing w:val="-15"/>
          <w:sz w:val="28"/>
          <w:szCs w:val="28"/>
        </w:rPr>
      </w:pPr>
      <w:r w:rsidRPr="00A37919">
        <w:rPr>
          <w:color w:val="000000"/>
          <w:spacing w:val="-2"/>
          <w:sz w:val="28"/>
          <w:szCs w:val="28"/>
        </w:rPr>
        <w:t>Шамхалов Ф. Прибыль - основной показатель результатов деятельно</w:t>
      </w:r>
      <w:r w:rsidRPr="00A37919">
        <w:rPr>
          <w:color w:val="000000"/>
          <w:spacing w:val="-2"/>
          <w:sz w:val="28"/>
          <w:szCs w:val="28"/>
        </w:rPr>
        <w:softHyphen/>
      </w:r>
      <w:r w:rsidRPr="00A37919">
        <w:rPr>
          <w:color w:val="000000"/>
          <w:spacing w:val="-2"/>
          <w:sz w:val="28"/>
          <w:szCs w:val="28"/>
        </w:rPr>
        <w:br/>
      </w:r>
      <w:r w:rsidRPr="00A37919">
        <w:rPr>
          <w:color w:val="000000"/>
          <w:spacing w:val="-4"/>
          <w:sz w:val="28"/>
          <w:szCs w:val="28"/>
        </w:rPr>
        <w:t>сти организации // Финансы. - 2005. - №4. - с. 19-22,</w:t>
      </w:r>
    </w:p>
    <w:p w:rsidR="00A37919" w:rsidRPr="00A37919" w:rsidRDefault="00A37919" w:rsidP="00A37919">
      <w:pPr>
        <w:shd w:val="clear" w:color="auto" w:fill="FFFFFF"/>
        <w:spacing w:before="10" w:line="360" w:lineRule="auto"/>
        <w:ind w:left="14"/>
        <w:rPr>
          <w:sz w:val="28"/>
          <w:szCs w:val="28"/>
        </w:rPr>
      </w:pPr>
      <w:r w:rsidRPr="00A37919">
        <w:rPr>
          <w:b/>
          <w:bCs/>
          <w:color w:val="000000"/>
          <w:spacing w:val="-5"/>
          <w:sz w:val="28"/>
          <w:szCs w:val="28"/>
        </w:rPr>
        <w:t>Статьи из продолжающихся изданий:</w:t>
      </w:r>
    </w:p>
    <w:p w:rsidR="00A37919" w:rsidRPr="00A37919" w:rsidRDefault="00A37919" w:rsidP="00A37919">
      <w:pPr>
        <w:shd w:val="clear" w:color="auto" w:fill="FFFFFF"/>
        <w:tabs>
          <w:tab w:val="left" w:pos="302"/>
        </w:tabs>
        <w:spacing w:before="10" w:line="360" w:lineRule="auto"/>
        <w:ind w:left="5"/>
        <w:rPr>
          <w:sz w:val="28"/>
          <w:szCs w:val="28"/>
        </w:rPr>
      </w:pPr>
      <w:r w:rsidRPr="00A37919">
        <w:rPr>
          <w:color w:val="000000"/>
          <w:spacing w:val="-18"/>
          <w:sz w:val="28"/>
          <w:szCs w:val="28"/>
        </w:rPr>
        <w:t>10.</w:t>
      </w:r>
      <w:r w:rsidRPr="00A37919">
        <w:rPr>
          <w:color w:val="000000"/>
          <w:sz w:val="28"/>
          <w:szCs w:val="28"/>
        </w:rPr>
        <w:tab/>
      </w:r>
      <w:r w:rsidRPr="00A37919">
        <w:rPr>
          <w:color w:val="000000"/>
          <w:spacing w:val="-5"/>
          <w:sz w:val="28"/>
          <w:szCs w:val="28"/>
        </w:rPr>
        <w:t>Сафронов Г.П. Итоги, задачи и перспективы развития книжной торговли</w:t>
      </w:r>
      <w:r w:rsidRPr="00A37919">
        <w:rPr>
          <w:color w:val="000000"/>
          <w:spacing w:val="-5"/>
          <w:sz w:val="28"/>
          <w:szCs w:val="28"/>
        </w:rPr>
        <w:br/>
      </w:r>
      <w:r w:rsidRPr="00A37919">
        <w:rPr>
          <w:color w:val="000000"/>
          <w:spacing w:val="-4"/>
          <w:sz w:val="28"/>
          <w:szCs w:val="28"/>
        </w:rPr>
        <w:t>/7 Кн. торговля. Опыт, пробл. исслед. - 1981. -Вып. 8. - С. 3 - 17.</w:t>
      </w:r>
    </w:p>
    <w:p w:rsidR="00A37919" w:rsidRPr="00A37919" w:rsidRDefault="00A37919" w:rsidP="00A37919">
      <w:pPr>
        <w:shd w:val="clear" w:color="auto" w:fill="FFFFFF"/>
        <w:spacing w:before="5" w:line="360" w:lineRule="auto"/>
        <w:ind w:left="10"/>
        <w:rPr>
          <w:sz w:val="28"/>
          <w:szCs w:val="28"/>
        </w:rPr>
      </w:pPr>
      <w:r w:rsidRPr="00A37919">
        <w:rPr>
          <w:b/>
          <w:bCs/>
          <w:color w:val="000000"/>
          <w:spacing w:val="-6"/>
          <w:sz w:val="28"/>
          <w:szCs w:val="28"/>
        </w:rPr>
        <w:t>Статьи из ежегодников:</w:t>
      </w:r>
    </w:p>
    <w:p w:rsidR="00A37919" w:rsidRPr="00A37919" w:rsidRDefault="00A37919" w:rsidP="00A37919">
      <w:pPr>
        <w:numPr>
          <w:ilvl w:val="0"/>
          <w:numId w:val="13"/>
        </w:numPr>
        <w:shd w:val="clear" w:color="auto" w:fill="FFFFFF"/>
        <w:tabs>
          <w:tab w:val="left" w:pos="485"/>
        </w:tabs>
        <w:spacing w:before="5" w:line="360" w:lineRule="auto"/>
        <w:ind w:right="1037"/>
        <w:rPr>
          <w:b/>
          <w:bCs/>
          <w:color w:val="000000"/>
          <w:spacing w:val="-19"/>
          <w:sz w:val="28"/>
          <w:szCs w:val="28"/>
        </w:rPr>
      </w:pPr>
      <w:r w:rsidRPr="00A37919">
        <w:rPr>
          <w:color w:val="000000"/>
          <w:spacing w:val="-6"/>
          <w:sz w:val="28"/>
          <w:szCs w:val="28"/>
        </w:rPr>
        <w:t>Статистический сборник РФ. Россия в цифрах, — М., 2004</w:t>
      </w:r>
      <w:r w:rsidRPr="00A37919">
        <w:rPr>
          <w:color w:val="000000"/>
          <w:spacing w:val="-6"/>
          <w:sz w:val="28"/>
          <w:szCs w:val="28"/>
        </w:rPr>
        <w:br/>
      </w:r>
      <w:r w:rsidRPr="00A37919">
        <w:rPr>
          <w:b/>
          <w:bCs/>
          <w:color w:val="000000"/>
          <w:spacing w:val="-5"/>
          <w:sz w:val="28"/>
          <w:szCs w:val="28"/>
        </w:rPr>
        <w:t>Статьи из энциклопедий и словарей:</w:t>
      </w:r>
    </w:p>
    <w:p w:rsidR="00A37919" w:rsidRPr="00A37919" w:rsidRDefault="00A37919" w:rsidP="00A37919">
      <w:pPr>
        <w:numPr>
          <w:ilvl w:val="0"/>
          <w:numId w:val="13"/>
        </w:numPr>
        <w:shd w:val="clear" w:color="auto" w:fill="FFFFFF"/>
        <w:tabs>
          <w:tab w:val="left" w:pos="485"/>
        </w:tabs>
        <w:spacing w:before="10" w:line="360" w:lineRule="auto"/>
        <w:rPr>
          <w:color w:val="000000"/>
          <w:spacing w:val="-18"/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 xml:space="preserve">Бирюков Б.В., Гастер Ю.А., Геллер ЕС. Моделирование // БСЭ. - 3-е </w:t>
      </w:r>
      <w:r w:rsidRPr="00A37919">
        <w:rPr>
          <w:color w:val="000000"/>
          <w:spacing w:val="-5"/>
          <w:sz w:val="28"/>
          <w:szCs w:val="28"/>
          <w:lang w:val="en-US"/>
        </w:rPr>
        <w:t>w</w:t>
      </w:r>
      <w:r w:rsidRPr="00A37919">
        <w:rPr>
          <w:color w:val="000000"/>
          <w:spacing w:val="-5"/>
          <w:sz w:val="28"/>
          <w:szCs w:val="28"/>
        </w:rPr>
        <w:br/>
        <w:t>М., 1974. Т. 16. С. 393-395.</w:t>
      </w:r>
    </w:p>
    <w:p w:rsidR="00A37919" w:rsidRPr="00A37919" w:rsidRDefault="00A37919" w:rsidP="00A37919">
      <w:pPr>
        <w:numPr>
          <w:ilvl w:val="0"/>
          <w:numId w:val="13"/>
        </w:numPr>
        <w:shd w:val="clear" w:color="auto" w:fill="FFFFFF"/>
        <w:tabs>
          <w:tab w:val="left" w:pos="485"/>
        </w:tabs>
        <w:spacing w:before="14" w:line="360" w:lineRule="auto"/>
        <w:rPr>
          <w:color w:val="000000"/>
          <w:spacing w:val="-19"/>
          <w:sz w:val="28"/>
          <w:szCs w:val="28"/>
        </w:rPr>
      </w:pPr>
      <w:r w:rsidRPr="00A37919">
        <w:rPr>
          <w:color w:val="000000"/>
          <w:spacing w:val="-6"/>
          <w:sz w:val="28"/>
          <w:szCs w:val="28"/>
        </w:rPr>
        <w:t>Экономика /Советский энциклопедический словарь. - М., 1985. С. 3.</w:t>
      </w:r>
    </w:p>
    <w:p w:rsidR="00A37919" w:rsidRDefault="00A37919" w:rsidP="00A37919">
      <w:pPr>
        <w:spacing w:line="360" w:lineRule="auto"/>
        <w:rPr>
          <w:color w:val="000000"/>
          <w:spacing w:val="-6"/>
          <w:sz w:val="28"/>
          <w:szCs w:val="28"/>
        </w:rPr>
      </w:pPr>
      <w:r w:rsidRPr="00A37919">
        <w:rPr>
          <w:color w:val="000000"/>
          <w:spacing w:val="-5"/>
          <w:sz w:val="28"/>
          <w:szCs w:val="28"/>
        </w:rPr>
        <w:t>Большой экономический словарь / Под редакцией А.Н. Азрилияна. -</w:t>
      </w:r>
      <w:r w:rsidRPr="00A37919">
        <w:rPr>
          <w:color w:val="000000"/>
          <w:spacing w:val="-5"/>
          <w:sz w:val="28"/>
          <w:szCs w:val="28"/>
        </w:rPr>
        <w:br/>
      </w:r>
      <w:r w:rsidRPr="00A37919">
        <w:rPr>
          <w:color w:val="000000"/>
          <w:spacing w:val="-6"/>
          <w:sz w:val="28"/>
          <w:szCs w:val="28"/>
        </w:rPr>
        <w:t>М.: Институт новой экономики, 2002 — 518 с</w:t>
      </w:r>
      <w:r>
        <w:rPr>
          <w:color w:val="000000"/>
          <w:spacing w:val="-6"/>
          <w:sz w:val="28"/>
          <w:szCs w:val="28"/>
        </w:rPr>
        <w:t>№;</w:t>
      </w:r>
    </w:p>
    <w:p w:rsidR="001C3184" w:rsidRDefault="001C3184" w:rsidP="00A37919">
      <w:pPr>
        <w:spacing w:line="360" w:lineRule="auto"/>
        <w:rPr>
          <w:sz w:val="28"/>
          <w:szCs w:val="28"/>
        </w:rPr>
      </w:pPr>
    </w:p>
    <w:p w:rsidR="001C3184" w:rsidRDefault="001C3184" w:rsidP="00A37919">
      <w:pPr>
        <w:spacing w:line="360" w:lineRule="auto"/>
        <w:rPr>
          <w:sz w:val="28"/>
          <w:szCs w:val="28"/>
        </w:rPr>
      </w:pPr>
    </w:p>
    <w:p w:rsidR="001C3184" w:rsidRDefault="001C3184" w:rsidP="00A37919">
      <w:pPr>
        <w:spacing w:line="360" w:lineRule="auto"/>
        <w:rPr>
          <w:sz w:val="28"/>
          <w:szCs w:val="28"/>
        </w:rPr>
      </w:pPr>
    </w:p>
    <w:p w:rsidR="001C3184" w:rsidRPr="001C3184" w:rsidRDefault="001C3184" w:rsidP="001C3184">
      <w:pPr>
        <w:shd w:val="clear" w:color="auto" w:fill="FFFFFF"/>
        <w:spacing w:line="360" w:lineRule="auto"/>
        <w:ind w:left="192"/>
        <w:rPr>
          <w:sz w:val="28"/>
          <w:szCs w:val="28"/>
        </w:rPr>
      </w:pPr>
      <w:r w:rsidRPr="001C3184">
        <w:rPr>
          <w:rFonts w:ascii="Arial" w:hAnsi="Arial"/>
          <w:color w:val="000000"/>
          <w:spacing w:val="-2"/>
          <w:sz w:val="28"/>
          <w:szCs w:val="28"/>
        </w:rPr>
        <w:t>Раздел 2 Подготовка к выполнению дипломной работы</w:t>
      </w:r>
    </w:p>
    <w:p w:rsidR="001C3184" w:rsidRPr="001C3184" w:rsidRDefault="001C3184" w:rsidP="001C3184">
      <w:pPr>
        <w:shd w:val="clear" w:color="auto" w:fill="FFFFFF"/>
        <w:spacing w:before="58" w:line="360" w:lineRule="auto"/>
        <w:ind w:left="53"/>
        <w:rPr>
          <w:sz w:val="28"/>
          <w:szCs w:val="28"/>
        </w:rPr>
      </w:pPr>
      <w:r w:rsidRPr="001C3184">
        <w:rPr>
          <w:b/>
          <w:bCs/>
          <w:color w:val="000000"/>
          <w:spacing w:val="2"/>
          <w:sz w:val="28"/>
          <w:szCs w:val="28"/>
        </w:rPr>
        <w:t xml:space="preserve">2. 1 Подготовка к написанию дипломной работы </w:t>
      </w:r>
      <w:r w:rsidRPr="001C3184">
        <w:rPr>
          <w:b/>
          <w:color w:val="000000"/>
          <w:spacing w:val="2"/>
          <w:sz w:val="28"/>
          <w:szCs w:val="28"/>
        </w:rPr>
        <w:t>и выбор</w:t>
      </w:r>
      <w:r w:rsidRPr="001C3184">
        <w:rPr>
          <w:color w:val="000000"/>
          <w:spacing w:val="2"/>
          <w:sz w:val="28"/>
          <w:szCs w:val="28"/>
        </w:rPr>
        <w:t xml:space="preserve"> </w:t>
      </w:r>
      <w:r w:rsidRPr="001C3184">
        <w:rPr>
          <w:b/>
          <w:bCs/>
          <w:color w:val="000000"/>
          <w:spacing w:val="2"/>
          <w:sz w:val="28"/>
          <w:szCs w:val="28"/>
        </w:rPr>
        <w:t xml:space="preserve">темы дипломной </w:t>
      </w:r>
      <w:r w:rsidRPr="001C3184">
        <w:rPr>
          <w:b/>
          <w:bCs/>
          <w:color w:val="000000"/>
          <w:spacing w:val="-3"/>
          <w:sz w:val="28"/>
          <w:szCs w:val="28"/>
        </w:rPr>
        <w:t>работы</w:t>
      </w:r>
    </w:p>
    <w:p w:rsidR="001C3184" w:rsidRPr="001C3184" w:rsidRDefault="001C3184" w:rsidP="001C3184">
      <w:pPr>
        <w:shd w:val="clear" w:color="auto" w:fill="FFFFFF"/>
        <w:spacing w:line="360" w:lineRule="auto"/>
        <w:ind w:left="418"/>
        <w:rPr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 xml:space="preserve">В процессе выполнения дипломной работы должны быть выполнены </w:t>
      </w:r>
      <w:r w:rsidRPr="001C3184">
        <w:rPr>
          <w:color w:val="000000"/>
          <w:spacing w:val="-4"/>
          <w:sz w:val="28"/>
          <w:szCs w:val="28"/>
        </w:rPr>
        <w:t>следующие этапы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выбор и согласование темы с заведующим кафедрой;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закрепление студента за руководителем,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составление плана выполнения дипломной работы,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оформление задания на дипломную работу,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утверждение темы дипломной работы.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выполнение задания на преддипломную практику;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представление и защита отчета по преддипломной практике;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4"/>
          <w:sz w:val="28"/>
          <w:szCs w:val="28"/>
        </w:rPr>
        <w:t>выполнение основных разделов дипломной работы;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оформление дипломной работы и представление ее на кафедру;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line="360" w:lineRule="auto"/>
        <w:ind w:left="528" w:hanging="235"/>
        <w:rPr>
          <w:color w:val="000000"/>
          <w:sz w:val="28"/>
          <w:szCs w:val="28"/>
        </w:rPr>
      </w:pPr>
      <w:r w:rsidRPr="001C3184">
        <w:rPr>
          <w:color w:val="000000"/>
          <w:spacing w:val="-13"/>
          <w:sz w:val="28"/>
          <w:szCs w:val="28"/>
        </w:rPr>
        <w:t>подготовка к защите дипломной работы и оформление иллюстрированных ма</w:t>
      </w:r>
      <w:r w:rsidRPr="001C3184">
        <w:rPr>
          <w:color w:val="000000"/>
          <w:spacing w:val="-13"/>
          <w:sz w:val="28"/>
          <w:szCs w:val="28"/>
        </w:rPr>
        <w:softHyphen/>
      </w:r>
      <w:r w:rsidRPr="001C3184">
        <w:rPr>
          <w:color w:val="000000"/>
          <w:spacing w:val="-7"/>
          <w:sz w:val="28"/>
          <w:szCs w:val="28"/>
        </w:rPr>
        <w:t>териалов;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before="14"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7"/>
          <w:sz w:val="28"/>
          <w:szCs w:val="28"/>
        </w:rPr>
        <w:t>допуск дипломной работы к защите (т. н предзащита дипломной работы);</w:t>
      </w:r>
    </w:p>
    <w:p w:rsidR="001C3184" w:rsidRPr="001C3184" w:rsidRDefault="001C3184" w:rsidP="001C3184">
      <w:pPr>
        <w:numPr>
          <w:ilvl w:val="0"/>
          <w:numId w:val="14"/>
        </w:numPr>
        <w:shd w:val="clear" w:color="auto" w:fill="FFFFFF"/>
        <w:tabs>
          <w:tab w:val="left" w:pos="528"/>
        </w:tabs>
        <w:spacing w:before="14" w:line="360" w:lineRule="auto"/>
        <w:ind w:left="293"/>
        <w:rPr>
          <w:color w:val="000000"/>
          <w:sz w:val="28"/>
          <w:szCs w:val="28"/>
        </w:rPr>
      </w:pPr>
      <w:r w:rsidRPr="001C3184">
        <w:rPr>
          <w:color w:val="000000"/>
          <w:spacing w:val="-5"/>
          <w:sz w:val="28"/>
          <w:szCs w:val="28"/>
        </w:rPr>
        <w:t>зашита дипломной работы в ГАК</w:t>
      </w:r>
    </w:p>
    <w:p w:rsidR="001C3184" w:rsidRPr="001C3184" w:rsidRDefault="001C3184" w:rsidP="001C3184">
      <w:pPr>
        <w:shd w:val="clear" w:color="auto" w:fill="FFFFFF"/>
        <w:spacing w:line="360" w:lineRule="auto"/>
        <w:ind w:left="38"/>
        <w:rPr>
          <w:sz w:val="28"/>
          <w:szCs w:val="28"/>
        </w:rPr>
      </w:pPr>
      <w:r w:rsidRPr="001C3184">
        <w:rPr>
          <w:color w:val="000000"/>
          <w:spacing w:val="-4"/>
          <w:sz w:val="28"/>
          <w:szCs w:val="28"/>
        </w:rPr>
        <w:t>Началом подготовки дипломных работ является выбор темы  Примерная те</w:t>
      </w:r>
      <w:r w:rsidRPr="001C3184">
        <w:rPr>
          <w:color w:val="000000"/>
          <w:spacing w:val="-4"/>
          <w:sz w:val="28"/>
          <w:szCs w:val="28"/>
        </w:rPr>
        <w:softHyphen/>
      </w:r>
      <w:r w:rsidRPr="001C3184">
        <w:rPr>
          <w:color w:val="000000"/>
          <w:spacing w:val="-6"/>
          <w:sz w:val="28"/>
          <w:szCs w:val="28"/>
        </w:rPr>
        <w:t>матика дипломных работ представлена в Приложении 7,</w:t>
      </w:r>
    </w:p>
    <w:p w:rsidR="001C3184" w:rsidRPr="001C3184" w:rsidRDefault="001C3184" w:rsidP="001C3184">
      <w:pPr>
        <w:shd w:val="clear" w:color="auto" w:fill="FFFFFF"/>
        <w:spacing w:before="10" w:line="360" w:lineRule="auto"/>
        <w:ind w:left="29" w:firstLine="490"/>
        <w:jc w:val="both"/>
        <w:rPr>
          <w:sz w:val="28"/>
          <w:szCs w:val="28"/>
        </w:rPr>
      </w:pPr>
      <w:r w:rsidRPr="001C3184">
        <w:rPr>
          <w:color w:val="000000"/>
          <w:spacing w:val="-6"/>
          <w:sz w:val="28"/>
          <w:szCs w:val="28"/>
        </w:rPr>
        <w:t>Кроме того темы дипломных работ могут быть предложены руководи</w:t>
      </w:r>
      <w:r w:rsidRPr="001C3184">
        <w:rPr>
          <w:color w:val="000000"/>
          <w:spacing w:val="-7"/>
          <w:sz w:val="28"/>
          <w:szCs w:val="28"/>
        </w:rPr>
        <w:t xml:space="preserve">телями организаций, учреждений и предприятий представляющих места для </w:t>
      </w:r>
      <w:r w:rsidRPr="001C3184">
        <w:rPr>
          <w:color w:val="000000"/>
          <w:spacing w:val="-5"/>
          <w:sz w:val="28"/>
          <w:szCs w:val="28"/>
        </w:rPr>
        <w:t xml:space="preserve">преддипломной практики студентов. Допускается включение в тематику тем </w:t>
      </w:r>
      <w:r w:rsidRPr="001C3184">
        <w:rPr>
          <w:color w:val="000000"/>
          <w:spacing w:val="-6"/>
          <w:sz w:val="28"/>
          <w:szCs w:val="28"/>
        </w:rPr>
        <w:t>дипломных работ требующих коллективного выполнения Предварительный выбор темы целесообразно осуществлять на ранних курс</w:t>
      </w:r>
      <w:r w:rsidRPr="001C3184">
        <w:rPr>
          <w:color w:val="000000"/>
          <w:spacing w:val="-6"/>
          <w:sz w:val="28"/>
          <w:szCs w:val="28"/>
          <w:lang w:val="en-US"/>
        </w:rPr>
        <w:t>ax</w:t>
      </w:r>
      <w:r w:rsidRPr="001C3184">
        <w:rPr>
          <w:color w:val="000000"/>
          <w:spacing w:val="-6"/>
          <w:sz w:val="28"/>
          <w:szCs w:val="28"/>
        </w:rPr>
        <w:t>, что позволит сту</w:t>
      </w:r>
      <w:r w:rsidRPr="001C3184">
        <w:rPr>
          <w:color w:val="000000"/>
          <w:spacing w:val="-6"/>
          <w:sz w:val="28"/>
          <w:szCs w:val="28"/>
        </w:rPr>
        <w:softHyphen/>
      </w:r>
      <w:r w:rsidRPr="001C3184">
        <w:rPr>
          <w:color w:val="000000"/>
          <w:spacing w:val="-9"/>
          <w:sz w:val="28"/>
          <w:szCs w:val="28"/>
        </w:rPr>
        <w:t xml:space="preserve">денту в процессе выполнения </w:t>
      </w:r>
      <w:r w:rsidRPr="001C3184">
        <w:rPr>
          <w:smallCaps/>
          <w:color w:val="000000"/>
          <w:spacing w:val="-9"/>
          <w:sz w:val="28"/>
          <w:szCs w:val="28"/>
        </w:rPr>
        <w:t xml:space="preserve"> </w:t>
      </w:r>
      <w:r w:rsidRPr="001C3184">
        <w:rPr>
          <w:color w:val="000000"/>
          <w:spacing w:val="-9"/>
          <w:sz w:val="28"/>
          <w:szCs w:val="28"/>
        </w:rPr>
        <w:t>курсовых проектов учебных практик по циклу</w:t>
      </w:r>
      <w:r w:rsidRPr="001C3184">
        <w:rPr>
          <w:smallCaps/>
          <w:color w:val="000000"/>
          <w:spacing w:val="-9"/>
          <w:sz w:val="28"/>
          <w:szCs w:val="28"/>
        </w:rPr>
        <w:t xml:space="preserve"> </w:t>
      </w:r>
      <w:r w:rsidRPr="001C3184">
        <w:rPr>
          <w:color w:val="000000"/>
          <w:spacing w:val="-6"/>
          <w:sz w:val="28"/>
          <w:szCs w:val="28"/>
        </w:rPr>
        <w:t>специальных дисциплин более углубленно изучить</w:t>
      </w:r>
      <w:r w:rsidRPr="001C3184">
        <w:rPr>
          <w:smallCaps/>
          <w:color w:val="000000"/>
          <w:spacing w:val="-6"/>
          <w:sz w:val="28"/>
          <w:szCs w:val="28"/>
        </w:rPr>
        <w:t xml:space="preserve"> </w:t>
      </w:r>
      <w:r w:rsidRPr="001C3184">
        <w:rPr>
          <w:color w:val="000000"/>
          <w:spacing w:val="-6"/>
          <w:sz w:val="28"/>
          <w:szCs w:val="28"/>
        </w:rPr>
        <w:t xml:space="preserve">проблему и качественно </w:t>
      </w:r>
      <w:r w:rsidRPr="001C3184">
        <w:rPr>
          <w:color w:val="000000"/>
          <w:spacing w:val="-5"/>
          <w:sz w:val="28"/>
          <w:szCs w:val="28"/>
        </w:rPr>
        <w:t>разработать проектные мероприятия.</w:t>
      </w:r>
    </w:p>
    <w:p w:rsidR="001C3184" w:rsidRPr="001C3184" w:rsidRDefault="001C3184" w:rsidP="001C3184">
      <w:pPr>
        <w:shd w:val="clear" w:color="auto" w:fill="FFFFFF"/>
        <w:spacing w:line="360" w:lineRule="auto"/>
        <w:ind w:left="29" w:right="14" w:firstLine="485"/>
        <w:jc w:val="both"/>
        <w:rPr>
          <w:sz w:val="28"/>
          <w:szCs w:val="28"/>
        </w:rPr>
      </w:pPr>
      <w:r w:rsidRPr="001C3184">
        <w:rPr>
          <w:color w:val="000000"/>
          <w:spacing w:val="-4"/>
          <w:sz w:val="28"/>
          <w:szCs w:val="28"/>
        </w:rPr>
        <w:t>Студентам всех форм обучения, работающим по профилю будущей специальности, целесообразно выполнять дипломные работы по темам, не</w:t>
      </w:r>
      <w:r w:rsidRPr="001C3184">
        <w:rPr>
          <w:color w:val="000000"/>
          <w:spacing w:val="-4"/>
          <w:sz w:val="28"/>
          <w:szCs w:val="28"/>
        </w:rPr>
        <w:softHyphen/>
        <w:t>посредственно связанным с местом работы и занимаемой должностью, при обязательном согласовании темы с выпускающей кафедрой</w:t>
      </w:r>
    </w:p>
    <w:p w:rsidR="001C3184" w:rsidRPr="001C3184" w:rsidRDefault="001C3184" w:rsidP="001C3184">
      <w:pPr>
        <w:shd w:val="clear" w:color="auto" w:fill="FFFFFF"/>
        <w:spacing w:before="10" w:line="360" w:lineRule="auto"/>
        <w:ind w:left="19" w:right="34" w:firstLine="490"/>
        <w:jc w:val="both"/>
        <w:rPr>
          <w:sz w:val="28"/>
          <w:szCs w:val="28"/>
        </w:rPr>
      </w:pPr>
      <w:r w:rsidRPr="001C3184">
        <w:rPr>
          <w:color w:val="000000"/>
          <w:spacing w:val="-4"/>
          <w:sz w:val="28"/>
          <w:szCs w:val="28"/>
        </w:rPr>
        <w:t>Тема дипломной работы закрепляется за студентом распоряжением за</w:t>
      </w:r>
      <w:r w:rsidRPr="001C3184">
        <w:rPr>
          <w:color w:val="000000"/>
          <w:spacing w:val="-4"/>
          <w:sz w:val="28"/>
          <w:szCs w:val="28"/>
        </w:rPr>
        <w:softHyphen/>
      </w:r>
      <w:r w:rsidRPr="001C3184">
        <w:rPr>
          <w:color w:val="000000"/>
          <w:spacing w:val="-5"/>
          <w:sz w:val="28"/>
          <w:szCs w:val="28"/>
        </w:rPr>
        <w:t xml:space="preserve">ведующего кафедрой. Одновременно назначается руководитель дипломной </w:t>
      </w:r>
      <w:r w:rsidRPr="001C3184">
        <w:rPr>
          <w:color w:val="000000"/>
          <w:spacing w:val="-4"/>
          <w:sz w:val="28"/>
          <w:szCs w:val="28"/>
        </w:rPr>
        <w:t>работы и утверждается база преддипломной практики</w:t>
      </w:r>
    </w:p>
    <w:p w:rsidR="001C3184" w:rsidRDefault="001C3184" w:rsidP="001C3184">
      <w:pPr>
        <w:spacing w:line="360" w:lineRule="auto"/>
        <w:rPr>
          <w:color w:val="000000"/>
          <w:spacing w:val="-3"/>
          <w:sz w:val="28"/>
          <w:szCs w:val="28"/>
        </w:rPr>
      </w:pPr>
      <w:r w:rsidRPr="001C3184">
        <w:rPr>
          <w:color w:val="000000"/>
          <w:spacing w:val="-3"/>
          <w:sz w:val="28"/>
          <w:szCs w:val="28"/>
        </w:rPr>
        <w:t>Задание на дипломную работу утверждается заведующим выпускаю</w:t>
      </w:r>
      <w:r w:rsidRPr="001C3184">
        <w:rPr>
          <w:color w:val="000000"/>
          <w:spacing w:val="-3"/>
          <w:sz w:val="28"/>
          <w:szCs w:val="28"/>
        </w:rPr>
        <w:softHyphen/>
      </w:r>
      <w:r w:rsidRPr="001C3184">
        <w:rPr>
          <w:color w:val="000000"/>
          <w:spacing w:val="-4"/>
          <w:sz w:val="28"/>
          <w:szCs w:val="28"/>
        </w:rPr>
        <w:t xml:space="preserve">щей кафедры в трех экземплярах. Один экземпляр утвержденного задания </w:t>
      </w:r>
      <w:r w:rsidRPr="001C3184">
        <w:rPr>
          <w:color w:val="000000"/>
          <w:spacing w:val="-5"/>
          <w:sz w:val="28"/>
          <w:szCs w:val="28"/>
        </w:rPr>
        <w:t>выдается студенту, который подшивается в дипломную работу, второй эк</w:t>
      </w:r>
      <w:r w:rsidRPr="001C3184">
        <w:rPr>
          <w:color w:val="000000"/>
          <w:spacing w:val="-5"/>
          <w:sz w:val="28"/>
          <w:szCs w:val="28"/>
        </w:rPr>
        <w:softHyphen/>
        <w:t>земпляр сдается студентом на выпускающую кафедру и является основанием для издания приказа по Университету; третий экземпляр и заявление пере</w:t>
      </w:r>
      <w:r w:rsidRPr="001C3184">
        <w:rPr>
          <w:color w:val="000000"/>
          <w:spacing w:val="-5"/>
          <w:sz w:val="28"/>
          <w:szCs w:val="28"/>
        </w:rPr>
        <w:softHyphen/>
      </w:r>
      <w:r w:rsidRPr="001C3184">
        <w:rPr>
          <w:color w:val="000000"/>
          <w:spacing w:val="-4"/>
          <w:sz w:val="28"/>
          <w:szCs w:val="28"/>
        </w:rPr>
        <w:t xml:space="preserve">даются методисту в деканат. Образцы задания и заявления- в Приложениях 8 </w:t>
      </w:r>
      <w:r w:rsidRPr="001C3184">
        <w:rPr>
          <w:color w:val="000000"/>
          <w:spacing w:val="-3"/>
          <w:sz w:val="28"/>
          <w:szCs w:val="28"/>
        </w:rPr>
        <w:t>и 8а. Помимо задания студент оформляет заявление (см Приложение 9)</w:t>
      </w:r>
      <w:r w:rsidR="000A6885">
        <w:rPr>
          <w:color w:val="000000"/>
          <w:spacing w:val="-3"/>
          <w:sz w:val="28"/>
          <w:szCs w:val="28"/>
        </w:rPr>
        <w:t>.</w:t>
      </w:r>
    </w:p>
    <w:p w:rsidR="001C3184" w:rsidRPr="000A6885" w:rsidRDefault="001C3184" w:rsidP="000A6885">
      <w:pPr>
        <w:shd w:val="clear" w:color="auto" w:fill="FFFFFF"/>
        <w:spacing w:before="72" w:line="360" w:lineRule="auto"/>
        <w:ind w:left="34"/>
        <w:rPr>
          <w:sz w:val="28"/>
          <w:szCs w:val="28"/>
        </w:rPr>
      </w:pPr>
      <w:r w:rsidRPr="000A6885">
        <w:rPr>
          <w:b/>
          <w:bCs/>
          <w:i/>
          <w:iCs/>
          <w:color w:val="000000"/>
          <w:spacing w:val="-7"/>
          <w:sz w:val="28"/>
          <w:szCs w:val="28"/>
        </w:rPr>
        <w:t xml:space="preserve">2.2. </w:t>
      </w:r>
      <w:r w:rsidRPr="000A6885">
        <w:rPr>
          <w:b/>
          <w:bCs/>
          <w:color w:val="000000"/>
          <w:spacing w:val="-7"/>
          <w:sz w:val="28"/>
          <w:szCs w:val="28"/>
        </w:rPr>
        <w:t>Прохождение преддипломной практики и подготовка отчета</w:t>
      </w:r>
    </w:p>
    <w:p w:rsidR="001C3184" w:rsidRPr="000A6885" w:rsidRDefault="001C3184" w:rsidP="000A6885">
      <w:pPr>
        <w:shd w:val="clear" w:color="auto" w:fill="FFFFFF"/>
        <w:spacing w:line="360" w:lineRule="auto"/>
        <w:ind w:left="34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>Преддипломную практику студенты проходят в соответствии с учебным гра</w:t>
      </w:r>
      <w:r w:rsidRPr="000A6885">
        <w:rPr>
          <w:color w:val="000000"/>
          <w:spacing w:val="-5"/>
          <w:sz w:val="28"/>
          <w:szCs w:val="28"/>
        </w:rPr>
        <w:softHyphen/>
      </w:r>
      <w:r w:rsidRPr="000A6885">
        <w:rPr>
          <w:color w:val="000000"/>
          <w:spacing w:val="-1"/>
          <w:sz w:val="28"/>
          <w:szCs w:val="28"/>
        </w:rPr>
        <w:t xml:space="preserve">фиком   и календарным планом. Целью преддипломной практики является </w:t>
      </w:r>
      <w:r w:rsidRPr="000A6885">
        <w:rPr>
          <w:color w:val="000000"/>
          <w:spacing w:val="-2"/>
          <w:sz w:val="28"/>
          <w:szCs w:val="28"/>
        </w:rPr>
        <w:t>подготовка студентов к выполнению дипломных работ и к будущей произ</w:t>
      </w:r>
      <w:r w:rsidRPr="000A6885">
        <w:rPr>
          <w:color w:val="000000"/>
          <w:spacing w:val="-2"/>
          <w:sz w:val="28"/>
          <w:szCs w:val="28"/>
        </w:rPr>
        <w:softHyphen/>
      </w:r>
      <w:r w:rsidRPr="000A6885">
        <w:rPr>
          <w:color w:val="000000"/>
          <w:spacing w:val="-4"/>
          <w:sz w:val="28"/>
          <w:szCs w:val="28"/>
        </w:rPr>
        <w:t xml:space="preserve">водственной деятельности в качестве экономиста - менеджера. </w:t>
      </w:r>
      <w:r w:rsidRPr="000A6885">
        <w:rPr>
          <w:color w:val="000000"/>
          <w:spacing w:val="-5"/>
          <w:sz w:val="28"/>
          <w:szCs w:val="28"/>
        </w:rPr>
        <w:t>Задачами преддипломной практики являются:</w:t>
      </w:r>
    </w:p>
    <w:p w:rsidR="001C3184" w:rsidRPr="000A6885" w:rsidRDefault="001C3184" w:rsidP="000A6885">
      <w:pPr>
        <w:numPr>
          <w:ilvl w:val="0"/>
          <w:numId w:val="15"/>
        </w:numPr>
        <w:shd w:val="clear" w:color="auto" w:fill="FFFFFF"/>
        <w:tabs>
          <w:tab w:val="left" w:pos="523"/>
        </w:tabs>
        <w:spacing w:before="10" w:line="360" w:lineRule="auto"/>
        <w:ind w:left="283"/>
        <w:rPr>
          <w:color w:val="000000"/>
          <w:sz w:val="28"/>
          <w:szCs w:val="28"/>
        </w:rPr>
      </w:pPr>
      <w:r w:rsidRPr="000A6885">
        <w:rPr>
          <w:color w:val="000000"/>
          <w:spacing w:val="-4"/>
          <w:sz w:val="28"/>
          <w:szCs w:val="28"/>
        </w:rPr>
        <w:t>получение студентами навыков управленческой деятельности,</w:t>
      </w:r>
    </w:p>
    <w:p w:rsidR="001C3184" w:rsidRPr="000A6885" w:rsidRDefault="001C3184" w:rsidP="000A6885">
      <w:pPr>
        <w:numPr>
          <w:ilvl w:val="0"/>
          <w:numId w:val="15"/>
        </w:numPr>
        <w:shd w:val="clear" w:color="auto" w:fill="FFFFFF"/>
        <w:tabs>
          <w:tab w:val="left" w:pos="523"/>
        </w:tabs>
        <w:spacing w:before="5" w:line="360" w:lineRule="auto"/>
        <w:ind w:left="523" w:hanging="240"/>
        <w:rPr>
          <w:color w:val="000000"/>
          <w:sz w:val="28"/>
          <w:szCs w:val="28"/>
        </w:rPr>
      </w:pPr>
      <w:r w:rsidRPr="000A6885">
        <w:rPr>
          <w:color w:val="000000"/>
          <w:spacing w:val="-4"/>
          <w:sz w:val="28"/>
          <w:szCs w:val="28"/>
        </w:rPr>
        <w:t>комплексное изучение и анализ экономики, техники, технологии, орга</w:t>
      </w:r>
      <w:r w:rsidRPr="000A6885">
        <w:rPr>
          <w:color w:val="000000"/>
          <w:spacing w:val="-4"/>
          <w:sz w:val="28"/>
          <w:szCs w:val="28"/>
        </w:rPr>
        <w:softHyphen/>
      </w:r>
      <w:r w:rsidRPr="000A6885">
        <w:rPr>
          <w:color w:val="000000"/>
          <w:spacing w:val="-1"/>
          <w:sz w:val="28"/>
          <w:szCs w:val="28"/>
        </w:rPr>
        <w:t>низации производства и труда, планирования и управления на пред</w:t>
      </w:r>
      <w:r w:rsidRPr="000A6885">
        <w:rPr>
          <w:color w:val="000000"/>
          <w:spacing w:val="-1"/>
          <w:sz w:val="28"/>
          <w:szCs w:val="28"/>
        </w:rPr>
        <w:softHyphen/>
      </w:r>
      <w:r w:rsidRPr="000A6885">
        <w:rPr>
          <w:color w:val="000000"/>
          <w:spacing w:val="-1"/>
          <w:sz w:val="28"/>
          <w:szCs w:val="28"/>
        </w:rPr>
        <w:br/>
      </w:r>
      <w:r w:rsidRPr="000A6885">
        <w:rPr>
          <w:color w:val="000000"/>
          <w:spacing w:val="-5"/>
          <w:sz w:val="28"/>
          <w:szCs w:val="28"/>
        </w:rPr>
        <w:t>приятии в соответствии с выбранной темой;</w:t>
      </w:r>
    </w:p>
    <w:p w:rsidR="001C3184" w:rsidRPr="000A6885" w:rsidRDefault="001C3184" w:rsidP="000A6885">
      <w:pPr>
        <w:numPr>
          <w:ilvl w:val="0"/>
          <w:numId w:val="15"/>
        </w:numPr>
        <w:shd w:val="clear" w:color="auto" w:fill="FFFFFF"/>
        <w:tabs>
          <w:tab w:val="left" w:pos="523"/>
        </w:tabs>
        <w:spacing w:before="10" w:line="360" w:lineRule="auto"/>
        <w:ind w:left="523" w:hanging="240"/>
        <w:rPr>
          <w:color w:val="000000"/>
          <w:sz w:val="28"/>
          <w:szCs w:val="28"/>
        </w:rPr>
      </w:pPr>
      <w:r w:rsidRPr="000A6885">
        <w:rPr>
          <w:color w:val="000000"/>
          <w:spacing w:val="-3"/>
          <w:sz w:val="28"/>
          <w:szCs w:val="28"/>
        </w:rPr>
        <w:t>сбор, обобщение и систематизация основных технико-экономических</w:t>
      </w:r>
      <w:r w:rsidRPr="000A6885">
        <w:rPr>
          <w:color w:val="000000"/>
          <w:spacing w:val="-3"/>
          <w:sz w:val="28"/>
          <w:szCs w:val="28"/>
        </w:rPr>
        <w:br/>
      </w:r>
      <w:r w:rsidRPr="000A6885">
        <w:rPr>
          <w:color w:val="000000"/>
          <w:spacing w:val="-5"/>
          <w:sz w:val="28"/>
          <w:szCs w:val="28"/>
        </w:rPr>
        <w:t>показателей для написания дипломных работ, их анализ;</w:t>
      </w:r>
    </w:p>
    <w:p w:rsidR="001C3184" w:rsidRPr="000A6885" w:rsidRDefault="001C3184" w:rsidP="000A6885">
      <w:pPr>
        <w:numPr>
          <w:ilvl w:val="0"/>
          <w:numId w:val="15"/>
        </w:numPr>
        <w:shd w:val="clear" w:color="auto" w:fill="FFFFFF"/>
        <w:tabs>
          <w:tab w:val="left" w:pos="523"/>
        </w:tabs>
        <w:spacing w:before="10" w:line="360" w:lineRule="auto"/>
        <w:ind w:left="523" w:hanging="240"/>
        <w:rPr>
          <w:color w:val="000000"/>
          <w:sz w:val="28"/>
          <w:szCs w:val="28"/>
        </w:rPr>
      </w:pPr>
      <w:r w:rsidRPr="000A6885">
        <w:rPr>
          <w:color w:val="000000"/>
          <w:sz w:val="28"/>
          <w:szCs w:val="28"/>
        </w:rPr>
        <w:t>выявление проблем, стоящих перед предприятием и поиск путей их</w:t>
      </w:r>
      <w:r w:rsidRPr="000A6885">
        <w:rPr>
          <w:color w:val="000000"/>
          <w:sz w:val="28"/>
          <w:szCs w:val="28"/>
        </w:rPr>
        <w:br/>
      </w:r>
      <w:r w:rsidRPr="000A6885">
        <w:rPr>
          <w:color w:val="000000"/>
          <w:spacing w:val="-6"/>
          <w:sz w:val="28"/>
          <w:szCs w:val="28"/>
        </w:rPr>
        <w:t>эффективного решения.</w:t>
      </w:r>
    </w:p>
    <w:p w:rsidR="001C3184" w:rsidRPr="000A6885" w:rsidRDefault="001C3184" w:rsidP="000A6885">
      <w:pPr>
        <w:shd w:val="clear" w:color="auto" w:fill="FFFFFF"/>
        <w:spacing w:line="360" w:lineRule="auto"/>
        <w:ind w:left="34" w:right="5" w:firstLine="480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>Предварительный выбор базы преддипломной практики студент осу</w:t>
      </w:r>
      <w:r w:rsidRPr="000A6885">
        <w:rPr>
          <w:color w:val="000000"/>
          <w:spacing w:val="-5"/>
          <w:sz w:val="28"/>
          <w:szCs w:val="28"/>
        </w:rPr>
        <w:softHyphen/>
        <w:t>ществляет самостоятельно в установленные сроки с. учетом мнения руково</w:t>
      </w:r>
      <w:r w:rsidRPr="000A6885">
        <w:rPr>
          <w:color w:val="000000"/>
          <w:spacing w:val="-5"/>
          <w:sz w:val="28"/>
          <w:szCs w:val="28"/>
        </w:rPr>
        <w:softHyphen/>
      </w:r>
      <w:r w:rsidRPr="000A6885">
        <w:rPr>
          <w:color w:val="000000"/>
          <w:spacing w:val="-7"/>
          <w:sz w:val="28"/>
          <w:szCs w:val="28"/>
        </w:rPr>
        <w:t>дителя.</w:t>
      </w:r>
    </w:p>
    <w:p w:rsidR="001C3184" w:rsidRPr="000A6885" w:rsidRDefault="001C3184" w:rsidP="000A6885">
      <w:pPr>
        <w:shd w:val="clear" w:color="auto" w:fill="FFFFFF"/>
        <w:spacing w:line="360" w:lineRule="auto"/>
        <w:ind w:left="29" w:right="5" w:firstLine="485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 xml:space="preserve">Базами преддипломной практики, могут быть предприятия пищевой </w:t>
      </w:r>
      <w:r w:rsidRPr="000A6885">
        <w:rPr>
          <w:color w:val="000000"/>
          <w:spacing w:val="-4"/>
          <w:sz w:val="28"/>
          <w:szCs w:val="28"/>
        </w:rPr>
        <w:t xml:space="preserve">промышленности, коммерческие организации, научно-исследовательские и </w:t>
      </w:r>
      <w:r w:rsidRPr="000A6885">
        <w:rPr>
          <w:color w:val="000000"/>
          <w:spacing w:val="-5"/>
          <w:sz w:val="28"/>
          <w:szCs w:val="28"/>
        </w:rPr>
        <w:t>проектные организации, а также предприятия, где работает студент.</w:t>
      </w:r>
    </w:p>
    <w:p w:rsidR="001C3184" w:rsidRPr="000A6885" w:rsidRDefault="001C3184" w:rsidP="000A6885">
      <w:pPr>
        <w:shd w:val="clear" w:color="auto" w:fill="FFFFFF"/>
        <w:spacing w:line="360" w:lineRule="auto"/>
        <w:ind w:left="24" w:right="10" w:firstLine="490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>Общее учебно-методическое руководство практикой осуществляется кафедрой «Организация производственной и коммерческой деятельности». Перед началом практики руководитель дипломной работы выдает студенту индивидуальное задание в соответствии с темой дипломной работы, опреде</w:t>
      </w:r>
      <w:r w:rsidRPr="000A6885">
        <w:rPr>
          <w:color w:val="000000"/>
          <w:spacing w:val="-5"/>
          <w:sz w:val="28"/>
          <w:szCs w:val="28"/>
        </w:rPr>
        <w:softHyphen/>
        <w:t>ляет общую схему изучения объекта, дает рекомендации по изучению специ</w:t>
      </w:r>
      <w:r w:rsidRPr="000A6885">
        <w:rPr>
          <w:color w:val="000000"/>
          <w:spacing w:val="-5"/>
          <w:sz w:val="28"/>
          <w:szCs w:val="28"/>
        </w:rPr>
        <w:softHyphen/>
        <w:t>альных литературных источников, консультирует студента в период прохож</w:t>
      </w:r>
      <w:r w:rsidRPr="000A6885">
        <w:rPr>
          <w:color w:val="000000"/>
          <w:spacing w:val="-5"/>
          <w:sz w:val="28"/>
          <w:szCs w:val="28"/>
        </w:rPr>
        <w:softHyphen/>
      </w:r>
      <w:r w:rsidRPr="000A6885">
        <w:rPr>
          <w:color w:val="000000"/>
          <w:spacing w:val="-3"/>
          <w:sz w:val="28"/>
          <w:szCs w:val="28"/>
        </w:rPr>
        <w:t>дения практики, контролирует степень выполнения индивидуального зада</w:t>
      </w:r>
      <w:r w:rsidRPr="000A6885">
        <w:rPr>
          <w:color w:val="000000"/>
          <w:spacing w:val="-3"/>
          <w:sz w:val="28"/>
          <w:szCs w:val="28"/>
        </w:rPr>
        <w:softHyphen/>
      </w:r>
      <w:r w:rsidRPr="000A6885">
        <w:rPr>
          <w:color w:val="000000"/>
          <w:spacing w:val="-11"/>
          <w:sz w:val="28"/>
          <w:szCs w:val="28"/>
        </w:rPr>
        <w:t>ния.</w:t>
      </w:r>
    </w:p>
    <w:p w:rsidR="001C3184" w:rsidRPr="000A6885" w:rsidRDefault="001C3184" w:rsidP="000A6885">
      <w:pPr>
        <w:shd w:val="clear" w:color="auto" w:fill="FFFFFF"/>
        <w:spacing w:line="360" w:lineRule="auto"/>
        <w:ind w:left="14" w:right="14" w:firstLine="480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>В процессе прохождения преддипломной практики студент должен со</w:t>
      </w:r>
      <w:r w:rsidRPr="000A6885">
        <w:rPr>
          <w:color w:val="000000"/>
          <w:spacing w:val="-5"/>
          <w:sz w:val="28"/>
          <w:szCs w:val="28"/>
        </w:rPr>
        <w:softHyphen/>
        <w:t>брать материалы, отражающие технико-экономическую характеристику объ</w:t>
      </w:r>
      <w:r w:rsidRPr="000A6885">
        <w:rPr>
          <w:color w:val="000000"/>
          <w:spacing w:val="-5"/>
          <w:sz w:val="28"/>
          <w:szCs w:val="28"/>
        </w:rPr>
        <w:softHyphen/>
      </w:r>
      <w:r w:rsidRPr="000A6885">
        <w:rPr>
          <w:color w:val="000000"/>
          <w:spacing w:val="-4"/>
          <w:sz w:val="28"/>
          <w:szCs w:val="28"/>
        </w:rPr>
        <w:t xml:space="preserve">екта, познакомиться с системой отчетности предприятия (подразделения, </w:t>
      </w:r>
      <w:r w:rsidRPr="000A6885">
        <w:rPr>
          <w:color w:val="000000"/>
          <w:spacing w:val="-5"/>
          <w:sz w:val="28"/>
          <w:szCs w:val="28"/>
        </w:rPr>
        <w:t xml:space="preserve">службы), усвоить методику финансово-хозяйственного анализа деятельности </w:t>
      </w:r>
      <w:r w:rsidRPr="000A6885">
        <w:rPr>
          <w:color w:val="000000"/>
          <w:spacing w:val="-6"/>
          <w:sz w:val="28"/>
          <w:szCs w:val="28"/>
        </w:rPr>
        <w:t xml:space="preserve">предприятия. Кроме того, каждый студент должен по указанию руководителя </w:t>
      </w:r>
      <w:r w:rsidRPr="000A6885">
        <w:rPr>
          <w:color w:val="000000"/>
          <w:spacing w:val="-5"/>
          <w:sz w:val="28"/>
          <w:szCs w:val="28"/>
        </w:rPr>
        <w:t>практики провести самостоятельный анализ работы предприятия (подразде</w:t>
      </w:r>
      <w:r w:rsidRPr="000A6885">
        <w:rPr>
          <w:color w:val="000000"/>
          <w:spacing w:val="-5"/>
          <w:sz w:val="28"/>
          <w:szCs w:val="28"/>
        </w:rPr>
        <w:softHyphen/>
      </w:r>
      <w:r w:rsidRPr="000A6885">
        <w:rPr>
          <w:color w:val="000000"/>
          <w:spacing w:val="-4"/>
          <w:sz w:val="28"/>
          <w:szCs w:val="28"/>
        </w:rPr>
        <w:t>ления) по определенным показателям в зависимости от темы дипломной ра</w:t>
      </w:r>
      <w:r w:rsidRPr="000A6885">
        <w:rPr>
          <w:color w:val="000000"/>
          <w:spacing w:val="-4"/>
          <w:sz w:val="28"/>
          <w:szCs w:val="28"/>
        </w:rPr>
        <w:softHyphen/>
      </w:r>
      <w:r w:rsidRPr="000A6885">
        <w:rPr>
          <w:color w:val="000000"/>
          <w:spacing w:val="-9"/>
          <w:sz w:val="28"/>
          <w:szCs w:val="28"/>
        </w:rPr>
        <w:t>боты.</w:t>
      </w:r>
    </w:p>
    <w:p w:rsidR="001C3184" w:rsidRPr="000A6885" w:rsidRDefault="001C3184" w:rsidP="000A6885">
      <w:pPr>
        <w:shd w:val="clear" w:color="auto" w:fill="FFFFFF"/>
        <w:spacing w:line="360" w:lineRule="auto"/>
        <w:ind w:left="5" w:right="24" w:firstLine="485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 xml:space="preserve">В процессе практики должна быть проделана вся аналитическая работа, подготовлена аналитическая часть дипломной работы и намечены основные задачи, определяющие содержание проектной и расчетной части. Результаты своей работы студент периодически, не реже одного раза в неделю, сообщает руководителю дипломной работы, ставит перед ним вопросы, требующие </w:t>
      </w:r>
      <w:r w:rsidRPr="000A6885">
        <w:rPr>
          <w:color w:val="000000"/>
          <w:spacing w:val="-4"/>
          <w:sz w:val="28"/>
          <w:szCs w:val="28"/>
        </w:rPr>
        <w:t>разъяснения как по объему собранных данных, так и по существу выполне</w:t>
      </w:r>
      <w:r w:rsidRPr="000A6885">
        <w:rPr>
          <w:color w:val="000000"/>
          <w:spacing w:val="-4"/>
          <w:sz w:val="28"/>
          <w:szCs w:val="28"/>
        </w:rPr>
        <w:softHyphen/>
      </w:r>
      <w:r w:rsidRPr="000A6885">
        <w:rPr>
          <w:color w:val="000000"/>
          <w:spacing w:val="-5"/>
          <w:sz w:val="28"/>
          <w:szCs w:val="28"/>
        </w:rPr>
        <w:t>ния расчетов и сделанных выводов.</w:t>
      </w:r>
    </w:p>
    <w:p w:rsidR="000A6885" w:rsidRPr="000A6885" w:rsidRDefault="001C3184" w:rsidP="000A6885">
      <w:pPr>
        <w:spacing w:line="360" w:lineRule="auto"/>
        <w:jc w:val="both"/>
        <w:rPr>
          <w:sz w:val="28"/>
          <w:szCs w:val="28"/>
        </w:rPr>
      </w:pPr>
      <w:r w:rsidRPr="000A6885">
        <w:rPr>
          <w:color w:val="000000"/>
          <w:spacing w:val="-5"/>
          <w:sz w:val="28"/>
          <w:szCs w:val="28"/>
        </w:rPr>
        <w:t xml:space="preserve">В процессе выполнения программы практики и аналитической части </w:t>
      </w:r>
      <w:r w:rsidRPr="000A6885">
        <w:rPr>
          <w:color w:val="000000"/>
          <w:spacing w:val="-2"/>
          <w:sz w:val="28"/>
          <w:szCs w:val="28"/>
        </w:rPr>
        <w:t>дипломной работы студент должен исходить из того, что разрабатываемые</w:t>
      </w:r>
      <w:r w:rsidR="000A6885">
        <w:rPr>
          <w:color w:val="000000"/>
          <w:spacing w:val="-2"/>
          <w:sz w:val="28"/>
          <w:szCs w:val="28"/>
        </w:rPr>
        <w:t xml:space="preserve"> </w:t>
      </w:r>
      <w:r w:rsidR="000A6885" w:rsidRPr="000A6885">
        <w:rPr>
          <w:color w:val="000000"/>
          <w:w w:val="105"/>
          <w:sz w:val="28"/>
          <w:szCs w:val="28"/>
        </w:rPr>
        <w:t>им мероприятия должны иметь практическую ценность для данного пред</w:t>
      </w:r>
      <w:r w:rsidR="000A6885" w:rsidRPr="000A6885">
        <w:rPr>
          <w:color w:val="000000"/>
          <w:w w:val="105"/>
          <w:sz w:val="28"/>
          <w:szCs w:val="28"/>
        </w:rPr>
        <w:softHyphen/>
        <w:t xml:space="preserve">приятия, содержать элементы научного исследования и включать решение </w:t>
      </w:r>
      <w:r w:rsidR="000A6885" w:rsidRPr="000A6885">
        <w:rPr>
          <w:color w:val="000000"/>
          <w:spacing w:val="-1"/>
          <w:w w:val="105"/>
          <w:sz w:val="28"/>
          <w:szCs w:val="28"/>
        </w:rPr>
        <w:t>определенных задач с помощью современных методов.</w:t>
      </w:r>
    </w:p>
    <w:p w:rsidR="000A6885" w:rsidRPr="000A6885" w:rsidRDefault="000A6885" w:rsidP="000A6885">
      <w:pPr>
        <w:shd w:val="clear" w:color="auto" w:fill="FFFFFF"/>
        <w:spacing w:line="360" w:lineRule="auto"/>
        <w:ind w:left="19" w:right="10" w:firstLine="480"/>
        <w:jc w:val="both"/>
        <w:rPr>
          <w:sz w:val="28"/>
          <w:szCs w:val="28"/>
        </w:rPr>
      </w:pPr>
      <w:r w:rsidRPr="000A6885">
        <w:rPr>
          <w:color w:val="000000"/>
          <w:spacing w:val="2"/>
          <w:w w:val="105"/>
          <w:sz w:val="28"/>
          <w:szCs w:val="28"/>
        </w:rPr>
        <w:t xml:space="preserve">По окончании преддипломной практики студент должен представить </w:t>
      </w:r>
      <w:r w:rsidRPr="000A6885">
        <w:rPr>
          <w:color w:val="000000"/>
          <w:spacing w:val="-1"/>
          <w:w w:val="105"/>
          <w:sz w:val="28"/>
          <w:szCs w:val="28"/>
        </w:rPr>
        <w:t>на выпускающую кафедру отчет по практике.</w:t>
      </w:r>
    </w:p>
    <w:p w:rsidR="000A6885" w:rsidRPr="000A6885" w:rsidRDefault="000A6885" w:rsidP="000A6885">
      <w:pPr>
        <w:shd w:val="clear" w:color="auto" w:fill="FFFFFF"/>
        <w:spacing w:line="360" w:lineRule="auto"/>
        <w:ind w:left="504"/>
        <w:jc w:val="both"/>
        <w:rPr>
          <w:sz w:val="28"/>
          <w:szCs w:val="28"/>
        </w:rPr>
      </w:pPr>
      <w:r w:rsidRPr="000A6885">
        <w:rPr>
          <w:b/>
          <w:bCs/>
          <w:color w:val="000000"/>
          <w:spacing w:val="-1"/>
          <w:w w:val="105"/>
          <w:sz w:val="28"/>
          <w:szCs w:val="28"/>
        </w:rPr>
        <w:t xml:space="preserve">Отчет </w:t>
      </w:r>
      <w:r w:rsidRPr="000A6885">
        <w:rPr>
          <w:color w:val="000000"/>
          <w:spacing w:val="-1"/>
          <w:w w:val="105"/>
          <w:sz w:val="28"/>
          <w:szCs w:val="28"/>
        </w:rPr>
        <w:t>содержит следующие обязательные разделы.</w:t>
      </w:r>
    </w:p>
    <w:p w:rsidR="000A6885" w:rsidRPr="000A6885" w:rsidRDefault="000A6885" w:rsidP="000A6885">
      <w:pPr>
        <w:shd w:val="clear" w:color="auto" w:fill="FFFFFF"/>
        <w:spacing w:line="360" w:lineRule="auto"/>
        <w:ind w:left="19" w:right="10" w:firstLine="480"/>
        <w:jc w:val="both"/>
        <w:rPr>
          <w:sz w:val="28"/>
          <w:szCs w:val="28"/>
        </w:rPr>
      </w:pPr>
      <w:r w:rsidRPr="000A6885">
        <w:rPr>
          <w:b/>
          <w:bCs/>
          <w:color w:val="000000"/>
          <w:spacing w:val="-1"/>
          <w:w w:val="105"/>
          <w:sz w:val="28"/>
          <w:szCs w:val="28"/>
        </w:rPr>
        <w:t xml:space="preserve">Введение. </w:t>
      </w:r>
      <w:r w:rsidRPr="000A6885">
        <w:rPr>
          <w:color w:val="000000"/>
          <w:spacing w:val="-1"/>
          <w:w w:val="105"/>
          <w:sz w:val="28"/>
          <w:szCs w:val="28"/>
        </w:rPr>
        <w:t>Во введении дается краткая характеристика отрасли, ее про</w:t>
      </w:r>
      <w:r w:rsidRPr="000A6885">
        <w:rPr>
          <w:color w:val="000000"/>
          <w:spacing w:val="-1"/>
          <w:w w:val="105"/>
          <w:sz w:val="28"/>
          <w:szCs w:val="28"/>
        </w:rPr>
        <w:softHyphen/>
        <w:t xml:space="preserve">блемы, перспективы развития. Краткая характеристика региона (области) где </w:t>
      </w:r>
      <w:r w:rsidRPr="000A6885">
        <w:rPr>
          <w:color w:val="000000"/>
          <w:w w:val="105"/>
          <w:sz w:val="28"/>
          <w:szCs w:val="28"/>
        </w:rPr>
        <w:t>находится исследуемое предприятие, его особенности развития.</w:t>
      </w:r>
    </w:p>
    <w:p w:rsidR="000A6885" w:rsidRPr="000A6885" w:rsidRDefault="000A6885" w:rsidP="000A6885">
      <w:pPr>
        <w:shd w:val="clear" w:color="auto" w:fill="FFFFFF"/>
        <w:spacing w:line="360" w:lineRule="auto"/>
        <w:ind w:left="19" w:right="14" w:firstLine="485"/>
        <w:jc w:val="both"/>
        <w:rPr>
          <w:sz w:val="28"/>
          <w:szCs w:val="28"/>
        </w:rPr>
      </w:pPr>
      <w:r w:rsidRPr="000A6885">
        <w:rPr>
          <w:b/>
          <w:bCs/>
          <w:color w:val="000000"/>
          <w:spacing w:val="-1"/>
          <w:w w:val="105"/>
          <w:sz w:val="28"/>
          <w:szCs w:val="28"/>
        </w:rPr>
        <w:t xml:space="preserve">Раздел 1. </w:t>
      </w:r>
      <w:r w:rsidRPr="000A6885">
        <w:rPr>
          <w:color w:val="000000"/>
          <w:spacing w:val="-1"/>
          <w:w w:val="105"/>
          <w:sz w:val="28"/>
          <w:szCs w:val="28"/>
        </w:rPr>
        <w:t>Общие сведения о предприятии: юридический адрес, органи</w:t>
      </w:r>
      <w:r w:rsidRPr="000A6885">
        <w:rPr>
          <w:color w:val="000000"/>
          <w:spacing w:val="-1"/>
          <w:w w:val="105"/>
          <w:sz w:val="28"/>
          <w:szCs w:val="28"/>
        </w:rPr>
        <w:softHyphen/>
      </w:r>
      <w:r w:rsidRPr="000A6885">
        <w:rPr>
          <w:color w:val="000000"/>
          <w:w w:val="105"/>
          <w:sz w:val="28"/>
          <w:szCs w:val="28"/>
        </w:rPr>
        <w:t>зационно-правовая форма собственности, история создания и пр. сведения.</w:t>
      </w:r>
    </w:p>
    <w:p w:rsidR="000A6885" w:rsidRPr="000A6885" w:rsidRDefault="000A6885" w:rsidP="000A6885">
      <w:pPr>
        <w:shd w:val="clear" w:color="auto" w:fill="FFFFFF"/>
        <w:spacing w:line="360" w:lineRule="auto"/>
        <w:ind w:left="24" w:right="5" w:firstLine="485"/>
        <w:jc w:val="both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</w:rPr>
        <w:t xml:space="preserve">Раздел 2. </w:t>
      </w:r>
      <w:r w:rsidRPr="000A6885">
        <w:rPr>
          <w:color w:val="000000"/>
          <w:w w:val="105"/>
          <w:sz w:val="28"/>
          <w:szCs w:val="28"/>
        </w:rPr>
        <w:t>Основные направления деятельности предприятия, характе</w:t>
      </w:r>
      <w:r w:rsidRPr="000A6885">
        <w:rPr>
          <w:color w:val="000000"/>
          <w:w w:val="105"/>
          <w:sz w:val="28"/>
          <w:szCs w:val="28"/>
        </w:rPr>
        <w:softHyphen/>
        <w:t>ристика выпускаемой продукции, предоставляемых услуг, выполняемых ра</w:t>
      </w:r>
      <w:r w:rsidRPr="000A6885">
        <w:rPr>
          <w:color w:val="000000"/>
          <w:w w:val="105"/>
          <w:sz w:val="28"/>
          <w:szCs w:val="28"/>
        </w:rPr>
        <w:softHyphen/>
        <w:t xml:space="preserve">бот, производственно-коммерческие связи: поставщики сырья и материалов, </w:t>
      </w:r>
      <w:r w:rsidRPr="000A6885">
        <w:rPr>
          <w:color w:val="000000"/>
          <w:spacing w:val="-1"/>
          <w:w w:val="105"/>
          <w:sz w:val="28"/>
          <w:szCs w:val="28"/>
        </w:rPr>
        <w:t>потребители готовой продукции.</w:t>
      </w:r>
    </w:p>
    <w:p w:rsidR="000A6885" w:rsidRPr="000A6885" w:rsidRDefault="000A6885" w:rsidP="000A6885">
      <w:pPr>
        <w:shd w:val="clear" w:color="auto" w:fill="FFFFFF"/>
        <w:spacing w:line="360" w:lineRule="auto"/>
        <w:ind w:left="24" w:right="5" w:firstLine="485"/>
        <w:jc w:val="both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</w:rPr>
        <w:t xml:space="preserve">Раздел 3. </w:t>
      </w:r>
      <w:r w:rsidRPr="000A6885">
        <w:rPr>
          <w:color w:val="000000"/>
          <w:w w:val="105"/>
          <w:sz w:val="28"/>
          <w:szCs w:val="28"/>
        </w:rPr>
        <w:t>Сведения об ассортименте выпускаемой продукции с указа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-2"/>
          <w:w w:val="105"/>
          <w:sz w:val="28"/>
          <w:szCs w:val="28"/>
        </w:rPr>
        <w:t>нием цен на нее.</w:t>
      </w:r>
    </w:p>
    <w:p w:rsidR="000A6885" w:rsidRPr="000A6885" w:rsidRDefault="000A6885" w:rsidP="000A6885">
      <w:pPr>
        <w:shd w:val="clear" w:color="auto" w:fill="FFFFFF"/>
        <w:spacing w:line="360" w:lineRule="auto"/>
        <w:ind w:left="24" w:right="10" w:firstLine="480"/>
        <w:jc w:val="both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</w:rPr>
        <w:t xml:space="preserve">Раздел 4. </w:t>
      </w:r>
      <w:r w:rsidRPr="000A6885">
        <w:rPr>
          <w:color w:val="000000"/>
          <w:w w:val="105"/>
          <w:sz w:val="28"/>
          <w:szCs w:val="28"/>
        </w:rPr>
        <w:t>Производственная структура предприятия с указанием при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-1"/>
          <w:w w:val="105"/>
          <w:sz w:val="28"/>
          <w:szCs w:val="28"/>
        </w:rPr>
        <w:t>меняемой технологии и оборудования.</w:t>
      </w:r>
    </w:p>
    <w:p w:rsidR="001C3184" w:rsidRDefault="000A6885" w:rsidP="000A6885">
      <w:pPr>
        <w:spacing w:line="360" w:lineRule="auto"/>
        <w:rPr>
          <w:color w:val="000000"/>
          <w:spacing w:val="-1"/>
          <w:w w:val="105"/>
          <w:sz w:val="28"/>
          <w:szCs w:val="28"/>
        </w:rPr>
      </w:pPr>
      <w:r w:rsidRPr="000A6885">
        <w:rPr>
          <w:b/>
          <w:bCs/>
          <w:color w:val="000000"/>
          <w:spacing w:val="-1"/>
          <w:w w:val="105"/>
          <w:sz w:val="28"/>
          <w:szCs w:val="28"/>
        </w:rPr>
        <w:t xml:space="preserve">Раздел 5. </w:t>
      </w:r>
      <w:r w:rsidRPr="000A6885">
        <w:rPr>
          <w:color w:val="000000"/>
          <w:spacing w:val="-1"/>
          <w:w w:val="105"/>
          <w:sz w:val="28"/>
          <w:szCs w:val="28"/>
        </w:rPr>
        <w:t>Структура управления предприятием с изложением функций отдельных подразделений, их профессионального и количественного состава</w:t>
      </w:r>
      <w:r>
        <w:rPr>
          <w:color w:val="000000"/>
          <w:spacing w:val="-1"/>
          <w:w w:val="105"/>
          <w:sz w:val="28"/>
          <w:szCs w:val="28"/>
        </w:rPr>
        <w:t>.</w:t>
      </w:r>
    </w:p>
    <w:p w:rsidR="000A6885" w:rsidRPr="000A6885" w:rsidRDefault="000A6885" w:rsidP="000A6885">
      <w:pPr>
        <w:shd w:val="clear" w:color="auto" w:fill="FFFFFF"/>
        <w:spacing w:line="360" w:lineRule="auto"/>
        <w:ind w:left="19" w:firstLine="485"/>
        <w:jc w:val="both"/>
        <w:rPr>
          <w:sz w:val="28"/>
          <w:szCs w:val="28"/>
        </w:rPr>
      </w:pPr>
      <w:r w:rsidRPr="000A6885">
        <w:rPr>
          <w:b/>
          <w:bCs/>
          <w:color w:val="000000"/>
          <w:spacing w:val="-1"/>
          <w:w w:val="105"/>
          <w:sz w:val="28"/>
          <w:szCs w:val="28"/>
        </w:rPr>
        <w:t xml:space="preserve">Раздел 6. </w:t>
      </w:r>
      <w:r w:rsidRPr="000A6885">
        <w:rPr>
          <w:color w:val="000000"/>
          <w:spacing w:val="-1"/>
          <w:w w:val="105"/>
          <w:sz w:val="28"/>
          <w:szCs w:val="28"/>
        </w:rPr>
        <w:t xml:space="preserve">Основные технико-экономические показатели предприятия за </w:t>
      </w:r>
      <w:r w:rsidRPr="000A6885">
        <w:rPr>
          <w:color w:val="000000"/>
          <w:w w:val="105"/>
          <w:sz w:val="28"/>
          <w:szCs w:val="28"/>
        </w:rPr>
        <w:t>два последних года (см. Приложение 5 - таблица 1 и 2) и их анализ. При этом анализ основных технико-экономических показателей должен быть направ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-1"/>
          <w:w w:val="105"/>
          <w:sz w:val="28"/>
          <w:szCs w:val="28"/>
        </w:rPr>
        <w:t>лен на определение динамики показателей, объяснение причин их изменения, выявление намечающихся тенденций.</w:t>
      </w:r>
    </w:p>
    <w:p w:rsidR="000A6885" w:rsidRPr="000A6885" w:rsidRDefault="000A6885" w:rsidP="000A6885">
      <w:pPr>
        <w:shd w:val="clear" w:color="auto" w:fill="FFFFFF"/>
        <w:spacing w:line="360" w:lineRule="auto"/>
        <w:ind w:left="19" w:firstLine="485"/>
        <w:jc w:val="both"/>
        <w:rPr>
          <w:sz w:val="28"/>
          <w:szCs w:val="28"/>
        </w:rPr>
      </w:pPr>
      <w:r w:rsidRPr="000A6885">
        <w:rPr>
          <w:color w:val="000000"/>
          <w:w w:val="105"/>
          <w:sz w:val="28"/>
          <w:szCs w:val="28"/>
        </w:rPr>
        <w:t xml:space="preserve">Например, производственная мощность предприятия в отчетном году </w:t>
      </w:r>
      <w:r w:rsidRPr="000A6885">
        <w:rPr>
          <w:color w:val="000000"/>
          <w:spacing w:val="2"/>
          <w:w w:val="105"/>
          <w:sz w:val="28"/>
          <w:szCs w:val="28"/>
        </w:rPr>
        <w:t>увеличилась по сравнению с базисным годом на 10%. Здесь следует пояс</w:t>
      </w:r>
      <w:r w:rsidRPr="000A6885">
        <w:rPr>
          <w:color w:val="000000"/>
          <w:spacing w:val="2"/>
          <w:w w:val="105"/>
          <w:sz w:val="28"/>
          <w:szCs w:val="28"/>
        </w:rPr>
        <w:softHyphen/>
      </w:r>
      <w:r w:rsidRPr="000A6885">
        <w:rPr>
          <w:color w:val="000000"/>
          <w:w w:val="105"/>
          <w:sz w:val="28"/>
          <w:szCs w:val="28"/>
        </w:rPr>
        <w:t xml:space="preserve">нить, за счет введения какого именно оборудования и по каким цехам это </w:t>
      </w:r>
      <w:r w:rsidRPr="000A6885">
        <w:rPr>
          <w:color w:val="000000"/>
          <w:spacing w:val="-2"/>
          <w:w w:val="105"/>
          <w:sz w:val="28"/>
          <w:szCs w:val="28"/>
        </w:rPr>
        <w:t>произошло.</w:t>
      </w:r>
    </w:p>
    <w:p w:rsidR="000A6885" w:rsidRPr="000A6885" w:rsidRDefault="000A6885" w:rsidP="000A6885">
      <w:pPr>
        <w:shd w:val="clear" w:color="auto" w:fill="FFFFFF"/>
        <w:spacing w:line="360" w:lineRule="auto"/>
        <w:ind w:right="10" w:firstLine="485"/>
        <w:jc w:val="both"/>
        <w:rPr>
          <w:sz w:val="28"/>
          <w:szCs w:val="28"/>
        </w:rPr>
      </w:pPr>
      <w:r w:rsidRPr="000A6885">
        <w:rPr>
          <w:color w:val="000000"/>
          <w:w w:val="105"/>
          <w:sz w:val="28"/>
          <w:szCs w:val="28"/>
        </w:rPr>
        <w:t>Или, к примеру, объем производства в натуральном выражении в от</w:t>
      </w:r>
      <w:r w:rsidRPr="000A6885">
        <w:rPr>
          <w:color w:val="000000"/>
          <w:w w:val="105"/>
          <w:sz w:val="28"/>
          <w:szCs w:val="28"/>
        </w:rPr>
        <w:softHyphen/>
        <w:t>четном году снизился на 7% по сравнению с базисным. Необходимо пояс</w:t>
      </w:r>
      <w:r w:rsidRPr="000A6885">
        <w:rPr>
          <w:color w:val="000000"/>
          <w:w w:val="105"/>
          <w:sz w:val="28"/>
          <w:szCs w:val="28"/>
        </w:rPr>
        <w:softHyphen/>
        <w:t xml:space="preserve">нить, какими причинами это было вызвано: реконструкция цехов, трудности </w:t>
      </w:r>
      <w:r w:rsidRPr="000A6885">
        <w:rPr>
          <w:color w:val="000000"/>
          <w:spacing w:val="-1"/>
          <w:w w:val="105"/>
          <w:sz w:val="28"/>
          <w:szCs w:val="28"/>
        </w:rPr>
        <w:t xml:space="preserve">со сбытом продукции, наличие сильных конкурентов и т.д. </w:t>
      </w:r>
      <w:r w:rsidRPr="000A6885">
        <w:rPr>
          <w:b/>
          <w:bCs/>
          <w:color w:val="000000"/>
          <w:w w:val="105"/>
          <w:sz w:val="28"/>
          <w:szCs w:val="28"/>
        </w:rPr>
        <w:t xml:space="preserve">Раздел 7. </w:t>
      </w:r>
      <w:r w:rsidRPr="000A6885">
        <w:rPr>
          <w:color w:val="000000"/>
          <w:w w:val="105"/>
          <w:sz w:val="28"/>
          <w:szCs w:val="28"/>
        </w:rPr>
        <w:t>Основные финансовые показатели предприятия: платежеспособ</w:t>
      </w:r>
      <w:r w:rsidRPr="000A6885">
        <w:rPr>
          <w:color w:val="000000"/>
          <w:w w:val="105"/>
          <w:sz w:val="28"/>
          <w:szCs w:val="28"/>
        </w:rPr>
        <w:softHyphen/>
        <w:t>ности, финансовой устойчивости и ликвидности. Показатели рекомендуется представлять в динамике за два последних года. Анализ целесообразно осу</w:t>
      </w:r>
      <w:r w:rsidRPr="000A6885">
        <w:rPr>
          <w:color w:val="000000"/>
          <w:w w:val="105"/>
          <w:sz w:val="28"/>
          <w:szCs w:val="28"/>
        </w:rPr>
        <w:softHyphen/>
        <w:t xml:space="preserve">ществлять по методике, предусмотренной в учебном пособии Орлова Б.Л., </w:t>
      </w:r>
      <w:r w:rsidRPr="000A6885">
        <w:rPr>
          <w:color w:val="000000"/>
          <w:spacing w:val="-1"/>
          <w:w w:val="105"/>
          <w:sz w:val="28"/>
          <w:szCs w:val="28"/>
        </w:rPr>
        <w:t>Осипова В.В. «Управленческий и финансовый анализ деятельности предпри</w:t>
      </w:r>
      <w:r w:rsidRPr="000A6885">
        <w:rPr>
          <w:color w:val="000000"/>
          <w:spacing w:val="-1"/>
          <w:w w:val="105"/>
          <w:sz w:val="28"/>
          <w:szCs w:val="28"/>
        </w:rPr>
        <w:softHyphen/>
        <w:t>ятия» (Изд. 2-е. - М.: МГТА, 2001, раздел 2). Можно использовать другие ли</w:t>
      </w:r>
      <w:r w:rsidRPr="000A6885">
        <w:rPr>
          <w:color w:val="000000"/>
          <w:spacing w:val="-1"/>
          <w:w w:val="105"/>
          <w:sz w:val="28"/>
          <w:szCs w:val="28"/>
        </w:rPr>
        <w:softHyphen/>
      </w:r>
      <w:r w:rsidRPr="000A6885">
        <w:rPr>
          <w:color w:val="000000"/>
          <w:w w:val="105"/>
          <w:sz w:val="28"/>
          <w:szCs w:val="28"/>
        </w:rPr>
        <w:t>тературные источники, а также навыки, приобретенные в процессе выполне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1"/>
          <w:w w:val="105"/>
          <w:sz w:val="28"/>
          <w:szCs w:val="28"/>
        </w:rPr>
        <w:t>ния курсовой работы по предмету «Анализ и диагностика финансово-</w:t>
      </w:r>
      <w:r w:rsidRPr="000A6885">
        <w:rPr>
          <w:color w:val="000000"/>
          <w:w w:val="105"/>
          <w:sz w:val="28"/>
          <w:szCs w:val="28"/>
        </w:rPr>
        <w:t>хозяйственной деятельности предприятия»;</w:t>
      </w:r>
    </w:p>
    <w:p w:rsidR="000A6885" w:rsidRPr="000A6885" w:rsidRDefault="000A6885" w:rsidP="000A6885">
      <w:pPr>
        <w:spacing w:line="360" w:lineRule="auto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</w:rPr>
        <w:t xml:space="preserve">Раздел 8. </w:t>
      </w:r>
      <w:r w:rsidRPr="000A6885">
        <w:rPr>
          <w:color w:val="000000"/>
          <w:w w:val="105"/>
          <w:sz w:val="28"/>
          <w:szCs w:val="28"/>
        </w:rPr>
        <w:t>Анализ проблем, которые имеют место на предприятии в мо</w:t>
      </w:r>
      <w:r w:rsidRPr="000A6885">
        <w:rPr>
          <w:color w:val="000000"/>
          <w:w w:val="105"/>
          <w:sz w:val="28"/>
          <w:szCs w:val="28"/>
        </w:rPr>
        <w:softHyphen/>
        <w:t>мент прохождения практики: слабая техническая оснащенность, недостаточ</w:t>
      </w:r>
      <w:r>
        <w:rPr>
          <w:color w:val="000000"/>
          <w:w w:val="105"/>
          <w:sz w:val="28"/>
          <w:szCs w:val="28"/>
        </w:rPr>
        <w:t xml:space="preserve">но </w:t>
      </w:r>
      <w:r w:rsidRPr="000A6885">
        <w:rPr>
          <w:color w:val="000000"/>
          <w:w w:val="105"/>
          <w:sz w:val="28"/>
          <w:szCs w:val="28"/>
        </w:rPr>
        <w:t xml:space="preserve">грамотно поставленная организация производства и труда, недостатки в работе коммерческих и маркетинговых служб предприятия, недостатки в </w:t>
      </w:r>
      <w:r w:rsidRPr="000A6885">
        <w:rPr>
          <w:color w:val="000000"/>
          <w:spacing w:val="3"/>
          <w:w w:val="105"/>
          <w:sz w:val="28"/>
          <w:szCs w:val="28"/>
        </w:rPr>
        <w:t xml:space="preserve">планировании ассортимента и объема продаж, приводящих к проблемам </w:t>
      </w:r>
      <w:r w:rsidRPr="000A6885">
        <w:rPr>
          <w:color w:val="000000"/>
          <w:spacing w:val="-1"/>
          <w:w w:val="105"/>
          <w:sz w:val="28"/>
          <w:szCs w:val="28"/>
        </w:rPr>
        <w:t xml:space="preserve">сбыта продукции, недостатки в работе снабженческих структур, уведомление </w:t>
      </w:r>
      <w:r w:rsidRPr="000A6885">
        <w:rPr>
          <w:color w:val="000000"/>
          <w:spacing w:val="1"/>
          <w:w w:val="105"/>
          <w:sz w:val="28"/>
          <w:szCs w:val="28"/>
        </w:rPr>
        <w:t>затрат, низкое качество продукции, низкая производительность труда и пр.</w:t>
      </w:r>
    </w:p>
    <w:p w:rsidR="000A6885" w:rsidRPr="000A6885" w:rsidRDefault="000A6885" w:rsidP="000A6885">
      <w:pPr>
        <w:shd w:val="clear" w:color="auto" w:fill="FFFFFF"/>
        <w:spacing w:before="5" w:line="360" w:lineRule="auto"/>
        <w:ind w:right="5" w:firstLine="480"/>
        <w:jc w:val="both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</w:rPr>
        <w:t xml:space="preserve">Раздел 9. </w:t>
      </w:r>
      <w:r w:rsidRPr="000A6885">
        <w:rPr>
          <w:color w:val="000000"/>
          <w:w w:val="105"/>
          <w:sz w:val="28"/>
          <w:szCs w:val="28"/>
        </w:rPr>
        <w:t xml:space="preserve">Анализ проблемы работы </w:t>
      </w:r>
      <w:r w:rsidRPr="000A6885">
        <w:rPr>
          <w:b/>
          <w:bCs/>
          <w:color w:val="000000"/>
          <w:w w:val="105"/>
          <w:sz w:val="28"/>
          <w:szCs w:val="28"/>
        </w:rPr>
        <w:t xml:space="preserve">и </w:t>
      </w:r>
      <w:r w:rsidRPr="000A6885">
        <w:rPr>
          <w:color w:val="000000"/>
          <w:w w:val="105"/>
          <w:sz w:val="28"/>
          <w:szCs w:val="28"/>
        </w:rPr>
        <w:t>более детальное описание на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2"/>
          <w:w w:val="105"/>
          <w:sz w:val="28"/>
          <w:szCs w:val="28"/>
        </w:rPr>
        <w:t xml:space="preserve">правления, исследуемым в дипломной работе. Так, если тема дипломной </w:t>
      </w:r>
      <w:r w:rsidRPr="000A6885">
        <w:rPr>
          <w:color w:val="000000"/>
          <w:spacing w:val="-1"/>
          <w:w w:val="105"/>
          <w:sz w:val="28"/>
          <w:szCs w:val="28"/>
        </w:rPr>
        <w:t xml:space="preserve">работы связана с трудовыми ресурсами, то данные раздел должен раскрывать </w:t>
      </w:r>
      <w:r w:rsidRPr="000A6885">
        <w:rPr>
          <w:color w:val="000000"/>
          <w:spacing w:val="1"/>
          <w:w w:val="105"/>
          <w:sz w:val="28"/>
          <w:szCs w:val="28"/>
        </w:rPr>
        <w:t>состояние и динамику показателей по составу и структуре трудовых ресур</w:t>
      </w:r>
      <w:r w:rsidRPr="000A6885">
        <w:rPr>
          <w:color w:val="000000"/>
          <w:spacing w:val="1"/>
          <w:w w:val="105"/>
          <w:sz w:val="28"/>
          <w:szCs w:val="28"/>
        </w:rPr>
        <w:softHyphen/>
        <w:t xml:space="preserve">сов и т.д. Таким образом этот раздел </w:t>
      </w:r>
      <w:r w:rsidRPr="000A6885">
        <w:rPr>
          <w:b/>
          <w:bCs/>
          <w:color w:val="000000"/>
          <w:spacing w:val="1"/>
          <w:w w:val="105"/>
          <w:sz w:val="28"/>
          <w:szCs w:val="28"/>
        </w:rPr>
        <w:t xml:space="preserve">обусловлен темой дипломной работы </w:t>
      </w:r>
      <w:r w:rsidRPr="000A6885">
        <w:rPr>
          <w:b/>
          <w:bCs/>
          <w:color w:val="000000"/>
          <w:w w:val="105"/>
          <w:sz w:val="28"/>
          <w:szCs w:val="28"/>
        </w:rPr>
        <w:t>и предусмотрен в индивидуальном задании.</w:t>
      </w:r>
    </w:p>
    <w:p w:rsidR="000A6885" w:rsidRPr="000A6885" w:rsidRDefault="000A6885" w:rsidP="000A6885">
      <w:pPr>
        <w:shd w:val="clear" w:color="auto" w:fill="FFFFFF"/>
        <w:spacing w:before="5" w:line="360" w:lineRule="auto"/>
        <w:ind w:left="10"/>
        <w:jc w:val="both"/>
        <w:rPr>
          <w:sz w:val="28"/>
          <w:szCs w:val="28"/>
        </w:rPr>
      </w:pPr>
      <w:r w:rsidRPr="000A6885">
        <w:rPr>
          <w:b/>
          <w:bCs/>
          <w:color w:val="000000"/>
          <w:w w:val="105"/>
          <w:sz w:val="28"/>
          <w:szCs w:val="28"/>
          <w:u w:val="single"/>
        </w:rPr>
        <w:t>Пример 1.</w:t>
      </w:r>
      <w:r w:rsidRPr="000A6885">
        <w:rPr>
          <w:b/>
          <w:bCs/>
          <w:color w:val="000000"/>
          <w:w w:val="105"/>
          <w:sz w:val="28"/>
          <w:szCs w:val="28"/>
        </w:rPr>
        <w:t xml:space="preserve"> </w:t>
      </w:r>
      <w:r w:rsidRPr="000A6885">
        <w:rPr>
          <w:color w:val="000000"/>
          <w:w w:val="105"/>
          <w:sz w:val="28"/>
          <w:szCs w:val="28"/>
        </w:rPr>
        <w:t>Тема работы: Совершенствование и управление трудовыми ре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-1"/>
          <w:w w:val="105"/>
          <w:sz w:val="28"/>
          <w:szCs w:val="28"/>
        </w:rPr>
        <w:t>сурсами</w:t>
      </w:r>
    </w:p>
    <w:p w:rsidR="000A6885" w:rsidRPr="000A6885" w:rsidRDefault="000A6885" w:rsidP="000A6885">
      <w:pPr>
        <w:shd w:val="clear" w:color="auto" w:fill="FFFFFF"/>
        <w:spacing w:before="10" w:line="360" w:lineRule="auto"/>
        <w:jc w:val="both"/>
        <w:rPr>
          <w:color w:val="000000"/>
          <w:w w:val="105"/>
          <w:sz w:val="28"/>
          <w:szCs w:val="28"/>
        </w:rPr>
      </w:pPr>
      <w:r w:rsidRPr="000A6885">
        <w:rPr>
          <w:color w:val="000000"/>
          <w:spacing w:val="1"/>
          <w:w w:val="105"/>
          <w:sz w:val="28"/>
          <w:szCs w:val="28"/>
        </w:rPr>
        <w:t>В разделе необходимо провести анализ и дать оценку обеспеченности пред</w:t>
      </w:r>
      <w:r w:rsidRPr="000A6885">
        <w:rPr>
          <w:color w:val="000000"/>
          <w:spacing w:val="1"/>
          <w:w w:val="105"/>
          <w:sz w:val="28"/>
          <w:szCs w:val="28"/>
        </w:rPr>
        <w:softHyphen/>
        <w:t>приятия трудовыми ресурсами, оценить эффективность использования тру</w:t>
      </w:r>
      <w:r w:rsidRPr="000A6885">
        <w:rPr>
          <w:color w:val="000000"/>
          <w:spacing w:val="1"/>
          <w:w w:val="105"/>
          <w:sz w:val="28"/>
          <w:szCs w:val="28"/>
        </w:rPr>
        <w:softHyphen/>
      </w:r>
      <w:r w:rsidRPr="000A6885">
        <w:rPr>
          <w:color w:val="000000"/>
          <w:w w:val="105"/>
          <w:sz w:val="28"/>
          <w:szCs w:val="28"/>
        </w:rPr>
        <w:t>довых ресурсов и выявить резервы экономии трудовых ресурсов. Анализ ре</w:t>
      </w:r>
      <w:r w:rsidRPr="000A6885">
        <w:rPr>
          <w:color w:val="000000"/>
          <w:w w:val="105"/>
          <w:sz w:val="28"/>
          <w:szCs w:val="28"/>
        </w:rPr>
        <w:softHyphen/>
        <w:t>комендуется начать со структуры трудовых ресурсов, далее оценивается ди</w:t>
      </w:r>
      <w:r w:rsidRPr="000A6885">
        <w:rPr>
          <w:color w:val="000000"/>
          <w:w w:val="105"/>
          <w:sz w:val="28"/>
          <w:szCs w:val="28"/>
        </w:rPr>
        <w:softHyphen/>
      </w:r>
      <w:r w:rsidRPr="000A6885">
        <w:rPr>
          <w:color w:val="000000"/>
          <w:spacing w:val="1"/>
          <w:w w:val="105"/>
          <w:sz w:val="28"/>
          <w:szCs w:val="28"/>
        </w:rPr>
        <w:t>намика численности по группам и подразделениям и затем проводится фак</w:t>
      </w:r>
      <w:r w:rsidRPr="000A6885">
        <w:rPr>
          <w:color w:val="000000"/>
          <w:spacing w:val="1"/>
          <w:w w:val="105"/>
          <w:sz w:val="28"/>
          <w:szCs w:val="28"/>
        </w:rPr>
        <w:softHyphen/>
      </w:r>
      <w:r w:rsidRPr="000A6885">
        <w:rPr>
          <w:color w:val="000000"/>
          <w:w w:val="105"/>
          <w:sz w:val="28"/>
          <w:szCs w:val="28"/>
        </w:rPr>
        <w:t xml:space="preserve">торный анализ использования рабочего времени и производительности труда </w:t>
      </w:r>
      <w:r w:rsidRPr="000A6885">
        <w:rPr>
          <w:color w:val="000000"/>
          <w:spacing w:val="-1"/>
          <w:w w:val="105"/>
          <w:sz w:val="28"/>
          <w:szCs w:val="28"/>
        </w:rPr>
        <w:t xml:space="preserve">по исследуемому участку (цеху и т.д.). </w:t>
      </w:r>
      <w:r w:rsidRPr="000A6885">
        <w:rPr>
          <w:color w:val="000000"/>
          <w:w w:val="105"/>
          <w:sz w:val="28"/>
          <w:szCs w:val="28"/>
        </w:rPr>
        <w:t>Пример анализа структуры трудовых ресурсов представлен в таблице 1</w:t>
      </w:r>
      <w:r>
        <w:rPr>
          <w:color w:val="000000"/>
          <w:w w:val="105"/>
          <w:sz w:val="28"/>
          <w:szCs w:val="28"/>
        </w:rPr>
        <w:t>.</w:t>
      </w:r>
    </w:p>
    <w:p w:rsidR="000A6885" w:rsidRPr="000A6885" w:rsidRDefault="000A6885" w:rsidP="000A6885">
      <w:pPr>
        <w:shd w:val="clear" w:color="auto" w:fill="FFFFFF"/>
        <w:spacing w:before="10" w:line="360" w:lineRule="auto"/>
        <w:jc w:val="both"/>
        <w:rPr>
          <w:color w:val="000000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</w:p>
    <w:p w:rsidR="000A6885" w:rsidRP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spacing w:val="-5"/>
          <w:w w:val="105"/>
          <w:sz w:val="28"/>
          <w:szCs w:val="28"/>
        </w:rPr>
      </w:pPr>
      <w:r w:rsidRPr="000A6885">
        <w:rPr>
          <w:color w:val="000000"/>
          <w:spacing w:val="-5"/>
          <w:w w:val="105"/>
          <w:sz w:val="28"/>
          <w:szCs w:val="28"/>
        </w:rPr>
        <w:t xml:space="preserve">Таблица 1 </w:t>
      </w:r>
    </w:p>
    <w:p w:rsidR="000A6885" w:rsidRDefault="00DB4341" w:rsidP="00AB447D">
      <w:pPr>
        <w:framePr w:h="5203" w:hSpace="38" w:wrap="auto" w:vAnchor="text" w:hAnchor="page" w:x="1988" w:y="1504"/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344.25pt">
            <v:imagedata r:id="rId7" o:title=""/>
          </v:shape>
        </w:pict>
      </w:r>
    </w:p>
    <w:p w:rsidR="000A6885" w:rsidRDefault="000A6885" w:rsidP="000A6885">
      <w:pPr>
        <w:shd w:val="clear" w:color="auto" w:fill="FFFFFF"/>
        <w:spacing w:before="10" w:line="360" w:lineRule="auto"/>
        <w:jc w:val="right"/>
        <w:rPr>
          <w:color w:val="000000"/>
          <w:w w:val="105"/>
          <w:sz w:val="28"/>
          <w:szCs w:val="28"/>
        </w:rPr>
      </w:pPr>
      <w:r w:rsidRPr="000A6885">
        <w:rPr>
          <w:color w:val="000000"/>
          <w:w w:val="105"/>
          <w:sz w:val="28"/>
          <w:szCs w:val="28"/>
          <w:u w:val="single"/>
        </w:rPr>
        <w:t>Структура трудовых ресурсов на предприяти</w:t>
      </w:r>
      <w:r w:rsidRPr="000A6885">
        <w:rPr>
          <w:color w:val="000000"/>
          <w:w w:val="105"/>
          <w:sz w:val="28"/>
          <w:szCs w:val="28"/>
        </w:rPr>
        <w:t>и</w:t>
      </w:r>
    </w:p>
    <w:p w:rsidR="000A6885" w:rsidRDefault="000A6885" w:rsidP="000A6885">
      <w:pPr>
        <w:spacing w:line="360" w:lineRule="auto"/>
        <w:rPr>
          <w:sz w:val="28"/>
          <w:szCs w:val="28"/>
        </w:rPr>
      </w:pP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Pr="00AB447D" w:rsidRDefault="00AB447D" w:rsidP="00AB447D">
      <w:pPr>
        <w:shd w:val="clear" w:color="auto" w:fill="FFFFFF"/>
        <w:spacing w:line="360" w:lineRule="auto"/>
        <w:ind w:left="221"/>
        <w:jc w:val="both"/>
        <w:rPr>
          <w:sz w:val="28"/>
          <w:szCs w:val="28"/>
        </w:rPr>
      </w:pPr>
      <w:r w:rsidRPr="00AB447D">
        <w:rPr>
          <w:color w:val="000000"/>
          <w:spacing w:val="-6"/>
          <w:sz w:val="28"/>
          <w:szCs w:val="28"/>
        </w:rPr>
        <w:t>Исходя из проведенного анализа необходимо сделать вывод о значитель</w:t>
      </w:r>
      <w:r w:rsidRPr="00AB447D">
        <w:rPr>
          <w:color w:val="000000"/>
          <w:spacing w:val="-6"/>
          <w:sz w:val="28"/>
          <w:szCs w:val="28"/>
        </w:rPr>
        <w:softHyphen/>
      </w:r>
      <w:r w:rsidRPr="00AB447D">
        <w:rPr>
          <w:color w:val="000000"/>
          <w:spacing w:val="-7"/>
          <w:sz w:val="28"/>
          <w:szCs w:val="28"/>
        </w:rPr>
        <w:t>ных показателях текучести кадров, при этом основные увольнения и прие</w:t>
      </w:r>
      <w:r w:rsidRPr="00AB447D">
        <w:rPr>
          <w:color w:val="000000"/>
          <w:spacing w:val="-7"/>
          <w:sz w:val="28"/>
          <w:szCs w:val="28"/>
        </w:rPr>
        <w:softHyphen/>
      </w:r>
      <w:r w:rsidRPr="00AB447D">
        <w:rPr>
          <w:color w:val="000000"/>
          <w:spacing w:val="-8"/>
          <w:sz w:val="28"/>
          <w:szCs w:val="28"/>
        </w:rPr>
        <w:t xml:space="preserve">мы происходят в группе «производственных рабочих». Основные причины </w:t>
      </w:r>
      <w:r w:rsidRPr="00AB447D">
        <w:rPr>
          <w:color w:val="000000"/>
          <w:spacing w:val="-7"/>
          <w:sz w:val="28"/>
          <w:szCs w:val="28"/>
        </w:rPr>
        <w:t>текучести кадров по данной группе рабочих являются:</w:t>
      </w:r>
    </w:p>
    <w:p w:rsidR="00AB447D" w:rsidRPr="00AB447D" w:rsidRDefault="00AB447D" w:rsidP="00AB447D">
      <w:pPr>
        <w:shd w:val="clear" w:color="auto" w:fill="FFFFFF"/>
        <w:tabs>
          <w:tab w:val="left" w:pos="1018"/>
        </w:tabs>
        <w:spacing w:before="5" w:line="360" w:lineRule="auto"/>
        <w:ind w:left="773"/>
        <w:rPr>
          <w:sz w:val="28"/>
          <w:szCs w:val="28"/>
        </w:rPr>
      </w:pPr>
      <w:r w:rsidRPr="00AB447D">
        <w:rPr>
          <w:color w:val="000000"/>
          <w:sz w:val="28"/>
          <w:szCs w:val="28"/>
        </w:rPr>
        <w:t>-</w:t>
      </w:r>
      <w:r w:rsidRPr="00AB447D">
        <w:rPr>
          <w:color w:val="000000"/>
          <w:sz w:val="28"/>
          <w:szCs w:val="28"/>
        </w:rPr>
        <w:tab/>
      </w:r>
      <w:r w:rsidRPr="00AB447D">
        <w:rPr>
          <w:color w:val="000000"/>
          <w:spacing w:val="-4"/>
          <w:sz w:val="28"/>
          <w:szCs w:val="28"/>
        </w:rPr>
        <w:t>низкий уровнем квалификации персонала и следовательно низ</w:t>
      </w:r>
      <w:r w:rsidRPr="00AB447D">
        <w:rPr>
          <w:color w:val="000000"/>
          <w:spacing w:val="-4"/>
          <w:sz w:val="28"/>
          <w:szCs w:val="28"/>
        </w:rPr>
        <w:softHyphen/>
      </w:r>
      <w:r w:rsidRPr="00AB447D">
        <w:rPr>
          <w:color w:val="000000"/>
          <w:spacing w:val="-4"/>
          <w:sz w:val="28"/>
          <w:szCs w:val="28"/>
        </w:rPr>
        <w:br/>
      </w:r>
      <w:r w:rsidRPr="00AB447D">
        <w:rPr>
          <w:color w:val="000000"/>
          <w:spacing w:val="-7"/>
          <w:sz w:val="28"/>
          <w:szCs w:val="28"/>
        </w:rPr>
        <w:t>кий уровень заработной платы;</w:t>
      </w:r>
    </w:p>
    <w:p w:rsidR="00AB447D" w:rsidRDefault="00AB447D" w:rsidP="00AB447D">
      <w:pPr>
        <w:shd w:val="clear" w:color="auto" w:fill="FFFFFF"/>
        <w:tabs>
          <w:tab w:val="left" w:pos="1018"/>
        </w:tabs>
        <w:spacing w:before="14" w:line="360" w:lineRule="auto"/>
        <w:ind w:left="29" w:right="365" w:firstLine="744"/>
        <w:rPr>
          <w:color w:val="000000"/>
          <w:spacing w:val="-7"/>
          <w:sz w:val="28"/>
          <w:szCs w:val="28"/>
        </w:rPr>
      </w:pPr>
      <w:r w:rsidRPr="00AB447D">
        <w:rPr>
          <w:color w:val="000000"/>
          <w:sz w:val="28"/>
          <w:szCs w:val="28"/>
        </w:rPr>
        <w:t>-</w:t>
      </w:r>
      <w:r w:rsidRPr="00AB447D">
        <w:rPr>
          <w:color w:val="000000"/>
          <w:sz w:val="28"/>
          <w:szCs w:val="28"/>
        </w:rPr>
        <w:tab/>
      </w:r>
      <w:r w:rsidRPr="00AB447D">
        <w:rPr>
          <w:color w:val="000000"/>
          <w:spacing w:val="-7"/>
          <w:sz w:val="28"/>
          <w:szCs w:val="28"/>
        </w:rPr>
        <w:t>наличием прогулов и нарушений трудовой дисциплины.</w:t>
      </w:r>
      <w:r w:rsidRPr="00AB447D">
        <w:rPr>
          <w:color w:val="000000"/>
          <w:spacing w:val="-7"/>
          <w:sz w:val="28"/>
          <w:szCs w:val="28"/>
        </w:rPr>
        <w:br/>
      </w:r>
      <w:r w:rsidRPr="00AB447D">
        <w:rPr>
          <w:b/>
          <w:bCs/>
          <w:color w:val="000000"/>
          <w:spacing w:val="-7"/>
          <w:sz w:val="28"/>
          <w:szCs w:val="28"/>
          <w:u w:val="single"/>
        </w:rPr>
        <w:t>Пример</w:t>
      </w:r>
      <w:r w:rsidRPr="00AB447D">
        <w:rPr>
          <w:b/>
          <w:bCs/>
          <w:color w:val="000000"/>
          <w:spacing w:val="-7"/>
          <w:sz w:val="28"/>
          <w:szCs w:val="28"/>
        </w:rPr>
        <w:t xml:space="preserve"> 2. </w:t>
      </w:r>
      <w:r w:rsidRPr="00AB447D">
        <w:rPr>
          <w:color w:val="000000"/>
          <w:spacing w:val="-7"/>
          <w:sz w:val="28"/>
          <w:szCs w:val="28"/>
        </w:rPr>
        <w:t>Тема работы: Факториальные модели анализа прибыли</w:t>
      </w:r>
      <w:r>
        <w:rPr>
          <w:color w:val="000000"/>
          <w:spacing w:val="-7"/>
          <w:sz w:val="28"/>
          <w:szCs w:val="28"/>
        </w:rPr>
        <w:t>.</w:t>
      </w:r>
    </w:p>
    <w:p w:rsidR="00AB447D" w:rsidRPr="00AB447D" w:rsidRDefault="00AB447D" w:rsidP="00AB447D">
      <w:pPr>
        <w:shd w:val="clear" w:color="auto" w:fill="FFFFFF"/>
        <w:spacing w:line="360" w:lineRule="auto"/>
        <w:ind w:left="24" w:firstLine="470"/>
        <w:rPr>
          <w:sz w:val="28"/>
          <w:szCs w:val="28"/>
        </w:rPr>
      </w:pPr>
      <w:r w:rsidRPr="00AB447D">
        <w:rPr>
          <w:color w:val="000000"/>
          <w:spacing w:val="-6"/>
          <w:sz w:val="28"/>
          <w:szCs w:val="28"/>
        </w:rPr>
        <w:t>Для проведения факторного анализа балансовой прибыли, оценим дан</w:t>
      </w:r>
      <w:r w:rsidRPr="00AB447D">
        <w:rPr>
          <w:color w:val="000000"/>
          <w:spacing w:val="-6"/>
          <w:sz w:val="28"/>
          <w:szCs w:val="28"/>
        </w:rPr>
        <w:softHyphen/>
      </w:r>
      <w:r w:rsidRPr="00AB447D">
        <w:rPr>
          <w:color w:val="000000"/>
          <w:spacing w:val="-7"/>
          <w:sz w:val="28"/>
          <w:szCs w:val="28"/>
        </w:rPr>
        <w:t>ные, представленные в таблице 3.</w:t>
      </w:r>
    </w:p>
    <w:p w:rsidR="00AB447D" w:rsidRPr="00AB447D" w:rsidRDefault="00AB447D" w:rsidP="00AB447D">
      <w:pPr>
        <w:shd w:val="clear" w:color="auto" w:fill="FFFFFF"/>
        <w:spacing w:line="360" w:lineRule="auto"/>
        <w:ind w:left="24" w:firstLine="470"/>
        <w:rPr>
          <w:sz w:val="28"/>
          <w:szCs w:val="28"/>
        </w:rPr>
      </w:pPr>
    </w:p>
    <w:p w:rsidR="00AB447D" w:rsidRPr="00AB447D" w:rsidRDefault="00AB447D" w:rsidP="00AB447D">
      <w:pPr>
        <w:shd w:val="clear" w:color="auto" w:fill="FFFFFF"/>
        <w:spacing w:before="43" w:line="360" w:lineRule="auto"/>
        <w:ind w:left="490" w:firstLine="4954"/>
        <w:jc w:val="right"/>
        <w:rPr>
          <w:sz w:val="28"/>
          <w:szCs w:val="28"/>
        </w:rPr>
      </w:pPr>
      <w:r w:rsidRPr="00AB447D">
        <w:rPr>
          <w:color w:val="000000"/>
          <w:spacing w:val="-10"/>
          <w:sz w:val="28"/>
          <w:szCs w:val="28"/>
        </w:rPr>
        <w:t xml:space="preserve">Таблица 3 </w:t>
      </w:r>
      <w:r w:rsidRPr="00AB447D">
        <w:rPr>
          <w:color w:val="000000"/>
          <w:spacing w:val="-8"/>
          <w:sz w:val="28"/>
          <w:szCs w:val="28"/>
          <w:u w:val="single"/>
        </w:rPr>
        <w:t>Данн</w:t>
      </w:r>
      <w:r w:rsidRPr="00AB447D">
        <w:rPr>
          <w:color w:val="000000"/>
          <w:spacing w:val="-8"/>
          <w:sz w:val="28"/>
          <w:szCs w:val="28"/>
        </w:rPr>
        <w:t>ы</w:t>
      </w:r>
      <w:r w:rsidRPr="00AB447D">
        <w:rPr>
          <w:color w:val="000000"/>
          <w:spacing w:val="-8"/>
          <w:sz w:val="28"/>
          <w:szCs w:val="28"/>
          <w:u w:val="single"/>
        </w:rPr>
        <w:t>е по приб</w:t>
      </w:r>
      <w:r w:rsidRPr="00AB447D">
        <w:rPr>
          <w:color w:val="000000"/>
          <w:spacing w:val="-8"/>
          <w:sz w:val="28"/>
          <w:szCs w:val="28"/>
        </w:rPr>
        <w:t xml:space="preserve">ыли ООО </w:t>
      </w:r>
      <w:r w:rsidRPr="00AB447D">
        <w:rPr>
          <w:b/>
          <w:bCs/>
          <w:color w:val="000000"/>
          <w:spacing w:val="-8"/>
          <w:sz w:val="28"/>
          <w:szCs w:val="28"/>
          <w:u w:val="single"/>
        </w:rPr>
        <w:t>«Прогресс» за 2004 и 2005</w:t>
      </w:r>
      <w:r w:rsidRPr="00AB447D">
        <w:rPr>
          <w:b/>
          <w:bCs/>
          <w:color w:val="000000"/>
          <w:spacing w:val="-8"/>
          <w:sz w:val="28"/>
          <w:szCs w:val="28"/>
        </w:rPr>
        <w:t xml:space="preserve"> </w:t>
      </w:r>
      <w:r w:rsidRPr="00AB447D">
        <w:rPr>
          <w:color w:val="000000"/>
          <w:spacing w:val="-8"/>
          <w:sz w:val="28"/>
          <w:szCs w:val="28"/>
        </w:rPr>
        <w:t>годы</w:t>
      </w:r>
      <w:r w:rsidRPr="00AB447D">
        <w:rPr>
          <w:color w:val="000000"/>
          <w:spacing w:val="-6"/>
          <w:sz w:val="28"/>
          <w:szCs w:val="28"/>
        </w:rPr>
        <w:t xml:space="preserve"> </w:t>
      </w: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Default="00DB4341" w:rsidP="00AB447D">
      <w:pPr>
        <w:framePr w:h="6638" w:hSpace="38" w:wrap="auto" w:vAnchor="text" w:hAnchor="page" w:x="1224" w:y="1"/>
        <w:rPr>
          <w:szCs w:val="24"/>
        </w:rPr>
      </w:pPr>
      <w:r>
        <w:rPr>
          <w:szCs w:val="24"/>
        </w:rPr>
        <w:pict>
          <v:shape id="_x0000_i1026" type="#_x0000_t75" style="width:473.25pt;height:479.25pt">
            <v:imagedata r:id="rId8" o:title=""/>
          </v:shape>
        </w:pict>
      </w: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AB447D" w:rsidRPr="003B1832" w:rsidRDefault="00AB447D" w:rsidP="00AB447D">
      <w:pPr>
        <w:shd w:val="clear" w:color="auto" w:fill="FFFFFF"/>
        <w:spacing w:before="672" w:after="86"/>
      </w:pPr>
      <w:r w:rsidRPr="003B1832">
        <w:rPr>
          <w:color w:val="000000"/>
          <w:spacing w:val="-5"/>
          <w:vertAlign w:val="superscript"/>
        </w:rPr>
        <w:t>1</w:t>
      </w:r>
      <w:r w:rsidRPr="003B1832">
        <w:rPr>
          <w:color w:val="000000"/>
          <w:spacing w:val="-5"/>
        </w:rPr>
        <w:t xml:space="preserve"> Формула представлена в первой главе работы</w:t>
      </w:r>
    </w:p>
    <w:p w:rsidR="00AB447D" w:rsidRDefault="00AB447D" w:rsidP="000A6885">
      <w:pPr>
        <w:spacing w:line="360" w:lineRule="auto"/>
        <w:rPr>
          <w:sz w:val="28"/>
          <w:szCs w:val="28"/>
        </w:rPr>
      </w:pPr>
    </w:p>
    <w:p w:rsidR="003B1832" w:rsidRDefault="00DB4341" w:rsidP="003B1832">
      <w:pPr>
        <w:framePr w:h="9499" w:hSpace="38" w:wrap="notBeside" w:vAnchor="text" w:hAnchor="page" w:x="1088" w:y="187"/>
        <w:rPr>
          <w:szCs w:val="24"/>
        </w:rPr>
      </w:pPr>
      <w:r>
        <w:rPr>
          <w:szCs w:val="24"/>
        </w:rPr>
        <w:pict>
          <v:shape id="_x0000_i1027" type="#_x0000_t75" style="width:503.25pt;height:728.25pt">
            <v:imagedata r:id="rId9" o:title=""/>
          </v:shape>
        </w:pict>
      </w:r>
    </w:p>
    <w:p w:rsidR="003B1832" w:rsidRDefault="003B1832" w:rsidP="003B1832">
      <w:pPr>
        <w:framePr w:h="9686" w:hSpace="10080" w:wrap="notBeside" w:vAnchor="text" w:hAnchor="margin" w:x="1" w:y="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B1832" w:rsidRDefault="003B1832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D2B05" w:rsidRDefault="003D2B05" w:rsidP="003B1832">
      <w:pPr>
        <w:framePr w:h="9686" w:hSpace="10080" w:wrap="notBeside" w:vAnchor="text" w:hAnchor="margin" w:x="1" w:y="1441"/>
        <w:rPr>
          <w:szCs w:val="24"/>
        </w:rPr>
      </w:pPr>
    </w:p>
    <w:p w:rsidR="003B1832" w:rsidRDefault="003B1832" w:rsidP="003D2B05">
      <w:pPr>
        <w:framePr w:h="9686" w:hSpace="10080" w:wrap="notBeside" w:vAnchor="text" w:hAnchor="page" w:x="2161" w:y="16897"/>
        <w:rPr>
          <w:szCs w:val="24"/>
        </w:rPr>
      </w:pPr>
    </w:p>
    <w:p w:rsidR="001C7643" w:rsidRPr="003D2B05" w:rsidRDefault="00DB4341" w:rsidP="003B1832">
      <w:pPr>
        <w:spacing w:line="360" w:lineRule="auto"/>
        <w:rPr>
          <w:szCs w:val="24"/>
        </w:rPr>
      </w:pPr>
      <w:r>
        <w:rPr>
          <w:szCs w:val="24"/>
        </w:rPr>
        <w:pict>
          <v:shape id="_x0000_i1028" type="#_x0000_t75" style="width:501pt;height:10in">
            <v:imagedata r:id="rId10" o:title=""/>
          </v:shape>
        </w:pict>
      </w:r>
    </w:p>
    <w:p w:rsidR="001C7643" w:rsidRDefault="00DB4341" w:rsidP="001C7643">
      <w:pPr>
        <w:framePr w:h="6173" w:hSpace="10080" w:wrap="notBeside" w:vAnchor="text" w:hAnchor="page" w:x="1441" w:y="-353"/>
        <w:rPr>
          <w:szCs w:val="24"/>
        </w:rPr>
      </w:pPr>
      <w:r>
        <w:rPr>
          <w:szCs w:val="24"/>
        </w:rPr>
        <w:pict>
          <v:shape id="_x0000_i1029" type="#_x0000_t75" style="width:450pt;height:420.75pt">
            <v:imagedata r:id="rId11" o:title=""/>
          </v:shape>
        </w:pict>
      </w:r>
    </w:p>
    <w:p w:rsidR="003D2B05" w:rsidRDefault="003D2B05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Default="001C7643" w:rsidP="003B1832">
      <w:pPr>
        <w:spacing w:line="360" w:lineRule="auto"/>
      </w:pPr>
    </w:p>
    <w:p w:rsidR="001C7643" w:rsidRPr="001C7643" w:rsidRDefault="001C7643" w:rsidP="001C7643">
      <w:pPr>
        <w:shd w:val="clear" w:color="auto" w:fill="FFFFFF"/>
        <w:spacing w:before="58" w:line="360" w:lineRule="auto"/>
        <w:ind w:left="1507" w:hanging="1445"/>
        <w:rPr>
          <w:sz w:val="28"/>
          <w:szCs w:val="28"/>
        </w:rPr>
      </w:pPr>
      <w:r w:rsidRPr="001C7643">
        <w:rPr>
          <w:rFonts w:ascii="Arial" w:hAnsi="Arial"/>
          <w:color w:val="000000"/>
          <w:spacing w:val="-5"/>
          <w:sz w:val="28"/>
          <w:szCs w:val="28"/>
        </w:rPr>
        <w:t xml:space="preserve">Раздел 3. Содержание дипломной работы и требования к </w:t>
      </w:r>
      <w:r w:rsidRPr="001C7643">
        <w:rPr>
          <w:rFonts w:ascii="Arial" w:hAnsi="Arial"/>
          <w:color w:val="000000"/>
          <w:spacing w:val="-2"/>
          <w:sz w:val="28"/>
          <w:szCs w:val="28"/>
        </w:rPr>
        <w:t>написанию основных разделов</w:t>
      </w:r>
    </w:p>
    <w:p w:rsidR="001C7643" w:rsidRPr="001C7643" w:rsidRDefault="001C7643" w:rsidP="001C7643">
      <w:pPr>
        <w:shd w:val="clear" w:color="auto" w:fill="FFFFFF"/>
        <w:spacing w:before="221" w:line="360" w:lineRule="auto"/>
        <w:ind w:left="34"/>
        <w:jc w:val="both"/>
        <w:rPr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>Дипломная работа включает в себя пояснительный текст и иллюстрирован</w:t>
      </w:r>
      <w:r w:rsidRPr="001C7643">
        <w:rPr>
          <w:color w:val="000000"/>
          <w:spacing w:val="-4"/>
          <w:sz w:val="28"/>
          <w:szCs w:val="28"/>
        </w:rPr>
        <w:softHyphen/>
        <w:t>ные материалы. Общий объем дипломных работ рекомендуется в пределах 80-100 страниц компьютерного текста, включая рисунки, таблицы, диаграм</w:t>
      </w:r>
      <w:r w:rsidRPr="001C7643">
        <w:rPr>
          <w:color w:val="000000"/>
          <w:spacing w:val="-4"/>
          <w:sz w:val="28"/>
          <w:szCs w:val="28"/>
        </w:rPr>
        <w:softHyphen/>
      </w:r>
      <w:r w:rsidRPr="001C7643">
        <w:rPr>
          <w:color w:val="000000"/>
          <w:spacing w:val="-5"/>
          <w:sz w:val="28"/>
          <w:szCs w:val="28"/>
        </w:rPr>
        <w:t>мы, графики, схемы.</w:t>
      </w:r>
    </w:p>
    <w:p w:rsidR="001C7643" w:rsidRPr="001C7643" w:rsidRDefault="001C7643" w:rsidP="001C7643">
      <w:pPr>
        <w:shd w:val="clear" w:color="auto" w:fill="FFFFFF"/>
        <w:spacing w:before="197" w:line="360" w:lineRule="auto"/>
        <w:ind w:left="29"/>
        <w:rPr>
          <w:sz w:val="28"/>
          <w:szCs w:val="28"/>
        </w:rPr>
      </w:pPr>
      <w:r w:rsidRPr="001C7643">
        <w:rPr>
          <w:b/>
          <w:bCs/>
          <w:color w:val="000000"/>
          <w:spacing w:val="-7"/>
          <w:sz w:val="28"/>
          <w:szCs w:val="28"/>
        </w:rPr>
        <w:t>3.1. Введение</w:t>
      </w:r>
    </w:p>
    <w:p w:rsidR="001C7643" w:rsidRPr="001C7643" w:rsidRDefault="001C7643" w:rsidP="001C7643">
      <w:pPr>
        <w:shd w:val="clear" w:color="auto" w:fill="FFFFFF"/>
        <w:spacing w:line="360" w:lineRule="auto"/>
        <w:ind w:left="403"/>
        <w:rPr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Раздел «Введение»</w:t>
      </w:r>
    </w:p>
    <w:p w:rsidR="001C7643" w:rsidRPr="001C7643" w:rsidRDefault="001C7643" w:rsidP="001C7643">
      <w:pPr>
        <w:shd w:val="clear" w:color="auto" w:fill="FFFFFF"/>
        <w:spacing w:line="360" w:lineRule="auto"/>
        <w:ind w:left="34" w:right="10" w:firstLine="413"/>
        <w:jc w:val="both"/>
        <w:rPr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>Именно при его прочтении складывается основное представление о ра</w:t>
      </w:r>
      <w:r w:rsidRPr="001C7643">
        <w:rPr>
          <w:color w:val="000000"/>
          <w:spacing w:val="-4"/>
          <w:sz w:val="28"/>
          <w:szCs w:val="28"/>
        </w:rPr>
        <w:softHyphen/>
      </w:r>
      <w:r w:rsidRPr="001C7643">
        <w:rPr>
          <w:color w:val="000000"/>
          <w:spacing w:val="-5"/>
          <w:sz w:val="28"/>
          <w:szCs w:val="28"/>
        </w:rPr>
        <w:t>боте. Несмотря на то, что введение является первым разделом курсовой и ди</w:t>
      </w:r>
      <w:r w:rsidRPr="001C7643">
        <w:rPr>
          <w:color w:val="000000"/>
          <w:spacing w:val="-5"/>
          <w:sz w:val="28"/>
          <w:szCs w:val="28"/>
        </w:rPr>
        <w:softHyphen/>
        <w:t xml:space="preserve">пломной работы, не всегда именно с него стоит начинать черновое написание </w:t>
      </w:r>
      <w:r w:rsidRPr="001C7643">
        <w:rPr>
          <w:color w:val="000000"/>
          <w:spacing w:val="-7"/>
          <w:sz w:val="28"/>
          <w:szCs w:val="28"/>
        </w:rPr>
        <w:t>работы.</w:t>
      </w:r>
    </w:p>
    <w:p w:rsidR="001C7643" w:rsidRPr="001C7643" w:rsidRDefault="001C7643" w:rsidP="001C7643">
      <w:pPr>
        <w:shd w:val="clear" w:color="auto" w:fill="FFFFFF"/>
        <w:spacing w:line="360" w:lineRule="auto"/>
        <w:ind w:left="29" w:right="10" w:firstLine="370"/>
        <w:jc w:val="both"/>
        <w:rPr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 xml:space="preserve">Начинается раздел «Введение» с обозначения </w:t>
      </w:r>
      <w:r w:rsidRPr="001C7643">
        <w:rPr>
          <w:i/>
          <w:iCs/>
          <w:color w:val="000000"/>
          <w:spacing w:val="-5"/>
          <w:sz w:val="28"/>
          <w:szCs w:val="28"/>
        </w:rPr>
        <w:t xml:space="preserve">проблемы, </w:t>
      </w:r>
      <w:r w:rsidRPr="001C7643">
        <w:rPr>
          <w:color w:val="000000"/>
          <w:spacing w:val="-5"/>
          <w:sz w:val="28"/>
          <w:szCs w:val="28"/>
        </w:rPr>
        <w:t>которой посвя</w:t>
      </w:r>
      <w:r w:rsidRPr="001C7643">
        <w:rPr>
          <w:color w:val="000000"/>
          <w:spacing w:val="-5"/>
          <w:sz w:val="28"/>
          <w:szCs w:val="28"/>
        </w:rPr>
        <w:softHyphen/>
      </w:r>
      <w:r w:rsidRPr="001C7643">
        <w:rPr>
          <w:color w:val="000000"/>
          <w:spacing w:val="-4"/>
          <w:sz w:val="28"/>
          <w:szCs w:val="28"/>
        </w:rPr>
        <w:t xml:space="preserve">щается работа, а также раскрытию </w:t>
      </w:r>
      <w:r w:rsidRPr="001C7643">
        <w:rPr>
          <w:b/>
          <w:bCs/>
          <w:i/>
          <w:iCs/>
          <w:color w:val="000000"/>
          <w:spacing w:val="-4"/>
          <w:sz w:val="28"/>
          <w:szCs w:val="28"/>
        </w:rPr>
        <w:t xml:space="preserve">значимости и актуальности </w:t>
      </w:r>
      <w:r w:rsidRPr="001C7643">
        <w:rPr>
          <w:color w:val="000000"/>
          <w:spacing w:val="-4"/>
          <w:sz w:val="28"/>
          <w:szCs w:val="28"/>
        </w:rPr>
        <w:t>этой про</w:t>
      </w:r>
      <w:r w:rsidRPr="001C7643">
        <w:rPr>
          <w:color w:val="000000"/>
          <w:spacing w:val="-4"/>
          <w:sz w:val="28"/>
          <w:szCs w:val="28"/>
        </w:rPr>
        <w:softHyphen/>
        <w:t xml:space="preserve">блемы. В тексте работы часто даже выделяют подзаголовок: «Проблема, её </w:t>
      </w:r>
      <w:r w:rsidRPr="001C7643">
        <w:rPr>
          <w:color w:val="000000"/>
          <w:spacing w:val="-5"/>
          <w:sz w:val="28"/>
          <w:szCs w:val="28"/>
        </w:rPr>
        <w:t>значимость и актуальность».</w:t>
      </w:r>
    </w:p>
    <w:p w:rsidR="001C7643" w:rsidRPr="001C7643" w:rsidRDefault="001C7643" w:rsidP="001C7643">
      <w:pPr>
        <w:shd w:val="clear" w:color="auto" w:fill="FFFFFF"/>
        <w:spacing w:before="10" w:line="360" w:lineRule="auto"/>
        <w:ind w:left="24" w:right="5" w:firstLine="370"/>
        <w:jc w:val="both"/>
        <w:rPr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>Актуальность проблемы обосновывается её значимостью для современ</w:t>
      </w:r>
      <w:r w:rsidRPr="001C7643">
        <w:rPr>
          <w:color w:val="000000"/>
          <w:spacing w:val="-4"/>
          <w:sz w:val="28"/>
          <w:szCs w:val="28"/>
        </w:rPr>
        <w:softHyphen/>
        <w:t xml:space="preserve">ной теории и практики. О значимости проблемы должны свидетельствовать такие факты, как существование несовпадающих подходов, недостаточная </w:t>
      </w:r>
      <w:r w:rsidRPr="001C7643">
        <w:rPr>
          <w:color w:val="000000"/>
          <w:spacing w:val="-5"/>
          <w:sz w:val="28"/>
          <w:szCs w:val="28"/>
        </w:rPr>
        <w:t>изученность, необходимость решения конкретных практических задач.</w:t>
      </w:r>
    </w:p>
    <w:p w:rsidR="001C7643" w:rsidRPr="001C7643" w:rsidRDefault="001C7643" w:rsidP="001C7643">
      <w:pPr>
        <w:shd w:val="clear" w:color="auto" w:fill="FFFFFF"/>
        <w:spacing w:line="360" w:lineRule="auto"/>
        <w:ind w:left="24" w:right="14" w:firstLine="370"/>
        <w:jc w:val="both"/>
        <w:rPr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Из формулировки обозначенной проблемы должна вытекать цель курсо</w:t>
      </w:r>
      <w:r w:rsidRPr="001C7643">
        <w:rPr>
          <w:color w:val="000000"/>
          <w:spacing w:val="-5"/>
          <w:sz w:val="28"/>
          <w:szCs w:val="28"/>
        </w:rPr>
        <w:softHyphen/>
      </w:r>
      <w:r w:rsidRPr="001C7643">
        <w:rPr>
          <w:color w:val="000000"/>
          <w:spacing w:val="-4"/>
          <w:sz w:val="28"/>
          <w:szCs w:val="28"/>
        </w:rPr>
        <w:t xml:space="preserve">вой и дипломной работы. Конкретны задачи формулируются в виде перечня </w:t>
      </w:r>
      <w:r w:rsidRPr="001C7643">
        <w:rPr>
          <w:color w:val="000000"/>
          <w:spacing w:val="-5"/>
          <w:sz w:val="28"/>
          <w:szCs w:val="28"/>
        </w:rPr>
        <w:t xml:space="preserve">исследовательских действий, как то: «изучить.. », «установить </w:t>
      </w:r>
      <w:r w:rsidRPr="001C7643">
        <w:rPr>
          <w:color w:val="000000"/>
          <w:spacing w:val="14"/>
          <w:sz w:val="28"/>
          <w:szCs w:val="28"/>
        </w:rPr>
        <w:t>...»,</w:t>
      </w:r>
      <w:r w:rsidRPr="001C7643">
        <w:rPr>
          <w:color w:val="000000"/>
          <w:spacing w:val="-5"/>
          <w:sz w:val="28"/>
          <w:szCs w:val="28"/>
        </w:rPr>
        <w:t xml:space="preserve"> «иссле</w:t>
      </w:r>
      <w:r w:rsidRPr="001C7643">
        <w:rPr>
          <w:color w:val="000000"/>
          <w:spacing w:val="-5"/>
          <w:sz w:val="28"/>
          <w:szCs w:val="28"/>
        </w:rPr>
        <w:softHyphen/>
      </w:r>
      <w:r w:rsidRPr="001C7643">
        <w:rPr>
          <w:color w:val="000000"/>
          <w:spacing w:val="-4"/>
          <w:sz w:val="28"/>
          <w:szCs w:val="28"/>
        </w:rPr>
        <w:t xml:space="preserve">довать </w:t>
      </w:r>
      <w:r w:rsidRPr="001C7643">
        <w:rPr>
          <w:i/>
          <w:iCs/>
          <w:color w:val="000000"/>
          <w:spacing w:val="-4"/>
          <w:sz w:val="28"/>
          <w:szCs w:val="28"/>
        </w:rPr>
        <w:t xml:space="preserve">...», </w:t>
      </w:r>
      <w:r w:rsidRPr="001C7643">
        <w:rPr>
          <w:color w:val="000000"/>
          <w:spacing w:val="-4"/>
          <w:sz w:val="28"/>
          <w:szCs w:val="28"/>
        </w:rPr>
        <w:t xml:space="preserve">«выявить </w:t>
      </w:r>
      <w:r w:rsidRPr="001C7643">
        <w:rPr>
          <w:color w:val="000000"/>
          <w:spacing w:val="16"/>
          <w:sz w:val="28"/>
          <w:szCs w:val="28"/>
        </w:rPr>
        <w:t>...»</w:t>
      </w:r>
      <w:r w:rsidRPr="001C7643">
        <w:rPr>
          <w:color w:val="000000"/>
          <w:spacing w:val="-4"/>
          <w:sz w:val="28"/>
          <w:szCs w:val="28"/>
        </w:rPr>
        <w:t xml:space="preserve"> и т.п. Решение указанных во введении задач долж</w:t>
      </w:r>
      <w:r w:rsidRPr="001C7643">
        <w:rPr>
          <w:color w:val="000000"/>
          <w:spacing w:val="-4"/>
          <w:sz w:val="28"/>
          <w:szCs w:val="28"/>
        </w:rPr>
        <w:softHyphen/>
      </w:r>
      <w:r w:rsidRPr="001C7643">
        <w:rPr>
          <w:color w:val="000000"/>
          <w:spacing w:val="-5"/>
          <w:sz w:val="28"/>
          <w:szCs w:val="28"/>
        </w:rPr>
        <w:t>но найти отражение в содержании основной части работы.</w:t>
      </w:r>
    </w:p>
    <w:p w:rsidR="001C7643" w:rsidRPr="001C7643" w:rsidRDefault="001C7643" w:rsidP="001C7643">
      <w:pPr>
        <w:shd w:val="clear" w:color="auto" w:fill="FFFFFF"/>
        <w:spacing w:before="5" w:line="360" w:lineRule="auto"/>
        <w:ind w:left="14" w:right="14" w:firstLine="374"/>
        <w:jc w:val="both"/>
        <w:rPr>
          <w:sz w:val="28"/>
          <w:szCs w:val="28"/>
        </w:rPr>
      </w:pPr>
      <w:r w:rsidRPr="001C7643">
        <w:rPr>
          <w:color w:val="000000"/>
          <w:spacing w:val="-6"/>
          <w:sz w:val="28"/>
          <w:szCs w:val="28"/>
        </w:rPr>
        <w:t xml:space="preserve">После обозначения проблемы — выделяют </w:t>
      </w:r>
      <w:r w:rsidRPr="001C7643">
        <w:rPr>
          <w:b/>
          <w:bCs/>
          <w:i/>
          <w:iCs/>
          <w:color w:val="000000"/>
          <w:spacing w:val="-6"/>
          <w:sz w:val="28"/>
          <w:szCs w:val="28"/>
        </w:rPr>
        <w:t xml:space="preserve">цель и задачи </w:t>
      </w:r>
      <w:r w:rsidRPr="001C7643">
        <w:rPr>
          <w:color w:val="000000"/>
          <w:spacing w:val="-6"/>
          <w:sz w:val="28"/>
          <w:szCs w:val="28"/>
        </w:rPr>
        <w:t>курсовой и ди</w:t>
      </w:r>
      <w:r w:rsidRPr="001C7643">
        <w:rPr>
          <w:color w:val="000000"/>
          <w:spacing w:val="-6"/>
          <w:sz w:val="28"/>
          <w:szCs w:val="28"/>
        </w:rPr>
        <w:softHyphen/>
      </w:r>
      <w:r w:rsidRPr="001C7643">
        <w:rPr>
          <w:color w:val="000000"/>
          <w:spacing w:val="-4"/>
          <w:sz w:val="28"/>
          <w:szCs w:val="28"/>
        </w:rPr>
        <w:t>пломной работы. Целью дипломной и курсовой работы является конечный результат, которого стремится достичь автор после выполнения работы. За</w:t>
      </w:r>
      <w:r w:rsidRPr="001C7643">
        <w:rPr>
          <w:color w:val="000000"/>
          <w:spacing w:val="-4"/>
          <w:sz w:val="28"/>
          <w:szCs w:val="28"/>
        </w:rPr>
        <w:softHyphen/>
        <w:t>дачами являются средства выполнения работы, т.е. способы достижения по</w:t>
      </w:r>
      <w:r w:rsidRPr="001C7643">
        <w:rPr>
          <w:color w:val="000000"/>
          <w:spacing w:val="-4"/>
          <w:sz w:val="28"/>
          <w:szCs w:val="28"/>
        </w:rPr>
        <w:softHyphen/>
        <w:t xml:space="preserve">ставленной цели. Затем - обязательно указываются: </w:t>
      </w:r>
      <w:r w:rsidRPr="001C7643">
        <w:rPr>
          <w:b/>
          <w:bCs/>
          <w:i/>
          <w:iCs/>
          <w:color w:val="000000"/>
          <w:spacing w:val="-4"/>
          <w:sz w:val="28"/>
          <w:szCs w:val="28"/>
        </w:rPr>
        <w:t xml:space="preserve">объект и предмет </w:t>
      </w:r>
      <w:r w:rsidRPr="001C7643">
        <w:rPr>
          <w:color w:val="000000"/>
          <w:spacing w:val="-4"/>
          <w:sz w:val="28"/>
          <w:szCs w:val="28"/>
        </w:rPr>
        <w:t>ис</w:t>
      </w:r>
      <w:r w:rsidRPr="001C7643">
        <w:rPr>
          <w:color w:val="000000"/>
          <w:spacing w:val="-4"/>
          <w:sz w:val="28"/>
          <w:szCs w:val="28"/>
        </w:rPr>
        <w:softHyphen/>
        <w:t xml:space="preserve">следования, методы сбора и анализа материалов, литературные источники; </w:t>
      </w:r>
      <w:r w:rsidRPr="001C7643">
        <w:rPr>
          <w:color w:val="000000"/>
          <w:spacing w:val="-5"/>
          <w:sz w:val="28"/>
          <w:szCs w:val="28"/>
        </w:rPr>
        <w:t>излагаются положения, выносимые на защиту.</w:t>
      </w:r>
    </w:p>
    <w:p w:rsidR="001C7643" w:rsidRPr="001C7643" w:rsidRDefault="001C7643" w:rsidP="001C7643">
      <w:pPr>
        <w:shd w:val="clear" w:color="auto" w:fill="FFFFFF"/>
        <w:spacing w:before="5" w:line="360" w:lineRule="auto"/>
        <w:ind w:left="10" w:right="29" w:firstLine="379"/>
        <w:jc w:val="both"/>
        <w:rPr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Обязательными элементами введения являются объект и предмет иссле</w:t>
      </w:r>
      <w:r w:rsidRPr="001C7643">
        <w:rPr>
          <w:color w:val="000000"/>
          <w:spacing w:val="-5"/>
          <w:sz w:val="28"/>
          <w:szCs w:val="28"/>
        </w:rPr>
        <w:softHyphen/>
      </w:r>
      <w:r w:rsidRPr="001C7643">
        <w:rPr>
          <w:color w:val="000000"/>
          <w:spacing w:val="-7"/>
          <w:sz w:val="28"/>
          <w:szCs w:val="28"/>
        </w:rPr>
        <w:t>дования.</w:t>
      </w:r>
    </w:p>
    <w:p w:rsidR="001C7643" w:rsidRPr="001C7643" w:rsidRDefault="001C7643" w:rsidP="001C7643">
      <w:pPr>
        <w:shd w:val="clear" w:color="auto" w:fill="FFFFFF"/>
        <w:spacing w:before="5" w:line="360" w:lineRule="auto"/>
        <w:ind w:right="29" w:firstLine="370"/>
        <w:jc w:val="both"/>
        <w:rPr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 xml:space="preserve">Заканчивается раздел «Введение» обычно указанием структуры работы, ссылкой на использованные литературные источники и материалы. </w:t>
      </w:r>
      <w:r w:rsidRPr="001C7643">
        <w:rPr>
          <w:b/>
          <w:bCs/>
          <w:color w:val="000000"/>
          <w:spacing w:val="-4"/>
          <w:sz w:val="28"/>
          <w:szCs w:val="28"/>
        </w:rPr>
        <w:t>«Ди</w:t>
      </w:r>
      <w:r w:rsidRPr="001C7643">
        <w:rPr>
          <w:b/>
          <w:bCs/>
          <w:color w:val="000000"/>
          <w:spacing w:val="-4"/>
          <w:sz w:val="28"/>
          <w:szCs w:val="28"/>
        </w:rPr>
        <w:softHyphen/>
      </w:r>
      <w:r w:rsidRPr="001C7643">
        <w:rPr>
          <w:b/>
          <w:bCs/>
          <w:color w:val="000000"/>
          <w:spacing w:val="-5"/>
          <w:sz w:val="28"/>
          <w:szCs w:val="28"/>
        </w:rPr>
        <w:t xml:space="preserve">пломная работа состоит из введения, трёх глав, заключения и списка </w:t>
      </w:r>
      <w:r w:rsidRPr="001C7643">
        <w:rPr>
          <w:b/>
          <w:bCs/>
          <w:color w:val="000000"/>
          <w:spacing w:val="-3"/>
          <w:sz w:val="28"/>
          <w:szCs w:val="28"/>
        </w:rPr>
        <w:t>литературы ... наименований, изложенных на ... страницах машино</w:t>
      </w:r>
      <w:r w:rsidRPr="001C7643">
        <w:rPr>
          <w:b/>
          <w:bCs/>
          <w:color w:val="000000"/>
          <w:spacing w:val="-3"/>
          <w:sz w:val="28"/>
          <w:szCs w:val="28"/>
        </w:rPr>
        <w:softHyphen/>
      </w:r>
      <w:r w:rsidRPr="001C7643">
        <w:rPr>
          <w:b/>
          <w:bCs/>
          <w:color w:val="000000"/>
          <w:spacing w:val="-5"/>
          <w:sz w:val="28"/>
          <w:szCs w:val="28"/>
        </w:rPr>
        <w:t>писного текста».</w:t>
      </w:r>
    </w:p>
    <w:p w:rsidR="001C7643" w:rsidRPr="001C7643" w:rsidRDefault="001C7643" w:rsidP="001C7643">
      <w:pPr>
        <w:shd w:val="clear" w:color="auto" w:fill="FFFFFF"/>
        <w:spacing w:line="360" w:lineRule="auto"/>
        <w:ind w:left="370"/>
        <w:rPr>
          <w:sz w:val="28"/>
          <w:szCs w:val="28"/>
        </w:rPr>
      </w:pPr>
      <w:r w:rsidRPr="001C7643">
        <w:rPr>
          <w:b/>
          <w:bCs/>
          <w:color w:val="000000"/>
          <w:spacing w:val="-5"/>
          <w:sz w:val="28"/>
          <w:szCs w:val="28"/>
        </w:rPr>
        <w:t xml:space="preserve">В </w:t>
      </w:r>
      <w:r w:rsidRPr="001C7643">
        <w:rPr>
          <w:color w:val="000000"/>
          <w:spacing w:val="-5"/>
          <w:sz w:val="28"/>
          <w:szCs w:val="28"/>
        </w:rPr>
        <w:t>целом структура введения следующая:</w:t>
      </w:r>
    </w:p>
    <w:p w:rsidR="001C7643" w:rsidRPr="001C7643" w:rsidRDefault="001C7643" w:rsidP="001C7643">
      <w:pPr>
        <w:spacing w:line="360" w:lineRule="auto"/>
        <w:rPr>
          <w:sz w:val="28"/>
          <w:szCs w:val="28"/>
        </w:rPr>
      </w:pPr>
      <w:r w:rsidRPr="001C7643">
        <w:rPr>
          <w:color w:val="000000"/>
          <w:spacing w:val="-2"/>
          <w:sz w:val="28"/>
          <w:szCs w:val="28"/>
        </w:rPr>
        <w:t xml:space="preserve">•   вводная часть (краткое описание ситуации, положения и влияния </w:t>
      </w:r>
      <w:r w:rsidRPr="001C7643">
        <w:rPr>
          <w:color w:val="000000"/>
          <w:spacing w:val="-5"/>
          <w:sz w:val="28"/>
          <w:szCs w:val="28"/>
        </w:rPr>
        <w:t>исследуемой проблемы на экономику);</w:t>
      </w:r>
    </w:p>
    <w:p w:rsidR="001C7643" w:rsidRPr="001C7643" w:rsidRDefault="001C7643" w:rsidP="001C7643">
      <w:pPr>
        <w:numPr>
          <w:ilvl w:val="0"/>
          <w:numId w:val="15"/>
        </w:numPr>
        <w:shd w:val="clear" w:color="auto" w:fill="FFFFFF"/>
        <w:tabs>
          <w:tab w:val="left" w:pos="898"/>
        </w:tabs>
        <w:spacing w:line="360" w:lineRule="auto"/>
        <w:ind w:left="658"/>
        <w:rPr>
          <w:color w:val="000000"/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актуальность;</w:t>
      </w:r>
    </w:p>
    <w:p w:rsidR="001C7643" w:rsidRPr="001C7643" w:rsidRDefault="001C7643" w:rsidP="001C7643">
      <w:pPr>
        <w:numPr>
          <w:ilvl w:val="0"/>
          <w:numId w:val="15"/>
        </w:numPr>
        <w:shd w:val="clear" w:color="auto" w:fill="FFFFFF"/>
        <w:tabs>
          <w:tab w:val="left" w:pos="898"/>
        </w:tabs>
        <w:spacing w:line="360" w:lineRule="auto"/>
        <w:ind w:left="658"/>
        <w:rPr>
          <w:color w:val="000000"/>
          <w:sz w:val="28"/>
          <w:szCs w:val="28"/>
        </w:rPr>
      </w:pPr>
      <w:r w:rsidRPr="001C7643">
        <w:rPr>
          <w:color w:val="000000"/>
          <w:spacing w:val="-2"/>
          <w:sz w:val="28"/>
          <w:szCs w:val="28"/>
        </w:rPr>
        <w:t>проблема (тема работы);</w:t>
      </w:r>
    </w:p>
    <w:p w:rsidR="001C7643" w:rsidRPr="001C7643" w:rsidRDefault="001C7643" w:rsidP="001C7643">
      <w:pPr>
        <w:numPr>
          <w:ilvl w:val="0"/>
          <w:numId w:val="15"/>
        </w:numPr>
        <w:shd w:val="clear" w:color="auto" w:fill="FFFFFF"/>
        <w:tabs>
          <w:tab w:val="left" w:pos="898"/>
        </w:tabs>
        <w:spacing w:line="360" w:lineRule="auto"/>
        <w:ind w:left="658"/>
        <w:rPr>
          <w:color w:val="000000"/>
          <w:sz w:val="28"/>
          <w:szCs w:val="28"/>
        </w:rPr>
      </w:pPr>
      <w:r w:rsidRPr="001C7643">
        <w:rPr>
          <w:color w:val="000000"/>
          <w:spacing w:val="-7"/>
          <w:sz w:val="28"/>
          <w:szCs w:val="28"/>
        </w:rPr>
        <w:t>цели;</w:t>
      </w:r>
    </w:p>
    <w:p w:rsidR="001C7643" w:rsidRPr="001C7643" w:rsidRDefault="001C7643" w:rsidP="001C7643">
      <w:pPr>
        <w:numPr>
          <w:ilvl w:val="0"/>
          <w:numId w:val="15"/>
        </w:numPr>
        <w:shd w:val="clear" w:color="auto" w:fill="FFFFFF"/>
        <w:tabs>
          <w:tab w:val="left" w:pos="898"/>
        </w:tabs>
        <w:spacing w:before="5" w:line="360" w:lineRule="auto"/>
        <w:ind w:left="658"/>
        <w:rPr>
          <w:color w:val="000000"/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задачи;</w:t>
      </w:r>
    </w:p>
    <w:p w:rsidR="001C7643" w:rsidRPr="001C7643" w:rsidRDefault="001C7643" w:rsidP="001C7643">
      <w:pPr>
        <w:shd w:val="clear" w:color="auto" w:fill="FFFFFF"/>
        <w:tabs>
          <w:tab w:val="left" w:pos="864"/>
        </w:tabs>
        <w:spacing w:line="360" w:lineRule="auto"/>
        <w:ind w:left="662"/>
        <w:rPr>
          <w:sz w:val="28"/>
          <w:szCs w:val="28"/>
        </w:rPr>
      </w:pPr>
      <w:r w:rsidRPr="001C7643">
        <w:rPr>
          <w:color w:val="000000"/>
          <w:sz w:val="28"/>
          <w:szCs w:val="28"/>
        </w:rPr>
        <w:t>«</w:t>
      </w:r>
      <w:r w:rsidRPr="001C7643">
        <w:rPr>
          <w:color w:val="000000"/>
          <w:sz w:val="28"/>
          <w:szCs w:val="28"/>
        </w:rPr>
        <w:tab/>
      </w:r>
      <w:r w:rsidRPr="001C7643">
        <w:rPr>
          <w:color w:val="000000"/>
          <w:spacing w:val="-4"/>
          <w:sz w:val="28"/>
          <w:szCs w:val="28"/>
        </w:rPr>
        <w:t>объект (показатели или то, что исследуется);</w:t>
      </w:r>
    </w:p>
    <w:p w:rsidR="001C7643" w:rsidRPr="001C7643" w:rsidRDefault="001C7643" w:rsidP="001C7643">
      <w:pPr>
        <w:numPr>
          <w:ilvl w:val="0"/>
          <w:numId w:val="15"/>
        </w:numPr>
        <w:shd w:val="clear" w:color="auto" w:fill="FFFFFF"/>
        <w:tabs>
          <w:tab w:val="left" w:pos="898"/>
        </w:tabs>
        <w:spacing w:before="14" w:line="360" w:lineRule="auto"/>
        <w:ind w:left="658"/>
        <w:rPr>
          <w:color w:val="000000"/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субъект (название предприятия);</w:t>
      </w:r>
    </w:p>
    <w:p w:rsidR="001C7643" w:rsidRPr="001C7643" w:rsidRDefault="001C7643" w:rsidP="001C7643">
      <w:pPr>
        <w:numPr>
          <w:ilvl w:val="0"/>
          <w:numId w:val="16"/>
        </w:numPr>
        <w:shd w:val="clear" w:color="auto" w:fill="FFFFFF"/>
        <w:tabs>
          <w:tab w:val="left" w:pos="898"/>
        </w:tabs>
        <w:spacing w:before="5" w:line="360" w:lineRule="auto"/>
        <w:ind w:left="43" w:right="3802" w:firstLine="614"/>
        <w:rPr>
          <w:color w:val="000000"/>
          <w:sz w:val="28"/>
          <w:szCs w:val="28"/>
        </w:rPr>
      </w:pPr>
      <w:r w:rsidRPr="001C7643">
        <w:rPr>
          <w:color w:val="000000"/>
          <w:spacing w:val="-7"/>
          <w:sz w:val="28"/>
          <w:szCs w:val="28"/>
        </w:rPr>
        <w:t>стандартные фразы.</w:t>
      </w:r>
      <w:r w:rsidRPr="001C7643">
        <w:rPr>
          <w:color w:val="000000"/>
          <w:spacing w:val="-7"/>
          <w:sz w:val="28"/>
          <w:szCs w:val="28"/>
        </w:rPr>
        <w:br/>
      </w:r>
      <w:r w:rsidRPr="001C7643">
        <w:rPr>
          <w:color w:val="000000"/>
          <w:spacing w:val="-6"/>
          <w:sz w:val="28"/>
          <w:szCs w:val="28"/>
        </w:rPr>
        <w:t>Объем введения 2-3 страницы.</w:t>
      </w:r>
    </w:p>
    <w:p w:rsidR="001C7643" w:rsidRPr="001C7643" w:rsidRDefault="001C7643" w:rsidP="001C7643">
      <w:pPr>
        <w:shd w:val="clear" w:color="auto" w:fill="FFFFFF"/>
        <w:spacing w:before="226" w:line="360" w:lineRule="auto"/>
        <w:ind w:left="38"/>
        <w:rPr>
          <w:sz w:val="28"/>
          <w:szCs w:val="28"/>
        </w:rPr>
      </w:pPr>
      <w:r w:rsidRPr="001C7643">
        <w:rPr>
          <w:b/>
          <w:bCs/>
          <w:color w:val="000000"/>
          <w:spacing w:val="-7"/>
          <w:sz w:val="28"/>
          <w:szCs w:val="28"/>
        </w:rPr>
        <w:t>3.2. Глава 1 - теоретическая часть</w:t>
      </w:r>
    </w:p>
    <w:p w:rsidR="001C7643" w:rsidRPr="001C7643" w:rsidRDefault="001C7643" w:rsidP="001C7643">
      <w:pPr>
        <w:shd w:val="clear" w:color="auto" w:fill="FFFFFF"/>
        <w:spacing w:before="5" w:line="360" w:lineRule="auto"/>
        <w:ind w:left="38"/>
        <w:rPr>
          <w:sz w:val="28"/>
          <w:szCs w:val="28"/>
        </w:rPr>
      </w:pPr>
      <w:r w:rsidRPr="001C7643">
        <w:rPr>
          <w:i/>
          <w:iCs/>
          <w:color w:val="000000"/>
          <w:spacing w:val="-5"/>
          <w:sz w:val="28"/>
          <w:szCs w:val="28"/>
        </w:rPr>
        <w:t xml:space="preserve">В первой главе </w:t>
      </w:r>
      <w:r w:rsidRPr="001C7643">
        <w:rPr>
          <w:color w:val="000000"/>
          <w:spacing w:val="-5"/>
          <w:sz w:val="28"/>
          <w:szCs w:val="28"/>
        </w:rPr>
        <w:t>излагаются теоретические основы темы, теоретические вопро</w:t>
      </w:r>
      <w:r w:rsidRPr="001C7643">
        <w:rPr>
          <w:color w:val="000000"/>
          <w:spacing w:val="-5"/>
          <w:sz w:val="28"/>
          <w:szCs w:val="28"/>
        </w:rPr>
        <w:softHyphen/>
      </w:r>
      <w:r w:rsidRPr="001C7643">
        <w:rPr>
          <w:color w:val="000000"/>
          <w:spacing w:val="-3"/>
          <w:sz w:val="28"/>
          <w:szCs w:val="28"/>
        </w:rPr>
        <w:t xml:space="preserve">сы выбранной проблематики. При написании раздела нужно избегать общих </w:t>
      </w:r>
      <w:r w:rsidRPr="001C7643">
        <w:rPr>
          <w:color w:val="000000"/>
          <w:spacing w:val="-5"/>
          <w:sz w:val="28"/>
          <w:szCs w:val="28"/>
        </w:rPr>
        <w:t>рассуждений, не имеющих прямого отношения к теме. В данной главе рекомендуется представить:</w:t>
      </w:r>
    </w:p>
    <w:p w:rsidR="001C7643" w:rsidRPr="001C7643" w:rsidRDefault="001C7643" w:rsidP="001C7643">
      <w:pPr>
        <w:numPr>
          <w:ilvl w:val="0"/>
          <w:numId w:val="17"/>
        </w:numPr>
        <w:shd w:val="clear" w:color="auto" w:fill="FFFFFF"/>
        <w:tabs>
          <w:tab w:val="left" w:pos="528"/>
        </w:tabs>
        <w:spacing w:before="5" w:line="360" w:lineRule="auto"/>
        <w:ind w:left="283"/>
        <w:rPr>
          <w:color w:val="000000"/>
          <w:spacing w:val="-22"/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основные понятия по исследуемой теме;</w:t>
      </w:r>
    </w:p>
    <w:p w:rsidR="001C7643" w:rsidRPr="001C7643" w:rsidRDefault="001C7643" w:rsidP="001C7643">
      <w:pPr>
        <w:numPr>
          <w:ilvl w:val="0"/>
          <w:numId w:val="17"/>
        </w:numPr>
        <w:shd w:val="clear" w:color="auto" w:fill="FFFFFF"/>
        <w:tabs>
          <w:tab w:val="left" w:pos="528"/>
        </w:tabs>
        <w:spacing w:before="5" w:line="360" w:lineRule="auto"/>
        <w:ind w:left="283"/>
        <w:rPr>
          <w:color w:val="000000"/>
          <w:spacing w:val="-14"/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 xml:space="preserve">методы исследования, формулы и показатели; </w:t>
      </w:r>
    </w:p>
    <w:p w:rsidR="001C7643" w:rsidRPr="001C7643" w:rsidRDefault="001C7643" w:rsidP="001C7643">
      <w:pPr>
        <w:numPr>
          <w:ilvl w:val="0"/>
          <w:numId w:val="17"/>
        </w:numPr>
        <w:shd w:val="clear" w:color="auto" w:fill="FFFFFF"/>
        <w:tabs>
          <w:tab w:val="left" w:pos="528"/>
        </w:tabs>
        <w:spacing w:before="5" w:line="360" w:lineRule="auto"/>
        <w:ind w:left="528" w:hanging="245"/>
        <w:rPr>
          <w:color w:val="000000"/>
          <w:spacing w:val="-14"/>
          <w:sz w:val="28"/>
          <w:szCs w:val="28"/>
        </w:rPr>
      </w:pPr>
      <w:r w:rsidRPr="001C7643">
        <w:rPr>
          <w:color w:val="000000"/>
          <w:spacing w:val="-3"/>
          <w:sz w:val="28"/>
          <w:szCs w:val="28"/>
        </w:rPr>
        <w:t>основные направления по оптимизации и повышению эффективности</w:t>
      </w:r>
      <w:r w:rsidRPr="001C7643">
        <w:rPr>
          <w:color w:val="000000"/>
          <w:spacing w:val="-3"/>
          <w:sz w:val="28"/>
          <w:szCs w:val="28"/>
        </w:rPr>
        <w:br/>
      </w:r>
      <w:r w:rsidRPr="001C7643">
        <w:rPr>
          <w:color w:val="000000"/>
          <w:spacing w:val="-6"/>
          <w:sz w:val="28"/>
          <w:szCs w:val="28"/>
        </w:rPr>
        <w:t>исследуемой проблемы.</w:t>
      </w:r>
    </w:p>
    <w:p w:rsidR="001C7643" w:rsidRPr="001C7643" w:rsidRDefault="001C7643" w:rsidP="001C7643">
      <w:pPr>
        <w:shd w:val="clear" w:color="auto" w:fill="FFFFFF"/>
        <w:spacing w:line="360" w:lineRule="auto"/>
        <w:ind w:left="523"/>
        <w:rPr>
          <w:sz w:val="28"/>
          <w:szCs w:val="28"/>
        </w:rPr>
      </w:pPr>
      <w:r w:rsidRPr="001C7643">
        <w:rPr>
          <w:color w:val="000000"/>
          <w:spacing w:val="-5"/>
          <w:sz w:val="28"/>
          <w:szCs w:val="28"/>
        </w:rPr>
        <w:t>Объем главы 25-30 страниц.</w:t>
      </w:r>
    </w:p>
    <w:p w:rsidR="001C7643" w:rsidRPr="001C7643" w:rsidRDefault="001C7643" w:rsidP="001C7643">
      <w:pPr>
        <w:shd w:val="clear" w:color="auto" w:fill="FFFFFF"/>
        <w:spacing w:before="418" w:line="360" w:lineRule="auto"/>
        <w:ind w:left="29"/>
        <w:rPr>
          <w:sz w:val="28"/>
          <w:szCs w:val="28"/>
        </w:rPr>
      </w:pPr>
      <w:r w:rsidRPr="001C7643">
        <w:rPr>
          <w:b/>
          <w:bCs/>
          <w:color w:val="000000"/>
          <w:spacing w:val="-1"/>
          <w:sz w:val="28"/>
          <w:szCs w:val="28"/>
        </w:rPr>
        <w:t>3.3. Глава 2 — практическая часть</w:t>
      </w:r>
    </w:p>
    <w:p w:rsidR="001C7643" w:rsidRPr="001C7643" w:rsidRDefault="001C7643" w:rsidP="001C7643">
      <w:pPr>
        <w:shd w:val="clear" w:color="auto" w:fill="FFFFFF"/>
        <w:spacing w:before="5" w:line="360" w:lineRule="auto"/>
        <w:ind w:left="29" w:right="5"/>
        <w:jc w:val="both"/>
        <w:rPr>
          <w:sz w:val="28"/>
          <w:szCs w:val="28"/>
        </w:rPr>
      </w:pPr>
      <w:r w:rsidRPr="001C7643">
        <w:rPr>
          <w:i/>
          <w:iCs/>
          <w:color w:val="000000"/>
          <w:spacing w:val="-13"/>
          <w:sz w:val="28"/>
          <w:szCs w:val="28"/>
        </w:rPr>
        <w:t xml:space="preserve">Во второй главе </w:t>
      </w:r>
      <w:r w:rsidRPr="001C7643">
        <w:rPr>
          <w:color w:val="000000"/>
          <w:spacing w:val="-13"/>
          <w:sz w:val="28"/>
          <w:szCs w:val="28"/>
        </w:rPr>
        <w:t xml:space="preserve">дается технико-экономический анализ деятельности предприятия. В </w:t>
      </w:r>
      <w:r w:rsidRPr="001C7643">
        <w:rPr>
          <w:color w:val="000000"/>
          <w:spacing w:val="-4"/>
          <w:sz w:val="28"/>
          <w:szCs w:val="28"/>
        </w:rPr>
        <w:t xml:space="preserve">разделах (параграфах) главы (на основе отчета по преддипломной практике) </w:t>
      </w:r>
      <w:r w:rsidRPr="001C7643">
        <w:rPr>
          <w:color w:val="000000"/>
          <w:spacing w:val="-7"/>
          <w:sz w:val="28"/>
          <w:szCs w:val="28"/>
        </w:rPr>
        <w:t>приводятся:</w:t>
      </w:r>
    </w:p>
    <w:p w:rsidR="001C7643" w:rsidRPr="001C7643" w:rsidRDefault="001C7643" w:rsidP="001C7643">
      <w:pPr>
        <w:shd w:val="clear" w:color="auto" w:fill="FFFFFF"/>
        <w:tabs>
          <w:tab w:val="left" w:pos="629"/>
        </w:tabs>
        <w:spacing w:before="10" w:line="360" w:lineRule="auto"/>
        <w:ind w:left="34" w:firstLine="485"/>
        <w:rPr>
          <w:sz w:val="28"/>
          <w:szCs w:val="28"/>
        </w:rPr>
      </w:pPr>
      <w:r w:rsidRPr="001C7643">
        <w:rPr>
          <w:color w:val="000000"/>
          <w:sz w:val="28"/>
          <w:szCs w:val="28"/>
        </w:rPr>
        <w:t>-</w:t>
      </w:r>
      <w:r w:rsidRPr="001C7643">
        <w:rPr>
          <w:color w:val="000000"/>
          <w:sz w:val="28"/>
          <w:szCs w:val="28"/>
        </w:rPr>
        <w:tab/>
      </w:r>
      <w:r w:rsidRPr="001C7643">
        <w:rPr>
          <w:color w:val="000000"/>
          <w:spacing w:val="-6"/>
          <w:sz w:val="28"/>
          <w:szCs w:val="28"/>
        </w:rPr>
        <w:t>общие сведения о предприятии: юридический адрес, организационно-</w:t>
      </w:r>
      <w:r w:rsidRPr="001C7643">
        <w:rPr>
          <w:color w:val="000000"/>
          <w:spacing w:val="-6"/>
          <w:sz w:val="28"/>
          <w:szCs w:val="28"/>
        </w:rPr>
        <w:br/>
      </w:r>
      <w:r w:rsidRPr="001C7643">
        <w:rPr>
          <w:color w:val="000000"/>
          <w:spacing w:val="-4"/>
          <w:sz w:val="28"/>
          <w:szCs w:val="28"/>
        </w:rPr>
        <w:t>правовая форма собственности, история создания и пр. сведения;</w:t>
      </w:r>
    </w:p>
    <w:p w:rsidR="001C7643" w:rsidRPr="001C7643" w:rsidRDefault="001C7643" w:rsidP="001C7643">
      <w:pPr>
        <w:shd w:val="clear" w:color="auto" w:fill="FFFFFF"/>
        <w:tabs>
          <w:tab w:val="left" w:pos="696"/>
        </w:tabs>
        <w:spacing w:before="5" w:line="360" w:lineRule="auto"/>
        <w:ind w:left="29" w:firstLine="490"/>
        <w:rPr>
          <w:sz w:val="28"/>
          <w:szCs w:val="28"/>
        </w:rPr>
      </w:pPr>
      <w:r w:rsidRPr="001C7643">
        <w:rPr>
          <w:color w:val="000000"/>
          <w:sz w:val="28"/>
          <w:szCs w:val="28"/>
        </w:rPr>
        <w:t>-</w:t>
      </w:r>
      <w:r w:rsidRPr="001C7643">
        <w:rPr>
          <w:color w:val="000000"/>
          <w:sz w:val="28"/>
          <w:szCs w:val="28"/>
        </w:rPr>
        <w:tab/>
      </w:r>
      <w:r w:rsidRPr="001C7643">
        <w:rPr>
          <w:color w:val="000000"/>
          <w:spacing w:val="-2"/>
          <w:sz w:val="28"/>
          <w:szCs w:val="28"/>
        </w:rPr>
        <w:t>основные  направления деятельности предприятия, характеристика</w:t>
      </w:r>
      <w:r w:rsidRPr="001C7643">
        <w:rPr>
          <w:color w:val="000000"/>
          <w:spacing w:val="-2"/>
          <w:sz w:val="28"/>
          <w:szCs w:val="28"/>
        </w:rPr>
        <w:br/>
      </w:r>
      <w:r w:rsidRPr="001C7643">
        <w:rPr>
          <w:color w:val="000000"/>
          <w:spacing w:val="-4"/>
          <w:sz w:val="28"/>
          <w:szCs w:val="28"/>
        </w:rPr>
        <w:t>выпускаемой продукции, предоставляемых услуг, выполняемых работ,  про</w:t>
      </w:r>
      <w:r w:rsidRPr="001C7643">
        <w:rPr>
          <w:color w:val="000000"/>
          <w:spacing w:val="-4"/>
          <w:sz w:val="28"/>
          <w:szCs w:val="28"/>
        </w:rPr>
        <w:softHyphen/>
      </w:r>
      <w:r w:rsidRPr="001C7643">
        <w:rPr>
          <w:color w:val="000000"/>
          <w:spacing w:val="-3"/>
          <w:sz w:val="28"/>
          <w:szCs w:val="28"/>
        </w:rPr>
        <w:t>изводственно-коммерческие связи: поставщики сырья и материалов, потре</w:t>
      </w:r>
      <w:r w:rsidRPr="001C7643">
        <w:rPr>
          <w:color w:val="000000"/>
          <w:spacing w:val="-5"/>
          <w:sz w:val="28"/>
          <w:szCs w:val="28"/>
        </w:rPr>
        <w:t>бители готовой продукции;</w:t>
      </w:r>
    </w:p>
    <w:p w:rsidR="001C7643" w:rsidRPr="001C7643" w:rsidRDefault="001C7643" w:rsidP="001C7643">
      <w:pPr>
        <w:numPr>
          <w:ilvl w:val="0"/>
          <w:numId w:val="18"/>
        </w:numPr>
        <w:shd w:val="clear" w:color="auto" w:fill="FFFFFF"/>
        <w:tabs>
          <w:tab w:val="left" w:pos="634"/>
        </w:tabs>
        <w:spacing w:line="360" w:lineRule="auto"/>
        <w:ind w:left="10" w:firstLine="494"/>
        <w:rPr>
          <w:color w:val="000000"/>
          <w:sz w:val="28"/>
          <w:szCs w:val="28"/>
        </w:rPr>
      </w:pPr>
      <w:r w:rsidRPr="001C7643">
        <w:rPr>
          <w:color w:val="000000"/>
          <w:spacing w:val="-2"/>
          <w:sz w:val="28"/>
          <w:szCs w:val="28"/>
        </w:rPr>
        <w:t>сведения об ассортименте выпускаемой продукции с указанием цен</w:t>
      </w:r>
      <w:r w:rsidRPr="001C7643">
        <w:rPr>
          <w:color w:val="000000"/>
          <w:spacing w:val="-2"/>
          <w:sz w:val="28"/>
          <w:szCs w:val="28"/>
        </w:rPr>
        <w:br/>
      </w:r>
      <w:r w:rsidRPr="001C7643">
        <w:rPr>
          <w:color w:val="000000"/>
          <w:spacing w:val="-6"/>
          <w:sz w:val="28"/>
          <w:szCs w:val="28"/>
        </w:rPr>
        <w:t>на нее;</w:t>
      </w:r>
    </w:p>
    <w:p w:rsidR="001C7643" w:rsidRPr="001C7643" w:rsidRDefault="001C7643" w:rsidP="001C7643">
      <w:pPr>
        <w:numPr>
          <w:ilvl w:val="0"/>
          <w:numId w:val="18"/>
        </w:numPr>
        <w:shd w:val="clear" w:color="auto" w:fill="FFFFFF"/>
        <w:tabs>
          <w:tab w:val="left" w:pos="634"/>
        </w:tabs>
        <w:spacing w:before="5" w:line="360" w:lineRule="auto"/>
        <w:ind w:left="10" w:firstLine="494"/>
        <w:rPr>
          <w:color w:val="000000"/>
          <w:sz w:val="28"/>
          <w:szCs w:val="28"/>
        </w:rPr>
      </w:pPr>
      <w:r w:rsidRPr="001C7643">
        <w:rPr>
          <w:color w:val="000000"/>
          <w:spacing w:val="-3"/>
          <w:sz w:val="28"/>
          <w:szCs w:val="28"/>
        </w:rPr>
        <w:t>производственная структура предприятия с указанием применяемой</w:t>
      </w:r>
      <w:r w:rsidRPr="001C7643">
        <w:rPr>
          <w:color w:val="000000"/>
          <w:spacing w:val="-3"/>
          <w:sz w:val="28"/>
          <w:szCs w:val="28"/>
        </w:rPr>
        <w:br/>
      </w:r>
      <w:r w:rsidRPr="001C7643">
        <w:rPr>
          <w:color w:val="000000"/>
          <w:spacing w:val="-5"/>
          <w:sz w:val="28"/>
          <w:szCs w:val="28"/>
        </w:rPr>
        <w:t>технологии и оборудования;</w:t>
      </w:r>
    </w:p>
    <w:p w:rsidR="001C7643" w:rsidRPr="001C7643" w:rsidRDefault="001C7643" w:rsidP="001C7643">
      <w:pPr>
        <w:numPr>
          <w:ilvl w:val="0"/>
          <w:numId w:val="18"/>
        </w:numPr>
        <w:shd w:val="clear" w:color="auto" w:fill="FFFFFF"/>
        <w:tabs>
          <w:tab w:val="left" w:pos="634"/>
        </w:tabs>
        <w:spacing w:before="5" w:line="360" w:lineRule="auto"/>
        <w:ind w:left="10" w:firstLine="494"/>
        <w:rPr>
          <w:color w:val="000000"/>
          <w:sz w:val="28"/>
          <w:szCs w:val="28"/>
        </w:rPr>
      </w:pPr>
      <w:r w:rsidRPr="001C7643">
        <w:rPr>
          <w:color w:val="000000"/>
          <w:spacing w:val="-3"/>
          <w:sz w:val="28"/>
          <w:szCs w:val="28"/>
        </w:rPr>
        <w:t>структура управления предприятием с изложением функций отдель</w:t>
      </w:r>
      <w:r w:rsidRPr="001C7643">
        <w:rPr>
          <w:color w:val="000000"/>
          <w:spacing w:val="-4"/>
          <w:sz w:val="28"/>
          <w:szCs w:val="28"/>
        </w:rPr>
        <w:t>ных подразделений, их профессионального и количественного состава;</w:t>
      </w:r>
    </w:p>
    <w:p w:rsidR="001C7643" w:rsidRPr="001C7643" w:rsidRDefault="001C7643" w:rsidP="001C7643">
      <w:pPr>
        <w:numPr>
          <w:ilvl w:val="0"/>
          <w:numId w:val="18"/>
        </w:numPr>
        <w:shd w:val="clear" w:color="auto" w:fill="FFFFFF"/>
        <w:tabs>
          <w:tab w:val="left" w:pos="634"/>
        </w:tabs>
        <w:spacing w:before="5" w:line="360" w:lineRule="auto"/>
        <w:ind w:left="10" w:firstLine="494"/>
        <w:rPr>
          <w:color w:val="000000"/>
          <w:sz w:val="28"/>
          <w:szCs w:val="28"/>
        </w:rPr>
      </w:pPr>
      <w:r w:rsidRPr="001C7643">
        <w:rPr>
          <w:color w:val="000000"/>
          <w:spacing w:val="-4"/>
          <w:sz w:val="28"/>
          <w:szCs w:val="28"/>
        </w:rPr>
        <w:t>основные технико-экономические показатели предприятия за два по</w:t>
      </w:r>
      <w:r w:rsidRPr="001C7643">
        <w:rPr>
          <w:color w:val="000000"/>
          <w:spacing w:val="-4"/>
          <w:sz w:val="28"/>
          <w:szCs w:val="28"/>
        </w:rPr>
        <w:softHyphen/>
        <w:t>с</w:t>
      </w:r>
      <w:r w:rsidRPr="001C7643">
        <w:rPr>
          <w:color w:val="000000"/>
          <w:spacing w:val="-3"/>
          <w:sz w:val="28"/>
          <w:szCs w:val="28"/>
        </w:rPr>
        <w:t>ледних года (см. Приложение 5 - таблица 1 и 2) и их анализ. При этом ана</w:t>
      </w:r>
      <w:r w:rsidRPr="001C7643">
        <w:rPr>
          <w:color w:val="000000"/>
          <w:spacing w:val="-3"/>
          <w:sz w:val="28"/>
          <w:szCs w:val="28"/>
        </w:rPr>
        <w:softHyphen/>
      </w:r>
      <w:r w:rsidRPr="001C7643">
        <w:rPr>
          <w:color w:val="000000"/>
          <w:spacing w:val="-2"/>
          <w:sz w:val="28"/>
          <w:szCs w:val="28"/>
        </w:rPr>
        <w:t>лиз основных технико-экономических показателей должен быть направлен</w:t>
      </w:r>
      <w:r w:rsidRPr="001C7643">
        <w:rPr>
          <w:color w:val="000000"/>
          <w:spacing w:val="-2"/>
          <w:sz w:val="28"/>
          <w:szCs w:val="28"/>
        </w:rPr>
        <w:br/>
      </w:r>
      <w:r w:rsidRPr="001C7643">
        <w:rPr>
          <w:color w:val="000000"/>
          <w:spacing w:val="-1"/>
          <w:sz w:val="28"/>
          <w:szCs w:val="28"/>
        </w:rPr>
        <w:t>на определение динамики показателей, объяснение причин их изменения,</w:t>
      </w:r>
      <w:r w:rsidRPr="001C7643">
        <w:rPr>
          <w:color w:val="000000"/>
          <w:spacing w:val="-1"/>
          <w:sz w:val="28"/>
          <w:szCs w:val="28"/>
        </w:rPr>
        <w:br/>
      </w:r>
      <w:r w:rsidRPr="001C7643">
        <w:rPr>
          <w:color w:val="000000"/>
          <w:spacing w:val="-5"/>
          <w:sz w:val="28"/>
          <w:szCs w:val="28"/>
        </w:rPr>
        <w:t>выявление намечающихся тенденций.</w:t>
      </w:r>
    </w:p>
    <w:p w:rsidR="001C7643" w:rsidRDefault="001C7643" w:rsidP="001C7643">
      <w:pPr>
        <w:spacing w:line="360" w:lineRule="auto"/>
        <w:rPr>
          <w:color w:val="000000"/>
          <w:sz w:val="28"/>
          <w:szCs w:val="28"/>
        </w:rPr>
      </w:pPr>
      <w:r w:rsidRPr="001C7643">
        <w:rPr>
          <w:b/>
          <w:bCs/>
          <w:color w:val="000000"/>
          <w:spacing w:val="-4"/>
          <w:sz w:val="28"/>
          <w:szCs w:val="28"/>
        </w:rPr>
        <w:t xml:space="preserve">Например, </w:t>
      </w:r>
      <w:r w:rsidRPr="001C7643">
        <w:rPr>
          <w:color w:val="000000"/>
          <w:spacing w:val="-4"/>
          <w:sz w:val="28"/>
          <w:szCs w:val="28"/>
        </w:rPr>
        <w:t xml:space="preserve">производственная мощность предприятия в отчетном году </w:t>
      </w:r>
      <w:r w:rsidRPr="001C7643">
        <w:rPr>
          <w:color w:val="000000"/>
          <w:sz w:val="28"/>
          <w:szCs w:val="28"/>
        </w:rPr>
        <w:t>увеличилась по сравнению с базисным годом на 10%. Здесь следует пояс</w:t>
      </w:r>
      <w:r w:rsidR="00E56301">
        <w:rPr>
          <w:color w:val="000000"/>
          <w:sz w:val="28"/>
          <w:szCs w:val="28"/>
        </w:rPr>
        <w:t>нить, за счет введение какого именно оборудования и по каким цехам, это произошло.</w:t>
      </w: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Default="00E56301" w:rsidP="001C7643">
      <w:pPr>
        <w:spacing w:line="360" w:lineRule="auto"/>
        <w:rPr>
          <w:color w:val="000000"/>
          <w:sz w:val="28"/>
          <w:szCs w:val="28"/>
        </w:rPr>
      </w:pPr>
    </w:p>
    <w:p w:rsidR="00E56301" w:rsidRPr="001C7643" w:rsidRDefault="00E56301" w:rsidP="001C7643">
      <w:pPr>
        <w:spacing w:line="360" w:lineRule="auto"/>
        <w:rPr>
          <w:sz w:val="28"/>
          <w:szCs w:val="28"/>
        </w:rPr>
      </w:pPr>
    </w:p>
    <w:p w:rsidR="001C7643" w:rsidRDefault="001C7643" w:rsidP="003B1832">
      <w:pPr>
        <w:spacing w:line="360" w:lineRule="auto"/>
      </w:pPr>
    </w:p>
    <w:p w:rsidR="00E56301" w:rsidRDefault="00DB4341" w:rsidP="00E56301">
      <w:pPr>
        <w:framePr w:h="9667" w:hSpace="10080" w:wrap="notBeside" w:vAnchor="text" w:hAnchor="margin" w:x="1" w:y="1"/>
        <w:rPr>
          <w:szCs w:val="24"/>
        </w:rPr>
      </w:pPr>
      <w:r>
        <w:rPr>
          <w:noProof/>
          <w:szCs w:val="24"/>
        </w:rPr>
        <w:pict>
          <v:rect id="_x0000_s1026" style="position:absolute;margin-left:0;margin-top:-.05pt;width:513pt;height:36pt;z-index:251657216" strokecolor="white"/>
        </w:pict>
      </w:r>
      <w:r>
        <w:rPr>
          <w:szCs w:val="24"/>
        </w:rPr>
        <w:pict>
          <v:shape id="_x0000_i1030" type="#_x0000_t75" style="width:505.5pt;height:729pt">
            <v:imagedata r:id="rId12" o:title=""/>
          </v:shape>
        </w:pict>
      </w:r>
    </w:p>
    <w:p w:rsidR="007B5D35" w:rsidRDefault="007B5D35" w:rsidP="007B5D35">
      <w:pPr>
        <w:framePr w:h="4195" w:hSpace="10080" w:wrap="notBeside" w:vAnchor="text" w:hAnchor="margin" w:x="8132" w:y="1"/>
        <w:rPr>
          <w:szCs w:val="24"/>
        </w:rPr>
      </w:pPr>
    </w:p>
    <w:p w:rsidR="007B5D35" w:rsidRDefault="007B5D35" w:rsidP="003B1832">
      <w:pPr>
        <w:spacing w:line="360" w:lineRule="auto"/>
        <w:rPr>
          <w:szCs w:val="24"/>
        </w:rPr>
      </w:pPr>
    </w:p>
    <w:p w:rsidR="001C7643" w:rsidRDefault="00DB4341" w:rsidP="003B1832">
      <w:pPr>
        <w:spacing w:line="360" w:lineRule="auto"/>
      </w:pPr>
      <w:r>
        <w:rPr>
          <w:szCs w:val="24"/>
        </w:rPr>
        <w:pict>
          <v:shape id="_x0000_i1031" type="#_x0000_t75" style="width:513pt;height:330pt">
            <v:imagedata r:id="rId13" o:title=""/>
          </v:shape>
        </w:pict>
      </w:r>
    </w:p>
    <w:p w:rsidR="007B5D35" w:rsidRDefault="00DB4341" w:rsidP="007B5D35">
      <w:pPr>
        <w:framePr w:h="3792" w:hSpace="10080" w:wrap="notBeside" w:vAnchor="text" w:hAnchor="page" w:x="1081" w:y="504"/>
        <w:rPr>
          <w:szCs w:val="24"/>
        </w:rPr>
      </w:pPr>
      <w:r>
        <w:rPr>
          <w:szCs w:val="24"/>
        </w:rPr>
        <w:pict>
          <v:shape id="_x0000_i1032" type="#_x0000_t75" style="width:495pt;height:253.5pt">
            <v:imagedata r:id="rId14" o:title=""/>
          </v:shape>
        </w:pict>
      </w:r>
    </w:p>
    <w:p w:rsidR="00F06CE6" w:rsidRDefault="00DB4341" w:rsidP="00F06CE6">
      <w:pPr>
        <w:framePr w:h="1114" w:hSpace="10080" w:wrap="notBeside" w:vAnchor="text" w:hAnchor="page" w:x="1081" w:y="5904"/>
        <w:rPr>
          <w:szCs w:val="24"/>
        </w:rPr>
      </w:pPr>
      <w:r>
        <w:rPr>
          <w:szCs w:val="24"/>
        </w:rPr>
        <w:pict>
          <v:shape id="_x0000_i1033" type="#_x0000_t75" style="width:486pt;height:82.5pt">
            <v:imagedata r:id="rId15" o:title=""/>
          </v:shape>
        </w:pict>
      </w:r>
    </w:p>
    <w:p w:rsidR="001C7643" w:rsidRDefault="001C7643" w:rsidP="003B1832">
      <w:pPr>
        <w:spacing w:line="360" w:lineRule="auto"/>
      </w:pPr>
    </w:p>
    <w:p w:rsidR="00F06CE6" w:rsidRDefault="00F06CE6" w:rsidP="003B1832">
      <w:pPr>
        <w:spacing w:line="360" w:lineRule="auto"/>
      </w:pPr>
    </w:p>
    <w:p w:rsidR="00F06CE6" w:rsidRDefault="00DB4341" w:rsidP="00F06CE6">
      <w:pPr>
        <w:framePr w:h="893" w:hSpace="10080" w:wrap="notBeside" w:vAnchor="text" w:hAnchor="margin" w:x="39" w:y="1"/>
        <w:rPr>
          <w:szCs w:val="24"/>
        </w:rPr>
      </w:pPr>
      <w:r>
        <w:rPr>
          <w:szCs w:val="24"/>
        </w:rPr>
        <w:pict>
          <v:shape id="_x0000_i1034" type="#_x0000_t75" style="width:519.75pt;height:1in">
            <v:imagedata r:id="rId16" o:title=""/>
          </v:shape>
        </w:pict>
      </w:r>
    </w:p>
    <w:p w:rsidR="00F06CE6" w:rsidRDefault="00F06CE6" w:rsidP="003B1832">
      <w:pPr>
        <w:spacing w:line="360" w:lineRule="auto"/>
      </w:pPr>
    </w:p>
    <w:p w:rsidR="007B5D35" w:rsidRDefault="007B5D35" w:rsidP="003B1832">
      <w:pPr>
        <w:spacing w:line="360" w:lineRule="auto"/>
      </w:pPr>
    </w:p>
    <w:p w:rsidR="00F06CE6" w:rsidRDefault="00DB4341" w:rsidP="00F06CE6">
      <w:pPr>
        <w:framePr w:h="2198" w:hSpace="10080" w:wrap="notBeside" w:vAnchor="text" w:hAnchor="margin" w:x="30" w:y="1"/>
        <w:rPr>
          <w:szCs w:val="24"/>
        </w:rPr>
      </w:pPr>
      <w:r>
        <w:rPr>
          <w:szCs w:val="24"/>
        </w:rPr>
        <w:pict>
          <v:shape id="_x0000_i1035" type="#_x0000_t75" style="width:511.5pt;height:172.5pt">
            <v:imagedata r:id="rId17" o:title=""/>
          </v:shape>
        </w:pict>
      </w:r>
    </w:p>
    <w:p w:rsidR="001C6DA8" w:rsidRDefault="00DB4341" w:rsidP="001C6DA8">
      <w:pPr>
        <w:framePr w:h="5309" w:hSpace="10080" w:wrap="notBeside" w:vAnchor="text" w:hAnchor="margin" w:x="1" w:y="3657"/>
        <w:rPr>
          <w:szCs w:val="24"/>
        </w:rPr>
      </w:pPr>
      <w:r>
        <w:rPr>
          <w:szCs w:val="24"/>
        </w:rPr>
        <w:pict>
          <v:shape id="_x0000_i1036" type="#_x0000_t75" style="width:477pt;height:382.5pt">
            <v:imagedata r:id="rId18" o:title=""/>
          </v:shape>
        </w:pict>
      </w:r>
    </w:p>
    <w:p w:rsidR="001C6DA8" w:rsidRDefault="00DB4341" w:rsidP="001C6DA8">
      <w:pPr>
        <w:framePr w:h="211" w:hSpace="10080" w:wrap="notBeside" w:vAnchor="text" w:hAnchor="page" w:x="1441" w:y="11577"/>
        <w:rPr>
          <w:szCs w:val="24"/>
        </w:rPr>
      </w:pPr>
      <w:r>
        <w:rPr>
          <w:szCs w:val="24"/>
        </w:rPr>
        <w:pict>
          <v:shape id="_x0000_i1037" type="#_x0000_t75" style="width:225pt;height:18.75pt">
            <v:imagedata r:id="rId19" o:title=""/>
          </v:shape>
        </w:pict>
      </w:r>
    </w:p>
    <w:p w:rsidR="001C6DA8" w:rsidRDefault="001C6DA8" w:rsidP="001C6DA8">
      <w:pPr>
        <w:framePr w:h="10224" w:hSpace="10080" w:wrap="notBeside" w:vAnchor="text" w:hAnchor="margin" w:x="8180" w:y="1"/>
        <w:rPr>
          <w:szCs w:val="24"/>
        </w:rPr>
      </w:pPr>
    </w:p>
    <w:p w:rsidR="001C6DA8" w:rsidRDefault="00DB4341" w:rsidP="003B1832">
      <w:pPr>
        <w:spacing w:line="360" w:lineRule="auto"/>
      </w:pPr>
      <w:r>
        <w:rPr>
          <w:noProof/>
          <w:szCs w:val="24"/>
        </w:rPr>
        <w:pict>
          <v:rect id="_x0000_s1029" style="position:absolute;margin-left:207pt;margin-top:675pt;width:27pt;height:18pt;z-index:251658240" strokecolor="white"/>
        </w:pict>
      </w:r>
      <w:r>
        <w:rPr>
          <w:szCs w:val="24"/>
        </w:rPr>
        <w:pict>
          <v:shape id="_x0000_i1038" type="#_x0000_t75" style="width:439.5pt;height:686.25pt">
            <v:imagedata r:id="rId20" o:title=""/>
          </v:shape>
        </w:pict>
      </w:r>
    </w:p>
    <w:p w:rsidR="007B5D35" w:rsidRDefault="007B5D35" w:rsidP="003B1832">
      <w:pPr>
        <w:spacing w:line="360" w:lineRule="auto"/>
      </w:pPr>
    </w:p>
    <w:p w:rsidR="007B5D35" w:rsidRDefault="007B5D35" w:rsidP="003B1832">
      <w:pPr>
        <w:spacing w:line="360" w:lineRule="auto"/>
      </w:pPr>
    </w:p>
    <w:p w:rsidR="004765D6" w:rsidRPr="004765D6" w:rsidRDefault="004765D6" w:rsidP="004765D6">
      <w:pPr>
        <w:shd w:val="clear" w:color="auto" w:fill="FFFFFF"/>
        <w:spacing w:before="24" w:line="360" w:lineRule="auto"/>
        <w:ind w:firstLine="480"/>
        <w:jc w:val="both"/>
        <w:rPr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При этом студент должен в полном объеме знать содержание своей ра</w:t>
      </w:r>
      <w:r w:rsidRPr="004765D6">
        <w:rPr>
          <w:color w:val="000000"/>
          <w:spacing w:val="-5"/>
          <w:sz w:val="28"/>
          <w:szCs w:val="28"/>
        </w:rPr>
        <w:softHyphen/>
        <w:t xml:space="preserve">боты, уметь грамотно отвечать на все поставленные вопросы. Для получения </w:t>
      </w:r>
      <w:r w:rsidRPr="004765D6">
        <w:rPr>
          <w:color w:val="000000"/>
          <w:spacing w:val="-4"/>
          <w:sz w:val="28"/>
          <w:szCs w:val="28"/>
        </w:rPr>
        <w:t>допуска к защите студент должен представить заведующему кафедрой сле</w:t>
      </w:r>
      <w:r w:rsidRPr="004765D6">
        <w:rPr>
          <w:color w:val="000000"/>
          <w:spacing w:val="-4"/>
          <w:sz w:val="28"/>
          <w:szCs w:val="28"/>
        </w:rPr>
        <w:softHyphen/>
      </w:r>
      <w:r w:rsidRPr="004765D6">
        <w:rPr>
          <w:color w:val="000000"/>
          <w:spacing w:val="-6"/>
          <w:sz w:val="28"/>
          <w:szCs w:val="28"/>
        </w:rPr>
        <w:t>дующие материалы:</w:t>
      </w:r>
    </w:p>
    <w:p w:rsidR="004765D6" w:rsidRPr="004765D6" w:rsidRDefault="004765D6" w:rsidP="004765D6">
      <w:pPr>
        <w:numPr>
          <w:ilvl w:val="0"/>
          <w:numId w:val="19"/>
        </w:numPr>
        <w:shd w:val="clear" w:color="auto" w:fill="FFFFFF"/>
        <w:tabs>
          <w:tab w:val="left" w:pos="667"/>
        </w:tabs>
        <w:spacing w:line="360" w:lineRule="auto"/>
        <w:ind w:left="490"/>
        <w:rPr>
          <w:color w:val="000000"/>
          <w:spacing w:val="-25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Переплетенную дипломную работу с подписью руководителя.</w:t>
      </w:r>
    </w:p>
    <w:p w:rsidR="004765D6" w:rsidRPr="004765D6" w:rsidRDefault="004765D6" w:rsidP="004765D6">
      <w:pPr>
        <w:numPr>
          <w:ilvl w:val="0"/>
          <w:numId w:val="20"/>
        </w:numPr>
        <w:shd w:val="clear" w:color="auto" w:fill="FFFFFF"/>
        <w:tabs>
          <w:tab w:val="left" w:pos="667"/>
        </w:tabs>
        <w:spacing w:line="360" w:lineRule="auto"/>
        <w:ind w:left="667" w:right="346" w:hanging="178"/>
        <w:rPr>
          <w:color w:val="000000"/>
          <w:spacing w:val="-16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Дискету с указанием Ф.И.О. студента, шифра и темы дипломной</w:t>
      </w:r>
      <w:r w:rsidRPr="004765D6">
        <w:rPr>
          <w:color w:val="000000"/>
          <w:spacing w:val="-5"/>
          <w:sz w:val="28"/>
          <w:szCs w:val="28"/>
        </w:rPr>
        <w:br/>
        <w:t>работы.</w:t>
      </w:r>
    </w:p>
    <w:p w:rsidR="004765D6" w:rsidRPr="004765D6" w:rsidRDefault="004765D6" w:rsidP="004765D6">
      <w:pPr>
        <w:numPr>
          <w:ilvl w:val="0"/>
          <w:numId w:val="21"/>
        </w:numPr>
        <w:shd w:val="clear" w:color="auto" w:fill="FFFFFF"/>
        <w:tabs>
          <w:tab w:val="left" w:pos="624"/>
        </w:tabs>
        <w:spacing w:line="360" w:lineRule="auto"/>
        <w:ind w:left="437"/>
        <w:rPr>
          <w:color w:val="000000"/>
          <w:spacing w:val="-17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Отчет по преддипломной практике.</w:t>
      </w:r>
    </w:p>
    <w:p w:rsidR="004765D6" w:rsidRPr="004765D6" w:rsidRDefault="004765D6" w:rsidP="004765D6">
      <w:pPr>
        <w:numPr>
          <w:ilvl w:val="0"/>
          <w:numId w:val="21"/>
        </w:numPr>
        <w:shd w:val="clear" w:color="auto" w:fill="FFFFFF"/>
        <w:tabs>
          <w:tab w:val="left" w:pos="624"/>
        </w:tabs>
        <w:spacing w:before="5" w:line="360" w:lineRule="auto"/>
        <w:ind w:left="250" w:firstLine="187"/>
        <w:rPr>
          <w:color w:val="000000"/>
          <w:spacing w:val="-14"/>
          <w:sz w:val="28"/>
          <w:szCs w:val="28"/>
        </w:rPr>
      </w:pPr>
      <w:r w:rsidRPr="004765D6">
        <w:rPr>
          <w:color w:val="000000"/>
          <w:spacing w:val="-3"/>
          <w:sz w:val="28"/>
          <w:szCs w:val="28"/>
        </w:rPr>
        <w:t>Раздаточный материал в печатном виде, как минимум данные, пред</w:t>
      </w:r>
      <w:r w:rsidRPr="004765D6">
        <w:rPr>
          <w:color w:val="000000"/>
          <w:spacing w:val="-3"/>
          <w:sz w:val="28"/>
          <w:szCs w:val="28"/>
        </w:rPr>
        <w:softHyphen/>
      </w:r>
      <w:r w:rsidRPr="004765D6">
        <w:rPr>
          <w:color w:val="000000"/>
          <w:spacing w:val="-5"/>
          <w:sz w:val="28"/>
          <w:szCs w:val="28"/>
        </w:rPr>
        <w:t>ставленные в приложениях 9-12 (см. пункт 4.2.).</w:t>
      </w:r>
    </w:p>
    <w:p w:rsidR="004765D6" w:rsidRPr="004765D6" w:rsidRDefault="004765D6" w:rsidP="004765D6">
      <w:pPr>
        <w:numPr>
          <w:ilvl w:val="0"/>
          <w:numId w:val="21"/>
        </w:numPr>
        <w:shd w:val="clear" w:color="auto" w:fill="FFFFFF"/>
        <w:tabs>
          <w:tab w:val="left" w:pos="624"/>
        </w:tabs>
        <w:spacing w:line="360" w:lineRule="auto"/>
        <w:ind w:left="437"/>
        <w:rPr>
          <w:color w:val="000000"/>
          <w:spacing w:val="-17"/>
          <w:sz w:val="28"/>
          <w:szCs w:val="28"/>
        </w:rPr>
      </w:pPr>
      <w:r w:rsidRPr="004765D6">
        <w:rPr>
          <w:color w:val="000000"/>
          <w:spacing w:val="-4"/>
          <w:sz w:val="28"/>
          <w:szCs w:val="28"/>
        </w:rPr>
        <w:t>Диск с презентацией дипломной работы (основные схемы, графики)</w:t>
      </w:r>
    </w:p>
    <w:p w:rsidR="004765D6" w:rsidRPr="004765D6" w:rsidRDefault="004765D6" w:rsidP="004765D6">
      <w:pPr>
        <w:shd w:val="clear" w:color="auto" w:fill="FFFFFF"/>
        <w:tabs>
          <w:tab w:val="left" w:pos="629"/>
        </w:tabs>
        <w:spacing w:before="10" w:line="360" w:lineRule="auto"/>
        <w:ind w:firstLine="432"/>
        <w:rPr>
          <w:sz w:val="28"/>
          <w:szCs w:val="28"/>
        </w:rPr>
      </w:pPr>
      <w:r w:rsidRPr="004765D6">
        <w:rPr>
          <w:color w:val="000000"/>
          <w:spacing w:val="-16"/>
          <w:sz w:val="28"/>
          <w:szCs w:val="28"/>
        </w:rPr>
        <w:t>6.</w:t>
      </w:r>
      <w:r w:rsidRPr="004765D6">
        <w:rPr>
          <w:color w:val="000000"/>
          <w:sz w:val="28"/>
          <w:szCs w:val="28"/>
        </w:rPr>
        <w:tab/>
      </w:r>
      <w:r w:rsidRPr="004765D6">
        <w:rPr>
          <w:color w:val="000000"/>
          <w:spacing w:val="-4"/>
          <w:sz w:val="28"/>
          <w:szCs w:val="28"/>
        </w:rPr>
        <w:t>Выписку из протокола заседания кафедры с подписями руководителя</w:t>
      </w:r>
      <w:r w:rsidRPr="004765D6">
        <w:rPr>
          <w:color w:val="000000"/>
          <w:spacing w:val="-4"/>
          <w:sz w:val="28"/>
          <w:szCs w:val="28"/>
        </w:rPr>
        <w:br/>
      </w:r>
      <w:r w:rsidRPr="004765D6">
        <w:rPr>
          <w:color w:val="000000"/>
          <w:spacing w:val="-3"/>
          <w:sz w:val="28"/>
          <w:szCs w:val="28"/>
        </w:rPr>
        <w:t>и членов кафедры, которая после подписи заведующего кафедрой сдается в</w:t>
      </w:r>
      <w:r w:rsidRPr="004765D6">
        <w:rPr>
          <w:color w:val="000000"/>
          <w:spacing w:val="-3"/>
          <w:sz w:val="28"/>
          <w:szCs w:val="28"/>
        </w:rPr>
        <w:br/>
      </w:r>
      <w:r w:rsidRPr="004765D6">
        <w:rPr>
          <w:color w:val="000000"/>
          <w:spacing w:val="-7"/>
          <w:sz w:val="28"/>
          <w:szCs w:val="28"/>
        </w:rPr>
        <w:t>деканат.</w:t>
      </w: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4765D6" w:rsidRPr="004765D6" w:rsidRDefault="004765D6" w:rsidP="004765D6">
      <w:pPr>
        <w:shd w:val="clear" w:color="auto" w:fill="FFFFFF"/>
        <w:spacing w:line="360" w:lineRule="auto"/>
        <w:ind w:left="29"/>
        <w:rPr>
          <w:sz w:val="28"/>
          <w:szCs w:val="28"/>
        </w:rPr>
      </w:pPr>
      <w:r w:rsidRPr="004765D6">
        <w:rPr>
          <w:rFonts w:ascii="Arial" w:hAnsi="Arial"/>
          <w:color w:val="000000"/>
          <w:spacing w:val="-4"/>
          <w:sz w:val="28"/>
          <w:szCs w:val="28"/>
        </w:rPr>
        <w:t>Раздел 4. Подготовка к защите дипломной работы</w:t>
      </w:r>
    </w:p>
    <w:p w:rsidR="004765D6" w:rsidRPr="004765D6" w:rsidRDefault="004765D6" w:rsidP="004765D6">
      <w:pPr>
        <w:shd w:val="clear" w:color="auto" w:fill="FFFFFF"/>
        <w:spacing w:line="360" w:lineRule="auto"/>
        <w:ind w:left="19"/>
        <w:rPr>
          <w:sz w:val="28"/>
          <w:szCs w:val="28"/>
        </w:rPr>
      </w:pPr>
      <w:r w:rsidRPr="004765D6">
        <w:rPr>
          <w:b/>
          <w:bCs/>
          <w:color w:val="000000"/>
          <w:spacing w:val="-8"/>
          <w:sz w:val="28"/>
          <w:szCs w:val="28"/>
        </w:rPr>
        <w:t>4.1. Общие требования к защите дипломной работы</w:t>
      </w:r>
    </w:p>
    <w:p w:rsidR="004765D6" w:rsidRPr="004765D6" w:rsidRDefault="004765D6" w:rsidP="004765D6">
      <w:pPr>
        <w:shd w:val="clear" w:color="auto" w:fill="FFFFFF"/>
        <w:spacing w:line="360" w:lineRule="auto"/>
        <w:ind w:left="19"/>
        <w:jc w:val="both"/>
        <w:rPr>
          <w:sz w:val="28"/>
          <w:szCs w:val="28"/>
        </w:rPr>
      </w:pPr>
      <w:r w:rsidRPr="004765D6">
        <w:rPr>
          <w:color w:val="000000"/>
          <w:spacing w:val="-4"/>
          <w:sz w:val="28"/>
          <w:szCs w:val="28"/>
        </w:rPr>
        <w:t xml:space="preserve">Подготовка к защите включает в себе подготовку студентом выступления и </w:t>
      </w:r>
      <w:r w:rsidRPr="004765D6">
        <w:rPr>
          <w:color w:val="000000"/>
          <w:spacing w:val="-5"/>
          <w:sz w:val="28"/>
          <w:szCs w:val="28"/>
        </w:rPr>
        <w:t>сопровождающих его иллюстрированных материалов.</w:t>
      </w:r>
    </w:p>
    <w:p w:rsidR="004765D6" w:rsidRPr="004765D6" w:rsidRDefault="004765D6" w:rsidP="004765D6">
      <w:pPr>
        <w:shd w:val="clear" w:color="auto" w:fill="FFFFFF"/>
        <w:spacing w:line="360" w:lineRule="auto"/>
        <w:ind w:left="19" w:firstLine="480"/>
        <w:jc w:val="both"/>
        <w:rPr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 xml:space="preserve">При подготовке выступления рекомендуется использовать следующую </w:t>
      </w:r>
      <w:r w:rsidRPr="004765D6">
        <w:rPr>
          <w:color w:val="000000"/>
          <w:spacing w:val="-6"/>
          <w:sz w:val="28"/>
          <w:szCs w:val="28"/>
        </w:rPr>
        <w:t>примерную схему: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5" w:line="360" w:lineRule="auto"/>
        <w:ind w:left="264"/>
        <w:rPr>
          <w:color w:val="000000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краткая характеристика проблемы;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10" w:line="360" w:lineRule="auto"/>
        <w:ind w:left="264"/>
        <w:rPr>
          <w:color w:val="000000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основные результаты технико-экономического анализа,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line="360" w:lineRule="auto"/>
        <w:ind w:left="264"/>
        <w:rPr>
          <w:color w:val="000000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разработанные предложения и использованные при этом методы;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14" w:line="360" w:lineRule="auto"/>
        <w:ind w:left="504" w:hanging="240"/>
        <w:rPr>
          <w:color w:val="000000"/>
          <w:sz w:val="28"/>
          <w:szCs w:val="28"/>
        </w:rPr>
      </w:pPr>
      <w:r w:rsidRPr="004765D6">
        <w:rPr>
          <w:color w:val="000000"/>
          <w:spacing w:val="-2"/>
          <w:sz w:val="28"/>
          <w:szCs w:val="28"/>
        </w:rPr>
        <w:t>ожидаемая или фактическая эффективность предлагаемых мероприя</w:t>
      </w:r>
      <w:r w:rsidRPr="004765D6">
        <w:rPr>
          <w:color w:val="000000"/>
          <w:spacing w:val="-2"/>
          <w:sz w:val="28"/>
          <w:szCs w:val="28"/>
        </w:rPr>
        <w:softHyphen/>
      </w:r>
      <w:r w:rsidRPr="004765D6">
        <w:rPr>
          <w:color w:val="000000"/>
          <w:spacing w:val="-8"/>
          <w:sz w:val="28"/>
          <w:szCs w:val="28"/>
        </w:rPr>
        <w:t>тий;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29" w:line="360" w:lineRule="auto"/>
        <w:ind w:left="264"/>
        <w:rPr>
          <w:color w:val="000000"/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практическое использование предложений;</w:t>
      </w:r>
    </w:p>
    <w:p w:rsidR="004765D6" w:rsidRPr="004765D6" w:rsidRDefault="004765D6" w:rsidP="004765D6">
      <w:pPr>
        <w:numPr>
          <w:ilvl w:val="0"/>
          <w:numId w:val="15"/>
        </w:numPr>
        <w:shd w:val="clear" w:color="auto" w:fill="FFFFFF"/>
        <w:tabs>
          <w:tab w:val="left" w:pos="504"/>
        </w:tabs>
        <w:spacing w:before="14" w:line="360" w:lineRule="auto"/>
        <w:ind w:left="504" w:hanging="240"/>
        <w:rPr>
          <w:color w:val="000000"/>
          <w:sz w:val="28"/>
          <w:szCs w:val="28"/>
        </w:rPr>
      </w:pPr>
      <w:r w:rsidRPr="004765D6">
        <w:rPr>
          <w:color w:val="000000"/>
          <w:spacing w:val="-4"/>
          <w:sz w:val="28"/>
          <w:szCs w:val="28"/>
        </w:rPr>
        <w:t>изменение основных технико-экономических показателей предприятия</w:t>
      </w:r>
      <w:r w:rsidRPr="004765D6">
        <w:rPr>
          <w:color w:val="000000"/>
          <w:spacing w:val="-4"/>
          <w:sz w:val="28"/>
          <w:szCs w:val="28"/>
        </w:rPr>
        <w:br/>
      </w:r>
      <w:r w:rsidRPr="004765D6">
        <w:rPr>
          <w:color w:val="000000"/>
          <w:spacing w:val="-5"/>
          <w:sz w:val="28"/>
          <w:szCs w:val="28"/>
        </w:rPr>
        <w:t>в результате предлагаемых мероприятий.</w:t>
      </w:r>
    </w:p>
    <w:p w:rsidR="004765D6" w:rsidRPr="004765D6" w:rsidRDefault="004765D6" w:rsidP="004765D6">
      <w:pPr>
        <w:shd w:val="clear" w:color="auto" w:fill="FFFFFF"/>
        <w:spacing w:before="5" w:line="360" w:lineRule="auto"/>
        <w:ind w:left="14"/>
        <w:jc w:val="both"/>
        <w:rPr>
          <w:sz w:val="28"/>
          <w:szCs w:val="28"/>
        </w:rPr>
      </w:pPr>
      <w:r w:rsidRPr="004765D6">
        <w:rPr>
          <w:b/>
          <w:bCs/>
          <w:color w:val="000000"/>
          <w:spacing w:val="-5"/>
          <w:sz w:val="28"/>
          <w:szCs w:val="28"/>
        </w:rPr>
        <w:t xml:space="preserve">Примечание. </w:t>
      </w:r>
      <w:r w:rsidRPr="004765D6">
        <w:rPr>
          <w:color w:val="000000"/>
          <w:spacing w:val="-5"/>
          <w:sz w:val="28"/>
          <w:szCs w:val="28"/>
        </w:rPr>
        <w:t>Помимо обязательных листов, по согласованию с руководите</w:t>
      </w:r>
      <w:r w:rsidRPr="004765D6">
        <w:rPr>
          <w:color w:val="000000"/>
          <w:spacing w:val="-5"/>
          <w:sz w:val="28"/>
          <w:szCs w:val="28"/>
        </w:rPr>
        <w:softHyphen/>
      </w:r>
      <w:r w:rsidRPr="004765D6">
        <w:rPr>
          <w:color w:val="000000"/>
          <w:spacing w:val="-4"/>
          <w:sz w:val="28"/>
          <w:szCs w:val="28"/>
        </w:rPr>
        <w:t>лем могут быть внесены также другие таблицы, рисунки, диаграммы, иллю</w:t>
      </w:r>
      <w:r w:rsidRPr="004765D6">
        <w:rPr>
          <w:color w:val="000000"/>
          <w:spacing w:val="-4"/>
          <w:sz w:val="28"/>
          <w:szCs w:val="28"/>
        </w:rPr>
        <w:softHyphen/>
      </w:r>
      <w:r w:rsidRPr="004765D6">
        <w:rPr>
          <w:color w:val="000000"/>
          <w:spacing w:val="-5"/>
          <w:sz w:val="28"/>
          <w:szCs w:val="28"/>
        </w:rPr>
        <w:t>стрирующие основное содержание дипломной работы.</w:t>
      </w:r>
    </w:p>
    <w:p w:rsidR="004765D6" w:rsidRPr="004765D6" w:rsidRDefault="004765D6" w:rsidP="004765D6">
      <w:pPr>
        <w:shd w:val="clear" w:color="auto" w:fill="FFFFFF"/>
        <w:spacing w:before="5" w:line="360" w:lineRule="auto"/>
        <w:ind w:left="14" w:right="10" w:firstLine="480"/>
        <w:jc w:val="both"/>
        <w:rPr>
          <w:sz w:val="28"/>
          <w:szCs w:val="28"/>
        </w:rPr>
      </w:pPr>
      <w:r w:rsidRPr="004765D6">
        <w:rPr>
          <w:color w:val="000000"/>
          <w:spacing w:val="-4"/>
          <w:sz w:val="28"/>
          <w:szCs w:val="28"/>
        </w:rPr>
        <w:t>Защита дипломной работы в государственной аттестационной комис</w:t>
      </w:r>
      <w:r w:rsidRPr="004765D6">
        <w:rPr>
          <w:color w:val="000000"/>
          <w:spacing w:val="-4"/>
          <w:sz w:val="28"/>
          <w:szCs w:val="28"/>
        </w:rPr>
        <w:softHyphen/>
      </w:r>
      <w:r w:rsidRPr="004765D6">
        <w:rPr>
          <w:color w:val="000000"/>
          <w:spacing w:val="-5"/>
          <w:sz w:val="28"/>
          <w:szCs w:val="28"/>
        </w:rPr>
        <w:t>сии (ГАК) проводится по утвержденному графику на открытых заседаниях.</w:t>
      </w:r>
    </w:p>
    <w:p w:rsidR="004765D6" w:rsidRPr="004765D6" w:rsidRDefault="004765D6" w:rsidP="004765D6">
      <w:pPr>
        <w:shd w:val="clear" w:color="auto" w:fill="FFFFFF"/>
        <w:spacing w:before="14" w:line="360" w:lineRule="auto"/>
        <w:ind w:left="5" w:right="10" w:firstLine="490"/>
        <w:jc w:val="both"/>
        <w:rPr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В ГАК студент представляет дипломную работу с допуском заведую</w:t>
      </w:r>
      <w:r w:rsidRPr="004765D6">
        <w:rPr>
          <w:color w:val="000000"/>
          <w:spacing w:val="-5"/>
          <w:sz w:val="28"/>
          <w:szCs w:val="28"/>
        </w:rPr>
        <w:softHyphen/>
        <w:t xml:space="preserve">щего выпускающей кафедрой к защите, отчет по преддипломной практике и </w:t>
      </w:r>
      <w:r w:rsidRPr="004765D6">
        <w:rPr>
          <w:color w:val="000000"/>
          <w:spacing w:val="-4"/>
          <w:sz w:val="28"/>
          <w:szCs w:val="28"/>
        </w:rPr>
        <w:t>раздаточный материал (графики, таблицы и др.)</w:t>
      </w:r>
    </w:p>
    <w:p w:rsidR="004765D6" w:rsidRPr="004765D6" w:rsidRDefault="004765D6" w:rsidP="004765D6">
      <w:pPr>
        <w:shd w:val="clear" w:color="auto" w:fill="FFFFFF"/>
        <w:spacing w:before="10" w:line="360" w:lineRule="auto"/>
        <w:ind w:left="5" w:right="14" w:firstLine="485"/>
        <w:jc w:val="both"/>
        <w:rPr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Защита проводится в форме устного доклада основных положений ди</w:t>
      </w:r>
      <w:r w:rsidRPr="004765D6">
        <w:rPr>
          <w:color w:val="000000"/>
          <w:spacing w:val="-5"/>
          <w:sz w:val="28"/>
          <w:szCs w:val="28"/>
        </w:rPr>
        <w:softHyphen/>
      </w:r>
      <w:r w:rsidRPr="004765D6">
        <w:rPr>
          <w:color w:val="000000"/>
          <w:spacing w:val="-4"/>
          <w:sz w:val="28"/>
          <w:szCs w:val="28"/>
        </w:rPr>
        <w:t>пломной работы. После выступления студента члены ГАК задают уточняю</w:t>
      </w:r>
      <w:r w:rsidRPr="004765D6">
        <w:rPr>
          <w:color w:val="000000"/>
          <w:spacing w:val="-4"/>
          <w:sz w:val="28"/>
          <w:szCs w:val="28"/>
        </w:rPr>
        <w:softHyphen/>
        <w:t>щие и интересующие их вопросы. По окончании всех защит, предусмотрен</w:t>
      </w:r>
      <w:r w:rsidRPr="004765D6">
        <w:rPr>
          <w:color w:val="000000"/>
          <w:spacing w:val="-4"/>
          <w:sz w:val="28"/>
          <w:szCs w:val="28"/>
        </w:rPr>
        <w:softHyphen/>
      </w:r>
      <w:r w:rsidRPr="004765D6">
        <w:rPr>
          <w:color w:val="000000"/>
          <w:spacing w:val="-5"/>
          <w:sz w:val="28"/>
          <w:szCs w:val="28"/>
        </w:rPr>
        <w:t xml:space="preserve">ных графиком на этот день, члены ГАК обсуждают результаты и выставляют </w:t>
      </w:r>
      <w:r w:rsidRPr="004765D6">
        <w:rPr>
          <w:color w:val="000000"/>
          <w:spacing w:val="4"/>
          <w:sz w:val="28"/>
          <w:szCs w:val="28"/>
        </w:rPr>
        <w:t>оценки. При этом учитываются полнота проведенного технико-</w:t>
      </w:r>
      <w:r w:rsidRPr="004765D6">
        <w:rPr>
          <w:color w:val="000000"/>
          <w:spacing w:val="-5"/>
          <w:sz w:val="28"/>
          <w:szCs w:val="28"/>
        </w:rPr>
        <w:t xml:space="preserve">экономического анализа деятельности организации, обоснованность выводов и предложений, практическая ценность предлагаемых мероприятий, качество и полнота иллюстрированных материалов, умение убедительно представить </w:t>
      </w:r>
      <w:r w:rsidRPr="004765D6">
        <w:rPr>
          <w:color w:val="000000"/>
          <w:spacing w:val="-4"/>
          <w:sz w:val="28"/>
          <w:szCs w:val="28"/>
        </w:rPr>
        <w:t>основное содержание дипломной работы и отвечать на вопросы. После под</w:t>
      </w:r>
      <w:r w:rsidRPr="004765D6">
        <w:rPr>
          <w:color w:val="000000"/>
          <w:spacing w:val="-4"/>
          <w:sz w:val="28"/>
          <w:szCs w:val="28"/>
        </w:rPr>
        <w:softHyphen/>
      </w:r>
      <w:r w:rsidRPr="004765D6">
        <w:rPr>
          <w:color w:val="000000"/>
          <w:spacing w:val="-5"/>
          <w:sz w:val="28"/>
          <w:szCs w:val="28"/>
        </w:rPr>
        <w:t>ведения итогов комиссией результаты защит объявляются студентам.</w:t>
      </w:r>
    </w:p>
    <w:p w:rsidR="004765D6" w:rsidRPr="004765D6" w:rsidRDefault="004765D6" w:rsidP="004765D6">
      <w:pPr>
        <w:spacing w:line="360" w:lineRule="auto"/>
        <w:rPr>
          <w:sz w:val="28"/>
          <w:szCs w:val="28"/>
        </w:rPr>
      </w:pPr>
      <w:r w:rsidRPr="004765D6">
        <w:rPr>
          <w:color w:val="000000"/>
          <w:spacing w:val="-5"/>
          <w:sz w:val="28"/>
          <w:szCs w:val="28"/>
        </w:rPr>
        <w:t>Решением Государственной аттестационной комиссии студенту прису</w:t>
      </w:r>
      <w:r w:rsidRPr="004765D6">
        <w:rPr>
          <w:color w:val="000000"/>
          <w:spacing w:val="-5"/>
          <w:sz w:val="28"/>
          <w:szCs w:val="28"/>
        </w:rPr>
        <w:softHyphen/>
        <w:t>ждается квалификация экономиста-мен</w:t>
      </w:r>
      <w:r>
        <w:rPr>
          <w:color w:val="000000"/>
          <w:spacing w:val="-5"/>
          <w:sz w:val="28"/>
          <w:szCs w:val="28"/>
        </w:rPr>
        <w:t>еджера по специальности 080502 «</w:t>
      </w:r>
      <w:r w:rsidRPr="004765D6">
        <w:rPr>
          <w:color w:val="000000"/>
          <w:spacing w:val="-5"/>
          <w:sz w:val="28"/>
          <w:szCs w:val="28"/>
        </w:rPr>
        <w:t>Экономика и управление на предприятии /пищевая промышленность/</w:t>
      </w:r>
      <w:r>
        <w:rPr>
          <w:color w:val="000000"/>
          <w:spacing w:val="-5"/>
          <w:sz w:val="28"/>
          <w:szCs w:val="28"/>
        </w:rPr>
        <w:t>».</w:t>
      </w: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043DCF" w:rsidRPr="00043DCF" w:rsidRDefault="00043DCF" w:rsidP="00043DCF">
      <w:pPr>
        <w:shd w:val="clear" w:color="auto" w:fill="FFFFFF"/>
        <w:spacing w:before="72" w:line="360" w:lineRule="auto"/>
        <w:ind w:left="24"/>
        <w:rPr>
          <w:sz w:val="28"/>
          <w:szCs w:val="28"/>
        </w:rPr>
      </w:pPr>
      <w:r w:rsidRPr="00043DCF">
        <w:rPr>
          <w:b/>
          <w:bCs/>
          <w:color w:val="000000"/>
          <w:spacing w:val="-8"/>
          <w:sz w:val="28"/>
          <w:szCs w:val="28"/>
        </w:rPr>
        <w:t>4.2. Подготовка раздаточного материала, стендов, плакатов</w:t>
      </w:r>
    </w:p>
    <w:p w:rsidR="00043DCF" w:rsidRPr="00043DCF" w:rsidRDefault="00043DCF" w:rsidP="00043DCF">
      <w:pPr>
        <w:shd w:val="clear" w:color="auto" w:fill="FFFFFF"/>
        <w:spacing w:before="168" w:line="360" w:lineRule="auto"/>
        <w:ind w:left="19"/>
        <w:rPr>
          <w:sz w:val="28"/>
          <w:szCs w:val="28"/>
        </w:rPr>
      </w:pPr>
      <w:r w:rsidRPr="00043DCF">
        <w:rPr>
          <w:color w:val="000000"/>
          <w:spacing w:val="-4"/>
          <w:sz w:val="28"/>
          <w:szCs w:val="28"/>
        </w:rPr>
        <w:t>Подготовка раздаточного материала состоит из двух элементов:</w:t>
      </w:r>
    </w:p>
    <w:p w:rsidR="00043DCF" w:rsidRPr="00043DCF" w:rsidRDefault="00043DCF" w:rsidP="00043DCF">
      <w:pPr>
        <w:numPr>
          <w:ilvl w:val="0"/>
          <w:numId w:val="22"/>
        </w:numPr>
        <w:shd w:val="clear" w:color="auto" w:fill="FFFFFF"/>
        <w:tabs>
          <w:tab w:val="left" w:pos="1248"/>
        </w:tabs>
        <w:spacing w:before="14" w:line="360" w:lineRule="auto"/>
        <w:ind w:left="1003"/>
        <w:rPr>
          <w:color w:val="000000"/>
          <w:sz w:val="28"/>
          <w:szCs w:val="28"/>
        </w:rPr>
      </w:pPr>
      <w:r w:rsidRPr="00043DCF">
        <w:rPr>
          <w:color w:val="000000"/>
          <w:spacing w:val="-5"/>
          <w:sz w:val="28"/>
          <w:szCs w:val="28"/>
        </w:rPr>
        <w:t>Раздаточного материала в печатном варианте для членов ГАК</w:t>
      </w:r>
    </w:p>
    <w:p w:rsidR="00043DCF" w:rsidRPr="00043DCF" w:rsidRDefault="00043DCF" w:rsidP="00043DCF">
      <w:pPr>
        <w:numPr>
          <w:ilvl w:val="0"/>
          <w:numId w:val="22"/>
        </w:numPr>
        <w:shd w:val="clear" w:color="auto" w:fill="FFFFFF"/>
        <w:tabs>
          <w:tab w:val="left" w:pos="1248"/>
        </w:tabs>
        <w:spacing w:before="5" w:line="360" w:lineRule="auto"/>
        <w:ind w:left="1248" w:hanging="245"/>
        <w:rPr>
          <w:color w:val="000000"/>
          <w:sz w:val="28"/>
          <w:szCs w:val="28"/>
        </w:rPr>
      </w:pPr>
      <w:r w:rsidRPr="00043DCF">
        <w:rPr>
          <w:color w:val="000000"/>
          <w:spacing w:val="-7"/>
          <w:sz w:val="28"/>
          <w:szCs w:val="28"/>
        </w:rPr>
        <w:t xml:space="preserve">Презентации в программе </w:t>
      </w:r>
      <w:r w:rsidRPr="00043DCF">
        <w:rPr>
          <w:color w:val="000000"/>
          <w:spacing w:val="-7"/>
          <w:sz w:val="28"/>
          <w:szCs w:val="28"/>
          <w:lang w:val="en-US"/>
        </w:rPr>
        <w:t>PowerPoint</w:t>
      </w:r>
      <w:r w:rsidRPr="00043DCF">
        <w:rPr>
          <w:color w:val="000000"/>
          <w:spacing w:val="-7"/>
          <w:sz w:val="28"/>
          <w:szCs w:val="28"/>
        </w:rPr>
        <w:t xml:space="preserve"> (электронный вариант —</w:t>
      </w:r>
      <w:r w:rsidRPr="00043DCF">
        <w:rPr>
          <w:color w:val="000000"/>
          <w:spacing w:val="-7"/>
          <w:sz w:val="28"/>
          <w:szCs w:val="28"/>
        </w:rPr>
        <w:br/>
      </w:r>
      <w:r w:rsidRPr="00043DCF">
        <w:rPr>
          <w:color w:val="000000"/>
          <w:spacing w:val="-4"/>
          <w:sz w:val="28"/>
          <w:szCs w:val="28"/>
        </w:rPr>
        <w:t>замена стендов и плакатов)</w:t>
      </w:r>
    </w:p>
    <w:p w:rsidR="00043DCF" w:rsidRPr="00043DCF" w:rsidRDefault="00043DCF" w:rsidP="00043DCF">
      <w:pPr>
        <w:shd w:val="clear" w:color="auto" w:fill="FFFFFF"/>
        <w:tabs>
          <w:tab w:val="left" w:pos="989"/>
        </w:tabs>
        <w:spacing w:line="360" w:lineRule="auto"/>
        <w:ind w:left="418"/>
        <w:rPr>
          <w:sz w:val="28"/>
          <w:szCs w:val="28"/>
        </w:rPr>
      </w:pPr>
      <w:r w:rsidRPr="00043DCF">
        <w:rPr>
          <w:color w:val="000000"/>
          <w:spacing w:val="-28"/>
          <w:sz w:val="28"/>
          <w:szCs w:val="28"/>
        </w:rPr>
        <w:t>1.</w:t>
      </w:r>
      <w:r w:rsidRPr="00043DCF">
        <w:rPr>
          <w:color w:val="000000"/>
          <w:sz w:val="28"/>
          <w:szCs w:val="28"/>
        </w:rPr>
        <w:tab/>
      </w:r>
      <w:r w:rsidRPr="00043DCF">
        <w:rPr>
          <w:color w:val="000000"/>
          <w:spacing w:val="-3"/>
          <w:sz w:val="28"/>
          <w:szCs w:val="28"/>
        </w:rPr>
        <w:t>Раздаточный материал в печатном виде представляется в   двух-</w:t>
      </w:r>
    </w:p>
    <w:p w:rsidR="00043DCF" w:rsidRPr="00043DCF" w:rsidRDefault="00043DCF" w:rsidP="00043DCF">
      <w:pPr>
        <w:shd w:val="clear" w:color="auto" w:fill="FFFFFF"/>
        <w:spacing w:line="360" w:lineRule="auto"/>
        <w:ind w:left="19"/>
        <w:rPr>
          <w:sz w:val="28"/>
          <w:szCs w:val="28"/>
        </w:rPr>
      </w:pPr>
      <w:r w:rsidRPr="00043DCF">
        <w:rPr>
          <w:color w:val="000000"/>
          <w:spacing w:val="-5"/>
          <w:sz w:val="28"/>
          <w:szCs w:val="28"/>
        </w:rPr>
        <w:t>трех экземплярах. Оформляется без титульного листа, содержания и разделе</w:t>
      </w:r>
      <w:r w:rsidRPr="00043DCF">
        <w:rPr>
          <w:color w:val="000000"/>
          <w:spacing w:val="-5"/>
          <w:sz w:val="28"/>
          <w:szCs w:val="28"/>
        </w:rPr>
        <w:softHyphen/>
      </w:r>
      <w:r w:rsidRPr="00043DCF">
        <w:rPr>
          <w:color w:val="000000"/>
          <w:spacing w:val="-4"/>
          <w:sz w:val="28"/>
          <w:szCs w:val="28"/>
        </w:rPr>
        <w:t>ния на разделы, главы. Пример оформления представлен ниже.</w:t>
      </w:r>
    </w:p>
    <w:p w:rsidR="00043DCF" w:rsidRPr="00043DCF" w:rsidRDefault="00043DCF" w:rsidP="00043DCF">
      <w:pPr>
        <w:shd w:val="clear" w:color="auto" w:fill="FFFFFF"/>
        <w:tabs>
          <w:tab w:val="left" w:leader="dot" w:pos="1498"/>
        </w:tabs>
        <w:spacing w:before="216" w:line="360" w:lineRule="auto"/>
        <w:ind w:left="24"/>
        <w:rPr>
          <w:sz w:val="28"/>
          <w:szCs w:val="28"/>
        </w:rPr>
      </w:pPr>
      <w:r w:rsidRPr="00043DCF">
        <w:rPr>
          <w:color w:val="000000"/>
          <w:spacing w:val="-6"/>
          <w:sz w:val="28"/>
          <w:szCs w:val="28"/>
        </w:rPr>
        <w:t xml:space="preserve">Тема работы: </w:t>
      </w:r>
      <w:r w:rsidRPr="00043DCF">
        <w:rPr>
          <w:color w:val="000000"/>
          <w:sz w:val="28"/>
          <w:szCs w:val="28"/>
        </w:rPr>
        <w:tab/>
      </w:r>
    </w:p>
    <w:p w:rsidR="00043DCF" w:rsidRPr="00043DCF" w:rsidRDefault="00043DCF" w:rsidP="00043DCF">
      <w:pPr>
        <w:shd w:val="clear" w:color="auto" w:fill="FFFFFF"/>
        <w:tabs>
          <w:tab w:val="left" w:leader="dot" w:pos="912"/>
        </w:tabs>
        <w:spacing w:line="360" w:lineRule="auto"/>
        <w:ind w:left="24"/>
        <w:rPr>
          <w:sz w:val="28"/>
          <w:szCs w:val="28"/>
        </w:rPr>
      </w:pPr>
      <w:r w:rsidRPr="00043DCF">
        <w:rPr>
          <w:color w:val="000000"/>
          <w:spacing w:val="-9"/>
          <w:sz w:val="28"/>
          <w:szCs w:val="28"/>
        </w:rPr>
        <w:t>Автор:</w:t>
      </w:r>
      <w:r w:rsidRPr="00043DCF">
        <w:rPr>
          <w:color w:val="000000"/>
          <w:sz w:val="28"/>
          <w:szCs w:val="28"/>
        </w:rPr>
        <w:tab/>
      </w:r>
    </w:p>
    <w:p w:rsidR="00043DCF" w:rsidRPr="00043DCF" w:rsidRDefault="00043DCF" w:rsidP="00043DCF">
      <w:pPr>
        <w:shd w:val="clear" w:color="auto" w:fill="FFFFFF"/>
        <w:tabs>
          <w:tab w:val="left" w:leader="dot" w:pos="1387"/>
        </w:tabs>
        <w:spacing w:line="360" w:lineRule="auto"/>
        <w:ind w:left="19"/>
        <w:rPr>
          <w:sz w:val="28"/>
          <w:szCs w:val="28"/>
        </w:rPr>
      </w:pPr>
      <w:r w:rsidRPr="00043DCF">
        <w:rPr>
          <w:color w:val="000000"/>
          <w:spacing w:val="-6"/>
          <w:sz w:val="28"/>
          <w:szCs w:val="28"/>
        </w:rPr>
        <w:t>Год защиты:</w:t>
      </w:r>
      <w:r w:rsidRPr="00043DCF">
        <w:rPr>
          <w:color w:val="000000"/>
          <w:sz w:val="28"/>
          <w:szCs w:val="28"/>
        </w:rPr>
        <w:tab/>
      </w:r>
    </w:p>
    <w:p w:rsidR="00043DCF" w:rsidRPr="00043DCF" w:rsidRDefault="00043DCF" w:rsidP="00043DCF">
      <w:pPr>
        <w:shd w:val="clear" w:color="auto" w:fill="FFFFFF"/>
        <w:spacing w:before="216" w:line="360" w:lineRule="auto"/>
        <w:ind w:left="14"/>
        <w:jc w:val="both"/>
        <w:rPr>
          <w:sz w:val="28"/>
          <w:szCs w:val="28"/>
        </w:rPr>
      </w:pPr>
      <w:r w:rsidRPr="00043DCF">
        <w:rPr>
          <w:color w:val="000000"/>
          <w:spacing w:val="-4"/>
          <w:sz w:val="28"/>
          <w:szCs w:val="28"/>
        </w:rPr>
        <w:t>Основной текст (кратко представить цели и задачи работы, основные теоре</w:t>
      </w:r>
      <w:r w:rsidRPr="00043DCF">
        <w:rPr>
          <w:color w:val="000000"/>
          <w:spacing w:val="-4"/>
          <w:sz w:val="28"/>
          <w:szCs w:val="28"/>
        </w:rPr>
        <w:softHyphen/>
      </w:r>
      <w:r w:rsidRPr="00043DCF">
        <w:rPr>
          <w:color w:val="000000"/>
          <w:spacing w:val="-5"/>
          <w:sz w:val="28"/>
          <w:szCs w:val="28"/>
        </w:rPr>
        <w:t>тические основы и методы исследования, проведенный анализ с таблицами и графиками, выявленные недостатки и методы решения исследуемой пробле</w:t>
      </w:r>
      <w:r w:rsidRPr="00043DCF">
        <w:rPr>
          <w:color w:val="000000"/>
          <w:spacing w:val="-5"/>
          <w:sz w:val="28"/>
          <w:szCs w:val="28"/>
        </w:rPr>
        <w:softHyphen/>
      </w:r>
      <w:r w:rsidRPr="00043DCF">
        <w:rPr>
          <w:color w:val="000000"/>
          <w:spacing w:val="-4"/>
          <w:sz w:val="28"/>
          <w:szCs w:val="28"/>
        </w:rPr>
        <w:t>мы, результаты предлагаемых мероприятий и изменение основных технико-</w:t>
      </w:r>
      <w:r w:rsidRPr="00043DCF">
        <w:rPr>
          <w:color w:val="000000"/>
          <w:spacing w:val="-5"/>
          <w:sz w:val="28"/>
          <w:szCs w:val="28"/>
        </w:rPr>
        <w:t>экономических показателей). Раздаточный материал обычно составляется на 5-7 страницах.</w:t>
      </w:r>
    </w:p>
    <w:p w:rsidR="00043DCF" w:rsidRPr="00043DCF" w:rsidRDefault="00043DCF" w:rsidP="00043DCF">
      <w:pPr>
        <w:shd w:val="clear" w:color="auto" w:fill="FFFFFF"/>
        <w:tabs>
          <w:tab w:val="left" w:pos="974"/>
        </w:tabs>
        <w:spacing w:before="226" w:line="360" w:lineRule="auto"/>
        <w:ind w:left="379"/>
        <w:rPr>
          <w:sz w:val="28"/>
          <w:szCs w:val="28"/>
        </w:rPr>
      </w:pPr>
      <w:r w:rsidRPr="00043DCF">
        <w:rPr>
          <w:color w:val="000000"/>
          <w:spacing w:val="-14"/>
          <w:sz w:val="28"/>
          <w:szCs w:val="28"/>
        </w:rPr>
        <w:t>2.</w:t>
      </w:r>
      <w:r w:rsidRPr="00043DCF">
        <w:rPr>
          <w:color w:val="000000"/>
          <w:sz w:val="28"/>
          <w:szCs w:val="28"/>
        </w:rPr>
        <w:tab/>
      </w:r>
      <w:r w:rsidRPr="00043DCF">
        <w:rPr>
          <w:color w:val="000000"/>
          <w:spacing w:val="-2"/>
          <w:sz w:val="28"/>
          <w:szCs w:val="28"/>
        </w:rPr>
        <w:t xml:space="preserve">Презентацию дипломной работы в программе </w:t>
      </w:r>
      <w:r w:rsidRPr="00043DCF">
        <w:rPr>
          <w:color w:val="000000"/>
          <w:spacing w:val="-2"/>
          <w:sz w:val="28"/>
          <w:szCs w:val="28"/>
          <w:lang w:val="en-US"/>
        </w:rPr>
        <w:t>PowerPoint</w:t>
      </w:r>
      <w:r w:rsidRPr="00043DCF">
        <w:rPr>
          <w:color w:val="000000"/>
          <w:spacing w:val="-2"/>
          <w:sz w:val="28"/>
          <w:szCs w:val="28"/>
        </w:rPr>
        <w:t xml:space="preserve">    сту</w:t>
      </w:r>
      <w:r w:rsidRPr="00043DCF">
        <w:rPr>
          <w:color w:val="000000"/>
          <w:spacing w:val="-4"/>
          <w:sz w:val="28"/>
          <w:szCs w:val="28"/>
        </w:rPr>
        <w:t xml:space="preserve">дент выполняет самостоятельно (это творческий элемент к представлению </w:t>
      </w:r>
      <w:r w:rsidRPr="00043DCF">
        <w:rPr>
          <w:color w:val="000000"/>
          <w:spacing w:val="-2"/>
          <w:sz w:val="28"/>
          <w:szCs w:val="28"/>
        </w:rPr>
        <w:t xml:space="preserve">результата своего исследования). Данная презентация представляется на </w:t>
      </w:r>
      <w:r w:rsidRPr="00043DCF">
        <w:rPr>
          <w:color w:val="000000"/>
          <w:spacing w:val="-5"/>
          <w:sz w:val="28"/>
          <w:szCs w:val="28"/>
        </w:rPr>
        <w:t>защите через медиапроектор для аудитории с сопровождением устного док</w:t>
      </w:r>
      <w:r w:rsidRPr="00043DCF">
        <w:rPr>
          <w:color w:val="000000"/>
          <w:spacing w:val="-5"/>
          <w:sz w:val="28"/>
          <w:szCs w:val="28"/>
        </w:rPr>
        <w:softHyphen/>
        <w:t>лада студента.</w:t>
      </w:r>
    </w:p>
    <w:p w:rsidR="004765D6" w:rsidRPr="00043DCF" w:rsidRDefault="00043DCF" w:rsidP="00043DCF">
      <w:pPr>
        <w:spacing w:line="360" w:lineRule="auto"/>
        <w:rPr>
          <w:sz w:val="28"/>
          <w:szCs w:val="28"/>
        </w:rPr>
      </w:pPr>
      <w:r w:rsidRPr="00043DCF">
        <w:rPr>
          <w:color w:val="000000"/>
          <w:spacing w:val="-4"/>
          <w:sz w:val="28"/>
          <w:szCs w:val="28"/>
        </w:rPr>
        <w:t>Презентация может содержать фотографии предприятия, изделий, исследуе</w:t>
      </w:r>
      <w:r w:rsidRPr="00043DCF">
        <w:rPr>
          <w:color w:val="000000"/>
          <w:spacing w:val="-4"/>
          <w:sz w:val="28"/>
          <w:szCs w:val="28"/>
        </w:rPr>
        <w:softHyphen/>
        <w:t>мого объекта. Обязательными являются таблицы, графики дипломной рабо</w:t>
      </w:r>
      <w:r w:rsidRPr="00043DCF">
        <w:rPr>
          <w:color w:val="000000"/>
          <w:spacing w:val="-4"/>
          <w:sz w:val="28"/>
          <w:szCs w:val="28"/>
        </w:rPr>
        <w:softHyphen/>
      </w:r>
      <w:r w:rsidRPr="00043DCF">
        <w:rPr>
          <w:color w:val="000000"/>
          <w:spacing w:val="-1"/>
          <w:sz w:val="28"/>
          <w:szCs w:val="28"/>
        </w:rPr>
        <w:t xml:space="preserve">ты. Презентация должна быть настроена с автоматической сменой слайдов </w:t>
      </w:r>
      <w:r w:rsidRPr="00043DCF">
        <w:rPr>
          <w:color w:val="000000"/>
          <w:spacing w:val="-5"/>
          <w:sz w:val="28"/>
          <w:szCs w:val="28"/>
        </w:rPr>
        <w:t xml:space="preserve">и содержать </w:t>
      </w:r>
      <w:r w:rsidRPr="00043DCF">
        <w:rPr>
          <w:b/>
          <w:bCs/>
          <w:color w:val="000000"/>
          <w:spacing w:val="-5"/>
          <w:sz w:val="28"/>
          <w:szCs w:val="28"/>
        </w:rPr>
        <w:t xml:space="preserve">минимум </w:t>
      </w:r>
      <w:r w:rsidRPr="00043DCF">
        <w:rPr>
          <w:color w:val="000000"/>
          <w:spacing w:val="-5"/>
          <w:sz w:val="28"/>
          <w:szCs w:val="28"/>
        </w:rPr>
        <w:t>текста</w:t>
      </w:r>
      <w:r>
        <w:rPr>
          <w:color w:val="000000"/>
          <w:spacing w:val="-5"/>
          <w:sz w:val="28"/>
          <w:szCs w:val="28"/>
        </w:rPr>
        <w:t>.</w:t>
      </w: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043DCF" w:rsidRDefault="00DB4341" w:rsidP="00043DCF">
      <w:pPr>
        <w:framePr w:h="10104" w:hSpace="38" w:wrap="auto" w:vAnchor="text" w:hAnchor="page" w:x="1268" w:y="7"/>
        <w:rPr>
          <w:szCs w:val="24"/>
        </w:rPr>
      </w:pPr>
      <w:r>
        <w:rPr>
          <w:szCs w:val="24"/>
        </w:rPr>
        <w:pict>
          <v:shape id="_x0000_i1039" type="#_x0000_t75" style="width:460.5pt;height:10in">
            <v:imagedata r:id="rId21" o:title=""/>
          </v:shape>
        </w:pict>
      </w:r>
    </w:p>
    <w:p w:rsidR="00A524A5" w:rsidRDefault="00A524A5" w:rsidP="00A524A5">
      <w:pPr>
        <w:spacing w:line="1" w:lineRule="exact"/>
        <w:rPr>
          <w:sz w:val="2"/>
          <w:szCs w:val="2"/>
        </w:rPr>
      </w:pPr>
    </w:p>
    <w:p w:rsidR="00A5502C" w:rsidRDefault="00A5502C" w:rsidP="00A5502C">
      <w:pPr>
        <w:framePr w:h="1694" w:hSpace="38" w:wrap="notBeside" w:vAnchor="text" w:hAnchor="page" w:x="2168" w:y="2314"/>
        <w:rPr>
          <w:sz w:val="24"/>
          <w:szCs w:val="24"/>
        </w:rPr>
      </w:pP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</w:p>
    <w:p w:rsidR="00A5502C" w:rsidRDefault="00DB4341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  <w:r>
        <w:rPr>
          <w:sz w:val="24"/>
          <w:szCs w:val="24"/>
        </w:rPr>
        <w:pict>
          <v:shape id="_x0000_i1040" type="#_x0000_t75" style="width:372.75pt;height:149.25pt">
            <v:imagedata r:id="rId22" o:title=""/>
          </v:shape>
        </w:pict>
      </w: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</w:p>
    <w:p w:rsidR="00A5502C" w:rsidRDefault="00D918AA" w:rsidP="00D918AA">
      <w:pPr>
        <w:framePr w:w="4667" w:h="490" w:hRule="exact" w:hSpace="38" w:wrap="notBeside" w:vAnchor="text" w:hAnchor="page" w:x="1988" w:y="3"/>
        <w:shd w:val="clear" w:color="auto" w:fill="FFFFFF"/>
      </w:pPr>
      <w:r>
        <w:rPr>
          <w:sz w:val="18"/>
          <w:szCs w:val="18"/>
        </w:rPr>
        <w:t xml:space="preserve">- </w:t>
      </w:r>
      <w:r w:rsidR="00A5502C">
        <w:rPr>
          <w:sz w:val="18"/>
          <w:szCs w:val="18"/>
        </w:rPr>
        <w:t>Далее необходимо выбрать требуемое название</w:t>
      </w: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4"/>
          <w:szCs w:val="24"/>
        </w:rPr>
      </w:pPr>
    </w:p>
    <w:p w:rsidR="00A5502C" w:rsidRDefault="00DB4341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  <w:r>
        <w:rPr>
          <w:sz w:val="24"/>
          <w:szCs w:val="24"/>
        </w:rPr>
        <w:pict>
          <v:shape id="_x0000_i1041" type="#_x0000_t75" style="width:291.75pt;height:151.5pt">
            <v:imagedata r:id="rId23" o:title=""/>
          </v:shape>
        </w:pict>
      </w: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</w:p>
    <w:p w:rsidR="00A5502C" w:rsidRDefault="00A5502C" w:rsidP="00A5502C">
      <w:pPr>
        <w:shd w:val="clear" w:color="auto" w:fill="FFFFFF"/>
        <w:tabs>
          <w:tab w:val="left" w:pos="888"/>
        </w:tabs>
        <w:spacing w:before="19"/>
        <w:ind w:left="648"/>
        <w:rPr>
          <w:sz w:val="28"/>
          <w:szCs w:val="28"/>
        </w:rPr>
      </w:pPr>
    </w:p>
    <w:p w:rsidR="00A524A5" w:rsidRPr="00A524A5" w:rsidRDefault="00A524A5" w:rsidP="00A524A5">
      <w:pPr>
        <w:numPr>
          <w:ilvl w:val="0"/>
          <w:numId w:val="23"/>
        </w:numPr>
        <w:shd w:val="clear" w:color="auto" w:fill="FFFFFF"/>
        <w:tabs>
          <w:tab w:val="left" w:pos="888"/>
        </w:tabs>
        <w:spacing w:before="19"/>
        <w:ind w:left="888" w:hanging="240"/>
        <w:rPr>
          <w:sz w:val="28"/>
          <w:szCs w:val="28"/>
        </w:rPr>
      </w:pPr>
      <w:r w:rsidRPr="00A524A5">
        <w:rPr>
          <w:sz w:val="28"/>
          <w:szCs w:val="28"/>
        </w:rPr>
        <w:t>Если необходимого    названия нет, то его можно создать через кнопку «Создать» в диалоговом окне</w:t>
      </w:r>
    </w:p>
    <w:p w:rsidR="00A524A5" w:rsidRPr="00A524A5" w:rsidRDefault="00A524A5" w:rsidP="00A524A5">
      <w:pPr>
        <w:numPr>
          <w:ilvl w:val="0"/>
          <w:numId w:val="23"/>
        </w:numPr>
        <w:shd w:val="clear" w:color="auto" w:fill="FFFFFF"/>
        <w:tabs>
          <w:tab w:val="left" w:pos="888"/>
        </w:tabs>
        <w:spacing w:before="24"/>
        <w:ind w:left="648"/>
        <w:rPr>
          <w:sz w:val="28"/>
          <w:szCs w:val="28"/>
        </w:rPr>
      </w:pPr>
      <w:r w:rsidRPr="00A524A5">
        <w:rPr>
          <w:sz w:val="28"/>
          <w:szCs w:val="28"/>
        </w:rPr>
        <w:t xml:space="preserve">Далее нажать </w:t>
      </w:r>
      <w:r w:rsidRPr="00A524A5">
        <w:rPr>
          <w:b/>
          <w:bCs/>
          <w:sz w:val="28"/>
          <w:szCs w:val="28"/>
        </w:rPr>
        <w:t xml:space="preserve">О </w:t>
      </w:r>
      <w:r w:rsidRPr="00A524A5">
        <w:rPr>
          <w:sz w:val="28"/>
          <w:szCs w:val="28"/>
        </w:rPr>
        <w:t>К</w:t>
      </w:r>
    </w:p>
    <w:p w:rsidR="00A524A5" w:rsidRPr="00A524A5" w:rsidRDefault="00A524A5" w:rsidP="00A524A5">
      <w:pPr>
        <w:shd w:val="clear" w:color="auto" w:fill="FFFFFF"/>
        <w:spacing w:before="221"/>
        <w:ind w:left="34"/>
        <w:rPr>
          <w:sz w:val="28"/>
          <w:szCs w:val="28"/>
        </w:rPr>
      </w:pPr>
      <w:r w:rsidRPr="00A524A5">
        <w:rPr>
          <w:b/>
          <w:bCs/>
          <w:sz w:val="28"/>
          <w:szCs w:val="28"/>
        </w:rPr>
        <w:t>Практикум 3. Создание автоматического оглавления</w:t>
      </w:r>
    </w:p>
    <w:p w:rsidR="00A524A5" w:rsidRPr="00A524A5" w:rsidRDefault="00A524A5" w:rsidP="00A524A5">
      <w:pPr>
        <w:shd w:val="clear" w:color="auto" w:fill="FFFFFF"/>
        <w:ind w:left="19"/>
        <w:rPr>
          <w:sz w:val="28"/>
          <w:szCs w:val="28"/>
        </w:rPr>
      </w:pPr>
      <w:r w:rsidRPr="00A524A5">
        <w:rPr>
          <w:sz w:val="28"/>
          <w:szCs w:val="28"/>
        </w:rPr>
        <w:t>Для автоматической вставки оглавления необходимо:</w:t>
      </w:r>
    </w:p>
    <w:p w:rsidR="00A524A5" w:rsidRPr="00A524A5" w:rsidRDefault="00A524A5" w:rsidP="00A524A5">
      <w:pPr>
        <w:numPr>
          <w:ilvl w:val="0"/>
          <w:numId w:val="22"/>
        </w:numPr>
        <w:shd w:val="clear" w:color="auto" w:fill="FFFFFF"/>
        <w:tabs>
          <w:tab w:val="left" w:pos="883"/>
        </w:tabs>
        <w:spacing w:before="5"/>
        <w:ind w:left="638"/>
        <w:rPr>
          <w:sz w:val="28"/>
          <w:szCs w:val="28"/>
        </w:rPr>
      </w:pPr>
      <w:r w:rsidRPr="00A524A5">
        <w:rPr>
          <w:sz w:val="28"/>
          <w:szCs w:val="28"/>
        </w:rPr>
        <w:t>выделить текст названия главы или параграфа</w:t>
      </w:r>
    </w:p>
    <w:p w:rsidR="00A524A5" w:rsidRDefault="00A524A5" w:rsidP="00A524A5">
      <w:pPr>
        <w:numPr>
          <w:ilvl w:val="0"/>
          <w:numId w:val="22"/>
        </w:numPr>
        <w:shd w:val="clear" w:color="auto" w:fill="FFFFFF"/>
        <w:tabs>
          <w:tab w:val="left" w:pos="883"/>
        </w:tabs>
        <w:ind w:left="638"/>
        <w:rPr>
          <w:sz w:val="28"/>
          <w:szCs w:val="28"/>
        </w:rPr>
      </w:pPr>
      <w:r w:rsidRPr="00A524A5">
        <w:rPr>
          <w:sz w:val="28"/>
          <w:szCs w:val="28"/>
        </w:rPr>
        <w:t>через вкладку редактирования шрифта выбрать</w:t>
      </w:r>
    </w:p>
    <w:p w:rsidR="00A524A5" w:rsidRPr="00A524A5" w:rsidRDefault="00A524A5" w:rsidP="00A524A5">
      <w:pPr>
        <w:shd w:val="clear" w:color="auto" w:fill="FFFFFF"/>
        <w:tabs>
          <w:tab w:val="left" w:pos="883"/>
        </w:tabs>
        <w:ind w:left="638"/>
        <w:rPr>
          <w:sz w:val="28"/>
          <w:szCs w:val="28"/>
        </w:rPr>
      </w:pPr>
    </w:p>
    <w:p w:rsidR="00A524A5" w:rsidRPr="00A524A5" w:rsidRDefault="00DB4341" w:rsidP="00A524A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42" type="#_x0000_t75" style="width:7in;height:57.75pt">
            <v:imagedata r:id="rId24" o:title=""/>
          </v:shape>
        </w:pict>
      </w:r>
    </w:p>
    <w:p w:rsidR="00A524A5" w:rsidRDefault="00A524A5" w:rsidP="00A524A5">
      <w:pPr>
        <w:shd w:val="clear" w:color="auto" w:fill="FFFFFF"/>
        <w:ind w:left="634"/>
        <w:rPr>
          <w:sz w:val="28"/>
          <w:szCs w:val="28"/>
        </w:rPr>
      </w:pPr>
      <w:r w:rsidRPr="00A524A5">
        <w:rPr>
          <w:spacing w:val="-5"/>
          <w:sz w:val="28"/>
          <w:szCs w:val="28"/>
        </w:rPr>
        <w:t>Для названия введения, главы, заключения, списка литературы, при</w:t>
      </w:r>
      <w:r w:rsidRPr="00A524A5">
        <w:rPr>
          <w:spacing w:val="-5"/>
          <w:sz w:val="28"/>
          <w:szCs w:val="28"/>
        </w:rPr>
        <w:softHyphen/>
      </w:r>
      <w:r w:rsidRPr="00A524A5">
        <w:rPr>
          <w:sz w:val="28"/>
          <w:szCs w:val="28"/>
        </w:rPr>
        <w:t>ложений - заголовок 1.</w:t>
      </w:r>
    </w:p>
    <w:p w:rsidR="00A524A5" w:rsidRDefault="00A524A5" w:rsidP="00A524A5">
      <w:pPr>
        <w:shd w:val="clear" w:color="auto" w:fill="FFFFFF"/>
        <w:ind w:left="634"/>
        <w:rPr>
          <w:sz w:val="28"/>
          <w:szCs w:val="28"/>
        </w:rPr>
      </w:pPr>
      <w:r w:rsidRPr="00A524A5">
        <w:rPr>
          <w:sz w:val="28"/>
          <w:szCs w:val="28"/>
        </w:rPr>
        <w:t xml:space="preserve"> Для названия параграфа - заголовок 2. </w:t>
      </w:r>
    </w:p>
    <w:p w:rsidR="00A524A5" w:rsidRDefault="00A524A5" w:rsidP="00A524A5">
      <w:pPr>
        <w:shd w:val="clear" w:color="auto" w:fill="FFFFFF"/>
        <w:ind w:left="634"/>
        <w:rPr>
          <w:spacing w:val="-4"/>
          <w:sz w:val="28"/>
          <w:szCs w:val="28"/>
        </w:rPr>
      </w:pPr>
      <w:r w:rsidRPr="00A524A5">
        <w:rPr>
          <w:spacing w:val="-4"/>
          <w:sz w:val="28"/>
          <w:szCs w:val="28"/>
        </w:rPr>
        <w:t xml:space="preserve">-   на втором листе работы напечатать «содержание» </w:t>
      </w:r>
    </w:p>
    <w:p w:rsidR="00A524A5" w:rsidRDefault="00A524A5" w:rsidP="00A524A5">
      <w:pPr>
        <w:shd w:val="clear" w:color="auto" w:fill="FFFFFF"/>
        <w:ind w:left="634"/>
        <w:rPr>
          <w:spacing w:val="-5"/>
          <w:sz w:val="28"/>
          <w:szCs w:val="28"/>
        </w:rPr>
      </w:pPr>
      <w:r w:rsidRPr="00A524A5">
        <w:rPr>
          <w:spacing w:val="-5"/>
          <w:sz w:val="28"/>
          <w:szCs w:val="28"/>
        </w:rPr>
        <w:t>-   на панели нажать «вставка»-«ссылка»-«оглавление и указатели»</w:t>
      </w:r>
    </w:p>
    <w:p w:rsidR="00A524A5" w:rsidRDefault="00A524A5" w:rsidP="00A524A5">
      <w:pPr>
        <w:shd w:val="clear" w:color="auto" w:fill="FFFFFF"/>
        <w:ind w:left="634"/>
        <w:rPr>
          <w:spacing w:val="-5"/>
          <w:sz w:val="28"/>
          <w:szCs w:val="28"/>
        </w:rPr>
      </w:pPr>
    </w:p>
    <w:p w:rsidR="00A524A5" w:rsidRPr="00A524A5" w:rsidRDefault="00A524A5" w:rsidP="00A524A5">
      <w:pPr>
        <w:shd w:val="clear" w:color="auto" w:fill="FFFFFF"/>
        <w:ind w:left="634"/>
        <w:rPr>
          <w:sz w:val="28"/>
          <w:szCs w:val="28"/>
        </w:rPr>
      </w:pPr>
    </w:p>
    <w:p w:rsidR="00A524A5" w:rsidRPr="00A524A5" w:rsidRDefault="00DB4341" w:rsidP="00A524A5">
      <w:pPr>
        <w:ind w:left="619" w:right="912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437.25pt;height:198.75pt">
            <v:imagedata r:id="rId25" o:title=""/>
          </v:shape>
        </w:pict>
      </w:r>
    </w:p>
    <w:p w:rsidR="00A524A5" w:rsidRPr="00A524A5" w:rsidRDefault="00A524A5" w:rsidP="00A524A5">
      <w:pPr>
        <w:shd w:val="clear" w:color="auto" w:fill="FFFFFF"/>
        <w:spacing w:before="5"/>
        <w:ind w:left="869" w:hanging="254"/>
        <w:rPr>
          <w:sz w:val="28"/>
          <w:szCs w:val="28"/>
        </w:rPr>
      </w:pPr>
      <w:r w:rsidRPr="00A524A5">
        <w:rPr>
          <w:sz w:val="28"/>
          <w:szCs w:val="28"/>
        </w:rPr>
        <w:t>-    появляется следующее диалоговое окно в кото</w:t>
      </w:r>
      <w:r w:rsidR="003D2765">
        <w:rPr>
          <w:sz w:val="28"/>
          <w:szCs w:val="28"/>
        </w:rPr>
        <w:t xml:space="preserve">ром необходимо выбрать вкладку </w:t>
      </w:r>
      <w:r w:rsidRPr="00A524A5">
        <w:rPr>
          <w:sz w:val="28"/>
          <w:szCs w:val="28"/>
        </w:rPr>
        <w:t>«Оглавление»</w:t>
      </w:r>
    </w:p>
    <w:p w:rsidR="003D2765" w:rsidRDefault="00A524A5" w:rsidP="003D2765">
      <w:pPr>
        <w:spacing w:before="14"/>
        <w:ind w:left="614" w:right="1574"/>
        <w:rPr>
          <w:sz w:val="24"/>
          <w:szCs w:val="24"/>
        </w:rPr>
      </w:pPr>
      <w:r>
        <w:br w:type="column"/>
      </w:r>
      <w:r w:rsidR="00DB4341">
        <w:rPr>
          <w:sz w:val="24"/>
          <w:szCs w:val="24"/>
        </w:rPr>
        <w:pict>
          <v:shape id="_x0000_i1044" type="#_x0000_t75" style="width:302.25pt;height:227.25pt">
            <v:imagedata r:id="rId26" o:title=""/>
          </v:shape>
        </w:pict>
      </w:r>
    </w:p>
    <w:p w:rsidR="003D2765" w:rsidRPr="003D2765" w:rsidRDefault="003D2765" w:rsidP="003D2765">
      <w:pPr>
        <w:shd w:val="clear" w:color="auto" w:fill="FFFFFF"/>
        <w:tabs>
          <w:tab w:val="left" w:leader="dot" w:pos="3893"/>
        </w:tabs>
        <w:ind w:left="744"/>
        <w:rPr>
          <w:sz w:val="28"/>
          <w:szCs w:val="28"/>
        </w:rPr>
      </w:pPr>
      <w:r w:rsidRPr="003D2765">
        <w:rPr>
          <w:sz w:val="28"/>
          <w:szCs w:val="28"/>
        </w:rPr>
        <w:t>Обратите внимание: заполнитель (</w:t>
      </w:r>
      <w:r w:rsidRPr="003D2765">
        <w:rPr>
          <w:sz w:val="28"/>
          <w:szCs w:val="28"/>
        </w:rPr>
        <w:tab/>
        <w:t>), количество уровней (2).</w:t>
      </w:r>
    </w:p>
    <w:p w:rsidR="003D2765" w:rsidRPr="003D2765" w:rsidRDefault="003D2765" w:rsidP="003D2765">
      <w:pPr>
        <w:shd w:val="clear" w:color="auto" w:fill="FFFFFF"/>
        <w:spacing w:before="29"/>
        <w:ind w:left="744"/>
        <w:rPr>
          <w:sz w:val="28"/>
          <w:szCs w:val="28"/>
        </w:rPr>
      </w:pPr>
      <w:r w:rsidRPr="003D2765">
        <w:rPr>
          <w:sz w:val="28"/>
          <w:szCs w:val="28"/>
        </w:rPr>
        <w:t>-  Далее нажать ОК</w:t>
      </w:r>
    </w:p>
    <w:p w:rsidR="003D2765" w:rsidRPr="003D2765" w:rsidRDefault="003D2765" w:rsidP="003D2765">
      <w:pPr>
        <w:shd w:val="clear" w:color="auto" w:fill="FFFFFF"/>
        <w:spacing w:before="226"/>
        <w:ind w:left="134"/>
        <w:rPr>
          <w:sz w:val="28"/>
          <w:szCs w:val="28"/>
        </w:rPr>
      </w:pPr>
      <w:r>
        <w:rPr>
          <w:sz w:val="28"/>
          <w:szCs w:val="28"/>
        </w:rPr>
        <w:t>Дл</w:t>
      </w:r>
      <w:r w:rsidRPr="003D2765">
        <w:rPr>
          <w:sz w:val="28"/>
          <w:szCs w:val="28"/>
        </w:rPr>
        <w:t>я редактирования оглавления   необходимо по «серому полю» щелкнуть правой кнопкой мыши и выбрать «обновить поле»</w:t>
      </w:r>
    </w:p>
    <w:p w:rsidR="003D2765" w:rsidRPr="003D2765" w:rsidRDefault="00DB4341" w:rsidP="003D2765">
      <w:pPr>
        <w:spacing w:before="24"/>
        <w:ind w:right="4066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234pt;height:195pt">
            <v:imagedata r:id="rId27" o:title=""/>
          </v:shape>
        </w:pict>
      </w:r>
    </w:p>
    <w:p w:rsidR="003D2765" w:rsidRPr="003D2765" w:rsidRDefault="003D2765" w:rsidP="003D2765">
      <w:pPr>
        <w:shd w:val="clear" w:color="auto" w:fill="FFFFFF"/>
        <w:ind w:left="130"/>
        <w:rPr>
          <w:sz w:val="28"/>
          <w:szCs w:val="28"/>
        </w:rPr>
      </w:pPr>
      <w:r w:rsidRPr="003D2765">
        <w:rPr>
          <w:sz w:val="28"/>
          <w:szCs w:val="28"/>
        </w:rPr>
        <w:t>«обновить только номера страниц» - при изменении нумерации страниц «обновить целиком» - после внесения изменений в название глав и парагра</w:t>
      </w:r>
      <w:r w:rsidRPr="003D2765">
        <w:rPr>
          <w:sz w:val="28"/>
          <w:szCs w:val="28"/>
        </w:rPr>
        <w:softHyphen/>
        <w:t>фов.</w:t>
      </w:r>
    </w:p>
    <w:p w:rsidR="003D2765" w:rsidRPr="003D2765" w:rsidRDefault="00DB4341" w:rsidP="003D2765">
      <w:pPr>
        <w:ind w:left="43" w:right="3542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144.75pt;height:72.75pt">
            <v:imagedata r:id="rId28" o:title=""/>
          </v:shape>
        </w:pict>
      </w:r>
    </w:p>
    <w:p w:rsidR="003D2765" w:rsidRDefault="003D2765" w:rsidP="003D2765">
      <w:pPr>
        <w:shd w:val="clear" w:color="auto" w:fill="FFFFFF"/>
        <w:ind w:left="120"/>
        <w:rPr>
          <w:sz w:val="28"/>
          <w:szCs w:val="28"/>
        </w:rPr>
      </w:pPr>
      <w:r w:rsidRPr="003D2765">
        <w:rPr>
          <w:sz w:val="28"/>
          <w:szCs w:val="28"/>
        </w:rPr>
        <w:t>После нажатия кнопки ОК автоматически меняется  текст оглавления и но</w:t>
      </w:r>
      <w:r w:rsidRPr="003D2765">
        <w:rPr>
          <w:sz w:val="28"/>
          <w:szCs w:val="28"/>
        </w:rPr>
        <w:softHyphen/>
        <w:t>мера страниц.</w:t>
      </w:r>
    </w:p>
    <w:p w:rsidR="006B6199" w:rsidRDefault="006B6199" w:rsidP="003D2765">
      <w:pPr>
        <w:shd w:val="clear" w:color="auto" w:fill="FFFFFF"/>
        <w:ind w:left="120"/>
        <w:rPr>
          <w:sz w:val="28"/>
          <w:szCs w:val="28"/>
        </w:rPr>
      </w:pPr>
    </w:p>
    <w:p w:rsidR="006B6199" w:rsidRDefault="006B6199" w:rsidP="003D2765">
      <w:pPr>
        <w:shd w:val="clear" w:color="auto" w:fill="FFFFFF"/>
        <w:ind w:left="120"/>
        <w:rPr>
          <w:sz w:val="28"/>
          <w:szCs w:val="28"/>
        </w:rPr>
      </w:pPr>
    </w:p>
    <w:p w:rsidR="003D2765" w:rsidRPr="003D2765" w:rsidRDefault="003D2765" w:rsidP="003D2765">
      <w:pPr>
        <w:shd w:val="clear" w:color="auto" w:fill="FFFFFF"/>
        <w:spacing w:before="230"/>
        <w:ind w:left="120"/>
        <w:rPr>
          <w:sz w:val="28"/>
          <w:szCs w:val="28"/>
        </w:rPr>
      </w:pPr>
      <w:r w:rsidRPr="003D2765">
        <w:rPr>
          <w:b/>
          <w:bCs/>
          <w:sz w:val="28"/>
          <w:szCs w:val="28"/>
        </w:rPr>
        <w:t>Практикум 4. Создание формул</w:t>
      </w:r>
    </w:p>
    <w:p w:rsidR="003D2765" w:rsidRPr="003D2765" w:rsidRDefault="003D2765" w:rsidP="003D2765">
      <w:pPr>
        <w:shd w:val="clear" w:color="auto" w:fill="FFFFFF"/>
        <w:ind w:left="115"/>
        <w:rPr>
          <w:sz w:val="28"/>
          <w:szCs w:val="28"/>
        </w:rPr>
      </w:pPr>
      <w:r w:rsidRPr="003D2765">
        <w:rPr>
          <w:sz w:val="28"/>
          <w:szCs w:val="28"/>
        </w:rPr>
        <w:t>На примере формулы, представленной в приложении 6.</w:t>
      </w:r>
    </w:p>
    <w:p w:rsidR="00827F22" w:rsidRDefault="00827F22" w:rsidP="004765D6">
      <w:pPr>
        <w:spacing w:line="360" w:lineRule="auto"/>
        <w:rPr>
          <w:sz w:val="28"/>
          <w:szCs w:val="28"/>
        </w:rPr>
      </w:pPr>
    </w:p>
    <w:p w:rsidR="004765D6" w:rsidRDefault="004765D6" w:rsidP="004765D6">
      <w:pPr>
        <w:spacing w:line="360" w:lineRule="auto"/>
        <w:rPr>
          <w:sz w:val="28"/>
          <w:szCs w:val="28"/>
        </w:rPr>
      </w:pPr>
    </w:p>
    <w:p w:rsidR="007F59E1" w:rsidRDefault="00DB4341" w:rsidP="007F59E1">
      <w:pPr>
        <w:framePr w:h="1061" w:hSpace="38" w:wrap="notBeside" w:vAnchor="text" w:hAnchor="page" w:x="1628" w:y="-353"/>
        <w:rPr>
          <w:sz w:val="24"/>
          <w:szCs w:val="24"/>
        </w:rPr>
      </w:pPr>
      <w:r>
        <w:rPr>
          <w:sz w:val="24"/>
          <w:szCs w:val="24"/>
        </w:rPr>
        <w:pict>
          <v:shape id="_x0000_i1047" type="#_x0000_t75" style="width:63pt;height:53.25pt">
            <v:imagedata r:id="rId29" o:title=""/>
          </v:shape>
        </w:pict>
      </w:r>
    </w:p>
    <w:p w:rsidR="007F59E1" w:rsidRPr="007F59E1" w:rsidRDefault="007F59E1" w:rsidP="007F59E1">
      <w:pPr>
        <w:framePr w:h="355" w:hRule="exact" w:hSpace="38" w:wrap="notBeside" w:vAnchor="text" w:hAnchor="page" w:x="3608" w:y="7"/>
        <w:shd w:val="clear" w:color="auto" w:fill="FFFFFF"/>
        <w:rPr>
          <w:sz w:val="28"/>
          <w:szCs w:val="28"/>
        </w:rPr>
      </w:pPr>
      <w:r w:rsidRPr="007F59E1">
        <w:rPr>
          <w:sz w:val="28"/>
          <w:szCs w:val="28"/>
        </w:rPr>
        <w:t>, рассмотрим алгоритм ее создания.</w:t>
      </w:r>
    </w:p>
    <w:p w:rsidR="00DB1D1D" w:rsidRPr="007F59E1" w:rsidRDefault="00DB1D1D" w:rsidP="007F59E1">
      <w:pPr>
        <w:rPr>
          <w:sz w:val="28"/>
          <w:szCs w:val="28"/>
        </w:rPr>
      </w:pPr>
    </w:p>
    <w:p w:rsidR="00DB1D1D" w:rsidRPr="007F59E1" w:rsidRDefault="00DB4341" w:rsidP="007F59E1">
      <w:pPr>
        <w:framePr w:h="1829" w:hSpace="38" w:wrap="auto" w:vAnchor="text" w:hAnchor="margin" w:x="30" w:y="3750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394.5pt;height:123.75pt">
            <v:imagedata r:id="rId30" o:title=""/>
          </v:shape>
        </w:pict>
      </w:r>
    </w:p>
    <w:p w:rsidR="00DB1D1D" w:rsidRPr="007F59E1" w:rsidRDefault="00DB1D1D" w:rsidP="007F59E1">
      <w:pPr>
        <w:shd w:val="clear" w:color="auto" w:fill="FFFFFF"/>
        <w:spacing w:before="29"/>
        <w:ind w:left="240" w:hanging="240"/>
        <w:rPr>
          <w:sz w:val="28"/>
          <w:szCs w:val="28"/>
        </w:rPr>
      </w:pPr>
      <w:r w:rsidRPr="007F59E1">
        <w:rPr>
          <w:sz w:val="28"/>
          <w:szCs w:val="28"/>
        </w:rPr>
        <w:t>-   На панели инструментов нажать «Вставка»-«Объект»-«М</w:t>
      </w:r>
      <w:r w:rsidRPr="007F59E1">
        <w:rPr>
          <w:sz w:val="28"/>
          <w:szCs w:val="28"/>
          <w:lang w:val="en-US"/>
        </w:rPr>
        <w:t>icrosoft</w:t>
      </w:r>
      <w:r w:rsidRPr="007F59E1">
        <w:rPr>
          <w:sz w:val="28"/>
          <w:szCs w:val="28"/>
        </w:rPr>
        <w:t xml:space="preserve"> </w:t>
      </w:r>
      <w:r w:rsidRPr="007F59E1">
        <w:rPr>
          <w:sz w:val="28"/>
          <w:szCs w:val="28"/>
          <w:lang w:val="en-US"/>
        </w:rPr>
        <w:t>Equation</w:t>
      </w:r>
      <w:r w:rsidRPr="007F59E1">
        <w:rPr>
          <w:sz w:val="28"/>
          <w:szCs w:val="28"/>
        </w:rPr>
        <w:t>»</w:t>
      </w:r>
    </w:p>
    <w:p w:rsidR="007F59E1" w:rsidRPr="007F59E1" w:rsidRDefault="00DB4341" w:rsidP="007F59E1">
      <w:pPr>
        <w:framePr w:h="1215" w:hSpace="38" w:wrap="auto" w:vAnchor="text" w:hAnchor="page" w:x="908" w:y="606"/>
        <w:rPr>
          <w:sz w:val="28"/>
          <w:szCs w:val="28"/>
        </w:rPr>
      </w:pPr>
      <w:r>
        <w:rPr>
          <w:sz w:val="28"/>
          <w:szCs w:val="28"/>
        </w:rPr>
        <w:pict>
          <v:shape id="_x0000_i1049" type="#_x0000_t75" style="width:120.75pt;height:79.5pt">
            <v:imagedata r:id="rId31" o:title=""/>
          </v:shape>
        </w:pict>
      </w:r>
    </w:p>
    <w:p w:rsidR="00DB1D1D" w:rsidRPr="007F59E1" w:rsidRDefault="00DB4341" w:rsidP="007F59E1">
      <w:pPr>
        <w:ind w:left="2146" w:right="163"/>
        <w:rPr>
          <w:sz w:val="28"/>
          <w:szCs w:val="28"/>
        </w:rPr>
      </w:pPr>
      <w:r>
        <w:rPr>
          <w:sz w:val="28"/>
          <w:szCs w:val="28"/>
        </w:rPr>
        <w:pict>
          <v:shape id="_x0000_i1050" type="#_x0000_t75" style="width:224.25pt;height:127.5pt">
            <v:imagedata r:id="rId32" o:title=""/>
          </v:shape>
        </w:pict>
      </w:r>
    </w:p>
    <w:p w:rsidR="00DB1D1D" w:rsidRDefault="007F59E1" w:rsidP="00B9068D">
      <w:pPr>
        <w:rPr>
          <w:sz w:val="28"/>
          <w:szCs w:val="28"/>
        </w:rPr>
      </w:pPr>
      <w:r>
        <w:rPr>
          <w:sz w:val="28"/>
          <w:szCs w:val="28"/>
        </w:rPr>
        <w:t>Через выб</w:t>
      </w:r>
      <w:r w:rsidR="00DB1D1D" w:rsidRPr="007F59E1">
        <w:rPr>
          <w:sz w:val="28"/>
          <w:szCs w:val="28"/>
        </w:rPr>
        <w:t>ор определенных математических</w:t>
      </w:r>
      <w:r w:rsidR="00B9068D">
        <w:rPr>
          <w:sz w:val="28"/>
          <w:szCs w:val="28"/>
        </w:rPr>
        <w:t xml:space="preserve"> </w:t>
      </w:r>
      <w:r w:rsidR="00DB1D1D" w:rsidRPr="007F59E1">
        <w:rPr>
          <w:sz w:val="28"/>
          <w:szCs w:val="28"/>
        </w:rPr>
        <w:t>операторов можно создать любую формулу.</w:t>
      </w:r>
      <w:r w:rsidR="00B9068D">
        <w:rPr>
          <w:sz w:val="28"/>
          <w:szCs w:val="28"/>
        </w:rPr>
        <w:t>,</w:t>
      </w: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Default="00B9068D" w:rsidP="00B9068D">
      <w:pPr>
        <w:rPr>
          <w:sz w:val="28"/>
          <w:szCs w:val="28"/>
        </w:rPr>
      </w:pPr>
    </w:p>
    <w:p w:rsidR="00B9068D" w:rsidRPr="007F59E1" w:rsidRDefault="00B9068D" w:rsidP="00B9068D">
      <w:pPr>
        <w:shd w:val="clear" w:color="auto" w:fill="FFFFFF"/>
        <w:spacing w:before="19"/>
        <w:ind w:left="970" w:right="1260"/>
        <w:rPr>
          <w:sz w:val="28"/>
          <w:szCs w:val="28"/>
        </w:rPr>
      </w:pPr>
      <w:r w:rsidRPr="007F59E1">
        <w:rPr>
          <w:sz w:val="28"/>
          <w:szCs w:val="28"/>
        </w:rPr>
        <w:t>Для изменения  редактирования формулы необходимо щелкнуть правой кнопкой мыши и выбрать «открыть».</w:t>
      </w:r>
    </w:p>
    <w:p w:rsidR="00B9068D" w:rsidRPr="007F59E1" w:rsidRDefault="00B9068D" w:rsidP="00B9068D">
      <w:pPr>
        <w:rPr>
          <w:sz w:val="28"/>
          <w:szCs w:val="28"/>
        </w:rPr>
      </w:pPr>
    </w:p>
    <w:p w:rsidR="00DB1D1D" w:rsidRPr="007F59E1" w:rsidRDefault="00DB4341" w:rsidP="007F59E1">
      <w:pPr>
        <w:ind w:right="9950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351pt;height:140.25pt">
            <v:imagedata r:id="rId33" o:title=""/>
          </v:shape>
        </w:pict>
      </w:r>
    </w:p>
    <w:p w:rsidR="00DB1D1D" w:rsidRPr="007F59E1" w:rsidRDefault="00DB1D1D" w:rsidP="007F59E1">
      <w:pPr>
        <w:shd w:val="clear" w:color="auto" w:fill="FFFFFF"/>
        <w:spacing w:before="475"/>
        <w:ind w:left="91"/>
        <w:rPr>
          <w:sz w:val="28"/>
          <w:szCs w:val="28"/>
        </w:rPr>
      </w:pPr>
      <w:r w:rsidRPr="007F59E1">
        <w:rPr>
          <w:sz w:val="28"/>
          <w:szCs w:val="28"/>
        </w:rPr>
        <w:t xml:space="preserve">Практикум 5. Сортировка текста в </w:t>
      </w:r>
      <w:r w:rsidRPr="007F59E1">
        <w:rPr>
          <w:b/>
          <w:bCs/>
          <w:sz w:val="28"/>
          <w:szCs w:val="28"/>
        </w:rPr>
        <w:t xml:space="preserve">алфавитном </w:t>
      </w:r>
      <w:r w:rsidRPr="007F59E1">
        <w:rPr>
          <w:sz w:val="28"/>
          <w:szCs w:val="28"/>
        </w:rPr>
        <w:t>порядке</w:t>
      </w:r>
    </w:p>
    <w:p w:rsidR="00DB1D1D" w:rsidRPr="007F59E1" w:rsidRDefault="00DB1D1D" w:rsidP="007F59E1">
      <w:pPr>
        <w:shd w:val="clear" w:color="auto" w:fill="FFFFFF"/>
        <w:ind w:left="82"/>
        <w:rPr>
          <w:sz w:val="28"/>
          <w:szCs w:val="28"/>
        </w:rPr>
      </w:pPr>
      <w:r w:rsidRPr="007F59E1">
        <w:rPr>
          <w:sz w:val="28"/>
          <w:szCs w:val="28"/>
        </w:rPr>
        <w:t>Для проведения сортировки прежде всего необходимо:</w:t>
      </w:r>
    </w:p>
    <w:p w:rsidR="00DB1D1D" w:rsidRPr="007F59E1" w:rsidRDefault="00DB1D1D" w:rsidP="009F6604">
      <w:pPr>
        <w:numPr>
          <w:ilvl w:val="0"/>
          <w:numId w:val="23"/>
        </w:numPr>
        <w:shd w:val="clear" w:color="auto" w:fill="FFFFFF"/>
        <w:tabs>
          <w:tab w:val="left" w:pos="926"/>
        </w:tabs>
        <w:spacing w:before="29"/>
        <w:ind w:left="926" w:right="720" w:hanging="240"/>
        <w:jc w:val="both"/>
        <w:rPr>
          <w:sz w:val="28"/>
          <w:szCs w:val="28"/>
        </w:rPr>
      </w:pPr>
      <w:r w:rsidRPr="007F59E1">
        <w:rPr>
          <w:sz w:val="28"/>
          <w:szCs w:val="28"/>
        </w:rPr>
        <w:t>«Отделить» нормативно-правовые акты от учебников и периоди</w:t>
      </w:r>
      <w:r w:rsidRPr="007F59E1">
        <w:rPr>
          <w:sz w:val="28"/>
          <w:szCs w:val="28"/>
        </w:rPr>
        <w:softHyphen/>
        <w:t>ческой литературы в данном случае рекомендуется это делать че</w:t>
      </w:r>
      <w:r w:rsidRPr="007F59E1">
        <w:rPr>
          <w:sz w:val="28"/>
          <w:szCs w:val="28"/>
        </w:rPr>
        <w:softHyphen/>
        <w:t>рез пробел.</w:t>
      </w:r>
    </w:p>
    <w:p w:rsidR="00DB1D1D" w:rsidRDefault="00DB1D1D" w:rsidP="007F59E1">
      <w:pPr>
        <w:rPr>
          <w:sz w:val="28"/>
          <w:szCs w:val="28"/>
        </w:rPr>
      </w:pPr>
      <w:r w:rsidRPr="007F59E1">
        <w:rPr>
          <w:sz w:val="28"/>
          <w:szCs w:val="28"/>
        </w:rPr>
        <w:t>Выделить источники литературы во втором разделе и на панели инструментов нажать «Таблица»-«Сортировка»</w:t>
      </w:r>
    </w:p>
    <w:p w:rsidR="009F6604" w:rsidRDefault="009F6604" w:rsidP="007F59E1">
      <w:pPr>
        <w:rPr>
          <w:sz w:val="28"/>
          <w:szCs w:val="28"/>
        </w:rPr>
      </w:pPr>
    </w:p>
    <w:p w:rsidR="009F6604" w:rsidRDefault="009F6604" w:rsidP="007F59E1">
      <w:pPr>
        <w:rPr>
          <w:sz w:val="28"/>
          <w:szCs w:val="28"/>
        </w:rPr>
      </w:pPr>
    </w:p>
    <w:p w:rsidR="009F6604" w:rsidRDefault="00DB4341" w:rsidP="009F6604">
      <w:pPr>
        <w:spacing w:before="58"/>
        <w:ind w:left="317" w:right="4142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146.25pt;height:87.75pt">
            <v:imagedata r:id="rId34" o:title=""/>
          </v:shape>
        </w:pict>
      </w:r>
    </w:p>
    <w:p w:rsidR="009F6604" w:rsidRPr="009F6604" w:rsidRDefault="009F6604" w:rsidP="009F6604">
      <w:pPr>
        <w:spacing w:before="58"/>
        <w:ind w:left="317" w:right="4142"/>
        <w:rPr>
          <w:sz w:val="28"/>
          <w:szCs w:val="28"/>
        </w:rPr>
      </w:pPr>
    </w:p>
    <w:p w:rsidR="009F6604" w:rsidRDefault="009F6604" w:rsidP="009F6604">
      <w:pPr>
        <w:shd w:val="clear" w:color="auto" w:fill="FFFFFF"/>
        <w:spacing w:line="221" w:lineRule="exact"/>
        <w:ind w:left="840" w:hanging="245"/>
        <w:rPr>
          <w:sz w:val="28"/>
          <w:szCs w:val="28"/>
        </w:rPr>
      </w:pPr>
      <w:r w:rsidRPr="009F6604">
        <w:rPr>
          <w:sz w:val="28"/>
          <w:szCs w:val="28"/>
        </w:rPr>
        <w:t xml:space="preserve">-   Сортировка осуществляется по </w:t>
      </w:r>
      <w:r>
        <w:rPr>
          <w:sz w:val="28"/>
          <w:szCs w:val="28"/>
        </w:rPr>
        <w:t>абзацам, по тексту, по возраста</w:t>
      </w:r>
      <w:r w:rsidRPr="009F6604">
        <w:rPr>
          <w:sz w:val="28"/>
          <w:szCs w:val="28"/>
        </w:rPr>
        <w:t>нию.</w:t>
      </w:r>
    </w:p>
    <w:p w:rsidR="009F6604" w:rsidRPr="009F6604" w:rsidRDefault="009F6604" w:rsidP="009F6604">
      <w:pPr>
        <w:shd w:val="clear" w:color="auto" w:fill="FFFFFF"/>
        <w:spacing w:line="221" w:lineRule="exact"/>
        <w:ind w:left="840" w:hanging="245"/>
        <w:rPr>
          <w:sz w:val="28"/>
          <w:szCs w:val="28"/>
        </w:rPr>
      </w:pPr>
    </w:p>
    <w:p w:rsidR="009F6604" w:rsidRDefault="00DB4341" w:rsidP="009F6604">
      <w:pPr>
        <w:ind w:left="485" w:right="1642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207.75pt;height:63.75pt">
            <v:imagedata r:id="rId35" o:title=""/>
          </v:shape>
        </w:pict>
      </w:r>
    </w:p>
    <w:p w:rsidR="009F6604" w:rsidRPr="009F6604" w:rsidRDefault="009F6604" w:rsidP="009F6604">
      <w:pPr>
        <w:ind w:left="485" w:right="1642"/>
        <w:rPr>
          <w:sz w:val="28"/>
          <w:szCs w:val="28"/>
        </w:rPr>
      </w:pPr>
    </w:p>
    <w:p w:rsidR="009F6604" w:rsidRDefault="009F6604" w:rsidP="009F6604">
      <w:pPr>
        <w:rPr>
          <w:sz w:val="28"/>
          <w:szCs w:val="28"/>
        </w:rPr>
      </w:pPr>
      <w:r w:rsidRPr="009F6604">
        <w:rPr>
          <w:sz w:val="28"/>
          <w:szCs w:val="28"/>
        </w:rPr>
        <w:t>-  Далее необходимо нажать ОК.</w:t>
      </w:r>
    </w:p>
    <w:p w:rsidR="009F6604" w:rsidRDefault="009F6604" w:rsidP="009F6604">
      <w:pPr>
        <w:rPr>
          <w:spacing w:val="-6"/>
          <w:sz w:val="28"/>
          <w:szCs w:val="28"/>
        </w:rPr>
      </w:pPr>
      <w:r w:rsidRPr="009F6604">
        <w:rPr>
          <w:sz w:val="28"/>
          <w:szCs w:val="28"/>
        </w:rPr>
        <w:t xml:space="preserve"> </w:t>
      </w:r>
      <w:r w:rsidRPr="009F6604">
        <w:rPr>
          <w:spacing w:val="-6"/>
          <w:sz w:val="28"/>
          <w:szCs w:val="28"/>
        </w:rPr>
        <w:t>В итоге формируется список литературы следующего вида:</w:t>
      </w:r>
    </w:p>
    <w:p w:rsidR="009F6604" w:rsidRDefault="009F6604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Default="00A61A8B" w:rsidP="009F6604">
      <w:pPr>
        <w:rPr>
          <w:spacing w:val="-6"/>
          <w:sz w:val="28"/>
          <w:szCs w:val="28"/>
        </w:rPr>
      </w:pPr>
    </w:p>
    <w:p w:rsidR="00A61A8B" w:rsidRPr="00070619" w:rsidRDefault="00A61A8B" w:rsidP="00070619">
      <w:pPr>
        <w:shd w:val="clear" w:color="auto" w:fill="FFFFFF"/>
        <w:rPr>
          <w:sz w:val="28"/>
          <w:szCs w:val="28"/>
        </w:rPr>
      </w:pPr>
      <w:r w:rsidRPr="00070619">
        <w:rPr>
          <w:rFonts w:ascii="Arial" w:hAnsi="Arial"/>
          <w:sz w:val="28"/>
          <w:szCs w:val="28"/>
        </w:rPr>
        <w:t>Приложения</w:t>
      </w:r>
    </w:p>
    <w:p w:rsidR="00A61A8B" w:rsidRPr="00070619" w:rsidRDefault="00A61A8B" w:rsidP="00070619">
      <w:pPr>
        <w:shd w:val="clear" w:color="auto" w:fill="FFFFFF"/>
        <w:spacing w:before="5"/>
        <w:rPr>
          <w:sz w:val="28"/>
          <w:szCs w:val="28"/>
        </w:rPr>
      </w:pPr>
      <w:r w:rsidRPr="00070619">
        <w:rPr>
          <w:b/>
          <w:bCs/>
          <w:sz w:val="28"/>
          <w:szCs w:val="28"/>
        </w:rPr>
        <w:t>Приложение 1. Пример оформления титульного листа</w:t>
      </w:r>
    </w:p>
    <w:p w:rsidR="00A61A8B" w:rsidRPr="00070619" w:rsidRDefault="00A61A8B" w:rsidP="00070619">
      <w:pPr>
        <w:shd w:val="clear" w:color="auto" w:fill="FFFFFF"/>
        <w:spacing w:before="139"/>
        <w:ind w:right="5"/>
        <w:jc w:val="center"/>
        <w:rPr>
          <w:sz w:val="28"/>
          <w:szCs w:val="28"/>
        </w:rPr>
      </w:pPr>
      <w:r w:rsidRPr="00070619">
        <w:rPr>
          <w:b/>
          <w:bCs/>
          <w:sz w:val="28"/>
          <w:szCs w:val="28"/>
        </w:rPr>
        <w:t>ФЕДЕРАЛЬНОЕ АГЕНТСТВО ПО ОБРАЗОВАНИЮ</w:t>
      </w:r>
    </w:p>
    <w:p w:rsidR="00A61A8B" w:rsidRPr="00070619" w:rsidRDefault="00A61A8B" w:rsidP="00070619">
      <w:pPr>
        <w:shd w:val="clear" w:color="auto" w:fill="FFFFFF"/>
        <w:ind w:left="43"/>
        <w:jc w:val="center"/>
        <w:rPr>
          <w:sz w:val="28"/>
          <w:szCs w:val="28"/>
        </w:rPr>
      </w:pPr>
      <w:r w:rsidRPr="00070619">
        <w:rPr>
          <w:b/>
          <w:bCs/>
          <w:sz w:val="28"/>
          <w:szCs w:val="28"/>
        </w:rPr>
        <w:t>МОСКОВСКИЙ ГОСУДАРСТВЕННЫЙ УНИВЕРСИТЕТ</w:t>
      </w:r>
    </w:p>
    <w:p w:rsidR="00A61A8B" w:rsidRPr="00070619" w:rsidRDefault="00A61A8B" w:rsidP="00070619">
      <w:pPr>
        <w:shd w:val="clear" w:color="auto" w:fill="FFFFFF"/>
        <w:ind w:right="5"/>
        <w:jc w:val="center"/>
        <w:rPr>
          <w:sz w:val="28"/>
          <w:szCs w:val="28"/>
        </w:rPr>
      </w:pPr>
      <w:r w:rsidRPr="00070619">
        <w:rPr>
          <w:b/>
          <w:bCs/>
          <w:sz w:val="28"/>
          <w:szCs w:val="28"/>
        </w:rPr>
        <w:t>ТЕХНОЛОГИИ И УПРАВЛЕНИЯ</w:t>
      </w:r>
    </w:p>
    <w:p w:rsidR="00A61A8B" w:rsidRPr="00070619" w:rsidRDefault="00A61A8B" w:rsidP="00070619">
      <w:pPr>
        <w:shd w:val="clear" w:color="auto" w:fill="FFFFFF"/>
        <w:ind w:right="5"/>
        <w:jc w:val="right"/>
        <w:rPr>
          <w:sz w:val="28"/>
          <w:szCs w:val="28"/>
        </w:rPr>
      </w:pPr>
      <w:r w:rsidRPr="00070619">
        <w:rPr>
          <w:sz w:val="28"/>
          <w:szCs w:val="28"/>
        </w:rPr>
        <w:t>Факультет Экономики</w:t>
      </w:r>
    </w:p>
    <w:p w:rsidR="00A61A8B" w:rsidRPr="00070619" w:rsidRDefault="00A61A8B" w:rsidP="00070619">
      <w:pPr>
        <w:shd w:val="clear" w:color="auto" w:fill="FFFFFF"/>
        <w:jc w:val="right"/>
        <w:rPr>
          <w:sz w:val="28"/>
          <w:szCs w:val="28"/>
        </w:rPr>
      </w:pPr>
      <w:r w:rsidRPr="00070619">
        <w:rPr>
          <w:sz w:val="28"/>
          <w:szCs w:val="28"/>
        </w:rPr>
        <w:t>и предпринимательства</w:t>
      </w:r>
    </w:p>
    <w:p w:rsidR="00A61A8B" w:rsidRPr="00070619" w:rsidRDefault="00A61A8B" w:rsidP="00070619">
      <w:pPr>
        <w:shd w:val="clear" w:color="auto" w:fill="FFFFFF"/>
        <w:ind w:right="5"/>
        <w:jc w:val="right"/>
        <w:rPr>
          <w:sz w:val="28"/>
          <w:szCs w:val="28"/>
        </w:rPr>
      </w:pPr>
      <w:r w:rsidRPr="00070619">
        <w:rPr>
          <w:sz w:val="28"/>
          <w:szCs w:val="28"/>
        </w:rPr>
        <w:t xml:space="preserve">КАФЕДРА </w:t>
      </w:r>
      <w:r w:rsidRPr="00070619">
        <w:rPr>
          <w:i/>
          <w:iCs/>
          <w:sz w:val="28"/>
          <w:szCs w:val="28"/>
        </w:rPr>
        <w:t>«Организация</w:t>
      </w:r>
    </w:p>
    <w:p w:rsidR="00A61A8B" w:rsidRPr="00070619" w:rsidRDefault="00A61A8B" w:rsidP="00070619">
      <w:pPr>
        <w:shd w:val="clear" w:color="auto" w:fill="FFFFFF"/>
        <w:ind w:right="5"/>
        <w:jc w:val="right"/>
        <w:rPr>
          <w:sz w:val="28"/>
          <w:szCs w:val="28"/>
        </w:rPr>
      </w:pPr>
      <w:r w:rsidRPr="00070619">
        <w:rPr>
          <w:i/>
          <w:iCs/>
          <w:sz w:val="28"/>
          <w:szCs w:val="28"/>
        </w:rPr>
        <w:t>производственной и коммерческой</w:t>
      </w:r>
    </w:p>
    <w:p w:rsidR="00A61A8B" w:rsidRPr="00070619" w:rsidRDefault="00A61A8B" w:rsidP="00070619">
      <w:pPr>
        <w:shd w:val="clear" w:color="auto" w:fill="FFFFFF"/>
        <w:ind w:right="5"/>
        <w:jc w:val="right"/>
        <w:rPr>
          <w:sz w:val="28"/>
          <w:szCs w:val="28"/>
        </w:rPr>
      </w:pPr>
      <w:r w:rsidRPr="00070619">
        <w:rPr>
          <w:i/>
          <w:iCs/>
          <w:sz w:val="28"/>
          <w:szCs w:val="28"/>
        </w:rPr>
        <w:t>деятельности»</w:t>
      </w:r>
    </w:p>
    <w:p w:rsidR="00A61A8B" w:rsidRPr="00070619" w:rsidRDefault="00A61A8B" w:rsidP="00070619">
      <w:pPr>
        <w:shd w:val="clear" w:color="auto" w:fill="FFFFFF"/>
        <w:spacing w:before="226"/>
        <w:rPr>
          <w:sz w:val="28"/>
          <w:szCs w:val="28"/>
        </w:rPr>
      </w:pPr>
      <w:r w:rsidRPr="00070619">
        <w:rPr>
          <w:sz w:val="28"/>
          <w:szCs w:val="28"/>
        </w:rPr>
        <w:t>Допущен (а) к защите</w:t>
      </w:r>
    </w:p>
    <w:p w:rsidR="00A61A8B" w:rsidRPr="00070619" w:rsidRDefault="00432345" w:rsidP="00070619">
      <w:pPr>
        <w:shd w:val="clear" w:color="auto" w:fill="FFFFFF"/>
        <w:tabs>
          <w:tab w:val="left" w:leader="underscore" w:pos="4162"/>
        </w:tabs>
        <w:ind w:left="5"/>
        <w:rPr>
          <w:sz w:val="28"/>
          <w:szCs w:val="28"/>
        </w:rPr>
      </w:pPr>
      <w:r>
        <w:rPr>
          <w:sz w:val="28"/>
          <w:szCs w:val="28"/>
        </w:rPr>
        <w:t>Заведующий кафедрой ________________________</w:t>
      </w:r>
    </w:p>
    <w:p w:rsidR="00A61A8B" w:rsidRPr="00070619" w:rsidRDefault="00432345" w:rsidP="00070619">
      <w:pPr>
        <w:shd w:val="clear" w:color="auto" w:fill="FFFFFF"/>
        <w:ind w:left="239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61A8B" w:rsidRPr="00070619">
        <w:rPr>
          <w:sz w:val="28"/>
          <w:szCs w:val="28"/>
        </w:rPr>
        <w:t>(ученое звание)</w:t>
      </w:r>
    </w:p>
    <w:p w:rsidR="00A61A8B" w:rsidRDefault="00A61A8B" w:rsidP="00070619">
      <w:pPr>
        <w:rPr>
          <w:sz w:val="28"/>
          <w:szCs w:val="28"/>
        </w:rPr>
      </w:pPr>
    </w:p>
    <w:p w:rsidR="00432345" w:rsidRDefault="00432345" w:rsidP="00070619">
      <w:pPr>
        <w:rPr>
          <w:sz w:val="28"/>
          <w:szCs w:val="28"/>
        </w:rPr>
      </w:pPr>
      <w:r>
        <w:rPr>
          <w:sz w:val="28"/>
          <w:szCs w:val="28"/>
        </w:rPr>
        <w:t>_______________________     __________________</w:t>
      </w:r>
    </w:p>
    <w:p w:rsidR="00432345" w:rsidRDefault="00432345" w:rsidP="0043234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  (подпись)</w:t>
      </w:r>
      <w:r w:rsidR="004F7B24">
        <w:rPr>
          <w:sz w:val="28"/>
          <w:szCs w:val="28"/>
        </w:rPr>
        <w:tab/>
      </w:r>
      <w:r w:rsidR="004F7B24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>(фамилия И.О.)</w:t>
      </w:r>
    </w:p>
    <w:p w:rsidR="00432345" w:rsidRDefault="00432345" w:rsidP="00432345">
      <w:pPr>
        <w:rPr>
          <w:sz w:val="28"/>
          <w:szCs w:val="28"/>
        </w:rPr>
      </w:pPr>
    </w:p>
    <w:p w:rsidR="00432345" w:rsidRDefault="00432345" w:rsidP="00432345">
      <w:pPr>
        <w:rPr>
          <w:sz w:val="28"/>
          <w:szCs w:val="28"/>
        </w:rPr>
      </w:pPr>
    </w:p>
    <w:p w:rsidR="00432345" w:rsidRDefault="00432345" w:rsidP="00432345">
      <w:pPr>
        <w:rPr>
          <w:sz w:val="28"/>
          <w:szCs w:val="28"/>
        </w:rPr>
      </w:pPr>
      <w:r>
        <w:rPr>
          <w:sz w:val="28"/>
          <w:szCs w:val="28"/>
        </w:rPr>
        <w:t xml:space="preserve">«_____»________________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</w:t>
      </w:r>
    </w:p>
    <w:p w:rsidR="00CE2ECD" w:rsidRDefault="00CE2ECD" w:rsidP="00432345">
      <w:pPr>
        <w:rPr>
          <w:sz w:val="28"/>
          <w:szCs w:val="28"/>
        </w:rPr>
      </w:pPr>
    </w:p>
    <w:p w:rsidR="00CE2ECD" w:rsidRDefault="00CE2ECD" w:rsidP="00CE2ECD">
      <w:pPr>
        <w:shd w:val="clear" w:color="auto" w:fill="FFFFFF"/>
        <w:rPr>
          <w:sz w:val="28"/>
          <w:szCs w:val="28"/>
        </w:rPr>
      </w:pPr>
    </w:p>
    <w:p w:rsidR="00CE2ECD" w:rsidRPr="00CE2ECD" w:rsidRDefault="00CE2ECD" w:rsidP="00CE2ECD">
      <w:pPr>
        <w:shd w:val="clear" w:color="auto" w:fill="FFFFFF"/>
        <w:jc w:val="center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>ДИПЛОМНАЯ РАБОТА</w:t>
      </w:r>
    </w:p>
    <w:p w:rsidR="00CE2ECD" w:rsidRDefault="00CE2ECD" w:rsidP="00CE2ECD">
      <w:pPr>
        <w:shd w:val="clear" w:color="auto" w:fill="FFFFFF"/>
        <w:spacing w:before="5"/>
        <w:ind w:left="355"/>
        <w:rPr>
          <w:sz w:val="28"/>
          <w:szCs w:val="28"/>
        </w:rPr>
      </w:pPr>
      <w:r w:rsidRPr="00CE2ECD">
        <w:rPr>
          <w:sz w:val="28"/>
          <w:szCs w:val="28"/>
        </w:rPr>
        <w:t>«Факториальные модели анализа прибыли на ОАО «Хлебокомбинат»</w:t>
      </w:r>
    </w:p>
    <w:p w:rsidR="00CE2ECD" w:rsidRDefault="00CE2ECD" w:rsidP="00CE2ECD">
      <w:pPr>
        <w:shd w:val="clear" w:color="auto" w:fill="FFFFFF"/>
        <w:spacing w:before="5"/>
        <w:ind w:left="355"/>
        <w:rPr>
          <w:sz w:val="28"/>
          <w:szCs w:val="28"/>
        </w:rPr>
      </w:pPr>
    </w:p>
    <w:p w:rsidR="00CE2ECD" w:rsidRPr="00CE2ECD" w:rsidRDefault="00CE2ECD" w:rsidP="00CE2ECD">
      <w:pPr>
        <w:shd w:val="clear" w:color="auto" w:fill="FFFFFF"/>
        <w:spacing w:before="5"/>
        <w:ind w:left="355"/>
        <w:rPr>
          <w:sz w:val="28"/>
          <w:szCs w:val="28"/>
        </w:rPr>
      </w:pPr>
    </w:p>
    <w:p w:rsidR="00CE2ECD" w:rsidRPr="00CE2ECD" w:rsidRDefault="00CE2ECD" w:rsidP="00CE2ECD">
      <w:pPr>
        <w:shd w:val="clear" w:color="auto" w:fill="FFFFFF"/>
        <w:tabs>
          <w:tab w:val="left" w:leader="underscore" w:pos="4277"/>
          <w:tab w:val="left" w:pos="4790"/>
        </w:tabs>
        <w:spacing w:before="235"/>
        <w:ind w:left="10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>Разработан (а):</w:t>
      </w:r>
      <w:r w:rsidRPr="00CE2ECD">
        <w:rPr>
          <w:sz w:val="28"/>
          <w:szCs w:val="28"/>
        </w:rPr>
        <w:tab/>
      </w:r>
      <w:r w:rsidRPr="00CE2ECD">
        <w:rPr>
          <w:rFonts w:ascii="Arial" w:cs="Arial"/>
          <w:sz w:val="28"/>
          <w:szCs w:val="28"/>
        </w:rPr>
        <w:tab/>
      </w:r>
      <w:r w:rsidR="004F7B24">
        <w:rPr>
          <w:rFonts w:ascii="Arial" w:cs="Arial"/>
          <w:sz w:val="28"/>
          <w:szCs w:val="28"/>
        </w:rPr>
        <w:tab/>
      </w:r>
      <w:r w:rsidR="004F7B24">
        <w:rPr>
          <w:rFonts w:ascii="Arial" w:cs="Arial"/>
          <w:sz w:val="28"/>
          <w:szCs w:val="28"/>
        </w:rPr>
        <w:tab/>
      </w:r>
      <w:r w:rsidR="004F7B24">
        <w:rPr>
          <w:rFonts w:ascii="Arial" w:cs="Arial"/>
          <w:sz w:val="28"/>
          <w:szCs w:val="28"/>
        </w:rPr>
        <w:tab/>
      </w:r>
      <w:r w:rsidR="004F7B24">
        <w:rPr>
          <w:rFonts w:ascii="Arial" w:cs="Arial"/>
          <w:sz w:val="28"/>
          <w:szCs w:val="28"/>
        </w:rPr>
        <w:tab/>
      </w:r>
      <w:r w:rsidRPr="00CE2ECD">
        <w:rPr>
          <w:b/>
          <w:bCs/>
          <w:sz w:val="28"/>
          <w:szCs w:val="28"/>
        </w:rPr>
        <w:t>Иванова Е.Н.</w:t>
      </w:r>
    </w:p>
    <w:p w:rsidR="00CE2ECD" w:rsidRPr="00CE2ECD" w:rsidRDefault="00CE2ECD" w:rsidP="00CE2ECD">
      <w:pPr>
        <w:shd w:val="clear" w:color="auto" w:fill="FFFFFF"/>
        <w:ind w:left="14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>Специальность: 080502</w:t>
      </w:r>
    </w:p>
    <w:p w:rsidR="00CE2ECD" w:rsidRPr="00CE2ECD" w:rsidRDefault="00CE2ECD" w:rsidP="00CE2ECD">
      <w:pPr>
        <w:shd w:val="clear" w:color="auto" w:fill="FFFFFF"/>
        <w:spacing w:before="5"/>
        <w:ind w:left="19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>Шифр: 1112 - 0608 - 03 / 000018</w:t>
      </w:r>
    </w:p>
    <w:p w:rsidR="00CE2ECD" w:rsidRPr="00CE2ECD" w:rsidRDefault="00CE2ECD" w:rsidP="00CE2ECD">
      <w:pPr>
        <w:shd w:val="clear" w:color="auto" w:fill="FFFFFF"/>
        <w:tabs>
          <w:tab w:val="left" w:leader="underscore" w:pos="4325"/>
        </w:tabs>
        <w:spacing w:before="5"/>
        <w:ind w:left="5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>Руководитель:</w:t>
      </w:r>
      <w:r w:rsidRPr="00CE2ECD">
        <w:rPr>
          <w:b/>
          <w:bCs/>
          <w:sz w:val="28"/>
          <w:szCs w:val="28"/>
        </w:rPr>
        <w:tab/>
      </w:r>
    </w:p>
    <w:p w:rsidR="00BE19F1" w:rsidRDefault="00CE2ECD" w:rsidP="00CE2ECD">
      <w:pPr>
        <w:shd w:val="clear" w:color="auto" w:fill="FFFFFF"/>
        <w:spacing w:before="130"/>
        <w:ind w:right="3456"/>
        <w:rPr>
          <w:b/>
          <w:bCs/>
          <w:sz w:val="28"/>
          <w:szCs w:val="28"/>
          <w:u w:val="single"/>
        </w:rPr>
      </w:pPr>
      <w:r w:rsidRPr="00CE2ECD">
        <w:rPr>
          <w:bCs/>
          <w:sz w:val="28"/>
          <w:szCs w:val="28"/>
          <w:u w:val="single"/>
        </w:rPr>
        <w:t>_____</w:t>
      </w:r>
      <w:r w:rsidRPr="00CE2ECD">
        <w:rPr>
          <w:b/>
          <w:bCs/>
          <w:sz w:val="28"/>
          <w:szCs w:val="28"/>
          <w:u w:val="single"/>
        </w:rPr>
        <w:t>к. э. н.</w:t>
      </w:r>
      <w:r w:rsidR="00BE19F1">
        <w:rPr>
          <w:b/>
          <w:bCs/>
          <w:sz w:val="28"/>
          <w:szCs w:val="28"/>
          <w:u w:val="single"/>
        </w:rPr>
        <w:t>,</w:t>
      </w:r>
      <w:r w:rsidRPr="00CE2ECD">
        <w:rPr>
          <w:b/>
          <w:bCs/>
          <w:sz w:val="28"/>
          <w:szCs w:val="28"/>
          <w:u w:val="single"/>
        </w:rPr>
        <w:t xml:space="preserve"> профессор </w:t>
      </w:r>
    </w:p>
    <w:p w:rsidR="00CE2ECD" w:rsidRPr="00BE19F1" w:rsidRDefault="00BE19F1" w:rsidP="00BE19F1">
      <w:pPr>
        <w:shd w:val="clear" w:color="auto" w:fill="FFFFFF"/>
        <w:spacing w:before="130"/>
        <w:ind w:right="3456"/>
        <w:rPr>
          <w:sz w:val="22"/>
          <w:szCs w:val="22"/>
        </w:rPr>
      </w:pPr>
      <w:r>
        <w:rPr>
          <w:b/>
          <w:bCs/>
        </w:rPr>
        <w:t xml:space="preserve">      </w:t>
      </w:r>
      <w:r w:rsidR="00CE2ECD" w:rsidRPr="00BE19F1">
        <w:rPr>
          <w:b/>
          <w:bCs/>
          <w:sz w:val="22"/>
          <w:szCs w:val="22"/>
        </w:rPr>
        <w:t>(ученая степень, звание)</w:t>
      </w:r>
    </w:p>
    <w:p w:rsidR="00CE2ECD" w:rsidRPr="00CE2ECD" w:rsidRDefault="00CE2ECD" w:rsidP="00CE2ECD">
      <w:pPr>
        <w:shd w:val="clear" w:color="auto" w:fill="FFFFFF"/>
        <w:tabs>
          <w:tab w:val="left" w:leader="underscore" w:pos="4334"/>
        </w:tabs>
        <w:spacing w:before="235"/>
        <w:rPr>
          <w:sz w:val="28"/>
          <w:szCs w:val="28"/>
        </w:rPr>
      </w:pPr>
      <w:r w:rsidRPr="00CE2ECD">
        <w:rPr>
          <w:b/>
          <w:bCs/>
          <w:sz w:val="28"/>
          <w:szCs w:val="28"/>
        </w:rPr>
        <w:t xml:space="preserve">Консультант: </w:t>
      </w:r>
      <w:r w:rsidRPr="00CE2ECD">
        <w:rPr>
          <w:b/>
          <w:bCs/>
          <w:sz w:val="28"/>
          <w:szCs w:val="28"/>
        </w:rPr>
        <w:tab/>
      </w:r>
    </w:p>
    <w:p w:rsidR="00CE2ECD" w:rsidRPr="00CE2ECD" w:rsidRDefault="00BE19F1" w:rsidP="00BE19F1">
      <w:pPr>
        <w:shd w:val="clear" w:color="auto" w:fill="FFFFFF"/>
        <w:tabs>
          <w:tab w:val="left" w:leader="underscore" w:pos="2405"/>
        </w:tabs>
        <w:spacing w:before="1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______</w:t>
      </w:r>
      <w:r w:rsidR="00CE2ECD" w:rsidRPr="00CE2ECD">
        <w:rPr>
          <w:b/>
          <w:bCs/>
          <w:sz w:val="28"/>
          <w:szCs w:val="28"/>
          <w:u w:val="single"/>
        </w:rPr>
        <w:t>к.э.н.</w:t>
      </w:r>
      <w:r w:rsidR="00CE2ECD" w:rsidRPr="00CE2ECD">
        <w:rPr>
          <w:b/>
          <w:bCs/>
          <w:sz w:val="28"/>
          <w:szCs w:val="28"/>
        </w:rPr>
        <w:tab/>
      </w:r>
    </w:p>
    <w:p w:rsidR="00CE2ECD" w:rsidRDefault="00CE2ECD" w:rsidP="00BE19F1">
      <w:pPr>
        <w:rPr>
          <w:b/>
          <w:bCs/>
          <w:sz w:val="22"/>
          <w:szCs w:val="22"/>
        </w:rPr>
      </w:pPr>
      <w:r w:rsidRPr="00BE19F1">
        <w:rPr>
          <w:b/>
          <w:bCs/>
          <w:sz w:val="22"/>
          <w:szCs w:val="22"/>
        </w:rPr>
        <w:t>(ученая степень, звание</w:t>
      </w:r>
      <w:r w:rsidR="00BE19F1" w:rsidRPr="00BE19F1">
        <w:rPr>
          <w:b/>
          <w:bCs/>
          <w:sz w:val="22"/>
          <w:szCs w:val="22"/>
        </w:rPr>
        <w:t>)</w:t>
      </w: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BE19F1">
      <w:pPr>
        <w:rPr>
          <w:b/>
          <w:bCs/>
          <w:sz w:val="22"/>
          <w:szCs w:val="22"/>
        </w:rPr>
      </w:pPr>
    </w:p>
    <w:p w:rsidR="004F7B24" w:rsidRDefault="004F7B24" w:rsidP="004F7B24">
      <w:pPr>
        <w:jc w:val="center"/>
        <w:rPr>
          <w:bCs/>
          <w:sz w:val="28"/>
          <w:szCs w:val="28"/>
        </w:rPr>
      </w:pPr>
      <w:r w:rsidRPr="004F7B24">
        <w:rPr>
          <w:bCs/>
          <w:sz w:val="28"/>
          <w:szCs w:val="28"/>
        </w:rPr>
        <w:t xml:space="preserve"> Москва - </w:t>
      </w:r>
      <w:smartTag w:uri="urn:schemas-microsoft-com:office:smarttags" w:element="metricconverter">
        <w:smartTagPr>
          <w:attr w:name="ProductID" w:val="2007 г"/>
        </w:smartTagPr>
        <w:r w:rsidRPr="004F7B24">
          <w:rPr>
            <w:bCs/>
            <w:sz w:val="28"/>
            <w:szCs w:val="28"/>
          </w:rPr>
          <w:t>2007 г</w:t>
        </w:r>
      </w:smartTag>
      <w:r w:rsidRPr="004F7B24">
        <w:rPr>
          <w:bCs/>
          <w:sz w:val="28"/>
          <w:szCs w:val="28"/>
        </w:rPr>
        <w:t>.</w:t>
      </w:r>
    </w:p>
    <w:p w:rsidR="004F7B24" w:rsidRDefault="004163B4" w:rsidP="004F7B24">
      <w:pPr>
        <w:rPr>
          <w:sz w:val="28"/>
          <w:szCs w:val="28"/>
        </w:rPr>
      </w:pPr>
      <w:r>
        <w:rPr>
          <w:sz w:val="28"/>
          <w:szCs w:val="28"/>
        </w:rPr>
        <w:t>Приложение 2.Пример оформления второго листа дипломной работы</w:t>
      </w:r>
    </w:p>
    <w:p w:rsidR="004163B4" w:rsidRDefault="004163B4" w:rsidP="004F7B24">
      <w:pPr>
        <w:rPr>
          <w:sz w:val="28"/>
          <w:szCs w:val="28"/>
        </w:rPr>
      </w:pPr>
    </w:p>
    <w:p w:rsidR="004163B4" w:rsidRDefault="004163B4" w:rsidP="004F7B24">
      <w:pPr>
        <w:rPr>
          <w:sz w:val="28"/>
          <w:szCs w:val="28"/>
        </w:rPr>
      </w:pPr>
    </w:p>
    <w:p w:rsidR="004163B4" w:rsidRDefault="004163B4" w:rsidP="004F7B24">
      <w:pPr>
        <w:rPr>
          <w:sz w:val="28"/>
          <w:szCs w:val="28"/>
        </w:rPr>
      </w:pPr>
    </w:p>
    <w:p w:rsidR="004163B4" w:rsidRDefault="004163B4" w:rsidP="004F7B24">
      <w:pPr>
        <w:rPr>
          <w:sz w:val="28"/>
          <w:szCs w:val="28"/>
        </w:rPr>
      </w:pPr>
    </w:p>
    <w:p w:rsidR="004163B4" w:rsidRDefault="004163B4" w:rsidP="004163B4">
      <w:pPr>
        <w:jc w:val="right"/>
        <w:rPr>
          <w:sz w:val="28"/>
          <w:szCs w:val="28"/>
        </w:rPr>
      </w:pPr>
      <w:r>
        <w:rPr>
          <w:sz w:val="28"/>
          <w:szCs w:val="28"/>
        </w:rPr>
        <w:t>Дата защиты _________________</w:t>
      </w:r>
    </w:p>
    <w:p w:rsidR="004163B4" w:rsidRDefault="004163B4" w:rsidP="004163B4">
      <w:pPr>
        <w:jc w:val="right"/>
        <w:rPr>
          <w:sz w:val="28"/>
          <w:szCs w:val="28"/>
        </w:rPr>
      </w:pPr>
      <w:r>
        <w:rPr>
          <w:sz w:val="28"/>
          <w:szCs w:val="28"/>
        </w:rPr>
        <w:t>Протокол ГЭК________________</w:t>
      </w:r>
    </w:p>
    <w:p w:rsidR="004163B4" w:rsidRDefault="004163B4" w:rsidP="004163B4">
      <w:pPr>
        <w:jc w:val="right"/>
        <w:rPr>
          <w:sz w:val="28"/>
          <w:szCs w:val="28"/>
        </w:rPr>
      </w:pPr>
      <w:r>
        <w:rPr>
          <w:sz w:val="28"/>
          <w:szCs w:val="28"/>
        </w:rPr>
        <w:t>Оценка ГЭК__________________</w:t>
      </w:r>
    </w:p>
    <w:p w:rsidR="004163B4" w:rsidRDefault="004163B4" w:rsidP="004163B4">
      <w:pPr>
        <w:ind w:left="5664"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Секретарь ГЭК_______________</w:t>
      </w:r>
    </w:p>
    <w:p w:rsidR="004163B4" w:rsidRDefault="004163B4" w:rsidP="004163B4">
      <w:pPr>
        <w:jc w:val="right"/>
        <w:rPr>
          <w:sz w:val="28"/>
          <w:szCs w:val="28"/>
        </w:rPr>
      </w:pPr>
    </w:p>
    <w:p w:rsidR="00170719" w:rsidRDefault="00170719" w:rsidP="004163B4">
      <w:pPr>
        <w:jc w:val="right"/>
        <w:rPr>
          <w:sz w:val="28"/>
          <w:szCs w:val="28"/>
        </w:rPr>
      </w:pPr>
    </w:p>
    <w:p w:rsidR="00170719" w:rsidRPr="00170719" w:rsidRDefault="00170719" w:rsidP="00170719">
      <w:pPr>
        <w:jc w:val="center"/>
        <w:rPr>
          <w:b/>
          <w:sz w:val="28"/>
          <w:szCs w:val="28"/>
        </w:rPr>
      </w:pPr>
      <w:r w:rsidRPr="00170719">
        <w:rPr>
          <w:b/>
          <w:sz w:val="28"/>
          <w:szCs w:val="28"/>
        </w:rPr>
        <w:t>ТЕМА ДИПЛОМНОЙ РАБОТЫ:</w:t>
      </w:r>
    </w:p>
    <w:p w:rsidR="00170719" w:rsidRDefault="00170719" w:rsidP="00170719">
      <w:pPr>
        <w:jc w:val="center"/>
        <w:rPr>
          <w:sz w:val="28"/>
          <w:szCs w:val="28"/>
        </w:rPr>
      </w:pPr>
      <w:r>
        <w:rPr>
          <w:sz w:val="28"/>
          <w:szCs w:val="28"/>
        </w:rPr>
        <w:t>«Факториальные модели анализа прибыли на ОАО «Хлебокомбинат»</w:t>
      </w: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jc w:val="center"/>
        <w:rPr>
          <w:sz w:val="28"/>
          <w:szCs w:val="28"/>
        </w:rPr>
      </w:pPr>
    </w:p>
    <w:p w:rsidR="00170719" w:rsidRDefault="00170719" w:rsidP="00170719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Дипломная работа             </w:t>
      </w:r>
    </w:p>
    <w:p w:rsidR="00170719" w:rsidRDefault="002E6969" w:rsidP="00170719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выполнена на </w:t>
      </w:r>
      <w:r w:rsidRPr="002E6969">
        <w:rPr>
          <w:sz w:val="28"/>
          <w:szCs w:val="28"/>
          <w:u w:val="single"/>
        </w:rPr>
        <w:t>65</w:t>
      </w:r>
      <w:r>
        <w:rPr>
          <w:sz w:val="28"/>
          <w:szCs w:val="28"/>
        </w:rPr>
        <w:t xml:space="preserve"> страницах</w:t>
      </w:r>
    </w:p>
    <w:p w:rsidR="002E6969" w:rsidRDefault="002E6969" w:rsidP="00170719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содержит </w:t>
      </w:r>
      <w:r w:rsidRPr="002E6969">
        <w:rPr>
          <w:sz w:val="28"/>
          <w:szCs w:val="28"/>
          <w:u w:val="single"/>
        </w:rPr>
        <w:t>14</w:t>
      </w:r>
      <w:r>
        <w:rPr>
          <w:sz w:val="28"/>
          <w:szCs w:val="28"/>
        </w:rPr>
        <w:t xml:space="preserve"> таблиц </w:t>
      </w:r>
    </w:p>
    <w:p w:rsidR="002E6969" w:rsidRDefault="002E6969" w:rsidP="002E6969">
      <w:pPr>
        <w:ind w:left="6372"/>
        <w:rPr>
          <w:sz w:val="28"/>
          <w:szCs w:val="28"/>
        </w:rPr>
      </w:pPr>
      <w:r w:rsidRPr="002E6969">
        <w:rPr>
          <w:sz w:val="28"/>
          <w:szCs w:val="28"/>
        </w:rPr>
        <w:t xml:space="preserve">  </w:t>
      </w:r>
      <w:r w:rsidRPr="002E6969">
        <w:rPr>
          <w:sz w:val="28"/>
          <w:szCs w:val="28"/>
          <w:u w:val="single"/>
        </w:rPr>
        <w:t>1</w:t>
      </w:r>
      <w:r>
        <w:rPr>
          <w:sz w:val="28"/>
          <w:szCs w:val="28"/>
        </w:rPr>
        <w:t xml:space="preserve"> рисунок </w:t>
      </w:r>
    </w:p>
    <w:p w:rsidR="002E6969" w:rsidRDefault="002E6969" w:rsidP="002E6969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E6969">
        <w:rPr>
          <w:sz w:val="28"/>
          <w:szCs w:val="28"/>
          <w:u w:val="single"/>
        </w:rPr>
        <w:t>7</w:t>
      </w:r>
      <w:r>
        <w:rPr>
          <w:sz w:val="28"/>
          <w:szCs w:val="28"/>
        </w:rPr>
        <w:t xml:space="preserve"> схем</w:t>
      </w:r>
    </w:p>
    <w:p w:rsidR="002E6969" w:rsidRDefault="002E6969" w:rsidP="00170719">
      <w:pPr>
        <w:ind w:left="4248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графическая часть на </w:t>
      </w:r>
      <w:r w:rsidRPr="002E6969">
        <w:rPr>
          <w:sz w:val="28"/>
          <w:szCs w:val="28"/>
          <w:u w:val="single"/>
        </w:rPr>
        <w:t>8</w:t>
      </w:r>
    </w:p>
    <w:p w:rsidR="002E6969" w:rsidRDefault="002E6969" w:rsidP="002E6969">
      <w:pPr>
        <w:ind w:left="5664" w:firstLine="708"/>
        <w:rPr>
          <w:sz w:val="28"/>
          <w:szCs w:val="28"/>
        </w:rPr>
      </w:pPr>
      <w:r>
        <w:rPr>
          <w:sz w:val="28"/>
          <w:szCs w:val="28"/>
        </w:rPr>
        <w:t xml:space="preserve">   листах</w:t>
      </w: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2E6969" w:rsidRDefault="002E6969" w:rsidP="002E6969">
      <w:pPr>
        <w:ind w:left="5664" w:firstLine="708"/>
        <w:rPr>
          <w:sz w:val="28"/>
          <w:szCs w:val="28"/>
        </w:rPr>
      </w:pPr>
    </w:p>
    <w:p w:rsidR="001650DB" w:rsidRPr="00516DD1" w:rsidRDefault="001650DB" w:rsidP="004E5243">
      <w:pPr>
        <w:shd w:val="clear" w:color="auto" w:fill="FFFFFF"/>
        <w:tabs>
          <w:tab w:val="left" w:pos="6300"/>
        </w:tabs>
        <w:spacing w:before="53" w:line="360" w:lineRule="auto"/>
        <w:ind w:left="10" w:right="346"/>
        <w:jc w:val="center"/>
        <w:rPr>
          <w:sz w:val="28"/>
          <w:szCs w:val="28"/>
        </w:rPr>
      </w:pPr>
      <w:r w:rsidRPr="00516DD1">
        <w:rPr>
          <w:b/>
          <w:bCs/>
          <w:sz w:val="28"/>
          <w:szCs w:val="28"/>
        </w:rPr>
        <w:t>Приложение 3. Пример оформления содержания курсовой и дипломной работы</w:t>
      </w:r>
    </w:p>
    <w:p w:rsidR="001650DB" w:rsidRPr="00516DD1" w:rsidRDefault="001650DB" w:rsidP="00516DD1">
      <w:pPr>
        <w:shd w:val="clear" w:color="auto" w:fill="FFFFFF"/>
        <w:spacing w:before="917" w:line="360" w:lineRule="auto"/>
        <w:ind w:left="19"/>
        <w:rPr>
          <w:sz w:val="28"/>
          <w:szCs w:val="28"/>
        </w:rPr>
      </w:pPr>
      <w:r w:rsidRPr="00516DD1">
        <w:rPr>
          <w:b/>
          <w:bCs/>
          <w:sz w:val="28"/>
          <w:szCs w:val="28"/>
        </w:rPr>
        <w:t>Содержание</w:t>
      </w:r>
    </w:p>
    <w:p w:rsidR="001650DB" w:rsidRPr="00516DD1" w:rsidRDefault="001650DB" w:rsidP="00516DD1">
      <w:pPr>
        <w:shd w:val="clear" w:color="auto" w:fill="FFFFFF"/>
        <w:tabs>
          <w:tab w:val="left" w:leader="dot" w:pos="6134"/>
          <w:tab w:val="right" w:pos="6514"/>
        </w:tabs>
        <w:spacing w:before="134" w:line="360" w:lineRule="auto"/>
        <w:ind w:left="10"/>
        <w:rPr>
          <w:sz w:val="28"/>
          <w:szCs w:val="28"/>
        </w:rPr>
      </w:pPr>
      <w:r w:rsidRPr="00516DD1">
        <w:rPr>
          <w:sz w:val="28"/>
          <w:szCs w:val="28"/>
        </w:rPr>
        <w:t>Ведение</w:t>
      </w:r>
      <w:r w:rsidRPr="00516DD1">
        <w:rPr>
          <w:sz w:val="28"/>
          <w:szCs w:val="28"/>
        </w:rPr>
        <w:tab/>
      </w:r>
      <w:r w:rsidR="00516DD1">
        <w:rPr>
          <w:sz w:val="28"/>
          <w:szCs w:val="28"/>
        </w:rPr>
        <w:t>……………………………………...</w:t>
      </w:r>
      <w:r w:rsidRPr="00516DD1">
        <w:rPr>
          <w:sz w:val="28"/>
          <w:szCs w:val="28"/>
        </w:rPr>
        <w:t>3</w:t>
      </w:r>
    </w:p>
    <w:p w:rsidR="001650DB" w:rsidRPr="00516DD1" w:rsidRDefault="001650DB" w:rsidP="00516DD1">
      <w:pPr>
        <w:shd w:val="clear" w:color="auto" w:fill="FFFFFF"/>
        <w:tabs>
          <w:tab w:val="left" w:leader="dot" w:pos="6130"/>
          <w:tab w:val="right" w:pos="6514"/>
        </w:tabs>
        <w:spacing w:before="5" w:line="360" w:lineRule="auto"/>
        <w:ind w:left="10"/>
        <w:rPr>
          <w:sz w:val="28"/>
          <w:szCs w:val="28"/>
        </w:rPr>
      </w:pPr>
      <w:r w:rsidRPr="00516DD1">
        <w:rPr>
          <w:sz w:val="28"/>
          <w:szCs w:val="28"/>
        </w:rPr>
        <w:t>Глава 1. Сущность факториальных моделей</w:t>
      </w:r>
      <w:r w:rsidR="00516DD1">
        <w:rPr>
          <w:sz w:val="28"/>
          <w:szCs w:val="28"/>
        </w:rPr>
        <w:t xml:space="preserve"> анализа прибыли на предприятии ………</w:t>
      </w:r>
      <w:r w:rsidRPr="00516DD1">
        <w:rPr>
          <w:sz w:val="28"/>
          <w:szCs w:val="28"/>
        </w:rPr>
        <w:t>6</w:t>
      </w:r>
    </w:p>
    <w:p w:rsidR="001650DB" w:rsidRPr="00516DD1" w:rsidRDefault="001650DB" w:rsidP="00516DD1">
      <w:pPr>
        <w:numPr>
          <w:ilvl w:val="0"/>
          <w:numId w:val="24"/>
        </w:numPr>
        <w:shd w:val="clear" w:color="auto" w:fill="FFFFFF"/>
        <w:tabs>
          <w:tab w:val="left" w:pos="298"/>
          <w:tab w:val="left" w:leader="dot" w:pos="6144"/>
          <w:tab w:val="right" w:pos="6514"/>
        </w:tabs>
        <w:spacing w:line="360" w:lineRule="auto"/>
        <w:ind w:left="10"/>
        <w:rPr>
          <w:spacing w:val="-10"/>
          <w:sz w:val="28"/>
          <w:szCs w:val="28"/>
        </w:rPr>
      </w:pPr>
      <w:r w:rsidRPr="00516DD1">
        <w:rPr>
          <w:sz w:val="28"/>
          <w:szCs w:val="28"/>
        </w:rPr>
        <w:t>Понятие, значение и виды прибыли</w:t>
      </w:r>
      <w:r w:rsidR="00516DD1">
        <w:rPr>
          <w:sz w:val="28"/>
          <w:szCs w:val="28"/>
        </w:rPr>
        <w:t>…………………………………………………..</w:t>
      </w:r>
      <w:r w:rsidRPr="00516DD1">
        <w:rPr>
          <w:spacing w:val="-18"/>
          <w:sz w:val="28"/>
          <w:szCs w:val="28"/>
        </w:rPr>
        <w:t>13</w:t>
      </w:r>
    </w:p>
    <w:p w:rsidR="001650DB" w:rsidRPr="00516DD1" w:rsidRDefault="001650DB" w:rsidP="00516DD1">
      <w:pPr>
        <w:numPr>
          <w:ilvl w:val="0"/>
          <w:numId w:val="24"/>
        </w:numPr>
        <w:shd w:val="clear" w:color="auto" w:fill="FFFFFF"/>
        <w:tabs>
          <w:tab w:val="left" w:pos="298"/>
          <w:tab w:val="left" w:leader="dot" w:pos="6134"/>
          <w:tab w:val="right" w:pos="6514"/>
        </w:tabs>
        <w:spacing w:line="360" w:lineRule="auto"/>
        <w:ind w:left="10"/>
        <w:rPr>
          <w:spacing w:val="-6"/>
          <w:sz w:val="28"/>
          <w:szCs w:val="28"/>
        </w:rPr>
      </w:pPr>
      <w:r w:rsidRPr="00516DD1">
        <w:rPr>
          <w:sz w:val="28"/>
          <w:szCs w:val="28"/>
        </w:rPr>
        <w:t>Факторы, влияющие на прибыль предприятия</w:t>
      </w:r>
      <w:r w:rsidR="00516DD1">
        <w:rPr>
          <w:sz w:val="28"/>
          <w:szCs w:val="28"/>
        </w:rPr>
        <w:t>………………………………………</w:t>
      </w:r>
      <w:r w:rsidRPr="00516DD1">
        <w:rPr>
          <w:spacing w:val="-11"/>
          <w:sz w:val="28"/>
          <w:szCs w:val="28"/>
        </w:rPr>
        <w:t>18</w:t>
      </w:r>
    </w:p>
    <w:p w:rsidR="001650DB" w:rsidRPr="00516DD1" w:rsidRDefault="00516DD1" w:rsidP="00516DD1">
      <w:pPr>
        <w:numPr>
          <w:ilvl w:val="0"/>
          <w:numId w:val="24"/>
        </w:numPr>
        <w:shd w:val="clear" w:color="auto" w:fill="FFFFFF"/>
        <w:tabs>
          <w:tab w:val="left" w:pos="298"/>
          <w:tab w:val="left" w:leader="dot" w:pos="6125"/>
          <w:tab w:val="right" w:pos="6514"/>
        </w:tabs>
        <w:spacing w:line="360" w:lineRule="auto"/>
        <w:ind w:left="10"/>
        <w:rPr>
          <w:spacing w:val="-8"/>
          <w:sz w:val="28"/>
          <w:szCs w:val="28"/>
        </w:rPr>
      </w:pPr>
      <w:r>
        <w:rPr>
          <w:sz w:val="28"/>
          <w:szCs w:val="28"/>
        </w:rPr>
        <w:t>Факториальные</w:t>
      </w:r>
      <w:r w:rsidR="001650DB" w:rsidRPr="00516DD1">
        <w:rPr>
          <w:sz w:val="28"/>
          <w:szCs w:val="28"/>
        </w:rPr>
        <w:t xml:space="preserve"> модели и их значимость</w:t>
      </w:r>
      <w:r>
        <w:rPr>
          <w:sz w:val="28"/>
          <w:szCs w:val="28"/>
        </w:rPr>
        <w:t>.…………………………………………….</w:t>
      </w:r>
      <w:r w:rsidR="001650DB" w:rsidRPr="00516DD1">
        <w:rPr>
          <w:spacing w:val="-8"/>
          <w:sz w:val="28"/>
          <w:szCs w:val="28"/>
        </w:rPr>
        <w:t>21</w:t>
      </w:r>
    </w:p>
    <w:p w:rsidR="001650DB" w:rsidRPr="00516DD1" w:rsidRDefault="001650DB" w:rsidP="00516DD1">
      <w:pPr>
        <w:shd w:val="clear" w:color="auto" w:fill="FFFFFF"/>
        <w:tabs>
          <w:tab w:val="left" w:leader="dot" w:pos="6134"/>
          <w:tab w:val="right" w:pos="6514"/>
        </w:tabs>
        <w:spacing w:line="360" w:lineRule="auto"/>
        <w:ind w:left="10"/>
        <w:rPr>
          <w:sz w:val="28"/>
          <w:szCs w:val="28"/>
        </w:rPr>
      </w:pPr>
      <w:r w:rsidRPr="00516DD1">
        <w:rPr>
          <w:sz w:val="28"/>
          <w:szCs w:val="28"/>
        </w:rPr>
        <w:t>Глава 2. Анализ деятельности на ОАО «Хлебокомбинат»</w:t>
      </w:r>
      <w:r w:rsidR="00516DD1">
        <w:rPr>
          <w:sz w:val="28"/>
          <w:szCs w:val="28"/>
        </w:rPr>
        <w:t>……………………………...</w:t>
      </w:r>
      <w:r w:rsidRPr="00516DD1">
        <w:rPr>
          <w:spacing w:val="-2"/>
          <w:sz w:val="28"/>
          <w:szCs w:val="28"/>
        </w:rPr>
        <w:t>26</w:t>
      </w:r>
    </w:p>
    <w:p w:rsidR="001650DB" w:rsidRPr="00516DD1" w:rsidRDefault="001650DB" w:rsidP="00516DD1">
      <w:pPr>
        <w:numPr>
          <w:ilvl w:val="0"/>
          <w:numId w:val="25"/>
        </w:numPr>
        <w:shd w:val="clear" w:color="auto" w:fill="FFFFFF"/>
        <w:tabs>
          <w:tab w:val="left" w:pos="293"/>
          <w:tab w:val="left" w:leader="dot" w:pos="6154"/>
          <w:tab w:val="right" w:pos="6514"/>
        </w:tabs>
        <w:spacing w:line="360" w:lineRule="auto"/>
        <w:ind w:left="5"/>
        <w:rPr>
          <w:spacing w:val="-4"/>
          <w:sz w:val="28"/>
          <w:szCs w:val="28"/>
        </w:rPr>
      </w:pPr>
      <w:r w:rsidRPr="00516DD1">
        <w:rPr>
          <w:sz w:val="28"/>
          <w:szCs w:val="28"/>
        </w:rPr>
        <w:t>Общая характеристика предприятия</w:t>
      </w:r>
      <w:r w:rsidR="00516DD1">
        <w:rPr>
          <w:sz w:val="28"/>
          <w:szCs w:val="28"/>
        </w:rPr>
        <w:t>………………………………………………….</w:t>
      </w:r>
      <w:r w:rsidRPr="00516DD1">
        <w:rPr>
          <w:spacing w:val="-3"/>
          <w:sz w:val="28"/>
          <w:szCs w:val="28"/>
        </w:rPr>
        <w:t>26</w:t>
      </w:r>
    </w:p>
    <w:p w:rsidR="001650DB" w:rsidRPr="00516DD1" w:rsidRDefault="001650DB" w:rsidP="00516DD1">
      <w:pPr>
        <w:numPr>
          <w:ilvl w:val="0"/>
          <w:numId w:val="25"/>
        </w:numPr>
        <w:shd w:val="clear" w:color="auto" w:fill="FFFFFF"/>
        <w:tabs>
          <w:tab w:val="left" w:pos="293"/>
          <w:tab w:val="left" w:leader="dot" w:pos="6115"/>
          <w:tab w:val="right" w:pos="6514"/>
        </w:tabs>
        <w:spacing w:line="360" w:lineRule="auto"/>
        <w:ind w:left="5"/>
        <w:rPr>
          <w:spacing w:val="-4"/>
          <w:sz w:val="28"/>
          <w:szCs w:val="28"/>
        </w:rPr>
      </w:pPr>
      <w:r w:rsidRPr="00516DD1">
        <w:rPr>
          <w:sz w:val="28"/>
          <w:szCs w:val="28"/>
        </w:rPr>
        <w:t>Анализ основных технико-экономических показателей</w:t>
      </w:r>
      <w:r w:rsidR="00516DD1">
        <w:rPr>
          <w:sz w:val="28"/>
          <w:szCs w:val="28"/>
        </w:rPr>
        <w:t>…………………………….</w:t>
      </w:r>
      <w:r w:rsidRPr="00516DD1">
        <w:rPr>
          <w:spacing w:val="-10"/>
          <w:sz w:val="28"/>
          <w:szCs w:val="28"/>
        </w:rPr>
        <w:t>31</w:t>
      </w:r>
    </w:p>
    <w:p w:rsidR="001650DB" w:rsidRPr="00516DD1" w:rsidRDefault="001650DB" w:rsidP="00516DD1">
      <w:pPr>
        <w:numPr>
          <w:ilvl w:val="0"/>
          <w:numId w:val="25"/>
        </w:numPr>
        <w:shd w:val="clear" w:color="auto" w:fill="FFFFFF"/>
        <w:tabs>
          <w:tab w:val="left" w:pos="293"/>
          <w:tab w:val="left" w:leader="dot" w:pos="6106"/>
          <w:tab w:val="right" w:pos="6514"/>
        </w:tabs>
        <w:spacing w:line="360" w:lineRule="auto"/>
        <w:ind w:left="5"/>
        <w:rPr>
          <w:spacing w:val="-5"/>
          <w:sz w:val="28"/>
          <w:szCs w:val="28"/>
        </w:rPr>
      </w:pPr>
      <w:r w:rsidRPr="00516DD1">
        <w:rPr>
          <w:sz w:val="28"/>
          <w:szCs w:val="28"/>
        </w:rPr>
        <w:t>Факториальные модели анализа прибыли</w:t>
      </w:r>
      <w:r w:rsidR="00516DD1">
        <w:rPr>
          <w:sz w:val="28"/>
          <w:szCs w:val="28"/>
        </w:rPr>
        <w:t>……………………………………………</w:t>
      </w:r>
      <w:r w:rsidRPr="00516DD1">
        <w:rPr>
          <w:spacing w:val="-6"/>
          <w:sz w:val="28"/>
          <w:szCs w:val="28"/>
        </w:rPr>
        <w:t>36</w:t>
      </w:r>
    </w:p>
    <w:p w:rsidR="001650DB" w:rsidRPr="00516DD1" w:rsidRDefault="001650DB" w:rsidP="00516DD1">
      <w:pPr>
        <w:shd w:val="clear" w:color="auto" w:fill="FFFFFF"/>
        <w:tabs>
          <w:tab w:val="left" w:leader="dot" w:pos="6158"/>
          <w:tab w:val="right" w:pos="6514"/>
        </w:tabs>
        <w:spacing w:before="5" w:line="360" w:lineRule="auto"/>
        <w:ind w:left="5"/>
        <w:rPr>
          <w:sz w:val="28"/>
          <w:szCs w:val="28"/>
        </w:rPr>
      </w:pPr>
      <w:r w:rsidRPr="00516DD1">
        <w:rPr>
          <w:sz w:val="28"/>
          <w:szCs w:val="28"/>
        </w:rPr>
        <w:t>Глава 3. Планирование прибыли на ОАО «Хлебокомбинат»</w:t>
      </w:r>
      <w:r w:rsidR="00516DD1">
        <w:rPr>
          <w:sz w:val="28"/>
          <w:szCs w:val="28"/>
        </w:rPr>
        <w:t>…………………………..</w:t>
      </w:r>
      <w:r w:rsidRPr="00516DD1">
        <w:rPr>
          <w:spacing w:val="-3"/>
          <w:sz w:val="28"/>
          <w:szCs w:val="28"/>
        </w:rPr>
        <w:t>42</w:t>
      </w:r>
    </w:p>
    <w:p w:rsidR="001650DB" w:rsidRPr="00516DD1" w:rsidRDefault="001650DB" w:rsidP="00516DD1">
      <w:pPr>
        <w:numPr>
          <w:ilvl w:val="0"/>
          <w:numId w:val="26"/>
        </w:numPr>
        <w:shd w:val="clear" w:color="auto" w:fill="FFFFFF"/>
        <w:tabs>
          <w:tab w:val="left" w:pos="288"/>
          <w:tab w:val="left" w:leader="dot" w:pos="6158"/>
          <w:tab w:val="right" w:pos="6514"/>
        </w:tabs>
        <w:spacing w:line="360" w:lineRule="auto"/>
        <w:rPr>
          <w:spacing w:val="-3"/>
          <w:sz w:val="28"/>
          <w:szCs w:val="28"/>
        </w:rPr>
      </w:pPr>
      <w:r w:rsidRPr="00516DD1">
        <w:rPr>
          <w:sz w:val="28"/>
          <w:szCs w:val="28"/>
        </w:rPr>
        <w:t>Мероприятия по увеличению прибыли предприятия</w:t>
      </w:r>
      <w:r w:rsidR="00516DD1">
        <w:rPr>
          <w:sz w:val="28"/>
          <w:szCs w:val="28"/>
        </w:rPr>
        <w:t>……………………………….</w:t>
      </w:r>
      <w:r w:rsidRPr="00516DD1">
        <w:rPr>
          <w:spacing w:val="-1"/>
          <w:sz w:val="28"/>
          <w:szCs w:val="28"/>
        </w:rPr>
        <w:t>42</w:t>
      </w:r>
    </w:p>
    <w:p w:rsidR="001650DB" w:rsidRPr="00516DD1" w:rsidRDefault="001650DB" w:rsidP="00516DD1">
      <w:pPr>
        <w:numPr>
          <w:ilvl w:val="0"/>
          <w:numId w:val="26"/>
        </w:numPr>
        <w:shd w:val="clear" w:color="auto" w:fill="FFFFFF"/>
        <w:tabs>
          <w:tab w:val="left" w:pos="288"/>
          <w:tab w:val="right" w:pos="6514"/>
        </w:tabs>
        <w:spacing w:before="5" w:line="360" w:lineRule="auto"/>
        <w:rPr>
          <w:spacing w:val="-4"/>
          <w:sz w:val="28"/>
          <w:szCs w:val="28"/>
        </w:rPr>
      </w:pPr>
      <w:r w:rsidRPr="00516DD1">
        <w:rPr>
          <w:sz w:val="28"/>
          <w:szCs w:val="28"/>
        </w:rPr>
        <w:t xml:space="preserve">Факториальный </w:t>
      </w:r>
      <w:r w:rsidRPr="004E5243">
        <w:rPr>
          <w:iCs/>
          <w:sz w:val="28"/>
          <w:szCs w:val="28"/>
        </w:rPr>
        <w:t>анализ</w:t>
      </w:r>
      <w:r w:rsidRPr="00516DD1">
        <w:rPr>
          <w:i/>
          <w:iCs/>
          <w:sz w:val="28"/>
          <w:szCs w:val="28"/>
        </w:rPr>
        <w:t xml:space="preserve"> </w:t>
      </w:r>
      <w:r w:rsidRPr="00516DD1">
        <w:rPr>
          <w:sz w:val="28"/>
          <w:szCs w:val="28"/>
        </w:rPr>
        <w:t>плановой прибыли в результате внедрения мероприятий</w:t>
      </w:r>
      <w:r w:rsidR="00516DD1">
        <w:rPr>
          <w:sz w:val="28"/>
          <w:szCs w:val="28"/>
        </w:rPr>
        <w:t>..</w:t>
      </w:r>
      <w:r w:rsidRPr="00516DD1">
        <w:rPr>
          <w:spacing w:val="-3"/>
          <w:sz w:val="28"/>
          <w:szCs w:val="28"/>
        </w:rPr>
        <w:t>47</w:t>
      </w:r>
    </w:p>
    <w:p w:rsidR="001650DB" w:rsidRPr="00516DD1" w:rsidRDefault="001650DB" w:rsidP="00516DD1">
      <w:pPr>
        <w:shd w:val="clear" w:color="auto" w:fill="FFFFFF"/>
        <w:tabs>
          <w:tab w:val="left" w:leader="dot" w:pos="6130"/>
          <w:tab w:val="right" w:pos="6514"/>
        </w:tabs>
        <w:spacing w:line="360" w:lineRule="auto"/>
        <w:ind w:left="5"/>
        <w:rPr>
          <w:sz w:val="28"/>
          <w:szCs w:val="28"/>
        </w:rPr>
      </w:pPr>
      <w:r w:rsidRPr="00516DD1">
        <w:rPr>
          <w:sz w:val="28"/>
          <w:szCs w:val="28"/>
        </w:rPr>
        <w:t>Заключение</w:t>
      </w:r>
      <w:r w:rsidRPr="00516DD1">
        <w:rPr>
          <w:sz w:val="28"/>
          <w:szCs w:val="28"/>
        </w:rPr>
        <w:tab/>
      </w:r>
      <w:r w:rsidR="00516DD1">
        <w:rPr>
          <w:rFonts w:ascii="Arial" w:cs="Arial"/>
          <w:sz w:val="28"/>
          <w:szCs w:val="28"/>
        </w:rPr>
        <w:t>……………………………………</w:t>
      </w:r>
      <w:r w:rsidR="00516DD1">
        <w:rPr>
          <w:rFonts w:ascii="Arial" w:cs="Arial"/>
          <w:sz w:val="28"/>
          <w:szCs w:val="28"/>
        </w:rPr>
        <w:t>.</w:t>
      </w:r>
      <w:r w:rsidRPr="00516DD1">
        <w:rPr>
          <w:spacing w:val="-3"/>
          <w:sz w:val="28"/>
          <w:szCs w:val="28"/>
        </w:rPr>
        <w:t>52</w:t>
      </w:r>
    </w:p>
    <w:p w:rsidR="001650DB" w:rsidRPr="00516DD1" w:rsidRDefault="001650DB" w:rsidP="00516DD1">
      <w:pPr>
        <w:shd w:val="clear" w:color="auto" w:fill="FFFFFF"/>
        <w:tabs>
          <w:tab w:val="left" w:leader="dot" w:pos="6125"/>
          <w:tab w:val="right" w:pos="6514"/>
        </w:tabs>
        <w:spacing w:line="360" w:lineRule="auto"/>
        <w:rPr>
          <w:sz w:val="28"/>
          <w:szCs w:val="28"/>
        </w:rPr>
      </w:pPr>
      <w:r w:rsidRPr="00516DD1">
        <w:rPr>
          <w:sz w:val="28"/>
          <w:szCs w:val="28"/>
        </w:rPr>
        <w:t>Список литературы</w:t>
      </w:r>
      <w:r w:rsidR="00516DD1">
        <w:rPr>
          <w:sz w:val="28"/>
          <w:szCs w:val="28"/>
        </w:rPr>
        <w:t>………………………………………………………………………...</w:t>
      </w:r>
      <w:r w:rsidRPr="00516DD1">
        <w:rPr>
          <w:spacing w:val="-6"/>
          <w:sz w:val="28"/>
          <w:szCs w:val="28"/>
        </w:rPr>
        <w:t>55</w:t>
      </w:r>
    </w:p>
    <w:p w:rsidR="002E6969" w:rsidRDefault="002E6969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DB4341" w:rsidP="004E5243">
      <w:pPr>
        <w:framePr w:h="5789" w:hSpace="38" w:wrap="notBeside" w:vAnchor="text" w:hAnchor="page" w:x="1268" w:y="-353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459pt;height:411.75pt">
            <v:imagedata r:id="rId36" o:title=""/>
          </v:shape>
        </w:pict>
      </w: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  <w:rPr>
          <w:sz w:val="28"/>
          <w:szCs w:val="28"/>
        </w:rPr>
      </w:pPr>
    </w:p>
    <w:p w:rsidR="004E5243" w:rsidRDefault="004E5243" w:rsidP="00516DD1">
      <w:pPr>
        <w:spacing w:line="360" w:lineRule="auto"/>
        <w:jc w:val="both"/>
      </w:pPr>
      <w:r w:rsidRPr="004E5243">
        <w:rPr>
          <w:vertAlign w:val="superscript"/>
        </w:rPr>
        <w:t>2</w:t>
      </w:r>
      <w:r w:rsidRPr="004E5243">
        <w:t xml:space="preserve"> </w:t>
      </w:r>
      <w:r w:rsidRPr="004E5243">
        <w:rPr>
          <w:spacing w:val="-4"/>
        </w:rPr>
        <w:t>Для схем, графиков, формул и т.д., рассматриваемых в теоретической части работы рекомендуется указы</w:t>
      </w:r>
      <w:r w:rsidRPr="004E5243">
        <w:rPr>
          <w:spacing w:val="-4"/>
        </w:rPr>
        <w:softHyphen/>
      </w:r>
      <w:r w:rsidRPr="004E5243">
        <w:t>вать источник литературы</w:t>
      </w:r>
    </w:p>
    <w:p w:rsidR="00704557" w:rsidRPr="00704557" w:rsidRDefault="00704557" w:rsidP="00CE1DC7">
      <w:pPr>
        <w:shd w:val="clear" w:color="auto" w:fill="FFFFFF"/>
        <w:spacing w:before="173"/>
        <w:ind w:left="96"/>
        <w:rPr>
          <w:sz w:val="28"/>
          <w:szCs w:val="28"/>
        </w:rPr>
      </w:pPr>
      <w:r w:rsidRPr="00704557">
        <w:rPr>
          <w:b/>
          <w:bCs/>
          <w:spacing w:val="-8"/>
          <w:sz w:val="28"/>
          <w:szCs w:val="28"/>
        </w:rPr>
        <w:t>Приложение 5. Пример оформления таблицы</w:t>
      </w:r>
    </w:p>
    <w:p w:rsidR="00704557" w:rsidRPr="00704557" w:rsidRDefault="00704557" w:rsidP="00CE1DC7">
      <w:pPr>
        <w:shd w:val="clear" w:color="auto" w:fill="FFFFFF"/>
        <w:ind w:left="101" w:firstLine="389"/>
        <w:rPr>
          <w:sz w:val="28"/>
          <w:szCs w:val="28"/>
        </w:rPr>
      </w:pPr>
      <w:r w:rsidRPr="00704557">
        <w:rPr>
          <w:spacing w:val="-4"/>
          <w:sz w:val="28"/>
          <w:szCs w:val="28"/>
        </w:rPr>
        <w:t>... основные технико-экономические показатели деятельности предпри</w:t>
      </w:r>
      <w:r w:rsidRPr="00704557">
        <w:rPr>
          <w:spacing w:val="-4"/>
          <w:sz w:val="28"/>
          <w:szCs w:val="28"/>
        </w:rPr>
        <w:softHyphen/>
      </w:r>
      <w:r w:rsidRPr="00704557">
        <w:rPr>
          <w:sz w:val="28"/>
          <w:szCs w:val="28"/>
        </w:rPr>
        <w:t>ятия можно представить в таблице 1.</w:t>
      </w:r>
    </w:p>
    <w:p w:rsidR="00EB6E6A" w:rsidRDefault="00704557" w:rsidP="00CE1DC7">
      <w:pPr>
        <w:shd w:val="clear" w:color="auto" w:fill="FFFFFF"/>
        <w:spacing w:before="5"/>
        <w:ind w:left="3665" w:firstLine="5539"/>
        <w:rPr>
          <w:spacing w:val="-9"/>
          <w:sz w:val="28"/>
          <w:szCs w:val="28"/>
        </w:rPr>
      </w:pPr>
      <w:r w:rsidRPr="00704557">
        <w:rPr>
          <w:spacing w:val="-9"/>
          <w:sz w:val="28"/>
          <w:szCs w:val="28"/>
        </w:rPr>
        <w:t xml:space="preserve">Таблица 1 </w:t>
      </w:r>
    </w:p>
    <w:p w:rsidR="00704557" w:rsidRPr="00EB6E6A" w:rsidRDefault="00704557" w:rsidP="00CE1DC7">
      <w:pPr>
        <w:shd w:val="clear" w:color="auto" w:fill="FFFFFF"/>
        <w:spacing w:before="5"/>
        <w:ind w:left="106"/>
        <w:rPr>
          <w:sz w:val="28"/>
          <w:szCs w:val="28"/>
        </w:rPr>
      </w:pPr>
      <w:r w:rsidRPr="00EB6E6A">
        <w:rPr>
          <w:spacing w:val="-6"/>
          <w:sz w:val="28"/>
          <w:szCs w:val="28"/>
        </w:rPr>
        <w:t>Основные</w:t>
      </w:r>
      <w:r w:rsidRPr="00704557">
        <w:rPr>
          <w:spacing w:val="-6"/>
          <w:sz w:val="28"/>
          <w:szCs w:val="28"/>
        </w:rPr>
        <w:t xml:space="preserve"> технико-</w:t>
      </w:r>
      <w:r w:rsidRPr="00EB6E6A">
        <w:rPr>
          <w:spacing w:val="-6"/>
          <w:sz w:val="28"/>
          <w:szCs w:val="28"/>
        </w:rPr>
        <w:t xml:space="preserve">экономические показатели </w:t>
      </w:r>
      <w:r w:rsidRPr="00704557">
        <w:rPr>
          <w:spacing w:val="-6"/>
          <w:sz w:val="28"/>
          <w:szCs w:val="28"/>
        </w:rPr>
        <w:t xml:space="preserve">работы </w:t>
      </w:r>
      <w:r w:rsidRPr="00EB6E6A">
        <w:rPr>
          <w:spacing w:val="-6"/>
          <w:sz w:val="28"/>
          <w:szCs w:val="28"/>
        </w:rPr>
        <w:t>ОАО «Хлебокомбинат»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57"/>
        <w:gridCol w:w="1006"/>
        <w:gridCol w:w="1014"/>
        <w:gridCol w:w="1335"/>
      </w:tblGrid>
      <w:tr w:rsidR="00EB6E6A" w:rsidRPr="00704557" w:rsidTr="00FA546A">
        <w:trPr>
          <w:trHeight w:hRule="exact" w:val="339"/>
        </w:trPr>
        <w:tc>
          <w:tcPr>
            <w:tcW w:w="655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704557">
            <w:pPr>
              <w:shd w:val="clear" w:color="auto" w:fill="FFFFFF"/>
              <w:spacing w:line="360" w:lineRule="auto"/>
              <w:ind w:left="1632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Показатели</w:t>
            </w:r>
          </w:p>
        </w:tc>
        <w:tc>
          <w:tcPr>
            <w:tcW w:w="2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704557">
            <w:pPr>
              <w:shd w:val="clear" w:color="auto" w:fill="FFFFFF"/>
              <w:spacing w:line="360" w:lineRule="auto"/>
              <w:ind w:left="346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Годы</w:t>
            </w:r>
          </w:p>
        </w:tc>
        <w:tc>
          <w:tcPr>
            <w:tcW w:w="13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EB6E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2005 в %</w:t>
            </w:r>
          </w:p>
          <w:p w:rsidR="00EB6E6A" w:rsidRPr="00704557" w:rsidRDefault="00EB6E6A" w:rsidP="00EB6E6A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к 2004</w:t>
            </w:r>
          </w:p>
        </w:tc>
      </w:tr>
      <w:tr w:rsidR="00EB6E6A" w:rsidRPr="00704557" w:rsidTr="00FA546A">
        <w:trPr>
          <w:trHeight w:hRule="exact" w:val="339"/>
        </w:trPr>
        <w:tc>
          <w:tcPr>
            <w:tcW w:w="655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704557">
            <w:pPr>
              <w:spacing w:line="360" w:lineRule="auto"/>
              <w:rPr>
                <w:sz w:val="28"/>
                <w:szCs w:val="28"/>
              </w:rPr>
            </w:pPr>
          </w:p>
          <w:p w:rsidR="00EB6E6A" w:rsidRPr="00704557" w:rsidRDefault="00EB6E6A" w:rsidP="0070455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EB6E6A">
            <w:pPr>
              <w:shd w:val="clear" w:color="auto" w:fill="FFFFFF"/>
              <w:spacing w:line="360" w:lineRule="auto"/>
              <w:ind w:right="38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2004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EB6E6A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2005</w:t>
            </w:r>
          </w:p>
        </w:tc>
        <w:tc>
          <w:tcPr>
            <w:tcW w:w="13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6E6A" w:rsidRPr="00704557" w:rsidRDefault="00EB6E6A" w:rsidP="00704557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704557" w:rsidRPr="00704557" w:rsidTr="00EB6E6A">
        <w:trPr>
          <w:trHeight w:hRule="exact" w:val="325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1. Производственная мощность, млн. л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right="14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480,0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500,0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104,2</w:t>
            </w:r>
          </w:p>
        </w:tc>
      </w:tr>
      <w:tr w:rsidR="00704557" w:rsidRPr="00704557" w:rsidTr="00EB6E6A">
        <w:trPr>
          <w:trHeight w:hRule="exact" w:val="64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ind w:right="110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2. Коэффициент использования производственной мощности, %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right="58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83,0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85,0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+2,0</w:t>
            </w:r>
          </w:p>
        </w:tc>
      </w:tr>
      <w:tr w:rsidR="00704557" w:rsidRPr="00704557" w:rsidTr="00EB6E6A">
        <w:trPr>
          <w:trHeight w:hRule="exact" w:val="649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3. Объем производства в натуральном выражении,</w:t>
            </w:r>
          </w:p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млн. л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right="14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398,4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425,0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106,7</w:t>
            </w:r>
          </w:p>
        </w:tc>
      </w:tr>
      <w:tr w:rsidR="00704557" w:rsidRPr="00704557" w:rsidTr="00EB6E6A">
        <w:trPr>
          <w:trHeight w:hRule="exact" w:val="33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4. Товарная продукция, млн.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right="38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6016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6490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107,9</w:t>
            </w:r>
          </w:p>
        </w:tc>
      </w:tr>
      <w:tr w:rsidR="00704557" w:rsidRPr="00704557" w:rsidTr="00EB6E6A">
        <w:trPr>
          <w:trHeight w:hRule="exact" w:val="33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5. Объем реализованной продукции, млн.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right="34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5920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6245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105,5</w:t>
            </w:r>
          </w:p>
        </w:tc>
      </w:tr>
      <w:tr w:rsidR="00704557" w:rsidRPr="00704557" w:rsidTr="00EB6E6A">
        <w:trPr>
          <w:trHeight w:hRule="exact" w:val="64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3C1BC9" w:rsidP="00EB6E6A">
            <w:pPr>
              <w:shd w:val="clear" w:color="auto" w:fill="FFFFFF"/>
              <w:ind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Численность промь</w:t>
            </w:r>
            <w:r w:rsidR="00704557" w:rsidRPr="00704557">
              <w:rPr>
                <w:sz w:val="28"/>
                <w:szCs w:val="28"/>
              </w:rPr>
              <w:t>шленно-производственного персонала, чел.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left="91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720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760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105,6</w:t>
            </w:r>
          </w:p>
        </w:tc>
      </w:tr>
      <w:tr w:rsidR="00704557" w:rsidRPr="00704557" w:rsidTr="00EB6E6A">
        <w:trPr>
          <w:trHeight w:hRule="exact" w:val="649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ind w:right="230" w:firstLine="10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7. Выработка продукции на одного работающего ППП, млн.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left="115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8,4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8,6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102,4</w:t>
            </w:r>
          </w:p>
        </w:tc>
      </w:tr>
      <w:tr w:rsidR="00704557" w:rsidRPr="00704557" w:rsidTr="00EB6E6A">
        <w:trPr>
          <w:trHeight w:hRule="exact" w:val="339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8. Себестоимость товарной продукции, млн.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4030,7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4218,5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104,7</w:t>
            </w:r>
          </w:p>
        </w:tc>
      </w:tr>
      <w:tr w:rsidR="00704557" w:rsidRPr="00704557" w:rsidTr="00EB6E6A">
        <w:trPr>
          <w:trHeight w:hRule="exact" w:val="42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9. Затраты на 1 рубль товарной продукции,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left="62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0,67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0,65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97,0</w:t>
            </w:r>
          </w:p>
        </w:tc>
      </w:tr>
      <w:tr w:rsidR="00704557" w:rsidRPr="00704557" w:rsidTr="00EB6E6A">
        <w:trPr>
          <w:trHeight w:hRule="exact" w:val="331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10. Прибыль от реализации продукции, млн. руб.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pacing w:val="-3"/>
                <w:sz w:val="28"/>
                <w:szCs w:val="28"/>
              </w:rPr>
              <w:t>1889,3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2026,5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107,3</w:t>
            </w:r>
          </w:p>
        </w:tc>
      </w:tr>
      <w:tr w:rsidR="00704557" w:rsidRPr="00704557" w:rsidTr="00EB6E6A">
        <w:trPr>
          <w:trHeight w:hRule="exact" w:val="345"/>
        </w:trPr>
        <w:tc>
          <w:tcPr>
            <w:tcW w:w="6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EB6E6A">
            <w:pPr>
              <w:shd w:val="clear" w:color="auto" w:fill="FFFFFF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11. Рентабельность, %</w:t>
            </w:r>
          </w:p>
        </w:tc>
        <w:tc>
          <w:tcPr>
            <w:tcW w:w="1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ind w:left="58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31,9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3C1BC9" w:rsidRDefault="003C1BC9" w:rsidP="003C1BC9">
            <w:pPr>
              <w:shd w:val="clear" w:color="auto" w:fill="FFFFFF"/>
              <w:spacing w:line="360" w:lineRule="auto"/>
              <w:ind w:left="19"/>
              <w:jc w:val="center"/>
              <w:rPr>
                <w:sz w:val="28"/>
                <w:szCs w:val="28"/>
              </w:rPr>
            </w:pPr>
            <w:r w:rsidRPr="003C1BC9">
              <w:rPr>
                <w:iCs/>
                <w:sz w:val="28"/>
                <w:szCs w:val="28"/>
              </w:rPr>
              <w:t>32,44</w:t>
            </w:r>
          </w:p>
        </w:tc>
        <w:tc>
          <w:tcPr>
            <w:tcW w:w="1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3C1BC9">
            <w:pPr>
              <w:shd w:val="clear" w:color="auto" w:fill="FFFFFF"/>
              <w:spacing w:line="360" w:lineRule="auto"/>
              <w:jc w:val="center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-</w:t>
            </w:r>
          </w:p>
        </w:tc>
      </w:tr>
    </w:tbl>
    <w:p w:rsidR="00704557" w:rsidRPr="00704557" w:rsidRDefault="00704557" w:rsidP="00CE1DC7">
      <w:pPr>
        <w:shd w:val="clear" w:color="auto" w:fill="FFFFFF"/>
        <w:tabs>
          <w:tab w:val="left" w:leader="dot" w:pos="4853"/>
        </w:tabs>
        <w:ind w:left="115"/>
        <w:rPr>
          <w:sz w:val="28"/>
          <w:szCs w:val="28"/>
        </w:rPr>
      </w:pPr>
      <w:r w:rsidRPr="00704557">
        <w:rPr>
          <w:spacing w:val="-6"/>
          <w:sz w:val="28"/>
          <w:szCs w:val="28"/>
        </w:rPr>
        <w:t>Производственная мощность предприятия в 2005 году</w:t>
      </w:r>
      <w:r w:rsidRPr="00704557">
        <w:rPr>
          <w:sz w:val="28"/>
          <w:szCs w:val="28"/>
        </w:rPr>
        <w:tab/>
      </w:r>
      <w:r w:rsidR="004C2103">
        <w:rPr>
          <w:sz w:val="28"/>
          <w:szCs w:val="28"/>
        </w:rPr>
        <w:t>…….</w:t>
      </w:r>
      <w:r w:rsidRPr="00704557">
        <w:rPr>
          <w:sz w:val="28"/>
          <w:szCs w:val="28"/>
        </w:rPr>
        <w:t>*</w:t>
      </w:r>
    </w:p>
    <w:p w:rsidR="00704557" w:rsidRPr="00704557" w:rsidRDefault="00704557" w:rsidP="00CE1DC7">
      <w:pPr>
        <w:shd w:val="clear" w:color="auto" w:fill="FFFFFF"/>
        <w:spacing w:before="5"/>
        <w:ind w:left="110" w:firstLine="379"/>
        <w:rPr>
          <w:sz w:val="28"/>
          <w:szCs w:val="28"/>
        </w:rPr>
      </w:pPr>
      <w:r w:rsidRPr="00704557">
        <w:rPr>
          <w:spacing w:val="-3"/>
          <w:sz w:val="28"/>
          <w:szCs w:val="28"/>
        </w:rPr>
        <w:t xml:space="preserve">* - после каждой таблицы необходимо представить текстовое описание </w:t>
      </w:r>
      <w:r w:rsidRPr="00704557">
        <w:rPr>
          <w:sz w:val="28"/>
          <w:szCs w:val="28"/>
        </w:rPr>
        <w:t>показателей и произошедших изменений.</w:t>
      </w:r>
    </w:p>
    <w:p w:rsidR="004C2103" w:rsidRDefault="00704557" w:rsidP="00CE1DC7">
      <w:pPr>
        <w:shd w:val="clear" w:color="auto" w:fill="FFFFFF"/>
        <w:ind w:left="677"/>
        <w:jc w:val="right"/>
        <w:rPr>
          <w:spacing w:val="-8"/>
          <w:sz w:val="28"/>
          <w:szCs w:val="28"/>
        </w:rPr>
      </w:pPr>
      <w:r w:rsidRPr="00704557">
        <w:rPr>
          <w:spacing w:val="-8"/>
          <w:sz w:val="28"/>
          <w:szCs w:val="28"/>
        </w:rPr>
        <w:t xml:space="preserve">Таблица 2 </w:t>
      </w:r>
    </w:p>
    <w:p w:rsidR="00704557" w:rsidRPr="00704557" w:rsidRDefault="00704557" w:rsidP="00CE1DC7">
      <w:pPr>
        <w:shd w:val="clear" w:color="auto" w:fill="FFFFFF"/>
        <w:ind w:left="677"/>
        <w:rPr>
          <w:sz w:val="28"/>
          <w:szCs w:val="28"/>
        </w:rPr>
      </w:pPr>
      <w:r w:rsidRPr="00704557">
        <w:rPr>
          <w:spacing w:val="-5"/>
          <w:sz w:val="28"/>
          <w:szCs w:val="28"/>
        </w:rPr>
        <w:t xml:space="preserve">Показатели, характеризующие </w:t>
      </w:r>
      <w:r w:rsidRPr="004C2103">
        <w:rPr>
          <w:spacing w:val="-5"/>
          <w:sz w:val="28"/>
          <w:szCs w:val="28"/>
        </w:rPr>
        <w:t>производство и реализацию продукции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87"/>
        <w:gridCol w:w="1271"/>
        <w:gridCol w:w="1265"/>
        <w:gridCol w:w="1983"/>
      </w:tblGrid>
      <w:tr w:rsidR="00704557" w:rsidRPr="00704557" w:rsidTr="00CE1DC7">
        <w:trPr>
          <w:trHeight w:hRule="exact" w:val="340"/>
        </w:trPr>
        <w:tc>
          <w:tcPr>
            <w:tcW w:w="53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left="365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Показатели</w:t>
            </w:r>
          </w:p>
        </w:tc>
        <w:tc>
          <w:tcPr>
            <w:tcW w:w="2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left="552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Факт</w:t>
            </w:r>
          </w:p>
        </w:tc>
        <w:tc>
          <w:tcPr>
            <w:tcW w:w="1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right="202"/>
              <w:rPr>
                <w:sz w:val="28"/>
                <w:szCs w:val="28"/>
              </w:rPr>
            </w:pPr>
            <w:r w:rsidRPr="00704557">
              <w:rPr>
                <w:sz w:val="28"/>
                <w:szCs w:val="28"/>
              </w:rPr>
              <w:t>2005г в % к 2004г</w:t>
            </w:r>
          </w:p>
        </w:tc>
      </w:tr>
      <w:tr w:rsidR="00704557" w:rsidRPr="00704557" w:rsidTr="00CE1DC7">
        <w:trPr>
          <w:trHeight w:hRule="exact" w:val="461"/>
        </w:trPr>
        <w:tc>
          <w:tcPr>
            <w:tcW w:w="538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rPr>
                <w:sz w:val="28"/>
                <w:szCs w:val="28"/>
              </w:rPr>
            </w:pPr>
          </w:p>
          <w:p w:rsidR="00704557" w:rsidRPr="00704557" w:rsidRDefault="00704557" w:rsidP="004C2103">
            <w:pPr>
              <w:rPr>
                <w:sz w:val="28"/>
                <w:szCs w:val="28"/>
              </w:rPr>
            </w:pP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left="48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704557">
                <w:rPr>
                  <w:sz w:val="28"/>
                  <w:szCs w:val="28"/>
                </w:rPr>
                <w:t>2004 г</w:t>
              </w:r>
            </w:smartTag>
            <w:r w:rsidRPr="00704557">
              <w:rPr>
                <w:sz w:val="28"/>
                <w:szCs w:val="28"/>
              </w:rPr>
              <w:t>.</w:t>
            </w: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left="48"/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704557">
                <w:rPr>
                  <w:sz w:val="28"/>
                  <w:szCs w:val="28"/>
                </w:rPr>
                <w:t>2005 г</w:t>
              </w:r>
            </w:smartTag>
            <w:r w:rsidRPr="00704557">
              <w:rPr>
                <w:sz w:val="28"/>
                <w:szCs w:val="28"/>
              </w:rPr>
              <w:t>.</w:t>
            </w:r>
          </w:p>
        </w:tc>
        <w:tc>
          <w:tcPr>
            <w:tcW w:w="1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ind w:left="48"/>
              <w:rPr>
                <w:sz w:val="28"/>
                <w:szCs w:val="28"/>
              </w:rPr>
            </w:pPr>
          </w:p>
          <w:p w:rsidR="00704557" w:rsidRPr="00704557" w:rsidRDefault="00704557" w:rsidP="004C2103">
            <w:pPr>
              <w:shd w:val="clear" w:color="auto" w:fill="FFFFFF"/>
              <w:ind w:left="48"/>
              <w:rPr>
                <w:sz w:val="28"/>
                <w:szCs w:val="28"/>
              </w:rPr>
            </w:pPr>
          </w:p>
        </w:tc>
      </w:tr>
      <w:tr w:rsidR="00704557" w:rsidRPr="00704557" w:rsidTr="00CE1DC7">
        <w:trPr>
          <w:trHeight w:hRule="exact" w:val="140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CE1DC7" w:rsidRDefault="00704557" w:rsidP="004C2103">
            <w:pPr>
              <w:shd w:val="clear" w:color="auto" w:fill="FFFFFF"/>
              <w:ind w:firstLine="19"/>
              <w:rPr>
                <w:sz w:val="24"/>
                <w:szCs w:val="24"/>
              </w:rPr>
            </w:pPr>
            <w:r w:rsidRPr="00CE1DC7">
              <w:rPr>
                <w:spacing w:val="-5"/>
                <w:sz w:val="24"/>
                <w:szCs w:val="24"/>
              </w:rPr>
              <w:t>1. Объем производства в натуральном выраже</w:t>
            </w:r>
            <w:r w:rsidRPr="00CE1DC7">
              <w:rPr>
                <w:spacing w:val="-5"/>
                <w:sz w:val="24"/>
                <w:szCs w:val="24"/>
              </w:rPr>
              <w:softHyphen/>
            </w:r>
            <w:r w:rsidRPr="00CE1DC7">
              <w:rPr>
                <w:sz w:val="24"/>
                <w:szCs w:val="24"/>
              </w:rPr>
              <w:t>нии, всего в том числе (тонн):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хлебобулочные изделия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кондитерские изделия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90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прочая продукция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704557" w:rsidRPr="00704557" w:rsidTr="00CE1DC7">
        <w:trPr>
          <w:trHeight w:hRule="exact" w:val="1397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CE1DC7" w:rsidRDefault="00704557" w:rsidP="004C2103">
            <w:pPr>
              <w:shd w:val="clear" w:color="auto" w:fill="FFFFFF"/>
              <w:ind w:right="154"/>
              <w:rPr>
                <w:sz w:val="24"/>
                <w:szCs w:val="24"/>
              </w:rPr>
            </w:pPr>
            <w:r w:rsidRPr="00CE1DC7">
              <w:rPr>
                <w:spacing w:val="-9"/>
                <w:sz w:val="24"/>
                <w:szCs w:val="24"/>
              </w:rPr>
              <w:t xml:space="preserve">2. Товарная продукция, всего в том числе (тыс. </w:t>
            </w:r>
            <w:r w:rsidRPr="00CE1DC7">
              <w:rPr>
                <w:sz w:val="24"/>
                <w:szCs w:val="24"/>
              </w:rPr>
              <w:t>руб.):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81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хлебобулочные изделия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81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кондитерские изделия</w:t>
            </w:r>
          </w:p>
          <w:p w:rsidR="00704557" w:rsidRPr="00CE1DC7" w:rsidRDefault="00704557" w:rsidP="004C2103">
            <w:pPr>
              <w:shd w:val="clear" w:color="auto" w:fill="FFFFFF"/>
              <w:tabs>
                <w:tab w:val="left" w:pos="581"/>
              </w:tabs>
              <w:rPr>
                <w:sz w:val="24"/>
                <w:szCs w:val="24"/>
              </w:rPr>
            </w:pPr>
            <w:r w:rsidRPr="00CE1DC7">
              <w:rPr>
                <w:sz w:val="24"/>
                <w:szCs w:val="24"/>
              </w:rPr>
              <w:t>•</w:t>
            </w:r>
            <w:r w:rsidRPr="00CE1DC7">
              <w:rPr>
                <w:sz w:val="24"/>
                <w:szCs w:val="24"/>
              </w:rPr>
              <w:tab/>
              <w:t>прочая продукция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704557" w:rsidRPr="00704557" w:rsidTr="00CE1DC7">
        <w:trPr>
          <w:trHeight w:hRule="exact" w:val="33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CE1DC7" w:rsidRDefault="00704557" w:rsidP="004C2103">
            <w:pPr>
              <w:shd w:val="clear" w:color="auto" w:fill="FFFFFF"/>
              <w:rPr>
                <w:sz w:val="24"/>
                <w:szCs w:val="24"/>
              </w:rPr>
            </w:pPr>
            <w:r w:rsidRPr="00CE1DC7">
              <w:rPr>
                <w:spacing w:val="-9"/>
                <w:sz w:val="24"/>
                <w:szCs w:val="24"/>
              </w:rPr>
              <w:t>3. Объем реализованной продукции (тыс. руб.)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704557" w:rsidRPr="00704557" w:rsidTr="00CE1DC7">
        <w:trPr>
          <w:trHeight w:hRule="exact" w:val="54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CE1DC7" w:rsidRDefault="00704557" w:rsidP="004C2103">
            <w:pPr>
              <w:shd w:val="clear" w:color="auto" w:fill="FFFFFF"/>
              <w:rPr>
                <w:sz w:val="24"/>
                <w:szCs w:val="24"/>
              </w:rPr>
            </w:pPr>
            <w:r w:rsidRPr="00CE1DC7">
              <w:rPr>
                <w:spacing w:val="-8"/>
                <w:sz w:val="24"/>
                <w:szCs w:val="24"/>
              </w:rPr>
              <w:t>4. Средняя цена 1 тонны выпушенной продукции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704557" w:rsidRPr="00704557" w:rsidTr="00CE1DC7">
        <w:trPr>
          <w:trHeight w:hRule="exact" w:val="561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CE1DC7" w:rsidRDefault="00704557" w:rsidP="004C2103">
            <w:pPr>
              <w:shd w:val="clear" w:color="auto" w:fill="FFFFFF"/>
              <w:rPr>
                <w:sz w:val="24"/>
                <w:szCs w:val="24"/>
              </w:rPr>
            </w:pPr>
            <w:r w:rsidRPr="00CE1DC7">
              <w:rPr>
                <w:spacing w:val="-6"/>
                <w:sz w:val="24"/>
                <w:szCs w:val="24"/>
              </w:rPr>
              <w:t>5. Реализованная продукция к товарной продук</w:t>
            </w:r>
            <w:r w:rsidRPr="00CE1DC7">
              <w:rPr>
                <w:spacing w:val="-6"/>
                <w:sz w:val="24"/>
                <w:szCs w:val="24"/>
              </w:rPr>
              <w:softHyphen/>
            </w:r>
            <w:r w:rsidRPr="00CE1DC7">
              <w:rPr>
                <w:sz w:val="24"/>
                <w:szCs w:val="24"/>
              </w:rPr>
              <w:t>ции (%)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4557" w:rsidRPr="00704557" w:rsidRDefault="00704557" w:rsidP="004C2103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</w:tbl>
    <w:p w:rsidR="004E5243" w:rsidRDefault="004E5243" w:rsidP="00516DD1">
      <w:pPr>
        <w:spacing w:line="360" w:lineRule="auto"/>
        <w:jc w:val="both"/>
      </w:pPr>
    </w:p>
    <w:p w:rsidR="00CE1DC7" w:rsidRDefault="00CE1DC7" w:rsidP="00516DD1">
      <w:pPr>
        <w:spacing w:line="360" w:lineRule="auto"/>
        <w:jc w:val="both"/>
      </w:pPr>
    </w:p>
    <w:p w:rsidR="00CE1DC7" w:rsidRPr="00CE1DC7" w:rsidRDefault="00CE1DC7" w:rsidP="00CE1DC7">
      <w:pPr>
        <w:shd w:val="clear" w:color="auto" w:fill="FFFFFF"/>
        <w:spacing w:line="360" w:lineRule="auto"/>
        <w:rPr>
          <w:sz w:val="28"/>
          <w:szCs w:val="28"/>
        </w:rPr>
      </w:pPr>
      <w:r w:rsidRPr="00CE1DC7">
        <w:rPr>
          <w:b/>
          <w:bCs/>
          <w:spacing w:val="-10"/>
          <w:sz w:val="28"/>
          <w:szCs w:val="28"/>
        </w:rPr>
        <w:t>Приложение 6. Пример оформления формул</w:t>
      </w:r>
    </w:p>
    <w:p w:rsidR="00CE1DC7" w:rsidRPr="00CE1DC7" w:rsidRDefault="00CE1DC7" w:rsidP="00CE1DC7">
      <w:pPr>
        <w:shd w:val="clear" w:color="auto" w:fill="FFFFFF"/>
        <w:spacing w:before="120" w:line="360" w:lineRule="auto"/>
        <w:ind w:left="206" w:firstLine="235"/>
        <w:jc w:val="both"/>
        <w:rPr>
          <w:sz w:val="28"/>
          <w:szCs w:val="28"/>
        </w:rPr>
      </w:pPr>
      <w:r w:rsidRPr="00CE1DC7">
        <w:rPr>
          <w:spacing w:val="-5"/>
          <w:sz w:val="28"/>
          <w:szCs w:val="28"/>
        </w:rPr>
        <w:t>Расчеты по определению среднего индекса изменения цены на продук</w:t>
      </w:r>
      <w:r w:rsidRPr="00CE1DC7">
        <w:rPr>
          <w:spacing w:val="-5"/>
          <w:sz w:val="28"/>
          <w:szCs w:val="28"/>
        </w:rPr>
        <w:softHyphen/>
        <w:t>цию пищевой промышленности проводились по формуле средней геомет</w:t>
      </w:r>
      <w:r w:rsidRPr="00CE1DC7">
        <w:rPr>
          <w:spacing w:val="-5"/>
          <w:sz w:val="28"/>
          <w:szCs w:val="28"/>
        </w:rPr>
        <w:softHyphen/>
      </w:r>
      <w:r w:rsidRPr="00CE1DC7">
        <w:rPr>
          <w:spacing w:val="-2"/>
          <w:sz w:val="28"/>
          <w:szCs w:val="28"/>
        </w:rPr>
        <w:t xml:space="preserve">рической (формула 1) и на основе статистических данных по области с </w:t>
      </w:r>
      <w:r w:rsidRPr="00CE1DC7">
        <w:rPr>
          <w:sz w:val="28"/>
          <w:szCs w:val="28"/>
        </w:rPr>
        <w:t>2000 по 2005 годы.</w:t>
      </w:r>
    </w:p>
    <w:p w:rsidR="00CE1DC7" w:rsidRPr="00CE1DC7" w:rsidRDefault="00DB4341" w:rsidP="00A417D4">
      <w:pPr>
        <w:spacing w:before="38" w:line="360" w:lineRule="auto"/>
        <w:ind w:left="288" w:right="900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129.75pt;height:75pt">
            <v:imagedata r:id="rId37" o:title=""/>
          </v:shape>
        </w:pict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</w:r>
      <w:r w:rsidR="00A417D4">
        <w:rPr>
          <w:sz w:val="28"/>
          <w:szCs w:val="28"/>
        </w:rPr>
        <w:tab/>
        <w:t>(1)</w:t>
      </w:r>
    </w:p>
    <w:p w:rsidR="00CE1DC7" w:rsidRPr="00A417D4" w:rsidRDefault="00CE1DC7" w:rsidP="00CE1DC7">
      <w:pPr>
        <w:spacing w:line="360" w:lineRule="auto"/>
        <w:jc w:val="both"/>
        <w:rPr>
          <w:spacing w:val="-9"/>
          <w:w w:val="86"/>
          <w:sz w:val="28"/>
          <w:szCs w:val="28"/>
        </w:rPr>
      </w:pPr>
      <w:r w:rsidRPr="00A417D4">
        <w:rPr>
          <w:spacing w:val="-9"/>
          <w:w w:val="86"/>
          <w:sz w:val="28"/>
          <w:szCs w:val="28"/>
        </w:rPr>
        <w:t xml:space="preserve">где </w:t>
      </w:r>
      <w:r w:rsidR="00A417D4">
        <w:rPr>
          <w:spacing w:val="-9"/>
          <w:w w:val="86"/>
          <w:sz w:val="28"/>
          <w:szCs w:val="28"/>
          <w:lang w:val="en-US"/>
        </w:rPr>
        <w:t>n</w:t>
      </w:r>
      <w:r w:rsidRPr="00A417D4">
        <w:rPr>
          <w:spacing w:val="-9"/>
          <w:w w:val="86"/>
          <w:sz w:val="28"/>
          <w:szCs w:val="28"/>
        </w:rPr>
        <w:t>- количество значений признака;</w:t>
      </w:r>
    </w:p>
    <w:p w:rsidR="00CE1DC7" w:rsidRDefault="00CE1DC7" w:rsidP="00CE1DC7">
      <w:pPr>
        <w:spacing w:line="360" w:lineRule="auto"/>
        <w:jc w:val="both"/>
        <w:rPr>
          <w:w w:val="86"/>
          <w:sz w:val="28"/>
          <w:szCs w:val="28"/>
        </w:rPr>
      </w:pPr>
      <w:r w:rsidRPr="00A417D4">
        <w:rPr>
          <w:spacing w:val="-9"/>
          <w:w w:val="86"/>
          <w:sz w:val="28"/>
          <w:szCs w:val="28"/>
        </w:rPr>
        <w:t xml:space="preserve"> </w:t>
      </w:r>
      <w:r w:rsidRPr="00A417D4">
        <w:rPr>
          <w:w w:val="86"/>
          <w:sz w:val="28"/>
          <w:szCs w:val="28"/>
          <w:lang w:val="en-US"/>
        </w:rPr>
        <w:t>xj</w:t>
      </w:r>
      <w:r w:rsidRPr="00A417D4">
        <w:rPr>
          <w:w w:val="86"/>
          <w:sz w:val="28"/>
          <w:szCs w:val="28"/>
        </w:rPr>
        <w:t>- значение признака</w:t>
      </w:r>
      <w:r w:rsidR="000E5E4E">
        <w:rPr>
          <w:w w:val="86"/>
          <w:sz w:val="28"/>
          <w:szCs w:val="28"/>
        </w:rPr>
        <w:t>.</w:t>
      </w: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33805" w:rsidRPr="00033805" w:rsidRDefault="00C53EEA" w:rsidP="00033805">
      <w:pPr>
        <w:shd w:val="clear" w:color="auto" w:fill="FFFFFF"/>
        <w:spacing w:before="72"/>
        <w:rPr>
          <w:sz w:val="28"/>
          <w:szCs w:val="28"/>
        </w:rPr>
      </w:pPr>
      <w:r>
        <w:rPr>
          <w:sz w:val="28"/>
          <w:szCs w:val="28"/>
        </w:rPr>
        <w:t>П</w:t>
      </w:r>
      <w:r w:rsidR="00033805" w:rsidRPr="00033805">
        <w:rPr>
          <w:sz w:val="28"/>
          <w:szCs w:val="28"/>
        </w:rPr>
        <w:t>риложение 8. Пример оформления задания на дипломную работу</w:t>
      </w:r>
    </w:p>
    <w:p w:rsidR="00033805" w:rsidRPr="00033805" w:rsidRDefault="00033805" w:rsidP="00033805">
      <w:pPr>
        <w:shd w:val="clear" w:color="auto" w:fill="FFFFFF"/>
        <w:spacing w:before="734"/>
        <w:ind w:right="67"/>
        <w:jc w:val="center"/>
        <w:rPr>
          <w:sz w:val="28"/>
          <w:szCs w:val="28"/>
        </w:rPr>
      </w:pPr>
      <w:r w:rsidRPr="00033805">
        <w:rPr>
          <w:i/>
          <w:iCs/>
          <w:sz w:val="28"/>
          <w:szCs w:val="28"/>
        </w:rPr>
        <w:t>ФЕДЕРАЛЬНОЕ АГЕНТСТВО НО ОБРАЗОВАНИЮ РФ</w:t>
      </w:r>
    </w:p>
    <w:p w:rsidR="00033805" w:rsidRPr="00033805" w:rsidRDefault="00033805" w:rsidP="00033805">
      <w:pPr>
        <w:shd w:val="clear" w:color="auto" w:fill="FFFFFF"/>
        <w:ind w:right="67"/>
        <w:jc w:val="center"/>
        <w:rPr>
          <w:sz w:val="28"/>
          <w:szCs w:val="28"/>
        </w:rPr>
      </w:pPr>
      <w:r w:rsidRPr="00033805">
        <w:rPr>
          <w:b/>
          <w:bCs/>
          <w:sz w:val="28"/>
          <w:szCs w:val="28"/>
        </w:rPr>
        <w:t>МОСКОВСКИЙ ГОСУДАРСТВЕННЫЙ УНИВЕРСИТЕТ</w:t>
      </w:r>
    </w:p>
    <w:p w:rsidR="00033805" w:rsidRPr="00033805" w:rsidRDefault="001B78D4" w:rsidP="00033805">
      <w:pPr>
        <w:shd w:val="clear" w:color="auto" w:fill="FFFFFF"/>
        <w:spacing w:before="5"/>
        <w:ind w:right="77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____________________</w:t>
      </w:r>
      <w:r w:rsidR="00033805" w:rsidRPr="00033805">
        <w:rPr>
          <w:b/>
          <w:bCs/>
          <w:sz w:val="28"/>
          <w:szCs w:val="28"/>
          <w:u w:val="single"/>
        </w:rPr>
        <w:t>ТЕХНОЛОГИЙ И УПРАВЛЕНИЯ</w:t>
      </w:r>
      <w:r>
        <w:rPr>
          <w:b/>
          <w:bCs/>
          <w:sz w:val="28"/>
          <w:szCs w:val="28"/>
          <w:u w:val="single"/>
        </w:rPr>
        <w:t>__________________</w:t>
      </w:r>
    </w:p>
    <w:p w:rsidR="00033805" w:rsidRPr="001B78D4" w:rsidRDefault="00033805" w:rsidP="00033805">
      <w:pPr>
        <w:shd w:val="clear" w:color="auto" w:fill="FFFFFF"/>
        <w:tabs>
          <w:tab w:val="left" w:leader="underscore" w:pos="5726"/>
        </w:tabs>
        <w:spacing w:before="240"/>
        <w:ind w:left="43"/>
        <w:rPr>
          <w:sz w:val="28"/>
          <w:szCs w:val="28"/>
        </w:rPr>
      </w:pPr>
      <w:r w:rsidRPr="00033805">
        <w:rPr>
          <w:sz w:val="28"/>
          <w:szCs w:val="28"/>
        </w:rPr>
        <w:t xml:space="preserve">Факультет </w:t>
      </w:r>
      <w:r w:rsidRPr="00033805">
        <w:rPr>
          <w:sz w:val="28"/>
          <w:szCs w:val="28"/>
          <w:u w:val="single"/>
        </w:rPr>
        <w:t>Экон. и п</w:t>
      </w:r>
      <w:r w:rsidRPr="00033805">
        <w:rPr>
          <w:sz w:val="28"/>
          <w:szCs w:val="28"/>
        </w:rPr>
        <w:t>р</w:t>
      </w:r>
      <w:r w:rsidRPr="00033805">
        <w:rPr>
          <w:sz w:val="28"/>
          <w:szCs w:val="28"/>
          <w:u w:val="single"/>
        </w:rPr>
        <w:t>едпр</w:t>
      </w:r>
      <w:r w:rsidRPr="00033805">
        <w:rPr>
          <w:sz w:val="28"/>
          <w:szCs w:val="28"/>
        </w:rPr>
        <w:t xml:space="preserve">. Кафедра </w:t>
      </w:r>
      <w:r w:rsidRPr="00033805">
        <w:rPr>
          <w:sz w:val="28"/>
          <w:szCs w:val="28"/>
          <w:u w:val="single"/>
        </w:rPr>
        <w:t>Организация производственной и ком</w:t>
      </w:r>
      <w:r w:rsidRPr="00033805">
        <w:rPr>
          <w:sz w:val="28"/>
          <w:szCs w:val="28"/>
          <w:u w:val="single"/>
        </w:rPr>
        <w:softHyphen/>
        <w:t>мерческой деятельности</w:t>
      </w:r>
      <w:r w:rsidRPr="00033805">
        <w:rPr>
          <w:sz w:val="28"/>
          <w:szCs w:val="28"/>
          <w:u w:val="single"/>
        </w:rPr>
        <w:br/>
      </w:r>
      <w:r w:rsidRPr="00033805">
        <w:rPr>
          <w:sz w:val="28"/>
          <w:szCs w:val="28"/>
        </w:rPr>
        <w:t>Специальность 080502</w:t>
      </w:r>
      <w:r w:rsidRPr="00033805">
        <w:rPr>
          <w:sz w:val="28"/>
          <w:szCs w:val="28"/>
          <w:u w:val="single"/>
        </w:rPr>
        <w:t>, Шифр</w:t>
      </w:r>
      <w:r w:rsidR="001B78D4">
        <w:rPr>
          <w:sz w:val="28"/>
          <w:szCs w:val="28"/>
        </w:rPr>
        <w:t>_____________________________</w:t>
      </w:r>
    </w:p>
    <w:p w:rsidR="00033805" w:rsidRPr="00033805" w:rsidRDefault="00033805" w:rsidP="00033805">
      <w:pPr>
        <w:shd w:val="clear" w:color="auto" w:fill="FFFFFF"/>
        <w:ind w:left="43"/>
        <w:rPr>
          <w:sz w:val="28"/>
          <w:szCs w:val="28"/>
        </w:rPr>
      </w:pPr>
      <w:r w:rsidRPr="00033805">
        <w:rPr>
          <w:spacing w:val="-13"/>
          <w:sz w:val="28"/>
          <w:szCs w:val="28"/>
        </w:rPr>
        <w:t>Утверждаю</w:t>
      </w:r>
    </w:p>
    <w:p w:rsidR="00033805" w:rsidRPr="00033805" w:rsidRDefault="00033805" w:rsidP="00661A5A">
      <w:pPr>
        <w:shd w:val="clear" w:color="auto" w:fill="FFFFFF"/>
        <w:tabs>
          <w:tab w:val="left" w:leader="underscore" w:pos="4363"/>
          <w:tab w:val="left" w:leader="underscore" w:pos="5846"/>
        </w:tabs>
        <w:jc w:val="right"/>
        <w:rPr>
          <w:sz w:val="28"/>
          <w:szCs w:val="28"/>
        </w:rPr>
      </w:pPr>
      <w:r w:rsidRPr="00033805">
        <w:rPr>
          <w:sz w:val="28"/>
          <w:szCs w:val="28"/>
        </w:rPr>
        <w:t>«</w:t>
      </w:r>
      <w:r w:rsidR="00661A5A">
        <w:rPr>
          <w:sz w:val="28"/>
          <w:szCs w:val="28"/>
        </w:rPr>
        <w:t>____</w:t>
      </w:r>
      <w:r w:rsidRPr="00033805">
        <w:rPr>
          <w:sz w:val="28"/>
          <w:szCs w:val="28"/>
        </w:rPr>
        <w:t>»</w:t>
      </w:r>
      <w:r w:rsidR="00661A5A">
        <w:rPr>
          <w:sz w:val="28"/>
          <w:szCs w:val="28"/>
        </w:rPr>
        <w:t>________________20</w:t>
      </w:r>
      <w:r w:rsidRPr="00033805">
        <w:rPr>
          <w:sz w:val="28"/>
          <w:szCs w:val="28"/>
        </w:rPr>
        <w:t>0   г.</w:t>
      </w:r>
    </w:p>
    <w:p w:rsidR="00033805" w:rsidRPr="00033805" w:rsidRDefault="00033805" w:rsidP="00033805">
      <w:pPr>
        <w:shd w:val="clear" w:color="auto" w:fill="FFFFFF"/>
        <w:spacing w:before="245"/>
        <w:ind w:right="14"/>
        <w:jc w:val="center"/>
        <w:rPr>
          <w:sz w:val="28"/>
          <w:szCs w:val="28"/>
        </w:rPr>
      </w:pPr>
      <w:r w:rsidRPr="00033805">
        <w:rPr>
          <w:b/>
          <w:bCs/>
          <w:sz w:val="28"/>
          <w:szCs w:val="28"/>
        </w:rPr>
        <w:t>ЗАДАНИЕ</w:t>
      </w:r>
    </w:p>
    <w:p w:rsidR="00661A5A" w:rsidRPr="00661A5A" w:rsidRDefault="00033805" w:rsidP="00661A5A">
      <w:pPr>
        <w:shd w:val="clear" w:color="auto" w:fill="FFFFFF"/>
        <w:tabs>
          <w:tab w:val="left" w:leader="underscore" w:pos="6360"/>
        </w:tabs>
        <w:spacing w:before="29"/>
        <w:ind w:left="58"/>
        <w:rPr>
          <w:sz w:val="28"/>
          <w:szCs w:val="28"/>
          <w:u w:val="single"/>
        </w:rPr>
      </w:pPr>
      <w:r w:rsidRPr="00033805">
        <w:rPr>
          <w:sz w:val="28"/>
          <w:szCs w:val="28"/>
        </w:rPr>
        <w:t xml:space="preserve">На дипломную работу студенту </w:t>
      </w:r>
      <w:r w:rsidRPr="00661A5A">
        <w:rPr>
          <w:sz w:val="28"/>
          <w:szCs w:val="28"/>
          <w:u w:val="single"/>
        </w:rPr>
        <w:t>Иванову А.С.</w:t>
      </w:r>
      <w:r w:rsidR="00661A5A">
        <w:rPr>
          <w:sz w:val="28"/>
          <w:szCs w:val="28"/>
          <w:u w:val="single"/>
        </w:rPr>
        <w:t xml:space="preserve"> </w:t>
      </w:r>
    </w:p>
    <w:p w:rsidR="00033805" w:rsidRPr="00033805" w:rsidRDefault="00033805" w:rsidP="00033805">
      <w:pPr>
        <w:shd w:val="clear" w:color="auto" w:fill="FFFFFF"/>
        <w:tabs>
          <w:tab w:val="left" w:pos="283"/>
          <w:tab w:val="left" w:leader="underscore" w:pos="5755"/>
        </w:tabs>
        <w:ind w:left="62" w:right="43"/>
        <w:jc w:val="both"/>
        <w:rPr>
          <w:sz w:val="28"/>
          <w:szCs w:val="28"/>
        </w:rPr>
      </w:pPr>
      <w:r w:rsidRPr="00033805">
        <w:rPr>
          <w:spacing w:val="-19"/>
          <w:sz w:val="28"/>
          <w:szCs w:val="28"/>
        </w:rPr>
        <w:t>1.</w:t>
      </w:r>
      <w:r w:rsidRPr="00033805">
        <w:rPr>
          <w:sz w:val="28"/>
          <w:szCs w:val="28"/>
        </w:rPr>
        <w:tab/>
        <w:t xml:space="preserve">Наименование темы </w:t>
      </w:r>
      <w:r w:rsidRPr="00033805">
        <w:rPr>
          <w:sz w:val="28"/>
          <w:szCs w:val="28"/>
          <w:u w:val="single"/>
        </w:rPr>
        <w:t>Совершенствование о</w:t>
      </w:r>
      <w:r w:rsidRPr="00033805">
        <w:rPr>
          <w:sz w:val="28"/>
          <w:szCs w:val="28"/>
        </w:rPr>
        <w:t>р</w:t>
      </w:r>
      <w:r w:rsidRPr="00033805">
        <w:rPr>
          <w:sz w:val="28"/>
          <w:szCs w:val="28"/>
          <w:u w:val="single"/>
        </w:rPr>
        <w:t>ганизации коммерческой дея</w:t>
      </w:r>
      <w:r w:rsidRPr="00033805">
        <w:rPr>
          <w:sz w:val="28"/>
          <w:szCs w:val="28"/>
          <w:u w:val="single"/>
        </w:rPr>
        <w:softHyphen/>
        <w:t>тельности на ОАО «</w:t>
      </w:r>
      <w:r w:rsidRPr="00033805">
        <w:rPr>
          <w:sz w:val="28"/>
          <w:szCs w:val="28"/>
        </w:rPr>
        <w:t>Хлебокомбинат»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6331"/>
        </w:tabs>
        <w:ind w:left="67"/>
        <w:rPr>
          <w:sz w:val="28"/>
          <w:szCs w:val="28"/>
        </w:rPr>
      </w:pPr>
      <w:r w:rsidRPr="00033805">
        <w:rPr>
          <w:sz w:val="28"/>
          <w:szCs w:val="28"/>
        </w:rPr>
        <w:t>Утве</w:t>
      </w:r>
      <w:r w:rsidR="00066D05">
        <w:rPr>
          <w:sz w:val="28"/>
          <w:szCs w:val="28"/>
        </w:rPr>
        <w:t>рждено приказом университета от ________________________________________</w:t>
      </w:r>
    </w:p>
    <w:p w:rsidR="00033805" w:rsidRDefault="00033805" w:rsidP="00033805">
      <w:pPr>
        <w:shd w:val="clear" w:color="auto" w:fill="FFFFFF"/>
        <w:tabs>
          <w:tab w:val="left" w:pos="662"/>
          <w:tab w:val="left" w:leader="underscore" w:pos="2285"/>
          <w:tab w:val="left" w:pos="3144"/>
          <w:tab w:val="left" w:pos="4632"/>
          <w:tab w:val="left" w:pos="5981"/>
        </w:tabs>
        <w:ind w:left="72" w:right="34"/>
        <w:jc w:val="both"/>
        <w:rPr>
          <w:sz w:val="28"/>
          <w:szCs w:val="28"/>
        </w:rPr>
      </w:pPr>
      <w:r w:rsidRPr="00033805">
        <w:rPr>
          <w:spacing w:val="-8"/>
          <w:sz w:val="28"/>
          <w:szCs w:val="28"/>
        </w:rPr>
        <w:t>2.</w:t>
      </w:r>
      <w:r w:rsidRPr="00033805">
        <w:rPr>
          <w:sz w:val="28"/>
          <w:szCs w:val="28"/>
        </w:rPr>
        <w:tab/>
        <w:t>Срок представления</w:t>
      </w:r>
      <w:r w:rsidRPr="00033805">
        <w:rPr>
          <w:rFonts w:ascii="Arial" w:hAnsi="Arial" w:cs="Arial"/>
          <w:sz w:val="28"/>
          <w:szCs w:val="28"/>
        </w:rPr>
        <w:tab/>
      </w:r>
      <w:r w:rsidRPr="00033805">
        <w:rPr>
          <w:sz w:val="28"/>
          <w:szCs w:val="28"/>
        </w:rPr>
        <w:t>законченной</w:t>
      </w:r>
      <w:r w:rsidR="00066D05">
        <w:rPr>
          <w:rFonts w:ascii="Arial" w:hAnsi="Arial" w:cs="Arial"/>
          <w:sz w:val="28"/>
          <w:szCs w:val="28"/>
        </w:rPr>
        <w:t xml:space="preserve"> </w:t>
      </w:r>
      <w:r w:rsidRPr="00033805">
        <w:rPr>
          <w:sz w:val="28"/>
          <w:szCs w:val="28"/>
        </w:rPr>
        <w:t>дипломной</w:t>
      </w:r>
      <w:r w:rsidR="00066D05">
        <w:rPr>
          <w:rFonts w:ascii="Arial" w:hAnsi="Arial" w:cs="Arial"/>
          <w:sz w:val="28"/>
          <w:szCs w:val="28"/>
        </w:rPr>
        <w:t xml:space="preserve"> </w:t>
      </w:r>
      <w:r w:rsidRPr="00033805">
        <w:rPr>
          <w:sz w:val="28"/>
          <w:szCs w:val="28"/>
        </w:rPr>
        <w:t>рабо</w:t>
      </w:r>
      <w:r w:rsidRPr="00033805">
        <w:rPr>
          <w:sz w:val="28"/>
          <w:szCs w:val="28"/>
        </w:rPr>
        <w:softHyphen/>
        <w:t>ты</w:t>
      </w:r>
      <w:r w:rsidRPr="00033805">
        <w:rPr>
          <w:sz w:val="28"/>
          <w:szCs w:val="28"/>
        </w:rPr>
        <w:tab/>
      </w:r>
      <w:r w:rsidR="00066D05">
        <w:rPr>
          <w:sz w:val="28"/>
          <w:szCs w:val="28"/>
        </w:rPr>
        <w:t>_______________________</w:t>
      </w:r>
    </w:p>
    <w:p w:rsidR="00066D05" w:rsidRPr="00033805" w:rsidRDefault="00066D05" w:rsidP="00033805">
      <w:pPr>
        <w:shd w:val="clear" w:color="auto" w:fill="FFFFFF"/>
        <w:tabs>
          <w:tab w:val="left" w:pos="662"/>
          <w:tab w:val="left" w:leader="underscore" w:pos="2285"/>
          <w:tab w:val="left" w:pos="3144"/>
          <w:tab w:val="left" w:pos="4632"/>
          <w:tab w:val="left" w:pos="5981"/>
        </w:tabs>
        <w:ind w:left="72" w:right="3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033805" w:rsidRPr="00033805" w:rsidRDefault="00033805" w:rsidP="00033805">
      <w:pPr>
        <w:shd w:val="clear" w:color="auto" w:fill="FFFFFF"/>
        <w:tabs>
          <w:tab w:val="left" w:leader="underscore" w:pos="3662"/>
          <w:tab w:val="left" w:leader="underscore" w:pos="6317"/>
        </w:tabs>
        <w:ind w:left="82"/>
        <w:rPr>
          <w:sz w:val="28"/>
          <w:szCs w:val="28"/>
        </w:rPr>
      </w:pPr>
      <w:r w:rsidRPr="00033805">
        <w:rPr>
          <w:sz w:val="28"/>
          <w:szCs w:val="28"/>
        </w:rPr>
        <w:t>3.Специальное указание</w:t>
      </w:r>
      <w:r w:rsidR="0042103A">
        <w:rPr>
          <w:sz w:val="28"/>
          <w:szCs w:val="28"/>
        </w:rPr>
        <w:t xml:space="preserve"> </w:t>
      </w:r>
      <w:r w:rsidR="00066D05">
        <w:rPr>
          <w:sz w:val="28"/>
          <w:szCs w:val="28"/>
        </w:rPr>
        <w:t>________</w:t>
      </w:r>
      <w:r w:rsidRPr="00033805">
        <w:rPr>
          <w:sz w:val="28"/>
          <w:szCs w:val="28"/>
          <w:u w:val="single"/>
        </w:rPr>
        <w:t>дается руководителем</w:t>
      </w:r>
      <w:r w:rsidR="0042103A" w:rsidRPr="0042103A">
        <w:rPr>
          <w:sz w:val="28"/>
          <w:szCs w:val="28"/>
        </w:rPr>
        <w:t>____________________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pos="298"/>
          <w:tab w:val="left" w:leader="underscore" w:pos="4315"/>
        </w:tabs>
        <w:ind w:left="86" w:right="19"/>
        <w:jc w:val="both"/>
        <w:rPr>
          <w:sz w:val="28"/>
          <w:szCs w:val="28"/>
        </w:rPr>
      </w:pPr>
      <w:r w:rsidRPr="00033805">
        <w:rPr>
          <w:spacing w:val="-11"/>
          <w:sz w:val="28"/>
          <w:szCs w:val="28"/>
        </w:rPr>
        <w:t>4</w:t>
      </w:r>
      <w:r w:rsidR="0042103A">
        <w:rPr>
          <w:spacing w:val="-11"/>
          <w:sz w:val="28"/>
          <w:szCs w:val="28"/>
        </w:rPr>
        <w:t>.</w:t>
      </w:r>
      <w:r w:rsidRPr="00033805">
        <w:rPr>
          <w:sz w:val="28"/>
          <w:szCs w:val="28"/>
        </w:rPr>
        <w:tab/>
        <w:t>Содержание расчетно-пояснительной записки (перечень подлежащих раз</w:t>
      </w:r>
      <w:r w:rsidRPr="00033805">
        <w:rPr>
          <w:sz w:val="28"/>
          <w:szCs w:val="28"/>
        </w:rPr>
        <w:softHyphen/>
      </w:r>
      <w:r w:rsidRPr="00033805">
        <w:rPr>
          <w:sz w:val="28"/>
          <w:szCs w:val="28"/>
        </w:rPr>
        <w:br/>
        <w:t xml:space="preserve">работке вопросов) </w:t>
      </w:r>
      <w:r w:rsidRPr="00033805">
        <w:rPr>
          <w:sz w:val="28"/>
          <w:szCs w:val="28"/>
          <w:u w:val="single"/>
        </w:rPr>
        <w:t>Введение. Главы 1,2,3, Заключение. Список использован</w:t>
      </w:r>
      <w:r w:rsidRPr="00033805">
        <w:rPr>
          <w:sz w:val="28"/>
          <w:szCs w:val="28"/>
          <w:u w:val="single"/>
        </w:rPr>
        <w:softHyphen/>
        <w:t>ной литературы. Приложения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pos="360"/>
        </w:tabs>
        <w:ind w:left="96" w:right="14"/>
        <w:jc w:val="both"/>
        <w:rPr>
          <w:sz w:val="28"/>
          <w:szCs w:val="28"/>
        </w:rPr>
      </w:pPr>
      <w:r w:rsidRPr="00033805">
        <w:rPr>
          <w:spacing w:val="-11"/>
          <w:sz w:val="28"/>
          <w:szCs w:val="28"/>
        </w:rPr>
        <w:t>5</w:t>
      </w:r>
      <w:r w:rsidR="0042103A">
        <w:rPr>
          <w:spacing w:val="-11"/>
          <w:sz w:val="28"/>
          <w:szCs w:val="28"/>
        </w:rPr>
        <w:t>.</w:t>
      </w:r>
      <w:r w:rsidRPr="00033805">
        <w:rPr>
          <w:sz w:val="28"/>
          <w:szCs w:val="28"/>
        </w:rPr>
        <w:tab/>
        <w:t>Перечень графического материала (с указанием обязательных черте</w:t>
      </w:r>
      <w:r w:rsidRPr="00033805">
        <w:rPr>
          <w:sz w:val="28"/>
          <w:szCs w:val="28"/>
        </w:rPr>
        <w:softHyphen/>
      </w:r>
      <w:r w:rsidRPr="00033805">
        <w:rPr>
          <w:sz w:val="28"/>
          <w:szCs w:val="28"/>
        </w:rPr>
        <w:br/>
        <w:t>жей)</w:t>
      </w:r>
    </w:p>
    <w:p w:rsidR="00033805" w:rsidRPr="00033805" w:rsidRDefault="00033805" w:rsidP="00033805">
      <w:pPr>
        <w:shd w:val="clear" w:color="auto" w:fill="FFFFFF"/>
        <w:tabs>
          <w:tab w:val="left" w:leader="underscore" w:pos="6408"/>
        </w:tabs>
        <w:ind w:left="101"/>
        <w:rPr>
          <w:sz w:val="28"/>
          <w:szCs w:val="28"/>
        </w:rPr>
      </w:pPr>
      <w:r w:rsidRPr="00033805">
        <w:rPr>
          <w:sz w:val="28"/>
          <w:szCs w:val="28"/>
        </w:rPr>
        <w:t>Лист 1 «Основные технико-экономич. показатели ОАО «Хлебокомбинат»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6110"/>
        </w:tabs>
        <w:spacing w:before="19"/>
        <w:ind w:left="101"/>
        <w:rPr>
          <w:sz w:val="28"/>
          <w:szCs w:val="28"/>
        </w:rPr>
      </w:pPr>
      <w:r w:rsidRPr="00033805">
        <w:rPr>
          <w:sz w:val="28"/>
          <w:szCs w:val="28"/>
          <w:u w:val="single"/>
        </w:rPr>
        <w:t>Лист 2-5 по согласованию с руководителем</w:t>
      </w:r>
      <w:r w:rsidR="0042103A">
        <w:rPr>
          <w:sz w:val="28"/>
          <w:szCs w:val="28"/>
          <w:u w:val="single"/>
        </w:rPr>
        <w:t>______________________</w:t>
      </w:r>
    </w:p>
    <w:p w:rsidR="00033805" w:rsidRPr="00033805" w:rsidRDefault="00033805" w:rsidP="00033805">
      <w:pPr>
        <w:shd w:val="clear" w:color="auto" w:fill="FFFFFF"/>
        <w:tabs>
          <w:tab w:val="left" w:pos="360"/>
          <w:tab w:val="left" w:leader="underscore" w:pos="1123"/>
        </w:tabs>
        <w:ind w:left="96"/>
        <w:jc w:val="both"/>
        <w:rPr>
          <w:sz w:val="28"/>
          <w:szCs w:val="28"/>
        </w:rPr>
      </w:pPr>
      <w:r w:rsidRPr="00033805">
        <w:rPr>
          <w:spacing w:val="-12"/>
          <w:sz w:val="28"/>
          <w:szCs w:val="28"/>
        </w:rPr>
        <w:t>6</w:t>
      </w:r>
      <w:r w:rsidR="0042103A">
        <w:rPr>
          <w:spacing w:val="-12"/>
          <w:sz w:val="28"/>
          <w:szCs w:val="28"/>
        </w:rPr>
        <w:t>.</w:t>
      </w:r>
      <w:r w:rsidRPr="00033805">
        <w:rPr>
          <w:sz w:val="28"/>
          <w:szCs w:val="28"/>
        </w:rPr>
        <w:tab/>
        <w:t>Консультанты: фамилия, имя, отчество. По какому разделу, количество ча</w:t>
      </w:r>
      <w:r w:rsidRPr="00033805">
        <w:rPr>
          <w:sz w:val="28"/>
          <w:szCs w:val="28"/>
        </w:rPr>
        <w:softHyphen/>
        <w:t>сов</w:t>
      </w:r>
      <w:r w:rsidR="0042103A">
        <w:rPr>
          <w:sz w:val="28"/>
          <w:szCs w:val="28"/>
        </w:rPr>
        <w:t>________</w:t>
      </w:r>
      <w:r w:rsidRPr="00033805">
        <w:rPr>
          <w:sz w:val="28"/>
          <w:szCs w:val="28"/>
        </w:rPr>
        <w:tab/>
      </w:r>
    </w:p>
    <w:p w:rsidR="00033805" w:rsidRPr="00644707" w:rsidRDefault="00033805" w:rsidP="00644707">
      <w:pPr>
        <w:shd w:val="clear" w:color="auto" w:fill="FFFFFF"/>
        <w:tabs>
          <w:tab w:val="left" w:leader="underscore" w:pos="6221"/>
        </w:tabs>
        <w:ind w:left="110"/>
        <w:jc w:val="both"/>
        <w:rPr>
          <w:sz w:val="28"/>
          <w:szCs w:val="28"/>
          <w:u w:val="single"/>
        </w:rPr>
      </w:pPr>
      <w:r w:rsidRPr="00033805">
        <w:rPr>
          <w:sz w:val="28"/>
          <w:szCs w:val="28"/>
          <w:u w:val="single"/>
        </w:rPr>
        <w:t>заполняется только в том случае, если помимо руководителя, студенту назначается консультант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5928"/>
        </w:tabs>
        <w:ind w:left="130"/>
        <w:rPr>
          <w:sz w:val="28"/>
          <w:szCs w:val="28"/>
        </w:rPr>
      </w:pPr>
      <w:r w:rsidRPr="00033805">
        <w:rPr>
          <w:sz w:val="28"/>
          <w:szCs w:val="28"/>
        </w:rPr>
        <w:t>Руководитель Ф.И.О. (подпись)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5050"/>
        </w:tabs>
        <w:ind w:left="110"/>
        <w:rPr>
          <w:sz w:val="28"/>
          <w:szCs w:val="28"/>
        </w:rPr>
      </w:pPr>
      <w:r w:rsidRPr="00033805">
        <w:rPr>
          <w:sz w:val="28"/>
          <w:szCs w:val="28"/>
        </w:rPr>
        <w:t>Дата выдачи задания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5539"/>
        </w:tabs>
        <w:ind w:left="120"/>
        <w:rPr>
          <w:sz w:val="28"/>
          <w:szCs w:val="28"/>
        </w:rPr>
      </w:pPr>
      <w:r w:rsidRPr="00033805">
        <w:rPr>
          <w:sz w:val="28"/>
          <w:szCs w:val="28"/>
        </w:rPr>
        <w:t>Задание принял к исполнению</w:t>
      </w:r>
      <w:r w:rsidRPr="00033805">
        <w:rPr>
          <w:sz w:val="28"/>
          <w:szCs w:val="28"/>
        </w:rPr>
        <w:tab/>
      </w:r>
    </w:p>
    <w:p w:rsidR="00033805" w:rsidRPr="00033805" w:rsidRDefault="00033805" w:rsidP="00033805">
      <w:pPr>
        <w:shd w:val="clear" w:color="auto" w:fill="FFFFFF"/>
        <w:tabs>
          <w:tab w:val="left" w:leader="underscore" w:pos="6149"/>
        </w:tabs>
        <w:ind w:left="120"/>
        <w:rPr>
          <w:sz w:val="28"/>
          <w:szCs w:val="28"/>
        </w:rPr>
      </w:pPr>
      <w:r w:rsidRPr="00033805">
        <w:rPr>
          <w:sz w:val="28"/>
          <w:szCs w:val="28"/>
        </w:rPr>
        <w:t>Подпись студента</w:t>
      </w:r>
      <w:r w:rsidRPr="00033805">
        <w:rPr>
          <w:sz w:val="28"/>
          <w:szCs w:val="28"/>
        </w:rPr>
        <w:tab/>
        <w:t>_</w:t>
      </w: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644707" w:rsidRDefault="00DB4341" w:rsidP="00644707">
      <w:pPr>
        <w:framePr w:h="9226" w:hSpace="38" w:wrap="notBeside" w:vAnchor="text" w:hAnchor="page" w:x="908" w:y="-173"/>
        <w:rPr>
          <w:szCs w:val="24"/>
        </w:rPr>
      </w:pPr>
      <w:r>
        <w:rPr>
          <w:szCs w:val="24"/>
        </w:rPr>
        <w:pict>
          <v:shape id="_x0000_i1056" type="#_x0000_t75" style="width:498.75pt;height:621pt">
            <v:imagedata r:id="rId38" o:title=""/>
          </v:shape>
        </w:pict>
      </w: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644707" w:rsidRDefault="00DB4341" w:rsidP="00644707">
      <w:pPr>
        <w:framePr w:h="9425" w:hSpace="38" w:wrap="auto" w:vAnchor="text" w:hAnchor="text" w:x="548" w:y="1"/>
        <w:rPr>
          <w:szCs w:val="24"/>
        </w:rPr>
      </w:pPr>
      <w:r>
        <w:rPr>
          <w:szCs w:val="24"/>
        </w:rPr>
        <w:pict>
          <v:shape id="_x0000_i1057" type="#_x0000_t75" style="width:486pt;height:639pt">
            <v:imagedata r:id="rId39" o:title=""/>
          </v:shape>
        </w:pict>
      </w:r>
    </w:p>
    <w:p w:rsidR="000E5E4E" w:rsidRDefault="000E5E4E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1F0836" w:rsidRDefault="001F0836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9437C9" w:rsidRDefault="009437C9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9437C9" w:rsidRDefault="00DB4341" w:rsidP="009437C9">
      <w:pPr>
        <w:framePr w:h="10666" w:hSpace="38" w:wrap="auto" w:vAnchor="text" w:hAnchor="page" w:x="1268" w:y="7"/>
        <w:rPr>
          <w:szCs w:val="24"/>
        </w:rPr>
      </w:pPr>
      <w:r>
        <w:rPr>
          <w:szCs w:val="24"/>
        </w:rPr>
        <w:pict>
          <v:shape id="_x0000_i1058" type="#_x0000_t75" style="width:490.5pt;height:702pt">
            <v:imagedata r:id="rId40" o:title=""/>
          </v:shape>
        </w:pict>
      </w:r>
    </w:p>
    <w:p w:rsidR="009437C9" w:rsidRDefault="009437C9" w:rsidP="00CE1DC7">
      <w:pPr>
        <w:spacing w:line="360" w:lineRule="auto"/>
        <w:jc w:val="both"/>
        <w:rPr>
          <w:w w:val="86"/>
          <w:sz w:val="28"/>
          <w:szCs w:val="28"/>
        </w:rPr>
      </w:pPr>
    </w:p>
    <w:p w:rsidR="000E5E4E" w:rsidRDefault="00DB4341" w:rsidP="00CE1DC7">
      <w:pPr>
        <w:spacing w:line="360" w:lineRule="auto"/>
        <w:jc w:val="both"/>
        <w:rPr>
          <w:w w:val="86"/>
          <w:sz w:val="28"/>
          <w:szCs w:val="28"/>
        </w:rPr>
      </w:pPr>
      <w:r>
        <w:rPr>
          <w:szCs w:val="24"/>
        </w:rPr>
        <w:pict>
          <v:shape id="_x0000_i1059" type="#_x0000_t75" style="width:505.5pt;height:683.25pt">
            <v:imagedata r:id="rId41" o:title=""/>
          </v:shape>
        </w:pict>
      </w:r>
    </w:p>
    <w:p w:rsidR="000E5E4E" w:rsidRPr="00A417D4" w:rsidRDefault="000E5E4E" w:rsidP="00CE1DC7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0E5E4E" w:rsidRPr="00A417D4" w:rsidSect="000D4887">
      <w:footerReference w:type="even" r:id="rId42"/>
      <w:footerReference w:type="default" r:id="rId43"/>
      <w:pgSz w:w="11906" w:h="16838"/>
      <w:pgMar w:top="1134" w:right="566" w:bottom="1134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EE5" w:rsidRDefault="006E7EE5">
      <w:r>
        <w:separator/>
      </w:r>
    </w:p>
  </w:endnote>
  <w:endnote w:type="continuationSeparator" w:id="0">
    <w:p w:rsidR="006E7EE5" w:rsidRDefault="006E7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73A" w:rsidRDefault="009F173A" w:rsidP="00FA54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F173A" w:rsidRDefault="009F173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73A" w:rsidRDefault="009F173A" w:rsidP="00FA54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53EEA">
      <w:rPr>
        <w:rStyle w:val="a4"/>
        <w:noProof/>
      </w:rPr>
      <w:t>48</w:t>
    </w:r>
    <w:r>
      <w:rPr>
        <w:rStyle w:val="a4"/>
      </w:rPr>
      <w:fldChar w:fldCharType="end"/>
    </w:r>
  </w:p>
  <w:p w:rsidR="009F173A" w:rsidRDefault="009F173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EE5" w:rsidRDefault="006E7EE5">
      <w:r>
        <w:separator/>
      </w:r>
    </w:p>
  </w:footnote>
  <w:footnote w:type="continuationSeparator" w:id="0">
    <w:p w:rsidR="006E7EE5" w:rsidRDefault="006E7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72801918"/>
    <w:lvl w:ilvl="0">
      <w:numFmt w:val="decimal"/>
      <w:lvlText w:val="*"/>
      <w:lvlJc w:val="left"/>
    </w:lvl>
  </w:abstractNum>
  <w:abstractNum w:abstractNumId="1">
    <w:nsid w:val="0CD3317A"/>
    <w:multiLevelType w:val="singleLevel"/>
    <w:tmpl w:val="C44ADADE"/>
    <w:lvl w:ilvl="0">
      <w:start w:val="1"/>
      <w:numFmt w:val="decimal"/>
      <w:lvlText w:val="%1."/>
      <w:legacy w:legacy="1" w:legacySpace="0" w:legacyIndent="610"/>
      <w:lvlJc w:val="left"/>
      <w:rPr>
        <w:rFonts w:ascii="Times New Roman" w:hAnsi="Times New Roman" w:hint="default"/>
      </w:rPr>
    </w:lvl>
  </w:abstractNum>
  <w:abstractNum w:abstractNumId="2">
    <w:nsid w:val="131D7D42"/>
    <w:multiLevelType w:val="singleLevel"/>
    <w:tmpl w:val="2454263E"/>
    <w:lvl w:ilvl="0">
      <w:start w:val="1"/>
      <w:numFmt w:val="decimal"/>
      <w:lvlText w:val="1.%1."/>
      <w:legacy w:legacy="1" w:legacySpace="0" w:legacyIndent="272"/>
      <w:lvlJc w:val="left"/>
      <w:rPr>
        <w:rFonts w:ascii="Times New Roman" w:hAnsi="Times New Roman" w:hint="default"/>
      </w:rPr>
    </w:lvl>
  </w:abstractNum>
  <w:abstractNum w:abstractNumId="3">
    <w:nsid w:val="138A5ABD"/>
    <w:multiLevelType w:val="singleLevel"/>
    <w:tmpl w:val="942838FA"/>
    <w:lvl w:ilvl="0">
      <w:start w:val="2"/>
      <w:numFmt w:val="decimal"/>
      <w:lvlText w:val="%1.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4">
    <w:nsid w:val="17E97276"/>
    <w:multiLevelType w:val="singleLevel"/>
    <w:tmpl w:val="CAD28804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hint="default"/>
      </w:rPr>
    </w:lvl>
  </w:abstractNum>
  <w:abstractNum w:abstractNumId="5">
    <w:nsid w:val="1C0E791B"/>
    <w:multiLevelType w:val="singleLevel"/>
    <w:tmpl w:val="C3763B1A"/>
    <w:lvl w:ilvl="0">
      <w:start w:val="55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6">
    <w:nsid w:val="236212B1"/>
    <w:multiLevelType w:val="singleLevel"/>
    <w:tmpl w:val="8488BE8C"/>
    <w:lvl w:ilvl="0">
      <w:start w:val="1"/>
      <w:numFmt w:val="decimal"/>
      <w:lvlText w:val="4.%1."/>
      <w:legacy w:legacy="1" w:legacySpace="0" w:legacyIndent="281"/>
      <w:lvlJc w:val="left"/>
      <w:rPr>
        <w:rFonts w:ascii="Times New Roman" w:hAnsi="Times New Roman" w:hint="default"/>
      </w:rPr>
    </w:lvl>
  </w:abstractNum>
  <w:abstractNum w:abstractNumId="7">
    <w:nsid w:val="26B11195"/>
    <w:multiLevelType w:val="singleLevel"/>
    <w:tmpl w:val="81562266"/>
    <w:lvl w:ilvl="0">
      <w:start w:val="1"/>
      <w:numFmt w:val="decimal"/>
      <w:lvlText w:val="%1."/>
      <w:legacy w:legacy="1" w:legacySpace="0" w:legacyIndent="177"/>
      <w:lvlJc w:val="left"/>
      <w:rPr>
        <w:rFonts w:ascii="Times New Roman" w:hAnsi="Times New Roman" w:hint="default"/>
      </w:rPr>
    </w:lvl>
  </w:abstractNum>
  <w:abstractNum w:abstractNumId="8">
    <w:nsid w:val="30AB5042"/>
    <w:multiLevelType w:val="singleLevel"/>
    <w:tmpl w:val="8DC44166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hint="default"/>
      </w:rPr>
    </w:lvl>
  </w:abstractNum>
  <w:abstractNum w:abstractNumId="9">
    <w:nsid w:val="3223324E"/>
    <w:multiLevelType w:val="singleLevel"/>
    <w:tmpl w:val="2EFE4E76"/>
    <w:lvl w:ilvl="0">
      <w:start w:val="11"/>
      <w:numFmt w:val="decimal"/>
      <w:lvlText w:val="%1."/>
      <w:legacy w:legacy="1" w:legacySpace="0" w:legacyIndent="485"/>
      <w:lvlJc w:val="left"/>
      <w:rPr>
        <w:rFonts w:ascii="Times New Roman" w:hAnsi="Times New Roman" w:hint="default"/>
      </w:rPr>
    </w:lvl>
  </w:abstractNum>
  <w:abstractNum w:abstractNumId="10">
    <w:nsid w:val="494C1B9E"/>
    <w:multiLevelType w:val="singleLevel"/>
    <w:tmpl w:val="5FBAF76A"/>
    <w:lvl w:ilvl="0">
      <w:start w:val="8"/>
      <w:numFmt w:val="decimal"/>
      <w:lvlText w:val="%1."/>
      <w:legacy w:legacy="1" w:legacySpace="0" w:legacyIndent="480"/>
      <w:lvlJc w:val="left"/>
      <w:rPr>
        <w:rFonts w:ascii="Times New Roman" w:hAnsi="Times New Roman" w:hint="default"/>
      </w:rPr>
    </w:lvl>
  </w:abstractNum>
  <w:abstractNum w:abstractNumId="11">
    <w:nsid w:val="4D1B5CEE"/>
    <w:multiLevelType w:val="singleLevel"/>
    <w:tmpl w:val="C1CE6D00"/>
    <w:lvl w:ilvl="0">
      <w:start w:val="1"/>
      <w:numFmt w:val="decimal"/>
      <w:lvlText w:val="2.%1."/>
      <w:legacy w:legacy="1" w:legacySpace="0" w:legacyIndent="286"/>
      <w:lvlJc w:val="left"/>
      <w:rPr>
        <w:rFonts w:ascii="Times New Roman" w:hAnsi="Times New Roman" w:hint="default"/>
      </w:rPr>
    </w:lvl>
  </w:abstractNum>
  <w:abstractNum w:abstractNumId="12">
    <w:nsid w:val="4ED931BB"/>
    <w:multiLevelType w:val="singleLevel"/>
    <w:tmpl w:val="0C5A4C2E"/>
    <w:lvl w:ilvl="0">
      <w:start w:val="7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">
    <w:nsid w:val="59C46DB5"/>
    <w:multiLevelType w:val="singleLevel"/>
    <w:tmpl w:val="2D9868AE"/>
    <w:lvl w:ilvl="0">
      <w:start w:val="1"/>
      <w:numFmt w:val="decimal"/>
      <w:lvlText w:val="3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4">
    <w:nsid w:val="66F9360A"/>
    <w:multiLevelType w:val="singleLevel"/>
    <w:tmpl w:val="B6904AD2"/>
    <w:lvl w:ilvl="0">
      <w:start w:val="1"/>
      <w:numFmt w:val="decimal"/>
      <w:lvlText w:val="1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5">
    <w:nsid w:val="73AD7601"/>
    <w:multiLevelType w:val="singleLevel"/>
    <w:tmpl w:val="AC1C2E5A"/>
    <w:lvl w:ilvl="0">
      <w:start w:val="1"/>
      <w:numFmt w:val="decimal"/>
      <w:lvlText w:val="2.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6">
    <w:nsid w:val="75300A65"/>
    <w:multiLevelType w:val="singleLevel"/>
    <w:tmpl w:val="F1A4DE24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hint="default"/>
      </w:rPr>
    </w:lvl>
  </w:abstractNum>
  <w:abstractNum w:abstractNumId="17">
    <w:nsid w:val="7FDE326C"/>
    <w:multiLevelType w:val="singleLevel"/>
    <w:tmpl w:val="36D01BEA"/>
    <w:lvl w:ilvl="0">
      <w:start w:val="1"/>
      <w:numFmt w:val="decimal"/>
      <w:lvlText w:val="3.%1."/>
      <w:legacy w:legacy="1" w:legacySpace="0" w:legacyIndent="285"/>
      <w:lvlJc w:val="left"/>
      <w:rPr>
        <w:rFonts w:ascii="Times New Roman" w:hAnsi="Times New Roman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6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20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21"/>
        <w:lvlJc w:val="left"/>
        <w:rPr>
          <w:rFonts w:ascii="Times New Roman" w:hAnsi="Times New Roman" w:hint="default"/>
        </w:rPr>
      </w:lvl>
    </w:lvlOverride>
  </w:num>
  <w:num w:numId="9">
    <w:abstractNumId w:val="3"/>
  </w:num>
  <w:num w:numId="10">
    <w:abstractNumId w:val="1"/>
  </w:num>
  <w:num w:numId="11">
    <w:abstractNumId w:val="4"/>
  </w:num>
  <w:num w:numId="12">
    <w:abstractNumId w:val="10"/>
  </w:num>
  <w:num w:numId="13">
    <w:abstractNumId w:val="9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41"/>
        <w:lvlJc w:val="left"/>
        <w:rPr>
          <w:rFonts w:ascii="Times New Roman" w:hAnsi="Times New Roman" w:hint="default"/>
        </w:rPr>
      </w:lvl>
    </w:lvlOverride>
  </w:num>
  <w:num w:numId="17">
    <w:abstractNumId w:val="8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19">
    <w:abstractNumId w:val="7"/>
  </w:num>
  <w:num w:numId="20">
    <w:abstractNumId w:val="7"/>
    <w:lvlOverride w:ilvl="0">
      <w:lvl w:ilvl="0">
        <w:start w:val="1"/>
        <w:numFmt w:val="decimal"/>
        <w:lvlText w:val="%1.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21">
    <w:abstractNumId w:val="16"/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4"/>
  </w:num>
  <w:num w:numId="25">
    <w:abstractNumId w:val="15"/>
  </w:num>
  <w:num w:numId="26">
    <w:abstractNumId w:val="13"/>
  </w:num>
  <w:num w:numId="27">
    <w:abstractNumId w:val="5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2CDD"/>
    <w:rsid w:val="00033805"/>
    <w:rsid w:val="00043DCF"/>
    <w:rsid w:val="00066D05"/>
    <w:rsid w:val="00070619"/>
    <w:rsid w:val="000A6885"/>
    <w:rsid w:val="000C1044"/>
    <w:rsid w:val="000D4887"/>
    <w:rsid w:val="000E2712"/>
    <w:rsid w:val="000E5E4E"/>
    <w:rsid w:val="001650DB"/>
    <w:rsid w:val="00170719"/>
    <w:rsid w:val="001A56F5"/>
    <w:rsid w:val="001B78D4"/>
    <w:rsid w:val="001C3184"/>
    <w:rsid w:val="001C6DA8"/>
    <w:rsid w:val="001C7643"/>
    <w:rsid w:val="001F0836"/>
    <w:rsid w:val="00206333"/>
    <w:rsid w:val="002619C0"/>
    <w:rsid w:val="002D68C4"/>
    <w:rsid w:val="002E6969"/>
    <w:rsid w:val="002F3667"/>
    <w:rsid w:val="003B1832"/>
    <w:rsid w:val="003C1BC9"/>
    <w:rsid w:val="003D2765"/>
    <w:rsid w:val="003D2B05"/>
    <w:rsid w:val="004163B4"/>
    <w:rsid w:val="0042103A"/>
    <w:rsid w:val="00432345"/>
    <w:rsid w:val="004765D6"/>
    <w:rsid w:val="00487458"/>
    <w:rsid w:val="004C2103"/>
    <w:rsid w:val="004E5243"/>
    <w:rsid w:val="004E7C4D"/>
    <w:rsid w:val="004F7B24"/>
    <w:rsid w:val="00516DD1"/>
    <w:rsid w:val="00566916"/>
    <w:rsid w:val="00644707"/>
    <w:rsid w:val="00661A5A"/>
    <w:rsid w:val="006B6199"/>
    <w:rsid w:val="006E7EE5"/>
    <w:rsid w:val="006F18EB"/>
    <w:rsid w:val="00704557"/>
    <w:rsid w:val="00752DF2"/>
    <w:rsid w:val="007B5D35"/>
    <w:rsid w:val="007D3321"/>
    <w:rsid w:val="007F59E1"/>
    <w:rsid w:val="00827F22"/>
    <w:rsid w:val="00905B6C"/>
    <w:rsid w:val="009322C5"/>
    <w:rsid w:val="009437C9"/>
    <w:rsid w:val="009F173A"/>
    <w:rsid w:val="009F6604"/>
    <w:rsid w:val="00A37919"/>
    <w:rsid w:val="00A417D4"/>
    <w:rsid w:val="00A524A5"/>
    <w:rsid w:val="00A5502C"/>
    <w:rsid w:val="00A61A8B"/>
    <w:rsid w:val="00A76D8D"/>
    <w:rsid w:val="00AB447D"/>
    <w:rsid w:val="00AF45D6"/>
    <w:rsid w:val="00B41BF7"/>
    <w:rsid w:val="00B9068D"/>
    <w:rsid w:val="00BE19F1"/>
    <w:rsid w:val="00C00A23"/>
    <w:rsid w:val="00C53EEA"/>
    <w:rsid w:val="00CB2CDD"/>
    <w:rsid w:val="00CD3ECC"/>
    <w:rsid w:val="00CE1DC7"/>
    <w:rsid w:val="00CE2ECD"/>
    <w:rsid w:val="00D918AA"/>
    <w:rsid w:val="00DB1D1D"/>
    <w:rsid w:val="00DB4341"/>
    <w:rsid w:val="00DF34F9"/>
    <w:rsid w:val="00E56301"/>
    <w:rsid w:val="00EB6E6A"/>
    <w:rsid w:val="00EE3506"/>
    <w:rsid w:val="00F06CE6"/>
    <w:rsid w:val="00FA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  <w15:chartTrackingRefBased/>
  <w15:docId w15:val="{DA8B1E79-0F1F-4E98-B3C2-57EB53EE6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CDD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9F173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9F173A"/>
  </w:style>
  <w:style w:type="paragraph" w:styleId="a5">
    <w:name w:val="Balloon Text"/>
    <w:basedOn w:val="a"/>
    <w:semiHidden/>
    <w:rsid w:val="001A5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6391</Words>
  <Characters>36434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 РФ</vt:lpstr>
    </vt:vector>
  </TitlesOfParts>
  <Company>MGUTU</Company>
  <LinksUpToDate>false</LinksUpToDate>
  <CharactersWithSpaces>42740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 РФ</dc:title>
  <dc:subject/>
  <dc:creator>Юля</dc:creator>
  <cp:keywords/>
  <dc:description/>
  <cp:lastModifiedBy>Irina</cp:lastModifiedBy>
  <cp:revision>2</cp:revision>
  <cp:lastPrinted>2007-11-23T06:35:00Z</cp:lastPrinted>
  <dcterms:created xsi:type="dcterms:W3CDTF">2014-09-02T07:05:00Z</dcterms:created>
  <dcterms:modified xsi:type="dcterms:W3CDTF">2014-09-02T07:05:00Z</dcterms:modified>
</cp:coreProperties>
</file>