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1A" w:rsidRDefault="00F12567">
      <w:pPr>
        <w:pStyle w:val="1"/>
        <w:jc w:val="center"/>
      </w:pPr>
      <w:r>
        <w:t>Литературный герой ЦЕЗАРЬ</w:t>
      </w:r>
    </w:p>
    <w:p w:rsidR="000C301A" w:rsidRPr="00F12567" w:rsidRDefault="00F12567">
      <w:pPr>
        <w:pStyle w:val="a3"/>
      </w:pPr>
      <w:r>
        <w:t>ЦЕЗАРЬ (лат. Caesar, англ. Caesar) - 1) герой эпоса М.Аннея Лукана «О гражданской войне, либо Фарсалия». При жизни император Нерон запретил Лукану публичное чтение и издание эпоса; последний не мог быть опубликован ранее гибели Нерона (68 г. н.э.). Исторический прототип: Гай Юлий Цезарь (100 - 44 до н.э.), с 49 г. - римский правитель; убит заговорщиками. Личность Цезаря - одного из ведущих лиц интереснейшего периода римской истории, знаменитого политика, полководца и писателя - вполне естественно привлекала внимание как историков, так и поэтов уже в античную эпоху. Свидетельством такого внимания являются прекрасные биографии, созданные Плутархом и Светонием. Эпос Лукана выделяется из этого ряда тем, что автор ставит перед собой не столько исторические, сколько именно художественные задачи (при всей условности такого разделения), и Ц. у него - не предмет изучения, но литературный образ, носящий на себе яркую печать авторских пристрастий. Несмотря на то, что Лукан выказывает желание отнестись к героям беспристрастно, уже в самом начале повествования его ненависть к Ц. проявляется вполне отчетливо. (Ж.-Ф.Лагарп считает это противоречие слабостью образа, не искупаемой республиканскими чувствами автора; эта оценка не представляется достаточно обоснованной.) Когда Ц. приблизился к Рубикону, ему предстал печальный образ отечества, умоляющего не переходить этой последней границы; Ц. после недолгих колебаний приступает к переправе и, почти не встречая сопротивления, идет по Италии: «Ц., яростно ждущий сражения, радуется своим путям, если он не залил их кровью, и не стал бы идти, не встретив врага, в геспе-рийские пределы…» Даже милосердие Ц., беспрецедентное в ту эпоху (хотя нет сомнений, что оно было выбрано по соображениям целесообразности), Лукан изображает с отвращением: «Ц. знает, что он &lt; Гн. Домиций&gt; стремится к наказанию и страшится прощения. «Хочешь не хочешь - живи! - по милости нашей сказал он. - Смотри на солнечный свет!.. Но если хочешь, снова испытай оружие - и если ты сам меня победишь, ты мне ничем не обязан»». К свирепости и кровожадности, еще более циничным, когда он прощает защитников закона - своих врагов, добавляется нечестие: при осаде Массилии, где вокруг не было ни одного дерева для осадных работ, кроме священной рощи, Ц. сам подает пример и, выхватив у оробевшего воина топор, начинает ее рубить: «Пусть весь грех падет на меня!» (Ц. изображен в этой сцене, как известный нечестивец Эрисихтон, погубивший дуб Деметры и наказанный за это вечным голодом (Каллимах и Овидий)). В своей ярости он готов отказаться от того, без чего древние вообще не мыслили финала своей жизни. Застигнутый бурей в Адриатическом море, Ц. говорит: «Пусть у меня не будет погребального костра, лишь бы только меня всегда боялись и ожидали в любой части земли». Венцом этой циничной жестокости является Фарсальская битва; после решительной победы Ц., приказав щадить рядовых (перед сражением: «кто убежит, пусть будет гражданином»), направляет удары своих воинов против Сената и запрещает погребать трупы врагов. Безусловно, мрачная жестокость Ц. (которому Лукан не может отказать в доблести) неотделима от стилистики нероновой эпохи (многие подобные мотивы встречаются и в творчестве Сенеки, дяди Лукана). Тем не менее было бы неоправданным преувеличением усматривать (как это часто бывает) в образе Ц. тираноборческий и республиканский пафос.</w:t>
      </w:r>
    </w:p>
    <w:p w:rsidR="000C301A" w:rsidRDefault="00F12567">
      <w:pPr>
        <w:pStyle w:val="a3"/>
      </w:pPr>
      <w:r>
        <w:t>Лит.: Буассье Г. Оппозиция при Цезарях // Собр. соч. СПб., 1993. Т. 2; Петровский Ф.А. Марк Анней Лукан и его поэма о гражданской войне // Лукан М. Фарсалия. М., 1951.</w:t>
      </w:r>
    </w:p>
    <w:p w:rsidR="000C301A" w:rsidRDefault="00F12567">
      <w:pPr>
        <w:pStyle w:val="a3"/>
      </w:pPr>
      <w:r>
        <w:t>2) Герой трагедии У.Шекспира «Юлий Цезарь» (1599). Несмотря на то, что трагедия Шекспира названа его именем, Ц. является не главным действующим лицом, а скорее пружиной действия. Именно вокруг него (поначалу живого, а в еще большей степени - мертвого, убитого заговорщиками-республиканцами) разворачиваются все события ее сюжета, а также раскрываются характеры остальных действующих лиц: Брута, Марка Антония, Кассия и других. Сюжет пьесы почерпнут Шекспиром из «Сравнительных жизнеописаний» Плутарха, однако Шекспир, как и всегда, существенно спрессовал реальные исторические события, придав действию пьесы несравнимо больший динамизм и стремительность. Он сознательно (что часто ставилось ему в упрек) оставляет за рамками трагедии знаменитые победы Цезаря-полководца, изображая его как государственного человека, как гражданина города Рима, как римлянина. При всем величии Ц. в трагедии показан суеверным, слабым физически и одряхлевшим; Шекспир неоднократно подчеркивает, что он глуховат. Однако теперь, когда он уже немолод и устал от жизни, отданной служению Риму, он жаждет, чтобы Рим и римляне склонились к его ногам, признав его неограниченную авторитарную власть. У Ц. в пьесе по сути очень мало текста, и, хотя убийство его в Капитолии происходит в начале третьего акта, в предыдущих действиях он появляется всего несколько раз. В одно из таких его явлений к нему выходит Прорицатель, произносящий зловещее пророчество: «Остерегись ид марта». Но даже того немногого, что слышим мы из уст Ц., достаточно, чтобы в полной мере понять, кто перед нами. Шекспир вывел на сцену в своей «римской трагедии», представляющей собой чистейшей воды «политическую пьесу», прожженного политика и политикана, умного, хитрого, познавшего все тонкости закулисья власти. Вот, к примеру, что говорит он Антонию о Кассии: «Он много думает, такой опасен». Опасен тем, что «читает много // И любит наблюдать, насквозь он видит // Дела людские». Сцену, в которой Антоний трижды подносит Ц. корону, а тот трижды от нее отказывается, мы «видим» лишь в пересказе Каски - пересказе, однако, вполне красноречивом, из которого понятны и лицемерие Ц., и его жажда власти, и его склонность к лицедейству, и его умение «подогревать» толпу. Однако перед выходом Ц. в Сенат Шекспир вкладывает в его уста слова, в которых соединились бесстрашие и чувство обреченности. А дальше в Капитолии происходит его убийство, и Ц. произносит свое знаменитое «И ты, о Брут!» (слова, написанные Шекспиром по-латыни, не встречаются у Плутарха, очевидно, они дошли до Шекспира через устные предания). После смерти начинается истинная жизнь Ц. в рассказанной Шекспиром истории. Как говорит Антоний, «дух Цезаря в погоне за отмщеньем, // С Гекатою из преисподней выйдя, // На всю страну монаршьим криком грянет: // «Пощады нет!» - и спустит плот войны…» В отличие от большинства пьес Шекспира «Юлий Цезарь» никогда не подвергался существенным переделкам. Значительными событиями в истории мирового театра стали постановки трагедии, осуществленные за пределами Англии: в Германии - Мейнингенской труппой (1874). Первым исполнителем роли Ц. стал молодой актер И.Неспер, во время гастролей в России (1885) его играл П.Рихард. Под влиянием увиденного спектакля, одновременно и в полемике с ним, в 1903 году появилась постановка Художественного театра (режиссеры К.С.Станиславский и Вл.И.Немирович-Данченко, в роли Ц. - В.И.Качалов). В спектакле Малого театра (1924) роль Ц. исполнил М.Ф.Ленин. На английской сцене пьеса приобрела особую популярность во второй половине XX столетия - будучи интерпретируемой именно как пьеса с отчетливым политическим подтекстом. Таковы были спектакли Королевского Шекспировского театра 1973 года - часть цикла «Римляне», поставленного Т.Нанном (в роли Ц. - Марк Дигнэм) и 1996 года (постановка А.Ноубла, Ц. - К.Бенджамин).</w:t>
      </w:r>
    </w:p>
    <w:p w:rsidR="000C301A" w:rsidRDefault="00F12567">
      <w:pPr>
        <w:pStyle w:val="a3"/>
      </w:pPr>
      <w:r>
        <w:t xml:space="preserve">3) Герой «истории» Б.Шоу «Цезарь и Клеопатра» (1898). Пьеса, названная автором историей, действительно рассказывает о реальных событиях, происходивших в Египте, - о вступлении войск Ц., о его победе над египетской армией и о признании шестнадцатилетней Клеопатры царицей. Однако историческое повествование само по себе не привлекает Шоу, оно лишь фон, помогающий ярче осветить две ключевые фигуры - Ц. и Клеопатры. В образе Ц. он представляет читателям и зрителям идеального государственного деятеля, полководца и философа. Главное, что отличает Ц. в пьесе Шоу, - умение быть реалистом, т.е. видеть и принимать жизнь такой, какая она есть, не уходя в бесплодные мечтания, не поддаваясь иллюзиям, не строя несбыточные проекты. Ц. приводит свои легионы в Египет, вовсе не желая бессмысленного кровопролития, он готов убеждать и договариваться, хотя и ему не чужд азарт воина-победителя. Он удачно сочетает в себе солдата, политика и мудреца, который способен понимать окружающих и готов их выслушивать. Гениальность Ц. в том и состоит, что он отлично знает, когда надо проявлять каждое из этих качеств. Сцены пьесы (где событий, как всегда у Шоу, совсем немного) одна за другой раскрывают разные стороны характера героя: Ц. пытается сделать из непослушной девочки Клеопатры царицу и со знанием дела говорит о тех достоинствах, которыми она должна обладать; Ц. беседует с предводителем мятежников Потином и показывает себя первоклассным дипломатом; он же готов вместе со своими солдатами захватить александрийский маяк и удерживать его, чтобы он не попал в руки повстанцев, испытывая удовольствие от занятий воинским ремеслом. Ц. создан Шоу поистине великим человеком - разумным, твердым, лишенным эгоизма и тщеславия - и при этом необыкновенно обаятельным. Секрет его обаяния заключается в естественности поведения и в тех небольших слабостях, которые Ц. не в силах скрыть. Он тщательно прилаживает на голове венок, чтобы скрыть лысину, ему неприятны упоминания о его возрасте, особенно в устах Клеопатры, но, главное, Цезарь способен шутить над самим собой, он остроумен и весел. Именно эта особенность героя Шоу выделяет пьесу из длинного ряда исторической драматургии: юмор и жизнерадостность не покидают драматурга даже тогда, когда речь идет о серьезных событиях. Пьеса Шоу впервые была поставлена в Германии М.Рейнгардтом в 1906 г. Ц. стал одной из лучших ролей Р.Я.Плятга (1965). </w:t>
      </w:r>
      <w:bookmarkStart w:id="0" w:name="_GoBack"/>
      <w:bookmarkEnd w:id="0"/>
    </w:p>
    <w:sectPr w:rsidR="000C30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567"/>
    <w:rsid w:val="000C301A"/>
    <w:rsid w:val="0061376C"/>
    <w:rsid w:val="00F1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9B1D0-5344-45FC-B249-823051C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1457</Words>
  <Characters>8308</Characters>
  <Application>Microsoft Office Word</Application>
  <DocSecurity>0</DocSecurity>
  <Lines>69</Lines>
  <Paragraphs>19</Paragraphs>
  <ScaleCrop>false</ScaleCrop>
  <Company>diakov.net</Company>
  <LinksUpToDate>false</LinksUpToDate>
  <CharactersWithSpaces>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ЦЕЗАРЬ</dc:title>
  <dc:subject/>
  <dc:creator>Irina</dc:creator>
  <cp:keywords/>
  <dc:description/>
  <cp:lastModifiedBy>Irina</cp:lastModifiedBy>
  <cp:revision>2</cp:revision>
  <dcterms:created xsi:type="dcterms:W3CDTF">2014-07-12T21:04:00Z</dcterms:created>
  <dcterms:modified xsi:type="dcterms:W3CDTF">2014-07-12T21:04:00Z</dcterms:modified>
</cp:coreProperties>
</file>