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3F" w:rsidRDefault="00966C08">
      <w:pPr>
        <w:pStyle w:val="1"/>
        <w:jc w:val="center"/>
      </w:pPr>
      <w:r>
        <w:t>Стихотворение Пушкина Осень</w:t>
      </w:r>
    </w:p>
    <w:p w:rsidR="004A633F" w:rsidRDefault="00966C08">
      <w:pPr>
        <w:spacing w:after="240"/>
      </w:pPr>
      <w:r>
        <w:t>«Осень « написана Пушкиным в один из самых ярких и плодотворных периодов его творчества – в Болдинскую осень 1833 года. Это время года всегда приносило поэту вдохновение и радость. «И с каждой осенью я расцветаю вновь», – говорит он.</w:t>
      </w:r>
      <w:r>
        <w:br/>
      </w:r>
      <w:r>
        <w:br/>
        <w:t>Стихотворение, посвященное «унылой поре», относится к пейзажной лирике Пушкина. Но пейзаж в «Осени» отличается от традиционных для того времени описаний природы своей реалистичностью. Поэт рисует конкретный пейзаж. Там нет условностей, символики. Это обычная для пейзажа среднерусской полосы и вместе с тем необыкновенно поэтичная картина природы, о которой можно сказать словами самого Пушкина: «Все тихо, просто было в ней».</w:t>
      </w:r>
      <w:r>
        <w:br/>
      </w:r>
      <w:r>
        <w:br/>
        <w:t>По стилевой манере «Осень» очень близка «Евгению Онегину»: та же разговорно-повествовательная интонация, мало свойственная лирической поэзии, та же беседа с читателем, в которой имеются частые отступления от темы. Пушкин здесь не столько традиционный лирический герой, сколько рассказчик, хотя, в соответствии с законами лирики, передает свои ощущения, чувства и мысли. Он не поет восторженно-лирическую хвалу осени, а спокойно повествует об этом времени года, передавая при этом ощущение неповторимой красоты осеннего пейзажа. Природа сама по себе, без всяких поэтических украшений, прекрасна для поэта:</w:t>
      </w:r>
      <w:r>
        <w:br/>
      </w:r>
      <w:r>
        <w:br/>
        <w:t>Октябрь уж наступил – уж роща отряхает</w:t>
      </w:r>
      <w:r>
        <w:br/>
      </w:r>
      <w:r>
        <w:br/>
        <w:t>Последние листы с нагих своих ветвей;</w:t>
      </w:r>
      <w:r>
        <w:br/>
      </w:r>
      <w:r>
        <w:br/>
        <w:t>Дохнул осенний хлад, дорога промерзает,</w:t>
      </w:r>
      <w:r>
        <w:br/>
      </w:r>
      <w:r>
        <w:br/>
        <w:t>Журча еще бежит за мельницей ручей,</w:t>
      </w:r>
      <w:r>
        <w:br/>
      </w:r>
      <w:r>
        <w:br/>
        <w:t>Но пруд уже застыл…</w:t>
      </w:r>
      <w:r>
        <w:br/>
      </w:r>
      <w:r>
        <w:br/>
        <w:t>Эти с детства знакомые нам всем строки, пожалуй, лучше всего выражают красоту осенней природы.</w:t>
      </w:r>
      <w:r>
        <w:br/>
      </w:r>
      <w:r>
        <w:br/>
        <w:t>Но «Осень « – это стихотворение не только о русской природе и сельском уединении, но и о жизни в целом, о творческом вдохновении и, конечно же, о самом поэте. Рисуя картины разных времен года – зимы, весны, лета и осени, – сравнивая их, он говорит о своем отношении к каждому из них, объясняет, за что oн любит осень. Ведь именно в это время поэт «снова жизни полн». Но главное заключено в словах: «И пробуждается поэзия во мне». Осень – это для Пушкина пора вдохновенного поэтического труда. Недаром в стихотворении свободно сплетаются высокий лиризм и порыв вдохновения:</w:t>
      </w:r>
      <w:r>
        <w:br/>
      </w:r>
      <w:r>
        <w:br/>
        <w:t>И забываю мир – и в сладкой тишине</w:t>
      </w:r>
      <w:r>
        <w:br/>
      </w:r>
      <w:r>
        <w:br/>
        <w:t>Я сладко усыплен моим воображеньем,</w:t>
      </w:r>
      <w:r>
        <w:br/>
      </w:r>
      <w:r>
        <w:br/>
        <w:t>И пробуждается поэзия во мне…</w:t>
      </w:r>
      <w:r>
        <w:br/>
      </w:r>
      <w:r>
        <w:br/>
        <w:t>Не случайно «Осень « написана октавой. Восьмистишная строфа даёт возможность включать множество мотивов: размышления о себе, о жизни. Переходы от веселого к серьёзному поэт делает иногда в шутливом тоне:</w:t>
      </w:r>
      <w:r>
        <w:br/>
      </w:r>
      <w:r>
        <w:br/>
        <w:t>Но надо знать и честь; полгода снег да снег,</w:t>
      </w:r>
      <w:r>
        <w:br/>
      </w:r>
      <w:r>
        <w:br/>
        <w:t>Ведь это, наконец, и жителю берлоги,</w:t>
      </w:r>
      <w:r>
        <w:br/>
      </w:r>
      <w:r>
        <w:br/>
        <w:t>Медведю надоест…</w:t>
      </w:r>
      <w:r>
        <w:br/>
      </w:r>
      <w:r>
        <w:br/>
        <w:t>Но при этом поэт размышляет о самых важных жизненных и философских вопросах: мимолетности счастья и красоты, кратковременности земного бытия и о смерти. Недаром в центре стихотворения находится образ «чахоточной девы», с которой поэт сравнивает свое любимое время года.</w:t>
      </w:r>
      <w:r>
        <w:br/>
      </w:r>
      <w:r>
        <w:br/>
        <w:t>И все же, наверное, самый важный вопрос для любого художника – это творчество и вдохновение. У Пушкина картина осени и удивительное по точности и мастерству описание процесса творчества находятся в неразрывной связи:</w:t>
      </w:r>
      <w:r>
        <w:br/>
      </w:r>
      <w:r>
        <w:br/>
        <w:t>И мысли в голове волнуются в отваге,</w:t>
      </w:r>
      <w:r>
        <w:br/>
      </w:r>
      <w:r>
        <w:br/>
        <w:t>И рифмы легкие навстречу им бегут,</w:t>
      </w:r>
      <w:r>
        <w:br/>
      </w:r>
      <w:r>
        <w:br/>
        <w:t>И пальцы просятся к перу, перо к бумаге,</w:t>
      </w:r>
      <w:r>
        <w:br/>
      </w:r>
      <w:r>
        <w:br/>
        <w:t>Минута – и стихи свободно потекут.</w:t>
      </w:r>
      <w:r>
        <w:br/>
      </w:r>
      <w:r>
        <w:br/>
        <w:t>В этот момент отступают тревоги и заботы обыденной жизни, «душа стесняется лирическим волненьем», и перед поэтом открывается иной мир – мир, созданный творческой фантазией художника.</w:t>
      </w:r>
      <w:r>
        <w:br/>
      </w:r>
      <w:r>
        <w:br/>
        <w:t>…И тут ко мне идет незримый рой гостей,</w:t>
      </w:r>
      <w:r>
        <w:br/>
      </w:r>
      <w:r>
        <w:br/>
        <w:t>Знакомцы давние, плоды мечты моей.</w:t>
      </w:r>
      <w:r>
        <w:br/>
      </w:r>
      <w:r>
        <w:br/>
        <w:t>Какие же это «плоды мечты»? Пушкин их не раскрывает, а только намекает на них, сравнивая их с действиями пришедшего в движение корабля.</w:t>
      </w:r>
      <w:r>
        <w:br/>
      </w:r>
      <w:r>
        <w:br/>
        <w:t>Стихотворение обрывается фигурой умолчания: «Куда ж нам плыть?..» – спрашивает поэт. В этом риторическом вопросе звучит беспокойство не только за свою судьбу, но и раздумья о будущем страны, своего народа.</w:t>
      </w:r>
      <w:r>
        <w:br/>
      </w:r>
      <w:r>
        <w:br/>
        <w:t>Последняя XII строфа кажется неоконченной, но стихотворение полностью завершено, его мысль выражена в точной и совершенной форме, а фрагментарность является здесь, как и во многих других стихотворениях Пушкина этого периода, особым художественным приемом. Октавы, шестистопный ямб дали поэту эпическую свободу и возможность в 12-и строфах лирического стихотворения вместить раздумья философа, эмоции лирика, повествование рассказчика. Вначале интонация стихотворения повествовательно-спокойна, поэт намеренно включает в текст просторечия и прозаизмы:</w:t>
      </w:r>
      <w:r>
        <w:br/>
      </w:r>
      <w:r>
        <w:br/>
        <w:t>Желания кипят – я снова счастлив, молод,</w:t>
      </w:r>
      <w:r>
        <w:br/>
      </w:r>
      <w:r>
        <w:br/>
        <w:t>Я снова жизни полн – таков мой организм</w:t>
      </w:r>
      <w:r>
        <w:br/>
      </w:r>
      <w:r>
        <w:br/>
        <w:t>(Извольте мне простить ненужный прозаизм).</w:t>
      </w:r>
      <w:r>
        <w:br/>
      </w:r>
      <w:r>
        <w:br/>
        <w:t>Но постепенно она переходит в восторженный поэтический гимн осени:</w:t>
      </w:r>
      <w:r>
        <w:br/>
      </w:r>
      <w:r>
        <w:br/>
        <w:t>Унылая пора! Очей очарованье!</w:t>
      </w:r>
      <w:r>
        <w:br/>
      </w:r>
      <w:r>
        <w:br/>
        <w:t>Приятна мне твоя прощальная краса –</w:t>
      </w:r>
      <w:r>
        <w:br/>
      </w:r>
      <w:r>
        <w:br/>
        <w:t>Люблю я пышное природы увяданье,</w:t>
      </w:r>
      <w:r>
        <w:br/>
      </w:r>
      <w:r>
        <w:br/>
        <w:t>И багрец и золото одетые леса,</w:t>
      </w:r>
      <w:r>
        <w:br/>
      </w:r>
      <w:r>
        <w:br/>
        <w:t>В их сенях ветра шум и свежее дыханье</w:t>
      </w:r>
      <w:r>
        <w:br/>
      </w:r>
      <w:r>
        <w:br/>
        <w:t>И мглой волнистою покрыты небеса,</w:t>
      </w:r>
      <w:r>
        <w:br/>
      </w:r>
      <w:r>
        <w:br/>
        <w:t>И редкий солнца луч, и первые морозы,</w:t>
      </w:r>
      <w:r>
        <w:br/>
      </w:r>
      <w:r>
        <w:br/>
        <w:t>И отдаленные седой зимы угрозы.</w:t>
      </w:r>
      <w:r>
        <w:br/>
      </w:r>
      <w:r>
        <w:br/>
        <w:t>Красота и совершенство этих строк показывают, почему «Осень» признается шедевром пушкинской лирики. Глубина мысли, заложенной в этом поистине неисчерпаема, а чувства, мечты, порывы поэта, отраженные в его стихах, не могут не волновать его читателей – и современников автора, и тех, кто жил много позже, и нас – современных людей.</w:t>
      </w:r>
      <w:bookmarkStart w:id="0" w:name="_GoBack"/>
      <w:bookmarkEnd w:id="0"/>
    </w:p>
    <w:sectPr w:rsidR="004A63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C08"/>
    <w:rsid w:val="004A633F"/>
    <w:rsid w:val="00966C08"/>
    <w:rsid w:val="00B9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283D2-D0F7-4F13-AB3D-0F9760F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4389</Characters>
  <Application>Microsoft Office Word</Application>
  <DocSecurity>0</DocSecurity>
  <Lines>36</Lines>
  <Paragraphs>10</Paragraphs>
  <ScaleCrop>false</ScaleCrop>
  <Company>diakov.net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Пушкина Осень</dc:title>
  <dc:subject/>
  <dc:creator>Irina</dc:creator>
  <cp:keywords/>
  <dc:description/>
  <cp:lastModifiedBy>Irina</cp:lastModifiedBy>
  <cp:revision>2</cp:revision>
  <dcterms:created xsi:type="dcterms:W3CDTF">2014-08-29T11:26:00Z</dcterms:created>
  <dcterms:modified xsi:type="dcterms:W3CDTF">2014-08-29T11:26:00Z</dcterms:modified>
</cp:coreProperties>
</file>