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69" w:rsidRPr="00487767" w:rsidRDefault="00484E69" w:rsidP="00487767">
      <w:pPr>
        <w:spacing w:line="360" w:lineRule="auto"/>
        <w:ind w:firstLine="709"/>
        <w:jc w:val="center"/>
        <w:rPr>
          <w:sz w:val="28"/>
          <w:szCs w:val="28"/>
        </w:rPr>
      </w:pPr>
      <w:r w:rsidRPr="00487767">
        <w:rPr>
          <w:sz w:val="28"/>
          <w:szCs w:val="28"/>
        </w:rPr>
        <w:t>Министерство образования Омской области</w:t>
      </w:r>
    </w:p>
    <w:p w:rsidR="00484E69" w:rsidRPr="00487767" w:rsidRDefault="00484E69" w:rsidP="00487767">
      <w:pPr>
        <w:spacing w:line="360" w:lineRule="auto"/>
        <w:ind w:firstLine="709"/>
        <w:jc w:val="center"/>
        <w:rPr>
          <w:sz w:val="28"/>
          <w:szCs w:val="28"/>
        </w:rPr>
      </w:pPr>
      <w:r w:rsidRPr="00487767">
        <w:rPr>
          <w:sz w:val="28"/>
          <w:szCs w:val="28"/>
        </w:rPr>
        <w:t>БОУ ОО СПО «Торгово-экономический колледж»</w:t>
      </w:r>
    </w:p>
    <w:p w:rsidR="00484E69" w:rsidRPr="00487767" w:rsidRDefault="00484E69" w:rsidP="00487767">
      <w:pPr>
        <w:spacing w:line="360" w:lineRule="auto"/>
        <w:ind w:firstLine="709"/>
        <w:jc w:val="both"/>
        <w:rPr>
          <w:sz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</w:rPr>
      </w:pPr>
    </w:p>
    <w:p w:rsidR="00673269" w:rsidRPr="00487767" w:rsidRDefault="00673269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4E69" w:rsidRPr="00487767" w:rsidRDefault="00673269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7767">
        <w:rPr>
          <w:b/>
          <w:sz w:val="28"/>
          <w:szCs w:val="28"/>
        </w:rPr>
        <w:t>Курсовая работа</w:t>
      </w:r>
    </w:p>
    <w:p w:rsidR="00484E69" w:rsidRPr="00487767" w:rsidRDefault="00484E69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7767">
        <w:rPr>
          <w:b/>
          <w:sz w:val="28"/>
          <w:szCs w:val="28"/>
        </w:rPr>
        <w:t>по дисциплине</w:t>
      </w:r>
    </w:p>
    <w:p w:rsidR="00673269" w:rsidRPr="00487767" w:rsidRDefault="00484E69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7767">
        <w:rPr>
          <w:b/>
          <w:sz w:val="28"/>
          <w:szCs w:val="28"/>
        </w:rPr>
        <w:t>« Анализ финансово-хозяйственной деятельности»</w:t>
      </w:r>
    </w:p>
    <w:p w:rsidR="00673269" w:rsidRPr="00487767" w:rsidRDefault="00673269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7767">
        <w:rPr>
          <w:b/>
          <w:sz w:val="28"/>
          <w:szCs w:val="28"/>
        </w:rPr>
        <w:t>Тема</w:t>
      </w:r>
      <w:r w:rsidR="00484E69" w:rsidRPr="00487767">
        <w:rPr>
          <w:b/>
          <w:sz w:val="28"/>
          <w:szCs w:val="28"/>
        </w:rPr>
        <w:t>:</w:t>
      </w:r>
      <w:r w:rsidR="00E64B6A" w:rsidRPr="00487767">
        <w:rPr>
          <w:b/>
          <w:sz w:val="28"/>
          <w:szCs w:val="28"/>
        </w:rPr>
        <w:t xml:space="preserve"> «Мониторинг</w:t>
      </w:r>
      <w:r w:rsidRPr="00487767">
        <w:rPr>
          <w:b/>
          <w:sz w:val="28"/>
          <w:szCs w:val="28"/>
        </w:rPr>
        <w:t xml:space="preserve"> финансового состояния предприятия»</w:t>
      </w: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ind w:firstLine="709"/>
        <w:jc w:val="right"/>
        <w:rPr>
          <w:sz w:val="28"/>
          <w:szCs w:val="28"/>
        </w:rPr>
      </w:pPr>
      <w:r w:rsidRPr="00487767">
        <w:rPr>
          <w:sz w:val="28"/>
          <w:szCs w:val="28"/>
        </w:rPr>
        <w:t>Выполнила: студентка группы 31Б Малкова Н.И.</w:t>
      </w:r>
    </w:p>
    <w:p w:rsidR="00673269" w:rsidRPr="00487767" w:rsidRDefault="00673269" w:rsidP="00487767">
      <w:pPr>
        <w:spacing w:line="360" w:lineRule="auto"/>
        <w:ind w:firstLine="709"/>
        <w:jc w:val="right"/>
        <w:rPr>
          <w:sz w:val="28"/>
          <w:szCs w:val="28"/>
        </w:rPr>
      </w:pPr>
      <w:r w:rsidRPr="00487767">
        <w:rPr>
          <w:sz w:val="28"/>
          <w:szCs w:val="28"/>
        </w:rPr>
        <w:t>Преподаватель: Балашова Т.А.</w:t>
      </w: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487767">
          <w:rPr>
            <w:sz w:val="28"/>
            <w:szCs w:val="28"/>
          </w:rPr>
          <w:t>2009 г</w:t>
        </w:r>
      </w:smartTag>
      <w:r w:rsidRPr="00487767">
        <w:rPr>
          <w:sz w:val="28"/>
          <w:szCs w:val="28"/>
        </w:rPr>
        <w:t>.</w:t>
      </w:r>
    </w:p>
    <w:p w:rsidR="00673269" w:rsidRPr="00487767" w:rsidRDefault="00487767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3269" w:rsidRPr="00487767">
        <w:rPr>
          <w:b/>
          <w:sz w:val="28"/>
          <w:szCs w:val="28"/>
        </w:rPr>
        <w:t>План:</w:t>
      </w:r>
    </w:p>
    <w:p w:rsidR="00673269" w:rsidRPr="00487767" w:rsidRDefault="0067326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673269" w:rsidRPr="00487767" w:rsidRDefault="00673269" w:rsidP="00487767">
      <w:pPr>
        <w:spacing w:line="360" w:lineRule="auto"/>
        <w:rPr>
          <w:sz w:val="28"/>
          <w:szCs w:val="28"/>
        </w:rPr>
      </w:pPr>
      <w:r w:rsidRPr="00487767">
        <w:rPr>
          <w:sz w:val="28"/>
          <w:szCs w:val="28"/>
        </w:rPr>
        <w:t>Введение</w:t>
      </w:r>
    </w:p>
    <w:p w:rsidR="00673269" w:rsidRPr="00487767" w:rsidRDefault="003A0F4F" w:rsidP="00487767">
      <w:pPr>
        <w:spacing w:line="360" w:lineRule="auto"/>
        <w:rPr>
          <w:sz w:val="28"/>
          <w:szCs w:val="28"/>
        </w:rPr>
      </w:pPr>
      <w:r w:rsidRPr="00487767">
        <w:rPr>
          <w:sz w:val="28"/>
          <w:szCs w:val="28"/>
        </w:rPr>
        <w:t>1.</w:t>
      </w:r>
      <w:r w:rsidR="00EA2F83" w:rsidRPr="00487767">
        <w:rPr>
          <w:sz w:val="28"/>
          <w:szCs w:val="28"/>
        </w:rPr>
        <w:t xml:space="preserve"> Цель </w:t>
      </w:r>
      <w:r w:rsidR="00091F80" w:rsidRPr="00487767">
        <w:rPr>
          <w:sz w:val="28"/>
          <w:szCs w:val="28"/>
        </w:rPr>
        <w:t xml:space="preserve">и задачи </w:t>
      </w:r>
      <w:r w:rsidR="00673269" w:rsidRPr="00487767">
        <w:rPr>
          <w:sz w:val="28"/>
          <w:szCs w:val="28"/>
        </w:rPr>
        <w:t>курсовой работы.</w:t>
      </w:r>
    </w:p>
    <w:p w:rsidR="00673269" w:rsidRPr="00487767" w:rsidRDefault="00E103F9" w:rsidP="00487767">
      <w:pPr>
        <w:spacing w:line="360" w:lineRule="auto"/>
        <w:rPr>
          <w:sz w:val="28"/>
          <w:szCs w:val="28"/>
        </w:rPr>
      </w:pPr>
      <w:r w:rsidRPr="00487767">
        <w:rPr>
          <w:sz w:val="28"/>
          <w:szCs w:val="28"/>
        </w:rPr>
        <w:t>1.1</w:t>
      </w:r>
      <w:r w:rsidR="00673269" w:rsidRPr="00487767">
        <w:rPr>
          <w:sz w:val="28"/>
          <w:szCs w:val="28"/>
        </w:rPr>
        <w:t xml:space="preserve"> Классификация методов и приемов анализа.</w:t>
      </w:r>
    </w:p>
    <w:p w:rsidR="008B6BC2" w:rsidRPr="00487767" w:rsidRDefault="008B6BC2" w:rsidP="00487767">
      <w:pPr>
        <w:spacing w:line="360" w:lineRule="auto"/>
        <w:rPr>
          <w:sz w:val="28"/>
          <w:szCs w:val="28"/>
        </w:rPr>
      </w:pPr>
      <w:r w:rsidRPr="00487767">
        <w:rPr>
          <w:sz w:val="28"/>
          <w:szCs w:val="28"/>
        </w:rPr>
        <w:t xml:space="preserve">1.2 </w:t>
      </w:r>
      <w:r w:rsidR="00047749" w:rsidRPr="00487767">
        <w:rPr>
          <w:sz w:val="28"/>
          <w:szCs w:val="28"/>
        </w:rPr>
        <w:t>Значение задачи и информационное обеспечение</w:t>
      </w:r>
    </w:p>
    <w:p w:rsidR="00F63123" w:rsidRPr="00487767" w:rsidRDefault="00F63123" w:rsidP="00487767">
      <w:pPr>
        <w:spacing w:line="360" w:lineRule="auto"/>
        <w:rPr>
          <w:sz w:val="28"/>
          <w:szCs w:val="28"/>
        </w:rPr>
      </w:pPr>
      <w:r w:rsidRPr="00487767">
        <w:rPr>
          <w:sz w:val="28"/>
          <w:szCs w:val="28"/>
        </w:rPr>
        <w:t>2.Комплексная оценка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финансового состояния</w:t>
      </w:r>
      <w:r w:rsidR="00487767">
        <w:rPr>
          <w:sz w:val="28"/>
          <w:szCs w:val="28"/>
        </w:rPr>
        <w:t xml:space="preserve"> </w:t>
      </w:r>
      <w:r w:rsidR="00EB52B0" w:rsidRPr="00487767">
        <w:rPr>
          <w:sz w:val="28"/>
          <w:szCs w:val="28"/>
        </w:rPr>
        <w:t>ООО «Юбилейный»</w:t>
      </w:r>
      <w:r w:rsidR="00487767">
        <w:rPr>
          <w:sz w:val="28"/>
          <w:szCs w:val="28"/>
        </w:rPr>
        <w:t xml:space="preserve"> </w:t>
      </w:r>
      <w:r w:rsidR="00EB52B0" w:rsidRPr="00487767">
        <w:rPr>
          <w:sz w:val="28"/>
          <w:szCs w:val="28"/>
        </w:rPr>
        <w:t>и основных результатов хозяйственно финансовой деятельности.</w:t>
      </w:r>
    </w:p>
    <w:p w:rsidR="00F63123" w:rsidRPr="00487767" w:rsidRDefault="00F63123" w:rsidP="00487767">
      <w:pPr>
        <w:spacing w:line="360" w:lineRule="auto"/>
        <w:rPr>
          <w:sz w:val="28"/>
          <w:szCs w:val="28"/>
        </w:rPr>
      </w:pPr>
      <w:r w:rsidRPr="00487767">
        <w:rPr>
          <w:sz w:val="28"/>
          <w:szCs w:val="28"/>
        </w:rPr>
        <w:t>2.1 Анализ имущественного состояния предприятия.</w:t>
      </w:r>
    </w:p>
    <w:p w:rsidR="00F63123" w:rsidRPr="00487767" w:rsidRDefault="00487767" w:rsidP="004877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F63123" w:rsidRPr="00487767">
        <w:rPr>
          <w:sz w:val="28"/>
          <w:szCs w:val="28"/>
        </w:rPr>
        <w:t>Расчет горизонтального и вертикального баланса.</w:t>
      </w:r>
    </w:p>
    <w:p w:rsidR="00F63123" w:rsidRPr="00487767" w:rsidRDefault="00487767" w:rsidP="004877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F63123" w:rsidRPr="00487767">
        <w:rPr>
          <w:sz w:val="28"/>
          <w:szCs w:val="28"/>
        </w:rPr>
        <w:t>Сравнение аналитического баланса.</w:t>
      </w:r>
    </w:p>
    <w:p w:rsidR="00673269" w:rsidRPr="00487767" w:rsidRDefault="00F63123" w:rsidP="00487767">
      <w:pPr>
        <w:spacing w:line="360" w:lineRule="auto"/>
        <w:rPr>
          <w:sz w:val="28"/>
          <w:szCs w:val="28"/>
        </w:rPr>
      </w:pPr>
      <w:r w:rsidRPr="00487767">
        <w:rPr>
          <w:sz w:val="28"/>
          <w:szCs w:val="28"/>
        </w:rPr>
        <w:t>2.4 Оценка ликвидности и платежеспособности. Расчет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 xml:space="preserve">финансовых коэффициентов. </w:t>
      </w:r>
    </w:p>
    <w:p w:rsidR="00F63123" w:rsidRPr="00487767" w:rsidRDefault="00F63123" w:rsidP="00487767">
      <w:pPr>
        <w:spacing w:line="360" w:lineRule="auto"/>
        <w:rPr>
          <w:sz w:val="28"/>
          <w:szCs w:val="28"/>
        </w:rPr>
      </w:pPr>
      <w:r w:rsidRPr="00487767">
        <w:rPr>
          <w:sz w:val="28"/>
          <w:szCs w:val="28"/>
        </w:rPr>
        <w:t>2.5 Оценка финансовой устойчивости. Определение типа финансовой устойчивости предприятия.</w:t>
      </w:r>
    </w:p>
    <w:p w:rsidR="003A0F4F" w:rsidRPr="00487767" w:rsidRDefault="00B91F43" w:rsidP="00487767">
      <w:pPr>
        <w:spacing w:line="360" w:lineRule="auto"/>
        <w:rPr>
          <w:sz w:val="28"/>
          <w:szCs w:val="28"/>
        </w:rPr>
      </w:pPr>
      <w:r w:rsidRPr="00487767">
        <w:rPr>
          <w:sz w:val="28"/>
          <w:szCs w:val="28"/>
        </w:rPr>
        <w:t>2.6 Оценка деловой активности на качественном и количественном уровне.</w:t>
      </w:r>
    </w:p>
    <w:p w:rsidR="003A0F4F" w:rsidRPr="00487767" w:rsidRDefault="003A0F4F" w:rsidP="00487767">
      <w:pPr>
        <w:spacing w:line="360" w:lineRule="auto"/>
        <w:rPr>
          <w:sz w:val="28"/>
          <w:szCs w:val="28"/>
        </w:rPr>
      </w:pPr>
      <w:r w:rsidRPr="00487767">
        <w:rPr>
          <w:sz w:val="28"/>
          <w:szCs w:val="28"/>
        </w:rPr>
        <w:t>3.Пути повышения финансового потенциала предприятия.</w:t>
      </w:r>
    </w:p>
    <w:p w:rsidR="00673269" w:rsidRPr="00487767" w:rsidRDefault="00700118" w:rsidP="00487767">
      <w:pPr>
        <w:spacing w:line="360" w:lineRule="auto"/>
        <w:rPr>
          <w:sz w:val="28"/>
          <w:szCs w:val="28"/>
        </w:rPr>
      </w:pPr>
      <w:r w:rsidRPr="00487767">
        <w:rPr>
          <w:sz w:val="28"/>
          <w:szCs w:val="28"/>
        </w:rPr>
        <w:t>Заключение.</w:t>
      </w:r>
    </w:p>
    <w:p w:rsidR="003A0F4F" w:rsidRPr="00487767" w:rsidRDefault="00487767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0F4F" w:rsidRPr="00487767">
        <w:rPr>
          <w:b/>
          <w:sz w:val="28"/>
          <w:szCs w:val="28"/>
        </w:rPr>
        <w:t>Введение</w:t>
      </w:r>
    </w:p>
    <w:p w:rsidR="003A0F4F" w:rsidRPr="00487767" w:rsidRDefault="003A0F4F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EA2F83" w:rsidRPr="00487767" w:rsidRDefault="00EA2F8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Переход к рыночной экономике требует от предприятий повышения эффективности производства, конкурентоспособности продукции и услуг на основе внедрения достижений научно-технического прогресса, эффективных форм хозяйствования и управления производством, преодоления бесхозяйственности, активизации предпринимательства, инициативы и т.д.</w:t>
      </w:r>
    </w:p>
    <w:p w:rsidR="00EA2F83" w:rsidRPr="00487767" w:rsidRDefault="00EA2F8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Важная роль в реализаци</w:t>
      </w:r>
      <w:r w:rsidR="00487767">
        <w:rPr>
          <w:sz w:val="28"/>
          <w:szCs w:val="28"/>
        </w:rPr>
        <w:t>и этой задачи отводится экономи</w:t>
      </w:r>
      <w:r w:rsidRPr="00487767">
        <w:rPr>
          <w:sz w:val="28"/>
          <w:szCs w:val="28"/>
        </w:rPr>
        <w:t>ческому анализу деятельности субъектов хозяйствования. С его помощью вырабатываются стратегия и тактика развития предприятия, обосновываются планы и управленче</w:t>
      </w:r>
      <w:r w:rsidR="00487767">
        <w:rPr>
          <w:sz w:val="28"/>
          <w:szCs w:val="28"/>
        </w:rPr>
        <w:t>ские реше</w:t>
      </w:r>
      <w:r w:rsidRPr="00487767">
        <w:rPr>
          <w:sz w:val="28"/>
          <w:szCs w:val="28"/>
        </w:rPr>
        <w:t>ния,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его подразделений и работников.</w:t>
      </w:r>
    </w:p>
    <w:p w:rsidR="00EA2F83" w:rsidRPr="00487767" w:rsidRDefault="00EA2F8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Финансовое состояние предприятия - это экономическая категория, отражающая состояние капитала в процессе его кругооборота и способность субъекта хозяйствования к саморазвитию на фиксированный момент времени.</w:t>
      </w:r>
    </w:p>
    <w:p w:rsidR="00EA2F83" w:rsidRPr="00487767" w:rsidRDefault="00EA2F8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Чтобы охарактеризовать финансовое состояние предприятия, необходимо оценить размещение, состав и использование средств (активов), а также состояние источников их формирования (пассивов) по принадлежности (собственный или привлеченный капитал) и срокам погашения обязательств (долгосрочные и краткосрочные). Для общей оценки динамики финансового состоя</w:t>
      </w:r>
      <w:r w:rsidR="00AE0861" w:rsidRPr="00487767">
        <w:rPr>
          <w:sz w:val="28"/>
          <w:szCs w:val="28"/>
        </w:rPr>
        <w:t>ния предприятия статьи баланса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объединяют в отдельные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 xml:space="preserve">группы по признаку ликвидности (статьи актива) и срочности обязательств (статьи пассива). </w:t>
      </w:r>
    </w:p>
    <w:p w:rsidR="00EA2F83" w:rsidRPr="00487767" w:rsidRDefault="00EA2F8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Финансовое состояние может быть устойчивым, неустойчивым (предкризисным) и кризисным. Способность предприятия своевременно производить платежи, финансировать свою деятельность на расширенной основе,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</w:t>
      </w:r>
      <w:r w:rsidR="00487767">
        <w:rPr>
          <w:sz w:val="28"/>
          <w:szCs w:val="28"/>
        </w:rPr>
        <w:t>вом сос</w:t>
      </w:r>
      <w:r w:rsidRPr="00487767">
        <w:rPr>
          <w:sz w:val="28"/>
          <w:szCs w:val="28"/>
        </w:rPr>
        <w:t xml:space="preserve">тоянии, и наоборот. </w:t>
      </w:r>
    </w:p>
    <w:p w:rsidR="00EA2F83" w:rsidRPr="00487767" w:rsidRDefault="00EA2F8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Для обеспечения финансовой устойчивости предприятие должно обладать гибкой структурой капитала, уметь организовать его движение таким образом, чтобы обеспечить постоянное превышение доходов над расходами с целью сохранения платежеспособности и создания условий для самовоспроизводства.</w:t>
      </w:r>
    </w:p>
    <w:p w:rsidR="00EA2F83" w:rsidRPr="00487767" w:rsidRDefault="00EA2F8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отношений, заинтересованных в результатах его функционирования.</w:t>
      </w:r>
    </w:p>
    <w:p w:rsidR="00EA2F83" w:rsidRPr="00487767" w:rsidRDefault="00EA2F8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Чтобы обеспечивать выживаемость предприятия в современных условиях, управленческому персоналу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 xml:space="preserve">необходимо, прежде всего, уметь реально оценивать финансовые состояния, как своего </w:t>
      </w:r>
      <w:r w:rsidR="00487767" w:rsidRPr="00487767">
        <w:rPr>
          <w:sz w:val="28"/>
          <w:szCs w:val="28"/>
        </w:rPr>
        <w:t>предприятия,</w:t>
      </w:r>
      <w:r w:rsidRPr="00487767">
        <w:rPr>
          <w:sz w:val="28"/>
          <w:szCs w:val="28"/>
        </w:rPr>
        <w:t xml:space="preserve"> так и существующих потенциальных конкурентов. Финансовое состояние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–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важнейшая характеристика экономической деятельности предприятия Она определяет конкурентоспособность, потенциал в деловом сотрудничестве, оценивает, в какой степени гарантированы экономические интересы самого предприятия и его партнёров в финансовом и производственном отношении.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цели.</w:t>
      </w:r>
    </w:p>
    <w:p w:rsidR="00D86E99" w:rsidRPr="00487767" w:rsidRDefault="00EA2F8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Профессиональное управление финансами неизбежно требует глубокого анализа, позволяющего более точно оценить неопределенность ситуации с помощью современных количественных методов исследования. В связи с этим существенно возрастают приоритетность и роль финансового анализа, основным содержанием которого служит комплексное системное изучение финансового состояния предприятия и факторов его формирования с целью оценки степени финансовых рисков и прогнозирования уровня доходности капитала.</w:t>
      </w:r>
    </w:p>
    <w:p w:rsidR="00AE0861" w:rsidRPr="00487767" w:rsidRDefault="00E103F9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7767">
        <w:rPr>
          <w:b/>
          <w:sz w:val="28"/>
          <w:szCs w:val="28"/>
        </w:rPr>
        <w:t xml:space="preserve">1. </w:t>
      </w:r>
      <w:r w:rsidR="00AE0861" w:rsidRPr="00487767">
        <w:rPr>
          <w:b/>
          <w:sz w:val="28"/>
          <w:szCs w:val="28"/>
        </w:rPr>
        <w:t>Цель</w:t>
      </w:r>
      <w:r w:rsidR="00091F80" w:rsidRPr="00487767">
        <w:rPr>
          <w:b/>
          <w:sz w:val="28"/>
          <w:szCs w:val="28"/>
        </w:rPr>
        <w:t xml:space="preserve"> и задачи</w:t>
      </w:r>
      <w:r w:rsidR="00487767" w:rsidRPr="00487767">
        <w:rPr>
          <w:b/>
          <w:sz w:val="28"/>
          <w:szCs w:val="28"/>
        </w:rPr>
        <w:t xml:space="preserve"> </w:t>
      </w:r>
      <w:r w:rsidR="00AE0861" w:rsidRPr="00487767">
        <w:rPr>
          <w:b/>
          <w:sz w:val="28"/>
          <w:szCs w:val="28"/>
        </w:rPr>
        <w:t>курсовой работы</w:t>
      </w:r>
    </w:p>
    <w:p w:rsidR="00AE0861" w:rsidRPr="00487767" w:rsidRDefault="00AE0861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AE0861" w:rsidRPr="00487767" w:rsidRDefault="00AE0861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Целью данной курсовой работы является анализ финансового состояния предприятия, для проведения мероприятий по улучшению его финансового состояния и стабилизации положения. Чтобы достичь поставленной цели, в настоящей курсовой работе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были рассмотрены наиболее важные моменты и направления в проведении финансового анализа, как теоретически, так и практически. Основные направления по улучшению финансового состояния предприятия аргументированы и подкреплены теоретическими выводами и практическими расчетами.</w:t>
      </w:r>
    </w:p>
    <w:p w:rsidR="00AE0861" w:rsidRPr="00487767" w:rsidRDefault="00A0476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Задачи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курсовой работы.</w:t>
      </w:r>
    </w:p>
    <w:p w:rsidR="00A04764" w:rsidRPr="00487767" w:rsidRDefault="00323BD7" w:rsidP="004877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Определить стоимость имущества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предприятия и изменений в нем</w:t>
      </w:r>
      <w:r w:rsidR="00A04764" w:rsidRPr="00487767">
        <w:rPr>
          <w:sz w:val="28"/>
          <w:szCs w:val="28"/>
        </w:rPr>
        <w:t>.</w:t>
      </w:r>
    </w:p>
    <w:p w:rsidR="00A04764" w:rsidRPr="00487767" w:rsidRDefault="00323BD7" w:rsidP="004877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Оценка ликвидности и финансовой устойчивости предприятия</w:t>
      </w:r>
      <w:r w:rsidR="00A04764" w:rsidRPr="00487767">
        <w:rPr>
          <w:sz w:val="28"/>
          <w:szCs w:val="28"/>
        </w:rPr>
        <w:t>.</w:t>
      </w:r>
    </w:p>
    <w:p w:rsidR="00A04764" w:rsidRPr="00487767" w:rsidRDefault="00323BD7" w:rsidP="004877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Оценка платежеспособности и кредитоспособности</w:t>
      </w:r>
      <w:r w:rsidR="00A04764" w:rsidRPr="00487767">
        <w:rPr>
          <w:sz w:val="28"/>
          <w:szCs w:val="28"/>
        </w:rPr>
        <w:t>.</w:t>
      </w:r>
    </w:p>
    <w:p w:rsidR="00A04764" w:rsidRPr="00487767" w:rsidRDefault="00A04764" w:rsidP="004877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Рассчитать деловую активность предприятия.</w:t>
      </w:r>
    </w:p>
    <w:p w:rsidR="00A04764" w:rsidRPr="00487767" w:rsidRDefault="00A04764" w:rsidP="004877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Выявить улучшения финансового состояния предприятия.</w:t>
      </w:r>
    </w:p>
    <w:p w:rsidR="00A04764" w:rsidRPr="00487767" w:rsidRDefault="00A04764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AE0861" w:rsidRPr="00487767" w:rsidRDefault="00E103F9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7767">
        <w:rPr>
          <w:b/>
          <w:sz w:val="28"/>
          <w:szCs w:val="28"/>
        </w:rPr>
        <w:t>1.1 Классифи</w:t>
      </w:r>
      <w:r w:rsidR="00487767">
        <w:rPr>
          <w:b/>
          <w:sz w:val="28"/>
          <w:szCs w:val="28"/>
        </w:rPr>
        <w:t>кация методов и приемов анализа</w:t>
      </w:r>
    </w:p>
    <w:p w:rsidR="008B6BC2" w:rsidRPr="00487767" w:rsidRDefault="008B6BC2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8B6BC2" w:rsidRPr="00487767" w:rsidRDefault="008B6BC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Под методом финансового анализа понимается способ подхода к изучению хозяйственных процессов в их становлении и развитии. К характерным особенностям метода относятся: использование системы показателей, выявление и изменение взаимосвязи между ними. </w:t>
      </w:r>
    </w:p>
    <w:p w:rsidR="00AE0861" w:rsidRDefault="008B6BC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В процессе финансового анализа применяется ряд специальных способов и приемов. Способы применения финансового анализа можно условно подразделить на две группы: традиционные и математические. </w:t>
      </w:r>
    </w:p>
    <w:p w:rsidR="008B6BC2" w:rsidRPr="00487767" w:rsidRDefault="008B6BC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К первой группе относятся: использование абсолютных, относительных и средних величин; прием сравнения, сводки и группировки, прием цепных подстановок. </w:t>
      </w:r>
    </w:p>
    <w:p w:rsidR="008B6BC2" w:rsidRPr="00487767" w:rsidRDefault="008B6BC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Прием сравнения заключается в составлении финансовых показателей отчетного периода с их плановыми значениями и с показателями предшествующего периода. </w:t>
      </w:r>
    </w:p>
    <w:p w:rsidR="008B6BC2" w:rsidRPr="00487767" w:rsidRDefault="008B6BC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Прием сводки и группировки заключается в объединении информационных материалов в аналитические таблицы. </w:t>
      </w:r>
    </w:p>
    <w:p w:rsidR="008B6BC2" w:rsidRPr="00487767" w:rsidRDefault="008B6BC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показателя. Сущность приёмов ценных подстановок состоит в том, что, последовательно заменяя каждый отчётный показатель базисным, все остальные показатели рассматриваются при этом как неизменные. Такая замена позволяет определить степень влияния каждого фактора на совокупный финансовый показатель.</w:t>
      </w:r>
    </w:p>
    <w:p w:rsidR="00487767" w:rsidRDefault="008B6BC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практике выбранные основные методы анализа финансовой отчётности: горизонтальный анализ, вертикальны</w:t>
      </w:r>
      <w:r w:rsidR="00B91F43" w:rsidRPr="00487767">
        <w:rPr>
          <w:sz w:val="28"/>
          <w:szCs w:val="28"/>
        </w:rPr>
        <w:t xml:space="preserve">й анализ, </w:t>
      </w:r>
      <w:r w:rsidRPr="00487767">
        <w:rPr>
          <w:sz w:val="28"/>
          <w:szCs w:val="28"/>
        </w:rPr>
        <w:t>сравни</w:t>
      </w:r>
      <w:r w:rsidR="00B91F43" w:rsidRPr="00487767">
        <w:rPr>
          <w:sz w:val="28"/>
          <w:szCs w:val="28"/>
        </w:rPr>
        <w:t>тельный анализ</w:t>
      </w:r>
      <w:r w:rsidR="00A04764" w:rsidRPr="00487767">
        <w:rPr>
          <w:sz w:val="28"/>
          <w:szCs w:val="28"/>
        </w:rPr>
        <w:t xml:space="preserve">. </w:t>
      </w:r>
    </w:p>
    <w:p w:rsidR="00487767" w:rsidRDefault="00A0476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Горизонтальный</w:t>
      </w:r>
      <w:r w:rsidR="008B6BC2" w:rsidRPr="00487767">
        <w:rPr>
          <w:sz w:val="28"/>
          <w:szCs w:val="28"/>
        </w:rPr>
        <w:t xml:space="preserve"> анализ – сравнение каждой позиции с предыдущим перио</w:t>
      </w:r>
      <w:r w:rsidRPr="00487767">
        <w:rPr>
          <w:sz w:val="28"/>
          <w:szCs w:val="28"/>
        </w:rPr>
        <w:t xml:space="preserve">дом. </w:t>
      </w:r>
    </w:p>
    <w:p w:rsidR="00487767" w:rsidRDefault="00A0476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Вертикальный</w:t>
      </w:r>
      <w:r w:rsidR="00487767">
        <w:rPr>
          <w:sz w:val="28"/>
          <w:szCs w:val="28"/>
        </w:rPr>
        <w:t xml:space="preserve"> </w:t>
      </w:r>
      <w:r w:rsidR="008B6BC2" w:rsidRPr="00487767">
        <w:rPr>
          <w:sz w:val="28"/>
          <w:szCs w:val="28"/>
        </w:rPr>
        <w:t>анализ – определение структуры итоговых финансовых показателей с выявлением влияния каждой позиции отчётности на р</w:t>
      </w:r>
      <w:r w:rsidRPr="00487767">
        <w:rPr>
          <w:sz w:val="28"/>
          <w:szCs w:val="28"/>
        </w:rPr>
        <w:t xml:space="preserve">езультат в целом. </w:t>
      </w:r>
    </w:p>
    <w:p w:rsidR="00487767" w:rsidRDefault="008B6BC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Анализ относительных показателей (коэффициентов) - расчет отношений между отдельными позициями отчета или позициями разных форм отчетности, определение взаимосвязи показателей. </w:t>
      </w:r>
    </w:p>
    <w:p w:rsidR="00487767" w:rsidRDefault="008B6BC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Сравнительный анализ - это и внутрихозяйственный анализ сводных показателей подразделений, цехов, дочерних фирм и т.п., и межхозяйственный анализ предприятия в сравнении с данными конкурентов, со среднеотраслевыми и средними общеэкономическими да</w:t>
      </w:r>
      <w:r w:rsidR="00B91F43" w:rsidRPr="00487767">
        <w:rPr>
          <w:sz w:val="28"/>
          <w:szCs w:val="28"/>
        </w:rPr>
        <w:t xml:space="preserve">нными. </w:t>
      </w:r>
    </w:p>
    <w:p w:rsidR="008B6BC2" w:rsidRPr="00487767" w:rsidRDefault="008B6BC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 настоящее время практически невозможно обособить приемы и методы какой-либо науки как присущие исключительно ей. Так и в финансовом анализе применяются различные методы и приёмы, ранее не используемые в нем</w:t>
      </w:r>
      <w:r w:rsidR="00EB52B0" w:rsidRPr="00487767">
        <w:rPr>
          <w:sz w:val="28"/>
          <w:szCs w:val="28"/>
        </w:rPr>
        <w:t>.</w:t>
      </w:r>
    </w:p>
    <w:p w:rsidR="00AE0861" w:rsidRPr="00487767" w:rsidRDefault="00AE0861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A757F2" w:rsidRPr="00487767" w:rsidRDefault="00A757F2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7767">
        <w:rPr>
          <w:b/>
          <w:sz w:val="28"/>
          <w:szCs w:val="28"/>
        </w:rPr>
        <w:t xml:space="preserve">1.2 </w:t>
      </w:r>
      <w:r w:rsidR="00047749" w:rsidRPr="00487767">
        <w:rPr>
          <w:b/>
          <w:sz w:val="28"/>
          <w:szCs w:val="28"/>
        </w:rPr>
        <w:t>Значение</w:t>
      </w:r>
      <w:r w:rsidR="00AE695A" w:rsidRPr="00487767">
        <w:rPr>
          <w:b/>
          <w:sz w:val="28"/>
          <w:szCs w:val="28"/>
        </w:rPr>
        <w:t>,</w:t>
      </w:r>
      <w:r w:rsidR="00047749" w:rsidRPr="00487767">
        <w:rPr>
          <w:b/>
          <w:sz w:val="28"/>
          <w:szCs w:val="28"/>
        </w:rPr>
        <w:t xml:space="preserve"> зада</w:t>
      </w:r>
      <w:r w:rsidR="00487767">
        <w:rPr>
          <w:b/>
          <w:sz w:val="28"/>
          <w:szCs w:val="28"/>
        </w:rPr>
        <w:t>чи и информационное обеспечение</w:t>
      </w:r>
    </w:p>
    <w:p w:rsidR="00487767" w:rsidRDefault="00487767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Особенностью формирования цивилизованных рыночных отношений является усиление влияния таких факторов, как жесткая конкурентная борьба, технологические изменения, компьютеризация обработки экономической информации, непрерывные нововведения в налоговом законодательстве, изменяющиеся процентные ставки и курсы валют на фоне продолжающейся инфляции. В этих условиях перед менеджерами предприятия встает множество вопросов: 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Какой должна быть стратегия и тактика современного предприятия в условиях перехода к рынку? 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Как рационально организовать финансовую деятельность предприятия для его дальнейшего «процветания»? 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Как повысить эффективность управления финансовыми ресурсами? </w:t>
      </w:r>
    </w:p>
    <w:p w:rsidR="00A757F2" w:rsidRP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На эти и другие вопросы может дать ответ объективный финансовый анализ, который позволяет наиболее рационально распределить материальные, трудовые и финансовые ресурсы. Из всех видов ресурсов - финансовые имеют первостепенное значение, поскольку это единственный вид ресурсов предприятия, трансформируемый непосредственно с минимальным временем в любой другой из ресурсов. 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Финансовое состояние - комплексное понятие, которое характеризуется системой показателей, отражающих наличие, размещение и использование финансовых ресурсов предприятия, это характеристика его конкурентоспособности (т.е. платежеспособности, кредитоспособности), выполнения обязательств перед государством и другими хозяйствующими </w:t>
      </w:r>
      <w:r w:rsidR="00337D47" w:rsidRPr="00487767">
        <w:rPr>
          <w:sz w:val="28"/>
          <w:szCs w:val="28"/>
        </w:rPr>
        <w:t>субъектами.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Оно характеризуется обеспеченностью финансовыми ресурсами, необходимыми для нормального функционирования предприятия, целесообразностью их размещения и эффективностью использования, финансовыми взаимоотношениями с другими юридическими и физическими лицами, платежеспособностью и финансовой устойчивостью. Анализ финансового состояния предприятия необходимо проводить не только в случае экономических затруднений, но и для того, чтобы их предвидеть, избежать, наиболее рационально использовать производственные фонды, долгосрочные и текущие активы. 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Результаты анализа финансового состояния предприятия помогают заинтересованным юридическим и физическим лицам принимать оптимальные управленческие решения, учитывать потенциальные возможности и резервы роста собственного капитала, повышения эффективности его использования, экономического и социального развития на предстоящие годы. Поэтому анализ финансового состояния предприятия является актуальным в период рыночных отношений. 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Для нормального функционирования, обеспечения своевременности расчетов с поставщиками, покупателями, другими хозяйственными органами, финансовой системой, банками и лицами организации располагают определенными финансовыми ресурсами. Финансовый потенциал</w:t>
      </w:r>
      <w:r w:rsidRPr="00487767">
        <w:rPr>
          <w:sz w:val="28"/>
          <w:szCs w:val="18"/>
        </w:rPr>
        <w:t xml:space="preserve"> </w:t>
      </w:r>
      <w:r w:rsidRPr="00487767">
        <w:rPr>
          <w:sz w:val="28"/>
          <w:szCs w:val="28"/>
        </w:rPr>
        <w:t xml:space="preserve">организации формируется таким образом, чтобы обеспечить неуклонный рост выпуска продукции, товарооборота, доходов, прибыли, других показателей хозяйственной деятельности при повышении качества, эффективности работы. Следовательно, финансовая устойчивость, финансовое состояние организации должны изучаться в увязке с анализом выполнения планов, прогнозов, динамики основных показателей экономического и социального его развития. 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В период перехода к рынку требуются новые подходы к анализу финансового состояния организации, которые позволяют дать общую оценку финансового состояния, прибыльности его деятельности и долгосрочной платежеспособности. Для этого должны быть разработаны методики многовариантного диагностического анализа финансового состояния организации. Он позволяет установить, в каком направлении развивается экономика организации, выявить проблемы экономического и социального развития, перспективные пути их решения, разработать альтернативные варианты управленческих решений и оценить их возможные последствия. 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С этой целью необходимо решить ряд задач анализа финансового состояния, которые заключаются в следующем: 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1. На основе изучения причинно-следственный взаимосвязи между разными показателями производственной,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организации. 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2. Прогнозирование возможных финансовых результатов, экономической рентабельности, исходя из реальных условий хозяйственной деятельности и наличия собственных и заемных ресурсов, разработка модели финансового состояния при разнообразных вариантах использования ресурсов. </w:t>
      </w:r>
    </w:p>
    <w:p w:rsidR="00487767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3.Разработка конкретных мероприятий, направленных на более эффективное использования финансовых ресурсов и укрепление финансового состояния организации. </w:t>
      </w:r>
    </w:p>
    <w:p w:rsidR="00047749" w:rsidRDefault="0004774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Основными источниками информации для анализа финансового состояния организации служит отчетный </w:t>
      </w:r>
      <w:r w:rsidR="00337D47" w:rsidRPr="00487767">
        <w:rPr>
          <w:sz w:val="28"/>
          <w:szCs w:val="28"/>
        </w:rPr>
        <w:t>бухгалтерский баланс</w:t>
      </w:r>
      <w:r w:rsidRPr="00487767">
        <w:rPr>
          <w:sz w:val="28"/>
          <w:szCs w:val="28"/>
        </w:rPr>
        <w:t xml:space="preserve">. По балансу определяют, сумеет ли организация в ближайшее время оправдать взятые на себя обязательства перед третьими лицами, количество которых в рыночной экономике увеличивается (акционеры, инвесторы, кредиторы, покупатели, продавцы и др.), или ему угрожают финансовые затруднения. Отчет </w:t>
      </w:r>
      <w:r w:rsidR="00337D47" w:rsidRPr="00487767">
        <w:rPr>
          <w:sz w:val="28"/>
          <w:szCs w:val="28"/>
        </w:rPr>
        <w:t>о прибылях и убытках</w:t>
      </w:r>
      <w:r w:rsidRPr="00487767">
        <w:rPr>
          <w:sz w:val="28"/>
          <w:szCs w:val="28"/>
        </w:rPr>
        <w:t>, в которой отражается формирование нераспределенной прибыли отчетного периода, а также начи</w:t>
      </w:r>
      <w:r w:rsidR="00A757F2" w:rsidRPr="00487767">
        <w:rPr>
          <w:sz w:val="28"/>
          <w:szCs w:val="28"/>
        </w:rPr>
        <w:t>н</w:t>
      </w:r>
      <w:r w:rsidRPr="00487767">
        <w:rPr>
          <w:sz w:val="28"/>
          <w:szCs w:val="28"/>
        </w:rPr>
        <w:t xml:space="preserve"> Отчет</w:t>
      </w:r>
      <w:r w:rsidR="00A67CCB" w:rsidRPr="00487767">
        <w:rPr>
          <w:sz w:val="28"/>
          <w:szCs w:val="28"/>
        </w:rPr>
        <w:t xml:space="preserve"> о движении капитала,</w:t>
      </w:r>
      <w:r w:rsidRPr="00487767">
        <w:rPr>
          <w:sz w:val="28"/>
          <w:szCs w:val="28"/>
        </w:rPr>
        <w:t xml:space="preserve"> для оценки использования прибыли. Отчет о движе</w:t>
      </w:r>
      <w:r w:rsidR="00337D47" w:rsidRPr="00487767">
        <w:rPr>
          <w:sz w:val="28"/>
          <w:szCs w:val="28"/>
        </w:rPr>
        <w:t>нии денежных средств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для расчета показателей рентабельности на основе денежного притока</w:t>
      </w:r>
      <w:r w:rsidR="00811393" w:rsidRPr="00487767">
        <w:rPr>
          <w:sz w:val="28"/>
          <w:szCs w:val="28"/>
        </w:rPr>
        <w:t>.</w:t>
      </w:r>
    </w:p>
    <w:p w:rsidR="00A757F2" w:rsidRPr="00487767" w:rsidRDefault="00487767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52B0" w:rsidRPr="00487767">
        <w:rPr>
          <w:b/>
          <w:sz w:val="28"/>
          <w:szCs w:val="28"/>
        </w:rPr>
        <w:t>2. Комплексная оценка</w:t>
      </w:r>
      <w:r w:rsidRPr="00487767">
        <w:rPr>
          <w:b/>
          <w:sz w:val="28"/>
          <w:szCs w:val="28"/>
        </w:rPr>
        <w:t xml:space="preserve"> </w:t>
      </w:r>
      <w:r w:rsidR="00EB52B0" w:rsidRPr="00487767">
        <w:rPr>
          <w:b/>
          <w:sz w:val="28"/>
          <w:szCs w:val="28"/>
        </w:rPr>
        <w:t>финансового состояния</w:t>
      </w:r>
      <w:r w:rsidRPr="00487767">
        <w:rPr>
          <w:b/>
          <w:sz w:val="28"/>
          <w:szCs w:val="28"/>
        </w:rPr>
        <w:t xml:space="preserve"> </w:t>
      </w:r>
      <w:r w:rsidR="00EB52B0" w:rsidRPr="00487767">
        <w:rPr>
          <w:b/>
          <w:sz w:val="28"/>
          <w:szCs w:val="28"/>
        </w:rPr>
        <w:t>ООО «Юбилейный» и основных результатов хозяй</w:t>
      </w:r>
      <w:r>
        <w:rPr>
          <w:b/>
          <w:sz w:val="28"/>
          <w:szCs w:val="28"/>
        </w:rPr>
        <w:t>ственно финансовой деятельности</w:t>
      </w:r>
    </w:p>
    <w:p w:rsidR="00487767" w:rsidRDefault="00487767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7767" w:rsidRDefault="00EB52B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 данной курсовой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работе объектом исследования анализа финансового состояния предприятия является Общество с ограниченной ответственностью «Юбилейн</w:t>
      </w:r>
      <w:r w:rsidR="001D614E" w:rsidRPr="00487767">
        <w:rPr>
          <w:sz w:val="28"/>
          <w:szCs w:val="28"/>
        </w:rPr>
        <w:t>ый»,</w:t>
      </w:r>
      <w:r w:rsidRPr="00487767">
        <w:rPr>
          <w:sz w:val="28"/>
          <w:szCs w:val="28"/>
        </w:rPr>
        <w:t xml:space="preserve"> основной вид деятельности которой, розничная торговля. Общество с ограниченной ответственностью «Юбилейный» зарегистрировано Администрацией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г.Омска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и функционирует в соответствии с первой частью Гражданского кодекса РФ, а также Уставом и Учредительным договором. Юридический адрес: г. Омск ул. Орджоникидзе, 45.</w:t>
      </w:r>
    </w:p>
    <w:p w:rsidR="00470555" w:rsidRPr="00487767" w:rsidRDefault="00470555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Предмет деятельности:</w:t>
      </w:r>
    </w:p>
    <w:p w:rsidR="00470555" w:rsidRPr="00487767" w:rsidRDefault="00470555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1.Проектная разработка, производство и установка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металлических ограждений, дверей, защитных решеток.</w:t>
      </w:r>
    </w:p>
    <w:p w:rsidR="00470555" w:rsidRPr="00487767" w:rsidRDefault="00470555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2.Разработка и установка сигнализации.</w:t>
      </w:r>
    </w:p>
    <w:p w:rsidR="00487767" w:rsidRDefault="00EB52B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ООО «Юбилейный» является юридическим лицом, для достижения целей своей деятельности имеет право от своего имени заключать сделки, приобретать имущественные и иные права, исполнять обязанности, быть истцом и ответчиком в судах. </w:t>
      </w:r>
    </w:p>
    <w:p w:rsidR="00487767" w:rsidRDefault="00EB52B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Организация имеет самостоятельный баланс и действует на основании полного хозяйственного расчета, круглую фирменную печать со своим полным наименованием, собственную эмблему, товарный знак и иные средства индивидуализации. </w:t>
      </w:r>
    </w:p>
    <w:p w:rsidR="00EA2F83" w:rsidRPr="00487767" w:rsidRDefault="00484E6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Уставны</w:t>
      </w:r>
      <w:r w:rsidR="001D614E" w:rsidRPr="00487767">
        <w:rPr>
          <w:sz w:val="28"/>
          <w:szCs w:val="28"/>
        </w:rPr>
        <w:t>й капитал, ООО «Юбилейный»</w:t>
      </w:r>
      <w:r w:rsidR="00487767">
        <w:rPr>
          <w:sz w:val="28"/>
          <w:szCs w:val="28"/>
        </w:rPr>
        <w:t xml:space="preserve"> </w:t>
      </w:r>
      <w:r w:rsidR="001D614E" w:rsidRPr="00487767">
        <w:rPr>
          <w:sz w:val="28"/>
          <w:szCs w:val="28"/>
        </w:rPr>
        <w:t>составил 30600 тыс.руб. на начало</w:t>
      </w:r>
      <w:r w:rsidR="00487767">
        <w:rPr>
          <w:sz w:val="28"/>
          <w:szCs w:val="28"/>
        </w:rPr>
        <w:t xml:space="preserve"> </w:t>
      </w:r>
      <w:r w:rsidR="001D614E" w:rsidRPr="00487767">
        <w:rPr>
          <w:sz w:val="28"/>
          <w:szCs w:val="28"/>
        </w:rPr>
        <w:t>отчетного периода и на конец отчетного периода 28595 тыс.руб.</w:t>
      </w:r>
    </w:p>
    <w:p w:rsidR="001D614E" w:rsidRPr="00487767" w:rsidRDefault="00EA2F8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О</w:t>
      </w:r>
      <w:r w:rsidR="001D614E" w:rsidRPr="00487767">
        <w:rPr>
          <w:sz w:val="28"/>
          <w:szCs w:val="28"/>
        </w:rPr>
        <w:t>бщая выручка от реализации товаров, работ и услуг составила</w:t>
      </w:r>
    </w:p>
    <w:p w:rsidR="00EA2F83" w:rsidRPr="00487767" w:rsidRDefault="001D614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110 000тыс. руб.</w:t>
      </w:r>
    </w:p>
    <w:p w:rsidR="007021AF" w:rsidRPr="00487767" w:rsidRDefault="00381C0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начало 2008</w:t>
      </w:r>
      <w:r w:rsidR="00EA2F83" w:rsidRPr="00487767">
        <w:rPr>
          <w:sz w:val="28"/>
          <w:szCs w:val="28"/>
        </w:rPr>
        <w:t xml:space="preserve"> года стоимость ос</w:t>
      </w:r>
      <w:r w:rsidR="007021AF" w:rsidRPr="00487767">
        <w:rPr>
          <w:sz w:val="28"/>
          <w:szCs w:val="28"/>
        </w:rPr>
        <w:t>новных средств составляла</w:t>
      </w:r>
    </w:p>
    <w:p w:rsidR="00EA2F83" w:rsidRPr="00487767" w:rsidRDefault="007021A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12000тыс.руб., на конец года 15000</w:t>
      </w:r>
      <w:r w:rsidR="00EA2F83" w:rsidRPr="00487767">
        <w:rPr>
          <w:sz w:val="28"/>
          <w:szCs w:val="28"/>
        </w:rPr>
        <w:t>руб.</w:t>
      </w:r>
    </w:p>
    <w:p w:rsidR="00EA2F83" w:rsidRPr="00487767" w:rsidRDefault="00470555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Численность работающих лиц-86человек.</w:t>
      </w:r>
    </w:p>
    <w:p w:rsidR="00470555" w:rsidRPr="00487767" w:rsidRDefault="00470555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 производстве освоены все виды технологии, необходимые для производства на современном уровне.</w:t>
      </w:r>
    </w:p>
    <w:p w:rsidR="003A0F4F" w:rsidRPr="00487767" w:rsidRDefault="003A0F4F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AF4227" w:rsidRPr="00487767" w:rsidRDefault="00757E10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7767">
        <w:rPr>
          <w:b/>
          <w:sz w:val="28"/>
          <w:szCs w:val="28"/>
        </w:rPr>
        <w:t>2.</w:t>
      </w:r>
      <w:r w:rsidR="000B265D" w:rsidRPr="00487767">
        <w:rPr>
          <w:b/>
          <w:sz w:val="28"/>
          <w:szCs w:val="28"/>
        </w:rPr>
        <w:t>1 Анализ имущества ООО «Юбилейный»</w:t>
      </w:r>
    </w:p>
    <w:p w:rsidR="00487767" w:rsidRPr="00487767" w:rsidRDefault="00487767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B6473" w:rsidRPr="00487767" w:rsidRDefault="00AF422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Анализ финансового состояния предприятия является важнейшим условием успешного управления его финансами, чтобы обеспечить</w:t>
      </w:r>
      <w:r w:rsidR="005B6473" w:rsidRPr="00487767">
        <w:rPr>
          <w:sz w:val="28"/>
          <w:szCs w:val="28"/>
        </w:rPr>
        <w:t xml:space="preserve"> выживаемость в условиях рыночной экономики необходимо оценивать финансовое состояния предприятия.</w:t>
      </w:r>
    </w:p>
    <w:p w:rsidR="005B6473" w:rsidRPr="00487767" w:rsidRDefault="005B647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Финансовый анализ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начинается с оценки имущественного положения предприятия.</w:t>
      </w:r>
    </w:p>
    <w:p w:rsidR="00EA08CF" w:rsidRPr="00487767" w:rsidRDefault="005B647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Наиболее общее представление о качественных изменений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 xml:space="preserve">в структуре средств и их источников </w:t>
      </w:r>
      <w:r w:rsidR="00EA08CF" w:rsidRPr="00487767">
        <w:rPr>
          <w:sz w:val="28"/>
          <w:szCs w:val="28"/>
        </w:rPr>
        <w:t>можно получить</w:t>
      </w:r>
      <w:r w:rsidR="00487767">
        <w:rPr>
          <w:sz w:val="28"/>
          <w:szCs w:val="28"/>
        </w:rPr>
        <w:t xml:space="preserve"> </w:t>
      </w:r>
      <w:r w:rsidR="00EA08CF" w:rsidRPr="00487767">
        <w:rPr>
          <w:sz w:val="28"/>
          <w:szCs w:val="28"/>
        </w:rPr>
        <w:t>с помощью вертикального и горизонтального баланса.</w:t>
      </w:r>
    </w:p>
    <w:p w:rsidR="00DF08A9" w:rsidRPr="00487767" w:rsidRDefault="00EA08C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Вертикальный баланс- это анализ структуры отчетной формы с целью выявления относительной зависимости тех или иных ее стадий</w:t>
      </w:r>
      <w:r w:rsidR="00DF08A9" w:rsidRPr="00487767">
        <w:rPr>
          <w:sz w:val="28"/>
          <w:szCs w:val="28"/>
        </w:rPr>
        <w:t>.</w:t>
      </w:r>
    </w:p>
    <w:p w:rsidR="00DF08A9" w:rsidRPr="00487767" w:rsidRDefault="00DF08A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Вертикальный баланс рассчитывается по формуле удельного веса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т. е.</w:t>
      </w:r>
    </w:p>
    <w:p w:rsidR="00DF08A9" w:rsidRPr="00487767" w:rsidRDefault="00DF08A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Сумма по каждой статье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%</w:t>
      </w:r>
    </w:p>
    <w:p w:rsidR="00DF08A9" w:rsidRPr="00487767" w:rsidRDefault="00DF08A9" w:rsidP="00487767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Итог баланса</w:t>
      </w:r>
    </w:p>
    <w:p w:rsidR="00EA08CF" w:rsidRPr="00487767" w:rsidRDefault="00EA08C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Цель вертикального баланса: заключается в расчете удельного веса отдельных статей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в итоге баланса и оценке его изменения.</w:t>
      </w:r>
    </w:p>
    <w:p w:rsidR="00DF08A9" w:rsidRPr="00487767" w:rsidRDefault="00EA08C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Горизонтальный баланс-анализ динамики отдельный статей отчетной формы с целью выявления </w:t>
      </w:r>
      <w:r w:rsidR="00DF08A9" w:rsidRPr="00487767">
        <w:rPr>
          <w:sz w:val="28"/>
          <w:szCs w:val="28"/>
        </w:rPr>
        <w:t>и прогнозирования присущих им тенденций.</w:t>
      </w:r>
    </w:p>
    <w:p w:rsidR="00757E10" w:rsidRPr="00487767" w:rsidRDefault="00DF08A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Цель горизонтального баланса: состоит в том, чтобы выявить абсолютные и относительные изменения величин различных статей баланса за определенный период, дать оценку этим изменениям.</w:t>
      </w:r>
    </w:p>
    <w:p w:rsidR="00DF08A9" w:rsidRPr="00487767" w:rsidRDefault="00DF08A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Горизонтальный и вертикальный анализы взамодополняют друг друга.</w:t>
      </w:r>
    </w:p>
    <w:p w:rsidR="000B265D" w:rsidRPr="00487767" w:rsidRDefault="00DF08A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их основе строится сравнительный аналитический баланс.</w:t>
      </w:r>
    </w:p>
    <w:p w:rsidR="00DF08A9" w:rsidRPr="00487767" w:rsidRDefault="00DF08A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Сравнительный аналитический баланс характеризует структуру отчетной бухгалтерской формы и динамику отдельных ее показателей.</w:t>
      </w:r>
    </w:p>
    <w:p w:rsidR="00DF08A9" w:rsidRPr="00487767" w:rsidRDefault="00DF08A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Все показатели сравнительного бу</w:t>
      </w:r>
      <w:r w:rsidR="000B265D" w:rsidRPr="00487767">
        <w:rPr>
          <w:sz w:val="28"/>
          <w:szCs w:val="28"/>
        </w:rPr>
        <w:t>хгалтерского анализа делятся на 3 группы:</w:t>
      </w:r>
    </w:p>
    <w:p w:rsidR="000B265D" w:rsidRPr="00487767" w:rsidRDefault="000B265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1.Показатели структуры баланса.</w:t>
      </w:r>
    </w:p>
    <w:p w:rsidR="000B265D" w:rsidRPr="00487767" w:rsidRDefault="000B265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2.Показатели динамики баланса.</w:t>
      </w:r>
    </w:p>
    <w:p w:rsidR="000B265D" w:rsidRPr="00487767" w:rsidRDefault="000B265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3.Показатели структуры динамики.</w:t>
      </w:r>
    </w:p>
    <w:p w:rsidR="00D629D5" w:rsidRPr="00487767" w:rsidRDefault="00D629D5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757E10" w:rsidRPr="00487767" w:rsidRDefault="00757E1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Таблица №1Оценка имущественного состояния ООО «Юбилейный»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35"/>
        <w:gridCol w:w="929"/>
        <w:gridCol w:w="681"/>
        <w:gridCol w:w="929"/>
        <w:gridCol w:w="861"/>
        <w:gridCol w:w="994"/>
        <w:gridCol w:w="992"/>
        <w:gridCol w:w="1571"/>
      </w:tblGrid>
      <w:tr w:rsidR="00757E10" w:rsidRPr="00487767" w:rsidTr="00487767">
        <w:tc>
          <w:tcPr>
            <w:tcW w:w="223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Статья (показателей)</w:t>
            </w:r>
          </w:p>
        </w:tc>
        <w:tc>
          <w:tcPr>
            <w:tcW w:w="3400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Горизонтальный баланс</w:t>
            </w:r>
          </w:p>
        </w:tc>
        <w:tc>
          <w:tcPr>
            <w:tcW w:w="3557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Вертикальный баланс</w:t>
            </w:r>
          </w:p>
        </w:tc>
      </w:tr>
      <w:tr w:rsidR="00ED6961" w:rsidRPr="00487767" w:rsidTr="00487767">
        <w:tc>
          <w:tcPr>
            <w:tcW w:w="2235" w:type="dxa"/>
            <w:vMerge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 xml:space="preserve">На начало года </w:t>
            </w:r>
            <w:r w:rsidRPr="00487767">
              <w:rPr>
                <w:sz w:val="20"/>
                <w:szCs w:val="20"/>
                <w:lang w:val="en-US"/>
              </w:rPr>
              <w:t>n</w:t>
            </w:r>
            <w:r w:rsidRPr="00487767">
              <w:rPr>
                <w:sz w:val="20"/>
                <w:szCs w:val="20"/>
              </w:rPr>
              <w:t xml:space="preserve"> (базисный период)</w:t>
            </w:r>
          </w:p>
        </w:tc>
        <w:tc>
          <w:tcPr>
            <w:tcW w:w="1790" w:type="dxa"/>
            <w:gridSpan w:val="2"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87767">
              <w:rPr>
                <w:sz w:val="20"/>
                <w:szCs w:val="20"/>
              </w:rPr>
              <w:t xml:space="preserve">На начало года </w:t>
            </w:r>
            <w:r w:rsidRPr="00487767">
              <w:rPr>
                <w:sz w:val="20"/>
                <w:szCs w:val="20"/>
                <w:lang w:val="en-US"/>
              </w:rPr>
              <w:t>n + 1</w:t>
            </w:r>
          </w:p>
        </w:tc>
        <w:tc>
          <w:tcPr>
            <w:tcW w:w="994" w:type="dxa"/>
            <w:vMerge w:val="restart"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992" w:type="dxa"/>
            <w:vMerge w:val="restart"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571" w:type="dxa"/>
            <w:vMerge w:val="restart"/>
          </w:tcPr>
          <w:p w:rsidR="00ED6961" w:rsidRPr="00487767" w:rsidRDefault="00ED6961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Изменения</w:t>
            </w:r>
          </w:p>
        </w:tc>
      </w:tr>
      <w:tr w:rsidR="00ED6961" w:rsidRPr="00487767" w:rsidTr="00487767">
        <w:tc>
          <w:tcPr>
            <w:tcW w:w="2235" w:type="dxa"/>
            <w:vMerge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рубли</w:t>
            </w:r>
          </w:p>
        </w:tc>
        <w:tc>
          <w:tcPr>
            <w:tcW w:w="681" w:type="dxa"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рубли</w:t>
            </w:r>
          </w:p>
        </w:tc>
        <w:tc>
          <w:tcPr>
            <w:tcW w:w="861" w:type="dxa"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%</w:t>
            </w:r>
          </w:p>
        </w:tc>
        <w:tc>
          <w:tcPr>
            <w:tcW w:w="994" w:type="dxa"/>
            <w:vMerge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D6961" w:rsidRPr="00487767" w:rsidRDefault="00ED6961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ED6961" w:rsidRPr="00487767" w:rsidRDefault="00ED6961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Актив</w:t>
            </w:r>
          </w:p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1.Внеоборотные активы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250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150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0,2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-0,1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12000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15000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125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23,3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6,9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300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250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83,3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0,4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-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Прочие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200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0,3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ИТОГО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12750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15400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120,8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23,9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6,5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2.Оборотные активы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Запасы и затраты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57000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46000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80,7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77,8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71,4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-6,4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800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700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87,5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1,1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-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Денежные средства и их эквивалент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2400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2200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91,6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3,4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0,1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Прочие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300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33,3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0,2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-0,2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ИТОГО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60500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49000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81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82,6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76,1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-6,5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БАЛАНС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73250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64400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88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-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ПАССИВ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1.Собственный капитал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57E10" w:rsidRPr="00487767" w:rsidTr="00487767">
        <w:trPr>
          <w:trHeight w:val="628"/>
        </w:trPr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30600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28595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93,4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44,4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2,6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Фонды и резервы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19400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21405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110,3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26,5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33,2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6,7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ИТОГО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50000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50000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77,6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9,3</w:t>
            </w: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2.Привлеченный капитал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57E10" w:rsidRPr="00487767" w:rsidTr="00487767">
        <w:tc>
          <w:tcPr>
            <w:tcW w:w="2235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ИТОГО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23250</w:t>
            </w:r>
          </w:p>
        </w:tc>
        <w:tc>
          <w:tcPr>
            <w:tcW w:w="68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14400</w:t>
            </w:r>
          </w:p>
        </w:tc>
        <w:tc>
          <w:tcPr>
            <w:tcW w:w="86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61,9</w:t>
            </w:r>
          </w:p>
        </w:tc>
        <w:tc>
          <w:tcPr>
            <w:tcW w:w="994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31,7</w:t>
            </w:r>
          </w:p>
        </w:tc>
        <w:tc>
          <w:tcPr>
            <w:tcW w:w="992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22,4</w:t>
            </w:r>
          </w:p>
        </w:tc>
        <w:tc>
          <w:tcPr>
            <w:tcW w:w="1571" w:type="dxa"/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-9,3</w:t>
            </w:r>
          </w:p>
        </w:tc>
      </w:tr>
      <w:tr w:rsidR="00757E10" w:rsidRPr="00487767" w:rsidTr="00487767">
        <w:tc>
          <w:tcPr>
            <w:tcW w:w="2235" w:type="dxa"/>
            <w:tcBorders>
              <w:bottom w:val="single" w:sz="12" w:space="0" w:color="000000"/>
            </w:tcBorders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929" w:type="dxa"/>
            <w:tcBorders>
              <w:bottom w:val="single" w:sz="12" w:space="0" w:color="000000"/>
            </w:tcBorders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73250</w:t>
            </w:r>
          </w:p>
        </w:tc>
        <w:tc>
          <w:tcPr>
            <w:tcW w:w="681" w:type="dxa"/>
            <w:tcBorders>
              <w:bottom w:val="single" w:sz="12" w:space="0" w:color="000000"/>
            </w:tcBorders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bottom w:val="single" w:sz="12" w:space="0" w:color="000000"/>
            </w:tcBorders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64400</w:t>
            </w:r>
          </w:p>
        </w:tc>
        <w:tc>
          <w:tcPr>
            <w:tcW w:w="861" w:type="dxa"/>
            <w:tcBorders>
              <w:bottom w:val="single" w:sz="12" w:space="0" w:color="000000"/>
            </w:tcBorders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71" w:type="dxa"/>
            <w:tcBorders>
              <w:bottom w:val="single" w:sz="12" w:space="0" w:color="000000"/>
            </w:tcBorders>
          </w:tcPr>
          <w:p w:rsidR="00757E10" w:rsidRPr="00487767" w:rsidRDefault="00757E10" w:rsidP="004877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87767">
              <w:rPr>
                <w:bCs/>
                <w:sz w:val="20"/>
                <w:szCs w:val="20"/>
              </w:rPr>
              <w:t>-</w:t>
            </w:r>
          </w:p>
        </w:tc>
      </w:tr>
    </w:tbl>
    <w:p w:rsidR="0032308A" w:rsidRPr="00487767" w:rsidRDefault="0032308A" w:rsidP="00487767">
      <w:pPr>
        <w:spacing w:line="360" w:lineRule="auto"/>
        <w:ind w:firstLine="709"/>
        <w:jc w:val="both"/>
        <w:rPr>
          <w:sz w:val="28"/>
        </w:rPr>
      </w:pPr>
    </w:p>
    <w:p w:rsidR="0032308A" w:rsidRPr="00487767" w:rsidRDefault="0081139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Графический анализ актива и пассива баланса.</w:t>
      </w:r>
    </w:p>
    <w:p w:rsidR="00811393" w:rsidRPr="00487767" w:rsidRDefault="00487767" w:rsidP="00487767">
      <w:pPr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</w:rPr>
        <w:object w:dxaOrig="7740" w:dyaOrig="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161.25pt" o:ole="">
            <v:imagedata r:id="rId8" o:title=""/>
          </v:shape>
          <o:OLEObject Type="Embed" ProgID="MSGraph.Chart.8" ShapeID="_x0000_i1025" DrawAspect="Content" ObjectID="_1461150411" r:id="rId9">
            <o:FieldCodes>\s</o:FieldCodes>
          </o:OLEObject>
        </w:object>
      </w:r>
    </w:p>
    <w:p w:rsidR="00811393" w:rsidRPr="00487767" w:rsidRDefault="00811393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811393" w:rsidRPr="00487767" w:rsidRDefault="006433F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Вывод: Из данных графического анализа по активу можно увидеть, что предприятие имеет: Основных средств-16,4%;Запасы и затраты-77,8%;</w:t>
      </w:r>
    </w:p>
    <w:p w:rsidR="00811393" w:rsidRPr="00487767" w:rsidRDefault="00811393" w:rsidP="00487767">
      <w:pPr>
        <w:spacing w:line="360" w:lineRule="auto"/>
        <w:ind w:firstLine="709"/>
        <w:jc w:val="both"/>
        <w:rPr>
          <w:sz w:val="28"/>
        </w:rPr>
      </w:pPr>
    </w:p>
    <w:p w:rsidR="00811393" w:rsidRPr="00487767" w:rsidRDefault="00487767" w:rsidP="00487767">
      <w:pPr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</w:rPr>
        <w:object w:dxaOrig="6555" w:dyaOrig="4005">
          <v:shape id="_x0000_i1026" type="#_x0000_t75" style="width:327.75pt;height:200.25pt" o:ole="">
            <v:imagedata r:id="rId10" o:title=""/>
          </v:shape>
          <o:OLEObject Type="Embed" ProgID="MSGraph.Chart.8" ShapeID="_x0000_i1026" DrawAspect="Content" ObjectID="_1461150412" r:id="rId11">
            <o:FieldCodes>\s</o:FieldCodes>
          </o:OLEObject>
        </w:object>
      </w:r>
    </w:p>
    <w:p w:rsidR="0032308A" w:rsidRPr="00487767" w:rsidRDefault="00487767" w:rsidP="0048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6433F0" w:rsidRPr="00487767">
        <w:rPr>
          <w:sz w:val="28"/>
          <w:szCs w:val="28"/>
        </w:rPr>
        <w:t xml:space="preserve">Вывод: Из данных пассива баланса также мы видим, сколько % составляют: Фонды и резервы, УК, Краткосрочные обязательства. </w:t>
      </w:r>
    </w:p>
    <w:p w:rsidR="003A0F4F" w:rsidRPr="00487767" w:rsidRDefault="003A0F4F" w:rsidP="00487767">
      <w:pPr>
        <w:spacing w:line="360" w:lineRule="auto"/>
        <w:ind w:firstLine="709"/>
        <w:jc w:val="both"/>
        <w:rPr>
          <w:sz w:val="28"/>
        </w:rPr>
      </w:pPr>
    </w:p>
    <w:p w:rsidR="003A0F4F" w:rsidRPr="00487767" w:rsidRDefault="00ED6961" w:rsidP="00487767">
      <w:pPr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  <w:szCs w:val="28"/>
        </w:rPr>
        <w:t>Таблица №2 Сравнительный аналитический баланс</w:t>
      </w:r>
      <w:r w:rsidR="003C2FCB" w:rsidRPr="00487767">
        <w:rPr>
          <w:sz w:val="28"/>
          <w:szCs w:val="28"/>
        </w:rPr>
        <w:t xml:space="preserve"> ООО «Юбилейный»</w:t>
      </w:r>
    </w:p>
    <w:tbl>
      <w:tblPr>
        <w:tblpPr w:leftFromText="180" w:rightFromText="180" w:vertAnchor="text" w:horzAnchor="margin" w:tblpXSpec="center" w:tblpY="220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092"/>
        <w:gridCol w:w="1026"/>
        <w:gridCol w:w="1071"/>
        <w:gridCol w:w="1131"/>
        <w:gridCol w:w="1279"/>
        <w:gridCol w:w="737"/>
        <w:gridCol w:w="874"/>
        <w:gridCol w:w="848"/>
      </w:tblGrid>
      <w:tr w:rsidR="005A5B9C" w:rsidRPr="00487767" w:rsidTr="00487767">
        <w:trPr>
          <w:trHeight w:val="69"/>
        </w:trPr>
        <w:tc>
          <w:tcPr>
            <w:tcW w:w="1384" w:type="dxa"/>
            <w:vMerge w:val="restart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Показатели</w:t>
            </w:r>
          </w:p>
        </w:tc>
        <w:tc>
          <w:tcPr>
            <w:tcW w:w="2118" w:type="dxa"/>
            <w:gridSpan w:val="2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Абсолютные величины</w:t>
            </w:r>
          </w:p>
        </w:tc>
        <w:tc>
          <w:tcPr>
            <w:tcW w:w="2202" w:type="dxa"/>
            <w:gridSpan w:val="2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Удельный вес</w:t>
            </w:r>
          </w:p>
        </w:tc>
        <w:tc>
          <w:tcPr>
            <w:tcW w:w="3738" w:type="dxa"/>
            <w:gridSpan w:val="4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Изменения</w:t>
            </w:r>
          </w:p>
        </w:tc>
      </w:tr>
      <w:tr w:rsidR="005A5B9C" w:rsidRPr="00487767" w:rsidTr="00487767">
        <w:trPr>
          <w:trHeight w:val="15"/>
        </w:trPr>
        <w:tc>
          <w:tcPr>
            <w:tcW w:w="1384" w:type="dxa"/>
            <w:vMerge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Базисный период(</w:t>
            </w:r>
            <w:r w:rsidRPr="00487767">
              <w:rPr>
                <w:sz w:val="20"/>
                <w:szCs w:val="20"/>
                <w:lang w:val="en-US"/>
              </w:rPr>
              <w:t>n</w:t>
            </w:r>
            <w:r w:rsidRPr="00487767">
              <w:rPr>
                <w:sz w:val="20"/>
                <w:szCs w:val="20"/>
              </w:rPr>
              <w:t>)</w:t>
            </w:r>
          </w:p>
        </w:tc>
        <w:tc>
          <w:tcPr>
            <w:tcW w:w="1026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Отчетный период (т + 1)</w:t>
            </w:r>
          </w:p>
        </w:tc>
        <w:tc>
          <w:tcPr>
            <w:tcW w:w="107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Базисный период(</w:t>
            </w:r>
            <w:r w:rsidRPr="00487767">
              <w:rPr>
                <w:sz w:val="20"/>
                <w:szCs w:val="20"/>
                <w:lang w:val="en-US"/>
              </w:rPr>
              <w:t>n</w:t>
            </w:r>
            <w:r w:rsidRPr="00487767">
              <w:rPr>
                <w:sz w:val="20"/>
                <w:szCs w:val="20"/>
              </w:rPr>
              <w:t>)</w:t>
            </w:r>
          </w:p>
        </w:tc>
        <w:tc>
          <w:tcPr>
            <w:tcW w:w="113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Отчетный период (т + 1)</w:t>
            </w:r>
          </w:p>
        </w:tc>
        <w:tc>
          <w:tcPr>
            <w:tcW w:w="1279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В абсолютных величинах</w:t>
            </w:r>
          </w:p>
        </w:tc>
        <w:tc>
          <w:tcPr>
            <w:tcW w:w="737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В уд . весах</w:t>
            </w:r>
          </w:p>
        </w:tc>
        <w:tc>
          <w:tcPr>
            <w:tcW w:w="87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В %.На начало года</w:t>
            </w:r>
          </w:p>
        </w:tc>
        <w:tc>
          <w:tcPr>
            <w:tcW w:w="848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В% к изм. Итога баланса</w:t>
            </w:r>
          </w:p>
        </w:tc>
      </w:tr>
      <w:tr w:rsidR="005A5B9C" w:rsidRPr="00487767" w:rsidTr="00487767">
        <w:trPr>
          <w:trHeight w:val="102"/>
        </w:trPr>
        <w:tc>
          <w:tcPr>
            <w:tcW w:w="138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АКТИВ</w:t>
            </w:r>
          </w:p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1.Внеоборотные активы</w:t>
            </w:r>
          </w:p>
        </w:tc>
        <w:tc>
          <w:tcPr>
            <w:tcW w:w="1092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12750</w:t>
            </w:r>
          </w:p>
        </w:tc>
        <w:tc>
          <w:tcPr>
            <w:tcW w:w="1026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15400</w:t>
            </w:r>
          </w:p>
        </w:tc>
        <w:tc>
          <w:tcPr>
            <w:tcW w:w="107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17,4</w:t>
            </w:r>
          </w:p>
        </w:tc>
        <w:tc>
          <w:tcPr>
            <w:tcW w:w="113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23,9</w:t>
            </w:r>
          </w:p>
        </w:tc>
        <w:tc>
          <w:tcPr>
            <w:tcW w:w="1279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2650</w:t>
            </w:r>
          </w:p>
        </w:tc>
        <w:tc>
          <w:tcPr>
            <w:tcW w:w="737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6,5</w:t>
            </w:r>
          </w:p>
        </w:tc>
        <w:tc>
          <w:tcPr>
            <w:tcW w:w="87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20,8</w:t>
            </w:r>
          </w:p>
        </w:tc>
        <w:tc>
          <w:tcPr>
            <w:tcW w:w="848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-29,9</w:t>
            </w:r>
          </w:p>
        </w:tc>
      </w:tr>
      <w:tr w:rsidR="005A5B9C" w:rsidRPr="00487767" w:rsidTr="00487767">
        <w:trPr>
          <w:trHeight w:val="135"/>
        </w:trPr>
        <w:tc>
          <w:tcPr>
            <w:tcW w:w="138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2. Оборотные активы, в т.ч запасы</w:t>
            </w:r>
          </w:p>
        </w:tc>
        <w:tc>
          <w:tcPr>
            <w:tcW w:w="1092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60500</w:t>
            </w:r>
          </w:p>
        </w:tc>
        <w:tc>
          <w:tcPr>
            <w:tcW w:w="1026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46000</w:t>
            </w:r>
          </w:p>
        </w:tc>
        <w:tc>
          <w:tcPr>
            <w:tcW w:w="107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82,6</w:t>
            </w:r>
          </w:p>
        </w:tc>
        <w:tc>
          <w:tcPr>
            <w:tcW w:w="113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76,1</w:t>
            </w:r>
          </w:p>
        </w:tc>
        <w:tc>
          <w:tcPr>
            <w:tcW w:w="1279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-14500</w:t>
            </w:r>
          </w:p>
        </w:tc>
        <w:tc>
          <w:tcPr>
            <w:tcW w:w="737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-6,5</w:t>
            </w:r>
          </w:p>
        </w:tc>
        <w:tc>
          <w:tcPr>
            <w:tcW w:w="87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-24,0</w:t>
            </w:r>
          </w:p>
        </w:tc>
        <w:tc>
          <w:tcPr>
            <w:tcW w:w="848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163,8</w:t>
            </w:r>
          </w:p>
        </w:tc>
      </w:tr>
      <w:tr w:rsidR="005A5B9C" w:rsidRPr="00487767" w:rsidTr="00487767">
        <w:trPr>
          <w:trHeight w:val="102"/>
        </w:trPr>
        <w:tc>
          <w:tcPr>
            <w:tcW w:w="138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092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800</w:t>
            </w:r>
          </w:p>
        </w:tc>
        <w:tc>
          <w:tcPr>
            <w:tcW w:w="1026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1,1</w:t>
            </w:r>
          </w:p>
        </w:tc>
        <w:tc>
          <w:tcPr>
            <w:tcW w:w="113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1,1</w:t>
            </w:r>
          </w:p>
        </w:tc>
        <w:tc>
          <w:tcPr>
            <w:tcW w:w="1279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-100</w:t>
            </w:r>
          </w:p>
        </w:tc>
        <w:tc>
          <w:tcPr>
            <w:tcW w:w="737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1,1</w:t>
            </w:r>
          </w:p>
        </w:tc>
      </w:tr>
      <w:tr w:rsidR="005A5B9C" w:rsidRPr="00487767" w:rsidTr="00487767">
        <w:trPr>
          <w:trHeight w:val="69"/>
        </w:trPr>
        <w:tc>
          <w:tcPr>
            <w:tcW w:w="138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092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2400</w:t>
            </w:r>
          </w:p>
        </w:tc>
        <w:tc>
          <w:tcPr>
            <w:tcW w:w="1026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2200</w:t>
            </w:r>
          </w:p>
        </w:tc>
        <w:tc>
          <w:tcPr>
            <w:tcW w:w="107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3,3</w:t>
            </w:r>
          </w:p>
        </w:tc>
        <w:tc>
          <w:tcPr>
            <w:tcW w:w="113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3,4</w:t>
            </w:r>
          </w:p>
        </w:tc>
        <w:tc>
          <w:tcPr>
            <w:tcW w:w="1279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-200</w:t>
            </w:r>
          </w:p>
        </w:tc>
        <w:tc>
          <w:tcPr>
            <w:tcW w:w="737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0,1</w:t>
            </w:r>
          </w:p>
        </w:tc>
        <w:tc>
          <w:tcPr>
            <w:tcW w:w="87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-8,3</w:t>
            </w:r>
          </w:p>
        </w:tc>
        <w:tc>
          <w:tcPr>
            <w:tcW w:w="848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2,3</w:t>
            </w:r>
          </w:p>
        </w:tc>
      </w:tr>
      <w:tr w:rsidR="005A5B9C" w:rsidRPr="00487767" w:rsidTr="00487767">
        <w:trPr>
          <w:trHeight w:val="67"/>
        </w:trPr>
        <w:tc>
          <w:tcPr>
            <w:tcW w:w="138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БАЛАНС</w:t>
            </w:r>
          </w:p>
        </w:tc>
        <w:tc>
          <w:tcPr>
            <w:tcW w:w="1092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73250</w:t>
            </w:r>
          </w:p>
        </w:tc>
        <w:tc>
          <w:tcPr>
            <w:tcW w:w="1026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64400</w:t>
            </w:r>
          </w:p>
        </w:tc>
        <w:tc>
          <w:tcPr>
            <w:tcW w:w="107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1279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-8850</w:t>
            </w:r>
          </w:p>
        </w:tc>
        <w:tc>
          <w:tcPr>
            <w:tcW w:w="737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-12,1</w:t>
            </w:r>
          </w:p>
        </w:tc>
        <w:tc>
          <w:tcPr>
            <w:tcW w:w="848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</w:tr>
      <w:tr w:rsidR="005A5B9C" w:rsidRPr="00487767" w:rsidTr="00487767">
        <w:trPr>
          <w:trHeight w:val="33"/>
        </w:trPr>
        <w:tc>
          <w:tcPr>
            <w:tcW w:w="138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ПАССИВ</w:t>
            </w:r>
          </w:p>
        </w:tc>
        <w:tc>
          <w:tcPr>
            <w:tcW w:w="1092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A5B9C" w:rsidRPr="00487767" w:rsidTr="00487767">
        <w:trPr>
          <w:trHeight w:val="104"/>
        </w:trPr>
        <w:tc>
          <w:tcPr>
            <w:tcW w:w="138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1. Собственный капитал</w:t>
            </w:r>
          </w:p>
        </w:tc>
        <w:tc>
          <w:tcPr>
            <w:tcW w:w="1092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50000</w:t>
            </w:r>
          </w:p>
        </w:tc>
        <w:tc>
          <w:tcPr>
            <w:tcW w:w="1026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50000</w:t>
            </w:r>
          </w:p>
        </w:tc>
        <w:tc>
          <w:tcPr>
            <w:tcW w:w="107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68,3</w:t>
            </w:r>
          </w:p>
        </w:tc>
        <w:tc>
          <w:tcPr>
            <w:tcW w:w="113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77,6</w:t>
            </w:r>
          </w:p>
        </w:tc>
        <w:tc>
          <w:tcPr>
            <w:tcW w:w="1279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9,3</w:t>
            </w:r>
          </w:p>
        </w:tc>
        <w:tc>
          <w:tcPr>
            <w:tcW w:w="87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</w:t>
            </w:r>
          </w:p>
        </w:tc>
      </w:tr>
      <w:tr w:rsidR="005A5B9C" w:rsidRPr="00487767" w:rsidTr="00487767">
        <w:trPr>
          <w:trHeight w:val="67"/>
        </w:trPr>
        <w:tc>
          <w:tcPr>
            <w:tcW w:w="138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2.Заемный капитал</w:t>
            </w:r>
          </w:p>
        </w:tc>
        <w:tc>
          <w:tcPr>
            <w:tcW w:w="1092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23250</w:t>
            </w:r>
          </w:p>
        </w:tc>
        <w:tc>
          <w:tcPr>
            <w:tcW w:w="1026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14400</w:t>
            </w:r>
          </w:p>
        </w:tc>
        <w:tc>
          <w:tcPr>
            <w:tcW w:w="107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31,7</w:t>
            </w:r>
          </w:p>
        </w:tc>
        <w:tc>
          <w:tcPr>
            <w:tcW w:w="113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22,5</w:t>
            </w:r>
          </w:p>
        </w:tc>
        <w:tc>
          <w:tcPr>
            <w:tcW w:w="1279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-8850</w:t>
            </w:r>
          </w:p>
        </w:tc>
        <w:tc>
          <w:tcPr>
            <w:tcW w:w="737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-9,3</w:t>
            </w:r>
          </w:p>
        </w:tc>
        <w:tc>
          <w:tcPr>
            <w:tcW w:w="87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-38,1</w:t>
            </w:r>
          </w:p>
        </w:tc>
        <w:tc>
          <w:tcPr>
            <w:tcW w:w="848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</w:t>
            </w:r>
          </w:p>
        </w:tc>
      </w:tr>
      <w:tr w:rsidR="005A5B9C" w:rsidRPr="00487767" w:rsidTr="00487767">
        <w:trPr>
          <w:trHeight w:val="69"/>
        </w:trPr>
        <w:tc>
          <w:tcPr>
            <w:tcW w:w="138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БАЛАНС</w:t>
            </w:r>
          </w:p>
        </w:tc>
        <w:tc>
          <w:tcPr>
            <w:tcW w:w="1092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73250</w:t>
            </w:r>
          </w:p>
        </w:tc>
        <w:tc>
          <w:tcPr>
            <w:tcW w:w="1026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64400</w:t>
            </w:r>
          </w:p>
        </w:tc>
        <w:tc>
          <w:tcPr>
            <w:tcW w:w="107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  <w:tc>
          <w:tcPr>
            <w:tcW w:w="1279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-8850</w:t>
            </w:r>
          </w:p>
        </w:tc>
        <w:tc>
          <w:tcPr>
            <w:tcW w:w="737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-12,1</w:t>
            </w:r>
          </w:p>
        </w:tc>
        <w:tc>
          <w:tcPr>
            <w:tcW w:w="848" w:type="dxa"/>
          </w:tcPr>
          <w:p w:rsidR="005A5B9C" w:rsidRPr="00487767" w:rsidRDefault="005A5B9C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</w:t>
            </w:r>
          </w:p>
        </w:tc>
      </w:tr>
    </w:tbl>
    <w:p w:rsidR="003C2FCB" w:rsidRPr="00487767" w:rsidRDefault="003C2FCB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3C2FCB" w:rsidRPr="00487767" w:rsidRDefault="006433F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Вывод: </w:t>
      </w:r>
      <w:r w:rsidR="002B508A" w:rsidRPr="00487767">
        <w:rPr>
          <w:sz w:val="28"/>
          <w:szCs w:val="28"/>
        </w:rPr>
        <w:t>В структуре актива баланса видно, что денежные средства предприятия в удельном весе увеличились не значительно на 0,1%,что косвенно свидетельствует о достаточно высоком уровне предприятия кредитно- расчетных отношений. Доля дебиторской задолженности осталась низменной(1,1%)Оборотные активы в удельном весе снизились на 6,5%.</w:t>
      </w:r>
    </w:p>
    <w:p w:rsidR="003A0F4F" w:rsidRPr="00487767" w:rsidRDefault="002B508A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В структуре пассива баланса </w:t>
      </w:r>
      <w:r w:rsidR="000359E2" w:rsidRPr="00487767">
        <w:rPr>
          <w:sz w:val="28"/>
          <w:szCs w:val="28"/>
        </w:rPr>
        <w:t>доля собственного капитала</w:t>
      </w:r>
      <w:r w:rsidR="00487767">
        <w:rPr>
          <w:sz w:val="28"/>
          <w:szCs w:val="28"/>
        </w:rPr>
        <w:t xml:space="preserve"> </w:t>
      </w:r>
      <w:r w:rsidR="000359E2" w:rsidRPr="00487767">
        <w:rPr>
          <w:sz w:val="28"/>
          <w:szCs w:val="28"/>
        </w:rPr>
        <w:t>составила 9,3%,что следует расценивать положительно для предприятия, но самый</w:t>
      </w:r>
      <w:r w:rsidR="00487767">
        <w:rPr>
          <w:sz w:val="28"/>
          <w:szCs w:val="28"/>
        </w:rPr>
        <w:t xml:space="preserve"> </w:t>
      </w:r>
      <w:r w:rsidR="000359E2" w:rsidRPr="00487767">
        <w:rPr>
          <w:sz w:val="28"/>
          <w:szCs w:val="28"/>
        </w:rPr>
        <w:t>большой прирост наблюдался в величине заемного капитала(38,1%),что является для предприятия не желательным, ведь предприятие имеет всего 9,3% собственного капитала и 38,1%заемного капитала, что на 28,8% больше. Предприятие почти не имеет собственных средств.</w:t>
      </w:r>
    </w:p>
    <w:p w:rsidR="00487767" w:rsidRDefault="00487767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3A0F4F" w:rsidRPr="00487767" w:rsidRDefault="0093402E" w:rsidP="00487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7767">
        <w:rPr>
          <w:b/>
          <w:sz w:val="28"/>
          <w:szCs w:val="28"/>
        </w:rPr>
        <w:t xml:space="preserve">2.4 Оценка ликвидности и платежеспособности. </w:t>
      </w:r>
      <w:r w:rsidR="00487767">
        <w:rPr>
          <w:b/>
          <w:sz w:val="28"/>
          <w:szCs w:val="28"/>
        </w:rPr>
        <w:t>Расчет финансовых коэффициентов</w:t>
      </w:r>
    </w:p>
    <w:p w:rsidR="003A0F4F" w:rsidRPr="00487767" w:rsidRDefault="003A0F4F" w:rsidP="00487767">
      <w:pPr>
        <w:spacing w:line="360" w:lineRule="auto"/>
        <w:ind w:firstLine="709"/>
        <w:jc w:val="both"/>
        <w:rPr>
          <w:sz w:val="28"/>
        </w:rPr>
      </w:pPr>
    </w:p>
    <w:p w:rsid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Задача анализа ликвидности баланса возникает в связи с необходимостью давать оценку платежеспособности организации, т.е. ее способности своевременно и полностью рассчитываться по всем своим обязательствам. </w:t>
      </w:r>
    </w:p>
    <w:p w:rsidR="005155FC" w:rsidRP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Ликвидность баланса – определяется как степень покрытия обязательств организации ее активами, срок превращения которых в деньги соответствует сроку погашения обязательств. </w:t>
      </w:r>
    </w:p>
    <w:p w:rsidR="005155FC" w:rsidRPr="00487767" w:rsidRDefault="005155FC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Платежеспособность-это наличие у предприятия денежных средств или их эквивалентов, достаточных для расчетов по кредиторской задолженности, требующих немедленного погашения. </w:t>
      </w:r>
    </w:p>
    <w:p w:rsidR="00487767" w:rsidRDefault="005155FC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Смысл анализа ликвидности с помощью показателей проверить какие источники средств, и в каком объеме используются для покрытия товарных запасов.</w:t>
      </w:r>
    </w:p>
    <w:p w:rsidR="005155FC" w:rsidRP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В зависимости от степени ликвидности, т.е. скорости превращения в денежные средства, активы предприятия разделяются на следующие группы: </w:t>
      </w:r>
    </w:p>
    <w:p w:rsidR="00487767" w:rsidRDefault="005155FC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Актив баланса группируется в зависимости от степени ликвидности:</w:t>
      </w:r>
    </w:p>
    <w:p w:rsid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А1 - наиболее ликвидные активы - денежные средства в кассе и на расчетном счете, а также кратко</w:t>
      </w:r>
      <w:r w:rsidR="00337D47" w:rsidRPr="00487767">
        <w:rPr>
          <w:sz w:val="28"/>
          <w:szCs w:val="28"/>
        </w:rPr>
        <w:t>срочные финансовые вложения;</w:t>
      </w:r>
    </w:p>
    <w:p w:rsid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А2 - быстрореализуемые активы – краткосрочная дебиторская задолженность (исключая просроченную) и проч</w:t>
      </w:r>
      <w:r w:rsidR="00337D47" w:rsidRPr="00487767">
        <w:rPr>
          <w:sz w:val="28"/>
          <w:szCs w:val="28"/>
        </w:rPr>
        <w:t>ие активы</w:t>
      </w:r>
      <w:r w:rsidRPr="00487767">
        <w:rPr>
          <w:sz w:val="28"/>
          <w:szCs w:val="28"/>
        </w:rPr>
        <w:t xml:space="preserve">; </w:t>
      </w:r>
    </w:p>
    <w:p w:rsid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A3 - медленнореализуемые активы – запасы и затраты, за исключением расходов будущих периодов, долгосрочная дебиторская задолженность, просроченная краткосрочная дебиторская задолженность, долгосрочные финансовые вложения (уменьшенные на величину вложений в уставные фонды других п</w:t>
      </w:r>
      <w:r w:rsidR="00337D47" w:rsidRPr="00487767">
        <w:rPr>
          <w:sz w:val="28"/>
          <w:szCs w:val="28"/>
        </w:rPr>
        <w:t>редприятий)</w:t>
      </w:r>
      <w:r w:rsidRPr="00487767">
        <w:rPr>
          <w:sz w:val="28"/>
          <w:szCs w:val="28"/>
        </w:rPr>
        <w:t xml:space="preserve">. </w:t>
      </w:r>
    </w:p>
    <w:p w:rsid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А4 - труднореализуемые активы - внеоборотные активы, исключая включенные в пре</w:t>
      </w:r>
      <w:r w:rsidR="00337D47" w:rsidRPr="00487767">
        <w:rPr>
          <w:sz w:val="28"/>
          <w:szCs w:val="28"/>
        </w:rPr>
        <w:t>дыдущую группу.</w:t>
      </w:r>
    </w:p>
    <w:p w:rsid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Пассивы баланса группируются по степени </w:t>
      </w:r>
      <w:r w:rsidR="005155FC" w:rsidRPr="00487767">
        <w:rPr>
          <w:sz w:val="28"/>
          <w:szCs w:val="28"/>
        </w:rPr>
        <w:t>возрастания сроков погашения обязательств</w:t>
      </w:r>
      <w:r w:rsidRPr="00487767">
        <w:rPr>
          <w:sz w:val="28"/>
          <w:szCs w:val="28"/>
        </w:rPr>
        <w:t xml:space="preserve">: </w:t>
      </w:r>
    </w:p>
    <w:p w:rsid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П1 - наиболее срочные обязательства - кредиторская задолженность, а также займы, не погашенные в</w:t>
      </w:r>
      <w:r w:rsidR="00337D47" w:rsidRPr="00487767">
        <w:rPr>
          <w:sz w:val="28"/>
          <w:szCs w:val="28"/>
        </w:rPr>
        <w:t xml:space="preserve"> срок</w:t>
      </w:r>
      <w:r w:rsidRPr="00487767">
        <w:rPr>
          <w:sz w:val="28"/>
          <w:szCs w:val="28"/>
        </w:rPr>
        <w:t xml:space="preserve">; </w:t>
      </w:r>
    </w:p>
    <w:p w:rsid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П2 - краткосрочные пассивы - краткосрочные кредиты и заемные средства, исклю</w:t>
      </w:r>
      <w:r w:rsidR="00337D47" w:rsidRPr="00487767">
        <w:rPr>
          <w:sz w:val="28"/>
          <w:szCs w:val="28"/>
        </w:rPr>
        <w:t>чая просроченные</w:t>
      </w:r>
      <w:r w:rsidRPr="00487767">
        <w:rPr>
          <w:sz w:val="28"/>
          <w:szCs w:val="28"/>
        </w:rPr>
        <w:t xml:space="preserve">; </w:t>
      </w:r>
    </w:p>
    <w:p w:rsid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П3 - долгосрочные пассивы - долгосрочные креди</w:t>
      </w:r>
      <w:r w:rsidR="00D86E99" w:rsidRPr="00487767">
        <w:rPr>
          <w:sz w:val="28"/>
          <w:szCs w:val="28"/>
        </w:rPr>
        <w:t xml:space="preserve">ты и заемные средства, исключая </w:t>
      </w:r>
      <w:r w:rsidR="00337D47" w:rsidRPr="00487767">
        <w:rPr>
          <w:sz w:val="28"/>
          <w:szCs w:val="28"/>
        </w:rPr>
        <w:t>просроченные</w:t>
      </w:r>
      <w:r w:rsidR="00D86E99" w:rsidRPr="00487767">
        <w:rPr>
          <w:sz w:val="28"/>
          <w:szCs w:val="28"/>
        </w:rPr>
        <w:t>.</w:t>
      </w:r>
    </w:p>
    <w:p w:rsidR="00837B71" w:rsidRPr="00487767" w:rsidRDefault="0093402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П4 - постоянные пассивы – раздел «Капитал и резервы», а также стр.640, стр.650 раздела «Краткосрочные обязательства» за вычетом расходов будущих периодов и прочих корректировок валюты б</w:t>
      </w:r>
      <w:r w:rsidR="00337D47" w:rsidRPr="00487767">
        <w:rPr>
          <w:sz w:val="28"/>
          <w:szCs w:val="28"/>
        </w:rPr>
        <w:t>аланс</w:t>
      </w:r>
      <w:r w:rsidRPr="00487767">
        <w:rPr>
          <w:sz w:val="28"/>
          <w:szCs w:val="28"/>
        </w:rPr>
        <w:t>.</w:t>
      </w:r>
      <w:r w:rsidR="00487767">
        <w:rPr>
          <w:sz w:val="28"/>
          <w:szCs w:val="28"/>
        </w:rPr>
        <w:t xml:space="preserve"> </w:t>
      </w:r>
    </w:p>
    <w:p w:rsidR="00337D47" w:rsidRPr="00487767" w:rsidRDefault="00337D47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C331F0" w:rsidRPr="00487767" w:rsidRDefault="00C331F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Анализ ликвидности в относительных показателях проводится путем расчета финансовых коэффициентов:</w:t>
      </w:r>
    </w:p>
    <w:p w:rsidR="00C331F0" w:rsidRPr="00487767" w:rsidRDefault="00C331F0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C331F0" w:rsidRPr="00487767" w:rsidRDefault="00C331F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1.Коэффициент покрытия</w:t>
      </w:r>
    </w:p>
    <w:p w:rsidR="00C331F0" w:rsidRPr="00487767" w:rsidRDefault="00C331F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Текущей ликвидности - дает общую оценку ликвидности активов, показывает, сколько рублей текущих активов предприятие имеет на 1 рубль текущих обязательств.</w:t>
      </w:r>
    </w:p>
    <w:p w:rsidR="00C331F0" w:rsidRPr="00487767" w:rsidRDefault="00C331F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Нормативное значение этого коэффициента в пределах от 1,5 до 2.</w:t>
      </w:r>
    </w:p>
    <w:p w:rsidR="00C331F0" w:rsidRPr="00487767" w:rsidRDefault="00C331F0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C331F0" w:rsidRPr="00746C37" w:rsidRDefault="00C331F0" w:rsidP="0048776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7767">
        <w:rPr>
          <w:sz w:val="28"/>
          <w:szCs w:val="28"/>
        </w:rPr>
        <w:t xml:space="preserve">Кп = </w:t>
      </w:r>
      <w:r w:rsidR="0053047F" w:rsidRPr="00746C37">
        <w:rPr>
          <w:sz w:val="28"/>
          <w:szCs w:val="28"/>
          <w:u w:val="single"/>
        </w:rPr>
        <w:t>А1+А2+А3;</w:t>
      </w:r>
    </w:p>
    <w:p w:rsidR="00837B71" w:rsidRPr="00487767" w:rsidRDefault="00746C37" w:rsidP="00487767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047F" w:rsidRPr="00487767">
        <w:rPr>
          <w:sz w:val="28"/>
          <w:szCs w:val="28"/>
        </w:rPr>
        <w:t>П1+П2</w:t>
      </w:r>
    </w:p>
    <w:p w:rsidR="00837B71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2.Коэффициент быстрой ликвидности - по смысловому значению аналогичен коэффициенту покрытия, но рассчитывается по более узкому кругу текущих активов, когда из расчета исключается наименьшая ликвидная их часть производственных запасов.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Норма от 0,5 до 1.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3047F" w:rsidRPr="00746C37" w:rsidRDefault="0053047F" w:rsidP="0048776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7767">
        <w:rPr>
          <w:sz w:val="28"/>
          <w:szCs w:val="28"/>
        </w:rPr>
        <w:t xml:space="preserve">Кбл = </w:t>
      </w:r>
      <w:r w:rsidRPr="00746C37">
        <w:rPr>
          <w:sz w:val="28"/>
          <w:szCs w:val="28"/>
          <w:u w:val="single"/>
        </w:rPr>
        <w:t>А1+А2</w:t>
      </w:r>
    </w:p>
    <w:p w:rsidR="00837B71" w:rsidRPr="00487767" w:rsidRDefault="00D764AA" w:rsidP="00487767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047F" w:rsidRPr="00487767">
        <w:rPr>
          <w:sz w:val="28"/>
          <w:szCs w:val="28"/>
        </w:rPr>
        <w:t>П1+П2</w:t>
      </w:r>
    </w:p>
    <w:p w:rsidR="00837B71" w:rsidRPr="00487767" w:rsidRDefault="00837B71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837B71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3.Коэффициент абсолютной ликвидности.</w:t>
      </w:r>
    </w:p>
    <w:p w:rsidR="00837B71" w:rsidRPr="00487767" w:rsidRDefault="00837B71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837B71" w:rsidRPr="00746C37" w:rsidRDefault="0053047F" w:rsidP="00487767">
      <w:pPr>
        <w:tabs>
          <w:tab w:val="left" w:pos="199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87767">
        <w:rPr>
          <w:sz w:val="28"/>
          <w:szCs w:val="28"/>
        </w:rPr>
        <w:t xml:space="preserve">Кал = </w:t>
      </w:r>
      <w:r w:rsidRPr="00746C37">
        <w:rPr>
          <w:sz w:val="28"/>
          <w:szCs w:val="28"/>
          <w:u w:val="single"/>
        </w:rPr>
        <w:t>А1</w:t>
      </w:r>
      <w:r w:rsidR="00487767" w:rsidRPr="00746C37">
        <w:rPr>
          <w:sz w:val="28"/>
          <w:szCs w:val="28"/>
          <w:u w:val="single"/>
        </w:rPr>
        <w:t xml:space="preserve"> </w:t>
      </w:r>
    </w:p>
    <w:p w:rsidR="00837B71" w:rsidRPr="00487767" w:rsidRDefault="00D764AA" w:rsidP="00487767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047F" w:rsidRPr="00487767">
        <w:rPr>
          <w:sz w:val="28"/>
          <w:szCs w:val="28"/>
        </w:rPr>
        <w:t>П1+П2</w:t>
      </w:r>
    </w:p>
    <w:p w:rsidR="00837B71" w:rsidRPr="00487767" w:rsidRDefault="00837B71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3047F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Таблица№3</w:t>
      </w:r>
      <w:r w:rsidR="00487767">
        <w:rPr>
          <w:sz w:val="28"/>
          <w:szCs w:val="28"/>
        </w:rPr>
        <w:t xml:space="preserve"> </w:t>
      </w:r>
      <w:r w:rsidR="0053047F" w:rsidRPr="00487767">
        <w:rPr>
          <w:sz w:val="28"/>
          <w:szCs w:val="28"/>
        </w:rPr>
        <w:t>Расчет</w:t>
      </w:r>
      <w:r w:rsidR="00487767">
        <w:rPr>
          <w:sz w:val="28"/>
          <w:szCs w:val="28"/>
        </w:rPr>
        <w:t xml:space="preserve"> </w:t>
      </w:r>
      <w:r w:rsidR="0053047F" w:rsidRPr="00487767">
        <w:rPr>
          <w:sz w:val="28"/>
          <w:szCs w:val="28"/>
        </w:rPr>
        <w:t>финансовых коэффициентов.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0"/>
        <w:gridCol w:w="1605"/>
      </w:tblGrid>
      <w:tr w:rsidR="0053047F" w:rsidRPr="00487767" w:rsidTr="004A6586">
        <w:trPr>
          <w:jc w:val="center"/>
        </w:trPr>
        <w:tc>
          <w:tcPr>
            <w:tcW w:w="3190" w:type="dxa"/>
            <w:vMerge w:val="restart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Показатели ликвидности</w:t>
            </w:r>
          </w:p>
        </w:tc>
        <w:tc>
          <w:tcPr>
            <w:tcW w:w="3195" w:type="dxa"/>
            <w:gridSpan w:val="2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Значение показателя</w:t>
            </w:r>
          </w:p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в тыс. руб.</w:t>
            </w:r>
          </w:p>
        </w:tc>
      </w:tr>
      <w:tr w:rsidR="0053047F" w:rsidRPr="00487767" w:rsidTr="004A6586">
        <w:trPr>
          <w:jc w:val="center"/>
        </w:trPr>
        <w:tc>
          <w:tcPr>
            <w:tcW w:w="3190" w:type="dxa"/>
            <w:vMerge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На начало</w:t>
            </w:r>
          </w:p>
        </w:tc>
        <w:tc>
          <w:tcPr>
            <w:tcW w:w="1605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На конец</w:t>
            </w:r>
          </w:p>
        </w:tc>
      </w:tr>
      <w:tr w:rsidR="0053047F" w:rsidRPr="00487767" w:rsidTr="004A6586">
        <w:trPr>
          <w:jc w:val="center"/>
        </w:trPr>
        <w:tc>
          <w:tcPr>
            <w:tcW w:w="3190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К текущей ликвидности</w:t>
            </w:r>
          </w:p>
        </w:tc>
        <w:tc>
          <w:tcPr>
            <w:tcW w:w="1590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3,32</w:t>
            </w:r>
          </w:p>
        </w:tc>
        <w:tc>
          <w:tcPr>
            <w:tcW w:w="1605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4,76</w:t>
            </w:r>
          </w:p>
        </w:tc>
      </w:tr>
      <w:tr w:rsidR="0053047F" w:rsidRPr="00487767" w:rsidTr="004A6586">
        <w:trPr>
          <w:jc w:val="center"/>
        </w:trPr>
        <w:tc>
          <w:tcPr>
            <w:tcW w:w="3190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К быстрой ликвидности</w:t>
            </w:r>
          </w:p>
        </w:tc>
        <w:tc>
          <w:tcPr>
            <w:tcW w:w="1590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0,19</w:t>
            </w:r>
          </w:p>
        </w:tc>
        <w:tc>
          <w:tcPr>
            <w:tcW w:w="1605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0,29</w:t>
            </w:r>
          </w:p>
        </w:tc>
      </w:tr>
      <w:tr w:rsidR="0053047F" w:rsidRPr="00487767" w:rsidTr="004A6586">
        <w:trPr>
          <w:jc w:val="center"/>
        </w:trPr>
        <w:tc>
          <w:tcPr>
            <w:tcW w:w="3190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К абсолютной ликвидности</w:t>
            </w:r>
          </w:p>
        </w:tc>
        <w:tc>
          <w:tcPr>
            <w:tcW w:w="1590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0,13</w:t>
            </w:r>
          </w:p>
        </w:tc>
        <w:tc>
          <w:tcPr>
            <w:tcW w:w="1605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0,31</w:t>
            </w:r>
          </w:p>
        </w:tc>
      </w:tr>
      <w:tr w:rsidR="0053047F" w:rsidRPr="00487767" w:rsidTr="004A6586">
        <w:trPr>
          <w:jc w:val="center"/>
        </w:trPr>
        <w:tc>
          <w:tcPr>
            <w:tcW w:w="3190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К общей платежеспособности</w:t>
            </w:r>
          </w:p>
        </w:tc>
        <w:tc>
          <w:tcPr>
            <w:tcW w:w="1590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1,47</w:t>
            </w:r>
          </w:p>
        </w:tc>
        <w:tc>
          <w:tcPr>
            <w:tcW w:w="1605" w:type="dxa"/>
          </w:tcPr>
          <w:p w:rsidR="0053047F" w:rsidRPr="00487767" w:rsidRDefault="0053047F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2,30</w:t>
            </w:r>
          </w:p>
        </w:tc>
      </w:tr>
    </w:tbl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Расчет финансовых коэффициентов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3047F" w:rsidRPr="00487767" w:rsidRDefault="005A5B9C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</w:t>
      </w:r>
      <w:r w:rsidR="0053047F" w:rsidRPr="00487767">
        <w:rPr>
          <w:sz w:val="28"/>
          <w:szCs w:val="28"/>
        </w:rPr>
        <w:t>К</w:t>
      </w:r>
      <w:r w:rsidR="00487767">
        <w:rPr>
          <w:sz w:val="28"/>
          <w:szCs w:val="28"/>
        </w:rPr>
        <w:t xml:space="preserve"> </w:t>
      </w:r>
      <w:r w:rsidR="0053047F" w:rsidRPr="00487767">
        <w:rPr>
          <w:sz w:val="28"/>
          <w:szCs w:val="28"/>
        </w:rPr>
        <w:t>покрытия: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3047F" w:rsidRPr="00487767" w:rsidRDefault="0053047F" w:rsidP="00487767">
      <w:pPr>
        <w:tabs>
          <w:tab w:val="center" w:pos="4857"/>
          <w:tab w:val="left" w:pos="5790"/>
        </w:tabs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</w:rPr>
        <w:t>На начало</w:t>
      </w:r>
      <w:r w:rsidR="00487767">
        <w:rPr>
          <w:sz w:val="28"/>
        </w:rPr>
        <w:t xml:space="preserve"> </w:t>
      </w:r>
      <w:r w:rsidRPr="00746C37">
        <w:rPr>
          <w:sz w:val="28"/>
          <w:u w:val="single"/>
        </w:rPr>
        <w:t>2400 +1100+57000</w:t>
      </w:r>
      <w:r w:rsidR="00487767">
        <w:rPr>
          <w:sz w:val="28"/>
        </w:rPr>
        <w:t xml:space="preserve"> </w:t>
      </w:r>
      <w:r w:rsidRPr="00487767">
        <w:rPr>
          <w:sz w:val="28"/>
        </w:rPr>
        <w:t>=</w:t>
      </w:r>
      <w:r w:rsidR="00487767">
        <w:rPr>
          <w:sz w:val="28"/>
        </w:rPr>
        <w:t xml:space="preserve"> </w:t>
      </w:r>
      <w:r w:rsidRPr="00487767">
        <w:rPr>
          <w:sz w:val="28"/>
        </w:rPr>
        <w:t>3,32;</w:t>
      </w:r>
    </w:p>
    <w:p w:rsidR="0053047F" w:rsidRPr="00487767" w:rsidRDefault="00746C37" w:rsidP="00487767">
      <w:pPr>
        <w:tabs>
          <w:tab w:val="left" w:pos="2115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</w:t>
      </w:r>
      <w:r w:rsidR="0053047F" w:rsidRPr="00487767">
        <w:rPr>
          <w:sz w:val="28"/>
        </w:rPr>
        <w:t>8250+1000</w:t>
      </w:r>
    </w:p>
    <w:p w:rsidR="0053047F" w:rsidRPr="00487767" w:rsidRDefault="0053047F" w:rsidP="00487767">
      <w:pPr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53047F" w:rsidRPr="00487767" w:rsidRDefault="0053047F" w:rsidP="00487767">
      <w:pPr>
        <w:tabs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</w:rPr>
        <w:t>На конец</w:t>
      </w:r>
      <w:r w:rsidR="00487767">
        <w:rPr>
          <w:sz w:val="28"/>
        </w:rPr>
        <w:t xml:space="preserve"> </w:t>
      </w:r>
      <w:r w:rsidRPr="00746C37">
        <w:rPr>
          <w:sz w:val="28"/>
          <w:u w:val="single"/>
        </w:rPr>
        <w:t>2200+800+46000</w:t>
      </w:r>
      <w:r w:rsidR="00487767">
        <w:rPr>
          <w:sz w:val="28"/>
        </w:rPr>
        <w:t xml:space="preserve"> </w:t>
      </w:r>
      <w:r w:rsidRPr="00487767">
        <w:rPr>
          <w:sz w:val="28"/>
        </w:rPr>
        <w:t>=</w:t>
      </w:r>
      <w:r w:rsidR="00487767">
        <w:rPr>
          <w:sz w:val="28"/>
        </w:rPr>
        <w:t xml:space="preserve"> </w:t>
      </w:r>
      <w:r w:rsidRPr="00487767">
        <w:rPr>
          <w:sz w:val="28"/>
        </w:rPr>
        <w:t>4,76;</w:t>
      </w:r>
    </w:p>
    <w:p w:rsidR="0053047F" w:rsidRPr="00487767" w:rsidRDefault="00D764AA" w:rsidP="00487767">
      <w:pPr>
        <w:tabs>
          <w:tab w:val="left" w:pos="31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</w:t>
      </w:r>
      <w:r w:rsidR="0053047F" w:rsidRPr="00487767">
        <w:rPr>
          <w:sz w:val="28"/>
        </w:rPr>
        <w:t>4300+6000</w:t>
      </w:r>
    </w:p>
    <w:p w:rsidR="0053047F" w:rsidRPr="00487767" w:rsidRDefault="0053047F" w:rsidP="00487767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1 рубль текущих обязательств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предприятие имеет 4,76 текущих активов, что соответствует нормативному значению.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</w:rPr>
      </w:pPr>
    </w:p>
    <w:p w:rsidR="0053047F" w:rsidRPr="00487767" w:rsidRDefault="005A5B9C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2.</w:t>
      </w:r>
      <w:r w:rsidR="0053047F" w:rsidRPr="00487767">
        <w:rPr>
          <w:sz w:val="28"/>
          <w:szCs w:val="28"/>
        </w:rPr>
        <w:t xml:space="preserve"> К</w:t>
      </w:r>
      <w:r w:rsidR="00487767">
        <w:rPr>
          <w:sz w:val="28"/>
          <w:szCs w:val="28"/>
        </w:rPr>
        <w:t xml:space="preserve"> </w:t>
      </w:r>
      <w:r w:rsidR="0053047F" w:rsidRPr="00487767">
        <w:rPr>
          <w:sz w:val="28"/>
          <w:szCs w:val="28"/>
        </w:rPr>
        <w:t>быстрой ликвидности: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</w:rPr>
      </w:pPr>
    </w:p>
    <w:p w:rsidR="0053047F" w:rsidRPr="00487767" w:rsidRDefault="0053047F" w:rsidP="00487767">
      <w:pPr>
        <w:tabs>
          <w:tab w:val="left" w:pos="4035"/>
        </w:tabs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</w:rPr>
        <w:t>На начало</w:t>
      </w:r>
      <w:r w:rsidR="00487767">
        <w:rPr>
          <w:sz w:val="28"/>
        </w:rPr>
        <w:t xml:space="preserve"> </w:t>
      </w:r>
      <w:r w:rsidRPr="00746C37">
        <w:rPr>
          <w:sz w:val="28"/>
          <w:u w:val="single"/>
        </w:rPr>
        <w:t>2400+1100</w:t>
      </w:r>
      <w:r w:rsidR="00487767">
        <w:rPr>
          <w:sz w:val="28"/>
        </w:rPr>
        <w:t xml:space="preserve"> </w:t>
      </w:r>
      <w:r w:rsidRPr="00487767">
        <w:rPr>
          <w:sz w:val="28"/>
        </w:rPr>
        <w:t>= 0,19</w:t>
      </w:r>
    </w:p>
    <w:p w:rsidR="0053047F" w:rsidRPr="00487767" w:rsidRDefault="00D764AA" w:rsidP="0048776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</w:t>
      </w:r>
      <w:r w:rsidR="0053047F" w:rsidRPr="00487767">
        <w:rPr>
          <w:sz w:val="28"/>
        </w:rPr>
        <w:t>8250+10000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</w:rPr>
      </w:pPr>
    </w:p>
    <w:p w:rsidR="0053047F" w:rsidRPr="00487767" w:rsidRDefault="0053047F" w:rsidP="00487767">
      <w:pPr>
        <w:tabs>
          <w:tab w:val="left" w:pos="3735"/>
        </w:tabs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</w:rPr>
        <w:t>На конец</w:t>
      </w:r>
      <w:r w:rsidR="00487767">
        <w:rPr>
          <w:sz w:val="28"/>
        </w:rPr>
        <w:t xml:space="preserve"> </w:t>
      </w:r>
      <w:r w:rsidRPr="00746C37">
        <w:rPr>
          <w:sz w:val="28"/>
          <w:u w:val="single"/>
        </w:rPr>
        <w:t>2200+800</w:t>
      </w:r>
      <w:r w:rsidR="00487767">
        <w:rPr>
          <w:sz w:val="28"/>
        </w:rPr>
        <w:t xml:space="preserve"> </w:t>
      </w:r>
      <w:r w:rsidRPr="00487767">
        <w:rPr>
          <w:sz w:val="28"/>
        </w:rPr>
        <w:t>=0,29</w:t>
      </w:r>
    </w:p>
    <w:p w:rsidR="0053047F" w:rsidRPr="00487767" w:rsidRDefault="00D764AA" w:rsidP="0048776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</w:t>
      </w:r>
      <w:r w:rsidR="0053047F" w:rsidRPr="00487767">
        <w:rPr>
          <w:sz w:val="28"/>
        </w:rPr>
        <w:t>4300+6000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1 рубль текущих обязательств предприятие имеет 0,29 текущих активов, что соответствует нормативному значению.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3047F" w:rsidRPr="00487767" w:rsidRDefault="005A5B9C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3.</w:t>
      </w:r>
      <w:r w:rsidR="0053047F" w:rsidRPr="00487767">
        <w:rPr>
          <w:sz w:val="28"/>
          <w:szCs w:val="28"/>
        </w:rPr>
        <w:t>К</w:t>
      </w:r>
      <w:r w:rsidR="00487767">
        <w:rPr>
          <w:sz w:val="28"/>
          <w:szCs w:val="28"/>
        </w:rPr>
        <w:t xml:space="preserve"> </w:t>
      </w:r>
      <w:r w:rsidR="0053047F" w:rsidRPr="00487767">
        <w:rPr>
          <w:sz w:val="28"/>
          <w:szCs w:val="28"/>
        </w:rPr>
        <w:t>абсолютной ликвидности: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</w:rPr>
        <w:t>На начало</w:t>
      </w:r>
      <w:r w:rsidR="00487767">
        <w:rPr>
          <w:sz w:val="28"/>
        </w:rPr>
        <w:t xml:space="preserve"> </w:t>
      </w:r>
      <w:r w:rsidR="00746C37">
        <w:rPr>
          <w:sz w:val="28"/>
        </w:rPr>
        <w:t xml:space="preserve">        </w:t>
      </w:r>
      <w:r w:rsidRPr="00746C37">
        <w:rPr>
          <w:sz w:val="28"/>
          <w:u w:val="single"/>
        </w:rPr>
        <w:t>2400</w:t>
      </w:r>
      <w:r w:rsidR="00487767" w:rsidRPr="00746C37">
        <w:rPr>
          <w:sz w:val="28"/>
          <w:u w:val="single"/>
        </w:rPr>
        <w:t xml:space="preserve"> </w:t>
      </w:r>
      <w:r w:rsidR="00746C37">
        <w:rPr>
          <w:sz w:val="28"/>
        </w:rPr>
        <w:t xml:space="preserve">        </w:t>
      </w:r>
      <w:r w:rsidRPr="00487767">
        <w:rPr>
          <w:sz w:val="28"/>
        </w:rPr>
        <w:t>=0,13</w:t>
      </w:r>
    </w:p>
    <w:p w:rsidR="0053047F" w:rsidRPr="00487767" w:rsidRDefault="00D764AA" w:rsidP="0048776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  <w:r w:rsidR="00746C37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53047F" w:rsidRPr="00487767">
        <w:rPr>
          <w:sz w:val="28"/>
        </w:rPr>
        <w:t>8250+10000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</w:rPr>
      </w:pPr>
    </w:p>
    <w:p w:rsidR="0053047F" w:rsidRPr="00487767" w:rsidRDefault="0053047F" w:rsidP="00487767">
      <w:pPr>
        <w:tabs>
          <w:tab w:val="left" w:pos="3525"/>
        </w:tabs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</w:rPr>
        <w:t>На конец</w:t>
      </w:r>
      <w:r w:rsidR="00487767">
        <w:rPr>
          <w:sz w:val="28"/>
        </w:rPr>
        <w:t xml:space="preserve"> </w:t>
      </w:r>
      <w:r w:rsidR="00746C37">
        <w:rPr>
          <w:sz w:val="28"/>
        </w:rPr>
        <w:t xml:space="preserve">     </w:t>
      </w:r>
      <w:r w:rsidRPr="00746C37">
        <w:rPr>
          <w:sz w:val="28"/>
          <w:u w:val="single"/>
        </w:rPr>
        <w:t>2200</w:t>
      </w:r>
      <w:r w:rsidR="00487767">
        <w:rPr>
          <w:sz w:val="28"/>
        </w:rPr>
        <w:t xml:space="preserve"> </w:t>
      </w:r>
      <w:r w:rsidR="00746C37">
        <w:rPr>
          <w:sz w:val="28"/>
        </w:rPr>
        <w:t xml:space="preserve">          </w:t>
      </w:r>
      <w:r w:rsidRPr="00487767">
        <w:rPr>
          <w:sz w:val="28"/>
        </w:rPr>
        <w:t>=0,21</w:t>
      </w:r>
    </w:p>
    <w:p w:rsidR="0053047F" w:rsidRPr="00487767" w:rsidRDefault="00D764AA" w:rsidP="0048776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</w:t>
      </w:r>
      <w:r w:rsidR="00746C37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53047F" w:rsidRPr="00487767">
        <w:rPr>
          <w:sz w:val="28"/>
        </w:rPr>
        <w:t>4300+6000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1 рубль текущих обязательств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предприятие имеет 0,21 текущих активов, что соответствует нормативному значению.</w:t>
      </w:r>
    </w:p>
    <w:p w:rsidR="005A5B9C" w:rsidRPr="00487767" w:rsidRDefault="005A5B9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3047F" w:rsidRPr="00487767" w:rsidRDefault="005A5B9C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4.</w:t>
      </w:r>
      <w:r w:rsidR="0053047F" w:rsidRPr="00487767">
        <w:rPr>
          <w:sz w:val="28"/>
          <w:szCs w:val="28"/>
        </w:rPr>
        <w:t>К</w:t>
      </w:r>
      <w:r w:rsidR="00487767">
        <w:rPr>
          <w:sz w:val="28"/>
          <w:szCs w:val="28"/>
        </w:rPr>
        <w:t xml:space="preserve"> </w:t>
      </w:r>
      <w:r w:rsidR="0053047F" w:rsidRPr="00487767">
        <w:rPr>
          <w:sz w:val="28"/>
          <w:szCs w:val="28"/>
        </w:rPr>
        <w:t>общей</w:t>
      </w:r>
      <w:r w:rsidR="00487767">
        <w:rPr>
          <w:sz w:val="28"/>
          <w:szCs w:val="28"/>
        </w:rPr>
        <w:t xml:space="preserve"> </w:t>
      </w:r>
      <w:r w:rsidR="0053047F" w:rsidRPr="00487767">
        <w:rPr>
          <w:sz w:val="28"/>
          <w:szCs w:val="28"/>
        </w:rPr>
        <w:t>платежеспособности:</w:t>
      </w:r>
    </w:p>
    <w:p w:rsidR="0053047F" w:rsidRPr="00487767" w:rsidRDefault="0053047F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3047F" w:rsidRPr="00487767" w:rsidRDefault="0053047F" w:rsidP="00487767">
      <w:pPr>
        <w:tabs>
          <w:tab w:val="left" w:pos="6180"/>
        </w:tabs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</w:rPr>
        <w:t>На начало</w:t>
      </w:r>
      <w:r w:rsidR="00487767">
        <w:rPr>
          <w:sz w:val="28"/>
        </w:rPr>
        <w:t xml:space="preserve"> </w:t>
      </w:r>
      <w:r w:rsidRPr="00746C37">
        <w:rPr>
          <w:sz w:val="28"/>
          <w:u w:val="single"/>
        </w:rPr>
        <w:t>2400+ 0,5·1100+0,3 ·57000</w:t>
      </w:r>
      <w:r w:rsidR="00487767">
        <w:rPr>
          <w:sz w:val="28"/>
        </w:rPr>
        <w:t xml:space="preserve"> </w:t>
      </w:r>
      <w:r w:rsidRPr="00487767">
        <w:rPr>
          <w:sz w:val="28"/>
        </w:rPr>
        <w:t>=</w:t>
      </w:r>
      <w:r w:rsidRPr="00746C37">
        <w:rPr>
          <w:sz w:val="28"/>
          <w:u w:val="single"/>
        </w:rPr>
        <w:t>19500</w:t>
      </w:r>
      <w:r w:rsidR="00487767">
        <w:rPr>
          <w:sz w:val="28"/>
        </w:rPr>
        <w:t xml:space="preserve"> </w:t>
      </w:r>
      <w:r w:rsidRPr="00487767">
        <w:rPr>
          <w:sz w:val="28"/>
        </w:rPr>
        <w:t>=1,47</w:t>
      </w:r>
    </w:p>
    <w:p w:rsidR="0053047F" w:rsidRPr="00487767" w:rsidRDefault="00D764AA" w:rsidP="00487767">
      <w:pPr>
        <w:tabs>
          <w:tab w:val="left" w:pos="3180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</w:t>
      </w:r>
      <w:r w:rsidR="0053047F" w:rsidRPr="00487767">
        <w:rPr>
          <w:sz w:val="28"/>
        </w:rPr>
        <w:t>8250+0,5·1000+0,3</w:t>
      </w:r>
      <w:r w:rsidR="00487767">
        <w:rPr>
          <w:sz w:val="28"/>
        </w:rPr>
        <w:t xml:space="preserve"> </w:t>
      </w:r>
      <w:r w:rsidR="00746C37">
        <w:rPr>
          <w:sz w:val="28"/>
        </w:rPr>
        <w:t xml:space="preserve">             </w:t>
      </w:r>
      <w:r w:rsidR="0053047F" w:rsidRPr="00487767">
        <w:rPr>
          <w:sz w:val="28"/>
        </w:rPr>
        <w:t>13250</w:t>
      </w:r>
    </w:p>
    <w:p w:rsidR="0053047F" w:rsidRPr="00487767" w:rsidRDefault="00487767" w:rsidP="0048776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3047F" w:rsidRPr="00487767">
        <w:rPr>
          <w:sz w:val="28"/>
        </w:rPr>
        <w:t>На конец</w:t>
      </w:r>
      <w:r>
        <w:rPr>
          <w:sz w:val="28"/>
        </w:rPr>
        <w:t xml:space="preserve"> </w:t>
      </w:r>
      <w:r w:rsidR="0053047F" w:rsidRPr="00746C37">
        <w:rPr>
          <w:sz w:val="28"/>
          <w:u w:val="single"/>
        </w:rPr>
        <w:t>2200+0,5·800+0,3 ·46000</w:t>
      </w:r>
      <w:r>
        <w:rPr>
          <w:sz w:val="28"/>
        </w:rPr>
        <w:t xml:space="preserve"> </w:t>
      </w:r>
      <w:r w:rsidR="0053047F" w:rsidRPr="00487767">
        <w:rPr>
          <w:sz w:val="28"/>
        </w:rPr>
        <w:t xml:space="preserve">= </w:t>
      </w:r>
      <w:r w:rsidR="0053047F" w:rsidRPr="00746C37">
        <w:rPr>
          <w:sz w:val="28"/>
          <w:u w:val="single"/>
        </w:rPr>
        <w:t>16800</w:t>
      </w:r>
      <w:r w:rsidRPr="00746C37">
        <w:rPr>
          <w:sz w:val="28"/>
          <w:u w:val="single"/>
        </w:rPr>
        <w:t xml:space="preserve"> </w:t>
      </w:r>
      <w:r w:rsidR="0053047F" w:rsidRPr="00487767">
        <w:rPr>
          <w:sz w:val="28"/>
        </w:rPr>
        <w:t>=2,30</w:t>
      </w:r>
    </w:p>
    <w:p w:rsidR="0053047F" w:rsidRPr="00487767" w:rsidRDefault="00D764AA" w:rsidP="00487767">
      <w:pPr>
        <w:tabs>
          <w:tab w:val="left" w:pos="1530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</w:t>
      </w:r>
      <w:r w:rsidR="0053047F" w:rsidRPr="00487767">
        <w:rPr>
          <w:sz w:val="28"/>
        </w:rPr>
        <w:t>4300+0,5·6000+0,3</w:t>
      </w:r>
      <w:r w:rsidR="00487767">
        <w:rPr>
          <w:sz w:val="28"/>
        </w:rPr>
        <w:t xml:space="preserve"> </w:t>
      </w:r>
      <w:r w:rsidR="00746C37">
        <w:rPr>
          <w:sz w:val="28"/>
        </w:rPr>
        <w:t xml:space="preserve">            </w:t>
      </w:r>
      <w:r w:rsidR="0053047F" w:rsidRPr="00487767">
        <w:rPr>
          <w:sz w:val="28"/>
        </w:rPr>
        <w:t>7300</w:t>
      </w:r>
    </w:p>
    <w:p w:rsidR="005A5B9C" w:rsidRPr="00487767" w:rsidRDefault="005A5B9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3A0F4F" w:rsidRPr="00487767" w:rsidRDefault="00FB130A" w:rsidP="00487767">
      <w:pPr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  <w:szCs w:val="28"/>
        </w:rPr>
        <w:t>Таблица№4</w:t>
      </w:r>
      <w:r w:rsidR="005E081D" w:rsidRPr="00487767">
        <w:rPr>
          <w:sz w:val="28"/>
          <w:szCs w:val="28"/>
        </w:rPr>
        <w:t xml:space="preserve"> </w:t>
      </w:r>
      <w:r w:rsidR="0093402E" w:rsidRPr="00487767">
        <w:rPr>
          <w:sz w:val="28"/>
          <w:szCs w:val="28"/>
        </w:rPr>
        <w:t>Группировка активов и пассивов ООО «Юбилейный»</w:t>
      </w: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951"/>
        <w:gridCol w:w="955"/>
        <w:gridCol w:w="1559"/>
        <w:gridCol w:w="976"/>
        <w:gridCol w:w="7"/>
        <w:gridCol w:w="916"/>
        <w:gridCol w:w="991"/>
        <w:gridCol w:w="7"/>
        <w:gridCol w:w="1027"/>
      </w:tblGrid>
      <w:tr w:rsidR="005E081D" w:rsidRPr="00487767" w:rsidTr="00487767">
        <w:trPr>
          <w:trHeight w:val="540"/>
        </w:trPr>
        <w:tc>
          <w:tcPr>
            <w:tcW w:w="1922" w:type="dxa"/>
            <w:vMerge w:val="restart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АКТИВ</w:t>
            </w:r>
          </w:p>
        </w:tc>
        <w:tc>
          <w:tcPr>
            <w:tcW w:w="1906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Значение, руб.</w:t>
            </w:r>
          </w:p>
        </w:tc>
        <w:tc>
          <w:tcPr>
            <w:tcW w:w="1559" w:type="dxa"/>
            <w:vMerge w:val="restart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ПАССИВ</w:t>
            </w:r>
          </w:p>
        </w:tc>
        <w:tc>
          <w:tcPr>
            <w:tcW w:w="1899" w:type="dxa"/>
            <w:gridSpan w:val="3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Значение, руб.</w:t>
            </w:r>
          </w:p>
        </w:tc>
        <w:tc>
          <w:tcPr>
            <w:tcW w:w="2025" w:type="dxa"/>
            <w:gridSpan w:val="3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Платежный излишек или недостаток</w:t>
            </w:r>
          </w:p>
        </w:tc>
      </w:tr>
      <w:tr w:rsidR="005E081D" w:rsidRPr="00487767" w:rsidTr="00487767">
        <w:trPr>
          <w:trHeight w:val="420"/>
        </w:trPr>
        <w:tc>
          <w:tcPr>
            <w:tcW w:w="1922" w:type="dxa"/>
            <w:vMerge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На нач. года п/а</w:t>
            </w:r>
          </w:p>
        </w:tc>
        <w:tc>
          <w:tcPr>
            <w:tcW w:w="955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На кон. года п/д</w:t>
            </w:r>
          </w:p>
        </w:tc>
        <w:tc>
          <w:tcPr>
            <w:tcW w:w="1559" w:type="dxa"/>
            <w:vMerge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На нач. года п/а</w:t>
            </w:r>
          </w:p>
        </w:tc>
        <w:tc>
          <w:tcPr>
            <w:tcW w:w="923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На кон. года п/д</w:t>
            </w:r>
          </w:p>
        </w:tc>
        <w:tc>
          <w:tcPr>
            <w:tcW w:w="998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На нач. года п/а</w:t>
            </w:r>
          </w:p>
        </w:tc>
        <w:tc>
          <w:tcPr>
            <w:tcW w:w="1027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На кон. года п/д</w:t>
            </w:r>
          </w:p>
        </w:tc>
      </w:tr>
      <w:tr w:rsidR="005E081D" w:rsidRPr="00487767" w:rsidTr="00487767">
        <w:tc>
          <w:tcPr>
            <w:tcW w:w="1922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А1</w:t>
            </w:r>
            <w:r w:rsidR="00487767" w:rsidRPr="00487767">
              <w:rPr>
                <w:sz w:val="20"/>
                <w:szCs w:val="20"/>
              </w:rPr>
              <w:t xml:space="preserve"> </w:t>
            </w:r>
            <w:r w:rsidRPr="00487767">
              <w:rPr>
                <w:sz w:val="20"/>
                <w:szCs w:val="20"/>
              </w:rPr>
              <w:t>Наиболее активные активы</w:t>
            </w:r>
          </w:p>
        </w:tc>
        <w:tc>
          <w:tcPr>
            <w:tcW w:w="951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2400</w:t>
            </w:r>
          </w:p>
        </w:tc>
        <w:tc>
          <w:tcPr>
            <w:tcW w:w="955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2200</w:t>
            </w:r>
          </w:p>
        </w:tc>
        <w:tc>
          <w:tcPr>
            <w:tcW w:w="1559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П1 Наиболее срочные обязательства</w:t>
            </w:r>
          </w:p>
        </w:tc>
        <w:tc>
          <w:tcPr>
            <w:tcW w:w="983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8250</w:t>
            </w:r>
          </w:p>
        </w:tc>
        <w:tc>
          <w:tcPr>
            <w:tcW w:w="916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4300</w:t>
            </w:r>
          </w:p>
        </w:tc>
        <w:tc>
          <w:tcPr>
            <w:tcW w:w="991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5850</w:t>
            </w:r>
          </w:p>
        </w:tc>
        <w:tc>
          <w:tcPr>
            <w:tcW w:w="1034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2100</w:t>
            </w:r>
          </w:p>
        </w:tc>
      </w:tr>
      <w:tr w:rsidR="005E081D" w:rsidRPr="00487767" w:rsidTr="00487767">
        <w:tc>
          <w:tcPr>
            <w:tcW w:w="1922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А2</w:t>
            </w:r>
            <w:r w:rsidR="00487767" w:rsidRPr="00487767">
              <w:rPr>
                <w:sz w:val="20"/>
                <w:szCs w:val="20"/>
              </w:rPr>
              <w:t xml:space="preserve"> </w:t>
            </w:r>
            <w:r w:rsidRPr="00487767">
              <w:rPr>
                <w:sz w:val="20"/>
                <w:szCs w:val="20"/>
              </w:rPr>
              <w:t>Быстро реализуемые активы</w:t>
            </w:r>
          </w:p>
        </w:tc>
        <w:tc>
          <w:tcPr>
            <w:tcW w:w="951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1100</w:t>
            </w:r>
          </w:p>
        </w:tc>
        <w:tc>
          <w:tcPr>
            <w:tcW w:w="955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П2 Краткосрочные пассивы</w:t>
            </w:r>
          </w:p>
        </w:tc>
        <w:tc>
          <w:tcPr>
            <w:tcW w:w="983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10000</w:t>
            </w:r>
          </w:p>
        </w:tc>
        <w:tc>
          <w:tcPr>
            <w:tcW w:w="916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6000</w:t>
            </w:r>
          </w:p>
        </w:tc>
        <w:tc>
          <w:tcPr>
            <w:tcW w:w="991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8900</w:t>
            </w:r>
          </w:p>
        </w:tc>
        <w:tc>
          <w:tcPr>
            <w:tcW w:w="1034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5200</w:t>
            </w:r>
          </w:p>
        </w:tc>
      </w:tr>
      <w:tr w:rsidR="005E081D" w:rsidRPr="00487767" w:rsidTr="00487767">
        <w:tc>
          <w:tcPr>
            <w:tcW w:w="1922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А3</w:t>
            </w:r>
            <w:r w:rsidR="00487767" w:rsidRPr="00487767">
              <w:rPr>
                <w:sz w:val="20"/>
                <w:szCs w:val="20"/>
              </w:rPr>
              <w:t xml:space="preserve"> </w:t>
            </w:r>
            <w:r w:rsidRPr="00487767">
              <w:rPr>
                <w:sz w:val="20"/>
                <w:szCs w:val="20"/>
              </w:rPr>
              <w:t>Медленно реализуемые активы</w:t>
            </w:r>
          </w:p>
        </w:tc>
        <w:tc>
          <w:tcPr>
            <w:tcW w:w="951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57000</w:t>
            </w:r>
          </w:p>
        </w:tc>
        <w:tc>
          <w:tcPr>
            <w:tcW w:w="955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46000</w:t>
            </w:r>
          </w:p>
        </w:tc>
        <w:tc>
          <w:tcPr>
            <w:tcW w:w="1559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П3 Долгосрочные пассивы</w:t>
            </w:r>
          </w:p>
        </w:tc>
        <w:tc>
          <w:tcPr>
            <w:tcW w:w="983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___</w:t>
            </w:r>
          </w:p>
        </w:tc>
        <w:tc>
          <w:tcPr>
            <w:tcW w:w="916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___</w:t>
            </w:r>
          </w:p>
        </w:tc>
        <w:tc>
          <w:tcPr>
            <w:tcW w:w="991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57000</w:t>
            </w:r>
          </w:p>
        </w:tc>
        <w:tc>
          <w:tcPr>
            <w:tcW w:w="1034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46000</w:t>
            </w:r>
          </w:p>
        </w:tc>
      </w:tr>
      <w:tr w:rsidR="005E081D" w:rsidRPr="00487767" w:rsidTr="00487767">
        <w:tc>
          <w:tcPr>
            <w:tcW w:w="1922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А4</w:t>
            </w:r>
            <w:r w:rsidR="00487767" w:rsidRPr="00487767">
              <w:rPr>
                <w:sz w:val="20"/>
                <w:szCs w:val="20"/>
              </w:rPr>
              <w:t xml:space="preserve"> </w:t>
            </w:r>
            <w:r w:rsidRPr="00487767">
              <w:rPr>
                <w:sz w:val="20"/>
                <w:szCs w:val="20"/>
              </w:rPr>
              <w:t>Трудно реализуемые активы</w:t>
            </w:r>
          </w:p>
        </w:tc>
        <w:tc>
          <w:tcPr>
            <w:tcW w:w="951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12750</w:t>
            </w:r>
          </w:p>
        </w:tc>
        <w:tc>
          <w:tcPr>
            <w:tcW w:w="955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15400</w:t>
            </w:r>
          </w:p>
        </w:tc>
        <w:tc>
          <w:tcPr>
            <w:tcW w:w="1559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П4 Постоянные пассивы</w:t>
            </w:r>
          </w:p>
        </w:tc>
        <w:tc>
          <w:tcPr>
            <w:tcW w:w="983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55000</w:t>
            </w:r>
          </w:p>
        </w:tc>
        <w:tc>
          <w:tcPr>
            <w:tcW w:w="916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54100</w:t>
            </w:r>
          </w:p>
        </w:tc>
        <w:tc>
          <w:tcPr>
            <w:tcW w:w="991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42250</w:t>
            </w:r>
          </w:p>
        </w:tc>
        <w:tc>
          <w:tcPr>
            <w:tcW w:w="1034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38700</w:t>
            </w:r>
          </w:p>
        </w:tc>
      </w:tr>
      <w:tr w:rsidR="005E081D" w:rsidRPr="00487767" w:rsidTr="00487767">
        <w:tc>
          <w:tcPr>
            <w:tcW w:w="1922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БАЛАНС</w:t>
            </w:r>
          </w:p>
        </w:tc>
        <w:tc>
          <w:tcPr>
            <w:tcW w:w="951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73250</w:t>
            </w:r>
          </w:p>
        </w:tc>
        <w:tc>
          <w:tcPr>
            <w:tcW w:w="955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64400</w:t>
            </w:r>
          </w:p>
        </w:tc>
        <w:tc>
          <w:tcPr>
            <w:tcW w:w="1559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БАЛАНС</w:t>
            </w:r>
          </w:p>
        </w:tc>
        <w:tc>
          <w:tcPr>
            <w:tcW w:w="983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73250</w:t>
            </w:r>
          </w:p>
        </w:tc>
        <w:tc>
          <w:tcPr>
            <w:tcW w:w="916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64400</w:t>
            </w:r>
          </w:p>
        </w:tc>
        <w:tc>
          <w:tcPr>
            <w:tcW w:w="991" w:type="dxa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___</w:t>
            </w:r>
          </w:p>
        </w:tc>
        <w:tc>
          <w:tcPr>
            <w:tcW w:w="1034" w:type="dxa"/>
            <w:gridSpan w:val="2"/>
          </w:tcPr>
          <w:p w:rsidR="005E081D" w:rsidRPr="00487767" w:rsidRDefault="005E081D" w:rsidP="004877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7767">
              <w:rPr>
                <w:sz w:val="20"/>
                <w:szCs w:val="20"/>
              </w:rPr>
              <w:t>___</w:t>
            </w:r>
          </w:p>
        </w:tc>
      </w:tr>
    </w:tbl>
    <w:p w:rsidR="005E081D" w:rsidRPr="00487767" w:rsidRDefault="005E081D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3A0F4F" w:rsidRPr="00487767" w:rsidRDefault="005E081D" w:rsidP="00487767">
      <w:pPr>
        <w:spacing w:line="360" w:lineRule="auto"/>
        <w:ind w:firstLine="709"/>
        <w:jc w:val="both"/>
        <w:rPr>
          <w:sz w:val="28"/>
        </w:rPr>
      </w:pPr>
      <w:r w:rsidRPr="00487767">
        <w:rPr>
          <w:sz w:val="28"/>
          <w:szCs w:val="28"/>
        </w:rPr>
        <w:t xml:space="preserve">Ликвидность баланса </w:t>
      </w:r>
      <w:r w:rsidRPr="00746C37">
        <w:rPr>
          <w:sz w:val="28"/>
          <w:szCs w:val="28"/>
          <w:u w:val="single"/>
        </w:rPr>
        <w:t>(2400+1100)=3500</w:t>
      </w:r>
      <w:r w:rsidR="005F48F6" w:rsidRPr="00746C37">
        <w:rPr>
          <w:sz w:val="28"/>
          <w:szCs w:val="28"/>
          <w:u w:val="single"/>
        </w:rPr>
        <w:t>; (8250+10000)</w:t>
      </w:r>
      <w:r w:rsidR="005F48F6" w:rsidRPr="00487767">
        <w:rPr>
          <w:sz w:val="28"/>
          <w:szCs w:val="28"/>
        </w:rPr>
        <w:t>=18250</w:t>
      </w:r>
    </w:p>
    <w:p w:rsidR="003A0F4F" w:rsidRPr="00487767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E081D" w:rsidRPr="00487767">
        <w:rPr>
          <w:sz w:val="28"/>
          <w:szCs w:val="28"/>
        </w:rPr>
        <w:t>3500</w:t>
      </w:r>
      <w:r w:rsidR="005F48F6" w:rsidRPr="00487767">
        <w:rPr>
          <w:sz w:val="28"/>
          <w:szCs w:val="28"/>
          <w:lang w:val="en-US"/>
        </w:rPr>
        <w:t>≥</w:t>
      </w:r>
      <w:r w:rsidR="005F48F6" w:rsidRPr="00487767">
        <w:rPr>
          <w:sz w:val="28"/>
          <w:szCs w:val="28"/>
        </w:rPr>
        <w:t>18250</w:t>
      </w:r>
    </w:p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5F48F6" w:rsidRPr="00487767" w:rsidRDefault="00556F0B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От сюда видно, что предприятие</w:t>
      </w:r>
      <w:r w:rsidR="005F48F6" w:rsidRPr="00487767">
        <w:rPr>
          <w:sz w:val="28"/>
          <w:szCs w:val="28"/>
        </w:rPr>
        <w:t xml:space="preserve"> имеет текущую ликвидность баланса.</w:t>
      </w:r>
    </w:p>
    <w:p w:rsidR="005E081D" w:rsidRPr="00487767" w:rsidRDefault="005E081D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Таблица №5</w:t>
      </w:r>
      <w:r w:rsidR="00486B2C" w:rsidRPr="00487767">
        <w:rPr>
          <w:sz w:val="28"/>
          <w:szCs w:val="28"/>
        </w:rPr>
        <w:t xml:space="preserve"> Уплотненный баланс- нетто,руб.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1970"/>
        <w:gridCol w:w="2393"/>
        <w:gridCol w:w="2393"/>
      </w:tblGrid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Статья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Идентификация</w:t>
            </w: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конец года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АКТИВ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1.Оборотные средства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ДС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2400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2200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Расчеты с дебиторами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ДБ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800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700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Запасы и прочие оборотные активы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ЗЗ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57300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46100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Итого по разделу 1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ТА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60500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49000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2.Внеоборотные активы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970" w:type="dxa"/>
          </w:tcPr>
          <w:p w:rsidR="00486B2C" w:rsidRPr="00D764AA" w:rsidRDefault="005429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ОС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12000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15000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1970" w:type="dxa"/>
          </w:tcPr>
          <w:p w:rsidR="00486B2C" w:rsidRPr="00D764AA" w:rsidRDefault="005429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ПВ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750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400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Итого по разделу 2</w:t>
            </w:r>
          </w:p>
        </w:tc>
        <w:tc>
          <w:tcPr>
            <w:tcW w:w="1970" w:type="dxa"/>
          </w:tcPr>
          <w:p w:rsidR="00486B2C" w:rsidRPr="00D764AA" w:rsidRDefault="005429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ВА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12750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15400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Всего активов</w:t>
            </w:r>
          </w:p>
        </w:tc>
        <w:tc>
          <w:tcPr>
            <w:tcW w:w="1970" w:type="dxa"/>
          </w:tcPr>
          <w:p w:rsidR="00486B2C" w:rsidRPr="00D764AA" w:rsidRDefault="005429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БА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73250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64400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ПАССИВ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1.Привлеченные капитал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Краткосрочные пассивы</w:t>
            </w:r>
          </w:p>
        </w:tc>
        <w:tc>
          <w:tcPr>
            <w:tcW w:w="1970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КП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23250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14400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Долгосрочные пассивы</w:t>
            </w:r>
          </w:p>
        </w:tc>
        <w:tc>
          <w:tcPr>
            <w:tcW w:w="1970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ДП</w:t>
            </w: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Итого по разделу 1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2.Собственный капитал</w:t>
            </w:r>
          </w:p>
        </w:tc>
        <w:tc>
          <w:tcPr>
            <w:tcW w:w="1970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970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УК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30600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28595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Фонды и резервы нетто</w:t>
            </w:r>
          </w:p>
        </w:tc>
        <w:tc>
          <w:tcPr>
            <w:tcW w:w="1970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ФК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19400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21405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Итого по разделу 2</w:t>
            </w:r>
          </w:p>
        </w:tc>
        <w:tc>
          <w:tcPr>
            <w:tcW w:w="1970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СК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50000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50000</w:t>
            </w:r>
          </w:p>
        </w:tc>
      </w:tr>
      <w:tr w:rsidR="00486B2C" w:rsidRPr="00487767" w:rsidTr="00D764AA">
        <w:tc>
          <w:tcPr>
            <w:tcW w:w="2391" w:type="dxa"/>
          </w:tcPr>
          <w:p w:rsidR="00486B2C" w:rsidRPr="00D764AA" w:rsidRDefault="00486B2C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Всего источников</w:t>
            </w:r>
          </w:p>
        </w:tc>
        <w:tc>
          <w:tcPr>
            <w:tcW w:w="1970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БП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73250</w:t>
            </w:r>
          </w:p>
        </w:tc>
        <w:tc>
          <w:tcPr>
            <w:tcW w:w="2393" w:type="dxa"/>
          </w:tcPr>
          <w:p w:rsidR="00486B2C" w:rsidRPr="00D764AA" w:rsidRDefault="00206C8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64400</w:t>
            </w:r>
          </w:p>
        </w:tc>
      </w:tr>
    </w:tbl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206C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Ктл = </w:t>
      </w:r>
      <w:r w:rsidRPr="00746C37">
        <w:rPr>
          <w:sz w:val="28"/>
          <w:szCs w:val="28"/>
          <w:u w:val="single"/>
        </w:rPr>
        <w:t>ТА;</w:t>
      </w:r>
      <w:r w:rsidR="00487767">
        <w:rPr>
          <w:sz w:val="28"/>
          <w:szCs w:val="28"/>
        </w:rPr>
        <w:t xml:space="preserve"> </w:t>
      </w:r>
    </w:p>
    <w:p w:rsidR="00486B2C" w:rsidRPr="00487767" w:rsidRDefault="00D764AA" w:rsidP="00487767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6C8E" w:rsidRPr="00487767">
        <w:rPr>
          <w:sz w:val="28"/>
          <w:szCs w:val="28"/>
        </w:rPr>
        <w:t>КП</w:t>
      </w:r>
    </w:p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206C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Кбл = </w:t>
      </w:r>
      <w:r w:rsidRPr="00746C37">
        <w:rPr>
          <w:sz w:val="28"/>
          <w:szCs w:val="28"/>
          <w:u w:val="single"/>
        </w:rPr>
        <w:t>Дс+Дб</w:t>
      </w:r>
      <w:r w:rsidRPr="00487767">
        <w:rPr>
          <w:sz w:val="28"/>
          <w:szCs w:val="28"/>
        </w:rPr>
        <w:t>;</w:t>
      </w:r>
    </w:p>
    <w:p w:rsidR="00486B2C" w:rsidRPr="00487767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6C8E" w:rsidRPr="00487767">
        <w:rPr>
          <w:sz w:val="28"/>
          <w:szCs w:val="28"/>
        </w:rPr>
        <w:t>КП</w:t>
      </w:r>
    </w:p>
    <w:p w:rsidR="002A6777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206C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Кал = </w:t>
      </w:r>
      <w:r w:rsidRPr="00746C37">
        <w:rPr>
          <w:sz w:val="28"/>
          <w:szCs w:val="28"/>
          <w:u w:val="single"/>
        </w:rPr>
        <w:t xml:space="preserve">Дс </w:t>
      </w:r>
      <w:r w:rsidRPr="00487767">
        <w:rPr>
          <w:sz w:val="28"/>
          <w:szCs w:val="28"/>
        </w:rPr>
        <w:t>;</w:t>
      </w:r>
    </w:p>
    <w:p w:rsidR="00486B2C" w:rsidRPr="00487767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6C8E" w:rsidRPr="00487767">
        <w:rPr>
          <w:sz w:val="28"/>
          <w:szCs w:val="28"/>
        </w:rPr>
        <w:t>КП</w:t>
      </w:r>
    </w:p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2A6777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К текущей ликвидности</w:t>
      </w:r>
    </w:p>
    <w:p w:rsidR="002A6777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2A6777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начало</w:t>
      </w:r>
      <w:r w:rsidR="00487767">
        <w:rPr>
          <w:sz w:val="28"/>
          <w:szCs w:val="28"/>
        </w:rPr>
        <w:t xml:space="preserve"> </w:t>
      </w:r>
      <w:r w:rsidRPr="00746C37">
        <w:rPr>
          <w:sz w:val="28"/>
          <w:szCs w:val="28"/>
          <w:u w:val="single"/>
        </w:rPr>
        <w:t>60500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= 2,60</w:t>
      </w:r>
    </w:p>
    <w:p w:rsidR="00486B2C" w:rsidRPr="00487767" w:rsidRDefault="00D764AA" w:rsidP="00487767">
      <w:pPr>
        <w:tabs>
          <w:tab w:val="left" w:pos="19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A6777" w:rsidRPr="00487767">
        <w:rPr>
          <w:sz w:val="28"/>
          <w:szCs w:val="28"/>
        </w:rPr>
        <w:t>23250</w:t>
      </w:r>
      <w:r w:rsidR="00487767">
        <w:rPr>
          <w:sz w:val="28"/>
          <w:szCs w:val="28"/>
        </w:rPr>
        <w:t xml:space="preserve"> 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2A6777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конец</w:t>
      </w:r>
      <w:r w:rsidR="00487767">
        <w:rPr>
          <w:sz w:val="28"/>
          <w:szCs w:val="28"/>
        </w:rPr>
        <w:t xml:space="preserve"> </w:t>
      </w:r>
      <w:r w:rsidRPr="00746C37">
        <w:rPr>
          <w:sz w:val="28"/>
          <w:szCs w:val="28"/>
          <w:u w:val="single"/>
        </w:rPr>
        <w:t>49000</w:t>
      </w:r>
      <w:r w:rsidRPr="00487767">
        <w:rPr>
          <w:sz w:val="28"/>
          <w:szCs w:val="28"/>
        </w:rPr>
        <w:t xml:space="preserve"> =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3,40</w:t>
      </w:r>
    </w:p>
    <w:p w:rsidR="002A6777" w:rsidRPr="00487767" w:rsidRDefault="00D764AA" w:rsidP="00487767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87767">
        <w:rPr>
          <w:sz w:val="28"/>
          <w:szCs w:val="28"/>
        </w:rPr>
        <w:t xml:space="preserve"> </w:t>
      </w:r>
      <w:r w:rsidR="002A6777" w:rsidRPr="00487767">
        <w:rPr>
          <w:sz w:val="28"/>
          <w:szCs w:val="28"/>
        </w:rPr>
        <w:t>14400</w:t>
      </w:r>
    </w:p>
    <w:p w:rsidR="002A6777" w:rsidRPr="00487767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6777" w:rsidRPr="00487767">
        <w:rPr>
          <w:sz w:val="28"/>
          <w:szCs w:val="28"/>
        </w:rPr>
        <w:t>К быстрой ликвидности</w:t>
      </w:r>
    </w:p>
    <w:p w:rsidR="002A6777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начало</w:t>
      </w:r>
      <w:r w:rsidR="00487767">
        <w:rPr>
          <w:sz w:val="28"/>
          <w:szCs w:val="28"/>
        </w:rPr>
        <w:t xml:space="preserve"> </w:t>
      </w:r>
      <w:r w:rsidRPr="00746C37">
        <w:rPr>
          <w:sz w:val="28"/>
          <w:szCs w:val="28"/>
          <w:u w:val="single"/>
        </w:rPr>
        <w:t>60500-53000-4000</w:t>
      </w:r>
      <w:r w:rsidRPr="00487767">
        <w:rPr>
          <w:sz w:val="28"/>
          <w:szCs w:val="28"/>
        </w:rPr>
        <w:t xml:space="preserve"> = 0,15</w:t>
      </w:r>
    </w:p>
    <w:p w:rsidR="00486B2C" w:rsidRPr="00487767" w:rsidRDefault="00D764AA" w:rsidP="00487767">
      <w:pPr>
        <w:tabs>
          <w:tab w:val="left" w:pos="2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A6777" w:rsidRPr="00487767">
        <w:rPr>
          <w:sz w:val="28"/>
          <w:szCs w:val="28"/>
        </w:rPr>
        <w:t>23250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конец</w:t>
      </w:r>
      <w:r w:rsidR="00487767">
        <w:rPr>
          <w:sz w:val="28"/>
          <w:szCs w:val="28"/>
        </w:rPr>
        <w:t xml:space="preserve"> </w:t>
      </w:r>
      <w:r w:rsidRPr="00746C37">
        <w:rPr>
          <w:sz w:val="28"/>
          <w:szCs w:val="28"/>
          <w:u w:val="single"/>
        </w:rPr>
        <w:t>49000-43000-3000</w:t>
      </w:r>
      <w:r w:rsidRPr="00487767">
        <w:rPr>
          <w:sz w:val="28"/>
          <w:szCs w:val="28"/>
        </w:rPr>
        <w:t xml:space="preserve"> = 0,21</w:t>
      </w:r>
    </w:p>
    <w:p w:rsidR="00486B2C" w:rsidRPr="00487767" w:rsidRDefault="00D764AA" w:rsidP="00487767">
      <w:pPr>
        <w:tabs>
          <w:tab w:val="left" w:pos="1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A6777" w:rsidRPr="00487767">
        <w:rPr>
          <w:sz w:val="28"/>
          <w:szCs w:val="28"/>
        </w:rPr>
        <w:t>14400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К абсолютной ликвидности</w:t>
      </w:r>
    </w:p>
    <w:p w:rsidR="002A6777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начало</w:t>
      </w:r>
      <w:r w:rsidR="00487767">
        <w:rPr>
          <w:sz w:val="28"/>
          <w:szCs w:val="28"/>
        </w:rPr>
        <w:t xml:space="preserve"> </w:t>
      </w:r>
      <w:r w:rsidRPr="00746C37">
        <w:rPr>
          <w:sz w:val="28"/>
          <w:szCs w:val="28"/>
          <w:u w:val="single"/>
        </w:rPr>
        <w:t>1800+600</w:t>
      </w:r>
      <w:r w:rsidRPr="00487767">
        <w:rPr>
          <w:sz w:val="28"/>
          <w:szCs w:val="28"/>
        </w:rPr>
        <w:t xml:space="preserve"> =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0,10</w:t>
      </w:r>
    </w:p>
    <w:p w:rsidR="00486B2C" w:rsidRPr="00487767" w:rsidRDefault="00D764AA" w:rsidP="00487767">
      <w:pPr>
        <w:tabs>
          <w:tab w:val="left" w:pos="17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A6777" w:rsidRPr="00487767">
        <w:rPr>
          <w:sz w:val="28"/>
          <w:szCs w:val="28"/>
        </w:rPr>
        <w:t>23250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2A677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конец</w:t>
      </w:r>
      <w:r w:rsidR="00487767">
        <w:rPr>
          <w:sz w:val="28"/>
          <w:szCs w:val="28"/>
        </w:rPr>
        <w:t xml:space="preserve"> </w:t>
      </w:r>
      <w:r w:rsidRPr="00746C37">
        <w:rPr>
          <w:sz w:val="28"/>
          <w:szCs w:val="28"/>
          <w:u w:val="single"/>
        </w:rPr>
        <w:t>1500+700</w:t>
      </w:r>
      <w:r w:rsidRPr="00487767">
        <w:rPr>
          <w:sz w:val="28"/>
          <w:szCs w:val="28"/>
        </w:rPr>
        <w:t xml:space="preserve"> = 0,15</w:t>
      </w:r>
    </w:p>
    <w:p w:rsidR="00486B2C" w:rsidRPr="00487767" w:rsidRDefault="00D764AA" w:rsidP="00487767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A6777" w:rsidRPr="00487767">
        <w:rPr>
          <w:sz w:val="28"/>
          <w:szCs w:val="28"/>
        </w:rPr>
        <w:t>14400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AE695A" w:rsidRPr="00D764AA" w:rsidRDefault="00AE695A" w:rsidP="00D764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64AA">
        <w:rPr>
          <w:b/>
          <w:sz w:val="28"/>
          <w:szCs w:val="28"/>
        </w:rPr>
        <w:t>2.5 Оценка финансовой устойчивости. Определение типа финансовой устойчивости пред</w:t>
      </w:r>
      <w:r w:rsidR="00D764AA">
        <w:rPr>
          <w:b/>
          <w:sz w:val="28"/>
          <w:szCs w:val="28"/>
        </w:rPr>
        <w:t>приятия</w:t>
      </w:r>
    </w:p>
    <w:p w:rsidR="00AE695A" w:rsidRPr="00487767" w:rsidRDefault="00AE695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AE695A" w:rsidRPr="00487767" w:rsidRDefault="00AE695A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Залогом выживаемости и основной стабильности предприятия служит его финансовая устойчивость.</w:t>
      </w:r>
    </w:p>
    <w:p w:rsidR="00AE695A" w:rsidRPr="00487767" w:rsidRDefault="00AE695A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Анализ финансовой устойчивости позволяет установить,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на сколько рационально предприятие управляет собственными и заемными средствами.</w:t>
      </w:r>
    </w:p>
    <w:p w:rsidR="00AE695A" w:rsidRPr="00487767" w:rsidRDefault="00AE695A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Недостаточная финансовая устойчивость может привести к не платежеспособности предприятия.</w:t>
      </w:r>
    </w:p>
    <w:p w:rsidR="00830D2D" w:rsidRPr="00487767" w:rsidRDefault="00830D2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Финансовая устойчивость-это стабильность финансового положения предприятия обеспечиваемая достаточной долей собственного капитала в составе источников финансирования.</w:t>
      </w:r>
    </w:p>
    <w:p w:rsidR="00830D2D" w:rsidRPr="00487767" w:rsidRDefault="00830D2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Для оценки финансовой устойчивости предприятия в мировой и отечественной учетно-аналитической практике разработана система показателей.</w:t>
      </w:r>
    </w:p>
    <w:p w:rsidR="00AD0C07" w:rsidRPr="00487767" w:rsidRDefault="00AD0C0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1.Коэффициент концентрации собственного капитала.</w:t>
      </w:r>
    </w:p>
    <w:p w:rsidR="00AD0C07" w:rsidRPr="00487767" w:rsidRDefault="00AD0C0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К финансовой </w:t>
      </w:r>
      <w:r w:rsidR="00B26128" w:rsidRPr="00487767">
        <w:rPr>
          <w:sz w:val="28"/>
          <w:szCs w:val="28"/>
        </w:rPr>
        <w:t>не</w:t>
      </w:r>
      <w:r w:rsidRPr="00487767">
        <w:rPr>
          <w:sz w:val="28"/>
          <w:szCs w:val="28"/>
        </w:rPr>
        <w:t xml:space="preserve">зависимости </w:t>
      </w:r>
    </w:p>
    <w:p w:rsidR="00AD0C07" w:rsidRPr="00487767" w:rsidRDefault="00AD0C07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AD0C07" w:rsidRPr="00487767" w:rsidRDefault="00AD0C0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Собственный капитал;</w:t>
      </w:r>
    </w:p>
    <w:p w:rsidR="00486B2C" w:rsidRPr="00487767" w:rsidRDefault="00AD0C0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Баланс</w:t>
      </w:r>
    </w:p>
    <w:p w:rsidR="00AD0C07" w:rsidRPr="00487767" w:rsidRDefault="00AD0C07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AD0C0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Характеризует долю владельцев предприятия в общей сумме средств авансируемых в его деятельности.</w:t>
      </w:r>
    </w:p>
    <w:p w:rsidR="00AD0C07" w:rsidRPr="00487767" w:rsidRDefault="00AD0C0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Чем выше значение этого </w:t>
      </w:r>
      <w:r w:rsidR="00A614E0" w:rsidRPr="00487767">
        <w:rPr>
          <w:sz w:val="28"/>
          <w:szCs w:val="28"/>
        </w:rPr>
        <w:t>коэффициента, тем более финансово устойчиво, стабильно, независимо от внешних кредиторов предприятия.</w:t>
      </w:r>
    </w:p>
    <w:p w:rsidR="00A614E0" w:rsidRPr="00487767" w:rsidRDefault="00A614E0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A614E0" w:rsidRPr="00487767" w:rsidRDefault="00A614E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0,6-0,5 высокая финансовая устойчивость</w:t>
      </w:r>
    </w:p>
    <w:p w:rsidR="00A614E0" w:rsidRPr="00487767" w:rsidRDefault="00A614E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0,5-0,4 средняя финансовая устойчивость</w:t>
      </w:r>
    </w:p>
    <w:p w:rsidR="00486B2C" w:rsidRPr="00487767" w:rsidRDefault="00A614E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0,4-0,3 неустойчивая финансовая устойчивость</w:t>
      </w:r>
    </w:p>
    <w:p w:rsidR="00A614E0" w:rsidRPr="00487767" w:rsidRDefault="00A614E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Менее 0,3 высокая степень риска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A614E0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2.К финансовой зависимости </w:t>
      </w:r>
    </w:p>
    <w:p w:rsidR="00067A3F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Итог баланса</w:t>
      </w:r>
    </w:p>
    <w:p w:rsidR="00486B2C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Собственный капитал</w:t>
      </w:r>
    </w:p>
    <w:p w:rsidR="00067A3F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1-собственные средства</w:t>
      </w:r>
    </w:p>
    <w:p w:rsidR="00067A3F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Все что выше заемные средства</w:t>
      </w:r>
    </w:p>
    <w:p w:rsidR="00486B2C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3.К маневренности собственного капитала</w:t>
      </w:r>
    </w:p>
    <w:p w:rsidR="00486B2C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Собственные оборотные средства</w:t>
      </w:r>
    </w:p>
    <w:p w:rsidR="00067A3F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Собственный капитал</w:t>
      </w:r>
    </w:p>
    <w:p w:rsidR="00486B2C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4.К структуры долгосрочных вложений</w:t>
      </w:r>
    </w:p>
    <w:p w:rsidR="00486B2C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Долгосрочные обязательства</w:t>
      </w:r>
    </w:p>
    <w:p w:rsidR="00486B2C" w:rsidRPr="00487767" w:rsidRDefault="00067A3F" w:rsidP="00487767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Внеоборотные активы</w:t>
      </w:r>
    </w:p>
    <w:p w:rsidR="00486B2C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Характеризует долю займов во внеоборотных активов.</w:t>
      </w:r>
    </w:p>
    <w:p w:rsidR="00486B2C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5.К долгосрочного привлечения заемных средств</w:t>
      </w:r>
    </w:p>
    <w:p w:rsidR="00067A3F" w:rsidRPr="00487767" w:rsidRDefault="00067A3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Долгосрочные обязательства</w:t>
      </w:r>
    </w:p>
    <w:p w:rsidR="00486B2C" w:rsidRPr="00487767" w:rsidRDefault="00067A3F" w:rsidP="00487767">
      <w:pPr>
        <w:tabs>
          <w:tab w:val="left" w:pos="3210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Долгосрочные обязательства +собственный капитал</w:t>
      </w:r>
    </w:p>
    <w:p w:rsidR="00486B2C" w:rsidRPr="00487767" w:rsidRDefault="00521AE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Характеризует долю долгосрочных займов в общей сумме финансирования. Рост показателей в динамике означает, что предприятие все сильнее зависит от внешних инвесторов.</w:t>
      </w:r>
    </w:p>
    <w:p w:rsidR="00521AEF" w:rsidRPr="00487767" w:rsidRDefault="00521AE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6.К соотношения собственных и заемных средств.</w:t>
      </w:r>
    </w:p>
    <w:p w:rsidR="00486B2C" w:rsidRPr="00487767" w:rsidRDefault="00521AE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Заемный капитал</w:t>
      </w:r>
    </w:p>
    <w:p w:rsidR="00486B2C" w:rsidRPr="00487767" w:rsidRDefault="00521AEF" w:rsidP="00487767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Собственный капитал</w:t>
      </w:r>
    </w:p>
    <w:p w:rsidR="00486B2C" w:rsidRPr="00487767" w:rsidRDefault="00521AE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Дает наиболее общую оценку финансовой устойчивости предприятия. Указывает сколько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заемных средств предприятие привлекло на 1 рубль вложенных в активы собственных средств. Рост показателя в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динамики свидетельствует об усилии зависимости предприятия от внешних инвесторов, т.е. о некотором снижении финансовой устойчивости.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130A" w:rsidRPr="00487767">
        <w:rPr>
          <w:sz w:val="28"/>
          <w:szCs w:val="28"/>
        </w:rPr>
        <w:t>Таблица№6 Расчет коэффициентов финансовой устойчивости</w:t>
      </w:r>
    </w:p>
    <w:tbl>
      <w:tblPr>
        <w:tblpPr w:leftFromText="180" w:rightFromText="180" w:horzAnchor="page" w:tblpX="3214" w:tblpY="7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410"/>
        <w:gridCol w:w="1785"/>
      </w:tblGrid>
      <w:tr w:rsidR="00C95007" w:rsidRPr="00487767" w:rsidTr="004A6586">
        <w:tc>
          <w:tcPr>
            <w:tcW w:w="3190" w:type="dxa"/>
            <w:vMerge w:val="restart"/>
          </w:tcPr>
          <w:p w:rsidR="00C95007" w:rsidRPr="00D764AA" w:rsidRDefault="00C950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Показатели финансовой устойчивости</w:t>
            </w:r>
          </w:p>
        </w:tc>
        <w:tc>
          <w:tcPr>
            <w:tcW w:w="3195" w:type="dxa"/>
            <w:gridSpan w:val="2"/>
          </w:tcPr>
          <w:p w:rsidR="00C95007" w:rsidRPr="00D764AA" w:rsidRDefault="00C950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Значение показателя</w:t>
            </w:r>
          </w:p>
          <w:p w:rsidR="00C95007" w:rsidRPr="00D764AA" w:rsidRDefault="00C950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в тыс. руб.</w:t>
            </w:r>
          </w:p>
        </w:tc>
      </w:tr>
      <w:tr w:rsidR="00C95007" w:rsidRPr="00487767" w:rsidTr="004A6586">
        <w:tc>
          <w:tcPr>
            <w:tcW w:w="3190" w:type="dxa"/>
            <w:vMerge/>
          </w:tcPr>
          <w:p w:rsidR="00C95007" w:rsidRPr="00D764AA" w:rsidRDefault="00C950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C95007" w:rsidRPr="00D764AA" w:rsidRDefault="00C950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начало</w:t>
            </w:r>
          </w:p>
        </w:tc>
        <w:tc>
          <w:tcPr>
            <w:tcW w:w="1785" w:type="dxa"/>
          </w:tcPr>
          <w:p w:rsidR="00C95007" w:rsidRPr="00D764AA" w:rsidRDefault="00C950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</w:t>
            </w:r>
          </w:p>
          <w:p w:rsidR="00C95007" w:rsidRPr="00D764AA" w:rsidRDefault="00C950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 xml:space="preserve"> конец</w:t>
            </w:r>
          </w:p>
        </w:tc>
      </w:tr>
      <w:tr w:rsidR="00D34473" w:rsidRPr="00487767" w:rsidTr="004A6586">
        <w:tc>
          <w:tcPr>
            <w:tcW w:w="3190" w:type="dxa"/>
          </w:tcPr>
          <w:p w:rsidR="00D34473" w:rsidRPr="00D764AA" w:rsidRDefault="00C950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</w:t>
            </w:r>
            <w:r w:rsidR="00487767" w:rsidRPr="00D764AA">
              <w:rPr>
                <w:sz w:val="20"/>
                <w:szCs w:val="20"/>
              </w:rPr>
              <w:t xml:space="preserve"> </w:t>
            </w:r>
            <w:r w:rsidRPr="00D764AA">
              <w:rPr>
                <w:sz w:val="20"/>
                <w:szCs w:val="20"/>
              </w:rPr>
              <w:t>концентрации собственного капитала финансовой независимости</w:t>
            </w:r>
          </w:p>
        </w:tc>
        <w:tc>
          <w:tcPr>
            <w:tcW w:w="1410" w:type="dxa"/>
          </w:tcPr>
          <w:p w:rsidR="00D34473" w:rsidRPr="00D764AA" w:rsidRDefault="00B94F88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0,68</w:t>
            </w:r>
          </w:p>
        </w:tc>
        <w:tc>
          <w:tcPr>
            <w:tcW w:w="1785" w:type="dxa"/>
          </w:tcPr>
          <w:p w:rsidR="00D34473" w:rsidRPr="00D764AA" w:rsidRDefault="00B94F88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0,78</w:t>
            </w:r>
          </w:p>
        </w:tc>
      </w:tr>
      <w:tr w:rsidR="00D34473" w:rsidRPr="00487767" w:rsidTr="004A6586">
        <w:tc>
          <w:tcPr>
            <w:tcW w:w="3190" w:type="dxa"/>
          </w:tcPr>
          <w:p w:rsidR="00D34473" w:rsidRPr="00D764AA" w:rsidRDefault="00C950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</w:t>
            </w:r>
            <w:r w:rsidR="00487767" w:rsidRPr="00D764AA">
              <w:rPr>
                <w:sz w:val="20"/>
                <w:szCs w:val="20"/>
              </w:rPr>
              <w:t xml:space="preserve"> </w:t>
            </w:r>
            <w:r w:rsidRPr="00D764AA">
              <w:rPr>
                <w:sz w:val="20"/>
                <w:szCs w:val="20"/>
              </w:rPr>
              <w:t>финансовой зависимости</w:t>
            </w:r>
          </w:p>
        </w:tc>
        <w:tc>
          <w:tcPr>
            <w:tcW w:w="1410" w:type="dxa"/>
          </w:tcPr>
          <w:p w:rsidR="00D34473" w:rsidRPr="00D764AA" w:rsidRDefault="00B94F88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1,47</w:t>
            </w:r>
          </w:p>
        </w:tc>
        <w:tc>
          <w:tcPr>
            <w:tcW w:w="1785" w:type="dxa"/>
          </w:tcPr>
          <w:p w:rsidR="00D34473" w:rsidRPr="00D764AA" w:rsidRDefault="00B94F88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1,29</w:t>
            </w:r>
          </w:p>
        </w:tc>
      </w:tr>
      <w:tr w:rsidR="00D34473" w:rsidRPr="00487767" w:rsidTr="004A6586">
        <w:tc>
          <w:tcPr>
            <w:tcW w:w="3190" w:type="dxa"/>
          </w:tcPr>
          <w:p w:rsidR="00D34473" w:rsidRPr="00D764AA" w:rsidRDefault="00C950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</w:t>
            </w:r>
            <w:r w:rsidR="00487767" w:rsidRPr="00D764AA">
              <w:rPr>
                <w:sz w:val="20"/>
                <w:szCs w:val="20"/>
              </w:rPr>
              <w:t xml:space="preserve"> </w:t>
            </w:r>
            <w:r w:rsidRPr="00D764AA">
              <w:rPr>
                <w:sz w:val="20"/>
                <w:szCs w:val="20"/>
              </w:rPr>
              <w:t>маневренности Собственного капитала</w:t>
            </w:r>
          </w:p>
        </w:tc>
        <w:tc>
          <w:tcPr>
            <w:tcW w:w="1410" w:type="dxa"/>
          </w:tcPr>
          <w:p w:rsidR="00D34473" w:rsidRPr="00D764AA" w:rsidRDefault="00B94F88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0,75</w:t>
            </w:r>
          </w:p>
        </w:tc>
        <w:tc>
          <w:tcPr>
            <w:tcW w:w="1785" w:type="dxa"/>
          </w:tcPr>
          <w:p w:rsidR="00D34473" w:rsidRPr="00D764AA" w:rsidRDefault="00B94F88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0,69</w:t>
            </w:r>
          </w:p>
        </w:tc>
      </w:tr>
      <w:tr w:rsidR="00C95007" w:rsidRPr="00487767" w:rsidTr="004A6586">
        <w:tc>
          <w:tcPr>
            <w:tcW w:w="3190" w:type="dxa"/>
          </w:tcPr>
          <w:p w:rsidR="00C95007" w:rsidRPr="00D764AA" w:rsidRDefault="00C9500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 соотношения собственных и заемных средств</w:t>
            </w:r>
          </w:p>
        </w:tc>
        <w:tc>
          <w:tcPr>
            <w:tcW w:w="1410" w:type="dxa"/>
          </w:tcPr>
          <w:p w:rsidR="00C95007" w:rsidRPr="00D764AA" w:rsidRDefault="00B94F88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0,47</w:t>
            </w:r>
          </w:p>
        </w:tc>
        <w:tc>
          <w:tcPr>
            <w:tcW w:w="1785" w:type="dxa"/>
          </w:tcPr>
          <w:p w:rsidR="00C95007" w:rsidRPr="00D764AA" w:rsidRDefault="00B94F88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0,29</w:t>
            </w:r>
          </w:p>
        </w:tc>
      </w:tr>
    </w:tbl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Решение </w:t>
      </w:r>
    </w:p>
    <w:p w:rsidR="00B94F88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 К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концентрации собственного капитала финансовой независимости</w:t>
      </w:r>
    </w:p>
    <w:p w:rsidR="00B94F88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B94F88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Начало</w:t>
      </w:r>
      <w:r w:rsidR="00487767">
        <w:rPr>
          <w:sz w:val="28"/>
          <w:szCs w:val="28"/>
        </w:rPr>
        <w:t xml:space="preserve"> </w:t>
      </w:r>
      <w:r w:rsidR="00DF583B" w:rsidRPr="003851DE">
        <w:rPr>
          <w:sz w:val="28"/>
          <w:szCs w:val="28"/>
          <w:u w:val="single"/>
        </w:rPr>
        <w:t xml:space="preserve">36600 </w:t>
      </w:r>
      <w:r w:rsidR="00DF583B" w:rsidRPr="00487767">
        <w:rPr>
          <w:sz w:val="28"/>
          <w:szCs w:val="28"/>
        </w:rPr>
        <w:t>=1,5</w:t>
      </w:r>
    </w:p>
    <w:p w:rsidR="00B94F88" w:rsidRPr="00487767" w:rsidRDefault="00D764AA" w:rsidP="004877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7767">
        <w:rPr>
          <w:sz w:val="28"/>
          <w:szCs w:val="28"/>
        </w:rPr>
        <w:t xml:space="preserve"> </w:t>
      </w:r>
      <w:r w:rsidR="00DF583B" w:rsidRPr="00487767">
        <w:rPr>
          <w:sz w:val="28"/>
          <w:szCs w:val="28"/>
        </w:rPr>
        <w:t>25000</w:t>
      </w:r>
    </w:p>
    <w:p w:rsidR="00B94F88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B94F88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Конец</w:t>
      </w:r>
      <w:r w:rsidR="00487767">
        <w:rPr>
          <w:sz w:val="28"/>
          <w:szCs w:val="28"/>
        </w:rPr>
        <w:t xml:space="preserve"> </w:t>
      </w:r>
      <w:r w:rsidRPr="003851DE">
        <w:rPr>
          <w:sz w:val="28"/>
          <w:szCs w:val="28"/>
          <w:u w:val="single"/>
        </w:rPr>
        <w:t>50000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=0,78</w:t>
      </w:r>
    </w:p>
    <w:p w:rsidR="00B94F88" w:rsidRPr="00487767" w:rsidRDefault="00D764AA" w:rsidP="0048776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4F88" w:rsidRPr="00487767">
        <w:rPr>
          <w:sz w:val="28"/>
          <w:szCs w:val="28"/>
        </w:rPr>
        <w:t>64400</w:t>
      </w:r>
      <w:r w:rsidR="00487767">
        <w:rPr>
          <w:sz w:val="28"/>
          <w:szCs w:val="28"/>
        </w:rPr>
        <w:t xml:space="preserve"> </w:t>
      </w:r>
    </w:p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Доля собственных средств в общей сумме итог финансовой собственности 68%.</w:t>
      </w: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2. К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финансовой зависимости</w:t>
      </w:r>
    </w:p>
    <w:p w:rsidR="00B94F88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Начало</w:t>
      </w:r>
      <w:r w:rsidR="00487767">
        <w:rPr>
          <w:sz w:val="28"/>
          <w:szCs w:val="28"/>
        </w:rPr>
        <w:t xml:space="preserve"> </w:t>
      </w:r>
      <w:r w:rsidRPr="003851DE">
        <w:rPr>
          <w:sz w:val="28"/>
          <w:szCs w:val="28"/>
          <w:u w:val="single"/>
        </w:rPr>
        <w:t>73250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=1,47</w:t>
      </w:r>
    </w:p>
    <w:p w:rsidR="00B94F88" w:rsidRPr="00487767" w:rsidRDefault="00D764AA" w:rsidP="00487767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87767">
        <w:rPr>
          <w:sz w:val="28"/>
          <w:szCs w:val="28"/>
        </w:rPr>
        <w:t xml:space="preserve"> </w:t>
      </w:r>
      <w:r w:rsidR="00B94F88" w:rsidRPr="00487767">
        <w:rPr>
          <w:sz w:val="28"/>
          <w:szCs w:val="28"/>
        </w:rPr>
        <w:t>50000</w:t>
      </w: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Конец</w:t>
      </w:r>
      <w:r w:rsidR="00487767">
        <w:rPr>
          <w:sz w:val="28"/>
          <w:szCs w:val="28"/>
        </w:rPr>
        <w:t xml:space="preserve"> </w:t>
      </w:r>
      <w:r w:rsidRPr="003851DE">
        <w:rPr>
          <w:sz w:val="28"/>
          <w:szCs w:val="28"/>
          <w:u w:val="single"/>
        </w:rPr>
        <w:t>64400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=1,29</w:t>
      </w:r>
    </w:p>
    <w:p w:rsidR="00FB130A" w:rsidRPr="00487767" w:rsidRDefault="00D764AA" w:rsidP="00487767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4F88" w:rsidRPr="00487767">
        <w:rPr>
          <w:sz w:val="28"/>
          <w:szCs w:val="28"/>
        </w:rPr>
        <w:t>50000</w:t>
      </w:r>
    </w:p>
    <w:p w:rsidR="00FB130A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Из каждых 47% вложенных в активы 47 </w:t>
      </w:r>
      <w:r w:rsidR="00484E69" w:rsidRPr="00487767">
        <w:rPr>
          <w:sz w:val="28"/>
          <w:szCs w:val="28"/>
        </w:rPr>
        <w:t xml:space="preserve">коп. </w:t>
      </w:r>
      <w:r w:rsidR="00AE5051" w:rsidRPr="00487767">
        <w:rPr>
          <w:sz w:val="28"/>
          <w:szCs w:val="28"/>
        </w:rPr>
        <w:t>з</w:t>
      </w:r>
      <w:r w:rsidR="00484E69" w:rsidRPr="00487767">
        <w:rPr>
          <w:sz w:val="28"/>
          <w:szCs w:val="28"/>
        </w:rPr>
        <w:t>аемных</w:t>
      </w:r>
      <w:r w:rsidRPr="00487767">
        <w:rPr>
          <w:sz w:val="28"/>
          <w:szCs w:val="28"/>
        </w:rPr>
        <w:t>.</w:t>
      </w:r>
    </w:p>
    <w:p w:rsidR="00FB130A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3.К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маневренности Собственного капитала</w:t>
      </w: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B94F88" w:rsidP="00487767">
      <w:pPr>
        <w:tabs>
          <w:tab w:val="left" w:pos="3465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Начало</w:t>
      </w:r>
      <w:r w:rsidR="00487767">
        <w:rPr>
          <w:sz w:val="28"/>
          <w:szCs w:val="28"/>
        </w:rPr>
        <w:t xml:space="preserve"> </w:t>
      </w:r>
      <w:r w:rsidRPr="003851DE">
        <w:rPr>
          <w:sz w:val="28"/>
          <w:szCs w:val="28"/>
          <w:u w:val="single"/>
        </w:rPr>
        <w:t>60500-23250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=0,75</w:t>
      </w:r>
    </w:p>
    <w:p w:rsidR="00FB130A" w:rsidRPr="00487767" w:rsidRDefault="00D764AA" w:rsidP="00487767">
      <w:pPr>
        <w:tabs>
          <w:tab w:val="left" w:pos="13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94F88" w:rsidRPr="00487767">
        <w:rPr>
          <w:sz w:val="28"/>
          <w:szCs w:val="28"/>
        </w:rPr>
        <w:t>50000</w:t>
      </w: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Конец</w:t>
      </w:r>
      <w:r w:rsidR="00487767">
        <w:rPr>
          <w:sz w:val="28"/>
          <w:szCs w:val="28"/>
        </w:rPr>
        <w:t xml:space="preserve"> </w:t>
      </w:r>
      <w:r w:rsidRPr="003851DE">
        <w:rPr>
          <w:sz w:val="28"/>
          <w:szCs w:val="28"/>
          <w:u w:val="single"/>
        </w:rPr>
        <w:t>49000-14400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=0,69</w:t>
      </w:r>
    </w:p>
    <w:p w:rsidR="00FB130A" w:rsidRPr="00487767" w:rsidRDefault="00D764AA" w:rsidP="00487767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94F88" w:rsidRPr="00487767">
        <w:rPr>
          <w:sz w:val="28"/>
          <w:szCs w:val="28"/>
        </w:rPr>
        <w:t>50000</w:t>
      </w:r>
    </w:p>
    <w:p w:rsidR="00FB130A" w:rsidRPr="00487767" w:rsidRDefault="00FB130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B130A" w:rsidRPr="00487767" w:rsidRDefault="00DF4F5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75% собственных средств вложенных в текущие активы деятельности т. е. в оборотные средства.</w:t>
      </w:r>
    </w:p>
    <w:p w:rsidR="00B94F88" w:rsidRPr="00487767" w:rsidRDefault="00982F5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5.</w:t>
      </w:r>
      <w:r w:rsidR="00DF4F52" w:rsidRPr="00487767">
        <w:rPr>
          <w:sz w:val="28"/>
          <w:szCs w:val="28"/>
        </w:rPr>
        <w:t>К соотношения собственных и заемных средств</w:t>
      </w:r>
    </w:p>
    <w:p w:rsidR="00B94F88" w:rsidRPr="00487767" w:rsidRDefault="00B94F88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DF4F52" w:rsidRPr="00487767" w:rsidRDefault="00DF4F5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Начало</w:t>
      </w:r>
      <w:r w:rsidR="00487767">
        <w:rPr>
          <w:sz w:val="28"/>
          <w:szCs w:val="28"/>
        </w:rPr>
        <w:t xml:space="preserve"> </w:t>
      </w:r>
      <w:r w:rsidRPr="003851DE">
        <w:rPr>
          <w:sz w:val="28"/>
          <w:szCs w:val="28"/>
          <w:u w:val="single"/>
        </w:rPr>
        <w:t>23250</w:t>
      </w:r>
      <w:r w:rsidR="00487767" w:rsidRPr="003851DE">
        <w:rPr>
          <w:sz w:val="28"/>
          <w:szCs w:val="28"/>
          <w:u w:val="single"/>
        </w:rPr>
        <w:t xml:space="preserve"> </w:t>
      </w:r>
      <w:r w:rsidRPr="00487767">
        <w:rPr>
          <w:sz w:val="28"/>
          <w:szCs w:val="28"/>
        </w:rPr>
        <w:t>=0,47</w:t>
      </w:r>
    </w:p>
    <w:p w:rsidR="00B94F88" w:rsidRPr="00487767" w:rsidRDefault="00D764AA" w:rsidP="00487767">
      <w:pPr>
        <w:tabs>
          <w:tab w:val="left" w:pos="12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7767">
        <w:rPr>
          <w:sz w:val="28"/>
          <w:szCs w:val="28"/>
        </w:rPr>
        <w:t xml:space="preserve"> </w:t>
      </w:r>
      <w:r w:rsidR="00DF4F52" w:rsidRPr="00487767">
        <w:rPr>
          <w:sz w:val="28"/>
          <w:szCs w:val="28"/>
        </w:rPr>
        <w:t>50000</w:t>
      </w:r>
    </w:p>
    <w:p w:rsidR="00DF4F52" w:rsidRPr="00487767" w:rsidRDefault="00DF4F52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B94F88" w:rsidRPr="00487767" w:rsidRDefault="00DF4F52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Конец</w:t>
      </w:r>
      <w:r w:rsidR="00487767">
        <w:rPr>
          <w:sz w:val="28"/>
          <w:szCs w:val="28"/>
        </w:rPr>
        <w:t xml:space="preserve"> </w:t>
      </w:r>
      <w:r w:rsidRPr="003851DE">
        <w:rPr>
          <w:sz w:val="28"/>
          <w:szCs w:val="28"/>
          <w:u w:val="single"/>
        </w:rPr>
        <w:t>14400</w:t>
      </w:r>
      <w:r w:rsidRPr="00487767">
        <w:rPr>
          <w:sz w:val="28"/>
          <w:szCs w:val="28"/>
        </w:rPr>
        <w:t xml:space="preserve"> =0,29</w:t>
      </w:r>
    </w:p>
    <w:p w:rsidR="00DF4F52" w:rsidRPr="00487767" w:rsidRDefault="00D764AA" w:rsidP="00487767">
      <w:pPr>
        <w:tabs>
          <w:tab w:val="left" w:pos="12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51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487767">
        <w:rPr>
          <w:sz w:val="28"/>
          <w:szCs w:val="28"/>
        </w:rPr>
        <w:t xml:space="preserve"> </w:t>
      </w:r>
      <w:r w:rsidR="00DF4F52" w:rsidRPr="00487767">
        <w:rPr>
          <w:sz w:val="28"/>
          <w:szCs w:val="28"/>
        </w:rPr>
        <w:t>50000</w:t>
      </w:r>
    </w:p>
    <w:p w:rsidR="00B94F88" w:rsidRPr="00487767" w:rsidRDefault="00B94F88" w:rsidP="00487767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521AEF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Таблица№5 Схема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структуры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экономических активов предприятия</w:t>
      </w:r>
      <w:r w:rsidR="00AD1D7A" w:rsidRPr="00487767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78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687"/>
        <w:gridCol w:w="2148"/>
        <w:gridCol w:w="1995"/>
        <w:gridCol w:w="1227"/>
        <w:gridCol w:w="1008"/>
      </w:tblGrid>
      <w:tr w:rsidR="00FE2B5E" w:rsidRPr="00D764AA" w:rsidTr="004A6586">
        <w:trPr>
          <w:trHeight w:val="495"/>
        </w:trPr>
        <w:tc>
          <w:tcPr>
            <w:tcW w:w="1073" w:type="dxa"/>
            <w:vMerge w:val="restart"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Экономические активы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Начало-73250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Конец-64400</w:t>
            </w:r>
          </w:p>
        </w:tc>
        <w:tc>
          <w:tcPr>
            <w:tcW w:w="1687" w:type="dxa"/>
            <w:vMerge w:val="restart"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Финансовые активы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Начало-7800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Конец-6250</w:t>
            </w:r>
          </w:p>
        </w:tc>
        <w:tc>
          <w:tcPr>
            <w:tcW w:w="4143" w:type="dxa"/>
            <w:gridSpan w:val="2"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Мобильные финансовые активы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Начало-2400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Конец-2200</w:t>
            </w:r>
          </w:p>
        </w:tc>
        <w:tc>
          <w:tcPr>
            <w:tcW w:w="1227" w:type="dxa"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МФА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Ликвидные активы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Начало-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129250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Конец-109250</w:t>
            </w:r>
          </w:p>
        </w:tc>
      </w:tr>
      <w:tr w:rsidR="00FE2B5E" w:rsidRPr="00D764AA" w:rsidTr="004A6586">
        <w:trPr>
          <w:trHeight w:val="483"/>
        </w:trPr>
        <w:tc>
          <w:tcPr>
            <w:tcW w:w="1073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</w:tcPr>
          <w:p w:rsidR="00FE2B5E" w:rsidRPr="00D764AA" w:rsidRDefault="0048776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 xml:space="preserve"> </w:t>
            </w:r>
            <w:r w:rsidR="00FE2B5E" w:rsidRPr="00D764AA">
              <w:rPr>
                <w:sz w:val="20"/>
                <w:szCs w:val="20"/>
              </w:rPr>
              <w:t>Немобильные финансовые активы</w:t>
            </w:r>
          </w:p>
          <w:p w:rsidR="00FE2B5E" w:rsidRPr="00D764AA" w:rsidRDefault="0048776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 xml:space="preserve"> </w:t>
            </w:r>
            <w:r w:rsidR="00FE2B5E" w:rsidRPr="00D764AA">
              <w:rPr>
                <w:sz w:val="20"/>
                <w:szCs w:val="20"/>
              </w:rPr>
              <w:t>Начало-5400</w:t>
            </w:r>
          </w:p>
          <w:p w:rsidR="00FE2B5E" w:rsidRPr="00D764AA" w:rsidRDefault="0048776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 xml:space="preserve"> </w:t>
            </w:r>
            <w:r w:rsidR="00FE2B5E" w:rsidRPr="00D764AA">
              <w:rPr>
                <w:sz w:val="20"/>
                <w:szCs w:val="20"/>
              </w:rPr>
              <w:t>Конец-4050</w:t>
            </w:r>
          </w:p>
        </w:tc>
        <w:tc>
          <w:tcPr>
            <w:tcW w:w="1995" w:type="dxa"/>
            <w:vMerge w:val="restart"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Немобильные финансовые активы и текущие нефинансовые ликвидные активы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Начало-58400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Конец-47050</w:t>
            </w:r>
          </w:p>
        </w:tc>
        <w:tc>
          <w:tcPr>
            <w:tcW w:w="1227" w:type="dxa"/>
            <w:vMerge w:val="restart"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Немобильные активы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Начало-70850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Конец-62200</w:t>
            </w:r>
          </w:p>
        </w:tc>
        <w:tc>
          <w:tcPr>
            <w:tcW w:w="1008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B5E" w:rsidRPr="00D764AA" w:rsidTr="004A6586">
        <w:trPr>
          <w:trHeight w:val="483"/>
        </w:trPr>
        <w:tc>
          <w:tcPr>
            <w:tcW w:w="1073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Нефинансовые активы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Начало-65450</w:t>
            </w:r>
          </w:p>
          <w:p w:rsidR="00FE2B5E" w:rsidRPr="00D764AA" w:rsidRDefault="0048776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 xml:space="preserve"> </w:t>
            </w:r>
            <w:r w:rsidR="00FE2B5E" w:rsidRPr="00D764AA">
              <w:rPr>
                <w:sz w:val="20"/>
                <w:szCs w:val="20"/>
              </w:rPr>
              <w:t>Конец-58150</w:t>
            </w:r>
            <w:r w:rsidRPr="00D764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B5E" w:rsidRPr="00D764AA" w:rsidTr="00D764AA">
        <w:trPr>
          <w:trHeight w:val="989"/>
        </w:trPr>
        <w:tc>
          <w:tcPr>
            <w:tcW w:w="1073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Неликвидные активы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Начало-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12450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Конец-15150</w:t>
            </w:r>
          </w:p>
        </w:tc>
      </w:tr>
      <w:tr w:rsidR="00FE2B5E" w:rsidRPr="00D764AA" w:rsidTr="004A6586">
        <w:trPr>
          <w:trHeight w:val="688"/>
        </w:trPr>
        <w:tc>
          <w:tcPr>
            <w:tcW w:w="1073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Ликвидные нефинансовые активы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Начало-53000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Конец-43000</w:t>
            </w:r>
          </w:p>
        </w:tc>
        <w:tc>
          <w:tcPr>
            <w:tcW w:w="1995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B5E" w:rsidRPr="00D764AA" w:rsidTr="00D764AA">
        <w:trPr>
          <w:trHeight w:val="1694"/>
        </w:trPr>
        <w:tc>
          <w:tcPr>
            <w:tcW w:w="1073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3" w:type="dxa"/>
            <w:gridSpan w:val="2"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Неликвидные нефинансовые активы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Начало-12450</w:t>
            </w:r>
          </w:p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Конец-15150</w:t>
            </w:r>
          </w:p>
        </w:tc>
        <w:tc>
          <w:tcPr>
            <w:tcW w:w="1227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FE2B5E" w:rsidRPr="00D764AA" w:rsidRDefault="00FE2B5E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D1D7A" w:rsidRPr="00487767" w:rsidRDefault="00AD1D7A" w:rsidP="00487767">
      <w:pPr>
        <w:tabs>
          <w:tab w:val="left" w:pos="36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B5E" w:rsidRPr="00487767" w:rsidRDefault="00FE2B5E" w:rsidP="00487767">
      <w:pPr>
        <w:tabs>
          <w:tab w:val="left" w:pos="36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Таблица № 6 Структура капитала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861"/>
        <w:gridCol w:w="5584"/>
      </w:tblGrid>
      <w:tr w:rsidR="00DF4F52" w:rsidRPr="00D764AA" w:rsidTr="004A6586">
        <w:trPr>
          <w:trHeight w:val="1069"/>
        </w:trPr>
        <w:tc>
          <w:tcPr>
            <w:tcW w:w="1861" w:type="dxa"/>
            <w:vMerge w:val="restart"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Капитал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начало-73250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конец-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64400</w:t>
            </w:r>
          </w:p>
        </w:tc>
        <w:tc>
          <w:tcPr>
            <w:tcW w:w="1861" w:type="dxa"/>
            <w:vMerge w:val="restart"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Заемный капитал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начало-19750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конец- 12300</w:t>
            </w:r>
          </w:p>
        </w:tc>
        <w:tc>
          <w:tcPr>
            <w:tcW w:w="5584" w:type="dxa"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Заемный капитал со стороны (кредиты банков, другие, заемные средства, расчеты с партнерами)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начало-</w:t>
            </w:r>
            <w:r w:rsidR="00821F5E" w:rsidRPr="00D764AA">
              <w:rPr>
                <w:sz w:val="20"/>
                <w:szCs w:val="20"/>
              </w:rPr>
              <w:t>12750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конец-</w:t>
            </w:r>
            <w:r w:rsidR="00821F5E" w:rsidRPr="00D764AA">
              <w:rPr>
                <w:sz w:val="20"/>
                <w:szCs w:val="20"/>
              </w:rPr>
              <w:t>68030</w:t>
            </w:r>
          </w:p>
        </w:tc>
      </w:tr>
      <w:tr w:rsidR="00DF4F52" w:rsidRPr="00D764AA" w:rsidTr="004A6586">
        <w:trPr>
          <w:trHeight w:val="455"/>
        </w:trPr>
        <w:tc>
          <w:tcPr>
            <w:tcW w:w="1861" w:type="dxa"/>
            <w:vMerge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4" w:type="dxa"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Заемный капитал внутренний (удерживаемый выплаты доходов)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начало-</w:t>
            </w:r>
            <w:r w:rsidR="00821F5E" w:rsidRPr="00D764AA">
              <w:rPr>
                <w:sz w:val="20"/>
                <w:szCs w:val="20"/>
              </w:rPr>
              <w:t>4800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конец-</w:t>
            </w:r>
            <w:r w:rsidR="00821F5E" w:rsidRPr="00D764AA">
              <w:rPr>
                <w:sz w:val="20"/>
                <w:szCs w:val="20"/>
              </w:rPr>
              <w:t>3720</w:t>
            </w:r>
          </w:p>
        </w:tc>
      </w:tr>
      <w:tr w:rsidR="00DF4F52" w:rsidRPr="00D764AA" w:rsidTr="004A6586">
        <w:trPr>
          <w:trHeight w:val="455"/>
        </w:trPr>
        <w:tc>
          <w:tcPr>
            <w:tcW w:w="1861" w:type="dxa"/>
            <w:vMerge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4" w:type="dxa"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Собственный капитал без прироста переоценки основных средств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начало-</w:t>
            </w:r>
            <w:r w:rsidR="00821F5E" w:rsidRPr="00D764AA">
              <w:rPr>
                <w:sz w:val="20"/>
                <w:szCs w:val="20"/>
              </w:rPr>
              <w:t>48200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конец-</w:t>
            </w:r>
            <w:r w:rsidR="00821F5E" w:rsidRPr="00D764AA">
              <w:rPr>
                <w:sz w:val="20"/>
                <w:szCs w:val="20"/>
              </w:rPr>
              <w:t>46730</w:t>
            </w:r>
          </w:p>
        </w:tc>
      </w:tr>
      <w:tr w:rsidR="00DF4F52" w:rsidRPr="00D764AA" w:rsidTr="004A6586">
        <w:trPr>
          <w:trHeight w:val="1278"/>
        </w:trPr>
        <w:tc>
          <w:tcPr>
            <w:tcW w:w="1861" w:type="dxa"/>
            <w:vMerge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Собственный капитал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начало-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53500</w:t>
            </w:r>
          </w:p>
          <w:p w:rsidR="00DF4F52" w:rsidRPr="00D764AA" w:rsidRDefault="00487767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 xml:space="preserve"> </w:t>
            </w:r>
            <w:r w:rsidR="00DF4F52" w:rsidRPr="00D764AA">
              <w:rPr>
                <w:sz w:val="20"/>
                <w:szCs w:val="20"/>
              </w:rPr>
              <w:t>На конец-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52100</w:t>
            </w:r>
          </w:p>
        </w:tc>
        <w:tc>
          <w:tcPr>
            <w:tcW w:w="5584" w:type="dxa"/>
          </w:tcPr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Прирост переоценки основных средств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начало-</w:t>
            </w:r>
            <w:r w:rsidR="00821F5E" w:rsidRPr="00D764AA">
              <w:rPr>
                <w:sz w:val="20"/>
                <w:szCs w:val="20"/>
              </w:rPr>
              <w:t>5300</w:t>
            </w:r>
          </w:p>
          <w:p w:rsidR="00DF4F52" w:rsidRPr="00D764AA" w:rsidRDefault="00DF4F52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конец-</w:t>
            </w:r>
            <w:r w:rsidR="00982F50" w:rsidRPr="00D764AA">
              <w:rPr>
                <w:sz w:val="20"/>
                <w:szCs w:val="20"/>
              </w:rPr>
              <w:t xml:space="preserve"> </w:t>
            </w:r>
            <w:r w:rsidR="00821F5E" w:rsidRPr="00D764AA">
              <w:rPr>
                <w:sz w:val="20"/>
                <w:szCs w:val="20"/>
              </w:rPr>
              <w:t>5370</w:t>
            </w:r>
          </w:p>
        </w:tc>
      </w:tr>
    </w:tbl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AE5051" w:rsidRPr="00487767" w:rsidRDefault="00AE5051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Таблица № 7 Структурный бухгалтерский баланс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2094"/>
        <w:gridCol w:w="1874"/>
        <w:gridCol w:w="1874"/>
        <w:gridCol w:w="1894"/>
      </w:tblGrid>
      <w:tr w:rsidR="00AE5051" w:rsidRPr="00487767" w:rsidTr="00D764AA">
        <w:tc>
          <w:tcPr>
            <w:tcW w:w="183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№</w:t>
            </w:r>
          </w:p>
        </w:tc>
        <w:tc>
          <w:tcPr>
            <w:tcW w:w="20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Показатели</w:t>
            </w:r>
          </w:p>
        </w:tc>
        <w:tc>
          <w:tcPr>
            <w:tcW w:w="187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87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8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Изменения</w:t>
            </w:r>
          </w:p>
        </w:tc>
      </w:tr>
      <w:tr w:rsidR="00AE5051" w:rsidRPr="00487767" w:rsidTr="00D764AA">
        <w:tc>
          <w:tcPr>
            <w:tcW w:w="183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Экономические активы</w:t>
            </w:r>
          </w:p>
        </w:tc>
        <w:tc>
          <w:tcPr>
            <w:tcW w:w="187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73250</w:t>
            </w:r>
          </w:p>
        </w:tc>
        <w:tc>
          <w:tcPr>
            <w:tcW w:w="187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64400</w:t>
            </w:r>
          </w:p>
        </w:tc>
        <w:tc>
          <w:tcPr>
            <w:tcW w:w="18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-8850</w:t>
            </w:r>
          </w:p>
        </w:tc>
      </w:tr>
      <w:tr w:rsidR="00AE5051" w:rsidRPr="00487767" w:rsidTr="00D764AA">
        <w:tc>
          <w:tcPr>
            <w:tcW w:w="183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Собственный капитал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53500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52100</w:t>
            </w:r>
          </w:p>
        </w:tc>
        <w:tc>
          <w:tcPr>
            <w:tcW w:w="18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-1400</w:t>
            </w:r>
          </w:p>
        </w:tc>
      </w:tr>
      <w:tr w:rsidR="00AE5051" w:rsidRPr="00487767" w:rsidTr="00D764AA">
        <w:tc>
          <w:tcPr>
            <w:tcW w:w="183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Заемный капитал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19750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12300</w:t>
            </w:r>
          </w:p>
        </w:tc>
        <w:tc>
          <w:tcPr>
            <w:tcW w:w="18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-7450</w:t>
            </w:r>
          </w:p>
        </w:tc>
      </w:tr>
      <w:tr w:rsidR="00AE5051" w:rsidRPr="00487767" w:rsidTr="00D764AA">
        <w:tc>
          <w:tcPr>
            <w:tcW w:w="183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4</w:t>
            </w:r>
          </w:p>
        </w:tc>
        <w:tc>
          <w:tcPr>
            <w:tcW w:w="20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Финансовые активы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7800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6250</w:t>
            </w:r>
          </w:p>
        </w:tc>
        <w:tc>
          <w:tcPr>
            <w:tcW w:w="18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-1550</w:t>
            </w:r>
          </w:p>
        </w:tc>
      </w:tr>
      <w:tr w:rsidR="00AE5051" w:rsidRPr="00487767" w:rsidTr="00D764AA">
        <w:tc>
          <w:tcPr>
            <w:tcW w:w="183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5</w:t>
            </w:r>
          </w:p>
        </w:tc>
        <w:tc>
          <w:tcPr>
            <w:tcW w:w="20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Нефинансовые активы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65450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58150</w:t>
            </w:r>
          </w:p>
        </w:tc>
        <w:tc>
          <w:tcPr>
            <w:tcW w:w="18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-7300</w:t>
            </w:r>
          </w:p>
        </w:tc>
      </w:tr>
      <w:tr w:rsidR="00AE5051" w:rsidRPr="00487767" w:rsidTr="00D764AA">
        <w:tc>
          <w:tcPr>
            <w:tcW w:w="183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6</w:t>
            </w:r>
          </w:p>
        </w:tc>
        <w:tc>
          <w:tcPr>
            <w:tcW w:w="20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Немобильные финансовые активы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5400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4050</w:t>
            </w:r>
          </w:p>
        </w:tc>
        <w:tc>
          <w:tcPr>
            <w:tcW w:w="18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-1350</w:t>
            </w:r>
          </w:p>
        </w:tc>
      </w:tr>
      <w:tr w:rsidR="00AE5051" w:rsidRPr="00487767" w:rsidTr="00D764AA">
        <w:tc>
          <w:tcPr>
            <w:tcW w:w="183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7</w:t>
            </w:r>
          </w:p>
        </w:tc>
        <w:tc>
          <w:tcPr>
            <w:tcW w:w="20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Мобильные финансовые активы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2400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2200</w:t>
            </w:r>
          </w:p>
        </w:tc>
        <w:tc>
          <w:tcPr>
            <w:tcW w:w="18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-200</w:t>
            </w:r>
          </w:p>
        </w:tc>
      </w:tr>
      <w:tr w:rsidR="00AE5051" w:rsidRPr="00487767" w:rsidTr="00D764AA">
        <w:tc>
          <w:tcPr>
            <w:tcW w:w="183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8</w:t>
            </w:r>
          </w:p>
        </w:tc>
        <w:tc>
          <w:tcPr>
            <w:tcW w:w="20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Ликвидные нефинансовые активы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53000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43000</w:t>
            </w:r>
          </w:p>
        </w:tc>
        <w:tc>
          <w:tcPr>
            <w:tcW w:w="18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-10000</w:t>
            </w:r>
          </w:p>
        </w:tc>
      </w:tr>
      <w:tr w:rsidR="00AE5051" w:rsidRPr="00487767" w:rsidTr="00D764AA">
        <w:tc>
          <w:tcPr>
            <w:tcW w:w="183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9</w:t>
            </w:r>
          </w:p>
        </w:tc>
        <w:tc>
          <w:tcPr>
            <w:tcW w:w="20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Неликвидные нефинансовые активы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12450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15150</w:t>
            </w:r>
          </w:p>
        </w:tc>
        <w:tc>
          <w:tcPr>
            <w:tcW w:w="18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2700</w:t>
            </w:r>
          </w:p>
        </w:tc>
      </w:tr>
      <w:tr w:rsidR="00AE5051" w:rsidRPr="00487767" w:rsidTr="00D764AA">
        <w:tc>
          <w:tcPr>
            <w:tcW w:w="183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10</w:t>
            </w:r>
          </w:p>
        </w:tc>
        <w:tc>
          <w:tcPr>
            <w:tcW w:w="20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Немобильные активы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70850</w:t>
            </w:r>
          </w:p>
        </w:tc>
        <w:tc>
          <w:tcPr>
            <w:tcW w:w="1874" w:type="dxa"/>
          </w:tcPr>
          <w:p w:rsidR="00AE5051" w:rsidRPr="00D764AA" w:rsidRDefault="00982F50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62200</w:t>
            </w:r>
          </w:p>
        </w:tc>
        <w:tc>
          <w:tcPr>
            <w:tcW w:w="1894" w:type="dxa"/>
          </w:tcPr>
          <w:p w:rsidR="00AE5051" w:rsidRPr="00D764AA" w:rsidRDefault="00AE5051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</w:t>
            </w:r>
            <w:r w:rsidR="00982F50" w:rsidRPr="00D764AA">
              <w:rPr>
                <w:sz w:val="20"/>
                <w:szCs w:val="20"/>
              </w:rPr>
              <w:t>8650</w:t>
            </w:r>
          </w:p>
        </w:tc>
      </w:tr>
    </w:tbl>
    <w:p w:rsidR="00AE5051" w:rsidRPr="00487767" w:rsidRDefault="00AE5051" w:rsidP="00487767">
      <w:pPr>
        <w:spacing w:line="360" w:lineRule="auto"/>
        <w:ind w:firstLine="709"/>
        <w:jc w:val="both"/>
        <w:rPr>
          <w:sz w:val="28"/>
        </w:rPr>
      </w:pPr>
    </w:p>
    <w:p w:rsidR="00486B2C" w:rsidRPr="00487767" w:rsidRDefault="003B6A56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Определение состояние финансовой устойчивости предприятия</w:t>
      </w:r>
    </w:p>
    <w:p w:rsidR="003B6A56" w:rsidRPr="00487767" w:rsidRDefault="003B6A56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1.Суперустойчивость 70850</w:t>
      </w:r>
      <w:r w:rsidRPr="00D764AA">
        <w:rPr>
          <w:sz w:val="28"/>
          <w:szCs w:val="28"/>
        </w:rPr>
        <w:t>&lt;</w:t>
      </w:r>
      <w:r w:rsidRPr="00487767">
        <w:rPr>
          <w:sz w:val="28"/>
          <w:szCs w:val="28"/>
        </w:rPr>
        <w:t>53500</w:t>
      </w:r>
      <w:r w:rsidRPr="00D764AA">
        <w:rPr>
          <w:sz w:val="28"/>
          <w:szCs w:val="28"/>
        </w:rPr>
        <w:t>&lt;</w:t>
      </w:r>
      <w:r w:rsidRPr="00487767">
        <w:rPr>
          <w:sz w:val="28"/>
          <w:szCs w:val="28"/>
        </w:rPr>
        <w:t>73250</w:t>
      </w:r>
    </w:p>
    <w:p w:rsidR="003B6A56" w:rsidRPr="00487767" w:rsidRDefault="003B6A56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2.Достаточная устойчивость 65450</w:t>
      </w:r>
      <w:r w:rsidRPr="00D764AA">
        <w:rPr>
          <w:sz w:val="28"/>
          <w:szCs w:val="28"/>
        </w:rPr>
        <w:t>&lt;</w:t>
      </w:r>
      <w:r w:rsidRPr="00487767">
        <w:rPr>
          <w:sz w:val="28"/>
          <w:szCs w:val="28"/>
        </w:rPr>
        <w:t>53500</w:t>
      </w:r>
      <w:r w:rsidRPr="00D764AA">
        <w:rPr>
          <w:sz w:val="28"/>
          <w:szCs w:val="28"/>
        </w:rPr>
        <w:t>&lt;</w:t>
      </w:r>
      <w:r w:rsidRPr="00487767">
        <w:rPr>
          <w:sz w:val="28"/>
          <w:szCs w:val="28"/>
        </w:rPr>
        <w:t>70850</w:t>
      </w:r>
    </w:p>
    <w:p w:rsidR="00486B2C" w:rsidRPr="00487767" w:rsidRDefault="003B6A56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3.Равновесие 53500=65450;19750=7800</w:t>
      </w:r>
    </w:p>
    <w:p w:rsidR="003B6A56" w:rsidRPr="00D764AA" w:rsidRDefault="003B6A56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4.Напряженность 12450</w:t>
      </w:r>
      <w:r w:rsidRPr="00D764AA">
        <w:rPr>
          <w:sz w:val="28"/>
          <w:szCs w:val="28"/>
        </w:rPr>
        <w:t>&lt;53500&lt;65450</w:t>
      </w:r>
    </w:p>
    <w:p w:rsidR="00486B2C" w:rsidRPr="00487767" w:rsidRDefault="003B6A56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D764AA">
        <w:rPr>
          <w:sz w:val="28"/>
          <w:szCs w:val="28"/>
        </w:rPr>
        <w:t>5</w:t>
      </w:r>
      <w:r w:rsidRPr="00487767">
        <w:rPr>
          <w:sz w:val="28"/>
          <w:szCs w:val="28"/>
        </w:rPr>
        <w:t xml:space="preserve">.Зона риска 0 &lt;53500 </w:t>
      </w:r>
      <w:r w:rsidRPr="00D764AA">
        <w:rPr>
          <w:sz w:val="28"/>
          <w:szCs w:val="28"/>
        </w:rPr>
        <w:t>&lt;</w:t>
      </w:r>
      <w:r w:rsidRPr="00487767">
        <w:rPr>
          <w:sz w:val="28"/>
          <w:szCs w:val="28"/>
        </w:rPr>
        <w:t xml:space="preserve"> 12450</w:t>
      </w:r>
    </w:p>
    <w:p w:rsidR="00486B2C" w:rsidRPr="00487767" w:rsidRDefault="00C77BC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Вывод:</w:t>
      </w:r>
      <w:r w:rsidR="003B6A56" w:rsidRPr="00487767">
        <w:rPr>
          <w:sz w:val="28"/>
          <w:szCs w:val="28"/>
        </w:rPr>
        <w:t xml:space="preserve"> Из данных расчетов финансовой устойчивости</w:t>
      </w:r>
      <w:r w:rsidR="00487767">
        <w:rPr>
          <w:sz w:val="28"/>
          <w:szCs w:val="28"/>
        </w:rPr>
        <w:t xml:space="preserve"> </w:t>
      </w:r>
      <w:r w:rsidR="003B6A56" w:rsidRPr="00487767">
        <w:rPr>
          <w:sz w:val="28"/>
          <w:szCs w:val="28"/>
        </w:rPr>
        <w:t>видно, что предприятие имеет напряженное состояние в своей деятельности.</w:t>
      </w:r>
    </w:p>
    <w:p w:rsidR="00C77BC4" w:rsidRPr="00487767" w:rsidRDefault="00C77BC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Что является не благоприятным для предприятия.</w:t>
      </w:r>
    </w:p>
    <w:p w:rsidR="00FE2B5E" w:rsidRPr="00487767" w:rsidRDefault="00FE2B5E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D764AA" w:rsidRDefault="003B6A56" w:rsidP="00D764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64AA">
        <w:rPr>
          <w:b/>
          <w:sz w:val="28"/>
          <w:szCs w:val="28"/>
        </w:rPr>
        <w:t>2.6 Оценка деловой активности</w:t>
      </w:r>
      <w:r w:rsidR="00B91F43" w:rsidRPr="00D764AA">
        <w:rPr>
          <w:b/>
          <w:sz w:val="28"/>
          <w:szCs w:val="28"/>
        </w:rPr>
        <w:t xml:space="preserve"> на качес</w:t>
      </w:r>
      <w:r w:rsidR="00D764AA">
        <w:rPr>
          <w:b/>
          <w:sz w:val="28"/>
          <w:szCs w:val="28"/>
        </w:rPr>
        <w:t>твенном и количественном уровне</w:t>
      </w:r>
    </w:p>
    <w:p w:rsidR="00326F15" w:rsidRPr="00487767" w:rsidRDefault="00326F15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3B6A56" w:rsidRPr="00487767" w:rsidRDefault="00326F15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Деловая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активность – это комплекс усилий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направленных на продвижение фирмы на рынок труда, продукции и капитала.</w:t>
      </w:r>
    </w:p>
    <w:p w:rsidR="00326F15" w:rsidRPr="00487767" w:rsidRDefault="00326F15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Деловая активность проявляется:</w:t>
      </w:r>
    </w:p>
    <w:p w:rsidR="00326F15" w:rsidRPr="00487767" w:rsidRDefault="00326F15" w:rsidP="004877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 динамики развития предприятия.</w:t>
      </w:r>
    </w:p>
    <w:p w:rsidR="00326F15" w:rsidRPr="00487767" w:rsidRDefault="00326F15" w:rsidP="004877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Достижения поставленных целей. </w:t>
      </w:r>
    </w:p>
    <w:p w:rsidR="00326F15" w:rsidRPr="00487767" w:rsidRDefault="00326F15" w:rsidP="0048776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Эффективности использования экономических потенциалов.</w:t>
      </w:r>
    </w:p>
    <w:p w:rsidR="007C30A8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Оценка на качественном уровне может быть получена в результате сравнения деятельности данного предприятия и родственных ему по сфере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приложения капитала предприятия.</w:t>
      </w:r>
    </w:p>
    <w:p w:rsidR="007C30A8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Качественные критерии:</w:t>
      </w:r>
    </w:p>
    <w:p w:rsidR="007C30A8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1.Широта ассортимента.</w:t>
      </w:r>
    </w:p>
    <w:p w:rsidR="007C30A8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2.Наличие прогрессивных форм обслуживания. </w:t>
      </w:r>
    </w:p>
    <w:p w:rsidR="007C30A8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3.Интерьер торгового зала.</w:t>
      </w:r>
    </w:p>
    <w:p w:rsidR="007C30A8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4.Удобство подъездных путей.</w:t>
      </w:r>
    </w:p>
    <w:p w:rsidR="007C30A8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5.Наличие автостоянки и т.д.</w:t>
      </w:r>
    </w:p>
    <w:p w:rsidR="007C30A8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Оценка на количественном </w:t>
      </w:r>
      <w:r w:rsidR="00CF48AE" w:rsidRPr="00487767">
        <w:rPr>
          <w:sz w:val="28"/>
          <w:szCs w:val="28"/>
        </w:rPr>
        <w:t>уровне. Производится путем расчета показателей характеризующих эффективность использования материальных, трудовых, финансовых ресурсов.</w:t>
      </w:r>
    </w:p>
    <w:p w:rsidR="00897794" w:rsidRPr="00487767" w:rsidRDefault="0089779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Интенсивность использования средств предприятия характеризуется при помощи показателей оборачиваемости (деловой активности). Ускорение оборачиваемости капитала позволяет увеличить сумму получаемой прибыли без дополнительного привлечения финансовых ресурсов и тем самым улучшить финансовое состояние предприятия. В процессе анализа необходимо детально изучить показатели оборачиваемости капитала и установить, на каких стадиях кругооборота произошло замедление или ускорение движения средств.</w:t>
      </w:r>
    </w:p>
    <w:p w:rsidR="00486B2C" w:rsidRPr="00487767" w:rsidRDefault="00F80056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Расчет показателей эффективности использования ресурсов.</w:t>
      </w:r>
    </w:p>
    <w:p w:rsidR="00486B2C" w:rsidRPr="00487767" w:rsidRDefault="00F80056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1.Общий коэффициент товарооборачиваемости</w:t>
      </w:r>
    </w:p>
    <w:p w:rsidR="001833B9" w:rsidRPr="00487767" w:rsidRDefault="001833B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1833B9" w:rsidRPr="003851DE" w:rsidRDefault="001833B9" w:rsidP="00487767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851DE">
        <w:rPr>
          <w:sz w:val="28"/>
          <w:szCs w:val="28"/>
          <w:u w:val="single"/>
        </w:rPr>
        <w:tab/>
        <w:t>50000</w:t>
      </w:r>
    </w:p>
    <w:p w:rsidR="00F80056" w:rsidRPr="00487767" w:rsidRDefault="001833B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73250 +64400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=0,4</w:t>
      </w:r>
    </w:p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1833B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 течение года на предприятии полный цикл производства и обращения составило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0,4 оборота.</w:t>
      </w:r>
    </w:p>
    <w:p w:rsidR="00486B2C" w:rsidRPr="00487767" w:rsidRDefault="001833B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2.К оборачиваемости запасов 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1833B9" w:rsidP="00487767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а) в днях </w:t>
      </w:r>
      <w:r w:rsidRPr="00487767">
        <w:rPr>
          <w:sz w:val="28"/>
          <w:szCs w:val="28"/>
        </w:rPr>
        <w:tab/>
        <w:t>б) Кол-во оборотов</w:t>
      </w:r>
    </w:p>
    <w:p w:rsidR="001833B9" w:rsidRPr="00487767" w:rsidRDefault="001833B9" w:rsidP="00487767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48000·360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=411;</w:t>
      </w:r>
      <w:r w:rsidRPr="00487767">
        <w:rPr>
          <w:sz w:val="28"/>
          <w:szCs w:val="28"/>
        </w:rPr>
        <w:tab/>
        <w:t>360 =0,88</w:t>
      </w:r>
    </w:p>
    <w:p w:rsidR="00486B2C" w:rsidRPr="00487767" w:rsidRDefault="001833B9" w:rsidP="00487767">
      <w:pPr>
        <w:tabs>
          <w:tab w:val="left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42000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411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1833B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а) Совершение одного товарооборота за 411 дней.</w:t>
      </w:r>
    </w:p>
    <w:p w:rsidR="001833B9" w:rsidRPr="00487767" w:rsidRDefault="001833B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б) В течени</w:t>
      </w:r>
      <w:r w:rsidR="00083824" w:rsidRPr="00487767">
        <w:rPr>
          <w:sz w:val="28"/>
          <w:szCs w:val="28"/>
        </w:rPr>
        <w:t>е</w:t>
      </w:r>
      <w:r w:rsidRPr="00487767">
        <w:rPr>
          <w:sz w:val="28"/>
          <w:szCs w:val="28"/>
        </w:rPr>
        <w:t xml:space="preserve"> года товарные запасы на предприятии </w:t>
      </w:r>
      <w:r w:rsidR="00083824" w:rsidRPr="00487767">
        <w:rPr>
          <w:sz w:val="28"/>
          <w:szCs w:val="28"/>
        </w:rPr>
        <w:t>обновлялись и совершали 0,88 оборота.</w:t>
      </w:r>
    </w:p>
    <w:p w:rsidR="001833B9" w:rsidRPr="00487767" w:rsidRDefault="001833B9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1833B9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3.К оборачиваемости собственных средств</w:t>
      </w:r>
    </w:p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3851DE" w:rsidRDefault="00D764AA" w:rsidP="0048776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851DE">
        <w:rPr>
          <w:sz w:val="28"/>
          <w:szCs w:val="28"/>
          <w:u w:val="single"/>
        </w:rPr>
        <w:t xml:space="preserve">    </w:t>
      </w:r>
      <w:r w:rsidR="001833B9" w:rsidRPr="003851DE">
        <w:rPr>
          <w:sz w:val="28"/>
          <w:szCs w:val="28"/>
          <w:u w:val="single"/>
        </w:rPr>
        <w:t>50000</w:t>
      </w:r>
    </w:p>
    <w:p w:rsidR="001833B9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50000+50000 = 0,5</w:t>
      </w:r>
    </w:p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На 1 рубль собственных средств предприятие получает 0,5 выручки от продажи. </w:t>
      </w:r>
    </w:p>
    <w:p w:rsidR="00AD1D7A" w:rsidRPr="00487767" w:rsidRDefault="00AD1D7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Таблица № 8 Анализ оборачиваемости дебиторской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339"/>
        <w:gridCol w:w="1894"/>
        <w:gridCol w:w="2353"/>
      </w:tblGrid>
      <w:tr w:rsidR="00083824" w:rsidRPr="00487767" w:rsidTr="00D764AA">
        <w:tc>
          <w:tcPr>
            <w:tcW w:w="2538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Показатели</w:t>
            </w:r>
          </w:p>
        </w:tc>
        <w:tc>
          <w:tcPr>
            <w:tcW w:w="2339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Прошлый год</w:t>
            </w:r>
          </w:p>
        </w:tc>
        <w:tc>
          <w:tcPr>
            <w:tcW w:w="1894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353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Отклонение</w:t>
            </w:r>
          </w:p>
        </w:tc>
      </w:tr>
      <w:tr w:rsidR="00083824" w:rsidRPr="00487767" w:rsidTr="00D764AA">
        <w:tc>
          <w:tcPr>
            <w:tcW w:w="2538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1.Период погашения дебиторской задолженности, дни</w:t>
            </w:r>
          </w:p>
        </w:tc>
        <w:tc>
          <w:tcPr>
            <w:tcW w:w="2339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93</w:t>
            </w:r>
          </w:p>
        </w:tc>
        <w:tc>
          <w:tcPr>
            <w:tcW w:w="1894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11</w:t>
            </w:r>
          </w:p>
        </w:tc>
        <w:tc>
          <w:tcPr>
            <w:tcW w:w="2353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-82</w:t>
            </w:r>
          </w:p>
        </w:tc>
      </w:tr>
      <w:tr w:rsidR="00083824" w:rsidRPr="00487767" w:rsidTr="00D764AA">
        <w:tc>
          <w:tcPr>
            <w:tcW w:w="2538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2.Оборачиваемость дебиторской задолженности, раз</w:t>
            </w:r>
          </w:p>
        </w:tc>
        <w:tc>
          <w:tcPr>
            <w:tcW w:w="2339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33</w:t>
            </w:r>
          </w:p>
        </w:tc>
        <w:tc>
          <w:tcPr>
            <w:tcW w:w="2353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29</w:t>
            </w:r>
          </w:p>
        </w:tc>
      </w:tr>
      <w:tr w:rsidR="00083824" w:rsidRPr="00487767" w:rsidTr="00D764AA">
        <w:tc>
          <w:tcPr>
            <w:tcW w:w="2538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3.Доля дебиторской задолженности в общем, объеме текущих активов,%</w:t>
            </w:r>
          </w:p>
        </w:tc>
        <w:tc>
          <w:tcPr>
            <w:tcW w:w="2339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64,7</w:t>
            </w:r>
          </w:p>
        </w:tc>
        <w:tc>
          <w:tcPr>
            <w:tcW w:w="1894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1,37</w:t>
            </w:r>
          </w:p>
        </w:tc>
        <w:tc>
          <w:tcPr>
            <w:tcW w:w="2353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-63,33</w:t>
            </w:r>
          </w:p>
        </w:tc>
      </w:tr>
      <w:tr w:rsidR="00083824" w:rsidRPr="00487767" w:rsidTr="00D764AA">
        <w:tc>
          <w:tcPr>
            <w:tcW w:w="2538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4.Отношение к дебиторской задолженность к выручке от продаж,%</w:t>
            </w:r>
          </w:p>
        </w:tc>
        <w:tc>
          <w:tcPr>
            <w:tcW w:w="2339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25,8</w:t>
            </w:r>
          </w:p>
        </w:tc>
        <w:tc>
          <w:tcPr>
            <w:tcW w:w="1894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0,72</w:t>
            </w:r>
          </w:p>
        </w:tc>
        <w:tc>
          <w:tcPr>
            <w:tcW w:w="2353" w:type="dxa"/>
          </w:tcPr>
          <w:p w:rsidR="00083824" w:rsidRPr="00D764AA" w:rsidRDefault="00083824" w:rsidP="00D764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64AA">
              <w:rPr>
                <w:sz w:val="20"/>
                <w:szCs w:val="20"/>
              </w:rPr>
              <w:t>-25,08</w:t>
            </w:r>
          </w:p>
        </w:tc>
      </w:tr>
    </w:tbl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Выручка от реализации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товаров 60000тыс</w:t>
      </w:r>
      <w:r w:rsidR="0084018E" w:rsidRPr="00487767">
        <w:rPr>
          <w:sz w:val="28"/>
          <w:szCs w:val="28"/>
        </w:rPr>
        <w:t>. р</w:t>
      </w:r>
      <w:r w:rsidRPr="00487767">
        <w:rPr>
          <w:sz w:val="28"/>
          <w:szCs w:val="28"/>
        </w:rPr>
        <w:t>уб.; средняя дебиторская задолженность 15500тыс.руб.</w:t>
      </w:r>
      <w:r w:rsidR="0084018E" w:rsidRPr="00487767">
        <w:rPr>
          <w:sz w:val="28"/>
          <w:szCs w:val="28"/>
        </w:rPr>
        <w:t>; средняя стоимость оборотных активов23964;число работающих на предприятии 86чел.</w:t>
      </w:r>
    </w:p>
    <w:p w:rsidR="0084018E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Прошлый год</w:t>
      </w:r>
    </w:p>
    <w:p w:rsidR="0084018E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1.Период погашения дебиторской задолженности, дни.</w:t>
      </w:r>
    </w:p>
    <w:p w:rsidR="0084018E" w:rsidRPr="00487767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018E" w:rsidRPr="003851DE">
        <w:rPr>
          <w:sz w:val="28"/>
          <w:szCs w:val="28"/>
          <w:u w:val="single"/>
        </w:rPr>
        <w:t>15500·360</w:t>
      </w:r>
      <w:r w:rsidR="0084018E" w:rsidRPr="00487767">
        <w:rPr>
          <w:sz w:val="28"/>
          <w:szCs w:val="28"/>
        </w:rPr>
        <w:t xml:space="preserve"> = 93</w:t>
      </w:r>
    </w:p>
    <w:p w:rsidR="00083824" w:rsidRPr="00487767" w:rsidRDefault="00D764AA" w:rsidP="00487767">
      <w:pPr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018E" w:rsidRPr="00487767">
        <w:rPr>
          <w:sz w:val="28"/>
          <w:szCs w:val="28"/>
        </w:rPr>
        <w:t>60000</w:t>
      </w:r>
    </w:p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2.</w:t>
      </w:r>
      <w:r w:rsidRPr="00487767">
        <w:rPr>
          <w:sz w:val="28"/>
        </w:rPr>
        <w:t xml:space="preserve"> </w:t>
      </w:r>
      <w:r w:rsidRPr="00487767">
        <w:rPr>
          <w:sz w:val="28"/>
          <w:szCs w:val="28"/>
        </w:rPr>
        <w:t>Оборачиваемость дебиторской задолженности, раз.</w:t>
      </w:r>
    </w:p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FE2B5E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3851DE">
        <w:rPr>
          <w:sz w:val="28"/>
          <w:szCs w:val="28"/>
          <w:u w:val="single"/>
        </w:rPr>
        <w:t xml:space="preserve">360 </w:t>
      </w:r>
      <w:r w:rsidRPr="00487767">
        <w:rPr>
          <w:sz w:val="28"/>
          <w:szCs w:val="28"/>
        </w:rPr>
        <w:t>= 4</w:t>
      </w:r>
    </w:p>
    <w:p w:rsidR="00083824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93</w:t>
      </w:r>
    </w:p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84018E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3.Доля дебиторской задолженности в общем, объеме текущих активов,%</w:t>
      </w:r>
    </w:p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3851DE">
        <w:rPr>
          <w:sz w:val="28"/>
          <w:szCs w:val="28"/>
          <w:u w:val="single"/>
        </w:rPr>
        <w:t xml:space="preserve">15500 </w:t>
      </w:r>
      <w:r w:rsidRPr="00487767">
        <w:rPr>
          <w:sz w:val="28"/>
          <w:szCs w:val="28"/>
        </w:rPr>
        <w:t>=64,7</w:t>
      </w:r>
    </w:p>
    <w:p w:rsidR="00083824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23964</w:t>
      </w:r>
    </w:p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4.Отношение к дебиторской задолженность к выручке от продаж,%</w:t>
      </w:r>
    </w:p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3851DE">
        <w:rPr>
          <w:sz w:val="28"/>
          <w:szCs w:val="28"/>
          <w:u w:val="single"/>
        </w:rPr>
        <w:t>15500</w:t>
      </w:r>
      <w:r w:rsidRPr="00487767">
        <w:rPr>
          <w:sz w:val="28"/>
          <w:szCs w:val="28"/>
        </w:rPr>
        <w:t xml:space="preserve"> = 25,8</w:t>
      </w:r>
    </w:p>
    <w:p w:rsidR="00083824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60000</w:t>
      </w:r>
    </w:p>
    <w:p w:rsidR="0084018E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Отчетный год </w:t>
      </w:r>
    </w:p>
    <w:p w:rsidR="0084018E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1.Период погашения дебиторской задолженности, дни.</w:t>
      </w:r>
    </w:p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746C37">
        <w:rPr>
          <w:sz w:val="28"/>
          <w:szCs w:val="28"/>
          <w:u w:val="single"/>
        </w:rPr>
        <w:t>800+700·360</w:t>
      </w:r>
      <w:r w:rsidRPr="00487767">
        <w:rPr>
          <w:sz w:val="28"/>
          <w:szCs w:val="28"/>
        </w:rPr>
        <w:t xml:space="preserve"> =11</w:t>
      </w:r>
    </w:p>
    <w:p w:rsidR="00083824" w:rsidRPr="00487767" w:rsidRDefault="00487767" w:rsidP="0048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18E" w:rsidRPr="00487767">
        <w:rPr>
          <w:sz w:val="28"/>
          <w:szCs w:val="28"/>
        </w:rPr>
        <w:t>50000</w:t>
      </w:r>
    </w:p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2.</w:t>
      </w:r>
      <w:r w:rsidRPr="00487767">
        <w:rPr>
          <w:sz w:val="28"/>
        </w:rPr>
        <w:t xml:space="preserve"> </w:t>
      </w:r>
      <w:r w:rsidRPr="00487767">
        <w:rPr>
          <w:sz w:val="28"/>
          <w:szCs w:val="28"/>
        </w:rPr>
        <w:t>Оборачиваемость дебиторской задолженности, раз.</w:t>
      </w:r>
    </w:p>
    <w:p w:rsidR="00D764AA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3851DE">
        <w:rPr>
          <w:sz w:val="28"/>
          <w:szCs w:val="28"/>
          <w:u w:val="single"/>
        </w:rPr>
        <w:t>360</w:t>
      </w:r>
      <w:r w:rsidRPr="00487767">
        <w:rPr>
          <w:sz w:val="28"/>
          <w:szCs w:val="28"/>
        </w:rPr>
        <w:t xml:space="preserve"> = 33</w:t>
      </w:r>
    </w:p>
    <w:p w:rsidR="000710DC" w:rsidRPr="00487767" w:rsidRDefault="0084018E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11</w:t>
      </w:r>
    </w:p>
    <w:p w:rsidR="000710DC" w:rsidRPr="00487767" w:rsidRDefault="00D764AA" w:rsidP="0048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10DC" w:rsidRPr="00487767">
        <w:rPr>
          <w:sz w:val="28"/>
          <w:szCs w:val="28"/>
        </w:rPr>
        <w:t>3.Доля дебиторской задолженности в общем, объеме текущих активов,%</w:t>
      </w:r>
    </w:p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710DC" w:rsidRPr="00487767" w:rsidRDefault="000710DC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3851DE">
        <w:rPr>
          <w:sz w:val="28"/>
          <w:szCs w:val="28"/>
          <w:u w:val="single"/>
        </w:rPr>
        <w:t>750</w:t>
      </w:r>
      <w:r w:rsidR="00487767" w:rsidRPr="003851DE">
        <w:rPr>
          <w:sz w:val="28"/>
          <w:szCs w:val="28"/>
          <w:u w:val="single"/>
        </w:rPr>
        <w:t xml:space="preserve"> </w:t>
      </w:r>
      <w:r w:rsidR="003851DE">
        <w:rPr>
          <w:sz w:val="28"/>
          <w:szCs w:val="28"/>
        </w:rPr>
        <w:t xml:space="preserve">      </w:t>
      </w:r>
      <w:r w:rsidRPr="00487767">
        <w:rPr>
          <w:sz w:val="28"/>
          <w:szCs w:val="28"/>
        </w:rPr>
        <w:t xml:space="preserve">=1,37 </w:t>
      </w:r>
    </w:p>
    <w:p w:rsidR="00083824" w:rsidRPr="00487767" w:rsidRDefault="000710DC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54750</w:t>
      </w:r>
    </w:p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710DC" w:rsidRPr="00487767" w:rsidRDefault="000710DC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4.Отношение к дебиторской задолженность к выручке от продаж,%</w:t>
      </w:r>
    </w:p>
    <w:p w:rsidR="00083824" w:rsidRPr="00487767" w:rsidRDefault="00487767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3851DE">
        <w:rPr>
          <w:sz w:val="28"/>
          <w:szCs w:val="28"/>
          <w:u w:val="single"/>
        </w:rPr>
        <w:t xml:space="preserve"> </w:t>
      </w:r>
      <w:r w:rsidR="000710DC" w:rsidRPr="003851DE">
        <w:rPr>
          <w:sz w:val="28"/>
          <w:szCs w:val="28"/>
          <w:u w:val="single"/>
        </w:rPr>
        <w:t>360</w:t>
      </w:r>
      <w:r w:rsidRPr="003851DE">
        <w:rPr>
          <w:sz w:val="28"/>
          <w:szCs w:val="28"/>
          <w:u w:val="single"/>
        </w:rPr>
        <w:t xml:space="preserve"> </w:t>
      </w:r>
      <w:r w:rsidR="003851DE" w:rsidRPr="003851DE">
        <w:rPr>
          <w:sz w:val="28"/>
          <w:szCs w:val="28"/>
          <w:u w:val="single"/>
        </w:rPr>
        <w:t xml:space="preserve"> </w:t>
      </w:r>
      <w:r w:rsidR="003851DE">
        <w:rPr>
          <w:sz w:val="28"/>
          <w:szCs w:val="28"/>
        </w:rPr>
        <w:t xml:space="preserve">     </w:t>
      </w:r>
      <w:r w:rsidR="000710DC" w:rsidRPr="00487767">
        <w:rPr>
          <w:sz w:val="28"/>
          <w:szCs w:val="28"/>
        </w:rPr>
        <w:t>=0,72</w:t>
      </w:r>
    </w:p>
    <w:p w:rsidR="00083824" w:rsidRPr="00487767" w:rsidRDefault="000710DC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50000</w:t>
      </w:r>
    </w:p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083824" w:rsidRPr="00487767" w:rsidRDefault="00083824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Таблица № 9Анализ движения кредиторской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259"/>
        <w:gridCol w:w="1017"/>
        <w:gridCol w:w="1200"/>
        <w:gridCol w:w="6"/>
        <w:gridCol w:w="1206"/>
        <w:gridCol w:w="1200"/>
        <w:gridCol w:w="7"/>
        <w:gridCol w:w="1207"/>
      </w:tblGrid>
      <w:tr w:rsidR="00083824" w:rsidRPr="00487767" w:rsidTr="003851DE">
        <w:trPr>
          <w:trHeight w:val="348"/>
        </w:trPr>
        <w:tc>
          <w:tcPr>
            <w:tcW w:w="2227" w:type="dxa"/>
            <w:vMerge w:val="restart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Виды кредиторской задолженности</w:t>
            </w:r>
          </w:p>
        </w:tc>
        <w:tc>
          <w:tcPr>
            <w:tcW w:w="2276" w:type="dxa"/>
            <w:gridSpan w:val="2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Начало периода</w:t>
            </w:r>
          </w:p>
        </w:tc>
        <w:tc>
          <w:tcPr>
            <w:tcW w:w="2412" w:type="dxa"/>
            <w:gridSpan w:val="3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Конец периода</w:t>
            </w:r>
          </w:p>
        </w:tc>
        <w:tc>
          <w:tcPr>
            <w:tcW w:w="2414" w:type="dxa"/>
            <w:gridSpan w:val="3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изменения</w:t>
            </w:r>
          </w:p>
        </w:tc>
      </w:tr>
      <w:tr w:rsidR="00083824" w:rsidRPr="00487767" w:rsidTr="003851DE">
        <w:trPr>
          <w:trHeight w:val="354"/>
        </w:trPr>
        <w:tc>
          <w:tcPr>
            <w:tcW w:w="2227" w:type="dxa"/>
            <w:vMerge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Сумма</w:t>
            </w:r>
          </w:p>
        </w:tc>
        <w:tc>
          <w:tcPr>
            <w:tcW w:w="1017" w:type="dxa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Уд. Вес</w:t>
            </w:r>
          </w:p>
        </w:tc>
        <w:tc>
          <w:tcPr>
            <w:tcW w:w="1200" w:type="dxa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Сумма</w:t>
            </w:r>
          </w:p>
        </w:tc>
        <w:tc>
          <w:tcPr>
            <w:tcW w:w="1212" w:type="dxa"/>
            <w:gridSpan w:val="2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Уд. Вес</w:t>
            </w:r>
          </w:p>
        </w:tc>
        <w:tc>
          <w:tcPr>
            <w:tcW w:w="1200" w:type="dxa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Сумма</w:t>
            </w:r>
          </w:p>
        </w:tc>
        <w:tc>
          <w:tcPr>
            <w:tcW w:w="1214" w:type="dxa"/>
            <w:gridSpan w:val="2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Уд. Вес</w:t>
            </w:r>
          </w:p>
        </w:tc>
      </w:tr>
      <w:tr w:rsidR="00083824" w:rsidRPr="00487767" w:rsidTr="003851DE">
        <w:tc>
          <w:tcPr>
            <w:tcW w:w="2227" w:type="dxa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Кредиторская задолженность, всего в том числе</w:t>
            </w:r>
          </w:p>
        </w:tc>
        <w:tc>
          <w:tcPr>
            <w:tcW w:w="1259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800</w:t>
            </w:r>
          </w:p>
        </w:tc>
        <w:tc>
          <w:tcPr>
            <w:tcW w:w="101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4000</w:t>
            </w:r>
          </w:p>
        </w:tc>
        <w:tc>
          <w:tcPr>
            <w:tcW w:w="1206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100</w:t>
            </w:r>
          </w:p>
        </w:tc>
        <w:tc>
          <w:tcPr>
            <w:tcW w:w="1207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4000</w:t>
            </w:r>
          </w:p>
        </w:tc>
        <w:tc>
          <w:tcPr>
            <w:tcW w:w="120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___</w:t>
            </w:r>
          </w:p>
        </w:tc>
      </w:tr>
      <w:tr w:rsidR="00083824" w:rsidRPr="00487767" w:rsidTr="003851DE">
        <w:tc>
          <w:tcPr>
            <w:tcW w:w="2227" w:type="dxa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За товары и услуги</w:t>
            </w:r>
          </w:p>
        </w:tc>
        <w:tc>
          <w:tcPr>
            <w:tcW w:w="1259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1500</w:t>
            </w:r>
          </w:p>
        </w:tc>
        <w:tc>
          <w:tcPr>
            <w:tcW w:w="101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18,75</w:t>
            </w:r>
          </w:p>
        </w:tc>
        <w:tc>
          <w:tcPr>
            <w:tcW w:w="1206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1200</w:t>
            </w:r>
          </w:p>
        </w:tc>
        <w:tc>
          <w:tcPr>
            <w:tcW w:w="1206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30</w:t>
            </w:r>
          </w:p>
        </w:tc>
        <w:tc>
          <w:tcPr>
            <w:tcW w:w="1207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-300</w:t>
            </w:r>
          </w:p>
        </w:tc>
        <w:tc>
          <w:tcPr>
            <w:tcW w:w="120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11,25</w:t>
            </w:r>
          </w:p>
        </w:tc>
      </w:tr>
      <w:tr w:rsidR="00083824" w:rsidRPr="00487767" w:rsidTr="003851DE">
        <w:tc>
          <w:tcPr>
            <w:tcW w:w="2227" w:type="dxa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1259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1250</w:t>
            </w:r>
          </w:p>
        </w:tc>
        <w:tc>
          <w:tcPr>
            <w:tcW w:w="101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15,63</w:t>
            </w:r>
          </w:p>
        </w:tc>
        <w:tc>
          <w:tcPr>
            <w:tcW w:w="1206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830</w:t>
            </w:r>
          </w:p>
        </w:tc>
        <w:tc>
          <w:tcPr>
            <w:tcW w:w="1206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20,75</w:t>
            </w:r>
          </w:p>
        </w:tc>
        <w:tc>
          <w:tcPr>
            <w:tcW w:w="1207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-370</w:t>
            </w:r>
          </w:p>
        </w:tc>
        <w:tc>
          <w:tcPr>
            <w:tcW w:w="120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5,22</w:t>
            </w:r>
          </w:p>
        </w:tc>
      </w:tr>
      <w:tr w:rsidR="00083824" w:rsidRPr="00487767" w:rsidTr="003851DE">
        <w:tc>
          <w:tcPr>
            <w:tcW w:w="2227" w:type="dxa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По социальному страхованию и социальному обеспечению</w:t>
            </w:r>
          </w:p>
        </w:tc>
        <w:tc>
          <w:tcPr>
            <w:tcW w:w="1259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2500</w:t>
            </w:r>
          </w:p>
        </w:tc>
        <w:tc>
          <w:tcPr>
            <w:tcW w:w="101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31,25</w:t>
            </w:r>
          </w:p>
        </w:tc>
        <w:tc>
          <w:tcPr>
            <w:tcW w:w="1206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550</w:t>
            </w:r>
          </w:p>
        </w:tc>
        <w:tc>
          <w:tcPr>
            <w:tcW w:w="1206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13,75</w:t>
            </w:r>
          </w:p>
        </w:tc>
        <w:tc>
          <w:tcPr>
            <w:tcW w:w="1207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-195</w:t>
            </w:r>
          </w:p>
        </w:tc>
        <w:tc>
          <w:tcPr>
            <w:tcW w:w="120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-17,50</w:t>
            </w:r>
          </w:p>
        </w:tc>
      </w:tr>
      <w:tr w:rsidR="00083824" w:rsidRPr="00487767" w:rsidTr="003851DE">
        <w:tc>
          <w:tcPr>
            <w:tcW w:w="2227" w:type="dxa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Перед бюджетом</w:t>
            </w:r>
          </w:p>
        </w:tc>
        <w:tc>
          <w:tcPr>
            <w:tcW w:w="1259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1800</w:t>
            </w:r>
          </w:p>
        </w:tc>
        <w:tc>
          <w:tcPr>
            <w:tcW w:w="101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22,50</w:t>
            </w:r>
          </w:p>
        </w:tc>
        <w:tc>
          <w:tcPr>
            <w:tcW w:w="1206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850</w:t>
            </w:r>
          </w:p>
        </w:tc>
        <w:tc>
          <w:tcPr>
            <w:tcW w:w="1206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22</w:t>
            </w:r>
          </w:p>
        </w:tc>
        <w:tc>
          <w:tcPr>
            <w:tcW w:w="1207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-930</w:t>
            </w:r>
          </w:p>
        </w:tc>
        <w:tc>
          <w:tcPr>
            <w:tcW w:w="120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-0,5</w:t>
            </w:r>
          </w:p>
        </w:tc>
      </w:tr>
      <w:tr w:rsidR="00083824" w:rsidRPr="00487767" w:rsidTr="003851DE">
        <w:tc>
          <w:tcPr>
            <w:tcW w:w="2227" w:type="dxa"/>
          </w:tcPr>
          <w:p w:rsidR="00083824" w:rsidRPr="003851DE" w:rsidRDefault="00083824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Прочая кредиторская задолженность</w:t>
            </w:r>
          </w:p>
        </w:tc>
        <w:tc>
          <w:tcPr>
            <w:tcW w:w="1259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1250</w:t>
            </w:r>
          </w:p>
        </w:tc>
        <w:tc>
          <w:tcPr>
            <w:tcW w:w="101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15,63</w:t>
            </w:r>
          </w:p>
        </w:tc>
        <w:tc>
          <w:tcPr>
            <w:tcW w:w="1206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550</w:t>
            </w:r>
          </w:p>
        </w:tc>
        <w:tc>
          <w:tcPr>
            <w:tcW w:w="1206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13,75</w:t>
            </w:r>
          </w:p>
        </w:tc>
        <w:tc>
          <w:tcPr>
            <w:tcW w:w="1207" w:type="dxa"/>
            <w:gridSpan w:val="2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-700</w:t>
            </w:r>
          </w:p>
        </w:tc>
        <w:tc>
          <w:tcPr>
            <w:tcW w:w="1207" w:type="dxa"/>
          </w:tcPr>
          <w:p w:rsidR="00083824" w:rsidRPr="003851DE" w:rsidRDefault="00F6322B" w:rsidP="003851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51DE">
              <w:rPr>
                <w:sz w:val="20"/>
                <w:szCs w:val="20"/>
              </w:rPr>
              <w:t>-1,88</w:t>
            </w:r>
          </w:p>
        </w:tc>
      </w:tr>
    </w:tbl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F6322B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Показатели производительности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4</w:t>
      </w:r>
      <w:r w:rsidR="001E1B30" w:rsidRPr="00487767">
        <w:rPr>
          <w:sz w:val="28"/>
          <w:szCs w:val="28"/>
        </w:rPr>
        <w:t xml:space="preserve">.Фондоотдача </w:t>
      </w:r>
    </w:p>
    <w:p w:rsidR="001E1B30" w:rsidRPr="00487767" w:rsidRDefault="001E1B30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1E1B30" w:rsidRPr="00487767" w:rsidRDefault="003851DE" w:rsidP="00487767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3851DE">
        <w:rPr>
          <w:sz w:val="28"/>
          <w:szCs w:val="28"/>
          <w:u w:val="single"/>
        </w:rPr>
        <w:t xml:space="preserve">     </w:t>
      </w:r>
      <w:r w:rsidR="00487767" w:rsidRPr="003851DE">
        <w:rPr>
          <w:sz w:val="28"/>
          <w:szCs w:val="28"/>
          <w:u w:val="single"/>
        </w:rPr>
        <w:t xml:space="preserve"> </w:t>
      </w:r>
      <w:r w:rsidR="001E1B30" w:rsidRPr="003851DE">
        <w:rPr>
          <w:sz w:val="28"/>
          <w:szCs w:val="28"/>
          <w:u w:val="single"/>
        </w:rPr>
        <w:t>50000</w:t>
      </w:r>
      <w:r w:rsidR="00487767" w:rsidRPr="003851DE">
        <w:rPr>
          <w:sz w:val="28"/>
          <w:szCs w:val="28"/>
          <w:u w:val="single"/>
        </w:rPr>
        <w:t xml:space="preserve"> </w:t>
      </w:r>
      <w:r w:rsidRPr="003851DE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</w:t>
      </w:r>
      <w:r w:rsidR="001E1B30" w:rsidRPr="00487767">
        <w:rPr>
          <w:sz w:val="28"/>
          <w:szCs w:val="28"/>
        </w:rPr>
        <w:t>=4</w:t>
      </w:r>
      <w:r w:rsidR="00487767">
        <w:rPr>
          <w:sz w:val="28"/>
          <w:szCs w:val="28"/>
        </w:rPr>
        <w:t xml:space="preserve"> </w:t>
      </w:r>
    </w:p>
    <w:p w:rsidR="00486B2C" w:rsidRPr="00487767" w:rsidRDefault="001E1B3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12000+15000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1E1B3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1 рубль основных средств фирма имеет 4 руб. выручки от продажи.</w:t>
      </w:r>
    </w:p>
    <w:p w:rsidR="001E1B30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5</w:t>
      </w:r>
      <w:r w:rsidR="001E1B30" w:rsidRPr="00487767">
        <w:rPr>
          <w:sz w:val="28"/>
          <w:szCs w:val="28"/>
        </w:rPr>
        <w:t>.Фондовооруженность</w:t>
      </w:r>
    </w:p>
    <w:p w:rsidR="003851DE" w:rsidRDefault="003851DE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1E1B30" w:rsidRPr="00487767" w:rsidRDefault="001E1B3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3851DE">
        <w:rPr>
          <w:sz w:val="28"/>
          <w:szCs w:val="28"/>
          <w:u w:val="single"/>
        </w:rPr>
        <w:t>13500</w:t>
      </w:r>
      <w:r w:rsidRPr="00487767">
        <w:rPr>
          <w:sz w:val="28"/>
          <w:szCs w:val="28"/>
        </w:rPr>
        <w:t xml:space="preserve"> =157</w:t>
      </w:r>
    </w:p>
    <w:p w:rsidR="001E1B30" w:rsidRPr="00487767" w:rsidRDefault="00487767" w:rsidP="0048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B30" w:rsidRPr="00487767">
        <w:rPr>
          <w:sz w:val="28"/>
          <w:szCs w:val="28"/>
        </w:rPr>
        <w:t>86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096275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157</w:t>
      </w:r>
      <w:r w:rsidR="00487767">
        <w:rPr>
          <w:sz w:val="28"/>
          <w:szCs w:val="28"/>
        </w:rPr>
        <w:t xml:space="preserve"> </w:t>
      </w:r>
      <w:r w:rsidR="001E1B30" w:rsidRPr="00487767">
        <w:rPr>
          <w:sz w:val="28"/>
          <w:szCs w:val="28"/>
        </w:rPr>
        <w:t>основных фондов приходится на 1 работника.</w:t>
      </w:r>
    </w:p>
    <w:p w:rsidR="00486B2C" w:rsidRPr="00487767" w:rsidRDefault="001E1B3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К показателям деловой активности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относятся показатели рентабельности.</w:t>
      </w:r>
    </w:p>
    <w:p w:rsidR="00486B2C" w:rsidRPr="00487767" w:rsidRDefault="00486B2C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486B2C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6</w:t>
      </w:r>
      <w:r w:rsidR="00D6742D" w:rsidRPr="00487767">
        <w:rPr>
          <w:sz w:val="28"/>
          <w:szCs w:val="28"/>
        </w:rPr>
        <w:t>.Рентабельность продаж =Прибыль от продаж %</w:t>
      </w:r>
    </w:p>
    <w:p w:rsidR="00486B2C" w:rsidRPr="00487767" w:rsidRDefault="00D6742D" w:rsidP="00487767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Выручку от продаж</w:t>
      </w:r>
    </w:p>
    <w:p w:rsidR="003851DE" w:rsidRDefault="003851DE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D6742D" w:rsidRPr="00487767" w:rsidRDefault="00D6742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3851DE">
        <w:rPr>
          <w:sz w:val="28"/>
          <w:szCs w:val="28"/>
          <w:u w:val="single"/>
        </w:rPr>
        <w:t>7200</w:t>
      </w:r>
      <w:r w:rsidR="00487767" w:rsidRPr="003851DE">
        <w:rPr>
          <w:sz w:val="28"/>
          <w:szCs w:val="28"/>
          <w:u w:val="single"/>
        </w:rPr>
        <w:t xml:space="preserve"> </w:t>
      </w:r>
      <w:r w:rsidR="003851DE" w:rsidRPr="003851DE">
        <w:rPr>
          <w:sz w:val="28"/>
          <w:szCs w:val="28"/>
          <w:u w:val="single"/>
        </w:rPr>
        <w:t xml:space="preserve"> </w:t>
      </w:r>
      <w:r w:rsidR="003851DE">
        <w:rPr>
          <w:sz w:val="28"/>
          <w:szCs w:val="28"/>
        </w:rPr>
        <w:t xml:space="preserve">   </w:t>
      </w:r>
      <w:r w:rsidRPr="00487767">
        <w:rPr>
          <w:sz w:val="28"/>
          <w:szCs w:val="28"/>
        </w:rPr>
        <w:t>= 14,4</w:t>
      </w:r>
    </w:p>
    <w:p w:rsidR="00D6742D" w:rsidRPr="00487767" w:rsidRDefault="00D6742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50000</w:t>
      </w:r>
    </w:p>
    <w:p w:rsidR="00486B2C" w:rsidRPr="00487767" w:rsidRDefault="00D6742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100 рублей выручки от продажи предприятие зарабатывает 14,4 руб. ЧП.</w:t>
      </w:r>
    </w:p>
    <w:p w:rsidR="00D6742D" w:rsidRPr="00487767" w:rsidRDefault="00D6742D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D6742D" w:rsidRPr="00487767" w:rsidRDefault="007C30A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7</w:t>
      </w:r>
      <w:r w:rsidR="00D6742D" w:rsidRPr="00487767">
        <w:rPr>
          <w:sz w:val="28"/>
          <w:szCs w:val="28"/>
        </w:rPr>
        <w:t>.Рентабельность совокупного капитала = Чистая прибыль %</w:t>
      </w:r>
    </w:p>
    <w:p w:rsidR="00D6742D" w:rsidRPr="00487767" w:rsidRDefault="00D6742D" w:rsidP="00487767">
      <w:pPr>
        <w:tabs>
          <w:tab w:val="left" w:pos="5715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Итог баланса</w:t>
      </w:r>
    </w:p>
    <w:p w:rsidR="00D6742D" w:rsidRPr="00487767" w:rsidRDefault="00D6742D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D6742D" w:rsidRPr="00487767" w:rsidRDefault="00D6742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3851DE">
        <w:rPr>
          <w:sz w:val="28"/>
          <w:szCs w:val="28"/>
          <w:u w:val="single"/>
        </w:rPr>
        <w:t>4800</w:t>
      </w:r>
      <w:r w:rsidR="00487767">
        <w:rPr>
          <w:sz w:val="28"/>
          <w:szCs w:val="28"/>
        </w:rPr>
        <w:t xml:space="preserve"> </w:t>
      </w:r>
      <w:r w:rsidR="003851DE">
        <w:rPr>
          <w:sz w:val="28"/>
          <w:szCs w:val="28"/>
        </w:rPr>
        <w:t xml:space="preserve">    </w:t>
      </w:r>
      <w:r w:rsidRPr="00487767">
        <w:rPr>
          <w:sz w:val="28"/>
          <w:szCs w:val="28"/>
        </w:rPr>
        <w:t>=6,55</w:t>
      </w:r>
    </w:p>
    <w:p w:rsidR="00D6742D" w:rsidRPr="00487767" w:rsidRDefault="00D6742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73250</w:t>
      </w:r>
    </w:p>
    <w:p w:rsidR="00D6742D" w:rsidRPr="00487767" w:rsidRDefault="00D6742D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D6742D" w:rsidRPr="00487767" w:rsidRDefault="00D6742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На 100 руб. совокупного капитала предприятие зарабатывает 6,55 ЧП.</w:t>
      </w:r>
    </w:p>
    <w:p w:rsidR="00B67A03" w:rsidRPr="00487767" w:rsidRDefault="007C30A8" w:rsidP="003851DE">
      <w:pPr>
        <w:tabs>
          <w:tab w:val="left" w:pos="8325"/>
        </w:tabs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8</w:t>
      </w:r>
      <w:r w:rsidR="00D6742D" w:rsidRPr="00487767">
        <w:rPr>
          <w:sz w:val="28"/>
          <w:szCs w:val="28"/>
        </w:rPr>
        <w:t>. Рентабельность собственного капитала =</w:t>
      </w:r>
      <w:r w:rsidR="00B67A03" w:rsidRPr="00487767">
        <w:rPr>
          <w:sz w:val="28"/>
          <w:szCs w:val="28"/>
        </w:rPr>
        <w:t>Чистая прибыль</w:t>
      </w:r>
      <w:r w:rsidR="00487767">
        <w:rPr>
          <w:sz w:val="28"/>
          <w:szCs w:val="28"/>
        </w:rPr>
        <w:t xml:space="preserve"> </w:t>
      </w:r>
      <w:r w:rsidR="00B67A03" w:rsidRPr="00487767">
        <w:rPr>
          <w:sz w:val="28"/>
          <w:szCs w:val="28"/>
        </w:rPr>
        <w:t>%</w:t>
      </w:r>
      <w:r w:rsidR="00487767">
        <w:rPr>
          <w:sz w:val="28"/>
          <w:szCs w:val="28"/>
        </w:rPr>
        <w:t xml:space="preserve"> </w:t>
      </w:r>
      <w:r w:rsidR="00B67A03" w:rsidRPr="00487767">
        <w:rPr>
          <w:sz w:val="28"/>
          <w:szCs w:val="28"/>
        </w:rPr>
        <w:t>собственный капитал</w:t>
      </w:r>
    </w:p>
    <w:p w:rsidR="00B67A03" w:rsidRPr="00487767" w:rsidRDefault="00B67A03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B67A03" w:rsidRPr="00487767" w:rsidRDefault="00B67A03" w:rsidP="00487767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3851DE">
        <w:rPr>
          <w:sz w:val="28"/>
          <w:szCs w:val="28"/>
          <w:u w:val="single"/>
        </w:rPr>
        <w:t xml:space="preserve">4800 </w:t>
      </w:r>
      <w:r w:rsidR="003851DE" w:rsidRPr="003851DE">
        <w:rPr>
          <w:sz w:val="28"/>
          <w:szCs w:val="28"/>
          <w:u w:val="single"/>
        </w:rPr>
        <w:t xml:space="preserve"> </w:t>
      </w:r>
      <w:r w:rsidR="003851DE">
        <w:rPr>
          <w:sz w:val="28"/>
          <w:szCs w:val="28"/>
        </w:rPr>
        <w:t xml:space="preserve">        </w:t>
      </w:r>
      <w:r w:rsidRPr="00487767">
        <w:rPr>
          <w:sz w:val="28"/>
          <w:szCs w:val="28"/>
        </w:rPr>
        <w:t>=9,6</w:t>
      </w:r>
    </w:p>
    <w:p w:rsidR="00B67A03" w:rsidRPr="00487767" w:rsidRDefault="00B67A0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50000</w:t>
      </w:r>
    </w:p>
    <w:p w:rsidR="00D6742D" w:rsidRPr="00487767" w:rsidRDefault="003851DE" w:rsidP="0048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7A03" w:rsidRPr="00487767">
        <w:rPr>
          <w:sz w:val="28"/>
          <w:szCs w:val="28"/>
        </w:rPr>
        <w:t>На 100 руб.собственного капитала предприятие зарабатывает 9,6ЧП.</w:t>
      </w:r>
    </w:p>
    <w:p w:rsidR="00B67A03" w:rsidRPr="003851DE" w:rsidRDefault="003851DE" w:rsidP="003851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67A03" w:rsidRPr="003851D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B67A03" w:rsidRPr="003851DE">
        <w:rPr>
          <w:b/>
          <w:sz w:val="28"/>
          <w:szCs w:val="28"/>
        </w:rPr>
        <w:t>Пути повышения фин</w:t>
      </w:r>
      <w:r>
        <w:rPr>
          <w:b/>
          <w:sz w:val="28"/>
          <w:szCs w:val="28"/>
        </w:rPr>
        <w:t>ансового потенциала предприятия</w:t>
      </w:r>
    </w:p>
    <w:p w:rsidR="00B67A03" w:rsidRPr="00487767" w:rsidRDefault="00B67A03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B67A03" w:rsidRPr="00487767" w:rsidRDefault="000C521B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Для того чтобы финансовое состояние предприятия росло вверх, предприятию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необходимо:</w:t>
      </w:r>
    </w:p>
    <w:p w:rsidR="00B67A03" w:rsidRPr="00487767" w:rsidRDefault="000C521B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1.Обеспечить эффективную пиар - акцию всех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услуг и продукции, которой предприятие обладает.</w:t>
      </w:r>
    </w:p>
    <w:p w:rsidR="000C521B" w:rsidRPr="00487767" w:rsidRDefault="000C521B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2.Проанализировать спрос на предоставление новых услуг.</w:t>
      </w:r>
    </w:p>
    <w:p w:rsidR="005F1BC0" w:rsidRPr="00487767" w:rsidRDefault="005F1BC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3.Предприятие должно контролировать движение средств.</w:t>
      </w:r>
    </w:p>
    <w:p w:rsidR="005F1BC0" w:rsidRPr="00487767" w:rsidRDefault="005F1BC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Чтобы обеспечивать выживаемость предприятия в современных условиях, управленческому персоналу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необходимо, прежде всего, уметь реально оценивать финансовые состояния, как своего предприятия, так и существующих потенциаль</w:t>
      </w:r>
      <w:r w:rsidRPr="00487767">
        <w:rPr>
          <w:sz w:val="28"/>
          <w:szCs w:val="28"/>
        </w:rPr>
        <w:softHyphen/>
        <w:t>ных конкурентов.</w:t>
      </w:r>
    </w:p>
    <w:p w:rsidR="00B67A03" w:rsidRPr="00487767" w:rsidRDefault="005F1BC0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Также чтобы предприятие могло выжить в условиях рыночной экономики</w:t>
      </w:r>
      <w:r w:rsidR="00700118" w:rsidRPr="00487767">
        <w:rPr>
          <w:sz w:val="28"/>
          <w:szCs w:val="28"/>
        </w:rPr>
        <w:t xml:space="preserve">, </w:t>
      </w:r>
      <w:r w:rsidRPr="00487767">
        <w:rPr>
          <w:sz w:val="28"/>
          <w:szCs w:val="28"/>
        </w:rPr>
        <w:t>сохранить свое предприятие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 xml:space="preserve">и не допустить </w:t>
      </w:r>
      <w:r w:rsidR="00700118" w:rsidRPr="00487767">
        <w:rPr>
          <w:sz w:val="28"/>
          <w:szCs w:val="28"/>
        </w:rPr>
        <w:t>банкротство,</w:t>
      </w:r>
      <w:r w:rsidRPr="00487767">
        <w:rPr>
          <w:sz w:val="28"/>
          <w:szCs w:val="28"/>
        </w:rPr>
        <w:t xml:space="preserve"> прежде </w:t>
      </w:r>
      <w:r w:rsidR="00700118" w:rsidRPr="00487767">
        <w:rPr>
          <w:sz w:val="28"/>
          <w:szCs w:val="28"/>
        </w:rPr>
        <w:t>всего,</w:t>
      </w:r>
      <w:r w:rsidRPr="00487767">
        <w:rPr>
          <w:sz w:val="28"/>
          <w:szCs w:val="28"/>
        </w:rPr>
        <w:t xml:space="preserve"> нужно </w:t>
      </w:r>
      <w:r w:rsidR="00700118" w:rsidRPr="00487767">
        <w:rPr>
          <w:sz w:val="28"/>
          <w:szCs w:val="28"/>
        </w:rPr>
        <w:t>знать,</w:t>
      </w:r>
      <w:r w:rsidRPr="00487767">
        <w:rPr>
          <w:sz w:val="28"/>
          <w:szCs w:val="28"/>
        </w:rPr>
        <w:t xml:space="preserve"> как правильно управлять финансами.</w:t>
      </w:r>
    </w:p>
    <w:p w:rsidR="00700118" w:rsidRPr="00487767" w:rsidRDefault="00700118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Также предприятию необходимо знать такие понятия как деловая активность предприятия, финансовая устойчивость, степень риска, платежеспособность и кредитоспособность и т.д.</w:t>
      </w:r>
    </w:p>
    <w:p w:rsidR="00B67A03" w:rsidRPr="003851DE" w:rsidRDefault="003851DE" w:rsidP="003851D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A48D3" w:rsidRPr="003851DE">
        <w:rPr>
          <w:b/>
          <w:sz w:val="28"/>
          <w:szCs w:val="28"/>
        </w:rPr>
        <w:t>Заключение</w:t>
      </w:r>
    </w:p>
    <w:p w:rsidR="003851DE" w:rsidRDefault="003851DE" w:rsidP="00487767">
      <w:pPr>
        <w:spacing w:line="360" w:lineRule="auto"/>
        <w:ind w:firstLine="709"/>
        <w:jc w:val="both"/>
        <w:rPr>
          <w:sz w:val="28"/>
          <w:szCs w:val="28"/>
        </w:rPr>
      </w:pPr>
    </w:p>
    <w:p w:rsidR="001A48D3" w:rsidRPr="00487767" w:rsidRDefault="001A48D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 xml:space="preserve">В ходе выполнения курсовой работы было изучено финансовое состояние предприятия. </w:t>
      </w:r>
    </w:p>
    <w:p w:rsidR="001A48D3" w:rsidRPr="00487767" w:rsidRDefault="001A48D3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При выполнении расчетов финансовой устойчивости было определено, что данное предприятие имеет напряженное состояние, что</w:t>
      </w:r>
      <w:r w:rsidR="00487767">
        <w:rPr>
          <w:sz w:val="28"/>
          <w:szCs w:val="28"/>
        </w:rPr>
        <w:t xml:space="preserve"> </w:t>
      </w:r>
      <w:r w:rsidRPr="00487767">
        <w:rPr>
          <w:sz w:val="28"/>
          <w:szCs w:val="28"/>
        </w:rPr>
        <w:t>является для предприятия не самым лучшим</w:t>
      </w:r>
      <w:r w:rsidR="0000256D" w:rsidRPr="00487767">
        <w:rPr>
          <w:sz w:val="28"/>
          <w:szCs w:val="28"/>
        </w:rPr>
        <w:t xml:space="preserve"> результатом.</w:t>
      </w:r>
    </w:p>
    <w:p w:rsidR="0000256D" w:rsidRPr="00487767" w:rsidRDefault="0000256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В работе также была рассчитана оценка имущественного состояния предприятия, затем были рассчитаны коэффициенты текущей ликвидности, что в свою очередь показало повышение ликвидности к концу года. Также были рассчитаны коэффициенты финансовой устойчивости, деловой активности,</w:t>
      </w:r>
    </w:p>
    <w:p w:rsidR="0000256D" w:rsidRPr="00487767" w:rsidRDefault="0000256D" w:rsidP="00487767">
      <w:pPr>
        <w:spacing w:line="360" w:lineRule="auto"/>
        <w:ind w:firstLine="709"/>
        <w:jc w:val="both"/>
        <w:rPr>
          <w:sz w:val="28"/>
          <w:szCs w:val="28"/>
        </w:rPr>
      </w:pPr>
      <w:r w:rsidRPr="00487767">
        <w:rPr>
          <w:sz w:val="28"/>
          <w:szCs w:val="28"/>
        </w:rPr>
        <w:t>Так как в сегодняшнее время не очень просто управлять крупными фирмами их руководители должны всегда повышать уровень своей деятельности и разрабатывать мероприятия по улучшению своей деятельности.</w:t>
      </w:r>
      <w:bookmarkStart w:id="0" w:name="_GoBack"/>
      <w:bookmarkEnd w:id="0"/>
    </w:p>
    <w:sectPr w:rsidR="0000256D" w:rsidRPr="00487767" w:rsidSect="00487767">
      <w:footerReference w:type="even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67" w:rsidRDefault="007A3567">
      <w:r>
        <w:separator/>
      </w:r>
    </w:p>
  </w:endnote>
  <w:endnote w:type="continuationSeparator" w:id="0">
    <w:p w:rsidR="007A3567" w:rsidRDefault="007A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37" w:rsidRDefault="00746C37" w:rsidP="009060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C37" w:rsidRDefault="00746C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67" w:rsidRDefault="007A3567">
      <w:r>
        <w:separator/>
      </w:r>
    </w:p>
  </w:footnote>
  <w:footnote w:type="continuationSeparator" w:id="0">
    <w:p w:rsidR="007A3567" w:rsidRDefault="007A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4098"/>
    <w:multiLevelType w:val="hybridMultilevel"/>
    <w:tmpl w:val="E3B09004"/>
    <w:lvl w:ilvl="0" w:tplc="0462710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6381C85"/>
    <w:multiLevelType w:val="hybridMultilevel"/>
    <w:tmpl w:val="E64213D0"/>
    <w:lvl w:ilvl="0" w:tplc="9CB8EA9C">
      <w:start w:val="1"/>
      <w:numFmt w:val="decimal"/>
      <w:lvlText w:val="%1)"/>
      <w:lvlJc w:val="left"/>
      <w:pPr>
        <w:tabs>
          <w:tab w:val="num" w:pos="961"/>
        </w:tabs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  <w:rPr>
        <w:rFonts w:cs="Times New Roman"/>
      </w:rPr>
    </w:lvl>
  </w:abstractNum>
  <w:abstractNum w:abstractNumId="2">
    <w:nsid w:val="21D23A9E"/>
    <w:multiLevelType w:val="hybridMultilevel"/>
    <w:tmpl w:val="26223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102D7E"/>
    <w:multiLevelType w:val="hybridMultilevel"/>
    <w:tmpl w:val="26ACE90E"/>
    <w:lvl w:ilvl="0" w:tplc="532E8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659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8F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8FD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CEB0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0B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0D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8DB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0B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269"/>
    <w:rsid w:val="0000256D"/>
    <w:rsid w:val="000359E2"/>
    <w:rsid w:val="00047749"/>
    <w:rsid w:val="0005008E"/>
    <w:rsid w:val="00060DF4"/>
    <w:rsid w:val="00067A3F"/>
    <w:rsid w:val="000710DC"/>
    <w:rsid w:val="00083824"/>
    <w:rsid w:val="00091F80"/>
    <w:rsid w:val="00096275"/>
    <w:rsid w:val="000B265D"/>
    <w:rsid w:val="000B39BC"/>
    <w:rsid w:val="000C521B"/>
    <w:rsid w:val="000F50EA"/>
    <w:rsid w:val="001273D3"/>
    <w:rsid w:val="00142E27"/>
    <w:rsid w:val="00151198"/>
    <w:rsid w:val="001833B9"/>
    <w:rsid w:val="00197651"/>
    <w:rsid w:val="001A48D3"/>
    <w:rsid w:val="001D614E"/>
    <w:rsid w:val="001E1B30"/>
    <w:rsid w:val="00206C8E"/>
    <w:rsid w:val="0021014C"/>
    <w:rsid w:val="00220D2A"/>
    <w:rsid w:val="002A6777"/>
    <w:rsid w:val="002B508A"/>
    <w:rsid w:val="002B5443"/>
    <w:rsid w:val="002F568C"/>
    <w:rsid w:val="0032308A"/>
    <w:rsid w:val="00323BD7"/>
    <w:rsid w:val="00326F15"/>
    <w:rsid w:val="00337D47"/>
    <w:rsid w:val="00381C04"/>
    <w:rsid w:val="003851DE"/>
    <w:rsid w:val="003A0F4F"/>
    <w:rsid w:val="003B6A56"/>
    <w:rsid w:val="003C2FCB"/>
    <w:rsid w:val="003C357F"/>
    <w:rsid w:val="00470555"/>
    <w:rsid w:val="00477407"/>
    <w:rsid w:val="00484E69"/>
    <w:rsid w:val="00486B2C"/>
    <w:rsid w:val="00487767"/>
    <w:rsid w:val="00487A03"/>
    <w:rsid w:val="004A6586"/>
    <w:rsid w:val="004A7FC0"/>
    <w:rsid w:val="004E1558"/>
    <w:rsid w:val="005155FC"/>
    <w:rsid w:val="00521AEF"/>
    <w:rsid w:val="0053047F"/>
    <w:rsid w:val="00542907"/>
    <w:rsid w:val="00556F0B"/>
    <w:rsid w:val="005611C4"/>
    <w:rsid w:val="00565543"/>
    <w:rsid w:val="005A5B9C"/>
    <w:rsid w:val="005B5F29"/>
    <w:rsid w:val="005B6473"/>
    <w:rsid w:val="005D0579"/>
    <w:rsid w:val="005E081D"/>
    <w:rsid w:val="005F1741"/>
    <w:rsid w:val="005F1BC0"/>
    <w:rsid w:val="005F48F6"/>
    <w:rsid w:val="006433F0"/>
    <w:rsid w:val="006724F8"/>
    <w:rsid w:val="00673269"/>
    <w:rsid w:val="006F2F53"/>
    <w:rsid w:val="00700118"/>
    <w:rsid w:val="007021AF"/>
    <w:rsid w:val="00746C37"/>
    <w:rsid w:val="00757E10"/>
    <w:rsid w:val="007A3567"/>
    <w:rsid w:val="007C30A8"/>
    <w:rsid w:val="007D44E1"/>
    <w:rsid w:val="00805C5B"/>
    <w:rsid w:val="00811393"/>
    <w:rsid w:val="00821F5E"/>
    <w:rsid w:val="00830D2D"/>
    <w:rsid w:val="00837B71"/>
    <w:rsid w:val="0084018E"/>
    <w:rsid w:val="008432F8"/>
    <w:rsid w:val="00897794"/>
    <w:rsid w:val="008B6BC2"/>
    <w:rsid w:val="009060DC"/>
    <w:rsid w:val="00922BC0"/>
    <w:rsid w:val="0093402E"/>
    <w:rsid w:val="0097436C"/>
    <w:rsid w:val="00974807"/>
    <w:rsid w:val="00982F50"/>
    <w:rsid w:val="00985FE2"/>
    <w:rsid w:val="009F2AE7"/>
    <w:rsid w:val="00A04764"/>
    <w:rsid w:val="00A23721"/>
    <w:rsid w:val="00A3594A"/>
    <w:rsid w:val="00A37831"/>
    <w:rsid w:val="00A40787"/>
    <w:rsid w:val="00A41E97"/>
    <w:rsid w:val="00A614E0"/>
    <w:rsid w:val="00A67CCB"/>
    <w:rsid w:val="00A757F2"/>
    <w:rsid w:val="00AA52B4"/>
    <w:rsid w:val="00AD0C07"/>
    <w:rsid w:val="00AD1D7A"/>
    <w:rsid w:val="00AE0861"/>
    <w:rsid w:val="00AE5051"/>
    <w:rsid w:val="00AE695A"/>
    <w:rsid w:val="00AF4227"/>
    <w:rsid w:val="00B26128"/>
    <w:rsid w:val="00B67A03"/>
    <w:rsid w:val="00B852E2"/>
    <w:rsid w:val="00B91F43"/>
    <w:rsid w:val="00B94F88"/>
    <w:rsid w:val="00BE39F9"/>
    <w:rsid w:val="00C331F0"/>
    <w:rsid w:val="00C579A2"/>
    <w:rsid w:val="00C77049"/>
    <w:rsid w:val="00C77BC4"/>
    <w:rsid w:val="00C95007"/>
    <w:rsid w:val="00CF48AE"/>
    <w:rsid w:val="00D163E2"/>
    <w:rsid w:val="00D34473"/>
    <w:rsid w:val="00D629D5"/>
    <w:rsid w:val="00D6742D"/>
    <w:rsid w:val="00D764AA"/>
    <w:rsid w:val="00D86E99"/>
    <w:rsid w:val="00DD523F"/>
    <w:rsid w:val="00DF08A9"/>
    <w:rsid w:val="00DF4F52"/>
    <w:rsid w:val="00DF583B"/>
    <w:rsid w:val="00E103F9"/>
    <w:rsid w:val="00E64B6A"/>
    <w:rsid w:val="00EA08CF"/>
    <w:rsid w:val="00EA2F83"/>
    <w:rsid w:val="00EB52B0"/>
    <w:rsid w:val="00EC163D"/>
    <w:rsid w:val="00ED6961"/>
    <w:rsid w:val="00F5541E"/>
    <w:rsid w:val="00F63123"/>
    <w:rsid w:val="00F6322B"/>
    <w:rsid w:val="00F80056"/>
    <w:rsid w:val="00FB130A"/>
    <w:rsid w:val="00FE2B5E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B0E40F2-E4DC-46A2-9FFE-78543683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0F4F"/>
    <w:pPr>
      <w:spacing w:before="100" w:beforeAutospacing="1" w:after="100" w:afterAutospacing="1"/>
      <w:ind w:firstLine="480"/>
      <w:jc w:val="both"/>
    </w:pPr>
  </w:style>
  <w:style w:type="paragraph" w:styleId="a4">
    <w:name w:val="footer"/>
    <w:basedOn w:val="a"/>
    <w:link w:val="a5"/>
    <w:uiPriority w:val="99"/>
    <w:rsid w:val="00AE08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E0861"/>
    <w:rPr>
      <w:rFonts w:cs="Times New Roman"/>
    </w:rPr>
  </w:style>
  <w:style w:type="paragraph" w:styleId="a7">
    <w:name w:val="header"/>
    <w:basedOn w:val="a"/>
    <w:link w:val="a8"/>
    <w:uiPriority w:val="99"/>
    <w:rsid w:val="00AE0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table" w:styleId="-2">
    <w:name w:val="Table Web 2"/>
    <w:basedOn w:val="a1"/>
    <w:uiPriority w:val="99"/>
    <w:rsid w:val="00757E1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uiPriority w:val="99"/>
    <w:rsid w:val="00757E1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3C2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1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5FAB-C5D2-4C98-AD60-5109F14A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5525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Омской области</vt:lpstr>
    </vt:vector>
  </TitlesOfParts>
  <Company>HOME</Company>
  <LinksUpToDate>false</LinksUpToDate>
  <CharactersWithSpaces>36950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Омской области</dc:title>
  <dc:subject/>
  <dc:creator>Наташа</dc:creator>
  <cp:keywords/>
  <dc:description/>
  <cp:lastModifiedBy>admin</cp:lastModifiedBy>
  <cp:revision>2</cp:revision>
  <cp:lastPrinted>2007-01-01T00:30:00Z</cp:lastPrinted>
  <dcterms:created xsi:type="dcterms:W3CDTF">2014-05-09T11:20:00Z</dcterms:created>
  <dcterms:modified xsi:type="dcterms:W3CDTF">2014-05-09T11:20:00Z</dcterms:modified>
</cp:coreProperties>
</file>