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1F0B1A" w:rsidRPr="001F0B1A" w:rsidRDefault="001F0B1A" w:rsidP="001F0B1A">
      <w:pPr>
        <w:widowControl w:val="0"/>
        <w:jc w:val="center"/>
        <w:rPr>
          <w:rFonts w:eastAsia="Lucida Sans Unicode" w:cs="Tahoma"/>
          <w:b/>
          <w:sz w:val="28"/>
          <w:szCs w:val="28"/>
          <w:lang w:eastAsia="ru-RU" w:bidi="ru-RU"/>
        </w:rPr>
      </w:pPr>
      <w:r>
        <w:rPr>
          <w:rFonts w:eastAsia="Lucida Sans Unicode" w:cs="Tahoma"/>
          <w:b/>
          <w:sz w:val="28"/>
          <w:szCs w:val="28"/>
          <w:lang w:eastAsia="ru-RU" w:bidi="ru-RU"/>
        </w:rPr>
        <w:t>М</w:t>
      </w:r>
      <w:r w:rsidRPr="001F0B1A">
        <w:rPr>
          <w:rFonts w:eastAsia="Lucida Sans Unicode" w:cs="Tahoma"/>
          <w:b/>
          <w:sz w:val="28"/>
          <w:szCs w:val="28"/>
          <w:lang w:eastAsia="ru-RU" w:bidi="ru-RU"/>
        </w:rPr>
        <w:t>униципально</w:t>
      </w:r>
      <w:r>
        <w:rPr>
          <w:rFonts w:eastAsia="Lucida Sans Unicode" w:cs="Tahoma"/>
          <w:b/>
          <w:sz w:val="28"/>
          <w:szCs w:val="28"/>
          <w:lang w:eastAsia="ru-RU" w:bidi="ru-RU"/>
        </w:rPr>
        <w:t>е</w:t>
      </w:r>
      <w:r w:rsidRPr="001F0B1A">
        <w:rPr>
          <w:rFonts w:eastAsia="Lucida Sans Unicode" w:cs="Tahoma"/>
          <w:b/>
          <w:sz w:val="28"/>
          <w:szCs w:val="28"/>
          <w:lang w:eastAsia="ru-RU" w:bidi="ru-RU"/>
        </w:rPr>
        <w:t xml:space="preserve"> общеобразовательно</w:t>
      </w:r>
      <w:r>
        <w:rPr>
          <w:rFonts w:eastAsia="Lucida Sans Unicode" w:cs="Tahoma"/>
          <w:b/>
          <w:sz w:val="28"/>
          <w:szCs w:val="28"/>
          <w:lang w:eastAsia="ru-RU" w:bidi="ru-RU"/>
        </w:rPr>
        <w:t>е</w:t>
      </w:r>
      <w:r w:rsidRPr="001F0B1A">
        <w:rPr>
          <w:rFonts w:eastAsia="Lucida Sans Unicode" w:cs="Tahoma"/>
          <w:b/>
          <w:sz w:val="28"/>
          <w:szCs w:val="28"/>
          <w:lang w:eastAsia="ru-RU" w:bidi="ru-RU"/>
        </w:rPr>
        <w:t xml:space="preserve"> учреждени</w:t>
      </w:r>
      <w:r>
        <w:rPr>
          <w:rFonts w:eastAsia="Lucida Sans Unicode" w:cs="Tahoma"/>
          <w:b/>
          <w:sz w:val="28"/>
          <w:szCs w:val="28"/>
          <w:lang w:eastAsia="ru-RU" w:bidi="ru-RU"/>
        </w:rPr>
        <w:t>е</w:t>
      </w:r>
    </w:p>
    <w:p w:rsidR="001F0B1A" w:rsidRPr="001F0B1A" w:rsidRDefault="001F0B1A" w:rsidP="001F0B1A">
      <w:pPr>
        <w:widowControl w:val="0"/>
        <w:jc w:val="center"/>
        <w:rPr>
          <w:rFonts w:eastAsia="Lucida Sans Unicode" w:cs="Tahoma"/>
          <w:b/>
          <w:sz w:val="28"/>
          <w:szCs w:val="28"/>
          <w:lang w:eastAsia="ru-RU" w:bidi="ru-RU"/>
        </w:rPr>
      </w:pPr>
      <w:r w:rsidRPr="001F0B1A">
        <w:rPr>
          <w:rFonts w:eastAsia="Lucida Sans Unicode" w:cs="Tahoma"/>
          <w:b/>
          <w:sz w:val="28"/>
          <w:szCs w:val="28"/>
          <w:lang w:eastAsia="ru-RU" w:bidi="ru-RU"/>
        </w:rPr>
        <w:t>«Тельмановская средняя общеобразовательная школа»</w:t>
      </w: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1F0B1A" w:rsidRDefault="001F0B1A">
      <w:pPr>
        <w:widowControl w:val="0"/>
        <w:jc w:val="center"/>
        <w:rPr>
          <w:rFonts w:eastAsia="Lucida Sans Unicode" w:cs="Tahoma"/>
          <w:b/>
          <w:sz w:val="28"/>
          <w:szCs w:val="28"/>
          <w:lang w:eastAsia="ru-RU" w:bidi="ru-RU"/>
        </w:rPr>
      </w:pPr>
    </w:p>
    <w:p w:rsidR="001F0B1A" w:rsidRDefault="001F0B1A">
      <w:pPr>
        <w:widowControl w:val="0"/>
        <w:jc w:val="center"/>
        <w:rPr>
          <w:rFonts w:eastAsia="Lucida Sans Unicode" w:cs="Tahoma"/>
          <w:b/>
          <w:sz w:val="28"/>
          <w:szCs w:val="28"/>
          <w:lang w:eastAsia="ru-RU" w:bidi="ru-RU"/>
        </w:rPr>
      </w:pPr>
    </w:p>
    <w:p w:rsidR="001F0B1A" w:rsidRDefault="001F0B1A">
      <w:pPr>
        <w:widowControl w:val="0"/>
        <w:jc w:val="center"/>
        <w:rPr>
          <w:rFonts w:eastAsia="Lucida Sans Unicode" w:cs="Tahoma"/>
          <w:b/>
          <w:sz w:val="28"/>
          <w:szCs w:val="28"/>
          <w:lang w:eastAsia="ru-RU" w:bidi="ru-RU"/>
        </w:rPr>
      </w:pPr>
    </w:p>
    <w:p w:rsidR="001F0B1A" w:rsidRDefault="001F0B1A">
      <w:pPr>
        <w:widowControl w:val="0"/>
        <w:jc w:val="center"/>
        <w:rPr>
          <w:rFonts w:eastAsia="Lucida Sans Unicode" w:cs="Tahoma"/>
          <w:b/>
          <w:sz w:val="28"/>
          <w:szCs w:val="28"/>
          <w:lang w:eastAsia="ru-RU" w:bidi="ru-RU"/>
        </w:rPr>
      </w:pPr>
    </w:p>
    <w:p w:rsidR="00F604A7" w:rsidRPr="00CE0D2A" w:rsidRDefault="00F604A7" w:rsidP="00CE0D2A">
      <w:pPr>
        <w:widowControl w:val="0"/>
        <w:jc w:val="center"/>
        <w:rPr>
          <w:rFonts w:eastAsia="Lucida Sans Unicode" w:cs="Tahoma"/>
          <w:b/>
          <w:sz w:val="28"/>
          <w:szCs w:val="28"/>
          <w:lang w:eastAsia="ru-RU" w:bidi="ru-RU"/>
        </w:rPr>
      </w:pPr>
      <w:r w:rsidRPr="001F0B1A">
        <w:rPr>
          <w:rFonts w:eastAsia="Lucida Sans Unicode" w:cs="Tahoma"/>
          <w:b/>
          <w:sz w:val="28"/>
          <w:szCs w:val="28"/>
          <w:lang w:eastAsia="ru-RU" w:bidi="ru-RU"/>
        </w:rPr>
        <w:t xml:space="preserve">Публичный доклад  </w:t>
      </w:r>
      <w:r w:rsidR="00A84BC8">
        <w:rPr>
          <w:rFonts w:eastAsia="Lucida Sans Unicode" w:cs="Tahoma"/>
          <w:b/>
          <w:sz w:val="28"/>
          <w:szCs w:val="28"/>
          <w:lang w:eastAsia="ru-RU" w:bidi="ru-RU"/>
        </w:rPr>
        <w:t>д</w:t>
      </w:r>
      <w:r w:rsidR="001F0B1A" w:rsidRPr="001F0B1A">
        <w:rPr>
          <w:rFonts w:eastAsia="Lucida Sans Unicode" w:cs="Tahoma"/>
          <w:b/>
          <w:sz w:val="28"/>
          <w:szCs w:val="28"/>
          <w:lang w:eastAsia="ru-RU" w:bidi="ru-RU"/>
        </w:rPr>
        <w:t xml:space="preserve">иректора </w:t>
      </w:r>
    </w:p>
    <w:p w:rsidR="00CE0D2A" w:rsidRPr="00CE0D2A" w:rsidRDefault="00CE0D2A" w:rsidP="00CE0D2A">
      <w:pPr>
        <w:widowControl w:val="0"/>
        <w:jc w:val="center"/>
        <w:rPr>
          <w:rFonts w:eastAsia="Lucida Sans Unicode" w:cs="Tahoma"/>
          <w:b/>
          <w:sz w:val="28"/>
          <w:szCs w:val="28"/>
          <w:lang w:eastAsia="ru-RU" w:bidi="ru-RU"/>
        </w:rPr>
      </w:pPr>
      <w:r>
        <w:rPr>
          <w:rFonts w:eastAsia="Lucida Sans Unicode" w:cs="Tahoma"/>
          <w:b/>
          <w:sz w:val="28"/>
          <w:szCs w:val="28"/>
          <w:lang w:eastAsia="ru-RU" w:bidi="ru-RU"/>
        </w:rPr>
        <w:t>Лабадиной Светланы Александровны</w:t>
      </w:r>
    </w:p>
    <w:p w:rsidR="00F604A7" w:rsidRPr="001F0B1A" w:rsidRDefault="00F031EF">
      <w:pPr>
        <w:widowControl w:val="0"/>
        <w:jc w:val="center"/>
        <w:rPr>
          <w:rFonts w:eastAsia="Lucida Sans Unicode" w:cs="Tahoma"/>
          <w:b/>
          <w:sz w:val="28"/>
          <w:szCs w:val="28"/>
          <w:lang w:eastAsia="ru-RU" w:bidi="ru-RU"/>
        </w:rPr>
      </w:pPr>
      <w:r w:rsidRPr="001F0B1A">
        <w:rPr>
          <w:rFonts w:eastAsia="Lucida Sans Unicode" w:cs="Tahoma"/>
          <w:b/>
          <w:sz w:val="28"/>
          <w:szCs w:val="28"/>
          <w:lang w:eastAsia="ru-RU" w:bidi="ru-RU"/>
        </w:rPr>
        <w:t>по итогам</w:t>
      </w:r>
      <w:r w:rsidR="00F604A7" w:rsidRPr="001F0B1A">
        <w:rPr>
          <w:rFonts w:eastAsia="Lucida Sans Unicode" w:cs="Tahoma"/>
          <w:b/>
          <w:sz w:val="28"/>
          <w:szCs w:val="28"/>
          <w:lang w:eastAsia="ru-RU" w:bidi="ru-RU"/>
        </w:rPr>
        <w:t xml:space="preserve">  200</w:t>
      </w:r>
      <w:r w:rsidR="00CE0D2A">
        <w:rPr>
          <w:rFonts w:eastAsia="Lucida Sans Unicode" w:cs="Tahoma"/>
          <w:b/>
          <w:sz w:val="28"/>
          <w:szCs w:val="28"/>
          <w:lang w:eastAsia="ru-RU" w:bidi="ru-RU"/>
        </w:rPr>
        <w:t>8</w:t>
      </w:r>
      <w:r w:rsidR="00F604A7" w:rsidRPr="001F0B1A">
        <w:rPr>
          <w:rFonts w:eastAsia="Lucida Sans Unicode" w:cs="Tahoma"/>
          <w:b/>
          <w:sz w:val="28"/>
          <w:szCs w:val="28"/>
          <w:lang w:eastAsia="ru-RU" w:bidi="ru-RU"/>
        </w:rPr>
        <w:t xml:space="preserve"> – 20</w:t>
      </w:r>
      <w:r w:rsidR="00CE0D2A">
        <w:rPr>
          <w:rFonts w:eastAsia="Lucida Sans Unicode" w:cs="Tahoma"/>
          <w:b/>
          <w:sz w:val="28"/>
          <w:szCs w:val="28"/>
          <w:lang w:eastAsia="ru-RU" w:bidi="ru-RU"/>
        </w:rPr>
        <w:t>09</w:t>
      </w:r>
      <w:r w:rsidR="00F604A7" w:rsidRPr="001F0B1A">
        <w:rPr>
          <w:rFonts w:eastAsia="Lucida Sans Unicode" w:cs="Tahoma"/>
          <w:b/>
          <w:sz w:val="28"/>
          <w:szCs w:val="28"/>
          <w:lang w:eastAsia="ru-RU" w:bidi="ru-RU"/>
        </w:rPr>
        <w:t xml:space="preserve"> учебн</w:t>
      </w:r>
      <w:r w:rsidRPr="001F0B1A">
        <w:rPr>
          <w:rFonts w:eastAsia="Lucida Sans Unicode" w:cs="Tahoma"/>
          <w:b/>
          <w:sz w:val="28"/>
          <w:szCs w:val="28"/>
          <w:lang w:eastAsia="ru-RU" w:bidi="ru-RU"/>
        </w:rPr>
        <w:t>ого</w:t>
      </w:r>
      <w:r w:rsidR="00F604A7" w:rsidRPr="001F0B1A">
        <w:rPr>
          <w:rFonts w:eastAsia="Lucida Sans Unicode" w:cs="Tahoma"/>
          <w:b/>
          <w:sz w:val="28"/>
          <w:szCs w:val="28"/>
          <w:lang w:eastAsia="ru-RU" w:bidi="ru-RU"/>
        </w:rPr>
        <w:t xml:space="preserve"> год</w:t>
      </w:r>
      <w:r w:rsidRPr="001F0B1A">
        <w:rPr>
          <w:rFonts w:eastAsia="Lucida Sans Unicode" w:cs="Tahoma"/>
          <w:b/>
          <w:sz w:val="28"/>
          <w:szCs w:val="28"/>
          <w:lang w:eastAsia="ru-RU" w:bidi="ru-RU"/>
        </w:rPr>
        <w:t>а</w:t>
      </w:r>
    </w:p>
    <w:p w:rsidR="00F604A7" w:rsidRPr="001F0B1A" w:rsidRDefault="00F604A7">
      <w:pPr>
        <w:widowControl w:val="0"/>
        <w:jc w:val="center"/>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F604A7">
      <w:pPr>
        <w:widowControl w:val="0"/>
        <w:rPr>
          <w:rFonts w:eastAsia="Lucida Sans Unicode" w:cs="Tahoma"/>
          <w:b/>
          <w:sz w:val="28"/>
          <w:szCs w:val="28"/>
          <w:lang w:eastAsia="ru-RU" w:bidi="ru-RU"/>
        </w:rPr>
      </w:pPr>
    </w:p>
    <w:p w:rsidR="00F604A7" w:rsidRPr="001F0B1A" w:rsidRDefault="009653F5">
      <w:pPr>
        <w:widowControl w:val="0"/>
        <w:jc w:val="center"/>
        <w:rPr>
          <w:rFonts w:eastAsia="Lucida Sans Unicode" w:cs="Tahoma"/>
          <w:b/>
          <w:sz w:val="28"/>
          <w:szCs w:val="28"/>
          <w:lang w:eastAsia="ru-RU" w:bidi="ru-RU"/>
        </w:rPr>
      </w:pPr>
      <w:r w:rsidRPr="001F0B1A">
        <w:rPr>
          <w:rFonts w:eastAsia="Lucida Sans Unicode" w:cs="Tahoma"/>
          <w:b/>
          <w:sz w:val="28"/>
          <w:szCs w:val="28"/>
          <w:lang w:eastAsia="ru-RU" w:bidi="ru-RU"/>
        </w:rPr>
        <w:t>1</w:t>
      </w:r>
      <w:r w:rsidR="00CE0D2A">
        <w:rPr>
          <w:rFonts w:eastAsia="Lucida Sans Unicode" w:cs="Tahoma"/>
          <w:b/>
          <w:sz w:val="28"/>
          <w:szCs w:val="28"/>
          <w:lang w:eastAsia="ru-RU" w:bidi="ru-RU"/>
        </w:rPr>
        <w:t>7</w:t>
      </w:r>
      <w:r w:rsidRPr="001F0B1A">
        <w:rPr>
          <w:rFonts w:eastAsia="Lucida Sans Unicode" w:cs="Tahoma"/>
          <w:b/>
          <w:sz w:val="28"/>
          <w:szCs w:val="28"/>
          <w:lang w:eastAsia="ru-RU" w:bidi="ru-RU"/>
        </w:rPr>
        <w:t xml:space="preserve"> </w:t>
      </w:r>
      <w:r w:rsidR="00732842">
        <w:rPr>
          <w:rFonts w:eastAsia="Lucida Sans Unicode" w:cs="Tahoma"/>
          <w:b/>
          <w:sz w:val="28"/>
          <w:szCs w:val="28"/>
          <w:lang w:eastAsia="ru-RU" w:bidi="ru-RU"/>
        </w:rPr>
        <w:t>мая</w:t>
      </w:r>
      <w:r w:rsidR="00F604A7" w:rsidRPr="001F0B1A">
        <w:rPr>
          <w:rFonts w:eastAsia="Lucida Sans Unicode" w:cs="Tahoma"/>
          <w:b/>
          <w:sz w:val="28"/>
          <w:szCs w:val="28"/>
          <w:lang w:eastAsia="ru-RU" w:bidi="ru-RU"/>
        </w:rPr>
        <w:t xml:space="preserve">  20</w:t>
      </w:r>
      <w:r w:rsidR="00415AA4" w:rsidRPr="00415AA4">
        <w:rPr>
          <w:rFonts w:eastAsia="Lucida Sans Unicode" w:cs="Tahoma"/>
          <w:b/>
          <w:sz w:val="28"/>
          <w:szCs w:val="28"/>
          <w:lang w:eastAsia="ru-RU" w:bidi="ru-RU"/>
        </w:rPr>
        <w:t>09</w:t>
      </w:r>
      <w:r w:rsidR="00F604A7" w:rsidRPr="001F0B1A">
        <w:rPr>
          <w:rFonts w:eastAsia="Lucida Sans Unicode" w:cs="Tahoma"/>
          <w:b/>
          <w:sz w:val="28"/>
          <w:szCs w:val="28"/>
          <w:lang w:eastAsia="ru-RU" w:bidi="ru-RU"/>
        </w:rPr>
        <w:t xml:space="preserve"> года</w:t>
      </w:r>
    </w:p>
    <w:p w:rsidR="00F604A7" w:rsidRPr="001F0B1A" w:rsidRDefault="00F604A7">
      <w:pPr>
        <w:widowControl w:val="0"/>
        <w:rPr>
          <w:rFonts w:eastAsia="Lucida Sans Unicode" w:cs="Tahoma"/>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1F0B1A" w:rsidRDefault="001F0B1A" w:rsidP="001F0B1A">
      <w:pPr>
        <w:widowControl w:val="0"/>
        <w:jc w:val="center"/>
        <w:rPr>
          <w:rFonts w:eastAsia="Lucida Sans Unicode" w:cs="Tahoma"/>
          <w:b/>
          <w:sz w:val="28"/>
          <w:szCs w:val="28"/>
          <w:lang w:eastAsia="ru-RU" w:bidi="ru-RU"/>
        </w:rPr>
      </w:pPr>
      <w:r w:rsidRPr="001F0B1A">
        <w:rPr>
          <w:rFonts w:eastAsia="Lucida Sans Unicode" w:cs="Tahoma"/>
          <w:b/>
          <w:sz w:val="28"/>
          <w:szCs w:val="28"/>
          <w:lang w:eastAsia="ru-RU" w:bidi="ru-RU"/>
        </w:rPr>
        <w:t xml:space="preserve">п.Тельмана </w:t>
      </w:r>
    </w:p>
    <w:p w:rsidR="001F0B1A" w:rsidRPr="001F0B1A" w:rsidRDefault="001F0B1A" w:rsidP="001F0B1A">
      <w:pPr>
        <w:widowControl w:val="0"/>
        <w:jc w:val="center"/>
        <w:rPr>
          <w:rFonts w:eastAsia="Lucida Sans Unicode" w:cs="Tahoma"/>
          <w:b/>
          <w:sz w:val="28"/>
          <w:szCs w:val="28"/>
          <w:lang w:eastAsia="ru-RU" w:bidi="ru-RU"/>
        </w:rPr>
      </w:pPr>
      <w:r w:rsidRPr="001F0B1A">
        <w:rPr>
          <w:rFonts w:eastAsia="Lucida Sans Unicode" w:cs="Tahoma"/>
          <w:b/>
          <w:sz w:val="28"/>
          <w:szCs w:val="28"/>
          <w:lang w:eastAsia="ru-RU" w:bidi="ru-RU"/>
        </w:rPr>
        <w:t>Тосненского района Ленинградской области</w:t>
      </w: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p>
    <w:p w:rsidR="00F604A7" w:rsidRPr="001F0B1A" w:rsidRDefault="00F604A7">
      <w:pPr>
        <w:widowControl w:val="0"/>
        <w:jc w:val="both"/>
        <w:rPr>
          <w:rFonts w:eastAsia="Lucida Sans Unicode" w:cs="Tahoma"/>
          <w:sz w:val="28"/>
          <w:szCs w:val="28"/>
          <w:lang w:eastAsia="ru-RU" w:bidi="ru-RU"/>
        </w:rPr>
      </w:pP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Публичный доклад  </w:t>
      </w:r>
      <w:r w:rsidR="00415AA4">
        <w:rPr>
          <w:rFonts w:eastAsia="Lucida Sans Unicode" w:cs="Tahoma"/>
          <w:sz w:val="28"/>
          <w:szCs w:val="28"/>
          <w:lang w:eastAsia="ru-RU" w:bidi="ru-RU"/>
        </w:rPr>
        <w:t xml:space="preserve">Лабадиной Светланы Александровны, </w:t>
      </w:r>
      <w:r w:rsidR="00732842">
        <w:rPr>
          <w:rFonts w:eastAsia="Lucida Sans Unicode" w:cs="Tahoma"/>
          <w:sz w:val="28"/>
          <w:szCs w:val="28"/>
          <w:lang w:eastAsia="ru-RU" w:bidi="ru-RU"/>
        </w:rPr>
        <w:t xml:space="preserve"> директора м</w:t>
      </w:r>
      <w:r w:rsidRPr="001F0B1A">
        <w:rPr>
          <w:rFonts w:eastAsia="Lucida Sans Unicode" w:cs="Tahoma"/>
          <w:sz w:val="28"/>
          <w:szCs w:val="28"/>
          <w:lang w:eastAsia="ru-RU" w:bidi="ru-RU"/>
        </w:rPr>
        <w:t>униципального общеобразовательного учреждения «</w:t>
      </w:r>
      <w:r w:rsidR="009653F5" w:rsidRPr="001F0B1A">
        <w:rPr>
          <w:rFonts w:eastAsia="Lucida Sans Unicode" w:cs="Tahoma"/>
          <w:sz w:val="28"/>
          <w:szCs w:val="28"/>
          <w:lang w:eastAsia="ru-RU" w:bidi="ru-RU"/>
        </w:rPr>
        <w:t>Тельмановская с</w:t>
      </w:r>
      <w:r w:rsidRPr="001F0B1A">
        <w:rPr>
          <w:rFonts w:eastAsia="Lucida Sans Unicode" w:cs="Tahoma"/>
          <w:sz w:val="28"/>
          <w:szCs w:val="28"/>
          <w:lang w:eastAsia="ru-RU" w:bidi="ru-RU"/>
        </w:rPr>
        <w:t>редняя общеобразовательная школа</w:t>
      </w:r>
      <w:r w:rsidR="009653F5" w:rsidRPr="001F0B1A">
        <w:rPr>
          <w:rFonts w:eastAsia="Lucida Sans Unicode" w:cs="Tahoma"/>
          <w:sz w:val="28"/>
          <w:szCs w:val="28"/>
          <w:lang w:eastAsia="ru-RU" w:bidi="ru-RU"/>
        </w:rPr>
        <w:t>»</w:t>
      </w:r>
      <w:r w:rsidRPr="001F0B1A">
        <w:rPr>
          <w:rFonts w:eastAsia="Lucida Sans Unicode" w:cs="Tahoma"/>
          <w:sz w:val="28"/>
          <w:szCs w:val="28"/>
          <w:lang w:eastAsia="ru-RU" w:bidi="ru-RU"/>
        </w:rPr>
        <w:t xml:space="preserve"> </w:t>
      </w:r>
      <w:r w:rsidR="009653F5" w:rsidRPr="001F0B1A">
        <w:rPr>
          <w:rFonts w:eastAsia="Lucida Sans Unicode" w:cs="Tahoma"/>
          <w:sz w:val="28"/>
          <w:szCs w:val="28"/>
          <w:lang w:eastAsia="ru-RU" w:bidi="ru-RU"/>
        </w:rPr>
        <w:t>Тосненского района</w:t>
      </w:r>
      <w:r w:rsidRPr="001F0B1A">
        <w:rPr>
          <w:rFonts w:eastAsia="Lucida Sans Unicode" w:cs="Tahoma"/>
          <w:sz w:val="28"/>
          <w:szCs w:val="28"/>
          <w:lang w:eastAsia="ru-RU" w:bidi="ru-RU"/>
        </w:rPr>
        <w:t xml:space="preserve"> Ленинградской</w:t>
      </w:r>
      <w:r w:rsidR="00D34261" w:rsidRPr="001F0B1A">
        <w:rPr>
          <w:rFonts w:eastAsia="Lucida Sans Unicode" w:cs="Tahoma"/>
          <w:sz w:val="28"/>
          <w:szCs w:val="28"/>
          <w:lang w:eastAsia="ru-RU" w:bidi="ru-RU"/>
        </w:rPr>
        <w:t xml:space="preserve"> области  содержит информацию об основных </w:t>
      </w:r>
      <w:r w:rsidRPr="001F0B1A">
        <w:rPr>
          <w:rFonts w:eastAsia="Lucida Sans Unicode" w:cs="Tahoma"/>
          <w:sz w:val="28"/>
          <w:szCs w:val="28"/>
          <w:lang w:eastAsia="ru-RU" w:bidi="ru-RU"/>
        </w:rPr>
        <w:t xml:space="preserve"> р</w:t>
      </w:r>
      <w:r w:rsidR="00415AA4">
        <w:rPr>
          <w:rFonts w:eastAsia="Lucida Sans Unicode" w:cs="Tahoma"/>
          <w:sz w:val="28"/>
          <w:szCs w:val="28"/>
          <w:lang w:eastAsia="ru-RU" w:bidi="ru-RU"/>
        </w:rPr>
        <w:t>езультатах  работы школы  за 2008</w:t>
      </w:r>
      <w:r w:rsidRPr="001F0B1A">
        <w:rPr>
          <w:rFonts w:eastAsia="Lucida Sans Unicode" w:cs="Tahoma"/>
          <w:sz w:val="28"/>
          <w:szCs w:val="28"/>
          <w:lang w:eastAsia="ru-RU" w:bidi="ru-RU"/>
        </w:rPr>
        <w:t xml:space="preserve"> – 20</w:t>
      </w:r>
      <w:r w:rsidR="00415AA4">
        <w:rPr>
          <w:rFonts w:eastAsia="Lucida Sans Unicode" w:cs="Tahoma"/>
          <w:sz w:val="28"/>
          <w:szCs w:val="28"/>
          <w:lang w:eastAsia="ru-RU" w:bidi="ru-RU"/>
        </w:rPr>
        <w:t>09</w:t>
      </w:r>
      <w:r w:rsidRPr="001F0B1A">
        <w:rPr>
          <w:rFonts w:eastAsia="Lucida Sans Unicode" w:cs="Tahoma"/>
          <w:sz w:val="28"/>
          <w:szCs w:val="28"/>
          <w:lang w:eastAsia="ru-RU" w:bidi="ru-RU"/>
        </w:rPr>
        <w:t xml:space="preserve"> учебный  год и перспективах развития образовательного учреждения.</w:t>
      </w:r>
    </w:p>
    <w:p w:rsidR="00F604A7" w:rsidRPr="001F0B1A" w:rsidRDefault="00BF6544">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Содержание доклада</w:t>
      </w:r>
      <w:r w:rsidR="00F604A7" w:rsidRPr="001F0B1A">
        <w:rPr>
          <w:rFonts w:eastAsia="Lucida Sans Unicode" w:cs="Tahoma"/>
          <w:sz w:val="28"/>
          <w:szCs w:val="28"/>
          <w:lang w:eastAsia="ru-RU" w:bidi="ru-RU"/>
        </w:rPr>
        <w:t xml:space="preserve"> адресу</w:t>
      </w:r>
      <w:r w:rsidR="009653F5" w:rsidRPr="001F0B1A">
        <w:rPr>
          <w:rFonts w:eastAsia="Lucida Sans Unicode" w:cs="Tahoma"/>
          <w:sz w:val="28"/>
          <w:szCs w:val="28"/>
          <w:lang w:eastAsia="ru-RU" w:bidi="ru-RU"/>
        </w:rPr>
        <w:t>ется</w:t>
      </w:r>
      <w:r w:rsidR="00F604A7" w:rsidRPr="001F0B1A">
        <w:rPr>
          <w:rFonts w:eastAsia="Lucida Sans Unicode" w:cs="Tahoma"/>
          <w:sz w:val="28"/>
          <w:szCs w:val="28"/>
          <w:lang w:eastAsia="ru-RU" w:bidi="ru-RU"/>
        </w:rPr>
        <w:t xml:space="preserve">  членам коллектива школы и  родительской общественности школы.  </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Обеспечивая информационную открытость нашего образовательного учреждения,  мы надеемся на увеличение числа социальных партнеров, повышение эффективности их взаимодействия с образовательным учреждением.</w:t>
      </w:r>
    </w:p>
    <w:p w:rsidR="00F604A7" w:rsidRPr="001F0B1A" w:rsidRDefault="00F604A7">
      <w:pPr>
        <w:widowControl w:val="0"/>
        <w:rPr>
          <w:rFonts w:eastAsia="Lucida Sans Unicode" w:cs="Tahoma"/>
          <w:sz w:val="28"/>
          <w:szCs w:val="28"/>
          <w:lang w:eastAsia="ru-RU" w:bidi="ru-RU"/>
        </w:rPr>
      </w:pPr>
    </w:p>
    <w:p w:rsidR="00F604A7" w:rsidRPr="001F0B1A" w:rsidRDefault="00FD076E">
      <w:pPr>
        <w:widowControl w:val="0"/>
        <w:jc w:val="both"/>
        <w:rPr>
          <w:rFonts w:eastAsia="Lucida Sans Unicode" w:cs="Tahoma"/>
          <w:b/>
          <w:sz w:val="28"/>
          <w:szCs w:val="28"/>
          <w:lang w:eastAsia="ru-RU" w:bidi="ru-RU"/>
        </w:rPr>
      </w:pPr>
      <w:r w:rsidRPr="001F0B1A">
        <w:rPr>
          <w:rFonts w:eastAsia="Lucida Sans Unicode" w:cs="Tahoma"/>
          <w:b/>
          <w:sz w:val="28"/>
          <w:szCs w:val="28"/>
          <w:lang w:eastAsia="ru-RU" w:bidi="ru-RU"/>
        </w:rPr>
        <w:t xml:space="preserve"> Информационная справка о школе</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Муниципальное общеобразовательное учреждение «</w:t>
      </w:r>
      <w:r w:rsidR="009653F5" w:rsidRPr="001F0B1A">
        <w:rPr>
          <w:rFonts w:eastAsia="Lucida Sans Unicode" w:cs="Tahoma"/>
          <w:sz w:val="28"/>
          <w:szCs w:val="28"/>
          <w:lang w:eastAsia="ru-RU" w:bidi="ru-RU"/>
        </w:rPr>
        <w:t>Тельмановская ср</w:t>
      </w:r>
      <w:r w:rsidRPr="001F0B1A">
        <w:rPr>
          <w:rFonts w:eastAsia="Lucida Sans Unicode" w:cs="Tahoma"/>
          <w:sz w:val="28"/>
          <w:szCs w:val="28"/>
          <w:lang w:eastAsia="ru-RU" w:bidi="ru-RU"/>
        </w:rPr>
        <w:t>едняя общеобразовательная школа</w:t>
      </w:r>
      <w:r w:rsidR="009653F5" w:rsidRPr="001F0B1A">
        <w:rPr>
          <w:rFonts w:eastAsia="Lucida Sans Unicode" w:cs="Tahoma"/>
          <w:sz w:val="28"/>
          <w:szCs w:val="28"/>
          <w:lang w:eastAsia="ru-RU" w:bidi="ru-RU"/>
        </w:rPr>
        <w:t>»</w:t>
      </w:r>
      <w:r w:rsidRPr="001F0B1A">
        <w:rPr>
          <w:rFonts w:eastAsia="Lucida Sans Unicode" w:cs="Tahoma"/>
          <w:sz w:val="28"/>
          <w:szCs w:val="28"/>
          <w:lang w:eastAsia="ru-RU" w:bidi="ru-RU"/>
        </w:rPr>
        <w:t xml:space="preserve"> </w:t>
      </w:r>
      <w:r w:rsidR="00EB4E19" w:rsidRPr="001F0B1A">
        <w:rPr>
          <w:rFonts w:eastAsia="Lucida Sans Unicode" w:cs="Tahoma"/>
          <w:sz w:val="28"/>
          <w:szCs w:val="28"/>
          <w:lang w:eastAsia="ru-RU" w:bidi="ru-RU"/>
        </w:rPr>
        <w:t>открыт</w:t>
      </w:r>
      <w:r w:rsidR="00BF6544" w:rsidRPr="001F0B1A">
        <w:rPr>
          <w:rFonts w:eastAsia="Lucida Sans Unicode" w:cs="Tahoma"/>
          <w:sz w:val="28"/>
          <w:szCs w:val="28"/>
          <w:lang w:eastAsia="ru-RU" w:bidi="ru-RU"/>
        </w:rPr>
        <w:t>о</w:t>
      </w:r>
      <w:r w:rsidR="00EB4E19" w:rsidRPr="001F0B1A">
        <w:rPr>
          <w:rFonts w:eastAsia="Lucida Sans Unicode" w:cs="Tahoma"/>
          <w:sz w:val="28"/>
          <w:szCs w:val="28"/>
          <w:lang w:eastAsia="ru-RU" w:bidi="ru-RU"/>
        </w:rPr>
        <w:t xml:space="preserve"> в 1975 году и </w:t>
      </w:r>
      <w:r w:rsidRPr="001F0B1A">
        <w:rPr>
          <w:rFonts w:eastAsia="Lucida Sans Unicode" w:cs="Tahoma"/>
          <w:sz w:val="28"/>
          <w:szCs w:val="28"/>
          <w:lang w:eastAsia="ru-RU" w:bidi="ru-RU"/>
        </w:rPr>
        <w:t>функционирует на основе:</w:t>
      </w:r>
    </w:p>
    <w:p w:rsidR="00F604A7" w:rsidRPr="00732842"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Лицензии Комитета общего и профессионального образования Ленинградской </w:t>
      </w:r>
      <w:r w:rsidRPr="00732842">
        <w:rPr>
          <w:rFonts w:eastAsia="Lucida Sans Unicode" w:cs="Tahoma"/>
          <w:sz w:val="28"/>
          <w:szCs w:val="28"/>
          <w:lang w:eastAsia="ru-RU" w:bidi="ru-RU"/>
        </w:rPr>
        <w:t xml:space="preserve">области от  </w:t>
      </w:r>
      <w:r w:rsidR="00732842" w:rsidRPr="00732842">
        <w:rPr>
          <w:rFonts w:eastAsia="Lucida Sans Unicode" w:cs="Tahoma"/>
          <w:sz w:val="28"/>
          <w:szCs w:val="28"/>
          <w:lang w:eastAsia="ru-RU" w:bidi="ru-RU"/>
        </w:rPr>
        <w:t>19</w:t>
      </w:r>
      <w:r w:rsidRPr="00732842">
        <w:rPr>
          <w:rFonts w:eastAsia="Lucida Sans Unicode" w:cs="Tahoma"/>
          <w:sz w:val="28"/>
          <w:szCs w:val="28"/>
          <w:lang w:eastAsia="ru-RU" w:bidi="ru-RU"/>
        </w:rPr>
        <w:t>.</w:t>
      </w:r>
      <w:r w:rsidR="00732842" w:rsidRPr="00732842">
        <w:rPr>
          <w:rFonts w:eastAsia="Lucida Sans Unicode" w:cs="Tahoma"/>
          <w:sz w:val="28"/>
          <w:szCs w:val="28"/>
          <w:lang w:eastAsia="ru-RU" w:bidi="ru-RU"/>
        </w:rPr>
        <w:t>04</w:t>
      </w:r>
      <w:r w:rsidRPr="00732842">
        <w:rPr>
          <w:rFonts w:eastAsia="Lucida Sans Unicode" w:cs="Tahoma"/>
          <w:sz w:val="28"/>
          <w:szCs w:val="28"/>
          <w:lang w:eastAsia="ru-RU" w:bidi="ru-RU"/>
        </w:rPr>
        <w:t>.200</w:t>
      </w:r>
      <w:r w:rsidR="00732842" w:rsidRPr="00732842">
        <w:rPr>
          <w:rFonts w:eastAsia="Lucida Sans Unicode" w:cs="Tahoma"/>
          <w:sz w:val="28"/>
          <w:szCs w:val="28"/>
          <w:lang w:eastAsia="ru-RU" w:bidi="ru-RU"/>
        </w:rPr>
        <w:t>6</w:t>
      </w:r>
      <w:r w:rsidRPr="00732842">
        <w:rPr>
          <w:rFonts w:eastAsia="Lucida Sans Unicode" w:cs="Tahoma"/>
          <w:sz w:val="28"/>
          <w:szCs w:val="28"/>
          <w:lang w:eastAsia="ru-RU" w:bidi="ru-RU"/>
        </w:rPr>
        <w:t xml:space="preserve">  года  А  №</w:t>
      </w:r>
      <w:r w:rsidR="00732842" w:rsidRPr="00732842">
        <w:rPr>
          <w:rFonts w:eastAsia="Lucida Sans Unicode" w:cs="Tahoma"/>
          <w:sz w:val="28"/>
          <w:szCs w:val="28"/>
          <w:lang w:eastAsia="ru-RU" w:bidi="ru-RU"/>
        </w:rPr>
        <w:t xml:space="preserve"> 027730</w:t>
      </w:r>
      <w:r w:rsidRPr="00732842">
        <w:rPr>
          <w:rFonts w:eastAsia="Lucida Sans Unicode" w:cs="Tahoma"/>
          <w:sz w:val="28"/>
          <w:szCs w:val="28"/>
          <w:lang w:eastAsia="ru-RU" w:bidi="ru-RU"/>
        </w:rPr>
        <w:t>;</w:t>
      </w:r>
    </w:p>
    <w:p w:rsidR="00F604A7" w:rsidRPr="00732842" w:rsidRDefault="00F604A7">
      <w:pPr>
        <w:widowControl w:val="0"/>
        <w:jc w:val="both"/>
        <w:rPr>
          <w:rFonts w:eastAsia="Lucida Sans Unicode" w:cs="Tahoma"/>
          <w:sz w:val="28"/>
          <w:szCs w:val="28"/>
          <w:lang w:eastAsia="ru-RU" w:bidi="ru-RU"/>
        </w:rPr>
      </w:pPr>
      <w:r w:rsidRPr="00732842">
        <w:rPr>
          <w:rFonts w:eastAsia="Lucida Sans Unicode" w:cs="Tahoma"/>
          <w:sz w:val="28"/>
          <w:szCs w:val="28"/>
          <w:lang w:eastAsia="ru-RU" w:bidi="ru-RU"/>
        </w:rPr>
        <w:t xml:space="preserve">- Свидетельства о государственной аккредитации АА № </w:t>
      </w:r>
      <w:r w:rsidR="00732842" w:rsidRPr="00732842">
        <w:rPr>
          <w:rFonts w:eastAsia="Lucida Sans Unicode" w:cs="Tahoma"/>
          <w:sz w:val="28"/>
          <w:szCs w:val="28"/>
          <w:lang w:eastAsia="ru-RU" w:bidi="ru-RU"/>
        </w:rPr>
        <w:t>028072</w:t>
      </w:r>
      <w:r w:rsidRPr="00732842">
        <w:rPr>
          <w:rFonts w:eastAsia="Lucida Sans Unicode" w:cs="Tahoma"/>
          <w:sz w:val="28"/>
          <w:szCs w:val="28"/>
          <w:lang w:eastAsia="ru-RU" w:bidi="ru-RU"/>
        </w:rPr>
        <w:t xml:space="preserve">, выданного Комитетом общего и профессионального образования Ленинградской области </w:t>
      </w:r>
      <w:r w:rsidR="00732842" w:rsidRPr="00732842">
        <w:rPr>
          <w:rFonts w:eastAsia="Lucida Sans Unicode" w:cs="Tahoma"/>
          <w:sz w:val="28"/>
          <w:szCs w:val="28"/>
          <w:lang w:eastAsia="ru-RU" w:bidi="ru-RU"/>
        </w:rPr>
        <w:t>20</w:t>
      </w:r>
      <w:r w:rsidRPr="00732842">
        <w:rPr>
          <w:rFonts w:eastAsia="Lucida Sans Unicode" w:cs="Tahoma"/>
          <w:sz w:val="28"/>
          <w:szCs w:val="28"/>
          <w:lang w:eastAsia="ru-RU" w:bidi="ru-RU"/>
        </w:rPr>
        <w:t>.0</w:t>
      </w:r>
      <w:r w:rsidR="00732842" w:rsidRPr="00732842">
        <w:rPr>
          <w:rFonts w:eastAsia="Lucida Sans Unicode" w:cs="Tahoma"/>
          <w:sz w:val="28"/>
          <w:szCs w:val="28"/>
          <w:lang w:eastAsia="ru-RU" w:bidi="ru-RU"/>
        </w:rPr>
        <w:t>3</w:t>
      </w:r>
      <w:r w:rsidRPr="00732842">
        <w:rPr>
          <w:rFonts w:eastAsia="Lucida Sans Unicode" w:cs="Tahoma"/>
          <w:sz w:val="28"/>
          <w:szCs w:val="28"/>
          <w:lang w:eastAsia="ru-RU" w:bidi="ru-RU"/>
        </w:rPr>
        <w:t>.200</w:t>
      </w:r>
      <w:r w:rsidR="00732842" w:rsidRPr="00732842">
        <w:rPr>
          <w:rFonts w:eastAsia="Lucida Sans Unicode" w:cs="Tahoma"/>
          <w:sz w:val="28"/>
          <w:szCs w:val="28"/>
          <w:lang w:eastAsia="ru-RU" w:bidi="ru-RU"/>
        </w:rPr>
        <w:t>1</w:t>
      </w:r>
      <w:r w:rsidRPr="00732842">
        <w:rPr>
          <w:rFonts w:eastAsia="Lucida Sans Unicode" w:cs="Tahoma"/>
          <w:sz w:val="28"/>
          <w:szCs w:val="28"/>
          <w:lang w:eastAsia="ru-RU" w:bidi="ru-RU"/>
        </w:rPr>
        <w:t xml:space="preserve"> года; </w:t>
      </w:r>
    </w:p>
    <w:p w:rsidR="00F604A7" w:rsidRPr="001F0B1A" w:rsidRDefault="00F604A7">
      <w:pPr>
        <w:widowControl w:val="0"/>
        <w:jc w:val="both"/>
        <w:rPr>
          <w:rFonts w:eastAsia="Lucida Sans Unicode" w:cs="Tahoma"/>
          <w:sz w:val="28"/>
          <w:szCs w:val="28"/>
          <w:lang w:eastAsia="ru-RU" w:bidi="ru-RU"/>
        </w:rPr>
      </w:pPr>
      <w:r w:rsidRPr="00732842">
        <w:rPr>
          <w:rFonts w:eastAsia="Lucida Sans Unicode" w:cs="Tahoma"/>
          <w:sz w:val="28"/>
          <w:szCs w:val="28"/>
          <w:lang w:eastAsia="ru-RU" w:bidi="ru-RU"/>
        </w:rPr>
        <w:t>-  Устава школы, принятого  общим собранием трудового коллектива 1</w:t>
      </w:r>
      <w:r w:rsidR="00732842" w:rsidRPr="00732842">
        <w:rPr>
          <w:rFonts w:eastAsia="Lucida Sans Unicode" w:cs="Tahoma"/>
          <w:sz w:val="28"/>
          <w:szCs w:val="28"/>
          <w:lang w:eastAsia="ru-RU" w:bidi="ru-RU"/>
        </w:rPr>
        <w:t>1</w:t>
      </w:r>
      <w:r w:rsidRPr="00732842">
        <w:rPr>
          <w:rFonts w:eastAsia="Lucida Sans Unicode" w:cs="Tahoma"/>
          <w:sz w:val="28"/>
          <w:szCs w:val="28"/>
          <w:lang w:eastAsia="ru-RU" w:bidi="ru-RU"/>
        </w:rPr>
        <w:t>.0</w:t>
      </w:r>
      <w:r w:rsidR="00732842" w:rsidRPr="00732842">
        <w:rPr>
          <w:rFonts w:eastAsia="Lucida Sans Unicode" w:cs="Tahoma"/>
          <w:sz w:val="28"/>
          <w:szCs w:val="28"/>
          <w:lang w:eastAsia="ru-RU" w:bidi="ru-RU"/>
        </w:rPr>
        <w:t>3</w:t>
      </w:r>
      <w:r w:rsidRPr="00732842">
        <w:rPr>
          <w:rFonts w:eastAsia="Lucida Sans Unicode" w:cs="Tahoma"/>
          <w:sz w:val="28"/>
          <w:szCs w:val="28"/>
          <w:lang w:eastAsia="ru-RU" w:bidi="ru-RU"/>
        </w:rPr>
        <w:t>.200</w:t>
      </w:r>
      <w:r w:rsidR="00732842" w:rsidRPr="00732842">
        <w:rPr>
          <w:rFonts w:eastAsia="Lucida Sans Unicode" w:cs="Tahoma"/>
          <w:sz w:val="28"/>
          <w:szCs w:val="28"/>
          <w:lang w:eastAsia="ru-RU" w:bidi="ru-RU"/>
        </w:rPr>
        <w:t>9</w:t>
      </w:r>
      <w:r w:rsidRPr="001F0B1A">
        <w:rPr>
          <w:rFonts w:eastAsia="Lucida Sans Unicode" w:cs="Tahoma"/>
          <w:sz w:val="28"/>
          <w:szCs w:val="28"/>
          <w:lang w:eastAsia="ru-RU" w:bidi="ru-RU"/>
        </w:rPr>
        <w:t xml:space="preserve"> года;</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Договора с учредителем – администрацией муниципального образования </w:t>
      </w:r>
      <w:r w:rsidR="00EB4E19" w:rsidRPr="001F0B1A">
        <w:rPr>
          <w:rFonts w:eastAsia="Lucida Sans Unicode" w:cs="Tahoma"/>
          <w:sz w:val="28"/>
          <w:szCs w:val="28"/>
          <w:lang w:eastAsia="ru-RU" w:bidi="ru-RU"/>
        </w:rPr>
        <w:t>Тосненский район  Ленинградской области в лице комитета образования.</w:t>
      </w:r>
    </w:p>
    <w:p w:rsidR="00F604A7" w:rsidRPr="001F0B1A" w:rsidRDefault="00F604A7">
      <w:pPr>
        <w:widowControl w:val="0"/>
        <w:jc w:val="both"/>
        <w:rPr>
          <w:rFonts w:eastAsia="Lucida Sans Unicode" w:cs="Tahoma"/>
          <w:sz w:val="28"/>
          <w:szCs w:val="28"/>
          <w:lang w:eastAsia="ru-RU" w:bidi="ru-RU"/>
        </w:rPr>
      </w:pPr>
    </w:p>
    <w:p w:rsidR="00F604A7" w:rsidRPr="001F0B1A" w:rsidRDefault="00F604A7">
      <w:pPr>
        <w:widowControl w:val="0"/>
        <w:rPr>
          <w:rFonts w:eastAsia="Lucida Sans Unicode" w:cs="Tahoma"/>
          <w:b/>
          <w:sz w:val="28"/>
          <w:szCs w:val="28"/>
          <w:lang w:eastAsia="ru-RU" w:bidi="ru-RU"/>
        </w:rPr>
      </w:pPr>
      <w:r w:rsidRPr="001F0B1A">
        <w:rPr>
          <w:rFonts w:eastAsia="Lucida Sans Unicode" w:cs="Tahoma"/>
          <w:b/>
          <w:sz w:val="28"/>
          <w:szCs w:val="28"/>
          <w:lang w:eastAsia="ru-RU" w:bidi="ru-RU"/>
        </w:rPr>
        <w:t xml:space="preserve">Адрес образовательного учреждения: </w:t>
      </w:r>
    </w:p>
    <w:p w:rsidR="00F604A7" w:rsidRPr="001F0B1A" w:rsidRDefault="00F604A7" w:rsidP="00BF6544">
      <w:pPr>
        <w:widowControl w:val="0"/>
        <w:ind w:firstLine="708"/>
        <w:jc w:val="both"/>
        <w:rPr>
          <w:rFonts w:eastAsia="Lucida Sans Unicode" w:cs="Tahoma"/>
          <w:sz w:val="28"/>
          <w:szCs w:val="28"/>
          <w:lang w:eastAsia="ru-RU" w:bidi="ru-RU"/>
        </w:rPr>
      </w:pPr>
      <w:r w:rsidRPr="001F0B1A">
        <w:rPr>
          <w:rFonts w:eastAsia="Lucida Sans Unicode" w:cs="Tahoma"/>
          <w:sz w:val="28"/>
          <w:szCs w:val="28"/>
          <w:lang w:eastAsia="ru-RU" w:bidi="ru-RU"/>
        </w:rPr>
        <w:t>18</w:t>
      </w:r>
      <w:r w:rsidR="00EB4E19" w:rsidRPr="001F0B1A">
        <w:rPr>
          <w:rFonts w:eastAsia="Lucida Sans Unicode" w:cs="Tahoma"/>
          <w:sz w:val="28"/>
          <w:szCs w:val="28"/>
          <w:lang w:eastAsia="ru-RU" w:bidi="ru-RU"/>
        </w:rPr>
        <w:t>7032</w:t>
      </w:r>
      <w:r w:rsidRPr="001F0B1A">
        <w:rPr>
          <w:rFonts w:eastAsia="Lucida Sans Unicode" w:cs="Tahoma"/>
          <w:sz w:val="28"/>
          <w:szCs w:val="28"/>
          <w:lang w:eastAsia="ru-RU" w:bidi="ru-RU"/>
        </w:rPr>
        <w:t xml:space="preserve">, Российская Федерация, Ленинградская область, </w:t>
      </w:r>
      <w:r w:rsidR="00EB4E19" w:rsidRPr="001F0B1A">
        <w:rPr>
          <w:rFonts w:eastAsia="Lucida Sans Unicode" w:cs="Tahoma"/>
          <w:sz w:val="28"/>
          <w:szCs w:val="28"/>
          <w:lang w:eastAsia="ru-RU" w:bidi="ru-RU"/>
        </w:rPr>
        <w:t>Тосненский район</w:t>
      </w:r>
      <w:r w:rsidRPr="001F0B1A">
        <w:rPr>
          <w:rFonts w:eastAsia="Lucida Sans Unicode" w:cs="Tahoma"/>
          <w:sz w:val="28"/>
          <w:szCs w:val="28"/>
          <w:lang w:eastAsia="ru-RU" w:bidi="ru-RU"/>
        </w:rPr>
        <w:t xml:space="preserve">,  </w:t>
      </w:r>
      <w:r w:rsidR="00EB4E19" w:rsidRPr="001F0B1A">
        <w:rPr>
          <w:rFonts w:eastAsia="Lucida Sans Unicode" w:cs="Tahoma"/>
          <w:sz w:val="28"/>
          <w:szCs w:val="28"/>
          <w:lang w:eastAsia="ru-RU" w:bidi="ru-RU"/>
        </w:rPr>
        <w:t xml:space="preserve">п.Тельмана, </w:t>
      </w:r>
      <w:r w:rsidRPr="001F0B1A">
        <w:rPr>
          <w:rFonts w:eastAsia="Lucida Sans Unicode" w:cs="Tahoma"/>
          <w:sz w:val="28"/>
          <w:szCs w:val="28"/>
          <w:lang w:eastAsia="ru-RU" w:bidi="ru-RU"/>
        </w:rPr>
        <w:t xml:space="preserve"> дом </w:t>
      </w:r>
      <w:r w:rsidR="00EB4E19" w:rsidRPr="001F0B1A">
        <w:rPr>
          <w:rFonts w:eastAsia="Lucida Sans Unicode" w:cs="Tahoma"/>
          <w:sz w:val="28"/>
          <w:szCs w:val="28"/>
          <w:lang w:eastAsia="ru-RU" w:bidi="ru-RU"/>
        </w:rPr>
        <w:t>7</w:t>
      </w:r>
      <w:r w:rsidRPr="001F0B1A">
        <w:rPr>
          <w:rFonts w:eastAsia="Lucida Sans Unicode" w:cs="Tahoma"/>
          <w:sz w:val="28"/>
          <w:szCs w:val="28"/>
          <w:lang w:eastAsia="ru-RU" w:bidi="ru-RU"/>
        </w:rPr>
        <w:t>.     Телефон/факс: (8-813-6</w:t>
      </w:r>
      <w:r w:rsidR="00EB4E19" w:rsidRPr="001F0B1A">
        <w:rPr>
          <w:rFonts w:eastAsia="Lucida Sans Unicode" w:cs="Tahoma"/>
          <w:sz w:val="28"/>
          <w:szCs w:val="28"/>
          <w:lang w:eastAsia="ru-RU" w:bidi="ru-RU"/>
        </w:rPr>
        <w:t>1</w:t>
      </w:r>
      <w:r w:rsidRPr="001F0B1A">
        <w:rPr>
          <w:rFonts w:eastAsia="Lucida Sans Unicode" w:cs="Tahoma"/>
          <w:sz w:val="28"/>
          <w:szCs w:val="28"/>
          <w:lang w:eastAsia="ru-RU" w:bidi="ru-RU"/>
        </w:rPr>
        <w:t>)</w:t>
      </w:r>
      <w:r w:rsidR="00EB4E19" w:rsidRPr="001F0B1A">
        <w:rPr>
          <w:rFonts w:eastAsia="Lucida Sans Unicode" w:cs="Tahoma"/>
          <w:sz w:val="28"/>
          <w:szCs w:val="28"/>
          <w:lang w:eastAsia="ru-RU" w:bidi="ru-RU"/>
        </w:rPr>
        <w:t>48-393</w:t>
      </w:r>
      <w:r w:rsidRPr="001F0B1A">
        <w:rPr>
          <w:rFonts w:eastAsia="Lucida Sans Unicode" w:cs="Tahoma"/>
          <w:sz w:val="28"/>
          <w:szCs w:val="28"/>
          <w:lang w:eastAsia="ru-RU" w:bidi="ru-RU"/>
        </w:rPr>
        <w:t xml:space="preserve">. </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val="en-US" w:eastAsia="ru-RU" w:bidi="ru-RU"/>
        </w:rPr>
        <w:t>E</w:t>
      </w:r>
      <w:r w:rsidRPr="001F0B1A">
        <w:rPr>
          <w:rFonts w:eastAsia="Lucida Sans Unicode" w:cs="Tahoma"/>
          <w:sz w:val="28"/>
          <w:szCs w:val="28"/>
          <w:lang w:eastAsia="ru-RU" w:bidi="ru-RU"/>
        </w:rPr>
        <w:t>-</w:t>
      </w:r>
      <w:r w:rsidRPr="001F0B1A">
        <w:rPr>
          <w:rFonts w:eastAsia="Lucida Sans Unicode" w:cs="Tahoma"/>
          <w:sz w:val="28"/>
          <w:szCs w:val="28"/>
          <w:lang w:val="en-US" w:eastAsia="ru-RU" w:bidi="ru-RU"/>
        </w:rPr>
        <w:t>mail</w:t>
      </w:r>
      <w:r w:rsidRPr="001F0B1A">
        <w:rPr>
          <w:rFonts w:eastAsia="Lucida Sans Unicode" w:cs="Tahoma"/>
          <w:sz w:val="28"/>
          <w:szCs w:val="28"/>
          <w:lang w:eastAsia="ru-RU" w:bidi="ru-RU"/>
        </w:rPr>
        <w:t xml:space="preserve">:   </w:t>
      </w:r>
      <w:r w:rsidR="00EB4E19" w:rsidRPr="001F0B1A">
        <w:rPr>
          <w:rFonts w:eastAsia="Lucida Sans Unicode" w:cs="Tahoma"/>
          <w:sz w:val="28"/>
          <w:szCs w:val="28"/>
          <w:lang w:val="en-US" w:eastAsia="ru-RU" w:bidi="ru-RU"/>
        </w:rPr>
        <w:t>telmanschool</w:t>
      </w:r>
      <w:r w:rsidR="00EB4E19" w:rsidRPr="001F0B1A">
        <w:rPr>
          <w:rFonts w:eastAsia="Lucida Sans Unicode" w:cs="Tahoma"/>
          <w:sz w:val="28"/>
          <w:szCs w:val="28"/>
          <w:lang w:eastAsia="ru-RU" w:bidi="ru-RU"/>
        </w:rPr>
        <w:t>@</w:t>
      </w:r>
      <w:r w:rsidR="00EB4E19" w:rsidRPr="001F0B1A">
        <w:rPr>
          <w:rFonts w:eastAsia="Lucida Sans Unicode" w:cs="Tahoma"/>
          <w:sz w:val="28"/>
          <w:szCs w:val="28"/>
          <w:lang w:val="en-US" w:eastAsia="ru-RU" w:bidi="ru-RU"/>
        </w:rPr>
        <w:t>yandex</w:t>
      </w:r>
      <w:r w:rsidR="00EB4E19" w:rsidRPr="001F0B1A">
        <w:rPr>
          <w:rFonts w:eastAsia="Lucida Sans Unicode" w:cs="Tahoma"/>
          <w:sz w:val="28"/>
          <w:szCs w:val="28"/>
          <w:lang w:eastAsia="ru-RU" w:bidi="ru-RU"/>
        </w:rPr>
        <w:t>.</w:t>
      </w:r>
      <w:r w:rsidR="00EB4E19" w:rsidRPr="001F0B1A">
        <w:rPr>
          <w:rFonts w:eastAsia="Lucida Sans Unicode" w:cs="Tahoma"/>
          <w:sz w:val="28"/>
          <w:szCs w:val="28"/>
          <w:lang w:val="en-US" w:eastAsia="ru-RU" w:bidi="ru-RU"/>
        </w:rPr>
        <w:t>ru</w:t>
      </w:r>
    </w:p>
    <w:p w:rsidR="00FD076E" w:rsidRPr="001F0B1A" w:rsidRDefault="00F604A7" w:rsidP="00FD076E">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w:t>
      </w:r>
    </w:p>
    <w:p w:rsidR="00F604A7" w:rsidRPr="001F0B1A" w:rsidRDefault="00F604A7" w:rsidP="00FD076E">
      <w:pPr>
        <w:widowControl w:val="0"/>
        <w:jc w:val="both"/>
        <w:rPr>
          <w:rFonts w:eastAsia="Lucida Sans Unicode" w:cs="Tahoma"/>
          <w:sz w:val="28"/>
          <w:szCs w:val="28"/>
          <w:lang w:eastAsia="ru-RU" w:bidi="ru-RU"/>
        </w:rPr>
      </w:pPr>
      <w:r w:rsidRPr="001F0B1A">
        <w:rPr>
          <w:rFonts w:eastAsia="Lucida Sans Unicode" w:cs="Tahoma"/>
          <w:b/>
          <w:bCs/>
          <w:sz w:val="28"/>
          <w:szCs w:val="28"/>
          <w:lang w:eastAsia="ru-RU" w:bidi="ru-RU"/>
        </w:rPr>
        <w:t xml:space="preserve"> Характеристика контингента обучающихся.</w:t>
      </w:r>
    </w:p>
    <w:p w:rsidR="00F604A7" w:rsidRPr="001F0B1A" w:rsidRDefault="00F604A7" w:rsidP="00BF6544">
      <w:pPr>
        <w:widowControl w:val="0"/>
        <w:ind w:firstLine="360"/>
        <w:jc w:val="both"/>
        <w:rPr>
          <w:rFonts w:eastAsia="Lucida Sans Unicode" w:cs="Tahoma"/>
          <w:sz w:val="28"/>
          <w:szCs w:val="28"/>
          <w:lang w:eastAsia="ru-RU" w:bidi="ru-RU"/>
        </w:rPr>
      </w:pPr>
      <w:r w:rsidRPr="001F0B1A">
        <w:rPr>
          <w:rFonts w:eastAsia="Lucida Sans Unicode" w:cs="Tahoma"/>
          <w:sz w:val="28"/>
          <w:szCs w:val="28"/>
          <w:lang w:eastAsia="ru-RU" w:bidi="ru-RU"/>
        </w:rPr>
        <w:t>В  200</w:t>
      </w:r>
      <w:r w:rsidR="00415AA4">
        <w:rPr>
          <w:rFonts w:eastAsia="Lucida Sans Unicode" w:cs="Tahoma"/>
          <w:sz w:val="28"/>
          <w:szCs w:val="28"/>
          <w:lang w:eastAsia="ru-RU" w:bidi="ru-RU"/>
        </w:rPr>
        <w:t>8</w:t>
      </w:r>
      <w:r w:rsidRPr="001F0B1A">
        <w:rPr>
          <w:rFonts w:eastAsia="Lucida Sans Unicode" w:cs="Tahoma"/>
          <w:sz w:val="28"/>
          <w:szCs w:val="28"/>
          <w:lang w:eastAsia="ru-RU" w:bidi="ru-RU"/>
        </w:rPr>
        <w:t xml:space="preserve"> – 20</w:t>
      </w:r>
      <w:r w:rsidR="00415AA4">
        <w:rPr>
          <w:rFonts w:eastAsia="Lucida Sans Unicode" w:cs="Tahoma"/>
          <w:sz w:val="28"/>
          <w:szCs w:val="28"/>
          <w:lang w:eastAsia="ru-RU" w:bidi="ru-RU"/>
        </w:rPr>
        <w:t>09 учебном году  в школе был открыт</w:t>
      </w:r>
      <w:r w:rsidRPr="001F0B1A">
        <w:rPr>
          <w:rFonts w:eastAsia="Lucida Sans Unicode" w:cs="Tahoma"/>
          <w:sz w:val="28"/>
          <w:szCs w:val="28"/>
          <w:lang w:eastAsia="ru-RU" w:bidi="ru-RU"/>
        </w:rPr>
        <w:t xml:space="preserve"> </w:t>
      </w:r>
      <w:r w:rsidR="00EB4E19" w:rsidRPr="001F0B1A">
        <w:rPr>
          <w:rFonts w:eastAsia="Lucida Sans Unicode" w:cs="Tahoma"/>
          <w:sz w:val="28"/>
          <w:szCs w:val="28"/>
          <w:lang w:eastAsia="ru-RU" w:bidi="ru-RU"/>
        </w:rPr>
        <w:t>2</w:t>
      </w:r>
      <w:r w:rsidR="00BE78BB">
        <w:rPr>
          <w:rFonts w:eastAsia="Lucida Sans Unicode" w:cs="Tahoma"/>
          <w:sz w:val="28"/>
          <w:szCs w:val="28"/>
          <w:lang w:eastAsia="ru-RU" w:bidi="ru-RU"/>
        </w:rPr>
        <w:t>1</w:t>
      </w:r>
      <w:r w:rsidRPr="001F0B1A">
        <w:rPr>
          <w:rFonts w:eastAsia="Lucida Sans Unicode" w:cs="Tahoma"/>
          <w:sz w:val="28"/>
          <w:szCs w:val="28"/>
          <w:lang w:eastAsia="ru-RU" w:bidi="ru-RU"/>
        </w:rPr>
        <w:t xml:space="preserve"> класс,  зачислено в них  </w:t>
      </w:r>
      <w:r w:rsidR="00992042" w:rsidRPr="001F0B1A">
        <w:rPr>
          <w:rFonts w:eastAsia="Lucida Sans Unicode" w:cs="Tahoma"/>
          <w:sz w:val="28"/>
          <w:szCs w:val="28"/>
          <w:lang w:eastAsia="ru-RU" w:bidi="ru-RU"/>
        </w:rPr>
        <w:t>3</w:t>
      </w:r>
      <w:r w:rsidR="00BE78BB">
        <w:rPr>
          <w:rFonts w:eastAsia="Lucida Sans Unicode" w:cs="Tahoma"/>
          <w:sz w:val="28"/>
          <w:szCs w:val="28"/>
          <w:lang w:eastAsia="ru-RU" w:bidi="ru-RU"/>
        </w:rPr>
        <w:t>7</w:t>
      </w:r>
      <w:r w:rsidR="00992042" w:rsidRPr="001F0B1A">
        <w:rPr>
          <w:rFonts w:eastAsia="Lucida Sans Unicode" w:cs="Tahoma"/>
          <w:sz w:val="28"/>
          <w:szCs w:val="28"/>
          <w:lang w:eastAsia="ru-RU" w:bidi="ru-RU"/>
        </w:rPr>
        <w:t xml:space="preserve">6 </w:t>
      </w:r>
      <w:r w:rsidRPr="001F0B1A">
        <w:rPr>
          <w:rFonts w:eastAsia="Lucida Sans Unicode" w:cs="Tahoma"/>
          <w:sz w:val="28"/>
          <w:szCs w:val="28"/>
          <w:lang w:eastAsia="ru-RU" w:bidi="ru-RU"/>
        </w:rPr>
        <w:t>учащихся.</w:t>
      </w:r>
    </w:p>
    <w:p w:rsidR="00EB4E19" w:rsidRPr="001F0B1A" w:rsidRDefault="00EB4E19" w:rsidP="00EB4E19">
      <w:pPr>
        <w:ind w:left="540" w:hanging="180"/>
        <w:jc w:val="both"/>
        <w:rPr>
          <w:sz w:val="28"/>
          <w:szCs w:val="28"/>
        </w:rPr>
      </w:pPr>
      <w:r w:rsidRPr="001F0B1A">
        <w:rPr>
          <w:sz w:val="28"/>
          <w:szCs w:val="28"/>
        </w:rPr>
        <w:t>- в 1-й класс __2_____кл. ___40____уч-ся</w:t>
      </w:r>
    </w:p>
    <w:p w:rsidR="00EB4E19" w:rsidRPr="001F0B1A" w:rsidRDefault="00EB4E19" w:rsidP="00EB4E19">
      <w:pPr>
        <w:ind w:left="540" w:hanging="180"/>
        <w:jc w:val="both"/>
        <w:rPr>
          <w:sz w:val="28"/>
          <w:szCs w:val="28"/>
        </w:rPr>
      </w:pPr>
      <w:r w:rsidRPr="001F0B1A">
        <w:rPr>
          <w:sz w:val="28"/>
          <w:szCs w:val="28"/>
        </w:rPr>
        <w:t>- в 5-й класс ___2____ кл. ___33____ уч-ся</w:t>
      </w:r>
    </w:p>
    <w:p w:rsidR="00EB4E19" w:rsidRPr="001F0B1A" w:rsidRDefault="00EB4E19" w:rsidP="00EB4E19">
      <w:pPr>
        <w:ind w:left="540" w:hanging="180"/>
        <w:jc w:val="both"/>
        <w:rPr>
          <w:sz w:val="28"/>
          <w:szCs w:val="28"/>
        </w:rPr>
      </w:pPr>
      <w:r w:rsidRPr="001F0B1A">
        <w:rPr>
          <w:sz w:val="28"/>
          <w:szCs w:val="28"/>
        </w:rPr>
        <w:t>- в 10-й класс __1_____кл. ___15____уч-ся</w:t>
      </w:r>
    </w:p>
    <w:p w:rsidR="00EB4E19" w:rsidRPr="001F0B1A" w:rsidRDefault="00992042" w:rsidP="00EB4E19">
      <w:pPr>
        <w:ind w:left="540" w:hanging="180"/>
        <w:jc w:val="both"/>
        <w:rPr>
          <w:sz w:val="28"/>
          <w:szCs w:val="28"/>
        </w:rPr>
      </w:pPr>
      <w:r w:rsidRPr="001F0B1A">
        <w:rPr>
          <w:sz w:val="28"/>
          <w:szCs w:val="28"/>
        </w:rPr>
        <w:t xml:space="preserve">Средняя </w:t>
      </w:r>
      <w:r w:rsidR="00EB4E19" w:rsidRPr="001F0B1A">
        <w:rPr>
          <w:sz w:val="28"/>
          <w:szCs w:val="28"/>
        </w:rPr>
        <w:t>наполняемость</w:t>
      </w:r>
      <w:r w:rsidRPr="001F0B1A">
        <w:rPr>
          <w:sz w:val="28"/>
          <w:szCs w:val="28"/>
        </w:rPr>
        <w:t>:</w:t>
      </w:r>
      <w:r w:rsidR="00EB4E19" w:rsidRPr="001F0B1A">
        <w:rPr>
          <w:sz w:val="28"/>
          <w:szCs w:val="28"/>
        </w:rPr>
        <w:t xml:space="preserve"> </w:t>
      </w:r>
    </w:p>
    <w:p w:rsidR="00EB4E19" w:rsidRPr="001F0B1A" w:rsidRDefault="00EB4E19" w:rsidP="00EB4E19">
      <w:pPr>
        <w:ind w:left="540" w:hanging="180"/>
        <w:jc w:val="both"/>
        <w:rPr>
          <w:sz w:val="28"/>
          <w:szCs w:val="28"/>
        </w:rPr>
      </w:pPr>
      <w:r w:rsidRPr="001F0B1A">
        <w:rPr>
          <w:sz w:val="28"/>
          <w:szCs w:val="28"/>
        </w:rPr>
        <w:t>В общеобразовательных классах – 18 обучающихся</w:t>
      </w:r>
    </w:p>
    <w:p w:rsidR="00EB4E19" w:rsidRPr="001F0B1A" w:rsidRDefault="00EB4E19" w:rsidP="00EB4E19">
      <w:pPr>
        <w:ind w:left="540" w:hanging="180"/>
        <w:jc w:val="both"/>
        <w:rPr>
          <w:sz w:val="28"/>
          <w:szCs w:val="28"/>
        </w:rPr>
      </w:pPr>
      <w:r w:rsidRPr="001F0B1A">
        <w:rPr>
          <w:sz w:val="28"/>
          <w:szCs w:val="28"/>
        </w:rPr>
        <w:t>В специальных (коррекционных) классах_____11__уч-ся.</w:t>
      </w:r>
    </w:p>
    <w:p w:rsidR="00EB4E19" w:rsidRPr="001F0B1A" w:rsidRDefault="00EB4E19" w:rsidP="00EB4E19">
      <w:pPr>
        <w:ind w:left="540" w:hanging="180"/>
        <w:jc w:val="both"/>
        <w:rPr>
          <w:sz w:val="28"/>
          <w:szCs w:val="28"/>
        </w:rPr>
      </w:pPr>
      <w:r w:rsidRPr="001F0B1A">
        <w:rPr>
          <w:sz w:val="28"/>
          <w:szCs w:val="28"/>
        </w:rPr>
        <w:t>ГПД ____3_________гр ____75_________уч-ся</w:t>
      </w:r>
    </w:p>
    <w:p w:rsidR="00EB4E19" w:rsidRPr="001F0B1A" w:rsidRDefault="00EB4E19" w:rsidP="00EB4E19">
      <w:pPr>
        <w:ind w:left="540" w:hanging="180"/>
        <w:jc w:val="both"/>
        <w:rPr>
          <w:sz w:val="28"/>
          <w:szCs w:val="28"/>
        </w:rPr>
      </w:pPr>
      <w:r w:rsidRPr="001F0B1A">
        <w:rPr>
          <w:sz w:val="28"/>
          <w:szCs w:val="28"/>
        </w:rPr>
        <w:t>Классы коррекции __3____кл. __33_____уч-ся (на первой ступени обучения)</w:t>
      </w:r>
    </w:p>
    <w:p w:rsidR="00EB4E19" w:rsidRPr="001F0B1A" w:rsidRDefault="00992042" w:rsidP="00EB4E19">
      <w:pPr>
        <w:ind w:left="540" w:hanging="180"/>
        <w:jc w:val="both"/>
        <w:rPr>
          <w:sz w:val="28"/>
          <w:szCs w:val="28"/>
        </w:rPr>
      </w:pPr>
      <w:r w:rsidRPr="001F0B1A">
        <w:rPr>
          <w:sz w:val="28"/>
          <w:szCs w:val="28"/>
        </w:rPr>
        <w:t>К</w:t>
      </w:r>
      <w:r w:rsidR="00EB4E19" w:rsidRPr="001F0B1A">
        <w:rPr>
          <w:sz w:val="28"/>
          <w:szCs w:val="28"/>
        </w:rPr>
        <w:t>оличество обучающихся на дому ____4___обучающихся</w:t>
      </w:r>
    </w:p>
    <w:p w:rsidR="00EB4E19" w:rsidRDefault="00EB4E19">
      <w:pPr>
        <w:widowControl w:val="0"/>
        <w:jc w:val="both"/>
        <w:rPr>
          <w:rFonts w:eastAsia="Lucida Sans Unicode" w:cs="Tahoma"/>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r w:rsidRPr="001F0B1A">
        <w:rPr>
          <w:rFonts w:eastAsia="Lucida Sans Unicode" w:cs="Tahoma"/>
          <w:b/>
          <w:sz w:val="28"/>
          <w:szCs w:val="28"/>
          <w:lang w:eastAsia="ru-RU" w:bidi="ru-RU"/>
        </w:rPr>
        <w:t xml:space="preserve"> Социальный паспорт школы: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4949"/>
        <w:gridCol w:w="1714"/>
      </w:tblGrid>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 п/п</w:t>
            </w: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 xml:space="preserve">Статус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 xml:space="preserve">Количество </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Всего учащихся:</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356</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Малоимущие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25</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Опекаемые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5</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Воспитывает одна мать</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94</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Воспитывает один отец</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4</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На бесплатном питании</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60</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Переселенцы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2</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Чернобыльцы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2</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Беженцы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 xml:space="preserve">- </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На индивидуальном обучении</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3</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Состоит на внутришкольном учете</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16</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Состоит на учете в ОДН</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3</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Родители с высшим образованием</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138</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Родители со средним образованием</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324</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Родители работают в То</w:t>
            </w:r>
            <w:r w:rsidR="00F557AF">
              <w:rPr>
                <w:sz w:val="28"/>
                <w:szCs w:val="28"/>
              </w:rPr>
              <w:t>с</w:t>
            </w:r>
            <w:r w:rsidRPr="001F0B1A">
              <w:rPr>
                <w:sz w:val="28"/>
                <w:szCs w:val="28"/>
              </w:rPr>
              <w:t>ненском районе</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118</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Родители работают в С.-Пб.</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326</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Семьи риска</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16</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Дети-инвалиды</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3</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Родители-инвалиды</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6</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Дети военнослужащих</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4</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Многодетные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13</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Безработные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11</w:t>
            </w:r>
          </w:p>
        </w:tc>
      </w:tr>
      <w:tr w:rsidR="00992042" w:rsidRPr="001F0B1A">
        <w:tc>
          <w:tcPr>
            <w:tcW w:w="1275" w:type="dxa"/>
            <w:tcBorders>
              <w:top w:val="single" w:sz="4" w:space="0" w:color="auto"/>
              <w:left w:val="single" w:sz="4" w:space="0" w:color="auto"/>
              <w:bottom w:val="single" w:sz="4" w:space="0" w:color="auto"/>
              <w:right w:val="single" w:sz="4" w:space="0" w:color="auto"/>
            </w:tcBorders>
          </w:tcPr>
          <w:p w:rsidR="00992042" w:rsidRPr="001F0B1A" w:rsidRDefault="00992042" w:rsidP="00992042">
            <w:pPr>
              <w:numPr>
                <w:ilvl w:val="0"/>
                <w:numId w:val="25"/>
              </w:numPr>
              <w:suppressAutoHyphens w:val="0"/>
              <w:rPr>
                <w:sz w:val="28"/>
                <w:szCs w:val="28"/>
              </w:rPr>
            </w:pPr>
          </w:p>
        </w:tc>
        <w:tc>
          <w:tcPr>
            <w:tcW w:w="4949"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rPr>
                <w:sz w:val="28"/>
                <w:szCs w:val="28"/>
              </w:rPr>
            </w:pPr>
            <w:r w:rsidRPr="001F0B1A">
              <w:rPr>
                <w:sz w:val="28"/>
                <w:szCs w:val="28"/>
              </w:rPr>
              <w:t xml:space="preserve">Домохозяйки </w:t>
            </w:r>
          </w:p>
        </w:tc>
        <w:tc>
          <w:tcPr>
            <w:tcW w:w="1714" w:type="dxa"/>
            <w:tcBorders>
              <w:top w:val="single" w:sz="4" w:space="0" w:color="auto"/>
              <w:left w:val="single" w:sz="4" w:space="0" w:color="auto"/>
              <w:bottom w:val="single" w:sz="4" w:space="0" w:color="auto"/>
              <w:right w:val="single" w:sz="4" w:space="0" w:color="auto"/>
            </w:tcBorders>
          </w:tcPr>
          <w:p w:rsidR="00992042" w:rsidRPr="001F0B1A" w:rsidRDefault="00992042" w:rsidP="001B2866">
            <w:pPr>
              <w:jc w:val="center"/>
              <w:rPr>
                <w:sz w:val="28"/>
                <w:szCs w:val="28"/>
              </w:rPr>
            </w:pPr>
            <w:r w:rsidRPr="001F0B1A">
              <w:rPr>
                <w:sz w:val="28"/>
                <w:szCs w:val="28"/>
              </w:rPr>
              <w:t>40</w:t>
            </w:r>
          </w:p>
        </w:tc>
      </w:tr>
    </w:tbl>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w:t>
      </w:r>
    </w:p>
    <w:p w:rsidR="00F604A7" w:rsidRPr="001F0B1A" w:rsidRDefault="00F604A7">
      <w:pPr>
        <w:widowControl w:val="0"/>
        <w:jc w:val="both"/>
        <w:rPr>
          <w:rFonts w:eastAsia="Lucida Sans Unicode" w:cs="Tahoma"/>
          <w:b/>
          <w:sz w:val="28"/>
          <w:szCs w:val="28"/>
          <w:lang w:eastAsia="ru-RU" w:bidi="ru-RU"/>
        </w:rPr>
      </w:pPr>
      <w:r w:rsidRPr="001F0B1A">
        <w:rPr>
          <w:rFonts w:eastAsia="Lucida Sans Unicode" w:cs="Tahoma"/>
          <w:b/>
          <w:sz w:val="28"/>
          <w:szCs w:val="28"/>
          <w:lang w:eastAsia="ru-RU" w:bidi="ru-RU"/>
        </w:rPr>
        <w:t>Управление школой</w:t>
      </w:r>
    </w:p>
    <w:p w:rsidR="00F604A7" w:rsidRPr="001F0B1A" w:rsidRDefault="00F604A7" w:rsidP="00BF6544">
      <w:pPr>
        <w:widowControl w:val="0"/>
        <w:ind w:firstLine="708"/>
        <w:jc w:val="both"/>
        <w:rPr>
          <w:rFonts w:eastAsia="Lucida Sans Unicode" w:cs="Tahoma"/>
          <w:sz w:val="28"/>
          <w:szCs w:val="28"/>
          <w:lang w:eastAsia="ru-RU" w:bidi="ru-RU"/>
        </w:rPr>
      </w:pPr>
      <w:r w:rsidRPr="001F0B1A">
        <w:rPr>
          <w:rFonts w:eastAsia="Lucida Sans Unicode" w:cs="Tahoma"/>
          <w:sz w:val="28"/>
          <w:szCs w:val="28"/>
          <w:lang w:eastAsia="ru-RU" w:bidi="ru-RU"/>
        </w:rPr>
        <w:t>Структура управления школой  традиционна.  Непосредственное руководство школой осуществляет директор школы, назначенный учредителем, и его замест</w:t>
      </w:r>
      <w:r w:rsidR="00992042" w:rsidRPr="001F0B1A">
        <w:rPr>
          <w:rFonts w:eastAsia="Lucida Sans Unicode" w:cs="Tahoma"/>
          <w:sz w:val="28"/>
          <w:szCs w:val="28"/>
          <w:lang w:eastAsia="ru-RU" w:bidi="ru-RU"/>
        </w:rPr>
        <w:t xml:space="preserve">ители по учебно-воспитательной, воспитательной и </w:t>
      </w:r>
      <w:r w:rsidRPr="001F0B1A">
        <w:rPr>
          <w:rFonts w:eastAsia="Lucida Sans Unicode" w:cs="Tahoma"/>
          <w:sz w:val="28"/>
          <w:szCs w:val="28"/>
          <w:lang w:eastAsia="ru-RU" w:bidi="ru-RU"/>
        </w:rPr>
        <w:t xml:space="preserve"> </w:t>
      </w:r>
      <w:r w:rsidR="00992042" w:rsidRPr="001F0B1A">
        <w:rPr>
          <w:rFonts w:eastAsia="Lucida Sans Unicode" w:cs="Tahoma"/>
          <w:sz w:val="28"/>
          <w:szCs w:val="28"/>
          <w:lang w:eastAsia="ru-RU" w:bidi="ru-RU"/>
        </w:rPr>
        <w:t>административно-</w:t>
      </w:r>
      <w:r w:rsidRPr="001F0B1A">
        <w:rPr>
          <w:rFonts w:eastAsia="Lucida Sans Unicode" w:cs="Tahoma"/>
          <w:sz w:val="28"/>
          <w:szCs w:val="28"/>
          <w:lang w:eastAsia="ru-RU" w:bidi="ru-RU"/>
        </w:rPr>
        <w:t>хозяйственной работе.</w:t>
      </w:r>
      <w:r w:rsidR="00BF6544" w:rsidRPr="001F0B1A">
        <w:rPr>
          <w:rFonts w:eastAsia="Lucida Sans Unicode" w:cs="Tahoma"/>
          <w:sz w:val="28"/>
          <w:szCs w:val="28"/>
          <w:lang w:eastAsia="ru-RU" w:bidi="ru-RU"/>
        </w:rPr>
        <w:t xml:space="preserve"> В этом учебном году введена новая должность – заместитель директора по безопасности.</w:t>
      </w:r>
    </w:p>
    <w:p w:rsidR="00F604A7" w:rsidRPr="001F0B1A" w:rsidRDefault="00F604A7" w:rsidP="00BF6544">
      <w:pPr>
        <w:widowControl w:val="0"/>
        <w:ind w:firstLine="708"/>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Стратегическое руководство образовательным учреждением принадлежит выборному представительному Совету школы. Деятельностью Совета руководит председатель Совета –  </w:t>
      </w:r>
      <w:r w:rsidR="00992042" w:rsidRPr="001F0B1A">
        <w:rPr>
          <w:rFonts w:eastAsia="Lucida Sans Unicode" w:cs="Tahoma"/>
          <w:sz w:val="28"/>
          <w:szCs w:val="28"/>
          <w:lang w:eastAsia="ru-RU" w:bidi="ru-RU"/>
        </w:rPr>
        <w:t>Орлова Людмила Васильевна</w:t>
      </w:r>
    </w:p>
    <w:p w:rsidR="00F604A7" w:rsidRPr="001F0B1A" w:rsidRDefault="00F604A7" w:rsidP="00BF6544">
      <w:pPr>
        <w:widowControl w:val="0"/>
        <w:ind w:firstLine="708"/>
        <w:jc w:val="both"/>
        <w:rPr>
          <w:rFonts w:eastAsia="Lucida Sans Unicode" w:cs="Tahoma"/>
          <w:sz w:val="28"/>
          <w:szCs w:val="28"/>
          <w:lang w:eastAsia="ru-RU" w:bidi="ru-RU"/>
        </w:rPr>
      </w:pPr>
      <w:r w:rsidRPr="001F0B1A">
        <w:rPr>
          <w:rFonts w:eastAsia="Lucida Sans Unicode" w:cs="Tahoma"/>
          <w:sz w:val="28"/>
          <w:szCs w:val="28"/>
          <w:lang w:eastAsia="ru-RU" w:bidi="ru-RU"/>
        </w:rPr>
        <w:t>В школе функционируют – общее собрание трудового коллектива,  педагогический совет,  административный совет, школьный родительский комитет, классные родительские комитеты.</w:t>
      </w:r>
    </w:p>
    <w:p w:rsidR="00F604A7" w:rsidRPr="001F0B1A" w:rsidRDefault="00F604A7" w:rsidP="00BF6544">
      <w:pPr>
        <w:widowControl w:val="0"/>
        <w:ind w:firstLine="708"/>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Ученическое самоуправление  представлено </w:t>
      </w:r>
      <w:r w:rsidR="00992042" w:rsidRPr="001F0B1A">
        <w:rPr>
          <w:rFonts w:eastAsia="Lucida Sans Unicode" w:cs="Tahoma"/>
          <w:sz w:val="28"/>
          <w:szCs w:val="28"/>
          <w:lang w:eastAsia="ru-RU" w:bidi="ru-RU"/>
        </w:rPr>
        <w:t>Школьным отрядом командиров  (ШОК)</w:t>
      </w:r>
      <w:r w:rsidRPr="001F0B1A">
        <w:rPr>
          <w:rFonts w:eastAsia="Lucida Sans Unicode" w:cs="Tahoma"/>
          <w:sz w:val="28"/>
          <w:szCs w:val="28"/>
          <w:lang w:eastAsia="ru-RU" w:bidi="ru-RU"/>
        </w:rPr>
        <w:t xml:space="preserve"> (8 – 11 классы),  </w:t>
      </w:r>
      <w:r w:rsidR="00992042" w:rsidRPr="001F0B1A">
        <w:rPr>
          <w:rFonts w:eastAsia="Lucida Sans Unicode" w:cs="Tahoma"/>
          <w:sz w:val="28"/>
          <w:szCs w:val="28"/>
          <w:lang w:eastAsia="ru-RU" w:bidi="ru-RU"/>
        </w:rPr>
        <w:t xml:space="preserve">содружествами классных коллективов </w:t>
      </w:r>
      <w:r w:rsidRPr="001F0B1A">
        <w:rPr>
          <w:rFonts w:eastAsia="Lucida Sans Unicode" w:cs="Tahoma"/>
          <w:sz w:val="28"/>
          <w:szCs w:val="28"/>
          <w:lang w:eastAsia="ru-RU" w:bidi="ru-RU"/>
        </w:rPr>
        <w:t xml:space="preserve">  (1 – 7 классы).</w:t>
      </w:r>
      <w:r w:rsidR="00992042" w:rsidRPr="001F0B1A">
        <w:rPr>
          <w:rFonts w:eastAsia="Lucida Sans Unicode" w:cs="Tahoma"/>
          <w:sz w:val="28"/>
          <w:szCs w:val="28"/>
          <w:lang w:eastAsia="ru-RU" w:bidi="ru-RU"/>
        </w:rPr>
        <w:t xml:space="preserve"> Большое количество дел проводится в системе разновозрастных групп.</w:t>
      </w:r>
    </w:p>
    <w:p w:rsidR="00F604A7" w:rsidRPr="001F0B1A" w:rsidRDefault="00F604A7">
      <w:pPr>
        <w:widowControl w:val="0"/>
        <w:jc w:val="both"/>
        <w:rPr>
          <w:rFonts w:eastAsia="Lucida Sans Unicode" w:cs="Tahoma"/>
          <w:sz w:val="28"/>
          <w:szCs w:val="28"/>
          <w:lang w:eastAsia="ru-RU" w:bidi="ru-RU"/>
        </w:rPr>
      </w:pPr>
    </w:p>
    <w:p w:rsidR="00F604A7" w:rsidRPr="001F0B1A" w:rsidRDefault="00BF6544">
      <w:pPr>
        <w:widowControl w:val="0"/>
        <w:jc w:val="both"/>
        <w:rPr>
          <w:rFonts w:eastAsia="Lucida Sans Unicode" w:cs="Tahoma"/>
          <w:b/>
          <w:sz w:val="28"/>
          <w:szCs w:val="28"/>
          <w:lang w:eastAsia="ru-RU" w:bidi="ru-RU"/>
        </w:rPr>
      </w:pPr>
      <w:r w:rsidRPr="001F0B1A">
        <w:rPr>
          <w:rFonts w:eastAsia="Lucida Sans Unicode" w:cs="Tahoma"/>
          <w:b/>
          <w:sz w:val="28"/>
          <w:szCs w:val="28"/>
          <w:lang w:eastAsia="ru-RU" w:bidi="ru-RU"/>
        </w:rPr>
        <w:t>Педагогический коллектив школы</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Директор школы   – </w:t>
      </w:r>
      <w:r w:rsidR="00992042" w:rsidRPr="001F0B1A">
        <w:rPr>
          <w:rFonts w:eastAsia="Lucida Sans Unicode" w:cs="Tahoma"/>
          <w:sz w:val="28"/>
          <w:szCs w:val="28"/>
          <w:lang w:eastAsia="ru-RU" w:bidi="ru-RU"/>
        </w:rPr>
        <w:t>Лабадина Светлана Александровна</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Стаж педагогической работы – </w:t>
      </w:r>
      <w:r w:rsidR="00992042" w:rsidRPr="001F0B1A">
        <w:rPr>
          <w:rFonts w:eastAsia="Lucida Sans Unicode" w:cs="Tahoma"/>
          <w:sz w:val="28"/>
          <w:szCs w:val="28"/>
          <w:lang w:eastAsia="ru-RU" w:bidi="ru-RU"/>
        </w:rPr>
        <w:t>19</w:t>
      </w:r>
      <w:r w:rsidRPr="001F0B1A">
        <w:rPr>
          <w:rFonts w:eastAsia="Lucida Sans Unicode" w:cs="Tahoma"/>
          <w:sz w:val="28"/>
          <w:szCs w:val="28"/>
          <w:lang w:eastAsia="ru-RU" w:bidi="ru-RU"/>
        </w:rPr>
        <w:t xml:space="preserve"> лет</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Стаж работы  в должности директора – </w:t>
      </w:r>
      <w:r w:rsidR="00992042" w:rsidRPr="001F0B1A">
        <w:rPr>
          <w:rFonts w:eastAsia="Lucida Sans Unicode" w:cs="Tahoma"/>
          <w:sz w:val="28"/>
          <w:szCs w:val="28"/>
          <w:lang w:eastAsia="ru-RU" w:bidi="ru-RU"/>
        </w:rPr>
        <w:t>6</w:t>
      </w:r>
      <w:r w:rsidRPr="001F0B1A">
        <w:rPr>
          <w:rFonts w:eastAsia="Lucida Sans Unicode" w:cs="Tahoma"/>
          <w:sz w:val="28"/>
          <w:szCs w:val="28"/>
          <w:lang w:eastAsia="ru-RU" w:bidi="ru-RU"/>
        </w:rPr>
        <w:t xml:space="preserve"> лет</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Квалификационная категория по должности - высшая</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Депутат Совета депутатов муниципального образования </w:t>
      </w:r>
      <w:r w:rsidR="00992042" w:rsidRPr="001F0B1A">
        <w:rPr>
          <w:rFonts w:eastAsia="Lucida Sans Unicode" w:cs="Tahoma"/>
          <w:sz w:val="28"/>
          <w:szCs w:val="28"/>
          <w:lang w:eastAsia="ru-RU" w:bidi="ru-RU"/>
        </w:rPr>
        <w:t>Тосненский район Ленинградской области.</w:t>
      </w:r>
    </w:p>
    <w:p w:rsidR="00F604A7" w:rsidRPr="001F0B1A" w:rsidRDefault="00F604A7">
      <w:pPr>
        <w:widowControl w:val="0"/>
        <w:jc w:val="both"/>
        <w:rPr>
          <w:rFonts w:eastAsia="Lucida Sans Unicode" w:cs="Tahoma"/>
          <w:sz w:val="28"/>
          <w:szCs w:val="28"/>
          <w:lang w:eastAsia="ru-RU" w:bidi="ru-RU"/>
        </w:rPr>
      </w:pP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Общее количество  постоянных  сотрудников –  </w:t>
      </w:r>
      <w:r w:rsidR="00992042" w:rsidRPr="001F0B1A">
        <w:rPr>
          <w:rFonts w:eastAsia="Lucida Sans Unicode" w:cs="Tahoma"/>
          <w:sz w:val="28"/>
          <w:szCs w:val="28"/>
          <w:lang w:eastAsia="ru-RU" w:bidi="ru-RU"/>
        </w:rPr>
        <w:t>5</w:t>
      </w:r>
      <w:r w:rsidR="00FD076E" w:rsidRPr="001F0B1A">
        <w:rPr>
          <w:rFonts w:eastAsia="Lucida Sans Unicode" w:cs="Tahoma"/>
          <w:sz w:val="28"/>
          <w:szCs w:val="28"/>
          <w:lang w:eastAsia="ru-RU" w:bidi="ru-RU"/>
        </w:rPr>
        <w:t>8 человек, в том числе п</w:t>
      </w:r>
      <w:r w:rsidRPr="001F0B1A">
        <w:rPr>
          <w:rFonts w:eastAsia="Lucida Sans Unicode" w:cs="Tahoma"/>
          <w:sz w:val="28"/>
          <w:szCs w:val="28"/>
          <w:lang w:eastAsia="ru-RU" w:bidi="ru-RU"/>
        </w:rPr>
        <w:t>едагогические  работники – 4</w:t>
      </w:r>
      <w:r w:rsidR="00992042" w:rsidRPr="001F0B1A">
        <w:rPr>
          <w:rFonts w:eastAsia="Lucida Sans Unicode" w:cs="Tahoma"/>
          <w:sz w:val="28"/>
          <w:szCs w:val="28"/>
          <w:lang w:eastAsia="ru-RU" w:bidi="ru-RU"/>
        </w:rPr>
        <w:t>0</w:t>
      </w:r>
      <w:r w:rsidRPr="001F0B1A">
        <w:rPr>
          <w:rFonts w:eastAsia="Lucida Sans Unicode" w:cs="Tahoma"/>
          <w:sz w:val="28"/>
          <w:szCs w:val="28"/>
          <w:lang w:eastAsia="ru-RU" w:bidi="ru-RU"/>
        </w:rPr>
        <w:t>.</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Имеют:</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Звание «Отличник народного просвещения» -  3</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Звание «Почетный работник образования РФ» - 2</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Награждены грамотой Министерства образования и науки РФ – 4</w:t>
      </w:r>
    </w:p>
    <w:p w:rsidR="00992042" w:rsidRPr="001F0B1A" w:rsidRDefault="00992042" w:rsidP="00FD076E">
      <w:pPr>
        <w:suppressAutoHyphens w:val="0"/>
        <w:ind w:left="360"/>
        <w:jc w:val="both"/>
        <w:rPr>
          <w:sz w:val="28"/>
          <w:szCs w:val="28"/>
        </w:rPr>
      </w:pPr>
      <w:r w:rsidRPr="001F0B1A">
        <w:rPr>
          <w:sz w:val="28"/>
          <w:szCs w:val="28"/>
        </w:rPr>
        <w:t>Всего педагогов (без совместителей): _____40________</w:t>
      </w:r>
    </w:p>
    <w:p w:rsidR="00992042" w:rsidRPr="001F0B1A" w:rsidRDefault="00992042" w:rsidP="00FD076E">
      <w:pPr>
        <w:suppressAutoHyphens w:val="0"/>
        <w:ind w:left="360"/>
        <w:jc w:val="both"/>
        <w:rPr>
          <w:sz w:val="28"/>
          <w:szCs w:val="28"/>
        </w:rPr>
      </w:pPr>
      <w:r w:rsidRPr="001F0B1A">
        <w:rPr>
          <w:sz w:val="28"/>
          <w:szCs w:val="28"/>
        </w:rPr>
        <w:t>Из них пенсионного возраста: ____8__</w:t>
      </w:r>
    </w:p>
    <w:p w:rsidR="00992042" w:rsidRPr="001F0B1A" w:rsidRDefault="00992042" w:rsidP="00FD076E">
      <w:pPr>
        <w:ind w:left="360"/>
        <w:jc w:val="both"/>
        <w:rPr>
          <w:sz w:val="28"/>
          <w:szCs w:val="28"/>
        </w:rPr>
      </w:pPr>
      <w:r w:rsidRPr="001F0B1A">
        <w:rPr>
          <w:sz w:val="28"/>
          <w:szCs w:val="28"/>
        </w:rPr>
        <w:t>Причины выбытия- переезд в другие регионы, на работу в Санкт-Петербург, в другие отрасли, на пенсию.</w:t>
      </w:r>
    </w:p>
    <w:p w:rsidR="00992042" w:rsidRPr="001F0B1A" w:rsidRDefault="00992042" w:rsidP="00FD076E">
      <w:pPr>
        <w:ind w:left="-660"/>
        <w:jc w:val="both"/>
        <w:rPr>
          <w:sz w:val="28"/>
          <w:szCs w:val="28"/>
        </w:rPr>
      </w:pPr>
    </w:p>
    <w:p w:rsidR="00992042" w:rsidRPr="001F0B1A" w:rsidRDefault="00992042" w:rsidP="00FD076E">
      <w:pPr>
        <w:suppressAutoHyphens w:val="0"/>
        <w:ind w:left="360"/>
        <w:jc w:val="both"/>
        <w:rPr>
          <w:sz w:val="28"/>
          <w:szCs w:val="28"/>
        </w:rPr>
      </w:pPr>
      <w:r w:rsidRPr="001F0B1A">
        <w:rPr>
          <w:sz w:val="28"/>
          <w:szCs w:val="28"/>
        </w:rPr>
        <w:t>Имеют квалификационную категорию: __30_____чел</w:t>
      </w:r>
    </w:p>
    <w:p w:rsidR="00992042" w:rsidRPr="001F0B1A" w:rsidRDefault="00992042" w:rsidP="00FD076E">
      <w:pPr>
        <w:ind w:left="360"/>
        <w:jc w:val="both"/>
        <w:rPr>
          <w:sz w:val="28"/>
          <w:szCs w:val="28"/>
        </w:rPr>
      </w:pPr>
      <w:r w:rsidRPr="001F0B1A">
        <w:rPr>
          <w:sz w:val="28"/>
          <w:szCs w:val="28"/>
        </w:rPr>
        <w:t>- высш. категория __20____ чел., _______50_______ %</w:t>
      </w:r>
    </w:p>
    <w:p w:rsidR="00992042" w:rsidRPr="001F0B1A" w:rsidRDefault="00992042" w:rsidP="00FD076E">
      <w:pPr>
        <w:ind w:left="360"/>
        <w:jc w:val="both"/>
        <w:rPr>
          <w:sz w:val="28"/>
          <w:szCs w:val="28"/>
        </w:rPr>
      </w:pPr>
      <w:r w:rsidRPr="001F0B1A">
        <w:rPr>
          <w:sz w:val="28"/>
          <w:szCs w:val="28"/>
        </w:rPr>
        <w:t>- первая категория __7___ чел., ________18_______%</w:t>
      </w:r>
    </w:p>
    <w:p w:rsidR="00992042" w:rsidRPr="001F0B1A" w:rsidRDefault="00992042" w:rsidP="00FD076E">
      <w:pPr>
        <w:ind w:left="360"/>
        <w:jc w:val="both"/>
        <w:rPr>
          <w:sz w:val="28"/>
          <w:szCs w:val="28"/>
        </w:rPr>
      </w:pPr>
      <w:r w:rsidRPr="001F0B1A">
        <w:rPr>
          <w:sz w:val="28"/>
          <w:szCs w:val="28"/>
        </w:rPr>
        <w:t>- вторая категория ___3__ чел., _________8______%</w:t>
      </w:r>
    </w:p>
    <w:p w:rsidR="00992042" w:rsidRPr="001F0B1A" w:rsidRDefault="00992042" w:rsidP="00FD076E">
      <w:pPr>
        <w:ind w:left="-720"/>
        <w:jc w:val="both"/>
        <w:rPr>
          <w:sz w:val="28"/>
          <w:szCs w:val="28"/>
        </w:rPr>
      </w:pPr>
    </w:p>
    <w:p w:rsidR="00992042" w:rsidRPr="001F0B1A" w:rsidRDefault="00992042" w:rsidP="00FD076E">
      <w:pPr>
        <w:suppressAutoHyphens w:val="0"/>
        <w:ind w:left="360"/>
        <w:jc w:val="both"/>
        <w:rPr>
          <w:sz w:val="28"/>
          <w:szCs w:val="28"/>
        </w:rPr>
      </w:pPr>
      <w:r w:rsidRPr="001F0B1A">
        <w:rPr>
          <w:sz w:val="28"/>
          <w:szCs w:val="28"/>
        </w:rPr>
        <w:t>Из них руководителей: ____6____</w:t>
      </w:r>
    </w:p>
    <w:p w:rsidR="00992042" w:rsidRPr="001F0B1A" w:rsidRDefault="00992042" w:rsidP="00FD076E">
      <w:pPr>
        <w:ind w:left="360"/>
        <w:jc w:val="both"/>
        <w:rPr>
          <w:sz w:val="28"/>
          <w:szCs w:val="28"/>
        </w:rPr>
      </w:pPr>
      <w:r w:rsidRPr="001F0B1A">
        <w:rPr>
          <w:sz w:val="28"/>
          <w:szCs w:val="28"/>
        </w:rPr>
        <w:t>- высш. категория ___3___ чел. ________50_______%</w:t>
      </w:r>
    </w:p>
    <w:p w:rsidR="00992042" w:rsidRPr="001F0B1A" w:rsidRDefault="00992042" w:rsidP="00FD076E">
      <w:pPr>
        <w:ind w:left="360"/>
        <w:jc w:val="both"/>
        <w:rPr>
          <w:sz w:val="28"/>
          <w:szCs w:val="28"/>
        </w:rPr>
      </w:pPr>
      <w:r w:rsidRPr="001F0B1A">
        <w:rPr>
          <w:sz w:val="28"/>
          <w:szCs w:val="28"/>
        </w:rPr>
        <w:t>- первая категория ___1__ чел., _________17______%</w:t>
      </w:r>
    </w:p>
    <w:p w:rsidR="00992042" w:rsidRPr="001F0B1A" w:rsidRDefault="00992042" w:rsidP="00FD076E">
      <w:pPr>
        <w:ind w:left="360"/>
        <w:jc w:val="both"/>
        <w:rPr>
          <w:sz w:val="28"/>
          <w:szCs w:val="28"/>
        </w:rPr>
      </w:pPr>
      <w:r w:rsidRPr="001F0B1A">
        <w:rPr>
          <w:sz w:val="28"/>
          <w:szCs w:val="28"/>
        </w:rPr>
        <w:t>- не имеющих аттестации по руководящей должности_____2____чел</w:t>
      </w:r>
    </w:p>
    <w:p w:rsidR="00992042" w:rsidRPr="001F0B1A" w:rsidRDefault="00992042" w:rsidP="00FD076E">
      <w:pPr>
        <w:ind w:left="-720"/>
        <w:jc w:val="both"/>
        <w:rPr>
          <w:sz w:val="28"/>
          <w:szCs w:val="28"/>
        </w:rPr>
      </w:pPr>
    </w:p>
    <w:p w:rsidR="00992042" w:rsidRPr="001F0B1A" w:rsidRDefault="00992042" w:rsidP="00FD076E">
      <w:pPr>
        <w:suppressAutoHyphens w:val="0"/>
        <w:ind w:left="360"/>
        <w:jc w:val="both"/>
        <w:rPr>
          <w:sz w:val="28"/>
          <w:szCs w:val="28"/>
        </w:rPr>
      </w:pPr>
      <w:r w:rsidRPr="001F0B1A">
        <w:rPr>
          <w:sz w:val="28"/>
          <w:szCs w:val="28"/>
        </w:rPr>
        <w:t>Количество педагогических работников аттестованных на квалификационную категорию в 200</w:t>
      </w:r>
      <w:r w:rsidR="00A84BC8">
        <w:rPr>
          <w:sz w:val="28"/>
          <w:szCs w:val="28"/>
        </w:rPr>
        <w:t>9</w:t>
      </w:r>
      <w:r w:rsidRPr="001F0B1A">
        <w:rPr>
          <w:sz w:val="28"/>
          <w:szCs w:val="28"/>
        </w:rPr>
        <w:t>-20</w:t>
      </w:r>
      <w:r w:rsidR="00A84BC8">
        <w:rPr>
          <w:sz w:val="28"/>
          <w:szCs w:val="28"/>
        </w:rPr>
        <w:t>10</w:t>
      </w:r>
      <w:r w:rsidRPr="001F0B1A">
        <w:rPr>
          <w:sz w:val="28"/>
          <w:szCs w:val="28"/>
        </w:rPr>
        <w:t xml:space="preserve"> уч. году: ___7 человек_____</w:t>
      </w:r>
    </w:p>
    <w:p w:rsidR="00992042" w:rsidRPr="001F0B1A" w:rsidRDefault="00992042" w:rsidP="00FD076E">
      <w:pPr>
        <w:ind w:left="-720"/>
        <w:jc w:val="both"/>
        <w:rPr>
          <w:sz w:val="28"/>
          <w:szCs w:val="28"/>
        </w:rPr>
      </w:pPr>
    </w:p>
    <w:p w:rsidR="00992042" w:rsidRPr="001F0B1A" w:rsidRDefault="00992042" w:rsidP="00FD076E">
      <w:pPr>
        <w:ind w:left="360"/>
        <w:jc w:val="both"/>
        <w:rPr>
          <w:sz w:val="28"/>
          <w:szCs w:val="28"/>
        </w:rPr>
      </w:pPr>
      <w:r w:rsidRPr="001F0B1A">
        <w:rPr>
          <w:sz w:val="28"/>
          <w:szCs w:val="28"/>
        </w:rPr>
        <w:t>- высш. категория __5____ чел., _______71________%</w:t>
      </w:r>
    </w:p>
    <w:p w:rsidR="00992042" w:rsidRPr="001F0B1A" w:rsidRDefault="00992042" w:rsidP="00FD076E">
      <w:pPr>
        <w:ind w:left="360"/>
        <w:jc w:val="both"/>
        <w:rPr>
          <w:sz w:val="28"/>
          <w:szCs w:val="28"/>
        </w:rPr>
      </w:pPr>
      <w:r w:rsidRPr="001F0B1A">
        <w:rPr>
          <w:sz w:val="28"/>
          <w:szCs w:val="28"/>
        </w:rPr>
        <w:t>- первая категория ___1__ чел., ________14_______%</w:t>
      </w:r>
    </w:p>
    <w:p w:rsidR="00992042" w:rsidRPr="001F0B1A" w:rsidRDefault="00992042" w:rsidP="00FD076E">
      <w:pPr>
        <w:ind w:left="360"/>
        <w:jc w:val="both"/>
        <w:rPr>
          <w:sz w:val="28"/>
          <w:szCs w:val="28"/>
        </w:rPr>
      </w:pPr>
      <w:r w:rsidRPr="001F0B1A">
        <w:rPr>
          <w:sz w:val="28"/>
          <w:szCs w:val="28"/>
        </w:rPr>
        <w:t>- вторая категория ___1__ чел., ________14_______%</w:t>
      </w:r>
    </w:p>
    <w:p w:rsidR="00992042" w:rsidRPr="001F0B1A" w:rsidRDefault="00992042" w:rsidP="00FD076E">
      <w:pPr>
        <w:ind w:left="-720"/>
        <w:jc w:val="both"/>
        <w:rPr>
          <w:sz w:val="28"/>
          <w:szCs w:val="28"/>
        </w:rPr>
      </w:pPr>
    </w:p>
    <w:p w:rsidR="00992042" w:rsidRPr="001F0B1A" w:rsidRDefault="00992042" w:rsidP="00FD076E">
      <w:pPr>
        <w:suppressAutoHyphens w:val="0"/>
        <w:ind w:left="360"/>
        <w:jc w:val="both"/>
        <w:rPr>
          <w:sz w:val="28"/>
          <w:szCs w:val="28"/>
        </w:rPr>
      </w:pPr>
      <w:r w:rsidRPr="001F0B1A">
        <w:rPr>
          <w:sz w:val="28"/>
          <w:szCs w:val="28"/>
        </w:rPr>
        <w:t xml:space="preserve">Из них руководителей: </w:t>
      </w:r>
    </w:p>
    <w:p w:rsidR="00992042" w:rsidRPr="001F0B1A" w:rsidRDefault="00992042" w:rsidP="00FD076E">
      <w:pPr>
        <w:ind w:left="360"/>
        <w:jc w:val="both"/>
        <w:rPr>
          <w:sz w:val="28"/>
          <w:szCs w:val="28"/>
        </w:rPr>
      </w:pPr>
      <w:r w:rsidRPr="001F0B1A">
        <w:rPr>
          <w:sz w:val="28"/>
          <w:szCs w:val="28"/>
        </w:rPr>
        <w:t>- высш. категория ____-__ чел., _______________%</w:t>
      </w:r>
    </w:p>
    <w:p w:rsidR="00992042" w:rsidRPr="001F0B1A" w:rsidRDefault="00992042" w:rsidP="00FD076E">
      <w:pPr>
        <w:ind w:left="360"/>
        <w:jc w:val="both"/>
        <w:rPr>
          <w:sz w:val="28"/>
          <w:szCs w:val="28"/>
        </w:rPr>
      </w:pPr>
      <w:r w:rsidRPr="001F0B1A">
        <w:rPr>
          <w:sz w:val="28"/>
          <w:szCs w:val="28"/>
        </w:rPr>
        <w:t>- первая категория ____1_ чел., ______14_________%</w:t>
      </w:r>
    </w:p>
    <w:p w:rsidR="00992042" w:rsidRPr="001F0B1A" w:rsidRDefault="00992042" w:rsidP="00FD076E">
      <w:pPr>
        <w:ind w:left="-720"/>
        <w:jc w:val="both"/>
        <w:rPr>
          <w:sz w:val="28"/>
          <w:szCs w:val="28"/>
        </w:rPr>
      </w:pPr>
    </w:p>
    <w:p w:rsidR="001B2866" w:rsidRPr="001F0B1A" w:rsidRDefault="00992042" w:rsidP="001B2866">
      <w:pPr>
        <w:rPr>
          <w:sz w:val="28"/>
          <w:szCs w:val="28"/>
        </w:rPr>
      </w:pPr>
      <w:r w:rsidRPr="001F0B1A">
        <w:rPr>
          <w:sz w:val="28"/>
          <w:szCs w:val="28"/>
        </w:rPr>
        <w:t>Обеспеченность педагогическими кадрами в 200</w:t>
      </w:r>
      <w:r w:rsidR="00415AA4">
        <w:rPr>
          <w:sz w:val="28"/>
          <w:szCs w:val="28"/>
        </w:rPr>
        <w:t>8</w:t>
      </w:r>
      <w:r w:rsidRPr="001F0B1A">
        <w:rPr>
          <w:sz w:val="28"/>
          <w:szCs w:val="28"/>
        </w:rPr>
        <w:t>-20</w:t>
      </w:r>
      <w:r w:rsidR="00415AA4">
        <w:rPr>
          <w:sz w:val="28"/>
          <w:szCs w:val="28"/>
        </w:rPr>
        <w:t>09</w:t>
      </w:r>
      <w:r w:rsidRPr="001F0B1A">
        <w:rPr>
          <w:sz w:val="28"/>
          <w:szCs w:val="28"/>
        </w:rPr>
        <w:t xml:space="preserve"> уч. году: 100 %</w:t>
      </w:r>
    </w:p>
    <w:p w:rsidR="001B2866" w:rsidRPr="001F0B1A" w:rsidRDefault="001B2866" w:rsidP="00BF6544">
      <w:pPr>
        <w:ind w:firstLine="708"/>
        <w:rPr>
          <w:sz w:val="28"/>
          <w:szCs w:val="28"/>
        </w:rPr>
      </w:pPr>
      <w:r w:rsidRPr="001F0B1A">
        <w:rPr>
          <w:sz w:val="28"/>
          <w:szCs w:val="28"/>
        </w:rPr>
        <w:t>Курсы повышения квалификации окончили: 31 педагог, 4 сотрудника администрации школы</w:t>
      </w:r>
      <w:r w:rsidR="00FD076E" w:rsidRPr="001F0B1A">
        <w:rPr>
          <w:sz w:val="28"/>
          <w:szCs w:val="28"/>
        </w:rPr>
        <w:t>.</w:t>
      </w:r>
    </w:p>
    <w:p w:rsidR="00FD076E" w:rsidRPr="001F0B1A" w:rsidRDefault="00FD076E" w:rsidP="00BF6544">
      <w:pPr>
        <w:ind w:firstLine="360"/>
        <w:jc w:val="both"/>
        <w:rPr>
          <w:sz w:val="28"/>
          <w:szCs w:val="28"/>
        </w:rPr>
      </w:pPr>
      <w:r w:rsidRPr="001F0B1A">
        <w:rPr>
          <w:sz w:val="28"/>
          <w:szCs w:val="28"/>
        </w:rPr>
        <w:t xml:space="preserve">Педагогический коллектив школы принимает активное участие в реализации Приоритетного национального проекта «Образование». </w:t>
      </w:r>
    </w:p>
    <w:p w:rsidR="00FD076E" w:rsidRPr="001F0B1A" w:rsidRDefault="00FD076E" w:rsidP="00FD076E">
      <w:pPr>
        <w:ind w:firstLine="360"/>
        <w:jc w:val="both"/>
        <w:rPr>
          <w:sz w:val="28"/>
          <w:szCs w:val="28"/>
        </w:rPr>
      </w:pPr>
      <w:r w:rsidRPr="001F0B1A">
        <w:rPr>
          <w:sz w:val="28"/>
          <w:szCs w:val="28"/>
        </w:rPr>
        <w:t>В 2008 году школа стала победителем ПНПО. В декабре 200</w:t>
      </w:r>
      <w:r w:rsidR="00BE78BB">
        <w:rPr>
          <w:sz w:val="28"/>
          <w:szCs w:val="28"/>
        </w:rPr>
        <w:t>9</w:t>
      </w:r>
      <w:r w:rsidRPr="001F0B1A">
        <w:rPr>
          <w:sz w:val="28"/>
          <w:szCs w:val="28"/>
        </w:rPr>
        <w:t xml:space="preserve"> года материалы программы развития «Школа поликультурного образования были представлены на «Ярмарке инноваций» в ЛОИРО.</w:t>
      </w:r>
    </w:p>
    <w:p w:rsidR="00FD076E" w:rsidRPr="001F0B1A" w:rsidRDefault="00FD076E" w:rsidP="00FD076E">
      <w:pPr>
        <w:ind w:firstLine="360"/>
        <w:jc w:val="both"/>
        <w:rPr>
          <w:sz w:val="28"/>
          <w:szCs w:val="28"/>
        </w:rPr>
      </w:pPr>
      <w:r w:rsidRPr="001F0B1A">
        <w:rPr>
          <w:sz w:val="28"/>
          <w:szCs w:val="28"/>
        </w:rPr>
        <w:t>В 200</w:t>
      </w:r>
      <w:r w:rsidR="00415AA4">
        <w:rPr>
          <w:sz w:val="28"/>
          <w:szCs w:val="28"/>
        </w:rPr>
        <w:t>8</w:t>
      </w:r>
      <w:r w:rsidRPr="001F0B1A">
        <w:rPr>
          <w:sz w:val="28"/>
          <w:szCs w:val="28"/>
        </w:rPr>
        <w:t xml:space="preserve"> -20</w:t>
      </w:r>
      <w:r w:rsidR="00415AA4">
        <w:rPr>
          <w:sz w:val="28"/>
          <w:szCs w:val="28"/>
        </w:rPr>
        <w:t>09</w:t>
      </w:r>
      <w:r w:rsidRPr="001F0B1A">
        <w:rPr>
          <w:sz w:val="28"/>
          <w:szCs w:val="28"/>
        </w:rPr>
        <w:t xml:space="preserve"> учебном году была проанализирована деятельность и подготовлены конкурсные материалы учителя математики высшей квалификационной категории Смирновой Любови Владимировны. Опыт работы учителя получил самую высокую оценку в рейтинге лучших учителей Тосненского района, а в рейтинге лучших учителей Ленинградской области Смирнова Л.В. заняли 36 место.</w:t>
      </w:r>
    </w:p>
    <w:p w:rsidR="00FD076E" w:rsidRPr="001F0B1A" w:rsidRDefault="00FD076E" w:rsidP="00FD076E">
      <w:pPr>
        <w:ind w:firstLine="360"/>
        <w:jc w:val="both"/>
        <w:rPr>
          <w:sz w:val="28"/>
          <w:szCs w:val="28"/>
        </w:rPr>
      </w:pPr>
      <w:r w:rsidRPr="001F0B1A">
        <w:rPr>
          <w:sz w:val="28"/>
          <w:szCs w:val="28"/>
        </w:rPr>
        <w:t>В 200</w:t>
      </w:r>
      <w:r w:rsidR="00415AA4">
        <w:rPr>
          <w:sz w:val="28"/>
          <w:szCs w:val="28"/>
        </w:rPr>
        <w:t>8</w:t>
      </w:r>
      <w:r w:rsidRPr="001F0B1A">
        <w:rPr>
          <w:sz w:val="28"/>
          <w:szCs w:val="28"/>
        </w:rPr>
        <w:t>-20</w:t>
      </w:r>
      <w:r w:rsidR="00415AA4">
        <w:rPr>
          <w:sz w:val="28"/>
          <w:szCs w:val="28"/>
        </w:rPr>
        <w:t>09</w:t>
      </w:r>
      <w:r w:rsidRPr="001F0B1A">
        <w:rPr>
          <w:sz w:val="28"/>
          <w:szCs w:val="28"/>
        </w:rPr>
        <w:t xml:space="preserve"> году школой были также подготовлены и представлены материалы на конкурс классных руководителей «Самый классный классный». Классный руководитель 2а класса Громова Надежда Андреевна заняла 3 место.</w:t>
      </w:r>
    </w:p>
    <w:p w:rsidR="00FD076E" w:rsidRPr="001F0B1A" w:rsidRDefault="00FD076E" w:rsidP="00FD076E">
      <w:pPr>
        <w:ind w:firstLine="360"/>
        <w:jc w:val="both"/>
        <w:rPr>
          <w:sz w:val="28"/>
          <w:szCs w:val="28"/>
        </w:rPr>
      </w:pPr>
      <w:r w:rsidRPr="001F0B1A">
        <w:rPr>
          <w:sz w:val="28"/>
          <w:szCs w:val="28"/>
        </w:rPr>
        <w:t xml:space="preserve">В результате проведенного школьного смотра учебных кабинетов на районный смотр-конкурс был представлен кабинет математики (заведующая кабинетом – Смирнова Л.В.)., в результате районного этапа конкурса этот кабинет признан лучшим в районе. </w:t>
      </w:r>
    </w:p>
    <w:p w:rsidR="00992042" w:rsidRPr="001F0B1A" w:rsidRDefault="00992042" w:rsidP="00992042">
      <w:pPr>
        <w:ind w:left="-720"/>
        <w:jc w:val="both"/>
        <w:outlineLvl w:val="0"/>
        <w:rPr>
          <w:b/>
          <w:sz w:val="28"/>
          <w:szCs w:val="28"/>
          <w:u w:val="single"/>
        </w:rPr>
      </w:pPr>
    </w:p>
    <w:p w:rsidR="00F604A7" w:rsidRPr="001F0B1A" w:rsidRDefault="00FD076E">
      <w:pPr>
        <w:widowControl w:val="0"/>
        <w:jc w:val="both"/>
        <w:rPr>
          <w:rFonts w:eastAsia="Lucida Sans Unicode" w:cs="Tahoma"/>
          <w:b/>
          <w:sz w:val="28"/>
          <w:szCs w:val="28"/>
          <w:lang w:eastAsia="ru-RU" w:bidi="ru-RU"/>
        </w:rPr>
      </w:pPr>
      <w:r w:rsidRPr="001F0B1A">
        <w:rPr>
          <w:rFonts w:eastAsia="Lucida Sans Unicode" w:cs="Tahoma"/>
          <w:b/>
          <w:sz w:val="28"/>
          <w:szCs w:val="28"/>
          <w:lang w:eastAsia="ru-RU" w:bidi="ru-RU"/>
        </w:rPr>
        <w:t xml:space="preserve"> Спектр  образовательных  услуг</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МОУ «</w:t>
      </w:r>
      <w:r w:rsidR="00992042" w:rsidRPr="001F0B1A">
        <w:rPr>
          <w:rFonts w:eastAsia="Lucida Sans Unicode" w:cs="Tahoma"/>
          <w:sz w:val="28"/>
          <w:szCs w:val="28"/>
          <w:lang w:eastAsia="ru-RU" w:bidi="ru-RU"/>
        </w:rPr>
        <w:t>Тельмановская ср</w:t>
      </w:r>
      <w:r w:rsidRPr="001F0B1A">
        <w:rPr>
          <w:rFonts w:eastAsia="Lucida Sans Unicode" w:cs="Tahoma"/>
          <w:sz w:val="28"/>
          <w:szCs w:val="28"/>
          <w:lang w:eastAsia="ru-RU" w:bidi="ru-RU"/>
        </w:rPr>
        <w:t>едняя общеобразовательная школа</w:t>
      </w:r>
      <w:r w:rsidR="00992042" w:rsidRPr="001F0B1A">
        <w:rPr>
          <w:rFonts w:eastAsia="Lucida Sans Unicode" w:cs="Tahoma"/>
          <w:sz w:val="28"/>
          <w:szCs w:val="28"/>
          <w:lang w:eastAsia="ru-RU" w:bidi="ru-RU"/>
        </w:rPr>
        <w:t>»</w:t>
      </w:r>
      <w:r w:rsidRPr="001F0B1A">
        <w:rPr>
          <w:rFonts w:eastAsia="Lucida Sans Unicode" w:cs="Tahoma"/>
          <w:sz w:val="28"/>
          <w:szCs w:val="28"/>
          <w:lang w:eastAsia="ru-RU" w:bidi="ru-RU"/>
        </w:rPr>
        <w:t xml:space="preserve"> осуществляет  образовательную деятельность по основным образовательным  программам в  соответствии с Законом РФ «Об образовании»,  Типовым положением об общеобразовательном учреждении  и Уставом:</w:t>
      </w:r>
    </w:p>
    <w:p w:rsidR="00F604A7" w:rsidRPr="001F0B1A" w:rsidRDefault="00F604A7">
      <w:pPr>
        <w:widowControl w:val="0"/>
        <w:numPr>
          <w:ilvl w:val="0"/>
          <w:numId w:val="12"/>
        </w:numPr>
        <w:jc w:val="both"/>
        <w:rPr>
          <w:rFonts w:eastAsia="Lucida Sans Unicode" w:cs="Tahoma"/>
          <w:sz w:val="28"/>
          <w:szCs w:val="28"/>
          <w:lang w:eastAsia="ru-RU" w:bidi="ru-RU"/>
        </w:rPr>
      </w:pPr>
      <w:r w:rsidRPr="001F0B1A">
        <w:rPr>
          <w:rFonts w:eastAsia="Lucida Sans Unicode" w:cs="Tahoma"/>
          <w:sz w:val="28"/>
          <w:szCs w:val="28"/>
          <w:lang w:eastAsia="ru-RU" w:bidi="ru-RU"/>
        </w:rPr>
        <w:t>1 – 4 классы –  начальное общее образование;</w:t>
      </w:r>
    </w:p>
    <w:p w:rsidR="00F604A7" w:rsidRPr="001F0B1A" w:rsidRDefault="00F604A7">
      <w:pPr>
        <w:widowControl w:val="0"/>
        <w:numPr>
          <w:ilvl w:val="0"/>
          <w:numId w:val="12"/>
        </w:numPr>
        <w:jc w:val="both"/>
        <w:rPr>
          <w:rFonts w:eastAsia="Lucida Sans Unicode" w:cs="Tahoma"/>
          <w:sz w:val="28"/>
          <w:szCs w:val="28"/>
          <w:lang w:eastAsia="ru-RU" w:bidi="ru-RU"/>
        </w:rPr>
      </w:pPr>
      <w:r w:rsidRPr="001F0B1A">
        <w:rPr>
          <w:rFonts w:eastAsia="Lucida Sans Unicode" w:cs="Tahoma"/>
          <w:sz w:val="28"/>
          <w:szCs w:val="28"/>
          <w:lang w:eastAsia="ru-RU" w:bidi="ru-RU"/>
        </w:rPr>
        <w:t>5 – 9 классы –  основное общее образование;</w:t>
      </w:r>
    </w:p>
    <w:p w:rsidR="00F604A7" w:rsidRPr="001F0B1A" w:rsidRDefault="00F604A7">
      <w:pPr>
        <w:widowControl w:val="0"/>
        <w:numPr>
          <w:ilvl w:val="0"/>
          <w:numId w:val="12"/>
        </w:numPr>
        <w:jc w:val="both"/>
        <w:rPr>
          <w:rFonts w:eastAsia="Lucida Sans Unicode" w:cs="Tahoma"/>
          <w:sz w:val="28"/>
          <w:szCs w:val="28"/>
          <w:lang w:eastAsia="ru-RU" w:bidi="ru-RU"/>
        </w:rPr>
      </w:pPr>
      <w:r w:rsidRPr="001F0B1A">
        <w:rPr>
          <w:rFonts w:eastAsia="Lucida Sans Unicode" w:cs="Tahoma"/>
          <w:sz w:val="28"/>
          <w:szCs w:val="28"/>
          <w:lang w:eastAsia="ru-RU" w:bidi="ru-RU"/>
        </w:rPr>
        <w:t>10 – 11 классы –  среднее (полное) общее образование.</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Учебный план школы предусматривает дифференциацию учебного процесса на </w:t>
      </w:r>
      <w:r w:rsidR="001B2866" w:rsidRPr="001F0B1A">
        <w:rPr>
          <w:rFonts w:eastAsia="Lucida Sans Unicode" w:cs="Tahoma"/>
          <w:sz w:val="28"/>
          <w:szCs w:val="28"/>
          <w:lang w:eastAsia="ru-RU" w:bidi="ru-RU"/>
        </w:rPr>
        <w:t xml:space="preserve">первой и второй </w:t>
      </w:r>
      <w:r w:rsidRPr="001F0B1A">
        <w:rPr>
          <w:rFonts w:eastAsia="Lucida Sans Unicode" w:cs="Tahoma"/>
          <w:sz w:val="28"/>
          <w:szCs w:val="28"/>
          <w:lang w:eastAsia="ru-RU" w:bidi="ru-RU"/>
        </w:rPr>
        <w:t xml:space="preserve"> ступенях обучения: </w:t>
      </w:r>
    </w:p>
    <w:p w:rsidR="00F604A7" w:rsidRPr="001F0B1A" w:rsidRDefault="00F604A7">
      <w:pPr>
        <w:widowControl w:val="0"/>
        <w:numPr>
          <w:ilvl w:val="0"/>
          <w:numId w:val="7"/>
        </w:numPr>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в 1 – 4 классах через реализацию вариативных образовательных программ;  </w:t>
      </w:r>
    </w:p>
    <w:p w:rsidR="00F604A7" w:rsidRPr="001F0B1A" w:rsidRDefault="00F604A7">
      <w:pPr>
        <w:widowControl w:val="0"/>
        <w:numPr>
          <w:ilvl w:val="0"/>
          <w:numId w:val="7"/>
        </w:numPr>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в </w:t>
      </w:r>
      <w:r w:rsidR="00F031EF" w:rsidRPr="001F0B1A">
        <w:rPr>
          <w:rFonts w:eastAsia="Lucida Sans Unicode" w:cs="Tahoma"/>
          <w:sz w:val="28"/>
          <w:szCs w:val="28"/>
          <w:lang w:eastAsia="ru-RU" w:bidi="ru-RU"/>
        </w:rPr>
        <w:t>8</w:t>
      </w:r>
      <w:r w:rsidRPr="001F0B1A">
        <w:rPr>
          <w:rFonts w:eastAsia="Lucida Sans Unicode" w:cs="Tahoma"/>
          <w:sz w:val="28"/>
          <w:szCs w:val="28"/>
          <w:lang w:eastAsia="ru-RU" w:bidi="ru-RU"/>
        </w:rPr>
        <w:t xml:space="preserve"> – 9 классах – через модель предпрофильной подготовки;  </w:t>
      </w:r>
    </w:p>
    <w:p w:rsidR="00F604A7" w:rsidRPr="001F0B1A" w:rsidRDefault="001B2866">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В связи с недостаточным количеством обучающихся на третьей </w:t>
      </w:r>
      <w:r w:rsidR="00F031EF" w:rsidRPr="001F0B1A">
        <w:rPr>
          <w:rFonts w:eastAsia="Lucida Sans Unicode" w:cs="Tahoma"/>
          <w:sz w:val="28"/>
          <w:szCs w:val="28"/>
          <w:lang w:eastAsia="ru-RU" w:bidi="ru-RU"/>
        </w:rPr>
        <w:t>ступени</w:t>
      </w:r>
      <w:r w:rsidRPr="001F0B1A">
        <w:rPr>
          <w:rFonts w:eastAsia="Lucida Sans Unicode" w:cs="Tahoma"/>
          <w:sz w:val="28"/>
          <w:szCs w:val="28"/>
          <w:lang w:eastAsia="ru-RU" w:bidi="ru-RU"/>
        </w:rPr>
        <w:t xml:space="preserve"> обучения профильная подготовка учащихся осуществляется </w:t>
      </w:r>
      <w:r w:rsidR="00F031EF" w:rsidRPr="001F0B1A">
        <w:rPr>
          <w:rFonts w:eastAsia="Lucida Sans Unicode" w:cs="Tahoma"/>
          <w:sz w:val="28"/>
          <w:szCs w:val="28"/>
          <w:lang w:eastAsia="ru-RU" w:bidi="ru-RU"/>
        </w:rPr>
        <w:t>режиме</w:t>
      </w:r>
      <w:r w:rsidRPr="001F0B1A">
        <w:rPr>
          <w:rFonts w:eastAsia="Lucida Sans Unicode" w:cs="Tahoma"/>
          <w:sz w:val="28"/>
          <w:szCs w:val="28"/>
          <w:lang w:eastAsia="ru-RU" w:bidi="ru-RU"/>
        </w:rPr>
        <w:t xml:space="preserve"> индивидуальных образовательных маршрутов.</w:t>
      </w:r>
      <w:r w:rsidR="00F604A7" w:rsidRPr="001F0B1A">
        <w:rPr>
          <w:rFonts w:eastAsia="Lucida Sans Unicode" w:cs="Tahoma"/>
          <w:sz w:val="28"/>
          <w:szCs w:val="28"/>
          <w:lang w:eastAsia="ru-RU" w:bidi="ru-RU"/>
        </w:rPr>
        <w:t xml:space="preserve">                                              </w:t>
      </w:r>
    </w:p>
    <w:p w:rsidR="00F604A7" w:rsidRPr="001F0B1A" w:rsidRDefault="00F604A7">
      <w:pPr>
        <w:widowControl w:val="0"/>
        <w:jc w:val="both"/>
        <w:rPr>
          <w:rFonts w:eastAsia="Lucida Sans Unicode" w:cs="Tahoma"/>
          <w:b/>
          <w:i/>
          <w:sz w:val="28"/>
          <w:szCs w:val="28"/>
          <w:lang w:eastAsia="ru-RU" w:bidi="ru-RU"/>
        </w:rPr>
      </w:pPr>
      <w:r w:rsidRPr="001F0B1A">
        <w:rPr>
          <w:rFonts w:eastAsia="Lucida Sans Unicode" w:cs="Tahoma"/>
          <w:b/>
          <w:i/>
          <w:sz w:val="28"/>
          <w:szCs w:val="28"/>
          <w:lang w:eastAsia="ru-RU" w:bidi="ru-RU"/>
        </w:rPr>
        <w:t xml:space="preserve">Школа </w:t>
      </w:r>
      <w:r w:rsidRPr="001F0B1A">
        <w:rPr>
          <w:rFonts w:eastAsia="Lucida Sans Unicode" w:cs="Tahoma"/>
          <w:b/>
          <w:i/>
          <w:sz w:val="28"/>
          <w:szCs w:val="28"/>
          <w:lang w:val="en-US" w:eastAsia="ru-RU" w:bidi="ru-RU"/>
        </w:rPr>
        <w:t>I</w:t>
      </w:r>
      <w:r w:rsidRPr="001F0B1A">
        <w:rPr>
          <w:rFonts w:eastAsia="Lucida Sans Unicode" w:cs="Tahoma"/>
          <w:b/>
          <w:i/>
          <w:sz w:val="28"/>
          <w:szCs w:val="28"/>
          <w:lang w:eastAsia="ru-RU" w:bidi="ru-RU"/>
        </w:rPr>
        <w:t xml:space="preserve"> ступени.</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Основной акцент в начальном образовании делается на развитие познавательных способностей детей, формирование культуры речи и общения,  на овладение детьми устойчивой речевой и математической грамотностью. </w:t>
      </w:r>
    </w:p>
    <w:p w:rsidR="00F604A7" w:rsidRPr="001F0B1A" w:rsidRDefault="00F604A7" w:rsidP="001B2866">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В 200</w:t>
      </w:r>
      <w:r w:rsidR="007F2B0B" w:rsidRPr="007F2B0B">
        <w:rPr>
          <w:rFonts w:eastAsia="Lucida Sans Unicode" w:cs="Tahoma"/>
          <w:sz w:val="28"/>
          <w:szCs w:val="28"/>
          <w:lang w:eastAsia="ru-RU" w:bidi="ru-RU"/>
        </w:rPr>
        <w:t>8</w:t>
      </w:r>
      <w:r w:rsidRPr="001F0B1A">
        <w:rPr>
          <w:rFonts w:eastAsia="Lucida Sans Unicode" w:cs="Tahoma"/>
          <w:sz w:val="28"/>
          <w:szCs w:val="28"/>
          <w:lang w:eastAsia="ru-RU" w:bidi="ru-RU"/>
        </w:rPr>
        <w:t xml:space="preserve"> – 20</w:t>
      </w:r>
      <w:r w:rsidR="007F2B0B" w:rsidRPr="007F2B0B">
        <w:rPr>
          <w:rFonts w:eastAsia="Lucida Sans Unicode" w:cs="Tahoma"/>
          <w:sz w:val="28"/>
          <w:szCs w:val="28"/>
          <w:lang w:eastAsia="ru-RU" w:bidi="ru-RU"/>
        </w:rPr>
        <w:t>09</w:t>
      </w:r>
      <w:r w:rsidRPr="001F0B1A">
        <w:rPr>
          <w:rFonts w:eastAsia="Lucida Sans Unicode" w:cs="Tahoma"/>
          <w:sz w:val="28"/>
          <w:szCs w:val="28"/>
          <w:lang w:eastAsia="ru-RU" w:bidi="ru-RU"/>
        </w:rPr>
        <w:t xml:space="preserve"> учебном году  использовались целостн</w:t>
      </w:r>
      <w:r w:rsidR="001B2866" w:rsidRPr="001F0B1A">
        <w:rPr>
          <w:rFonts w:eastAsia="Lucida Sans Unicode" w:cs="Tahoma"/>
          <w:sz w:val="28"/>
          <w:szCs w:val="28"/>
          <w:lang w:eastAsia="ru-RU" w:bidi="ru-RU"/>
        </w:rPr>
        <w:t>ая</w:t>
      </w:r>
      <w:r w:rsidRPr="001F0B1A">
        <w:rPr>
          <w:rFonts w:eastAsia="Lucida Sans Unicode" w:cs="Tahoma"/>
          <w:sz w:val="28"/>
          <w:szCs w:val="28"/>
          <w:lang w:eastAsia="ru-RU" w:bidi="ru-RU"/>
        </w:rPr>
        <w:t xml:space="preserve"> модел</w:t>
      </w:r>
      <w:r w:rsidR="001B2866" w:rsidRPr="001F0B1A">
        <w:rPr>
          <w:rFonts w:eastAsia="Lucida Sans Unicode" w:cs="Tahoma"/>
          <w:sz w:val="28"/>
          <w:szCs w:val="28"/>
          <w:lang w:eastAsia="ru-RU" w:bidi="ru-RU"/>
        </w:rPr>
        <w:t>ь</w:t>
      </w:r>
      <w:r w:rsidRPr="001F0B1A">
        <w:rPr>
          <w:rFonts w:eastAsia="Lucida Sans Unicode" w:cs="Tahoma"/>
          <w:sz w:val="28"/>
          <w:szCs w:val="28"/>
          <w:lang w:eastAsia="ru-RU" w:bidi="ru-RU"/>
        </w:rPr>
        <w:t xml:space="preserve"> образовани</w:t>
      </w:r>
      <w:r w:rsidR="001B2866" w:rsidRPr="001F0B1A">
        <w:rPr>
          <w:rFonts w:eastAsia="Lucida Sans Unicode" w:cs="Tahoma"/>
          <w:sz w:val="28"/>
          <w:szCs w:val="28"/>
          <w:lang w:eastAsia="ru-RU" w:bidi="ru-RU"/>
        </w:rPr>
        <w:t xml:space="preserve">я </w:t>
      </w:r>
      <w:r w:rsidRPr="001F0B1A">
        <w:rPr>
          <w:rFonts w:eastAsia="Lucida Sans Unicode" w:cs="Tahoma"/>
          <w:sz w:val="28"/>
          <w:szCs w:val="28"/>
          <w:lang w:eastAsia="ru-RU" w:bidi="ru-RU"/>
        </w:rPr>
        <w:t>«Классическая начал</w:t>
      </w:r>
      <w:r w:rsidR="001B2866" w:rsidRPr="001F0B1A">
        <w:rPr>
          <w:rFonts w:eastAsia="Lucida Sans Unicode" w:cs="Tahoma"/>
          <w:sz w:val="28"/>
          <w:szCs w:val="28"/>
          <w:lang w:eastAsia="ru-RU" w:bidi="ru-RU"/>
        </w:rPr>
        <w:t>ьная школа»</w:t>
      </w:r>
      <w:r w:rsidRPr="001F0B1A">
        <w:rPr>
          <w:rFonts w:eastAsia="Lucida Sans Unicode" w:cs="Tahoma"/>
          <w:sz w:val="28"/>
          <w:szCs w:val="28"/>
          <w:lang w:eastAsia="ru-RU" w:bidi="ru-RU"/>
        </w:rPr>
        <w:t>.</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Обучение детей осуществлялось  по  5-дневной учебной неделе, максимальная нагрузка в неделю в 1 классе – 20 часов,  во 2-4 классах – 22 часа.</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Во второй половине дня для учащихся начальных классов работали 4 группы продленного дня с охватом    детей.  Режим группы включал  прогулку, обед, самоподготовку, дополнительное образование (кружки, спортивные секции), реализацию творческих дел класса.</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Зачисление в 1 класс производится в соответствии с Уставом школы при достижении ребенком возраста 6,5 лет при отсутствии противопоказаний по здоровью. </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Срок освоения программы начального общего образования  – 4 года.</w:t>
      </w:r>
    </w:p>
    <w:p w:rsidR="00F604A7" w:rsidRPr="001F0B1A" w:rsidRDefault="00F604A7">
      <w:pPr>
        <w:widowControl w:val="0"/>
        <w:rPr>
          <w:rFonts w:eastAsia="Lucida Sans Unicode" w:cs="Tahoma"/>
          <w:sz w:val="28"/>
          <w:szCs w:val="28"/>
          <w:lang w:eastAsia="ru-RU" w:bidi="ru-RU"/>
        </w:rPr>
      </w:pPr>
    </w:p>
    <w:p w:rsidR="00F604A7" w:rsidRPr="001F0B1A" w:rsidRDefault="00F604A7">
      <w:pPr>
        <w:widowControl w:val="0"/>
        <w:jc w:val="both"/>
        <w:rPr>
          <w:rFonts w:eastAsia="Lucida Sans Unicode" w:cs="Tahoma"/>
          <w:b/>
          <w:i/>
          <w:sz w:val="28"/>
          <w:szCs w:val="28"/>
          <w:lang w:eastAsia="ru-RU" w:bidi="ru-RU"/>
        </w:rPr>
      </w:pPr>
      <w:r w:rsidRPr="001F0B1A">
        <w:rPr>
          <w:rFonts w:eastAsia="Lucida Sans Unicode" w:cs="Tahoma"/>
          <w:b/>
          <w:i/>
          <w:sz w:val="28"/>
          <w:szCs w:val="28"/>
          <w:lang w:eastAsia="ru-RU" w:bidi="ru-RU"/>
        </w:rPr>
        <w:t xml:space="preserve">Школа </w:t>
      </w:r>
      <w:r w:rsidRPr="001F0B1A">
        <w:rPr>
          <w:rFonts w:eastAsia="Lucida Sans Unicode" w:cs="Tahoma"/>
          <w:b/>
          <w:i/>
          <w:sz w:val="28"/>
          <w:szCs w:val="28"/>
          <w:lang w:val="en-US" w:eastAsia="ru-RU" w:bidi="ru-RU"/>
        </w:rPr>
        <w:t>II</w:t>
      </w:r>
      <w:r w:rsidRPr="001F0B1A">
        <w:rPr>
          <w:rFonts w:eastAsia="Lucida Sans Unicode" w:cs="Tahoma"/>
          <w:b/>
          <w:i/>
          <w:sz w:val="28"/>
          <w:szCs w:val="28"/>
          <w:lang w:eastAsia="ru-RU" w:bidi="ru-RU"/>
        </w:rPr>
        <w:t xml:space="preserve"> </w:t>
      </w:r>
      <w:r w:rsidRPr="001F0B1A">
        <w:rPr>
          <w:rFonts w:eastAsia="Lucida Sans Unicode" w:cs="Tahoma"/>
          <w:b/>
          <w:i/>
          <w:sz w:val="28"/>
          <w:szCs w:val="28"/>
          <w:lang w:val="en-US" w:eastAsia="ru-RU" w:bidi="ru-RU"/>
        </w:rPr>
        <w:t>c</w:t>
      </w:r>
      <w:r w:rsidRPr="001F0B1A">
        <w:rPr>
          <w:rFonts w:eastAsia="Lucida Sans Unicode" w:cs="Tahoma"/>
          <w:b/>
          <w:i/>
          <w:sz w:val="28"/>
          <w:szCs w:val="28"/>
          <w:lang w:eastAsia="ru-RU" w:bidi="ru-RU"/>
        </w:rPr>
        <w:t>тупени.</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В 200</w:t>
      </w:r>
      <w:r w:rsidR="007F2B0B" w:rsidRPr="007F2B0B">
        <w:rPr>
          <w:rFonts w:eastAsia="Lucida Sans Unicode" w:cs="Tahoma"/>
          <w:sz w:val="28"/>
          <w:szCs w:val="28"/>
          <w:lang w:eastAsia="ru-RU" w:bidi="ru-RU"/>
        </w:rPr>
        <w:t>8</w:t>
      </w:r>
      <w:r w:rsidRPr="001F0B1A">
        <w:rPr>
          <w:rFonts w:eastAsia="Lucida Sans Unicode" w:cs="Tahoma"/>
          <w:sz w:val="28"/>
          <w:szCs w:val="28"/>
          <w:lang w:eastAsia="ru-RU" w:bidi="ru-RU"/>
        </w:rPr>
        <w:t xml:space="preserve"> – 20</w:t>
      </w:r>
      <w:r w:rsidR="007F2B0B" w:rsidRPr="007F2B0B">
        <w:rPr>
          <w:rFonts w:eastAsia="Lucida Sans Unicode" w:cs="Tahoma"/>
          <w:sz w:val="28"/>
          <w:szCs w:val="28"/>
          <w:lang w:eastAsia="ru-RU" w:bidi="ru-RU"/>
        </w:rPr>
        <w:t>09</w:t>
      </w:r>
      <w:r w:rsidRPr="001F0B1A">
        <w:rPr>
          <w:rFonts w:eastAsia="Lucida Sans Unicode" w:cs="Tahoma"/>
          <w:sz w:val="28"/>
          <w:szCs w:val="28"/>
          <w:lang w:eastAsia="ru-RU" w:bidi="ru-RU"/>
        </w:rPr>
        <w:t xml:space="preserve"> учебном году   реализовались  две модели обучения:</w:t>
      </w:r>
    </w:p>
    <w:p w:rsidR="00F604A7" w:rsidRPr="001F0B1A" w:rsidRDefault="00F604A7">
      <w:pPr>
        <w:widowControl w:val="0"/>
        <w:numPr>
          <w:ilvl w:val="0"/>
          <w:numId w:val="14"/>
        </w:numPr>
        <w:jc w:val="both"/>
        <w:rPr>
          <w:rFonts w:eastAsia="Lucida Sans Unicode" w:cs="Tahoma"/>
          <w:sz w:val="28"/>
          <w:szCs w:val="28"/>
          <w:lang w:eastAsia="ru-RU" w:bidi="ru-RU"/>
        </w:rPr>
      </w:pPr>
      <w:r w:rsidRPr="001F0B1A">
        <w:rPr>
          <w:rFonts w:eastAsia="Lucida Sans Unicode" w:cs="Tahoma"/>
          <w:sz w:val="28"/>
          <w:szCs w:val="28"/>
          <w:lang w:eastAsia="ru-RU" w:bidi="ru-RU"/>
        </w:rPr>
        <w:t>общеоб</w:t>
      </w:r>
      <w:r w:rsidR="001B2866" w:rsidRPr="001F0B1A">
        <w:rPr>
          <w:rFonts w:eastAsia="Lucida Sans Unicode" w:cs="Tahoma"/>
          <w:sz w:val="28"/>
          <w:szCs w:val="28"/>
          <w:lang w:eastAsia="ru-RU" w:bidi="ru-RU"/>
        </w:rPr>
        <w:t>разовательные классы</w:t>
      </w:r>
      <w:r w:rsidRPr="001F0B1A">
        <w:rPr>
          <w:rFonts w:eastAsia="Lucida Sans Unicode" w:cs="Tahoma"/>
          <w:sz w:val="28"/>
          <w:szCs w:val="28"/>
          <w:lang w:eastAsia="ru-RU" w:bidi="ru-RU"/>
        </w:rPr>
        <w:t>.</w:t>
      </w:r>
    </w:p>
    <w:p w:rsidR="00F604A7" w:rsidRPr="001F0B1A" w:rsidRDefault="00F604A7">
      <w:pPr>
        <w:widowControl w:val="0"/>
        <w:numPr>
          <w:ilvl w:val="0"/>
          <w:numId w:val="14"/>
        </w:numPr>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специальные (коррекционные) классы </w:t>
      </w:r>
      <w:r w:rsidRPr="001F0B1A">
        <w:rPr>
          <w:rFonts w:eastAsia="Lucida Sans Unicode" w:cs="Tahoma"/>
          <w:sz w:val="28"/>
          <w:szCs w:val="28"/>
          <w:lang w:val="en-US" w:eastAsia="ru-RU" w:bidi="ru-RU"/>
        </w:rPr>
        <w:t>VII</w:t>
      </w:r>
      <w:r w:rsidRPr="001F0B1A">
        <w:rPr>
          <w:rFonts w:eastAsia="Lucida Sans Unicode" w:cs="Tahoma"/>
          <w:sz w:val="28"/>
          <w:szCs w:val="28"/>
          <w:lang w:eastAsia="ru-RU" w:bidi="ru-RU"/>
        </w:rPr>
        <w:t xml:space="preserve"> вида ( для детей с задержкой психичес</w:t>
      </w:r>
      <w:r w:rsidR="001B2866" w:rsidRPr="001F0B1A">
        <w:rPr>
          <w:rFonts w:eastAsia="Lucida Sans Unicode" w:cs="Tahoma"/>
          <w:sz w:val="28"/>
          <w:szCs w:val="28"/>
          <w:lang w:eastAsia="ru-RU" w:bidi="ru-RU"/>
        </w:rPr>
        <w:t>кого развития – ЗП</w:t>
      </w:r>
      <w:r w:rsidR="00BE78BB">
        <w:rPr>
          <w:rFonts w:eastAsia="Lucida Sans Unicode" w:cs="Tahoma"/>
          <w:sz w:val="28"/>
          <w:szCs w:val="28"/>
          <w:lang w:eastAsia="ru-RU" w:bidi="ru-RU"/>
        </w:rPr>
        <w:t>Р)</w:t>
      </w:r>
      <w:r w:rsidRPr="001F0B1A">
        <w:rPr>
          <w:rFonts w:eastAsia="Lucida Sans Unicode" w:cs="Tahoma"/>
          <w:sz w:val="28"/>
          <w:szCs w:val="28"/>
          <w:lang w:eastAsia="ru-RU" w:bidi="ru-RU"/>
        </w:rPr>
        <w:t>.</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Учебная нагрузка в неделю составляла :  31 час – 5 классы;  32 часа – 6 классы;  34 часа – 7 классы;  35 часов – 8, 9 классы. </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Учебная неделя – 6-дневная.</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Срок освоения программы  основного общего образования – 5 лет.</w:t>
      </w:r>
    </w:p>
    <w:p w:rsidR="00F604A7" w:rsidRPr="001F0B1A" w:rsidRDefault="00F604A7">
      <w:pPr>
        <w:widowControl w:val="0"/>
        <w:rPr>
          <w:rFonts w:eastAsia="Lucida Sans Unicode" w:cs="Tahoma"/>
          <w:sz w:val="28"/>
          <w:szCs w:val="28"/>
          <w:lang w:eastAsia="ru-RU" w:bidi="ru-RU"/>
        </w:rPr>
      </w:pPr>
    </w:p>
    <w:p w:rsidR="00F604A7" w:rsidRPr="001F0B1A" w:rsidRDefault="00F604A7">
      <w:pPr>
        <w:widowControl w:val="0"/>
        <w:jc w:val="both"/>
        <w:rPr>
          <w:rFonts w:eastAsia="Lucida Sans Unicode" w:cs="Tahoma"/>
          <w:b/>
          <w:i/>
          <w:sz w:val="28"/>
          <w:szCs w:val="28"/>
          <w:lang w:eastAsia="ru-RU" w:bidi="ru-RU"/>
        </w:rPr>
      </w:pPr>
      <w:r w:rsidRPr="001F0B1A">
        <w:rPr>
          <w:rFonts w:eastAsia="Lucida Sans Unicode" w:cs="Tahoma"/>
          <w:b/>
          <w:i/>
          <w:sz w:val="28"/>
          <w:szCs w:val="28"/>
          <w:lang w:eastAsia="ru-RU" w:bidi="ru-RU"/>
        </w:rPr>
        <w:t xml:space="preserve">Школа </w:t>
      </w:r>
      <w:r w:rsidRPr="001F0B1A">
        <w:rPr>
          <w:rFonts w:eastAsia="Lucida Sans Unicode" w:cs="Tahoma"/>
          <w:b/>
          <w:i/>
          <w:sz w:val="28"/>
          <w:szCs w:val="28"/>
          <w:lang w:val="en-US" w:eastAsia="ru-RU" w:bidi="ru-RU"/>
        </w:rPr>
        <w:t>III</w:t>
      </w:r>
      <w:r w:rsidRPr="001F0B1A">
        <w:rPr>
          <w:rFonts w:eastAsia="Lucida Sans Unicode" w:cs="Tahoma"/>
          <w:b/>
          <w:i/>
          <w:sz w:val="28"/>
          <w:szCs w:val="28"/>
          <w:lang w:eastAsia="ru-RU" w:bidi="ru-RU"/>
        </w:rPr>
        <w:t xml:space="preserve"> ступени.</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Профильное обучение:</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Учебный план </w:t>
      </w:r>
      <w:r w:rsidRPr="001F0B1A">
        <w:rPr>
          <w:rFonts w:eastAsia="Lucida Sans Unicode" w:cs="Tahoma"/>
          <w:sz w:val="28"/>
          <w:szCs w:val="28"/>
          <w:lang w:val="en-US" w:eastAsia="ru-RU" w:bidi="ru-RU"/>
        </w:rPr>
        <w:t>III</w:t>
      </w:r>
      <w:r w:rsidRPr="001F0B1A">
        <w:rPr>
          <w:rFonts w:eastAsia="Lucida Sans Unicode" w:cs="Tahoma"/>
          <w:sz w:val="28"/>
          <w:szCs w:val="28"/>
          <w:lang w:eastAsia="ru-RU" w:bidi="ru-RU"/>
        </w:rPr>
        <w:t xml:space="preserve"> ступени включает 3 блока:</w:t>
      </w:r>
    </w:p>
    <w:p w:rsidR="00F604A7" w:rsidRPr="001F0B1A" w:rsidRDefault="00F604A7">
      <w:pPr>
        <w:numPr>
          <w:ilvl w:val="0"/>
          <w:numId w:val="1"/>
        </w:numPr>
        <w:tabs>
          <w:tab w:val="left" w:pos="1080"/>
        </w:tabs>
        <w:ind w:left="360" w:firstLine="0"/>
        <w:jc w:val="both"/>
        <w:rPr>
          <w:rFonts w:eastAsia="Lucida Sans Unicode" w:cs="Tahoma"/>
          <w:sz w:val="28"/>
          <w:szCs w:val="28"/>
          <w:lang w:eastAsia="ru-RU" w:bidi="ru-RU"/>
        </w:rPr>
      </w:pPr>
      <w:r w:rsidRPr="001F0B1A">
        <w:rPr>
          <w:rFonts w:eastAsia="Lucida Sans Unicode" w:cs="Tahoma"/>
          <w:sz w:val="28"/>
          <w:szCs w:val="28"/>
          <w:lang w:eastAsia="ru-RU" w:bidi="ru-RU"/>
        </w:rPr>
        <w:t>предметы, обеспечивающие усвоение федерального государственно</w:t>
      </w:r>
      <w:r w:rsidR="00F031EF" w:rsidRPr="001F0B1A">
        <w:rPr>
          <w:rFonts w:eastAsia="Lucida Sans Unicode" w:cs="Tahoma"/>
          <w:sz w:val="28"/>
          <w:szCs w:val="28"/>
          <w:lang w:eastAsia="ru-RU" w:bidi="ru-RU"/>
        </w:rPr>
        <w:t>го стандарта общего образования;</w:t>
      </w:r>
    </w:p>
    <w:p w:rsidR="00F031EF" w:rsidRPr="001F0B1A" w:rsidRDefault="00F604A7">
      <w:pPr>
        <w:numPr>
          <w:ilvl w:val="0"/>
          <w:numId w:val="1"/>
        </w:numPr>
        <w:tabs>
          <w:tab w:val="left" w:pos="1080"/>
        </w:tabs>
        <w:ind w:left="360" w:firstLine="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предметы, </w:t>
      </w:r>
      <w:r w:rsidR="00F031EF" w:rsidRPr="001F0B1A">
        <w:rPr>
          <w:rFonts w:eastAsia="Lucida Sans Unicode" w:cs="Tahoma"/>
          <w:sz w:val="28"/>
          <w:szCs w:val="28"/>
          <w:lang w:eastAsia="ru-RU" w:bidi="ru-RU"/>
        </w:rPr>
        <w:t>входящие в региональный компонент образования;</w:t>
      </w:r>
      <w:r w:rsidRPr="001F0B1A">
        <w:rPr>
          <w:rFonts w:eastAsia="Lucida Sans Unicode" w:cs="Tahoma"/>
          <w:sz w:val="28"/>
          <w:szCs w:val="28"/>
          <w:lang w:eastAsia="ru-RU" w:bidi="ru-RU"/>
        </w:rPr>
        <w:t xml:space="preserve"> </w:t>
      </w:r>
    </w:p>
    <w:p w:rsidR="00F604A7" w:rsidRPr="001F0B1A" w:rsidRDefault="00F604A7">
      <w:pPr>
        <w:numPr>
          <w:ilvl w:val="0"/>
          <w:numId w:val="1"/>
        </w:numPr>
        <w:tabs>
          <w:tab w:val="left" w:pos="1080"/>
        </w:tabs>
        <w:ind w:left="360" w:firstLine="0"/>
        <w:jc w:val="both"/>
        <w:rPr>
          <w:rFonts w:eastAsia="Lucida Sans Unicode" w:cs="Tahoma"/>
          <w:sz w:val="28"/>
          <w:szCs w:val="28"/>
          <w:lang w:eastAsia="ru-RU" w:bidi="ru-RU"/>
        </w:rPr>
      </w:pPr>
      <w:r w:rsidRPr="001F0B1A">
        <w:rPr>
          <w:rFonts w:eastAsia="Lucida Sans Unicode" w:cs="Tahoma"/>
          <w:sz w:val="28"/>
          <w:szCs w:val="28"/>
          <w:lang w:eastAsia="ru-RU" w:bidi="ru-RU"/>
        </w:rPr>
        <w:t>факультативные, специальные, элективные курсы, удовлетворяющие потребности и образовательные запросы учащихся.</w:t>
      </w:r>
    </w:p>
    <w:p w:rsidR="00F604A7" w:rsidRPr="001F0B1A" w:rsidRDefault="00F604A7">
      <w:pPr>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w:t>
      </w:r>
    </w:p>
    <w:p w:rsidR="00F604A7" w:rsidRPr="001F0B1A" w:rsidRDefault="00F604A7">
      <w:pPr>
        <w:jc w:val="both"/>
        <w:rPr>
          <w:rFonts w:eastAsia="Lucida Sans Unicode" w:cs="Tahoma"/>
          <w:sz w:val="28"/>
          <w:szCs w:val="28"/>
          <w:lang w:eastAsia="ru-RU" w:bidi="ru-RU"/>
        </w:rPr>
      </w:pPr>
      <w:r w:rsidRPr="001F0B1A">
        <w:rPr>
          <w:rFonts w:eastAsia="Lucida Sans Unicode" w:cs="Tahoma"/>
          <w:b/>
          <w:i/>
          <w:sz w:val="28"/>
          <w:szCs w:val="28"/>
          <w:lang w:eastAsia="ru-RU" w:bidi="ru-RU"/>
        </w:rPr>
        <w:t>Универсальный профиль</w:t>
      </w:r>
      <w:r w:rsidRPr="001F0B1A">
        <w:rPr>
          <w:rFonts w:eastAsia="Lucida Sans Unicode" w:cs="Tahoma"/>
          <w:sz w:val="28"/>
          <w:szCs w:val="28"/>
          <w:lang w:eastAsia="ru-RU" w:bidi="ru-RU"/>
        </w:rPr>
        <w:t xml:space="preserve"> обеспечивал реализацию всех предметов  учебного плана</w:t>
      </w:r>
    </w:p>
    <w:p w:rsidR="00F604A7" w:rsidRPr="001F0B1A" w:rsidRDefault="00F604A7">
      <w:pPr>
        <w:numPr>
          <w:ilvl w:val="0"/>
          <w:numId w:val="22"/>
        </w:numPr>
        <w:jc w:val="both"/>
        <w:rPr>
          <w:rFonts w:eastAsia="Lucida Sans Unicode" w:cs="Tahoma"/>
          <w:sz w:val="28"/>
          <w:szCs w:val="28"/>
          <w:lang w:eastAsia="ru-RU" w:bidi="ru-RU"/>
        </w:rPr>
      </w:pPr>
      <w:r w:rsidRPr="001F0B1A">
        <w:rPr>
          <w:rFonts w:eastAsia="Lucida Sans Unicode" w:cs="Tahoma"/>
          <w:sz w:val="28"/>
          <w:szCs w:val="28"/>
          <w:lang w:eastAsia="ru-RU" w:bidi="ru-RU"/>
        </w:rPr>
        <w:t>федерального компонента;</w:t>
      </w:r>
    </w:p>
    <w:p w:rsidR="00F604A7" w:rsidRPr="001F0B1A" w:rsidRDefault="00F604A7">
      <w:pPr>
        <w:numPr>
          <w:ilvl w:val="0"/>
          <w:numId w:val="22"/>
        </w:numPr>
        <w:jc w:val="both"/>
        <w:rPr>
          <w:rFonts w:eastAsia="Lucida Sans Unicode" w:cs="Tahoma"/>
          <w:sz w:val="28"/>
          <w:szCs w:val="28"/>
          <w:lang w:eastAsia="ru-RU" w:bidi="ru-RU"/>
        </w:rPr>
      </w:pPr>
      <w:r w:rsidRPr="001F0B1A">
        <w:rPr>
          <w:rFonts w:eastAsia="Lucida Sans Unicode" w:cs="Tahoma"/>
          <w:sz w:val="28"/>
          <w:szCs w:val="28"/>
          <w:lang w:eastAsia="ru-RU" w:bidi="ru-RU"/>
        </w:rPr>
        <w:t>регионального компонента;</w:t>
      </w:r>
    </w:p>
    <w:p w:rsidR="00F604A7" w:rsidRPr="001F0B1A" w:rsidRDefault="00F604A7">
      <w:pPr>
        <w:numPr>
          <w:ilvl w:val="0"/>
          <w:numId w:val="22"/>
        </w:numPr>
        <w:jc w:val="both"/>
        <w:rPr>
          <w:rFonts w:eastAsia="Lucida Sans Unicode" w:cs="Tahoma"/>
          <w:sz w:val="28"/>
          <w:szCs w:val="28"/>
          <w:lang w:eastAsia="ru-RU" w:bidi="ru-RU"/>
        </w:rPr>
      </w:pPr>
      <w:r w:rsidRPr="001F0B1A">
        <w:rPr>
          <w:rFonts w:eastAsia="Lucida Sans Unicode" w:cs="Tahoma"/>
          <w:sz w:val="28"/>
          <w:szCs w:val="28"/>
          <w:lang w:eastAsia="ru-RU" w:bidi="ru-RU"/>
        </w:rPr>
        <w:t>школьного компонента.</w:t>
      </w:r>
    </w:p>
    <w:p w:rsidR="00F604A7" w:rsidRPr="001F0B1A" w:rsidRDefault="00F604A7">
      <w:pPr>
        <w:jc w:val="both"/>
        <w:rPr>
          <w:rFonts w:eastAsia="Lucida Sans Unicode" w:cs="Tahoma"/>
          <w:sz w:val="28"/>
          <w:szCs w:val="28"/>
          <w:lang w:eastAsia="ru-RU" w:bidi="ru-RU"/>
        </w:rPr>
      </w:pP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Учебная нагрузка учащихся 10 – 11 классов  составляла  - 36 часов  при 6-дневной учебной неделе.</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Срок освоения программы среднего (полного) общего образования  – 2 года.</w:t>
      </w:r>
    </w:p>
    <w:p w:rsidR="00F604A7" w:rsidRPr="001F0B1A" w:rsidRDefault="00F604A7">
      <w:pPr>
        <w:widowControl w:val="0"/>
        <w:jc w:val="both"/>
        <w:rPr>
          <w:rFonts w:eastAsia="Lucida Sans Unicode" w:cs="Tahoma"/>
          <w:b/>
          <w:i/>
          <w:sz w:val="28"/>
          <w:szCs w:val="28"/>
          <w:lang w:eastAsia="ru-RU" w:bidi="ru-RU"/>
        </w:rPr>
      </w:pPr>
    </w:p>
    <w:p w:rsidR="00F604A7" w:rsidRPr="001F0B1A" w:rsidRDefault="00F604A7">
      <w:pPr>
        <w:widowControl w:val="0"/>
        <w:jc w:val="both"/>
        <w:rPr>
          <w:rFonts w:eastAsia="Lucida Sans Unicode" w:cs="Tahoma"/>
          <w:b/>
          <w:sz w:val="28"/>
          <w:szCs w:val="28"/>
          <w:lang w:eastAsia="ru-RU" w:bidi="ru-RU"/>
        </w:rPr>
      </w:pPr>
      <w:r w:rsidRPr="001F0B1A">
        <w:rPr>
          <w:rFonts w:eastAsia="Lucida Sans Unicode" w:cs="Tahoma"/>
          <w:b/>
          <w:sz w:val="28"/>
          <w:szCs w:val="28"/>
          <w:lang w:eastAsia="ru-RU" w:bidi="ru-RU"/>
        </w:rPr>
        <w:t>Условия осуществления  образовательного процесса.</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 xml:space="preserve">       В соответствии с Уставом школа работает  в режиме</w:t>
      </w:r>
      <w:r w:rsidR="001B2866" w:rsidRPr="001F0B1A">
        <w:rPr>
          <w:rFonts w:eastAsia="Lucida Sans Unicode" w:cs="Tahoma"/>
          <w:sz w:val="28"/>
          <w:szCs w:val="28"/>
          <w:lang w:eastAsia="ru-RU" w:bidi="ru-RU"/>
        </w:rPr>
        <w:t xml:space="preserve"> пятидневной рабочей недели (для 1-6 классов) и шести</w:t>
      </w:r>
      <w:r w:rsidRPr="001F0B1A">
        <w:rPr>
          <w:rFonts w:eastAsia="Lucida Sans Unicode" w:cs="Tahoma"/>
          <w:sz w:val="28"/>
          <w:szCs w:val="28"/>
          <w:lang w:eastAsia="ru-RU" w:bidi="ru-RU"/>
        </w:rPr>
        <w:t>дневной раб</w:t>
      </w:r>
      <w:r w:rsidR="001B2866" w:rsidRPr="001F0B1A">
        <w:rPr>
          <w:rFonts w:eastAsia="Lucida Sans Unicode" w:cs="Tahoma"/>
          <w:sz w:val="28"/>
          <w:szCs w:val="28"/>
          <w:lang w:eastAsia="ru-RU" w:bidi="ru-RU"/>
        </w:rPr>
        <w:t>очей  недели (для 7-11 классов) в  первую  смену. Во вторую смену обучаются дети третьих классов.</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Начало занятий в школе – 8.30.  Уроки по 45 минут,  перемены 10 –  20 минут.</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Продолжительность учебного года:</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1, 9, 11 классы  –  не менее 33 учебных недель;</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2 – 8, 10 классы – не менее 34 учебных недель.</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Продолжительность каникул в течение учебного года – 30 календарных дней, летом – не менее 8 календарных недель.</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Для учащихся первых классов устанавливаются дополнительные  недельные каникулы в феврале месяце.</w:t>
      </w:r>
    </w:p>
    <w:p w:rsidR="00F604A7" w:rsidRPr="001F0B1A" w:rsidRDefault="00F604A7">
      <w:pPr>
        <w:widowControl w:val="0"/>
        <w:jc w:val="both"/>
        <w:rPr>
          <w:rFonts w:eastAsia="Lucida Sans Unicode" w:cs="Tahoma"/>
          <w:sz w:val="28"/>
          <w:szCs w:val="28"/>
          <w:lang w:eastAsia="ru-RU" w:bidi="ru-RU"/>
        </w:rPr>
      </w:pPr>
      <w:r w:rsidRPr="001F0B1A">
        <w:rPr>
          <w:rFonts w:eastAsia="Lucida Sans Unicode" w:cs="Tahoma"/>
          <w:sz w:val="28"/>
          <w:szCs w:val="28"/>
          <w:lang w:eastAsia="ru-RU" w:bidi="ru-RU"/>
        </w:rPr>
        <w:t>Школа  обеспечена учебной и художественной литературой в соответствии с реализуемыми образовательными программами. Обновление фонда учебной и художественной литературой  шло  за счет средств:</w:t>
      </w:r>
    </w:p>
    <w:p w:rsidR="00F604A7" w:rsidRPr="001F0B1A" w:rsidRDefault="00F604A7">
      <w:pPr>
        <w:widowControl w:val="0"/>
        <w:numPr>
          <w:ilvl w:val="0"/>
          <w:numId w:val="23"/>
        </w:numPr>
        <w:jc w:val="both"/>
        <w:rPr>
          <w:rFonts w:eastAsia="Lucida Sans Unicode" w:cs="Tahoma"/>
          <w:sz w:val="28"/>
          <w:szCs w:val="28"/>
          <w:lang w:eastAsia="ru-RU" w:bidi="ru-RU"/>
        </w:rPr>
      </w:pPr>
      <w:r w:rsidRPr="001F0B1A">
        <w:rPr>
          <w:rFonts w:eastAsia="Lucida Sans Unicode" w:cs="Tahoma"/>
          <w:sz w:val="28"/>
          <w:szCs w:val="28"/>
          <w:lang w:eastAsia="ru-RU" w:bidi="ru-RU"/>
        </w:rPr>
        <w:t>местного бюджета  (для детей из малообеспеченных семей);</w:t>
      </w:r>
    </w:p>
    <w:p w:rsidR="00F604A7" w:rsidRPr="001F0B1A" w:rsidRDefault="00F604A7">
      <w:pPr>
        <w:widowControl w:val="0"/>
        <w:numPr>
          <w:ilvl w:val="0"/>
          <w:numId w:val="23"/>
        </w:numPr>
        <w:jc w:val="both"/>
        <w:rPr>
          <w:rFonts w:eastAsia="Lucida Sans Unicode" w:cs="Tahoma"/>
          <w:sz w:val="28"/>
          <w:szCs w:val="28"/>
          <w:lang w:eastAsia="ru-RU" w:bidi="ru-RU"/>
        </w:rPr>
      </w:pPr>
      <w:r w:rsidRPr="001F0B1A">
        <w:rPr>
          <w:rFonts w:eastAsia="Lucida Sans Unicode" w:cs="Tahoma"/>
          <w:sz w:val="28"/>
          <w:szCs w:val="28"/>
          <w:lang w:eastAsia="ru-RU" w:bidi="ru-RU"/>
        </w:rPr>
        <w:t>областного бюджета;</w:t>
      </w:r>
    </w:p>
    <w:p w:rsidR="00F604A7" w:rsidRPr="001F0B1A" w:rsidRDefault="00F604A7">
      <w:pPr>
        <w:widowControl w:val="0"/>
        <w:numPr>
          <w:ilvl w:val="0"/>
          <w:numId w:val="23"/>
        </w:numPr>
        <w:jc w:val="both"/>
        <w:rPr>
          <w:rFonts w:eastAsia="Lucida Sans Unicode" w:cs="Tahoma"/>
          <w:sz w:val="28"/>
          <w:szCs w:val="28"/>
          <w:lang w:eastAsia="ru-RU" w:bidi="ru-RU"/>
        </w:rPr>
      </w:pPr>
      <w:r w:rsidRPr="001F0B1A">
        <w:rPr>
          <w:rFonts w:eastAsia="Lucida Sans Unicode" w:cs="Tahoma"/>
          <w:sz w:val="28"/>
          <w:szCs w:val="28"/>
          <w:lang w:eastAsia="ru-RU" w:bidi="ru-RU"/>
        </w:rPr>
        <w:t>родителей.</w:t>
      </w:r>
    </w:p>
    <w:p w:rsidR="00FD076E" w:rsidRPr="001F0B1A" w:rsidRDefault="00FD076E" w:rsidP="00FD076E">
      <w:pPr>
        <w:widowControl w:val="0"/>
        <w:jc w:val="both"/>
        <w:rPr>
          <w:rFonts w:eastAsia="Lucida Sans Unicode" w:cs="Tahoma"/>
          <w:sz w:val="28"/>
          <w:szCs w:val="28"/>
          <w:lang w:eastAsia="ru-RU" w:bidi="ru-RU"/>
        </w:rPr>
      </w:pPr>
    </w:p>
    <w:p w:rsidR="00FD076E" w:rsidRPr="001F0B1A" w:rsidRDefault="00FD076E" w:rsidP="00FD076E">
      <w:pPr>
        <w:widowControl w:val="0"/>
        <w:jc w:val="both"/>
        <w:rPr>
          <w:b/>
          <w:sz w:val="28"/>
          <w:szCs w:val="28"/>
        </w:rPr>
      </w:pPr>
      <w:r w:rsidRPr="001F0B1A">
        <w:rPr>
          <w:b/>
          <w:sz w:val="28"/>
          <w:szCs w:val="28"/>
        </w:rPr>
        <w:t>Обеспечение качества образовательной услуги и эффективного управления ОУ</w:t>
      </w:r>
    </w:p>
    <w:p w:rsidR="00FD076E" w:rsidRPr="001F0B1A" w:rsidRDefault="00FD076E" w:rsidP="00FD076E">
      <w:pPr>
        <w:widowControl w:val="0"/>
        <w:jc w:val="both"/>
        <w:rPr>
          <w:sz w:val="28"/>
          <w:szCs w:val="28"/>
        </w:rPr>
      </w:pPr>
      <w:r w:rsidRPr="001F0B1A">
        <w:rPr>
          <w:sz w:val="28"/>
          <w:szCs w:val="28"/>
        </w:rPr>
        <w:t xml:space="preserve">Данное направление инновационной деятельности соответствует теме опытно-экспериментальной работы, проводимой в рамках реализации программы развития школы. В соответствии с программой развития  и с целью совершенствования содержания обучения, как одной из составляющих  эффективного поликультурного образования,  внесены изменения в школьный компонент учебного плана ОУ: </w:t>
      </w:r>
    </w:p>
    <w:p w:rsidR="00FD076E" w:rsidRPr="001F0B1A" w:rsidRDefault="00FD076E" w:rsidP="00FD076E">
      <w:pPr>
        <w:numPr>
          <w:ilvl w:val="0"/>
          <w:numId w:val="31"/>
        </w:numPr>
        <w:tabs>
          <w:tab w:val="clear" w:pos="0"/>
          <w:tab w:val="num" w:pos="720"/>
        </w:tabs>
        <w:suppressAutoHyphens w:val="0"/>
        <w:ind w:right="16" w:firstLine="0"/>
        <w:jc w:val="both"/>
        <w:rPr>
          <w:sz w:val="28"/>
          <w:szCs w:val="28"/>
        </w:rPr>
      </w:pPr>
      <w:r w:rsidRPr="001F0B1A">
        <w:rPr>
          <w:i/>
          <w:sz w:val="28"/>
          <w:szCs w:val="28"/>
          <w:u w:val="single"/>
        </w:rPr>
        <w:t>Формирование правовой культуры</w:t>
      </w:r>
      <w:r w:rsidRPr="001F0B1A">
        <w:rPr>
          <w:sz w:val="28"/>
          <w:szCs w:val="28"/>
        </w:rPr>
        <w:t xml:space="preserve"> осуществляется через пропедевтический учебный предмет «Граждановедение» (в 7 классе), далее – в процессе изучения  учебного предмета  «Обществознание».</w:t>
      </w:r>
    </w:p>
    <w:p w:rsidR="00FD076E" w:rsidRPr="001F0B1A" w:rsidRDefault="00FD076E" w:rsidP="00FD076E">
      <w:pPr>
        <w:numPr>
          <w:ilvl w:val="0"/>
          <w:numId w:val="31"/>
        </w:numPr>
        <w:tabs>
          <w:tab w:val="clear" w:pos="0"/>
          <w:tab w:val="num" w:pos="720"/>
        </w:tabs>
        <w:suppressAutoHyphens w:val="0"/>
        <w:ind w:right="16" w:firstLine="0"/>
        <w:jc w:val="both"/>
        <w:rPr>
          <w:sz w:val="28"/>
          <w:szCs w:val="28"/>
        </w:rPr>
      </w:pPr>
      <w:r w:rsidRPr="001F0B1A">
        <w:rPr>
          <w:i/>
          <w:sz w:val="28"/>
          <w:szCs w:val="28"/>
          <w:u w:val="single"/>
        </w:rPr>
        <w:t>Формирование информационной культуры</w:t>
      </w:r>
      <w:r w:rsidRPr="001F0B1A">
        <w:rPr>
          <w:sz w:val="28"/>
          <w:szCs w:val="28"/>
        </w:rPr>
        <w:t xml:space="preserve"> – начинается в начальной школе на занятиях  кружка «Информатика», организованного совместно с Центром информационных технологий города Тосно, начиная с 5 класса  и далее в соответствии с учебным планом в процессе изучения  предмета «Информатика», </w:t>
      </w:r>
    </w:p>
    <w:p w:rsidR="00FD076E" w:rsidRPr="001F0B1A" w:rsidRDefault="00FD076E" w:rsidP="00FD076E">
      <w:pPr>
        <w:numPr>
          <w:ilvl w:val="0"/>
          <w:numId w:val="31"/>
        </w:numPr>
        <w:tabs>
          <w:tab w:val="clear" w:pos="0"/>
          <w:tab w:val="num" w:pos="720"/>
        </w:tabs>
        <w:suppressAutoHyphens w:val="0"/>
        <w:ind w:right="16" w:firstLine="0"/>
        <w:jc w:val="both"/>
        <w:rPr>
          <w:sz w:val="28"/>
          <w:szCs w:val="28"/>
        </w:rPr>
      </w:pPr>
      <w:r w:rsidRPr="001F0B1A">
        <w:rPr>
          <w:i/>
          <w:sz w:val="28"/>
          <w:szCs w:val="28"/>
          <w:u w:val="single"/>
        </w:rPr>
        <w:t>Формирование художественной культуры</w:t>
      </w:r>
      <w:r w:rsidRPr="001F0B1A">
        <w:rPr>
          <w:sz w:val="28"/>
          <w:szCs w:val="28"/>
        </w:rPr>
        <w:t xml:space="preserve"> –  через введение предмета «Мировая художественная культура» с 8 класса,  а также через внеклассную работу (кружок «Творчество»). </w:t>
      </w:r>
    </w:p>
    <w:p w:rsidR="00FD076E" w:rsidRPr="001F0B1A" w:rsidRDefault="00FD076E" w:rsidP="00FD076E">
      <w:pPr>
        <w:numPr>
          <w:ilvl w:val="0"/>
          <w:numId w:val="31"/>
        </w:numPr>
        <w:tabs>
          <w:tab w:val="clear" w:pos="0"/>
          <w:tab w:val="num" w:pos="720"/>
        </w:tabs>
        <w:suppressAutoHyphens w:val="0"/>
        <w:ind w:right="16" w:firstLine="0"/>
        <w:jc w:val="both"/>
        <w:rPr>
          <w:sz w:val="28"/>
          <w:szCs w:val="28"/>
        </w:rPr>
      </w:pPr>
      <w:r w:rsidRPr="001F0B1A">
        <w:rPr>
          <w:i/>
          <w:sz w:val="28"/>
          <w:szCs w:val="28"/>
          <w:u w:val="single"/>
        </w:rPr>
        <w:t>Формирование экологической культуры</w:t>
      </w:r>
      <w:r w:rsidRPr="001F0B1A">
        <w:rPr>
          <w:sz w:val="28"/>
          <w:szCs w:val="28"/>
        </w:rPr>
        <w:t xml:space="preserve"> – через реализацию проектов  экологической направленности в учебно-воспитательном процессе школы и  участие в работе Малой академии наук экологии и краеведения при ЛГУ им. А.С.Пушкина.</w:t>
      </w:r>
    </w:p>
    <w:p w:rsidR="00FD076E" w:rsidRPr="001F0B1A" w:rsidRDefault="00FD076E" w:rsidP="00FD076E">
      <w:pPr>
        <w:numPr>
          <w:ilvl w:val="0"/>
          <w:numId w:val="31"/>
        </w:numPr>
        <w:tabs>
          <w:tab w:val="clear" w:pos="0"/>
          <w:tab w:val="num" w:pos="720"/>
        </w:tabs>
        <w:suppressAutoHyphens w:val="0"/>
        <w:ind w:right="16" w:firstLine="0"/>
        <w:jc w:val="both"/>
        <w:rPr>
          <w:sz w:val="28"/>
          <w:szCs w:val="28"/>
        </w:rPr>
      </w:pPr>
      <w:r w:rsidRPr="001F0B1A">
        <w:rPr>
          <w:i/>
          <w:sz w:val="28"/>
          <w:szCs w:val="28"/>
          <w:u w:val="single"/>
        </w:rPr>
        <w:t>Формирование коммуникативной культуры</w:t>
      </w:r>
      <w:r w:rsidRPr="001F0B1A">
        <w:rPr>
          <w:sz w:val="28"/>
          <w:szCs w:val="28"/>
        </w:rPr>
        <w:t xml:space="preserve"> происходит через расширение спектра внеурочных занятий для учащихся. В 2008-2009 учебном году на базе школы организо</w:t>
      </w:r>
      <w:r w:rsidR="00BE78BB">
        <w:rPr>
          <w:sz w:val="28"/>
          <w:szCs w:val="28"/>
        </w:rPr>
        <w:t xml:space="preserve">ван дискуссионный клуб «Диалог», в 2009-2010 работа </w:t>
      </w:r>
      <w:r w:rsidR="007F2B0B">
        <w:rPr>
          <w:sz w:val="28"/>
          <w:szCs w:val="28"/>
        </w:rPr>
        <w:t xml:space="preserve">будет </w:t>
      </w:r>
      <w:r w:rsidR="00BE78BB">
        <w:rPr>
          <w:sz w:val="28"/>
          <w:szCs w:val="28"/>
        </w:rPr>
        <w:t>продолжена.</w:t>
      </w:r>
    </w:p>
    <w:p w:rsidR="00FD076E" w:rsidRPr="001F0B1A" w:rsidRDefault="00FD076E" w:rsidP="00FD076E">
      <w:pPr>
        <w:widowControl w:val="0"/>
        <w:jc w:val="both"/>
        <w:rPr>
          <w:sz w:val="28"/>
          <w:szCs w:val="28"/>
        </w:rPr>
      </w:pPr>
      <w:r w:rsidRPr="001F0B1A">
        <w:rPr>
          <w:sz w:val="28"/>
          <w:szCs w:val="28"/>
        </w:rPr>
        <w:t>Школа регулярно проводит самообследование с целью выяснения уровня удовлетворенности качеством образования участников образовательного процесса.</w:t>
      </w:r>
    </w:p>
    <w:p w:rsidR="00FD076E" w:rsidRPr="001F0B1A" w:rsidRDefault="00FD076E" w:rsidP="00FD076E">
      <w:pPr>
        <w:widowControl w:val="0"/>
        <w:jc w:val="both"/>
        <w:rPr>
          <w:sz w:val="28"/>
          <w:szCs w:val="28"/>
        </w:rPr>
      </w:pPr>
      <w:r w:rsidRPr="001F0B1A">
        <w:rPr>
          <w:sz w:val="28"/>
          <w:szCs w:val="28"/>
        </w:rPr>
        <w:t>Большое внимание администрацией школы уделяется внешней оценке качества образования. В 200</w:t>
      </w:r>
      <w:r w:rsidR="007F2B0B">
        <w:rPr>
          <w:sz w:val="28"/>
          <w:szCs w:val="28"/>
        </w:rPr>
        <w:t>8</w:t>
      </w:r>
      <w:r w:rsidRPr="001F0B1A">
        <w:rPr>
          <w:sz w:val="28"/>
          <w:szCs w:val="28"/>
        </w:rPr>
        <w:t>-20</w:t>
      </w:r>
      <w:r w:rsidR="007F2B0B">
        <w:rPr>
          <w:sz w:val="28"/>
          <w:szCs w:val="28"/>
        </w:rPr>
        <w:t>09</w:t>
      </w:r>
      <w:r w:rsidRPr="001F0B1A">
        <w:rPr>
          <w:sz w:val="28"/>
          <w:szCs w:val="28"/>
        </w:rPr>
        <w:t xml:space="preserve"> учебном году такой внешней оценкой стало участие выпускников в едином государственном экзамене. Всего в едином государственном экзамене приняли участие 21 выпускник, которые успешно сдали экзамены по 10 учебным предметам.</w:t>
      </w:r>
    </w:p>
    <w:p w:rsidR="00F557AF" w:rsidRPr="001F0B1A" w:rsidRDefault="00F557AF" w:rsidP="00FD076E">
      <w:pPr>
        <w:widowControl w:val="0"/>
        <w:ind w:left="720"/>
        <w:jc w:val="both"/>
        <w:rPr>
          <w:sz w:val="28"/>
          <w:szCs w:val="28"/>
        </w:rPr>
      </w:pPr>
    </w:p>
    <w:tbl>
      <w:tblPr>
        <w:tblStyle w:val="ab"/>
        <w:tblW w:w="0" w:type="auto"/>
        <w:jc w:val="center"/>
        <w:tblLook w:val="01E0" w:firstRow="1" w:lastRow="1" w:firstColumn="1" w:lastColumn="1" w:noHBand="0" w:noVBand="0"/>
      </w:tblPr>
      <w:tblGrid>
        <w:gridCol w:w="2229"/>
        <w:gridCol w:w="1617"/>
        <w:gridCol w:w="1850"/>
        <w:gridCol w:w="2067"/>
        <w:gridCol w:w="2172"/>
      </w:tblGrid>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Наименование предмета</w:t>
            </w:r>
          </w:p>
        </w:tc>
        <w:tc>
          <w:tcPr>
            <w:tcW w:w="1533" w:type="dxa"/>
          </w:tcPr>
          <w:p w:rsidR="00FD076E" w:rsidRPr="001F0B1A" w:rsidRDefault="00FD076E" w:rsidP="00E843C5">
            <w:pPr>
              <w:widowControl w:val="0"/>
              <w:jc w:val="both"/>
              <w:rPr>
                <w:sz w:val="28"/>
                <w:szCs w:val="28"/>
              </w:rPr>
            </w:pPr>
            <w:r w:rsidRPr="001F0B1A">
              <w:rPr>
                <w:sz w:val="28"/>
                <w:szCs w:val="28"/>
              </w:rPr>
              <w:t>Количество</w:t>
            </w:r>
          </w:p>
          <w:p w:rsidR="00FD076E" w:rsidRPr="001F0B1A" w:rsidRDefault="00FD076E" w:rsidP="00E843C5">
            <w:pPr>
              <w:widowControl w:val="0"/>
              <w:jc w:val="both"/>
              <w:rPr>
                <w:sz w:val="28"/>
                <w:szCs w:val="28"/>
              </w:rPr>
            </w:pPr>
            <w:r w:rsidRPr="001F0B1A">
              <w:rPr>
                <w:sz w:val="28"/>
                <w:szCs w:val="28"/>
              </w:rPr>
              <w:t>участников</w:t>
            </w:r>
          </w:p>
        </w:tc>
        <w:tc>
          <w:tcPr>
            <w:tcW w:w="1899" w:type="dxa"/>
          </w:tcPr>
          <w:p w:rsidR="00FD076E" w:rsidRPr="001F0B1A" w:rsidRDefault="00FD076E" w:rsidP="00E843C5">
            <w:pPr>
              <w:widowControl w:val="0"/>
              <w:jc w:val="both"/>
              <w:rPr>
                <w:sz w:val="28"/>
                <w:szCs w:val="28"/>
              </w:rPr>
            </w:pPr>
            <w:r w:rsidRPr="001F0B1A">
              <w:rPr>
                <w:sz w:val="28"/>
                <w:szCs w:val="28"/>
              </w:rPr>
              <w:t>Средний балл по школе</w:t>
            </w:r>
          </w:p>
        </w:tc>
        <w:tc>
          <w:tcPr>
            <w:tcW w:w="2090" w:type="dxa"/>
          </w:tcPr>
          <w:p w:rsidR="00FD076E" w:rsidRPr="001F0B1A" w:rsidRDefault="00FD076E" w:rsidP="00E843C5">
            <w:pPr>
              <w:widowControl w:val="0"/>
              <w:jc w:val="both"/>
              <w:rPr>
                <w:sz w:val="28"/>
                <w:szCs w:val="28"/>
              </w:rPr>
            </w:pPr>
            <w:r w:rsidRPr="001F0B1A">
              <w:rPr>
                <w:sz w:val="28"/>
                <w:szCs w:val="28"/>
              </w:rPr>
              <w:t>Средний балл по Тосненскому району</w:t>
            </w:r>
          </w:p>
        </w:tc>
        <w:tc>
          <w:tcPr>
            <w:tcW w:w="2182" w:type="dxa"/>
          </w:tcPr>
          <w:p w:rsidR="00FD076E" w:rsidRPr="001F0B1A" w:rsidRDefault="00FD076E" w:rsidP="00E843C5">
            <w:pPr>
              <w:widowControl w:val="0"/>
              <w:jc w:val="both"/>
              <w:rPr>
                <w:sz w:val="28"/>
                <w:szCs w:val="28"/>
              </w:rPr>
            </w:pPr>
            <w:r w:rsidRPr="001F0B1A">
              <w:rPr>
                <w:sz w:val="28"/>
                <w:szCs w:val="28"/>
              </w:rPr>
              <w:t>Средний балл по Ленинградской области</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Русский язык</w:t>
            </w:r>
          </w:p>
        </w:tc>
        <w:tc>
          <w:tcPr>
            <w:tcW w:w="1533" w:type="dxa"/>
          </w:tcPr>
          <w:p w:rsidR="00FD076E" w:rsidRPr="001F0B1A" w:rsidRDefault="00FD076E" w:rsidP="00E843C5">
            <w:pPr>
              <w:widowControl w:val="0"/>
              <w:jc w:val="both"/>
              <w:rPr>
                <w:sz w:val="28"/>
                <w:szCs w:val="28"/>
              </w:rPr>
            </w:pPr>
            <w:r w:rsidRPr="001F0B1A">
              <w:rPr>
                <w:sz w:val="28"/>
                <w:szCs w:val="28"/>
              </w:rPr>
              <w:t>21</w:t>
            </w:r>
          </w:p>
        </w:tc>
        <w:tc>
          <w:tcPr>
            <w:tcW w:w="1899" w:type="dxa"/>
          </w:tcPr>
          <w:p w:rsidR="00FD076E" w:rsidRPr="001F0B1A" w:rsidRDefault="00FD076E" w:rsidP="00E843C5">
            <w:pPr>
              <w:widowControl w:val="0"/>
              <w:jc w:val="both"/>
              <w:rPr>
                <w:b/>
                <w:sz w:val="28"/>
                <w:szCs w:val="28"/>
              </w:rPr>
            </w:pPr>
            <w:r w:rsidRPr="001F0B1A">
              <w:rPr>
                <w:b/>
                <w:sz w:val="28"/>
                <w:szCs w:val="28"/>
              </w:rPr>
              <w:t>63,95</w:t>
            </w:r>
          </w:p>
        </w:tc>
        <w:tc>
          <w:tcPr>
            <w:tcW w:w="2090" w:type="dxa"/>
          </w:tcPr>
          <w:p w:rsidR="00FD076E" w:rsidRPr="001F0B1A" w:rsidRDefault="00FD076E" w:rsidP="00E843C5">
            <w:pPr>
              <w:widowControl w:val="0"/>
              <w:jc w:val="both"/>
              <w:rPr>
                <w:sz w:val="28"/>
                <w:szCs w:val="28"/>
              </w:rPr>
            </w:pPr>
            <w:r w:rsidRPr="001F0B1A">
              <w:rPr>
                <w:sz w:val="28"/>
                <w:szCs w:val="28"/>
              </w:rPr>
              <w:t>58,38</w:t>
            </w:r>
          </w:p>
        </w:tc>
        <w:tc>
          <w:tcPr>
            <w:tcW w:w="2182" w:type="dxa"/>
          </w:tcPr>
          <w:p w:rsidR="00FD076E" w:rsidRPr="001F0B1A" w:rsidRDefault="00FD076E" w:rsidP="00E843C5">
            <w:pPr>
              <w:widowControl w:val="0"/>
              <w:jc w:val="both"/>
              <w:rPr>
                <w:sz w:val="28"/>
                <w:szCs w:val="28"/>
              </w:rPr>
            </w:pPr>
            <w:r w:rsidRPr="001F0B1A">
              <w:rPr>
                <w:sz w:val="28"/>
                <w:szCs w:val="28"/>
              </w:rPr>
              <w:t>57,60</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Математика</w:t>
            </w:r>
          </w:p>
        </w:tc>
        <w:tc>
          <w:tcPr>
            <w:tcW w:w="1533" w:type="dxa"/>
          </w:tcPr>
          <w:p w:rsidR="00FD076E" w:rsidRPr="001F0B1A" w:rsidRDefault="00FD076E" w:rsidP="00E843C5">
            <w:pPr>
              <w:widowControl w:val="0"/>
              <w:jc w:val="both"/>
              <w:rPr>
                <w:sz w:val="28"/>
                <w:szCs w:val="28"/>
              </w:rPr>
            </w:pPr>
            <w:r w:rsidRPr="001F0B1A">
              <w:rPr>
                <w:sz w:val="28"/>
                <w:szCs w:val="28"/>
              </w:rPr>
              <w:t>21</w:t>
            </w:r>
          </w:p>
        </w:tc>
        <w:tc>
          <w:tcPr>
            <w:tcW w:w="1899" w:type="dxa"/>
          </w:tcPr>
          <w:p w:rsidR="00FD076E" w:rsidRPr="001F0B1A" w:rsidRDefault="00FD076E" w:rsidP="00E843C5">
            <w:pPr>
              <w:widowControl w:val="0"/>
              <w:jc w:val="both"/>
              <w:rPr>
                <w:b/>
                <w:sz w:val="28"/>
                <w:szCs w:val="28"/>
              </w:rPr>
            </w:pPr>
            <w:r w:rsidRPr="001F0B1A">
              <w:rPr>
                <w:b/>
                <w:sz w:val="28"/>
                <w:szCs w:val="28"/>
              </w:rPr>
              <w:t>52,95</w:t>
            </w:r>
          </w:p>
        </w:tc>
        <w:tc>
          <w:tcPr>
            <w:tcW w:w="2090" w:type="dxa"/>
          </w:tcPr>
          <w:p w:rsidR="00FD076E" w:rsidRPr="001F0B1A" w:rsidRDefault="00FD076E" w:rsidP="00E843C5">
            <w:pPr>
              <w:widowControl w:val="0"/>
              <w:jc w:val="both"/>
              <w:rPr>
                <w:sz w:val="28"/>
                <w:szCs w:val="28"/>
              </w:rPr>
            </w:pPr>
            <w:r w:rsidRPr="001F0B1A">
              <w:rPr>
                <w:sz w:val="28"/>
                <w:szCs w:val="28"/>
              </w:rPr>
              <w:t>39,35</w:t>
            </w:r>
          </w:p>
        </w:tc>
        <w:tc>
          <w:tcPr>
            <w:tcW w:w="2182" w:type="dxa"/>
          </w:tcPr>
          <w:p w:rsidR="00FD076E" w:rsidRPr="001F0B1A" w:rsidRDefault="00FD076E" w:rsidP="00E843C5">
            <w:pPr>
              <w:widowControl w:val="0"/>
              <w:jc w:val="both"/>
              <w:rPr>
                <w:sz w:val="28"/>
                <w:szCs w:val="28"/>
              </w:rPr>
            </w:pPr>
            <w:r w:rsidRPr="001F0B1A">
              <w:rPr>
                <w:sz w:val="28"/>
                <w:szCs w:val="28"/>
              </w:rPr>
              <w:t>38,52</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Литература</w:t>
            </w:r>
          </w:p>
        </w:tc>
        <w:tc>
          <w:tcPr>
            <w:tcW w:w="1533" w:type="dxa"/>
          </w:tcPr>
          <w:p w:rsidR="00FD076E" w:rsidRPr="001F0B1A" w:rsidRDefault="00FD076E" w:rsidP="00E843C5">
            <w:pPr>
              <w:widowControl w:val="0"/>
              <w:jc w:val="both"/>
              <w:rPr>
                <w:sz w:val="28"/>
                <w:szCs w:val="28"/>
              </w:rPr>
            </w:pPr>
            <w:r w:rsidRPr="001F0B1A">
              <w:rPr>
                <w:sz w:val="28"/>
                <w:szCs w:val="28"/>
              </w:rPr>
              <w:t>1</w:t>
            </w:r>
          </w:p>
        </w:tc>
        <w:tc>
          <w:tcPr>
            <w:tcW w:w="1899" w:type="dxa"/>
          </w:tcPr>
          <w:p w:rsidR="00FD076E" w:rsidRPr="001F0B1A" w:rsidRDefault="00FD076E" w:rsidP="00E843C5">
            <w:pPr>
              <w:widowControl w:val="0"/>
              <w:jc w:val="both"/>
              <w:rPr>
                <w:b/>
                <w:sz w:val="28"/>
                <w:szCs w:val="28"/>
              </w:rPr>
            </w:pPr>
            <w:r w:rsidRPr="001F0B1A">
              <w:rPr>
                <w:b/>
                <w:sz w:val="28"/>
                <w:szCs w:val="28"/>
              </w:rPr>
              <w:t>66</w:t>
            </w:r>
          </w:p>
        </w:tc>
        <w:tc>
          <w:tcPr>
            <w:tcW w:w="2090" w:type="dxa"/>
          </w:tcPr>
          <w:p w:rsidR="00FD076E" w:rsidRPr="001F0B1A" w:rsidRDefault="00FD076E" w:rsidP="00E843C5">
            <w:pPr>
              <w:widowControl w:val="0"/>
              <w:jc w:val="both"/>
              <w:rPr>
                <w:sz w:val="28"/>
                <w:szCs w:val="28"/>
              </w:rPr>
            </w:pPr>
            <w:r w:rsidRPr="001F0B1A">
              <w:rPr>
                <w:sz w:val="28"/>
                <w:szCs w:val="28"/>
              </w:rPr>
              <w:t>51,27</w:t>
            </w:r>
          </w:p>
        </w:tc>
        <w:tc>
          <w:tcPr>
            <w:tcW w:w="2182" w:type="dxa"/>
          </w:tcPr>
          <w:p w:rsidR="00FD076E" w:rsidRPr="001F0B1A" w:rsidRDefault="00FD076E" w:rsidP="00E843C5">
            <w:pPr>
              <w:widowControl w:val="0"/>
              <w:jc w:val="both"/>
              <w:rPr>
                <w:sz w:val="28"/>
                <w:szCs w:val="28"/>
              </w:rPr>
            </w:pPr>
            <w:r w:rsidRPr="001F0B1A">
              <w:rPr>
                <w:sz w:val="28"/>
                <w:szCs w:val="28"/>
              </w:rPr>
              <w:t>53,39</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Английский язык</w:t>
            </w:r>
          </w:p>
        </w:tc>
        <w:tc>
          <w:tcPr>
            <w:tcW w:w="1533" w:type="dxa"/>
          </w:tcPr>
          <w:p w:rsidR="00FD076E" w:rsidRPr="001F0B1A" w:rsidRDefault="00FD076E" w:rsidP="00E843C5">
            <w:pPr>
              <w:widowControl w:val="0"/>
              <w:jc w:val="both"/>
              <w:rPr>
                <w:sz w:val="28"/>
                <w:szCs w:val="28"/>
              </w:rPr>
            </w:pPr>
            <w:r w:rsidRPr="001F0B1A">
              <w:rPr>
                <w:sz w:val="28"/>
                <w:szCs w:val="28"/>
              </w:rPr>
              <w:t>1</w:t>
            </w:r>
          </w:p>
        </w:tc>
        <w:tc>
          <w:tcPr>
            <w:tcW w:w="1899" w:type="dxa"/>
          </w:tcPr>
          <w:p w:rsidR="00FD076E" w:rsidRPr="001F0B1A" w:rsidRDefault="00FD076E" w:rsidP="00E843C5">
            <w:pPr>
              <w:widowControl w:val="0"/>
              <w:jc w:val="both"/>
              <w:rPr>
                <w:sz w:val="28"/>
                <w:szCs w:val="28"/>
              </w:rPr>
            </w:pPr>
            <w:r w:rsidRPr="001F0B1A">
              <w:rPr>
                <w:sz w:val="28"/>
                <w:szCs w:val="28"/>
              </w:rPr>
              <w:t>50</w:t>
            </w:r>
          </w:p>
        </w:tc>
        <w:tc>
          <w:tcPr>
            <w:tcW w:w="2090" w:type="dxa"/>
          </w:tcPr>
          <w:p w:rsidR="00FD076E" w:rsidRPr="001F0B1A" w:rsidRDefault="00FD076E" w:rsidP="00E843C5">
            <w:pPr>
              <w:widowControl w:val="0"/>
              <w:jc w:val="both"/>
              <w:rPr>
                <w:sz w:val="28"/>
                <w:szCs w:val="28"/>
              </w:rPr>
            </w:pPr>
            <w:r w:rsidRPr="001F0B1A">
              <w:rPr>
                <w:sz w:val="28"/>
                <w:szCs w:val="28"/>
              </w:rPr>
              <w:t>42,96</w:t>
            </w:r>
          </w:p>
        </w:tc>
        <w:tc>
          <w:tcPr>
            <w:tcW w:w="2182" w:type="dxa"/>
          </w:tcPr>
          <w:p w:rsidR="00FD076E" w:rsidRPr="001F0B1A" w:rsidRDefault="00FD076E" w:rsidP="00E843C5">
            <w:pPr>
              <w:widowControl w:val="0"/>
              <w:jc w:val="both"/>
              <w:rPr>
                <w:sz w:val="28"/>
                <w:szCs w:val="28"/>
              </w:rPr>
            </w:pPr>
            <w:r w:rsidRPr="001F0B1A">
              <w:rPr>
                <w:sz w:val="28"/>
                <w:szCs w:val="28"/>
              </w:rPr>
              <w:t>56,95</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Химия</w:t>
            </w:r>
          </w:p>
        </w:tc>
        <w:tc>
          <w:tcPr>
            <w:tcW w:w="1533" w:type="dxa"/>
          </w:tcPr>
          <w:p w:rsidR="00FD076E" w:rsidRPr="001F0B1A" w:rsidRDefault="00FD076E" w:rsidP="00E843C5">
            <w:pPr>
              <w:widowControl w:val="0"/>
              <w:jc w:val="both"/>
              <w:rPr>
                <w:sz w:val="28"/>
                <w:szCs w:val="28"/>
              </w:rPr>
            </w:pPr>
            <w:r w:rsidRPr="001F0B1A">
              <w:rPr>
                <w:sz w:val="28"/>
                <w:szCs w:val="28"/>
              </w:rPr>
              <w:t>1</w:t>
            </w:r>
          </w:p>
        </w:tc>
        <w:tc>
          <w:tcPr>
            <w:tcW w:w="1899" w:type="dxa"/>
          </w:tcPr>
          <w:p w:rsidR="00FD076E" w:rsidRPr="001F0B1A" w:rsidRDefault="00FD076E" w:rsidP="00E843C5">
            <w:pPr>
              <w:widowControl w:val="0"/>
              <w:jc w:val="both"/>
              <w:rPr>
                <w:b/>
                <w:sz w:val="28"/>
                <w:szCs w:val="28"/>
              </w:rPr>
            </w:pPr>
            <w:r w:rsidRPr="001F0B1A">
              <w:rPr>
                <w:b/>
                <w:sz w:val="28"/>
                <w:szCs w:val="28"/>
              </w:rPr>
              <w:t>73</w:t>
            </w:r>
          </w:p>
        </w:tc>
        <w:tc>
          <w:tcPr>
            <w:tcW w:w="2090" w:type="dxa"/>
          </w:tcPr>
          <w:p w:rsidR="00FD076E" w:rsidRPr="001F0B1A" w:rsidRDefault="00FD076E" w:rsidP="00E843C5">
            <w:pPr>
              <w:widowControl w:val="0"/>
              <w:jc w:val="both"/>
              <w:rPr>
                <w:sz w:val="28"/>
                <w:szCs w:val="28"/>
              </w:rPr>
            </w:pPr>
            <w:r w:rsidRPr="001F0B1A">
              <w:rPr>
                <w:sz w:val="28"/>
                <w:szCs w:val="28"/>
              </w:rPr>
              <w:t>47,8</w:t>
            </w:r>
          </w:p>
        </w:tc>
        <w:tc>
          <w:tcPr>
            <w:tcW w:w="2182" w:type="dxa"/>
          </w:tcPr>
          <w:p w:rsidR="00FD076E" w:rsidRPr="001F0B1A" w:rsidRDefault="00FD076E" w:rsidP="00E843C5">
            <w:pPr>
              <w:widowControl w:val="0"/>
              <w:jc w:val="both"/>
              <w:rPr>
                <w:sz w:val="28"/>
                <w:szCs w:val="28"/>
              </w:rPr>
            </w:pPr>
            <w:r w:rsidRPr="001F0B1A">
              <w:rPr>
                <w:sz w:val="28"/>
                <w:szCs w:val="28"/>
              </w:rPr>
              <w:t>53,65</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Обществознание</w:t>
            </w:r>
          </w:p>
        </w:tc>
        <w:tc>
          <w:tcPr>
            <w:tcW w:w="1533" w:type="dxa"/>
          </w:tcPr>
          <w:p w:rsidR="00FD076E" w:rsidRPr="001F0B1A" w:rsidRDefault="00FD076E" w:rsidP="00E843C5">
            <w:pPr>
              <w:widowControl w:val="0"/>
              <w:jc w:val="both"/>
              <w:rPr>
                <w:sz w:val="28"/>
                <w:szCs w:val="28"/>
              </w:rPr>
            </w:pPr>
            <w:r w:rsidRPr="001F0B1A">
              <w:rPr>
                <w:sz w:val="28"/>
                <w:szCs w:val="28"/>
              </w:rPr>
              <w:t>11</w:t>
            </w:r>
          </w:p>
        </w:tc>
        <w:tc>
          <w:tcPr>
            <w:tcW w:w="1899" w:type="dxa"/>
          </w:tcPr>
          <w:p w:rsidR="00FD076E" w:rsidRPr="001F0B1A" w:rsidRDefault="00FD076E" w:rsidP="00E843C5">
            <w:pPr>
              <w:widowControl w:val="0"/>
              <w:jc w:val="both"/>
              <w:rPr>
                <w:b/>
                <w:sz w:val="28"/>
                <w:szCs w:val="28"/>
              </w:rPr>
            </w:pPr>
            <w:r w:rsidRPr="001F0B1A">
              <w:rPr>
                <w:b/>
                <w:sz w:val="28"/>
                <w:szCs w:val="28"/>
              </w:rPr>
              <w:t>64,45</w:t>
            </w:r>
          </w:p>
        </w:tc>
        <w:tc>
          <w:tcPr>
            <w:tcW w:w="2090" w:type="dxa"/>
          </w:tcPr>
          <w:p w:rsidR="00FD076E" w:rsidRPr="001F0B1A" w:rsidRDefault="00FD076E" w:rsidP="00E843C5">
            <w:pPr>
              <w:widowControl w:val="0"/>
              <w:jc w:val="both"/>
              <w:rPr>
                <w:sz w:val="28"/>
                <w:szCs w:val="28"/>
              </w:rPr>
            </w:pPr>
            <w:r w:rsidRPr="001F0B1A">
              <w:rPr>
                <w:sz w:val="28"/>
                <w:szCs w:val="28"/>
              </w:rPr>
              <w:t>56,06</w:t>
            </w:r>
          </w:p>
        </w:tc>
        <w:tc>
          <w:tcPr>
            <w:tcW w:w="2182" w:type="dxa"/>
          </w:tcPr>
          <w:p w:rsidR="00FD076E" w:rsidRPr="001F0B1A" w:rsidRDefault="00FD076E" w:rsidP="00E843C5">
            <w:pPr>
              <w:widowControl w:val="0"/>
              <w:jc w:val="both"/>
              <w:rPr>
                <w:sz w:val="28"/>
                <w:szCs w:val="28"/>
              </w:rPr>
            </w:pPr>
            <w:r w:rsidRPr="001F0B1A">
              <w:rPr>
                <w:sz w:val="28"/>
                <w:szCs w:val="28"/>
              </w:rPr>
              <w:t>55,42</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Физика</w:t>
            </w:r>
          </w:p>
        </w:tc>
        <w:tc>
          <w:tcPr>
            <w:tcW w:w="1533" w:type="dxa"/>
          </w:tcPr>
          <w:p w:rsidR="00FD076E" w:rsidRPr="001F0B1A" w:rsidRDefault="00FD076E" w:rsidP="00E843C5">
            <w:pPr>
              <w:widowControl w:val="0"/>
              <w:jc w:val="both"/>
              <w:rPr>
                <w:sz w:val="28"/>
                <w:szCs w:val="28"/>
              </w:rPr>
            </w:pPr>
            <w:r w:rsidRPr="001F0B1A">
              <w:rPr>
                <w:sz w:val="28"/>
                <w:szCs w:val="28"/>
              </w:rPr>
              <w:t>3</w:t>
            </w:r>
          </w:p>
        </w:tc>
        <w:tc>
          <w:tcPr>
            <w:tcW w:w="1899" w:type="dxa"/>
          </w:tcPr>
          <w:p w:rsidR="00FD076E" w:rsidRPr="001F0B1A" w:rsidRDefault="00FD076E" w:rsidP="00E843C5">
            <w:pPr>
              <w:widowControl w:val="0"/>
              <w:jc w:val="both"/>
              <w:rPr>
                <w:b/>
                <w:sz w:val="28"/>
                <w:szCs w:val="28"/>
              </w:rPr>
            </w:pPr>
            <w:r w:rsidRPr="001F0B1A">
              <w:rPr>
                <w:b/>
                <w:sz w:val="28"/>
                <w:szCs w:val="28"/>
              </w:rPr>
              <w:t>47,33</w:t>
            </w:r>
          </w:p>
        </w:tc>
        <w:tc>
          <w:tcPr>
            <w:tcW w:w="2090" w:type="dxa"/>
          </w:tcPr>
          <w:p w:rsidR="00FD076E" w:rsidRPr="001F0B1A" w:rsidRDefault="00FD076E" w:rsidP="00E843C5">
            <w:pPr>
              <w:widowControl w:val="0"/>
              <w:jc w:val="both"/>
              <w:rPr>
                <w:sz w:val="28"/>
                <w:szCs w:val="28"/>
              </w:rPr>
            </w:pPr>
            <w:r w:rsidRPr="001F0B1A">
              <w:rPr>
                <w:sz w:val="28"/>
                <w:szCs w:val="28"/>
              </w:rPr>
              <w:t>46,52</w:t>
            </w:r>
          </w:p>
        </w:tc>
        <w:tc>
          <w:tcPr>
            <w:tcW w:w="2182" w:type="dxa"/>
          </w:tcPr>
          <w:p w:rsidR="00FD076E" w:rsidRPr="001F0B1A" w:rsidRDefault="00FD076E" w:rsidP="00E843C5">
            <w:pPr>
              <w:widowControl w:val="0"/>
              <w:jc w:val="both"/>
              <w:rPr>
                <w:sz w:val="28"/>
                <w:szCs w:val="28"/>
              </w:rPr>
            </w:pPr>
            <w:r w:rsidRPr="001F0B1A">
              <w:rPr>
                <w:sz w:val="28"/>
                <w:szCs w:val="28"/>
              </w:rPr>
              <w:t>46,89</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История</w:t>
            </w:r>
          </w:p>
        </w:tc>
        <w:tc>
          <w:tcPr>
            <w:tcW w:w="1533" w:type="dxa"/>
          </w:tcPr>
          <w:p w:rsidR="00FD076E" w:rsidRPr="001F0B1A" w:rsidRDefault="00FD076E" w:rsidP="00E843C5">
            <w:pPr>
              <w:widowControl w:val="0"/>
              <w:jc w:val="both"/>
              <w:rPr>
                <w:sz w:val="28"/>
                <w:szCs w:val="28"/>
              </w:rPr>
            </w:pPr>
            <w:r w:rsidRPr="001F0B1A">
              <w:rPr>
                <w:sz w:val="28"/>
                <w:szCs w:val="28"/>
              </w:rPr>
              <w:t>8</w:t>
            </w:r>
          </w:p>
        </w:tc>
        <w:tc>
          <w:tcPr>
            <w:tcW w:w="1899" w:type="dxa"/>
          </w:tcPr>
          <w:p w:rsidR="00FD076E" w:rsidRPr="001F0B1A" w:rsidRDefault="00FD076E" w:rsidP="00E843C5">
            <w:pPr>
              <w:widowControl w:val="0"/>
              <w:jc w:val="both"/>
              <w:rPr>
                <w:b/>
                <w:sz w:val="28"/>
                <w:szCs w:val="28"/>
              </w:rPr>
            </w:pPr>
            <w:r w:rsidRPr="001F0B1A">
              <w:rPr>
                <w:b/>
                <w:sz w:val="28"/>
                <w:szCs w:val="28"/>
              </w:rPr>
              <w:t>58,25</w:t>
            </w:r>
          </w:p>
        </w:tc>
        <w:tc>
          <w:tcPr>
            <w:tcW w:w="2090" w:type="dxa"/>
          </w:tcPr>
          <w:p w:rsidR="00FD076E" w:rsidRPr="001F0B1A" w:rsidRDefault="00FD076E" w:rsidP="00E843C5">
            <w:pPr>
              <w:widowControl w:val="0"/>
              <w:jc w:val="both"/>
              <w:rPr>
                <w:sz w:val="28"/>
                <w:szCs w:val="28"/>
              </w:rPr>
            </w:pPr>
            <w:r w:rsidRPr="001F0B1A">
              <w:rPr>
                <w:sz w:val="28"/>
                <w:szCs w:val="28"/>
              </w:rPr>
              <w:t>44,25</w:t>
            </w:r>
          </w:p>
        </w:tc>
        <w:tc>
          <w:tcPr>
            <w:tcW w:w="2182" w:type="dxa"/>
          </w:tcPr>
          <w:p w:rsidR="00FD076E" w:rsidRPr="001F0B1A" w:rsidRDefault="00FD076E" w:rsidP="00E843C5">
            <w:pPr>
              <w:widowControl w:val="0"/>
              <w:jc w:val="both"/>
              <w:rPr>
                <w:sz w:val="28"/>
                <w:szCs w:val="28"/>
              </w:rPr>
            </w:pPr>
            <w:r w:rsidRPr="001F0B1A">
              <w:rPr>
                <w:sz w:val="28"/>
                <w:szCs w:val="28"/>
              </w:rPr>
              <w:t>44,74</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Информатика</w:t>
            </w:r>
          </w:p>
        </w:tc>
        <w:tc>
          <w:tcPr>
            <w:tcW w:w="1533" w:type="dxa"/>
          </w:tcPr>
          <w:p w:rsidR="00FD076E" w:rsidRPr="001F0B1A" w:rsidRDefault="00FD076E" w:rsidP="00E843C5">
            <w:pPr>
              <w:widowControl w:val="0"/>
              <w:jc w:val="both"/>
              <w:rPr>
                <w:sz w:val="28"/>
                <w:szCs w:val="28"/>
              </w:rPr>
            </w:pPr>
            <w:r w:rsidRPr="001F0B1A">
              <w:rPr>
                <w:sz w:val="28"/>
                <w:szCs w:val="28"/>
              </w:rPr>
              <w:t>4</w:t>
            </w:r>
          </w:p>
        </w:tc>
        <w:tc>
          <w:tcPr>
            <w:tcW w:w="1899" w:type="dxa"/>
          </w:tcPr>
          <w:p w:rsidR="00FD076E" w:rsidRPr="001F0B1A" w:rsidRDefault="00FD076E" w:rsidP="00E843C5">
            <w:pPr>
              <w:widowControl w:val="0"/>
              <w:jc w:val="both"/>
              <w:rPr>
                <w:b/>
                <w:sz w:val="28"/>
                <w:szCs w:val="28"/>
              </w:rPr>
            </w:pPr>
            <w:r w:rsidRPr="001F0B1A">
              <w:rPr>
                <w:b/>
                <w:sz w:val="28"/>
                <w:szCs w:val="28"/>
              </w:rPr>
              <w:t>60</w:t>
            </w:r>
          </w:p>
        </w:tc>
        <w:tc>
          <w:tcPr>
            <w:tcW w:w="2090" w:type="dxa"/>
          </w:tcPr>
          <w:p w:rsidR="00FD076E" w:rsidRPr="001F0B1A" w:rsidRDefault="00FD076E" w:rsidP="00E843C5">
            <w:pPr>
              <w:widowControl w:val="0"/>
              <w:jc w:val="both"/>
              <w:rPr>
                <w:sz w:val="28"/>
                <w:szCs w:val="28"/>
              </w:rPr>
            </w:pPr>
            <w:r w:rsidRPr="001F0B1A">
              <w:rPr>
                <w:sz w:val="28"/>
                <w:szCs w:val="28"/>
              </w:rPr>
              <w:t>56,5</w:t>
            </w:r>
          </w:p>
        </w:tc>
        <w:tc>
          <w:tcPr>
            <w:tcW w:w="2182" w:type="dxa"/>
          </w:tcPr>
          <w:p w:rsidR="00FD076E" w:rsidRPr="001F0B1A" w:rsidRDefault="00FD076E" w:rsidP="00E843C5">
            <w:pPr>
              <w:widowControl w:val="0"/>
              <w:jc w:val="both"/>
              <w:rPr>
                <w:sz w:val="28"/>
                <w:szCs w:val="28"/>
              </w:rPr>
            </w:pPr>
            <w:r w:rsidRPr="001F0B1A">
              <w:rPr>
                <w:sz w:val="28"/>
                <w:szCs w:val="28"/>
              </w:rPr>
              <w:t>55,04</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Биология</w:t>
            </w:r>
          </w:p>
        </w:tc>
        <w:tc>
          <w:tcPr>
            <w:tcW w:w="1533" w:type="dxa"/>
          </w:tcPr>
          <w:p w:rsidR="00FD076E" w:rsidRPr="001F0B1A" w:rsidRDefault="00FD076E" w:rsidP="00E843C5">
            <w:pPr>
              <w:widowControl w:val="0"/>
              <w:jc w:val="both"/>
              <w:rPr>
                <w:sz w:val="28"/>
                <w:szCs w:val="28"/>
              </w:rPr>
            </w:pPr>
            <w:r w:rsidRPr="001F0B1A">
              <w:rPr>
                <w:sz w:val="28"/>
                <w:szCs w:val="28"/>
              </w:rPr>
              <w:t>3</w:t>
            </w:r>
          </w:p>
        </w:tc>
        <w:tc>
          <w:tcPr>
            <w:tcW w:w="1899" w:type="dxa"/>
          </w:tcPr>
          <w:p w:rsidR="00FD076E" w:rsidRPr="001F0B1A" w:rsidRDefault="00FD076E" w:rsidP="00E843C5">
            <w:pPr>
              <w:widowControl w:val="0"/>
              <w:jc w:val="both"/>
              <w:rPr>
                <w:b/>
                <w:sz w:val="28"/>
                <w:szCs w:val="28"/>
              </w:rPr>
            </w:pPr>
            <w:r w:rsidRPr="001F0B1A">
              <w:rPr>
                <w:b/>
                <w:sz w:val="28"/>
                <w:szCs w:val="28"/>
              </w:rPr>
              <w:t>58,66</w:t>
            </w:r>
          </w:p>
        </w:tc>
        <w:tc>
          <w:tcPr>
            <w:tcW w:w="2090" w:type="dxa"/>
          </w:tcPr>
          <w:p w:rsidR="00FD076E" w:rsidRPr="001F0B1A" w:rsidRDefault="00FD076E" w:rsidP="00E843C5">
            <w:pPr>
              <w:widowControl w:val="0"/>
              <w:jc w:val="both"/>
              <w:rPr>
                <w:sz w:val="28"/>
                <w:szCs w:val="28"/>
              </w:rPr>
            </w:pPr>
            <w:r w:rsidRPr="001F0B1A">
              <w:rPr>
                <w:sz w:val="28"/>
                <w:szCs w:val="28"/>
              </w:rPr>
              <w:t>50,24</w:t>
            </w:r>
          </w:p>
        </w:tc>
        <w:tc>
          <w:tcPr>
            <w:tcW w:w="2182" w:type="dxa"/>
          </w:tcPr>
          <w:p w:rsidR="00FD076E" w:rsidRPr="001F0B1A" w:rsidRDefault="00FD076E" w:rsidP="00E843C5">
            <w:pPr>
              <w:widowControl w:val="0"/>
              <w:jc w:val="both"/>
              <w:rPr>
                <w:sz w:val="28"/>
                <w:szCs w:val="28"/>
              </w:rPr>
            </w:pPr>
            <w:r w:rsidRPr="001F0B1A">
              <w:rPr>
                <w:sz w:val="28"/>
                <w:szCs w:val="28"/>
              </w:rPr>
              <w:t>50,87</w:t>
            </w:r>
          </w:p>
        </w:tc>
      </w:tr>
      <w:tr w:rsidR="00FD076E" w:rsidRPr="001F0B1A">
        <w:trPr>
          <w:jc w:val="center"/>
        </w:trPr>
        <w:tc>
          <w:tcPr>
            <w:tcW w:w="2151" w:type="dxa"/>
          </w:tcPr>
          <w:p w:rsidR="00FD076E" w:rsidRPr="001F0B1A" w:rsidRDefault="00FD076E" w:rsidP="00E843C5">
            <w:pPr>
              <w:widowControl w:val="0"/>
              <w:jc w:val="both"/>
              <w:rPr>
                <w:sz w:val="28"/>
                <w:szCs w:val="28"/>
              </w:rPr>
            </w:pPr>
            <w:r w:rsidRPr="001F0B1A">
              <w:rPr>
                <w:sz w:val="28"/>
                <w:szCs w:val="28"/>
              </w:rPr>
              <w:t xml:space="preserve">Всего </w:t>
            </w:r>
          </w:p>
        </w:tc>
        <w:tc>
          <w:tcPr>
            <w:tcW w:w="1533" w:type="dxa"/>
          </w:tcPr>
          <w:p w:rsidR="00FD076E" w:rsidRPr="001F0B1A" w:rsidRDefault="00FD076E" w:rsidP="00E843C5">
            <w:pPr>
              <w:widowControl w:val="0"/>
              <w:jc w:val="both"/>
              <w:rPr>
                <w:sz w:val="28"/>
                <w:szCs w:val="28"/>
              </w:rPr>
            </w:pPr>
            <w:r w:rsidRPr="001F0B1A">
              <w:rPr>
                <w:sz w:val="28"/>
                <w:szCs w:val="28"/>
              </w:rPr>
              <w:t>74 экзамена</w:t>
            </w:r>
          </w:p>
        </w:tc>
        <w:tc>
          <w:tcPr>
            <w:tcW w:w="1899" w:type="dxa"/>
          </w:tcPr>
          <w:p w:rsidR="00FD076E" w:rsidRPr="001F0B1A" w:rsidRDefault="00FD076E" w:rsidP="00E843C5">
            <w:pPr>
              <w:widowControl w:val="0"/>
              <w:jc w:val="both"/>
              <w:rPr>
                <w:sz w:val="28"/>
                <w:szCs w:val="28"/>
              </w:rPr>
            </w:pPr>
            <w:r w:rsidRPr="001F0B1A">
              <w:rPr>
                <w:sz w:val="28"/>
                <w:szCs w:val="28"/>
              </w:rPr>
              <w:t>59,46</w:t>
            </w:r>
          </w:p>
        </w:tc>
        <w:tc>
          <w:tcPr>
            <w:tcW w:w="2090" w:type="dxa"/>
          </w:tcPr>
          <w:p w:rsidR="00FD076E" w:rsidRPr="001F0B1A" w:rsidRDefault="00FD076E" w:rsidP="00E843C5">
            <w:pPr>
              <w:widowControl w:val="0"/>
              <w:jc w:val="both"/>
              <w:rPr>
                <w:sz w:val="28"/>
                <w:szCs w:val="28"/>
              </w:rPr>
            </w:pPr>
          </w:p>
        </w:tc>
        <w:tc>
          <w:tcPr>
            <w:tcW w:w="2182" w:type="dxa"/>
          </w:tcPr>
          <w:p w:rsidR="00FD076E" w:rsidRPr="001F0B1A" w:rsidRDefault="00FD076E" w:rsidP="00E843C5">
            <w:pPr>
              <w:widowControl w:val="0"/>
              <w:jc w:val="both"/>
              <w:rPr>
                <w:sz w:val="28"/>
                <w:szCs w:val="28"/>
              </w:rPr>
            </w:pPr>
          </w:p>
        </w:tc>
      </w:tr>
    </w:tbl>
    <w:p w:rsidR="00FD076E" w:rsidRPr="001F0B1A" w:rsidRDefault="00FD076E" w:rsidP="00FD076E">
      <w:pPr>
        <w:widowControl w:val="0"/>
        <w:ind w:left="720"/>
        <w:jc w:val="both"/>
        <w:rPr>
          <w:sz w:val="28"/>
          <w:szCs w:val="28"/>
        </w:rPr>
      </w:pPr>
    </w:p>
    <w:p w:rsidR="00FD076E" w:rsidRPr="001F0B1A" w:rsidRDefault="00FD076E" w:rsidP="00FD076E">
      <w:pPr>
        <w:widowControl w:val="0"/>
        <w:jc w:val="both"/>
        <w:rPr>
          <w:sz w:val="28"/>
          <w:szCs w:val="28"/>
        </w:rPr>
      </w:pPr>
      <w:r w:rsidRPr="001F0B1A">
        <w:rPr>
          <w:sz w:val="28"/>
          <w:szCs w:val="28"/>
        </w:rPr>
        <w:t xml:space="preserve">Данные, представленные в таблице, свидетельствуют о высоком качестве образовательной услуги, предоставляемой образовательным учреждением и об эффективности управления ОУ. </w:t>
      </w:r>
    </w:p>
    <w:p w:rsidR="00E843C5" w:rsidRPr="001F0B1A" w:rsidRDefault="00E843C5" w:rsidP="00E843C5">
      <w:pPr>
        <w:suppressAutoHyphens w:val="0"/>
        <w:jc w:val="both"/>
        <w:rPr>
          <w:sz w:val="28"/>
          <w:szCs w:val="28"/>
        </w:rPr>
      </w:pPr>
    </w:p>
    <w:p w:rsidR="00E843C5" w:rsidRPr="001F0B1A" w:rsidRDefault="00E843C5" w:rsidP="00E843C5">
      <w:pPr>
        <w:widowControl w:val="0"/>
        <w:jc w:val="both"/>
        <w:rPr>
          <w:b/>
          <w:sz w:val="28"/>
          <w:szCs w:val="28"/>
        </w:rPr>
      </w:pPr>
      <w:r w:rsidRPr="001F0B1A">
        <w:rPr>
          <w:b/>
          <w:sz w:val="28"/>
          <w:szCs w:val="28"/>
        </w:rPr>
        <w:t>Обеспечение доступности образования высокого качества</w:t>
      </w:r>
    </w:p>
    <w:p w:rsidR="00E843C5" w:rsidRDefault="00E843C5" w:rsidP="00E843C5">
      <w:pPr>
        <w:widowControl w:val="0"/>
        <w:jc w:val="both"/>
        <w:rPr>
          <w:sz w:val="28"/>
          <w:szCs w:val="28"/>
        </w:rPr>
      </w:pPr>
      <w:r w:rsidRPr="001F0B1A">
        <w:rPr>
          <w:sz w:val="28"/>
          <w:szCs w:val="28"/>
        </w:rPr>
        <w:t>В школе создана система работы с одаренными детьми и талантливой молодежью. Данный факт подтверждается количеством и разнообразием конкурсов, в которых учащиеся школы принимают участие. За 200</w:t>
      </w:r>
      <w:r w:rsidR="00BE78BB">
        <w:rPr>
          <w:sz w:val="28"/>
          <w:szCs w:val="28"/>
        </w:rPr>
        <w:t>9</w:t>
      </w:r>
      <w:r w:rsidRPr="001F0B1A">
        <w:rPr>
          <w:sz w:val="28"/>
          <w:szCs w:val="28"/>
        </w:rPr>
        <w:t>-20</w:t>
      </w:r>
      <w:r w:rsidR="00BE78BB">
        <w:rPr>
          <w:sz w:val="28"/>
          <w:szCs w:val="28"/>
        </w:rPr>
        <w:t>10</w:t>
      </w:r>
      <w:r w:rsidRPr="001F0B1A">
        <w:rPr>
          <w:sz w:val="28"/>
          <w:szCs w:val="28"/>
        </w:rPr>
        <w:t xml:space="preserve"> учебный год обучающиеся принимали активное участие в  конкурсах разного уровня (подробные результаты ниже). Система работы также описана ниже.</w:t>
      </w:r>
    </w:p>
    <w:p w:rsidR="00A84BC8" w:rsidRPr="001F0B1A" w:rsidRDefault="00A84BC8" w:rsidP="00E843C5">
      <w:pPr>
        <w:widowControl w:val="0"/>
        <w:jc w:val="both"/>
        <w:rPr>
          <w:sz w:val="28"/>
          <w:szCs w:val="28"/>
        </w:rPr>
      </w:pPr>
    </w:p>
    <w:tbl>
      <w:tblPr>
        <w:tblStyle w:val="ab"/>
        <w:tblW w:w="0" w:type="auto"/>
        <w:tblLook w:val="01E0" w:firstRow="1" w:lastRow="1" w:firstColumn="1" w:lastColumn="1" w:noHBand="0" w:noVBand="0"/>
      </w:tblPr>
      <w:tblGrid>
        <w:gridCol w:w="4453"/>
        <w:gridCol w:w="2752"/>
        <w:gridCol w:w="2730"/>
      </w:tblGrid>
      <w:tr w:rsidR="00E843C5" w:rsidRPr="001F0B1A">
        <w:tc>
          <w:tcPr>
            <w:tcW w:w="0" w:type="auto"/>
          </w:tcPr>
          <w:p w:rsidR="00E843C5" w:rsidRPr="001F0B1A" w:rsidRDefault="00E843C5" w:rsidP="00E843C5">
            <w:pPr>
              <w:jc w:val="center"/>
              <w:rPr>
                <w:sz w:val="28"/>
                <w:szCs w:val="28"/>
              </w:rPr>
            </w:pPr>
            <w:r w:rsidRPr="001F0B1A">
              <w:rPr>
                <w:sz w:val="28"/>
                <w:szCs w:val="28"/>
              </w:rPr>
              <w:t>Предмет</w:t>
            </w:r>
          </w:p>
        </w:tc>
        <w:tc>
          <w:tcPr>
            <w:tcW w:w="0" w:type="auto"/>
          </w:tcPr>
          <w:p w:rsidR="00E843C5" w:rsidRPr="001F0B1A" w:rsidRDefault="00E843C5" w:rsidP="00E843C5">
            <w:pPr>
              <w:jc w:val="center"/>
              <w:rPr>
                <w:sz w:val="28"/>
                <w:szCs w:val="28"/>
              </w:rPr>
            </w:pPr>
            <w:r w:rsidRPr="001F0B1A">
              <w:rPr>
                <w:sz w:val="28"/>
                <w:szCs w:val="28"/>
              </w:rPr>
              <w:t>Количество учащихся</w:t>
            </w:r>
          </w:p>
        </w:tc>
        <w:tc>
          <w:tcPr>
            <w:tcW w:w="0" w:type="auto"/>
          </w:tcPr>
          <w:p w:rsidR="00E843C5" w:rsidRPr="001F0B1A" w:rsidRDefault="00E843C5" w:rsidP="00E843C5">
            <w:pPr>
              <w:jc w:val="center"/>
              <w:rPr>
                <w:sz w:val="28"/>
                <w:szCs w:val="28"/>
              </w:rPr>
            </w:pPr>
            <w:r w:rsidRPr="001F0B1A">
              <w:rPr>
                <w:sz w:val="28"/>
                <w:szCs w:val="28"/>
              </w:rPr>
              <w:t>Место</w:t>
            </w:r>
          </w:p>
        </w:tc>
      </w:tr>
      <w:tr w:rsidR="00E843C5" w:rsidRPr="001F0B1A">
        <w:tc>
          <w:tcPr>
            <w:tcW w:w="0" w:type="auto"/>
            <w:gridSpan w:val="3"/>
          </w:tcPr>
          <w:p w:rsidR="00E843C5" w:rsidRPr="001F0B1A" w:rsidRDefault="00E843C5" w:rsidP="00E843C5">
            <w:pPr>
              <w:jc w:val="center"/>
              <w:rPr>
                <w:sz w:val="28"/>
                <w:szCs w:val="28"/>
              </w:rPr>
            </w:pPr>
            <w:r w:rsidRPr="001F0B1A">
              <w:rPr>
                <w:sz w:val="28"/>
                <w:szCs w:val="28"/>
              </w:rPr>
              <w:t>Районные олимпиады</w:t>
            </w:r>
          </w:p>
        </w:tc>
      </w:tr>
      <w:tr w:rsidR="00E843C5" w:rsidRPr="001F0B1A">
        <w:tc>
          <w:tcPr>
            <w:tcW w:w="0" w:type="auto"/>
          </w:tcPr>
          <w:p w:rsidR="00E843C5" w:rsidRPr="001F0B1A" w:rsidRDefault="00E843C5" w:rsidP="00E843C5">
            <w:pPr>
              <w:rPr>
                <w:sz w:val="28"/>
                <w:szCs w:val="28"/>
              </w:rPr>
            </w:pPr>
            <w:r w:rsidRPr="001F0B1A">
              <w:rPr>
                <w:sz w:val="28"/>
                <w:szCs w:val="28"/>
              </w:rPr>
              <w:t>Избирательное право</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Математика</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 xml:space="preserve">Биология </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Право</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История</w:t>
            </w:r>
          </w:p>
        </w:tc>
        <w:tc>
          <w:tcPr>
            <w:tcW w:w="0" w:type="auto"/>
          </w:tcPr>
          <w:p w:rsidR="00E843C5" w:rsidRPr="001F0B1A" w:rsidRDefault="00E843C5" w:rsidP="00E843C5">
            <w:pPr>
              <w:rPr>
                <w:sz w:val="28"/>
                <w:szCs w:val="28"/>
              </w:rPr>
            </w:pPr>
            <w:r w:rsidRPr="001F0B1A">
              <w:rPr>
                <w:sz w:val="28"/>
                <w:szCs w:val="28"/>
              </w:rPr>
              <w:t>2</w:t>
            </w: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 </w:t>
            </w:r>
            <w:r w:rsidRPr="001F0B1A">
              <w:rPr>
                <w:sz w:val="28"/>
                <w:szCs w:val="28"/>
                <w:lang w:val="en-US"/>
              </w:rPr>
              <w:t>III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Обществознание</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lang w:val="en-US"/>
              </w:rPr>
              <w:t xml:space="preserve">II </w:t>
            </w:r>
            <w:r w:rsidRPr="001F0B1A">
              <w:rPr>
                <w:sz w:val="28"/>
                <w:szCs w:val="28"/>
              </w:rPr>
              <w:t>место</w:t>
            </w:r>
          </w:p>
        </w:tc>
      </w:tr>
      <w:tr w:rsidR="00E843C5" w:rsidRPr="001F0B1A">
        <w:tc>
          <w:tcPr>
            <w:tcW w:w="0" w:type="auto"/>
          </w:tcPr>
          <w:p w:rsidR="00E843C5" w:rsidRPr="001F0B1A" w:rsidRDefault="00E843C5" w:rsidP="00E843C5">
            <w:pPr>
              <w:rPr>
                <w:sz w:val="28"/>
                <w:szCs w:val="28"/>
              </w:rPr>
            </w:pPr>
            <w:r w:rsidRPr="001F0B1A">
              <w:rPr>
                <w:sz w:val="28"/>
                <w:szCs w:val="28"/>
              </w:rPr>
              <w:t>Русский язык</w:t>
            </w:r>
          </w:p>
        </w:tc>
        <w:tc>
          <w:tcPr>
            <w:tcW w:w="0" w:type="auto"/>
          </w:tcPr>
          <w:p w:rsidR="00E843C5" w:rsidRPr="001F0B1A" w:rsidRDefault="00E843C5" w:rsidP="00E843C5">
            <w:pPr>
              <w:rPr>
                <w:sz w:val="28"/>
                <w:szCs w:val="28"/>
              </w:rPr>
            </w:pPr>
            <w:r w:rsidRPr="001F0B1A">
              <w:rPr>
                <w:sz w:val="28"/>
                <w:szCs w:val="28"/>
              </w:rPr>
              <w:t>6</w:t>
            </w:r>
          </w:p>
        </w:tc>
        <w:tc>
          <w:tcPr>
            <w:tcW w:w="0" w:type="auto"/>
          </w:tcPr>
          <w:p w:rsidR="00E843C5" w:rsidRPr="001F0B1A" w:rsidRDefault="00E843C5" w:rsidP="00E843C5">
            <w:pPr>
              <w:rPr>
                <w:sz w:val="28"/>
                <w:szCs w:val="28"/>
              </w:rPr>
            </w:pPr>
            <w:r w:rsidRPr="001F0B1A">
              <w:rPr>
                <w:sz w:val="28"/>
                <w:szCs w:val="28"/>
              </w:rPr>
              <w:t>-</w:t>
            </w:r>
          </w:p>
        </w:tc>
      </w:tr>
      <w:tr w:rsidR="00E843C5" w:rsidRPr="001F0B1A">
        <w:tc>
          <w:tcPr>
            <w:tcW w:w="0" w:type="auto"/>
          </w:tcPr>
          <w:p w:rsidR="00E843C5" w:rsidRPr="001F0B1A" w:rsidRDefault="00E843C5" w:rsidP="00E843C5">
            <w:pPr>
              <w:rPr>
                <w:sz w:val="28"/>
                <w:szCs w:val="28"/>
              </w:rPr>
            </w:pPr>
            <w:r w:rsidRPr="001F0B1A">
              <w:rPr>
                <w:sz w:val="28"/>
                <w:szCs w:val="28"/>
              </w:rPr>
              <w:t>Информатика ("Родимая сторонка")</w:t>
            </w:r>
          </w:p>
        </w:tc>
        <w:tc>
          <w:tcPr>
            <w:tcW w:w="0" w:type="auto"/>
          </w:tcPr>
          <w:p w:rsidR="00E843C5" w:rsidRPr="001F0B1A" w:rsidRDefault="00E843C5" w:rsidP="00E843C5">
            <w:pPr>
              <w:rPr>
                <w:sz w:val="28"/>
                <w:szCs w:val="28"/>
              </w:rPr>
            </w:pPr>
            <w:r w:rsidRPr="001F0B1A">
              <w:rPr>
                <w:sz w:val="28"/>
                <w:szCs w:val="28"/>
              </w:rPr>
              <w:t>7</w:t>
            </w:r>
          </w:p>
        </w:tc>
        <w:tc>
          <w:tcPr>
            <w:tcW w:w="0" w:type="auto"/>
          </w:tcPr>
          <w:p w:rsidR="00E843C5" w:rsidRPr="001F0B1A" w:rsidRDefault="00E843C5" w:rsidP="00E843C5">
            <w:pPr>
              <w:rPr>
                <w:sz w:val="28"/>
                <w:szCs w:val="28"/>
              </w:rPr>
            </w:pPr>
            <w:r w:rsidRPr="001F0B1A">
              <w:rPr>
                <w:sz w:val="28"/>
                <w:szCs w:val="28"/>
              </w:rPr>
              <w:t xml:space="preserve">1 Диплом </w:t>
            </w:r>
            <w:r w:rsidRPr="001F0B1A">
              <w:rPr>
                <w:sz w:val="28"/>
                <w:szCs w:val="28"/>
                <w:lang w:val="en-US"/>
              </w:rPr>
              <w:t>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Информатика</w:t>
            </w:r>
          </w:p>
        </w:tc>
        <w:tc>
          <w:tcPr>
            <w:tcW w:w="0" w:type="auto"/>
          </w:tcPr>
          <w:p w:rsidR="00E843C5" w:rsidRPr="001F0B1A" w:rsidRDefault="00E843C5" w:rsidP="00E843C5">
            <w:pPr>
              <w:rPr>
                <w:sz w:val="28"/>
                <w:szCs w:val="28"/>
              </w:rPr>
            </w:pP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w:t>
            </w:r>
          </w:p>
        </w:tc>
      </w:tr>
      <w:tr w:rsidR="00E843C5" w:rsidRPr="001F0B1A">
        <w:tc>
          <w:tcPr>
            <w:tcW w:w="0" w:type="auto"/>
            <w:gridSpan w:val="3"/>
          </w:tcPr>
          <w:p w:rsidR="00E843C5" w:rsidRPr="001F0B1A" w:rsidRDefault="00E843C5" w:rsidP="00E843C5">
            <w:pPr>
              <w:jc w:val="center"/>
              <w:rPr>
                <w:sz w:val="28"/>
                <w:szCs w:val="28"/>
              </w:rPr>
            </w:pPr>
            <w:r w:rsidRPr="001F0B1A">
              <w:rPr>
                <w:sz w:val="28"/>
                <w:szCs w:val="28"/>
              </w:rPr>
              <w:t>Областные олимпиады</w:t>
            </w:r>
          </w:p>
        </w:tc>
      </w:tr>
      <w:tr w:rsidR="00E843C5" w:rsidRPr="001F0B1A">
        <w:tc>
          <w:tcPr>
            <w:tcW w:w="0" w:type="auto"/>
          </w:tcPr>
          <w:p w:rsidR="00E843C5" w:rsidRPr="001F0B1A" w:rsidRDefault="00E843C5" w:rsidP="00E843C5">
            <w:pPr>
              <w:rPr>
                <w:sz w:val="28"/>
                <w:szCs w:val="28"/>
              </w:rPr>
            </w:pPr>
            <w:r w:rsidRPr="001F0B1A">
              <w:rPr>
                <w:sz w:val="28"/>
                <w:szCs w:val="28"/>
              </w:rPr>
              <w:t>Право</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rPr>
              <w:t>-</w:t>
            </w:r>
          </w:p>
        </w:tc>
      </w:tr>
      <w:tr w:rsidR="00E843C5" w:rsidRPr="001F0B1A">
        <w:tc>
          <w:tcPr>
            <w:tcW w:w="0" w:type="auto"/>
          </w:tcPr>
          <w:p w:rsidR="00E843C5" w:rsidRPr="001F0B1A" w:rsidRDefault="00E843C5" w:rsidP="00E843C5">
            <w:pPr>
              <w:rPr>
                <w:sz w:val="28"/>
                <w:szCs w:val="28"/>
              </w:rPr>
            </w:pPr>
            <w:r w:rsidRPr="001F0B1A">
              <w:rPr>
                <w:sz w:val="28"/>
                <w:szCs w:val="28"/>
              </w:rPr>
              <w:t>Математика</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lang w:val="en-US"/>
              </w:rPr>
              <w:t>V</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Биология</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rPr>
              <w:t>-</w:t>
            </w:r>
          </w:p>
        </w:tc>
      </w:tr>
      <w:tr w:rsidR="00E843C5" w:rsidRPr="001F0B1A">
        <w:tc>
          <w:tcPr>
            <w:tcW w:w="0" w:type="auto"/>
          </w:tcPr>
          <w:p w:rsidR="00E843C5" w:rsidRPr="001F0B1A" w:rsidRDefault="00E843C5" w:rsidP="00E843C5">
            <w:pPr>
              <w:rPr>
                <w:sz w:val="28"/>
                <w:szCs w:val="28"/>
              </w:rPr>
            </w:pPr>
            <w:r w:rsidRPr="001F0B1A">
              <w:rPr>
                <w:sz w:val="28"/>
                <w:szCs w:val="28"/>
              </w:rPr>
              <w:t>История</w:t>
            </w:r>
          </w:p>
        </w:tc>
        <w:tc>
          <w:tcPr>
            <w:tcW w:w="0" w:type="auto"/>
          </w:tcPr>
          <w:p w:rsidR="00E843C5" w:rsidRPr="001F0B1A" w:rsidRDefault="00E843C5" w:rsidP="00E843C5">
            <w:pPr>
              <w:rPr>
                <w:sz w:val="28"/>
                <w:szCs w:val="28"/>
              </w:rPr>
            </w:pPr>
            <w:r w:rsidRPr="001F0B1A">
              <w:rPr>
                <w:sz w:val="28"/>
                <w:szCs w:val="28"/>
              </w:rPr>
              <w:t>3</w:t>
            </w:r>
          </w:p>
        </w:tc>
        <w:tc>
          <w:tcPr>
            <w:tcW w:w="0" w:type="auto"/>
          </w:tcPr>
          <w:p w:rsidR="00E843C5" w:rsidRPr="001F0B1A" w:rsidRDefault="00E843C5" w:rsidP="00E843C5">
            <w:pPr>
              <w:rPr>
                <w:sz w:val="28"/>
                <w:szCs w:val="28"/>
              </w:rPr>
            </w:pPr>
            <w:r w:rsidRPr="001F0B1A">
              <w:rPr>
                <w:sz w:val="28"/>
                <w:szCs w:val="28"/>
                <w:lang w:val="en-US"/>
              </w:rPr>
              <w:t>III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Биология</w:t>
            </w:r>
          </w:p>
        </w:tc>
        <w:tc>
          <w:tcPr>
            <w:tcW w:w="0" w:type="auto"/>
          </w:tcPr>
          <w:p w:rsidR="00E843C5" w:rsidRPr="001F0B1A" w:rsidRDefault="00E843C5" w:rsidP="00E843C5">
            <w:pPr>
              <w:rPr>
                <w:sz w:val="28"/>
                <w:szCs w:val="28"/>
              </w:rPr>
            </w:pPr>
            <w:r w:rsidRPr="001F0B1A">
              <w:rPr>
                <w:sz w:val="28"/>
                <w:szCs w:val="28"/>
              </w:rPr>
              <w:t>6</w:t>
            </w:r>
          </w:p>
        </w:tc>
        <w:tc>
          <w:tcPr>
            <w:tcW w:w="0" w:type="auto"/>
          </w:tcPr>
          <w:p w:rsidR="00E843C5" w:rsidRPr="001F0B1A" w:rsidRDefault="00E843C5" w:rsidP="00E843C5">
            <w:pPr>
              <w:rPr>
                <w:sz w:val="28"/>
                <w:szCs w:val="28"/>
              </w:rPr>
            </w:pPr>
            <w:r w:rsidRPr="001F0B1A">
              <w:rPr>
                <w:sz w:val="28"/>
                <w:szCs w:val="28"/>
              </w:rPr>
              <w:t>-</w:t>
            </w:r>
          </w:p>
        </w:tc>
      </w:tr>
      <w:tr w:rsidR="00E843C5" w:rsidRPr="001F0B1A">
        <w:tc>
          <w:tcPr>
            <w:tcW w:w="0" w:type="auto"/>
          </w:tcPr>
          <w:p w:rsidR="00E843C5" w:rsidRPr="001F0B1A" w:rsidRDefault="00E843C5" w:rsidP="00E843C5">
            <w:pPr>
              <w:rPr>
                <w:sz w:val="28"/>
                <w:szCs w:val="28"/>
              </w:rPr>
            </w:pPr>
            <w:r w:rsidRPr="001F0B1A">
              <w:rPr>
                <w:sz w:val="28"/>
                <w:szCs w:val="28"/>
              </w:rPr>
              <w:t>Литература (дистанционная)</w:t>
            </w:r>
          </w:p>
        </w:tc>
        <w:tc>
          <w:tcPr>
            <w:tcW w:w="0" w:type="auto"/>
          </w:tcPr>
          <w:p w:rsidR="00E843C5" w:rsidRPr="001F0B1A" w:rsidRDefault="00E843C5" w:rsidP="00E843C5">
            <w:pPr>
              <w:rPr>
                <w:sz w:val="28"/>
                <w:szCs w:val="28"/>
              </w:rPr>
            </w:pPr>
            <w:r w:rsidRPr="001F0B1A">
              <w:rPr>
                <w:sz w:val="28"/>
                <w:szCs w:val="28"/>
              </w:rPr>
              <w:t>4</w:t>
            </w:r>
          </w:p>
        </w:tc>
        <w:tc>
          <w:tcPr>
            <w:tcW w:w="0" w:type="auto"/>
          </w:tcPr>
          <w:p w:rsidR="00E843C5" w:rsidRPr="001F0B1A" w:rsidRDefault="00E843C5" w:rsidP="00E843C5">
            <w:pPr>
              <w:rPr>
                <w:sz w:val="28"/>
                <w:szCs w:val="28"/>
              </w:rPr>
            </w:pPr>
            <w:r w:rsidRPr="001F0B1A">
              <w:rPr>
                <w:sz w:val="28"/>
                <w:szCs w:val="28"/>
                <w:lang w:val="en-US"/>
              </w:rPr>
              <w:t>I</w:t>
            </w:r>
            <w:r w:rsidRPr="001F0B1A">
              <w:rPr>
                <w:sz w:val="28"/>
                <w:szCs w:val="28"/>
              </w:rPr>
              <w:t xml:space="preserve"> место</w:t>
            </w:r>
          </w:p>
        </w:tc>
      </w:tr>
      <w:tr w:rsidR="00E843C5" w:rsidRPr="001F0B1A">
        <w:tc>
          <w:tcPr>
            <w:tcW w:w="0" w:type="auto"/>
          </w:tcPr>
          <w:p w:rsidR="00E843C5" w:rsidRPr="001F0B1A" w:rsidRDefault="00E843C5" w:rsidP="00E843C5">
            <w:pPr>
              <w:rPr>
                <w:sz w:val="28"/>
                <w:szCs w:val="28"/>
              </w:rPr>
            </w:pPr>
            <w:r w:rsidRPr="001F0B1A">
              <w:rPr>
                <w:sz w:val="28"/>
                <w:szCs w:val="28"/>
              </w:rPr>
              <w:t>Физика (Интернет-олимпиада)</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rPr>
            </w:pPr>
            <w:r w:rsidRPr="001F0B1A">
              <w:rPr>
                <w:sz w:val="28"/>
                <w:szCs w:val="28"/>
              </w:rPr>
              <w:t xml:space="preserve">Диплом </w:t>
            </w:r>
            <w:r w:rsidRPr="001F0B1A">
              <w:rPr>
                <w:sz w:val="28"/>
                <w:szCs w:val="28"/>
                <w:lang w:val="en-US"/>
              </w:rPr>
              <w:t>I</w:t>
            </w:r>
            <w:r w:rsidRPr="001F0B1A">
              <w:rPr>
                <w:sz w:val="28"/>
                <w:szCs w:val="28"/>
              </w:rPr>
              <w:t xml:space="preserve"> степени</w:t>
            </w:r>
          </w:p>
        </w:tc>
      </w:tr>
      <w:tr w:rsidR="00E843C5" w:rsidRPr="001F0B1A">
        <w:tc>
          <w:tcPr>
            <w:tcW w:w="0" w:type="auto"/>
          </w:tcPr>
          <w:p w:rsidR="00E843C5" w:rsidRPr="001F0B1A" w:rsidRDefault="00E843C5" w:rsidP="00E843C5">
            <w:pPr>
              <w:rPr>
                <w:sz w:val="28"/>
                <w:szCs w:val="28"/>
              </w:rPr>
            </w:pPr>
            <w:r w:rsidRPr="001F0B1A">
              <w:rPr>
                <w:sz w:val="28"/>
                <w:szCs w:val="28"/>
              </w:rPr>
              <w:t>Математика (Интернет-олимпиада)</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lang w:val="en-US"/>
              </w:rPr>
            </w:pPr>
            <w:r w:rsidRPr="001F0B1A">
              <w:rPr>
                <w:sz w:val="28"/>
                <w:szCs w:val="28"/>
              </w:rPr>
              <w:t xml:space="preserve">Диплом </w:t>
            </w:r>
            <w:r w:rsidRPr="001F0B1A">
              <w:rPr>
                <w:sz w:val="28"/>
                <w:szCs w:val="28"/>
                <w:lang w:val="en-US"/>
              </w:rPr>
              <w:t>III</w:t>
            </w:r>
            <w:r w:rsidRPr="001F0B1A">
              <w:rPr>
                <w:sz w:val="28"/>
                <w:szCs w:val="28"/>
              </w:rPr>
              <w:t xml:space="preserve"> степени</w:t>
            </w:r>
          </w:p>
        </w:tc>
      </w:tr>
      <w:tr w:rsidR="00E843C5" w:rsidRPr="001F0B1A">
        <w:tc>
          <w:tcPr>
            <w:tcW w:w="0" w:type="auto"/>
          </w:tcPr>
          <w:p w:rsidR="00E843C5" w:rsidRPr="001F0B1A" w:rsidRDefault="00E843C5" w:rsidP="00E843C5">
            <w:pPr>
              <w:rPr>
                <w:sz w:val="28"/>
                <w:szCs w:val="28"/>
              </w:rPr>
            </w:pPr>
            <w:r w:rsidRPr="001F0B1A">
              <w:rPr>
                <w:sz w:val="28"/>
                <w:szCs w:val="28"/>
              </w:rPr>
              <w:t>Информатика (Интернет-олимпиада)</w:t>
            </w:r>
          </w:p>
        </w:tc>
        <w:tc>
          <w:tcPr>
            <w:tcW w:w="0" w:type="auto"/>
          </w:tcPr>
          <w:p w:rsidR="00E843C5" w:rsidRPr="001F0B1A" w:rsidRDefault="00E843C5" w:rsidP="00E843C5">
            <w:pPr>
              <w:rPr>
                <w:sz w:val="28"/>
                <w:szCs w:val="28"/>
              </w:rPr>
            </w:pPr>
            <w:r w:rsidRPr="001F0B1A">
              <w:rPr>
                <w:sz w:val="28"/>
                <w:szCs w:val="28"/>
              </w:rPr>
              <w:t>1</w:t>
            </w:r>
          </w:p>
        </w:tc>
        <w:tc>
          <w:tcPr>
            <w:tcW w:w="0" w:type="auto"/>
          </w:tcPr>
          <w:p w:rsidR="00E843C5" w:rsidRPr="001F0B1A" w:rsidRDefault="00E843C5" w:rsidP="00E843C5">
            <w:pPr>
              <w:rPr>
                <w:sz w:val="28"/>
                <w:szCs w:val="28"/>
                <w:lang w:val="en-US"/>
              </w:rPr>
            </w:pPr>
            <w:r w:rsidRPr="001F0B1A">
              <w:rPr>
                <w:sz w:val="28"/>
                <w:szCs w:val="28"/>
              </w:rPr>
              <w:t xml:space="preserve">Диплом </w:t>
            </w:r>
            <w:r w:rsidRPr="001F0B1A">
              <w:rPr>
                <w:sz w:val="28"/>
                <w:szCs w:val="28"/>
                <w:lang w:val="en-US"/>
              </w:rPr>
              <w:t>III</w:t>
            </w:r>
            <w:r w:rsidRPr="001F0B1A">
              <w:rPr>
                <w:sz w:val="28"/>
                <w:szCs w:val="28"/>
              </w:rPr>
              <w:t xml:space="preserve"> степени</w:t>
            </w:r>
          </w:p>
        </w:tc>
      </w:tr>
      <w:tr w:rsidR="00E843C5" w:rsidRPr="001F0B1A">
        <w:tc>
          <w:tcPr>
            <w:tcW w:w="0" w:type="auto"/>
            <w:gridSpan w:val="3"/>
          </w:tcPr>
          <w:p w:rsidR="00E843C5" w:rsidRPr="001F0B1A" w:rsidRDefault="00E843C5" w:rsidP="00E843C5">
            <w:pPr>
              <w:jc w:val="center"/>
              <w:rPr>
                <w:sz w:val="28"/>
                <w:szCs w:val="28"/>
              </w:rPr>
            </w:pPr>
            <w:r w:rsidRPr="001F0B1A">
              <w:rPr>
                <w:sz w:val="28"/>
                <w:szCs w:val="28"/>
              </w:rPr>
              <w:t>Международные олимпиады</w:t>
            </w:r>
          </w:p>
        </w:tc>
      </w:tr>
      <w:tr w:rsidR="00E843C5" w:rsidRPr="001F0B1A">
        <w:tc>
          <w:tcPr>
            <w:tcW w:w="0" w:type="auto"/>
          </w:tcPr>
          <w:p w:rsidR="00E843C5" w:rsidRPr="001F0B1A" w:rsidRDefault="00E843C5" w:rsidP="00E843C5">
            <w:pPr>
              <w:rPr>
                <w:sz w:val="28"/>
                <w:szCs w:val="28"/>
              </w:rPr>
            </w:pPr>
            <w:r w:rsidRPr="001F0B1A">
              <w:rPr>
                <w:sz w:val="28"/>
                <w:szCs w:val="28"/>
              </w:rPr>
              <w:t>Информатика ("Инфознайка")</w:t>
            </w:r>
          </w:p>
        </w:tc>
        <w:tc>
          <w:tcPr>
            <w:tcW w:w="0" w:type="auto"/>
          </w:tcPr>
          <w:p w:rsidR="00E843C5" w:rsidRPr="001F0B1A" w:rsidRDefault="00E843C5" w:rsidP="00E843C5">
            <w:pPr>
              <w:rPr>
                <w:sz w:val="28"/>
                <w:szCs w:val="28"/>
              </w:rPr>
            </w:pPr>
            <w:r w:rsidRPr="001F0B1A">
              <w:rPr>
                <w:sz w:val="28"/>
                <w:szCs w:val="28"/>
              </w:rPr>
              <w:t>54</w:t>
            </w:r>
          </w:p>
        </w:tc>
        <w:tc>
          <w:tcPr>
            <w:tcW w:w="0" w:type="auto"/>
          </w:tcPr>
          <w:p w:rsidR="00E843C5" w:rsidRPr="001F0B1A" w:rsidRDefault="00E843C5" w:rsidP="00E843C5">
            <w:pPr>
              <w:rPr>
                <w:sz w:val="28"/>
                <w:szCs w:val="28"/>
              </w:rPr>
            </w:pPr>
            <w:r w:rsidRPr="001F0B1A">
              <w:rPr>
                <w:sz w:val="28"/>
                <w:szCs w:val="28"/>
              </w:rPr>
              <w:t xml:space="preserve"> 1 диплом победителя</w:t>
            </w:r>
          </w:p>
        </w:tc>
      </w:tr>
      <w:tr w:rsidR="00E843C5" w:rsidRPr="001F0B1A">
        <w:tc>
          <w:tcPr>
            <w:tcW w:w="0" w:type="auto"/>
            <w:gridSpan w:val="3"/>
          </w:tcPr>
          <w:p w:rsidR="00E843C5" w:rsidRPr="001F0B1A" w:rsidRDefault="00E843C5" w:rsidP="00E843C5">
            <w:pPr>
              <w:jc w:val="center"/>
              <w:rPr>
                <w:sz w:val="28"/>
                <w:szCs w:val="28"/>
              </w:rPr>
            </w:pPr>
            <w:r w:rsidRPr="001F0B1A">
              <w:rPr>
                <w:sz w:val="28"/>
                <w:szCs w:val="28"/>
              </w:rPr>
              <w:t>Всероссийские олимпиады</w:t>
            </w:r>
          </w:p>
        </w:tc>
      </w:tr>
      <w:tr w:rsidR="00E843C5" w:rsidRPr="001F0B1A">
        <w:tc>
          <w:tcPr>
            <w:tcW w:w="0" w:type="auto"/>
          </w:tcPr>
          <w:p w:rsidR="00E843C5" w:rsidRPr="001F0B1A" w:rsidRDefault="00E843C5" w:rsidP="00E843C5">
            <w:pPr>
              <w:rPr>
                <w:sz w:val="28"/>
                <w:szCs w:val="28"/>
              </w:rPr>
            </w:pPr>
            <w:r w:rsidRPr="001F0B1A">
              <w:rPr>
                <w:sz w:val="28"/>
                <w:szCs w:val="28"/>
              </w:rPr>
              <w:t>Естествознание</w:t>
            </w:r>
          </w:p>
        </w:tc>
        <w:tc>
          <w:tcPr>
            <w:tcW w:w="0" w:type="auto"/>
          </w:tcPr>
          <w:p w:rsidR="00E843C5" w:rsidRPr="001F0B1A" w:rsidRDefault="00E843C5" w:rsidP="00E843C5">
            <w:pPr>
              <w:rPr>
                <w:sz w:val="28"/>
                <w:szCs w:val="28"/>
              </w:rPr>
            </w:pPr>
            <w:r w:rsidRPr="001F0B1A">
              <w:rPr>
                <w:sz w:val="28"/>
                <w:szCs w:val="28"/>
              </w:rPr>
              <w:t>3</w:t>
            </w:r>
          </w:p>
        </w:tc>
        <w:tc>
          <w:tcPr>
            <w:tcW w:w="0" w:type="auto"/>
          </w:tcPr>
          <w:p w:rsidR="00E843C5" w:rsidRPr="001F0B1A" w:rsidRDefault="00E843C5" w:rsidP="00E843C5">
            <w:pPr>
              <w:rPr>
                <w:sz w:val="28"/>
                <w:szCs w:val="28"/>
              </w:rPr>
            </w:pPr>
            <w:r w:rsidRPr="001F0B1A">
              <w:rPr>
                <w:sz w:val="28"/>
                <w:szCs w:val="28"/>
                <w:lang w:val="en-US"/>
              </w:rPr>
              <w:t>III</w:t>
            </w:r>
            <w:r w:rsidRPr="001F0B1A">
              <w:rPr>
                <w:sz w:val="28"/>
                <w:szCs w:val="28"/>
              </w:rPr>
              <w:t xml:space="preserve"> место</w:t>
            </w:r>
          </w:p>
        </w:tc>
      </w:tr>
    </w:tbl>
    <w:p w:rsidR="001F0B1A" w:rsidRDefault="001F0B1A" w:rsidP="001F0B1A">
      <w:pPr>
        <w:jc w:val="both"/>
        <w:rPr>
          <w:sz w:val="28"/>
          <w:szCs w:val="28"/>
        </w:rPr>
      </w:pPr>
      <w:r>
        <w:rPr>
          <w:sz w:val="28"/>
          <w:szCs w:val="28"/>
        </w:rPr>
        <w:tab/>
      </w:r>
    </w:p>
    <w:p w:rsidR="001F0B1A" w:rsidRPr="001F0B1A" w:rsidRDefault="001F0B1A" w:rsidP="001F0B1A">
      <w:pPr>
        <w:jc w:val="both"/>
        <w:rPr>
          <w:b/>
          <w:sz w:val="28"/>
          <w:szCs w:val="28"/>
        </w:rPr>
      </w:pPr>
      <w:r w:rsidRPr="001F0B1A">
        <w:rPr>
          <w:b/>
          <w:sz w:val="28"/>
          <w:szCs w:val="28"/>
        </w:rPr>
        <w:t>Итоги воспитательной работы</w:t>
      </w:r>
    </w:p>
    <w:p w:rsidR="001F0B1A" w:rsidRDefault="001F0B1A" w:rsidP="001F0B1A">
      <w:pPr>
        <w:ind w:firstLine="708"/>
        <w:jc w:val="both"/>
        <w:rPr>
          <w:sz w:val="28"/>
          <w:szCs w:val="28"/>
        </w:rPr>
      </w:pPr>
      <w:r>
        <w:rPr>
          <w:sz w:val="28"/>
          <w:szCs w:val="28"/>
        </w:rPr>
        <w:t xml:space="preserve">Воспитательная деятельность педагогов школы реализуется в трех сферах: в процессе обучения, во внеклассной образовательной сфере, во внеучебной деятельности. </w:t>
      </w:r>
    </w:p>
    <w:p w:rsidR="001F0B1A" w:rsidRDefault="001F0B1A" w:rsidP="001F0B1A">
      <w:pPr>
        <w:jc w:val="both"/>
        <w:rPr>
          <w:sz w:val="28"/>
          <w:szCs w:val="28"/>
        </w:rPr>
      </w:pPr>
      <w:r>
        <w:rPr>
          <w:sz w:val="28"/>
          <w:szCs w:val="28"/>
        </w:rPr>
        <w:tab/>
        <w:t>Внеклассная образовательная сфера в школе реализуется достаточно успешно в самых разнообразных формах. Это и интеллектуальные олимпиады по предметам, и предметные недели, и курсы по выбору. Здесь необходимо отметить активную и плодотворную деятельность целого ряда учителей. Многие учителя в школе успешно занимаются развитием одаренных детей, подготовкой их к участию в олимпиадах, конкурсах, тематических конференциях, в публичных выступлениях.</w:t>
      </w:r>
    </w:p>
    <w:p w:rsidR="001F0B1A" w:rsidRDefault="001F0B1A" w:rsidP="001F0B1A">
      <w:pPr>
        <w:jc w:val="both"/>
        <w:rPr>
          <w:sz w:val="28"/>
          <w:szCs w:val="28"/>
        </w:rPr>
      </w:pPr>
      <w:r>
        <w:rPr>
          <w:sz w:val="28"/>
          <w:szCs w:val="28"/>
        </w:rPr>
        <w:tab/>
        <w:t>Внеучебная деятельность в школе делится на две части: общешкольные дела и внутриклассная жизнь. Что касается традиционных школьных дел, с полным удовлетворением можно сказать, что все мероприятия прошли успешно: Здравствуй, школа; День учителя; День здоровья; Викторина «Здоровый образ жизни»; Новогодние праздники; День снятия блокады; Конкурс песни; День влюбленных; 8 марта; 9 мая; Звездный дождь; Последний звонок; Выпускные вечера. Данные факты говорят о том, что традиции школы сохраняются. Помимо школьных мероприятий учащиеся и учителя приняли участие в 8-ми районных мероприятиях, в 3-х из которых стали победителями: фестиваль «Молодые дарования» в номинациях «Хор», «Ансамбль», в конкурсе «Самый классный классный» (Громова Надежда Андреевна – 3 место).</w:t>
      </w:r>
    </w:p>
    <w:p w:rsidR="001F0B1A" w:rsidRDefault="001F0B1A" w:rsidP="001F0B1A">
      <w:pPr>
        <w:jc w:val="both"/>
        <w:rPr>
          <w:sz w:val="28"/>
          <w:szCs w:val="28"/>
        </w:rPr>
      </w:pPr>
      <w:r>
        <w:rPr>
          <w:sz w:val="28"/>
          <w:szCs w:val="28"/>
        </w:rPr>
        <w:tab/>
        <w:t xml:space="preserve">Вторая часть внеучебной деятельности – это внутриклассная жизнь классных коллективов. В качестве общего положительного момента следует отметить большое количество экскурсий, в том числе дальних и автобусных. Надо отметить, что в прошлом учебном году во многих классах прошли многочисленные классные праздники и мероприятия. </w:t>
      </w:r>
    </w:p>
    <w:p w:rsidR="001F0B1A" w:rsidRDefault="001F0B1A" w:rsidP="001F0B1A">
      <w:pPr>
        <w:jc w:val="both"/>
        <w:rPr>
          <w:sz w:val="28"/>
          <w:szCs w:val="28"/>
        </w:rPr>
      </w:pPr>
      <w:r>
        <w:rPr>
          <w:sz w:val="28"/>
          <w:szCs w:val="28"/>
        </w:rPr>
        <w:tab/>
        <w:t>За 200</w:t>
      </w:r>
      <w:r w:rsidR="007F2B0B">
        <w:rPr>
          <w:sz w:val="28"/>
          <w:szCs w:val="28"/>
        </w:rPr>
        <w:t>8</w:t>
      </w:r>
      <w:r>
        <w:rPr>
          <w:sz w:val="28"/>
          <w:szCs w:val="28"/>
        </w:rPr>
        <w:t>-20</w:t>
      </w:r>
      <w:r w:rsidR="007F2B0B">
        <w:rPr>
          <w:sz w:val="28"/>
          <w:szCs w:val="28"/>
        </w:rPr>
        <w:t>09</w:t>
      </w:r>
      <w:r>
        <w:rPr>
          <w:sz w:val="28"/>
          <w:szCs w:val="28"/>
        </w:rPr>
        <w:t xml:space="preserve"> учебный год проведено 3 общешкольных родительских собрания и 1 собрание с родителями будущих первоклассников.</w:t>
      </w:r>
    </w:p>
    <w:p w:rsidR="001F0B1A" w:rsidRDefault="001F0B1A" w:rsidP="001F0B1A">
      <w:pPr>
        <w:jc w:val="both"/>
        <w:rPr>
          <w:sz w:val="28"/>
          <w:szCs w:val="28"/>
        </w:rPr>
      </w:pPr>
      <w:r>
        <w:rPr>
          <w:sz w:val="28"/>
          <w:szCs w:val="28"/>
        </w:rPr>
        <w:tab/>
        <w:t xml:space="preserve">По итогам проверки занятости обучающихся во внеурочное время установлено: в 1 полугодии занятость составляет – 59%; во 2-м – 68%. Наименьшая занятость обучающихся наблюдалась в 5а (33%), 6б (30%), 7а (31%), 8б (24%). От 90 до 100% - 1а,1б, 2б, 3б, 4а, 5б. </w:t>
      </w:r>
    </w:p>
    <w:p w:rsidR="00E843C5" w:rsidRPr="001F0B1A" w:rsidRDefault="00E843C5" w:rsidP="00FD076E">
      <w:pPr>
        <w:widowControl w:val="0"/>
        <w:jc w:val="both"/>
        <w:rPr>
          <w:b/>
          <w:sz w:val="28"/>
          <w:szCs w:val="28"/>
        </w:rPr>
      </w:pPr>
    </w:p>
    <w:p w:rsidR="00FD076E" w:rsidRPr="001F0B1A" w:rsidRDefault="00FD076E" w:rsidP="00FD076E">
      <w:pPr>
        <w:widowControl w:val="0"/>
        <w:jc w:val="both"/>
        <w:rPr>
          <w:b/>
          <w:sz w:val="28"/>
          <w:szCs w:val="28"/>
        </w:rPr>
      </w:pPr>
      <w:r w:rsidRPr="001F0B1A">
        <w:rPr>
          <w:b/>
          <w:sz w:val="28"/>
          <w:szCs w:val="28"/>
        </w:rPr>
        <w:t>Итоги реализации Программы развития</w:t>
      </w:r>
    </w:p>
    <w:p w:rsidR="00992042" w:rsidRPr="001F0B1A" w:rsidRDefault="00992042" w:rsidP="00992042">
      <w:pPr>
        <w:jc w:val="both"/>
        <w:rPr>
          <w:sz w:val="28"/>
          <w:szCs w:val="28"/>
        </w:rPr>
      </w:pPr>
      <w:r w:rsidRPr="001F0B1A">
        <w:rPr>
          <w:sz w:val="28"/>
          <w:szCs w:val="28"/>
        </w:rPr>
        <w:t>Деятельность педагогического коллектива школы была направлена на реализацию программы развития «Школа поликультурного образования», в соответствии с которой основной целью является реализация модели  школы поликультурного образования как типа образовательного учреждения, обеспечивающего эффективное включение ребенка в культуру (в том числе национальную) на основе взаимодействия с мозаикой субкультур – семейной, детской, подростковой, молодежной, профессиональной, тем самым, способствуя  гармоничному развитию личности ребенка и его более успешной интеграции в современное социально-экономическое пространство региона.</w:t>
      </w:r>
    </w:p>
    <w:p w:rsidR="00992042" w:rsidRPr="001F0B1A" w:rsidRDefault="00992042" w:rsidP="00992042">
      <w:pPr>
        <w:jc w:val="both"/>
        <w:rPr>
          <w:bCs/>
          <w:sz w:val="28"/>
          <w:szCs w:val="28"/>
        </w:rPr>
      </w:pPr>
      <w:r w:rsidRPr="001F0B1A">
        <w:rPr>
          <w:rStyle w:val="a9"/>
          <w:b w:val="0"/>
          <w:sz w:val="28"/>
          <w:szCs w:val="28"/>
        </w:rPr>
        <w:t xml:space="preserve">В соответствии с программой развития школы была сформулирована </w:t>
      </w:r>
      <w:r w:rsidRPr="00A84BC8">
        <w:rPr>
          <w:rStyle w:val="a9"/>
          <w:b w:val="0"/>
          <w:sz w:val="28"/>
          <w:szCs w:val="28"/>
        </w:rPr>
        <w:t>цель работы ОУ в 200</w:t>
      </w:r>
      <w:r w:rsidR="007F2B0B">
        <w:rPr>
          <w:rStyle w:val="a9"/>
          <w:b w:val="0"/>
          <w:sz w:val="28"/>
          <w:szCs w:val="28"/>
        </w:rPr>
        <w:t>8</w:t>
      </w:r>
      <w:r w:rsidRPr="00A84BC8">
        <w:rPr>
          <w:rStyle w:val="a9"/>
          <w:b w:val="0"/>
          <w:sz w:val="28"/>
          <w:szCs w:val="28"/>
        </w:rPr>
        <w:t>-20</w:t>
      </w:r>
      <w:r w:rsidR="007F2B0B">
        <w:rPr>
          <w:rStyle w:val="a9"/>
          <w:b w:val="0"/>
          <w:sz w:val="28"/>
          <w:szCs w:val="28"/>
        </w:rPr>
        <w:t>09</w:t>
      </w:r>
      <w:r w:rsidRPr="001F0B1A">
        <w:rPr>
          <w:rStyle w:val="a9"/>
          <w:sz w:val="28"/>
          <w:szCs w:val="28"/>
        </w:rPr>
        <w:t xml:space="preserve"> </w:t>
      </w:r>
      <w:r w:rsidRPr="00A84BC8">
        <w:rPr>
          <w:rStyle w:val="a9"/>
          <w:b w:val="0"/>
          <w:sz w:val="28"/>
          <w:szCs w:val="28"/>
        </w:rPr>
        <w:t>учебном году</w:t>
      </w:r>
      <w:r w:rsidRPr="001F0B1A">
        <w:rPr>
          <w:rStyle w:val="a9"/>
          <w:b w:val="0"/>
          <w:sz w:val="28"/>
          <w:szCs w:val="28"/>
        </w:rPr>
        <w:t xml:space="preserve">: </w:t>
      </w:r>
      <w:r w:rsidRPr="001F0B1A">
        <w:rPr>
          <w:bCs/>
          <w:sz w:val="28"/>
          <w:szCs w:val="28"/>
        </w:rPr>
        <w:t>провести апробацию использования  современных педагогических технологий (по выбору учителя),  определить степень их эффективности в образовательном процессе.</w:t>
      </w:r>
    </w:p>
    <w:p w:rsidR="00992042" w:rsidRPr="001F0B1A" w:rsidRDefault="00992042" w:rsidP="00992042">
      <w:pPr>
        <w:jc w:val="both"/>
        <w:rPr>
          <w:bCs/>
          <w:sz w:val="28"/>
          <w:szCs w:val="28"/>
        </w:rPr>
      </w:pPr>
    </w:p>
    <w:p w:rsidR="00992042" w:rsidRPr="001F0B1A" w:rsidRDefault="00992042" w:rsidP="00992042">
      <w:pPr>
        <w:outlineLvl w:val="0"/>
        <w:rPr>
          <w:b/>
          <w:bCs/>
          <w:sz w:val="28"/>
          <w:szCs w:val="28"/>
        </w:rPr>
      </w:pPr>
      <w:r w:rsidRPr="001F0B1A">
        <w:rPr>
          <w:b/>
          <w:bCs/>
          <w:sz w:val="28"/>
          <w:szCs w:val="28"/>
        </w:rPr>
        <w:t>Основные задачи в работе школы:</w:t>
      </w:r>
    </w:p>
    <w:p w:rsidR="00992042" w:rsidRPr="001F0B1A" w:rsidRDefault="00992042" w:rsidP="00992042">
      <w:pPr>
        <w:rPr>
          <w:b/>
          <w:bCs/>
          <w:sz w:val="28"/>
          <w:szCs w:val="28"/>
        </w:rPr>
      </w:pPr>
    </w:p>
    <w:p w:rsidR="00992042" w:rsidRPr="001F0B1A" w:rsidRDefault="00992042" w:rsidP="00992042">
      <w:pPr>
        <w:numPr>
          <w:ilvl w:val="0"/>
          <w:numId w:val="26"/>
        </w:numPr>
        <w:suppressAutoHyphens w:val="0"/>
        <w:jc w:val="both"/>
        <w:rPr>
          <w:b/>
          <w:sz w:val="28"/>
          <w:szCs w:val="28"/>
        </w:rPr>
      </w:pPr>
      <w:r w:rsidRPr="001F0B1A">
        <w:rPr>
          <w:b/>
          <w:sz w:val="28"/>
          <w:szCs w:val="28"/>
        </w:rPr>
        <w:t>Создать единое информационное образовательное пространство образовательного учреждения.</w:t>
      </w:r>
    </w:p>
    <w:p w:rsidR="00992042" w:rsidRPr="001F0B1A" w:rsidRDefault="00992042" w:rsidP="00992042">
      <w:pPr>
        <w:jc w:val="both"/>
        <w:rPr>
          <w:sz w:val="28"/>
          <w:szCs w:val="28"/>
        </w:rPr>
      </w:pPr>
      <w:r w:rsidRPr="001F0B1A">
        <w:rPr>
          <w:sz w:val="28"/>
          <w:szCs w:val="28"/>
        </w:rPr>
        <w:t>Анализируя выполнение данной задачи, следует отметить, что задача практически решена. В тоже время, дальнейшее развитие информационно-коммуникационных технологий требует постоянного совершенствования информационного образовательного пространства.</w:t>
      </w:r>
    </w:p>
    <w:p w:rsidR="00992042" w:rsidRPr="001F0B1A" w:rsidRDefault="00992042" w:rsidP="00992042">
      <w:pPr>
        <w:pStyle w:val="070Body"/>
        <w:rPr>
          <w:sz w:val="28"/>
          <w:szCs w:val="28"/>
        </w:rPr>
      </w:pPr>
      <w:r w:rsidRPr="001F0B1A">
        <w:rPr>
          <w:sz w:val="28"/>
          <w:szCs w:val="28"/>
        </w:rPr>
        <w:t>Организация единого информационного пространства позволяет объединить все звенья между собой в одну общую взаимосвязанную систему на основе использования компьютерной техники и компьютерных сетей. Главная цель создания единого информационного пространства школы – повышение эффективности образовательного процесса и процесса управления образовательным учреждением.</w:t>
      </w:r>
    </w:p>
    <w:p w:rsidR="00992042" w:rsidRPr="001F0B1A" w:rsidRDefault="00992042" w:rsidP="00992042">
      <w:pPr>
        <w:pStyle w:val="070Body"/>
        <w:rPr>
          <w:sz w:val="28"/>
          <w:szCs w:val="28"/>
        </w:rPr>
      </w:pPr>
      <w:r w:rsidRPr="001F0B1A">
        <w:rPr>
          <w:sz w:val="28"/>
          <w:szCs w:val="28"/>
        </w:rPr>
        <w:t>Единое информационное пространство школы выполняет информационную, образовательную и коммуникативную функции.</w:t>
      </w:r>
    </w:p>
    <w:p w:rsidR="00992042" w:rsidRPr="001F0B1A" w:rsidRDefault="00992042" w:rsidP="00992042">
      <w:pPr>
        <w:pStyle w:val="070Body"/>
        <w:rPr>
          <w:sz w:val="28"/>
          <w:szCs w:val="28"/>
        </w:rPr>
      </w:pPr>
      <w:r w:rsidRPr="001F0B1A">
        <w:rPr>
          <w:sz w:val="28"/>
          <w:szCs w:val="28"/>
        </w:rPr>
        <w:t>В школе создана и своевременно обновляется единая для всей школы  электронная база данных АРМ «Директор», используется программа для создания расписания. В настоящее время ведется разработка электронного журнала.</w:t>
      </w:r>
    </w:p>
    <w:p w:rsidR="00992042" w:rsidRPr="001F0B1A" w:rsidRDefault="00992042" w:rsidP="00992042">
      <w:pPr>
        <w:pStyle w:val="070Body"/>
        <w:rPr>
          <w:sz w:val="28"/>
          <w:szCs w:val="28"/>
        </w:rPr>
      </w:pPr>
      <w:r w:rsidRPr="001F0B1A">
        <w:rPr>
          <w:sz w:val="28"/>
          <w:szCs w:val="28"/>
        </w:rPr>
        <w:t>Введена в строй полная версия локальной вычислительной сети, объединившая все кабинеты, оснащенные компьютерной техникой. В результате этого все участники образовательного процесса получили возможность общения между собой (внутришкольная доска объявлений и внутришкольная почта) и доступа к общим ресурсам.</w:t>
      </w:r>
    </w:p>
    <w:p w:rsidR="00992042" w:rsidRPr="001F0B1A" w:rsidRDefault="00992042" w:rsidP="00992042">
      <w:pPr>
        <w:pStyle w:val="070Body"/>
        <w:rPr>
          <w:sz w:val="28"/>
          <w:szCs w:val="28"/>
        </w:rPr>
      </w:pPr>
      <w:r w:rsidRPr="001F0B1A">
        <w:rPr>
          <w:sz w:val="28"/>
          <w:szCs w:val="28"/>
        </w:rPr>
        <w:t>Совершенствование материально-технической базы школы и оснащение 9 учебных кабинетов в качестве мультимедиа-лабораторий (в том числе 2 оборудованных интерактивными досками). Высокий уровень владения компьютерной техникой педагогами (свыше 90% на разном уровне) позволяет активно использовать в учебном процессе разнообразные цифровые учебные курсы: готовые, распространяемые на компакт-дисках, курсы собственной разработки.</w:t>
      </w:r>
    </w:p>
    <w:p w:rsidR="00992042" w:rsidRPr="001F0B1A" w:rsidRDefault="00992042" w:rsidP="00992042">
      <w:pPr>
        <w:pStyle w:val="070Body"/>
        <w:rPr>
          <w:sz w:val="28"/>
          <w:szCs w:val="28"/>
        </w:rPr>
      </w:pPr>
      <w:r w:rsidRPr="001F0B1A">
        <w:rPr>
          <w:sz w:val="28"/>
          <w:szCs w:val="28"/>
        </w:rPr>
        <w:t>Единое информационное образовательное пространство позволяет упростить  процедуру планирования учебного процесса, формирования учебного плана и составления сетки часов, распределения педагогической нагрузки  преподавателей;</w:t>
      </w:r>
    </w:p>
    <w:p w:rsidR="00992042" w:rsidRPr="001F0B1A" w:rsidRDefault="00992042" w:rsidP="00992042">
      <w:pPr>
        <w:pStyle w:val="070Body"/>
        <w:rPr>
          <w:sz w:val="28"/>
          <w:szCs w:val="28"/>
        </w:rPr>
      </w:pPr>
      <w:r w:rsidRPr="001F0B1A">
        <w:rPr>
          <w:sz w:val="28"/>
          <w:szCs w:val="28"/>
        </w:rPr>
        <w:t>У администрации школы появилась возможность осуществлять мониторинг качества учебного процесса, успеваемости учащихся; в автоматическом режиме формировать отчеты любых форм и содержания, в том числе и стандартные (ОШ-1, паспорт школы).</w:t>
      </w:r>
    </w:p>
    <w:p w:rsidR="00992042" w:rsidRPr="001F0B1A" w:rsidRDefault="00992042" w:rsidP="00992042">
      <w:pPr>
        <w:pStyle w:val="070Body"/>
        <w:rPr>
          <w:sz w:val="28"/>
          <w:szCs w:val="28"/>
        </w:rPr>
      </w:pPr>
      <w:r w:rsidRPr="001F0B1A">
        <w:rPr>
          <w:sz w:val="28"/>
          <w:szCs w:val="28"/>
        </w:rPr>
        <w:t xml:space="preserve">Не менее важным является поддержка и дальнейшее развитие школьного сайта. Созданный в 2007 году сайт школы </w:t>
      </w:r>
      <w:r w:rsidRPr="00732842">
        <w:rPr>
          <w:sz w:val="28"/>
          <w:szCs w:val="28"/>
        </w:rPr>
        <w:t>(</w:t>
      </w:r>
      <w:r w:rsidRPr="00431D93">
        <w:rPr>
          <w:sz w:val="28"/>
          <w:szCs w:val="28"/>
          <w:lang w:val="en-US"/>
        </w:rPr>
        <w:t>www</w:t>
      </w:r>
      <w:r w:rsidRPr="00431D93">
        <w:rPr>
          <w:sz w:val="28"/>
          <w:szCs w:val="28"/>
        </w:rPr>
        <w:t>.</w:t>
      </w:r>
      <w:r w:rsidRPr="00431D93">
        <w:rPr>
          <w:sz w:val="28"/>
          <w:szCs w:val="28"/>
          <w:lang w:val="en-US"/>
        </w:rPr>
        <w:t>schooltelman</w:t>
      </w:r>
      <w:r w:rsidRPr="00431D93">
        <w:rPr>
          <w:sz w:val="28"/>
          <w:szCs w:val="28"/>
        </w:rPr>
        <w:t>.</w:t>
      </w:r>
      <w:r w:rsidRPr="00431D93">
        <w:rPr>
          <w:sz w:val="28"/>
          <w:szCs w:val="28"/>
          <w:lang w:val="en-US"/>
        </w:rPr>
        <w:t>ru</w:t>
      </w:r>
      <w:r w:rsidRPr="001F0B1A">
        <w:rPr>
          <w:sz w:val="28"/>
          <w:szCs w:val="28"/>
        </w:rPr>
        <w:t>) позволяет размещать всю необходимую для участников образовательного процесса информацию: нормативные документы, новости, сведения о достижениях учащихся, методические материалы, материалы для дистанционного обучения, объявления и прочие материалы. Обратная связь показывает, что сайт активно используется как школьниками, так и их родителями. В настоящее время ведется разработка электронного журнала с разными уровнями доступа (для администрации, педагогов, родителей и учителей).</w:t>
      </w:r>
    </w:p>
    <w:p w:rsidR="00992042" w:rsidRPr="001F0B1A" w:rsidRDefault="00992042" w:rsidP="00992042">
      <w:pPr>
        <w:pStyle w:val="070Body"/>
        <w:rPr>
          <w:sz w:val="28"/>
          <w:szCs w:val="28"/>
        </w:rPr>
      </w:pPr>
      <w:r w:rsidRPr="001F0B1A">
        <w:rPr>
          <w:sz w:val="28"/>
          <w:szCs w:val="28"/>
        </w:rPr>
        <w:t xml:space="preserve">Единое информационное образовательное пространство позволяет школе войти в единую информационную среду региона и страны: учащиеся школы принимали участие в дистанционных конкурсах и олимпиадах (биология – 5 участников на региональном уровне, 1 участник и 1 призер на всероссийском уровне,  физика – 1 участник – победитель всероссийского уровня, информатика – 1 участник – призер всероссийского уровня). </w:t>
      </w:r>
    </w:p>
    <w:p w:rsidR="00992042" w:rsidRPr="001F0B1A" w:rsidRDefault="00992042" w:rsidP="00992042">
      <w:pPr>
        <w:pStyle w:val="070Body"/>
        <w:rPr>
          <w:sz w:val="28"/>
          <w:szCs w:val="28"/>
        </w:rPr>
      </w:pPr>
      <w:r w:rsidRPr="001F0B1A">
        <w:rPr>
          <w:sz w:val="28"/>
          <w:szCs w:val="28"/>
        </w:rPr>
        <w:t xml:space="preserve">Развитию единого информационного образовательного пространства препятствует недостаточная скорость доступа в сеть Интернет. В связи с тем, что количество компьютеров, подключаемых к общешкольной сети постоянно растет, увеличивается число квалифицированных пользователей, низкая скорость не может удовлетворять запросам и потребностям образовательного учреждения. </w:t>
      </w:r>
    </w:p>
    <w:p w:rsidR="00992042" w:rsidRPr="001F0B1A" w:rsidRDefault="00992042" w:rsidP="00992042">
      <w:pPr>
        <w:pStyle w:val="070Body"/>
        <w:rPr>
          <w:sz w:val="28"/>
          <w:szCs w:val="28"/>
        </w:rPr>
      </w:pPr>
    </w:p>
    <w:p w:rsidR="00992042" w:rsidRPr="001F0B1A" w:rsidRDefault="00992042" w:rsidP="00992042">
      <w:pPr>
        <w:numPr>
          <w:ilvl w:val="0"/>
          <w:numId w:val="26"/>
        </w:numPr>
        <w:suppressAutoHyphens w:val="0"/>
        <w:jc w:val="both"/>
        <w:rPr>
          <w:b/>
          <w:sz w:val="28"/>
          <w:szCs w:val="28"/>
        </w:rPr>
      </w:pPr>
      <w:r w:rsidRPr="001F0B1A">
        <w:rPr>
          <w:b/>
          <w:sz w:val="28"/>
          <w:szCs w:val="28"/>
        </w:rPr>
        <w:t xml:space="preserve">Проанализировать и  оценить изменения в удовлетворенности участников образовательного процесса. </w:t>
      </w:r>
    </w:p>
    <w:p w:rsidR="00992042" w:rsidRPr="001F0B1A" w:rsidRDefault="00992042" w:rsidP="00992042">
      <w:pPr>
        <w:tabs>
          <w:tab w:val="left" w:pos="900"/>
        </w:tabs>
        <w:jc w:val="both"/>
        <w:rPr>
          <w:sz w:val="28"/>
          <w:szCs w:val="28"/>
        </w:rPr>
      </w:pPr>
      <w:r w:rsidRPr="001F0B1A">
        <w:rPr>
          <w:sz w:val="28"/>
          <w:szCs w:val="28"/>
        </w:rPr>
        <w:t>Для выполнения этой задачи администрацией и педагогическими сотрудниками школы используются разнообразные формы изучения общественного мнения, такие как:</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организация открытого диалога с родителями на классных  и общешкольных родительских собраниях;</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 xml:space="preserve">собрания коллектива (выявление проблем, информация о проблемах и путях решения); </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ежемесячные планерки директора школы с органами детского самоуправления;</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 xml:space="preserve">социологический опрос обучающихся по правам ребенка силами школьного самоуправления; </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 xml:space="preserve">встречи с родителями по реализуемым проектам; </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t>круглые столы</w:t>
      </w:r>
      <w:r w:rsidRPr="001F0B1A">
        <w:rPr>
          <w:sz w:val="28"/>
          <w:szCs w:val="28"/>
        </w:rPr>
        <w:t>;</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 xml:space="preserve">анкетирование психологами (рейтинг учебных предметов, комфортность ученика в  образовательной среде, выявление степени удовлетворенности); </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 xml:space="preserve">анкетирование школьников администрацией (взаимоотношения в коллективе); </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независимая экспертная оценка общественностью;</w:t>
      </w:r>
    </w:p>
    <w:p w:rsidR="00992042" w:rsidRPr="001F0B1A" w:rsidRDefault="00992042" w:rsidP="00992042">
      <w:pPr>
        <w:tabs>
          <w:tab w:val="left" w:pos="1080"/>
        </w:tabs>
        <w:ind w:left="720"/>
        <w:jc w:val="both"/>
        <w:rPr>
          <w:sz w:val="28"/>
          <w:szCs w:val="28"/>
        </w:rPr>
      </w:pPr>
      <w:r w:rsidRPr="001F0B1A">
        <w:rPr>
          <w:rFonts w:eastAsia="Symbol"/>
          <w:sz w:val="28"/>
          <w:szCs w:val="28"/>
        </w:rPr>
        <w:t>-</w:t>
      </w:r>
      <w:r w:rsidRPr="001F0B1A">
        <w:rPr>
          <w:rFonts w:eastAsia="Symbol"/>
          <w:sz w:val="28"/>
          <w:szCs w:val="28"/>
        </w:rPr>
        <w:tab/>
      </w:r>
      <w:r w:rsidRPr="001F0B1A">
        <w:rPr>
          <w:rFonts w:eastAsia="Symbol"/>
          <w:sz w:val="28"/>
          <w:szCs w:val="28"/>
        </w:rPr>
        <w:tab/>
      </w:r>
      <w:r w:rsidRPr="001F0B1A">
        <w:rPr>
          <w:sz w:val="28"/>
          <w:szCs w:val="28"/>
        </w:rPr>
        <w:t>анализ информации электронных писем на сайте школы и письменных обращений родителей;</w:t>
      </w:r>
    </w:p>
    <w:p w:rsidR="00992042" w:rsidRPr="001F0B1A" w:rsidRDefault="00992042" w:rsidP="00992042">
      <w:pPr>
        <w:ind w:left="360"/>
        <w:jc w:val="both"/>
        <w:rPr>
          <w:b/>
          <w:sz w:val="28"/>
          <w:szCs w:val="28"/>
        </w:rPr>
      </w:pPr>
    </w:p>
    <w:p w:rsidR="00BF6544" w:rsidRPr="001F0B1A" w:rsidRDefault="00BF6544" w:rsidP="00992042">
      <w:pPr>
        <w:tabs>
          <w:tab w:val="num" w:pos="120"/>
        </w:tabs>
        <w:ind w:right="16"/>
        <w:jc w:val="both"/>
        <w:rPr>
          <w:sz w:val="28"/>
          <w:szCs w:val="28"/>
        </w:rPr>
      </w:pPr>
      <w:r w:rsidRPr="001F0B1A">
        <w:rPr>
          <w:sz w:val="28"/>
          <w:szCs w:val="28"/>
        </w:rPr>
        <w:tab/>
      </w:r>
      <w:r w:rsidRPr="001F0B1A">
        <w:rPr>
          <w:sz w:val="28"/>
          <w:szCs w:val="28"/>
        </w:rPr>
        <w:tab/>
      </w:r>
      <w:r w:rsidR="00992042" w:rsidRPr="001F0B1A">
        <w:rPr>
          <w:sz w:val="28"/>
          <w:szCs w:val="28"/>
        </w:rPr>
        <w:t xml:space="preserve">С 2008 года в школе осуществляется опытно-экспериментальная работа по теме: «Оценка качества деятельности субъектов образования». В рамках этой работы проводится ежегодное обследование участников образовательного процесса с целью выяснения уровня удовлетворенности процессом обучения. </w:t>
      </w:r>
    </w:p>
    <w:p w:rsidR="00992042" w:rsidRPr="001F0B1A" w:rsidRDefault="00BF6544" w:rsidP="00992042">
      <w:pPr>
        <w:tabs>
          <w:tab w:val="num" w:pos="120"/>
        </w:tabs>
        <w:ind w:right="16"/>
        <w:jc w:val="both"/>
        <w:rPr>
          <w:sz w:val="28"/>
          <w:szCs w:val="28"/>
        </w:rPr>
      </w:pPr>
      <w:r w:rsidRPr="001F0B1A">
        <w:rPr>
          <w:sz w:val="28"/>
          <w:szCs w:val="28"/>
        </w:rPr>
        <w:tab/>
      </w:r>
      <w:r w:rsidRPr="001F0B1A">
        <w:rPr>
          <w:sz w:val="28"/>
          <w:szCs w:val="28"/>
        </w:rPr>
        <w:tab/>
      </w:r>
      <w:r w:rsidR="00992042" w:rsidRPr="001F0B1A">
        <w:rPr>
          <w:sz w:val="28"/>
          <w:szCs w:val="28"/>
        </w:rPr>
        <w:t xml:space="preserve">Данные  исследования свидетельствуют о повышении уровня удовлетворенности родителей, что выражается в </w:t>
      </w:r>
      <w:r w:rsidR="00992042" w:rsidRPr="00A84BC8">
        <w:rPr>
          <w:sz w:val="28"/>
          <w:szCs w:val="28"/>
        </w:rPr>
        <w:t>изменении коэффициента удовлетворённости с  3,89 до 4,37</w:t>
      </w:r>
      <w:r w:rsidR="00992042" w:rsidRPr="001F0B1A">
        <w:rPr>
          <w:sz w:val="28"/>
          <w:szCs w:val="28"/>
        </w:rPr>
        <w:t>. Повышение уровня удовлетворенности образовательным процессом произошло также и по результатам опроса обучающихся и педагогов. Изучалось отношение школьников к оцениванию знаний. Учащиеся предпочитают тесты с вариантами ответа и тестирование с использованием компьютера, а также устные ответы учителю. Наиболее объективной с их точки зрения является оценка их деятельности учителем.</w:t>
      </w:r>
    </w:p>
    <w:p w:rsidR="00992042" w:rsidRPr="001F0B1A" w:rsidRDefault="00992042" w:rsidP="00992042">
      <w:pPr>
        <w:numPr>
          <w:ilvl w:val="0"/>
          <w:numId w:val="26"/>
        </w:numPr>
        <w:suppressAutoHyphens w:val="0"/>
        <w:jc w:val="both"/>
        <w:rPr>
          <w:b/>
          <w:sz w:val="28"/>
          <w:szCs w:val="28"/>
        </w:rPr>
      </w:pPr>
      <w:r w:rsidRPr="001F0B1A">
        <w:rPr>
          <w:b/>
          <w:sz w:val="28"/>
          <w:szCs w:val="28"/>
        </w:rPr>
        <w:t>Создать организационно-педагогические условия для развития диалога участников образовательного процесса. Создать дискуссионный клуб для обучающихся.</w:t>
      </w:r>
    </w:p>
    <w:p w:rsidR="00992042" w:rsidRPr="001F0B1A" w:rsidRDefault="00992042" w:rsidP="00992042">
      <w:pPr>
        <w:tabs>
          <w:tab w:val="num" w:pos="120"/>
        </w:tabs>
        <w:ind w:right="16"/>
        <w:jc w:val="both"/>
        <w:rPr>
          <w:sz w:val="28"/>
          <w:szCs w:val="28"/>
        </w:rPr>
      </w:pPr>
      <w:r w:rsidRPr="001F0B1A">
        <w:rPr>
          <w:sz w:val="28"/>
          <w:szCs w:val="28"/>
        </w:rPr>
        <w:t xml:space="preserve">          </w:t>
      </w:r>
      <w:r w:rsidRPr="001F0B1A">
        <w:rPr>
          <w:sz w:val="28"/>
          <w:szCs w:val="28"/>
        </w:rPr>
        <w:tab/>
      </w:r>
      <w:r w:rsidRPr="001F0B1A">
        <w:rPr>
          <w:sz w:val="28"/>
          <w:szCs w:val="28"/>
        </w:rPr>
        <w:tab/>
        <w:t>Для решения поставленной задачи педагогам было необходимо овладеть образовательными технологиями, позволяющими стимулировать самостоятельную работу учащихся. В рамках опытно-экспериментальной работы была организована творческая группа учителей, которая в 20</w:t>
      </w:r>
      <w:r w:rsidR="00BE78BB">
        <w:rPr>
          <w:sz w:val="28"/>
          <w:szCs w:val="28"/>
        </w:rPr>
        <w:t>09</w:t>
      </w:r>
      <w:r w:rsidRPr="001F0B1A">
        <w:rPr>
          <w:sz w:val="28"/>
          <w:szCs w:val="28"/>
        </w:rPr>
        <w:t>-20</w:t>
      </w:r>
      <w:r w:rsidR="00BE78BB">
        <w:rPr>
          <w:sz w:val="28"/>
          <w:szCs w:val="28"/>
        </w:rPr>
        <w:t>10</w:t>
      </w:r>
      <w:r w:rsidRPr="001F0B1A">
        <w:rPr>
          <w:sz w:val="28"/>
          <w:szCs w:val="28"/>
        </w:rPr>
        <w:t xml:space="preserve"> году проводила работу по созданию методических материалов по русскому языку и географии в 8 классе, по английскому  языку и истории в 10 классе , а также по внедрению в этих классах и на этих учебных предметах </w:t>
      </w:r>
      <w:r w:rsidRPr="00A84BC8">
        <w:rPr>
          <w:sz w:val="28"/>
          <w:szCs w:val="28"/>
        </w:rPr>
        <w:t>блочно-модульной технологии.</w:t>
      </w:r>
      <w:r w:rsidRPr="001F0B1A">
        <w:rPr>
          <w:sz w:val="28"/>
          <w:szCs w:val="28"/>
        </w:rPr>
        <w:t xml:space="preserve"> Методом наблюдения, опроса, анкетирования анализировались достоинства и недостатки данной технологии. Результаты внутришкольного контроля свидетельствуют об определённой степени оптимизации образовательного процесса, которая была достигнута не за счет увеличения количества занятий и увеличения объема знаний, а за счет переноса основного внимания с содержания обучения на его средства. Педагоги отмечают повышение интереса к изучению данных предметов, повышение уровня самостоятельности обучающихся,  их стремление  к получению положительного результата.</w:t>
      </w:r>
    </w:p>
    <w:p w:rsidR="00992042" w:rsidRPr="001F0B1A" w:rsidRDefault="00992042" w:rsidP="00992042">
      <w:pPr>
        <w:tabs>
          <w:tab w:val="num" w:pos="120"/>
        </w:tabs>
        <w:ind w:right="16"/>
        <w:jc w:val="both"/>
        <w:rPr>
          <w:sz w:val="28"/>
          <w:szCs w:val="28"/>
        </w:rPr>
      </w:pPr>
      <w:r w:rsidRPr="001F0B1A">
        <w:rPr>
          <w:sz w:val="28"/>
          <w:szCs w:val="28"/>
        </w:rPr>
        <w:t xml:space="preserve">           </w:t>
      </w:r>
      <w:r w:rsidRPr="001F0B1A">
        <w:rPr>
          <w:sz w:val="28"/>
          <w:szCs w:val="28"/>
        </w:rPr>
        <w:tab/>
        <w:t xml:space="preserve">Педагогами гуманитарного цикла осваивалась </w:t>
      </w:r>
      <w:r w:rsidRPr="00A84BC8">
        <w:rPr>
          <w:sz w:val="28"/>
          <w:szCs w:val="28"/>
        </w:rPr>
        <w:t>технология диалога</w:t>
      </w:r>
      <w:r w:rsidRPr="001F0B1A">
        <w:rPr>
          <w:b/>
          <w:sz w:val="28"/>
          <w:szCs w:val="28"/>
        </w:rPr>
        <w:t>,</w:t>
      </w:r>
      <w:r w:rsidRPr="001F0B1A">
        <w:rPr>
          <w:sz w:val="28"/>
          <w:szCs w:val="28"/>
        </w:rPr>
        <w:t xml:space="preserve"> направленная на формирование толерантного и критического мышления. Данная технология получила свое применение преимущественно во внеклассной работе. В 2008-2009 учебном году начата работа дискуссионного клуба «Диалог», разработана концепция его развития, принят Устав клуба, определены основные направления его деятельнос</w:t>
      </w:r>
      <w:r w:rsidR="00732842">
        <w:rPr>
          <w:sz w:val="28"/>
          <w:szCs w:val="28"/>
        </w:rPr>
        <w:t>ти, в 2009-2010 учебном году эта работа</w:t>
      </w:r>
      <w:r w:rsidR="007F2B0B">
        <w:rPr>
          <w:sz w:val="28"/>
          <w:szCs w:val="28"/>
        </w:rPr>
        <w:t xml:space="preserve"> будет</w:t>
      </w:r>
      <w:r w:rsidR="00732842">
        <w:rPr>
          <w:sz w:val="28"/>
          <w:szCs w:val="28"/>
        </w:rPr>
        <w:t xml:space="preserve"> продолжена. </w:t>
      </w:r>
      <w:r w:rsidRPr="001F0B1A">
        <w:rPr>
          <w:sz w:val="28"/>
          <w:szCs w:val="28"/>
        </w:rPr>
        <w:t>Участниками клуба стали подростки - учащиеся разных классов, заинтересованные в формировании коммуникативной культуры. Руководитель клуба – Былинкина З.Ф. Результаты работы клуба были представлены на конкурсе информационных технологий «Родимая сторонка», где материалы клуба были признаны лучшими. Печатное издание клуба стало призером муниципального конкурса школьной прессы. Деятельность клуба способствует созданию поликультурной образовательной среды, обеспечивающей культурное развитие и саморазвитие детей и взрослых.</w:t>
      </w:r>
    </w:p>
    <w:p w:rsidR="00992042" w:rsidRDefault="00992042" w:rsidP="00992042">
      <w:pPr>
        <w:tabs>
          <w:tab w:val="left" w:pos="900"/>
        </w:tabs>
        <w:jc w:val="both"/>
        <w:rPr>
          <w:sz w:val="28"/>
          <w:szCs w:val="28"/>
        </w:rPr>
      </w:pPr>
      <w:r w:rsidRPr="001F0B1A">
        <w:rPr>
          <w:sz w:val="28"/>
          <w:szCs w:val="28"/>
        </w:rPr>
        <w:t>Дискуссионный клуб стал частью воспитательной системы школы, способствующей адаптации, социализации и интеграции учащихся в современное общество.</w:t>
      </w:r>
    </w:p>
    <w:p w:rsidR="00A84BC8" w:rsidRPr="001F0B1A" w:rsidRDefault="00A84BC8" w:rsidP="00992042">
      <w:pPr>
        <w:tabs>
          <w:tab w:val="left" w:pos="900"/>
        </w:tabs>
        <w:jc w:val="both"/>
        <w:rPr>
          <w:sz w:val="28"/>
          <w:szCs w:val="28"/>
        </w:rPr>
      </w:pPr>
    </w:p>
    <w:p w:rsidR="00992042" w:rsidRPr="001F0B1A" w:rsidRDefault="00992042" w:rsidP="00992042">
      <w:pPr>
        <w:numPr>
          <w:ilvl w:val="0"/>
          <w:numId w:val="26"/>
        </w:numPr>
        <w:suppressAutoHyphens w:val="0"/>
        <w:jc w:val="both"/>
        <w:rPr>
          <w:b/>
          <w:sz w:val="28"/>
          <w:szCs w:val="28"/>
        </w:rPr>
      </w:pPr>
      <w:r w:rsidRPr="001F0B1A">
        <w:rPr>
          <w:b/>
          <w:sz w:val="28"/>
          <w:szCs w:val="28"/>
        </w:rPr>
        <w:t>Определить систему критериев для оценки качества образования в ОУ.</w:t>
      </w:r>
    </w:p>
    <w:p w:rsidR="00992042" w:rsidRPr="001F0B1A" w:rsidRDefault="00992042" w:rsidP="00992042">
      <w:pPr>
        <w:jc w:val="both"/>
        <w:rPr>
          <w:rFonts w:ascii="Times" w:hAnsi="Times"/>
          <w:bCs/>
          <w:sz w:val="28"/>
          <w:szCs w:val="28"/>
        </w:rPr>
      </w:pPr>
      <w:r w:rsidRPr="001F0B1A">
        <w:rPr>
          <w:sz w:val="28"/>
          <w:szCs w:val="28"/>
        </w:rPr>
        <w:t xml:space="preserve">Создание критериев для оценки качества образования потребовало изучения и анализа состояния данной проблемы в практике образовательных учреждений Российской Федерации и Тосненского района, изучения и анализа проблемы, описанной в научной литературе. В результате этой работы был  разработан и </w:t>
      </w:r>
      <w:r w:rsidRPr="00732842">
        <w:rPr>
          <w:sz w:val="28"/>
          <w:szCs w:val="28"/>
        </w:rPr>
        <w:t>принят Локальный акт «Положение о школьной системе оценки качества образования», определяющий цели, задачи и функции школьной системы, а</w:t>
      </w:r>
      <w:r w:rsidRPr="001F0B1A">
        <w:rPr>
          <w:sz w:val="28"/>
          <w:szCs w:val="28"/>
        </w:rPr>
        <w:t xml:space="preserve"> также</w:t>
      </w:r>
      <w:r w:rsidRPr="001F0B1A">
        <w:rPr>
          <w:rFonts w:ascii="Times" w:hAnsi="Times"/>
          <w:b/>
          <w:bCs/>
          <w:i/>
          <w:iCs/>
          <w:sz w:val="28"/>
          <w:szCs w:val="28"/>
        </w:rPr>
        <w:t xml:space="preserve"> </w:t>
      </w:r>
      <w:r w:rsidRPr="001F0B1A">
        <w:rPr>
          <w:rFonts w:ascii="Times" w:hAnsi="Times"/>
          <w:bCs/>
          <w:sz w:val="28"/>
          <w:szCs w:val="28"/>
        </w:rPr>
        <w:t>организацию и технологию внутришкольной оценки качества образования.</w:t>
      </w:r>
    </w:p>
    <w:p w:rsidR="00992042" w:rsidRPr="001F0B1A" w:rsidRDefault="00992042" w:rsidP="00992042">
      <w:pPr>
        <w:jc w:val="both"/>
        <w:rPr>
          <w:rFonts w:ascii="Times" w:hAnsi="Times"/>
          <w:sz w:val="28"/>
          <w:szCs w:val="28"/>
        </w:rPr>
      </w:pPr>
      <w:r w:rsidRPr="001F0B1A">
        <w:rPr>
          <w:rFonts w:ascii="Times" w:hAnsi="Times"/>
          <w:sz w:val="28"/>
          <w:szCs w:val="28"/>
        </w:rPr>
        <w:t>Реализация ШСОКО осуществляется посредством существующих</w:t>
      </w:r>
      <w:r w:rsidRPr="001F0B1A">
        <w:rPr>
          <w:sz w:val="28"/>
          <w:szCs w:val="28"/>
        </w:rPr>
        <w:t xml:space="preserve"> </w:t>
      </w:r>
      <w:r w:rsidRPr="001F0B1A">
        <w:rPr>
          <w:rFonts w:ascii="Times" w:hAnsi="Times"/>
          <w:sz w:val="28"/>
          <w:szCs w:val="28"/>
        </w:rPr>
        <w:t xml:space="preserve">процедур контроля и экспертной </w:t>
      </w:r>
      <w:r w:rsidRPr="001F0B1A">
        <w:rPr>
          <w:rFonts w:ascii="Times" w:hAnsi="Times"/>
          <w:bCs/>
          <w:sz w:val="28"/>
          <w:szCs w:val="28"/>
        </w:rPr>
        <w:t>оценки</w:t>
      </w:r>
      <w:r w:rsidRPr="001F0B1A">
        <w:rPr>
          <w:rFonts w:ascii="Times" w:hAnsi="Times"/>
          <w:sz w:val="28"/>
          <w:szCs w:val="28"/>
        </w:rPr>
        <w:t xml:space="preserve"> </w:t>
      </w:r>
      <w:r w:rsidRPr="001F0B1A">
        <w:rPr>
          <w:rFonts w:ascii="Times" w:hAnsi="Times"/>
          <w:bCs/>
          <w:sz w:val="28"/>
          <w:szCs w:val="28"/>
        </w:rPr>
        <w:t>качества</w:t>
      </w:r>
      <w:r w:rsidRPr="001F0B1A">
        <w:rPr>
          <w:rFonts w:ascii="Times" w:hAnsi="Times"/>
          <w:sz w:val="28"/>
          <w:szCs w:val="28"/>
        </w:rPr>
        <w:t xml:space="preserve"> образования: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мониторингом образовательных достижений обучающихся на разных</w:t>
      </w:r>
      <w:r w:rsidRPr="001F0B1A">
        <w:rPr>
          <w:sz w:val="28"/>
          <w:szCs w:val="28"/>
        </w:rPr>
        <w:t xml:space="preserve"> </w:t>
      </w:r>
      <w:r w:rsidRPr="001F0B1A">
        <w:rPr>
          <w:rFonts w:ascii="Times" w:hAnsi="Times"/>
          <w:sz w:val="28"/>
          <w:szCs w:val="28"/>
        </w:rPr>
        <w:t xml:space="preserve">ступенях обучения;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анализом</w:t>
      </w:r>
      <w:r w:rsidRPr="001F0B1A">
        <w:rPr>
          <w:sz w:val="28"/>
          <w:szCs w:val="28"/>
        </w:rPr>
        <w:t xml:space="preserve"> </w:t>
      </w:r>
      <w:r w:rsidRPr="001F0B1A">
        <w:rPr>
          <w:rFonts w:ascii="Times" w:hAnsi="Times"/>
          <w:sz w:val="28"/>
          <w:szCs w:val="28"/>
        </w:rPr>
        <w:t>творческих</w:t>
      </w:r>
      <w:r w:rsidRPr="001F0B1A">
        <w:rPr>
          <w:sz w:val="28"/>
          <w:szCs w:val="28"/>
        </w:rPr>
        <w:t xml:space="preserve"> </w:t>
      </w:r>
      <w:r w:rsidRPr="001F0B1A">
        <w:rPr>
          <w:rFonts w:ascii="Times" w:hAnsi="Times"/>
          <w:sz w:val="28"/>
          <w:szCs w:val="28"/>
        </w:rPr>
        <w:t>достижений</w:t>
      </w:r>
      <w:r w:rsidRPr="001F0B1A">
        <w:rPr>
          <w:sz w:val="28"/>
          <w:szCs w:val="28"/>
        </w:rPr>
        <w:t xml:space="preserve"> </w:t>
      </w:r>
      <w:r w:rsidRPr="001F0B1A">
        <w:rPr>
          <w:rFonts w:ascii="Times" w:hAnsi="Times"/>
          <w:sz w:val="28"/>
          <w:szCs w:val="28"/>
        </w:rPr>
        <w:t xml:space="preserve">школьников;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результатами</w:t>
      </w:r>
      <w:r w:rsidRPr="001F0B1A">
        <w:rPr>
          <w:sz w:val="28"/>
          <w:szCs w:val="28"/>
        </w:rPr>
        <w:t xml:space="preserve"> </w:t>
      </w:r>
      <w:r w:rsidRPr="001F0B1A">
        <w:rPr>
          <w:rFonts w:ascii="Times" w:hAnsi="Times"/>
          <w:sz w:val="28"/>
          <w:szCs w:val="28"/>
        </w:rPr>
        <w:t>внутришкольного</w:t>
      </w:r>
      <w:r w:rsidRPr="001F0B1A">
        <w:rPr>
          <w:sz w:val="28"/>
          <w:szCs w:val="28"/>
        </w:rPr>
        <w:t xml:space="preserve"> </w:t>
      </w:r>
      <w:r w:rsidRPr="001F0B1A">
        <w:rPr>
          <w:rFonts w:ascii="Times" w:hAnsi="Times"/>
          <w:sz w:val="28"/>
          <w:szCs w:val="28"/>
        </w:rPr>
        <w:t>направления</w:t>
      </w:r>
      <w:r w:rsidRPr="001F0B1A">
        <w:rPr>
          <w:sz w:val="28"/>
          <w:szCs w:val="28"/>
        </w:rPr>
        <w:t xml:space="preserve"> </w:t>
      </w:r>
      <w:r w:rsidRPr="001F0B1A">
        <w:rPr>
          <w:rFonts w:ascii="Times" w:hAnsi="Times"/>
          <w:sz w:val="28"/>
          <w:szCs w:val="28"/>
        </w:rPr>
        <w:t>аттестации</w:t>
      </w:r>
      <w:r w:rsidRPr="001F0B1A">
        <w:rPr>
          <w:sz w:val="28"/>
          <w:szCs w:val="28"/>
        </w:rPr>
        <w:t xml:space="preserve"> </w:t>
      </w:r>
      <w:r w:rsidRPr="001F0B1A">
        <w:rPr>
          <w:rFonts w:ascii="Times" w:hAnsi="Times"/>
          <w:sz w:val="28"/>
          <w:szCs w:val="28"/>
        </w:rPr>
        <w:t>педагогических</w:t>
      </w:r>
      <w:r w:rsidRPr="001F0B1A">
        <w:rPr>
          <w:sz w:val="28"/>
          <w:szCs w:val="28"/>
        </w:rPr>
        <w:t xml:space="preserve"> </w:t>
      </w:r>
      <w:r w:rsidRPr="001F0B1A">
        <w:rPr>
          <w:rFonts w:ascii="Times" w:hAnsi="Times"/>
          <w:sz w:val="28"/>
          <w:szCs w:val="28"/>
        </w:rPr>
        <w:t>и</w:t>
      </w:r>
      <w:r w:rsidRPr="001F0B1A">
        <w:rPr>
          <w:sz w:val="28"/>
          <w:szCs w:val="28"/>
        </w:rPr>
        <w:t xml:space="preserve"> </w:t>
      </w:r>
      <w:r w:rsidRPr="001F0B1A">
        <w:rPr>
          <w:rFonts w:ascii="Times" w:hAnsi="Times"/>
          <w:sz w:val="28"/>
          <w:szCs w:val="28"/>
        </w:rPr>
        <w:t xml:space="preserve">руководящих работников;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 xml:space="preserve">результатами паспортизации учебных кабинетов школы;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результатами статистических (проведенных по инициативе</w:t>
      </w:r>
      <w:r w:rsidRPr="001F0B1A">
        <w:rPr>
          <w:sz w:val="28"/>
          <w:szCs w:val="28"/>
        </w:rPr>
        <w:t xml:space="preserve"> </w:t>
      </w:r>
      <w:r w:rsidRPr="001F0B1A">
        <w:rPr>
          <w:rFonts w:ascii="Times" w:hAnsi="Times"/>
          <w:sz w:val="28"/>
          <w:szCs w:val="28"/>
        </w:rPr>
        <w:t>администрации и общественных органов управления школой) и</w:t>
      </w:r>
      <w:r w:rsidRPr="001F0B1A">
        <w:rPr>
          <w:sz w:val="28"/>
          <w:szCs w:val="28"/>
        </w:rPr>
        <w:t xml:space="preserve"> </w:t>
      </w:r>
      <w:r w:rsidRPr="001F0B1A">
        <w:rPr>
          <w:rFonts w:ascii="Times" w:hAnsi="Times"/>
          <w:sz w:val="28"/>
          <w:szCs w:val="28"/>
        </w:rPr>
        <w:t xml:space="preserve">социологических исследований;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 xml:space="preserve">системой внутришкольного контроля;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 xml:space="preserve">системой внутришкольного скрининга психологического комфорта; </w:t>
      </w:r>
    </w:p>
    <w:p w:rsidR="00992042" w:rsidRPr="001F0B1A" w:rsidRDefault="00992042" w:rsidP="00992042">
      <w:pPr>
        <w:numPr>
          <w:ilvl w:val="0"/>
          <w:numId w:val="27"/>
        </w:numPr>
        <w:suppressAutoHyphens w:val="0"/>
        <w:jc w:val="both"/>
        <w:rPr>
          <w:rFonts w:ascii="Times" w:hAnsi="Times"/>
          <w:sz w:val="28"/>
          <w:szCs w:val="28"/>
        </w:rPr>
      </w:pPr>
      <w:r w:rsidRPr="001F0B1A">
        <w:rPr>
          <w:rFonts w:ascii="Times" w:hAnsi="Times"/>
          <w:sz w:val="28"/>
          <w:szCs w:val="28"/>
        </w:rPr>
        <w:t>иными</w:t>
      </w:r>
      <w:r w:rsidRPr="001F0B1A">
        <w:rPr>
          <w:sz w:val="28"/>
          <w:szCs w:val="28"/>
        </w:rPr>
        <w:t xml:space="preserve"> </w:t>
      </w:r>
      <w:r w:rsidRPr="001F0B1A">
        <w:rPr>
          <w:rFonts w:ascii="Times" w:hAnsi="Times"/>
          <w:sz w:val="28"/>
          <w:szCs w:val="28"/>
        </w:rPr>
        <w:t>психолого-педагогическими, медицинскими</w:t>
      </w:r>
      <w:r w:rsidRPr="001F0B1A">
        <w:rPr>
          <w:sz w:val="28"/>
          <w:szCs w:val="28"/>
        </w:rPr>
        <w:t xml:space="preserve"> </w:t>
      </w:r>
      <w:r w:rsidRPr="001F0B1A">
        <w:rPr>
          <w:rFonts w:ascii="Times" w:hAnsi="Times"/>
          <w:sz w:val="28"/>
          <w:szCs w:val="28"/>
        </w:rPr>
        <w:t>и</w:t>
      </w:r>
      <w:r w:rsidRPr="001F0B1A">
        <w:rPr>
          <w:sz w:val="28"/>
          <w:szCs w:val="28"/>
        </w:rPr>
        <w:t xml:space="preserve"> </w:t>
      </w:r>
      <w:r w:rsidRPr="001F0B1A">
        <w:rPr>
          <w:rFonts w:ascii="Times" w:hAnsi="Times"/>
          <w:sz w:val="28"/>
          <w:szCs w:val="28"/>
        </w:rPr>
        <w:t>социологическими исследованиями, проведенными по инициативе</w:t>
      </w:r>
      <w:r w:rsidRPr="001F0B1A">
        <w:rPr>
          <w:sz w:val="28"/>
          <w:szCs w:val="28"/>
        </w:rPr>
        <w:t xml:space="preserve"> </w:t>
      </w:r>
      <w:r w:rsidRPr="001F0B1A">
        <w:rPr>
          <w:rFonts w:ascii="Times" w:hAnsi="Times"/>
          <w:bCs/>
          <w:sz w:val="28"/>
          <w:szCs w:val="28"/>
        </w:rPr>
        <w:t>субъектов</w:t>
      </w:r>
      <w:r w:rsidRPr="001F0B1A">
        <w:rPr>
          <w:rFonts w:ascii="Times" w:hAnsi="Times"/>
          <w:sz w:val="28"/>
          <w:szCs w:val="28"/>
        </w:rPr>
        <w:t xml:space="preserve"> образовательного процесса. </w:t>
      </w:r>
    </w:p>
    <w:p w:rsidR="00992042" w:rsidRPr="001F0B1A" w:rsidRDefault="00992042" w:rsidP="00992042">
      <w:pPr>
        <w:jc w:val="both"/>
        <w:rPr>
          <w:sz w:val="28"/>
          <w:szCs w:val="28"/>
        </w:rPr>
      </w:pPr>
      <w:r w:rsidRPr="001F0B1A">
        <w:rPr>
          <w:sz w:val="28"/>
          <w:szCs w:val="28"/>
        </w:rPr>
        <w:t>В то же время требуется совершенствование системы критериев и разработка новых подходов, в том числе привлечение к оценке качества образования внешних институтов, органов государственно-общественного управления.</w:t>
      </w:r>
    </w:p>
    <w:p w:rsidR="00FD076E" w:rsidRPr="001F0B1A" w:rsidRDefault="00FD076E" w:rsidP="001B2866">
      <w:pPr>
        <w:jc w:val="both"/>
        <w:rPr>
          <w:sz w:val="28"/>
          <w:szCs w:val="28"/>
        </w:rPr>
      </w:pPr>
    </w:p>
    <w:p w:rsidR="00FD076E" w:rsidRPr="001F0B1A" w:rsidRDefault="00FD076E" w:rsidP="001B2866">
      <w:pPr>
        <w:jc w:val="both"/>
        <w:rPr>
          <w:b/>
          <w:sz w:val="28"/>
          <w:szCs w:val="28"/>
        </w:rPr>
      </w:pPr>
      <w:r w:rsidRPr="001F0B1A">
        <w:rPr>
          <w:b/>
          <w:sz w:val="28"/>
          <w:szCs w:val="28"/>
        </w:rPr>
        <w:t>Методическая работа</w:t>
      </w:r>
    </w:p>
    <w:p w:rsidR="001B2866" w:rsidRPr="001F0B1A" w:rsidRDefault="001B2866" w:rsidP="001B2866">
      <w:pPr>
        <w:jc w:val="both"/>
        <w:rPr>
          <w:sz w:val="28"/>
          <w:szCs w:val="28"/>
        </w:rPr>
      </w:pPr>
      <w:r w:rsidRPr="001F0B1A">
        <w:rPr>
          <w:sz w:val="28"/>
          <w:szCs w:val="28"/>
        </w:rPr>
        <w:t>В МОУ «Тельмановская СОШ» создан методический совет, который координирует усилия методических объединений, творческих педагогов, направленные на развитие научно-методического обеспечения образовательного процесса, инновационной деятельности педагогического коллектива с целью повышения качества образования. В течение 200</w:t>
      </w:r>
      <w:r w:rsidR="007F2B0B">
        <w:rPr>
          <w:sz w:val="28"/>
          <w:szCs w:val="28"/>
        </w:rPr>
        <w:t>8</w:t>
      </w:r>
      <w:r w:rsidRPr="001F0B1A">
        <w:rPr>
          <w:sz w:val="28"/>
          <w:szCs w:val="28"/>
        </w:rPr>
        <w:t>-20</w:t>
      </w:r>
      <w:r w:rsidR="007F2B0B">
        <w:rPr>
          <w:sz w:val="28"/>
          <w:szCs w:val="28"/>
        </w:rPr>
        <w:t>09</w:t>
      </w:r>
      <w:r w:rsidRPr="001F0B1A">
        <w:rPr>
          <w:sz w:val="28"/>
          <w:szCs w:val="28"/>
        </w:rPr>
        <w:t xml:space="preserve"> учебного года состоялось 6 заседаний методического совета. На первом заседании методического совета 3 сентября 200</w:t>
      </w:r>
      <w:r w:rsidR="00732842">
        <w:rPr>
          <w:sz w:val="28"/>
          <w:szCs w:val="28"/>
        </w:rPr>
        <w:t>9</w:t>
      </w:r>
      <w:r w:rsidRPr="001F0B1A">
        <w:rPr>
          <w:sz w:val="28"/>
          <w:szCs w:val="28"/>
        </w:rPr>
        <w:t xml:space="preserve"> года  было решено, что педагогический коллектив продолжает работу по теме </w:t>
      </w:r>
      <w:r w:rsidRPr="00A84BC8">
        <w:rPr>
          <w:sz w:val="28"/>
          <w:szCs w:val="28"/>
        </w:rPr>
        <w:t>«Формирование поликультурного образовательного пространства»</w:t>
      </w:r>
      <w:r w:rsidRPr="001F0B1A">
        <w:rPr>
          <w:sz w:val="28"/>
          <w:szCs w:val="28"/>
        </w:rPr>
        <w:t xml:space="preserve"> и намечен план по реализации методической темы школы в образовательный процесс.</w:t>
      </w:r>
    </w:p>
    <w:p w:rsidR="001B2866" w:rsidRPr="001F0B1A" w:rsidRDefault="001B2866" w:rsidP="001B2866">
      <w:pPr>
        <w:jc w:val="both"/>
        <w:rPr>
          <w:sz w:val="28"/>
          <w:szCs w:val="28"/>
        </w:rPr>
      </w:pPr>
      <w:r w:rsidRPr="001F0B1A">
        <w:rPr>
          <w:sz w:val="28"/>
          <w:szCs w:val="28"/>
        </w:rPr>
        <w:t xml:space="preserve">2. В образовательном учреждении  районная и школьная методические темы  реализовывалась через работу методического совета, педагогического совета, ШМО учителей начальных классов, русского языка и литературы, математики, иностранного языка, естественно-научного цикла, классных руководителей, </w:t>
      </w:r>
      <w:r w:rsidRPr="00732842">
        <w:rPr>
          <w:sz w:val="28"/>
          <w:szCs w:val="28"/>
        </w:rPr>
        <w:t xml:space="preserve">творческой группы педагогов по опытно-экспериментальной работе «Система оценки качества деятельности субъектов образования МОУ «Тельмановская СОШ». </w:t>
      </w:r>
      <w:r w:rsidRPr="00732842">
        <w:rPr>
          <w:color w:val="FF0000"/>
          <w:sz w:val="28"/>
          <w:szCs w:val="28"/>
        </w:rPr>
        <w:t xml:space="preserve"> </w:t>
      </w:r>
      <w:r w:rsidRPr="00732842">
        <w:rPr>
          <w:sz w:val="28"/>
          <w:szCs w:val="28"/>
        </w:rPr>
        <w:t>Были  запланированы специальные заседания методического совета, посвящённые инновационным процессам в</w:t>
      </w:r>
      <w:r w:rsidRPr="001F0B1A">
        <w:rPr>
          <w:sz w:val="28"/>
          <w:szCs w:val="28"/>
        </w:rPr>
        <w:t xml:space="preserve"> образовании: «Об участии коллектива ОУ в Ярмарке инноваций на базе ЛОИРО» (октябрь), «Обобщение опыта учителей, активно применяющих современные педагогические технологии» (декабрь), «Промежуточные итоги ОЭР в образовательном учреждении» (февраль).</w:t>
      </w:r>
    </w:p>
    <w:p w:rsidR="001B2866" w:rsidRPr="001F0B1A" w:rsidRDefault="001B2866" w:rsidP="001B2866">
      <w:pPr>
        <w:jc w:val="both"/>
        <w:rPr>
          <w:sz w:val="28"/>
          <w:szCs w:val="28"/>
        </w:rPr>
      </w:pPr>
      <w:r w:rsidRPr="001F0B1A">
        <w:rPr>
          <w:sz w:val="28"/>
          <w:szCs w:val="28"/>
        </w:rPr>
        <w:t xml:space="preserve"> В тематику работы </w:t>
      </w:r>
      <w:r w:rsidRPr="00732842">
        <w:rPr>
          <w:sz w:val="28"/>
          <w:szCs w:val="28"/>
        </w:rPr>
        <w:t>педагогического совета</w:t>
      </w:r>
      <w:r w:rsidRPr="001F0B1A">
        <w:rPr>
          <w:sz w:val="28"/>
          <w:szCs w:val="28"/>
        </w:rPr>
        <w:t xml:space="preserve"> были включены следующие вопросы: «Анализ реализации программы развития школы « Школа поликультурного образования» (сентябрь), «Использование современных педагогических технологий как фактор повышения качества образования» (январь), «Информационно-дидактический компонент образовательной среды как фактор повышения эффективности обучения» (март). Заседания педагогического совета школы проведены в соответствии с планом. Им предшествовала серьезная подготовительная работа, которая включала изучение и анализ специальной литературы, работу школьных методических объединений учителей-предметников, проведение и анализ открытых мероприятий, взаимопосещение и обсуждение открытых уроков, проведение обучающих семинаров с участием ученых ЛОИРО. </w:t>
      </w:r>
    </w:p>
    <w:p w:rsidR="001B2866" w:rsidRPr="00A84BC8" w:rsidRDefault="001B2866" w:rsidP="001B2866">
      <w:pPr>
        <w:jc w:val="both"/>
        <w:rPr>
          <w:sz w:val="28"/>
          <w:szCs w:val="28"/>
        </w:rPr>
      </w:pPr>
      <w:r w:rsidRPr="00A84BC8">
        <w:rPr>
          <w:sz w:val="28"/>
          <w:szCs w:val="28"/>
        </w:rPr>
        <w:t>Школьные методические объединения на 200</w:t>
      </w:r>
      <w:r w:rsidR="007F2B0B">
        <w:rPr>
          <w:sz w:val="28"/>
          <w:szCs w:val="28"/>
        </w:rPr>
        <w:t>8</w:t>
      </w:r>
      <w:r w:rsidRPr="00A84BC8">
        <w:rPr>
          <w:sz w:val="28"/>
          <w:szCs w:val="28"/>
        </w:rPr>
        <w:t>-20</w:t>
      </w:r>
      <w:r w:rsidR="007F2B0B">
        <w:rPr>
          <w:sz w:val="28"/>
          <w:szCs w:val="28"/>
        </w:rPr>
        <w:t>09</w:t>
      </w:r>
      <w:r w:rsidRPr="00A84BC8">
        <w:rPr>
          <w:sz w:val="28"/>
          <w:szCs w:val="28"/>
        </w:rPr>
        <w:t xml:space="preserve"> учебный год спланировали провести анализ эффективности использования материально-технической базы учебных кабинетов, обобщить опыт учителей, активно применяющих современные педагогические технологии.</w:t>
      </w:r>
    </w:p>
    <w:p w:rsidR="001B2866" w:rsidRPr="001F0B1A" w:rsidRDefault="001B2866" w:rsidP="001B2866">
      <w:pPr>
        <w:jc w:val="both"/>
        <w:rPr>
          <w:sz w:val="28"/>
          <w:szCs w:val="28"/>
        </w:rPr>
      </w:pPr>
      <w:r w:rsidRPr="00A84BC8">
        <w:rPr>
          <w:sz w:val="28"/>
          <w:szCs w:val="28"/>
        </w:rPr>
        <w:t>Творческая группа педагогов, участвующих в опытно-экспериментальной работе,  запланировала отработать использование блочно-модульной</w:t>
      </w:r>
      <w:r w:rsidRPr="001F0B1A">
        <w:rPr>
          <w:sz w:val="28"/>
          <w:szCs w:val="28"/>
        </w:rPr>
        <w:t xml:space="preserve"> технологии и рейтинговой оценки знаний по русскому языку в </w:t>
      </w:r>
      <w:r w:rsidR="00732842">
        <w:rPr>
          <w:sz w:val="28"/>
          <w:szCs w:val="28"/>
        </w:rPr>
        <w:t>9</w:t>
      </w:r>
      <w:r w:rsidRPr="001F0B1A">
        <w:rPr>
          <w:sz w:val="28"/>
          <w:szCs w:val="28"/>
        </w:rPr>
        <w:t xml:space="preserve"> классе (Т.А.Грудская), по географии в </w:t>
      </w:r>
      <w:r w:rsidR="00732842">
        <w:rPr>
          <w:sz w:val="28"/>
          <w:szCs w:val="28"/>
        </w:rPr>
        <w:t>9</w:t>
      </w:r>
      <w:r w:rsidRPr="001F0B1A">
        <w:rPr>
          <w:sz w:val="28"/>
          <w:szCs w:val="28"/>
        </w:rPr>
        <w:t xml:space="preserve"> классе (Л.В.Маркова), по английскому языку в 10 классе (И.Я.Абрамова), истории в 1</w:t>
      </w:r>
      <w:r w:rsidR="00732842">
        <w:rPr>
          <w:sz w:val="28"/>
          <w:szCs w:val="28"/>
        </w:rPr>
        <w:t>1</w:t>
      </w:r>
      <w:r w:rsidRPr="001F0B1A">
        <w:rPr>
          <w:sz w:val="28"/>
          <w:szCs w:val="28"/>
        </w:rPr>
        <w:t xml:space="preserve"> классе (Н.А.Крылова).</w:t>
      </w:r>
    </w:p>
    <w:p w:rsidR="001B2866" w:rsidRPr="001F0B1A" w:rsidRDefault="001B2866" w:rsidP="001B2866">
      <w:pPr>
        <w:jc w:val="both"/>
        <w:rPr>
          <w:sz w:val="28"/>
          <w:szCs w:val="28"/>
        </w:rPr>
      </w:pPr>
      <w:r w:rsidRPr="001F0B1A">
        <w:rPr>
          <w:sz w:val="28"/>
          <w:szCs w:val="28"/>
        </w:rPr>
        <w:t>3. Школьная методическая тема «Формирование поликультурного образовательного пространства» соответствует районной методической теме «Инновационные процессы как ресурс повышения качества образования», можно сказать, является ее составной частью. Она основана на реализации программы развития школы и методической темы школы и осуществляется по 4 направлениям: «Здоровое поколение - сильная страна», «Диалог», «Одарённые дети», «Оценка деятельности субъектов образования».</w:t>
      </w:r>
    </w:p>
    <w:p w:rsidR="001B2866" w:rsidRPr="001F0B1A" w:rsidRDefault="001B2866" w:rsidP="001B2866">
      <w:pPr>
        <w:jc w:val="both"/>
        <w:rPr>
          <w:b/>
          <w:sz w:val="28"/>
          <w:szCs w:val="28"/>
        </w:rPr>
      </w:pPr>
    </w:p>
    <w:p w:rsidR="001B2866" w:rsidRPr="001F0B1A" w:rsidRDefault="001B2866" w:rsidP="001B2866">
      <w:pPr>
        <w:rPr>
          <w:sz w:val="28"/>
          <w:szCs w:val="28"/>
        </w:rPr>
      </w:pPr>
    </w:p>
    <w:p w:rsidR="001F0B1A" w:rsidRPr="001F0B1A" w:rsidRDefault="001F0B1A" w:rsidP="001F0B1A">
      <w:pPr>
        <w:widowControl w:val="0"/>
        <w:jc w:val="both"/>
        <w:rPr>
          <w:b/>
          <w:sz w:val="28"/>
          <w:szCs w:val="28"/>
        </w:rPr>
      </w:pPr>
      <w:r w:rsidRPr="001F0B1A">
        <w:rPr>
          <w:b/>
          <w:sz w:val="28"/>
          <w:szCs w:val="28"/>
        </w:rPr>
        <w:t>Основные направления инновационной деятельности, реализуемые в ОУ:</w:t>
      </w:r>
    </w:p>
    <w:p w:rsidR="001B2866" w:rsidRPr="001F0B1A" w:rsidRDefault="001B2866" w:rsidP="00E843C5">
      <w:pPr>
        <w:widowControl w:val="0"/>
        <w:ind w:firstLine="708"/>
        <w:jc w:val="both"/>
        <w:rPr>
          <w:sz w:val="28"/>
          <w:szCs w:val="28"/>
        </w:rPr>
      </w:pPr>
      <w:r w:rsidRPr="001F0B1A">
        <w:rPr>
          <w:sz w:val="28"/>
          <w:szCs w:val="28"/>
        </w:rPr>
        <w:t xml:space="preserve">Понимание инновационной деятельности как деятельности, представляющей собой комплекс научно-исследовательских, технологических, организационных, финансовых действий, направленных на создание, использование и внедрение в педагогическую практику инноваций позволило определить </w:t>
      </w:r>
      <w:r w:rsidRPr="00A84BC8">
        <w:rPr>
          <w:sz w:val="28"/>
          <w:szCs w:val="28"/>
        </w:rPr>
        <w:t>цель инновационной деятельности</w:t>
      </w:r>
      <w:r w:rsidRPr="001F0B1A">
        <w:rPr>
          <w:sz w:val="28"/>
          <w:szCs w:val="28"/>
        </w:rPr>
        <w:t>: создание условий для реализации программы развития «Школа поликультурного образования».</w:t>
      </w:r>
    </w:p>
    <w:p w:rsidR="001B2866" w:rsidRPr="001F0B1A" w:rsidRDefault="001F0B1A" w:rsidP="001F0B1A">
      <w:pPr>
        <w:widowControl w:val="0"/>
        <w:ind w:firstLine="708"/>
        <w:jc w:val="both"/>
        <w:rPr>
          <w:sz w:val="28"/>
          <w:szCs w:val="28"/>
        </w:rPr>
      </w:pPr>
      <w:r w:rsidRPr="001F0B1A">
        <w:rPr>
          <w:sz w:val="28"/>
          <w:szCs w:val="28"/>
        </w:rPr>
        <w:t>П</w:t>
      </w:r>
      <w:r w:rsidR="001B2866" w:rsidRPr="001F0B1A">
        <w:rPr>
          <w:sz w:val="28"/>
          <w:szCs w:val="28"/>
        </w:rPr>
        <w:t>едагогический коллектив школы имеет достаточную подготовку в области современных педагогических технологий (в 2007-2008 голу было организовано повышение квалификации педагогов по данной проблеме специалистами ЛОИРО на базе школы), в разной степени внедряется около 15 педагогических технологий на всех ступенях обучения.</w:t>
      </w:r>
    </w:p>
    <w:p w:rsidR="001B2866" w:rsidRPr="001F0B1A" w:rsidRDefault="001B2866" w:rsidP="001F0B1A">
      <w:pPr>
        <w:widowControl w:val="0"/>
        <w:ind w:firstLine="708"/>
        <w:jc w:val="both"/>
        <w:rPr>
          <w:sz w:val="28"/>
          <w:szCs w:val="28"/>
        </w:rPr>
      </w:pPr>
      <w:r w:rsidRPr="001F0B1A">
        <w:rPr>
          <w:sz w:val="28"/>
          <w:szCs w:val="28"/>
        </w:rPr>
        <w:t>В 200</w:t>
      </w:r>
      <w:r w:rsidR="007F2B0B">
        <w:rPr>
          <w:sz w:val="28"/>
          <w:szCs w:val="28"/>
        </w:rPr>
        <w:t>8</w:t>
      </w:r>
      <w:r w:rsidRPr="001F0B1A">
        <w:rPr>
          <w:sz w:val="28"/>
          <w:szCs w:val="28"/>
        </w:rPr>
        <w:t>-20</w:t>
      </w:r>
      <w:r w:rsidR="007F2B0B">
        <w:rPr>
          <w:sz w:val="28"/>
          <w:szCs w:val="28"/>
        </w:rPr>
        <w:t>09</w:t>
      </w:r>
      <w:r w:rsidRPr="001F0B1A">
        <w:rPr>
          <w:sz w:val="28"/>
          <w:szCs w:val="28"/>
        </w:rPr>
        <w:t xml:space="preserve"> учебном году творческой группой учителей проводилась работа по внедрению блочно-модульной технологии в учебной деятельности в </w:t>
      </w:r>
      <w:r w:rsidR="00732842">
        <w:rPr>
          <w:sz w:val="28"/>
          <w:szCs w:val="28"/>
        </w:rPr>
        <w:t>9</w:t>
      </w:r>
      <w:r w:rsidRPr="001F0B1A">
        <w:rPr>
          <w:sz w:val="28"/>
          <w:szCs w:val="28"/>
        </w:rPr>
        <w:t xml:space="preserve"> классе (география – Маркова Л.В., русский язык – Грудская Т.А.), в 1</w:t>
      </w:r>
      <w:r w:rsidR="00732842">
        <w:rPr>
          <w:sz w:val="28"/>
          <w:szCs w:val="28"/>
        </w:rPr>
        <w:t>1</w:t>
      </w:r>
      <w:r w:rsidRPr="001F0B1A">
        <w:rPr>
          <w:sz w:val="28"/>
          <w:szCs w:val="28"/>
        </w:rPr>
        <w:t xml:space="preserve"> классе (история – Крылова Н.А., английский язык – Абрамова И.Я.).</w:t>
      </w:r>
    </w:p>
    <w:p w:rsidR="001B2866" w:rsidRPr="001F0B1A" w:rsidRDefault="001B2866" w:rsidP="001F0B1A">
      <w:pPr>
        <w:widowControl w:val="0"/>
        <w:ind w:firstLine="708"/>
        <w:jc w:val="both"/>
        <w:rPr>
          <w:sz w:val="28"/>
          <w:szCs w:val="28"/>
        </w:rPr>
      </w:pPr>
      <w:r w:rsidRPr="001F0B1A">
        <w:rPr>
          <w:sz w:val="28"/>
          <w:szCs w:val="28"/>
        </w:rPr>
        <w:t xml:space="preserve">Во внеурочной деятельности значительное внимание было уделено внедрению технологии «диалога». На данной технологии основана работа созданного дискуссионного клуба «Диалог» (руководитель – Былинкина З.Ф.). Разработана нормативно-правовая база деятельности, разработана концепция и основные направления деятельности, разработано тематическое планирование, принят Устав. В работе клуба принимают учащиеся разных классов 12-16 лет, педагоги школы, родители. </w:t>
      </w:r>
    </w:p>
    <w:p w:rsidR="00E843C5" w:rsidRPr="001F0B1A" w:rsidRDefault="00E843C5" w:rsidP="00E843C5">
      <w:pPr>
        <w:jc w:val="both"/>
        <w:rPr>
          <w:sz w:val="28"/>
          <w:szCs w:val="28"/>
        </w:rPr>
      </w:pPr>
    </w:p>
    <w:p w:rsidR="00E843C5" w:rsidRPr="001F0B1A" w:rsidRDefault="00E843C5" w:rsidP="00E843C5">
      <w:pPr>
        <w:ind w:firstLine="708"/>
        <w:jc w:val="both"/>
        <w:rPr>
          <w:sz w:val="28"/>
          <w:szCs w:val="28"/>
        </w:rPr>
      </w:pPr>
      <w:r w:rsidRPr="001F0B1A">
        <w:rPr>
          <w:sz w:val="28"/>
          <w:szCs w:val="28"/>
        </w:rPr>
        <w:t>На основании проведенного системного анализа работы школы за 200</w:t>
      </w:r>
      <w:r w:rsidR="007F2B0B">
        <w:rPr>
          <w:sz w:val="28"/>
          <w:szCs w:val="28"/>
        </w:rPr>
        <w:t>8</w:t>
      </w:r>
      <w:r w:rsidRPr="001F0B1A">
        <w:rPr>
          <w:sz w:val="28"/>
          <w:szCs w:val="28"/>
        </w:rPr>
        <w:t>-20</w:t>
      </w:r>
      <w:r w:rsidR="007F2B0B">
        <w:rPr>
          <w:sz w:val="28"/>
          <w:szCs w:val="28"/>
        </w:rPr>
        <w:t>09</w:t>
      </w:r>
      <w:r w:rsidRPr="001F0B1A">
        <w:rPr>
          <w:sz w:val="28"/>
          <w:szCs w:val="28"/>
        </w:rPr>
        <w:t xml:space="preserve"> учебный год администрация школы выражает благодарность всему педагогическому коллективу за огромный вклад в дело воспитания и образования подрастающего поколения,  обслуживающему персоналу за поддержание чистоты и порядка в образовательном учреждении и прилежащей территории, за четкую организацию работы столовой, медицинского обслуживания.</w:t>
      </w:r>
    </w:p>
    <w:p w:rsidR="00E843C5" w:rsidRPr="001F0B1A" w:rsidRDefault="00E843C5" w:rsidP="00E843C5">
      <w:pPr>
        <w:ind w:firstLine="708"/>
        <w:jc w:val="both"/>
        <w:rPr>
          <w:sz w:val="28"/>
          <w:szCs w:val="28"/>
        </w:rPr>
      </w:pPr>
      <w:r w:rsidRPr="001F0B1A">
        <w:rPr>
          <w:sz w:val="28"/>
          <w:szCs w:val="28"/>
        </w:rPr>
        <w:t>Позвольте также поблагодарить наших самых главных помощников – наших родителей. Без вашего доброго и внимательного  отношения невозможно  дальнейшее развитие образовательного учреждения.</w:t>
      </w:r>
    </w:p>
    <w:p w:rsidR="00E843C5" w:rsidRPr="001F0B1A" w:rsidRDefault="00E843C5" w:rsidP="00E843C5">
      <w:pPr>
        <w:jc w:val="both"/>
        <w:rPr>
          <w:sz w:val="28"/>
          <w:szCs w:val="28"/>
        </w:rPr>
      </w:pPr>
      <w:r w:rsidRPr="001F0B1A">
        <w:rPr>
          <w:sz w:val="28"/>
          <w:szCs w:val="28"/>
        </w:rPr>
        <w:t>Спасибо всем вам за ваш нелегкий, но благородный труд!</w:t>
      </w:r>
    </w:p>
    <w:p w:rsidR="001B2866" w:rsidRPr="001F0B1A" w:rsidRDefault="001B2866" w:rsidP="001B2866">
      <w:pPr>
        <w:rPr>
          <w:b/>
          <w:sz w:val="28"/>
          <w:szCs w:val="28"/>
        </w:rPr>
      </w:pPr>
      <w:bookmarkStart w:id="0" w:name="_GoBack"/>
      <w:bookmarkEnd w:id="0"/>
    </w:p>
    <w:sectPr w:rsidR="001B2866" w:rsidRPr="001F0B1A">
      <w:headerReference w:type="even" r:id="rId7"/>
      <w:headerReference w:type="default" r:id="rId8"/>
      <w:footerReference w:type="even" r:id="rId9"/>
      <w:footerReference w:type="default" r:id="rId10"/>
      <w:headerReference w:type="first" r:id="rId11"/>
      <w:footerReference w:type="first" r:id="rId12"/>
      <w:pgSz w:w="11905" w:h="16837"/>
      <w:pgMar w:top="719" w:right="746" w:bottom="53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23" w:rsidRDefault="00935123">
      <w:r>
        <w:separator/>
      </w:r>
    </w:p>
  </w:endnote>
  <w:endnote w:type="continuationSeparator" w:id="0">
    <w:p w:rsidR="00935123" w:rsidRDefault="0093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FE" w:rsidRDefault="00B868FE" w:rsidP="0093512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868FE" w:rsidRDefault="00B868FE" w:rsidP="00B868F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FE" w:rsidRDefault="00B868FE" w:rsidP="0093512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F2B0B">
      <w:rPr>
        <w:rStyle w:val="ae"/>
        <w:noProof/>
      </w:rPr>
      <w:t>16</w:t>
    </w:r>
    <w:r>
      <w:rPr>
        <w:rStyle w:val="ae"/>
      </w:rPr>
      <w:fldChar w:fldCharType="end"/>
    </w:r>
  </w:p>
  <w:p w:rsidR="00A84BC8" w:rsidRDefault="00A84BC8" w:rsidP="00B868FE">
    <w:pPr>
      <w:pStyle w:val="ad"/>
      <w:ind w:right="360"/>
      <w:jc w:val="center"/>
    </w:pPr>
    <w:r>
      <w:t xml:space="preserve">Публичный доклад  МОУ «Тельмановская СОШ» </w:t>
    </w:r>
  </w:p>
  <w:p w:rsidR="00A84BC8" w:rsidRDefault="00CE0D2A" w:rsidP="00F557AF">
    <w:pPr>
      <w:pStyle w:val="ad"/>
      <w:jc w:val="center"/>
    </w:pPr>
    <w:r>
      <w:t>по итогам 2008-2009</w:t>
    </w:r>
    <w:r w:rsidR="00A84BC8">
      <w:t>учебного года</w:t>
    </w:r>
  </w:p>
  <w:p w:rsidR="00A84BC8" w:rsidRDefault="00A84BC8" w:rsidP="00F557AF">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2A" w:rsidRDefault="00CE0D2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23" w:rsidRDefault="00935123">
      <w:r>
        <w:separator/>
      </w:r>
    </w:p>
  </w:footnote>
  <w:footnote w:type="continuationSeparator" w:id="0">
    <w:p w:rsidR="00935123" w:rsidRDefault="00935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2A" w:rsidRDefault="00CE0D2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2A" w:rsidRDefault="00CE0D2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2A" w:rsidRDefault="00CE0D2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7"/>
    <w:lvl w:ilvl="0">
      <w:start w:val="1"/>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name w:val="WW8Num1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nsid w:val="00000004"/>
    <w:multiLevelType w:val="singleLevel"/>
    <w:tmpl w:val="00000004"/>
    <w:name w:val="WW8Num11"/>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12"/>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14"/>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7"/>
    <w:multiLevelType w:val="singleLevel"/>
    <w:tmpl w:val="00000007"/>
    <w:name w:val="WW8Num15"/>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16"/>
    <w:lvl w:ilvl="0">
      <w:start w:val="1"/>
      <w:numFmt w:val="bullet"/>
      <w:lvlText w:val=""/>
      <w:lvlJc w:val="left"/>
      <w:pPr>
        <w:tabs>
          <w:tab w:val="num" w:pos="360"/>
        </w:tabs>
        <w:ind w:left="360" w:hanging="360"/>
      </w:pPr>
      <w:rPr>
        <w:rFonts w:ascii="Symbol" w:hAnsi="Symbol"/>
      </w:rPr>
    </w:lvl>
  </w:abstractNum>
  <w:abstractNum w:abstractNumId="8">
    <w:nsid w:val="00000009"/>
    <w:multiLevelType w:val="multilevel"/>
    <w:tmpl w:val="00000009"/>
    <w:name w:val="WW8Num1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
    <w:nsid w:val="0000000A"/>
    <w:multiLevelType w:val="multilevel"/>
    <w:tmpl w:val="0000000A"/>
    <w:name w:val="WW8Num18"/>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B"/>
    <w:multiLevelType w:val="singleLevel"/>
    <w:tmpl w:val="0000000B"/>
    <w:name w:val="WW8Num19"/>
    <w:lvl w:ilvl="0">
      <w:start w:val="1"/>
      <w:numFmt w:val="bullet"/>
      <w:lvlText w:val=""/>
      <w:lvlJc w:val="left"/>
      <w:pPr>
        <w:tabs>
          <w:tab w:val="num" w:pos="360"/>
        </w:tabs>
        <w:ind w:left="360" w:hanging="360"/>
      </w:pPr>
      <w:rPr>
        <w:rFonts w:ascii="Wingdings" w:hAnsi="Wingdings"/>
      </w:rPr>
    </w:lvl>
  </w:abstractNum>
  <w:abstractNum w:abstractNumId="11">
    <w:nsid w:val="0000000C"/>
    <w:multiLevelType w:val="singleLevel"/>
    <w:tmpl w:val="0000000C"/>
    <w:name w:val="WW8Num20"/>
    <w:lvl w:ilvl="0">
      <w:start w:val="1"/>
      <w:numFmt w:val="bullet"/>
      <w:lvlText w:val=""/>
      <w:lvlJc w:val="left"/>
      <w:pPr>
        <w:tabs>
          <w:tab w:val="num" w:pos="360"/>
        </w:tabs>
        <w:ind w:left="360" w:hanging="360"/>
      </w:pPr>
      <w:rPr>
        <w:rFonts w:ascii="Symbol" w:hAnsi="Symbol"/>
      </w:rPr>
    </w:lvl>
  </w:abstractNum>
  <w:abstractNum w:abstractNumId="12">
    <w:nsid w:val="0000000D"/>
    <w:multiLevelType w:val="singleLevel"/>
    <w:tmpl w:val="0000000D"/>
    <w:name w:val="WW8Num21"/>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name w:val="WW8Num22"/>
    <w:lvl w:ilvl="0">
      <w:start w:val="1"/>
      <w:numFmt w:val="bullet"/>
      <w:lvlText w:val=""/>
      <w:lvlJc w:val="left"/>
      <w:pPr>
        <w:tabs>
          <w:tab w:val="num" w:pos="0"/>
        </w:tabs>
        <w:ind w:left="360" w:hanging="360"/>
      </w:pPr>
      <w:rPr>
        <w:rFonts w:ascii="Symbol" w:hAnsi="Symbol"/>
      </w:rPr>
    </w:lvl>
  </w:abstractNum>
  <w:abstractNum w:abstractNumId="14">
    <w:nsid w:val="0000000F"/>
    <w:multiLevelType w:val="singleLevel"/>
    <w:tmpl w:val="0000000F"/>
    <w:name w:val="WW8Num24"/>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25"/>
    <w:lvl w:ilvl="0">
      <w:start w:val="1"/>
      <w:numFmt w:val="bullet"/>
      <w:lvlText w:val=""/>
      <w:lvlJc w:val="left"/>
      <w:pPr>
        <w:tabs>
          <w:tab w:val="num" w:pos="360"/>
        </w:tabs>
        <w:ind w:left="360" w:hanging="360"/>
      </w:pPr>
      <w:rPr>
        <w:rFonts w:ascii="Wingdings" w:hAnsi="Wingdings"/>
      </w:rPr>
    </w:lvl>
  </w:abstractNum>
  <w:abstractNum w:abstractNumId="16">
    <w:nsid w:val="00000011"/>
    <w:multiLevelType w:val="singleLevel"/>
    <w:tmpl w:val="00000011"/>
    <w:name w:val="WW8Num27"/>
    <w:lvl w:ilvl="0">
      <w:start w:val="1"/>
      <w:numFmt w:val="bullet"/>
      <w:lvlText w:val=""/>
      <w:lvlJc w:val="left"/>
      <w:pPr>
        <w:tabs>
          <w:tab w:val="num" w:pos="0"/>
        </w:tabs>
        <w:ind w:left="360" w:hanging="360"/>
      </w:pPr>
      <w:rPr>
        <w:rFonts w:ascii="Symbol" w:hAnsi="Symbol"/>
      </w:rPr>
    </w:lvl>
  </w:abstractNum>
  <w:abstractNum w:abstractNumId="17">
    <w:nsid w:val="00000012"/>
    <w:multiLevelType w:val="singleLevel"/>
    <w:tmpl w:val="00000012"/>
    <w:name w:val="WW8Num29"/>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3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32"/>
    <w:lvl w:ilvl="0">
      <w:start w:val="1"/>
      <w:numFmt w:val="bullet"/>
      <w:lvlText w:val=""/>
      <w:lvlJc w:val="left"/>
      <w:pPr>
        <w:tabs>
          <w:tab w:val="num" w:pos="0"/>
        </w:tabs>
        <w:ind w:left="720" w:hanging="360"/>
      </w:pPr>
      <w:rPr>
        <w:rFonts w:ascii="Symbol" w:hAnsi="Symbol"/>
      </w:rPr>
    </w:lvl>
  </w:abstractNum>
  <w:abstractNum w:abstractNumId="20">
    <w:nsid w:val="00000015"/>
    <w:multiLevelType w:val="singleLevel"/>
    <w:tmpl w:val="00000015"/>
    <w:name w:val="WW8Num33"/>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35"/>
    <w:lvl w:ilvl="0">
      <w:start w:val="1"/>
      <w:numFmt w:val="bullet"/>
      <w:lvlText w:val=""/>
      <w:lvlJc w:val="left"/>
      <w:pPr>
        <w:tabs>
          <w:tab w:val="num" w:pos="360"/>
        </w:tabs>
        <w:ind w:left="360" w:hanging="360"/>
      </w:pPr>
      <w:rPr>
        <w:rFonts w:ascii="Wingdings" w:hAnsi="Wingdings"/>
      </w:rPr>
    </w:lvl>
  </w:abstractNum>
  <w:abstractNum w:abstractNumId="22">
    <w:nsid w:val="00000017"/>
    <w:multiLevelType w:val="singleLevel"/>
    <w:tmpl w:val="00000017"/>
    <w:name w:val="WW8Num37"/>
    <w:lvl w:ilvl="0">
      <w:start w:val="1"/>
      <w:numFmt w:val="bullet"/>
      <w:lvlText w:val=""/>
      <w:lvlJc w:val="left"/>
      <w:pPr>
        <w:tabs>
          <w:tab w:val="num" w:pos="360"/>
        </w:tabs>
        <w:ind w:left="360" w:hanging="360"/>
      </w:pPr>
      <w:rPr>
        <w:rFonts w:ascii="Symbol" w:hAnsi="Symbol"/>
      </w:rPr>
    </w:lvl>
  </w:abstractNum>
  <w:abstractNum w:abstractNumId="23">
    <w:nsid w:val="00000018"/>
    <w:multiLevelType w:val="multilevel"/>
    <w:tmpl w:val="000000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4">
    <w:nsid w:val="06355CCA"/>
    <w:multiLevelType w:val="multilevel"/>
    <w:tmpl w:val="DFAEC3D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0CE4284A"/>
    <w:multiLevelType w:val="hybridMultilevel"/>
    <w:tmpl w:val="C0EC8EFE"/>
    <w:lvl w:ilvl="0" w:tplc="E1AACE80">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2CF34F3"/>
    <w:multiLevelType w:val="hybridMultilevel"/>
    <w:tmpl w:val="1CC4F6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F7C107C"/>
    <w:multiLevelType w:val="hybridMultilevel"/>
    <w:tmpl w:val="3252D5CE"/>
    <w:lvl w:ilvl="0" w:tplc="AB9287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6DA40E2"/>
    <w:multiLevelType w:val="hybridMultilevel"/>
    <w:tmpl w:val="E8DCF7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8267BF6"/>
    <w:multiLevelType w:val="hybridMultilevel"/>
    <w:tmpl w:val="9B30E74E"/>
    <w:lvl w:ilvl="0" w:tplc="0419000F">
      <w:start w:val="1"/>
      <w:numFmt w:val="decimal"/>
      <w:lvlText w:val="%1."/>
      <w:lvlJc w:val="left"/>
      <w:pPr>
        <w:tabs>
          <w:tab w:val="num" w:pos="720"/>
        </w:tabs>
        <w:ind w:left="720" w:hanging="360"/>
      </w:pPr>
    </w:lvl>
    <w:lvl w:ilvl="1" w:tplc="E1AACE80">
      <w:start w:val="1"/>
      <w:numFmt w:val="bullet"/>
      <w:lvlText w:val="-"/>
      <w:lvlJc w:val="left"/>
      <w:pPr>
        <w:tabs>
          <w:tab w:val="num" w:pos="1440"/>
        </w:tabs>
        <w:ind w:left="1440" w:hanging="360"/>
      </w:pPr>
      <w:rPr>
        <w:rFonts w:ascii="Verdana" w:hAnsi="Verdana"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47F77FE"/>
    <w:multiLevelType w:val="hybridMultilevel"/>
    <w:tmpl w:val="42ECCAB4"/>
    <w:lvl w:ilvl="0" w:tplc="E1AACE80">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ED3459C"/>
    <w:multiLevelType w:val="hybridMultilevel"/>
    <w:tmpl w:val="996438C0"/>
    <w:lvl w:ilvl="0" w:tplc="E1AACE80">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0C2873"/>
    <w:multiLevelType w:val="hybridMultilevel"/>
    <w:tmpl w:val="DE7018DC"/>
    <w:lvl w:ilvl="0" w:tplc="E1AACE80">
      <w:start w:val="1"/>
      <w:numFmt w:val="bullet"/>
      <w:lvlText w:val="-"/>
      <w:lvlJc w:val="left"/>
      <w:pPr>
        <w:tabs>
          <w:tab w:val="num" w:pos="0"/>
        </w:tabs>
        <w:ind w:left="0" w:hanging="360"/>
      </w:pPr>
      <w:rPr>
        <w:rFonts w:ascii="Verdana" w:hAnsi="Verdana"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3">
    <w:nsid w:val="6CAB3C30"/>
    <w:multiLevelType w:val="hybridMultilevel"/>
    <w:tmpl w:val="77985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9"/>
  </w:num>
  <w:num w:numId="27">
    <w:abstractNumId w:val="25"/>
  </w:num>
  <w:num w:numId="28">
    <w:abstractNumId w:val="28"/>
  </w:num>
  <w:num w:numId="29">
    <w:abstractNumId w:val="33"/>
  </w:num>
  <w:num w:numId="30">
    <w:abstractNumId w:val="24"/>
  </w:num>
  <w:num w:numId="31">
    <w:abstractNumId w:val="32"/>
  </w:num>
  <w:num w:numId="32">
    <w:abstractNumId w:val="31"/>
  </w:num>
  <w:num w:numId="33">
    <w:abstractNumId w:val="3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E6B"/>
    <w:rsid w:val="000F043D"/>
    <w:rsid w:val="001B2866"/>
    <w:rsid w:val="001F0B1A"/>
    <w:rsid w:val="00210BFC"/>
    <w:rsid w:val="00415AA4"/>
    <w:rsid w:val="00417AFB"/>
    <w:rsid w:val="00431D93"/>
    <w:rsid w:val="00490542"/>
    <w:rsid w:val="005818B3"/>
    <w:rsid w:val="006173EC"/>
    <w:rsid w:val="00732842"/>
    <w:rsid w:val="00770FB5"/>
    <w:rsid w:val="007F2B0B"/>
    <w:rsid w:val="00935123"/>
    <w:rsid w:val="009550AB"/>
    <w:rsid w:val="009653F5"/>
    <w:rsid w:val="00992042"/>
    <w:rsid w:val="00A84BC8"/>
    <w:rsid w:val="00A84E6B"/>
    <w:rsid w:val="00B868FE"/>
    <w:rsid w:val="00BE78BB"/>
    <w:rsid w:val="00BF6544"/>
    <w:rsid w:val="00CE0D2A"/>
    <w:rsid w:val="00D34261"/>
    <w:rsid w:val="00E843C5"/>
    <w:rsid w:val="00EB4E19"/>
    <w:rsid w:val="00F031EF"/>
    <w:rsid w:val="00F557AF"/>
    <w:rsid w:val="00F604A7"/>
    <w:rsid w:val="00FD0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A8195F5-5D33-4DCF-86F3-A7A534D2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Wingdings" w:hAnsi="Wingdings"/>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Wingdings" w:hAnsi="Wingdings"/>
    </w:rPr>
  </w:style>
  <w:style w:type="character" w:customStyle="1" w:styleId="WW8Num17z4">
    <w:name w:val="WW8Num17z4"/>
    <w:rPr>
      <w:rFonts w:ascii="Courier New" w:hAnsi="Courier New" w:cs="Courier New"/>
    </w:rPr>
  </w:style>
  <w:style w:type="character" w:customStyle="1" w:styleId="WW8Num18z0">
    <w:name w:val="WW8Num18z0"/>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customStyle="1" w:styleId="a6">
    <w:name w:val="Содержимое таблицы"/>
    <w:basedOn w:val="a"/>
    <w:pPr>
      <w:suppressLineNumbers/>
      <w:spacing w:after="200" w:line="276" w:lineRule="auto"/>
    </w:pPr>
    <w:rPr>
      <w:rFonts w:ascii="Calibri" w:eastAsia="Calibri" w:hAnsi="Calibri" w:cs="Calibri"/>
      <w:sz w:val="22"/>
      <w:szCs w:val="22"/>
    </w:rPr>
  </w:style>
  <w:style w:type="paragraph" w:customStyle="1" w:styleId="a7">
    <w:name w:val="Без интервала"/>
    <w:pPr>
      <w:suppressAutoHyphens/>
    </w:pPr>
    <w:rPr>
      <w:rFonts w:ascii="Calibri" w:eastAsia="Calibri" w:hAnsi="Calibri" w:cs="Calibri"/>
      <w:sz w:val="22"/>
      <w:szCs w:val="22"/>
      <w:lang w:eastAsia="ar-SA"/>
    </w:rPr>
  </w:style>
  <w:style w:type="paragraph" w:customStyle="1" w:styleId="a8">
    <w:name w:val="Заголовок таблицы"/>
    <w:basedOn w:val="a6"/>
    <w:pPr>
      <w:jc w:val="center"/>
    </w:pPr>
    <w:rPr>
      <w:b/>
      <w:bCs/>
    </w:rPr>
  </w:style>
  <w:style w:type="character" w:styleId="a9">
    <w:name w:val="Strong"/>
    <w:basedOn w:val="a0"/>
    <w:qFormat/>
    <w:rsid w:val="00992042"/>
    <w:rPr>
      <w:b/>
      <w:bCs/>
    </w:rPr>
  </w:style>
  <w:style w:type="paragraph" w:customStyle="1" w:styleId="070Body">
    <w:name w:val="070 Body"/>
    <w:rsid w:val="00992042"/>
    <w:pPr>
      <w:spacing w:line="240" w:lineRule="atLeast"/>
      <w:ind w:firstLine="360"/>
      <w:jc w:val="both"/>
    </w:pPr>
  </w:style>
  <w:style w:type="character" w:styleId="aa">
    <w:name w:val="Hyperlink"/>
    <w:basedOn w:val="a0"/>
    <w:rsid w:val="00992042"/>
    <w:rPr>
      <w:color w:val="0000FF"/>
      <w:u w:val="single"/>
    </w:rPr>
  </w:style>
  <w:style w:type="table" w:styleId="ab">
    <w:name w:val="Table Grid"/>
    <w:basedOn w:val="a1"/>
    <w:rsid w:val="001B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rsid w:val="00F557AF"/>
    <w:pPr>
      <w:tabs>
        <w:tab w:val="center" w:pos="4677"/>
        <w:tab w:val="right" w:pos="9355"/>
      </w:tabs>
    </w:pPr>
  </w:style>
  <w:style w:type="paragraph" w:styleId="ad">
    <w:name w:val="footer"/>
    <w:basedOn w:val="a"/>
    <w:rsid w:val="00F557AF"/>
    <w:pPr>
      <w:tabs>
        <w:tab w:val="center" w:pos="4677"/>
        <w:tab w:val="right" w:pos="9355"/>
      </w:tabs>
    </w:pPr>
  </w:style>
  <w:style w:type="character" w:styleId="ae">
    <w:name w:val="page number"/>
    <w:basedOn w:val="a0"/>
    <w:rsid w:val="00B8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4845</Words>
  <Characters>27621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Публичный доклад  Михайловой Марины Васильевны, директора муниципального общеобразовательного учреждения «Средняя общеобразовательная школа № 4»</vt:lpstr>
    </vt:vector>
  </TitlesOfParts>
  <Company/>
  <LinksUpToDate>false</LinksUpToDate>
  <CharactersWithSpaces>32402</CharactersWithSpaces>
  <SharedDoc>false</SharedDoc>
  <HLinks>
    <vt:vector size="6" baseType="variant">
      <vt:variant>
        <vt:i4>8192036</vt:i4>
      </vt:variant>
      <vt:variant>
        <vt:i4>0</vt:i4>
      </vt:variant>
      <vt:variant>
        <vt:i4>0</vt:i4>
      </vt:variant>
      <vt:variant>
        <vt:i4>5</vt:i4>
      </vt:variant>
      <vt:variant>
        <vt:lpwstr>http://www.schooltelman.ru/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Михайловой Марины Васильевны, директора муниципального общеобразовательного учреждения «Средняя общеобразовательная школа № 4»</dc:title>
  <dc:subject/>
  <dc:creator>director</dc:creator>
  <cp:keywords/>
  <cp:lastModifiedBy>Irina</cp:lastModifiedBy>
  <cp:revision>2</cp:revision>
  <cp:lastPrinted>2011-02-12T14:33:00Z</cp:lastPrinted>
  <dcterms:created xsi:type="dcterms:W3CDTF">2014-08-02T17:38:00Z</dcterms:created>
  <dcterms:modified xsi:type="dcterms:W3CDTF">2014-08-02T17:38:00Z</dcterms:modified>
</cp:coreProperties>
</file>