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F6" w:rsidRDefault="00BF2AF6" w:rsidP="00CE754E">
      <w:pPr>
        <w:pStyle w:val="30"/>
        <w:spacing w:line="360" w:lineRule="auto"/>
        <w:jc w:val="center"/>
        <w:rPr>
          <w:sz w:val="28"/>
          <w:szCs w:val="28"/>
        </w:rPr>
      </w:pPr>
      <w:r w:rsidRPr="00850F07">
        <w:rPr>
          <w:sz w:val="28"/>
          <w:szCs w:val="28"/>
        </w:rPr>
        <w:t>ФЕДЕРАЛЬНОЕ ГОСУДАРСТВЕННОЕ ОБРАЗОВАТЕЛЬНОЕ</w:t>
      </w:r>
    </w:p>
    <w:p w:rsidR="00BF2AF6" w:rsidRPr="00850F07" w:rsidRDefault="00BF2AF6" w:rsidP="00CE754E">
      <w:pPr>
        <w:pStyle w:val="30"/>
        <w:spacing w:line="360" w:lineRule="auto"/>
        <w:jc w:val="center"/>
        <w:rPr>
          <w:sz w:val="28"/>
          <w:szCs w:val="28"/>
        </w:rPr>
      </w:pPr>
      <w:r w:rsidRPr="00850F07">
        <w:rPr>
          <w:sz w:val="28"/>
          <w:szCs w:val="28"/>
        </w:rPr>
        <w:t>УЧРЕЖДЕНИЕ ВЫСШЕГО ПРОФЕССИОНАЛЬНОГО ОБРАЗОВАНИЯ</w:t>
      </w:r>
    </w:p>
    <w:p w:rsidR="00BF2AF6" w:rsidRPr="00850F07" w:rsidRDefault="00BF2AF6" w:rsidP="00CE754E">
      <w:pPr>
        <w:pStyle w:val="30"/>
        <w:spacing w:line="360" w:lineRule="auto"/>
        <w:jc w:val="center"/>
        <w:rPr>
          <w:sz w:val="28"/>
          <w:szCs w:val="28"/>
        </w:rPr>
      </w:pPr>
      <w:r w:rsidRPr="00850F07">
        <w:rPr>
          <w:sz w:val="28"/>
          <w:szCs w:val="28"/>
        </w:rPr>
        <w:t>СТАВРОПОЛЬСКИЙ ГОСУДАРСТВЕННЫЙ АГРАРНЫЙ УНИВЕРСИТЕТ</w:t>
      </w:r>
    </w:p>
    <w:p w:rsidR="00BF2AF6" w:rsidRDefault="00BF2AF6" w:rsidP="00BF2AF6">
      <w:pPr>
        <w:spacing w:line="360" w:lineRule="auto"/>
        <w:ind w:firstLine="720"/>
        <w:jc w:val="center"/>
        <w:rPr>
          <w:sz w:val="28"/>
        </w:rPr>
      </w:pPr>
    </w:p>
    <w:p w:rsidR="00BF2AF6" w:rsidRDefault="00BF2AF6" w:rsidP="00BF2AF6">
      <w:pPr>
        <w:spacing w:line="360" w:lineRule="auto"/>
        <w:ind w:firstLine="720"/>
        <w:jc w:val="center"/>
        <w:rPr>
          <w:sz w:val="28"/>
        </w:rPr>
      </w:pPr>
    </w:p>
    <w:p w:rsidR="00BF2AF6" w:rsidRDefault="00BF2AF6" w:rsidP="00BF2AF6">
      <w:pPr>
        <w:spacing w:line="360" w:lineRule="auto"/>
        <w:ind w:firstLine="720"/>
        <w:jc w:val="center"/>
        <w:rPr>
          <w:sz w:val="28"/>
        </w:rPr>
      </w:pPr>
    </w:p>
    <w:p w:rsidR="00BF2AF6" w:rsidRDefault="00BF2AF6" w:rsidP="00BF2AF6">
      <w:pPr>
        <w:spacing w:line="360" w:lineRule="auto"/>
        <w:ind w:firstLine="720"/>
        <w:jc w:val="right"/>
        <w:rPr>
          <w:sz w:val="28"/>
        </w:rPr>
      </w:pPr>
      <w:r>
        <w:rPr>
          <w:sz w:val="28"/>
        </w:rPr>
        <w:t>Кафедра экономического анализа</w:t>
      </w:r>
    </w:p>
    <w:p w:rsidR="00BF2AF6" w:rsidRDefault="00BF2AF6" w:rsidP="00BF2AF6">
      <w:pPr>
        <w:spacing w:line="360" w:lineRule="auto"/>
        <w:ind w:firstLine="720"/>
        <w:jc w:val="center"/>
        <w:rPr>
          <w:sz w:val="28"/>
        </w:rPr>
      </w:pPr>
      <w:r>
        <w:rPr>
          <w:sz w:val="28"/>
        </w:rPr>
        <w:t xml:space="preserve">   </w:t>
      </w:r>
      <w:r>
        <w:rPr>
          <w:sz w:val="28"/>
        </w:rPr>
        <w:tab/>
      </w:r>
      <w:r>
        <w:rPr>
          <w:sz w:val="28"/>
        </w:rPr>
        <w:tab/>
      </w:r>
      <w:r>
        <w:rPr>
          <w:sz w:val="28"/>
        </w:rPr>
        <w:tab/>
      </w:r>
      <w:r>
        <w:rPr>
          <w:sz w:val="28"/>
        </w:rPr>
        <w:tab/>
      </w:r>
      <w:r>
        <w:rPr>
          <w:sz w:val="28"/>
        </w:rPr>
        <w:tab/>
        <w:t xml:space="preserve">       хозяйственной деятельности</w:t>
      </w:r>
    </w:p>
    <w:p w:rsidR="00BF2AF6" w:rsidRDefault="00BF2AF6" w:rsidP="00BF2AF6">
      <w:pPr>
        <w:spacing w:line="360" w:lineRule="auto"/>
        <w:ind w:left="3600"/>
        <w:jc w:val="center"/>
        <w:rPr>
          <w:sz w:val="28"/>
        </w:rPr>
      </w:pPr>
    </w:p>
    <w:p w:rsidR="00BF2AF6" w:rsidRDefault="00BF2AF6" w:rsidP="00BF2AF6">
      <w:pPr>
        <w:spacing w:line="360" w:lineRule="auto"/>
        <w:ind w:left="3600"/>
        <w:jc w:val="center"/>
        <w:rPr>
          <w:sz w:val="28"/>
        </w:rPr>
      </w:pPr>
    </w:p>
    <w:p w:rsidR="00BF2AF6" w:rsidRDefault="00BF2AF6" w:rsidP="00BF2AF6">
      <w:pPr>
        <w:spacing w:line="360" w:lineRule="auto"/>
        <w:ind w:left="3600"/>
        <w:jc w:val="center"/>
        <w:rPr>
          <w:sz w:val="28"/>
        </w:rPr>
      </w:pPr>
    </w:p>
    <w:p w:rsidR="00BF2AF6" w:rsidRDefault="00BF2AF6" w:rsidP="00BF2AF6">
      <w:pPr>
        <w:spacing w:line="360" w:lineRule="auto"/>
        <w:ind w:left="3600"/>
        <w:jc w:val="center"/>
        <w:rPr>
          <w:sz w:val="28"/>
        </w:rPr>
      </w:pPr>
    </w:p>
    <w:p w:rsidR="00BF2AF6" w:rsidRDefault="00BF2AF6" w:rsidP="00BF2AF6">
      <w:pPr>
        <w:spacing w:line="360" w:lineRule="auto"/>
        <w:ind w:left="3600"/>
        <w:jc w:val="center"/>
        <w:rPr>
          <w:sz w:val="28"/>
        </w:rPr>
      </w:pPr>
    </w:p>
    <w:p w:rsidR="00BF2AF6" w:rsidRPr="00BF2AF6" w:rsidRDefault="00BF2AF6" w:rsidP="00BF2AF6">
      <w:pPr>
        <w:spacing w:line="360" w:lineRule="auto"/>
        <w:jc w:val="center"/>
        <w:rPr>
          <w:b/>
          <w:sz w:val="32"/>
          <w:szCs w:val="32"/>
        </w:rPr>
      </w:pPr>
      <w:r w:rsidRPr="00BF2AF6">
        <w:rPr>
          <w:b/>
          <w:sz w:val="32"/>
          <w:szCs w:val="32"/>
        </w:rPr>
        <w:t xml:space="preserve">МЕТОДИЧЕСКИЕ УКАЗАНИЯ ПО ОРГАНИЗАЦИИ САМОСТОЯТЕЛЬНОЙ РАБОТЫ СТУДЕНТОВ </w:t>
      </w:r>
    </w:p>
    <w:p w:rsidR="00BF2AF6" w:rsidRDefault="00BF2AF6" w:rsidP="00BF2AF6">
      <w:pPr>
        <w:spacing w:line="360" w:lineRule="auto"/>
        <w:jc w:val="center"/>
        <w:rPr>
          <w:sz w:val="28"/>
        </w:rPr>
      </w:pPr>
      <w:r>
        <w:rPr>
          <w:sz w:val="28"/>
        </w:rPr>
        <w:t xml:space="preserve">ФАКУЛЬТЕТА БУХГАЛТЕРСКИЙ УЧЕТ И АУДИТ </w:t>
      </w:r>
    </w:p>
    <w:p w:rsidR="00BF2AF6" w:rsidRPr="00DE7D7F" w:rsidRDefault="00BF2AF6" w:rsidP="00BF2AF6">
      <w:pPr>
        <w:spacing w:line="360" w:lineRule="auto"/>
        <w:jc w:val="center"/>
        <w:rPr>
          <w:sz w:val="28"/>
        </w:rPr>
      </w:pPr>
      <w:r>
        <w:rPr>
          <w:sz w:val="28"/>
        </w:rPr>
        <w:t>на кафедре Экономического анализа хозяйственной деятельности</w:t>
      </w:r>
    </w:p>
    <w:p w:rsidR="00BF2AF6" w:rsidRDefault="00BF2AF6" w:rsidP="00BF2AF6">
      <w:pPr>
        <w:spacing w:line="360" w:lineRule="auto"/>
        <w:ind w:left="2160" w:hanging="2160"/>
        <w:rPr>
          <w:sz w:val="28"/>
        </w:rPr>
      </w:pPr>
    </w:p>
    <w:p w:rsidR="00BF2AF6" w:rsidRDefault="00BF2AF6" w:rsidP="00BF2AF6">
      <w:pPr>
        <w:spacing w:line="360" w:lineRule="auto"/>
        <w:ind w:left="2160" w:hanging="2160"/>
        <w:rPr>
          <w:sz w:val="28"/>
        </w:rPr>
      </w:pPr>
    </w:p>
    <w:p w:rsidR="00BF2AF6" w:rsidRDefault="00BF2AF6" w:rsidP="00BF2AF6">
      <w:pPr>
        <w:spacing w:line="360" w:lineRule="auto"/>
        <w:ind w:left="2160" w:hanging="2160"/>
        <w:rPr>
          <w:sz w:val="28"/>
        </w:rPr>
      </w:pPr>
    </w:p>
    <w:p w:rsidR="00BF2AF6" w:rsidRDefault="00BF2AF6" w:rsidP="00BF2AF6">
      <w:pPr>
        <w:spacing w:line="360" w:lineRule="auto"/>
        <w:ind w:left="2160" w:hanging="2160"/>
        <w:rPr>
          <w:sz w:val="28"/>
        </w:rPr>
      </w:pPr>
    </w:p>
    <w:p w:rsidR="00BF2AF6" w:rsidRDefault="00BF2AF6" w:rsidP="00BF2AF6">
      <w:pPr>
        <w:spacing w:line="360" w:lineRule="auto"/>
        <w:ind w:left="2160" w:hanging="2160"/>
        <w:rPr>
          <w:sz w:val="28"/>
        </w:rPr>
      </w:pPr>
    </w:p>
    <w:p w:rsidR="00BF2AF6" w:rsidRDefault="00BF2AF6" w:rsidP="00BF2AF6">
      <w:pPr>
        <w:spacing w:line="360" w:lineRule="auto"/>
        <w:ind w:left="2160" w:hanging="2160"/>
        <w:jc w:val="center"/>
        <w:rPr>
          <w:sz w:val="28"/>
        </w:rPr>
      </w:pPr>
    </w:p>
    <w:p w:rsidR="00BF2AF6" w:rsidRDefault="00BF2AF6" w:rsidP="00BF2AF6">
      <w:pPr>
        <w:spacing w:line="360" w:lineRule="auto"/>
        <w:ind w:left="2160" w:hanging="2160"/>
        <w:jc w:val="center"/>
        <w:rPr>
          <w:sz w:val="28"/>
        </w:rPr>
      </w:pPr>
    </w:p>
    <w:p w:rsidR="00BF2AF6" w:rsidRDefault="00BF2AF6" w:rsidP="00BF2AF6">
      <w:pPr>
        <w:spacing w:line="360" w:lineRule="auto"/>
        <w:ind w:left="2160" w:hanging="2160"/>
        <w:jc w:val="center"/>
        <w:rPr>
          <w:sz w:val="28"/>
        </w:rPr>
      </w:pPr>
    </w:p>
    <w:p w:rsidR="00BF2AF6" w:rsidRDefault="00BF2AF6" w:rsidP="00BF2AF6">
      <w:pPr>
        <w:spacing w:line="360" w:lineRule="auto"/>
        <w:ind w:left="2160" w:hanging="2160"/>
        <w:jc w:val="center"/>
        <w:rPr>
          <w:sz w:val="28"/>
        </w:rPr>
      </w:pPr>
    </w:p>
    <w:p w:rsidR="00BF2AF6" w:rsidRDefault="00BF2AF6" w:rsidP="00BF2AF6">
      <w:pPr>
        <w:spacing w:line="360" w:lineRule="auto"/>
        <w:ind w:left="2160" w:hanging="2160"/>
        <w:jc w:val="center"/>
        <w:rPr>
          <w:sz w:val="28"/>
        </w:rPr>
      </w:pPr>
    </w:p>
    <w:p w:rsidR="00BF2AF6" w:rsidRDefault="00BF2AF6" w:rsidP="00BF2AF6">
      <w:pPr>
        <w:spacing w:line="360" w:lineRule="auto"/>
        <w:ind w:left="2160" w:hanging="2160"/>
        <w:jc w:val="center"/>
        <w:rPr>
          <w:sz w:val="28"/>
        </w:rPr>
      </w:pPr>
      <w:r>
        <w:rPr>
          <w:sz w:val="28"/>
        </w:rPr>
        <w:t>г. Ставрополь</w:t>
      </w:r>
    </w:p>
    <w:p w:rsidR="00BF2AF6" w:rsidRDefault="00BF2AF6" w:rsidP="00BF2AF6">
      <w:pPr>
        <w:spacing w:line="360" w:lineRule="auto"/>
        <w:ind w:left="2160" w:hanging="2160"/>
        <w:jc w:val="center"/>
        <w:rPr>
          <w:sz w:val="28"/>
        </w:rPr>
      </w:pPr>
      <w:r>
        <w:rPr>
          <w:sz w:val="28"/>
        </w:rPr>
        <w:t>2004</w:t>
      </w:r>
    </w:p>
    <w:p w:rsidR="00BF2AF6" w:rsidRDefault="00BF2AF6" w:rsidP="00BF2AF6"/>
    <w:p w:rsidR="003C7DFA" w:rsidRPr="005F3007" w:rsidRDefault="00BF2AF6" w:rsidP="005F3007">
      <w:pPr>
        <w:pStyle w:val="a3"/>
        <w:jc w:val="both"/>
      </w:pPr>
      <w:r>
        <w:rPr>
          <w:rStyle w:val="a4"/>
          <w:sz w:val="27"/>
          <w:szCs w:val="27"/>
        </w:rPr>
        <w:t xml:space="preserve">1. </w:t>
      </w:r>
      <w:r w:rsidR="003C7DFA">
        <w:rPr>
          <w:rStyle w:val="a4"/>
          <w:sz w:val="27"/>
          <w:szCs w:val="27"/>
        </w:rPr>
        <w:t>Общие положения</w:t>
      </w:r>
    </w:p>
    <w:p w:rsidR="005F3007" w:rsidRPr="003C7DFA" w:rsidRDefault="005F3007" w:rsidP="003C7DFA">
      <w:pPr>
        <w:pStyle w:val="a6"/>
        <w:spacing w:before="0" w:beforeAutospacing="0" w:after="0" w:afterAutospacing="0" w:line="360" w:lineRule="auto"/>
        <w:ind w:firstLine="708"/>
        <w:jc w:val="both"/>
        <w:rPr>
          <w:sz w:val="28"/>
          <w:szCs w:val="28"/>
        </w:rPr>
      </w:pPr>
      <w:r w:rsidRPr="003C7DFA">
        <w:rPr>
          <w:sz w:val="28"/>
          <w:szCs w:val="28"/>
        </w:rPr>
        <w:t>Самостоятельная работа студентов является одним из важнейших элементов обучения в вузе. Это связано с тем, что преподаватель лишь организует и направляет познават</w:t>
      </w:r>
      <w:r w:rsidR="00B940F9">
        <w:rPr>
          <w:sz w:val="28"/>
          <w:szCs w:val="28"/>
        </w:rPr>
        <w:t>ельную деятельность обучаемых, е</w:t>
      </w:r>
      <w:r w:rsidRPr="003C7DFA">
        <w:rPr>
          <w:sz w:val="28"/>
          <w:szCs w:val="28"/>
        </w:rPr>
        <w:t>е эффективность зависит</w:t>
      </w:r>
      <w:r w:rsidR="00B940F9">
        <w:rPr>
          <w:sz w:val="28"/>
          <w:szCs w:val="28"/>
        </w:rPr>
        <w:t xml:space="preserve"> от собственных усилий студентов</w:t>
      </w:r>
      <w:r w:rsidRPr="003C7DFA">
        <w:rPr>
          <w:sz w:val="28"/>
          <w:szCs w:val="28"/>
        </w:rPr>
        <w:t>.  Поэтому самостоятельный поиск знаний – отличительная черта обучения в вузе. По сути, весь процесс обучения в высшей школе – специально организованная самостоятельная работа студентов.</w:t>
      </w:r>
    </w:p>
    <w:p w:rsidR="005F3007" w:rsidRPr="003C7DFA" w:rsidRDefault="005F3007" w:rsidP="003C7DFA">
      <w:pPr>
        <w:pStyle w:val="a6"/>
        <w:spacing w:before="0" w:beforeAutospacing="0" w:after="0" w:afterAutospacing="0" w:line="360" w:lineRule="auto"/>
        <w:ind w:firstLine="708"/>
        <w:jc w:val="both"/>
        <w:rPr>
          <w:sz w:val="28"/>
          <w:szCs w:val="28"/>
        </w:rPr>
      </w:pPr>
      <w:r w:rsidRPr="003C7DFA">
        <w:rPr>
          <w:sz w:val="28"/>
          <w:szCs w:val="28"/>
        </w:rPr>
        <w:t>При правильной организации самоподготовка имеет важнейшее значение для развития самостоятельности как одной из ведущих черт личности специалиста с университетским образованием и выступает средством, обеспечивающим для студентов:</w:t>
      </w:r>
    </w:p>
    <w:p w:rsidR="005F3007" w:rsidRPr="003C7DFA" w:rsidRDefault="005F3007" w:rsidP="003C7DFA">
      <w:pPr>
        <w:pStyle w:val="a6"/>
        <w:tabs>
          <w:tab w:val="num" w:pos="984"/>
        </w:tabs>
        <w:spacing w:before="0" w:beforeAutospacing="0" w:after="0" w:afterAutospacing="0" w:line="360" w:lineRule="auto"/>
        <w:jc w:val="both"/>
        <w:rPr>
          <w:sz w:val="28"/>
          <w:szCs w:val="28"/>
        </w:rPr>
      </w:pPr>
      <w:r w:rsidRPr="003C7DFA">
        <w:rPr>
          <w:sz w:val="28"/>
          <w:szCs w:val="28"/>
        </w:rPr>
        <w:t>-       сознательное и прочное усвоение знаний по предмету;</w:t>
      </w:r>
    </w:p>
    <w:p w:rsidR="005F3007" w:rsidRPr="003C7DFA" w:rsidRDefault="005F3007" w:rsidP="003C7DFA">
      <w:pPr>
        <w:pStyle w:val="a6"/>
        <w:tabs>
          <w:tab w:val="num" w:pos="984"/>
        </w:tabs>
        <w:spacing w:before="0" w:beforeAutospacing="0" w:after="0" w:afterAutospacing="0" w:line="360" w:lineRule="auto"/>
        <w:jc w:val="both"/>
        <w:rPr>
          <w:sz w:val="28"/>
          <w:szCs w:val="28"/>
        </w:rPr>
      </w:pPr>
      <w:r w:rsidRPr="003C7DFA">
        <w:rPr>
          <w:sz w:val="28"/>
          <w:szCs w:val="28"/>
        </w:rPr>
        <w:t>-       овладение способами и приемами самообразования;</w:t>
      </w:r>
    </w:p>
    <w:p w:rsidR="005F3007" w:rsidRPr="003C7DFA" w:rsidRDefault="005F3007" w:rsidP="003C7DFA">
      <w:pPr>
        <w:pStyle w:val="a6"/>
        <w:tabs>
          <w:tab w:val="num" w:pos="984"/>
        </w:tabs>
        <w:spacing w:before="0" w:beforeAutospacing="0" w:after="0" w:afterAutospacing="0" w:line="360" w:lineRule="auto"/>
        <w:jc w:val="both"/>
        <w:rPr>
          <w:sz w:val="28"/>
          <w:szCs w:val="28"/>
        </w:rPr>
      </w:pPr>
      <w:r w:rsidRPr="003C7DFA">
        <w:rPr>
          <w:sz w:val="28"/>
          <w:szCs w:val="28"/>
        </w:rPr>
        <w:t>-       развитие потребности в самостоятельном пополнении знаний.</w:t>
      </w:r>
    </w:p>
    <w:p w:rsidR="005F3007" w:rsidRPr="003C7DFA" w:rsidRDefault="003C7DFA" w:rsidP="003C7DFA">
      <w:pPr>
        <w:pStyle w:val="a6"/>
        <w:spacing w:before="0" w:beforeAutospacing="0" w:after="0" w:afterAutospacing="0" w:line="360" w:lineRule="auto"/>
        <w:ind w:firstLine="708"/>
        <w:jc w:val="both"/>
        <w:rPr>
          <w:sz w:val="28"/>
          <w:szCs w:val="28"/>
        </w:rPr>
      </w:pPr>
      <w:r>
        <w:rPr>
          <w:sz w:val="28"/>
          <w:szCs w:val="28"/>
        </w:rPr>
        <w:t>С</w:t>
      </w:r>
      <w:r w:rsidR="005F3007" w:rsidRPr="003C7DFA">
        <w:rPr>
          <w:sz w:val="28"/>
          <w:szCs w:val="28"/>
        </w:rPr>
        <w:t>амоподготовка способствует формированию высокой культуры умственного труда, приобретению приемов и навыков самостоятельной работы, умений разумно расходовать и распределять свое время, накапливать и усваивать необходимую для успешного обучения и профессионального становления информацию. Она развивает у студентов такие качества, как организованность, дисциплинированность, инициативность, волю; вырабатывает мыслительные умения и операции (анализ, синтез, сравнение, сопоставление и др.), учит самостоятельному мышлению, позволяет сформировать свой собственный стиль работы, наиболее полно соответствующий личным склонностям и познавательным навыкам студента.</w:t>
      </w:r>
    </w:p>
    <w:p w:rsidR="005F3007" w:rsidRPr="003C7DFA" w:rsidRDefault="005F3007" w:rsidP="003C7DFA">
      <w:pPr>
        <w:pStyle w:val="a6"/>
        <w:spacing w:before="0" w:beforeAutospacing="0" w:after="0" w:afterAutospacing="0" w:line="360" w:lineRule="auto"/>
        <w:ind w:firstLine="708"/>
        <w:jc w:val="both"/>
        <w:rPr>
          <w:sz w:val="28"/>
          <w:szCs w:val="28"/>
        </w:rPr>
      </w:pPr>
      <w:r w:rsidRPr="003C7DFA">
        <w:rPr>
          <w:sz w:val="28"/>
          <w:szCs w:val="28"/>
        </w:rPr>
        <w:t>Самоподготовка студентов по курсам, преподаваемым на кафедре Экономического анализа хозяйственной деятельности,  дает возможность углубить их экономическое образование, пополнить знание предмета, сформировать аналитическую направленность мышления будущих специалистов, выработать собственное отношение, позицию по поводу изучаемого в лекционном курсе материала.</w:t>
      </w:r>
    </w:p>
    <w:p w:rsidR="005F3007" w:rsidRPr="003C7DFA" w:rsidRDefault="005F3007" w:rsidP="003C7DFA">
      <w:pPr>
        <w:pStyle w:val="a6"/>
        <w:spacing w:before="0" w:beforeAutospacing="0" w:after="0" w:afterAutospacing="0" w:line="360" w:lineRule="auto"/>
        <w:ind w:firstLine="708"/>
        <w:jc w:val="both"/>
        <w:rPr>
          <w:sz w:val="28"/>
          <w:szCs w:val="28"/>
        </w:rPr>
      </w:pPr>
      <w:r w:rsidRPr="003C7DFA">
        <w:rPr>
          <w:sz w:val="28"/>
          <w:szCs w:val="28"/>
        </w:rPr>
        <w:t xml:space="preserve">Целью данных методических указаний является оказание помощи в организации самостоятельной работы студентов по дисциплинам кафедры Экономический анализ хозяйственной деятельности. </w:t>
      </w:r>
    </w:p>
    <w:p w:rsidR="005F3007" w:rsidRPr="003C7DFA" w:rsidRDefault="005F3007" w:rsidP="003C7DFA">
      <w:pPr>
        <w:pStyle w:val="a6"/>
        <w:spacing w:before="0" w:beforeAutospacing="0" w:after="0" w:afterAutospacing="0" w:line="360" w:lineRule="auto"/>
        <w:ind w:firstLine="708"/>
        <w:jc w:val="both"/>
        <w:rPr>
          <w:sz w:val="28"/>
          <w:szCs w:val="28"/>
        </w:rPr>
      </w:pPr>
      <w:r w:rsidRPr="003C7DFA">
        <w:rPr>
          <w:sz w:val="28"/>
          <w:szCs w:val="28"/>
        </w:rPr>
        <w:t>Реализация поставленной цели требует решения следующих задач:</w:t>
      </w:r>
    </w:p>
    <w:p w:rsidR="005F3007" w:rsidRPr="003C7DFA" w:rsidRDefault="00913B0A" w:rsidP="003C7DFA">
      <w:pPr>
        <w:pStyle w:val="a6"/>
        <w:tabs>
          <w:tab w:val="num" w:pos="1068"/>
        </w:tabs>
        <w:spacing w:before="0" w:beforeAutospacing="0" w:after="0" w:afterAutospacing="0" w:line="360" w:lineRule="auto"/>
        <w:jc w:val="both"/>
        <w:rPr>
          <w:sz w:val="28"/>
          <w:szCs w:val="28"/>
        </w:rPr>
      </w:pPr>
      <w:r w:rsidRPr="003C7DFA">
        <w:rPr>
          <w:sz w:val="28"/>
          <w:szCs w:val="28"/>
        </w:rPr>
        <w:t>-   </w:t>
      </w:r>
      <w:r w:rsidR="005F3007" w:rsidRPr="003C7DFA">
        <w:rPr>
          <w:sz w:val="28"/>
          <w:szCs w:val="28"/>
        </w:rPr>
        <w:t>формирование у студентов приемов и навыков самостоятельной раб</w:t>
      </w:r>
      <w:r w:rsidR="00DD422C" w:rsidRPr="003C7DFA">
        <w:rPr>
          <w:sz w:val="28"/>
          <w:szCs w:val="28"/>
        </w:rPr>
        <w:t>оты</w:t>
      </w:r>
      <w:r w:rsidR="005F3007" w:rsidRPr="003C7DFA">
        <w:rPr>
          <w:sz w:val="28"/>
          <w:szCs w:val="28"/>
        </w:rPr>
        <w:t xml:space="preserve"> с литературой по Экономическому анализу;</w:t>
      </w:r>
    </w:p>
    <w:p w:rsidR="00DD422C" w:rsidRPr="003C7DFA" w:rsidRDefault="00913B0A" w:rsidP="003C7DFA">
      <w:pPr>
        <w:pStyle w:val="a6"/>
        <w:tabs>
          <w:tab w:val="num" w:pos="1068"/>
        </w:tabs>
        <w:spacing w:before="0" w:beforeAutospacing="0" w:after="0" w:afterAutospacing="0" w:line="360" w:lineRule="auto"/>
        <w:jc w:val="both"/>
        <w:rPr>
          <w:sz w:val="28"/>
          <w:szCs w:val="28"/>
        </w:rPr>
      </w:pPr>
      <w:r w:rsidRPr="003C7DFA">
        <w:rPr>
          <w:sz w:val="28"/>
          <w:szCs w:val="28"/>
        </w:rPr>
        <w:t xml:space="preserve">- </w:t>
      </w:r>
      <w:r w:rsidR="00DD422C" w:rsidRPr="003C7DFA">
        <w:rPr>
          <w:sz w:val="28"/>
          <w:szCs w:val="28"/>
        </w:rPr>
        <w:t>развитие умения самостоятельно формировать информационную базу для решения конкретных аналитических задач;</w:t>
      </w:r>
    </w:p>
    <w:p w:rsidR="00DD422C" w:rsidRPr="003C7DFA" w:rsidRDefault="00DD422C" w:rsidP="003C7DFA">
      <w:pPr>
        <w:pStyle w:val="a6"/>
        <w:tabs>
          <w:tab w:val="num" w:pos="1068"/>
        </w:tabs>
        <w:spacing w:before="0" w:beforeAutospacing="0" w:after="0" w:afterAutospacing="0" w:line="360" w:lineRule="auto"/>
        <w:jc w:val="both"/>
        <w:rPr>
          <w:sz w:val="28"/>
          <w:szCs w:val="28"/>
        </w:rPr>
      </w:pPr>
      <w:r w:rsidRPr="003C7DFA">
        <w:rPr>
          <w:sz w:val="28"/>
          <w:szCs w:val="28"/>
        </w:rPr>
        <w:t xml:space="preserve">-  </w:t>
      </w:r>
      <w:r w:rsidR="00913B0A" w:rsidRPr="003C7DFA">
        <w:rPr>
          <w:sz w:val="28"/>
          <w:szCs w:val="28"/>
        </w:rPr>
        <w:t xml:space="preserve"> </w:t>
      </w:r>
      <w:r w:rsidRPr="003C7DFA">
        <w:rPr>
          <w:sz w:val="28"/>
          <w:szCs w:val="28"/>
        </w:rPr>
        <w:t>приобретения навыков обработки аналитической информации;</w:t>
      </w:r>
    </w:p>
    <w:p w:rsidR="00DD422C" w:rsidRDefault="00DD422C" w:rsidP="003C7DFA">
      <w:pPr>
        <w:pStyle w:val="a6"/>
        <w:tabs>
          <w:tab w:val="num" w:pos="1068"/>
        </w:tabs>
        <w:spacing w:before="0" w:beforeAutospacing="0" w:after="0" w:afterAutospacing="0" w:line="360" w:lineRule="auto"/>
        <w:jc w:val="both"/>
        <w:rPr>
          <w:sz w:val="28"/>
          <w:szCs w:val="28"/>
        </w:rPr>
      </w:pPr>
      <w:r w:rsidRPr="003C7DFA">
        <w:rPr>
          <w:sz w:val="28"/>
          <w:szCs w:val="28"/>
        </w:rPr>
        <w:t>-</w:t>
      </w:r>
      <w:r w:rsidR="00913B0A" w:rsidRPr="003C7DFA">
        <w:rPr>
          <w:sz w:val="28"/>
          <w:szCs w:val="28"/>
        </w:rPr>
        <w:t xml:space="preserve"> </w:t>
      </w:r>
      <w:r w:rsidRPr="003C7DFA">
        <w:rPr>
          <w:sz w:val="28"/>
          <w:szCs w:val="28"/>
        </w:rPr>
        <w:t xml:space="preserve"> развитие способностей к определению взаимосвязей изучаемых показателей хозяйственной деятельности </w:t>
      </w:r>
      <w:r w:rsidR="00913B0A" w:rsidRPr="003C7DFA">
        <w:rPr>
          <w:sz w:val="28"/>
          <w:szCs w:val="28"/>
        </w:rPr>
        <w:t>и обобщению результатов исследования.</w:t>
      </w:r>
    </w:p>
    <w:p w:rsidR="003C7DFA" w:rsidRPr="00BF2AF6" w:rsidRDefault="00BF2AF6" w:rsidP="003C7DFA">
      <w:pPr>
        <w:pStyle w:val="a6"/>
        <w:tabs>
          <w:tab w:val="num" w:pos="1068"/>
        </w:tabs>
        <w:spacing w:before="0" w:beforeAutospacing="0" w:after="0" w:afterAutospacing="0" w:line="360" w:lineRule="auto"/>
        <w:jc w:val="both"/>
        <w:rPr>
          <w:b/>
          <w:sz w:val="32"/>
          <w:szCs w:val="32"/>
        </w:rPr>
      </w:pPr>
      <w:r w:rsidRPr="00BF2AF6">
        <w:rPr>
          <w:b/>
          <w:sz w:val="32"/>
          <w:szCs w:val="32"/>
        </w:rPr>
        <w:t>2.</w:t>
      </w:r>
      <w:r w:rsidR="003C7DFA" w:rsidRPr="00BF2AF6">
        <w:rPr>
          <w:b/>
          <w:sz w:val="32"/>
          <w:szCs w:val="32"/>
        </w:rPr>
        <w:t xml:space="preserve"> Организованная самостоятельная работа студентов. </w:t>
      </w:r>
    </w:p>
    <w:p w:rsidR="005F3007" w:rsidRPr="003C7DFA" w:rsidRDefault="005F3007" w:rsidP="003C7DFA">
      <w:pPr>
        <w:pStyle w:val="a3"/>
        <w:spacing w:before="0" w:beforeAutospacing="0" w:after="0" w:afterAutospacing="0" w:line="360" w:lineRule="auto"/>
        <w:jc w:val="both"/>
        <w:rPr>
          <w:sz w:val="28"/>
          <w:szCs w:val="28"/>
        </w:rPr>
      </w:pPr>
      <w:r w:rsidRPr="003C7DFA">
        <w:rPr>
          <w:sz w:val="28"/>
          <w:szCs w:val="28"/>
        </w:rPr>
        <w:t xml:space="preserve">    В основу организации учебного процесса Ставропольского государственного аграрного университета положен принцип, согласно которому все рабочее время студента состоит двух примерно равных частей: аудиторная работа и самостоятельная работа. </w:t>
      </w:r>
    </w:p>
    <w:p w:rsidR="00913B0A" w:rsidRPr="003C7DFA" w:rsidRDefault="005F3007" w:rsidP="003C7DFA">
      <w:pPr>
        <w:pStyle w:val="a3"/>
        <w:spacing w:before="0" w:beforeAutospacing="0" w:after="0" w:afterAutospacing="0" w:line="360" w:lineRule="auto"/>
        <w:jc w:val="both"/>
        <w:rPr>
          <w:sz w:val="28"/>
          <w:szCs w:val="28"/>
        </w:rPr>
      </w:pPr>
      <w:r w:rsidRPr="003C7DFA">
        <w:rPr>
          <w:sz w:val="28"/>
          <w:szCs w:val="28"/>
        </w:rPr>
        <w:t xml:space="preserve">При этом самостоятельная работа студентов может быть  условно разделена на две составляющие: организуемая преподавателем (организованная САРС) и самостоятельная работа, которую студент организует по своему усмотрению, без непосредственного контроля (подготовка к лекциям, лабораторным и практическим занятиям, коллоквиумам, зачетам, экзаменам и т.п.). </w:t>
      </w:r>
    </w:p>
    <w:p w:rsidR="005F4D14" w:rsidRPr="003C7DFA" w:rsidRDefault="005F3007" w:rsidP="003C7DFA">
      <w:pPr>
        <w:pStyle w:val="a3"/>
        <w:spacing w:before="0" w:beforeAutospacing="0" w:after="0" w:afterAutospacing="0" w:line="360" w:lineRule="auto"/>
        <w:ind w:firstLine="708"/>
        <w:jc w:val="both"/>
        <w:rPr>
          <w:sz w:val="28"/>
          <w:szCs w:val="28"/>
        </w:rPr>
      </w:pPr>
      <w:r w:rsidRPr="003C7DFA">
        <w:rPr>
          <w:sz w:val="28"/>
          <w:szCs w:val="28"/>
        </w:rPr>
        <w:t>Орг</w:t>
      </w:r>
      <w:r w:rsidR="00913B0A" w:rsidRPr="003C7DFA">
        <w:rPr>
          <w:sz w:val="28"/>
          <w:szCs w:val="28"/>
        </w:rPr>
        <w:t xml:space="preserve">анизованная </w:t>
      </w:r>
      <w:r w:rsidRPr="003C7DFA">
        <w:rPr>
          <w:sz w:val="28"/>
          <w:szCs w:val="28"/>
        </w:rPr>
        <w:t>С</w:t>
      </w:r>
      <w:r w:rsidR="00913B0A" w:rsidRPr="003C7DFA">
        <w:rPr>
          <w:sz w:val="28"/>
          <w:szCs w:val="28"/>
        </w:rPr>
        <w:t>А</w:t>
      </w:r>
      <w:r w:rsidRPr="003C7DFA">
        <w:rPr>
          <w:sz w:val="28"/>
          <w:szCs w:val="28"/>
        </w:rPr>
        <w:t>РС предполагает выдачу студентам индивидуаль</w:t>
      </w:r>
      <w:r w:rsidR="00913B0A" w:rsidRPr="003C7DFA">
        <w:rPr>
          <w:sz w:val="28"/>
          <w:szCs w:val="28"/>
        </w:rPr>
        <w:t>ных заданий и самостоятельное вы</w:t>
      </w:r>
      <w:r w:rsidR="0021410A" w:rsidRPr="003C7DFA">
        <w:rPr>
          <w:sz w:val="28"/>
          <w:szCs w:val="28"/>
        </w:rPr>
        <w:t>полнение их</w:t>
      </w:r>
      <w:r w:rsidRPr="003C7DFA">
        <w:rPr>
          <w:sz w:val="28"/>
          <w:szCs w:val="28"/>
        </w:rPr>
        <w:t xml:space="preserve"> под методическим и организационным руководством</w:t>
      </w:r>
      <w:r w:rsidR="00913B0A" w:rsidRPr="003C7DFA">
        <w:rPr>
          <w:sz w:val="28"/>
          <w:szCs w:val="28"/>
        </w:rPr>
        <w:t xml:space="preserve"> преподавателей кафедры</w:t>
      </w:r>
      <w:r w:rsidRPr="003C7DFA">
        <w:rPr>
          <w:sz w:val="28"/>
          <w:szCs w:val="28"/>
        </w:rPr>
        <w:t xml:space="preserve">. </w:t>
      </w:r>
      <w:r w:rsidR="00913B0A" w:rsidRPr="003C7DFA">
        <w:rPr>
          <w:sz w:val="28"/>
          <w:szCs w:val="28"/>
        </w:rPr>
        <w:t xml:space="preserve"> </w:t>
      </w:r>
      <w:r w:rsidR="0021410A" w:rsidRPr="003C7DFA">
        <w:rPr>
          <w:sz w:val="28"/>
          <w:szCs w:val="28"/>
        </w:rPr>
        <w:t xml:space="preserve">На </w:t>
      </w:r>
      <w:r w:rsidR="00913B0A" w:rsidRPr="003C7DFA">
        <w:rPr>
          <w:sz w:val="28"/>
          <w:szCs w:val="28"/>
        </w:rPr>
        <w:t xml:space="preserve"> вып</w:t>
      </w:r>
      <w:r w:rsidRPr="003C7DFA">
        <w:rPr>
          <w:sz w:val="28"/>
          <w:szCs w:val="28"/>
        </w:rPr>
        <w:t xml:space="preserve">олнение </w:t>
      </w:r>
      <w:r w:rsidR="0021410A" w:rsidRPr="003C7DFA">
        <w:rPr>
          <w:sz w:val="28"/>
          <w:szCs w:val="28"/>
        </w:rPr>
        <w:t xml:space="preserve">организованной САРС </w:t>
      </w:r>
      <w:r w:rsidRPr="003C7DFA">
        <w:rPr>
          <w:sz w:val="28"/>
          <w:szCs w:val="28"/>
        </w:rPr>
        <w:t>предусматривается не менее 20% от общего времени, выделяемого по учебному плану на всю внеаудиторную работу по конкретной учебной дисциплине. Непосредственное распределение часов на два типа С</w:t>
      </w:r>
      <w:r w:rsidR="00913B0A" w:rsidRPr="003C7DFA">
        <w:rPr>
          <w:sz w:val="28"/>
          <w:szCs w:val="28"/>
        </w:rPr>
        <w:t>А</w:t>
      </w:r>
      <w:r w:rsidR="0021410A" w:rsidRPr="003C7DFA">
        <w:rPr>
          <w:sz w:val="28"/>
          <w:szCs w:val="28"/>
        </w:rPr>
        <w:t xml:space="preserve">РС согласуется с научно-методическим советом факультета и </w:t>
      </w:r>
      <w:r w:rsidRPr="003C7DFA">
        <w:rPr>
          <w:sz w:val="28"/>
          <w:szCs w:val="28"/>
        </w:rPr>
        <w:t xml:space="preserve"> утверждается </w:t>
      </w:r>
      <w:r w:rsidR="00913B0A" w:rsidRPr="003C7DFA">
        <w:rPr>
          <w:sz w:val="28"/>
          <w:szCs w:val="28"/>
        </w:rPr>
        <w:t xml:space="preserve">на заседании </w:t>
      </w:r>
      <w:r w:rsidR="0021410A" w:rsidRPr="003C7DFA">
        <w:rPr>
          <w:sz w:val="28"/>
          <w:szCs w:val="28"/>
        </w:rPr>
        <w:t>кафедры Экономического анализа хозяйственной деятельности</w:t>
      </w:r>
      <w:r w:rsidR="00913B0A" w:rsidRPr="003C7DFA">
        <w:rPr>
          <w:sz w:val="28"/>
          <w:szCs w:val="28"/>
        </w:rPr>
        <w:t>.</w:t>
      </w:r>
      <w:r w:rsidRPr="003C7DFA">
        <w:rPr>
          <w:sz w:val="28"/>
          <w:szCs w:val="28"/>
        </w:rPr>
        <w:t> </w:t>
      </w:r>
    </w:p>
    <w:p w:rsidR="003C7DFA" w:rsidRPr="003C7DFA" w:rsidRDefault="005F4D14" w:rsidP="003C7DFA">
      <w:pPr>
        <w:pStyle w:val="a3"/>
        <w:spacing w:before="0" w:beforeAutospacing="0" w:after="0" w:afterAutospacing="0" w:line="360" w:lineRule="auto"/>
        <w:ind w:firstLine="708"/>
        <w:jc w:val="both"/>
        <w:rPr>
          <w:sz w:val="28"/>
          <w:szCs w:val="28"/>
        </w:rPr>
      </w:pPr>
      <w:r w:rsidRPr="003C7DFA">
        <w:rPr>
          <w:sz w:val="28"/>
          <w:szCs w:val="28"/>
        </w:rPr>
        <w:t>Преподаватель информирует студентов о предстоящей САРС на аудиторных занятиях. При этом указываются этапы ее выполнения, сроки, потребности во вспомогательных средствах.</w:t>
      </w:r>
    </w:p>
    <w:p w:rsidR="003C7DFA" w:rsidRDefault="0021410A" w:rsidP="003C7DFA">
      <w:pPr>
        <w:pStyle w:val="a3"/>
        <w:spacing w:before="0" w:beforeAutospacing="0" w:after="0" w:afterAutospacing="0" w:line="360" w:lineRule="auto"/>
        <w:ind w:firstLine="708"/>
        <w:jc w:val="both"/>
        <w:rPr>
          <w:sz w:val="28"/>
          <w:szCs w:val="28"/>
        </w:rPr>
      </w:pPr>
      <w:r w:rsidRPr="003C7DFA">
        <w:rPr>
          <w:sz w:val="28"/>
          <w:szCs w:val="28"/>
        </w:rPr>
        <w:t>П</w:t>
      </w:r>
      <w:r w:rsidR="005F3007" w:rsidRPr="003C7DFA">
        <w:rPr>
          <w:sz w:val="28"/>
          <w:szCs w:val="28"/>
        </w:rPr>
        <w:t>редусмотрены следующие фо</w:t>
      </w:r>
      <w:r w:rsidR="003C7DFA" w:rsidRPr="003C7DFA">
        <w:rPr>
          <w:sz w:val="28"/>
          <w:szCs w:val="28"/>
        </w:rPr>
        <w:t>рмы организованной</w:t>
      </w:r>
      <w:r w:rsidRPr="003C7DFA">
        <w:rPr>
          <w:sz w:val="28"/>
          <w:szCs w:val="28"/>
        </w:rPr>
        <w:t xml:space="preserve"> самостоятельной работы студентов</w:t>
      </w:r>
      <w:r w:rsidR="00854FA7" w:rsidRPr="003C7DFA">
        <w:rPr>
          <w:sz w:val="28"/>
          <w:szCs w:val="28"/>
        </w:rPr>
        <w:t>: рефераты, семестровые задания</w:t>
      </w:r>
      <w:r w:rsidR="005F3007" w:rsidRPr="003C7DFA">
        <w:rPr>
          <w:sz w:val="28"/>
          <w:szCs w:val="28"/>
        </w:rPr>
        <w:t>, аналитические обзоры, отчеты по студенческим научно-исследовательским работам.</w:t>
      </w:r>
    </w:p>
    <w:p w:rsidR="00CB7E96" w:rsidRPr="003C7DFA" w:rsidRDefault="005F3007" w:rsidP="003C7DFA">
      <w:pPr>
        <w:pStyle w:val="a3"/>
        <w:spacing w:before="0" w:beforeAutospacing="0" w:after="0" w:afterAutospacing="0" w:line="360" w:lineRule="auto"/>
        <w:ind w:firstLine="709"/>
        <w:jc w:val="both"/>
        <w:rPr>
          <w:rStyle w:val="a4"/>
          <w:b w:val="0"/>
          <w:bCs w:val="0"/>
          <w:sz w:val="28"/>
          <w:szCs w:val="28"/>
        </w:rPr>
      </w:pPr>
      <w:r w:rsidRPr="003C7DFA">
        <w:rPr>
          <w:rStyle w:val="a4"/>
          <w:sz w:val="28"/>
          <w:szCs w:val="28"/>
        </w:rPr>
        <w:t>Реферат</w:t>
      </w:r>
      <w:r w:rsidRPr="003C7DFA">
        <w:rPr>
          <w:sz w:val="28"/>
          <w:szCs w:val="28"/>
        </w:rPr>
        <w:t xml:space="preserve"> - авторский анализ статей </w:t>
      </w:r>
      <w:r w:rsidR="00854FA7" w:rsidRPr="003C7DFA">
        <w:rPr>
          <w:sz w:val="28"/>
          <w:szCs w:val="28"/>
        </w:rPr>
        <w:t xml:space="preserve">в научных журналах и экономической </w:t>
      </w:r>
      <w:r w:rsidRPr="003C7DFA">
        <w:rPr>
          <w:sz w:val="28"/>
          <w:szCs w:val="28"/>
        </w:rPr>
        <w:t xml:space="preserve"> лит</w:t>
      </w:r>
      <w:r w:rsidR="009D3940" w:rsidRPr="003C7DFA">
        <w:rPr>
          <w:sz w:val="28"/>
          <w:szCs w:val="28"/>
        </w:rPr>
        <w:t>ературе на заданную тему</w:t>
      </w:r>
      <w:r w:rsidRPr="003C7DFA">
        <w:rPr>
          <w:sz w:val="28"/>
          <w:szCs w:val="28"/>
        </w:rPr>
        <w:t>.</w:t>
      </w:r>
      <w:r w:rsidR="009D3940" w:rsidRPr="003C7DFA">
        <w:rPr>
          <w:sz w:val="28"/>
          <w:szCs w:val="28"/>
        </w:rPr>
        <w:t xml:space="preserve"> </w:t>
      </w:r>
      <w:r w:rsidRPr="003C7DFA">
        <w:rPr>
          <w:sz w:val="28"/>
          <w:szCs w:val="28"/>
        </w:rPr>
        <w:t>    К задачам, решаемым при выполнении реферата, можно отнести: развитие у студентов навыков самостоятельной работы с литературными источниками при решении поставленных задач; выработку умения самостоятельно выделять из общей литературной информации основных фрагментов по заданной теме, излагать изучаемый материал в краткой по объему и емкой по содержанию форме, а также оформлять письменный отчет по соответствующим стандартам.</w:t>
      </w:r>
      <w:r w:rsidR="009D3940" w:rsidRPr="003C7DFA">
        <w:rPr>
          <w:sz w:val="28"/>
          <w:szCs w:val="28"/>
        </w:rPr>
        <w:t xml:space="preserve">     Объем реферата </w:t>
      </w:r>
      <w:r w:rsidR="00FA2071" w:rsidRPr="003C7DFA">
        <w:rPr>
          <w:sz w:val="28"/>
          <w:szCs w:val="28"/>
        </w:rPr>
        <w:t>10-20 страниц</w:t>
      </w:r>
      <w:r w:rsidRPr="003C7DFA">
        <w:rPr>
          <w:sz w:val="28"/>
          <w:szCs w:val="28"/>
        </w:rPr>
        <w:t xml:space="preserve"> текста с необходимыми рисунками, графиками, схемами, диаграммами, программными материалами и др.</w:t>
      </w:r>
      <w:r w:rsidR="009D3940" w:rsidRPr="003C7DFA">
        <w:rPr>
          <w:sz w:val="28"/>
          <w:szCs w:val="28"/>
        </w:rPr>
        <w:t xml:space="preserve"> </w:t>
      </w:r>
      <w:r w:rsidRPr="003C7DFA">
        <w:rPr>
          <w:sz w:val="28"/>
          <w:szCs w:val="28"/>
        </w:rPr>
        <w:br/>
        <w:t xml:space="preserve">    </w:t>
      </w:r>
      <w:r w:rsidRPr="003C7DFA">
        <w:rPr>
          <w:rStyle w:val="a4"/>
          <w:sz w:val="28"/>
          <w:szCs w:val="28"/>
        </w:rPr>
        <w:t>Семестровое задание</w:t>
      </w:r>
      <w:r w:rsidRPr="003C7DFA">
        <w:rPr>
          <w:sz w:val="28"/>
          <w:szCs w:val="28"/>
        </w:rPr>
        <w:t xml:space="preserve"> - </w:t>
      </w:r>
      <w:r w:rsidR="00D8052E" w:rsidRPr="003C7DFA">
        <w:rPr>
          <w:sz w:val="28"/>
          <w:szCs w:val="28"/>
        </w:rPr>
        <w:t xml:space="preserve">набор </w:t>
      </w:r>
      <w:r w:rsidRPr="003C7DFA">
        <w:rPr>
          <w:sz w:val="28"/>
          <w:szCs w:val="28"/>
        </w:rPr>
        <w:t xml:space="preserve"> </w:t>
      </w:r>
      <w:r w:rsidR="009D3940" w:rsidRPr="003C7DFA">
        <w:rPr>
          <w:sz w:val="28"/>
          <w:szCs w:val="28"/>
        </w:rPr>
        <w:t>практических</w:t>
      </w:r>
      <w:r w:rsidRPr="003C7DFA">
        <w:rPr>
          <w:sz w:val="28"/>
          <w:szCs w:val="28"/>
        </w:rPr>
        <w:t xml:space="preserve"> заданий или задач, объединенных общей тематикой (или одно комплексное задание). Должно включать решение задач по конкретной теме</w:t>
      </w:r>
      <w:r w:rsidR="008B5525" w:rsidRPr="003C7DFA">
        <w:rPr>
          <w:sz w:val="28"/>
          <w:szCs w:val="28"/>
        </w:rPr>
        <w:t xml:space="preserve"> </w:t>
      </w:r>
      <w:r w:rsidRPr="003C7DFA">
        <w:rPr>
          <w:sz w:val="28"/>
          <w:szCs w:val="28"/>
        </w:rPr>
        <w:t>изучае</w:t>
      </w:r>
      <w:r w:rsidR="008B5525" w:rsidRPr="003C7DFA">
        <w:rPr>
          <w:sz w:val="28"/>
          <w:szCs w:val="28"/>
        </w:rPr>
        <w:t>мой в данной учебной дисциплине. Предусматривает подбор информации, ее обработку методами экономического анализа, в том числе на ЭВМ.</w:t>
      </w:r>
      <w:r w:rsidR="003C7DFA" w:rsidRPr="003C7DFA">
        <w:rPr>
          <w:sz w:val="28"/>
          <w:szCs w:val="28"/>
        </w:rPr>
        <w:t xml:space="preserve"> </w:t>
      </w:r>
      <w:r w:rsidRPr="003C7DFA">
        <w:rPr>
          <w:sz w:val="28"/>
          <w:szCs w:val="28"/>
        </w:rPr>
        <w:t xml:space="preserve"> </w:t>
      </w:r>
      <w:r w:rsidRPr="003C7DFA">
        <w:rPr>
          <w:sz w:val="28"/>
          <w:szCs w:val="28"/>
        </w:rPr>
        <w:br/>
        <w:t xml:space="preserve">    Целью выполнения семестрового задания является: развитие у студентов навыков самостоятельной работы по решению отдельных задач; закрепление знаний по пройденным темам; выработка навыков по </w:t>
      </w:r>
      <w:r w:rsidR="008B5525" w:rsidRPr="003C7DFA">
        <w:rPr>
          <w:sz w:val="28"/>
          <w:szCs w:val="28"/>
        </w:rPr>
        <w:t>созданию аналитических таблиц и их описанию</w:t>
      </w:r>
      <w:r w:rsidRPr="003C7DFA">
        <w:rPr>
          <w:sz w:val="28"/>
          <w:szCs w:val="28"/>
        </w:rPr>
        <w:t>.</w:t>
      </w:r>
      <w:r w:rsidR="00D8052E" w:rsidRPr="003C7DFA">
        <w:rPr>
          <w:sz w:val="28"/>
          <w:szCs w:val="28"/>
        </w:rPr>
        <w:t xml:space="preserve"> </w:t>
      </w:r>
      <w:r w:rsidRPr="003C7DFA">
        <w:rPr>
          <w:sz w:val="28"/>
          <w:szCs w:val="28"/>
        </w:rPr>
        <w:t>    Семестр</w:t>
      </w:r>
      <w:r w:rsidR="00D8052E" w:rsidRPr="003C7DFA">
        <w:rPr>
          <w:sz w:val="28"/>
          <w:szCs w:val="28"/>
        </w:rPr>
        <w:t xml:space="preserve">овое задание должно содержать </w:t>
      </w:r>
      <w:r w:rsidRPr="003C7DFA">
        <w:rPr>
          <w:sz w:val="28"/>
          <w:szCs w:val="28"/>
        </w:rPr>
        <w:t>поясни</w:t>
      </w:r>
      <w:r w:rsidR="00B940F9">
        <w:rPr>
          <w:sz w:val="28"/>
          <w:szCs w:val="28"/>
        </w:rPr>
        <w:t>тельную записку на 8-10</w:t>
      </w:r>
      <w:r w:rsidR="00FA2071" w:rsidRPr="003C7DFA">
        <w:rPr>
          <w:sz w:val="28"/>
          <w:szCs w:val="28"/>
        </w:rPr>
        <w:t xml:space="preserve"> страниц</w:t>
      </w:r>
      <w:r w:rsidR="008B5525" w:rsidRPr="003C7DFA">
        <w:rPr>
          <w:sz w:val="28"/>
          <w:szCs w:val="28"/>
        </w:rPr>
        <w:t>, табличные</w:t>
      </w:r>
      <w:r w:rsidRPr="003C7DFA">
        <w:rPr>
          <w:sz w:val="28"/>
          <w:szCs w:val="28"/>
        </w:rPr>
        <w:t>,</w:t>
      </w:r>
      <w:r w:rsidR="008B5525" w:rsidRPr="003C7DFA">
        <w:rPr>
          <w:sz w:val="28"/>
          <w:szCs w:val="28"/>
        </w:rPr>
        <w:t xml:space="preserve"> а </w:t>
      </w:r>
      <w:r w:rsidRPr="003C7DFA">
        <w:rPr>
          <w:sz w:val="28"/>
          <w:szCs w:val="28"/>
        </w:rPr>
        <w:t xml:space="preserve"> при необходимости,</w:t>
      </w:r>
      <w:r w:rsidR="00D8052E" w:rsidRPr="003C7DFA">
        <w:rPr>
          <w:sz w:val="28"/>
          <w:szCs w:val="28"/>
        </w:rPr>
        <w:t xml:space="preserve"> графические материалы объемом 3-4</w:t>
      </w:r>
      <w:r w:rsidR="00FA2071" w:rsidRPr="003C7DFA">
        <w:rPr>
          <w:sz w:val="28"/>
          <w:szCs w:val="28"/>
        </w:rPr>
        <w:t xml:space="preserve"> страницы</w:t>
      </w:r>
      <w:r w:rsidRPr="003C7DFA">
        <w:rPr>
          <w:sz w:val="28"/>
          <w:szCs w:val="28"/>
        </w:rPr>
        <w:t>.</w:t>
      </w:r>
      <w:r w:rsidRPr="003C7DFA">
        <w:rPr>
          <w:sz w:val="28"/>
          <w:szCs w:val="28"/>
        </w:rPr>
        <w:br/>
        <w:t xml:space="preserve">    </w:t>
      </w:r>
      <w:r w:rsidR="00D8052E" w:rsidRPr="003C7DFA">
        <w:rPr>
          <w:b/>
          <w:sz w:val="28"/>
          <w:szCs w:val="28"/>
        </w:rPr>
        <w:t>Аналитический обзор</w:t>
      </w:r>
      <w:r w:rsidR="00D8052E" w:rsidRPr="003C7DFA">
        <w:rPr>
          <w:rStyle w:val="a4"/>
          <w:sz w:val="28"/>
          <w:szCs w:val="28"/>
        </w:rPr>
        <w:t xml:space="preserve"> - </w:t>
      </w:r>
      <w:r w:rsidR="00177D31" w:rsidRPr="003C7DFA">
        <w:rPr>
          <w:rStyle w:val="a4"/>
          <w:b w:val="0"/>
          <w:sz w:val="28"/>
          <w:szCs w:val="28"/>
        </w:rPr>
        <w:t xml:space="preserve">подбор и обработка статистических, экономических и других данных  по конкретной проблеме, их обобщение </w:t>
      </w:r>
      <w:r w:rsidR="00CA3387" w:rsidRPr="003C7DFA">
        <w:rPr>
          <w:rStyle w:val="a4"/>
          <w:b w:val="0"/>
          <w:sz w:val="28"/>
          <w:szCs w:val="28"/>
        </w:rPr>
        <w:t>и представлен</w:t>
      </w:r>
      <w:r w:rsidR="00177D31" w:rsidRPr="003C7DFA">
        <w:rPr>
          <w:rStyle w:val="a4"/>
          <w:b w:val="0"/>
          <w:sz w:val="28"/>
          <w:szCs w:val="28"/>
        </w:rPr>
        <w:t xml:space="preserve">ие в </w:t>
      </w:r>
      <w:r w:rsidR="00CA3387" w:rsidRPr="003C7DFA">
        <w:rPr>
          <w:rStyle w:val="a4"/>
          <w:b w:val="0"/>
          <w:sz w:val="28"/>
          <w:szCs w:val="28"/>
        </w:rPr>
        <w:t xml:space="preserve">наглядной, удобной для прочтения форме. Целью выполнение аналитических обзоров является приобретение студентами навыков  работы с массивами разнородной информации, отбора </w:t>
      </w:r>
      <w:r w:rsidR="00177D31" w:rsidRPr="003C7DFA">
        <w:rPr>
          <w:rStyle w:val="a4"/>
          <w:b w:val="0"/>
          <w:sz w:val="28"/>
          <w:szCs w:val="28"/>
        </w:rPr>
        <w:t xml:space="preserve"> </w:t>
      </w:r>
      <w:r w:rsidR="00CA3387" w:rsidRPr="003C7DFA">
        <w:rPr>
          <w:rStyle w:val="a4"/>
          <w:b w:val="0"/>
          <w:sz w:val="28"/>
          <w:szCs w:val="28"/>
        </w:rPr>
        <w:t xml:space="preserve">наиболее ценных показателей, необходимых для установления присущих изучаемому явлению взаимосвязей и взаимозависимостей, </w:t>
      </w:r>
      <w:r w:rsidR="001A4EBC" w:rsidRPr="003C7DFA">
        <w:rPr>
          <w:rStyle w:val="a4"/>
          <w:b w:val="0"/>
          <w:sz w:val="28"/>
          <w:szCs w:val="28"/>
        </w:rPr>
        <w:t>и их анализ.</w:t>
      </w:r>
      <w:r w:rsidR="00FA2071" w:rsidRPr="003C7DFA">
        <w:rPr>
          <w:rStyle w:val="a4"/>
          <w:b w:val="0"/>
          <w:sz w:val="28"/>
          <w:szCs w:val="28"/>
        </w:rPr>
        <w:t xml:space="preserve"> Аналитический обзор выполняется в объеме 5-8 страниц и должен содержать иллюстративные материалы –</w:t>
      </w:r>
      <w:r w:rsidR="0058726D" w:rsidRPr="003C7DFA">
        <w:rPr>
          <w:rStyle w:val="a4"/>
          <w:b w:val="0"/>
          <w:sz w:val="28"/>
          <w:szCs w:val="28"/>
        </w:rPr>
        <w:t xml:space="preserve"> </w:t>
      </w:r>
      <w:r w:rsidR="00FA2071" w:rsidRPr="003C7DFA">
        <w:rPr>
          <w:rStyle w:val="a4"/>
          <w:b w:val="0"/>
          <w:sz w:val="28"/>
          <w:szCs w:val="28"/>
        </w:rPr>
        <w:t>схемы, диаграммы, графики.</w:t>
      </w:r>
      <w:r w:rsidR="00CB7E96" w:rsidRPr="003C7DFA">
        <w:rPr>
          <w:rStyle w:val="a4"/>
          <w:b w:val="0"/>
          <w:sz w:val="28"/>
          <w:szCs w:val="28"/>
        </w:rPr>
        <w:t xml:space="preserve"> </w:t>
      </w:r>
    </w:p>
    <w:p w:rsidR="00CB7E96" w:rsidRPr="003C7DFA" w:rsidRDefault="00CB7E96" w:rsidP="003C7DFA">
      <w:pPr>
        <w:pStyle w:val="a3"/>
        <w:spacing w:before="0" w:beforeAutospacing="0" w:after="0" w:afterAutospacing="0" w:line="360" w:lineRule="auto"/>
        <w:ind w:firstLine="709"/>
        <w:jc w:val="both"/>
        <w:rPr>
          <w:rStyle w:val="a4"/>
          <w:b w:val="0"/>
          <w:sz w:val="28"/>
          <w:szCs w:val="28"/>
        </w:rPr>
      </w:pPr>
      <w:r w:rsidRPr="003C7DFA">
        <w:rPr>
          <w:rStyle w:val="a4"/>
          <w:sz w:val="28"/>
          <w:szCs w:val="28"/>
        </w:rPr>
        <w:t>О</w:t>
      </w:r>
      <w:r w:rsidR="00FA2071" w:rsidRPr="003C7DFA">
        <w:rPr>
          <w:rStyle w:val="a4"/>
          <w:sz w:val="28"/>
          <w:szCs w:val="28"/>
        </w:rPr>
        <w:t xml:space="preserve">тчет </w:t>
      </w:r>
      <w:r w:rsidR="001A4EBC" w:rsidRPr="003C7DFA">
        <w:rPr>
          <w:rStyle w:val="a4"/>
          <w:sz w:val="28"/>
          <w:szCs w:val="28"/>
        </w:rPr>
        <w:t xml:space="preserve">о студенческой научно-исследовательской работе </w:t>
      </w:r>
      <w:r w:rsidR="001A4EBC" w:rsidRPr="003C7DFA">
        <w:rPr>
          <w:rStyle w:val="a4"/>
          <w:b w:val="0"/>
          <w:sz w:val="28"/>
          <w:szCs w:val="28"/>
        </w:rPr>
        <w:t>– отчет  в форме доклада или выступления на студенческой научно-практической конференции, который представляет собой законченное исследование по анал</w:t>
      </w:r>
      <w:r w:rsidR="00C67F71" w:rsidRPr="003C7DFA">
        <w:rPr>
          <w:rStyle w:val="a4"/>
          <w:b w:val="0"/>
          <w:sz w:val="28"/>
          <w:szCs w:val="28"/>
        </w:rPr>
        <w:t>итической проблеме или ее части</w:t>
      </w:r>
      <w:r w:rsidR="001A4EBC" w:rsidRPr="003C7DFA">
        <w:rPr>
          <w:rStyle w:val="a4"/>
          <w:b w:val="0"/>
          <w:sz w:val="28"/>
          <w:szCs w:val="28"/>
        </w:rPr>
        <w:t xml:space="preserve">. </w:t>
      </w:r>
      <w:r w:rsidR="0058726D" w:rsidRPr="003C7DFA">
        <w:rPr>
          <w:rStyle w:val="a4"/>
          <w:b w:val="0"/>
          <w:sz w:val="28"/>
          <w:szCs w:val="28"/>
        </w:rPr>
        <w:t xml:space="preserve">Объем 3-5 страниц. Как правило, отчет должен </w:t>
      </w:r>
      <w:r w:rsidR="00FA2071" w:rsidRPr="003C7DFA">
        <w:rPr>
          <w:rStyle w:val="a4"/>
          <w:b w:val="0"/>
          <w:sz w:val="28"/>
          <w:szCs w:val="28"/>
        </w:rPr>
        <w:t xml:space="preserve"> быть дополнен слайдами</w:t>
      </w:r>
      <w:r w:rsidR="0058726D" w:rsidRPr="003C7DFA">
        <w:rPr>
          <w:rStyle w:val="a4"/>
          <w:b w:val="0"/>
          <w:sz w:val="28"/>
          <w:szCs w:val="28"/>
        </w:rPr>
        <w:t xml:space="preserve"> или другими иллюстративными материалами.</w:t>
      </w:r>
      <w:r w:rsidRPr="003C7DFA">
        <w:rPr>
          <w:rStyle w:val="a4"/>
          <w:b w:val="0"/>
          <w:sz w:val="28"/>
          <w:szCs w:val="28"/>
        </w:rPr>
        <w:t xml:space="preserve"> </w:t>
      </w:r>
    </w:p>
    <w:p w:rsidR="00CB7E96" w:rsidRPr="003C7DFA" w:rsidRDefault="00850072" w:rsidP="003C7DFA">
      <w:pPr>
        <w:pStyle w:val="a3"/>
        <w:spacing w:before="0" w:beforeAutospacing="0" w:after="0" w:afterAutospacing="0" w:line="360" w:lineRule="auto"/>
        <w:ind w:firstLine="709"/>
        <w:jc w:val="both"/>
        <w:rPr>
          <w:sz w:val="28"/>
          <w:szCs w:val="28"/>
        </w:rPr>
      </w:pPr>
      <w:r w:rsidRPr="003C7DFA">
        <w:rPr>
          <w:sz w:val="28"/>
          <w:szCs w:val="28"/>
        </w:rPr>
        <w:t>Приведенная классификация форм организуемой самостоятельной работы студентов и четкая формулировка требований к ним позволяет определенным образом систематизировать этот вид деятельности студентов, направлять его, переходя от простых видов заданий к более сложным</w:t>
      </w:r>
      <w:r w:rsidR="00CB7E96" w:rsidRPr="003C7DFA">
        <w:rPr>
          <w:sz w:val="28"/>
          <w:szCs w:val="28"/>
        </w:rPr>
        <w:t xml:space="preserve">. </w:t>
      </w:r>
    </w:p>
    <w:p w:rsidR="005F4D14" w:rsidRPr="003C7DFA" w:rsidRDefault="00850072" w:rsidP="003C7DFA">
      <w:pPr>
        <w:pStyle w:val="a3"/>
        <w:spacing w:before="0" w:beforeAutospacing="0" w:after="0" w:afterAutospacing="0" w:line="360" w:lineRule="auto"/>
        <w:ind w:firstLine="709"/>
        <w:jc w:val="both"/>
        <w:rPr>
          <w:sz w:val="28"/>
          <w:szCs w:val="28"/>
        </w:rPr>
      </w:pPr>
      <w:r w:rsidRPr="003C7DFA">
        <w:rPr>
          <w:sz w:val="28"/>
          <w:szCs w:val="28"/>
        </w:rPr>
        <w:t>В организации самостоятельной работы студентов преподаватель использует такой подход ка</w:t>
      </w:r>
      <w:r w:rsidR="005F4D14" w:rsidRPr="003C7DFA">
        <w:rPr>
          <w:sz w:val="28"/>
          <w:szCs w:val="28"/>
        </w:rPr>
        <w:t>к индивидуализация знаний. З</w:t>
      </w:r>
      <w:r w:rsidRPr="003C7DFA">
        <w:rPr>
          <w:sz w:val="28"/>
          <w:szCs w:val="28"/>
        </w:rPr>
        <w:t xml:space="preserve">адания учитывают уровень подготовленности и склонности каждого студента. Рекомендуемая тематика всех видов аналитических задач может быть дополнена и изменена, исходя из сферы интересов и </w:t>
      </w:r>
      <w:r w:rsidR="005F4D14" w:rsidRPr="003C7DFA">
        <w:rPr>
          <w:sz w:val="28"/>
          <w:szCs w:val="28"/>
        </w:rPr>
        <w:t>возможностей студента</w:t>
      </w:r>
      <w:r w:rsidRPr="003C7DFA">
        <w:rPr>
          <w:sz w:val="28"/>
          <w:szCs w:val="28"/>
        </w:rPr>
        <w:t xml:space="preserve">. </w:t>
      </w:r>
    </w:p>
    <w:p w:rsidR="00CB7E96" w:rsidRPr="003C7DFA" w:rsidRDefault="005F4D14" w:rsidP="003C7DFA">
      <w:pPr>
        <w:pStyle w:val="a3"/>
        <w:spacing w:before="0" w:beforeAutospacing="0" w:after="0" w:afterAutospacing="0" w:line="360" w:lineRule="auto"/>
        <w:ind w:firstLine="709"/>
        <w:jc w:val="both"/>
        <w:rPr>
          <w:sz w:val="28"/>
          <w:szCs w:val="28"/>
        </w:rPr>
      </w:pPr>
      <w:r w:rsidRPr="003C7DFA">
        <w:rPr>
          <w:sz w:val="28"/>
          <w:szCs w:val="28"/>
        </w:rPr>
        <w:t>Необходимость в обязательных консультациях по выполнению заданий позволяет преподавателям контролировать и регулировать процесс усвоения студентами изучаемого материала не только на заключительном этапе, но и в течение семестра.</w:t>
      </w:r>
      <w:r w:rsidR="00CB7E96" w:rsidRPr="003C7DFA">
        <w:rPr>
          <w:sz w:val="28"/>
          <w:szCs w:val="28"/>
        </w:rPr>
        <w:t xml:space="preserve"> </w:t>
      </w:r>
    </w:p>
    <w:p w:rsidR="00851F15" w:rsidRPr="003C7DFA" w:rsidRDefault="008F3FD1" w:rsidP="003C7DFA">
      <w:pPr>
        <w:pStyle w:val="a3"/>
        <w:spacing w:before="0" w:beforeAutospacing="0" w:after="0" w:afterAutospacing="0" w:line="360" w:lineRule="auto"/>
        <w:ind w:firstLine="709"/>
        <w:jc w:val="both"/>
        <w:rPr>
          <w:sz w:val="28"/>
          <w:szCs w:val="28"/>
        </w:rPr>
      </w:pPr>
      <w:r w:rsidRPr="003C7DFA">
        <w:rPr>
          <w:sz w:val="28"/>
          <w:szCs w:val="28"/>
        </w:rPr>
        <w:t>Организованная с</w:t>
      </w:r>
      <w:r w:rsidR="005F4D14" w:rsidRPr="003C7DFA">
        <w:rPr>
          <w:sz w:val="28"/>
          <w:szCs w:val="28"/>
        </w:rPr>
        <w:t xml:space="preserve">амостоятельная работа студентов не только систематически контролируется, но и оценивается по рейтинговой системе баллов. </w:t>
      </w:r>
      <w:r w:rsidRPr="003C7DFA">
        <w:rPr>
          <w:sz w:val="28"/>
          <w:szCs w:val="28"/>
        </w:rPr>
        <w:t>Это позволяет  заменить систему оценки «зачтено»,  «не зачтено» более дифференцированной и объективной рейтинговой оценкой. Рейтинговая оценка  учитывает различные стороны самостоятельной работы студентов и дает возможность соответствующим образом оценить каждую из них и всю работу в совокупности.</w:t>
      </w:r>
    </w:p>
    <w:p w:rsidR="00CB7E96" w:rsidRPr="003C7DFA" w:rsidRDefault="00CB7E96" w:rsidP="003C7DFA">
      <w:pPr>
        <w:pStyle w:val="a3"/>
        <w:spacing w:before="0" w:beforeAutospacing="0" w:after="0" w:afterAutospacing="0" w:line="360" w:lineRule="auto"/>
        <w:ind w:firstLine="709"/>
        <w:jc w:val="right"/>
        <w:rPr>
          <w:sz w:val="28"/>
          <w:szCs w:val="28"/>
        </w:rPr>
      </w:pPr>
      <w:r w:rsidRPr="003C7DFA">
        <w:rPr>
          <w:sz w:val="28"/>
          <w:szCs w:val="28"/>
        </w:rPr>
        <w:t xml:space="preserve">Таблица 1. </w:t>
      </w:r>
    </w:p>
    <w:p w:rsidR="00851F15" w:rsidRPr="003C7DFA" w:rsidRDefault="00851F15" w:rsidP="003C7DFA">
      <w:pPr>
        <w:pStyle w:val="a3"/>
        <w:spacing w:before="0" w:beforeAutospacing="0" w:after="0" w:afterAutospacing="0" w:line="360" w:lineRule="auto"/>
        <w:ind w:firstLine="709"/>
        <w:jc w:val="center"/>
        <w:rPr>
          <w:sz w:val="28"/>
          <w:szCs w:val="28"/>
        </w:rPr>
      </w:pPr>
      <w:r w:rsidRPr="003C7DFA">
        <w:rPr>
          <w:sz w:val="28"/>
          <w:szCs w:val="28"/>
        </w:rPr>
        <w:t>Шкала рейтинговой оценки организованной самостоятельной работы студентов</w:t>
      </w:r>
    </w:p>
    <w:tbl>
      <w:tblPr>
        <w:tblStyle w:val="a7"/>
        <w:tblW w:w="5000" w:type="pct"/>
        <w:tblLayout w:type="fixed"/>
        <w:tblLook w:val="01E0" w:firstRow="1" w:lastRow="1" w:firstColumn="1" w:lastColumn="1" w:noHBand="0" w:noVBand="0"/>
      </w:tblPr>
      <w:tblGrid>
        <w:gridCol w:w="1042"/>
        <w:gridCol w:w="1225"/>
        <w:gridCol w:w="1258"/>
        <w:gridCol w:w="1623"/>
        <w:gridCol w:w="1619"/>
        <w:gridCol w:w="1439"/>
        <w:gridCol w:w="1365"/>
      </w:tblGrid>
      <w:tr w:rsidR="0018299E" w:rsidRPr="003C7DFA">
        <w:tc>
          <w:tcPr>
            <w:tcW w:w="544" w:type="pct"/>
            <w:vMerge w:val="restart"/>
          </w:tcPr>
          <w:p w:rsidR="00851F15" w:rsidRPr="003C7DFA" w:rsidRDefault="00851F15" w:rsidP="003C7DFA">
            <w:pPr>
              <w:pStyle w:val="a3"/>
              <w:spacing w:line="360" w:lineRule="auto"/>
              <w:jc w:val="both"/>
            </w:pPr>
          </w:p>
        </w:tc>
        <w:tc>
          <w:tcPr>
            <w:tcW w:w="4456" w:type="pct"/>
            <w:gridSpan w:val="6"/>
          </w:tcPr>
          <w:p w:rsidR="00851F15" w:rsidRPr="003C7DFA" w:rsidRDefault="00851F15" w:rsidP="003C7DFA">
            <w:pPr>
              <w:pStyle w:val="a3"/>
              <w:spacing w:line="360" w:lineRule="auto"/>
              <w:jc w:val="center"/>
            </w:pPr>
            <w:r w:rsidRPr="003C7DFA">
              <w:t>Оцениваемые аспекты</w:t>
            </w:r>
          </w:p>
        </w:tc>
      </w:tr>
      <w:tr w:rsidR="0018299E" w:rsidRPr="003C7DFA">
        <w:trPr>
          <w:trHeight w:val="1388"/>
        </w:trPr>
        <w:tc>
          <w:tcPr>
            <w:tcW w:w="544" w:type="pct"/>
            <w:vMerge/>
          </w:tcPr>
          <w:p w:rsidR="00851F15" w:rsidRPr="003C7DFA" w:rsidRDefault="00851F15" w:rsidP="003C7DFA">
            <w:pPr>
              <w:pStyle w:val="a3"/>
              <w:spacing w:line="360" w:lineRule="auto"/>
              <w:jc w:val="both"/>
            </w:pPr>
          </w:p>
        </w:tc>
        <w:tc>
          <w:tcPr>
            <w:tcW w:w="640" w:type="pct"/>
          </w:tcPr>
          <w:p w:rsidR="00851F15" w:rsidRPr="003C7DFA" w:rsidRDefault="0018299E" w:rsidP="003C7DFA">
            <w:pPr>
              <w:pStyle w:val="a3"/>
              <w:spacing w:line="360" w:lineRule="auto"/>
              <w:jc w:val="both"/>
            </w:pPr>
            <w:r w:rsidRPr="003C7DFA">
              <w:t>Глубина изученности вопроса</w:t>
            </w:r>
          </w:p>
        </w:tc>
        <w:tc>
          <w:tcPr>
            <w:tcW w:w="657" w:type="pct"/>
          </w:tcPr>
          <w:p w:rsidR="00851F15" w:rsidRPr="003C7DFA" w:rsidRDefault="0018299E" w:rsidP="003C7DFA">
            <w:pPr>
              <w:pStyle w:val="a3"/>
              <w:spacing w:line="360" w:lineRule="auto"/>
              <w:jc w:val="both"/>
            </w:pPr>
            <w:r w:rsidRPr="003C7DFA">
              <w:t xml:space="preserve">Использование фактических </w:t>
            </w:r>
            <w:r w:rsidR="008554EA">
              <w:t xml:space="preserve">и </w:t>
            </w:r>
            <w:r w:rsidRPr="003C7DFA">
              <w:t>статистических данных</w:t>
            </w:r>
          </w:p>
        </w:tc>
        <w:tc>
          <w:tcPr>
            <w:tcW w:w="848" w:type="pct"/>
          </w:tcPr>
          <w:p w:rsidR="00851F15" w:rsidRPr="003C7DFA" w:rsidRDefault="0018299E" w:rsidP="003C7DFA">
            <w:pPr>
              <w:pStyle w:val="a3"/>
              <w:spacing w:line="360" w:lineRule="auto"/>
              <w:jc w:val="both"/>
            </w:pPr>
            <w:r w:rsidRPr="003C7DFA">
              <w:t>Практическая значимость результатов исследования</w:t>
            </w:r>
          </w:p>
        </w:tc>
        <w:tc>
          <w:tcPr>
            <w:tcW w:w="846" w:type="pct"/>
          </w:tcPr>
          <w:p w:rsidR="00851F15" w:rsidRPr="003C7DFA" w:rsidRDefault="0018299E" w:rsidP="003C7DFA">
            <w:pPr>
              <w:pStyle w:val="a3"/>
              <w:spacing w:line="360" w:lineRule="auto"/>
              <w:jc w:val="both"/>
            </w:pPr>
            <w:r w:rsidRPr="003C7DFA">
              <w:t>Знакомство с</w:t>
            </w:r>
            <w:r w:rsidR="004D309E" w:rsidRPr="003C7DFA">
              <w:t xml:space="preserve"> передовым опытом</w:t>
            </w:r>
          </w:p>
        </w:tc>
        <w:tc>
          <w:tcPr>
            <w:tcW w:w="752" w:type="pct"/>
          </w:tcPr>
          <w:p w:rsidR="00851F15" w:rsidRPr="003C7DFA" w:rsidRDefault="0018299E" w:rsidP="003C7DFA">
            <w:pPr>
              <w:pStyle w:val="a3"/>
              <w:spacing w:line="360" w:lineRule="auto"/>
              <w:jc w:val="both"/>
            </w:pPr>
            <w:r w:rsidRPr="003C7DFA">
              <w:t>Наличие и качество иллюстративного материала</w:t>
            </w:r>
          </w:p>
        </w:tc>
        <w:tc>
          <w:tcPr>
            <w:tcW w:w="713" w:type="pct"/>
          </w:tcPr>
          <w:p w:rsidR="00851F15" w:rsidRPr="003C7DFA" w:rsidRDefault="0018299E" w:rsidP="003C7DFA">
            <w:pPr>
              <w:pStyle w:val="a3"/>
              <w:spacing w:line="360" w:lineRule="auto"/>
              <w:jc w:val="both"/>
            </w:pPr>
            <w:r w:rsidRPr="003C7DFA">
              <w:t>Использование ПЭВМ</w:t>
            </w:r>
          </w:p>
        </w:tc>
      </w:tr>
      <w:tr w:rsidR="0018299E" w:rsidRPr="003C7DFA">
        <w:tc>
          <w:tcPr>
            <w:tcW w:w="544" w:type="pct"/>
          </w:tcPr>
          <w:p w:rsidR="00851F15" w:rsidRPr="003C7DFA" w:rsidRDefault="00851F15" w:rsidP="003C7DFA">
            <w:pPr>
              <w:pStyle w:val="a3"/>
              <w:spacing w:line="360" w:lineRule="auto"/>
              <w:jc w:val="both"/>
            </w:pPr>
            <w:r w:rsidRPr="003C7DFA">
              <w:t>Оценка в баллах</w:t>
            </w:r>
          </w:p>
        </w:tc>
        <w:tc>
          <w:tcPr>
            <w:tcW w:w="640" w:type="pct"/>
          </w:tcPr>
          <w:p w:rsidR="00851F15" w:rsidRPr="003C7DFA" w:rsidRDefault="004D309E" w:rsidP="003C7DFA">
            <w:pPr>
              <w:pStyle w:val="a3"/>
              <w:spacing w:line="360" w:lineRule="auto"/>
              <w:jc w:val="both"/>
            </w:pPr>
            <w:r w:rsidRPr="003C7DFA">
              <w:t>1-10</w:t>
            </w:r>
          </w:p>
        </w:tc>
        <w:tc>
          <w:tcPr>
            <w:tcW w:w="657" w:type="pct"/>
          </w:tcPr>
          <w:p w:rsidR="00851F15" w:rsidRPr="003C7DFA" w:rsidRDefault="004D309E" w:rsidP="003C7DFA">
            <w:pPr>
              <w:pStyle w:val="a3"/>
              <w:spacing w:line="360" w:lineRule="auto"/>
              <w:jc w:val="both"/>
            </w:pPr>
            <w:r w:rsidRPr="003C7DFA">
              <w:t>1-5</w:t>
            </w:r>
          </w:p>
        </w:tc>
        <w:tc>
          <w:tcPr>
            <w:tcW w:w="848" w:type="pct"/>
          </w:tcPr>
          <w:p w:rsidR="00851F15" w:rsidRPr="003C7DFA" w:rsidRDefault="004D309E" w:rsidP="003C7DFA">
            <w:pPr>
              <w:pStyle w:val="a3"/>
              <w:spacing w:line="360" w:lineRule="auto"/>
              <w:jc w:val="both"/>
            </w:pPr>
            <w:r w:rsidRPr="003C7DFA">
              <w:t>1-10</w:t>
            </w:r>
          </w:p>
        </w:tc>
        <w:tc>
          <w:tcPr>
            <w:tcW w:w="846" w:type="pct"/>
          </w:tcPr>
          <w:p w:rsidR="00851F15" w:rsidRPr="003C7DFA" w:rsidRDefault="004D309E" w:rsidP="003C7DFA">
            <w:pPr>
              <w:pStyle w:val="a3"/>
              <w:spacing w:line="360" w:lineRule="auto"/>
              <w:jc w:val="both"/>
            </w:pPr>
            <w:r w:rsidRPr="003C7DFA">
              <w:t>1-5</w:t>
            </w:r>
          </w:p>
        </w:tc>
        <w:tc>
          <w:tcPr>
            <w:tcW w:w="752" w:type="pct"/>
          </w:tcPr>
          <w:p w:rsidR="00851F15" w:rsidRPr="003C7DFA" w:rsidRDefault="004D309E" w:rsidP="003C7DFA">
            <w:pPr>
              <w:pStyle w:val="a3"/>
              <w:spacing w:line="360" w:lineRule="auto"/>
              <w:jc w:val="both"/>
            </w:pPr>
            <w:r w:rsidRPr="003C7DFA">
              <w:t>1-5</w:t>
            </w:r>
          </w:p>
        </w:tc>
        <w:tc>
          <w:tcPr>
            <w:tcW w:w="713" w:type="pct"/>
          </w:tcPr>
          <w:p w:rsidR="00851F15" w:rsidRPr="003C7DFA" w:rsidRDefault="004D309E" w:rsidP="003C7DFA">
            <w:pPr>
              <w:pStyle w:val="a3"/>
              <w:spacing w:line="360" w:lineRule="auto"/>
              <w:jc w:val="both"/>
            </w:pPr>
            <w:r w:rsidRPr="003C7DFA">
              <w:t>1-5</w:t>
            </w:r>
          </w:p>
        </w:tc>
      </w:tr>
    </w:tbl>
    <w:p w:rsidR="00CB7E96" w:rsidRPr="003C7DFA" w:rsidRDefault="00CB7E96" w:rsidP="003C7DFA">
      <w:pPr>
        <w:pStyle w:val="a3"/>
        <w:spacing w:before="0" w:beforeAutospacing="0" w:after="0" w:afterAutospacing="0" w:line="360" w:lineRule="auto"/>
        <w:ind w:firstLine="708"/>
        <w:jc w:val="both"/>
        <w:rPr>
          <w:sz w:val="28"/>
          <w:szCs w:val="28"/>
        </w:rPr>
      </w:pPr>
    </w:p>
    <w:p w:rsidR="00CB7E96" w:rsidRPr="003C7DFA" w:rsidRDefault="004D309E" w:rsidP="003C7DFA">
      <w:pPr>
        <w:pStyle w:val="a3"/>
        <w:spacing w:before="0" w:beforeAutospacing="0" w:after="0" w:afterAutospacing="0" w:line="360" w:lineRule="auto"/>
        <w:ind w:firstLine="708"/>
        <w:jc w:val="both"/>
        <w:rPr>
          <w:sz w:val="28"/>
          <w:szCs w:val="28"/>
        </w:rPr>
      </w:pPr>
      <w:r w:rsidRPr="003C7DFA">
        <w:rPr>
          <w:sz w:val="28"/>
          <w:szCs w:val="28"/>
        </w:rPr>
        <w:t>Максимальная оценка:</w:t>
      </w:r>
      <w:r w:rsidR="00CB7E96" w:rsidRPr="003C7DFA">
        <w:rPr>
          <w:sz w:val="28"/>
          <w:szCs w:val="28"/>
        </w:rPr>
        <w:t xml:space="preserve"> </w:t>
      </w:r>
    </w:p>
    <w:p w:rsidR="004D309E" w:rsidRPr="003C7DFA" w:rsidRDefault="004D309E" w:rsidP="003C7DFA">
      <w:pPr>
        <w:pStyle w:val="a3"/>
        <w:spacing w:before="0" w:beforeAutospacing="0" w:after="0" w:afterAutospacing="0" w:line="360" w:lineRule="auto"/>
        <w:ind w:firstLine="708"/>
        <w:jc w:val="both"/>
        <w:rPr>
          <w:sz w:val="28"/>
          <w:szCs w:val="28"/>
        </w:rPr>
      </w:pPr>
      <w:r w:rsidRPr="003C7DFA">
        <w:rPr>
          <w:sz w:val="28"/>
          <w:szCs w:val="28"/>
        </w:rPr>
        <w:t>для реферата – 10 баллов;</w:t>
      </w:r>
    </w:p>
    <w:p w:rsidR="004D309E" w:rsidRPr="003C7DFA" w:rsidRDefault="004D309E" w:rsidP="003C7DFA">
      <w:pPr>
        <w:pStyle w:val="a3"/>
        <w:spacing w:before="0" w:beforeAutospacing="0" w:after="0" w:afterAutospacing="0" w:line="360" w:lineRule="auto"/>
        <w:ind w:firstLine="709"/>
        <w:jc w:val="both"/>
        <w:rPr>
          <w:sz w:val="28"/>
          <w:szCs w:val="28"/>
        </w:rPr>
      </w:pPr>
      <w:r w:rsidRPr="003C7DFA">
        <w:rPr>
          <w:sz w:val="28"/>
          <w:szCs w:val="28"/>
        </w:rPr>
        <w:t xml:space="preserve">для семестрового задания </w:t>
      </w:r>
      <w:r w:rsidR="00CB7E96" w:rsidRPr="003C7DFA">
        <w:rPr>
          <w:sz w:val="28"/>
          <w:szCs w:val="28"/>
        </w:rPr>
        <w:t>–</w:t>
      </w:r>
      <w:r w:rsidRPr="003C7DFA">
        <w:rPr>
          <w:sz w:val="28"/>
          <w:szCs w:val="28"/>
        </w:rPr>
        <w:t xml:space="preserve"> </w:t>
      </w:r>
      <w:r w:rsidR="00CB7E96" w:rsidRPr="003C7DFA">
        <w:rPr>
          <w:sz w:val="28"/>
          <w:szCs w:val="28"/>
        </w:rPr>
        <w:t>20;</w:t>
      </w:r>
    </w:p>
    <w:p w:rsidR="00CB7E96" w:rsidRPr="003C7DFA" w:rsidRDefault="004D309E" w:rsidP="003C7DFA">
      <w:pPr>
        <w:pStyle w:val="a3"/>
        <w:spacing w:before="0" w:beforeAutospacing="0" w:after="0" w:afterAutospacing="0" w:line="360" w:lineRule="auto"/>
        <w:ind w:firstLine="709"/>
        <w:jc w:val="both"/>
        <w:rPr>
          <w:sz w:val="28"/>
          <w:szCs w:val="28"/>
        </w:rPr>
      </w:pPr>
      <w:r w:rsidRPr="003C7DFA">
        <w:rPr>
          <w:sz w:val="28"/>
          <w:szCs w:val="28"/>
        </w:rPr>
        <w:t xml:space="preserve">для аналитического обзора - </w:t>
      </w:r>
      <w:r w:rsidR="00CB7E96" w:rsidRPr="003C7DFA">
        <w:rPr>
          <w:sz w:val="28"/>
          <w:szCs w:val="28"/>
        </w:rPr>
        <w:t>30 баллов;</w:t>
      </w:r>
    </w:p>
    <w:p w:rsidR="005F4D14" w:rsidRPr="003C7DFA" w:rsidRDefault="00CB7E96" w:rsidP="003C7DFA">
      <w:pPr>
        <w:pStyle w:val="a3"/>
        <w:spacing w:before="0" w:beforeAutospacing="0" w:after="0" w:afterAutospacing="0" w:line="360" w:lineRule="auto"/>
        <w:ind w:firstLine="709"/>
        <w:jc w:val="both"/>
        <w:rPr>
          <w:sz w:val="28"/>
          <w:szCs w:val="28"/>
        </w:rPr>
      </w:pPr>
      <w:r w:rsidRPr="003C7DFA">
        <w:rPr>
          <w:sz w:val="28"/>
          <w:szCs w:val="28"/>
        </w:rPr>
        <w:t>для отчета о научной работе – 40 баллов.</w:t>
      </w:r>
      <w:r w:rsidR="008F3FD1" w:rsidRPr="003C7DFA">
        <w:rPr>
          <w:sz w:val="28"/>
          <w:szCs w:val="28"/>
        </w:rPr>
        <w:t xml:space="preserve"> </w:t>
      </w:r>
    </w:p>
    <w:p w:rsidR="005A7A19" w:rsidRDefault="005A7A19" w:rsidP="00BF2AF6">
      <w:pPr>
        <w:pStyle w:val="a3"/>
        <w:ind w:firstLine="708"/>
        <w:jc w:val="both"/>
        <w:rPr>
          <w:sz w:val="28"/>
          <w:szCs w:val="28"/>
        </w:rPr>
      </w:pPr>
    </w:p>
    <w:p w:rsidR="005A7A19" w:rsidRDefault="005A7A19" w:rsidP="00BF2AF6">
      <w:pPr>
        <w:pStyle w:val="a3"/>
        <w:ind w:firstLine="708"/>
        <w:jc w:val="both"/>
        <w:rPr>
          <w:sz w:val="28"/>
          <w:szCs w:val="28"/>
        </w:rPr>
      </w:pPr>
    </w:p>
    <w:p w:rsidR="005A7A19" w:rsidRDefault="005A7A19" w:rsidP="00BF2AF6">
      <w:pPr>
        <w:pStyle w:val="a3"/>
        <w:ind w:firstLine="708"/>
        <w:jc w:val="both"/>
        <w:rPr>
          <w:sz w:val="28"/>
          <w:szCs w:val="28"/>
        </w:rPr>
      </w:pPr>
    </w:p>
    <w:p w:rsidR="00BF2AF6" w:rsidRDefault="00BF2AF6" w:rsidP="00BF2AF6">
      <w:pPr>
        <w:pStyle w:val="a3"/>
        <w:ind w:firstLine="708"/>
        <w:jc w:val="both"/>
        <w:rPr>
          <w:b/>
          <w:sz w:val="28"/>
          <w:szCs w:val="28"/>
        </w:rPr>
      </w:pPr>
      <w:r>
        <w:rPr>
          <w:sz w:val="28"/>
          <w:szCs w:val="28"/>
        </w:rPr>
        <w:t>3</w:t>
      </w:r>
      <w:r w:rsidR="00061C27">
        <w:rPr>
          <w:sz w:val="28"/>
          <w:szCs w:val="28"/>
        </w:rPr>
        <w:t>.</w:t>
      </w:r>
      <w:r w:rsidRPr="005A011C">
        <w:rPr>
          <w:b/>
          <w:sz w:val="28"/>
          <w:szCs w:val="28"/>
        </w:rPr>
        <w:t xml:space="preserve"> Деловые игры как организующий фактор самостоятельной работы студентов.</w:t>
      </w:r>
    </w:p>
    <w:p w:rsidR="00BF2AF6" w:rsidRPr="002955CE" w:rsidRDefault="00BF2AF6" w:rsidP="00BF2AF6">
      <w:pPr>
        <w:pStyle w:val="a3"/>
        <w:spacing w:before="0" w:beforeAutospacing="0" w:after="0" w:afterAutospacing="0" w:line="360" w:lineRule="auto"/>
        <w:ind w:firstLine="708"/>
        <w:jc w:val="both"/>
        <w:rPr>
          <w:sz w:val="28"/>
          <w:szCs w:val="28"/>
        </w:rPr>
      </w:pPr>
      <w:r w:rsidRPr="005A011C">
        <w:rPr>
          <w:sz w:val="28"/>
          <w:szCs w:val="28"/>
        </w:rPr>
        <w:t>В</w:t>
      </w:r>
      <w:r>
        <w:rPr>
          <w:sz w:val="28"/>
          <w:szCs w:val="28"/>
        </w:rPr>
        <w:t xml:space="preserve"> овладении профессией </w:t>
      </w:r>
      <w:r w:rsidRPr="005A011C">
        <w:rPr>
          <w:sz w:val="28"/>
          <w:szCs w:val="28"/>
        </w:rPr>
        <w:t>очень важное значение имеет</w:t>
      </w:r>
      <w:r>
        <w:rPr>
          <w:sz w:val="28"/>
          <w:szCs w:val="28"/>
        </w:rPr>
        <w:t xml:space="preserve"> приобретение навыков практической работы. Наиболее эффективной в этом смысле является производственная практика, однако количество производственных практик и их продолжительность ограничены. В связи с этим существенную </w:t>
      </w:r>
      <w:r w:rsidRPr="002955CE">
        <w:rPr>
          <w:sz w:val="28"/>
          <w:szCs w:val="28"/>
        </w:rPr>
        <w:t>помощь в приобретении профессиональных  навыков экономического анализа могут оказать деловые игры.</w:t>
      </w:r>
    </w:p>
    <w:p w:rsidR="00BF2AF6" w:rsidRPr="002955CE" w:rsidRDefault="00BF2AF6" w:rsidP="00BF2AF6">
      <w:pPr>
        <w:pStyle w:val="a3"/>
        <w:spacing w:before="0" w:beforeAutospacing="0" w:after="0" w:afterAutospacing="0" w:line="360" w:lineRule="auto"/>
        <w:jc w:val="both"/>
        <w:rPr>
          <w:sz w:val="28"/>
          <w:szCs w:val="28"/>
        </w:rPr>
      </w:pPr>
      <w:r w:rsidRPr="002955CE">
        <w:rPr>
          <w:sz w:val="28"/>
          <w:szCs w:val="28"/>
        </w:rPr>
        <w:t xml:space="preserve"> </w:t>
      </w:r>
      <w:r>
        <w:rPr>
          <w:sz w:val="28"/>
          <w:szCs w:val="28"/>
        </w:rPr>
        <w:tab/>
      </w:r>
      <w:r w:rsidRPr="002955CE">
        <w:rPr>
          <w:sz w:val="28"/>
          <w:szCs w:val="28"/>
        </w:rPr>
        <w:t xml:space="preserve">Экономическая сущность деловых игр по Комплексному экономическому анализу хозяйственной деятельности, Анализу финансовой отчетности  состоит в использовании традиционного метода расчета и сравнения показателей, характеризующих деятельность предприятия,  на основе данных бухгалтерского учета. </w:t>
      </w:r>
    </w:p>
    <w:p w:rsidR="00BF2AF6" w:rsidRPr="002955CE" w:rsidRDefault="00BF2AF6" w:rsidP="00BF2AF6">
      <w:pPr>
        <w:pStyle w:val="a3"/>
        <w:spacing w:before="0" w:beforeAutospacing="0" w:after="0" w:afterAutospacing="0" w:line="360" w:lineRule="auto"/>
        <w:ind w:firstLine="709"/>
        <w:jc w:val="both"/>
        <w:rPr>
          <w:sz w:val="28"/>
          <w:szCs w:val="28"/>
        </w:rPr>
      </w:pPr>
      <w:r w:rsidRPr="002955CE">
        <w:rPr>
          <w:sz w:val="28"/>
          <w:szCs w:val="28"/>
        </w:rPr>
        <w:t xml:space="preserve">Организационная часть игры выполняется следующим образом. Методическое руководство осуществляется преподавателем. Учебная группа разбивается на несколько подгрупп численностью по 5-6 человек. Для каждой подгруппы определяется конкретная функциональная задача. Критерии, степень детализации, а также прочие особенности определяются потребителями информации, которыми могут быть «поставщики» и «заказчики», «кредиторы» и «инвесторы», «менеджеры» и «налоговый инспектор», «представитель федерального казначейства» и «представитель комитета по управлению имуществом». Каждой подгруппе предлагается произвести экспресс-анализ финансово-хозяйственной деятельности предприятия с использованием своего алгоритма исследования, с применением средств вычислительной техники. Данный анализ позволяет определить общее состояние ликвидности и доходности, выявить структуру собственных и привлеченных источников финансирования на определенную дату или за определенный период. В ходе анализа используются различные методы: факторный, сравнительный, балансовый, оптимизационный и др. </w:t>
      </w:r>
    </w:p>
    <w:p w:rsidR="00BF2AF6" w:rsidRPr="002955CE" w:rsidRDefault="00BF2AF6" w:rsidP="00BF2AF6">
      <w:pPr>
        <w:pStyle w:val="a3"/>
        <w:spacing w:before="0" w:beforeAutospacing="0" w:after="0" w:afterAutospacing="0" w:line="360" w:lineRule="auto"/>
        <w:ind w:firstLine="709"/>
        <w:jc w:val="both"/>
        <w:rPr>
          <w:sz w:val="28"/>
          <w:szCs w:val="28"/>
        </w:rPr>
      </w:pPr>
      <w:r w:rsidRPr="002955CE">
        <w:rPr>
          <w:sz w:val="28"/>
          <w:szCs w:val="28"/>
        </w:rPr>
        <w:t>Использование этого  метода позволяет разным подгруппам произвести укрупненный экономический анализ состояния предприятия, обеспечить оптимально-интегральную оценку конечных результатов деятельности предприятия, сделать выводы о перспективе его развития. Указанный подход способствует совершенствованию профессиональных знаний и навыков студентов; позволяет использовать опыт разыгранных ситуаций и реализовать представляемые ими возможности в апробации предложенных методов на конкретных предприятиях  во время практики.</w:t>
      </w:r>
      <w:r w:rsidRPr="002955CE">
        <w:rPr>
          <w:sz w:val="28"/>
          <w:szCs w:val="28"/>
        </w:rPr>
        <w:br/>
        <w:t xml:space="preserve"> </w:t>
      </w:r>
      <w:r>
        <w:rPr>
          <w:sz w:val="28"/>
          <w:szCs w:val="28"/>
        </w:rPr>
        <w:tab/>
      </w:r>
      <w:r w:rsidRPr="002955CE">
        <w:rPr>
          <w:sz w:val="28"/>
          <w:szCs w:val="28"/>
        </w:rPr>
        <w:t xml:space="preserve">В целом, с точки зрения подготовки студентов, предлагаемый игровой подход позволяет контролировать изучаемый теоретический материал и сделать более интересными практические занятия, а также формировать у студентов стремление к самостоятельности и умение принимать решения. </w:t>
      </w:r>
    </w:p>
    <w:p w:rsidR="00850072" w:rsidRPr="00061C27" w:rsidRDefault="00BF2AF6" w:rsidP="003C7DFA">
      <w:pPr>
        <w:pStyle w:val="a3"/>
        <w:spacing w:line="360" w:lineRule="auto"/>
        <w:ind w:firstLine="708"/>
        <w:jc w:val="both"/>
        <w:rPr>
          <w:b/>
          <w:sz w:val="28"/>
          <w:szCs w:val="28"/>
        </w:rPr>
      </w:pPr>
      <w:r>
        <w:rPr>
          <w:b/>
          <w:sz w:val="28"/>
          <w:szCs w:val="28"/>
        </w:rPr>
        <w:t xml:space="preserve">4. </w:t>
      </w:r>
      <w:r w:rsidR="005A011C" w:rsidRPr="00061C27">
        <w:rPr>
          <w:b/>
          <w:sz w:val="28"/>
          <w:szCs w:val="28"/>
        </w:rPr>
        <w:t>Примерные темы рефератов, семестровые задания, темы аналитических обзоров и направления научных исс</w:t>
      </w:r>
      <w:r w:rsidR="00061C27" w:rsidRPr="00061C27">
        <w:rPr>
          <w:b/>
          <w:sz w:val="28"/>
          <w:szCs w:val="28"/>
        </w:rPr>
        <w:t>ледований</w:t>
      </w:r>
      <w:r w:rsidR="005A011C" w:rsidRPr="00061C27">
        <w:rPr>
          <w:b/>
          <w:sz w:val="28"/>
          <w:szCs w:val="28"/>
        </w:rPr>
        <w:t xml:space="preserve">. </w:t>
      </w:r>
    </w:p>
    <w:p w:rsidR="003C7DFA" w:rsidRDefault="00BF2AF6" w:rsidP="009D3940">
      <w:pPr>
        <w:pStyle w:val="a3"/>
        <w:ind w:firstLine="708"/>
        <w:rPr>
          <w:b/>
          <w:sz w:val="28"/>
          <w:szCs w:val="28"/>
        </w:rPr>
      </w:pPr>
      <w:r>
        <w:rPr>
          <w:b/>
          <w:sz w:val="28"/>
          <w:szCs w:val="28"/>
        </w:rPr>
        <w:t>4</w:t>
      </w:r>
      <w:r w:rsidR="00061C27">
        <w:rPr>
          <w:b/>
          <w:sz w:val="28"/>
          <w:szCs w:val="28"/>
        </w:rPr>
        <w:t xml:space="preserve">.1 </w:t>
      </w:r>
      <w:r w:rsidR="00901A73" w:rsidRPr="00061C27">
        <w:rPr>
          <w:b/>
          <w:sz w:val="28"/>
          <w:szCs w:val="28"/>
        </w:rPr>
        <w:t>Примерные темы</w:t>
      </w:r>
      <w:r w:rsidR="003C7DFA" w:rsidRPr="00061C27">
        <w:rPr>
          <w:b/>
          <w:sz w:val="28"/>
          <w:szCs w:val="28"/>
        </w:rPr>
        <w:t xml:space="preserve"> рефератов.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261985">
        <w:tc>
          <w:tcPr>
            <w:tcW w:w="9288" w:type="dxa"/>
          </w:tcPr>
          <w:p w:rsidR="00261985" w:rsidRPr="00261985" w:rsidRDefault="00261985" w:rsidP="00261985">
            <w:pPr>
              <w:ind w:right="42"/>
              <w:jc w:val="center"/>
              <w:rPr>
                <w:sz w:val="28"/>
                <w:szCs w:val="28"/>
              </w:rPr>
            </w:pPr>
            <w:r w:rsidRPr="00261985">
              <w:rPr>
                <w:sz w:val="28"/>
                <w:szCs w:val="28"/>
              </w:rPr>
              <w:t>Наименование тем</w:t>
            </w:r>
          </w:p>
        </w:tc>
      </w:tr>
      <w:tr w:rsidR="00261985">
        <w:tc>
          <w:tcPr>
            <w:tcW w:w="9288" w:type="dxa"/>
          </w:tcPr>
          <w:p w:rsidR="00261985" w:rsidRPr="00261985" w:rsidRDefault="00261985" w:rsidP="005A7A19">
            <w:pPr>
              <w:numPr>
                <w:ilvl w:val="0"/>
                <w:numId w:val="10"/>
              </w:numPr>
              <w:tabs>
                <w:tab w:val="clear" w:pos="1698"/>
              </w:tabs>
              <w:ind w:right="42"/>
              <w:rPr>
                <w:sz w:val="28"/>
                <w:szCs w:val="28"/>
              </w:rPr>
            </w:pPr>
            <w:r w:rsidRPr="00261985">
              <w:rPr>
                <w:sz w:val="28"/>
                <w:szCs w:val="28"/>
              </w:rPr>
              <w:t>Экономический анализ и теория познания</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Детерминированные методы факторного анализа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Методы сравнительной рейтинговой оценки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Функционально-стоимостной анализ в решении организационно-производственных задач</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 xml:space="preserve">Экономико-математические методы анализа хозяйственной деятельности </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Роль анализа в разработке бизнес - плана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Сметное планирование как основа сбалансированности финансового плана.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Гибкие сметы и их роль в управлении производством.</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Методы маркетингового анализа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Сегментирование рынка, ранжирование сегментов.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Отраслевой конъюнктурный анализ</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промышленного производства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сельскохозяйственного производства.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сферы услуг. Особенности показателей и оценок.</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коммерческого риска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операций с ценными бумагами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вексельных операций</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валютного рынка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ресурсного обеспечения фирмы</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состояния основных средств.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экономической эффективности использования основных средств.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оборотных средств организации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социальных условий трудового коллектива.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использования труда и его влияния на себестоимость продукции.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мероприятий по совершенствованию технологических процессов, оборудования, качества сырья</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Методы оценки влияния технико-организационного уровня и других условий производства на интенсификацию использования производственных ресурсов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использования оборудования и производственной мощности предприятия.</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материально-технического снабжения и обеспеченности материальными ресурсами.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поведения затрат и взаимосвязи объема реализации, себестоимости и прибыли.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безубыточности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взаимосвязи прибыли и движения денежных средств.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движения денежных средств.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Факторный анализ в оценке движения денежных средств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Долгосрочный анализ денежных потоков. Стоимость денег во времени.</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взаимосвязи финансовых результатов и общего уровня цен.</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ликвидности, платежеспособности и финансовой устойчивости с целью прогнозирования угрозы банкротства.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Выявление и обоснование причин возникновения банкротства</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Перспективный финансовый анализ</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наличия и достаточности чистых активов.</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Сравнительный анализ временной и количественной структуры дебиторской и кредиторской задолженностей</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Внутрихозяйственный комплексный анализ структурных подразделений</w:t>
            </w:r>
          </w:p>
        </w:tc>
      </w:tr>
      <w:tr w:rsidR="00261985">
        <w:tc>
          <w:tcPr>
            <w:tcW w:w="9288" w:type="dxa"/>
          </w:tcPr>
          <w:p w:rsidR="00261985" w:rsidRPr="00261985" w:rsidRDefault="00261985" w:rsidP="00261985">
            <w:pPr>
              <w:numPr>
                <w:ilvl w:val="0"/>
                <w:numId w:val="10"/>
              </w:numPr>
              <w:ind w:right="42"/>
              <w:rPr>
                <w:sz w:val="28"/>
                <w:szCs w:val="28"/>
              </w:rPr>
            </w:pPr>
            <w:r w:rsidRPr="00261985">
              <w:rPr>
                <w:sz w:val="28"/>
                <w:szCs w:val="28"/>
              </w:rPr>
              <w:t>Анализ внешнеэкономических связей коммерческой организации.</w:t>
            </w:r>
          </w:p>
        </w:tc>
      </w:tr>
    </w:tbl>
    <w:p w:rsidR="00061C27" w:rsidRDefault="00061C27" w:rsidP="00061C27">
      <w:pPr>
        <w:ind w:right="42"/>
        <w:rPr>
          <w:sz w:val="28"/>
        </w:rPr>
      </w:pPr>
    </w:p>
    <w:p w:rsidR="00061C27" w:rsidRPr="00261985" w:rsidRDefault="00061C27" w:rsidP="00061C27">
      <w:pPr>
        <w:ind w:right="42"/>
        <w:jc w:val="center"/>
        <w:rPr>
          <w:b/>
          <w:sz w:val="32"/>
        </w:rPr>
      </w:pPr>
    </w:p>
    <w:p w:rsidR="00061C27" w:rsidRPr="00061C27" w:rsidRDefault="00061C27" w:rsidP="009D3940">
      <w:pPr>
        <w:pStyle w:val="a3"/>
        <w:ind w:firstLine="708"/>
        <w:rPr>
          <w:b/>
          <w:sz w:val="28"/>
          <w:szCs w:val="28"/>
        </w:rPr>
      </w:pPr>
    </w:p>
    <w:p w:rsidR="003C7DFA" w:rsidRDefault="005A7A19" w:rsidP="009D3940">
      <w:pPr>
        <w:pStyle w:val="a3"/>
        <w:ind w:firstLine="708"/>
        <w:rPr>
          <w:b/>
          <w:sz w:val="28"/>
          <w:szCs w:val="28"/>
        </w:rPr>
      </w:pPr>
      <w:r>
        <w:rPr>
          <w:b/>
          <w:sz w:val="28"/>
          <w:szCs w:val="28"/>
        </w:rPr>
        <w:t xml:space="preserve">4.2 </w:t>
      </w:r>
      <w:r w:rsidR="003C7DFA" w:rsidRPr="008D2E2B">
        <w:rPr>
          <w:b/>
          <w:sz w:val="28"/>
          <w:szCs w:val="28"/>
        </w:rPr>
        <w:t>Задания для семестровых работ.</w:t>
      </w:r>
    </w:p>
    <w:p w:rsidR="00AE5BC9" w:rsidRPr="00AE5BC9" w:rsidRDefault="00AE5BC9" w:rsidP="00AE5BC9">
      <w:pPr>
        <w:autoSpaceDE w:val="0"/>
        <w:autoSpaceDN w:val="0"/>
        <w:rPr>
          <w:spacing w:val="-2"/>
          <w:sz w:val="28"/>
          <w:szCs w:val="28"/>
        </w:rPr>
      </w:pPr>
      <w:r w:rsidRPr="00AE5BC9">
        <w:rPr>
          <w:spacing w:val="-2"/>
          <w:sz w:val="28"/>
          <w:szCs w:val="28"/>
        </w:rPr>
        <w:t>Вариант №1.</w:t>
      </w:r>
    </w:p>
    <w:p w:rsidR="00AE5BC9" w:rsidRPr="00403F90" w:rsidRDefault="00AE5BC9" w:rsidP="00AE5BC9">
      <w:pPr>
        <w:autoSpaceDE w:val="0"/>
        <w:autoSpaceDN w:val="0"/>
        <w:jc w:val="center"/>
        <w:rPr>
          <w:spacing w:val="-2"/>
          <w:u w:val="single"/>
        </w:rPr>
      </w:pPr>
    </w:p>
    <w:p w:rsidR="00AE5BC9" w:rsidRPr="001142EB" w:rsidRDefault="00AE5BC9" w:rsidP="00AE5BC9">
      <w:pPr>
        <w:autoSpaceDE w:val="0"/>
        <w:autoSpaceDN w:val="0"/>
        <w:spacing w:after="72"/>
        <w:rPr>
          <w:spacing w:val="4"/>
          <w:sz w:val="28"/>
          <w:szCs w:val="28"/>
        </w:rPr>
      </w:pPr>
      <w:r w:rsidRPr="001142EB">
        <w:rPr>
          <w:bCs/>
          <w:spacing w:val="4"/>
          <w:sz w:val="28"/>
          <w:szCs w:val="28"/>
        </w:rPr>
        <w:t>Зада</w:t>
      </w:r>
      <w:r w:rsidRPr="001142EB">
        <w:rPr>
          <w:spacing w:val="4"/>
          <w:sz w:val="28"/>
          <w:szCs w:val="28"/>
        </w:rPr>
        <w:t>ча 1.</w:t>
      </w:r>
    </w:p>
    <w:p w:rsidR="00AE5BC9" w:rsidRPr="00AE5BC9" w:rsidRDefault="00AE5BC9" w:rsidP="00415067">
      <w:pPr>
        <w:autoSpaceDE w:val="0"/>
        <w:autoSpaceDN w:val="0"/>
        <w:spacing w:after="72" w:line="360" w:lineRule="auto"/>
        <w:jc w:val="both"/>
        <w:rPr>
          <w:spacing w:val="4"/>
          <w:sz w:val="28"/>
          <w:szCs w:val="28"/>
        </w:rPr>
      </w:pPr>
      <w:r w:rsidRPr="00AE5BC9">
        <w:rPr>
          <w:spacing w:val="4"/>
          <w:sz w:val="28"/>
          <w:szCs w:val="28"/>
        </w:rPr>
        <w:t xml:space="preserve"> Предприятие производит три вида изделий – А, В, и С, доля которых в выпуске продукции составляет соответственно 20, 30 и 50 процентов. Коэффициент соотношения  переменных затрат и цены равен по изделию А – 0,6; изделию В – 0,65; изделию С – 0,8. Общая сумма постоянных затрат в год – 200 тыс. руб. Определить критический объем продаж для получения прибыли 25 тыс.руб. Как изменится   </w:t>
      </w:r>
    </w:p>
    <w:p w:rsidR="00AE5BC9" w:rsidRPr="00AE5BC9" w:rsidRDefault="00AE5BC9" w:rsidP="00415067">
      <w:pPr>
        <w:autoSpaceDE w:val="0"/>
        <w:autoSpaceDN w:val="0"/>
        <w:spacing w:after="72" w:line="360" w:lineRule="auto"/>
        <w:jc w:val="both"/>
        <w:rPr>
          <w:spacing w:val="4"/>
          <w:sz w:val="28"/>
          <w:szCs w:val="28"/>
        </w:rPr>
      </w:pPr>
      <w:r w:rsidRPr="00AE5BC9">
        <w:rPr>
          <w:spacing w:val="4"/>
          <w:sz w:val="28"/>
          <w:szCs w:val="28"/>
        </w:rPr>
        <w:t xml:space="preserve">величина этих показателей, если общая сумма постоянных расходов а) увеличится; в) уменьшится? </w:t>
      </w:r>
    </w:p>
    <w:p w:rsidR="00AE5BC9" w:rsidRPr="00AE5BC9" w:rsidRDefault="00AE5BC9" w:rsidP="00415067">
      <w:pPr>
        <w:autoSpaceDE w:val="0"/>
        <w:autoSpaceDN w:val="0"/>
        <w:spacing w:after="288" w:line="360" w:lineRule="auto"/>
        <w:jc w:val="both"/>
        <w:rPr>
          <w:spacing w:val="4"/>
          <w:sz w:val="28"/>
          <w:szCs w:val="28"/>
        </w:rPr>
      </w:pPr>
      <w:r w:rsidRPr="00AE5BC9">
        <w:rPr>
          <w:spacing w:val="4"/>
          <w:sz w:val="28"/>
          <w:szCs w:val="28"/>
        </w:rPr>
        <w:t>Задача 2. По приведенным данным составить аналитический баланс расположив активы в порядке убывающей ликвидности, пассивы – возрастание срочности погашения обязательств. Рассчитать показатели, характеризующие финансовое состояние; оценить их динамику и сделать выводы.</w:t>
      </w:r>
    </w:p>
    <w:p w:rsidR="00AE5BC9" w:rsidRPr="00403F90" w:rsidRDefault="00AE5BC9" w:rsidP="00AE5BC9">
      <w:pPr>
        <w:tabs>
          <w:tab w:val="left" w:pos="7335"/>
        </w:tabs>
        <w:autoSpaceDE w:val="0"/>
        <w:autoSpaceDN w:val="0"/>
        <w:spacing w:after="288" w:line="336" w:lineRule="atLeast"/>
        <w:jc w:val="both"/>
        <w:rPr>
          <w:spacing w:val="4"/>
        </w:rPr>
      </w:pPr>
      <w:r>
        <w:rPr>
          <w:spacing w:val="4"/>
        </w:rPr>
        <w:tab/>
        <w:t>(тыс. руб</w:t>
      </w:r>
      <w:r w:rsidRPr="00403F90">
        <w:rPr>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82"/>
        <w:gridCol w:w="3082"/>
      </w:tblGrid>
      <w:tr w:rsidR="00AE5BC9" w:rsidRPr="001142EB">
        <w:tc>
          <w:tcPr>
            <w:tcW w:w="3081"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 xml:space="preserve">Показатели </w:t>
            </w:r>
          </w:p>
        </w:tc>
        <w:tc>
          <w:tcPr>
            <w:tcW w:w="3082"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Предыдущий год</w:t>
            </w:r>
          </w:p>
        </w:tc>
        <w:tc>
          <w:tcPr>
            <w:tcW w:w="3082"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Отчетный год</w:t>
            </w:r>
          </w:p>
        </w:tc>
      </w:tr>
      <w:tr w:rsidR="00AE5BC9" w:rsidRPr="001142EB">
        <w:trPr>
          <w:trHeight w:val="335"/>
        </w:trPr>
        <w:tc>
          <w:tcPr>
            <w:tcW w:w="3081"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Основные средства</w:t>
            </w:r>
          </w:p>
        </w:tc>
        <w:tc>
          <w:tcPr>
            <w:tcW w:w="3082" w:type="dxa"/>
          </w:tcPr>
          <w:p w:rsidR="00AE5BC9" w:rsidRPr="001142EB" w:rsidRDefault="00AE5BC9" w:rsidP="001142EB">
            <w:pPr>
              <w:autoSpaceDE w:val="0"/>
              <w:autoSpaceDN w:val="0"/>
              <w:spacing w:after="288" w:line="240" w:lineRule="exact"/>
              <w:jc w:val="both"/>
              <w:rPr>
                <w:spacing w:val="4"/>
                <w:sz w:val="20"/>
                <w:szCs w:val="20"/>
              </w:rPr>
            </w:pPr>
            <w:r w:rsidRPr="001142EB">
              <w:rPr>
                <w:spacing w:val="4"/>
                <w:sz w:val="20"/>
                <w:szCs w:val="20"/>
              </w:rPr>
              <w:t xml:space="preserve">                                              616</w:t>
            </w:r>
          </w:p>
        </w:tc>
        <w:tc>
          <w:tcPr>
            <w:tcW w:w="3082"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 xml:space="preserve">                                               650</w:t>
            </w:r>
          </w:p>
        </w:tc>
      </w:tr>
      <w:tr w:rsidR="00AE5BC9" w:rsidRPr="001142EB">
        <w:trPr>
          <w:trHeight w:val="330"/>
        </w:trPr>
        <w:tc>
          <w:tcPr>
            <w:tcW w:w="3081"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Денежные средства</w:t>
            </w:r>
          </w:p>
        </w:tc>
        <w:tc>
          <w:tcPr>
            <w:tcW w:w="3082" w:type="dxa"/>
          </w:tcPr>
          <w:p w:rsidR="00AE5BC9" w:rsidRPr="001142EB" w:rsidRDefault="00AE5BC9" w:rsidP="001142EB">
            <w:pPr>
              <w:autoSpaceDE w:val="0"/>
              <w:autoSpaceDN w:val="0"/>
              <w:spacing w:after="288" w:line="240" w:lineRule="exact"/>
              <w:jc w:val="both"/>
              <w:rPr>
                <w:spacing w:val="4"/>
                <w:sz w:val="20"/>
                <w:szCs w:val="20"/>
              </w:rPr>
            </w:pPr>
            <w:r w:rsidRPr="001142EB">
              <w:rPr>
                <w:spacing w:val="4"/>
                <w:sz w:val="20"/>
                <w:szCs w:val="20"/>
              </w:rPr>
              <w:t xml:space="preserve">                                              150</w:t>
            </w:r>
          </w:p>
        </w:tc>
        <w:tc>
          <w:tcPr>
            <w:tcW w:w="3082"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 xml:space="preserve">                                               130</w:t>
            </w:r>
          </w:p>
        </w:tc>
      </w:tr>
      <w:tr w:rsidR="00AE5BC9" w:rsidRPr="001142EB">
        <w:tc>
          <w:tcPr>
            <w:tcW w:w="3081"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Запасы сырья и готовой продукции</w:t>
            </w:r>
          </w:p>
        </w:tc>
        <w:tc>
          <w:tcPr>
            <w:tcW w:w="3082" w:type="dxa"/>
          </w:tcPr>
          <w:p w:rsidR="00AE5BC9" w:rsidRPr="001142EB" w:rsidRDefault="00AE5BC9" w:rsidP="001142EB">
            <w:pPr>
              <w:autoSpaceDE w:val="0"/>
              <w:autoSpaceDN w:val="0"/>
              <w:spacing w:after="288" w:line="240" w:lineRule="exact"/>
              <w:jc w:val="both"/>
              <w:rPr>
                <w:spacing w:val="4"/>
                <w:sz w:val="20"/>
                <w:szCs w:val="20"/>
              </w:rPr>
            </w:pPr>
            <w:r w:rsidRPr="001142EB">
              <w:rPr>
                <w:spacing w:val="4"/>
                <w:sz w:val="20"/>
                <w:szCs w:val="20"/>
              </w:rPr>
              <w:t xml:space="preserve">                                              980</w:t>
            </w:r>
          </w:p>
        </w:tc>
        <w:tc>
          <w:tcPr>
            <w:tcW w:w="3082"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 xml:space="preserve">                                               854</w:t>
            </w:r>
          </w:p>
        </w:tc>
      </w:tr>
      <w:tr w:rsidR="00AE5BC9" w:rsidRPr="001142EB">
        <w:tc>
          <w:tcPr>
            <w:tcW w:w="3081"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Дебиторская задолженность (со сроком погашения до 12 месяцев)</w:t>
            </w:r>
          </w:p>
        </w:tc>
        <w:tc>
          <w:tcPr>
            <w:tcW w:w="3082" w:type="dxa"/>
          </w:tcPr>
          <w:p w:rsidR="00AE5BC9" w:rsidRPr="001142EB" w:rsidRDefault="00AE5BC9" w:rsidP="001142EB">
            <w:pPr>
              <w:autoSpaceDE w:val="0"/>
              <w:autoSpaceDN w:val="0"/>
              <w:spacing w:after="288" w:line="240" w:lineRule="exact"/>
              <w:jc w:val="both"/>
              <w:rPr>
                <w:spacing w:val="4"/>
                <w:sz w:val="20"/>
                <w:szCs w:val="20"/>
              </w:rPr>
            </w:pPr>
            <w:r w:rsidRPr="001142EB">
              <w:rPr>
                <w:spacing w:val="4"/>
                <w:sz w:val="20"/>
                <w:szCs w:val="20"/>
              </w:rPr>
              <w:t xml:space="preserve">                                              572</w:t>
            </w:r>
          </w:p>
        </w:tc>
        <w:tc>
          <w:tcPr>
            <w:tcW w:w="3082"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 xml:space="preserve">                                               462</w:t>
            </w:r>
          </w:p>
        </w:tc>
      </w:tr>
      <w:tr w:rsidR="00AE5BC9" w:rsidRPr="001142EB">
        <w:tc>
          <w:tcPr>
            <w:tcW w:w="3081"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Объем закупок</w:t>
            </w:r>
          </w:p>
        </w:tc>
        <w:tc>
          <w:tcPr>
            <w:tcW w:w="3082" w:type="dxa"/>
          </w:tcPr>
          <w:p w:rsidR="00AE5BC9" w:rsidRPr="001142EB" w:rsidRDefault="00AE5BC9" w:rsidP="001142EB">
            <w:pPr>
              <w:autoSpaceDE w:val="0"/>
              <w:autoSpaceDN w:val="0"/>
              <w:spacing w:after="288" w:line="240" w:lineRule="exact"/>
              <w:jc w:val="both"/>
              <w:rPr>
                <w:spacing w:val="4"/>
                <w:sz w:val="20"/>
                <w:szCs w:val="20"/>
              </w:rPr>
            </w:pPr>
            <w:r w:rsidRPr="001142EB">
              <w:rPr>
                <w:spacing w:val="4"/>
                <w:sz w:val="20"/>
                <w:szCs w:val="20"/>
              </w:rPr>
              <w:t xml:space="preserve">                                             2528</w:t>
            </w:r>
          </w:p>
        </w:tc>
        <w:tc>
          <w:tcPr>
            <w:tcW w:w="3082" w:type="dxa"/>
          </w:tcPr>
          <w:p w:rsidR="00AE5BC9" w:rsidRPr="001142EB" w:rsidRDefault="00AE5BC9" w:rsidP="001142EB">
            <w:pPr>
              <w:autoSpaceDE w:val="0"/>
              <w:autoSpaceDN w:val="0"/>
              <w:spacing w:after="288" w:line="240" w:lineRule="exact"/>
              <w:jc w:val="right"/>
              <w:rPr>
                <w:spacing w:val="4"/>
                <w:sz w:val="20"/>
                <w:szCs w:val="20"/>
              </w:rPr>
            </w:pPr>
            <w:r w:rsidRPr="001142EB">
              <w:rPr>
                <w:spacing w:val="4"/>
                <w:sz w:val="20"/>
                <w:szCs w:val="20"/>
              </w:rPr>
              <w:t xml:space="preserve">                                                2562</w:t>
            </w:r>
          </w:p>
        </w:tc>
      </w:tr>
      <w:tr w:rsidR="00AE5BC9" w:rsidRPr="001142EB">
        <w:trPr>
          <w:trHeight w:val="461"/>
        </w:trPr>
        <w:tc>
          <w:tcPr>
            <w:tcW w:w="3081" w:type="dxa"/>
          </w:tcPr>
          <w:p w:rsidR="00AE5BC9" w:rsidRPr="001142EB" w:rsidRDefault="00AE5BC9" w:rsidP="001142EB">
            <w:pPr>
              <w:autoSpaceDE w:val="0"/>
              <w:autoSpaceDN w:val="0"/>
              <w:spacing w:after="288" w:line="240" w:lineRule="exact"/>
              <w:rPr>
                <w:spacing w:val="4"/>
                <w:sz w:val="20"/>
                <w:szCs w:val="20"/>
              </w:rPr>
            </w:pPr>
            <w:r w:rsidRPr="001142EB">
              <w:rPr>
                <w:spacing w:val="4"/>
                <w:sz w:val="20"/>
                <w:szCs w:val="20"/>
              </w:rPr>
              <w:t>Незавершенное производство</w:t>
            </w:r>
          </w:p>
        </w:tc>
        <w:tc>
          <w:tcPr>
            <w:tcW w:w="3082" w:type="dxa"/>
          </w:tcPr>
          <w:p w:rsidR="00AE5BC9" w:rsidRPr="001142EB" w:rsidRDefault="00AE5BC9" w:rsidP="001142EB">
            <w:pPr>
              <w:autoSpaceDE w:val="0"/>
              <w:autoSpaceDN w:val="0"/>
              <w:spacing w:after="288" w:line="240" w:lineRule="exact"/>
              <w:jc w:val="right"/>
              <w:rPr>
                <w:spacing w:val="4"/>
                <w:sz w:val="20"/>
                <w:szCs w:val="20"/>
              </w:rPr>
            </w:pPr>
            <w:r w:rsidRPr="001142EB">
              <w:rPr>
                <w:spacing w:val="4"/>
                <w:sz w:val="20"/>
                <w:szCs w:val="20"/>
              </w:rPr>
              <w:t xml:space="preserve">                                               267</w:t>
            </w:r>
          </w:p>
        </w:tc>
        <w:tc>
          <w:tcPr>
            <w:tcW w:w="3082" w:type="dxa"/>
          </w:tcPr>
          <w:p w:rsidR="00AE5BC9" w:rsidRPr="001142EB" w:rsidRDefault="00AE5BC9" w:rsidP="001142EB">
            <w:pPr>
              <w:autoSpaceDE w:val="0"/>
              <w:autoSpaceDN w:val="0"/>
              <w:spacing w:after="288" w:line="240" w:lineRule="exact"/>
              <w:jc w:val="right"/>
              <w:rPr>
                <w:spacing w:val="4"/>
                <w:sz w:val="20"/>
                <w:szCs w:val="20"/>
              </w:rPr>
            </w:pPr>
            <w:r w:rsidRPr="001142EB">
              <w:rPr>
                <w:spacing w:val="4"/>
                <w:sz w:val="20"/>
                <w:szCs w:val="20"/>
              </w:rPr>
              <w:t xml:space="preserve">                                                 378</w:t>
            </w:r>
          </w:p>
        </w:tc>
      </w:tr>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Налог на прибыль</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150</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170</w:t>
            </w:r>
          </w:p>
        </w:tc>
      </w:tr>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Векселя выданные</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340</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336</w:t>
            </w:r>
          </w:p>
        </w:tc>
      </w:tr>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Объем продаж</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3770</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3830</w:t>
            </w:r>
          </w:p>
        </w:tc>
      </w:tr>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Краткосрочный кредит банка</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334</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306</w:t>
            </w:r>
          </w:p>
        </w:tc>
      </w:tr>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Резервный капитал</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100</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100</w:t>
            </w:r>
          </w:p>
        </w:tc>
      </w:tr>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Добавочный капитал</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60 </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60</w:t>
            </w:r>
          </w:p>
        </w:tc>
      </w:tr>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Прибыль</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494</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530</w:t>
            </w:r>
          </w:p>
        </w:tc>
      </w:tr>
      <w:tr w:rsidR="00AE5BC9" w:rsidRPr="001142EB">
        <w:trPr>
          <w:trHeight w:val="337"/>
        </w:trPr>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Уставный капитал</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500</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500</w:t>
            </w:r>
          </w:p>
        </w:tc>
      </w:tr>
      <w:tr w:rsidR="00AE5BC9" w:rsidRPr="001142EB">
        <w:trPr>
          <w:trHeight w:val="288"/>
        </w:trPr>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Кредиторская задолженность</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907</w:t>
            </w:r>
          </w:p>
        </w:tc>
        <w:tc>
          <w:tcPr>
            <w:tcW w:w="3082" w:type="dxa"/>
          </w:tcPr>
          <w:p w:rsidR="00AE5BC9" w:rsidRPr="001142EB" w:rsidRDefault="00AE5BC9" w:rsidP="001142EB">
            <w:pPr>
              <w:autoSpaceDE w:val="0"/>
              <w:autoSpaceDN w:val="0"/>
              <w:spacing w:after="288" w:line="240" w:lineRule="exact"/>
              <w:jc w:val="right"/>
              <w:rPr>
                <w:spacing w:val="4"/>
                <w:sz w:val="22"/>
                <w:szCs w:val="22"/>
              </w:rPr>
            </w:pPr>
            <w:r w:rsidRPr="001142EB">
              <w:rPr>
                <w:spacing w:val="4"/>
                <w:sz w:val="22"/>
                <w:szCs w:val="22"/>
              </w:rPr>
              <w:t xml:space="preserve">                                                    812</w:t>
            </w:r>
          </w:p>
        </w:tc>
      </w:tr>
    </w:tbl>
    <w:p w:rsidR="00AE5BC9" w:rsidRPr="00403F90" w:rsidRDefault="00AE5BC9" w:rsidP="00AE5BC9">
      <w:pPr>
        <w:autoSpaceDE w:val="0"/>
        <w:autoSpaceDN w:val="0"/>
        <w:spacing w:after="288" w:line="336" w:lineRule="atLeast"/>
        <w:jc w:val="both"/>
        <w:rPr>
          <w:spacing w:val="4"/>
        </w:rPr>
      </w:pPr>
    </w:p>
    <w:p w:rsidR="00415067" w:rsidRDefault="00AE5BC9" w:rsidP="001142EB">
      <w:pPr>
        <w:autoSpaceDE w:val="0"/>
        <w:autoSpaceDN w:val="0"/>
        <w:rPr>
          <w:spacing w:val="8"/>
          <w:sz w:val="28"/>
          <w:szCs w:val="28"/>
        </w:rPr>
      </w:pPr>
      <w:r w:rsidRPr="00415067">
        <w:rPr>
          <w:bCs/>
          <w:spacing w:val="8"/>
          <w:sz w:val="28"/>
          <w:szCs w:val="28"/>
        </w:rPr>
        <w:t xml:space="preserve">Задача </w:t>
      </w:r>
      <w:r w:rsidRPr="00415067">
        <w:rPr>
          <w:spacing w:val="8"/>
          <w:sz w:val="28"/>
          <w:szCs w:val="28"/>
        </w:rPr>
        <w:t>3.</w:t>
      </w:r>
    </w:p>
    <w:p w:rsidR="00AE5BC9" w:rsidRPr="00403F90" w:rsidRDefault="00AE5BC9" w:rsidP="00415067">
      <w:pPr>
        <w:autoSpaceDE w:val="0"/>
        <w:autoSpaceDN w:val="0"/>
        <w:spacing w:line="360" w:lineRule="auto"/>
        <w:rPr>
          <w:spacing w:val="8"/>
        </w:rPr>
      </w:pPr>
      <w:r w:rsidRPr="001142EB">
        <w:rPr>
          <w:spacing w:val="8"/>
          <w:sz w:val="28"/>
          <w:szCs w:val="28"/>
        </w:rPr>
        <w:t xml:space="preserve"> Проанализировать данные таблицы, составленной на основе Отчета о прибылях и убытках. Рассчитать показатели прибыли (*), структуру затрат, темпы изменения показателей себестоимости, объема продаж и прибыли, оценить влияние факторов на прибыль. </w:t>
      </w:r>
    </w:p>
    <w:p w:rsidR="00AE5BC9" w:rsidRPr="00403F90" w:rsidRDefault="00AE5BC9" w:rsidP="00AE5BC9">
      <w:pPr>
        <w:autoSpaceDE w:val="0"/>
        <w:autoSpaceDN w:val="0"/>
        <w:rPr>
          <w:spacing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3082"/>
        <w:gridCol w:w="3082"/>
      </w:tblGrid>
      <w:tr w:rsidR="00AE5BC9" w:rsidRPr="001142EB">
        <w:tc>
          <w:tcPr>
            <w:tcW w:w="3081" w:type="dxa"/>
          </w:tcPr>
          <w:p w:rsidR="00AE5BC9" w:rsidRPr="001142EB" w:rsidRDefault="00AE5BC9" w:rsidP="001142EB">
            <w:pPr>
              <w:autoSpaceDE w:val="0"/>
              <w:autoSpaceDN w:val="0"/>
              <w:spacing w:after="288" w:line="240" w:lineRule="exact"/>
              <w:rPr>
                <w:spacing w:val="4"/>
                <w:sz w:val="22"/>
                <w:szCs w:val="22"/>
              </w:rPr>
            </w:pPr>
            <w:r w:rsidRPr="001142EB">
              <w:rPr>
                <w:spacing w:val="4"/>
                <w:sz w:val="22"/>
                <w:szCs w:val="22"/>
              </w:rPr>
              <w:t xml:space="preserve">Показатели </w:t>
            </w:r>
          </w:p>
        </w:tc>
        <w:tc>
          <w:tcPr>
            <w:tcW w:w="3082" w:type="dxa"/>
          </w:tcPr>
          <w:p w:rsidR="00AE5BC9" w:rsidRPr="001142EB" w:rsidRDefault="00AE5BC9" w:rsidP="001142EB">
            <w:pPr>
              <w:autoSpaceDE w:val="0"/>
              <w:autoSpaceDN w:val="0"/>
              <w:spacing w:line="240" w:lineRule="exact"/>
              <w:jc w:val="both"/>
              <w:rPr>
                <w:spacing w:val="8"/>
                <w:sz w:val="22"/>
                <w:szCs w:val="22"/>
              </w:rPr>
            </w:pPr>
            <w:r w:rsidRPr="001142EB">
              <w:rPr>
                <w:spacing w:val="4"/>
                <w:sz w:val="22"/>
                <w:szCs w:val="22"/>
              </w:rPr>
              <w:t>Предыдущий год</w:t>
            </w:r>
          </w:p>
        </w:tc>
        <w:tc>
          <w:tcPr>
            <w:tcW w:w="3082" w:type="dxa"/>
          </w:tcPr>
          <w:p w:rsidR="00AE5BC9" w:rsidRPr="001142EB" w:rsidRDefault="00AE5BC9" w:rsidP="001142EB">
            <w:pPr>
              <w:autoSpaceDE w:val="0"/>
              <w:autoSpaceDN w:val="0"/>
              <w:spacing w:line="240" w:lineRule="exact"/>
              <w:jc w:val="both"/>
              <w:rPr>
                <w:spacing w:val="8"/>
                <w:sz w:val="22"/>
                <w:szCs w:val="22"/>
              </w:rPr>
            </w:pPr>
            <w:r w:rsidRPr="001142EB">
              <w:rPr>
                <w:spacing w:val="4"/>
                <w:sz w:val="22"/>
                <w:szCs w:val="22"/>
              </w:rPr>
              <w:t>Отчетный год</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Выручка о продажи товаров, продукции, работ, услуг (без косвенных налогов)</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2604</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3235</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Себестоимость проданных товаров, продукции, работ, услуг</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1630</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1950</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Валовая прибыль*</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Коммерческие расходы</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120</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210</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Управленческие расходы</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346</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600</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Прибыль (убыток) от продаж*</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w:t>
            </w:r>
          </w:p>
        </w:tc>
        <w:tc>
          <w:tcPr>
            <w:tcW w:w="3082" w:type="dxa"/>
          </w:tcPr>
          <w:p w:rsidR="00AE5BC9" w:rsidRPr="001142EB" w:rsidRDefault="00AE5BC9" w:rsidP="001142EB">
            <w:pPr>
              <w:autoSpaceDE w:val="0"/>
              <w:autoSpaceDN w:val="0"/>
              <w:spacing w:line="240" w:lineRule="exact"/>
              <w:jc w:val="right"/>
              <w:rPr>
                <w:spacing w:val="8"/>
                <w:sz w:val="22"/>
                <w:szCs w:val="22"/>
              </w:rPr>
            </w:pP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Операционные доходы</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80</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90</w:t>
            </w:r>
          </w:p>
        </w:tc>
      </w:tr>
      <w:tr w:rsidR="00AE5BC9" w:rsidRPr="001142EB">
        <w:tc>
          <w:tcPr>
            <w:tcW w:w="3081" w:type="dxa"/>
          </w:tcPr>
          <w:p w:rsidR="00AE5BC9" w:rsidRPr="001142EB" w:rsidRDefault="00AE5BC9" w:rsidP="001142EB">
            <w:pPr>
              <w:autoSpaceDE w:val="0"/>
              <w:autoSpaceDN w:val="0"/>
              <w:spacing w:line="240" w:lineRule="exact"/>
              <w:rPr>
                <w:spacing w:val="8"/>
                <w:sz w:val="22"/>
                <w:szCs w:val="22"/>
              </w:rPr>
            </w:pPr>
            <w:r w:rsidRPr="001142EB">
              <w:rPr>
                <w:spacing w:val="8"/>
                <w:sz w:val="22"/>
                <w:szCs w:val="22"/>
              </w:rPr>
              <w:t>Операционные расходы</w:t>
            </w:r>
          </w:p>
          <w:p w:rsidR="00AE5BC9" w:rsidRPr="001142EB" w:rsidRDefault="00AE5BC9" w:rsidP="001142EB">
            <w:pPr>
              <w:autoSpaceDE w:val="0"/>
              <w:autoSpaceDN w:val="0"/>
              <w:spacing w:line="240" w:lineRule="exact"/>
              <w:rPr>
                <w:spacing w:val="8"/>
                <w:sz w:val="22"/>
                <w:szCs w:val="22"/>
              </w:rPr>
            </w:pP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100</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90</w:t>
            </w:r>
          </w:p>
        </w:tc>
      </w:tr>
      <w:tr w:rsidR="00AE5BC9" w:rsidRPr="001142EB">
        <w:tc>
          <w:tcPr>
            <w:tcW w:w="3081" w:type="dxa"/>
          </w:tcPr>
          <w:p w:rsidR="00AE5BC9" w:rsidRPr="001142EB" w:rsidRDefault="00870581" w:rsidP="001142EB">
            <w:pPr>
              <w:autoSpaceDE w:val="0"/>
              <w:autoSpaceDN w:val="0"/>
              <w:spacing w:line="240" w:lineRule="exact"/>
              <w:jc w:val="both"/>
              <w:rPr>
                <w:spacing w:val="8"/>
                <w:sz w:val="22"/>
                <w:szCs w:val="22"/>
              </w:rPr>
            </w:pPr>
            <w:r>
              <w:rPr>
                <w:spacing w:val="8"/>
                <w:sz w:val="22"/>
                <w:szCs w:val="22"/>
              </w:rPr>
              <w:t>прочие</w:t>
            </w:r>
            <w:r w:rsidR="00AE5BC9" w:rsidRPr="001142EB">
              <w:rPr>
                <w:spacing w:val="8"/>
                <w:sz w:val="22"/>
                <w:szCs w:val="22"/>
              </w:rPr>
              <w:t xml:space="preserve"> доходы</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77</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108</w:t>
            </w:r>
          </w:p>
        </w:tc>
      </w:tr>
      <w:tr w:rsidR="00AE5BC9" w:rsidRPr="001142EB">
        <w:tc>
          <w:tcPr>
            <w:tcW w:w="3081" w:type="dxa"/>
          </w:tcPr>
          <w:p w:rsidR="00AE5BC9" w:rsidRPr="001142EB" w:rsidRDefault="00870581" w:rsidP="001142EB">
            <w:pPr>
              <w:autoSpaceDE w:val="0"/>
              <w:autoSpaceDN w:val="0"/>
              <w:spacing w:line="240" w:lineRule="exact"/>
              <w:jc w:val="both"/>
              <w:rPr>
                <w:spacing w:val="8"/>
                <w:sz w:val="22"/>
                <w:szCs w:val="22"/>
              </w:rPr>
            </w:pPr>
            <w:r>
              <w:rPr>
                <w:spacing w:val="8"/>
                <w:sz w:val="22"/>
                <w:szCs w:val="22"/>
              </w:rPr>
              <w:t xml:space="preserve">Прочие </w:t>
            </w:r>
            <w:r w:rsidR="00AE5BC9" w:rsidRPr="001142EB">
              <w:rPr>
                <w:spacing w:val="8"/>
                <w:sz w:val="22"/>
                <w:szCs w:val="22"/>
              </w:rPr>
              <w:t>расходы</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76</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99</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Прибыль (убыток) до налогообложения*</w:t>
            </w:r>
          </w:p>
        </w:tc>
        <w:tc>
          <w:tcPr>
            <w:tcW w:w="3082" w:type="dxa"/>
          </w:tcPr>
          <w:p w:rsidR="00AE5BC9" w:rsidRPr="001142EB" w:rsidRDefault="00AE5BC9" w:rsidP="001142EB">
            <w:pPr>
              <w:autoSpaceDE w:val="0"/>
              <w:autoSpaceDN w:val="0"/>
              <w:spacing w:line="240" w:lineRule="exact"/>
              <w:jc w:val="right"/>
              <w:rPr>
                <w:spacing w:val="8"/>
                <w:sz w:val="22"/>
                <w:szCs w:val="22"/>
              </w:rPr>
            </w:pPr>
          </w:p>
        </w:tc>
        <w:tc>
          <w:tcPr>
            <w:tcW w:w="3082" w:type="dxa"/>
          </w:tcPr>
          <w:p w:rsidR="00AE5BC9" w:rsidRPr="001142EB" w:rsidRDefault="00AE5BC9" w:rsidP="001142EB">
            <w:pPr>
              <w:autoSpaceDE w:val="0"/>
              <w:autoSpaceDN w:val="0"/>
              <w:spacing w:line="240" w:lineRule="exact"/>
              <w:jc w:val="right"/>
              <w:rPr>
                <w:spacing w:val="8"/>
                <w:sz w:val="22"/>
                <w:szCs w:val="22"/>
              </w:rPr>
            </w:pP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Налог на прибыль и иные аналогичные обязательные платежи</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134</w:t>
            </w:r>
          </w:p>
        </w:tc>
        <w:tc>
          <w:tcPr>
            <w:tcW w:w="3082" w:type="dxa"/>
          </w:tcPr>
          <w:p w:rsidR="00AE5BC9" w:rsidRPr="001142EB" w:rsidRDefault="00AE5BC9" w:rsidP="001142EB">
            <w:pPr>
              <w:autoSpaceDE w:val="0"/>
              <w:autoSpaceDN w:val="0"/>
              <w:spacing w:line="240" w:lineRule="exact"/>
              <w:jc w:val="right"/>
              <w:rPr>
                <w:spacing w:val="8"/>
                <w:sz w:val="22"/>
                <w:szCs w:val="22"/>
              </w:rPr>
            </w:pPr>
            <w:r w:rsidRPr="001142EB">
              <w:rPr>
                <w:spacing w:val="8"/>
                <w:sz w:val="22"/>
                <w:szCs w:val="22"/>
              </w:rPr>
              <w:t xml:space="preserve">                                           145</w:t>
            </w:r>
          </w:p>
        </w:tc>
      </w:tr>
      <w:tr w:rsidR="00AE5BC9" w:rsidRPr="001142EB">
        <w:tc>
          <w:tcPr>
            <w:tcW w:w="3081" w:type="dxa"/>
          </w:tcPr>
          <w:p w:rsidR="00AE5BC9" w:rsidRPr="001142EB" w:rsidRDefault="00AE5BC9" w:rsidP="001142EB">
            <w:pPr>
              <w:autoSpaceDE w:val="0"/>
              <w:autoSpaceDN w:val="0"/>
              <w:spacing w:line="240" w:lineRule="exact"/>
              <w:jc w:val="both"/>
              <w:rPr>
                <w:spacing w:val="8"/>
                <w:sz w:val="22"/>
                <w:szCs w:val="22"/>
              </w:rPr>
            </w:pPr>
            <w:r w:rsidRPr="001142EB">
              <w:rPr>
                <w:spacing w:val="8"/>
                <w:sz w:val="22"/>
                <w:szCs w:val="22"/>
              </w:rPr>
              <w:t>Чистая прибыль (нераспределенная прибыль (убыток) отчетного периода)*</w:t>
            </w:r>
          </w:p>
        </w:tc>
        <w:tc>
          <w:tcPr>
            <w:tcW w:w="3082" w:type="dxa"/>
          </w:tcPr>
          <w:p w:rsidR="00AE5BC9" w:rsidRPr="001142EB" w:rsidRDefault="00AE5BC9" w:rsidP="001142EB">
            <w:pPr>
              <w:autoSpaceDE w:val="0"/>
              <w:autoSpaceDN w:val="0"/>
              <w:spacing w:line="240" w:lineRule="exact"/>
              <w:jc w:val="right"/>
              <w:rPr>
                <w:spacing w:val="8"/>
                <w:sz w:val="22"/>
                <w:szCs w:val="22"/>
              </w:rPr>
            </w:pPr>
          </w:p>
        </w:tc>
        <w:tc>
          <w:tcPr>
            <w:tcW w:w="3082" w:type="dxa"/>
          </w:tcPr>
          <w:p w:rsidR="00AE5BC9" w:rsidRPr="001142EB" w:rsidRDefault="00AE5BC9" w:rsidP="001142EB">
            <w:pPr>
              <w:autoSpaceDE w:val="0"/>
              <w:autoSpaceDN w:val="0"/>
              <w:spacing w:line="240" w:lineRule="exact"/>
              <w:jc w:val="right"/>
              <w:rPr>
                <w:spacing w:val="8"/>
                <w:sz w:val="22"/>
                <w:szCs w:val="22"/>
              </w:rPr>
            </w:pPr>
          </w:p>
        </w:tc>
      </w:tr>
    </w:tbl>
    <w:p w:rsidR="00AE5BC9" w:rsidRPr="00403F90" w:rsidRDefault="00AE5BC9" w:rsidP="00AE5BC9">
      <w:pPr>
        <w:autoSpaceDE w:val="0"/>
        <w:autoSpaceDN w:val="0"/>
        <w:rPr>
          <w:spacing w:val="8"/>
        </w:rPr>
      </w:pPr>
    </w:p>
    <w:p w:rsidR="00415067" w:rsidRPr="00415067" w:rsidRDefault="00AE5BC9" w:rsidP="001142EB">
      <w:pPr>
        <w:autoSpaceDE w:val="0"/>
        <w:autoSpaceDN w:val="0"/>
        <w:jc w:val="both"/>
        <w:rPr>
          <w:spacing w:val="8"/>
          <w:sz w:val="28"/>
          <w:szCs w:val="28"/>
        </w:rPr>
      </w:pPr>
      <w:r w:rsidRPr="00415067">
        <w:rPr>
          <w:spacing w:val="8"/>
          <w:sz w:val="28"/>
          <w:szCs w:val="28"/>
        </w:rPr>
        <w:t>Задача 4.</w:t>
      </w:r>
    </w:p>
    <w:p w:rsidR="00AE5BC9" w:rsidRPr="001142EB" w:rsidRDefault="00AE5BC9" w:rsidP="00415067">
      <w:pPr>
        <w:autoSpaceDE w:val="0"/>
        <w:autoSpaceDN w:val="0"/>
        <w:spacing w:line="360" w:lineRule="auto"/>
        <w:jc w:val="both"/>
        <w:rPr>
          <w:spacing w:val="8"/>
          <w:sz w:val="28"/>
          <w:szCs w:val="28"/>
        </w:rPr>
      </w:pPr>
      <w:r w:rsidRPr="001142EB">
        <w:rPr>
          <w:spacing w:val="8"/>
          <w:sz w:val="28"/>
          <w:szCs w:val="28"/>
        </w:rPr>
        <w:t>Компан</w:t>
      </w:r>
      <w:r w:rsidR="001142EB" w:rsidRPr="001142EB">
        <w:rPr>
          <w:spacing w:val="8"/>
          <w:sz w:val="28"/>
          <w:szCs w:val="28"/>
        </w:rPr>
        <w:t>ия «Заря</w:t>
      </w:r>
      <w:r w:rsidRPr="001142EB">
        <w:rPr>
          <w:spacing w:val="8"/>
          <w:sz w:val="28"/>
          <w:szCs w:val="28"/>
        </w:rPr>
        <w:t>» в течение года получила 5000 тыс.руб. прибыли. Определить, как изменился остаток денежных средств на счетах компании, если в течение года было использовано 10000 тыс.руб. на покупку нового станка, выплачено в виде налогов 2500 тыс.руб. Объем запасов вырос за год с 6000 тыс.руб. до 8000 тыс.руб., дебиторской задолженности с 4000 тыс.руб. до 4500 тыс.руб. Величина кредиторской задолженности в конце года не изменилась и оставила 5300 тыс.</w:t>
      </w:r>
      <w:r w:rsidR="001142EB">
        <w:rPr>
          <w:spacing w:val="8"/>
          <w:sz w:val="28"/>
          <w:szCs w:val="28"/>
        </w:rPr>
        <w:t xml:space="preserve"> </w:t>
      </w:r>
      <w:r w:rsidRPr="001142EB">
        <w:rPr>
          <w:spacing w:val="8"/>
          <w:sz w:val="28"/>
          <w:szCs w:val="28"/>
        </w:rPr>
        <w:t>руб. Амортизация начислена в сумме 4000 тыс.руб.</w:t>
      </w:r>
    </w:p>
    <w:p w:rsidR="00AE5BC9" w:rsidRPr="001142EB" w:rsidRDefault="00AE5BC9" w:rsidP="001142EB">
      <w:pPr>
        <w:autoSpaceDE w:val="0"/>
        <w:autoSpaceDN w:val="0"/>
        <w:rPr>
          <w:b/>
          <w:spacing w:val="8"/>
          <w:sz w:val="28"/>
          <w:szCs w:val="28"/>
        </w:rPr>
      </w:pPr>
      <w:r w:rsidRPr="001142EB">
        <w:rPr>
          <w:b/>
          <w:spacing w:val="8"/>
          <w:sz w:val="28"/>
          <w:szCs w:val="28"/>
        </w:rPr>
        <w:t>Вариант №2.</w:t>
      </w:r>
    </w:p>
    <w:p w:rsidR="001142EB" w:rsidRDefault="00AE5BC9" w:rsidP="00AE5BC9">
      <w:pPr>
        <w:autoSpaceDE w:val="0"/>
        <w:autoSpaceDN w:val="0"/>
        <w:rPr>
          <w:b/>
          <w:spacing w:val="8"/>
        </w:rPr>
      </w:pPr>
      <w:r w:rsidRPr="00403F90">
        <w:rPr>
          <w:b/>
          <w:spacing w:val="8"/>
        </w:rPr>
        <w:t>Задача 1.</w:t>
      </w:r>
    </w:p>
    <w:p w:rsidR="00AE5BC9" w:rsidRPr="00415067" w:rsidRDefault="00AE5BC9" w:rsidP="00415067">
      <w:pPr>
        <w:autoSpaceDE w:val="0"/>
        <w:autoSpaceDN w:val="0"/>
        <w:spacing w:line="360" w:lineRule="auto"/>
        <w:jc w:val="both"/>
        <w:rPr>
          <w:spacing w:val="8"/>
          <w:sz w:val="28"/>
          <w:szCs w:val="28"/>
        </w:rPr>
      </w:pPr>
      <w:r w:rsidRPr="00415067">
        <w:rPr>
          <w:b/>
          <w:spacing w:val="8"/>
          <w:sz w:val="28"/>
          <w:szCs w:val="28"/>
        </w:rPr>
        <w:t xml:space="preserve"> </w:t>
      </w:r>
      <w:r w:rsidRPr="00415067">
        <w:rPr>
          <w:spacing w:val="8"/>
          <w:sz w:val="28"/>
          <w:szCs w:val="28"/>
        </w:rPr>
        <w:t xml:space="preserve">Обосновать выбор одного из видов продукции, производство которого можно организовать без осуществления капитальных вложений, но с учетом ограниченности производственных мощностей. Выпуск дополнительной продукции потребует увеличения общей суммы постоянных расходов на год (одинаковой для всех вариантов). По оценкам специалистов объем продаж продукции Х может быть увеличен до 600 шт. за счет расширения круга покупателей этого товара. Сравнить варианты производства дополнительной продукции с позиций выгодности и риска и сделать выводы. Необходимые показатели рассчитать и поместить в таблицу: </w:t>
      </w:r>
    </w:p>
    <w:p w:rsidR="00AE5BC9" w:rsidRPr="00403F90" w:rsidRDefault="00AE5BC9" w:rsidP="00415067">
      <w:pPr>
        <w:tabs>
          <w:tab w:val="left" w:pos="7155"/>
        </w:tabs>
        <w:autoSpaceDE w:val="0"/>
        <w:autoSpaceDN w:val="0"/>
        <w:spacing w:line="336" w:lineRule="atLeast"/>
        <w:jc w:val="right"/>
      </w:pPr>
      <w:r w:rsidRPr="00403F90">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311"/>
        <w:gridCol w:w="2311"/>
        <w:gridCol w:w="2312"/>
      </w:tblGrid>
      <w:tr w:rsidR="00AE5BC9" w:rsidRPr="00403F90">
        <w:tc>
          <w:tcPr>
            <w:tcW w:w="2311" w:type="dxa"/>
          </w:tcPr>
          <w:p w:rsidR="00AE5BC9" w:rsidRPr="00403F90" w:rsidRDefault="00AE5BC9" w:rsidP="00AE5BC9">
            <w:pPr>
              <w:autoSpaceDE w:val="0"/>
              <w:autoSpaceDN w:val="0"/>
              <w:spacing w:line="336" w:lineRule="atLeast"/>
              <w:jc w:val="both"/>
            </w:pPr>
            <w:r w:rsidRPr="00403F90">
              <w:t xml:space="preserve">Показатели </w:t>
            </w:r>
          </w:p>
        </w:tc>
        <w:tc>
          <w:tcPr>
            <w:tcW w:w="2311" w:type="dxa"/>
          </w:tcPr>
          <w:p w:rsidR="00AE5BC9" w:rsidRPr="00403F90" w:rsidRDefault="00AE5BC9" w:rsidP="00AE5BC9">
            <w:pPr>
              <w:autoSpaceDE w:val="0"/>
              <w:autoSpaceDN w:val="0"/>
              <w:spacing w:line="336" w:lineRule="atLeast"/>
              <w:jc w:val="both"/>
            </w:pPr>
            <w:r w:rsidRPr="00403F90">
              <w:t xml:space="preserve">              Х</w:t>
            </w:r>
          </w:p>
        </w:tc>
        <w:tc>
          <w:tcPr>
            <w:tcW w:w="2311" w:type="dxa"/>
          </w:tcPr>
          <w:p w:rsidR="00AE5BC9" w:rsidRPr="00403F90" w:rsidRDefault="00AE5BC9" w:rsidP="00AE5BC9">
            <w:pPr>
              <w:autoSpaceDE w:val="0"/>
              <w:autoSpaceDN w:val="0"/>
              <w:spacing w:line="336" w:lineRule="atLeast"/>
              <w:jc w:val="both"/>
            </w:pPr>
            <w:r w:rsidRPr="00403F90">
              <w:t xml:space="preserve">               Y</w:t>
            </w:r>
          </w:p>
        </w:tc>
        <w:tc>
          <w:tcPr>
            <w:tcW w:w="2312" w:type="dxa"/>
          </w:tcPr>
          <w:p w:rsidR="00AE5BC9" w:rsidRPr="00403F90" w:rsidRDefault="00AE5BC9" w:rsidP="00AE5BC9">
            <w:pPr>
              <w:autoSpaceDE w:val="0"/>
              <w:autoSpaceDN w:val="0"/>
              <w:spacing w:line="336" w:lineRule="atLeast"/>
              <w:jc w:val="both"/>
            </w:pPr>
            <w:r w:rsidRPr="00403F90">
              <w:t xml:space="preserve">                    Z</w:t>
            </w:r>
          </w:p>
        </w:tc>
      </w:tr>
      <w:tr w:rsidR="00AE5BC9" w:rsidRPr="00403F90">
        <w:tc>
          <w:tcPr>
            <w:tcW w:w="2311" w:type="dxa"/>
          </w:tcPr>
          <w:p w:rsidR="00AE5BC9" w:rsidRPr="00403F90" w:rsidRDefault="00AE5BC9" w:rsidP="00AE5BC9">
            <w:pPr>
              <w:autoSpaceDE w:val="0"/>
              <w:autoSpaceDN w:val="0"/>
              <w:spacing w:line="336" w:lineRule="atLeast"/>
              <w:jc w:val="both"/>
            </w:pPr>
            <w:r w:rsidRPr="00403F90">
              <w:t>Количество, шт.</w:t>
            </w:r>
          </w:p>
        </w:tc>
        <w:tc>
          <w:tcPr>
            <w:tcW w:w="2311" w:type="dxa"/>
          </w:tcPr>
          <w:p w:rsidR="00AE5BC9" w:rsidRPr="00403F90" w:rsidRDefault="00AE5BC9" w:rsidP="00415067">
            <w:pPr>
              <w:autoSpaceDE w:val="0"/>
              <w:autoSpaceDN w:val="0"/>
              <w:spacing w:line="336" w:lineRule="atLeast"/>
              <w:jc w:val="right"/>
            </w:pPr>
            <w:r w:rsidRPr="00403F90">
              <w:t xml:space="preserve">              500</w:t>
            </w:r>
          </w:p>
        </w:tc>
        <w:tc>
          <w:tcPr>
            <w:tcW w:w="2311" w:type="dxa"/>
          </w:tcPr>
          <w:p w:rsidR="00AE5BC9" w:rsidRPr="00403F90" w:rsidRDefault="00AE5BC9" w:rsidP="00415067">
            <w:pPr>
              <w:autoSpaceDE w:val="0"/>
              <w:autoSpaceDN w:val="0"/>
              <w:spacing w:line="336" w:lineRule="atLeast"/>
              <w:jc w:val="right"/>
            </w:pPr>
            <w:r w:rsidRPr="00403F90">
              <w:t xml:space="preserve">                600</w:t>
            </w:r>
          </w:p>
        </w:tc>
        <w:tc>
          <w:tcPr>
            <w:tcW w:w="2312" w:type="dxa"/>
          </w:tcPr>
          <w:p w:rsidR="00AE5BC9" w:rsidRPr="00403F90" w:rsidRDefault="00AE5BC9" w:rsidP="00415067">
            <w:pPr>
              <w:autoSpaceDE w:val="0"/>
              <w:autoSpaceDN w:val="0"/>
              <w:spacing w:line="336" w:lineRule="atLeast"/>
              <w:jc w:val="right"/>
            </w:pPr>
            <w:r w:rsidRPr="00403F90">
              <w:t xml:space="preserve">                 400</w:t>
            </w:r>
          </w:p>
        </w:tc>
      </w:tr>
      <w:tr w:rsidR="00AE5BC9" w:rsidRPr="00403F90">
        <w:tc>
          <w:tcPr>
            <w:tcW w:w="2311" w:type="dxa"/>
          </w:tcPr>
          <w:p w:rsidR="00AE5BC9" w:rsidRPr="00403F90" w:rsidRDefault="00AE5BC9" w:rsidP="00AE5BC9">
            <w:pPr>
              <w:autoSpaceDE w:val="0"/>
              <w:autoSpaceDN w:val="0"/>
              <w:spacing w:line="336" w:lineRule="atLeast"/>
              <w:jc w:val="both"/>
            </w:pPr>
            <w:r w:rsidRPr="00403F90">
              <w:t>Цена</w:t>
            </w:r>
          </w:p>
        </w:tc>
        <w:tc>
          <w:tcPr>
            <w:tcW w:w="2311" w:type="dxa"/>
          </w:tcPr>
          <w:p w:rsidR="00AE5BC9" w:rsidRPr="00403F90" w:rsidRDefault="00AE5BC9" w:rsidP="00415067">
            <w:pPr>
              <w:autoSpaceDE w:val="0"/>
              <w:autoSpaceDN w:val="0"/>
              <w:spacing w:line="336" w:lineRule="atLeast"/>
              <w:jc w:val="right"/>
            </w:pPr>
            <w:r w:rsidRPr="00403F90">
              <w:t xml:space="preserve">               12</w:t>
            </w:r>
          </w:p>
        </w:tc>
        <w:tc>
          <w:tcPr>
            <w:tcW w:w="2311" w:type="dxa"/>
          </w:tcPr>
          <w:p w:rsidR="00AE5BC9" w:rsidRPr="00403F90" w:rsidRDefault="00AE5BC9" w:rsidP="00415067">
            <w:pPr>
              <w:autoSpaceDE w:val="0"/>
              <w:autoSpaceDN w:val="0"/>
              <w:spacing w:line="336" w:lineRule="atLeast"/>
              <w:jc w:val="right"/>
            </w:pPr>
            <w:r w:rsidRPr="00403F90">
              <w:t xml:space="preserve">                18</w:t>
            </w:r>
          </w:p>
        </w:tc>
        <w:tc>
          <w:tcPr>
            <w:tcW w:w="2312" w:type="dxa"/>
          </w:tcPr>
          <w:p w:rsidR="00AE5BC9" w:rsidRPr="00403F90" w:rsidRDefault="00AE5BC9" w:rsidP="00415067">
            <w:pPr>
              <w:autoSpaceDE w:val="0"/>
              <w:autoSpaceDN w:val="0"/>
              <w:spacing w:line="336" w:lineRule="atLeast"/>
              <w:jc w:val="right"/>
            </w:pPr>
            <w:r w:rsidRPr="00403F90">
              <w:t xml:space="preserve">                 15</w:t>
            </w:r>
          </w:p>
        </w:tc>
      </w:tr>
      <w:tr w:rsidR="00AE5BC9" w:rsidRPr="00403F90">
        <w:tc>
          <w:tcPr>
            <w:tcW w:w="2311" w:type="dxa"/>
          </w:tcPr>
          <w:p w:rsidR="00AE5BC9" w:rsidRPr="00403F90" w:rsidRDefault="00AE5BC9" w:rsidP="00AE5BC9">
            <w:pPr>
              <w:autoSpaceDE w:val="0"/>
              <w:autoSpaceDN w:val="0"/>
              <w:spacing w:line="336" w:lineRule="atLeast"/>
              <w:jc w:val="both"/>
            </w:pPr>
            <w:r w:rsidRPr="00403F90">
              <w:t>Удельные переменные затраты</w:t>
            </w:r>
          </w:p>
        </w:tc>
        <w:tc>
          <w:tcPr>
            <w:tcW w:w="2311" w:type="dxa"/>
          </w:tcPr>
          <w:p w:rsidR="00AE5BC9" w:rsidRPr="00403F90" w:rsidRDefault="00AE5BC9" w:rsidP="00415067">
            <w:pPr>
              <w:autoSpaceDE w:val="0"/>
              <w:autoSpaceDN w:val="0"/>
              <w:spacing w:line="336" w:lineRule="atLeast"/>
              <w:jc w:val="right"/>
            </w:pPr>
            <w:r w:rsidRPr="00403F90">
              <w:t xml:space="preserve">                10</w:t>
            </w:r>
          </w:p>
        </w:tc>
        <w:tc>
          <w:tcPr>
            <w:tcW w:w="2311" w:type="dxa"/>
          </w:tcPr>
          <w:p w:rsidR="00AE5BC9" w:rsidRPr="00403F90" w:rsidRDefault="00AE5BC9" w:rsidP="00415067">
            <w:pPr>
              <w:autoSpaceDE w:val="0"/>
              <w:autoSpaceDN w:val="0"/>
              <w:spacing w:line="336" w:lineRule="atLeast"/>
              <w:jc w:val="right"/>
            </w:pPr>
            <w:r w:rsidRPr="00403F90">
              <w:t xml:space="preserve">                 12</w:t>
            </w:r>
          </w:p>
        </w:tc>
        <w:tc>
          <w:tcPr>
            <w:tcW w:w="2312" w:type="dxa"/>
          </w:tcPr>
          <w:p w:rsidR="00AE5BC9" w:rsidRPr="00403F90" w:rsidRDefault="00AE5BC9" w:rsidP="00415067">
            <w:pPr>
              <w:autoSpaceDE w:val="0"/>
              <w:autoSpaceDN w:val="0"/>
              <w:spacing w:line="336" w:lineRule="atLeast"/>
              <w:jc w:val="right"/>
            </w:pPr>
            <w:r w:rsidRPr="00403F90">
              <w:t xml:space="preserve">                  11</w:t>
            </w:r>
          </w:p>
        </w:tc>
      </w:tr>
      <w:tr w:rsidR="00AE5BC9" w:rsidRPr="00403F90">
        <w:tc>
          <w:tcPr>
            <w:tcW w:w="2311" w:type="dxa"/>
          </w:tcPr>
          <w:p w:rsidR="00AE5BC9" w:rsidRPr="00403F90" w:rsidRDefault="00AE5BC9" w:rsidP="00AE5BC9">
            <w:pPr>
              <w:autoSpaceDE w:val="0"/>
              <w:autoSpaceDN w:val="0"/>
              <w:spacing w:line="336" w:lineRule="atLeast"/>
              <w:jc w:val="both"/>
            </w:pPr>
            <w:r w:rsidRPr="00403F90">
              <w:t>Общая сумма постоянных расходов в год</w:t>
            </w:r>
          </w:p>
        </w:tc>
        <w:tc>
          <w:tcPr>
            <w:tcW w:w="2311" w:type="dxa"/>
          </w:tcPr>
          <w:p w:rsidR="00AE5BC9" w:rsidRPr="00403F90" w:rsidRDefault="00AE5BC9" w:rsidP="00415067">
            <w:pPr>
              <w:autoSpaceDE w:val="0"/>
              <w:autoSpaceDN w:val="0"/>
              <w:spacing w:line="336" w:lineRule="atLeast"/>
              <w:jc w:val="right"/>
            </w:pPr>
            <w:r w:rsidRPr="00403F90">
              <w:t xml:space="preserve">               1200</w:t>
            </w:r>
          </w:p>
        </w:tc>
        <w:tc>
          <w:tcPr>
            <w:tcW w:w="2311" w:type="dxa"/>
          </w:tcPr>
          <w:p w:rsidR="00AE5BC9" w:rsidRPr="00403F90" w:rsidRDefault="00AE5BC9" w:rsidP="00415067">
            <w:pPr>
              <w:autoSpaceDE w:val="0"/>
              <w:autoSpaceDN w:val="0"/>
              <w:spacing w:line="336" w:lineRule="atLeast"/>
              <w:jc w:val="right"/>
            </w:pPr>
            <w:r w:rsidRPr="00403F90">
              <w:t xml:space="preserve">                 1200</w:t>
            </w:r>
          </w:p>
        </w:tc>
        <w:tc>
          <w:tcPr>
            <w:tcW w:w="2312" w:type="dxa"/>
          </w:tcPr>
          <w:p w:rsidR="00AE5BC9" w:rsidRPr="00403F90" w:rsidRDefault="00AE5BC9" w:rsidP="00415067">
            <w:pPr>
              <w:autoSpaceDE w:val="0"/>
              <w:autoSpaceDN w:val="0"/>
              <w:spacing w:line="336" w:lineRule="atLeast"/>
              <w:jc w:val="right"/>
            </w:pPr>
            <w:r w:rsidRPr="00403F90">
              <w:t xml:space="preserve">                  1200</w:t>
            </w:r>
          </w:p>
        </w:tc>
      </w:tr>
    </w:tbl>
    <w:p w:rsidR="00AE5BC9" w:rsidRPr="00403F90" w:rsidRDefault="00AE5BC9" w:rsidP="00AE5BC9">
      <w:pPr>
        <w:autoSpaceDE w:val="0"/>
        <w:autoSpaceDN w:val="0"/>
        <w:spacing w:line="336" w:lineRule="atLeast"/>
        <w:jc w:val="both"/>
      </w:pPr>
    </w:p>
    <w:p w:rsidR="00415067" w:rsidRPr="00415067" w:rsidRDefault="00AE5BC9" w:rsidP="00AE5BC9">
      <w:pPr>
        <w:autoSpaceDE w:val="0"/>
        <w:autoSpaceDN w:val="0"/>
        <w:spacing w:line="336" w:lineRule="atLeast"/>
        <w:jc w:val="both"/>
        <w:rPr>
          <w:spacing w:val="-4"/>
          <w:sz w:val="28"/>
          <w:szCs w:val="28"/>
        </w:rPr>
      </w:pPr>
      <w:r w:rsidRPr="00415067">
        <w:rPr>
          <w:spacing w:val="-4"/>
          <w:sz w:val="28"/>
          <w:szCs w:val="28"/>
        </w:rPr>
        <w:t>Задача 2.</w:t>
      </w:r>
    </w:p>
    <w:p w:rsidR="00AE5BC9" w:rsidRPr="00403F90" w:rsidRDefault="00AE5BC9" w:rsidP="00415067">
      <w:pPr>
        <w:autoSpaceDE w:val="0"/>
        <w:autoSpaceDN w:val="0"/>
        <w:spacing w:line="360" w:lineRule="auto"/>
        <w:jc w:val="both"/>
        <w:rPr>
          <w:spacing w:val="-4"/>
        </w:rPr>
      </w:pPr>
      <w:r w:rsidRPr="00415067">
        <w:rPr>
          <w:b/>
          <w:spacing w:val="-4"/>
          <w:sz w:val="28"/>
          <w:szCs w:val="28"/>
        </w:rPr>
        <w:t xml:space="preserve"> </w:t>
      </w:r>
      <w:r w:rsidRPr="00415067">
        <w:rPr>
          <w:spacing w:val="-4"/>
          <w:sz w:val="28"/>
          <w:szCs w:val="28"/>
        </w:rPr>
        <w:t>Исполь</w:t>
      </w:r>
      <w:r w:rsidR="00415067">
        <w:rPr>
          <w:spacing w:val="-4"/>
          <w:sz w:val="28"/>
          <w:szCs w:val="28"/>
        </w:rPr>
        <w:t>зуя данные баланса компании «АВС»</w:t>
      </w:r>
      <w:r w:rsidRPr="00415067">
        <w:rPr>
          <w:spacing w:val="-4"/>
          <w:sz w:val="28"/>
          <w:szCs w:val="28"/>
        </w:rPr>
        <w:t xml:space="preserve"> за 2 года построить уплотненный аналитический баланс, выполнить горизонтальный и вертикальный анализ (по данным на конец года), оценить характер изменений</w:t>
      </w:r>
      <w:r w:rsidR="00415067">
        <w:rPr>
          <w:spacing w:val="-4"/>
          <w:sz w:val="28"/>
          <w:szCs w:val="28"/>
        </w:rPr>
        <w:t>.</w:t>
      </w:r>
      <w:r w:rsidRPr="00415067">
        <w:rPr>
          <w:spacing w:val="-4"/>
          <w:sz w:val="28"/>
          <w:szCs w:val="28"/>
        </w:rPr>
        <w:t xml:space="preserve"> Для выводов рекомендуется использовать также отчет о прибылях и убытках компании «АВС» (см. задачу 3).</w:t>
      </w:r>
      <w:r w:rsidRPr="00403F90">
        <w:rPr>
          <w:spacing w:val="-4"/>
        </w:rPr>
        <w:t xml:space="preserve">                                                                        </w:t>
      </w:r>
      <w:r w:rsidR="00415067">
        <w:rPr>
          <w:spacing w:val="-4"/>
        </w:rPr>
        <w:t xml:space="preserve">                               </w:t>
      </w:r>
      <w:r w:rsidRPr="00403F90">
        <w:rPr>
          <w:spacing w:val="-4"/>
        </w:rPr>
        <w:t>(тыс. руб.)</w:t>
      </w:r>
    </w:p>
    <w:p w:rsidR="00AE5BC9" w:rsidRPr="00403F90" w:rsidRDefault="00AE5BC9" w:rsidP="00AE5BC9">
      <w:pPr>
        <w:autoSpaceDE w:val="0"/>
        <w:autoSpaceDN w:val="0"/>
        <w:rPr>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1683"/>
        <w:gridCol w:w="1683"/>
        <w:gridCol w:w="1309"/>
        <w:gridCol w:w="1283"/>
      </w:tblGrid>
      <w:tr w:rsidR="00AE5BC9" w:rsidRPr="00415067">
        <w:trPr>
          <w:cantSplit/>
        </w:trPr>
        <w:tc>
          <w:tcPr>
            <w:tcW w:w="3287" w:type="dxa"/>
            <w:vMerge w:val="restart"/>
          </w:tcPr>
          <w:p w:rsidR="00AE5BC9" w:rsidRPr="00415067" w:rsidRDefault="00AE5BC9" w:rsidP="00415067">
            <w:pPr>
              <w:autoSpaceDE w:val="0"/>
              <w:autoSpaceDN w:val="0"/>
              <w:rPr>
                <w:spacing w:val="-4"/>
                <w:sz w:val="22"/>
                <w:szCs w:val="22"/>
              </w:rPr>
            </w:pPr>
            <w:r w:rsidRPr="00415067">
              <w:rPr>
                <w:spacing w:val="-4"/>
                <w:sz w:val="22"/>
                <w:szCs w:val="22"/>
              </w:rPr>
              <w:t xml:space="preserve">Показатели </w:t>
            </w:r>
          </w:p>
        </w:tc>
        <w:tc>
          <w:tcPr>
            <w:tcW w:w="3366" w:type="dxa"/>
            <w:gridSpan w:val="2"/>
          </w:tcPr>
          <w:p w:rsidR="00AE5BC9" w:rsidRPr="00415067" w:rsidRDefault="00AE5BC9" w:rsidP="00415067">
            <w:pPr>
              <w:autoSpaceDE w:val="0"/>
              <w:autoSpaceDN w:val="0"/>
              <w:jc w:val="both"/>
              <w:rPr>
                <w:spacing w:val="-4"/>
                <w:sz w:val="22"/>
                <w:szCs w:val="22"/>
              </w:rPr>
            </w:pPr>
            <w:r w:rsidRPr="00415067">
              <w:rPr>
                <w:spacing w:val="-4"/>
                <w:sz w:val="22"/>
                <w:szCs w:val="22"/>
              </w:rPr>
              <w:t xml:space="preserve">Предыдущий год </w:t>
            </w:r>
          </w:p>
        </w:tc>
        <w:tc>
          <w:tcPr>
            <w:tcW w:w="2592" w:type="dxa"/>
            <w:gridSpan w:val="2"/>
          </w:tcPr>
          <w:p w:rsidR="00AE5BC9" w:rsidRPr="00415067" w:rsidRDefault="00AE5BC9" w:rsidP="00415067">
            <w:pPr>
              <w:autoSpaceDE w:val="0"/>
              <w:autoSpaceDN w:val="0"/>
              <w:jc w:val="both"/>
              <w:rPr>
                <w:spacing w:val="-4"/>
                <w:sz w:val="22"/>
                <w:szCs w:val="22"/>
              </w:rPr>
            </w:pPr>
            <w:r w:rsidRPr="00415067">
              <w:rPr>
                <w:spacing w:val="-4"/>
                <w:sz w:val="22"/>
                <w:szCs w:val="22"/>
              </w:rPr>
              <w:t xml:space="preserve">Отчетный год </w:t>
            </w:r>
          </w:p>
        </w:tc>
      </w:tr>
      <w:tr w:rsidR="00AE5BC9" w:rsidRPr="00415067">
        <w:trPr>
          <w:cantSplit/>
        </w:trPr>
        <w:tc>
          <w:tcPr>
            <w:tcW w:w="3287" w:type="dxa"/>
            <w:vMerge/>
          </w:tcPr>
          <w:p w:rsidR="00AE5BC9" w:rsidRPr="00415067" w:rsidRDefault="00AE5BC9" w:rsidP="00415067">
            <w:pPr>
              <w:autoSpaceDE w:val="0"/>
              <w:autoSpaceDN w:val="0"/>
              <w:rPr>
                <w:spacing w:val="-4"/>
                <w:sz w:val="22"/>
                <w:szCs w:val="22"/>
              </w:rPr>
            </w:pP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 xml:space="preserve">на н.г.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на к.г.</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на н.г.</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на к.г.</w:t>
            </w:r>
          </w:p>
        </w:tc>
      </w:tr>
      <w:tr w:rsidR="00AE5BC9" w:rsidRPr="00415067">
        <w:tc>
          <w:tcPr>
            <w:tcW w:w="3287" w:type="dxa"/>
          </w:tcPr>
          <w:p w:rsidR="00AE5BC9" w:rsidRPr="00415067" w:rsidRDefault="00AE5BC9" w:rsidP="00415067">
            <w:pPr>
              <w:pStyle w:val="1"/>
              <w:jc w:val="left"/>
              <w:rPr>
                <w:sz w:val="22"/>
                <w:szCs w:val="22"/>
              </w:rPr>
            </w:pPr>
            <w:r w:rsidRPr="00415067">
              <w:rPr>
                <w:sz w:val="22"/>
                <w:szCs w:val="22"/>
              </w:rPr>
              <w:t>Нематериальные активы</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41</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50</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50</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128</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Основные средства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25209</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17103</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18228</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17555</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Долгосрочные финансовые вложения</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273</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276</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276</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585</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Сырье и материалы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3352</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4393</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4393</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4164</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Затраты в незавершенном производстве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807</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1140</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1140</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603</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Готовая продукция на складе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1643</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1678</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1678</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1253</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Расходы будущих периодов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10</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10</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27</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Налог на добавленную стоимость по приобретенным ценностям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71</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36</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36</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252</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Дебиторская задолженность покупателей и заказчиков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1435</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2270</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2270</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3432</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Авансы выданные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1197</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1329</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1329</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831</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Прочие дебиторы</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390</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1004</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1004</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1460</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Денежные средства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923</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1387</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1387</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933</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Уставный капитал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352</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352</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352</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352</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Добавочный капитал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19763</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18708</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19833</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20572</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Резервный капитал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80</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80</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80</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80</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Нераспределенная прибыль прошлых лет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5499</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1976</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6040</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3543</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Нераспределенная прибыль отчетного года</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х</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4064</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х</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845</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Краткосрочные кредиты и займы</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1000</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1000</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Кредиторская задолженность поставщикам и подрядчикам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815</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1406</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1406</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2648</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Задолженность перед персоналом организации</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8</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185</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185</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60</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Задолженность перед государственными внебюджетными фондами</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152</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268</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268</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104</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Задолженность перед бюджетом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389</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706</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706</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1054</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 xml:space="preserve">Авансы полученные </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998</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1358</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1358</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1400</w:t>
            </w:r>
          </w:p>
        </w:tc>
      </w:tr>
      <w:tr w:rsidR="00AE5BC9" w:rsidRPr="00415067">
        <w:tc>
          <w:tcPr>
            <w:tcW w:w="3287" w:type="dxa"/>
          </w:tcPr>
          <w:p w:rsidR="00AE5BC9" w:rsidRPr="00415067" w:rsidRDefault="00AE5BC9" w:rsidP="00415067">
            <w:pPr>
              <w:autoSpaceDE w:val="0"/>
              <w:autoSpaceDN w:val="0"/>
              <w:rPr>
                <w:spacing w:val="-4"/>
                <w:sz w:val="22"/>
                <w:szCs w:val="22"/>
              </w:rPr>
            </w:pPr>
            <w:r w:rsidRPr="00415067">
              <w:rPr>
                <w:spacing w:val="-4"/>
                <w:sz w:val="22"/>
                <w:szCs w:val="22"/>
              </w:rPr>
              <w:t>Резервы предстоящих расходов</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628</w:t>
            </w:r>
          </w:p>
        </w:tc>
        <w:tc>
          <w:tcPr>
            <w:tcW w:w="1683" w:type="dxa"/>
          </w:tcPr>
          <w:p w:rsidR="00AE5BC9" w:rsidRPr="00415067" w:rsidRDefault="00AE5BC9" w:rsidP="00415067">
            <w:pPr>
              <w:autoSpaceDE w:val="0"/>
              <w:autoSpaceDN w:val="0"/>
              <w:rPr>
                <w:spacing w:val="-4"/>
                <w:sz w:val="22"/>
                <w:szCs w:val="22"/>
              </w:rPr>
            </w:pPr>
            <w:r w:rsidRPr="00415067">
              <w:rPr>
                <w:spacing w:val="-4"/>
                <w:sz w:val="22"/>
                <w:szCs w:val="22"/>
              </w:rPr>
              <w:t>-</w:t>
            </w:r>
          </w:p>
        </w:tc>
        <w:tc>
          <w:tcPr>
            <w:tcW w:w="1309" w:type="dxa"/>
          </w:tcPr>
          <w:p w:rsidR="00AE5BC9" w:rsidRPr="00415067" w:rsidRDefault="00AE5BC9" w:rsidP="00415067">
            <w:pPr>
              <w:autoSpaceDE w:val="0"/>
              <w:autoSpaceDN w:val="0"/>
              <w:rPr>
                <w:spacing w:val="-4"/>
                <w:sz w:val="22"/>
                <w:szCs w:val="22"/>
              </w:rPr>
            </w:pPr>
            <w:r w:rsidRPr="00415067">
              <w:rPr>
                <w:spacing w:val="-4"/>
                <w:sz w:val="22"/>
                <w:szCs w:val="22"/>
              </w:rPr>
              <w:t>-</w:t>
            </w:r>
          </w:p>
        </w:tc>
        <w:tc>
          <w:tcPr>
            <w:tcW w:w="1283" w:type="dxa"/>
          </w:tcPr>
          <w:p w:rsidR="00AE5BC9" w:rsidRPr="00415067" w:rsidRDefault="00AE5BC9" w:rsidP="00415067">
            <w:pPr>
              <w:autoSpaceDE w:val="0"/>
              <w:autoSpaceDN w:val="0"/>
              <w:rPr>
                <w:spacing w:val="-4"/>
                <w:sz w:val="22"/>
                <w:szCs w:val="22"/>
              </w:rPr>
            </w:pPr>
            <w:r w:rsidRPr="00415067">
              <w:rPr>
                <w:spacing w:val="-4"/>
                <w:sz w:val="22"/>
                <w:szCs w:val="22"/>
              </w:rPr>
              <w:t>-</w:t>
            </w:r>
          </w:p>
        </w:tc>
      </w:tr>
    </w:tbl>
    <w:p w:rsidR="00AE5BC9" w:rsidRPr="00415067" w:rsidRDefault="00AE5BC9" w:rsidP="00415067">
      <w:pPr>
        <w:autoSpaceDE w:val="0"/>
        <w:autoSpaceDN w:val="0"/>
        <w:rPr>
          <w:spacing w:val="-4"/>
          <w:sz w:val="22"/>
          <w:szCs w:val="22"/>
        </w:rPr>
      </w:pPr>
    </w:p>
    <w:p w:rsidR="00415067" w:rsidRDefault="00AE5BC9" w:rsidP="00415067">
      <w:pPr>
        <w:autoSpaceDE w:val="0"/>
        <w:autoSpaceDN w:val="0"/>
        <w:spacing w:line="360" w:lineRule="auto"/>
        <w:jc w:val="both"/>
        <w:rPr>
          <w:b/>
          <w:spacing w:val="6"/>
        </w:rPr>
      </w:pPr>
      <w:r w:rsidRPr="00403F90">
        <w:rPr>
          <w:b/>
          <w:spacing w:val="6"/>
        </w:rPr>
        <w:t>Задача 3.</w:t>
      </w:r>
    </w:p>
    <w:p w:rsidR="00AE5BC9" w:rsidRPr="00403F90" w:rsidRDefault="00AE5BC9" w:rsidP="00415067">
      <w:pPr>
        <w:autoSpaceDE w:val="0"/>
        <w:autoSpaceDN w:val="0"/>
        <w:spacing w:line="360" w:lineRule="auto"/>
        <w:jc w:val="both"/>
        <w:rPr>
          <w:spacing w:val="6"/>
        </w:rPr>
      </w:pPr>
      <w:r w:rsidRPr="00403F90">
        <w:rPr>
          <w:b/>
          <w:spacing w:val="6"/>
        </w:rPr>
        <w:t xml:space="preserve"> </w:t>
      </w:r>
      <w:r w:rsidRPr="00403F90">
        <w:rPr>
          <w:spacing w:val="6"/>
        </w:rPr>
        <w:t>Отчет о прибылях и убытках компании «АВС» характеризуется следующими данными:</w:t>
      </w:r>
    </w:p>
    <w:p w:rsidR="00AE5BC9" w:rsidRPr="00403F90" w:rsidRDefault="00AE5BC9" w:rsidP="00AE5BC9">
      <w:pPr>
        <w:autoSpaceDE w:val="0"/>
        <w:autoSpaceDN w:val="0"/>
        <w:jc w:val="right"/>
        <w:rPr>
          <w:spacing w:val="6"/>
        </w:rPr>
      </w:pPr>
      <w:r w:rsidRPr="00403F90">
        <w:rPr>
          <w:spacing w:val="6"/>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2618"/>
        <w:gridCol w:w="2218"/>
      </w:tblGrid>
      <w:tr w:rsidR="00AE5BC9" w:rsidRPr="00403F90">
        <w:tc>
          <w:tcPr>
            <w:tcW w:w="4409" w:type="dxa"/>
          </w:tcPr>
          <w:p w:rsidR="00AE5BC9" w:rsidRPr="00403F90" w:rsidRDefault="00AE5BC9" w:rsidP="00415067">
            <w:pPr>
              <w:autoSpaceDE w:val="0"/>
              <w:autoSpaceDN w:val="0"/>
              <w:rPr>
                <w:spacing w:val="6"/>
              </w:rPr>
            </w:pPr>
            <w:r w:rsidRPr="00403F90">
              <w:rPr>
                <w:spacing w:val="6"/>
              </w:rPr>
              <w:t xml:space="preserve">Показатели </w:t>
            </w:r>
          </w:p>
        </w:tc>
        <w:tc>
          <w:tcPr>
            <w:tcW w:w="2618" w:type="dxa"/>
          </w:tcPr>
          <w:p w:rsidR="00AE5BC9" w:rsidRPr="00403F90" w:rsidRDefault="00AE5BC9" w:rsidP="00415067">
            <w:pPr>
              <w:autoSpaceDE w:val="0"/>
              <w:autoSpaceDN w:val="0"/>
              <w:rPr>
                <w:spacing w:val="6"/>
              </w:rPr>
            </w:pPr>
            <w:r w:rsidRPr="00403F90">
              <w:rPr>
                <w:spacing w:val="6"/>
              </w:rPr>
              <w:t xml:space="preserve">Предыдущий год </w:t>
            </w:r>
          </w:p>
        </w:tc>
        <w:tc>
          <w:tcPr>
            <w:tcW w:w="2218" w:type="dxa"/>
          </w:tcPr>
          <w:p w:rsidR="00AE5BC9" w:rsidRPr="00403F90" w:rsidRDefault="00AE5BC9" w:rsidP="00415067">
            <w:pPr>
              <w:autoSpaceDE w:val="0"/>
              <w:autoSpaceDN w:val="0"/>
              <w:rPr>
                <w:spacing w:val="6"/>
              </w:rPr>
            </w:pPr>
            <w:r w:rsidRPr="00403F90">
              <w:rPr>
                <w:spacing w:val="6"/>
              </w:rPr>
              <w:t>Отчетный год</w:t>
            </w:r>
          </w:p>
        </w:tc>
      </w:tr>
      <w:tr w:rsidR="00AE5BC9" w:rsidRPr="00415067">
        <w:tc>
          <w:tcPr>
            <w:tcW w:w="4409" w:type="dxa"/>
          </w:tcPr>
          <w:p w:rsidR="00AE5BC9" w:rsidRPr="00415067" w:rsidRDefault="00AE5BC9" w:rsidP="00415067">
            <w:pPr>
              <w:autoSpaceDE w:val="0"/>
              <w:autoSpaceDN w:val="0"/>
              <w:jc w:val="both"/>
              <w:rPr>
                <w:spacing w:val="6"/>
                <w:sz w:val="22"/>
                <w:szCs w:val="22"/>
              </w:rPr>
            </w:pPr>
            <w:r w:rsidRPr="00415067">
              <w:rPr>
                <w:spacing w:val="6"/>
                <w:sz w:val="22"/>
                <w:szCs w:val="22"/>
              </w:rPr>
              <w:t>Выручка от продаж товаров, продукции, работ, услуг (без косвенных налогов)</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35807</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24550</w:t>
            </w:r>
          </w:p>
        </w:tc>
      </w:tr>
      <w:tr w:rsidR="00AE5BC9" w:rsidRPr="00415067">
        <w:tc>
          <w:tcPr>
            <w:tcW w:w="4409" w:type="dxa"/>
          </w:tcPr>
          <w:p w:rsidR="00AE5BC9" w:rsidRPr="00415067" w:rsidRDefault="00AE5BC9" w:rsidP="00415067">
            <w:pPr>
              <w:autoSpaceDE w:val="0"/>
              <w:autoSpaceDN w:val="0"/>
              <w:rPr>
                <w:spacing w:val="6"/>
                <w:sz w:val="22"/>
                <w:szCs w:val="22"/>
              </w:rPr>
            </w:pPr>
            <w:r w:rsidRPr="00415067">
              <w:rPr>
                <w:spacing w:val="6"/>
                <w:sz w:val="22"/>
                <w:szCs w:val="22"/>
              </w:rPr>
              <w:t xml:space="preserve">Себестоимость проданных товаров, продукции, работ, услуг </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23990</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18412</w:t>
            </w:r>
          </w:p>
        </w:tc>
      </w:tr>
      <w:tr w:rsidR="00AE5BC9" w:rsidRPr="00415067">
        <w:tc>
          <w:tcPr>
            <w:tcW w:w="4409" w:type="dxa"/>
          </w:tcPr>
          <w:p w:rsidR="00AE5BC9" w:rsidRPr="00415067" w:rsidRDefault="00AE5BC9" w:rsidP="00415067">
            <w:pPr>
              <w:autoSpaceDE w:val="0"/>
              <w:autoSpaceDN w:val="0"/>
              <w:rPr>
                <w:spacing w:val="6"/>
                <w:sz w:val="22"/>
                <w:szCs w:val="22"/>
              </w:rPr>
            </w:pPr>
            <w:r w:rsidRPr="00415067">
              <w:rPr>
                <w:spacing w:val="6"/>
                <w:sz w:val="22"/>
                <w:szCs w:val="22"/>
              </w:rPr>
              <w:t>Валовая прибыль *</w:t>
            </w:r>
          </w:p>
        </w:tc>
        <w:tc>
          <w:tcPr>
            <w:tcW w:w="2618" w:type="dxa"/>
          </w:tcPr>
          <w:p w:rsidR="00AE5BC9" w:rsidRPr="00415067" w:rsidRDefault="00AE5BC9" w:rsidP="00415067">
            <w:pPr>
              <w:autoSpaceDE w:val="0"/>
              <w:autoSpaceDN w:val="0"/>
              <w:rPr>
                <w:spacing w:val="6"/>
                <w:sz w:val="22"/>
                <w:szCs w:val="22"/>
              </w:rPr>
            </w:pP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w:t>
            </w:r>
          </w:p>
        </w:tc>
      </w:tr>
      <w:tr w:rsidR="00AE5BC9" w:rsidRPr="00415067">
        <w:tc>
          <w:tcPr>
            <w:tcW w:w="4409" w:type="dxa"/>
          </w:tcPr>
          <w:p w:rsidR="00AE5BC9" w:rsidRPr="00415067" w:rsidRDefault="00AE5BC9" w:rsidP="00415067">
            <w:pPr>
              <w:pStyle w:val="2"/>
              <w:jc w:val="left"/>
              <w:rPr>
                <w:sz w:val="22"/>
                <w:szCs w:val="22"/>
              </w:rPr>
            </w:pPr>
            <w:r w:rsidRPr="00415067">
              <w:rPr>
                <w:sz w:val="22"/>
                <w:szCs w:val="22"/>
              </w:rPr>
              <w:t>Коммерческие расходы</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2150</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2286</w:t>
            </w:r>
          </w:p>
        </w:tc>
      </w:tr>
      <w:tr w:rsidR="00AE5BC9" w:rsidRPr="00415067">
        <w:tc>
          <w:tcPr>
            <w:tcW w:w="4409" w:type="dxa"/>
          </w:tcPr>
          <w:p w:rsidR="00AE5BC9" w:rsidRPr="00415067" w:rsidRDefault="00AE5BC9" w:rsidP="00415067">
            <w:pPr>
              <w:pStyle w:val="2"/>
              <w:jc w:val="left"/>
              <w:rPr>
                <w:sz w:val="22"/>
                <w:szCs w:val="22"/>
              </w:rPr>
            </w:pPr>
            <w:r w:rsidRPr="00415067">
              <w:rPr>
                <w:sz w:val="22"/>
                <w:szCs w:val="22"/>
              </w:rPr>
              <w:t>Управленческие расходы</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3510</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2443</w:t>
            </w:r>
          </w:p>
        </w:tc>
      </w:tr>
      <w:tr w:rsidR="00AE5BC9" w:rsidRPr="00415067">
        <w:tc>
          <w:tcPr>
            <w:tcW w:w="4409" w:type="dxa"/>
          </w:tcPr>
          <w:p w:rsidR="00AE5BC9" w:rsidRPr="00415067" w:rsidRDefault="00AE5BC9" w:rsidP="00415067">
            <w:pPr>
              <w:pStyle w:val="2"/>
              <w:jc w:val="left"/>
              <w:rPr>
                <w:sz w:val="22"/>
                <w:szCs w:val="22"/>
              </w:rPr>
            </w:pPr>
            <w:r w:rsidRPr="00415067">
              <w:rPr>
                <w:sz w:val="22"/>
                <w:szCs w:val="22"/>
              </w:rPr>
              <w:t>Прибыль (убыток) от продаж *</w:t>
            </w:r>
          </w:p>
        </w:tc>
        <w:tc>
          <w:tcPr>
            <w:tcW w:w="2618" w:type="dxa"/>
          </w:tcPr>
          <w:p w:rsidR="00AE5BC9" w:rsidRPr="00415067" w:rsidRDefault="00AE5BC9" w:rsidP="00415067">
            <w:pPr>
              <w:autoSpaceDE w:val="0"/>
              <w:autoSpaceDN w:val="0"/>
              <w:rPr>
                <w:spacing w:val="6"/>
                <w:sz w:val="22"/>
                <w:szCs w:val="22"/>
              </w:rPr>
            </w:pPr>
          </w:p>
        </w:tc>
        <w:tc>
          <w:tcPr>
            <w:tcW w:w="2218" w:type="dxa"/>
          </w:tcPr>
          <w:p w:rsidR="00AE5BC9" w:rsidRPr="00415067" w:rsidRDefault="00AE5BC9" w:rsidP="00415067">
            <w:pPr>
              <w:autoSpaceDE w:val="0"/>
              <w:autoSpaceDN w:val="0"/>
              <w:rPr>
                <w:spacing w:val="6"/>
                <w:sz w:val="22"/>
                <w:szCs w:val="22"/>
              </w:rPr>
            </w:pPr>
          </w:p>
        </w:tc>
      </w:tr>
      <w:tr w:rsidR="00AE5BC9" w:rsidRPr="00415067">
        <w:tc>
          <w:tcPr>
            <w:tcW w:w="4409" w:type="dxa"/>
          </w:tcPr>
          <w:p w:rsidR="00AE5BC9" w:rsidRPr="00415067" w:rsidRDefault="00AE5BC9" w:rsidP="00415067">
            <w:pPr>
              <w:autoSpaceDE w:val="0"/>
              <w:autoSpaceDN w:val="0"/>
              <w:rPr>
                <w:spacing w:val="6"/>
                <w:sz w:val="22"/>
                <w:szCs w:val="22"/>
              </w:rPr>
            </w:pPr>
            <w:r w:rsidRPr="00415067">
              <w:rPr>
                <w:spacing w:val="6"/>
                <w:sz w:val="22"/>
                <w:szCs w:val="22"/>
              </w:rPr>
              <w:t>Операционные доходы</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9620</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1247</w:t>
            </w:r>
          </w:p>
        </w:tc>
      </w:tr>
      <w:tr w:rsidR="00AE5BC9" w:rsidRPr="00415067">
        <w:tc>
          <w:tcPr>
            <w:tcW w:w="4409" w:type="dxa"/>
          </w:tcPr>
          <w:p w:rsidR="00AE5BC9" w:rsidRPr="00415067" w:rsidRDefault="00AE5BC9" w:rsidP="00415067">
            <w:pPr>
              <w:pStyle w:val="2"/>
              <w:jc w:val="left"/>
              <w:rPr>
                <w:sz w:val="22"/>
                <w:szCs w:val="22"/>
              </w:rPr>
            </w:pPr>
            <w:r w:rsidRPr="00415067">
              <w:rPr>
                <w:sz w:val="22"/>
                <w:szCs w:val="22"/>
              </w:rPr>
              <w:t>Операционные расходы</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9547</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1610</w:t>
            </w:r>
          </w:p>
        </w:tc>
      </w:tr>
      <w:tr w:rsidR="00AE5BC9" w:rsidRPr="00415067">
        <w:tc>
          <w:tcPr>
            <w:tcW w:w="4409" w:type="dxa"/>
          </w:tcPr>
          <w:p w:rsidR="00AE5BC9" w:rsidRPr="00415067" w:rsidRDefault="00870581" w:rsidP="00415067">
            <w:pPr>
              <w:autoSpaceDE w:val="0"/>
              <w:autoSpaceDN w:val="0"/>
              <w:rPr>
                <w:spacing w:val="6"/>
                <w:sz w:val="22"/>
                <w:szCs w:val="22"/>
              </w:rPr>
            </w:pPr>
            <w:r>
              <w:rPr>
                <w:spacing w:val="6"/>
                <w:sz w:val="22"/>
                <w:szCs w:val="22"/>
              </w:rPr>
              <w:t>Прочие</w:t>
            </w:r>
            <w:r w:rsidR="00AE5BC9" w:rsidRPr="00415067">
              <w:rPr>
                <w:spacing w:val="6"/>
                <w:sz w:val="22"/>
                <w:szCs w:val="22"/>
              </w:rPr>
              <w:t xml:space="preserve"> доходы</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523</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302</w:t>
            </w:r>
          </w:p>
        </w:tc>
      </w:tr>
      <w:tr w:rsidR="00AE5BC9" w:rsidRPr="00415067">
        <w:tc>
          <w:tcPr>
            <w:tcW w:w="4409" w:type="dxa"/>
          </w:tcPr>
          <w:p w:rsidR="00AE5BC9" w:rsidRPr="00415067" w:rsidRDefault="00870581" w:rsidP="00415067">
            <w:pPr>
              <w:autoSpaceDE w:val="0"/>
              <w:autoSpaceDN w:val="0"/>
              <w:rPr>
                <w:spacing w:val="6"/>
                <w:sz w:val="22"/>
                <w:szCs w:val="22"/>
              </w:rPr>
            </w:pPr>
            <w:r>
              <w:rPr>
                <w:spacing w:val="6"/>
                <w:sz w:val="22"/>
                <w:szCs w:val="22"/>
              </w:rPr>
              <w:t>Прочие</w:t>
            </w:r>
            <w:r w:rsidR="00AE5BC9" w:rsidRPr="00415067">
              <w:rPr>
                <w:spacing w:val="6"/>
                <w:sz w:val="22"/>
                <w:szCs w:val="22"/>
              </w:rPr>
              <w:t xml:space="preserve"> расходы</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123</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212</w:t>
            </w:r>
          </w:p>
        </w:tc>
      </w:tr>
      <w:tr w:rsidR="00AE5BC9" w:rsidRPr="00415067">
        <w:tc>
          <w:tcPr>
            <w:tcW w:w="4409" w:type="dxa"/>
          </w:tcPr>
          <w:p w:rsidR="00AE5BC9" w:rsidRPr="00415067" w:rsidRDefault="00AE5BC9" w:rsidP="00415067">
            <w:pPr>
              <w:autoSpaceDE w:val="0"/>
              <w:autoSpaceDN w:val="0"/>
              <w:rPr>
                <w:spacing w:val="6"/>
                <w:sz w:val="22"/>
                <w:szCs w:val="22"/>
              </w:rPr>
            </w:pPr>
            <w:r w:rsidRPr="00415067">
              <w:rPr>
                <w:spacing w:val="6"/>
                <w:sz w:val="22"/>
                <w:szCs w:val="22"/>
              </w:rPr>
              <w:t>Прибыль (убыток) до налогообложения *</w:t>
            </w:r>
          </w:p>
        </w:tc>
        <w:tc>
          <w:tcPr>
            <w:tcW w:w="2618" w:type="dxa"/>
          </w:tcPr>
          <w:p w:rsidR="00AE5BC9" w:rsidRPr="00415067" w:rsidRDefault="00AE5BC9" w:rsidP="00415067">
            <w:pPr>
              <w:autoSpaceDE w:val="0"/>
              <w:autoSpaceDN w:val="0"/>
              <w:rPr>
                <w:spacing w:val="6"/>
                <w:sz w:val="22"/>
                <w:szCs w:val="22"/>
              </w:rPr>
            </w:pPr>
          </w:p>
        </w:tc>
        <w:tc>
          <w:tcPr>
            <w:tcW w:w="2218" w:type="dxa"/>
          </w:tcPr>
          <w:p w:rsidR="00AE5BC9" w:rsidRPr="00415067" w:rsidRDefault="00AE5BC9" w:rsidP="00415067">
            <w:pPr>
              <w:autoSpaceDE w:val="0"/>
              <w:autoSpaceDN w:val="0"/>
              <w:rPr>
                <w:spacing w:val="6"/>
                <w:sz w:val="22"/>
                <w:szCs w:val="22"/>
              </w:rPr>
            </w:pPr>
          </w:p>
        </w:tc>
      </w:tr>
      <w:tr w:rsidR="00AE5BC9" w:rsidRPr="00415067">
        <w:tc>
          <w:tcPr>
            <w:tcW w:w="4409" w:type="dxa"/>
          </w:tcPr>
          <w:p w:rsidR="00AE5BC9" w:rsidRPr="00415067" w:rsidRDefault="00AE5BC9" w:rsidP="00415067">
            <w:pPr>
              <w:autoSpaceDE w:val="0"/>
              <w:autoSpaceDN w:val="0"/>
              <w:rPr>
                <w:spacing w:val="6"/>
                <w:sz w:val="22"/>
                <w:szCs w:val="22"/>
              </w:rPr>
            </w:pPr>
            <w:r w:rsidRPr="00415067">
              <w:rPr>
                <w:spacing w:val="6"/>
                <w:sz w:val="22"/>
                <w:szCs w:val="22"/>
              </w:rPr>
              <w:t>Налог на прибыль и иные аналогичные обязательные платежи</w:t>
            </w:r>
          </w:p>
        </w:tc>
        <w:tc>
          <w:tcPr>
            <w:tcW w:w="2618" w:type="dxa"/>
          </w:tcPr>
          <w:p w:rsidR="00AE5BC9" w:rsidRPr="00415067" w:rsidRDefault="00AE5BC9" w:rsidP="00415067">
            <w:pPr>
              <w:autoSpaceDE w:val="0"/>
              <w:autoSpaceDN w:val="0"/>
              <w:rPr>
                <w:spacing w:val="6"/>
                <w:sz w:val="22"/>
                <w:szCs w:val="22"/>
              </w:rPr>
            </w:pPr>
            <w:r w:rsidRPr="00415067">
              <w:rPr>
                <w:spacing w:val="6"/>
                <w:sz w:val="22"/>
                <w:szCs w:val="22"/>
              </w:rPr>
              <w:t>2107</w:t>
            </w:r>
          </w:p>
        </w:tc>
        <w:tc>
          <w:tcPr>
            <w:tcW w:w="2218" w:type="dxa"/>
          </w:tcPr>
          <w:p w:rsidR="00AE5BC9" w:rsidRPr="00415067" w:rsidRDefault="00AE5BC9" w:rsidP="00415067">
            <w:pPr>
              <w:autoSpaceDE w:val="0"/>
              <w:autoSpaceDN w:val="0"/>
              <w:rPr>
                <w:spacing w:val="6"/>
                <w:sz w:val="22"/>
                <w:szCs w:val="22"/>
              </w:rPr>
            </w:pPr>
            <w:r w:rsidRPr="00415067">
              <w:rPr>
                <w:spacing w:val="6"/>
                <w:sz w:val="22"/>
                <w:szCs w:val="22"/>
              </w:rPr>
              <w:t>291</w:t>
            </w:r>
          </w:p>
        </w:tc>
      </w:tr>
      <w:tr w:rsidR="00AE5BC9" w:rsidRPr="00415067">
        <w:tc>
          <w:tcPr>
            <w:tcW w:w="4409" w:type="dxa"/>
          </w:tcPr>
          <w:p w:rsidR="00AE5BC9" w:rsidRPr="00415067" w:rsidRDefault="00AE5BC9" w:rsidP="00415067">
            <w:pPr>
              <w:autoSpaceDE w:val="0"/>
              <w:autoSpaceDN w:val="0"/>
              <w:rPr>
                <w:spacing w:val="6"/>
                <w:sz w:val="22"/>
                <w:szCs w:val="22"/>
              </w:rPr>
            </w:pPr>
            <w:r w:rsidRPr="00415067">
              <w:rPr>
                <w:spacing w:val="6"/>
                <w:sz w:val="22"/>
                <w:szCs w:val="22"/>
              </w:rPr>
              <w:t>Чистая прибыль (нераспределенная прибыль (убыток) отчетного периода</w:t>
            </w:r>
          </w:p>
        </w:tc>
        <w:tc>
          <w:tcPr>
            <w:tcW w:w="2618" w:type="dxa"/>
          </w:tcPr>
          <w:p w:rsidR="00AE5BC9" w:rsidRPr="00415067" w:rsidRDefault="00AE5BC9" w:rsidP="00415067">
            <w:pPr>
              <w:autoSpaceDE w:val="0"/>
              <w:autoSpaceDN w:val="0"/>
              <w:rPr>
                <w:spacing w:val="6"/>
                <w:sz w:val="22"/>
                <w:szCs w:val="22"/>
              </w:rPr>
            </w:pPr>
          </w:p>
        </w:tc>
        <w:tc>
          <w:tcPr>
            <w:tcW w:w="2218" w:type="dxa"/>
          </w:tcPr>
          <w:p w:rsidR="00AE5BC9" w:rsidRPr="00415067" w:rsidRDefault="00AE5BC9" w:rsidP="00415067">
            <w:pPr>
              <w:autoSpaceDE w:val="0"/>
              <w:autoSpaceDN w:val="0"/>
              <w:rPr>
                <w:spacing w:val="6"/>
                <w:sz w:val="22"/>
                <w:szCs w:val="22"/>
              </w:rPr>
            </w:pPr>
          </w:p>
        </w:tc>
      </w:tr>
    </w:tbl>
    <w:p w:rsidR="00415067" w:rsidRDefault="00AE5BC9" w:rsidP="00AE5BC9">
      <w:pPr>
        <w:autoSpaceDE w:val="0"/>
        <w:autoSpaceDN w:val="0"/>
        <w:rPr>
          <w:spacing w:val="6"/>
        </w:rPr>
      </w:pPr>
      <w:r w:rsidRPr="00403F90">
        <w:rPr>
          <w:spacing w:val="6"/>
        </w:rPr>
        <w:t xml:space="preserve"> </w:t>
      </w:r>
    </w:p>
    <w:p w:rsidR="00AE5BC9" w:rsidRPr="00415067" w:rsidRDefault="00AE5BC9" w:rsidP="00415067">
      <w:pPr>
        <w:autoSpaceDE w:val="0"/>
        <w:autoSpaceDN w:val="0"/>
        <w:spacing w:line="360" w:lineRule="auto"/>
        <w:jc w:val="both"/>
        <w:rPr>
          <w:spacing w:val="6"/>
          <w:sz w:val="28"/>
          <w:szCs w:val="28"/>
        </w:rPr>
      </w:pPr>
      <w:r w:rsidRPr="00415067">
        <w:rPr>
          <w:spacing w:val="6"/>
          <w:sz w:val="28"/>
          <w:szCs w:val="28"/>
        </w:rPr>
        <w:t>Показатели со знаком (*) определить самостоятельно. Рассчитать обобщающие и частные показатели оборачиваемости активов (в оборотах, и в днях), длительность операционного и финансового цикла, сделать выводы.</w:t>
      </w:r>
    </w:p>
    <w:p w:rsidR="00AE5BC9" w:rsidRPr="00415067" w:rsidRDefault="00AE5BC9" w:rsidP="00415067">
      <w:pPr>
        <w:autoSpaceDE w:val="0"/>
        <w:autoSpaceDN w:val="0"/>
        <w:spacing w:line="360" w:lineRule="auto"/>
        <w:jc w:val="both"/>
        <w:rPr>
          <w:spacing w:val="6"/>
          <w:sz w:val="28"/>
          <w:szCs w:val="28"/>
        </w:rPr>
      </w:pPr>
    </w:p>
    <w:p w:rsidR="00415067" w:rsidRPr="00415067" w:rsidRDefault="00AE5BC9" w:rsidP="00415067">
      <w:pPr>
        <w:autoSpaceDE w:val="0"/>
        <w:autoSpaceDN w:val="0"/>
        <w:spacing w:line="360" w:lineRule="auto"/>
        <w:jc w:val="both"/>
        <w:rPr>
          <w:spacing w:val="6"/>
          <w:sz w:val="28"/>
          <w:szCs w:val="28"/>
        </w:rPr>
      </w:pPr>
      <w:r w:rsidRPr="00415067">
        <w:rPr>
          <w:spacing w:val="6"/>
          <w:sz w:val="28"/>
          <w:szCs w:val="28"/>
        </w:rPr>
        <w:t>Задача 4.</w:t>
      </w:r>
    </w:p>
    <w:p w:rsidR="00AE5BC9" w:rsidRPr="00415067" w:rsidRDefault="00AE5BC9" w:rsidP="00415067">
      <w:pPr>
        <w:autoSpaceDE w:val="0"/>
        <w:autoSpaceDN w:val="0"/>
        <w:spacing w:line="360" w:lineRule="auto"/>
        <w:jc w:val="both"/>
        <w:rPr>
          <w:spacing w:val="6"/>
          <w:sz w:val="28"/>
          <w:szCs w:val="28"/>
        </w:rPr>
      </w:pPr>
      <w:r w:rsidRPr="00415067">
        <w:rPr>
          <w:spacing w:val="6"/>
          <w:sz w:val="28"/>
          <w:szCs w:val="28"/>
        </w:rPr>
        <w:t xml:space="preserve"> По балансу общий объем хозяйственных средств компании составляет 100 млн. руб., рентабельность активов – 20%. Какой объем продаж обеспечивает рентабельность продаж, равную 10%?</w:t>
      </w:r>
    </w:p>
    <w:p w:rsidR="00AE5BC9" w:rsidRPr="00403F90" w:rsidRDefault="00AE5BC9" w:rsidP="00AE5BC9">
      <w:pPr>
        <w:autoSpaceDE w:val="0"/>
        <w:autoSpaceDN w:val="0"/>
        <w:rPr>
          <w:spacing w:val="6"/>
        </w:rPr>
      </w:pPr>
    </w:p>
    <w:p w:rsidR="00AE5BC9" w:rsidRPr="00415067" w:rsidRDefault="00AE5BC9" w:rsidP="00415067">
      <w:pPr>
        <w:autoSpaceDE w:val="0"/>
        <w:autoSpaceDN w:val="0"/>
        <w:rPr>
          <w:spacing w:val="4"/>
          <w:sz w:val="28"/>
          <w:szCs w:val="28"/>
        </w:rPr>
      </w:pPr>
      <w:r w:rsidRPr="00415067">
        <w:rPr>
          <w:spacing w:val="4"/>
          <w:sz w:val="28"/>
          <w:szCs w:val="28"/>
        </w:rPr>
        <w:t>Вариант №3.</w:t>
      </w:r>
    </w:p>
    <w:p w:rsidR="00AE5BC9" w:rsidRPr="00403F90" w:rsidRDefault="00AE5BC9" w:rsidP="00AE5BC9">
      <w:pPr>
        <w:autoSpaceDE w:val="0"/>
        <w:autoSpaceDN w:val="0"/>
        <w:jc w:val="center"/>
        <w:rPr>
          <w:spacing w:val="4"/>
        </w:rPr>
      </w:pPr>
    </w:p>
    <w:p w:rsidR="00415067" w:rsidRPr="00415067" w:rsidRDefault="00AE5BC9" w:rsidP="00415067">
      <w:pPr>
        <w:autoSpaceDE w:val="0"/>
        <w:autoSpaceDN w:val="0"/>
        <w:spacing w:line="360" w:lineRule="auto"/>
        <w:rPr>
          <w:b/>
          <w:spacing w:val="4"/>
          <w:sz w:val="28"/>
          <w:szCs w:val="28"/>
        </w:rPr>
      </w:pPr>
      <w:r w:rsidRPr="00415067">
        <w:rPr>
          <w:spacing w:val="4"/>
          <w:sz w:val="28"/>
          <w:szCs w:val="28"/>
        </w:rPr>
        <w:t>Задача 1</w:t>
      </w:r>
      <w:r w:rsidRPr="00415067">
        <w:rPr>
          <w:b/>
          <w:spacing w:val="4"/>
          <w:sz w:val="28"/>
          <w:szCs w:val="28"/>
        </w:rPr>
        <w:t xml:space="preserve">. </w:t>
      </w:r>
    </w:p>
    <w:p w:rsidR="00AE5BC9" w:rsidRPr="00415067" w:rsidRDefault="00AE5BC9" w:rsidP="00415067">
      <w:pPr>
        <w:autoSpaceDE w:val="0"/>
        <w:autoSpaceDN w:val="0"/>
        <w:spacing w:line="360" w:lineRule="auto"/>
        <w:jc w:val="both"/>
        <w:rPr>
          <w:spacing w:val="4"/>
          <w:sz w:val="28"/>
          <w:szCs w:val="28"/>
        </w:rPr>
      </w:pPr>
      <w:r w:rsidRPr="00415067">
        <w:rPr>
          <w:spacing w:val="4"/>
          <w:sz w:val="28"/>
          <w:szCs w:val="28"/>
        </w:rPr>
        <w:t>В дополнение к основному ассортименту на предприятии планируется выпуск нового изделия в количестве 1000 шт. по цене 26 руб. Удельные переменные затраты составят 10 руб. Производство новой продукции потребует увеличения общей суммы постоянных расходов на 10000 руб. Рассчитать для новой продукции точку безубыточности в натуральном выражении. Определить прибыль от реализации новой продукции, силу операцион</w:t>
      </w:r>
      <w:r w:rsidR="00415067" w:rsidRPr="00415067">
        <w:rPr>
          <w:spacing w:val="4"/>
          <w:sz w:val="28"/>
          <w:szCs w:val="28"/>
        </w:rPr>
        <w:t>ного рычага. На</w:t>
      </w:r>
      <w:r w:rsidRPr="00415067">
        <w:rPr>
          <w:spacing w:val="4"/>
          <w:sz w:val="28"/>
          <w:szCs w:val="28"/>
        </w:rPr>
        <w:t>с</w:t>
      </w:r>
      <w:r w:rsidR="00415067" w:rsidRPr="00415067">
        <w:rPr>
          <w:spacing w:val="4"/>
          <w:sz w:val="28"/>
          <w:szCs w:val="28"/>
        </w:rPr>
        <w:t>к</w:t>
      </w:r>
      <w:r w:rsidRPr="00415067">
        <w:rPr>
          <w:spacing w:val="4"/>
          <w:sz w:val="28"/>
          <w:szCs w:val="28"/>
        </w:rPr>
        <w:t>олько следует снизить постоянные расходы, чтобы сила о</w:t>
      </w:r>
      <w:r w:rsidR="00415067" w:rsidRPr="00415067">
        <w:rPr>
          <w:spacing w:val="4"/>
          <w:sz w:val="28"/>
          <w:szCs w:val="28"/>
        </w:rPr>
        <w:t>перационного рычага была равна двум</w:t>
      </w:r>
      <w:r w:rsidRPr="00415067">
        <w:rPr>
          <w:spacing w:val="4"/>
          <w:sz w:val="28"/>
          <w:szCs w:val="28"/>
        </w:rPr>
        <w:t>? Как при этом изменится запас прочности?</w:t>
      </w:r>
    </w:p>
    <w:p w:rsidR="00415067" w:rsidRPr="00415067" w:rsidRDefault="00AE5BC9" w:rsidP="00415067">
      <w:pPr>
        <w:autoSpaceDE w:val="0"/>
        <w:autoSpaceDN w:val="0"/>
        <w:spacing w:line="360" w:lineRule="auto"/>
        <w:rPr>
          <w:spacing w:val="4"/>
          <w:sz w:val="28"/>
          <w:szCs w:val="28"/>
        </w:rPr>
      </w:pPr>
      <w:r w:rsidRPr="00415067">
        <w:rPr>
          <w:spacing w:val="4"/>
          <w:sz w:val="28"/>
          <w:szCs w:val="28"/>
        </w:rPr>
        <w:t xml:space="preserve">Задача 2. </w:t>
      </w:r>
    </w:p>
    <w:p w:rsidR="00AE5BC9" w:rsidRPr="00415067" w:rsidRDefault="00AE5BC9" w:rsidP="00415067">
      <w:pPr>
        <w:autoSpaceDE w:val="0"/>
        <w:autoSpaceDN w:val="0"/>
        <w:spacing w:line="360" w:lineRule="auto"/>
        <w:jc w:val="both"/>
        <w:rPr>
          <w:spacing w:val="4"/>
          <w:sz w:val="28"/>
          <w:szCs w:val="28"/>
        </w:rPr>
      </w:pPr>
      <w:r w:rsidRPr="00415067">
        <w:rPr>
          <w:spacing w:val="4"/>
          <w:sz w:val="28"/>
          <w:szCs w:val="28"/>
        </w:rPr>
        <w:t>По данным бухгалтерского баланса (тыс.руб.) ком</w:t>
      </w:r>
      <w:r w:rsidR="00415067" w:rsidRPr="00415067">
        <w:rPr>
          <w:spacing w:val="4"/>
          <w:sz w:val="28"/>
          <w:szCs w:val="28"/>
        </w:rPr>
        <w:t>пании «Эпсилон»</w:t>
      </w:r>
      <w:r w:rsidRPr="00415067">
        <w:rPr>
          <w:spacing w:val="4"/>
          <w:sz w:val="28"/>
          <w:szCs w:val="28"/>
        </w:rPr>
        <w:t xml:space="preserve"> составить аналитический баланс (рекомендуемая форма таблицы №1), рассчитать общую величину собственного капитала и стоимость чистых активов, величину собственного оборотного капитала двумя способами, коэффициенты ликвидности, структуры капитала по данным на начало и конец года.</w:t>
      </w:r>
    </w:p>
    <w:p w:rsidR="00AE5BC9" w:rsidRPr="00403F90" w:rsidRDefault="00AE5BC9" w:rsidP="00AE5BC9">
      <w:pPr>
        <w:autoSpaceDE w:val="0"/>
        <w:autoSpaceDN w:val="0"/>
        <w:rPr>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1683"/>
        <w:gridCol w:w="1657"/>
      </w:tblGrid>
      <w:tr w:rsidR="00AE5BC9" w:rsidRPr="00403F90">
        <w:trPr>
          <w:cantSplit/>
        </w:trPr>
        <w:tc>
          <w:tcPr>
            <w:tcW w:w="5905" w:type="dxa"/>
            <w:vMerge w:val="restart"/>
          </w:tcPr>
          <w:p w:rsidR="00AE5BC9" w:rsidRPr="00403F90" w:rsidRDefault="00AE5BC9" w:rsidP="00415067">
            <w:pPr>
              <w:autoSpaceDE w:val="0"/>
              <w:autoSpaceDN w:val="0"/>
              <w:rPr>
                <w:spacing w:val="4"/>
              </w:rPr>
            </w:pPr>
            <w:r w:rsidRPr="00403F90">
              <w:rPr>
                <w:spacing w:val="4"/>
              </w:rPr>
              <w:t xml:space="preserve">Показатели </w:t>
            </w:r>
          </w:p>
        </w:tc>
        <w:tc>
          <w:tcPr>
            <w:tcW w:w="3340" w:type="dxa"/>
            <w:gridSpan w:val="2"/>
          </w:tcPr>
          <w:p w:rsidR="00AE5BC9" w:rsidRPr="00403F90" w:rsidRDefault="00AE5BC9" w:rsidP="00415067">
            <w:pPr>
              <w:autoSpaceDE w:val="0"/>
              <w:autoSpaceDN w:val="0"/>
              <w:rPr>
                <w:spacing w:val="4"/>
              </w:rPr>
            </w:pPr>
            <w:r w:rsidRPr="00403F90">
              <w:rPr>
                <w:spacing w:val="4"/>
              </w:rPr>
              <w:t xml:space="preserve">Отчетный год </w:t>
            </w:r>
          </w:p>
        </w:tc>
      </w:tr>
      <w:tr w:rsidR="00AE5BC9" w:rsidRPr="00403F90">
        <w:trPr>
          <w:cantSplit/>
        </w:trPr>
        <w:tc>
          <w:tcPr>
            <w:tcW w:w="5905" w:type="dxa"/>
            <w:vMerge/>
          </w:tcPr>
          <w:p w:rsidR="00AE5BC9" w:rsidRPr="00403F90" w:rsidRDefault="00AE5BC9" w:rsidP="00415067">
            <w:pPr>
              <w:autoSpaceDE w:val="0"/>
              <w:autoSpaceDN w:val="0"/>
              <w:rPr>
                <w:spacing w:val="4"/>
              </w:rPr>
            </w:pPr>
          </w:p>
        </w:tc>
        <w:tc>
          <w:tcPr>
            <w:tcW w:w="1683" w:type="dxa"/>
          </w:tcPr>
          <w:p w:rsidR="00AE5BC9" w:rsidRPr="00403F90" w:rsidRDefault="00AE5BC9" w:rsidP="00415067">
            <w:pPr>
              <w:autoSpaceDE w:val="0"/>
              <w:autoSpaceDN w:val="0"/>
              <w:rPr>
                <w:spacing w:val="4"/>
              </w:rPr>
            </w:pPr>
            <w:r w:rsidRPr="00403F90">
              <w:rPr>
                <w:spacing w:val="4"/>
              </w:rPr>
              <w:t>на н.г.</w:t>
            </w:r>
          </w:p>
        </w:tc>
        <w:tc>
          <w:tcPr>
            <w:tcW w:w="1657" w:type="dxa"/>
          </w:tcPr>
          <w:p w:rsidR="00AE5BC9" w:rsidRPr="00403F90" w:rsidRDefault="00AE5BC9" w:rsidP="00415067">
            <w:pPr>
              <w:autoSpaceDE w:val="0"/>
              <w:autoSpaceDN w:val="0"/>
              <w:rPr>
                <w:spacing w:val="4"/>
              </w:rPr>
            </w:pPr>
            <w:r w:rsidRPr="00403F90">
              <w:rPr>
                <w:spacing w:val="4"/>
              </w:rPr>
              <w:t>на к.г.</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Нематериальные активы </w:t>
            </w:r>
          </w:p>
        </w:tc>
        <w:tc>
          <w:tcPr>
            <w:tcW w:w="1683" w:type="dxa"/>
          </w:tcPr>
          <w:p w:rsidR="00AE5BC9" w:rsidRPr="00403F90" w:rsidRDefault="00AE5BC9" w:rsidP="00415067">
            <w:pPr>
              <w:autoSpaceDE w:val="0"/>
              <w:autoSpaceDN w:val="0"/>
              <w:rPr>
                <w:spacing w:val="4"/>
              </w:rPr>
            </w:pPr>
            <w:r w:rsidRPr="00403F90">
              <w:rPr>
                <w:spacing w:val="4"/>
              </w:rPr>
              <w:t>75</w:t>
            </w:r>
          </w:p>
        </w:tc>
        <w:tc>
          <w:tcPr>
            <w:tcW w:w="1657" w:type="dxa"/>
          </w:tcPr>
          <w:p w:rsidR="00AE5BC9" w:rsidRPr="00403F90" w:rsidRDefault="00AE5BC9" w:rsidP="00415067">
            <w:pPr>
              <w:autoSpaceDE w:val="0"/>
              <w:autoSpaceDN w:val="0"/>
              <w:rPr>
                <w:spacing w:val="4"/>
              </w:rPr>
            </w:pPr>
            <w:r w:rsidRPr="00403F90">
              <w:rPr>
                <w:spacing w:val="4"/>
              </w:rPr>
              <w:t>119</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Основные средства </w:t>
            </w:r>
          </w:p>
        </w:tc>
        <w:tc>
          <w:tcPr>
            <w:tcW w:w="1683" w:type="dxa"/>
          </w:tcPr>
          <w:p w:rsidR="00AE5BC9" w:rsidRPr="00403F90" w:rsidRDefault="00AE5BC9" w:rsidP="00415067">
            <w:pPr>
              <w:autoSpaceDE w:val="0"/>
              <w:autoSpaceDN w:val="0"/>
              <w:rPr>
                <w:spacing w:val="4"/>
              </w:rPr>
            </w:pPr>
            <w:r w:rsidRPr="00403F90">
              <w:rPr>
                <w:spacing w:val="4"/>
              </w:rPr>
              <w:t>2250</w:t>
            </w:r>
          </w:p>
        </w:tc>
        <w:tc>
          <w:tcPr>
            <w:tcW w:w="1657" w:type="dxa"/>
          </w:tcPr>
          <w:p w:rsidR="00AE5BC9" w:rsidRPr="00403F90" w:rsidRDefault="00AE5BC9" w:rsidP="00415067">
            <w:pPr>
              <w:autoSpaceDE w:val="0"/>
              <w:autoSpaceDN w:val="0"/>
              <w:rPr>
                <w:spacing w:val="4"/>
              </w:rPr>
            </w:pPr>
            <w:r w:rsidRPr="00403F90">
              <w:rPr>
                <w:spacing w:val="4"/>
              </w:rPr>
              <w:t>2057</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Долгосрочные финансовые вложения</w:t>
            </w:r>
          </w:p>
        </w:tc>
        <w:tc>
          <w:tcPr>
            <w:tcW w:w="1683" w:type="dxa"/>
          </w:tcPr>
          <w:p w:rsidR="00AE5BC9" w:rsidRPr="00403F90" w:rsidRDefault="00AE5BC9" w:rsidP="00415067">
            <w:pPr>
              <w:autoSpaceDE w:val="0"/>
              <w:autoSpaceDN w:val="0"/>
              <w:rPr>
                <w:spacing w:val="4"/>
              </w:rPr>
            </w:pPr>
            <w:r w:rsidRPr="00403F90">
              <w:rPr>
                <w:spacing w:val="4"/>
              </w:rPr>
              <w:t>-</w:t>
            </w:r>
          </w:p>
        </w:tc>
        <w:tc>
          <w:tcPr>
            <w:tcW w:w="1657" w:type="dxa"/>
          </w:tcPr>
          <w:p w:rsidR="00AE5BC9" w:rsidRPr="00403F90" w:rsidRDefault="00AE5BC9" w:rsidP="00415067">
            <w:pPr>
              <w:autoSpaceDE w:val="0"/>
              <w:autoSpaceDN w:val="0"/>
              <w:rPr>
                <w:spacing w:val="4"/>
              </w:rPr>
            </w:pPr>
            <w:r w:rsidRPr="00403F90">
              <w:rPr>
                <w:spacing w:val="4"/>
              </w:rPr>
              <w:t>139</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Сырье и материалы</w:t>
            </w:r>
          </w:p>
        </w:tc>
        <w:tc>
          <w:tcPr>
            <w:tcW w:w="1683" w:type="dxa"/>
          </w:tcPr>
          <w:p w:rsidR="00AE5BC9" w:rsidRPr="00403F90" w:rsidRDefault="00AE5BC9" w:rsidP="00415067">
            <w:pPr>
              <w:autoSpaceDE w:val="0"/>
              <w:autoSpaceDN w:val="0"/>
              <w:rPr>
                <w:spacing w:val="4"/>
              </w:rPr>
            </w:pPr>
            <w:r w:rsidRPr="00403F90">
              <w:rPr>
                <w:spacing w:val="4"/>
              </w:rPr>
              <w:t>1242</w:t>
            </w:r>
          </w:p>
        </w:tc>
        <w:tc>
          <w:tcPr>
            <w:tcW w:w="1657" w:type="dxa"/>
          </w:tcPr>
          <w:p w:rsidR="00AE5BC9" w:rsidRPr="00403F90" w:rsidRDefault="00AE5BC9" w:rsidP="00415067">
            <w:pPr>
              <w:autoSpaceDE w:val="0"/>
              <w:autoSpaceDN w:val="0"/>
              <w:rPr>
                <w:spacing w:val="4"/>
              </w:rPr>
            </w:pPr>
            <w:r w:rsidRPr="00403F90">
              <w:rPr>
                <w:spacing w:val="4"/>
              </w:rPr>
              <w:t>1510</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Затраты в незавершенном производстве </w:t>
            </w:r>
          </w:p>
        </w:tc>
        <w:tc>
          <w:tcPr>
            <w:tcW w:w="1683" w:type="dxa"/>
          </w:tcPr>
          <w:p w:rsidR="00AE5BC9" w:rsidRPr="00403F90" w:rsidRDefault="00AE5BC9" w:rsidP="00415067">
            <w:pPr>
              <w:autoSpaceDE w:val="0"/>
              <w:autoSpaceDN w:val="0"/>
              <w:rPr>
                <w:spacing w:val="4"/>
              </w:rPr>
            </w:pPr>
            <w:r w:rsidRPr="00403F90">
              <w:rPr>
                <w:spacing w:val="4"/>
              </w:rPr>
              <w:t>77</w:t>
            </w:r>
          </w:p>
        </w:tc>
        <w:tc>
          <w:tcPr>
            <w:tcW w:w="1657" w:type="dxa"/>
          </w:tcPr>
          <w:p w:rsidR="00AE5BC9" w:rsidRPr="00403F90" w:rsidRDefault="00AE5BC9" w:rsidP="00415067">
            <w:pPr>
              <w:autoSpaceDE w:val="0"/>
              <w:autoSpaceDN w:val="0"/>
              <w:rPr>
                <w:spacing w:val="4"/>
              </w:rPr>
            </w:pPr>
            <w:r w:rsidRPr="00403F90">
              <w:rPr>
                <w:spacing w:val="4"/>
              </w:rPr>
              <w:t>53</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Готовая продукция на складе</w:t>
            </w:r>
          </w:p>
        </w:tc>
        <w:tc>
          <w:tcPr>
            <w:tcW w:w="1683" w:type="dxa"/>
          </w:tcPr>
          <w:p w:rsidR="00AE5BC9" w:rsidRPr="00403F90" w:rsidRDefault="00AE5BC9" w:rsidP="00415067">
            <w:pPr>
              <w:autoSpaceDE w:val="0"/>
              <w:autoSpaceDN w:val="0"/>
              <w:rPr>
                <w:spacing w:val="4"/>
              </w:rPr>
            </w:pPr>
            <w:r w:rsidRPr="00403F90">
              <w:rPr>
                <w:spacing w:val="4"/>
              </w:rPr>
              <w:t>152</w:t>
            </w:r>
          </w:p>
        </w:tc>
        <w:tc>
          <w:tcPr>
            <w:tcW w:w="1657" w:type="dxa"/>
          </w:tcPr>
          <w:p w:rsidR="00AE5BC9" w:rsidRPr="00403F90" w:rsidRDefault="00AE5BC9" w:rsidP="00415067">
            <w:pPr>
              <w:autoSpaceDE w:val="0"/>
              <w:autoSpaceDN w:val="0"/>
              <w:rPr>
                <w:spacing w:val="4"/>
              </w:rPr>
            </w:pPr>
            <w:r w:rsidRPr="00403F90">
              <w:rPr>
                <w:spacing w:val="4"/>
              </w:rPr>
              <w:t>729</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Налог на добавленную стоимость по приобретенным ценностям </w:t>
            </w:r>
          </w:p>
        </w:tc>
        <w:tc>
          <w:tcPr>
            <w:tcW w:w="1683" w:type="dxa"/>
          </w:tcPr>
          <w:p w:rsidR="00AE5BC9" w:rsidRPr="00403F90" w:rsidRDefault="00AE5BC9" w:rsidP="00415067">
            <w:pPr>
              <w:autoSpaceDE w:val="0"/>
              <w:autoSpaceDN w:val="0"/>
              <w:rPr>
                <w:spacing w:val="4"/>
              </w:rPr>
            </w:pPr>
            <w:r w:rsidRPr="00403F90">
              <w:rPr>
                <w:spacing w:val="4"/>
              </w:rPr>
              <w:t>139</w:t>
            </w:r>
          </w:p>
        </w:tc>
        <w:tc>
          <w:tcPr>
            <w:tcW w:w="1657" w:type="dxa"/>
          </w:tcPr>
          <w:p w:rsidR="00AE5BC9" w:rsidRPr="00403F90" w:rsidRDefault="00AE5BC9" w:rsidP="00415067">
            <w:pPr>
              <w:autoSpaceDE w:val="0"/>
              <w:autoSpaceDN w:val="0"/>
              <w:rPr>
                <w:spacing w:val="4"/>
              </w:rPr>
            </w:pPr>
            <w:r w:rsidRPr="00403F90">
              <w:rPr>
                <w:spacing w:val="4"/>
              </w:rPr>
              <w:t>37</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Дебиторская задолженность покупателей и заказчиков</w:t>
            </w:r>
          </w:p>
        </w:tc>
        <w:tc>
          <w:tcPr>
            <w:tcW w:w="1683" w:type="dxa"/>
          </w:tcPr>
          <w:p w:rsidR="00AE5BC9" w:rsidRPr="00403F90" w:rsidRDefault="00AE5BC9" w:rsidP="00415067">
            <w:pPr>
              <w:autoSpaceDE w:val="0"/>
              <w:autoSpaceDN w:val="0"/>
              <w:rPr>
                <w:spacing w:val="4"/>
              </w:rPr>
            </w:pPr>
            <w:r w:rsidRPr="00403F90">
              <w:rPr>
                <w:spacing w:val="4"/>
              </w:rPr>
              <w:t>315</w:t>
            </w:r>
          </w:p>
        </w:tc>
        <w:tc>
          <w:tcPr>
            <w:tcW w:w="1657" w:type="dxa"/>
          </w:tcPr>
          <w:p w:rsidR="00AE5BC9" w:rsidRPr="00403F90" w:rsidRDefault="00AE5BC9" w:rsidP="00415067">
            <w:pPr>
              <w:autoSpaceDE w:val="0"/>
              <w:autoSpaceDN w:val="0"/>
              <w:rPr>
                <w:spacing w:val="4"/>
              </w:rPr>
            </w:pPr>
            <w:r w:rsidRPr="00403F90">
              <w:rPr>
                <w:spacing w:val="4"/>
              </w:rPr>
              <w:t>948</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Прочие дебиторы</w:t>
            </w:r>
          </w:p>
        </w:tc>
        <w:tc>
          <w:tcPr>
            <w:tcW w:w="1683" w:type="dxa"/>
          </w:tcPr>
          <w:p w:rsidR="00AE5BC9" w:rsidRPr="00403F90" w:rsidRDefault="00AE5BC9" w:rsidP="00415067">
            <w:pPr>
              <w:autoSpaceDE w:val="0"/>
              <w:autoSpaceDN w:val="0"/>
              <w:rPr>
                <w:spacing w:val="4"/>
              </w:rPr>
            </w:pPr>
            <w:r w:rsidRPr="00403F90">
              <w:rPr>
                <w:spacing w:val="4"/>
              </w:rPr>
              <w:t>36</w:t>
            </w:r>
          </w:p>
        </w:tc>
        <w:tc>
          <w:tcPr>
            <w:tcW w:w="1657" w:type="dxa"/>
          </w:tcPr>
          <w:p w:rsidR="00AE5BC9" w:rsidRPr="00403F90" w:rsidRDefault="00AE5BC9" w:rsidP="00415067">
            <w:pPr>
              <w:autoSpaceDE w:val="0"/>
              <w:autoSpaceDN w:val="0"/>
              <w:rPr>
                <w:spacing w:val="4"/>
              </w:rPr>
            </w:pPr>
            <w:r w:rsidRPr="00403F90">
              <w:rPr>
                <w:spacing w:val="4"/>
              </w:rPr>
              <w:t>145</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Касса </w:t>
            </w:r>
          </w:p>
        </w:tc>
        <w:tc>
          <w:tcPr>
            <w:tcW w:w="1683" w:type="dxa"/>
          </w:tcPr>
          <w:p w:rsidR="00AE5BC9" w:rsidRPr="00403F90" w:rsidRDefault="00AE5BC9" w:rsidP="00415067">
            <w:pPr>
              <w:autoSpaceDE w:val="0"/>
              <w:autoSpaceDN w:val="0"/>
              <w:rPr>
                <w:spacing w:val="4"/>
              </w:rPr>
            </w:pPr>
            <w:r w:rsidRPr="00403F90">
              <w:rPr>
                <w:spacing w:val="4"/>
              </w:rPr>
              <w:t>7</w:t>
            </w:r>
          </w:p>
        </w:tc>
        <w:tc>
          <w:tcPr>
            <w:tcW w:w="1657" w:type="dxa"/>
          </w:tcPr>
          <w:p w:rsidR="00AE5BC9" w:rsidRPr="00403F90" w:rsidRDefault="00AE5BC9" w:rsidP="00415067">
            <w:pPr>
              <w:autoSpaceDE w:val="0"/>
              <w:autoSpaceDN w:val="0"/>
              <w:rPr>
                <w:spacing w:val="4"/>
              </w:rPr>
            </w:pPr>
            <w:r w:rsidRPr="00403F90">
              <w:rPr>
                <w:spacing w:val="4"/>
              </w:rPr>
              <w:t>7</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Расчетные счета</w:t>
            </w:r>
          </w:p>
        </w:tc>
        <w:tc>
          <w:tcPr>
            <w:tcW w:w="1683" w:type="dxa"/>
          </w:tcPr>
          <w:p w:rsidR="00AE5BC9" w:rsidRPr="00403F90" w:rsidRDefault="00AE5BC9" w:rsidP="00415067">
            <w:pPr>
              <w:autoSpaceDE w:val="0"/>
              <w:autoSpaceDN w:val="0"/>
              <w:rPr>
                <w:spacing w:val="4"/>
              </w:rPr>
            </w:pPr>
            <w:r w:rsidRPr="00403F90">
              <w:rPr>
                <w:spacing w:val="4"/>
              </w:rPr>
              <w:t>562</w:t>
            </w:r>
          </w:p>
        </w:tc>
        <w:tc>
          <w:tcPr>
            <w:tcW w:w="1657" w:type="dxa"/>
          </w:tcPr>
          <w:p w:rsidR="00AE5BC9" w:rsidRPr="00403F90" w:rsidRDefault="00AE5BC9" w:rsidP="00415067">
            <w:pPr>
              <w:autoSpaceDE w:val="0"/>
              <w:autoSpaceDN w:val="0"/>
              <w:rPr>
                <w:spacing w:val="4"/>
              </w:rPr>
            </w:pPr>
            <w:r w:rsidRPr="00403F90">
              <w:rPr>
                <w:spacing w:val="4"/>
              </w:rPr>
              <w:t>138</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Уставный капитал </w:t>
            </w:r>
          </w:p>
        </w:tc>
        <w:tc>
          <w:tcPr>
            <w:tcW w:w="1683" w:type="dxa"/>
          </w:tcPr>
          <w:p w:rsidR="00AE5BC9" w:rsidRPr="00403F90" w:rsidRDefault="00AE5BC9" w:rsidP="00415067">
            <w:pPr>
              <w:autoSpaceDE w:val="0"/>
              <w:autoSpaceDN w:val="0"/>
              <w:rPr>
                <w:spacing w:val="4"/>
              </w:rPr>
            </w:pPr>
            <w:r w:rsidRPr="00403F90">
              <w:rPr>
                <w:spacing w:val="4"/>
              </w:rPr>
              <w:t>1200</w:t>
            </w:r>
          </w:p>
        </w:tc>
        <w:tc>
          <w:tcPr>
            <w:tcW w:w="1657" w:type="dxa"/>
          </w:tcPr>
          <w:p w:rsidR="00AE5BC9" w:rsidRPr="00403F90" w:rsidRDefault="00AE5BC9" w:rsidP="00415067">
            <w:pPr>
              <w:autoSpaceDE w:val="0"/>
              <w:autoSpaceDN w:val="0"/>
              <w:rPr>
                <w:spacing w:val="4"/>
              </w:rPr>
            </w:pPr>
            <w:r w:rsidRPr="00403F90">
              <w:rPr>
                <w:spacing w:val="4"/>
              </w:rPr>
              <w:t>1200</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Добавочный капитал </w:t>
            </w:r>
          </w:p>
        </w:tc>
        <w:tc>
          <w:tcPr>
            <w:tcW w:w="1683" w:type="dxa"/>
          </w:tcPr>
          <w:p w:rsidR="00AE5BC9" w:rsidRPr="00403F90" w:rsidRDefault="00AE5BC9" w:rsidP="00415067">
            <w:pPr>
              <w:autoSpaceDE w:val="0"/>
              <w:autoSpaceDN w:val="0"/>
              <w:rPr>
                <w:spacing w:val="4"/>
              </w:rPr>
            </w:pPr>
            <w:r w:rsidRPr="00403F90">
              <w:rPr>
                <w:spacing w:val="4"/>
              </w:rPr>
              <w:t>1393</w:t>
            </w:r>
          </w:p>
        </w:tc>
        <w:tc>
          <w:tcPr>
            <w:tcW w:w="1657" w:type="dxa"/>
          </w:tcPr>
          <w:p w:rsidR="00AE5BC9" w:rsidRPr="00403F90" w:rsidRDefault="00AE5BC9" w:rsidP="00415067">
            <w:pPr>
              <w:autoSpaceDE w:val="0"/>
              <w:autoSpaceDN w:val="0"/>
              <w:rPr>
                <w:spacing w:val="4"/>
              </w:rPr>
            </w:pPr>
            <w:r w:rsidRPr="00403F90">
              <w:rPr>
                <w:spacing w:val="4"/>
              </w:rPr>
              <w:t>1458</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Резервный капитал </w:t>
            </w:r>
          </w:p>
        </w:tc>
        <w:tc>
          <w:tcPr>
            <w:tcW w:w="1683" w:type="dxa"/>
          </w:tcPr>
          <w:p w:rsidR="00AE5BC9" w:rsidRPr="00403F90" w:rsidRDefault="00AE5BC9" w:rsidP="00415067">
            <w:pPr>
              <w:autoSpaceDE w:val="0"/>
              <w:autoSpaceDN w:val="0"/>
              <w:rPr>
                <w:spacing w:val="4"/>
              </w:rPr>
            </w:pPr>
            <w:r w:rsidRPr="00403F90">
              <w:rPr>
                <w:spacing w:val="4"/>
              </w:rPr>
              <w:t>360</w:t>
            </w:r>
          </w:p>
        </w:tc>
        <w:tc>
          <w:tcPr>
            <w:tcW w:w="1657" w:type="dxa"/>
          </w:tcPr>
          <w:p w:rsidR="00AE5BC9" w:rsidRPr="00403F90" w:rsidRDefault="00AE5BC9" w:rsidP="00415067">
            <w:pPr>
              <w:autoSpaceDE w:val="0"/>
              <w:autoSpaceDN w:val="0"/>
              <w:rPr>
                <w:spacing w:val="4"/>
              </w:rPr>
            </w:pPr>
            <w:r w:rsidRPr="00403F90">
              <w:rPr>
                <w:spacing w:val="4"/>
              </w:rPr>
              <w:t>360</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Нераспределенная прибыль прошлых лет </w:t>
            </w:r>
          </w:p>
        </w:tc>
        <w:tc>
          <w:tcPr>
            <w:tcW w:w="1683" w:type="dxa"/>
          </w:tcPr>
          <w:p w:rsidR="00AE5BC9" w:rsidRPr="00403F90" w:rsidRDefault="00AE5BC9" w:rsidP="00415067">
            <w:pPr>
              <w:autoSpaceDE w:val="0"/>
              <w:autoSpaceDN w:val="0"/>
              <w:rPr>
                <w:spacing w:val="4"/>
              </w:rPr>
            </w:pPr>
            <w:r w:rsidRPr="00403F90">
              <w:rPr>
                <w:spacing w:val="4"/>
              </w:rPr>
              <w:t>626</w:t>
            </w:r>
          </w:p>
        </w:tc>
        <w:tc>
          <w:tcPr>
            <w:tcW w:w="1657" w:type="dxa"/>
          </w:tcPr>
          <w:p w:rsidR="00AE5BC9" w:rsidRPr="00403F90" w:rsidRDefault="00AE5BC9" w:rsidP="00415067">
            <w:pPr>
              <w:autoSpaceDE w:val="0"/>
              <w:autoSpaceDN w:val="0"/>
              <w:rPr>
                <w:spacing w:val="4"/>
              </w:rPr>
            </w:pPr>
            <w:r w:rsidRPr="00403F90">
              <w:rPr>
                <w:spacing w:val="4"/>
              </w:rPr>
              <w:t>-</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Нераспределенная прибыль отчетного периода</w:t>
            </w:r>
          </w:p>
        </w:tc>
        <w:tc>
          <w:tcPr>
            <w:tcW w:w="1683" w:type="dxa"/>
          </w:tcPr>
          <w:p w:rsidR="00AE5BC9" w:rsidRPr="00403F90" w:rsidRDefault="00AE5BC9" w:rsidP="00415067">
            <w:pPr>
              <w:autoSpaceDE w:val="0"/>
              <w:autoSpaceDN w:val="0"/>
              <w:rPr>
                <w:spacing w:val="4"/>
              </w:rPr>
            </w:pPr>
            <w:r w:rsidRPr="00403F90">
              <w:rPr>
                <w:spacing w:val="4"/>
              </w:rPr>
              <w:t>Х</w:t>
            </w:r>
          </w:p>
        </w:tc>
        <w:tc>
          <w:tcPr>
            <w:tcW w:w="1657" w:type="dxa"/>
          </w:tcPr>
          <w:p w:rsidR="00AE5BC9" w:rsidRPr="00403F90" w:rsidRDefault="00AE5BC9" w:rsidP="00415067">
            <w:pPr>
              <w:autoSpaceDE w:val="0"/>
              <w:autoSpaceDN w:val="0"/>
              <w:rPr>
                <w:spacing w:val="4"/>
              </w:rPr>
            </w:pPr>
            <w:r w:rsidRPr="00403F90">
              <w:rPr>
                <w:spacing w:val="4"/>
              </w:rPr>
              <w:t>756</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Краткосрочные кредиты банков</w:t>
            </w:r>
          </w:p>
        </w:tc>
        <w:tc>
          <w:tcPr>
            <w:tcW w:w="1683" w:type="dxa"/>
          </w:tcPr>
          <w:p w:rsidR="00AE5BC9" w:rsidRPr="00403F90" w:rsidRDefault="00AE5BC9" w:rsidP="00415067">
            <w:pPr>
              <w:autoSpaceDE w:val="0"/>
              <w:autoSpaceDN w:val="0"/>
              <w:rPr>
                <w:spacing w:val="4"/>
              </w:rPr>
            </w:pPr>
            <w:r w:rsidRPr="00403F90">
              <w:rPr>
                <w:spacing w:val="4"/>
              </w:rPr>
              <w:t>372</w:t>
            </w:r>
          </w:p>
        </w:tc>
        <w:tc>
          <w:tcPr>
            <w:tcW w:w="1657" w:type="dxa"/>
          </w:tcPr>
          <w:p w:rsidR="00AE5BC9" w:rsidRPr="00403F90" w:rsidRDefault="00AE5BC9" w:rsidP="00415067">
            <w:pPr>
              <w:autoSpaceDE w:val="0"/>
              <w:autoSpaceDN w:val="0"/>
              <w:rPr>
                <w:spacing w:val="4"/>
              </w:rPr>
            </w:pPr>
            <w:r w:rsidRPr="00403F90">
              <w:rPr>
                <w:spacing w:val="4"/>
              </w:rPr>
              <w:t>593</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Кредиторская задолженность поставщикам и подрядчикам </w:t>
            </w:r>
          </w:p>
        </w:tc>
        <w:tc>
          <w:tcPr>
            <w:tcW w:w="1683" w:type="dxa"/>
          </w:tcPr>
          <w:p w:rsidR="00AE5BC9" w:rsidRPr="00403F90" w:rsidRDefault="00AE5BC9" w:rsidP="00415067">
            <w:pPr>
              <w:autoSpaceDE w:val="0"/>
              <w:autoSpaceDN w:val="0"/>
              <w:rPr>
                <w:spacing w:val="4"/>
              </w:rPr>
            </w:pPr>
            <w:r w:rsidRPr="00403F90">
              <w:rPr>
                <w:spacing w:val="4"/>
              </w:rPr>
              <w:t>454</w:t>
            </w:r>
          </w:p>
        </w:tc>
        <w:tc>
          <w:tcPr>
            <w:tcW w:w="1657" w:type="dxa"/>
          </w:tcPr>
          <w:p w:rsidR="00AE5BC9" w:rsidRPr="00403F90" w:rsidRDefault="00AE5BC9" w:rsidP="00415067">
            <w:pPr>
              <w:autoSpaceDE w:val="0"/>
              <w:autoSpaceDN w:val="0"/>
              <w:rPr>
                <w:spacing w:val="4"/>
              </w:rPr>
            </w:pPr>
            <w:r w:rsidRPr="00403F90">
              <w:rPr>
                <w:spacing w:val="4"/>
              </w:rPr>
              <w:t>221</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Задолженность перед персоналом организации</w:t>
            </w:r>
          </w:p>
        </w:tc>
        <w:tc>
          <w:tcPr>
            <w:tcW w:w="1683" w:type="dxa"/>
          </w:tcPr>
          <w:p w:rsidR="00AE5BC9" w:rsidRPr="00403F90" w:rsidRDefault="00AE5BC9" w:rsidP="00415067">
            <w:pPr>
              <w:autoSpaceDE w:val="0"/>
              <w:autoSpaceDN w:val="0"/>
              <w:rPr>
                <w:spacing w:val="4"/>
              </w:rPr>
            </w:pPr>
            <w:r w:rsidRPr="00403F90">
              <w:rPr>
                <w:spacing w:val="4"/>
              </w:rPr>
              <w:t>171</w:t>
            </w:r>
          </w:p>
        </w:tc>
        <w:tc>
          <w:tcPr>
            <w:tcW w:w="1657" w:type="dxa"/>
          </w:tcPr>
          <w:p w:rsidR="00AE5BC9" w:rsidRPr="00403F90" w:rsidRDefault="00AE5BC9" w:rsidP="00415067">
            <w:pPr>
              <w:autoSpaceDE w:val="0"/>
              <w:autoSpaceDN w:val="0"/>
              <w:rPr>
                <w:spacing w:val="4"/>
              </w:rPr>
            </w:pPr>
            <w:r w:rsidRPr="00403F90">
              <w:rPr>
                <w:spacing w:val="4"/>
              </w:rPr>
              <w:t>165</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Задолженность перед государственными внебюджетными фондами</w:t>
            </w:r>
          </w:p>
        </w:tc>
        <w:tc>
          <w:tcPr>
            <w:tcW w:w="1683" w:type="dxa"/>
          </w:tcPr>
          <w:p w:rsidR="00AE5BC9" w:rsidRPr="00403F90" w:rsidRDefault="00AE5BC9" w:rsidP="00415067">
            <w:pPr>
              <w:autoSpaceDE w:val="0"/>
              <w:autoSpaceDN w:val="0"/>
              <w:rPr>
                <w:spacing w:val="4"/>
              </w:rPr>
            </w:pPr>
            <w:r w:rsidRPr="00403F90">
              <w:rPr>
                <w:spacing w:val="4"/>
              </w:rPr>
              <w:t>46</w:t>
            </w:r>
          </w:p>
        </w:tc>
        <w:tc>
          <w:tcPr>
            <w:tcW w:w="1657" w:type="dxa"/>
          </w:tcPr>
          <w:p w:rsidR="00AE5BC9" w:rsidRPr="00403F90" w:rsidRDefault="00AE5BC9" w:rsidP="00415067">
            <w:pPr>
              <w:autoSpaceDE w:val="0"/>
              <w:autoSpaceDN w:val="0"/>
              <w:rPr>
                <w:spacing w:val="4"/>
              </w:rPr>
            </w:pPr>
            <w:r w:rsidRPr="00403F90">
              <w:rPr>
                <w:spacing w:val="4"/>
              </w:rPr>
              <w:t>89</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Задолженность перед бюджетом</w:t>
            </w:r>
          </w:p>
        </w:tc>
        <w:tc>
          <w:tcPr>
            <w:tcW w:w="1683" w:type="dxa"/>
          </w:tcPr>
          <w:p w:rsidR="00AE5BC9" w:rsidRPr="00403F90" w:rsidRDefault="00AE5BC9" w:rsidP="00415067">
            <w:pPr>
              <w:autoSpaceDE w:val="0"/>
              <w:autoSpaceDN w:val="0"/>
              <w:rPr>
                <w:spacing w:val="4"/>
              </w:rPr>
            </w:pPr>
            <w:r w:rsidRPr="00403F90">
              <w:rPr>
                <w:spacing w:val="4"/>
              </w:rPr>
              <w:t>18</w:t>
            </w:r>
          </w:p>
        </w:tc>
        <w:tc>
          <w:tcPr>
            <w:tcW w:w="1657" w:type="dxa"/>
          </w:tcPr>
          <w:p w:rsidR="00AE5BC9" w:rsidRPr="00403F90" w:rsidRDefault="00AE5BC9" w:rsidP="00415067">
            <w:pPr>
              <w:autoSpaceDE w:val="0"/>
              <w:autoSpaceDN w:val="0"/>
              <w:rPr>
                <w:spacing w:val="4"/>
              </w:rPr>
            </w:pPr>
            <w:r w:rsidRPr="00403F90">
              <w:rPr>
                <w:spacing w:val="4"/>
              </w:rPr>
              <w:t>136</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Авансы полученные </w:t>
            </w:r>
          </w:p>
        </w:tc>
        <w:tc>
          <w:tcPr>
            <w:tcW w:w="1683" w:type="dxa"/>
          </w:tcPr>
          <w:p w:rsidR="00AE5BC9" w:rsidRPr="00403F90" w:rsidRDefault="00AE5BC9" w:rsidP="00415067">
            <w:pPr>
              <w:autoSpaceDE w:val="0"/>
              <w:autoSpaceDN w:val="0"/>
              <w:rPr>
                <w:spacing w:val="4"/>
              </w:rPr>
            </w:pPr>
            <w:r w:rsidRPr="00403F90">
              <w:rPr>
                <w:spacing w:val="4"/>
              </w:rPr>
              <w:t>-</w:t>
            </w:r>
          </w:p>
        </w:tc>
        <w:tc>
          <w:tcPr>
            <w:tcW w:w="1657" w:type="dxa"/>
          </w:tcPr>
          <w:p w:rsidR="00AE5BC9" w:rsidRPr="00403F90" w:rsidRDefault="00AE5BC9" w:rsidP="00415067">
            <w:pPr>
              <w:autoSpaceDE w:val="0"/>
              <w:autoSpaceDN w:val="0"/>
              <w:rPr>
                <w:spacing w:val="4"/>
              </w:rPr>
            </w:pPr>
            <w:r w:rsidRPr="00403F90">
              <w:rPr>
                <w:spacing w:val="4"/>
              </w:rPr>
              <w:t>237</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 xml:space="preserve">Прочие кредиторы </w:t>
            </w:r>
          </w:p>
        </w:tc>
        <w:tc>
          <w:tcPr>
            <w:tcW w:w="1683" w:type="dxa"/>
          </w:tcPr>
          <w:p w:rsidR="00AE5BC9" w:rsidRPr="00403F90" w:rsidRDefault="00AE5BC9" w:rsidP="00415067">
            <w:pPr>
              <w:autoSpaceDE w:val="0"/>
              <w:autoSpaceDN w:val="0"/>
              <w:rPr>
                <w:spacing w:val="4"/>
              </w:rPr>
            </w:pPr>
            <w:r w:rsidRPr="00403F90">
              <w:rPr>
                <w:spacing w:val="4"/>
              </w:rPr>
              <w:t>32</w:t>
            </w:r>
          </w:p>
        </w:tc>
        <w:tc>
          <w:tcPr>
            <w:tcW w:w="1657" w:type="dxa"/>
          </w:tcPr>
          <w:p w:rsidR="00AE5BC9" w:rsidRPr="00403F90" w:rsidRDefault="00AE5BC9" w:rsidP="00415067">
            <w:pPr>
              <w:autoSpaceDE w:val="0"/>
              <w:autoSpaceDN w:val="0"/>
              <w:rPr>
                <w:spacing w:val="4"/>
              </w:rPr>
            </w:pPr>
            <w:r w:rsidRPr="00403F90">
              <w:rPr>
                <w:spacing w:val="4"/>
              </w:rPr>
              <w:t>177</w:t>
            </w:r>
          </w:p>
        </w:tc>
      </w:tr>
      <w:tr w:rsidR="00AE5BC9" w:rsidRPr="00403F90">
        <w:tc>
          <w:tcPr>
            <w:tcW w:w="5905" w:type="dxa"/>
          </w:tcPr>
          <w:p w:rsidR="00AE5BC9" w:rsidRPr="00403F90" w:rsidRDefault="00AE5BC9" w:rsidP="00415067">
            <w:pPr>
              <w:autoSpaceDE w:val="0"/>
              <w:autoSpaceDN w:val="0"/>
              <w:rPr>
                <w:spacing w:val="4"/>
              </w:rPr>
            </w:pPr>
            <w:r w:rsidRPr="00403F90">
              <w:rPr>
                <w:spacing w:val="4"/>
              </w:rPr>
              <w:t>Резервы предстоящих расходов</w:t>
            </w:r>
          </w:p>
        </w:tc>
        <w:tc>
          <w:tcPr>
            <w:tcW w:w="1683" w:type="dxa"/>
          </w:tcPr>
          <w:p w:rsidR="00AE5BC9" w:rsidRPr="00403F90" w:rsidRDefault="00AE5BC9" w:rsidP="00415067">
            <w:pPr>
              <w:autoSpaceDE w:val="0"/>
              <w:autoSpaceDN w:val="0"/>
              <w:rPr>
                <w:spacing w:val="4"/>
              </w:rPr>
            </w:pPr>
            <w:r w:rsidRPr="00403F90">
              <w:rPr>
                <w:spacing w:val="4"/>
              </w:rPr>
              <w:t>10</w:t>
            </w:r>
          </w:p>
        </w:tc>
        <w:tc>
          <w:tcPr>
            <w:tcW w:w="1657" w:type="dxa"/>
          </w:tcPr>
          <w:p w:rsidR="00AE5BC9" w:rsidRPr="00403F90" w:rsidRDefault="00AE5BC9" w:rsidP="00415067">
            <w:pPr>
              <w:autoSpaceDE w:val="0"/>
              <w:autoSpaceDN w:val="0"/>
              <w:rPr>
                <w:spacing w:val="4"/>
              </w:rPr>
            </w:pPr>
            <w:r w:rsidRPr="00403F90">
              <w:rPr>
                <w:spacing w:val="4"/>
              </w:rPr>
              <w:t>14</w:t>
            </w:r>
          </w:p>
        </w:tc>
      </w:tr>
    </w:tbl>
    <w:p w:rsidR="00AE5BC9" w:rsidRPr="00403F90" w:rsidRDefault="00AE5BC9" w:rsidP="00AE5BC9">
      <w:pPr>
        <w:autoSpaceDE w:val="0"/>
        <w:autoSpaceDN w:val="0"/>
        <w:jc w:val="center"/>
        <w:rPr>
          <w:spacing w:val="4"/>
        </w:rPr>
      </w:pPr>
    </w:p>
    <w:p w:rsidR="00C475A4" w:rsidRDefault="00AE5BC9" w:rsidP="00C475A4">
      <w:pPr>
        <w:autoSpaceDE w:val="0"/>
        <w:autoSpaceDN w:val="0"/>
        <w:spacing w:line="360" w:lineRule="auto"/>
        <w:rPr>
          <w:b/>
          <w:spacing w:val="4"/>
        </w:rPr>
      </w:pPr>
      <w:r w:rsidRPr="00403F90">
        <w:rPr>
          <w:b/>
          <w:spacing w:val="4"/>
        </w:rPr>
        <w:t>Задача 3.</w:t>
      </w:r>
    </w:p>
    <w:p w:rsidR="00AE5BC9" w:rsidRPr="00C475A4" w:rsidRDefault="00AE5BC9" w:rsidP="00C475A4">
      <w:pPr>
        <w:autoSpaceDE w:val="0"/>
        <w:autoSpaceDN w:val="0"/>
        <w:spacing w:line="360" w:lineRule="auto"/>
        <w:rPr>
          <w:spacing w:val="4"/>
          <w:sz w:val="28"/>
          <w:szCs w:val="28"/>
        </w:rPr>
      </w:pPr>
      <w:r w:rsidRPr="00C475A4">
        <w:rPr>
          <w:b/>
          <w:spacing w:val="4"/>
          <w:sz w:val="28"/>
          <w:szCs w:val="28"/>
        </w:rPr>
        <w:t xml:space="preserve"> </w:t>
      </w:r>
      <w:r w:rsidRPr="00C475A4">
        <w:rPr>
          <w:spacing w:val="4"/>
          <w:sz w:val="28"/>
          <w:szCs w:val="28"/>
        </w:rPr>
        <w:t>По данным отчета о прибы</w:t>
      </w:r>
      <w:r w:rsidR="00415067" w:rsidRPr="00C475A4">
        <w:rPr>
          <w:spacing w:val="4"/>
          <w:sz w:val="28"/>
          <w:szCs w:val="28"/>
        </w:rPr>
        <w:t>лях и убытках компании «Эпсилон</w:t>
      </w:r>
      <w:r w:rsidR="00C475A4" w:rsidRPr="00C475A4">
        <w:rPr>
          <w:spacing w:val="4"/>
          <w:sz w:val="28"/>
          <w:szCs w:val="28"/>
        </w:rPr>
        <w:t>»</w:t>
      </w:r>
      <w:r w:rsidRPr="00C475A4">
        <w:rPr>
          <w:spacing w:val="4"/>
          <w:sz w:val="28"/>
          <w:szCs w:val="28"/>
        </w:rPr>
        <w:t xml:space="preserve"> сделать выводы об изменениях в структуре финансовых результатов и тенденциях в формировании прибыли, рассчитать показатели рентабельности продаж по прибыли от продаж и чистой прибыли. </w:t>
      </w:r>
    </w:p>
    <w:p w:rsidR="00AE5BC9" w:rsidRPr="00C475A4" w:rsidRDefault="00AE5BC9" w:rsidP="00C475A4">
      <w:pPr>
        <w:autoSpaceDE w:val="0"/>
        <w:autoSpaceDN w:val="0"/>
        <w:spacing w:line="360" w:lineRule="auto"/>
        <w:rPr>
          <w:spacing w:val="4"/>
          <w:sz w:val="28"/>
          <w:szCs w:val="28"/>
        </w:rPr>
      </w:pPr>
      <w:r w:rsidRPr="00C475A4">
        <w:rPr>
          <w:spacing w:val="4"/>
          <w:sz w:val="28"/>
          <w:szCs w:val="28"/>
        </w:rPr>
        <w:t xml:space="preserve">Показатели со знаком (*) рассчитать самостоятельно. </w:t>
      </w:r>
    </w:p>
    <w:p w:rsidR="00AE5BC9" w:rsidRPr="00C475A4" w:rsidRDefault="00AE5BC9" w:rsidP="00C475A4">
      <w:pPr>
        <w:autoSpaceDE w:val="0"/>
        <w:autoSpaceDN w:val="0"/>
        <w:jc w:val="both"/>
        <w:rPr>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2057"/>
        <w:gridCol w:w="2031"/>
      </w:tblGrid>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 xml:space="preserve">Показатели </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 xml:space="preserve">Отчетный год </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 xml:space="preserve">Предыдущий год </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Выручка от продаж товаров, продукции, работ, услуг</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8279</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5150</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Себестоимость проданных продукции, работ, услуг</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6353</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3830</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Валовая прибыль *</w:t>
            </w:r>
          </w:p>
        </w:tc>
        <w:tc>
          <w:tcPr>
            <w:tcW w:w="2057" w:type="dxa"/>
          </w:tcPr>
          <w:p w:rsidR="00AE5BC9" w:rsidRPr="00C475A4" w:rsidRDefault="00AE5BC9" w:rsidP="00C475A4">
            <w:pPr>
              <w:autoSpaceDE w:val="0"/>
              <w:autoSpaceDN w:val="0"/>
              <w:rPr>
                <w:spacing w:val="4"/>
                <w:sz w:val="22"/>
                <w:szCs w:val="22"/>
              </w:rPr>
            </w:pPr>
          </w:p>
        </w:tc>
        <w:tc>
          <w:tcPr>
            <w:tcW w:w="2031" w:type="dxa"/>
          </w:tcPr>
          <w:p w:rsidR="00AE5BC9" w:rsidRPr="00C475A4" w:rsidRDefault="00AE5BC9" w:rsidP="00C475A4">
            <w:pPr>
              <w:autoSpaceDE w:val="0"/>
              <w:autoSpaceDN w:val="0"/>
              <w:rPr>
                <w:spacing w:val="4"/>
                <w:sz w:val="22"/>
                <w:szCs w:val="22"/>
              </w:rPr>
            </w:pP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Коммерческие расходы</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219</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120</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Управленческие расходы</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785</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390</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Прибыль (убыток) от продаж *</w:t>
            </w:r>
          </w:p>
        </w:tc>
        <w:tc>
          <w:tcPr>
            <w:tcW w:w="2057" w:type="dxa"/>
          </w:tcPr>
          <w:p w:rsidR="00AE5BC9" w:rsidRPr="00C475A4" w:rsidRDefault="00AE5BC9" w:rsidP="00C475A4">
            <w:pPr>
              <w:autoSpaceDE w:val="0"/>
              <w:autoSpaceDN w:val="0"/>
              <w:rPr>
                <w:spacing w:val="4"/>
                <w:sz w:val="22"/>
                <w:szCs w:val="22"/>
              </w:rPr>
            </w:pPr>
          </w:p>
        </w:tc>
        <w:tc>
          <w:tcPr>
            <w:tcW w:w="2031" w:type="dxa"/>
          </w:tcPr>
          <w:p w:rsidR="00AE5BC9" w:rsidRPr="00C475A4" w:rsidRDefault="00AE5BC9" w:rsidP="00C475A4">
            <w:pPr>
              <w:autoSpaceDE w:val="0"/>
              <w:autoSpaceDN w:val="0"/>
              <w:rPr>
                <w:spacing w:val="4"/>
                <w:sz w:val="22"/>
                <w:szCs w:val="22"/>
              </w:rPr>
            </w:pP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 xml:space="preserve">Операционные доходы </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386</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587</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Операционные расходы</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425</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610</w:t>
            </w:r>
          </w:p>
        </w:tc>
      </w:tr>
      <w:tr w:rsidR="00AE5BC9" w:rsidRPr="00C475A4">
        <w:tc>
          <w:tcPr>
            <w:tcW w:w="5157" w:type="dxa"/>
          </w:tcPr>
          <w:p w:rsidR="00AE5BC9" w:rsidRPr="00C475A4" w:rsidRDefault="00870581" w:rsidP="00C475A4">
            <w:pPr>
              <w:autoSpaceDE w:val="0"/>
              <w:autoSpaceDN w:val="0"/>
              <w:rPr>
                <w:spacing w:val="4"/>
                <w:sz w:val="22"/>
                <w:szCs w:val="22"/>
              </w:rPr>
            </w:pPr>
            <w:r>
              <w:rPr>
                <w:spacing w:val="4"/>
                <w:sz w:val="22"/>
                <w:szCs w:val="22"/>
              </w:rPr>
              <w:t>Прочие</w:t>
            </w:r>
            <w:r w:rsidR="00AE5BC9" w:rsidRPr="00C475A4">
              <w:rPr>
                <w:spacing w:val="4"/>
                <w:sz w:val="22"/>
                <w:szCs w:val="22"/>
              </w:rPr>
              <w:t xml:space="preserve"> доходы</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417</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381</w:t>
            </w:r>
          </w:p>
        </w:tc>
      </w:tr>
      <w:tr w:rsidR="00AE5BC9" w:rsidRPr="00C475A4">
        <w:tc>
          <w:tcPr>
            <w:tcW w:w="5157" w:type="dxa"/>
          </w:tcPr>
          <w:p w:rsidR="00AE5BC9" w:rsidRPr="00C475A4" w:rsidRDefault="00870581" w:rsidP="00C475A4">
            <w:pPr>
              <w:autoSpaceDE w:val="0"/>
              <w:autoSpaceDN w:val="0"/>
              <w:rPr>
                <w:spacing w:val="4"/>
                <w:sz w:val="22"/>
                <w:szCs w:val="22"/>
              </w:rPr>
            </w:pPr>
            <w:r>
              <w:rPr>
                <w:spacing w:val="4"/>
                <w:sz w:val="22"/>
                <w:szCs w:val="22"/>
              </w:rPr>
              <w:t>Прочие</w:t>
            </w:r>
            <w:r w:rsidR="00AE5BC9" w:rsidRPr="00C475A4">
              <w:rPr>
                <w:spacing w:val="4"/>
                <w:sz w:val="22"/>
                <w:szCs w:val="22"/>
              </w:rPr>
              <w:t xml:space="preserve"> расходы</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171</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170</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 xml:space="preserve">Прибыль (убыток) до налогообложения </w:t>
            </w:r>
          </w:p>
        </w:tc>
        <w:tc>
          <w:tcPr>
            <w:tcW w:w="2057" w:type="dxa"/>
          </w:tcPr>
          <w:p w:rsidR="00AE5BC9" w:rsidRPr="00C475A4" w:rsidRDefault="00AE5BC9" w:rsidP="00C475A4">
            <w:pPr>
              <w:autoSpaceDE w:val="0"/>
              <w:autoSpaceDN w:val="0"/>
              <w:rPr>
                <w:spacing w:val="4"/>
                <w:sz w:val="22"/>
                <w:szCs w:val="22"/>
              </w:rPr>
            </w:pPr>
          </w:p>
        </w:tc>
        <w:tc>
          <w:tcPr>
            <w:tcW w:w="2031" w:type="dxa"/>
          </w:tcPr>
          <w:p w:rsidR="00AE5BC9" w:rsidRPr="00C475A4" w:rsidRDefault="00AE5BC9" w:rsidP="00C475A4">
            <w:pPr>
              <w:autoSpaceDE w:val="0"/>
              <w:autoSpaceDN w:val="0"/>
              <w:rPr>
                <w:spacing w:val="4"/>
                <w:sz w:val="22"/>
                <w:szCs w:val="22"/>
              </w:rPr>
            </w:pP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 xml:space="preserve">Налог на прибыль и иные обязательные платежи </w:t>
            </w:r>
          </w:p>
        </w:tc>
        <w:tc>
          <w:tcPr>
            <w:tcW w:w="2057" w:type="dxa"/>
          </w:tcPr>
          <w:p w:rsidR="00AE5BC9" w:rsidRPr="00C475A4" w:rsidRDefault="00AE5BC9" w:rsidP="00C475A4">
            <w:pPr>
              <w:autoSpaceDE w:val="0"/>
              <w:autoSpaceDN w:val="0"/>
              <w:rPr>
                <w:spacing w:val="4"/>
                <w:sz w:val="22"/>
                <w:szCs w:val="22"/>
              </w:rPr>
            </w:pPr>
            <w:r w:rsidRPr="00C475A4">
              <w:rPr>
                <w:spacing w:val="4"/>
                <w:sz w:val="22"/>
                <w:szCs w:val="22"/>
              </w:rPr>
              <w:t>373</w:t>
            </w:r>
          </w:p>
        </w:tc>
        <w:tc>
          <w:tcPr>
            <w:tcW w:w="2031" w:type="dxa"/>
          </w:tcPr>
          <w:p w:rsidR="00AE5BC9" w:rsidRPr="00C475A4" w:rsidRDefault="00AE5BC9" w:rsidP="00C475A4">
            <w:pPr>
              <w:autoSpaceDE w:val="0"/>
              <w:autoSpaceDN w:val="0"/>
              <w:rPr>
                <w:spacing w:val="4"/>
                <w:sz w:val="22"/>
                <w:szCs w:val="22"/>
              </w:rPr>
            </w:pPr>
            <w:r w:rsidRPr="00C475A4">
              <w:rPr>
                <w:spacing w:val="4"/>
                <w:sz w:val="22"/>
                <w:szCs w:val="22"/>
              </w:rPr>
              <w:t>372</w:t>
            </w:r>
          </w:p>
        </w:tc>
      </w:tr>
      <w:tr w:rsidR="00AE5BC9" w:rsidRPr="00C475A4">
        <w:tc>
          <w:tcPr>
            <w:tcW w:w="5157" w:type="dxa"/>
          </w:tcPr>
          <w:p w:rsidR="00AE5BC9" w:rsidRPr="00C475A4" w:rsidRDefault="00AE5BC9" w:rsidP="00C475A4">
            <w:pPr>
              <w:autoSpaceDE w:val="0"/>
              <w:autoSpaceDN w:val="0"/>
              <w:rPr>
                <w:spacing w:val="4"/>
                <w:sz w:val="22"/>
                <w:szCs w:val="22"/>
              </w:rPr>
            </w:pPr>
            <w:r w:rsidRPr="00C475A4">
              <w:rPr>
                <w:spacing w:val="4"/>
                <w:sz w:val="22"/>
                <w:szCs w:val="22"/>
              </w:rPr>
              <w:t>Чистая прибыль (нераспределенная прибыль (убыток) отчетного периода *</w:t>
            </w:r>
          </w:p>
        </w:tc>
        <w:tc>
          <w:tcPr>
            <w:tcW w:w="2057" w:type="dxa"/>
          </w:tcPr>
          <w:p w:rsidR="00AE5BC9" w:rsidRPr="00C475A4" w:rsidRDefault="00AE5BC9" w:rsidP="00C475A4">
            <w:pPr>
              <w:autoSpaceDE w:val="0"/>
              <w:autoSpaceDN w:val="0"/>
              <w:rPr>
                <w:spacing w:val="4"/>
                <w:sz w:val="22"/>
                <w:szCs w:val="22"/>
              </w:rPr>
            </w:pPr>
          </w:p>
        </w:tc>
        <w:tc>
          <w:tcPr>
            <w:tcW w:w="2031" w:type="dxa"/>
          </w:tcPr>
          <w:p w:rsidR="00AE5BC9" w:rsidRPr="00C475A4" w:rsidRDefault="00AE5BC9" w:rsidP="00C475A4">
            <w:pPr>
              <w:autoSpaceDE w:val="0"/>
              <w:autoSpaceDN w:val="0"/>
              <w:rPr>
                <w:spacing w:val="4"/>
                <w:sz w:val="22"/>
                <w:szCs w:val="22"/>
              </w:rPr>
            </w:pPr>
          </w:p>
        </w:tc>
      </w:tr>
    </w:tbl>
    <w:p w:rsidR="00AE5BC9" w:rsidRPr="00C475A4" w:rsidRDefault="00AE5BC9" w:rsidP="00C475A4">
      <w:pPr>
        <w:autoSpaceDE w:val="0"/>
        <w:autoSpaceDN w:val="0"/>
        <w:spacing w:line="360" w:lineRule="auto"/>
        <w:jc w:val="both"/>
        <w:rPr>
          <w:spacing w:val="4"/>
          <w:sz w:val="28"/>
          <w:szCs w:val="28"/>
        </w:rPr>
      </w:pPr>
    </w:p>
    <w:p w:rsidR="00C475A4" w:rsidRPr="00C475A4" w:rsidRDefault="00AE5BC9" w:rsidP="00C475A4">
      <w:pPr>
        <w:autoSpaceDE w:val="0"/>
        <w:autoSpaceDN w:val="0"/>
        <w:spacing w:line="360" w:lineRule="auto"/>
        <w:jc w:val="both"/>
        <w:rPr>
          <w:spacing w:val="4"/>
          <w:sz w:val="28"/>
          <w:szCs w:val="28"/>
        </w:rPr>
      </w:pPr>
      <w:r w:rsidRPr="00C475A4">
        <w:rPr>
          <w:spacing w:val="4"/>
          <w:sz w:val="28"/>
          <w:szCs w:val="28"/>
        </w:rPr>
        <w:t>Задача 4.</w:t>
      </w:r>
    </w:p>
    <w:p w:rsidR="00AE5BC9" w:rsidRDefault="00AE5BC9" w:rsidP="00C475A4">
      <w:pPr>
        <w:autoSpaceDE w:val="0"/>
        <w:autoSpaceDN w:val="0"/>
        <w:spacing w:line="360" w:lineRule="auto"/>
        <w:jc w:val="both"/>
        <w:rPr>
          <w:spacing w:val="4"/>
          <w:sz w:val="28"/>
          <w:szCs w:val="28"/>
        </w:rPr>
      </w:pPr>
      <w:r w:rsidRPr="00C475A4">
        <w:rPr>
          <w:b/>
          <w:spacing w:val="4"/>
          <w:sz w:val="28"/>
          <w:szCs w:val="28"/>
        </w:rPr>
        <w:t xml:space="preserve"> </w:t>
      </w:r>
      <w:r w:rsidRPr="00C475A4">
        <w:rPr>
          <w:spacing w:val="4"/>
          <w:sz w:val="28"/>
          <w:szCs w:val="28"/>
        </w:rPr>
        <w:t>По результатам расчетов известно, что доля чистой прибыли в выручке составляет 12%, оборачиваемость активов планируется увеличить с 2 оборотов до 2,2. Соотношение собственного и заемного капитала 1,2 : 1. Какой будет рентабельность собственного капитала а) в этом случае; б) если оборачиваемость не изменится? Определить факторы трехфакторной модели рентабельности собственного капитала.</w:t>
      </w:r>
    </w:p>
    <w:p w:rsidR="00C475A4" w:rsidRPr="00C475A4" w:rsidRDefault="00C475A4" w:rsidP="00C475A4">
      <w:pPr>
        <w:autoSpaceDE w:val="0"/>
        <w:autoSpaceDN w:val="0"/>
        <w:spacing w:line="360" w:lineRule="auto"/>
        <w:jc w:val="both"/>
        <w:rPr>
          <w:spacing w:val="4"/>
          <w:sz w:val="28"/>
          <w:szCs w:val="28"/>
        </w:rPr>
      </w:pPr>
    </w:p>
    <w:p w:rsidR="00AE5BC9" w:rsidRPr="00C475A4" w:rsidRDefault="00AE5BC9" w:rsidP="00C475A4">
      <w:pPr>
        <w:autoSpaceDE w:val="0"/>
        <w:autoSpaceDN w:val="0"/>
        <w:spacing w:after="72" w:line="360" w:lineRule="auto"/>
        <w:ind w:right="2592"/>
        <w:jc w:val="both"/>
        <w:rPr>
          <w:b/>
          <w:spacing w:val="6"/>
          <w:sz w:val="28"/>
          <w:szCs w:val="28"/>
        </w:rPr>
      </w:pPr>
      <w:r w:rsidRPr="00C475A4">
        <w:rPr>
          <w:b/>
          <w:spacing w:val="6"/>
          <w:sz w:val="28"/>
          <w:szCs w:val="28"/>
        </w:rPr>
        <w:t>Вариант №4.</w:t>
      </w:r>
    </w:p>
    <w:p w:rsidR="00C475A4" w:rsidRDefault="00AE5BC9" w:rsidP="00C475A4">
      <w:pPr>
        <w:autoSpaceDE w:val="0"/>
        <w:autoSpaceDN w:val="0"/>
        <w:spacing w:after="72" w:line="360" w:lineRule="auto"/>
        <w:jc w:val="both"/>
        <w:rPr>
          <w:spacing w:val="6"/>
          <w:sz w:val="28"/>
          <w:szCs w:val="28"/>
        </w:rPr>
      </w:pPr>
      <w:r w:rsidRPr="00C475A4">
        <w:rPr>
          <w:spacing w:val="6"/>
          <w:sz w:val="28"/>
          <w:szCs w:val="28"/>
        </w:rPr>
        <w:t>Задача 1.</w:t>
      </w:r>
    </w:p>
    <w:p w:rsidR="00AE5BC9" w:rsidRPr="00C475A4" w:rsidRDefault="00AE5BC9" w:rsidP="00C475A4">
      <w:pPr>
        <w:autoSpaceDE w:val="0"/>
        <w:autoSpaceDN w:val="0"/>
        <w:spacing w:after="72" w:line="360" w:lineRule="auto"/>
        <w:jc w:val="both"/>
        <w:rPr>
          <w:spacing w:val="6"/>
          <w:sz w:val="28"/>
          <w:szCs w:val="28"/>
        </w:rPr>
      </w:pPr>
      <w:r w:rsidRPr="00C475A4">
        <w:rPr>
          <w:spacing w:val="6"/>
          <w:sz w:val="28"/>
          <w:szCs w:val="28"/>
        </w:rPr>
        <w:t xml:space="preserve"> В отчетном году при полном использовании производственных мощностей выручка от продаж составила 1500 тыс.руб., общая сумма постоянных расходов – 300 тыс.руб., доля маржинального дохода в цене – 0,4. В предстоящем году в связи с увеличением мощности планируется объем реализации – 2000 тыс.руб., увеличение общей сумма постоянных расходов на 25%. Доля маржинального дохода в цене останется прежней. Не используя метод прямого счета при определении прибыли и критического объема продаж отчетного и предстоящего года и не определ</w:t>
      </w:r>
      <w:r w:rsidR="00C475A4">
        <w:rPr>
          <w:spacing w:val="6"/>
          <w:sz w:val="28"/>
          <w:szCs w:val="28"/>
        </w:rPr>
        <w:t>яя этих показателей, рассчитать</w:t>
      </w:r>
      <w:r w:rsidRPr="00C475A4">
        <w:rPr>
          <w:spacing w:val="6"/>
          <w:sz w:val="28"/>
          <w:szCs w:val="28"/>
        </w:rPr>
        <w:t>,</w:t>
      </w:r>
      <w:r w:rsidR="00C475A4">
        <w:rPr>
          <w:spacing w:val="6"/>
          <w:sz w:val="28"/>
          <w:szCs w:val="28"/>
        </w:rPr>
        <w:t xml:space="preserve"> </w:t>
      </w:r>
      <w:r w:rsidRPr="00C475A4">
        <w:rPr>
          <w:spacing w:val="6"/>
          <w:sz w:val="28"/>
          <w:szCs w:val="28"/>
        </w:rPr>
        <w:t>на сколько изменится прибыль и критический объем продаж?</w:t>
      </w:r>
    </w:p>
    <w:p w:rsidR="00AE5BC9" w:rsidRPr="00E712A2" w:rsidRDefault="00AE5BC9" w:rsidP="00E712A2">
      <w:pPr>
        <w:autoSpaceDE w:val="0"/>
        <w:autoSpaceDN w:val="0"/>
        <w:spacing w:after="72" w:line="360" w:lineRule="auto"/>
        <w:rPr>
          <w:spacing w:val="6"/>
          <w:sz w:val="28"/>
          <w:szCs w:val="28"/>
        </w:rPr>
      </w:pPr>
      <w:r w:rsidRPr="00E712A2">
        <w:rPr>
          <w:spacing w:val="6"/>
          <w:sz w:val="28"/>
          <w:szCs w:val="28"/>
        </w:rPr>
        <w:t xml:space="preserve">  </w:t>
      </w:r>
      <w:r w:rsidRPr="00E712A2">
        <w:rPr>
          <w:b/>
          <w:spacing w:val="6"/>
          <w:sz w:val="28"/>
          <w:szCs w:val="28"/>
        </w:rPr>
        <w:t xml:space="preserve">Задача 2. </w:t>
      </w:r>
      <w:r w:rsidRPr="00E712A2">
        <w:rPr>
          <w:spacing w:val="6"/>
          <w:sz w:val="28"/>
          <w:szCs w:val="28"/>
        </w:rPr>
        <w:t>Используя данные баланса компании «Гамма» (производство жалюзи) построить уплотненный аналитический баланс, выполнить горизонтальный и вертикальный анализ, оценить характер изменений за год (рекомендуемая форма таблицы  №2). Для выводов рекомендуется использовать также отчет о прибылях и убытках компании «Гамма» (см.задачу 3).</w:t>
      </w:r>
    </w:p>
    <w:p w:rsidR="00AE5BC9" w:rsidRPr="00403F90" w:rsidRDefault="00AE5BC9" w:rsidP="00AE5BC9">
      <w:pPr>
        <w:autoSpaceDE w:val="0"/>
        <w:autoSpaceDN w:val="0"/>
        <w:spacing w:after="72"/>
        <w:rPr>
          <w:spacing w:val="6"/>
        </w:rPr>
      </w:pPr>
    </w:p>
    <w:p w:rsidR="00AE5BC9" w:rsidRPr="00403F90" w:rsidRDefault="00AE5BC9" w:rsidP="00AE5BC9">
      <w:pPr>
        <w:autoSpaceDE w:val="0"/>
        <w:autoSpaceDN w:val="0"/>
        <w:spacing w:after="72"/>
        <w:jc w:val="right"/>
        <w:rPr>
          <w:spacing w:val="6"/>
        </w:rPr>
      </w:pPr>
      <w:r w:rsidRPr="00403F90">
        <w:rPr>
          <w:spacing w:val="6"/>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9"/>
        <w:gridCol w:w="1500"/>
        <w:gridCol w:w="1466"/>
      </w:tblGrid>
      <w:tr w:rsidR="00AE5BC9" w:rsidRPr="00403F90">
        <w:trPr>
          <w:cantSplit/>
        </w:trPr>
        <w:tc>
          <w:tcPr>
            <w:tcW w:w="6279" w:type="dxa"/>
            <w:vMerge w:val="restart"/>
          </w:tcPr>
          <w:p w:rsidR="00AE5BC9" w:rsidRPr="00403F90" w:rsidRDefault="00AE5BC9" w:rsidP="00E712A2">
            <w:pPr>
              <w:autoSpaceDE w:val="0"/>
              <w:autoSpaceDN w:val="0"/>
              <w:spacing w:after="72"/>
              <w:rPr>
                <w:spacing w:val="22"/>
              </w:rPr>
            </w:pPr>
            <w:r w:rsidRPr="00403F90">
              <w:rPr>
                <w:spacing w:val="22"/>
              </w:rPr>
              <w:t xml:space="preserve">Показатели </w:t>
            </w:r>
          </w:p>
        </w:tc>
        <w:tc>
          <w:tcPr>
            <w:tcW w:w="2966" w:type="dxa"/>
            <w:gridSpan w:val="2"/>
          </w:tcPr>
          <w:p w:rsidR="00AE5BC9" w:rsidRPr="00403F90" w:rsidRDefault="00AE5BC9" w:rsidP="00AE5BC9">
            <w:pPr>
              <w:autoSpaceDE w:val="0"/>
              <w:autoSpaceDN w:val="0"/>
              <w:spacing w:after="72"/>
              <w:jc w:val="center"/>
              <w:rPr>
                <w:spacing w:val="22"/>
              </w:rPr>
            </w:pPr>
            <w:r w:rsidRPr="00403F90">
              <w:rPr>
                <w:spacing w:val="22"/>
              </w:rPr>
              <w:t xml:space="preserve">Отчетный год </w:t>
            </w:r>
          </w:p>
        </w:tc>
      </w:tr>
      <w:tr w:rsidR="00AE5BC9" w:rsidRPr="00403F90">
        <w:trPr>
          <w:cantSplit/>
        </w:trPr>
        <w:tc>
          <w:tcPr>
            <w:tcW w:w="6279" w:type="dxa"/>
            <w:vMerge/>
          </w:tcPr>
          <w:p w:rsidR="00AE5BC9" w:rsidRPr="00403F90" w:rsidRDefault="00AE5BC9" w:rsidP="00E712A2">
            <w:pPr>
              <w:autoSpaceDE w:val="0"/>
              <w:autoSpaceDN w:val="0"/>
              <w:spacing w:after="72"/>
              <w:rPr>
                <w:spacing w:val="22"/>
              </w:rPr>
            </w:pPr>
          </w:p>
        </w:tc>
        <w:tc>
          <w:tcPr>
            <w:tcW w:w="1500" w:type="dxa"/>
          </w:tcPr>
          <w:p w:rsidR="00AE5BC9" w:rsidRPr="00403F90" w:rsidRDefault="00AE5BC9" w:rsidP="00AE5BC9">
            <w:pPr>
              <w:autoSpaceDE w:val="0"/>
              <w:autoSpaceDN w:val="0"/>
              <w:spacing w:after="72"/>
              <w:jc w:val="center"/>
              <w:rPr>
                <w:spacing w:val="22"/>
              </w:rPr>
            </w:pPr>
            <w:r w:rsidRPr="00403F90">
              <w:rPr>
                <w:spacing w:val="22"/>
              </w:rPr>
              <w:t>на н.г.</w:t>
            </w:r>
          </w:p>
        </w:tc>
        <w:tc>
          <w:tcPr>
            <w:tcW w:w="1466" w:type="dxa"/>
          </w:tcPr>
          <w:p w:rsidR="00AE5BC9" w:rsidRPr="00403F90" w:rsidRDefault="00AE5BC9" w:rsidP="00AE5BC9">
            <w:pPr>
              <w:autoSpaceDE w:val="0"/>
              <w:autoSpaceDN w:val="0"/>
              <w:spacing w:after="72"/>
              <w:jc w:val="center"/>
              <w:rPr>
                <w:spacing w:val="22"/>
              </w:rPr>
            </w:pPr>
            <w:r w:rsidRPr="00403F90">
              <w:rPr>
                <w:spacing w:val="22"/>
              </w:rPr>
              <w:t>на к.г.</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Нематериальные активы </w:t>
            </w:r>
          </w:p>
        </w:tc>
        <w:tc>
          <w:tcPr>
            <w:tcW w:w="1500" w:type="dxa"/>
          </w:tcPr>
          <w:p w:rsidR="00AE5BC9" w:rsidRPr="00403F90" w:rsidRDefault="00AE5BC9" w:rsidP="00AE5BC9">
            <w:pPr>
              <w:autoSpaceDE w:val="0"/>
              <w:autoSpaceDN w:val="0"/>
              <w:spacing w:after="72"/>
              <w:jc w:val="center"/>
              <w:rPr>
                <w:spacing w:val="22"/>
              </w:rPr>
            </w:pPr>
            <w:r w:rsidRPr="00403F90">
              <w:rPr>
                <w:spacing w:val="22"/>
              </w:rPr>
              <w:t>155</w:t>
            </w:r>
          </w:p>
        </w:tc>
        <w:tc>
          <w:tcPr>
            <w:tcW w:w="1466" w:type="dxa"/>
          </w:tcPr>
          <w:p w:rsidR="00AE5BC9" w:rsidRPr="00403F90" w:rsidRDefault="00AE5BC9" w:rsidP="00AE5BC9">
            <w:pPr>
              <w:autoSpaceDE w:val="0"/>
              <w:autoSpaceDN w:val="0"/>
              <w:spacing w:after="72"/>
              <w:jc w:val="center"/>
              <w:rPr>
                <w:spacing w:val="22"/>
              </w:rPr>
            </w:pPr>
            <w:r w:rsidRPr="00403F90">
              <w:rPr>
                <w:spacing w:val="22"/>
              </w:rPr>
              <w:t>201</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Основные средства </w:t>
            </w:r>
          </w:p>
        </w:tc>
        <w:tc>
          <w:tcPr>
            <w:tcW w:w="1500" w:type="dxa"/>
          </w:tcPr>
          <w:p w:rsidR="00AE5BC9" w:rsidRPr="00403F90" w:rsidRDefault="00AE5BC9" w:rsidP="00AE5BC9">
            <w:pPr>
              <w:autoSpaceDE w:val="0"/>
              <w:autoSpaceDN w:val="0"/>
              <w:spacing w:after="72"/>
              <w:jc w:val="center"/>
              <w:rPr>
                <w:spacing w:val="22"/>
              </w:rPr>
            </w:pPr>
            <w:r w:rsidRPr="00403F90">
              <w:rPr>
                <w:spacing w:val="22"/>
              </w:rPr>
              <w:t>5922</w:t>
            </w:r>
          </w:p>
        </w:tc>
        <w:tc>
          <w:tcPr>
            <w:tcW w:w="1466" w:type="dxa"/>
          </w:tcPr>
          <w:p w:rsidR="00AE5BC9" w:rsidRPr="00403F90" w:rsidRDefault="00AE5BC9" w:rsidP="00AE5BC9">
            <w:pPr>
              <w:autoSpaceDE w:val="0"/>
              <w:autoSpaceDN w:val="0"/>
              <w:spacing w:after="72"/>
              <w:jc w:val="center"/>
              <w:rPr>
                <w:spacing w:val="22"/>
              </w:rPr>
            </w:pPr>
            <w:r w:rsidRPr="00403F90">
              <w:rPr>
                <w:spacing w:val="22"/>
              </w:rPr>
              <w:t>7775</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Долгосрочные финансовые вложения </w:t>
            </w:r>
          </w:p>
        </w:tc>
        <w:tc>
          <w:tcPr>
            <w:tcW w:w="1500" w:type="dxa"/>
          </w:tcPr>
          <w:p w:rsidR="00AE5BC9" w:rsidRPr="00403F90" w:rsidRDefault="00AE5BC9" w:rsidP="00AE5BC9">
            <w:pPr>
              <w:autoSpaceDE w:val="0"/>
              <w:autoSpaceDN w:val="0"/>
              <w:spacing w:after="72"/>
              <w:jc w:val="center"/>
              <w:rPr>
                <w:spacing w:val="22"/>
              </w:rPr>
            </w:pPr>
            <w:r w:rsidRPr="00403F90">
              <w:rPr>
                <w:spacing w:val="22"/>
              </w:rPr>
              <w:t>7000</w:t>
            </w:r>
          </w:p>
        </w:tc>
        <w:tc>
          <w:tcPr>
            <w:tcW w:w="1466" w:type="dxa"/>
          </w:tcPr>
          <w:p w:rsidR="00AE5BC9" w:rsidRPr="00403F90" w:rsidRDefault="00AE5BC9" w:rsidP="00AE5BC9">
            <w:pPr>
              <w:autoSpaceDE w:val="0"/>
              <w:autoSpaceDN w:val="0"/>
              <w:spacing w:after="72"/>
              <w:jc w:val="center"/>
              <w:rPr>
                <w:spacing w:val="22"/>
              </w:rPr>
            </w:pPr>
            <w:r w:rsidRPr="00403F90">
              <w:rPr>
                <w:spacing w:val="22"/>
              </w:rPr>
              <w:t>7000</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Сырье и материалы </w:t>
            </w:r>
          </w:p>
        </w:tc>
        <w:tc>
          <w:tcPr>
            <w:tcW w:w="1500" w:type="dxa"/>
          </w:tcPr>
          <w:p w:rsidR="00AE5BC9" w:rsidRPr="00403F90" w:rsidRDefault="00AE5BC9" w:rsidP="00AE5BC9">
            <w:pPr>
              <w:autoSpaceDE w:val="0"/>
              <w:autoSpaceDN w:val="0"/>
              <w:spacing w:after="72"/>
              <w:jc w:val="center"/>
              <w:rPr>
                <w:spacing w:val="22"/>
              </w:rPr>
            </w:pPr>
            <w:r w:rsidRPr="00403F90">
              <w:rPr>
                <w:spacing w:val="22"/>
              </w:rPr>
              <w:t>37872</w:t>
            </w:r>
          </w:p>
        </w:tc>
        <w:tc>
          <w:tcPr>
            <w:tcW w:w="1466" w:type="dxa"/>
          </w:tcPr>
          <w:p w:rsidR="00AE5BC9" w:rsidRPr="00403F90" w:rsidRDefault="00AE5BC9" w:rsidP="00AE5BC9">
            <w:pPr>
              <w:autoSpaceDE w:val="0"/>
              <w:autoSpaceDN w:val="0"/>
              <w:spacing w:after="72"/>
              <w:jc w:val="center"/>
              <w:rPr>
                <w:spacing w:val="22"/>
              </w:rPr>
            </w:pPr>
            <w:r w:rsidRPr="00403F90">
              <w:rPr>
                <w:spacing w:val="22"/>
              </w:rPr>
              <w:t>23027</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Затраты в незавершенном производстве </w:t>
            </w:r>
          </w:p>
        </w:tc>
        <w:tc>
          <w:tcPr>
            <w:tcW w:w="1500" w:type="dxa"/>
          </w:tcPr>
          <w:p w:rsidR="00AE5BC9" w:rsidRPr="00403F90" w:rsidRDefault="00AE5BC9" w:rsidP="00AE5BC9">
            <w:pPr>
              <w:autoSpaceDE w:val="0"/>
              <w:autoSpaceDN w:val="0"/>
              <w:spacing w:after="72"/>
              <w:jc w:val="center"/>
              <w:rPr>
                <w:spacing w:val="22"/>
              </w:rPr>
            </w:pPr>
            <w:r w:rsidRPr="00403F90">
              <w:rPr>
                <w:spacing w:val="22"/>
              </w:rPr>
              <w:t>-</w:t>
            </w:r>
          </w:p>
        </w:tc>
        <w:tc>
          <w:tcPr>
            <w:tcW w:w="1466" w:type="dxa"/>
          </w:tcPr>
          <w:p w:rsidR="00AE5BC9" w:rsidRPr="00403F90" w:rsidRDefault="00AE5BC9" w:rsidP="00AE5BC9">
            <w:pPr>
              <w:autoSpaceDE w:val="0"/>
              <w:autoSpaceDN w:val="0"/>
              <w:spacing w:after="72"/>
              <w:jc w:val="center"/>
              <w:rPr>
                <w:spacing w:val="22"/>
              </w:rPr>
            </w:pPr>
            <w:r w:rsidRPr="00403F90">
              <w:rPr>
                <w:spacing w:val="22"/>
              </w:rPr>
              <w:t>-</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Готовая продукция на складе </w:t>
            </w:r>
          </w:p>
        </w:tc>
        <w:tc>
          <w:tcPr>
            <w:tcW w:w="1500" w:type="dxa"/>
          </w:tcPr>
          <w:p w:rsidR="00AE5BC9" w:rsidRPr="00403F90" w:rsidRDefault="00AE5BC9" w:rsidP="00AE5BC9">
            <w:pPr>
              <w:autoSpaceDE w:val="0"/>
              <w:autoSpaceDN w:val="0"/>
              <w:spacing w:after="72"/>
              <w:jc w:val="center"/>
              <w:rPr>
                <w:spacing w:val="22"/>
              </w:rPr>
            </w:pPr>
            <w:r w:rsidRPr="00403F90">
              <w:rPr>
                <w:spacing w:val="22"/>
              </w:rPr>
              <w:t>-</w:t>
            </w:r>
          </w:p>
        </w:tc>
        <w:tc>
          <w:tcPr>
            <w:tcW w:w="1466" w:type="dxa"/>
          </w:tcPr>
          <w:p w:rsidR="00AE5BC9" w:rsidRPr="00403F90" w:rsidRDefault="00AE5BC9" w:rsidP="00AE5BC9">
            <w:pPr>
              <w:autoSpaceDE w:val="0"/>
              <w:autoSpaceDN w:val="0"/>
              <w:spacing w:after="72"/>
              <w:jc w:val="center"/>
              <w:rPr>
                <w:spacing w:val="22"/>
              </w:rPr>
            </w:pPr>
            <w:r w:rsidRPr="00403F90">
              <w:rPr>
                <w:spacing w:val="22"/>
              </w:rPr>
              <w:t>-</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Расходы будущих периодов </w:t>
            </w:r>
          </w:p>
        </w:tc>
        <w:tc>
          <w:tcPr>
            <w:tcW w:w="1500" w:type="dxa"/>
          </w:tcPr>
          <w:p w:rsidR="00AE5BC9" w:rsidRPr="00403F90" w:rsidRDefault="00AE5BC9" w:rsidP="00AE5BC9">
            <w:pPr>
              <w:autoSpaceDE w:val="0"/>
              <w:autoSpaceDN w:val="0"/>
              <w:spacing w:after="72"/>
              <w:jc w:val="center"/>
              <w:rPr>
                <w:spacing w:val="22"/>
              </w:rPr>
            </w:pPr>
            <w:r w:rsidRPr="00403F90">
              <w:rPr>
                <w:spacing w:val="22"/>
              </w:rPr>
              <w:t>10</w:t>
            </w:r>
          </w:p>
        </w:tc>
        <w:tc>
          <w:tcPr>
            <w:tcW w:w="1466" w:type="dxa"/>
          </w:tcPr>
          <w:p w:rsidR="00AE5BC9" w:rsidRPr="00403F90" w:rsidRDefault="00AE5BC9" w:rsidP="00AE5BC9">
            <w:pPr>
              <w:autoSpaceDE w:val="0"/>
              <w:autoSpaceDN w:val="0"/>
              <w:spacing w:after="72"/>
              <w:jc w:val="center"/>
              <w:rPr>
                <w:spacing w:val="22"/>
              </w:rPr>
            </w:pPr>
            <w:r w:rsidRPr="00403F90">
              <w:rPr>
                <w:spacing w:val="22"/>
              </w:rPr>
              <w:t>166</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Налог на добавленную стоимость по приобретенным ценностям </w:t>
            </w:r>
          </w:p>
        </w:tc>
        <w:tc>
          <w:tcPr>
            <w:tcW w:w="1500" w:type="dxa"/>
          </w:tcPr>
          <w:p w:rsidR="00AE5BC9" w:rsidRPr="00403F90" w:rsidRDefault="00AE5BC9" w:rsidP="00AE5BC9">
            <w:pPr>
              <w:autoSpaceDE w:val="0"/>
              <w:autoSpaceDN w:val="0"/>
              <w:spacing w:after="72"/>
              <w:jc w:val="center"/>
              <w:rPr>
                <w:spacing w:val="22"/>
              </w:rPr>
            </w:pPr>
            <w:r w:rsidRPr="00403F90">
              <w:rPr>
                <w:spacing w:val="22"/>
              </w:rPr>
              <w:t>2813</w:t>
            </w:r>
          </w:p>
        </w:tc>
        <w:tc>
          <w:tcPr>
            <w:tcW w:w="1466" w:type="dxa"/>
          </w:tcPr>
          <w:p w:rsidR="00AE5BC9" w:rsidRPr="00403F90" w:rsidRDefault="00AE5BC9" w:rsidP="00AE5BC9">
            <w:pPr>
              <w:autoSpaceDE w:val="0"/>
              <w:autoSpaceDN w:val="0"/>
              <w:spacing w:after="72"/>
              <w:jc w:val="center"/>
              <w:rPr>
                <w:spacing w:val="22"/>
              </w:rPr>
            </w:pPr>
            <w:r w:rsidRPr="00403F90">
              <w:rPr>
                <w:spacing w:val="22"/>
              </w:rPr>
              <w:t>948</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Дебиторская задолженность покупателей и заказчиков </w:t>
            </w:r>
          </w:p>
        </w:tc>
        <w:tc>
          <w:tcPr>
            <w:tcW w:w="1500" w:type="dxa"/>
          </w:tcPr>
          <w:p w:rsidR="00AE5BC9" w:rsidRPr="00403F90" w:rsidRDefault="00AE5BC9" w:rsidP="00AE5BC9">
            <w:pPr>
              <w:autoSpaceDE w:val="0"/>
              <w:autoSpaceDN w:val="0"/>
              <w:spacing w:after="72"/>
              <w:jc w:val="center"/>
              <w:rPr>
                <w:spacing w:val="22"/>
              </w:rPr>
            </w:pPr>
            <w:r w:rsidRPr="00403F90">
              <w:rPr>
                <w:spacing w:val="22"/>
              </w:rPr>
              <w:t>144</w:t>
            </w:r>
          </w:p>
        </w:tc>
        <w:tc>
          <w:tcPr>
            <w:tcW w:w="1466" w:type="dxa"/>
          </w:tcPr>
          <w:p w:rsidR="00AE5BC9" w:rsidRPr="00403F90" w:rsidRDefault="00AE5BC9" w:rsidP="00AE5BC9">
            <w:pPr>
              <w:autoSpaceDE w:val="0"/>
              <w:autoSpaceDN w:val="0"/>
              <w:spacing w:after="72"/>
              <w:jc w:val="center"/>
              <w:rPr>
                <w:spacing w:val="22"/>
              </w:rPr>
            </w:pPr>
            <w:r w:rsidRPr="00403F90">
              <w:rPr>
                <w:spacing w:val="22"/>
              </w:rPr>
              <w:t>803</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Авансы выданные </w:t>
            </w:r>
          </w:p>
        </w:tc>
        <w:tc>
          <w:tcPr>
            <w:tcW w:w="1500" w:type="dxa"/>
          </w:tcPr>
          <w:p w:rsidR="00AE5BC9" w:rsidRPr="00403F90" w:rsidRDefault="00AE5BC9" w:rsidP="00AE5BC9">
            <w:pPr>
              <w:autoSpaceDE w:val="0"/>
              <w:autoSpaceDN w:val="0"/>
              <w:spacing w:after="72"/>
              <w:jc w:val="center"/>
              <w:rPr>
                <w:spacing w:val="22"/>
              </w:rPr>
            </w:pPr>
            <w:r w:rsidRPr="00403F90">
              <w:rPr>
                <w:spacing w:val="22"/>
              </w:rPr>
              <w:t>8</w:t>
            </w:r>
          </w:p>
        </w:tc>
        <w:tc>
          <w:tcPr>
            <w:tcW w:w="1466" w:type="dxa"/>
          </w:tcPr>
          <w:p w:rsidR="00AE5BC9" w:rsidRPr="00403F90" w:rsidRDefault="00AE5BC9" w:rsidP="00AE5BC9">
            <w:pPr>
              <w:autoSpaceDE w:val="0"/>
              <w:autoSpaceDN w:val="0"/>
              <w:spacing w:after="72"/>
              <w:jc w:val="center"/>
              <w:rPr>
                <w:spacing w:val="22"/>
              </w:rPr>
            </w:pPr>
            <w:r w:rsidRPr="00403F90">
              <w:rPr>
                <w:spacing w:val="22"/>
              </w:rPr>
              <w:t>140</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Прочие дебиторы </w:t>
            </w:r>
          </w:p>
        </w:tc>
        <w:tc>
          <w:tcPr>
            <w:tcW w:w="1500" w:type="dxa"/>
          </w:tcPr>
          <w:p w:rsidR="00AE5BC9" w:rsidRPr="00403F90" w:rsidRDefault="00AE5BC9" w:rsidP="00AE5BC9">
            <w:pPr>
              <w:autoSpaceDE w:val="0"/>
              <w:autoSpaceDN w:val="0"/>
              <w:spacing w:after="72"/>
              <w:jc w:val="center"/>
              <w:rPr>
                <w:spacing w:val="22"/>
              </w:rPr>
            </w:pPr>
            <w:r w:rsidRPr="00403F90">
              <w:rPr>
                <w:spacing w:val="22"/>
              </w:rPr>
              <w:t>13</w:t>
            </w:r>
          </w:p>
        </w:tc>
        <w:tc>
          <w:tcPr>
            <w:tcW w:w="1466" w:type="dxa"/>
          </w:tcPr>
          <w:p w:rsidR="00AE5BC9" w:rsidRPr="00403F90" w:rsidRDefault="00AE5BC9" w:rsidP="00AE5BC9">
            <w:pPr>
              <w:autoSpaceDE w:val="0"/>
              <w:autoSpaceDN w:val="0"/>
              <w:spacing w:after="72"/>
              <w:jc w:val="center"/>
              <w:rPr>
                <w:spacing w:val="22"/>
              </w:rPr>
            </w:pPr>
            <w:r w:rsidRPr="00403F90">
              <w:rPr>
                <w:spacing w:val="22"/>
              </w:rPr>
              <w:t>11</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Касса </w:t>
            </w:r>
          </w:p>
        </w:tc>
        <w:tc>
          <w:tcPr>
            <w:tcW w:w="1500" w:type="dxa"/>
          </w:tcPr>
          <w:p w:rsidR="00AE5BC9" w:rsidRPr="00403F90" w:rsidRDefault="00AE5BC9" w:rsidP="00AE5BC9">
            <w:pPr>
              <w:autoSpaceDE w:val="0"/>
              <w:autoSpaceDN w:val="0"/>
              <w:spacing w:after="72"/>
              <w:jc w:val="center"/>
              <w:rPr>
                <w:spacing w:val="22"/>
              </w:rPr>
            </w:pPr>
            <w:r w:rsidRPr="00403F90">
              <w:rPr>
                <w:spacing w:val="22"/>
              </w:rPr>
              <w:t>10</w:t>
            </w:r>
          </w:p>
        </w:tc>
        <w:tc>
          <w:tcPr>
            <w:tcW w:w="1466" w:type="dxa"/>
          </w:tcPr>
          <w:p w:rsidR="00AE5BC9" w:rsidRPr="00403F90" w:rsidRDefault="00AE5BC9" w:rsidP="00AE5BC9">
            <w:pPr>
              <w:autoSpaceDE w:val="0"/>
              <w:autoSpaceDN w:val="0"/>
              <w:spacing w:after="72"/>
              <w:jc w:val="center"/>
              <w:rPr>
                <w:spacing w:val="22"/>
              </w:rPr>
            </w:pPr>
            <w:r w:rsidRPr="00403F90">
              <w:rPr>
                <w:spacing w:val="22"/>
              </w:rPr>
              <w:t>4</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Расчетные счета </w:t>
            </w:r>
          </w:p>
        </w:tc>
        <w:tc>
          <w:tcPr>
            <w:tcW w:w="1500" w:type="dxa"/>
          </w:tcPr>
          <w:p w:rsidR="00AE5BC9" w:rsidRPr="00403F90" w:rsidRDefault="00AE5BC9" w:rsidP="00AE5BC9">
            <w:pPr>
              <w:autoSpaceDE w:val="0"/>
              <w:autoSpaceDN w:val="0"/>
              <w:spacing w:after="72"/>
              <w:jc w:val="center"/>
              <w:rPr>
                <w:spacing w:val="22"/>
              </w:rPr>
            </w:pPr>
            <w:r w:rsidRPr="00403F90">
              <w:rPr>
                <w:spacing w:val="22"/>
              </w:rPr>
              <w:t>859</w:t>
            </w:r>
          </w:p>
        </w:tc>
        <w:tc>
          <w:tcPr>
            <w:tcW w:w="1466" w:type="dxa"/>
          </w:tcPr>
          <w:p w:rsidR="00AE5BC9" w:rsidRPr="00403F90" w:rsidRDefault="00AE5BC9" w:rsidP="00AE5BC9">
            <w:pPr>
              <w:autoSpaceDE w:val="0"/>
              <w:autoSpaceDN w:val="0"/>
              <w:spacing w:after="72"/>
              <w:jc w:val="center"/>
              <w:rPr>
                <w:spacing w:val="22"/>
              </w:rPr>
            </w:pPr>
            <w:r w:rsidRPr="00403F90">
              <w:rPr>
                <w:spacing w:val="22"/>
              </w:rPr>
              <w:t>387</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Валютные счета </w:t>
            </w:r>
          </w:p>
        </w:tc>
        <w:tc>
          <w:tcPr>
            <w:tcW w:w="1500" w:type="dxa"/>
          </w:tcPr>
          <w:p w:rsidR="00AE5BC9" w:rsidRPr="00403F90" w:rsidRDefault="00AE5BC9" w:rsidP="00AE5BC9">
            <w:pPr>
              <w:autoSpaceDE w:val="0"/>
              <w:autoSpaceDN w:val="0"/>
              <w:spacing w:after="72"/>
              <w:jc w:val="center"/>
              <w:rPr>
                <w:spacing w:val="22"/>
              </w:rPr>
            </w:pPr>
            <w:r w:rsidRPr="00403F90">
              <w:rPr>
                <w:spacing w:val="22"/>
              </w:rPr>
              <w:t>194</w:t>
            </w:r>
          </w:p>
        </w:tc>
        <w:tc>
          <w:tcPr>
            <w:tcW w:w="1466" w:type="dxa"/>
          </w:tcPr>
          <w:p w:rsidR="00AE5BC9" w:rsidRPr="00403F90" w:rsidRDefault="00AE5BC9" w:rsidP="00AE5BC9">
            <w:pPr>
              <w:autoSpaceDE w:val="0"/>
              <w:autoSpaceDN w:val="0"/>
              <w:spacing w:after="72"/>
              <w:jc w:val="center"/>
              <w:rPr>
                <w:spacing w:val="22"/>
              </w:rPr>
            </w:pPr>
            <w:r w:rsidRPr="00403F90">
              <w:rPr>
                <w:spacing w:val="22"/>
              </w:rPr>
              <w:t>197</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Уставный капитал </w:t>
            </w:r>
          </w:p>
        </w:tc>
        <w:tc>
          <w:tcPr>
            <w:tcW w:w="1500" w:type="dxa"/>
          </w:tcPr>
          <w:p w:rsidR="00AE5BC9" w:rsidRPr="00403F90" w:rsidRDefault="00AE5BC9" w:rsidP="00AE5BC9">
            <w:pPr>
              <w:autoSpaceDE w:val="0"/>
              <w:autoSpaceDN w:val="0"/>
              <w:spacing w:after="72"/>
              <w:jc w:val="center"/>
              <w:rPr>
                <w:spacing w:val="22"/>
              </w:rPr>
            </w:pPr>
            <w:r w:rsidRPr="00403F90">
              <w:rPr>
                <w:spacing w:val="22"/>
              </w:rPr>
              <w:t>200</w:t>
            </w:r>
          </w:p>
        </w:tc>
        <w:tc>
          <w:tcPr>
            <w:tcW w:w="1466" w:type="dxa"/>
          </w:tcPr>
          <w:p w:rsidR="00AE5BC9" w:rsidRPr="00403F90" w:rsidRDefault="00AE5BC9" w:rsidP="00AE5BC9">
            <w:pPr>
              <w:autoSpaceDE w:val="0"/>
              <w:autoSpaceDN w:val="0"/>
              <w:spacing w:after="72"/>
              <w:jc w:val="center"/>
              <w:rPr>
                <w:spacing w:val="22"/>
              </w:rPr>
            </w:pPr>
            <w:r w:rsidRPr="00403F90">
              <w:rPr>
                <w:spacing w:val="22"/>
              </w:rPr>
              <w:t>200</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Добавочный капитал </w:t>
            </w:r>
          </w:p>
        </w:tc>
        <w:tc>
          <w:tcPr>
            <w:tcW w:w="1500" w:type="dxa"/>
          </w:tcPr>
          <w:p w:rsidR="00AE5BC9" w:rsidRPr="00403F90" w:rsidRDefault="00AE5BC9" w:rsidP="00AE5BC9">
            <w:pPr>
              <w:autoSpaceDE w:val="0"/>
              <w:autoSpaceDN w:val="0"/>
              <w:spacing w:after="72"/>
              <w:jc w:val="center"/>
              <w:rPr>
                <w:spacing w:val="22"/>
              </w:rPr>
            </w:pPr>
            <w:r w:rsidRPr="00403F90">
              <w:rPr>
                <w:spacing w:val="22"/>
              </w:rPr>
              <w:t>3990</w:t>
            </w:r>
          </w:p>
        </w:tc>
        <w:tc>
          <w:tcPr>
            <w:tcW w:w="1466" w:type="dxa"/>
          </w:tcPr>
          <w:p w:rsidR="00AE5BC9" w:rsidRPr="00403F90" w:rsidRDefault="00AE5BC9" w:rsidP="00AE5BC9">
            <w:pPr>
              <w:autoSpaceDE w:val="0"/>
              <w:autoSpaceDN w:val="0"/>
              <w:spacing w:after="72"/>
              <w:jc w:val="center"/>
              <w:rPr>
                <w:spacing w:val="22"/>
              </w:rPr>
            </w:pPr>
            <w:r w:rsidRPr="00403F90">
              <w:rPr>
                <w:spacing w:val="22"/>
              </w:rPr>
              <w:t>4098</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Резервный капитал </w:t>
            </w:r>
          </w:p>
        </w:tc>
        <w:tc>
          <w:tcPr>
            <w:tcW w:w="1500" w:type="dxa"/>
          </w:tcPr>
          <w:p w:rsidR="00AE5BC9" w:rsidRPr="00403F90" w:rsidRDefault="00AE5BC9" w:rsidP="00AE5BC9">
            <w:pPr>
              <w:autoSpaceDE w:val="0"/>
              <w:autoSpaceDN w:val="0"/>
              <w:spacing w:after="72"/>
              <w:jc w:val="center"/>
              <w:rPr>
                <w:spacing w:val="22"/>
              </w:rPr>
            </w:pPr>
            <w:r w:rsidRPr="00403F90">
              <w:rPr>
                <w:spacing w:val="22"/>
              </w:rPr>
              <w:t>2</w:t>
            </w:r>
          </w:p>
        </w:tc>
        <w:tc>
          <w:tcPr>
            <w:tcW w:w="1466" w:type="dxa"/>
          </w:tcPr>
          <w:p w:rsidR="00AE5BC9" w:rsidRPr="00403F90" w:rsidRDefault="00AE5BC9" w:rsidP="00AE5BC9">
            <w:pPr>
              <w:autoSpaceDE w:val="0"/>
              <w:autoSpaceDN w:val="0"/>
              <w:spacing w:after="72"/>
              <w:jc w:val="center"/>
              <w:rPr>
                <w:spacing w:val="22"/>
              </w:rPr>
            </w:pPr>
            <w:r w:rsidRPr="00403F90">
              <w:rPr>
                <w:spacing w:val="22"/>
              </w:rPr>
              <w:t>2</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Нераспределенная прибыль прошлых лет </w:t>
            </w:r>
          </w:p>
        </w:tc>
        <w:tc>
          <w:tcPr>
            <w:tcW w:w="1500" w:type="dxa"/>
          </w:tcPr>
          <w:p w:rsidR="00AE5BC9" w:rsidRPr="00403F90" w:rsidRDefault="00AE5BC9" w:rsidP="00AE5BC9">
            <w:pPr>
              <w:autoSpaceDE w:val="0"/>
              <w:autoSpaceDN w:val="0"/>
              <w:spacing w:after="72"/>
              <w:jc w:val="center"/>
              <w:rPr>
                <w:spacing w:val="22"/>
              </w:rPr>
            </w:pPr>
            <w:r w:rsidRPr="00403F90">
              <w:rPr>
                <w:spacing w:val="22"/>
              </w:rPr>
              <w:t>21172</w:t>
            </w:r>
          </w:p>
        </w:tc>
        <w:tc>
          <w:tcPr>
            <w:tcW w:w="1466" w:type="dxa"/>
          </w:tcPr>
          <w:p w:rsidR="00AE5BC9" w:rsidRPr="00403F90" w:rsidRDefault="00AE5BC9" w:rsidP="00AE5BC9">
            <w:pPr>
              <w:autoSpaceDE w:val="0"/>
              <w:autoSpaceDN w:val="0"/>
              <w:spacing w:after="72"/>
              <w:jc w:val="center"/>
              <w:rPr>
                <w:spacing w:val="22"/>
              </w:rPr>
            </w:pPr>
            <w:r w:rsidRPr="00403F90">
              <w:rPr>
                <w:spacing w:val="22"/>
              </w:rPr>
              <w:t>12067</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Нераспределенная прибыль отчетного года</w:t>
            </w:r>
          </w:p>
        </w:tc>
        <w:tc>
          <w:tcPr>
            <w:tcW w:w="1500" w:type="dxa"/>
          </w:tcPr>
          <w:p w:rsidR="00AE5BC9" w:rsidRPr="00403F90" w:rsidRDefault="00AE5BC9" w:rsidP="00AE5BC9">
            <w:pPr>
              <w:autoSpaceDE w:val="0"/>
              <w:autoSpaceDN w:val="0"/>
              <w:spacing w:after="72"/>
              <w:jc w:val="center"/>
              <w:rPr>
                <w:spacing w:val="22"/>
              </w:rPr>
            </w:pPr>
            <w:r w:rsidRPr="00403F90">
              <w:rPr>
                <w:spacing w:val="22"/>
              </w:rPr>
              <w:t>Х</w:t>
            </w:r>
          </w:p>
        </w:tc>
        <w:tc>
          <w:tcPr>
            <w:tcW w:w="1466" w:type="dxa"/>
          </w:tcPr>
          <w:p w:rsidR="00AE5BC9" w:rsidRPr="00403F90" w:rsidRDefault="00AE5BC9" w:rsidP="00AE5BC9">
            <w:pPr>
              <w:autoSpaceDE w:val="0"/>
              <w:autoSpaceDN w:val="0"/>
              <w:spacing w:after="72"/>
              <w:jc w:val="center"/>
              <w:rPr>
                <w:spacing w:val="22"/>
              </w:rPr>
            </w:pPr>
            <w:r w:rsidRPr="00403F90">
              <w:rPr>
                <w:spacing w:val="22"/>
              </w:rPr>
              <w:t>9458</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Кредиторская задолженность поставщикам и подрядчикам </w:t>
            </w:r>
          </w:p>
        </w:tc>
        <w:tc>
          <w:tcPr>
            <w:tcW w:w="1500" w:type="dxa"/>
          </w:tcPr>
          <w:p w:rsidR="00AE5BC9" w:rsidRPr="00403F90" w:rsidRDefault="00AE5BC9" w:rsidP="00AE5BC9">
            <w:pPr>
              <w:autoSpaceDE w:val="0"/>
              <w:autoSpaceDN w:val="0"/>
              <w:spacing w:after="72"/>
              <w:jc w:val="center"/>
              <w:rPr>
                <w:spacing w:val="22"/>
              </w:rPr>
            </w:pPr>
            <w:r w:rsidRPr="00403F90">
              <w:rPr>
                <w:spacing w:val="22"/>
              </w:rPr>
              <w:t>16854</w:t>
            </w:r>
          </w:p>
        </w:tc>
        <w:tc>
          <w:tcPr>
            <w:tcW w:w="1466" w:type="dxa"/>
          </w:tcPr>
          <w:p w:rsidR="00AE5BC9" w:rsidRPr="00403F90" w:rsidRDefault="00AE5BC9" w:rsidP="00AE5BC9">
            <w:pPr>
              <w:autoSpaceDE w:val="0"/>
              <w:autoSpaceDN w:val="0"/>
              <w:spacing w:after="72"/>
              <w:jc w:val="center"/>
              <w:rPr>
                <w:spacing w:val="22"/>
              </w:rPr>
            </w:pPr>
            <w:r w:rsidRPr="00403F90">
              <w:rPr>
                <w:spacing w:val="22"/>
              </w:rPr>
              <w:t>4740</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Задолженность перед персоналом организации</w:t>
            </w:r>
          </w:p>
        </w:tc>
        <w:tc>
          <w:tcPr>
            <w:tcW w:w="1500" w:type="dxa"/>
          </w:tcPr>
          <w:p w:rsidR="00AE5BC9" w:rsidRPr="00403F90" w:rsidRDefault="00AE5BC9" w:rsidP="00AE5BC9">
            <w:pPr>
              <w:autoSpaceDE w:val="0"/>
              <w:autoSpaceDN w:val="0"/>
              <w:spacing w:after="72"/>
              <w:jc w:val="center"/>
              <w:rPr>
                <w:spacing w:val="22"/>
              </w:rPr>
            </w:pPr>
            <w:r w:rsidRPr="00403F90">
              <w:rPr>
                <w:spacing w:val="22"/>
              </w:rPr>
              <w:t>1122</w:t>
            </w:r>
          </w:p>
        </w:tc>
        <w:tc>
          <w:tcPr>
            <w:tcW w:w="1466" w:type="dxa"/>
          </w:tcPr>
          <w:p w:rsidR="00AE5BC9" w:rsidRPr="00403F90" w:rsidRDefault="00AE5BC9" w:rsidP="00AE5BC9">
            <w:pPr>
              <w:autoSpaceDE w:val="0"/>
              <w:autoSpaceDN w:val="0"/>
              <w:spacing w:after="72"/>
              <w:jc w:val="center"/>
              <w:rPr>
                <w:spacing w:val="22"/>
              </w:rPr>
            </w:pPr>
            <w:r w:rsidRPr="00403F90">
              <w:rPr>
                <w:spacing w:val="22"/>
              </w:rPr>
              <w:t>800</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Задолженность перед государственными внебюджетными фондами</w:t>
            </w:r>
          </w:p>
        </w:tc>
        <w:tc>
          <w:tcPr>
            <w:tcW w:w="1500" w:type="dxa"/>
          </w:tcPr>
          <w:p w:rsidR="00AE5BC9" w:rsidRPr="00403F90" w:rsidRDefault="00AE5BC9" w:rsidP="00AE5BC9">
            <w:pPr>
              <w:autoSpaceDE w:val="0"/>
              <w:autoSpaceDN w:val="0"/>
              <w:spacing w:after="72"/>
              <w:jc w:val="center"/>
              <w:rPr>
                <w:spacing w:val="22"/>
              </w:rPr>
            </w:pPr>
            <w:r w:rsidRPr="00403F90">
              <w:rPr>
                <w:spacing w:val="22"/>
              </w:rPr>
              <w:t>807</w:t>
            </w:r>
          </w:p>
        </w:tc>
        <w:tc>
          <w:tcPr>
            <w:tcW w:w="1466" w:type="dxa"/>
          </w:tcPr>
          <w:p w:rsidR="00AE5BC9" w:rsidRPr="00403F90" w:rsidRDefault="00AE5BC9" w:rsidP="00AE5BC9">
            <w:pPr>
              <w:autoSpaceDE w:val="0"/>
              <w:autoSpaceDN w:val="0"/>
              <w:spacing w:after="72"/>
              <w:jc w:val="center"/>
              <w:rPr>
                <w:spacing w:val="22"/>
              </w:rPr>
            </w:pP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Задолженность перед бюджетом </w:t>
            </w:r>
          </w:p>
        </w:tc>
        <w:tc>
          <w:tcPr>
            <w:tcW w:w="1500" w:type="dxa"/>
          </w:tcPr>
          <w:p w:rsidR="00AE5BC9" w:rsidRPr="00403F90" w:rsidRDefault="00AE5BC9" w:rsidP="00AE5BC9">
            <w:pPr>
              <w:autoSpaceDE w:val="0"/>
              <w:autoSpaceDN w:val="0"/>
              <w:spacing w:after="72"/>
              <w:jc w:val="center"/>
              <w:rPr>
                <w:spacing w:val="22"/>
              </w:rPr>
            </w:pPr>
            <w:r w:rsidRPr="00403F90">
              <w:rPr>
                <w:spacing w:val="22"/>
              </w:rPr>
              <w:t>2180</w:t>
            </w:r>
          </w:p>
        </w:tc>
        <w:tc>
          <w:tcPr>
            <w:tcW w:w="1466" w:type="dxa"/>
          </w:tcPr>
          <w:p w:rsidR="00AE5BC9" w:rsidRPr="00403F90" w:rsidRDefault="00AE5BC9" w:rsidP="00AE5BC9">
            <w:pPr>
              <w:autoSpaceDE w:val="0"/>
              <w:autoSpaceDN w:val="0"/>
              <w:spacing w:after="72"/>
              <w:jc w:val="center"/>
              <w:rPr>
                <w:spacing w:val="22"/>
              </w:rPr>
            </w:pPr>
            <w:r w:rsidRPr="00403F90">
              <w:rPr>
                <w:spacing w:val="22"/>
              </w:rPr>
              <w:t>600</w:t>
            </w:r>
          </w:p>
        </w:tc>
      </w:tr>
      <w:tr w:rsidR="00AE5BC9" w:rsidRPr="00403F90">
        <w:tc>
          <w:tcPr>
            <w:tcW w:w="6279" w:type="dxa"/>
          </w:tcPr>
          <w:p w:rsidR="00AE5BC9" w:rsidRPr="00403F90" w:rsidRDefault="00AE5BC9" w:rsidP="00E712A2">
            <w:pPr>
              <w:autoSpaceDE w:val="0"/>
              <w:autoSpaceDN w:val="0"/>
              <w:spacing w:after="72"/>
              <w:rPr>
                <w:spacing w:val="22"/>
              </w:rPr>
            </w:pPr>
            <w:r w:rsidRPr="00403F90">
              <w:rPr>
                <w:spacing w:val="22"/>
              </w:rPr>
              <w:t xml:space="preserve">Авансы полученные </w:t>
            </w:r>
          </w:p>
        </w:tc>
        <w:tc>
          <w:tcPr>
            <w:tcW w:w="1500" w:type="dxa"/>
          </w:tcPr>
          <w:p w:rsidR="00AE5BC9" w:rsidRPr="00403F90" w:rsidRDefault="00AE5BC9" w:rsidP="00AE5BC9">
            <w:pPr>
              <w:autoSpaceDE w:val="0"/>
              <w:autoSpaceDN w:val="0"/>
              <w:spacing w:after="72"/>
              <w:jc w:val="center"/>
              <w:rPr>
                <w:spacing w:val="22"/>
              </w:rPr>
            </w:pPr>
            <w:r w:rsidRPr="00403F90">
              <w:rPr>
                <w:spacing w:val="22"/>
              </w:rPr>
              <w:t>5860</w:t>
            </w:r>
          </w:p>
        </w:tc>
        <w:tc>
          <w:tcPr>
            <w:tcW w:w="1466" w:type="dxa"/>
          </w:tcPr>
          <w:p w:rsidR="00AE5BC9" w:rsidRPr="00403F90" w:rsidRDefault="00AE5BC9" w:rsidP="00AE5BC9">
            <w:pPr>
              <w:autoSpaceDE w:val="0"/>
              <w:autoSpaceDN w:val="0"/>
              <w:spacing w:after="72"/>
              <w:jc w:val="center"/>
              <w:rPr>
                <w:spacing w:val="22"/>
              </w:rPr>
            </w:pPr>
            <w:r w:rsidRPr="00403F90">
              <w:rPr>
                <w:spacing w:val="22"/>
              </w:rPr>
              <w:t>1990</w:t>
            </w:r>
          </w:p>
        </w:tc>
      </w:tr>
    </w:tbl>
    <w:p w:rsidR="00AE5BC9" w:rsidRPr="00403F90" w:rsidRDefault="00AE5BC9" w:rsidP="00E712A2">
      <w:pPr>
        <w:autoSpaceDE w:val="0"/>
        <w:autoSpaceDN w:val="0"/>
        <w:spacing w:after="72" w:line="360" w:lineRule="auto"/>
        <w:jc w:val="center"/>
        <w:rPr>
          <w:spacing w:val="22"/>
        </w:rPr>
      </w:pPr>
    </w:p>
    <w:p w:rsidR="00AE5BC9" w:rsidRPr="00403F90" w:rsidRDefault="00AE5BC9" w:rsidP="00E712A2">
      <w:pPr>
        <w:autoSpaceDE w:val="0"/>
        <w:autoSpaceDN w:val="0"/>
        <w:spacing w:after="72" w:line="360" w:lineRule="auto"/>
        <w:rPr>
          <w:spacing w:val="22"/>
        </w:rPr>
      </w:pPr>
      <w:r w:rsidRPr="00403F90">
        <w:rPr>
          <w:b/>
          <w:spacing w:val="22"/>
        </w:rPr>
        <w:t xml:space="preserve">Задача 3. </w:t>
      </w:r>
      <w:r w:rsidRPr="00870581">
        <w:rPr>
          <w:spacing w:val="22"/>
          <w:sz w:val="28"/>
          <w:szCs w:val="28"/>
        </w:rPr>
        <w:t>Отчет о прибылях и убытках компании «Гамма» характеризуется следующими данными (тыс.руб.):</w:t>
      </w:r>
    </w:p>
    <w:p w:rsidR="00AE5BC9" w:rsidRPr="00403F90" w:rsidRDefault="00AE5BC9" w:rsidP="00AE5BC9">
      <w:pPr>
        <w:autoSpaceDE w:val="0"/>
        <w:autoSpaceDN w:val="0"/>
        <w:spacing w:after="72"/>
        <w:jc w:val="center"/>
        <w:rPr>
          <w:spacing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2244"/>
        <w:gridCol w:w="2031"/>
      </w:tblGrid>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 xml:space="preserve">Показатели </w:t>
            </w:r>
          </w:p>
        </w:tc>
        <w:tc>
          <w:tcPr>
            <w:tcW w:w="2244" w:type="dxa"/>
          </w:tcPr>
          <w:p w:rsidR="00AE5BC9" w:rsidRPr="00403F90" w:rsidRDefault="00AE5BC9" w:rsidP="00AE5BC9">
            <w:pPr>
              <w:autoSpaceDE w:val="0"/>
              <w:autoSpaceDN w:val="0"/>
              <w:spacing w:after="72"/>
              <w:jc w:val="center"/>
              <w:rPr>
                <w:spacing w:val="22"/>
              </w:rPr>
            </w:pPr>
            <w:r w:rsidRPr="00403F90">
              <w:rPr>
                <w:spacing w:val="22"/>
              </w:rPr>
              <w:t xml:space="preserve">Предыдущий год </w:t>
            </w:r>
          </w:p>
        </w:tc>
        <w:tc>
          <w:tcPr>
            <w:tcW w:w="2031" w:type="dxa"/>
          </w:tcPr>
          <w:p w:rsidR="00AE5BC9" w:rsidRPr="00403F90" w:rsidRDefault="00AE5BC9" w:rsidP="00AE5BC9">
            <w:pPr>
              <w:autoSpaceDE w:val="0"/>
              <w:autoSpaceDN w:val="0"/>
              <w:spacing w:after="72"/>
              <w:jc w:val="center"/>
              <w:rPr>
                <w:spacing w:val="22"/>
              </w:rPr>
            </w:pPr>
            <w:r w:rsidRPr="00403F90">
              <w:rPr>
                <w:spacing w:val="22"/>
              </w:rPr>
              <w:t>Отчетный год</w:t>
            </w: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Выручка от продажи товаров, продукции, работ, услуг (без косвенных налогов)</w:t>
            </w:r>
          </w:p>
        </w:tc>
        <w:tc>
          <w:tcPr>
            <w:tcW w:w="2244" w:type="dxa"/>
          </w:tcPr>
          <w:p w:rsidR="00AE5BC9" w:rsidRPr="00403F90" w:rsidRDefault="00AE5BC9" w:rsidP="00AE5BC9">
            <w:pPr>
              <w:autoSpaceDE w:val="0"/>
              <w:autoSpaceDN w:val="0"/>
              <w:spacing w:after="72"/>
              <w:jc w:val="center"/>
              <w:rPr>
                <w:spacing w:val="22"/>
              </w:rPr>
            </w:pPr>
            <w:r w:rsidRPr="00403F90">
              <w:rPr>
                <w:spacing w:val="22"/>
              </w:rPr>
              <w:t>141470</w:t>
            </w:r>
          </w:p>
        </w:tc>
        <w:tc>
          <w:tcPr>
            <w:tcW w:w="2031" w:type="dxa"/>
          </w:tcPr>
          <w:p w:rsidR="00AE5BC9" w:rsidRPr="00403F90" w:rsidRDefault="00AE5BC9" w:rsidP="00AE5BC9">
            <w:pPr>
              <w:autoSpaceDE w:val="0"/>
              <w:autoSpaceDN w:val="0"/>
              <w:spacing w:after="72"/>
              <w:jc w:val="center"/>
              <w:rPr>
                <w:spacing w:val="22"/>
              </w:rPr>
            </w:pPr>
            <w:r w:rsidRPr="00403F90">
              <w:rPr>
                <w:spacing w:val="22"/>
              </w:rPr>
              <w:t>160214</w:t>
            </w: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 xml:space="preserve">Себестоимость проданных товаров, продукции, работ, услуг </w:t>
            </w:r>
          </w:p>
        </w:tc>
        <w:tc>
          <w:tcPr>
            <w:tcW w:w="2244" w:type="dxa"/>
          </w:tcPr>
          <w:p w:rsidR="00AE5BC9" w:rsidRPr="00403F90" w:rsidRDefault="00AE5BC9" w:rsidP="00AE5BC9">
            <w:pPr>
              <w:autoSpaceDE w:val="0"/>
              <w:autoSpaceDN w:val="0"/>
              <w:spacing w:after="72"/>
              <w:jc w:val="center"/>
              <w:rPr>
                <w:spacing w:val="22"/>
              </w:rPr>
            </w:pPr>
            <w:r w:rsidRPr="00403F90">
              <w:rPr>
                <w:spacing w:val="22"/>
              </w:rPr>
              <w:t>105168</w:t>
            </w:r>
          </w:p>
        </w:tc>
        <w:tc>
          <w:tcPr>
            <w:tcW w:w="2031" w:type="dxa"/>
          </w:tcPr>
          <w:p w:rsidR="00AE5BC9" w:rsidRPr="00403F90" w:rsidRDefault="00AE5BC9" w:rsidP="00AE5BC9">
            <w:pPr>
              <w:autoSpaceDE w:val="0"/>
              <w:autoSpaceDN w:val="0"/>
              <w:spacing w:after="72"/>
              <w:jc w:val="center"/>
              <w:rPr>
                <w:spacing w:val="22"/>
              </w:rPr>
            </w:pPr>
            <w:r w:rsidRPr="00403F90">
              <w:rPr>
                <w:spacing w:val="22"/>
              </w:rPr>
              <w:t>137600</w:t>
            </w: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Валовая продукция *</w:t>
            </w:r>
          </w:p>
        </w:tc>
        <w:tc>
          <w:tcPr>
            <w:tcW w:w="2244" w:type="dxa"/>
          </w:tcPr>
          <w:p w:rsidR="00AE5BC9" w:rsidRPr="00403F90" w:rsidRDefault="00AE5BC9" w:rsidP="00AE5BC9">
            <w:pPr>
              <w:autoSpaceDE w:val="0"/>
              <w:autoSpaceDN w:val="0"/>
              <w:spacing w:after="72"/>
              <w:jc w:val="center"/>
              <w:rPr>
                <w:spacing w:val="22"/>
              </w:rPr>
            </w:pPr>
          </w:p>
        </w:tc>
        <w:tc>
          <w:tcPr>
            <w:tcW w:w="2031" w:type="dxa"/>
          </w:tcPr>
          <w:p w:rsidR="00AE5BC9" w:rsidRPr="00403F90" w:rsidRDefault="00AE5BC9" w:rsidP="00AE5BC9">
            <w:pPr>
              <w:autoSpaceDE w:val="0"/>
              <w:autoSpaceDN w:val="0"/>
              <w:spacing w:after="72"/>
              <w:jc w:val="center"/>
              <w:rPr>
                <w:spacing w:val="22"/>
              </w:rPr>
            </w:pP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 xml:space="preserve">Коммерческие расходы </w:t>
            </w:r>
          </w:p>
        </w:tc>
        <w:tc>
          <w:tcPr>
            <w:tcW w:w="2244" w:type="dxa"/>
          </w:tcPr>
          <w:p w:rsidR="00AE5BC9" w:rsidRPr="00403F90" w:rsidRDefault="00AE5BC9" w:rsidP="00AE5BC9">
            <w:pPr>
              <w:autoSpaceDE w:val="0"/>
              <w:autoSpaceDN w:val="0"/>
              <w:spacing w:after="72"/>
              <w:jc w:val="center"/>
              <w:rPr>
                <w:spacing w:val="22"/>
              </w:rPr>
            </w:pPr>
            <w:r w:rsidRPr="00403F90">
              <w:rPr>
                <w:spacing w:val="22"/>
              </w:rPr>
              <w:t>7549</w:t>
            </w:r>
          </w:p>
        </w:tc>
        <w:tc>
          <w:tcPr>
            <w:tcW w:w="2031" w:type="dxa"/>
          </w:tcPr>
          <w:p w:rsidR="00AE5BC9" w:rsidRPr="00403F90" w:rsidRDefault="00AE5BC9" w:rsidP="00AE5BC9">
            <w:pPr>
              <w:autoSpaceDE w:val="0"/>
              <w:autoSpaceDN w:val="0"/>
              <w:spacing w:after="72"/>
              <w:jc w:val="center"/>
              <w:rPr>
                <w:spacing w:val="22"/>
              </w:rPr>
            </w:pPr>
            <w:r w:rsidRPr="00403F90">
              <w:rPr>
                <w:spacing w:val="22"/>
              </w:rPr>
              <w:t>10215</w:t>
            </w: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 xml:space="preserve">Управленческие расходы </w:t>
            </w:r>
          </w:p>
        </w:tc>
        <w:tc>
          <w:tcPr>
            <w:tcW w:w="2244" w:type="dxa"/>
          </w:tcPr>
          <w:p w:rsidR="00AE5BC9" w:rsidRPr="00403F90" w:rsidRDefault="00AE5BC9" w:rsidP="00AE5BC9">
            <w:pPr>
              <w:autoSpaceDE w:val="0"/>
              <w:autoSpaceDN w:val="0"/>
              <w:spacing w:after="72"/>
              <w:jc w:val="center"/>
              <w:rPr>
                <w:spacing w:val="22"/>
              </w:rPr>
            </w:pPr>
            <w:r w:rsidRPr="00403F90">
              <w:rPr>
                <w:spacing w:val="22"/>
              </w:rPr>
              <w:t>22</w:t>
            </w:r>
          </w:p>
        </w:tc>
        <w:tc>
          <w:tcPr>
            <w:tcW w:w="2031" w:type="dxa"/>
          </w:tcPr>
          <w:p w:rsidR="00AE5BC9" w:rsidRPr="00403F90" w:rsidRDefault="00AE5BC9" w:rsidP="00AE5BC9">
            <w:pPr>
              <w:autoSpaceDE w:val="0"/>
              <w:autoSpaceDN w:val="0"/>
              <w:spacing w:after="72"/>
              <w:jc w:val="center"/>
              <w:rPr>
                <w:spacing w:val="22"/>
              </w:rPr>
            </w:pPr>
            <w:r w:rsidRPr="00403F90">
              <w:rPr>
                <w:spacing w:val="22"/>
              </w:rPr>
              <w:t>30</w:t>
            </w: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Прибыль (убыток) от продаж *</w:t>
            </w:r>
          </w:p>
        </w:tc>
        <w:tc>
          <w:tcPr>
            <w:tcW w:w="2244" w:type="dxa"/>
          </w:tcPr>
          <w:p w:rsidR="00AE5BC9" w:rsidRPr="00403F90" w:rsidRDefault="00AE5BC9" w:rsidP="00AE5BC9">
            <w:pPr>
              <w:autoSpaceDE w:val="0"/>
              <w:autoSpaceDN w:val="0"/>
              <w:spacing w:after="72"/>
              <w:jc w:val="center"/>
              <w:rPr>
                <w:spacing w:val="22"/>
              </w:rPr>
            </w:pPr>
          </w:p>
        </w:tc>
        <w:tc>
          <w:tcPr>
            <w:tcW w:w="2031" w:type="dxa"/>
          </w:tcPr>
          <w:p w:rsidR="00AE5BC9" w:rsidRPr="00403F90" w:rsidRDefault="00AE5BC9" w:rsidP="00AE5BC9">
            <w:pPr>
              <w:autoSpaceDE w:val="0"/>
              <w:autoSpaceDN w:val="0"/>
              <w:spacing w:after="72"/>
              <w:jc w:val="center"/>
              <w:rPr>
                <w:spacing w:val="22"/>
              </w:rPr>
            </w:pP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 xml:space="preserve">Операционные доходы </w:t>
            </w:r>
          </w:p>
        </w:tc>
        <w:tc>
          <w:tcPr>
            <w:tcW w:w="2244" w:type="dxa"/>
          </w:tcPr>
          <w:p w:rsidR="00AE5BC9" w:rsidRPr="00403F90" w:rsidRDefault="00AE5BC9" w:rsidP="00AE5BC9">
            <w:pPr>
              <w:autoSpaceDE w:val="0"/>
              <w:autoSpaceDN w:val="0"/>
              <w:spacing w:after="72"/>
              <w:jc w:val="center"/>
              <w:rPr>
                <w:spacing w:val="22"/>
              </w:rPr>
            </w:pPr>
            <w:r w:rsidRPr="00403F90">
              <w:rPr>
                <w:spacing w:val="22"/>
              </w:rPr>
              <w:t>1026</w:t>
            </w:r>
          </w:p>
        </w:tc>
        <w:tc>
          <w:tcPr>
            <w:tcW w:w="2031" w:type="dxa"/>
          </w:tcPr>
          <w:p w:rsidR="00AE5BC9" w:rsidRPr="00403F90" w:rsidRDefault="00AE5BC9" w:rsidP="00AE5BC9">
            <w:pPr>
              <w:autoSpaceDE w:val="0"/>
              <w:autoSpaceDN w:val="0"/>
              <w:spacing w:after="72"/>
              <w:jc w:val="center"/>
              <w:rPr>
                <w:spacing w:val="22"/>
              </w:rPr>
            </w:pPr>
            <w:r w:rsidRPr="00403F90">
              <w:rPr>
                <w:spacing w:val="22"/>
              </w:rPr>
              <w:t>164</w:t>
            </w: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Операционные расходы</w:t>
            </w:r>
          </w:p>
        </w:tc>
        <w:tc>
          <w:tcPr>
            <w:tcW w:w="2244" w:type="dxa"/>
          </w:tcPr>
          <w:p w:rsidR="00AE5BC9" w:rsidRPr="00403F90" w:rsidRDefault="00AE5BC9" w:rsidP="00AE5BC9">
            <w:pPr>
              <w:autoSpaceDE w:val="0"/>
              <w:autoSpaceDN w:val="0"/>
              <w:spacing w:after="72"/>
              <w:jc w:val="center"/>
              <w:rPr>
                <w:spacing w:val="22"/>
              </w:rPr>
            </w:pPr>
            <w:r w:rsidRPr="00403F90">
              <w:rPr>
                <w:spacing w:val="22"/>
              </w:rPr>
              <w:t>334</w:t>
            </w:r>
          </w:p>
        </w:tc>
        <w:tc>
          <w:tcPr>
            <w:tcW w:w="2031" w:type="dxa"/>
          </w:tcPr>
          <w:p w:rsidR="00AE5BC9" w:rsidRPr="00403F90" w:rsidRDefault="00AE5BC9" w:rsidP="00AE5BC9">
            <w:pPr>
              <w:autoSpaceDE w:val="0"/>
              <w:autoSpaceDN w:val="0"/>
              <w:spacing w:after="72"/>
              <w:jc w:val="center"/>
              <w:rPr>
                <w:spacing w:val="22"/>
              </w:rPr>
            </w:pPr>
            <w:r w:rsidRPr="00403F90">
              <w:rPr>
                <w:spacing w:val="22"/>
              </w:rPr>
              <w:t>3</w:t>
            </w:r>
          </w:p>
        </w:tc>
      </w:tr>
      <w:tr w:rsidR="00AE5BC9" w:rsidRPr="00403F90">
        <w:tc>
          <w:tcPr>
            <w:tcW w:w="4970" w:type="dxa"/>
          </w:tcPr>
          <w:p w:rsidR="00AE5BC9" w:rsidRPr="00403F90" w:rsidRDefault="00870581" w:rsidP="00E712A2">
            <w:pPr>
              <w:autoSpaceDE w:val="0"/>
              <w:autoSpaceDN w:val="0"/>
              <w:spacing w:after="72"/>
              <w:rPr>
                <w:spacing w:val="22"/>
              </w:rPr>
            </w:pPr>
            <w:r>
              <w:rPr>
                <w:spacing w:val="22"/>
              </w:rPr>
              <w:t>Прочие</w:t>
            </w:r>
            <w:r w:rsidR="00AE5BC9" w:rsidRPr="00403F90">
              <w:rPr>
                <w:spacing w:val="22"/>
              </w:rPr>
              <w:t xml:space="preserve"> доходы </w:t>
            </w:r>
          </w:p>
        </w:tc>
        <w:tc>
          <w:tcPr>
            <w:tcW w:w="2244" w:type="dxa"/>
          </w:tcPr>
          <w:p w:rsidR="00AE5BC9" w:rsidRPr="00403F90" w:rsidRDefault="00AE5BC9" w:rsidP="00AE5BC9">
            <w:pPr>
              <w:autoSpaceDE w:val="0"/>
              <w:autoSpaceDN w:val="0"/>
              <w:spacing w:after="72"/>
              <w:jc w:val="center"/>
              <w:rPr>
                <w:spacing w:val="22"/>
              </w:rPr>
            </w:pPr>
            <w:r w:rsidRPr="00403F90">
              <w:rPr>
                <w:spacing w:val="22"/>
              </w:rPr>
              <w:t>1164</w:t>
            </w:r>
          </w:p>
        </w:tc>
        <w:tc>
          <w:tcPr>
            <w:tcW w:w="2031" w:type="dxa"/>
          </w:tcPr>
          <w:p w:rsidR="00AE5BC9" w:rsidRPr="00403F90" w:rsidRDefault="00AE5BC9" w:rsidP="00AE5BC9">
            <w:pPr>
              <w:autoSpaceDE w:val="0"/>
              <w:autoSpaceDN w:val="0"/>
              <w:spacing w:after="72"/>
              <w:jc w:val="center"/>
              <w:rPr>
                <w:spacing w:val="22"/>
              </w:rPr>
            </w:pPr>
            <w:r w:rsidRPr="00403F90">
              <w:rPr>
                <w:spacing w:val="22"/>
              </w:rPr>
              <w:t>43</w:t>
            </w:r>
          </w:p>
        </w:tc>
      </w:tr>
      <w:tr w:rsidR="00AE5BC9" w:rsidRPr="00403F90">
        <w:tc>
          <w:tcPr>
            <w:tcW w:w="4970" w:type="dxa"/>
          </w:tcPr>
          <w:p w:rsidR="00AE5BC9" w:rsidRPr="00403F90" w:rsidRDefault="00870581" w:rsidP="00E712A2">
            <w:pPr>
              <w:autoSpaceDE w:val="0"/>
              <w:autoSpaceDN w:val="0"/>
              <w:spacing w:after="72"/>
              <w:rPr>
                <w:spacing w:val="22"/>
              </w:rPr>
            </w:pPr>
            <w:r>
              <w:rPr>
                <w:spacing w:val="22"/>
              </w:rPr>
              <w:t>Прочие</w:t>
            </w:r>
            <w:r w:rsidR="00AE5BC9" w:rsidRPr="00403F90">
              <w:rPr>
                <w:spacing w:val="22"/>
              </w:rPr>
              <w:t xml:space="preserve"> расходы </w:t>
            </w:r>
          </w:p>
        </w:tc>
        <w:tc>
          <w:tcPr>
            <w:tcW w:w="2244" w:type="dxa"/>
          </w:tcPr>
          <w:p w:rsidR="00AE5BC9" w:rsidRPr="00403F90" w:rsidRDefault="00AE5BC9" w:rsidP="00AE5BC9">
            <w:pPr>
              <w:autoSpaceDE w:val="0"/>
              <w:autoSpaceDN w:val="0"/>
              <w:spacing w:after="72"/>
              <w:jc w:val="center"/>
              <w:rPr>
                <w:spacing w:val="22"/>
              </w:rPr>
            </w:pPr>
            <w:r w:rsidRPr="00403F90">
              <w:rPr>
                <w:spacing w:val="22"/>
              </w:rPr>
              <w:t>1236</w:t>
            </w:r>
          </w:p>
        </w:tc>
        <w:tc>
          <w:tcPr>
            <w:tcW w:w="2031" w:type="dxa"/>
          </w:tcPr>
          <w:p w:rsidR="00AE5BC9" w:rsidRPr="00403F90" w:rsidRDefault="00AE5BC9" w:rsidP="00AE5BC9">
            <w:pPr>
              <w:autoSpaceDE w:val="0"/>
              <w:autoSpaceDN w:val="0"/>
              <w:spacing w:after="72"/>
              <w:jc w:val="center"/>
              <w:rPr>
                <w:spacing w:val="22"/>
              </w:rPr>
            </w:pPr>
            <w:r w:rsidRPr="00403F90">
              <w:rPr>
                <w:spacing w:val="22"/>
              </w:rPr>
              <w:t>473</w:t>
            </w: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Прибыль (убыток) до налогообложения *</w:t>
            </w:r>
          </w:p>
        </w:tc>
        <w:tc>
          <w:tcPr>
            <w:tcW w:w="2244" w:type="dxa"/>
          </w:tcPr>
          <w:p w:rsidR="00AE5BC9" w:rsidRPr="00403F90" w:rsidRDefault="00AE5BC9" w:rsidP="00AE5BC9">
            <w:pPr>
              <w:autoSpaceDE w:val="0"/>
              <w:autoSpaceDN w:val="0"/>
              <w:spacing w:after="72"/>
              <w:jc w:val="center"/>
              <w:rPr>
                <w:spacing w:val="22"/>
              </w:rPr>
            </w:pPr>
          </w:p>
        </w:tc>
        <w:tc>
          <w:tcPr>
            <w:tcW w:w="2031" w:type="dxa"/>
          </w:tcPr>
          <w:p w:rsidR="00AE5BC9" w:rsidRPr="00403F90" w:rsidRDefault="00AE5BC9" w:rsidP="00AE5BC9">
            <w:pPr>
              <w:autoSpaceDE w:val="0"/>
              <w:autoSpaceDN w:val="0"/>
              <w:spacing w:after="72"/>
              <w:jc w:val="center"/>
              <w:rPr>
                <w:spacing w:val="22"/>
              </w:rPr>
            </w:pPr>
          </w:p>
        </w:tc>
      </w:tr>
      <w:tr w:rsidR="00AE5BC9" w:rsidRPr="00403F90">
        <w:tc>
          <w:tcPr>
            <w:tcW w:w="4970" w:type="dxa"/>
          </w:tcPr>
          <w:p w:rsidR="00AE5BC9" w:rsidRPr="00403F90" w:rsidRDefault="00AE5BC9" w:rsidP="00E712A2">
            <w:pPr>
              <w:autoSpaceDE w:val="0"/>
              <w:autoSpaceDN w:val="0"/>
              <w:spacing w:after="72"/>
              <w:rPr>
                <w:spacing w:val="22"/>
              </w:rPr>
            </w:pPr>
            <w:r w:rsidRPr="00403F90">
              <w:rPr>
                <w:spacing w:val="22"/>
              </w:rPr>
              <w:t xml:space="preserve">Налог на прибыль и иные аналогичные обязательные платежи  </w:t>
            </w:r>
          </w:p>
        </w:tc>
        <w:tc>
          <w:tcPr>
            <w:tcW w:w="2244" w:type="dxa"/>
          </w:tcPr>
          <w:p w:rsidR="00AE5BC9" w:rsidRPr="00403F90" w:rsidRDefault="00AE5BC9" w:rsidP="00AE5BC9">
            <w:pPr>
              <w:autoSpaceDE w:val="0"/>
              <w:autoSpaceDN w:val="0"/>
              <w:spacing w:after="72"/>
              <w:jc w:val="center"/>
              <w:rPr>
                <w:spacing w:val="22"/>
              </w:rPr>
            </w:pPr>
            <w:r w:rsidRPr="00403F90">
              <w:rPr>
                <w:spacing w:val="22"/>
              </w:rPr>
              <w:t>8400</w:t>
            </w:r>
          </w:p>
        </w:tc>
        <w:tc>
          <w:tcPr>
            <w:tcW w:w="2031" w:type="dxa"/>
          </w:tcPr>
          <w:p w:rsidR="00AE5BC9" w:rsidRPr="00403F90" w:rsidRDefault="00AE5BC9" w:rsidP="00AE5BC9">
            <w:pPr>
              <w:autoSpaceDE w:val="0"/>
              <w:autoSpaceDN w:val="0"/>
              <w:spacing w:after="72"/>
              <w:jc w:val="center"/>
              <w:rPr>
                <w:spacing w:val="22"/>
              </w:rPr>
            </w:pPr>
            <w:r w:rsidRPr="00403F90">
              <w:rPr>
                <w:spacing w:val="22"/>
              </w:rPr>
              <w:t>2642</w:t>
            </w:r>
          </w:p>
        </w:tc>
      </w:tr>
      <w:tr w:rsidR="00AE5BC9" w:rsidRPr="00403F90">
        <w:tc>
          <w:tcPr>
            <w:tcW w:w="4970" w:type="dxa"/>
            <w:tcBorders>
              <w:bottom w:val="single" w:sz="4" w:space="0" w:color="auto"/>
            </w:tcBorders>
          </w:tcPr>
          <w:p w:rsidR="00AE5BC9" w:rsidRPr="00403F90" w:rsidRDefault="00AE5BC9" w:rsidP="00E712A2">
            <w:pPr>
              <w:autoSpaceDE w:val="0"/>
              <w:autoSpaceDN w:val="0"/>
              <w:spacing w:after="72"/>
              <w:rPr>
                <w:spacing w:val="22"/>
              </w:rPr>
            </w:pPr>
            <w:r w:rsidRPr="00403F90">
              <w:rPr>
                <w:spacing w:val="22"/>
              </w:rPr>
              <w:t>Чистая прибыль (нераспределенная прибыль (убыток) отчетного периода *</w:t>
            </w:r>
          </w:p>
        </w:tc>
        <w:tc>
          <w:tcPr>
            <w:tcW w:w="2244" w:type="dxa"/>
            <w:tcBorders>
              <w:bottom w:val="single" w:sz="4" w:space="0" w:color="auto"/>
            </w:tcBorders>
          </w:tcPr>
          <w:p w:rsidR="00AE5BC9" w:rsidRPr="00403F90" w:rsidRDefault="00AE5BC9" w:rsidP="00AE5BC9">
            <w:pPr>
              <w:autoSpaceDE w:val="0"/>
              <w:autoSpaceDN w:val="0"/>
              <w:spacing w:after="72"/>
              <w:jc w:val="center"/>
              <w:rPr>
                <w:spacing w:val="22"/>
              </w:rPr>
            </w:pPr>
          </w:p>
        </w:tc>
        <w:tc>
          <w:tcPr>
            <w:tcW w:w="2031" w:type="dxa"/>
            <w:tcBorders>
              <w:bottom w:val="single" w:sz="4" w:space="0" w:color="auto"/>
            </w:tcBorders>
          </w:tcPr>
          <w:p w:rsidR="00AE5BC9" w:rsidRPr="00403F90" w:rsidRDefault="00AE5BC9" w:rsidP="00AE5BC9">
            <w:pPr>
              <w:autoSpaceDE w:val="0"/>
              <w:autoSpaceDN w:val="0"/>
              <w:spacing w:after="72"/>
              <w:jc w:val="center"/>
              <w:rPr>
                <w:spacing w:val="22"/>
              </w:rPr>
            </w:pPr>
          </w:p>
        </w:tc>
      </w:tr>
    </w:tbl>
    <w:p w:rsidR="00AE5BC9" w:rsidRPr="00403F90" w:rsidRDefault="00AE5BC9" w:rsidP="00AE5BC9">
      <w:pPr>
        <w:autoSpaceDE w:val="0"/>
        <w:autoSpaceDN w:val="0"/>
        <w:spacing w:after="72"/>
        <w:rPr>
          <w:spacing w:val="22"/>
        </w:rPr>
      </w:pPr>
    </w:p>
    <w:p w:rsidR="00AE5BC9" w:rsidRPr="00870581" w:rsidRDefault="00AE5BC9" w:rsidP="00E712A2">
      <w:pPr>
        <w:autoSpaceDE w:val="0"/>
        <w:autoSpaceDN w:val="0"/>
        <w:spacing w:after="72" w:line="360" w:lineRule="auto"/>
        <w:rPr>
          <w:sz w:val="28"/>
          <w:szCs w:val="28"/>
        </w:rPr>
      </w:pPr>
      <w:r w:rsidRPr="00870581">
        <w:rPr>
          <w:sz w:val="28"/>
          <w:szCs w:val="28"/>
        </w:rPr>
        <w:t>Показатели со знаком (*) определить самостоятельно. Рассчитать обобщающие и частные показатели оборачиваемости активов (в оборотах и в днях), длительность операционного и финансового цикла, сделать выводы.</w:t>
      </w:r>
    </w:p>
    <w:p w:rsidR="00AE5BC9" w:rsidRPr="00870581" w:rsidRDefault="00AE5BC9" w:rsidP="00E712A2">
      <w:pPr>
        <w:autoSpaceDE w:val="0"/>
        <w:autoSpaceDN w:val="0"/>
        <w:spacing w:after="72" w:line="360" w:lineRule="auto"/>
        <w:rPr>
          <w:sz w:val="28"/>
          <w:szCs w:val="28"/>
        </w:rPr>
      </w:pPr>
      <w:r w:rsidRPr="00870581">
        <w:rPr>
          <w:b/>
          <w:sz w:val="28"/>
          <w:szCs w:val="28"/>
        </w:rPr>
        <w:t>Задача 4.</w:t>
      </w:r>
      <w:r w:rsidRPr="00870581">
        <w:rPr>
          <w:sz w:val="28"/>
          <w:szCs w:val="28"/>
        </w:rPr>
        <w:t xml:space="preserve"> На основании хозяйственных операций составить отчет о движении денежных средств прямым методом и показать, как изменился остаток денежных средств за рассмотренный период. Хозяйственные операции за период (тыс.руб.):</w:t>
      </w:r>
    </w:p>
    <w:p w:rsidR="00AE5BC9" w:rsidRPr="00870581" w:rsidRDefault="00AE5BC9" w:rsidP="00E712A2">
      <w:pPr>
        <w:numPr>
          <w:ilvl w:val="0"/>
          <w:numId w:val="11"/>
        </w:numPr>
        <w:autoSpaceDE w:val="0"/>
        <w:autoSpaceDN w:val="0"/>
        <w:spacing w:after="72" w:line="360" w:lineRule="auto"/>
        <w:rPr>
          <w:sz w:val="28"/>
          <w:szCs w:val="28"/>
        </w:rPr>
      </w:pPr>
      <w:r w:rsidRPr="00870581">
        <w:rPr>
          <w:sz w:val="28"/>
          <w:szCs w:val="28"/>
        </w:rPr>
        <w:t>отгружена покупателю готовая продукция – 1200 (себестоимость продукции – 800);</w:t>
      </w:r>
    </w:p>
    <w:p w:rsidR="00AE5BC9" w:rsidRPr="00870581" w:rsidRDefault="00AE5BC9" w:rsidP="00E712A2">
      <w:pPr>
        <w:numPr>
          <w:ilvl w:val="0"/>
          <w:numId w:val="11"/>
        </w:numPr>
        <w:autoSpaceDE w:val="0"/>
        <w:autoSpaceDN w:val="0"/>
        <w:spacing w:after="72" w:line="360" w:lineRule="auto"/>
        <w:rPr>
          <w:sz w:val="28"/>
          <w:szCs w:val="28"/>
        </w:rPr>
      </w:pPr>
      <w:r w:rsidRPr="00870581">
        <w:rPr>
          <w:sz w:val="28"/>
          <w:szCs w:val="28"/>
        </w:rPr>
        <w:t>поступила на расчетный счет выручка от реализации продукции – 1000;</w:t>
      </w:r>
    </w:p>
    <w:p w:rsidR="00AE5BC9" w:rsidRPr="00870581" w:rsidRDefault="00AE5BC9" w:rsidP="00E712A2">
      <w:pPr>
        <w:numPr>
          <w:ilvl w:val="0"/>
          <w:numId w:val="11"/>
        </w:numPr>
        <w:autoSpaceDE w:val="0"/>
        <w:autoSpaceDN w:val="0"/>
        <w:spacing w:after="72" w:line="360" w:lineRule="auto"/>
        <w:rPr>
          <w:sz w:val="28"/>
          <w:szCs w:val="28"/>
        </w:rPr>
      </w:pPr>
      <w:r w:rsidRPr="00870581">
        <w:rPr>
          <w:sz w:val="28"/>
          <w:szCs w:val="28"/>
        </w:rPr>
        <w:t>возврат подотчетной суммы – 120;</w:t>
      </w:r>
    </w:p>
    <w:p w:rsidR="00AE5BC9" w:rsidRPr="00870581" w:rsidRDefault="00AE5BC9" w:rsidP="00E712A2">
      <w:pPr>
        <w:numPr>
          <w:ilvl w:val="0"/>
          <w:numId w:val="11"/>
        </w:numPr>
        <w:autoSpaceDE w:val="0"/>
        <w:autoSpaceDN w:val="0"/>
        <w:spacing w:after="72" w:line="360" w:lineRule="auto"/>
        <w:rPr>
          <w:sz w:val="28"/>
          <w:szCs w:val="28"/>
        </w:rPr>
      </w:pPr>
      <w:r w:rsidRPr="00870581">
        <w:rPr>
          <w:sz w:val="28"/>
          <w:szCs w:val="28"/>
        </w:rPr>
        <w:t>оприходовано сырье, полученное от поставщиков – 450;</w:t>
      </w:r>
    </w:p>
    <w:p w:rsidR="00AE5BC9" w:rsidRPr="00870581" w:rsidRDefault="00AE5BC9" w:rsidP="00E712A2">
      <w:pPr>
        <w:numPr>
          <w:ilvl w:val="0"/>
          <w:numId w:val="11"/>
        </w:numPr>
        <w:autoSpaceDE w:val="0"/>
        <w:autoSpaceDN w:val="0"/>
        <w:spacing w:after="72" w:line="360" w:lineRule="auto"/>
        <w:rPr>
          <w:sz w:val="28"/>
          <w:szCs w:val="28"/>
        </w:rPr>
      </w:pPr>
      <w:r w:rsidRPr="00870581">
        <w:rPr>
          <w:sz w:val="28"/>
          <w:szCs w:val="28"/>
        </w:rPr>
        <w:t>начислена заработная плата – 200;</w:t>
      </w:r>
    </w:p>
    <w:p w:rsidR="00AE5BC9" w:rsidRPr="00870581" w:rsidRDefault="00AE5BC9" w:rsidP="00E712A2">
      <w:pPr>
        <w:numPr>
          <w:ilvl w:val="0"/>
          <w:numId w:val="11"/>
        </w:numPr>
        <w:autoSpaceDE w:val="0"/>
        <w:autoSpaceDN w:val="0"/>
        <w:spacing w:after="72" w:line="360" w:lineRule="auto"/>
        <w:rPr>
          <w:sz w:val="28"/>
          <w:szCs w:val="28"/>
        </w:rPr>
      </w:pPr>
      <w:r w:rsidRPr="00870581">
        <w:rPr>
          <w:sz w:val="28"/>
          <w:szCs w:val="28"/>
        </w:rPr>
        <w:t>списано сырье на производство – 150;</w:t>
      </w:r>
    </w:p>
    <w:p w:rsidR="00AE5BC9" w:rsidRPr="00870581" w:rsidRDefault="00AE5BC9" w:rsidP="00AE5BC9">
      <w:pPr>
        <w:numPr>
          <w:ilvl w:val="0"/>
          <w:numId w:val="11"/>
        </w:numPr>
        <w:autoSpaceDE w:val="0"/>
        <w:autoSpaceDN w:val="0"/>
        <w:spacing w:after="72"/>
        <w:rPr>
          <w:sz w:val="28"/>
          <w:szCs w:val="28"/>
        </w:rPr>
      </w:pPr>
      <w:r w:rsidRPr="00870581">
        <w:rPr>
          <w:sz w:val="28"/>
          <w:szCs w:val="28"/>
        </w:rPr>
        <w:t>выпущена из производства готовая продукция – 480;</w:t>
      </w:r>
    </w:p>
    <w:p w:rsidR="00AE5BC9" w:rsidRPr="00870581" w:rsidRDefault="00AE5BC9" w:rsidP="00AE5BC9">
      <w:pPr>
        <w:numPr>
          <w:ilvl w:val="0"/>
          <w:numId w:val="11"/>
        </w:numPr>
        <w:autoSpaceDE w:val="0"/>
        <w:autoSpaceDN w:val="0"/>
        <w:spacing w:after="72"/>
        <w:rPr>
          <w:sz w:val="28"/>
          <w:szCs w:val="28"/>
        </w:rPr>
      </w:pPr>
      <w:r w:rsidRPr="00870581">
        <w:rPr>
          <w:sz w:val="28"/>
          <w:szCs w:val="28"/>
        </w:rPr>
        <w:t>выплачена заработная плата – 220;</w:t>
      </w:r>
    </w:p>
    <w:p w:rsidR="00AE5BC9" w:rsidRPr="00870581" w:rsidRDefault="00AE5BC9" w:rsidP="00AE5BC9">
      <w:pPr>
        <w:numPr>
          <w:ilvl w:val="0"/>
          <w:numId w:val="11"/>
        </w:numPr>
        <w:autoSpaceDE w:val="0"/>
        <w:autoSpaceDN w:val="0"/>
        <w:spacing w:after="72"/>
        <w:rPr>
          <w:sz w:val="28"/>
          <w:szCs w:val="28"/>
        </w:rPr>
      </w:pPr>
      <w:r w:rsidRPr="00870581">
        <w:rPr>
          <w:sz w:val="28"/>
          <w:szCs w:val="28"/>
        </w:rPr>
        <w:t>перечислен в бюджет налог на прибыль – 80;</w:t>
      </w:r>
    </w:p>
    <w:p w:rsidR="00AE5BC9" w:rsidRPr="00870581" w:rsidRDefault="00AE5BC9" w:rsidP="00AE5BC9">
      <w:pPr>
        <w:numPr>
          <w:ilvl w:val="0"/>
          <w:numId w:val="11"/>
        </w:numPr>
        <w:autoSpaceDE w:val="0"/>
        <w:autoSpaceDN w:val="0"/>
        <w:spacing w:after="72"/>
        <w:rPr>
          <w:sz w:val="28"/>
          <w:szCs w:val="28"/>
        </w:rPr>
      </w:pPr>
      <w:r w:rsidRPr="00870581">
        <w:rPr>
          <w:sz w:val="28"/>
          <w:szCs w:val="28"/>
        </w:rPr>
        <w:t>отгружена покупателю готовая продукция – 650 (себестоимость отгруженной продукции – 400);</w:t>
      </w:r>
    </w:p>
    <w:p w:rsidR="00AE5BC9" w:rsidRPr="00870581" w:rsidRDefault="00AE5BC9" w:rsidP="00AE5BC9">
      <w:pPr>
        <w:numPr>
          <w:ilvl w:val="0"/>
          <w:numId w:val="11"/>
        </w:numPr>
        <w:autoSpaceDE w:val="0"/>
        <w:autoSpaceDN w:val="0"/>
        <w:spacing w:after="72"/>
        <w:rPr>
          <w:sz w:val="28"/>
          <w:szCs w:val="28"/>
        </w:rPr>
      </w:pPr>
      <w:r w:rsidRPr="00870581">
        <w:rPr>
          <w:sz w:val="28"/>
          <w:szCs w:val="28"/>
        </w:rPr>
        <w:t>начислена амортизация основных средств – 100.</w:t>
      </w:r>
    </w:p>
    <w:p w:rsidR="00AE5BC9" w:rsidRPr="00403F90" w:rsidRDefault="00AE5BC9" w:rsidP="00AE5BC9">
      <w:pPr>
        <w:autoSpaceDE w:val="0"/>
        <w:autoSpaceDN w:val="0"/>
        <w:spacing w:after="72"/>
        <w:ind w:left="360"/>
        <w:rPr>
          <w:spacing w:val="22"/>
        </w:rPr>
      </w:pPr>
    </w:p>
    <w:p w:rsidR="00AE5BC9" w:rsidRPr="00403F90" w:rsidRDefault="00AE5BC9" w:rsidP="00AE5BC9">
      <w:pPr>
        <w:autoSpaceDE w:val="0"/>
        <w:autoSpaceDN w:val="0"/>
        <w:spacing w:after="72"/>
        <w:jc w:val="center"/>
        <w:rPr>
          <w:spacing w:val="22"/>
        </w:rPr>
      </w:pPr>
    </w:p>
    <w:p w:rsidR="00AE5BC9" w:rsidRPr="00870581" w:rsidRDefault="00AE5BC9" w:rsidP="00E712A2">
      <w:pPr>
        <w:autoSpaceDE w:val="0"/>
        <w:autoSpaceDN w:val="0"/>
        <w:spacing w:after="72" w:line="360" w:lineRule="auto"/>
        <w:jc w:val="center"/>
        <w:rPr>
          <w:spacing w:val="22"/>
          <w:sz w:val="28"/>
          <w:szCs w:val="28"/>
        </w:rPr>
      </w:pPr>
      <w:r w:rsidRPr="00870581">
        <w:rPr>
          <w:spacing w:val="22"/>
          <w:sz w:val="28"/>
          <w:szCs w:val="28"/>
        </w:rPr>
        <w:t>Вариант №6</w:t>
      </w:r>
    </w:p>
    <w:p w:rsidR="00AE5BC9" w:rsidRPr="00E712A2" w:rsidRDefault="00AE5BC9" w:rsidP="00E712A2">
      <w:pPr>
        <w:autoSpaceDE w:val="0"/>
        <w:autoSpaceDN w:val="0"/>
        <w:spacing w:line="360" w:lineRule="auto"/>
        <w:rPr>
          <w:spacing w:val="-2"/>
          <w:sz w:val="28"/>
          <w:szCs w:val="28"/>
        </w:rPr>
      </w:pPr>
      <w:r w:rsidRPr="00E712A2">
        <w:rPr>
          <w:b/>
          <w:spacing w:val="-2"/>
          <w:sz w:val="28"/>
          <w:szCs w:val="28"/>
        </w:rPr>
        <w:t xml:space="preserve">Задача 1. </w:t>
      </w:r>
      <w:r w:rsidRPr="00E712A2">
        <w:rPr>
          <w:spacing w:val="-2"/>
          <w:sz w:val="28"/>
          <w:szCs w:val="28"/>
        </w:rPr>
        <w:t xml:space="preserve">К производству планируется три вила продукции. Объем Машино-часов ограничен имеющимися производственными мощностями и составляет 2350 машино-часов в год. В предстоящем году цены и затраты на продукцию остаются прежними, но ассортимент меняется в соответствии со спросом. Общая сумма постоянных расходов на год составляет 5000 тыс.руб. Сформировать оптимальный ассортимент в целях получения наибольшей прибыли. Определить маржинальный доход и прибыль в целом по планируемой продукции. </w:t>
      </w:r>
    </w:p>
    <w:p w:rsidR="00AE5BC9" w:rsidRPr="00403F90" w:rsidRDefault="00AE5BC9" w:rsidP="00AE5BC9">
      <w:pPr>
        <w:autoSpaceDE w:val="0"/>
        <w:autoSpaceDN w:val="0"/>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1683"/>
        <w:gridCol w:w="1683"/>
        <w:gridCol w:w="1283"/>
      </w:tblGrid>
      <w:tr w:rsidR="00AE5BC9" w:rsidRPr="00403F90">
        <w:tc>
          <w:tcPr>
            <w:tcW w:w="4596" w:type="dxa"/>
          </w:tcPr>
          <w:p w:rsidR="00AE5BC9" w:rsidRPr="00403F90" w:rsidRDefault="00AE5BC9" w:rsidP="00E712A2">
            <w:pPr>
              <w:autoSpaceDE w:val="0"/>
              <w:autoSpaceDN w:val="0"/>
              <w:rPr>
                <w:spacing w:val="-2"/>
              </w:rPr>
            </w:pPr>
            <w:r w:rsidRPr="00403F90">
              <w:rPr>
                <w:spacing w:val="-2"/>
              </w:rPr>
              <w:t xml:space="preserve">Показатели </w:t>
            </w:r>
          </w:p>
        </w:tc>
        <w:tc>
          <w:tcPr>
            <w:tcW w:w="1683" w:type="dxa"/>
          </w:tcPr>
          <w:p w:rsidR="00AE5BC9" w:rsidRPr="00403F90" w:rsidRDefault="00AE5BC9" w:rsidP="00AE5BC9">
            <w:pPr>
              <w:autoSpaceDE w:val="0"/>
              <w:autoSpaceDN w:val="0"/>
              <w:jc w:val="center"/>
              <w:rPr>
                <w:spacing w:val="-2"/>
              </w:rPr>
            </w:pPr>
            <w:r w:rsidRPr="00403F90">
              <w:rPr>
                <w:spacing w:val="-2"/>
              </w:rPr>
              <w:t>А</w:t>
            </w:r>
          </w:p>
        </w:tc>
        <w:tc>
          <w:tcPr>
            <w:tcW w:w="1683" w:type="dxa"/>
          </w:tcPr>
          <w:p w:rsidR="00AE5BC9" w:rsidRPr="00403F90" w:rsidRDefault="00AE5BC9" w:rsidP="00AE5BC9">
            <w:pPr>
              <w:autoSpaceDE w:val="0"/>
              <w:autoSpaceDN w:val="0"/>
              <w:jc w:val="center"/>
              <w:rPr>
                <w:spacing w:val="-2"/>
              </w:rPr>
            </w:pPr>
            <w:r w:rsidRPr="00403F90">
              <w:rPr>
                <w:spacing w:val="-2"/>
              </w:rPr>
              <w:t>В</w:t>
            </w:r>
          </w:p>
        </w:tc>
        <w:tc>
          <w:tcPr>
            <w:tcW w:w="1283" w:type="dxa"/>
          </w:tcPr>
          <w:p w:rsidR="00AE5BC9" w:rsidRPr="00403F90" w:rsidRDefault="00AE5BC9" w:rsidP="00AE5BC9">
            <w:pPr>
              <w:autoSpaceDE w:val="0"/>
              <w:autoSpaceDN w:val="0"/>
              <w:jc w:val="center"/>
              <w:rPr>
                <w:spacing w:val="-2"/>
              </w:rPr>
            </w:pPr>
            <w:r w:rsidRPr="00403F90">
              <w:rPr>
                <w:spacing w:val="-2"/>
              </w:rPr>
              <w:t>С</w:t>
            </w:r>
          </w:p>
        </w:tc>
      </w:tr>
      <w:tr w:rsidR="00AE5BC9" w:rsidRPr="00403F90">
        <w:tc>
          <w:tcPr>
            <w:tcW w:w="4596" w:type="dxa"/>
          </w:tcPr>
          <w:p w:rsidR="00AE5BC9" w:rsidRPr="00403F90" w:rsidRDefault="00AE5BC9" w:rsidP="00E712A2">
            <w:pPr>
              <w:autoSpaceDE w:val="0"/>
              <w:autoSpaceDN w:val="0"/>
              <w:rPr>
                <w:spacing w:val="-2"/>
              </w:rPr>
            </w:pPr>
            <w:r w:rsidRPr="00403F90">
              <w:rPr>
                <w:spacing w:val="-2"/>
              </w:rPr>
              <w:t>Цена единицы продукции, тыс. руб.</w:t>
            </w:r>
          </w:p>
        </w:tc>
        <w:tc>
          <w:tcPr>
            <w:tcW w:w="1683" w:type="dxa"/>
          </w:tcPr>
          <w:p w:rsidR="00AE5BC9" w:rsidRPr="00403F90" w:rsidRDefault="00AE5BC9" w:rsidP="00AE5BC9">
            <w:pPr>
              <w:autoSpaceDE w:val="0"/>
              <w:autoSpaceDN w:val="0"/>
              <w:jc w:val="center"/>
              <w:rPr>
                <w:spacing w:val="-2"/>
              </w:rPr>
            </w:pPr>
            <w:r w:rsidRPr="00403F90">
              <w:rPr>
                <w:spacing w:val="-2"/>
              </w:rPr>
              <w:t>24</w:t>
            </w:r>
          </w:p>
        </w:tc>
        <w:tc>
          <w:tcPr>
            <w:tcW w:w="1683" w:type="dxa"/>
          </w:tcPr>
          <w:p w:rsidR="00AE5BC9" w:rsidRPr="00403F90" w:rsidRDefault="00AE5BC9" w:rsidP="00AE5BC9">
            <w:pPr>
              <w:autoSpaceDE w:val="0"/>
              <w:autoSpaceDN w:val="0"/>
              <w:jc w:val="center"/>
              <w:rPr>
                <w:spacing w:val="-2"/>
              </w:rPr>
            </w:pPr>
            <w:r w:rsidRPr="00403F90">
              <w:rPr>
                <w:spacing w:val="-2"/>
              </w:rPr>
              <w:t>30</w:t>
            </w:r>
          </w:p>
        </w:tc>
        <w:tc>
          <w:tcPr>
            <w:tcW w:w="1283" w:type="dxa"/>
          </w:tcPr>
          <w:p w:rsidR="00AE5BC9" w:rsidRPr="00403F90" w:rsidRDefault="00AE5BC9" w:rsidP="00AE5BC9">
            <w:pPr>
              <w:autoSpaceDE w:val="0"/>
              <w:autoSpaceDN w:val="0"/>
              <w:jc w:val="center"/>
              <w:rPr>
                <w:spacing w:val="-2"/>
              </w:rPr>
            </w:pPr>
            <w:r w:rsidRPr="00403F90">
              <w:rPr>
                <w:spacing w:val="-2"/>
              </w:rPr>
              <w:t>32</w:t>
            </w:r>
          </w:p>
        </w:tc>
      </w:tr>
      <w:tr w:rsidR="00AE5BC9" w:rsidRPr="00403F90">
        <w:tc>
          <w:tcPr>
            <w:tcW w:w="4596" w:type="dxa"/>
          </w:tcPr>
          <w:p w:rsidR="00AE5BC9" w:rsidRPr="00403F90" w:rsidRDefault="00AE5BC9" w:rsidP="00E712A2">
            <w:pPr>
              <w:autoSpaceDE w:val="0"/>
              <w:autoSpaceDN w:val="0"/>
              <w:rPr>
                <w:spacing w:val="-2"/>
              </w:rPr>
            </w:pPr>
            <w:r w:rsidRPr="00403F90">
              <w:rPr>
                <w:spacing w:val="-2"/>
              </w:rPr>
              <w:t>Удельные переменные затраты, тыс. руб.</w:t>
            </w:r>
          </w:p>
        </w:tc>
        <w:tc>
          <w:tcPr>
            <w:tcW w:w="1683" w:type="dxa"/>
          </w:tcPr>
          <w:p w:rsidR="00AE5BC9" w:rsidRPr="00403F90" w:rsidRDefault="00AE5BC9" w:rsidP="00AE5BC9">
            <w:pPr>
              <w:autoSpaceDE w:val="0"/>
              <w:autoSpaceDN w:val="0"/>
              <w:jc w:val="center"/>
              <w:rPr>
                <w:spacing w:val="-2"/>
              </w:rPr>
            </w:pPr>
            <w:r w:rsidRPr="00403F90">
              <w:rPr>
                <w:spacing w:val="-2"/>
              </w:rPr>
              <w:t>12</w:t>
            </w:r>
          </w:p>
        </w:tc>
        <w:tc>
          <w:tcPr>
            <w:tcW w:w="1683" w:type="dxa"/>
          </w:tcPr>
          <w:p w:rsidR="00AE5BC9" w:rsidRPr="00403F90" w:rsidRDefault="00AE5BC9" w:rsidP="00AE5BC9">
            <w:pPr>
              <w:autoSpaceDE w:val="0"/>
              <w:autoSpaceDN w:val="0"/>
              <w:jc w:val="center"/>
              <w:rPr>
                <w:spacing w:val="-2"/>
              </w:rPr>
            </w:pPr>
            <w:r w:rsidRPr="00403F90">
              <w:rPr>
                <w:spacing w:val="-2"/>
              </w:rPr>
              <w:t>15</w:t>
            </w:r>
          </w:p>
        </w:tc>
        <w:tc>
          <w:tcPr>
            <w:tcW w:w="1283" w:type="dxa"/>
          </w:tcPr>
          <w:p w:rsidR="00AE5BC9" w:rsidRPr="00403F90" w:rsidRDefault="00AE5BC9" w:rsidP="00AE5BC9">
            <w:pPr>
              <w:autoSpaceDE w:val="0"/>
              <w:autoSpaceDN w:val="0"/>
              <w:jc w:val="center"/>
              <w:rPr>
                <w:spacing w:val="-2"/>
              </w:rPr>
            </w:pPr>
            <w:r w:rsidRPr="00403F90">
              <w:rPr>
                <w:spacing w:val="-2"/>
              </w:rPr>
              <w:t>18</w:t>
            </w:r>
          </w:p>
        </w:tc>
      </w:tr>
      <w:tr w:rsidR="00AE5BC9" w:rsidRPr="00403F90">
        <w:tc>
          <w:tcPr>
            <w:tcW w:w="4596" w:type="dxa"/>
          </w:tcPr>
          <w:p w:rsidR="00AE5BC9" w:rsidRPr="00403F90" w:rsidRDefault="00AE5BC9" w:rsidP="00E712A2">
            <w:pPr>
              <w:autoSpaceDE w:val="0"/>
              <w:autoSpaceDN w:val="0"/>
              <w:rPr>
                <w:spacing w:val="-2"/>
              </w:rPr>
            </w:pPr>
            <w:r w:rsidRPr="00403F90">
              <w:rPr>
                <w:spacing w:val="-2"/>
              </w:rPr>
              <w:t xml:space="preserve">Планируемое количество машино – часов на изделие  </w:t>
            </w:r>
          </w:p>
        </w:tc>
        <w:tc>
          <w:tcPr>
            <w:tcW w:w="1683" w:type="dxa"/>
          </w:tcPr>
          <w:p w:rsidR="00AE5BC9" w:rsidRPr="00403F90" w:rsidRDefault="00AE5BC9" w:rsidP="00AE5BC9">
            <w:pPr>
              <w:autoSpaceDE w:val="0"/>
              <w:autoSpaceDN w:val="0"/>
              <w:jc w:val="center"/>
              <w:rPr>
                <w:spacing w:val="-2"/>
              </w:rPr>
            </w:pPr>
            <w:r w:rsidRPr="00403F90">
              <w:rPr>
                <w:spacing w:val="-2"/>
              </w:rPr>
              <w:t>4</w:t>
            </w:r>
          </w:p>
        </w:tc>
        <w:tc>
          <w:tcPr>
            <w:tcW w:w="1683" w:type="dxa"/>
          </w:tcPr>
          <w:p w:rsidR="00AE5BC9" w:rsidRPr="00403F90" w:rsidRDefault="00AE5BC9" w:rsidP="00AE5BC9">
            <w:pPr>
              <w:autoSpaceDE w:val="0"/>
              <w:autoSpaceDN w:val="0"/>
              <w:jc w:val="center"/>
              <w:rPr>
                <w:spacing w:val="-2"/>
              </w:rPr>
            </w:pPr>
            <w:r w:rsidRPr="00403F90">
              <w:rPr>
                <w:spacing w:val="-2"/>
              </w:rPr>
              <w:t>3</w:t>
            </w:r>
          </w:p>
        </w:tc>
        <w:tc>
          <w:tcPr>
            <w:tcW w:w="1283" w:type="dxa"/>
          </w:tcPr>
          <w:p w:rsidR="00AE5BC9" w:rsidRPr="00403F90" w:rsidRDefault="00AE5BC9" w:rsidP="00AE5BC9">
            <w:pPr>
              <w:autoSpaceDE w:val="0"/>
              <w:autoSpaceDN w:val="0"/>
              <w:jc w:val="center"/>
              <w:rPr>
                <w:spacing w:val="-2"/>
              </w:rPr>
            </w:pPr>
            <w:r w:rsidRPr="00403F90">
              <w:rPr>
                <w:spacing w:val="-2"/>
              </w:rPr>
              <w:t>7</w:t>
            </w:r>
          </w:p>
        </w:tc>
      </w:tr>
      <w:tr w:rsidR="00AE5BC9" w:rsidRPr="00403F90">
        <w:tc>
          <w:tcPr>
            <w:tcW w:w="4596" w:type="dxa"/>
          </w:tcPr>
          <w:p w:rsidR="00AE5BC9" w:rsidRPr="00403F90" w:rsidRDefault="00AE5BC9" w:rsidP="00E712A2">
            <w:pPr>
              <w:autoSpaceDE w:val="0"/>
              <w:autoSpaceDN w:val="0"/>
              <w:rPr>
                <w:spacing w:val="-2"/>
              </w:rPr>
            </w:pPr>
            <w:r w:rsidRPr="00403F90">
              <w:rPr>
                <w:spacing w:val="-2"/>
              </w:rPr>
              <w:t>Ожидаемый спрос, шт.</w:t>
            </w:r>
          </w:p>
        </w:tc>
        <w:tc>
          <w:tcPr>
            <w:tcW w:w="1683" w:type="dxa"/>
          </w:tcPr>
          <w:p w:rsidR="00AE5BC9" w:rsidRPr="00403F90" w:rsidRDefault="00AE5BC9" w:rsidP="00AE5BC9">
            <w:pPr>
              <w:autoSpaceDE w:val="0"/>
              <w:autoSpaceDN w:val="0"/>
              <w:jc w:val="center"/>
              <w:rPr>
                <w:spacing w:val="-2"/>
              </w:rPr>
            </w:pPr>
            <w:r w:rsidRPr="00403F90">
              <w:rPr>
                <w:spacing w:val="-2"/>
              </w:rPr>
              <w:t>200</w:t>
            </w:r>
          </w:p>
        </w:tc>
        <w:tc>
          <w:tcPr>
            <w:tcW w:w="1683" w:type="dxa"/>
          </w:tcPr>
          <w:p w:rsidR="00AE5BC9" w:rsidRPr="00403F90" w:rsidRDefault="00AE5BC9" w:rsidP="00AE5BC9">
            <w:pPr>
              <w:autoSpaceDE w:val="0"/>
              <w:autoSpaceDN w:val="0"/>
              <w:jc w:val="center"/>
              <w:rPr>
                <w:spacing w:val="-2"/>
              </w:rPr>
            </w:pPr>
            <w:r w:rsidRPr="00403F90">
              <w:rPr>
                <w:spacing w:val="-2"/>
              </w:rPr>
              <w:t>400</w:t>
            </w:r>
          </w:p>
        </w:tc>
        <w:tc>
          <w:tcPr>
            <w:tcW w:w="1283" w:type="dxa"/>
          </w:tcPr>
          <w:p w:rsidR="00AE5BC9" w:rsidRPr="00403F90" w:rsidRDefault="00AE5BC9" w:rsidP="00AE5BC9">
            <w:pPr>
              <w:autoSpaceDE w:val="0"/>
              <w:autoSpaceDN w:val="0"/>
              <w:jc w:val="center"/>
              <w:rPr>
                <w:spacing w:val="-2"/>
              </w:rPr>
            </w:pPr>
            <w:r w:rsidRPr="00403F90">
              <w:rPr>
                <w:spacing w:val="-2"/>
              </w:rPr>
              <w:t>600</w:t>
            </w:r>
          </w:p>
        </w:tc>
      </w:tr>
      <w:tr w:rsidR="00AE5BC9" w:rsidRPr="00403F90">
        <w:tc>
          <w:tcPr>
            <w:tcW w:w="4596" w:type="dxa"/>
          </w:tcPr>
          <w:p w:rsidR="00AE5BC9" w:rsidRPr="00403F90" w:rsidRDefault="00AE5BC9" w:rsidP="00E712A2">
            <w:pPr>
              <w:autoSpaceDE w:val="0"/>
              <w:autoSpaceDN w:val="0"/>
              <w:rPr>
                <w:spacing w:val="-2"/>
              </w:rPr>
            </w:pPr>
            <w:r w:rsidRPr="00403F90">
              <w:rPr>
                <w:spacing w:val="-2"/>
              </w:rPr>
              <w:t>Маржинальная ставка по изделию, тыс. руб.</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r w:rsidR="00AE5BC9" w:rsidRPr="00403F90">
        <w:tc>
          <w:tcPr>
            <w:tcW w:w="4596" w:type="dxa"/>
          </w:tcPr>
          <w:p w:rsidR="00AE5BC9" w:rsidRPr="00403F90" w:rsidRDefault="00AE5BC9" w:rsidP="00E712A2">
            <w:pPr>
              <w:autoSpaceDE w:val="0"/>
              <w:autoSpaceDN w:val="0"/>
              <w:rPr>
                <w:spacing w:val="-2"/>
              </w:rPr>
            </w:pPr>
            <w:r w:rsidRPr="00403F90">
              <w:rPr>
                <w:spacing w:val="-2"/>
              </w:rPr>
              <w:t>Маржинальный доход на 1 машино - час</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r w:rsidR="00AE5BC9" w:rsidRPr="00403F90">
        <w:tc>
          <w:tcPr>
            <w:tcW w:w="4596" w:type="dxa"/>
          </w:tcPr>
          <w:p w:rsidR="00AE5BC9" w:rsidRPr="00403F90" w:rsidRDefault="00AE5BC9" w:rsidP="00E712A2">
            <w:pPr>
              <w:autoSpaceDE w:val="0"/>
              <w:autoSpaceDN w:val="0"/>
              <w:rPr>
                <w:spacing w:val="-2"/>
              </w:rPr>
            </w:pPr>
            <w:r w:rsidRPr="00403F90">
              <w:rPr>
                <w:spacing w:val="-2"/>
              </w:rPr>
              <w:t xml:space="preserve">Ранжировка изделий по выгодности </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r w:rsidR="00AE5BC9" w:rsidRPr="00403F90">
        <w:tc>
          <w:tcPr>
            <w:tcW w:w="4596" w:type="dxa"/>
          </w:tcPr>
          <w:p w:rsidR="00AE5BC9" w:rsidRPr="00403F90" w:rsidRDefault="00AE5BC9" w:rsidP="00E712A2">
            <w:pPr>
              <w:autoSpaceDE w:val="0"/>
              <w:autoSpaceDN w:val="0"/>
              <w:rPr>
                <w:spacing w:val="-2"/>
              </w:rPr>
            </w:pPr>
            <w:r w:rsidRPr="00403F90">
              <w:rPr>
                <w:spacing w:val="-2"/>
              </w:rPr>
              <w:t>Производство продукции в натуральном выражении, шт. Необходимое количество машино – часов для этого объема выпуска продукции, м - час</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r w:rsidR="00AE5BC9" w:rsidRPr="00403F90">
        <w:tc>
          <w:tcPr>
            <w:tcW w:w="4596" w:type="dxa"/>
          </w:tcPr>
          <w:p w:rsidR="00AE5BC9" w:rsidRPr="00403F90" w:rsidRDefault="00AE5BC9" w:rsidP="00E712A2">
            <w:pPr>
              <w:autoSpaceDE w:val="0"/>
              <w:autoSpaceDN w:val="0"/>
              <w:rPr>
                <w:spacing w:val="-2"/>
              </w:rPr>
            </w:pPr>
            <w:r w:rsidRPr="00403F90">
              <w:rPr>
                <w:spacing w:val="-2"/>
              </w:rPr>
              <w:t xml:space="preserve">Маржинальный доход по видам продукции, тыс. руб. </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r w:rsidR="00AE5BC9" w:rsidRPr="00403F90">
        <w:tc>
          <w:tcPr>
            <w:tcW w:w="4596" w:type="dxa"/>
          </w:tcPr>
          <w:p w:rsidR="00AE5BC9" w:rsidRPr="00403F90" w:rsidRDefault="00AE5BC9" w:rsidP="00E712A2">
            <w:pPr>
              <w:autoSpaceDE w:val="0"/>
              <w:autoSpaceDN w:val="0"/>
              <w:rPr>
                <w:spacing w:val="-2"/>
              </w:rPr>
            </w:pPr>
            <w:r w:rsidRPr="00403F90">
              <w:rPr>
                <w:spacing w:val="-2"/>
              </w:rPr>
              <w:t>Общая сумма маржинального дохода, тыс. руб.</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r w:rsidR="00AE5BC9" w:rsidRPr="00403F90">
        <w:tc>
          <w:tcPr>
            <w:tcW w:w="4596" w:type="dxa"/>
          </w:tcPr>
          <w:p w:rsidR="00AE5BC9" w:rsidRPr="00403F90" w:rsidRDefault="00AE5BC9" w:rsidP="00E712A2">
            <w:pPr>
              <w:autoSpaceDE w:val="0"/>
              <w:autoSpaceDN w:val="0"/>
              <w:rPr>
                <w:spacing w:val="-2"/>
              </w:rPr>
            </w:pPr>
            <w:r w:rsidRPr="00403F90">
              <w:rPr>
                <w:spacing w:val="-2"/>
              </w:rPr>
              <w:t xml:space="preserve">Общая сумма постоянных расходов, тыс. руб. </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r w:rsidR="00AE5BC9" w:rsidRPr="00403F90">
        <w:tc>
          <w:tcPr>
            <w:tcW w:w="4596" w:type="dxa"/>
          </w:tcPr>
          <w:p w:rsidR="00AE5BC9" w:rsidRPr="00403F90" w:rsidRDefault="00AE5BC9" w:rsidP="00E712A2">
            <w:pPr>
              <w:autoSpaceDE w:val="0"/>
              <w:autoSpaceDN w:val="0"/>
              <w:rPr>
                <w:spacing w:val="-2"/>
              </w:rPr>
            </w:pPr>
            <w:r w:rsidRPr="00403F90">
              <w:rPr>
                <w:spacing w:val="-2"/>
              </w:rPr>
              <w:t>Прибыль, тыс. руб.</w:t>
            </w:r>
          </w:p>
        </w:tc>
        <w:tc>
          <w:tcPr>
            <w:tcW w:w="1683" w:type="dxa"/>
          </w:tcPr>
          <w:p w:rsidR="00AE5BC9" w:rsidRPr="00403F90" w:rsidRDefault="00AE5BC9" w:rsidP="00AE5BC9">
            <w:pPr>
              <w:autoSpaceDE w:val="0"/>
              <w:autoSpaceDN w:val="0"/>
              <w:jc w:val="center"/>
              <w:rPr>
                <w:spacing w:val="-2"/>
              </w:rPr>
            </w:pPr>
          </w:p>
        </w:tc>
        <w:tc>
          <w:tcPr>
            <w:tcW w:w="1683" w:type="dxa"/>
          </w:tcPr>
          <w:p w:rsidR="00AE5BC9" w:rsidRPr="00403F90" w:rsidRDefault="00AE5BC9" w:rsidP="00AE5BC9">
            <w:pPr>
              <w:autoSpaceDE w:val="0"/>
              <w:autoSpaceDN w:val="0"/>
              <w:jc w:val="center"/>
              <w:rPr>
                <w:spacing w:val="-2"/>
              </w:rPr>
            </w:pPr>
          </w:p>
        </w:tc>
        <w:tc>
          <w:tcPr>
            <w:tcW w:w="1283" w:type="dxa"/>
          </w:tcPr>
          <w:p w:rsidR="00AE5BC9" w:rsidRPr="00403F90" w:rsidRDefault="00AE5BC9" w:rsidP="00AE5BC9">
            <w:pPr>
              <w:autoSpaceDE w:val="0"/>
              <w:autoSpaceDN w:val="0"/>
              <w:jc w:val="center"/>
              <w:rPr>
                <w:spacing w:val="-2"/>
              </w:rPr>
            </w:pPr>
          </w:p>
        </w:tc>
      </w:tr>
    </w:tbl>
    <w:p w:rsidR="00AE5BC9" w:rsidRPr="00403F90" w:rsidRDefault="00AE5BC9" w:rsidP="00AE5BC9">
      <w:pPr>
        <w:autoSpaceDE w:val="0"/>
        <w:autoSpaceDN w:val="0"/>
        <w:jc w:val="center"/>
        <w:rPr>
          <w:spacing w:val="-2"/>
        </w:rPr>
      </w:pPr>
    </w:p>
    <w:p w:rsidR="00AE5BC9" w:rsidRPr="00E712A2" w:rsidRDefault="00AE5BC9" w:rsidP="00E712A2">
      <w:pPr>
        <w:autoSpaceDE w:val="0"/>
        <w:autoSpaceDN w:val="0"/>
        <w:spacing w:line="360" w:lineRule="auto"/>
        <w:rPr>
          <w:spacing w:val="-2"/>
          <w:sz w:val="28"/>
          <w:szCs w:val="28"/>
        </w:rPr>
      </w:pPr>
      <w:r w:rsidRPr="00E712A2">
        <w:rPr>
          <w:b/>
          <w:spacing w:val="-2"/>
          <w:sz w:val="28"/>
          <w:szCs w:val="28"/>
        </w:rPr>
        <w:t xml:space="preserve">Задача 2. </w:t>
      </w:r>
      <w:r w:rsidRPr="00E712A2">
        <w:rPr>
          <w:spacing w:val="-2"/>
          <w:sz w:val="28"/>
          <w:szCs w:val="28"/>
        </w:rPr>
        <w:t>используя баланс компании «Альфа» (легкая промышленность) построить уплотненный аналитический баланс, выполнить горизонтальный и вертикальный анализ 9рекомендуемая форма аналитической таблицы №2), оценить характер изменений за год. Для вывода рекомендуемой использовать также отчет о прибылях и убытках компании «Альфа» (см.задачу 3).</w:t>
      </w:r>
    </w:p>
    <w:p w:rsidR="00AE5BC9" w:rsidRPr="00403F90" w:rsidRDefault="00AE5BC9" w:rsidP="00AE5BC9">
      <w:pPr>
        <w:autoSpaceDE w:val="0"/>
        <w:autoSpaceDN w:val="0"/>
        <w:rPr>
          <w:spacing w:val="-2"/>
        </w:rPr>
      </w:pPr>
    </w:p>
    <w:p w:rsidR="00AE5BC9" w:rsidRPr="00403F90" w:rsidRDefault="00AE5BC9" w:rsidP="00AE5BC9">
      <w:pPr>
        <w:autoSpaceDE w:val="0"/>
        <w:autoSpaceDN w:val="0"/>
        <w:jc w:val="right"/>
        <w:rPr>
          <w:spacing w:val="-2"/>
        </w:rPr>
      </w:pPr>
      <w:r w:rsidRPr="00403F90">
        <w:rPr>
          <w:spacing w:val="-2"/>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1"/>
        <w:gridCol w:w="1870"/>
        <w:gridCol w:w="1844"/>
      </w:tblGrid>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Показатели </w:t>
            </w:r>
          </w:p>
        </w:tc>
        <w:tc>
          <w:tcPr>
            <w:tcW w:w="1870" w:type="dxa"/>
          </w:tcPr>
          <w:p w:rsidR="00AE5BC9" w:rsidRPr="00403F90" w:rsidRDefault="00AE5BC9" w:rsidP="00AE5BC9">
            <w:pPr>
              <w:autoSpaceDE w:val="0"/>
              <w:autoSpaceDN w:val="0"/>
              <w:jc w:val="center"/>
              <w:rPr>
                <w:spacing w:val="-2"/>
              </w:rPr>
            </w:pPr>
            <w:r w:rsidRPr="00403F90">
              <w:rPr>
                <w:spacing w:val="-2"/>
              </w:rPr>
              <w:t>На начало года</w:t>
            </w:r>
          </w:p>
        </w:tc>
        <w:tc>
          <w:tcPr>
            <w:tcW w:w="1844" w:type="dxa"/>
          </w:tcPr>
          <w:p w:rsidR="00AE5BC9" w:rsidRPr="00403F90" w:rsidRDefault="00AE5BC9" w:rsidP="00AE5BC9">
            <w:pPr>
              <w:autoSpaceDE w:val="0"/>
              <w:autoSpaceDN w:val="0"/>
              <w:jc w:val="center"/>
              <w:rPr>
                <w:spacing w:val="-2"/>
              </w:rPr>
            </w:pPr>
            <w:r w:rsidRPr="00403F90">
              <w:rPr>
                <w:spacing w:val="-2"/>
              </w:rPr>
              <w:t>На конец года</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Нематерильные активы </w:t>
            </w:r>
          </w:p>
        </w:tc>
        <w:tc>
          <w:tcPr>
            <w:tcW w:w="1870" w:type="dxa"/>
          </w:tcPr>
          <w:p w:rsidR="00AE5BC9" w:rsidRPr="00403F90" w:rsidRDefault="00AE5BC9" w:rsidP="00AE5BC9">
            <w:pPr>
              <w:autoSpaceDE w:val="0"/>
              <w:autoSpaceDN w:val="0"/>
              <w:jc w:val="center"/>
              <w:rPr>
                <w:spacing w:val="-2"/>
              </w:rPr>
            </w:pPr>
            <w:r w:rsidRPr="00403F90">
              <w:rPr>
                <w:spacing w:val="-2"/>
              </w:rPr>
              <w:t>100</w:t>
            </w:r>
          </w:p>
        </w:tc>
        <w:tc>
          <w:tcPr>
            <w:tcW w:w="1844" w:type="dxa"/>
          </w:tcPr>
          <w:p w:rsidR="00AE5BC9" w:rsidRPr="00403F90" w:rsidRDefault="00AE5BC9" w:rsidP="00AE5BC9">
            <w:pPr>
              <w:autoSpaceDE w:val="0"/>
              <w:autoSpaceDN w:val="0"/>
              <w:jc w:val="center"/>
              <w:rPr>
                <w:spacing w:val="-2"/>
              </w:rPr>
            </w:pPr>
            <w:r w:rsidRPr="00403F90">
              <w:rPr>
                <w:spacing w:val="-2"/>
              </w:rPr>
              <w:t>128</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Основные средства </w:t>
            </w:r>
          </w:p>
        </w:tc>
        <w:tc>
          <w:tcPr>
            <w:tcW w:w="1870" w:type="dxa"/>
          </w:tcPr>
          <w:p w:rsidR="00AE5BC9" w:rsidRPr="00403F90" w:rsidRDefault="00AE5BC9" w:rsidP="00AE5BC9">
            <w:pPr>
              <w:autoSpaceDE w:val="0"/>
              <w:autoSpaceDN w:val="0"/>
              <w:jc w:val="center"/>
              <w:rPr>
                <w:spacing w:val="-2"/>
              </w:rPr>
            </w:pPr>
            <w:r w:rsidRPr="00403F90">
              <w:rPr>
                <w:spacing w:val="-2"/>
              </w:rPr>
              <w:t>2281</w:t>
            </w:r>
          </w:p>
        </w:tc>
        <w:tc>
          <w:tcPr>
            <w:tcW w:w="1844" w:type="dxa"/>
          </w:tcPr>
          <w:p w:rsidR="00AE5BC9" w:rsidRPr="00403F90" w:rsidRDefault="00AE5BC9" w:rsidP="00AE5BC9">
            <w:pPr>
              <w:autoSpaceDE w:val="0"/>
              <w:autoSpaceDN w:val="0"/>
              <w:jc w:val="center"/>
              <w:rPr>
                <w:spacing w:val="-2"/>
              </w:rPr>
            </w:pPr>
            <w:r w:rsidRPr="00403F90">
              <w:rPr>
                <w:spacing w:val="-2"/>
              </w:rPr>
              <w:t>4001</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Сырье и материалы </w:t>
            </w:r>
          </w:p>
        </w:tc>
        <w:tc>
          <w:tcPr>
            <w:tcW w:w="1870" w:type="dxa"/>
          </w:tcPr>
          <w:p w:rsidR="00AE5BC9" w:rsidRPr="00403F90" w:rsidRDefault="00AE5BC9" w:rsidP="00AE5BC9">
            <w:pPr>
              <w:autoSpaceDE w:val="0"/>
              <w:autoSpaceDN w:val="0"/>
              <w:jc w:val="center"/>
              <w:rPr>
                <w:spacing w:val="-2"/>
              </w:rPr>
            </w:pPr>
            <w:r w:rsidRPr="00403F90">
              <w:rPr>
                <w:spacing w:val="-2"/>
              </w:rPr>
              <w:t>356</w:t>
            </w:r>
          </w:p>
        </w:tc>
        <w:tc>
          <w:tcPr>
            <w:tcW w:w="1844" w:type="dxa"/>
          </w:tcPr>
          <w:p w:rsidR="00AE5BC9" w:rsidRPr="00403F90" w:rsidRDefault="00AE5BC9" w:rsidP="00AE5BC9">
            <w:pPr>
              <w:autoSpaceDE w:val="0"/>
              <w:autoSpaceDN w:val="0"/>
              <w:jc w:val="center"/>
              <w:rPr>
                <w:spacing w:val="-2"/>
              </w:rPr>
            </w:pPr>
            <w:r w:rsidRPr="00403F90">
              <w:rPr>
                <w:spacing w:val="-2"/>
              </w:rPr>
              <w:t>884</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Затраты в незавершенном производстве </w:t>
            </w:r>
          </w:p>
        </w:tc>
        <w:tc>
          <w:tcPr>
            <w:tcW w:w="1870" w:type="dxa"/>
          </w:tcPr>
          <w:p w:rsidR="00AE5BC9" w:rsidRPr="00403F90" w:rsidRDefault="00AE5BC9" w:rsidP="00AE5BC9">
            <w:pPr>
              <w:autoSpaceDE w:val="0"/>
              <w:autoSpaceDN w:val="0"/>
              <w:jc w:val="center"/>
              <w:rPr>
                <w:spacing w:val="-2"/>
              </w:rPr>
            </w:pPr>
            <w:r w:rsidRPr="00403F90">
              <w:rPr>
                <w:spacing w:val="-2"/>
              </w:rPr>
              <w:t>1029</w:t>
            </w:r>
          </w:p>
        </w:tc>
        <w:tc>
          <w:tcPr>
            <w:tcW w:w="1844" w:type="dxa"/>
          </w:tcPr>
          <w:p w:rsidR="00AE5BC9" w:rsidRPr="00403F90" w:rsidRDefault="00AE5BC9" w:rsidP="00AE5BC9">
            <w:pPr>
              <w:autoSpaceDE w:val="0"/>
              <w:autoSpaceDN w:val="0"/>
              <w:jc w:val="center"/>
              <w:rPr>
                <w:spacing w:val="-2"/>
              </w:rPr>
            </w:pPr>
            <w:r w:rsidRPr="00403F90">
              <w:rPr>
                <w:spacing w:val="-2"/>
              </w:rPr>
              <w:t>2152</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Готовая продукция на складе </w:t>
            </w:r>
          </w:p>
        </w:tc>
        <w:tc>
          <w:tcPr>
            <w:tcW w:w="1870" w:type="dxa"/>
          </w:tcPr>
          <w:p w:rsidR="00AE5BC9" w:rsidRPr="00403F90" w:rsidRDefault="00AE5BC9" w:rsidP="00AE5BC9">
            <w:pPr>
              <w:autoSpaceDE w:val="0"/>
              <w:autoSpaceDN w:val="0"/>
              <w:jc w:val="center"/>
              <w:rPr>
                <w:spacing w:val="-2"/>
              </w:rPr>
            </w:pPr>
            <w:r w:rsidRPr="00403F90">
              <w:rPr>
                <w:spacing w:val="-2"/>
              </w:rPr>
              <w:t>6425</w:t>
            </w:r>
          </w:p>
        </w:tc>
        <w:tc>
          <w:tcPr>
            <w:tcW w:w="1844" w:type="dxa"/>
          </w:tcPr>
          <w:p w:rsidR="00AE5BC9" w:rsidRPr="00403F90" w:rsidRDefault="00AE5BC9" w:rsidP="00AE5BC9">
            <w:pPr>
              <w:autoSpaceDE w:val="0"/>
              <w:autoSpaceDN w:val="0"/>
              <w:jc w:val="center"/>
              <w:rPr>
                <w:spacing w:val="-2"/>
              </w:rPr>
            </w:pPr>
            <w:r w:rsidRPr="00403F90">
              <w:rPr>
                <w:spacing w:val="-2"/>
              </w:rPr>
              <w:t>9900</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Расходы будущих периодов </w:t>
            </w:r>
          </w:p>
        </w:tc>
        <w:tc>
          <w:tcPr>
            <w:tcW w:w="1870" w:type="dxa"/>
          </w:tcPr>
          <w:p w:rsidR="00AE5BC9" w:rsidRPr="00403F90" w:rsidRDefault="00AE5BC9" w:rsidP="00AE5BC9">
            <w:pPr>
              <w:autoSpaceDE w:val="0"/>
              <w:autoSpaceDN w:val="0"/>
              <w:jc w:val="center"/>
              <w:rPr>
                <w:spacing w:val="-2"/>
              </w:rPr>
            </w:pPr>
            <w:r w:rsidRPr="00403F90">
              <w:rPr>
                <w:spacing w:val="-2"/>
              </w:rPr>
              <w:t>10</w:t>
            </w:r>
          </w:p>
        </w:tc>
        <w:tc>
          <w:tcPr>
            <w:tcW w:w="1844" w:type="dxa"/>
          </w:tcPr>
          <w:p w:rsidR="00AE5BC9" w:rsidRPr="00403F90" w:rsidRDefault="00AE5BC9" w:rsidP="00AE5BC9">
            <w:pPr>
              <w:autoSpaceDE w:val="0"/>
              <w:autoSpaceDN w:val="0"/>
              <w:jc w:val="center"/>
              <w:rPr>
                <w:spacing w:val="-2"/>
              </w:rPr>
            </w:pPr>
            <w:r w:rsidRPr="00403F90">
              <w:rPr>
                <w:spacing w:val="-2"/>
              </w:rPr>
              <w:t>26</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Налог на добавленную стоимость по приобретенным ценностям </w:t>
            </w:r>
          </w:p>
        </w:tc>
        <w:tc>
          <w:tcPr>
            <w:tcW w:w="1870" w:type="dxa"/>
          </w:tcPr>
          <w:p w:rsidR="00AE5BC9" w:rsidRPr="00403F90" w:rsidRDefault="00AE5BC9" w:rsidP="00AE5BC9">
            <w:pPr>
              <w:autoSpaceDE w:val="0"/>
              <w:autoSpaceDN w:val="0"/>
              <w:jc w:val="center"/>
              <w:rPr>
                <w:spacing w:val="-2"/>
              </w:rPr>
            </w:pPr>
            <w:r w:rsidRPr="00403F90">
              <w:rPr>
                <w:spacing w:val="-2"/>
              </w:rPr>
              <w:t>352</w:t>
            </w:r>
          </w:p>
        </w:tc>
        <w:tc>
          <w:tcPr>
            <w:tcW w:w="1844" w:type="dxa"/>
          </w:tcPr>
          <w:p w:rsidR="00AE5BC9" w:rsidRPr="00403F90" w:rsidRDefault="00AE5BC9" w:rsidP="00AE5BC9">
            <w:pPr>
              <w:autoSpaceDE w:val="0"/>
              <w:autoSpaceDN w:val="0"/>
              <w:jc w:val="center"/>
              <w:rPr>
                <w:spacing w:val="-2"/>
              </w:rPr>
            </w:pPr>
            <w:r w:rsidRPr="00403F90">
              <w:rPr>
                <w:spacing w:val="-2"/>
              </w:rPr>
              <w:t>1155</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Дебиторская задолженность покупателей и заказчиков </w:t>
            </w:r>
          </w:p>
        </w:tc>
        <w:tc>
          <w:tcPr>
            <w:tcW w:w="1870" w:type="dxa"/>
          </w:tcPr>
          <w:p w:rsidR="00AE5BC9" w:rsidRPr="00403F90" w:rsidRDefault="00AE5BC9" w:rsidP="00AE5BC9">
            <w:pPr>
              <w:autoSpaceDE w:val="0"/>
              <w:autoSpaceDN w:val="0"/>
              <w:jc w:val="center"/>
              <w:rPr>
                <w:spacing w:val="-2"/>
              </w:rPr>
            </w:pPr>
            <w:r w:rsidRPr="00403F90">
              <w:rPr>
                <w:spacing w:val="-2"/>
              </w:rPr>
              <w:t>929</w:t>
            </w:r>
          </w:p>
        </w:tc>
        <w:tc>
          <w:tcPr>
            <w:tcW w:w="1844" w:type="dxa"/>
          </w:tcPr>
          <w:p w:rsidR="00AE5BC9" w:rsidRPr="00403F90" w:rsidRDefault="00AE5BC9" w:rsidP="00AE5BC9">
            <w:pPr>
              <w:autoSpaceDE w:val="0"/>
              <w:autoSpaceDN w:val="0"/>
              <w:jc w:val="center"/>
              <w:rPr>
                <w:spacing w:val="-2"/>
              </w:rPr>
            </w:pPr>
            <w:r w:rsidRPr="00403F90">
              <w:rPr>
                <w:spacing w:val="-2"/>
              </w:rPr>
              <w:t>1277</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Векселя к получению</w:t>
            </w:r>
          </w:p>
        </w:tc>
        <w:tc>
          <w:tcPr>
            <w:tcW w:w="1870" w:type="dxa"/>
          </w:tcPr>
          <w:p w:rsidR="00AE5BC9" w:rsidRPr="00403F90" w:rsidRDefault="00AE5BC9" w:rsidP="00AE5BC9">
            <w:pPr>
              <w:autoSpaceDE w:val="0"/>
              <w:autoSpaceDN w:val="0"/>
              <w:jc w:val="center"/>
              <w:rPr>
                <w:spacing w:val="-2"/>
              </w:rPr>
            </w:pPr>
            <w:r w:rsidRPr="00403F90">
              <w:rPr>
                <w:spacing w:val="-2"/>
              </w:rPr>
              <w:t>396</w:t>
            </w:r>
          </w:p>
        </w:tc>
        <w:tc>
          <w:tcPr>
            <w:tcW w:w="1844" w:type="dxa"/>
          </w:tcPr>
          <w:p w:rsidR="00AE5BC9" w:rsidRPr="00403F90" w:rsidRDefault="00AE5BC9" w:rsidP="00AE5BC9">
            <w:pPr>
              <w:autoSpaceDE w:val="0"/>
              <w:autoSpaceDN w:val="0"/>
              <w:jc w:val="center"/>
              <w:rPr>
                <w:spacing w:val="-2"/>
              </w:rPr>
            </w:pPr>
            <w:r w:rsidRPr="00403F90">
              <w:rPr>
                <w:spacing w:val="-2"/>
              </w:rPr>
              <w:t>107</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Авансы выданные </w:t>
            </w:r>
          </w:p>
        </w:tc>
        <w:tc>
          <w:tcPr>
            <w:tcW w:w="1870" w:type="dxa"/>
          </w:tcPr>
          <w:p w:rsidR="00AE5BC9" w:rsidRPr="00403F90" w:rsidRDefault="00AE5BC9" w:rsidP="00AE5BC9">
            <w:pPr>
              <w:autoSpaceDE w:val="0"/>
              <w:autoSpaceDN w:val="0"/>
              <w:jc w:val="center"/>
              <w:rPr>
                <w:spacing w:val="-2"/>
              </w:rPr>
            </w:pPr>
            <w:r w:rsidRPr="00403F90">
              <w:rPr>
                <w:spacing w:val="-2"/>
              </w:rPr>
              <w:t>160</w:t>
            </w:r>
          </w:p>
        </w:tc>
        <w:tc>
          <w:tcPr>
            <w:tcW w:w="1844" w:type="dxa"/>
          </w:tcPr>
          <w:p w:rsidR="00AE5BC9" w:rsidRPr="00403F90" w:rsidRDefault="00AE5BC9" w:rsidP="00AE5BC9">
            <w:pPr>
              <w:autoSpaceDE w:val="0"/>
              <w:autoSpaceDN w:val="0"/>
              <w:jc w:val="center"/>
              <w:rPr>
                <w:spacing w:val="-2"/>
              </w:rPr>
            </w:pPr>
            <w:r w:rsidRPr="00403F90">
              <w:rPr>
                <w:spacing w:val="-2"/>
              </w:rPr>
              <w:t>210</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Прочие дебиторы </w:t>
            </w:r>
          </w:p>
        </w:tc>
        <w:tc>
          <w:tcPr>
            <w:tcW w:w="1870" w:type="dxa"/>
          </w:tcPr>
          <w:p w:rsidR="00AE5BC9" w:rsidRPr="00403F90" w:rsidRDefault="00AE5BC9" w:rsidP="00AE5BC9">
            <w:pPr>
              <w:autoSpaceDE w:val="0"/>
              <w:autoSpaceDN w:val="0"/>
              <w:jc w:val="center"/>
              <w:rPr>
                <w:spacing w:val="-2"/>
              </w:rPr>
            </w:pPr>
            <w:r w:rsidRPr="00403F90">
              <w:rPr>
                <w:spacing w:val="-2"/>
              </w:rPr>
              <w:t>102</w:t>
            </w:r>
          </w:p>
        </w:tc>
        <w:tc>
          <w:tcPr>
            <w:tcW w:w="1844" w:type="dxa"/>
          </w:tcPr>
          <w:p w:rsidR="00AE5BC9" w:rsidRPr="00403F90" w:rsidRDefault="00AE5BC9" w:rsidP="00AE5BC9">
            <w:pPr>
              <w:autoSpaceDE w:val="0"/>
              <w:autoSpaceDN w:val="0"/>
              <w:jc w:val="center"/>
              <w:rPr>
                <w:spacing w:val="-2"/>
              </w:rPr>
            </w:pPr>
            <w:r w:rsidRPr="00403F90">
              <w:rPr>
                <w:spacing w:val="-2"/>
              </w:rPr>
              <w:t>148</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Краткосрочные финансовые вложения </w:t>
            </w:r>
          </w:p>
        </w:tc>
        <w:tc>
          <w:tcPr>
            <w:tcW w:w="1870" w:type="dxa"/>
          </w:tcPr>
          <w:p w:rsidR="00AE5BC9" w:rsidRPr="00403F90" w:rsidRDefault="00AE5BC9" w:rsidP="00AE5BC9">
            <w:pPr>
              <w:autoSpaceDE w:val="0"/>
              <w:autoSpaceDN w:val="0"/>
              <w:jc w:val="center"/>
              <w:rPr>
                <w:spacing w:val="-2"/>
              </w:rPr>
            </w:pPr>
            <w:r w:rsidRPr="00403F90">
              <w:rPr>
                <w:spacing w:val="-2"/>
              </w:rPr>
              <w:t>70</w:t>
            </w:r>
          </w:p>
        </w:tc>
        <w:tc>
          <w:tcPr>
            <w:tcW w:w="1844" w:type="dxa"/>
          </w:tcPr>
          <w:p w:rsidR="00AE5BC9" w:rsidRPr="00403F90" w:rsidRDefault="00AE5BC9" w:rsidP="00AE5BC9">
            <w:pPr>
              <w:autoSpaceDE w:val="0"/>
              <w:autoSpaceDN w:val="0"/>
              <w:jc w:val="center"/>
              <w:rPr>
                <w:spacing w:val="-2"/>
              </w:rPr>
            </w:pPr>
            <w:r w:rsidRPr="00403F90">
              <w:rPr>
                <w:spacing w:val="-2"/>
              </w:rPr>
              <w:t>102</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Денежные средства</w:t>
            </w:r>
          </w:p>
        </w:tc>
        <w:tc>
          <w:tcPr>
            <w:tcW w:w="1870" w:type="dxa"/>
          </w:tcPr>
          <w:p w:rsidR="00AE5BC9" w:rsidRPr="00403F90" w:rsidRDefault="00AE5BC9" w:rsidP="00AE5BC9">
            <w:pPr>
              <w:autoSpaceDE w:val="0"/>
              <w:autoSpaceDN w:val="0"/>
              <w:jc w:val="center"/>
              <w:rPr>
                <w:spacing w:val="-2"/>
              </w:rPr>
            </w:pPr>
            <w:r w:rsidRPr="00403F90">
              <w:rPr>
                <w:spacing w:val="-2"/>
              </w:rPr>
              <w:t>3830</w:t>
            </w:r>
          </w:p>
        </w:tc>
        <w:tc>
          <w:tcPr>
            <w:tcW w:w="1844" w:type="dxa"/>
          </w:tcPr>
          <w:p w:rsidR="00AE5BC9" w:rsidRPr="00403F90" w:rsidRDefault="00AE5BC9" w:rsidP="00AE5BC9">
            <w:pPr>
              <w:autoSpaceDE w:val="0"/>
              <w:autoSpaceDN w:val="0"/>
              <w:jc w:val="center"/>
              <w:rPr>
                <w:spacing w:val="-2"/>
              </w:rPr>
            </w:pPr>
            <w:r w:rsidRPr="00403F90">
              <w:rPr>
                <w:spacing w:val="-2"/>
              </w:rPr>
              <w:t>4228</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Прочие оборотные активы </w:t>
            </w:r>
          </w:p>
        </w:tc>
        <w:tc>
          <w:tcPr>
            <w:tcW w:w="1870" w:type="dxa"/>
          </w:tcPr>
          <w:p w:rsidR="00AE5BC9" w:rsidRPr="00403F90" w:rsidRDefault="00AE5BC9" w:rsidP="00AE5BC9">
            <w:pPr>
              <w:autoSpaceDE w:val="0"/>
              <w:autoSpaceDN w:val="0"/>
              <w:jc w:val="center"/>
              <w:rPr>
                <w:spacing w:val="-2"/>
              </w:rPr>
            </w:pPr>
            <w:r w:rsidRPr="00403F90">
              <w:rPr>
                <w:spacing w:val="-2"/>
              </w:rPr>
              <w:t>35</w:t>
            </w:r>
          </w:p>
        </w:tc>
        <w:tc>
          <w:tcPr>
            <w:tcW w:w="1844" w:type="dxa"/>
          </w:tcPr>
          <w:p w:rsidR="00AE5BC9" w:rsidRPr="00403F90" w:rsidRDefault="00AE5BC9" w:rsidP="00AE5BC9">
            <w:pPr>
              <w:autoSpaceDE w:val="0"/>
              <w:autoSpaceDN w:val="0"/>
              <w:jc w:val="center"/>
              <w:rPr>
                <w:spacing w:val="-2"/>
              </w:rPr>
            </w:pPr>
            <w:r w:rsidRPr="00403F90">
              <w:rPr>
                <w:spacing w:val="-2"/>
              </w:rPr>
              <w:t>75</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Уставный капитал </w:t>
            </w:r>
          </w:p>
        </w:tc>
        <w:tc>
          <w:tcPr>
            <w:tcW w:w="1870" w:type="dxa"/>
          </w:tcPr>
          <w:p w:rsidR="00AE5BC9" w:rsidRPr="00403F90" w:rsidRDefault="00AE5BC9" w:rsidP="00AE5BC9">
            <w:pPr>
              <w:autoSpaceDE w:val="0"/>
              <w:autoSpaceDN w:val="0"/>
              <w:jc w:val="center"/>
              <w:rPr>
                <w:spacing w:val="-2"/>
              </w:rPr>
            </w:pPr>
            <w:r w:rsidRPr="00403F90">
              <w:rPr>
                <w:spacing w:val="-2"/>
              </w:rPr>
              <w:t>7130</w:t>
            </w:r>
          </w:p>
        </w:tc>
        <w:tc>
          <w:tcPr>
            <w:tcW w:w="1844" w:type="dxa"/>
          </w:tcPr>
          <w:p w:rsidR="00AE5BC9" w:rsidRPr="00403F90" w:rsidRDefault="00AE5BC9" w:rsidP="00AE5BC9">
            <w:pPr>
              <w:autoSpaceDE w:val="0"/>
              <w:autoSpaceDN w:val="0"/>
              <w:jc w:val="center"/>
              <w:rPr>
                <w:spacing w:val="-2"/>
              </w:rPr>
            </w:pPr>
            <w:r w:rsidRPr="00403F90">
              <w:rPr>
                <w:spacing w:val="-2"/>
              </w:rPr>
              <w:t>7130</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Добавочный капитал </w:t>
            </w:r>
          </w:p>
        </w:tc>
        <w:tc>
          <w:tcPr>
            <w:tcW w:w="1870" w:type="dxa"/>
          </w:tcPr>
          <w:p w:rsidR="00AE5BC9" w:rsidRPr="00403F90" w:rsidRDefault="00AE5BC9" w:rsidP="00AE5BC9">
            <w:pPr>
              <w:autoSpaceDE w:val="0"/>
              <w:autoSpaceDN w:val="0"/>
              <w:jc w:val="center"/>
              <w:rPr>
                <w:spacing w:val="-2"/>
              </w:rPr>
            </w:pPr>
            <w:r w:rsidRPr="00403F90">
              <w:rPr>
                <w:spacing w:val="-2"/>
              </w:rPr>
              <w:t>304</w:t>
            </w:r>
          </w:p>
        </w:tc>
        <w:tc>
          <w:tcPr>
            <w:tcW w:w="1844" w:type="dxa"/>
          </w:tcPr>
          <w:p w:rsidR="00AE5BC9" w:rsidRPr="00403F90" w:rsidRDefault="00AE5BC9" w:rsidP="00AE5BC9">
            <w:pPr>
              <w:autoSpaceDE w:val="0"/>
              <w:autoSpaceDN w:val="0"/>
              <w:jc w:val="center"/>
              <w:rPr>
                <w:spacing w:val="-2"/>
              </w:rPr>
            </w:pPr>
            <w:r w:rsidRPr="00403F90">
              <w:rPr>
                <w:spacing w:val="-2"/>
              </w:rPr>
              <w:t>615</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Резервный капитал </w:t>
            </w:r>
          </w:p>
        </w:tc>
        <w:tc>
          <w:tcPr>
            <w:tcW w:w="1870" w:type="dxa"/>
          </w:tcPr>
          <w:p w:rsidR="00AE5BC9" w:rsidRPr="00403F90" w:rsidRDefault="00AE5BC9" w:rsidP="00AE5BC9">
            <w:pPr>
              <w:autoSpaceDE w:val="0"/>
              <w:autoSpaceDN w:val="0"/>
              <w:jc w:val="center"/>
              <w:rPr>
                <w:spacing w:val="-2"/>
              </w:rPr>
            </w:pPr>
            <w:r w:rsidRPr="00403F90">
              <w:rPr>
                <w:spacing w:val="-2"/>
              </w:rPr>
              <w:t>620</w:t>
            </w:r>
          </w:p>
        </w:tc>
        <w:tc>
          <w:tcPr>
            <w:tcW w:w="1844" w:type="dxa"/>
          </w:tcPr>
          <w:p w:rsidR="00AE5BC9" w:rsidRPr="00403F90" w:rsidRDefault="00AE5BC9" w:rsidP="00AE5BC9">
            <w:pPr>
              <w:autoSpaceDE w:val="0"/>
              <w:autoSpaceDN w:val="0"/>
              <w:jc w:val="center"/>
              <w:rPr>
                <w:spacing w:val="-2"/>
              </w:rPr>
            </w:pPr>
            <w:r w:rsidRPr="00403F90">
              <w:rPr>
                <w:spacing w:val="-2"/>
              </w:rPr>
              <w:t>700</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Нераспределенная прибыль прошлых лет </w:t>
            </w:r>
          </w:p>
        </w:tc>
        <w:tc>
          <w:tcPr>
            <w:tcW w:w="1870" w:type="dxa"/>
          </w:tcPr>
          <w:p w:rsidR="00AE5BC9" w:rsidRPr="00403F90" w:rsidRDefault="00AE5BC9" w:rsidP="00AE5BC9">
            <w:pPr>
              <w:autoSpaceDE w:val="0"/>
              <w:autoSpaceDN w:val="0"/>
              <w:jc w:val="center"/>
              <w:rPr>
                <w:spacing w:val="-2"/>
              </w:rPr>
            </w:pPr>
            <w:r w:rsidRPr="00403F90">
              <w:rPr>
                <w:spacing w:val="-2"/>
              </w:rPr>
              <w:t>251</w:t>
            </w:r>
          </w:p>
        </w:tc>
        <w:tc>
          <w:tcPr>
            <w:tcW w:w="1844" w:type="dxa"/>
          </w:tcPr>
          <w:p w:rsidR="00AE5BC9" w:rsidRPr="00403F90" w:rsidRDefault="00AE5BC9" w:rsidP="00AE5BC9">
            <w:pPr>
              <w:autoSpaceDE w:val="0"/>
              <w:autoSpaceDN w:val="0"/>
              <w:jc w:val="center"/>
              <w:rPr>
                <w:spacing w:val="-2"/>
              </w:rPr>
            </w:pPr>
            <w:r w:rsidRPr="00403F90">
              <w:rPr>
                <w:spacing w:val="-2"/>
              </w:rPr>
              <w:t>811</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Нераспределенная прибыль отчетного года</w:t>
            </w:r>
          </w:p>
        </w:tc>
        <w:tc>
          <w:tcPr>
            <w:tcW w:w="1870" w:type="dxa"/>
          </w:tcPr>
          <w:p w:rsidR="00AE5BC9" w:rsidRPr="00403F90" w:rsidRDefault="00AE5BC9" w:rsidP="00AE5BC9">
            <w:pPr>
              <w:autoSpaceDE w:val="0"/>
              <w:autoSpaceDN w:val="0"/>
              <w:jc w:val="center"/>
              <w:rPr>
                <w:spacing w:val="-2"/>
              </w:rPr>
            </w:pPr>
            <w:r w:rsidRPr="00403F90">
              <w:rPr>
                <w:spacing w:val="-2"/>
              </w:rPr>
              <w:t>Х</w:t>
            </w:r>
          </w:p>
        </w:tc>
        <w:tc>
          <w:tcPr>
            <w:tcW w:w="1844" w:type="dxa"/>
          </w:tcPr>
          <w:p w:rsidR="00AE5BC9" w:rsidRPr="00403F90" w:rsidRDefault="00AE5BC9" w:rsidP="00AE5BC9">
            <w:pPr>
              <w:autoSpaceDE w:val="0"/>
              <w:autoSpaceDN w:val="0"/>
              <w:jc w:val="center"/>
              <w:rPr>
                <w:spacing w:val="-2"/>
              </w:rPr>
            </w:pPr>
            <w:r w:rsidRPr="00403F90">
              <w:rPr>
                <w:spacing w:val="-2"/>
              </w:rPr>
              <w:t>2775</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Долгосрочные кредиты и займы </w:t>
            </w:r>
          </w:p>
        </w:tc>
        <w:tc>
          <w:tcPr>
            <w:tcW w:w="1870" w:type="dxa"/>
          </w:tcPr>
          <w:p w:rsidR="00AE5BC9" w:rsidRPr="00403F90" w:rsidRDefault="00AE5BC9" w:rsidP="00AE5BC9">
            <w:pPr>
              <w:autoSpaceDE w:val="0"/>
              <w:autoSpaceDN w:val="0"/>
              <w:jc w:val="center"/>
              <w:rPr>
                <w:spacing w:val="-2"/>
              </w:rPr>
            </w:pPr>
            <w:r w:rsidRPr="00403F90">
              <w:rPr>
                <w:spacing w:val="-2"/>
              </w:rPr>
              <w:t>210</w:t>
            </w:r>
          </w:p>
        </w:tc>
        <w:tc>
          <w:tcPr>
            <w:tcW w:w="1844" w:type="dxa"/>
          </w:tcPr>
          <w:p w:rsidR="00AE5BC9" w:rsidRPr="00403F90" w:rsidRDefault="00AE5BC9" w:rsidP="00AE5BC9">
            <w:pPr>
              <w:autoSpaceDE w:val="0"/>
              <w:autoSpaceDN w:val="0"/>
              <w:jc w:val="center"/>
              <w:rPr>
                <w:spacing w:val="-2"/>
              </w:rPr>
            </w:pPr>
            <w:r w:rsidRPr="00403F90">
              <w:rPr>
                <w:spacing w:val="-2"/>
              </w:rPr>
              <w:t>314</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Краткосрочные кредиты и займы </w:t>
            </w:r>
          </w:p>
        </w:tc>
        <w:tc>
          <w:tcPr>
            <w:tcW w:w="1870" w:type="dxa"/>
          </w:tcPr>
          <w:p w:rsidR="00AE5BC9" w:rsidRPr="00403F90" w:rsidRDefault="00AE5BC9" w:rsidP="00AE5BC9">
            <w:pPr>
              <w:autoSpaceDE w:val="0"/>
              <w:autoSpaceDN w:val="0"/>
              <w:jc w:val="center"/>
              <w:rPr>
                <w:spacing w:val="-2"/>
              </w:rPr>
            </w:pPr>
            <w:r w:rsidRPr="00403F90">
              <w:rPr>
                <w:spacing w:val="-2"/>
              </w:rPr>
              <w:t>971</w:t>
            </w:r>
          </w:p>
        </w:tc>
        <w:tc>
          <w:tcPr>
            <w:tcW w:w="1844" w:type="dxa"/>
          </w:tcPr>
          <w:p w:rsidR="00AE5BC9" w:rsidRPr="00403F90" w:rsidRDefault="00AE5BC9" w:rsidP="00AE5BC9">
            <w:pPr>
              <w:autoSpaceDE w:val="0"/>
              <w:autoSpaceDN w:val="0"/>
              <w:jc w:val="center"/>
              <w:rPr>
                <w:spacing w:val="-2"/>
              </w:rPr>
            </w:pPr>
            <w:r w:rsidRPr="00403F90">
              <w:rPr>
                <w:spacing w:val="-2"/>
              </w:rPr>
              <w:t>1419</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Кредиторская задолженность поставщикам и подрядчикам </w:t>
            </w:r>
          </w:p>
        </w:tc>
        <w:tc>
          <w:tcPr>
            <w:tcW w:w="1870" w:type="dxa"/>
          </w:tcPr>
          <w:p w:rsidR="00AE5BC9" w:rsidRPr="00403F90" w:rsidRDefault="00AE5BC9" w:rsidP="00AE5BC9">
            <w:pPr>
              <w:autoSpaceDE w:val="0"/>
              <w:autoSpaceDN w:val="0"/>
              <w:jc w:val="center"/>
              <w:rPr>
                <w:spacing w:val="-2"/>
              </w:rPr>
            </w:pPr>
            <w:r w:rsidRPr="00403F90">
              <w:rPr>
                <w:spacing w:val="-2"/>
              </w:rPr>
              <w:t>4226</w:t>
            </w:r>
          </w:p>
        </w:tc>
        <w:tc>
          <w:tcPr>
            <w:tcW w:w="1844" w:type="dxa"/>
          </w:tcPr>
          <w:p w:rsidR="00AE5BC9" w:rsidRPr="00403F90" w:rsidRDefault="00AE5BC9" w:rsidP="00AE5BC9">
            <w:pPr>
              <w:autoSpaceDE w:val="0"/>
              <w:autoSpaceDN w:val="0"/>
              <w:jc w:val="center"/>
              <w:rPr>
                <w:spacing w:val="-2"/>
              </w:rPr>
            </w:pPr>
            <w:r w:rsidRPr="00403F90">
              <w:rPr>
                <w:spacing w:val="-2"/>
              </w:rPr>
              <w:t>6008</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Векселя к уплате </w:t>
            </w:r>
          </w:p>
        </w:tc>
        <w:tc>
          <w:tcPr>
            <w:tcW w:w="1870" w:type="dxa"/>
          </w:tcPr>
          <w:p w:rsidR="00AE5BC9" w:rsidRPr="00403F90" w:rsidRDefault="00AE5BC9" w:rsidP="00AE5BC9">
            <w:pPr>
              <w:autoSpaceDE w:val="0"/>
              <w:autoSpaceDN w:val="0"/>
              <w:jc w:val="center"/>
              <w:rPr>
                <w:spacing w:val="-2"/>
              </w:rPr>
            </w:pPr>
            <w:r w:rsidRPr="00403F90">
              <w:rPr>
                <w:spacing w:val="-2"/>
              </w:rPr>
              <w:t>1064</w:t>
            </w:r>
          </w:p>
        </w:tc>
        <w:tc>
          <w:tcPr>
            <w:tcW w:w="1844" w:type="dxa"/>
          </w:tcPr>
          <w:p w:rsidR="00AE5BC9" w:rsidRPr="00403F90" w:rsidRDefault="00AE5BC9" w:rsidP="00AE5BC9">
            <w:pPr>
              <w:autoSpaceDE w:val="0"/>
              <w:autoSpaceDN w:val="0"/>
              <w:jc w:val="center"/>
              <w:rPr>
                <w:spacing w:val="-2"/>
              </w:rPr>
            </w:pPr>
            <w:r w:rsidRPr="00403F90">
              <w:rPr>
                <w:spacing w:val="-2"/>
              </w:rPr>
              <w:t>1400</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Задолженность перед персоналом организации </w:t>
            </w:r>
          </w:p>
        </w:tc>
        <w:tc>
          <w:tcPr>
            <w:tcW w:w="1870" w:type="dxa"/>
          </w:tcPr>
          <w:p w:rsidR="00AE5BC9" w:rsidRPr="00403F90" w:rsidRDefault="00AE5BC9" w:rsidP="00AE5BC9">
            <w:pPr>
              <w:autoSpaceDE w:val="0"/>
              <w:autoSpaceDN w:val="0"/>
              <w:jc w:val="center"/>
              <w:rPr>
                <w:spacing w:val="-2"/>
              </w:rPr>
            </w:pPr>
            <w:r w:rsidRPr="00403F90">
              <w:rPr>
                <w:spacing w:val="-2"/>
              </w:rPr>
              <w:t>457</w:t>
            </w:r>
          </w:p>
        </w:tc>
        <w:tc>
          <w:tcPr>
            <w:tcW w:w="1844" w:type="dxa"/>
          </w:tcPr>
          <w:p w:rsidR="00AE5BC9" w:rsidRPr="00403F90" w:rsidRDefault="00AE5BC9" w:rsidP="00AE5BC9">
            <w:pPr>
              <w:autoSpaceDE w:val="0"/>
              <w:autoSpaceDN w:val="0"/>
              <w:jc w:val="center"/>
              <w:rPr>
                <w:spacing w:val="-2"/>
              </w:rPr>
            </w:pPr>
            <w:r w:rsidRPr="00403F90">
              <w:rPr>
                <w:spacing w:val="-2"/>
              </w:rPr>
              <w:t>850</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Задолженность перед государственными внебюджетными фондами </w:t>
            </w:r>
          </w:p>
        </w:tc>
        <w:tc>
          <w:tcPr>
            <w:tcW w:w="1870" w:type="dxa"/>
          </w:tcPr>
          <w:p w:rsidR="00AE5BC9" w:rsidRPr="00403F90" w:rsidRDefault="00AE5BC9" w:rsidP="00AE5BC9">
            <w:pPr>
              <w:autoSpaceDE w:val="0"/>
              <w:autoSpaceDN w:val="0"/>
              <w:jc w:val="center"/>
              <w:rPr>
                <w:spacing w:val="-2"/>
              </w:rPr>
            </w:pPr>
            <w:r w:rsidRPr="00403F90">
              <w:rPr>
                <w:spacing w:val="-2"/>
              </w:rPr>
              <w:t>77</w:t>
            </w:r>
          </w:p>
        </w:tc>
        <w:tc>
          <w:tcPr>
            <w:tcW w:w="1844" w:type="dxa"/>
          </w:tcPr>
          <w:p w:rsidR="00AE5BC9" w:rsidRPr="00403F90" w:rsidRDefault="00AE5BC9" w:rsidP="00AE5BC9">
            <w:pPr>
              <w:autoSpaceDE w:val="0"/>
              <w:autoSpaceDN w:val="0"/>
              <w:jc w:val="center"/>
              <w:rPr>
                <w:spacing w:val="-2"/>
              </w:rPr>
            </w:pPr>
            <w:r w:rsidRPr="00403F90">
              <w:rPr>
                <w:spacing w:val="-2"/>
              </w:rPr>
              <w:t>227</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Задолженность перед бюджетом </w:t>
            </w:r>
          </w:p>
        </w:tc>
        <w:tc>
          <w:tcPr>
            <w:tcW w:w="1870" w:type="dxa"/>
          </w:tcPr>
          <w:p w:rsidR="00AE5BC9" w:rsidRPr="00403F90" w:rsidRDefault="00AE5BC9" w:rsidP="00AE5BC9">
            <w:pPr>
              <w:autoSpaceDE w:val="0"/>
              <w:autoSpaceDN w:val="0"/>
              <w:jc w:val="center"/>
              <w:rPr>
                <w:spacing w:val="-2"/>
              </w:rPr>
            </w:pPr>
            <w:r w:rsidRPr="00403F90">
              <w:rPr>
                <w:spacing w:val="-2"/>
              </w:rPr>
              <w:t>653</w:t>
            </w:r>
          </w:p>
        </w:tc>
        <w:tc>
          <w:tcPr>
            <w:tcW w:w="1844" w:type="dxa"/>
          </w:tcPr>
          <w:p w:rsidR="00AE5BC9" w:rsidRPr="00403F90" w:rsidRDefault="00AE5BC9" w:rsidP="00AE5BC9">
            <w:pPr>
              <w:autoSpaceDE w:val="0"/>
              <w:autoSpaceDN w:val="0"/>
              <w:jc w:val="center"/>
              <w:rPr>
                <w:spacing w:val="-2"/>
              </w:rPr>
            </w:pPr>
            <w:r w:rsidRPr="00403F90">
              <w:rPr>
                <w:spacing w:val="-2"/>
              </w:rPr>
              <w:t>1966</w:t>
            </w:r>
          </w:p>
        </w:tc>
      </w:tr>
      <w:tr w:rsidR="00AE5BC9" w:rsidRPr="00403F90">
        <w:tc>
          <w:tcPr>
            <w:tcW w:w="5531" w:type="dxa"/>
          </w:tcPr>
          <w:p w:rsidR="00AE5BC9" w:rsidRPr="00403F90" w:rsidRDefault="00AE5BC9" w:rsidP="00E712A2">
            <w:pPr>
              <w:autoSpaceDE w:val="0"/>
              <w:autoSpaceDN w:val="0"/>
              <w:rPr>
                <w:spacing w:val="-2"/>
              </w:rPr>
            </w:pPr>
            <w:r w:rsidRPr="00403F90">
              <w:rPr>
                <w:spacing w:val="-2"/>
              </w:rPr>
              <w:t xml:space="preserve">Авансы полученные </w:t>
            </w:r>
          </w:p>
        </w:tc>
        <w:tc>
          <w:tcPr>
            <w:tcW w:w="1870" w:type="dxa"/>
          </w:tcPr>
          <w:p w:rsidR="00AE5BC9" w:rsidRPr="00403F90" w:rsidRDefault="00AE5BC9" w:rsidP="00AE5BC9">
            <w:pPr>
              <w:autoSpaceDE w:val="0"/>
              <w:autoSpaceDN w:val="0"/>
              <w:jc w:val="center"/>
              <w:rPr>
                <w:spacing w:val="-2"/>
              </w:rPr>
            </w:pPr>
            <w:r w:rsidRPr="00403F90">
              <w:rPr>
                <w:spacing w:val="-2"/>
              </w:rPr>
              <w:t>51</w:t>
            </w:r>
          </w:p>
        </w:tc>
        <w:tc>
          <w:tcPr>
            <w:tcW w:w="1844" w:type="dxa"/>
          </w:tcPr>
          <w:p w:rsidR="00AE5BC9" w:rsidRPr="00403F90" w:rsidRDefault="00AE5BC9" w:rsidP="00AE5BC9">
            <w:pPr>
              <w:autoSpaceDE w:val="0"/>
              <w:autoSpaceDN w:val="0"/>
              <w:jc w:val="center"/>
              <w:rPr>
                <w:spacing w:val="-2"/>
              </w:rPr>
            </w:pPr>
            <w:r w:rsidRPr="00403F90">
              <w:rPr>
                <w:spacing w:val="-2"/>
              </w:rPr>
              <w:t>80</w:t>
            </w:r>
          </w:p>
        </w:tc>
      </w:tr>
    </w:tbl>
    <w:p w:rsidR="00AE5BC9" w:rsidRPr="00403F90" w:rsidRDefault="00AE5BC9" w:rsidP="00AE5BC9">
      <w:pPr>
        <w:autoSpaceDE w:val="0"/>
        <w:autoSpaceDN w:val="0"/>
        <w:rPr>
          <w:spacing w:val="-2"/>
        </w:rPr>
      </w:pPr>
    </w:p>
    <w:p w:rsidR="00AE5BC9" w:rsidRPr="00E712A2" w:rsidRDefault="00AE5BC9" w:rsidP="00E712A2">
      <w:pPr>
        <w:autoSpaceDE w:val="0"/>
        <w:autoSpaceDN w:val="0"/>
        <w:spacing w:line="360" w:lineRule="auto"/>
        <w:rPr>
          <w:spacing w:val="-2"/>
          <w:sz w:val="28"/>
          <w:szCs w:val="28"/>
        </w:rPr>
      </w:pPr>
      <w:r w:rsidRPr="00E712A2">
        <w:rPr>
          <w:b/>
          <w:spacing w:val="-2"/>
          <w:sz w:val="28"/>
          <w:szCs w:val="28"/>
        </w:rPr>
        <w:t xml:space="preserve">Задача 3. </w:t>
      </w:r>
      <w:r w:rsidRPr="00E712A2">
        <w:rPr>
          <w:spacing w:val="-2"/>
          <w:sz w:val="28"/>
          <w:szCs w:val="28"/>
        </w:rPr>
        <w:t>отчет о прибылях и убытках компании «Альфа» характеризуется следующими данными (тыс.руб.):</w:t>
      </w:r>
    </w:p>
    <w:p w:rsidR="00AE5BC9" w:rsidRPr="00403F90" w:rsidRDefault="00AE5BC9" w:rsidP="00AE5BC9">
      <w:pPr>
        <w:autoSpaceDE w:val="0"/>
        <w:autoSpaceDN w:val="0"/>
        <w:rPr>
          <w:spacing w:val="-2"/>
        </w:rPr>
      </w:pPr>
      <w:r w:rsidRPr="00403F90">
        <w:rPr>
          <w:spacing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8"/>
        <w:gridCol w:w="1870"/>
        <w:gridCol w:w="1657"/>
      </w:tblGrid>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Показатели </w:t>
            </w:r>
          </w:p>
        </w:tc>
        <w:tc>
          <w:tcPr>
            <w:tcW w:w="1870" w:type="dxa"/>
          </w:tcPr>
          <w:p w:rsidR="00AE5BC9" w:rsidRPr="00403F90" w:rsidRDefault="00AE5BC9" w:rsidP="00AE5BC9">
            <w:pPr>
              <w:autoSpaceDE w:val="0"/>
              <w:autoSpaceDN w:val="0"/>
              <w:jc w:val="center"/>
              <w:rPr>
                <w:spacing w:val="-2"/>
              </w:rPr>
            </w:pPr>
            <w:r w:rsidRPr="00403F90">
              <w:rPr>
                <w:spacing w:val="-2"/>
              </w:rPr>
              <w:t xml:space="preserve">Предыдущий год  </w:t>
            </w:r>
          </w:p>
        </w:tc>
        <w:tc>
          <w:tcPr>
            <w:tcW w:w="1657" w:type="dxa"/>
          </w:tcPr>
          <w:p w:rsidR="00AE5BC9" w:rsidRPr="00403F90" w:rsidRDefault="00AE5BC9" w:rsidP="00AE5BC9">
            <w:pPr>
              <w:autoSpaceDE w:val="0"/>
              <w:autoSpaceDN w:val="0"/>
              <w:jc w:val="center"/>
              <w:rPr>
                <w:spacing w:val="-2"/>
              </w:rPr>
            </w:pPr>
            <w:r w:rsidRPr="00403F90">
              <w:rPr>
                <w:spacing w:val="-2"/>
              </w:rPr>
              <w:t xml:space="preserve">Отчетный год </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Выручка от продажи товаров, продукции, работ, услуг </w:t>
            </w:r>
          </w:p>
        </w:tc>
        <w:tc>
          <w:tcPr>
            <w:tcW w:w="1870" w:type="dxa"/>
          </w:tcPr>
          <w:p w:rsidR="00AE5BC9" w:rsidRPr="00403F90" w:rsidRDefault="00AE5BC9" w:rsidP="00AE5BC9">
            <w:pPr>
              <w:autoSpaceDE w:val="0"/>
              <w:autoSpaceDN w:val="0"/>
              <w:jc w:val="center"/>
              <w:rPr>
                <w:spacing w:val="-2"/>
              </w:rPr>
            </w:pPr>
            <w:r w:rsidRPr="00403F90">
              <w:rPr>
                <w:spacing w:val="-2"/>
              </w:rPr>
              <w:t>19234</w:t>
            </w:r>
          </w:p>
        </w:tc>
        <w:tc>
          <w:tcPr>
            <w:tcW w:w="1657" w:type="dxa"/>
          </w:tcPr>
          <w:p w:rsidR="00AE5BC9" w:rsidRPr="00403F90" w:rsidRDefault="00AE5BC9" w:rsidP="00AE5BC9">
            <w:pPr>
              <w:autoSpaceDE w:val="0"/>
              <w:autoSpaceDN w:val="0"/>
              <w:jc w:val="center"/>
              <w:rPr>
                <w:spacing w:val="-2"/>
              </w:rPr>
            </w:pPr>
            <w:r w:rsidRPr="00403F90">
              <w:rPr>
                <w:spacing w:val="-2"/>
              </w:rPr>
              <w:t>36031</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Себестоимость проданных товаров, продукции, работ, услуг </w:t>
            </w:r>
          </w:p>
        </w:tc>
        <w:tc>
          <w:tcPr>
            <w:tcW w:w="1870" w:type="dxa"/>
          </w:tcPr>
          <w:p w:rsidR="00AE5BC9" w:rsidRPr="00403F90" w:rsidRDefault="00AE5BC9" w:rsidP="00AE5BC9">
            <w:pPr>
              <w:autoSpaceDE w:val="0"/>
              <w:autoSpaceDN w:val="0"/>
              <w:jc w:val="center"/>
              <w:rPr>
                <w:spacing w:val="-2"/>
              </w:rPr>
            </w:pPr>
            <w:r w:rsidRPr="00403F90">
              <w:rPr>
                <w:spacing w:val="-2"/>
              </w:rPr>
              <w:t>15115</w:t>
            </w:r>
          </w:p>
        </w:tc>
        <w:tc>
          <w:tcPr>
            <w:tcW w:w="1657" w:type="dxa"/>
          </w:tcPr>
          <w:p w:rsidR="00AE5BC9" w:rsidRPr="00403F90" w:rsidRDefault="00AE5BC9" w:rsidP="00AE5BC9">
            <w:pPr>
              <w:autoSpaceDE w:val="0"/>
              <w:autoSpaceDN w:val="0"/>
              <w:jc w:val="center"/>
              <w:rPr>
                <w:spacing w:val="-2"/>
              </w:rPr>
            </w:pPr>
            <w:r w:rsidRPr="00403F90">
              <w:rPr>
                <w:spacing w:val="-2"/>
              </w:rPr>
              <w:t>25178</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Валовая прибыль *</w:t>
            </w:r>
          </w:p>
        </w:tc>
        <w:tc>
          <w:tcPr>
            <w:tcW w:w="1870" w:type="dxa"/>
          </w:tcPr>
          <w:p w:rsidR="00AE5BC9" w:rsidRPr="00403F90" w:rsidRDefault="00AE5BC9" w:rsidP="00AE5BC9">
            <w:pPr>
              <w:autoSpaceDE w:val="0"/>
              <w:autoSpaceDN w:val="0"/>
              <w:jc w:val="center"/>
              <w:rPr>
                <w:spacing w:val="-2"/>
              </w:rPr>
            </w:pPr>
          </w:p>
        </w:tc>
        <w:tc>
          <w:tcPr>
            <w:tcW w:w="1657" w:type="dxa"/>
          </w:tcPr>
          <w:p w:rsidR="00AE5BC9" w:rsidRPr="00403F90" w:rsidRDefault="00AE5BC9" w:rsidP="00AE5BC9">
            <w:pPr>
              <w:autoSpaceDE w:val="0"/>
              <w:autoSpaceDN w:val="0"/>
              <w:jc w:val="center"/>
              <w:rPr>
                <w:spacing w:val="-2"/>
              </w:rPr>
            </w:pPr>
          </w:p>
        </w:tc>
      </w:tr>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Коммерческие расходы </w:t>
            </w:r>
          </w:p>
        </w:tc>
        <w:tc>
          <w:tcPr>
            <w:tcW w:w="1870" w:type="dxa"/>
          </w:tcPr>
          <w:p w:rsidR="00AE5BC9" w:rsidRPr="00403F90" w:rsidRDefault="00AE5BC9" w:rsidP="00AE5BC9">
            <w:pPr>
              <w:autoSpaceDE w:val="0"/>
              <w:autoSpaceDN w:val="0"/>
              <w:jc w:val="center"/>
              <w:rPr>
                <w:spacing w:val="-2"/>
              </w:rPr>
            </w:pPr>
            <w:r w:rsidRPr="00403F90">
              <w:rPr>
                <w:spacing w:val="-2"/>
              </w:rPr>
              <w:t>1504</w:t>
            </w:r>
          </w:p>
        </w:tc>
        <w:tc>
          <w:tcPr>
            <w:tcW w:w="1657" w:type="dxa"/>
          </w:tcPr>
          <w:p w:rsidR="00AE5BC9" w:rsidRPr="00403F90" w:rsidRDefault="00AE5BC9" w:rsidP="00AE5BC9">
            <w:pPr>
              <w:autoSpaceDE w:val="0"/>
              <w:autoSpaceDN w:val="0"/>
              <w:jc w:val="center"/>
              <w:rPr>
                <w:spacing w:val="-2"/>
              </w:rPr>
            </w:pPr>
            <w:r w:rsidRPr="00403F90">
              <w:rPr>
                <w:spacing w:val="-2"/>
              </w:rPr>
              <w:t>3013</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Управленческие расходы </w:t>
            </w:r>
          </w:p>
        </w:tc>
        <w:tc>
          <w:tcPr>
            <w:tcW w:w="1870" w:type="dxa"/>
          </w:tcPr>
          <w:p w:rsidR="00AE5BC9" w:rsidRPr="00403F90" w:rsidRDefault="00AE5BC9" w:rsidP="00AE5BC9">
            <w:pPr>
              <w:autoSpaceDE w:val="0"/>
              <w:autoSpaceDN w:val="0"/>
              <w:jc w:val="center"/>
              <w:rPr>
                <w:spacing w:val="-2"/>
              </w:rPr>
            </w:pPr>
            <w:r w:rsidRPr="00403F90">
              <w:rPr>
                <w:spacing w:val="-2"/>
              </w:rPr>
              <w:t>1830</w:t>
            </w:r>
          </w:p>
        </w:tc>
        <w:tc>
          <w:tcPr>
            <w:tcW w:w="1657" w:type="dxa"/>
          </w:tcPr>
          <w:p w:rsidR="00AE5BC9" w:rsidRPr="00403F90" w:rsidRDefault="00AE5BC9" w:rsidP="00AE5BC9">
            <w:pPr>
              <w:autoSpaceDE w:val="0"/>
              <w:autoSpaceDN w:val="0"/>
              <w:jc w:val="center"/>
              <w:rPr>
                <w:spacing w:val="-2"/>
              </w:rPr>
            </w:pPr>
            <w:r w:rsidRPr="00403F90">
              <w:rPr>
                <w:spacing w:val="-2"/>
              </w:rPr>
              <w:t>3913</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Прибыль (убыток) от продаж *</w:t>
            </w:r>
          </w:p>
        </w:tc>
        <w:tc>
          <w:tcPr>
            <w:tcW w:w="1870" w:type="dxa"/>
          </w:tcPr>
          <w:p w:rsidR="00AE5BC9" w:rsidRPr="00403F90" w:rsidRDefault="00AE5BC9" w:rsidP="00AE5BC9">
            <w:pPr>
              <w:autoSpaceDE w:val="0"/>
              <w:autoSpaceDN w:val="0"/>
              <w:jc w:val="center"/>
              <w:rPr>
                <w:spacing w:val="-2"/>
              </w:rPr>
            </w:pPr>
          </w:p>
        </w:tc>
        <w:tc>
          <w:tcPr>
            <w:tcW w:w="1657" w:type="dxa"/>
          </w:tcPr>
          <w:p w:rsidR="00AE5BC9" w:rsidRPr="00403F90" w:rsidRDefault="00AE5BC9" w:rsidP="00AE5BC9">
            <w:pPr>
              <w:autoSpaceDE w:val="0"/>
              <w:autoSpaceDN w:val="0"/>
              <w:jc w:val="center"/>
              <w:rPr>
                <w:spacing w:val="-2"/>
              </w:rPr>
            </w:pPr>
          </w:p>
        </w:tc>
      </w:tr>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Операционные доходы </w:t>
            </w:r>
          </w:p>
        </w:tc>
        <w:tc>
          <w:tcPr>
            <w:tcW w:w="1870" w:type="dxa"/>
          </w:tcPr>
          <w:p w:rsidR="00AE5BC9" w:rsidRPr="00403F90" w:rsidRDefault="00AE5BC9" w:rsidP="00AE5BC9">
            <w:pPr>
              <w:autoSpaceDE w:val="0"/>
              <w:autoSpaceDN w:val="0"/>
              <w:jc w:val="center"/>
              <w:rPr>
                <w:spacing w:val="-2"/>
              </w:rPr>
            </w:pPr>
            <w:r w:rsidRPr="00403F90">
              <w:rPr>
                <w:spacing w:val="-2"/>
              </w:rPr>
              <w:t>20</w:t>
            </w:r>
          </w:p>
        </w:tc>
        <w:tc>
          <w:tcPr>
            <w:tcW w:w="1657" w:type="dxa"/>
          </w:tcPr>
          <w:p w:rsidR="00AE5BC9" w:rsidRPr="00403F90" w:rsidRDefault="00AE5BC9" w:rsidP="00AE5BC9">
            <w:pPr>
              <w:autoSpaceDE w:val="0"/>
              <w:autoSpaceDN w:val="0"/>
              <w:jc w:val="center"/>
              <w:rPr>
                <w:spacing w:val="-2"/>
              </w:rPr>
            </w:pPr>
            <w:r w:rsidRPr="00403F90">
              <w:rPr>
                <w:spacing w:val="-2"/>
              </w:rPr>
              <w:t>45</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Операционные расходы </w:t>
            </w:r>
          </w:p>
        </w:tc>
        <w:tc>
          <w:tcPr>
            <w:tcW w:w="1870" w:type="dxa"/>
          </w:tcPr>
          <w:p w:rsidR="00AE5BC9" w:rsidRPr="00403F90" w:rsidRDefault="00AE5BC9" w:rsidP="00AE5BC9">
            <w:pPr>
              <w:autoSpaceDE w:val="0"/>
              <w:autoSpaceDN w:val="0"/>
              <w:jc w:val="center"/>
              <w:rPr>
                <w:spacing w:val="-2"/>
              </w:rPr>
            </w:pPr>
            <w:r w:rsidRPr="00403F90">
              <w:rPr>
                <w:spacing w:val="-2"/>
              </w:rPr>
              <w:t>8</w:t>
            </w:r>
          </w:p>
        </w:tc>
        <w:tc>
          <w:tcPr>
            <w:tcW w:w="1657" w:type="dxa"/>
          </w:tcPr>
          <w:p w:rsidR="00AE5BC9" w:rsidRPr="00403F90" w:rsidRDefault="00AE5BC9" w:rsidP="00AE5BC9">
            <w:pPr>
              <w:autoSpaceDE w:val="0"/>
              <w:autoSpaceDN w:val="0"/>
              <w:jc w:val="center"/>
              <w:rPr>
                <w:spacing w:val="-2"/>
              </w:rPr>
            </w:pPr>
            <w:r w:rsidRPr="00403F90">
              <w:rPr>
                <w:spacing w:val="-2"/>
              </w:rPr>
              <w:t>17</w:t>
            </w:r>
          </w:p>
        </w:tc>
      </w:tr>
      <w:tr w:rsidR="00AE5BC9" w:rsidRPr="00403F90">
        <w:tc>
          <w:tcPr>
            <w:tcW w:w="5718" w:type="dxa"/>
          </w:tcPr>
          <w:p w:rsidR="00AE5BC9" w:rsidRPr="00403F90" w:rsidRDefault="00870581" w:rsidP="00E712A2">
            <w:pPr>
              <w:autoSpaceDE w:val="0"/>
              <w:autoSpaceDN w:val="0"/>
              <w:rPr>
                <w:spacing w:val="-2"/>
              </w:rPr>
            </w:pPr>
            <w:r>
              <w:rPr>
                <w:spacing w:val="-2"/>
              </w:rPr>
              <w:t xml:space="preserve">Прочие </w:t>
            </w:r>
            <w:r w:rsidR="00AE5BC9" w:rsidRPr="00403F90">
              <w:rPr>
                <w:spacing w:val="-2"/>
              </w:rPr>
              <w:t xml:space="preserve">доходы </w:t>
            </w:r>
          </w:p>
        </w:tc>
        <w:tc>
          <w:tcPr>
            <w:tcW w:w="1870" w:type="dxa"/>
          </w:tcPr>
          <w:p w:rsidR="00AE5BC9" w:rsidRPr="00403F90" w:rsidRDefault="00AE5BC9" w:rsidP="00AE5BC9">
            <w:pPr>
              <w:autoSpaceDE w:val="0"/>
              <w:autoSpaceDN w:val="0"/>
              <w:jc w:val="center"/>
              <w:rPr>
                <w:spacing w:val="-2"/>
              </w:rPr>
            </w:pPr>
            <w:r w:rsidRPr="00403F90">
              <w:rPr>
                <w:spacing w:val="-2"/>
              </w:rPr>
              <w:t>129</w:t>
            </w:r>
          </w:p>
        </w:tc>
        <w:tc>
          <w:tcPr>
            <w:tcW w:w="1657" w:type="dxa"/>
          </w:tcPr>
          <w:p w:rsidR="00AE5BC9" w:rsidRPr="00403F90" w:rsidRDefault="00AE5BC9" w:rsidP="00AE5BC9">
            <w:pPr>
              <w:autoSpaceDE w:val="0"/>
              <w:autoSpaceDN w:val="0"/>
              <w:jc w:val="center"/>
              <w:rPr>
                <w:spacing w:val="-2"/>
              </w:rPr>
            </w:pPr>
            <w:r w:rsidRPr="00403F90">
              <w:rPr>
                <w:spacing w:val="-2"/>
              </w:rPr>
              <w:t>315</w:t>
            </w:r>
          </w:p>
        </w:tc>
      </w:tr>
      <w:tr w:rsidR="00AE5BC9" w:rsidRPr="00403F90">
        <w:tc>
          <w:tcPr>
            <w:tcW w:w="5718" w:type="dxa"/>
          </w:tcPr>
          <w:p w:rsidR="00AE5BC9" w:rsidRPr="00403F90" w:rsidRDefault="00870581" w:rsidP="00E712A2">
            <w:pPr>
              <w:autoSpaceDE w:val="0"/>
              <w:autoSpaceDN w:val="0"/>
              <w:rPr>
                <w:spacing w:val="-2"/>
              </w:rPr>
            </w:pPr>
            <w:r>
              <w:rPr>
                <w:spacing w:val="-2"/>
              </w:rPr>
              <w:t>Прочие</w:t>
            </w:r>
            <w:r w:rsidR="00AE5BC9" w:rsidRPr="00403F90">
              <w:rPr>
                <w:spacing w:val="-2"/>
              </w:rPr>
              <w:t xml:space="preserve"> расходы </w:t>
            </w:r>
          </w:p>
        </w:tc>
        <w:tc>
          <w:tcPr>
            <w:tcW w:w="1870" w:type="dxa"/>
          </w:tcPr>
          <w:p w:rsidR="00AE5BC9" w:rsidRPr="00403F90" w:rsidRDefault="00AE5BC9" w:rsidP="00AE5BC9">
            <w:pPr>
              <w:autoSpaceDE w:val="0"/>
              <w:autoSpaceDN w:val="0"/>
              <w:jc w:val="center"/>
              <w:rPr>
                <w:spacing w:val="-2"/>
              </w:rPr>
            </w:pPr>
            <w:r w:rsidRPr="00403F90">
              <w:rPr>
                <w:spacing w:val="-2"/>
              </w:rPr>
              <w:t>97</w:t>
            </w:r>
          </w:p>
        </w:tc>
        <w:tc>
          <w:tcPr>
            <w:tcW w:w="1657" w:type="dxa"/>
          </w:tcPr>
          <w:p w:rsidR="00AE5BC9" w:rsidRPr="00403F90" w:rsidRDefault="00AE5BC9" w:rsidP="00AE5BC9">
            <w:pPr>
              <w:autoSpaceDE w:val="0"/>
              <w:autoSpaceDN w:val="0"/>
              <w:jc w:val="center"/>
              <w:rPr>
                <w:spacing w:val="-2"/>
              </w:rPr>
            </w:pPr>
            <w:r w:rsidRPr="00403F90">
              <w:rPr>
                <w:spacing w:val="-2"/>
              </w:rPr>
              <w:t>190</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Прибыль (убыток) до налогообложения *</w:t>
            </w:r>
          </w:p>
        </w:tc>
        <w:tc>
          <w:tcPr>
            <w:tcW w:w="1870" w:type="dxa"/>
          </w:tcPr>
          <w:p w:rsidR="00AE5BC9" w:rsidRPr="00403F90" w:rsidRDefault="00AE5BC9" w:rsidP="00AE5BC9">
            <w:pPr>
              <w:autoSpaceDE w:val="0"/>
              <w:autoSpaceDN w:val="0"/>
              <w:jc w:val="center"/>
              <w:rPr>
                <w:spacing w:val="-2"/>
              </w:rPr>
            </w:pPr>
          </w:p>
        </w:tc>
        <w:tc>
          <w:tcPr>
            <w:tcW w:w="1657" w:type="dxa"/>
          </w:tcPr>
          <w:p w:rsidR="00AE5BC9" w:rsidRPr="00403F90" w:rsidRDefault="00AE5BC9" w:rsidP="00AE5BC9">
            <w:pPr>
              <w:autoSpaceDE w:val="0"/>
              <w:autoSpaceDN w:val="0"/>
              <w:jc w:val="center"/>
              <w:rPr>
                <w:spacing w:val="-2"/>
              </w:rPr>
            </w:pPr>
          </w:p>
        </w:tc>
      </w:tr>
      <w:tr w:rsidR="00AE5BC9" w:rsidRPr="00403F90">
        <w:tc>
          <w:tcPr>
            <w:tcW w:w="5718" w:type="dxa"/>
          </w:tcPr>
          <w:p w:rsidR="00AE5BC9" w:rsidRPr="00403F90" w:rsidRDefault="00AE5BC9" w:rsidP="00E712A2">
            <w:pPr>
              <w:autoSpaceDE w:val="0"/>
              <w:autoSpaceDN w:val="0"/>
              <w:rPr>
                <w:spacing w:val="-2"/>
              </w:rPr>
            </w:pPr>
            <w:r w:rsidRPr="00403F90">
              <w:rPr>
                <w:spacing w:val="-2"/>
              </w:rPr>
              <w:t xml:space="preserve">Налог на прибыль и иные аналогичные платежи </w:t>
            </w:r>
          </w:p>
        </w:tc>
        <w:tc>
          <w:tcPr>
            <w:tcW w:w="1870" w:type="dxa"/>
          </w:tcPr>
          <w:p w:rsidR="00AE5BC9" w:rsidRPr="00403F90" w:rsidRDefault="00AE5BC9" w:rsidP="00AE5BC9">
            <w:pPr>
              <w:autoSpaceDE w:val="0"/>
              <w:autoSpaceDN w:val="0"/>
              <w:jc w:val="center"/>
              <w:rPr>
                <w:spacing w:val="-2"/>
              </w:rPr>
            </w:pPr>
            <w:r w:rsidRPr="00403F90">
              <w:rPr>
                <w:spacing w:val="-2"/>
              </w:rPr>
              <w:t>269</w:t>
            </w:r>
          </w:p>
        </w:tc>
        <w:tc>
          <w:tcPr>
            <w:tcW w:w="1657" w:type="dxa"/>
          </w:tcPr>
          <w:p w:rsidR="00AE5BC9" w:rsidRPr="00403F90" w:rsidRDefault="00AE5BC9" w:rsidP="00AE5BC9">
            <w:pPr>
              <w:autoSpaceDE w:val="0"/>
              <w:autoSpaceDN w:val="0"/>
              <w:jc w:val="center"/>
              <w:rPr>
                <w:spacing w:val="-2"/>
              </w:rPr>
            </w:pPr>
            <w:r w:rsidRPr="00403F90">
              <w:rPr>
                <w:spacing w:val="-2"/>
              </w:rPr>
              <w:t>1305</w:t>
            </w:r>
          </w:p>
        </w:tc>
      </w:tr>
      <w:tr w:rsidR="00AE5BC9" w:rsidRPr="00403F90">
        <w:tc>
          <w:tcPr>
            <w:tcW w:w="5718" w:type="dxa"/>
          </w:tcPr>
          <w:p w:rsidR="00AE5BC9" w:rsidRPr="00403F90" w:rsidRDefault="00AE5BC9" w:rsidP="00E712A2">
            <w:pPr>
              <w:autoSpaceDE w:val="0"/>
              <w:autoSpaceDN w:val="0"/>
              <w:rPr>
                <w:spacing w:val="-2"/>
              </w:rPr>
            </w:pPr>
            <w:r w:rsidRPr="00403F90">
              <w:rPr>
                <w:spacing w:val="-2"/>
              </w:rPr>
              <w:t>Чистая прибыль (нераспределенная прибыль (убыток) отчетного периода *</w:t>
            </w:r>
          </w:p>
        </w:tc>
        <w:tc>
          <w:tcPr>
            <w:tcW w:w="1870" w:type="dxa"/>
          </w:tcPr>
          <w:p w:rsidR="00AE5BC9" w:rsidRPr="00403F90" w:rsidRDefault="00AE5BC9" w:rsidP="00AE5BC9">
            <w:pPr>
              <w:autoSpaceDE w:val="0"/>
              <w:autoSpaceDN w:val="0"/>
              <w:jc w:val="center"/>
              <w:rPr>
                <w:spacing w:val="-2"/>
              </w:rPr>
            </w:pPr>
          </w:p>
        </w:tc>
        <w:tc>
          <w:tcPr>
            <w:tcW w:w="1657" w:type="dxa"/>
          </w:tcPr>
          <w:p w:rsidR="00AE5BC9" w:rsidRPr="00403F90" w:rsidRDefault="00AE5BC9" w:rsidP="00AE5BC9">
            <w:pPr>
              <w:autoSpaceDE w:val="0"/>
              <w:autoSpaceDN w:val="0"/>
              <w:jc w:val="center"/>
              <w:rPr>
                <w:spacing w:val="-2"/>
              </w:rPr>
            </w:pPr>
          </w:p>
        </w:tc>
      </w:tr>
    </w:tbl>
    <w:p w:rsidR="00AE5BC9" w:rsidRPr="00403F90" w:rsidRDefault="00AE5BC9" w:rsidP="00AE5BC9">
      <w:pPr>
        <w:autoSpaceDE w:val="0"/>
        <w:autoSpaceDN w:val="0"/>
        <w:jc w:val="center"/>
        <w:rPr>
          <w:spacing w:val="-2"/>
        </w:rPr>
      </w:pPr>
    </w:p>
    <w:p w:rsidR="00AE5BC9" w:rsidRPr="00E712A2" w:rsidRDefault="00AE5BC9" w:rsidP="00E712A2">
      <w:pPr>
        <w:autoSpaceDE w:val="0"/>
        <w:autoSpaceDN w:val="0"/>
        <w:spacing w:line="360" w:lineRule="auto"/>
        <w:rPr>
          <w:spacing w:val="-2"/>
          <w:sz w:val="28"/>
          <w:szCs w:val="28"/>
        </w:rPr>
      </w:pPr>
      <w:r w:rsidRPr="00E712A2">
        <w:rPr>
          <w:spacing w:val="-2"/>
          <w:sz w:val="28"/>
          <w:szCs w:val="28"/>
        </w:rPr>
        <w:t>Проанализировать и оценить структуру финансовых результатов и тенденций в формировании прибыли от продаж, используя формы аналитических таблиц №№ 3,4. Показатели со знаком (*) определить самостоятельно.</w:t>
      </w:r>
    </w:p>
    <w:p w:rsidR="00AE5BC9" w:rsidRPr="00E712A2" w:rsidRDefault="00AE5BC9" w:rsidP="00E712A2">
      <w:pPr>
        <w:autoSpaceDE w:val="0"/>
        <w:autoSpaceDN w:val="0"/>
        <w:spacing w:line="360" w:lineRule="auto"/>
        <w:rPr>
          <w:spacing w:val="-2"/>
          <w:sz w:val="28"/>
          <w:szCs w:val="28"/>
        </w:rPr>
      </w:pPr>
    </w:p>
    <w:p w:rsidR="00AE5BC9" w:rsidRPr="00E712A2" w:rsidRDefault="00AE5BC9" w:rsidP="00E712A2">
      <w:pPr>
        <w:autoSpaceDE w:val="0"/>
        <w:autoSpaceDN w:val="0"/>
        <w:spacing w:line="360" w:lineRule="auto"/>
        <w:rPr>
          <w:spacing w:val="-2"/>
          <w:sz w:val="28"/>
          <w:szCs w:val="28"/>
        </w:rPr>
      </w:pPr>
      <w:r w:rsidRPr="00E712A2">
        <w:rPr>
          <w:b/>
          <w:spacing w:val="-2"/>
          <w:sz w:val="28"/>
          <w:szCs w:val="28"/>
        </w:rPr>
        <w:t xml:space="preserve">Задача 4. </w:t>
      </w:r>
      <w:r w:rsidRPr="00E712A2">
        <w:rPr>
          <w:spacing w:val="-2"/>
          <w:sz w:val="28"/>
          <w:szCs w:val="28"/>
        </w:rPr>
        <w:t>Прибыль (за минусом налога на прибыль) составляет 15% выручки от продаж. Рассчитать рентабельность собственного капитала и определить все факторы трехфакторной модели рентабельности собственного капитала, если оборачиваемость активов равна 2,3 оборотов, а соотношение собственного и заемного капитала составляет 1 : 1,25. Как скажется на показателе рентабельности собственного капитала снижение рентабельности продаж на 2 процентных пункта?</w:t>
      </w:r>
    </w:p>
    <w:p w:rsidR="00AE5BC9" w:rsidRPr="00E712A2" w:rsidRDefault="00AE5BC9" w:rsidP="00AE5BC9">
      <w:pPr>
        <w:autoSpaceDE w:val="0"/>
        <w:autoSpaceDN w:val="0"/>
        <w:rPr>
          <w:spacing w:val="-2"/>
          <w:sz w:val="28"/>
          <w:szCs w:val="28"/>
        </w:rPr>
      </w:pPr>
    </w:p>
    <w:p w:rsidR="00AE5BC9" w:rsidRPr="00E712A2" w:rsidRDefault="00AE5BC9" w:rsidP="00AE5BC9">
      <w:pPr>
        <w:autoSpaceDE w:val="0"/>
        <w:autoSpaceDN w:val="0"/>
        <w:jc w:val="center"/>
        <w:rPr>
          <w:sz w:val="28"/>
          <w:szCs w:val="28"/>
        </w:rPr>
      </w:pPr>
      <w:r w:rsidRPr="00E712A2">
        <w:rPr>
          <w:sz w:val="28"/>
          <w:szCs w:val="28"/>
        </w:rPr>
        <w:t>Вариант №7.</w:t>
      </w:r>
    </w:p>
    <w:p w:rsidR="00AE5BC9" w:rsidRPr="00E712A2" w:rsidRDefault="00AE5BC9" w:rsidP="00AE5BC9">
      <w:pPr>
        <w:autoSpaceDE w:val="0"/>
        <w:autoSpaceDN w:val="0"/>
        <w:jc w:val="center"/>
        <w:rPr>
          <w:sz w:val="28"/>
          <w:szCs w:val="28"/>
        </w:rPr>
      </w:pPr>
    </w:p>
    <w:p w:rsidR="00AE5BC9" w:rsidRPr="00E712A2" w:rsidRDefault="00AE5BC9" w:rsidP="00E712A2">
      <w:pPr>
        <w:autoSpaceDE w:val="0"/>
        <w:autoSpaceDN w:val="0"/>
        <w:spacing w:line="360" w:lineRule="auto"/>
        <w:rPr>
          <w:spacing w:val="6"/>
          <w:sz w:val="28"/>
          <w:szCs w:val="28"/>
        </w:rPr>
      </w:pPr>
      <w:r w:rsidRPr="00E712A2">
        <w:rPr>
          <w:b/>
          <w:spacing w:val="6"/>
          <w:sz w:val="28"/>
          <w:szCs w:val="28"/>
        </w:rPr>
        <w:t xml:space="preserve">Задача 1. </w:t>
      </w:r>
      <w:r w:rsidRPr="00E712A2">
        <w:rPr>
          <w:spacing w:val="6"/>
          <w:sz w:val="28"/>
          <w:szCs w:val="28"/>
        </w:rPr>
        <w:t>Выбрать ассортимент, при котором возможно получение наибольшей прибыли. Общая сумма постоянных расходов одинакова для всех вариантов. Варианты отличаются структурой выпуска и количеством выпускаемой продукции. Определить маржинальный доход по каждому варианту.</w:t>
      </w:r>
    </w:p>
    <w:p w:rsidR="00AE5BC9" w:rsidRPr="00403F90" w:rsidRDefault="00AE5BC9" w:rsidP="00E712A2">
      <w:pPr>
        <w:autoSpaceDE w:val="0"/>
        <w:autoSpaceDN w:val="0"/>
        <w:spacing w:line="360" w:lineRule="auto"/>
        <w:rPr>
          <w:spacing w:val="6"/>
        </w:rPr>
      </w:pPr>
    </w:p>
    <w:p w:rsidR="00AE5BC9" w:rsidRPr="00403F90" w:rsidRDefault="00AE5BC9" w:rsidP="00AE5BC9">
      <w:pPr>
        <w:autoSpaceDE w:val="0"/>
        <w:autoSpaceDN w:val="0"/>
        <w:jc w:val="right"/>
        <w:rPr>
          <w:spacing w:val="6"/>
        </w:rPr>
      </w:pPr>
      <w:r w:rsidRPr="00403F90">
        <w:rPr>
          <w:spacing w:val="6"/>
        </w:rPr>
        <w:t>(руб.)</w:t>
      </w:r>
    </w:p>
    <w:p w:rsidR="00AE5BC9" w:rsidRPr="00403F90" w:rsidRDefault="00AE5BC9" w:rsidP="00AE5BC9">
      <w:pPr>
        <w:autoSpaceDE w:val="0"/>
        <w:autoSpaceDN w:val="0"/>
        <w:jc w:val="right"/>
        <w:rPr>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379"/>
        <w:gridCol w:w="1728"/>
        <w:gridCol w:w="1256"/>
        <w:gridCol w:w="6"/>
        <w:gridCol w:w="1432"/>
        <w:gridCol w:w="1406"/>
      </w:tblGrid>
      <w:tr w:rsidR="00AE5BC9" w:rsidRPr="00403F90">
        <w:trPr>
          <w:cantSplit/>
          <w:trHeight w:val="540"/>
        </w:trPr>
        <w:tc>
          <w:tcPr>
            <w:tcW w:w="2038" w:type="dxa"/>
            <w:vMerge w:val="restart"/>
            <w:tcBorders>
              <w:bottom w:val="nil"/>
            </w:tcBorders>
          </w:tcPr>
          <w:p w:rsidR="00AE5BC9" w:rsidRPr="00403F90" w:rsidRDefault="00AE5BC9" w:rsidP="00AE5BC9">
            <w:pPr>
              <w:autoSpaceDE w:val="0"/>
              <w:autoSpaceDN w:val="0"/>
              <w:jc w:val="center"/>
              <w:rPr>
                <w:spacing w:val="6"/>
              </w:rPr>
            </w:pPr>
            <w:r w:rsidRPr="00403F90">
              <w:rPr>
                <w:spacing w:val="6"/>
              </w:rPr>
              <w:t xml:space="preserve">Наименование изделия </w:t>
            </w:r>
          </w:p>
        </w:tc>
        <w:tc>
          <w:tcPr>
            <w:tcW w:w="1379" w:type="dxa"/>
            <w:vMerge w:val="restart"/>
            <w:tcBorders>
              <w:bottom w:val="nil"/>
            </w:tcBorders>
          </w:tcPr>
          <w:p w:rsidR="00AE5BC9" w:rsidRPr="00403F90" w:rsidRDefault="00AE5BC9" w:rsidP="00AE5BC9">
            <w:pPr>
              <w:autoSpaceDE w:val="0"/>
              <w:autoSpaceDN w:val="0"/>
              <w:jc w:val="center"/>
              <w:rPr>
                <w:spacing w:val="6"/>
              </w:rPr>
            </w:pPr>
            <w:r w:rsidRPr="00403F90">
              <w:rPr>
                <w:spacing w:val="6"/>
              </w:rPr>
              <w:t xml:space="preserve">Цена </w:t>
            </w:r>
          </w:p>
        </w:tc>
        <w:tc>
          <w:tcPr>
            <w:tcW w:w="1728" w:type="dxa"/>
            <w:vMerge w:val="restart"/>
            <w:tcBorders>
              <w:bottom w:val="nil"/>
            </w:tcBorders>
          </w:tcPr>
          <w:p w:rsidR="00AE5BC9" w:rsidRPr="00403F90" w:rsidRDefault="00AE5BC9" w:rsidP="00AE5BC9">
            <w:pPr>
              <w:autoSpaceDE w:val="0"/>
              <w:autoSpaceDN w:val="0"/>
              <w:jc w:val="center"/>
              <w:rPr>
                <w:spacing w:val="6"/>
              </w:rPr>
            </w:pPr>
            <w:r w:rsidRPr="00403F90">
              <w:rPr>
                <w:spacing w:val="6"/>
              </w:rPr>
              <w:t>Удельные переменные затраты</w:t>
            </w:r>
          </w:p>
        </w:tc>
        <w:tc>
          <w:tcPr>
            <w:tcW w:w="4100" w:type="dxa"/>
            <w:gridSpan w:val="4"/>
            <w:tcBorders>
              <w:bottom w:val="nil"/>
              <w:right w:val="nil"/>
            </w:tcBorders>
          </w:tcPr>
          <w:p w:rsidR="00AE5BC9" w:rsidRPr="00403F90" w:rsidRDefault="00AE5BC9" w:rsidP="00AE5BC9">
            <w:pPr>
              <w:autoSpaceDE w:val="0"/>
              <w:autoSpaceDN w:val="0"/>
              <w:jc w:val="center"/>
              <w:rPr>
                <w:spacing w:val="6"/>
              </w:rPr>
            </w:pPr>
            <w:r w:rsidRPr="00403F90">
              <w:rPr>
                <w:spacing w:val="6"/>
              </w:rPr>
              <w:t>Удельный вес в объеме продаж, %</w:t>
            </w:r>
          </w:p>
        </w:tc>
      </w:tr>
      <w:tr w:rsidR="00AE5BC9" w:rsidRPr="00403F90">
        <w:trPr>
          <w:cantSplit/>
          <w:trHeight w:val="420"/>
        </w:trPr>
        <w:tc>
          <w:tcPr>
            <w:tcW w:w="2038" w:type="dxa"/>
            <w:vMerge/>
            <w:tcBorders>
              <w:top w:val="nil"/>
              <w:bottom w:val="nil"/>
            </w:tcBorders>
          </w:tcPr>
          <w:p w:rsidR="00AE5BC9" w:rsidRPr="00403F90" w:rsidRDefault="00AE5BC9" w:rsidP="00AE5BC9">
            <w:pPr>
              <w:autoSpaceDE w:val="0"/>
              <w:autoSpaceDN w:val="0"/>
              <w:jc w:val="center"/>
              <w:rPr>
                <w:spacing w:val="6"/>
              </w:rPr>
            </w:pPr>
          </w:p>
        </w:tc>
        <w:tc>
          <w:tcPr>
            <w:tcW w:w="1379" w:type="dxa"/>
            <w:vMerge/>
            <w:tcBorders>
              <w:top w:val="nil"/>
              <w:bottom w:val="nil"/>
            </w:tcBorders>
          </w:tcPr>
          <w:p w:rsidR="00AE5BC9" w:rsidRPr="00403F90" w:rsidRDefault="00AE5BC9" w:rsidP="00AE5BC9">
            <w:pPr>
              <w:autoSpaceDE w:val="0"/>
              <w:autoSpaceDN w:val="0"/>
              <w:jc w:val="center"/>
              <w:rPr>
                <w:spacing w:val="6"/>
              </w:rPr>
            </w:pPr>
          </w:p>
        </w:tc>
        <w:tc>
          <w:tcPr>
            <w:tcW w:w="1728" w:type="dxa"/>
            <w:vMerge/>
            <w:tcBorders>
              <w:top w:val="nil"/>
              <w:bottom w:val="nil"/>
            </w:tcBorders>
          </w:tcPr>
          <w:p w:rsidR="00AE5BC9" w:rsidRPr="00403F90" w:rsidRDefault="00AE5BC9" w:rsidP="00AE5BC9">
            <w:pPr>
              <w:autoSpaceDE w:val="0"/>
              <w:autoSpaceDN w:val="0"/>
              <w:jc w:val="center"/>
              <w:rPr>
                <w:spacing w:val="6"/>
              </w:rPr>
            </w:pPr>
          </w:p>
        </w:tc>
        <w:tc>
          <w:tcPr>
            <w:tcW w:w="1256" w:type="dxa"/>
            <w:tcBorders>
              <w:top w:val="single" w:sz="4" w:space="0" w:color="auto"/>
            </w:tcBorders>
          </w:tcPr>
          <w:p w:rsidR="00AE5BC9" w:rsidRPr="00403F90" w:rsidRDefault="00AE5BC9" w:rsidP="00AE5BC9">
            <w:pPr>
              <w:autoSpaceDE w:val="0"/>
              <w:autoSpaceDN w:val="0"/>
              <w:jc w:val="center"/>
              <w:rPr>
                <w:spacing w:val="6"/>
              </w:rPr>
            </w:pPr>
            <w:r w:rsidRPr="00403F90">
              <w:rPr>
                <w:spacing w:val="6"/>
              </w:rPr>
              <w:t>Вариант 1</w:t>
            </w:r>
          </w:p>
        </w:tc>
        <w:tc>
          <w:tcPr>
            <w:tcW w:w="1438" w:type="dxa"/>
            <w:gridSpan w:val="2"/>
            <w:tcBorders>
              <w:top w:val="single" w:sz="4" w:space="0" w:color="auto"/>
            </w:tcBorders>
          </w:tcPr>
          <w:p w:rsidR="00AE5BC9" w:rsidRPr="00403F90" w:rsidRDefault="00AE5BC9" w:rsidP="00AE5BC9">
            <w:pPr>
              <w:autoSpaceDE w:val="0"/>
              <w:autoSpaceDN w:val="0"/>
              <w:jc w:val="center"/>
              <w:rPr>
                <w:spacing w:val="6"/>
              </w:rPr>
            </w:pPr>
            <w:r w:rsidRPr="00403F90">
              <w:rPr>
                <w:spacing w:val="6"/>
              </w:rPr>
              <w:t>Вариант 2</w:t>
            </w:r>
          </w:p>
        </w:tc>
        <w:tc>
          <w:tcPr>
            <w:tcW w:w="1406" w:type="dxa"/>
            <w:tcBorders>
              <w:right w:val="nil"/>
            </w:tcBorders>
          </w:tcPr>
          <w:p w:rsidR="00AE5BC9" w:rsidRPr="00403F90" w:rsidRDefault="00AE5BC9" w:rsidP="00AE5BC9">
            <w:pPr>
              <w:autoSpaceDE w:val="0"/>
              <w:autoSpaceDN w:val="0"/>
              <w:jc w:val="center"/>
              <w:rPr>
                <w:spacing w:val="6"/>
              </w:rPr>
            </w:pPr>
            <w:r w:rsidRPr="00403F90">
              <w:rPr>
                <w:spacing w:val="6"/>
              </w:rPr>
              <w:t>Вариант 3</w:t>
            </w:r>
          </w:p>
        </w:tc>
      </w:tr>
      <w:tr w:rsidR="00AE5BC9" w:rsidRPr="00403F90">
        <w:tc>
          <w:tcPr>
            <w:tcW w:w="2038" w:type="dxa"/>
          </w:tcPr>
          <w:p w:rsidR="00AE5BC9" w:rsidRPr="00403F90" w:rsidRDefault="00AE5BC9" w:rsidP="00AE5BC9">
            <w:pPr>
              <w:autoSpaceDE w:val="0"/>
              <w:autoSpaceDN w:val="0"/>
              <w:jc w:val="center"/>
              <w:rPr>
                <w:spacing w:val="6"/>
              </w:rPr>
            </w:pPr>
            <w:r w:rsidRPr="00403F90">
              <w:rPr>
                <w:spacing w:val="6"/>
              </w:rPr>
              <w:t>А</w:t>
            </w:r>
          </w:p>
        </w:tc>
        <w:tc>
          <w:tcPr>
            <w:tcW w:w="1379" w:type="dxa"/>
          </w:tcPr>
          <w:p w:rsidR="00AE5BC9" w:rsidRPr="00403F90" w:rsidRDefault="00AE5BC9" w:rsidP="00AE5BC9">
            <w:pPr>
              <w:autoSpaceDE w:val="0"/>
              <w:autoSpaceDN w:val="0"/>
              <w:jc w:val="center"/>
              <w:rPr>
                <w:spacing w:val="6"/>
              </w:rPr>
            </w:pPr>
            <w:r w:rsidRPr="00403F90">
              <w:rPr>
                <w:spacing w:val="6"/>
              </w:rPr>
              <w:t>80</w:t>
            </w:r>
          </w:p>
        </w:tc>
        <w:tc>
          <w:tcPr>
            <w:tcW w:w="1728" w:type="dxa"/>
          </w:tcPr>
          <w:p w:rsidR="00AE5BC9" w:rsidRPr="00403F90" w:rsidRDefault="00AE5BC9" w:rsidP="00AE5BC9">
            <w:pPr>
              <w:autoSpaceDE w:val="0"/>
              <w:autoSpaceDN w:val="0"/>
              <w:jc w:val="center"/>
              <w:rPr>
                <w:spacing w:val="6"/>
              </w:rPr>
            </w:pPr>
            <w:r w:rsidRPr="00403F90">
              <w:rPr>
                <w:spacing w:val="6"/>
              </w:rPr>
              <w:t>60</w:t>
            </w:r>
          </w:p>
        </w:tc>
        <w:tc>
          <w:tcPr>
            <w:tcW w:w="1262" w:type="dxa"/>
            <w:gridSpan w:val="2"/>
            <w:tcBorders>
              <w:top w:val="nil"/>
            </w:tcBorders>
          </w:tcPr>
          <w:p w:rsidR="00AE5BC9" w:rsidRPr="00403F90" w:rsidRDefault="00AE5BC9" w:rsidP="00AE5BC9">
            <w:pPr>
              <w:autoSpaceDE w:val="0"/>
              <w:autoSpaceDN w:val="0"/>
              <w:jc w:val="center"/>
              <w:rPr>
                <w:spacing w:val="6"/>
              </w:rPr>
            </w:pPr>
            <w:r w:rsidRPr="00403F90">
              <w:rPr>
                <w:spacing w:val="6"/>
              </w:rPr>
              <w:t>20</w:t>
            </w:r>
          </w:p>
        </w:tc>
        <w:tc>
          <w:tcPr>
            <w:tcW w:w="1432" w:type="dxa"/>
            <w:tcBorders>
              <w:top w:val="nil"/>
            </w:tcBorders>
          </w:tcPr>
          <w:p w:rsidR="00AE5BC9" w:rsidRPr="00403F90" w:rsidRDefault="00AE5BC9" w:rsidP="00AE5BC9">
            <w:pPr>
              <w:autoSpaceDE w:val="0"/>
              <w:autoSpaceDN w:val="0"/>
              <w:jc w:val="center"/>
              <w:rPr>
                <w:spacing w:val="6"/>
              </w:rPr>
            </w:pPr>
            <w:r w:rsidRPr="00403F90">
              <w:rPr>
                <w:spacing w:val="6"/>
              </w:rPr>
              <w:t>30</w:t>
            </w:r>
          </w:p>
        </w:tc>
        <w:tc>
          <w:tcPr>
            <w:tcW w:w="1406" w:type="dxa"/>
          </w:tcPr>
          <w:p w:rsidR="00AE5BC9" w:rsidRPr="00403F90" w:rsidRDefault="00AE5BC9" w:rsidP="00AE5BC9">
            <w:pPr>
              <w:autoSpaceDE w:val="0"/>
              <w:autoSpaceDN w:val="0"/>
              <w:jc w:val="center"/>
              <w:rPr>
                <w:spacing w:val="6"/>
              </w:rPr>
            </w:pPr>
            <w:r w:rsidRPr="00403F90">
              <w:rPr>
                <w:spacing w:val="6"/>
              </w:rPr>
              <w:t>15</w:t>
            </w:r>
          </w:p>
        </w:tc>
      </w:tr>
      <w:tr w:rsidR="00AE5BC9" w:rsidRPr="00403F90">
        <w:tc>
          <w:tcPr>
            <w:tcW w:w="2038" w:type="dxa"/>
          </w:tcPr>
          <w:p w:rsidR="00AE5BC9" w:rsidRPr="00403F90" w:rsidRDefault="00AE5BC9" w:rsidP="00AE5BC9">
            <w:pPr>
              <w:autoSpaceDE w:val="0"/>
              <w:autoSpaceDN w:val="0"/>
              <w:jc w:val="center"/>
              <w:rPr>
                <w:spacing w:val="6"/>
              </w:rPr>
            </w:pPr>
            <w:r w:rsidRPr="00403F90">
              <w:rPr>
                <w:spacing w:val="6"/>
              </w:rPr>
              <w:t>Б</w:t>
            </w:r>
          </w:p>
        </w:tc>
        <w:tc>
          <w:tcPr>
            <w:tcW w:w="1379" w:type="dxa"/>
          </w:tcPr>
          <w:p w:rsidR="00AE5BC9" w:rsidRPr="00403F90" w:rsidRDefault="00AE5BC9" w:rsidP="00AE5BC9">
            <w:pPr>
              <w:autoSpaceDE w:val="0"/>
              <w:autoSpaceDN w:val="0"/>
              <w:jc w:val="center"/>
              <w:rPr>
                <w:spacing w:val="6"/>
              </w:rPr>
            </w:pPr>
            <w:r w:rsidRPr="00403F90">
              <w:rPr>
                <w:spacing w:val="6"/>
              </w:rPr>
              <w:t>140</w:t>
            </w:r>
          </w:p>
        </w:tc>
        <w:tc>
          <w:tcPr>
            <w:tcW w:w="1728" w:type="dxa"/>
          </w:tcPr>
          <w:p w:rsidR="00AE5BC9" w:rsidRPr="00403F90" w:rsidRDefault="00AE5BC9" w:rsidP="00AE5BC9">
            <w:pPr>
              <w:autoSpaceDE w:val="0"/>
              <w:autoSpaceDN w:val="0"/>
              <w:jc w:val="center"/>
              <w:rPr>
                <w:spacing w:val="6"/>
              </w:rPr>
            </w:pPr>
            <w:r w:rsidRPr="00403F90">
              <w:rPr>
                <w:spacing w:val="6"/>
              </w:rPr>
              <w:t>80</w:t>
            </w:r>
          </w:p>
        </w:tc>
        <w:tc>
          <w:tcPr>
            <w:tcW w:w="1262" w:type="dxa"/>
            <w:gridSpan w:val="2"/>
          </w:tcPr>
          <w:p w:rsidR="00AE5BC9" w:rsidRPr="00403F90" w:rsidRDefault="00AE5BC9" w:rsidP="00AE5BC9">
            <w:pPr>
              <w:autoSpaceDE w:val="0"/>
              <w:autoSpaceDN w:val="0"/>
              <w:jc w:val="center"/>
              <w:rPr>
                <w:spacing w:val="6"/>
              </w:rPr>
            </w:pPr>
            <w:r w:rsidRPr="00403F90">
              <w:rPr>
                <w:spacing w:val="6"/>
              </w:rPr>
              <w:t>30</w:t>
            </w:r>
          </w:p>
        </w:tc>
        <w:tc>
          <w:tcPr>
            <w:tcW w:w="1432" w:type="dxa"/>
          </w:tcPr>
          <w:p w:rsidR="00AE5BC9" w:rsidRPr="00403F90" w:rsidRDefault="00AE5BC9" w:rsidP="00AE5BC9">
            <w:pPr>
              <w:autoSpaceDE w:val="0"/>
              <w:autoSpaceDN w:val="0"/>
              <w:jc w:val="center"/>
              <w:rPr>
                <w:spacing w:val="6"/>
              </w:rPr>
            </w:pPr>
            <w:r w:rsidRPr="00403F90">
              <w:rPr>
                <w:spacing w:val="6"/>
              </w:rPr>
              <w:t>25</w:t>
            </w:r>
          </w:p>
        </w:tc>
        <w:tc>
          <w:tcPr>
            <w:tcW w:w="1406" w:type="dxa"/>
          </w:tcPr>
          <w:p w:rsidR="00AE5BC9" w:rsidRPr="00403F90" w:rsidRDefault="00AE5BC9" w:rsidP="00AE5BC9">
            <w:pPr>
              <w:autoSpaceDE w:val="0"/>
              <w:autoSpaceDN w:val="0"/>
              <w:jc w:val="center"/>
              <w:rPr>
                <w:spacing w:val="6"/>
              </w:rPr>
            </w:pPr>
            <w:r w:rsidRPr="00403F90">
              <w:rPr>
                <w:spacing w:val="6"/>
              </w:rPr>
              <w:t>20</w:t>
            </w:r>
          </w:p>
        </w:tc>
      </w:tr>
      <w:tr w:rsidR="00AE5BC9" w:rsidRPr="00403F90">
        <w:tc>
          <w:tcPr>
            <w:tcW w:w="2038" w:type="dxa"/>
          </w:tcPr>
          <w:p w:rsidR="00AE5BC9" w:rsidRPr="00403F90" w:rsidRDefault="00AE5BC9" w:rsidP="00AE5BC9">
            <w:pPr>
              <w:autoSpaceDE w:val="0"/>
              <w:autoSpaceDN w:val="0"/>
              <w:jc w:val="center"/>
              <w:rPr>
                <w:spacing w:val="6"/>
              </w:rPr>
            </w:pPr>
            <w:r w:rsidRPr="00403F90">
              <w:rPr>
                <w:spacing w:val="6"/>
              </w:rPr>
              <w:t>В</w:t>
            </w:r>
          </w:p>
        </w:tc>
        <w:tc>
          <w:tcPr>
            <w:tcW w:w="1379" w:type="dxa"/>
          </w:tcPr>
          <w:p w:rsidR="00AE5BC9" w:rsidRPr="00403F90" w:rsidRDefault="00AE5BC9" w:rsidP="00AE5BC9">
            <w:pPr>
              <w:autoSpaceDE w:val="0"/>
              <w:autoSpaceDN w:val="0"/>
              <w:jc w:val="center"/>
              <w:rPr>
                <w:spacing w:val="6"/>
              </w:rPr>
            </w:pPr>
            <w:r w:rsidRPr="00403F90">
              <w:rPr>
                <w:spacing w:val="6"/>
              </w:rPr>
              <w:t>120</w:t>
            </w:r>
          </w:p>
        </w:tc>
        <w:tc>
          <w:tcPr>
            <w:tcW w:w="1728" w:type="dxa"/>
          </w:tcPr>
          <w:p w:rsidR="00AE5BC9" w:rsidRPr="00403F90" w:rsidRDefault="00AE5BC9" w:rsidP="00AE5BC9">
            <w:pPr>
              <w:autoSpaceDE w:val="0"/>
              <w:autoSpaceDN w:val="0"/>
              <w:jc w:val="center"/>
              <w:rPr>
                <w:spacing w:val="6"/>
              </w:rPr>
            </w:pPr>
            <w:r w:rsidRPr="00403F90">
              <w:rPr>
                <w:spacing w:val="6"/>
              </w:rPr>
              <w:t>100</w:t>
            </w:r>
          </w:p>
        </w:tc>
        <w:tc>
          <w:tcPr>
            <w:tcW w:w="1262" w:type="dxa"/>
            <w:gridSpan w:val="2"/>
          </w:tcPr>
          <w:p w:rsidR="00AE5BC9" w:rsidRPr="00403F90" w:rsidRDefault="00AE5BC9" w:rsidP="00AE5BC9">
            <w:pPr>
              <w:autoSpaceDE w:val="0"/>
              <w:autoSpaceDN w:val="0"/>
              <w:jc w:val="center"/>
              <w:rPr>
                <w:spacing w:val="6"/>
              </w:rPr>
            </w:pPr>
            <w:r w:rsidRPr="00403F90">
              <w:rPr>
                <w:spacing w:val="6"/>
              </w:rPr>
              <w:t>10</w:t>
            </w:r>
          </w:p>
        </w:tc>
        <w:tc>
          <w:tcPr>
            <w:tcW w:w="1432" w:type="dxa"/>
          </w:tcPr>
          <w:p w:rsidR="00AE5BC9" w:rsidRPr="00403F90" w:rsidRDefault="00AE5BC9" w:rsidP="00AE5BC9">
            <w:pPr>
              <w:autoSpaceDE w:val="0"/>
              <w:autoSpaceDN w:val="0"/>
              <w:jc w:val="center"/>
              <w:rPr>
                <w:spacing w:val="6"/>
              </w:rPr>
            </w:pPr>
            <w:r w:rsidRPr="00403F90">
              <w:rPr>
                <w:spacing w:val="6"/>
              </w:rPr>
              <w:t>20</w:t>
            </w:r>
          </w:p>
        </w:tc>
        <w:tc>
          <w:tcPr>
            <w:tcW w:w="1406" w:type="dxa"/>
          </w:tcPr>
          <w:p w:rsidR="00AE5BC9" w:rsidRPr="00403F90" w:rsidRDefault="00AE5BC9" w:rsidP="00AE5BC9">
            <w:pPr>
              <w:autoSpaceDE w:val="0"/>
              <w:autoSpaceDN w:val="0"/>
              <w:jc w:val="center"/>
              <w:rPr>
                <w:spacing w:val="6"/>
              </w:rPr>
            </w:pPr>
            <w:r w:rsidRPr="00403F90">
              <w:rPr>
                <w:spacing w:val="6"/>
              </w:rPr>
              <w:t>35</w:t>
            </w:r>
          </w:p>
        </w:tc>
      </w:tr>
      <w:tr w:rsidR="00AE5BC9" w:rsidRPr="00403F90">
        <w:tc>
          <w:tcPr>
            <w:tcW w:w="2038" w:type="dxa"/>
          </w:tcPr>
          <w:p w:rsidR="00AE5BC9" w:rsidRPr="00403F90" w:rsidRDefault="00AE5BC9" w:rsidP="00AE5BC9">
            <w:pPr>
              <w:autoSpaceDE w:val="0"/>
              <w:autoSpaceDN w:val="0"/>
              <w:jc w:val="center"/>
              <w:rPr>
                <w:spacing w:val="6"/>
              </w:rPr>
            </w:pPr>
            <w:r w:rsidRPr="00403F90">
              <w:rPr>
                <w:spacing w:val="6"/>
              </w:rPr>
              <w:t>Г</w:t>
            </w:r>
          </w:p>
        </w:tc>
        <w:tc>
          <w:tcPr>
            <w:tcW w:w="1379" w:type="dxa"/>
          </w:tcPr>
          <w:p w:rsidR="00AE5BC9" w:rsidRPr="00403F90" w:rsidRDefault="00AE5BC9" w:rsidP="00AE5BC9">
            <w:pPr>
              <w:autoSpaceDE w:val="0"/>
              <w:autoSpaceDN w:val="0"/>
              <w:jc w:val="center"/>
              <w:rPr>
                <w:spacing w:val="6"/>
              </w:rPr>
            </w:pPr>
            <w:r w:rsidRPr="00403F90">
              <w:rPr>
                <w:spacing w:val="6"/>
              </w:rPr>
              <w:t>200</w:t>
            </w:r>
          </w:p>
        </w:tc>
        <w:tc>
          <w:tcPr>
            <w:tcW w:w="1728" w:type="dxa"/>
          </w:tcPr>
          <w:p w:rsidR="00AE5BC9" w:rsidRPr="00403F90" w:rsidRDefault="00AE5BC9" w:rsidP="00AE5BC9">
            <w:pPr>
              <w:autoSpaceDE w:val="0"/>
              <w:autoSpaceDN w:val="0"/>
              <w:jc w:val="center"/>
              <w:rPr>
                <w:spacing w:val="6"/>
              </w:rPr>
            </w:pPr>
            <w:r w:rsidRPr="00403F90">
              <w:rPr>
                <w:spacing w:val="6"/>
              </w:rPr>
              <w:t>120</w:t>
            </w:r>
          </w:p>
        </w:tc>
        <w:tc>
          <w:tcPr>
            <w:tcW w:w="1262" w:type="dxa"/>
            <w:gridSpan w:val="2"/>
          </w:tcPr>
          <w:p w:rsidR="00AE5BC9" w:rsidRPr="00403F90" w:rsidRDefault="00AE5BC9" w:rsidP="00AE5BC9">
            <w:pPr>
              <w:autoSpaceDE w:val="0"/>
              <w:autoSpaceDN w:val="0"/>
              <w:jc w:val="center"/>
              <w:rPr>
                <w:spacing w:val="6"/>
              </w:rPr>
            </w:pPr>
            <w:r w:rsidRPr="00403F90">
              <w:rPr>
                <w:spacing w:val="6"/>
              </w:rPr>
              <w:t>40</w:t>
            </w:r>
          </w:p>
        </w:tc>
        <w:tc>
          <w:tcPr>
            <w:tcW w:w="1432" w:type="dxa"/>
          </w:tcPr>
          <w:p w:rsidR="00AE5BC9" w:rsidRPr="00403F90" w:rsidRDefault="00AE5BC9" w:rsidP="00AE5BC9">
            <w:pPr>
              <w:autoSpaceDE w:val="0"/>
              <w:autoSpaceDN w:val="0"/>
              <w:jc w:val="center"/>
              <w:rPr>
                <w:spacing w:val="6"/>
              </w:rPr>
            </w:pPr>
            <w:r w:rsidRPr="00403F90">
              <w:rPr>
                <w:spacing w:val="6"/>
              </w:rPr>
              <w:t>25</w:t>
            </w:r>
          </w:p>
        </w:tc>
        <w:tc>
          <w:tcPr>
            <w:tcW w:w="1406" w:type="dxa"/>
          </w:tcPr>
          <w:p w:rsidR="00AE5BC9" w:rsidRPr="00403F90" w:rsidRDefault="00AE5BC9" w:rsidP="00AE5BC9">
            <w:pPr>
              <w:autoSpaceDE w:val="0"/>
              <w:autoSpaceDN w:val="0"/>
              <w:jc w:val="center"/>
              <w:rPr>
                <w:spacing w:val="6"/>
              </w:rPr>
            </w:pPr>
            <w:r w:rsidRPr="00403F90">
              <w:rPr>
                <w:spacing w:val="6"/>
              </w:rPr>
              <w:t>30</w:t>
            </w:r>
          </w:p>
        </w:tc>
      </w:tr>
      <w:tr w:rsidR="00AE5BC9" w:rsidRPr="00403F90">
        <w:tc>
          <w:tcPr>
            <w:tcW w:w="2038" w:type="dxa"/>
          </w:tcPr>
          <w:p w:rsidR="00AE5BC9" w:rsidRPr="00403F90" w:rsidRDefault="00AE5BC9" w:rsidP="00AE5BC9">
            <w:pPr>
              <w:autoSpaceDE w:val="0"/>
              <w:autoSpaceDN w:val="0"/>
              <w:jc w:val="center"/>
              <w:rPr>
                <w:spacing w:val="6"/>
              </w:rPr>
            </w:pPr>
            <w:r w:rsidRPr="00403F90">
              <w:rPr>
                <w:spacing w:val="6"/>
              </w:rPr>
              <w:t>Выручка от продаж</w:t>
            </w:r>
          </w:p>
        </w:tc>
        <w:tc>
          <w:tcPr>
            <w:tcW w:w="1379" w:type="dxa"/>
          </w:tcPr>
          <w:p w:rsidR="00AE5BC9" w:rsidRPr="00403F90" w:rsidRDefault="00AE5BC9" w:rsidP="00AE5BC9">
            <w:pPr>
              <w:autoSpaceDE w:val="0"/>
              <w:autoSpaceDN w:val="0"/>
              <w:jc w:val="center"/>
              <w:rPr>
                <w:spacing w:val="6"/>
              </w:rPr>
            </w:pPr>
            <w:r w:rsidRPr="00403F90">
              <w:rPr>
                <w:spacing w:val="6"/>
              </w:rPr>
              <w:t>Х</w:t>
            </w:r>
          </w:p>
        </w:tc>
        <w:tc>
          <w:tcPr>
            <w:tcW w:w="1728" w:type="dxa"/>
          </w:tcPr>
          <w:p w:rsidR="00AE5BC9" w:rsidRPr="00403F90" w:rsidRDefault="00AE5BC9" w:rsidP="00AE5BC9">
            <w:pPr>
              <w:autoSpaceDE w:val="0"/>
              <w:autoSpaceDN w:val="0"/>
              <w:jc w:val="center"/>
              <w:rPr>
                <w:spacing w:val="6"/>
              </w:rPr>
            </w:pPr>
            <w:r w:rsidRPr="00403F90">
              <w:rPr>
                <w:spacing w:val="6"/>
              </w:rPr>
              <w:t>Х</w:t>
            </w:r>
          </w:p>
        </w:tc>
        <w:tc>
          <w:tcPr>
            <w:tcW w:w="1262" w:type="dxa"/>
            <w:gridSpan w:val="2"/>
          </w:tcPr>
          <w:p w:rsidR="00AE5BC9" w:rsidRPr="00403F90" w:rsidRDefault="00AE5BC9" w:rsidP="00AE5BC9">
            <w:pPr>
              <w:autoSpaceDE w:val="0"/>
              <w:autoSpaceDN w:val="0"/>
              <w:jc w:val="center"/>
              <w:rPr>
                <w:spacing w:val="6"/>
              </w:rPr>
            </w:pPr>
            <w:r w:rsidRPr="00403F90">
              <w:rPr>
                <w:spacing w:val="6"/>
              </w:rPr>
              <w:t>350000</w:t>
            </w:r>
          </w:p>
        </w:tc>
        <w:tc>
          <w:tcPr>
            <w:tcW w:w="1432" w:type="dxa"/>
          </w:tcPr>
          <w:p w:rsidR="00AE5BC9" w:rsidRPr="00403F90" w:rsidRDefault="00AE5BC9" w:rsidP="00AE5BC9">
            <w:pPr>
              <w:autoSpaceDE w:val="0"/>
              <w:autoSpaceDN w:val="0"/>
              <w:jc w:val="center"/>
              <w:rPr>
                <w:spacing w:val="6"/>
              </w:rPr>
            </w:pPr>
            <w:r w:rsidRPr="00403F90">
              <w:rPr>
                <w:spacing w:val="6"/>
              </w:rPr>
              <w:t>320000</w:t>
            </w:r>
          </w:p>
        </w:tc>
        <w:tc>
          <w:tcPr>
            <w:tcW w:w="1406" w:type="dxa"/>
          </w:tcPr>
          <w:p w:rsidR="00AE5BC9" w:rsidRPr="00403F90" w:rsidRDefault="00AE5BC9" w:rsidP="00AE5BC9">
            <w:pPr>
              <w:autoSpaceDE w:val="0"/>
              <w:autoSpaceDN w:val="0"/>
              <w:jc w:val="center"/>
              <w:rPr>
                <w:spacing w:val="6"/>
              </w:rPr>
            </w:pPr>
            <w:r w:rsidRPr="00403F90">
              <w:rPr>
                <w:spacing w:val="6"/>
              </w:rPr>
              <w:t>330000</w:t>
            </w:r>
          </w:p>
        </w:tc>
      </w:tr>
    </w:tbl>
    <w:p w:rsidR="00AE5BC9" w:rsidRPr="00403F90" w:rsidRDefault="00AE5BC9" w:rsidP="00AE5BC9">
      <w:pPr>
        <w:autoSpaceDE w:val="0"/>
        <w:autoSpaceDN w:val="0"/>
        <w:jc w:val="center"/>
        <w:rPr>
          <w:spacing w:val="6"/>
        </w:rPr>
      </w:pPr>
    </w:p>
    <w:p w:rsidR="00AE5BC9" w:rsidRPr="00E712A2" w:rsidRDefault="00AE5BC9" w:rsidP="00E712A2">
      <w:pPr>
        <w:tabs>
          <w:tab w:val="left" w:pos="864"/>
        </w:tabs>
        <w:autoSpaceDE w:val="0"/>
        <w:autoSpaceDN w:val="0"/>
        <w:spacing w:after="72" w:line="348" w:lineRule="atLeast"/>
        <w:ind w:left="144" w:right="1728"/>
        <w:jc w:val="both"/>
        <w:rPr>
          <w:spacing w:val="8"/>
          <w:sz w:val="28"/>
          <w:szCs w:val="28"/>
        </w:rPr>
      </w:pPr>
      <w:r w:rsidRPr="00E712A2">
        <w:rPr>
          <w:b/>
          <w:spacing w:val="8"/>
          <w:sz w:val="28"/>
          <w:szCs w:val="28"/>
        </w:rPr>
        <w:t xml:space="preserve">Задача 2. </w:t>
      </w:r>
      <w:r w:rsidRPr="00E712A2">
        <w:rPr>
          <w:spacing w:val="8"/>
          <w:sz w:val="28"/>
          <w:szCs w:val="28"/>
        </w:rPr>
        <w:t>используя данные баланса компании «Гамма» (производство жалюзи) построить уплотненный аналитический баланс (рекомендуемая форма аналитической таблицы №1), определить величину собственного капитала и стоимость чистых активов, величину собственного оборотного капитала и показатели ликвидности, структуры капитала, оценить характер изменений за год.</w:t>
      </w:r>
    </w:p>
    <w:p w:rsidR="00AE5BC9" w:rsidRPr="00403F90" w:rsidRDefault="00AE5BC9" w:rsidP="00AE5BC9">
      <w:pPr>
        <w:tabs>
          <w:tab w:val="left" w:pos="864"/>
        </w:tabs>
        <w:autoSpaceDE w:val="0"/>
        <w:autoSpaceDN w:val="0"/>
        <w:spacing w:after="72" w:line="348" w:lineRule="atLeast"/>
        <w:ind w:left="144" w:right="1728"/>
        <w:rPr>
          <w:spacing w:val="8"/>
        </w:rPr>
      </w:pPr>
    </w:p>
    <w:p w:rsidR="00AE5BC9" w:rsidRPr="00403F90" w:rsidRDefault="00AE5BC9" w:rsidP="00AE5BC9">
      <w:pPr>
        <w:tabs>
          <w:tab w:val="left" w:pos="864"/>
        </w:tabs>
        <w:autoSpaceDE w:val="0"/>
        <w:autoSpaceDN w:val="0"/>
        <w:spacing w:after="72" w:line="348" w:lineRule="atLeast"/>
        <w:ind w:left="144" w:right="1728"/>
        <w:jc w:val="right"/>
        <w:rPr>
          <w:spacing w:val="8"/>
        </w:rPr>
      </w:pPr>
      <w:r w:rsidRPr="00403F90">
        <w:rPr>
          <w:spacing w:val="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6"/>
        <w:gridCol w:w="2070"/>
        <w:gridCol w:w="2418"/>
      </w:tblGrid>
      <w:tr w:rsidR="00AE5BC9" w:rsidRPr="00403F90">
        <w:trPr>
          <w:cantSplit/>
        </w:trPr>
        <w:tc>
          <w:tcPr>
            <w:tcW w:w="4596" w:type="dxa"/>
            <w:vMerge w:val="restart"/>
          </w:tcPr>
          <w:p w:rsidR="00AE5BC9" w:rsidRPr="00403F90" w:rsidRDefault="00AE5BC9" w:rsidP="00E712A2">
            <w:pPr>
              <w:tabs>
                <w:tab w:val="left" w:pos="864"/>
              </w:tabs>
              <w:autoSpaceDE w:val="0"/>
              <w:autoSpaceDN w:val="0"/>
              <w:spacing w:after="72" w:line="348" w:lineRule="atLeast"/>
              <w:ind w:right="1728"/>
              <w:rPr>
                <w:spacing w:val="8"/>
              </w:rPr>
            </w:pPr>
            <w:r w:rsidRPr="00403F90">
              <w:rPr>
                <w:spacing w:val="8"/>
              </w:rPr>
              <w:t xml:space="preserve">Показатели </w:t>
            </w:r>
          </w:p>
        </w:tc>
        <w:tc>
          <w:tcPr>
            <w:tcW w:w="4488" w:type="dxa"/>
            <w:gridSpan w:val="2"/>
          </w:tcPr>
          <w:p w:rsidR="00AE5BC9" w:rsidRPr="00403F90" w:rsidRDefault="00AE5BC9" w:rsidP="00AE5BC9">
            <w:pPr>
              <w:pStyle w:val="3"/>
              <w:rPr>
                <w:sz w:val="24"/>
                <w:szCs w:val="24"/>
              </w:rPr>
            </w:pPr>
            <w:r w:rsidRPr="00403F90">
              <w:rPr>
                <w:sz w:val="24"/>
                <w:szCs w:val="24"/>
              </w:rPr>
              <w:t xml:space="preserve"> Отчетный год</w:t>
            </w:r>
          </w:p>
        </w:tc>
      </w:tr>
      <w:tr w:rsidR="00AE5BC9" w:rsidRPr="00403F90">
        <w:trPr>
          <w:cantSplit/>
        </w:trPr>
        <w:tc>
          <w:tcPr>
            <w:tcW w:w="4596" w:type="dxa"/>
            <w:vMerge/>
          </w:tcPr>
          <w:p w:rsidR="00AE5BC9" w:rsidRPr="00403F90" w:rsidRDefault="00AE5BC9" w:rsidP="00E712A2">
            <w:pPr>
              <w:tabs>
                <w:tab w:val="left" w:pos="864"/>
              </w:tabs>
              <w:autoSpaceDE w:val="0"/>
              <w:autoSpaceDN w:val="0"/>
              <w:spacing w:after="72" w:line="348" w:lineRule="atLeast"/>
              <w:ind w:right="1728"/>
              <w:rPr>
                <w:spacing w:val="8"/>
              </w:rPr>
            </w:pPr>
          </w:p>
        </w:tc>
        <w:tc>
          <w:tcPr>
            <w:tcW w:w="2070" w:type="dxa"/>
          </w:tcPr>
          <w:p w:rsidR="00AE5BC9" w:rsidRPr="00403F90" w:rsidRDefault="00AE5BC9" w:rsidP="00AE5BC9">
            <w:pPr>
              <w:tabs>
                <w:tab w:val="left" w:pos="864"/>
              </w:tabs>
              <w:autoSpaceDE w:val="0"/>
              <w:autoSpaceDN w:val="0"/>
              <w:spacing w:after="72" w:line="348" w:lineRule="atLeast"/>
              <w:rPr>
                <w:spacing w:val="8"/>
              </w:rPr>
            </w:pPr>
            <w:r w:rsidRPr="00403F90">
              <w:rPr>
                <w:spacing w:val="8"/>
              </w:rPr>
              <w:t xml:space="preserve">     на н. г.</w:t>
            </w:r>
          </w:p>
        </w:tc>
        <w:tc>
          <w:tcPr>
            <w:tcW w:w="2418" w:type="dxa"/>
          </w:tcPr>
          <w:p w:rsidR="00AE5BC9" w:rsidRPr="00403F90" w:rsidRDefault="00AE5BC9" w:rsidP="00AE5BC9">
            <w:pPr>
              <w:tabs>
                <w:tab w:val="left" w:pos="864"/>
              </w:tabs>
              <w:autoSpaceDE w:val="0"/>
              <w:autoSpaceDN w:val="0"/>
              <w:spacing w:after="72" w:line="348" w:lineRule="atLeast"/>
              <w:jc w:val="center"/>
              <w:rPr>
                <w:spacing w:val="8"/>
              </w:rPr>
            </w:pPr>
            <w:r w:rsidRPr="00403F90">
              <w:rPr>
                <w:spacing w:val="8"/>
              </w:rPr>
              <w:t xml:space="preserve"> на к. г.</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Нематериальная прибыль </w:t>
            </w:r>
          </w:p>
        </w:tc>
        <w:tc>
          <w:tcPr>
            <w:tcW w:w="2070" w:type="dxa"/>
          </w:tcPr>
          <w:p w:rsidR="00AE5BC9" w:rsidRPr="00403F90" w:rsidRDefault="00AE5BC9" w:rsidP="00AE5BC9">
            <w:pPr>
              <w:tabs>
                <w:tab w:val="left" w:pos="864"/>
                <w:tab w:val="left" w:pos="1854"/>
              </w:tabs>
              <w:autoSpaceDE w:val="0"/>
              <w:autoSpaceDN w:val="0"/>
              <w:spacing w:after="72" w:line="348" w:lineRule="atLeast"/>
              <w:ind w:left="-108" w:right="-95"/>
              <w:jc w:val="center"/>
              <w:rPr>
                <w:spacing w:val="8"/>
              </w:rPr>
            </w:pPr>
            <w:r w:rsidRPr="00403F90">
              <w:rPr>
                <w:spacing w:val="8"/>
              </w:rPr>
              <w:t>155</w:t>
            </w:r>
          </w:p>
        </w:tc>
        <w:tc>
          <w:tcPr>
            <w:tcW w:w="2418" w:type="dxa"/>
          </w:tcPr>
          <w:p w:rsidR="00AE5BC9" w:rsidRPr="00403F90" w:rsidRDefault="00AE5BC9" w:rsidP="00AE5BC9">
            <w:pPr>
              <w:tabs>
                <w:tab w:val="left" w:pos="864"/>
              </w:tabs>
              <w:autoSpaceDE w:val="0"/>
              <w:autoSpaceDN w:val="0"/>
              <w:spacing w:after="72" w:line="348" w:lineRule="atLeast"/>
              <w:ind w:right="79"/>
              <w:jc w:val="center"/>
              <w:rPr>
                <w:spacing w:val="8"/>
              </w:rPr>
            </w:pPr>
            <w:r w:rsidRPr="00403F90">
              <w:rPr>
                <w:spacing w:val="8"/>
              </w:rPr>
              <w:t>201</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Основные средства </w:t>
            </w:r>
          </w:p>
        </w:tc>
        <w:tc>
          <w:tcPr>
            <w:tcW w:w="2070" w:type="dxa"/>
          </w:tcPr>
          <w:p w:rsidR="00AE5BC9" w:rsidRPr="00403F90" w:rsidRDefault="00AE5BC9" w:rsidP="00AE5BC9">
            <w:pPr>
              <w:tabs>
                <w:tab w:val="left" w:pos="864"/>
              </w:tabs>
              <w:autoSpaceDE w:val="0"/>
              <w:autoSpaceDN w:val="0"/>
              <w:spacing w:after="72" w:line="348" w:lineRule="atLeast"/>
              <w:ind w:left="-108" w:right="-95" w:hanging="79"/>
              <w:jc w:val="center"/>
              <w:rPr>
                <w:spacing w:val="8"/>
              </w:rPr>
            </w:pPr>
            <w:r w:rsidRPr="00403F90">
              <w:rPr>
                <w:spacing w:val="8"/>
              </w:rPr>
              <w:t>5922</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7775</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Долгосрочные финансовые вложения </w:t>
            </w:r>
          </w:p>
        </w:tc>
        <w:tc>
          <w:tcPr>
            <w:tcW w:w="2070" w:type="dxa"/>
          </w:tcPr>
          <w:p w:rsidR="00AE5BC9" w:rsidRPr="00403F90" w:rsidRDefault="00AE5BC9" w:rsidP="00AE5BC9">
            <w:pPr>
              <w:tabs>
                <w:tab w:val="left" w:pos="864"/>
              </w:tabs>
              <w:autoSpaceDE w:val="0"/>
              <w:autoSpaceDN w:val="0"/>
              <w:spacing w:after="72" w:line="348" w:lineRule="atLeast"/>
              <w:ind w:left="-295" w:right="-95" w:hanging="79"/>
              <w:jc w:val="center"/>
              <w:rPr>
                <w:spacing w:val="8"/>
              </w:rPr>
            </w:pPr>
            <w:r w:rsidRPr="00403F90">
              <w:rPr>
                <w:spacing w:val="8"/>
              </w:rPr>
              <w:t>7000</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7000</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Сырье и материалы </w:t>
            </w:r>
          </w:p>
        </w:tc>
        <w:tc>
          <w:tcPr>
            <w:tcW w:w="2070" w:type="dxa"/>
          </w:tcPr>
          <w:p w:rsidR="00AE5BC9" w:rsidRPr="00403F90" w:rsidRDefault="00AE5BC9" w:rsidP="00AE5BC9">
            <w:pPr>
              <w:tabs>
                <w:tab w:val="left" w:pos="864"/>
              </w:tabs>
              <w:autoSpaceDE w:val="0"/>
              <w:autoSpaceDN w:val="0"/>
              <w:spacing w:after="72" w:line="348" w:lineRule="atLeast"/>
              <w:ind w:left="-108" w:right="-95" w:hanging="79"/>
              <w:jc w:val="center"/>
              <w:rPr>
                <w:spacing w:val="8"/>
              </w:rPr>
            </w:pPr>
            <w:r w:rsidRPr="00403F90">
              <w:rPr>
                <w:spacing w:val="8"/>
              </w:rPr>
              <w:t>37872</w:t>
            </w:r>
          </w:p>
        </w:tc>
        <w:tc>
          <w:tcPr>
            <w:tcW w:w="2418" w:type="dxa"/>
          </w:tcPr>
          <w:p w:rsidR="00AE5BC9" w:rsidRPr="00403F90" w:rsidRDefault="00AE5BC9" w:rsidP="00AE5BC9">
            <w:pPr>
              <w:tabs>
                <w:tab w:val="left" w:pos="864"/>
                <w:tab w:val="left" w:pos="2202"/>
              </w:tabs>
              <w:autoSpaceDE w:val="0"/>
              <w:autoSpaceDN w:val="0"/>
              <w:spacing w:after="72" w:line="348" w:lineRule="atLeast"/>
              <w:ind w:right="-108"/>
              <w:jc w:val="center"/>
              <w:rPr>
                <w:spacing w:val="8"/>
              </w:rPr>
            </w:pPr>
            <w:r w:rsidRPr="00403F90">
              <w:rPr>
                <w:spacing w:val="8"/>
              </w:rPr>
              <w:t>23027</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Затраты в незавершенном производстве </w:t>
            </w:r>
          </w:p>
        </w:tc>
        <w:tc>
          <w:tcPr>
            <w:tcW w:w="2070" w:type="dxa"/>
          </w:tcPr>
          <w:p w:rsidR="00AE5BC9" w:rsidRPr="00403F90" w:rsidRDefault="00AE5BC9" w:rsidP="00AE5BC9">
            <w:pPr>
              <w:tabs>
                <w:tab w:val="left" w:pos="864"/>
              </w:tabs>
              <w:autoSpaceDE w:val="0"/>
              <w:autoSpaceDN w:val="0"/>
              <w:spacing w:after="72" w:line="348" w:lineRule="atLeast"/>
              <w:ind w:left="-108" w:right="-95" w:hanging="79"/>
              <w:jc w:val="center"/>
              <w:rPr>
                <w:spacing w:val="8"/>
              </w:rPr>
            </w:pPr>
            <w:r w:rsidRPr="00403F90">
              <w:rPr>
                <w:spacing w:val="8"/>
              </w:rPr>
              <w:t>-</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w:t>
            </w:r>
          </w:p>
        </w:tc>
      </w:tr>
      <w:tr w:rsidR="00AE5BC9" w:rsidRPr="00403F90">
        <w:tc>
          <w:tcPr>
            <w:tcW w:w="4596" w:type="dxa"/>
          </w:tcPr>
          <w:p w:rsidR="00AE5BC9" w:rsidRPr="00403F90" w:rsidRDefault="00AE5BC9" w:rsidP="00E712A2">
            <w:pPr>
              <w:pStyle w:val="4"/>
              <w:tabs>
                <w:tab w:val="left" w:pos="4380"/>
              </w:tabs>
              <w:jc w:val="left"/>
              <w:rPr>
                <w:sz w:val="24"/>
                <w:szCs w:val="24"/>
              </w:rPr>
            </w:pPr>
            <w:r w:rsidRPr="00403F90">
              <w:rPr>
                <w:sz w:val="24"/>
                <w:szCs w:val="24"/>
              </w:rPr>
              <w:t xml:space="preserve">Готовая продукция на складе </w:t>
            </w:r>
          </w:p>
        </w:tc>
        <w:tc>
          <w:tcPr>
            <w:tcW w:w="2070" w:type="dxa"/>
          </w:tcPr>
          <w:p w:rsidR="00AE5BC9" w:rsidRPr="00403F90" w:rsidRDefault="00AE5BC9" w:rsidP="00AE5BC9">
            <w:pPr>
              <w:tabs>
                <w:tab w:val="left" w:pos="864"/>
              </w:tabs>
              <w:autoSpaceDE w:val="0"/>
              <w:autoSpaceDN w:val="0"/>
              <w:spacing w:after="72" w:line="348" w:lineRule="atLeast"/>
              <w:ind w:left="-108" w:right="-95" w:hanging="79"/>
              <w:jc w:val="center"/>
              <w:rPr>
                <w:spacing w:val="8"/>
              </w:rPr>
            </w:pPr>
            <w:r w:rsidRPr="00403F90">
              <w:rPr>
                <w:spacing w:val="8"/>
              </w:rPr>
              <w:t>-</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Расходы будущих периодов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10</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166</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Налог на добавленную стоимость по приобретенным ценностям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2813</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948</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Дебиторская задолженность покупателей и заказчиков </w:t>
            </w:r>
          </w:p>
        </w:tc>
        <w:tc>
          <w:tcPr>
            <w:tcW w:w="2070" w:type="dxa"/>
          </w:tcPr>
          <w:p w:rsidR="00AE5BC9" w:rsidRPr="00403F90" w:rsidRDefault="00AE5BC9" w:rsidP="00AE5BC9">
            <w:pPr>
              <w:tabs>
                <w:tab w:val="left" w:pos="864"/>
              </w:tabs>
              <w:autoSpaceDE w:val="0"/>
              <w:autoSpaceDN w:val="0"/>
              <w:spacing w:after="72" w:line="348" w:lineRule="atLeast"/>
              <w:ind w:left="-108" w:right="-95" w:firstLine="108"/>
              <w:jc w:val="center"/>
              <w:rPr>
                <w:spacing w:val="8"/>
              </w:rPr>
            </w:pPr>
            <w:r w:rsidRPr="00403F90">
              <w:rPr>
                <w:spacing w:val="8"/>
              </w:rPr>
              <w:t>144</w:t>
            </w:r>
          </w:p>
        </w:tc>
        <w:tc>
          <w:tcPr>
            <w:tcW w:w="2418" w:type="dxa"/>
          </w:tcPr>
          <w:p w:rsidR="00AE5BC9" w:rsidRPr="00403F90" w:rsidRDefault="00AE5BC9" w:rsidP="00AE5BC9">
            <w:pPr>
              <w:tabs>
                <w:tab w:val="left" w:pos="864"/>
                <w:tab w:val="left" w:pos="2202"/>
              </w:tabs>
              <w:autoSpaceDE w:val="0"/>
              <w:autoSpaceDN w:val="0"/>
              <w:spacing w:after="72" w:line="348" w:lineRule="atLeast"/>
              <w:ind w:right="-108"/>
              <w:jc w:val="center"/>
              <w:rPr>
                <w:spacing w:val="8"/>
              </w:rPr>
            </w:pPr>
            <w:r w:rsidRPr="00403F90">
              <w:rPr>
                <w:spacing w:val="8"/>
              </w:rPr>
              <w:t>803</w:t>
            </w:r>
          </w:p>
        </w:tc>
      </w:tr>
      <w:tr w:rsidR="00AE5BC9" w:rsidRPr="00403F90">
        <w:tc>
          <w:tcPr>
            <w:tcW w:w="4596" w:type="dxa"/>
          </w:tcPr>
          <w:p w:rsidR="00AE5BC9" w:rsidRPr="00403F90" w:rsidRDefault="00AE5BC9" w:rsidP="00E712A2">
            <w:pPr>
              <w:pStyle w:val="4"/>
              <w:tabs>
                <w:tab w:val="left" w:pos="4380"/>
              </w:tabs>
              <w:jc w:val="left"/>
              <w:rPr>
                <w:sz w:val="24"/>
                <w:szCs w:val="24"/>
              </w:rPr>
            </w:pPr>
            <w:r w:rsidRPr="00403F90">
              <w:rPr>
                <w:sz w:val="24"/>
                <w:szCs w:val="24"/>
              </w:rPr>
              <w:t xml:space="preserve">Авансы выданные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8</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140</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Прочие дебиторы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13</w:t>
            </w:r>
          </w:p>
        </w:tc>
        <w:tc>
          <w:tcPr>
            <w:tcW w:w="2418" w:type="dxa"/>
          </w:tcPr>
          <w:p w:rsidR="00AE5BC9" w:rsidRPr="00403F90" w:rsidRDefault="00AE5BC9" w:rsidP="00AE5BC9">
            <w:pPr>
              <w:tabs>
                <w:tab w:val="left" w:pos="864"/>
              </w:tabs>
              <w:autoSpaceDE w:val="0"/>
              <w:autoSpaceDN w:val="0"/>
              <w:spacing w:after="72" w:line="348" w:lineRule="atLeast"/>
              <w:jc w:val="center"/>
              <w:rPr>
                <w:spacing w:val="8"/>
              </w:rPr>
            </w:pPr>
            <w:r w:rsidRPr="00403F90">
              <w:rPr>
                <w:spacing w:val="8"/>
              </w:rPr>
              <w:t>11</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Касса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10</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4</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Расчетные счета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859</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387</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Валютные счета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194</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197</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Уставный капитал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200</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200</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Добавочный капитал </w:t>
            </w:r>
          </w:p>
        </w:tc>
        <w:tc>
          <w:tcPr>
            <w:tcW w:w="2070" w:type="dxa"/>
          </w:tcPr>
          <w:p w:rsidR="00AE5BC9" w:rsidRPr="00403F90" w:rsidRDefault="00AE5BC9" w:rsidP="00AE5BC9">
            <w:pPr>
              <w:tabs>
                <w:tab w:val="left" w:pos="864"/>
              </w:tabs>
              <w:autoSpaceDE w:val="0"/>
              <w:autoSpaceDN w:val="0"/>
              <w:spacing w:after="72" w:line="348" w:lineRule="atLeast"/>
              <w:ind w:left="-108" w:right="-95" w:firstLine="108"/>
              <w:jc w:val="center"/>
              <w:rPr>
                <w:spacing w:val="8"/>
              </w:rPr>
            </w:pPr>
            <w:r w:rsidRPr="00403F90">
              <w:rPr>
                <w:spacing w:val="8"/>
              </w:rPr>
              <w:t>3990</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4098</w:t>
            </w: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Резервный капитал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2</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2</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Нераспределенная прибыль прошлых лет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21172</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12067</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Нераспределенная прибыль отчетного года </w:t>
            </w:r>
          </w:p>
        </w:tc>
        <w:tc>
          <w:tcPr>
            <w:tcW w:w="2070" w:type="dxa"/>
          </w:tcPr>
          <w:p w:rsidR="00AE5BC9" w:rsidRPr="00403F90" w:rsidRDefault="00AE5BC9" w:rsidP="00AE5BC9">
            <w:pPr>
              <w:pStyle w:val="5"/>
              <w:rPr>
                <w:sz w:val="24"/>
                <w:szCs w:val="24"/>
              </w:rPr>
            </w:pPr>
            <w:r w:rsidRPr="00403F90">
              <w:rPr>
                <w:sz w:val="24"/>
                <w:szCs w:val="24"/>
              </w:rPr>
              <w:t>Х</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9458</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Кредиторская задолженность поставщикам и подрядчикам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16854</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4740</w:t>
            </w:r>
          </w:p>
        </w:tc>
      </w:tr>
      <w:tr w:rsidR="00AE5BC9" w:rsidRPr="00403F90">
        <w:tc>
          <w:tcPr>
            <w:tcW w:w="4596" w:type="dxa"/>
          </w:tcPr>
          <w:p w:rsidR="00AE5BC9" w:rsidRPr="00403F90" w:rsidRDefault="00AE5BC9" w:rsidP="00E712A2">
            <w:pPr>
              <w:tabs>
                <w:tab w:val="left" w:pos="864"/>
                <w:tab w:val="left" w:pos="3366"/>
                <w:tab w:val="left" w:pos="4380"/>
              </w:tabs>
              <w:autoSpaceDE w:val="0"/>
              <w:autoSpaceDN w:val="0"/>
              <w:spacing w:after="72" w:line="348" w:lineRule="atLeast"/>
              <w:ind w:right="-108"/>
              <w:rPr>
                <w:spacing w:val="8"/>
              </w:rPr>
            </w:pPr>
            <w:r w:rsidRPr="00403F90">
              <w:rPr>
                <w:spacing w:val="8"/>
              </w:rPr>
              <w:t xml:space="preserve">Задолженность перед персоналом организации </w:t>
            </w:r>
          </w:p>
        </w:tc>
        <w:tc>
          <w:tcPr>
            <w:tcW w:w="2070" w:type="dxa"/>
          </w:tcPr>
          <w:p w:rsidR="00AE5BC9" w:rsidRPr="00403F90" w:rsidRDefault="00AE5BC9" w:rsidP="00AE5BC9">
            <w:pPr>
              <w:tabs>
                <w:tab w:val="left" w:pos="864"/>
              </w:tabs>
              <w:autoSpaceDE w:val="0"/>
              <w:autoSpaceDN w:val="0"/>
              <w:spacing w:after="72" w:line="348" w:lineRule="atLeast"/>
              <w:ind w:left="-108" w:right="-95" w:firstLine="108"/>
              <w:jc w:val="center"/>
              <w:rPr>
                <w:spacing w:val="8"/>
              </w:rPr>
            </w:pPr>
            <w:r w:rsidRPr="00403F90">
              <w:rPr>
                <w:spacing w:val="8"/>
              </w:rPr>
              <w:t>1122</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800</w:t>
            </w:r>
          </w:p>
        </w:tc>
      </w:tr>
      <w:tr w:rsidR="00AE5BC9" w:rsidRPr="00403F90">
        <w:tc>
          <w:tcPr>
            <w:tcW w:w="4596" w:type="dxa"/>
          </w:tcPr>
          <w:p w:rsidR="00AE5BC9" w:rsidRPr="00403F90" w:rsidRDefault="00AE5BC9" w:rsidP="00E712A2">
            <w:pPr>
              <w:tabs>
                <w:tab w:val="left" w:pos="864"/>
              </w:tabs>
              <w:autoSpaceDE w:val="0"/>
              <w:autoSpaceDN w:val="0"/>
              <w:spacing w:after="72" w:line="348" w:lineRule="atLeast"/>
              <w:ind w:right="-108"/>
              <w:rPr>
                <w:spacing w:val="8"/>
              </w:rPr>
            </w:pPr>
            <w:r w:rsidRPr="00403F90">
              <w:rPr>
                <w:spacing w:val="8"/>
              </w:rPr>
              <w:t xml:space="preserve">Задолженность перед государственными внебюджетными фондами </w:t>
            </w:r>
          </w:p>
        </w:tc>
        <w:tc>
          <w:tcPr>
            <w:tcW w:w="2070" w:type="dxa"/>
          </w:tcPr>
          <w:p w:rsidR="00AE5BC9" w:rsidRPr="00403F90" w:rsidRDefault="00AE5BC9" w:rsidP="00AE5BC9">
            <w:pPr>
              <w:tabs>
                <w:tab w:val="left" w:pos="864"/>
              </w:tabs>
              <w:autoSpaceDE w:val="0"/>
              <w:autoSpaceDN w:val="0"/>
              <w:spacing w:after="72" w:line="348" w:lineRule="atLeast"/>
              <w:ind w:left="-108" w:right="-95"/>
              <w:jc w:val="center"/>
              <w:rPr>
                <w:spacing w:val="8"/>
              </w:rPr>
            </w:pPr>
            <w:r w:rsidRPr="00403F90">
              <w:rPr>
                <w:spacing w:val="8"/>
              </w:rPr>
              <w:t>807</w:t>
            </w:r>
          </w:p>
        </w:tc>
        <w:tc>
          <w:tcPr>
            <w:tcW w:w="2418" w:type="dxa"/>
          </w:tcPr>
          <w:p w:rsidR="00AE5BC9" w:rsidRPr="00403F90" w:rsidRDefault="00AE5BC9" w:rsidP="00AE5BC9">
            <w:pPr>
              <w:tabs>
                <w:tab w:val="left" w:pos="864"/>
              </w:tabs>
              <w:autoSpaceDE w:val="0"/>
              <w:autoSpaceDN w:val="0"/>
              <w:spacing w:after="72" w:line="348" w:lineRule="atLeast"/>
              <w:ind w:right="1728"/>
              <w:jc w:val="center"/>
              <w:rPr>
                <w:spacing w:val="8"/>
              </w:rPr>
            </w:pPr>
          </w:p>
        </w:tc>
      </w:tr>
      <w:tr w:rsidR="00AE5BC9" w:rsidRPr="00403F90">
        <w:tc>
          <w:tcPr>
            <w:tcW w:w="4596" w:type="dxa"/>
          </w:tcPr>
          <w:p w:rsidR="00AE5BC9" w:rsidRPr="00403F90" w:rsidRDefault="00AE5BC9" w:rsidP="00E712A2">
            <w:pPr>
              <w:pStyle w:val="4"/>
              <w:jc w:val="left"/>
              <w:rPr>
                <w:sz w:val="24"/>
                <w:szCs w:val="24"/>
              </w:rPr>
            </w:pPr>
            <w:r w:rsidRPr="00403F90">
              <w:rPr>
                <w:sz w:val="24"/>
                <w:szCs w:val="24"/>
              </w:rPr>
              <w:t xml:space="preserve">Задолженность перед бюджетом </w:t>
            </w:r>
          </w:p>
        </w:tc>
        <w:tc>
          <w:tcPr>
            <w:tcW w:w="2070" w:type="dxa"/>
          </w:tcPr>
          <w:p w:rsidR="00AE5BC9" w:rsidRPr="00403F90" w:rsidRDefault="00AE5BC9" w:rsidP="00AE5BC9">
            <w:pPr>
              <w:tabs>
                <w:tab w:val="left" w:pos="864"/>
              </w:tabs>
              <w:autoSpaceDE w:val="0"/>
              <w:autoSpaceDN w:val="0"/>
              <w:spacing w:after="72" w:line="348" w:lineRule="atLeast"/>
              <w:ind w:left="-108" w:right="-95" w:firstLine="108"/>
              <w:jc w:val="center"/>
              <w:rPr>
                <w:spacing w:val="8"/>
              </w:rPr>
            </w:pPr>
            <w:r w:rsidRPr="00403F90">
              <w:rPr>
                <w:spacing w:val="8"/>
              </w:rPr>
              <w:t>2180</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600</w:t>
            </w:r>
          </w:p>
        </w:tc>
      </w:tr>
      <w:tr w:rsidR="00AE5BC9" w:rsidRPr="00403F90">
        <w:tc>
          <w:tcPr>
            <w:tcW w:w="4596" w:type="dxa"/>
          </w:tcPr>
          <w:p w:rsidR="00AE5BC9" w:rsidRPr="00403F90" w:rsidRDefault="00AE5BC9" w:rsidP="00E712A2">
            <w:pPr>
              <w:pStyle w:val="4"/>
              <w:tabs>
                <w:tab w:val="left" w:pos="3366"/>
              </w:tabs>
              <w:jc w:val="left"/>
              <w:rPr>
                <w:sz w:val="24"/>
                <w:szCs w:val="24"/>
              </w:rPr>
            </w:pPr>
            <w:r w:rsidRPr="00403F90">
              <w:rPr>
                <w:sz w:val="24"/>
                <w:szCs w:val="24"/>
              </w:rPr>
              <w:t xml:space="preserve">Авансы полученные </w:t>
            </w:r>
          </w:p>
        </w:tc>
        <w:tc>
          <w:tcPr>
            <w:tcW w:w="2070" w:type="dxa"/>
          </w:tcPr>
          <w:p w:rsidR="00AE5BC9" w:rsidRPr="00403F90" w:rsidRDefault="00AE5BC9" w:rsidP="00AE5BC9">
            <w:pPr>
              <w:tabs>
                <w:tab w:val="left" w:pos="864"/>
              </w:tabs>
              <w:autoSpaceDE w:val="0"/>
              <w:autoSpaceDN w:val="0"/>
              <w:spacing w:after="72" w:line="348" w:lineRule="atLeast"/>
              <w:ind w:left="-108" w:right="-95" w:firstLine="108"/>
              <w:jc w:val="center"/>
              <w:rPr>
                <w:spacing w:val="8"/>
              </w:rPr>
            </w:pPr>
            <w:r w:rsidRPr="00403F90">
              <w:rPr>
                <w:spacing w:val="8"/>
              </w:rPr>
              <w:t>5860</w:t>
            </w:r>
          </w:p>
        </w:tc>
        <w:tc>
          <w:tcPr>
            <w:tcW w:w="2418" w:type="dxa"/>
          </w:tcPr>
          <w:p w:rsidR="00AE5BC9" w:rsidRPr="00403F90" w:rsidRDefault="00AE5BC9" w:rsidP="00AE5BC9">
            <w:pPr>
              <w:tabs>
                <w:tab w:val="left" w:pos="864"/>
              </w:tabs>
              <w:autoSpaceDE w:val="0"/>
              <w:autoSpaceDN w:val="0"/>
              <w:spacing w:after="72" w:line="348" w:lineRule="atLeast"/>
              <w:ind w:right="-108"/>
              <w:jc w:val="center"/>
              <w:rPr>
                <w:spacing w:val="8"/>
              </w:rPr>
            </w:pPr>
            <w:r w:rsidRPr="00403F90">
              <w:rPr>
                <w:spacing w:val="8"/>
              </w:rPr>
              <w:t>1990</w:t>
            </w:r>
          </w:p>
        </w:tc>
      </w:tr>
    </w:tbl>
    <w:p w:rsidR="00AE5BC9" w:rsidRPr="00403F90" w:rsidRDefault="00AE5BC9" w:rsidP="00AE5BC9">
      <w:pPr>
        <w:tabs>
          <w:tab w:val="left" w:pos="864"/>
        </w:tabs>
        <w:autoSpaceDE w:val="0"/>
        <w:autoSpaceDN w:val="0"/>
        <w:spacing w:after="72" w:line="348" w:lineRule="atLeast"/>
        <w:ind w:left="144" w:right="1728"/>
        <w:jc w:val="center"/>
        <w:rPr>
          <w:spacing w:val="8"/>
        </w:rPr>
      </w:pPr>
    </w:p>
    <w:p w:rsidR="00AE5BC9" w:rsidRPr="00E712A2" w:rsidRDefault="00AE5BC9" w:rsidP="00AE5BC9">
      <w:pPr>
        <w:tabs>
          <w:tab w:val="left" w:pos="864"/>
        </w:tabs>
        <w:autoSpaceDE w:val="0"/>
        <w:autoSpaceDN w:val="0"/>
        <w:spacing w:after="72" w:line="348" w:lineRule="atLeast"/>
        <w:ind w:left="144" w:right="1728"/>
        <w:rPr>
          <w:spacing w:val="8"/>
          <w:sz w:val="28"/>
          <w:szCs w:val="28"/>
        </w:rPr>
      </w:pPr>
      <w:r w:rsidRPr="00E712A2">
        <w:rPr>
          <w:b/>
          <w:spacing w:val="8"/>
          <w:sz w:val="28"/>
          <w:szCs w:val="28"/>
        </w:rPr>
        <w:t xml:space="preserve">Задача 3. </w:t>
      </w:r>
      <w:r w:rsidRPr="00E712A2">
        <w:rPr>
          <w:spacing w:val="8"/>
          <w:sz w:val="28"/>
          <w:szCs w:val="28"/>
        </w:rPr>
        <w:t>Отчет о прибылях и убытках компании «Гамма» характеризуется следующими данными:</w:t>
      </w:r>
    </w:p>
    <w:p w:rsidR="00AE5BC9" w:rsidRPr="00403F90" w:rsidRDefault="00AE5BC9" w:rsidP="00AE5BC9">
      <w:pPr>
        <w:tabs>
          <w:tab w:val="left" w:pos="864"/>
        </w:tabs>
        <w:autoSpaceDE w:val="0"/>
        <w:autoSpaceDN w:val="0"/>
        <w:spacing w:after="72" w:line="280" w:lineRule="atLeast"/>
        <w:jc w:val="right"/>
        <w:rPr>
          <w:b/>
          <w:spacing w:val="8"/>
        </w:rPr>
      </w:pPr>
    </w:p>
    <w:p w:rsidR="00AE5BC9" w:rsidRPr="00403F90" w:rsidRDefault="00AE5BC9" w:rsidP="00AE5BC9">
      <w:pPr>
        <w:tabs>
          <w:tab w:val="left" w:pos="864"/>
        </w:tabs>
        <w:autoSpaceDE w:val="0"/>
        <w:autoSpaceDN w:val="0"/>
        <w:spacing w:after="72" w:line="280" w:lineRule="atLeast"/>
        <w:jc w:val="right"/>
        <w:rPr>
          <w:spacing w:val="8"/>
        </w:rPr>
      </w:pPr>
      <w:r w:rsidRPr="00403F90">
        <w:rPr>
          <w:b/>
          <w:spacing w:val="8"/>
        </w:rPr>
        <w:t>(</w:t>
      </w:r>
      <w:r w:rsidRPr="00403F90">
        <w:rPr>
          <w:spacing w:val="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1"/>
        <w:gridCol w:w="1870"/>
        <w:gridCol w:w="1844"/>
      </w:tblGrid>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 xml:space="preserve">Показатели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 xml:space="preserve">Предыдущий год </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 xml:space="preserve">Отчетный год </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Выручка от продажи товаров, продукции, работ, услуг (без косвенных налогов)</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141470</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160214</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 xml:space="preserve">Себестоимость проданных товаров, продукции, работ, услуг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105168</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137600</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Валовая прибыль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 xml:space="preserve">Коммерческие расходы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7549</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10215</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 xml:space="preserve">Управленческие расходы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22</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30</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Прибыль (убыток) от продаж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 xml:space="preserve">Операционные доходы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1026</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164</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 xml:space="preserve">Операционные расходы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334</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3</w:t>
            </w:r>
          </w:p>
        </w:tc>
      </w:tr>
      <w:tr w:rsidR="00AE5BC9" w:rsidRPr="00403F90">
        <w:tc>
          <w:tcPr>
            <w:tcW w:w="5531" w:type="dxa"/>
          </w:tcPr>
          <w:p w:rsidR="00AE5BC9" w:rsidRPr="00403F90" w:rsidRDefault="00870581" w:rsidP="00E712A2">
            <w:pPr>
              <w:tabs>
                <w:tab w:val="left" w:pos="864"/>
              </w:tabs>
              <w:autoSpaceDE w:val="0"/>
              <w:autoSpaceDN w:val="0"/>
              <w:spacing w:after="72" w:line="280" w:lineRule="atLeast"/>
              <w:rPr>
                <w:spacing w:val="8"/>
              </w:rPr>
            </w:pPr>
            <w:r>
              <w:rPr>
                <w:spacing w:val="8"/>
              </w:rPr>
              <w:t xml:space="preserve">Прочие </w:t>
            </w:r>
            <w:r w:rsidR="00AE5BC9" w:rsidRPr="00403F90">
              <w:rPr>
                <w:spacing w:val="8"/>
              </w:rPr>
              <w:t xml:space="preserve">доходы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1164</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43</w:t>
            </w:r>
          </w:p>
        </w:tc>
      </w:tr>
      <w:tr w:rsidR="00AE5BC9" w:rsidRPr="00403F90">
        <w:tc>
          <w:tcPr>
            <w:tcW w:w="5531" w:type="dxa"/>
          </w:tcPr>
          <w:p w:rsidR="00AE5BC9" w:rsidRPr="00403F90" w:rsidRDefault="00870581" w:rsidP="00E712A2">
            <w:pPr>
              <w:tabs>
                <w:tab w:val="left" w:pos="864"/>
              </w:tabs>
              <w:autoSpaceDE w:val="0"/>
              <w:autoSpaceDN w:val="0"/>
              <w:spacing w:after="72" w:line="280" w:lineRule="atLeast"/>
              <w:rPr>
                <w:spacing w:val="8"/>
              </w:rPr>
            </w:pPr>
            <w:r>
              <w:rPr>
                <w:spacing w:val="8"/>
              </w:rPr>
              <w:t xml:space="preserve">Прочие </w:t>
            </w:r>
            <w:r w:rsidR="00AE5BC9" w:rsidRPr="00403F90">
              <w:rPr>
                <w:spacing w:val="8"/>
              </w:rPr>
              <w:t xml:space="preserve">расходы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1236</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473</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Прибыль (убыток) до налогообложения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Налог на прибыль и иные аналогичные обязательные платежи</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8400</w:t>
            </w: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r w:rsidRPr="00403F90">
              <w:rPr>
                <w:spacing w:val="8"/>
              </w:rPr>
              <w:t>2642</w:t>
            </w:r>
          </w:p>
        </w:tc>
      </w:tr>
      <w:tr w:rsidR="00AE5BC9" w:rsidRPr="00403F90">
        <w:tc>
          <w:tcPr>
            <w:tcW w:w="5531" w:type="dxa"/>
          </w:tcPr>
          <w:p w:rsidR="00AE5BC9" w:rsidRPr="00403F90" w:rsidRDefault="00AE5BC9" w:rsidP="00E712A2">
            <w:pPr>
              <w:tabs>
                <w:tab w:val="left" w:pos="864"/>
              </w:tabs>
              <w:autoSpaceDE w:val="0"/>
              <w:autoSpaceDN w:val="0"/>
              <w:spacing w:after="72" w:line="280" w:lineRule="atLeast"/>
              <w:rPr>
                <w:spacing w:val="8"/>
              </w:rPr>
            </w:pPr>
            <w:r w:rsidRPr="00403F90">
              <w:rPr>
                <w:spacing w:val="8"/>
              </w:rPr>
              <w:t>Чистая прибыль (нераспределенная прибыль (убыток) отчетного периода *</w:t>
            </w:r>
          </w:p>
        </w:tc>
        <w:tc>
          <w:tcPr>
            <w:tcW w:w="1870" w:type="dxa"/>
          </w:tcPr>
          <w:p w:rsidR="00AE5BC9" w:rsidRPr="00403F90" w:rsidRDefault="00AE5BC9" w:rsidP="00AE5BC9">
            <w:pPr>
              <w:tabs>
                <w:tab w:val="left" w:pos="864"/>
              </w:tabs>
              <w:autoSpaceDE w:val="0"/>
              <w:autoSpaceDN w:val="0"/>
              <w:spacing w:after="72" w:line="280" w:lineRule="atLeast"/>
              <w:jc w:val="center"/>
              <w:rPr>
                <w:spacing w:val="8"/>
              </w:rPr>
            </w:pPr>
          </w:p>
        </w:tc>
        <w:tc>
          <w:tcPr>
            <w:tcW w:w="1844" w:type="dxa"/>
          </w:tcPr>
          <w:p w:rsidR="00AE5BC9" w:rsidRPr="00403F90" w:rsidRDefault="00AE5BC9" w:rsidP="00AE5BC9">
            <w:pPr>
              <w:tabs>
                <w:tab w:val="left" w:pos="864"/>
              </w:tabs>
              <w:autoSpaceDE w:val="0"/>
              <w:autoSpaceDN w:val="0"/>
              <w:spacing w:after="72" w:line="280" w:lineRule="atLeast"/>
              <w:jc w:val="center"/>
              <w:rPr>
                <w:spacing w:val="8"/>
              </w:rPr>
            </w:pPr>
          </w:p>
        </w:tc>
      </w:tr>
    </w:tbl>
    <w:p w:rsidR="00AE5BC9" w:rsidRPr="00403F90" w:rsidRDefault="00AE5BC9" w:rsidP="00AE5BC9">
      <w:pPr>
        <w:tabs>
          <w:tab w:val="left" w:pos="864"/>
        </w:tabs>
        <w:autoSpaceDE w:val="0"/>
        <w:autoSpaceDN w:val="0"/>
        <w:spacing w:after="72" w:line="280" w:lineRule="atLeast"/>
        <w:rPr>
          <w:spacing w:val="8"/>
        </w:rPr>
      </w:pPr>
    </w:p>
    <w:p w:rsidR="00AE5BC9" w:rsidRPr="00403F90" w:rsidRDefault="00AE5BC9" w:rsidP="00AE5BC9">
      <w:pPr>
        <w:tabs>
          <w:tab w:val="left" w:pos="864"/>
        </w:tabs>
        <w:autoSpaceDE w:val="0"/>
        <w:autoSpaceDN w:val="0"/>
        <w:spacing w:after="72" w:line="280" w:lineRule="atLeast"/>
        <w:rPr>
          <w:spacing w:val="8"/>
        </w:rPr>
      </w:pPr>
    </w:p>
    <w:p w:rsidR="00AE5BC9" w:rsidRPr="00E712A2" w:rsidRDefault="00AE5BC9" w:rsidP="00AE5BC9">
      <w:pPr>
        <w:autoSpaceDE w:val="0"/>
        <w:autoSpaceDN w:val="0"/>
        <w:rPr>
          <w:spacing w:val="-2"/>
          <w:sz w:val="28"/>
          <w:szCs w:val="28"/>
        </w:rPr>
      </w:pPr>
      <w:r w:rsidRPr="00E712A2">
        <w:rPr>
          <w:spacing w:val="-2"/>
          <w:sz w:val="28"/>
          <w:szCs w:val="28"/>
        </w:rPr>
        <w:t>Проанализировать и оценить структуру финансовых результатов и тенденций в формировании прибыли от продаж, используя формы аналитических таблиц №№ 3,5. Показатели со знаком (*) определить самостоятельно.</w:t>
      </w:r>
    </w:p>
    <w:p w:rsidR="00AE5BC9" w:rsidRPr="00E712A2" w:rsidRDefault="00AE5BC9" w:rsidP="00AE5BC9">
      <w:pPr>
        <w:tabs>
          <w:tab w:val="left" w:pos="864"/>
        </w:tabs>
        <w:autoSpaceDE w:val="0"/>
        <w:autoSpaceDN w:val="0"/>
        <w:spacing w:after="72" w:line="280" w:lineRule="atLeast"/>
        <w:rPr>
          <w:b/>
          <w:spacing w:val="8"/>
          <w:sz w:val="28"/>
          <w:szCs w:val="28"/>
        </w:rPr>
      </w:pPr>
    </w:p>
    <w:p w:rsidR="00AE5BC9" w:rsidRPr="00E712A2" w:rsidRDefault="00AE5BC9" w:rsidP="00AE5BC9">
      <w:pPr>
        <w:tabs>
          <w:tab w:val="left" w:pos="864"/>
        </w:tabs>
        <w:autoSpaceDE w:val="0"/>
        <w:autoSpaceDN w:val="0"/>
        <w:spacing w:after="72" w:line="280" w:lineRule="atLeast"/>
        <w:rPr>
          <w:bCs/>
          <w:spacing w:val="8"/>
          <w:sz w:val="28"/>
          <w:szCs w:val="28"/>
        </w:rPr>
      </w:pPr>
      <w:r w:rsidRPr="00E712A2">
        <w:rPr>
          <w:b/>
          <w:spacing w:val="8"/>
          <w:sz w:val="28"/>
          <w:szCs w:val="28"/>
        </w:rPr>
        <w:t xml:space="preserve">Задача 4. </w:t>
      </w:r>
      <w:r w:rsidRPr="00E712A2">
        <w:rPr>
          <w:bCs/>
          <w:spacing w:val="8"/>
          <w:sz w:val="28"/>
          <w:szCs w:val="28"/>
        </w:rPr>
        <w:t>На сновании хозяйственных операций составить отчет о движении денежных средств прямым методом и показать, как изменился остаток денежных средств за рассматриваемый период. Хозяйственные операции за период (тыс. руб.):</w:t>
      </w:r>
    </w:p>
    <w:p w:rsidR="00AE5BC9" w:rsidRPr="00E712A2" w:rsidRDefault="00AE5BC9" w:rsidP="00AE5BC9">
      <w:pPr>
        <w:numPr>
          <w:ilvl w:val="0"/>
          <w:numId w:val="12"/>
        </w:numPr>
        <w:tabs>
          <w:tab w:val="left" w:pos="864"/>
        </w:tabs>
        <w:autoSpaceDE w:val="0"/>
        <w:autoSpaceDN w:val="0"/>
        <w:spacing w:after="72" w:line="280" w:lineRule="atLeast"/>
        <w:rPr>
          <w:bCs/>
          <w:spacing w:val="8"/>
          <w:sz w:val="28"/>
          <w:szCs w:val="28"/>
        </w:rPr>
      </w:pPr>
      <w:r w:rsidRPr="00E712A2">
        <w:rPr>
          <w:bCs/>
          <w:spacing w:val="8"/>
          <w:sz w:val="28"/>
          <w:szCs w:val="28"/>
        </w:rPr>
        <w:t>поступила на расчетный счет выручка от реализации продукции – 800;</w:t>
      </w:r>
    </w:p>
    <w:p w:rsidR="00AE5BC9" w:rsidRPr="00403F90" w:rsidRDefault="00AE5BC9" w:rsidP="00AE5BC9">
      <w:pPr>
        <w:tabs>
          <w:tab w:val="left" w:pos="864"/>
        </w:tabs>
        <w:autoSpaceDE w:val="0"/>
        <w:autoSpaceDN w:val="0"/>
        <w:spacing w:after="72" w:line="280" w:lineRule="atLeast"/>
        <w:jc w:val="center"/>
        <w:rPr>
          <w:spacing w:val="8"/>
        </w:rPr>
      </w:pPr>
    </w:p>
    <w:p w:rsidR="00AE5BC9" w:rsidRPr="00E712A2" w:rsidRDefault="00AE5BC9" w:rsidP="00E712A2">
      <w:pPr>
        <w:tabs>
          <w:tab w:val="left" w:pos="864"/>
        </w:tabs>
        <w:autoSpaceDE w:val="0"/>
        <w:autoSpaceDN w:val="0"/>
        <w:spacing w:after="72" w:line="348" w:lineRule="atLeast"/>
        <w:ind w:left="144" w:right="-5"/>
        <w:jc w:val="center"/>
        <w:rPr>
          <w:spacing w:val="8"/>
          <w:sz w:val="28"/>
          <w:szCs w:val="28"/>
        </w:rPr>
      </w:pPr>
      <w:r w:rsidRPr="00E712A2">
        <w:rPr>
          <w:spacing w:val="8"/>
          <w:sz w:val="28"/>
          <w:szCs w:val="28"/>
        </w:rPr>
        <w:t>Вариант №8.</w:t>
      </w:r>
    </w:p>
    <w:p w:rsidR="00AE5BC9" w:rsidRPr="00E712A2" w:rsidRDefault="00AE5BC9" w:rsidP="00E712A2">
      <w:pPr>
        <w:tabs>
          <w:tab w:val="left" w:pos="864"/>
        </w:tabs>
        <w:autoSpaceDE w:val="0"/>
        <w:autoSpaceDN w:val="0"/>
        <w:spacing w:after="72" w:line="348" w:lineRule="atLeast"/>
        <w:ind w:left="144" w:right="-5"/>
        <w:jc w:val="both"/>
        <w:rPr>
          <w:b/>
          <w:bCs/>
          <w:spacing w:val="8"/>
          <w:sz w:val="28"/>
          <w:szCs w:val="28"/>
        </w:rPr>
      </w:pPr>
    </w:p>
    <w:p w:rsidR="00AE5BC9" w:rsidRPr="00E712A2" w:rsidRDefault="00AE5BC9" w:rsidP="00E712A2">
      <w:pPr>
        <w:tabs>
          <w:tab w:val="left" w:pos="864"/>
        </w:tabs>
        <w:autoSpaceDE w:val="0"/>
        <w:autoSpaceDN w:val="0"/>
        <w:spacing w:after="72" w:line="348" w:lineRule="atLeast"/>
        <w:ind w:left="144" w:right="-5"/>
        <w:jc w:val="both"/>
        <w:rPr>
          <w:spacing w:val="8"/>
          <w:sz w:val="28"/>
          <w:szCs w:val="28"/>
        </w:rPr>
      </w:pPr>
      <w:r w:rsidRPr="00E712A2">
        <w:rPr>
          <w:b/>
          <w:bCs/>
          <w:spacing w:val="8"/>
          <w:sz w:val="28"/>
          <w:szCs w:val="28"/>
        </w:rPr>
        <w:t xml:space="preserve">Задача 1. </w:t>
      </w:r>
      <w:r w:rsidRPr="00E712A2">
        <w:rPr>
          <w:spacing w:val="8"/>
          <w:sz w:val="28"/>
          <w:szCs w:val="28"/>
        </w:rPr>
        <w:t>Количество выпускаемой продукции – 500шт., цена единицы изделия – 10 ден. ед., переменные затраты на одно изделие – 6 ден. ед., общая сумма постоянных расходов – 1200 ден. ед.. Определить маржинальный доход, прибыль, силу операционного рычага, определяющего влияние следующих факторов на прибыль – физический объем продаж, цена, переменные затраты, постоянные расходы. Как изменится прибыль, если:</w:t>
      </w:r>
    </w:p>
    <w:p w:rsidR="00AE5BC9" w:rsidRPr="00E712A2" w:rsidRDefault="00AE5BC9" w:rsidP="00E712A2">
      <w:pPr>
        <w:tabs>
          <w:tab w:val="left" w:pos="864"/>
        </w:tabs>
        <w:autoSpaceDE w:val="0"/>
        <w:autoSpaceDN w:val="0"/>
        <w:spacing w:after="72" w:line="348" w:lineRule="atLeast"/>
        <w:ind w:left="144" w:right="-5"/>
        <w:jc w:val="both"/>
        <w:rPr>
          <w:spacing w:val="8"/>
          <w:sz w:val="28"/>
          <w:szCs w:val="28"/>
        </w:rPr>
      </w:pPr>
      <w:r w:rsidRPr="00E712A2">
        <w:rPr>
          <w:spacing w:val="8"/>
          <w:sz w:val="28"/>
          <w:szCs w:val="28"/>
        </w:rPr>
        <w:t>а) физический объем продаж возрастет на 5%;</w:t>
      </w:r>
    </w:p>
    <w:p w:rsidR="00AE5BC9" w:rsidRPr="00E712A2" w:rsidRDefault="00AE5BC9" w:rsidP="00E712A2">
      <w:pPr>
        <w:tabs>
          <w:tab w:val="left" w:pos="864"/>
        </w:tabs>
        <w:autoSpaceDE w:val="0"/>
        <w:autoSpaceDN w:val="0"/>
        <w:spacing w:after="72" w:line="348" w:lineRule="atLeast"/>
        <w:ind w:left="144" w:right="-5"/>
        <w:jc w:val="both"/>
        <w:rPr>
          <w:spacing w:val="8"/>
          <w:sz w:val="28"/>
          <w:szCs w:val="28"/>
        </w:rPr>
      </w:pPr>
      <w:r w:rsidRPr="00E712A2">
        <w:rPr>
          <w:spacing w:val="8"/>
          <w:sz w:val="28"/>
          <w:szCs w:val="28"/>
        </w:rPr>
        <w:t>б) цена возрастет на 2%;</w:t>
      </w:r>
    </w:p>
    <w:p w:rsidR="00AE5BC9" w:rsidRPr="00E712A2" w:rsidRDefault="00AE5BC9" w:rsidP="00E712A2">
      <w:pPr>
        <w:tabs>
          <w:tab w:val="left" w:pos="864"/>
        </w:tabs>
        <w:autoSpaceDE w:val="0"/>
        <w:autoSpaceDN w:val="0"/>
        <w:spacing w:after="72" w:line="348" w:lineRule="atLeast"/>
        <w:ind w:left="144" w:right="-5"/>
        <w:jc w:val="both"/>
        <w:rPr>
          <w:spacing w:val="8"/>
          <w:sz w:val="28"/>
          <w:szCs w:val="28"/>
        </w:rPr>
      </w:pPr>
      <w:r w:rsidRPr="00E712A2">
        <w:rPr>
          <w:spacing w:val="8"/>
          <w:sz w:val="28"/>
          <w:szCs w:val="28"/>
        </w:rPr>
        <w:t>в) удельные переменные затраты будут снижены на 1%;</w:t>
      </w:r>
    </w:p>
    <w:p w:rsidR="00AE5BC9" w:rsidRPr="00E712A2" w:rsidRDefault="00AE5BC9" w:rsidP="00E712A2">
      <w:pPr>
        <w:tabs>
          <w:tab w:val="left" w:pos="864"/>
        </w:tabs>
        <w:autoSpaceDE w:val="0"/>
        <w:autoSpaceDN w:val="0"/>
        <w:spacing w:after="72" w:line="348" w:lineRule="atLeast"/>
        <w:ind w:left="144" w:right="-5"/>
        <w:jc w:val="both"/>
        <w:rPr>
          <w:spacing w:val="8"/>
          <w:sz w:val="28"/>
          <w:szCs w:val="28"/>
        </w:rPr>
      </w:pPr>
      <w:r w:rsidRPr="00E712A2">
        <w:rPr>
          <w:spacing w:val="8"/>
          <w:sz w:val="28"/>
          <w:szCs w:val="28"/>
        </w:rPr>
        <w:t>г) постоянные затраты снизятся на 10%?</w:t>
      </w:r>
    </w:p>
    <w:p w:rsidR="00AE5BC9" w:rsidRPr="00403F90" w:rsidRDefault="00AE5BC9" w:rsidP="00AE5BC9">
      <w:pPr>
        <w:tabs>
          <w:tab w:val="left" w:pos="864"/>
        </w:tabs>
        <w:autoSpaceDE w:val="0"/>
        <w:autoSpaceDN w:val="0"/>
        <w:spacing w:after="72" w:line="348" w:lineRule="atLeast"/>
        <w:ind w:left="144" w:right="1728"/>
        <w:jc w:val="both"/>
        <w:rPr>
          <w:spacing w:val="8"/>
        </w:rPr>
      </w:pPr>
    </w:p>
    <w:p w:rsidR="00AE5BC9" w:rsidRPr="00E712A2" w:rsidRDefault="00AE5BC9" w:rsidP="00E712A2">
      <w:pPr>
        <w:tabs>
          <w:tab w:val="left" w:pos="864"/>
        </w:tabs>
        <w:autoSpaceDE w:val="0"/>
        <w:autoSpaceDN w:val="0"/>
        <w:spacing w:after="72" w:line="360" w:lineRule="auto"/>
        <w:ind w:left="144" w:right="-5"/>
        <w:jc w:val="both"/>
        <w:rPr>
          <w:spacing w:val="8"/>
          <w:sz w:val="28"/>
          <w:szCs w:val="28"/>
        </w:rPr>
      </w:pPr>
      <w:r w:rsidRPr="00E712A2">
        <w:rPr>
          <w:b/>
          <w:bCs/>
          <w:spacing w:val="8"/>
          <w:sz w:val="28"/>
          <w:szCs w:val="28"/>
        </w:rPr>
        <w:t xml:space="preserve">Задача 2. </w:t>
      </w:r>
      <w:r w:rsidRPr="00E712A2">
        <w:rPr>
          <w:spacing w:val="8"/>
          <w:sz w:val="28"/>
          <w:szCs w:val="28"/>
        </w:rPr>
        <w:t>По данным бухгалтерского баланса компании «Эпсилон» (машиностроение) составить аналитический баланс (рекомендуемая форма таблицы №2), выполнить горизонтальный и вертикальный анализ баланса, сделать выводы об изменениях в активах, капитале и обязательствах. Для вывода рекомендуется также использовать данные отчета о прибылях и убытках компании «Эпсилон» (см. задачу 3).</w:t>
      </w:r>
    </w:p>
    <w:p w:rsidR="00AE5BC9" w:rsidRPr="00403F90" w:rsidRDefault="00AE5BC9" w:rsidP="00E712A2">
      <w:pPr>
        <w:pStyle w:val="a9"/>
        <w:jc w:val="right"/>
        <w:rPr>
          <w:sz w:val="24"/>
          <w:szCs w:val="24"/>
        </w:rPr>
      </w:pPr>
      <w:r w:rsidRPr="00403F90">
        <w:rPr>
          <w:sz w:val="24"/>
          <w:szCs w:val="24"/>
        </w:rPr>
        <w:t xml:space="preserve"> (тыс. руб.)</w:t>
      </w:r>
      <w:r w:rsidR="00E712A2" w:rsidRPr="00403F90">
        <w:rPr>
          <w:sz w:val="24"/>
          <w:szCs w:val="24"/>
        </w:rPr>
        <w:t xml:space="preserve"> </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0"/>
        <w:gridCol w:w="2057"/>
        <w:gridCol w:w="1844"/>
      </w:tblGrid>
      <w:tr w:rsidR="00AE5BC9" w:rsidRPr="00403F90">
        <w:tc>
          <w:tcPr>
            <w:tcW w:w="5200" w:type="dxa"/>
          </w:tcPr>
          <w:p w:rsidR="00AE5BC9" w:rsidRPr="00403F90" w:rsidRDefault="00AE5BC9" w:rsidP="00E712A2">
            <w:pPr>
              <w:pStyle w:val="a9"/>
              <w:ind w:left="0"/>
              <w:jc w:val="left"/>
              <w:rPr>
                <w:sz w:val="24"/>
                <w:szCs w:val="24"/>
              </w:rPr>
            </w:pPr>
            <w:r w:rsidRPr="00403F90">
              <w:rPr>
                <w:sz w:val="24"/>
                <w:szCs w:val="24"/>
              </w:rPr>
              <w:t xml:space="preserve">Показатели </w:t>
            </w:r>
          </w:p>
        </w:tc>
        <w:tc>
          <w:tcPr>
            <w:tcW w:w="2057" w:type="dxa"/>
          </w:tcPr>
          <w:p w:rsidR="00AE5BC9" w:rsidRPr="00403F90" w:rsidRDefault="00AE5BC9" w:rsidP="00AE5BC9">
            <w:pPr>
              <w:pStyle w:val="a9"/>
              <w:ind w:left="0" w:right="0"/>
              <w:rPr>
                <w:sz w:val="24"/>
                <w:szCs w:val="24"/>
              </w:rPr>
            </w:pPr>
            <w:r w:rsidRPr="00403F90">
              <w:rPr>
                <w:sz w:val="24"/>
                <w:szCs w:val="24"/>
              </w:rPr>
              <w:t xml:space="preserve">На начало года </w:t>
            </w:r>
          </w:p>
        </w:tc>
        <w:tc>
          <w:tcPr>
            <w:tcW w:w="1844" w:type="dxa"/>
          </w:tcPr>
          <w:p w:rsidR="00AE5BC9" w:rsidRPr="00403F90" w:rsidRDefault="00AE5BC9" w:rsidP="00AE5BC9">
            <w:pPr>
              <w:pStyle w:val="a9"/>
              <w:ind w:left="0" w:right="0"/>
              <w:rPr>
                <w:sz w:val="24"/>
                <w:szCs w:val="24"/>
              </w:rPr>
            </w:pPr>
            <w:r w:rsidRPr="00403F90">
              <w:rPr>
                <w:sz w:val="24"/>
                <w:szCs w:val="24"/>
              </w:rPr>
              <w:t>На конец года</w:t>
            </w:r>
          </w:p>
        </w:tc>
      </w:tr>
      <w:tr w:rsidR="00AE5BC9" w:rsidRPr="00403F90">
        <w:tc>
          <w:tcPr>
            <w:tcW w:w="5200" w:type="dxa"/>
          </w:tcPr>
          <w:p w:rsidR="00AE5BC9" w:rsidRPr="00403F90" w:rsidRDefault="00AE5BC9" w:rsidP="00E712A2">
            <w:pPr>
              <w:pStyle w:val="a9"/>
              <w:tabs>
                <w:tab w:val="left" w:pos="4905"/>
              </w:tabs>
              <w:ind w:left="0" w:right="-108"/>
              <w:jc w:val="left"/>
              <w:rPr>
                <w:sz w:val="24"/>
                <w:szCs w:val="24"/>
              </w:rPr>
            </w:pPr>
            <w:r w:rsidRPr="00403F90">
              <w:rPr>
                <w:sz w:val="24"/>
                <w:szCs w:val="24"/>
              </w:rPr>
              <w:t xml:space="preserve">Нематериальные активы </w:t>
            </w:r>
          </w:p>
        </w:tc>
        <w:tc>
          <w:tcPr>
            <w:tcW w:w="2057" w:type="dxa"/>
          </w:tcPr>
          <w:p w:rsidR="00AE5BC9" w:rsidRPr="00403F90" w:rsidRDefault="00AE5BC9" w:rsidP="00AE5BC9">
            <w:pPr>
              <w:pStyle w:val="a9"/>
              <w:ind w:left="-108" w:right="-108"/>
              <w:rPr>
                <w:sz w:val="24"/>
                <w:szCs w:val="24"/>
              </w:rPr>
            </w:pPr>
            <w:r w:rsidRPr="00403F90">
              <w:rPr>
                <w:sz w:val="24"/>
                <w:szCs w:val="24"/>
              </w:rPr>
              <w:t>75</w:t>
            </w:r>
          </w:p>
        </w:tc>
        <w:tc>
          <w:tcPr>
            <w:tcW w:w="1844" w:type="dxa"/>
          </w:tcPr>
          <w:p w:rsidR="00AE5BC9" w:rsidRPr="00403F90" w:rsidRDefault="00AE5BC9" w:rsidP="00AE5BC9">
            <w:pPr>
              <w:pStyle w:val="a9"/>
              <w:tabs>
                <w:tab w:val="left" w:pos="2172"/>
              </w:tabs>
              <w:ind w:left="0" w:right="-134"/>
              <w:rPr>
                <w:sz w:val="24"/>
                <w:szCs w:val="24"/>
              </w:rPr>
            </w:pPr>
            <w:r w:rsidRPr="00403F90">
              <w:rPr>
                <w:sz w:val="24"/>
                <w:szCs w:val="24"/>
              </w:rPr>
              <w:t>119</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Основные средства </w:t>
            </w:r>
          </w:p>
        </w:tc>
        <w:tc>
          <w:tcPr>
            <w:tcW w:w="2057" w:type="dxa"/>
          </w:tcPr>
          <w:p w:rsidR="00AE5BC9" w:rsidRPr="00403F90" w:rsidRDefault="00AE5BC9" w:rsidP="00AE5BC9">
            <w:pPr>
              <w:pStyle w:val="a9"/>
              <w:ind w:left="-108" w:right="-108"/>
              <w:rPr>
                <w:sz w:val="24"/>
                <w:szCs w:val="24"/>
              </w:rPr>
            </w:pPr>
            <w:r w:rsidRPr="00403F90">
              <w:rPr>
                <w:sz w:val="24"/>
                <w:szCs w:val="24"/>
              </w:rPr>
              <w:t>2250</w:t>
            </w:r>
          </w:p>
        </w:tc>
        <w:tc>
          <w:tcPr>
            <w:tcW w:w="1844" w:type="dxa"/>
          </w:tcPr>
          <w:p w:rsidR="00AE5BC9" w:rsidRPr="00403F90" w:rsidRDefault="00AE5BC9" w:rsidP="00AE5BC9">
            <w:pPr>
              <w:pStyle w:val="a9"/>
              <w:ind w:left="0" w:right="-134"/>
              <w:rPr>
                <w:sz w:val="24"/>
                <w:szCs w:val="24"/>
              </w:rPr>
            </w:pPr>
            <w:r w:rsidRPr="00403F90">
              <w:rPr>
                <w:sz w:val="24"/>
                <w:szCs w:val="24"/>
              </w:rPr>
              <w:t>2057</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Долгосрочные финансовые вложения </w:t>
            </w:r>
          </w:p>
        </w:tc>
        <w:tc>
          <w:tcPr>
            <w:tcW w:w="2057" w:type="dxa"/>
          </w:tcPr>
          <w:p w:rsidR="00AE5BC9" w:rsidRPr="00403F90" w:rsidRDefault="00AE5BC9" w:rsidP="00AE5BC9">
            <w:pPr>
              <w:pStyle w:val="a9"/>
              <w:ind w:left="-108" w:right="-108" w:firstLine="108"/>
              <w:rPr>
                <w:sz w:val="24"/>
                <w:szCs w:val="24"/>
              </w:rPr>
            </w:pPr>
            <w:r w:rsidRPr="00403F90">
              <w:rPr>
                <w:sz w:val="24"/>
                <w:szCs w:val="24"/>
              </w:rPr>
              <w:t>-</w:t>
            </w:r>
          </w:p>
        </w:tc>
        <w:tc>
          <w:tcPr>
            <w:tcW w:w="1844" w:type="dxa"/>
          </w:tcPr>
          <w:p w:rsidR="00AE5BC9" w:rsidRPr="00403F90" w:rsidRDefault="00AE5BC9" w:rsidP="00AE5BC9">
            <w:pPr>
              <w:pStyle w:val="a9"/>
              <w:ind w:left="0" w:right="-134"/>
              <w:rPr>
                <w:sz w:val="24"/>
                <w:szCs w:val="24"/>
              </w:rPr>
            </w:pPr>
            <w:r w:rsidRPr="00403F90">
              <w:rPr>
                <w:sz w:val="24"/>
                <w:szCs w:val="24"/>
              </w:rPr>
              <w:t>139</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Сырье и материалы </w:t>
            </w:r>
          </w:p>
        </w:tc>
        <w:tc>
          <w:tcPr>
            <w:tcW w:w="2057" w:type="dxa"/>
          </w:tcPr>
          <w:p w:rsidR="00AE5BC9" w:rsidRPr="00403F90" w:rsidRDefault="00AE5BC9" w:rsidP="00AE5BC9">
            <w:pPr>
              <w:pStyle w:val="a9"/>
              <w:ind w:left="0" w:right="-52"/>
              <w:rPr>
                <w:sz w:val="24"/>
                <w:szCs w:val="24"/>
              </w:rPr>
            </w:pPr>
            <w:r w:rsidRPr="00403F90">
              <w:rPr>
                <w:sz w:val="24"/>
                <w:szCs w:val="24"/>
              </w:rPr>
              <w:t>1242</w:t>
            </w:r>
          </w:p>
        </w:tc>
        <w:tc>
          <w:tcPr>
            <w:tcW w:w="1844" w:type="dxa"/>
          </w:tcPr>
          <w:p w:rsidR="00AE5BC9" w:rsidRPr="00403F90" w:rsidRDefault="00AE5BC9" w:rsidP="00AE5BC9">
            <w:pPr>
              <w:pStyle w:val="a9"/>
              <w:ind w:left="0" w:right="-134"/>
              <w:rPr>
                <w:sz w:val="24"/>
                <w:szCs w:val="24"/>
              </w:rPr>
            </w:pPr>
            <w:r w:rsidRPr="00403F90">
              <w:rPr>
                <w:sz w:val="24"/>
                <w:szCs w:val="24"/>
              </w:rPr>
              <w:t>1510</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Затраты в незавершенном производстве </w:t>
            </w:r>
          </w:p>
        </w:tc>
        <w:tc>
          <w:tcPr>
            <w:tcW w:w="2057" w:type="dxa"/>
          </w:tcPr>
          <w:p w:rsidR="00AE5BC9" w:rsidRPr="00403F90" w:rsidRDefault="00AE5BC9" w:rsidP="00AE5BC9">
            <w:pPr>
              <w:pStyle w:val="a9"/>
              <w:tabs>
                <w:tab w:val="left" w:pos="1437"/>
              </w:tabs>
              <w:ind w:left="0" w:right="-52"/>
              <w:rPr>
                <w:sz w:val="24"/>
                <w:szCs w:val="24"/>
              </w:rPr>
            </w:pPr>
            <w:r w:rsidRPr="00403F90">
              <w:rPr>
                <w:sz w:val="24"/>
                <w:szCs w:val="24"/>
              </w:rPr>
              <w:t>77</w:t>
            </w:r>
          </w:p>
        </w:tc>
        <w:tc>
          <w:tcPr>
            <w:tcW w:w="1844" w:type="dxa"/>
          </w:tcPr>
          <w:p w:rsidR="00AE5BC9" w:rsidRPr="00403F90" w:rsidRDefault="00AE5BC9" w:rsidP="00AE5BC9">
            <w:pPr>
              <w:pStyle w:val="a9"/>
              <w:ind w:left="0" w:right="-134"/>
              <w:rPr>
                <w:sz w:val="24"/>
                <w:szCs w:val="24"/>
              </w:rPr>
            </w:pPr>
            <w:r w:rsidRPr="00403F90">
              <w:rPr>
                <w:sz w:val="24"/>
                <w:szCs w:val="24"/>
              </w:rPr>
              <w:t>53</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Готовая продукция на складе </w:t>
            </w:r>
          </w:p>
        </w:tc>
        <w:tc>
          <w:tcPr>
            <w:tcW w:w="2057" w:type="dxa"/>
          </w:tcPr>
          <w:p w:rsidR="00AE5BC9" w:rsidRPr="00403F90" w:rsidRDefault="00AE5BC9" w:rsidP="00AE5BC9">
            <w:pPr>
              <w:pStyle w:val="a9"/>
              <w:ind w:left="0" w:right="-52"/>
              <w:rPr>
                <w:sz w:val="24"/>
                <w:szCs w:val="24"/>
              </w:rPr>
            </w:pPr>
            <w:r w:rsidRPr="00403F90">
              <w:rPr>
                <w:sz w:val="24"/>
                <w:szCs w:val="24"/>
              </w:rPr>
              <w:t>152</w:t>
            </w:r>
          </w:p>
        </w:tc>
        <w:tc>
          <w:tcPr>
            <w:tcW w:w="1844" w:type="dxa"/>
          </w:tcPr>
          <w:p w:rsidR="00AE5BC9" w:rsidRPr="00403F90" w:rsidRDefault="00AE5BC9" w:rsidP="00AE5BC9">
            <w:pPr>
              <w:pStyle w:val="a9"/>
              <w:ind w:left="0" w:right="0"/>
              <w:rPr>
                <w:sz w:val="24"/>
                <w:szCs w:val="24"/>
              </w:rPr>
            </w:pPr>
            <w:r w:rsidRPr="00403F90">
              <w:rPr>
                <w:sz w:val="24"/>
                <w:szCs w:val="24"/>
              </w:rPr>
              <w:t>729</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Налог на добавленную стоимость по приобретенным ценностям </w:t>
            </w:r>
          </w:p>
        </w:tc>
        <w:tc>
          <w:tcPr>
            <w:tcW w:w="2057" w:type="dxa"/>
          </w:tcPr>
          <w:p w:rsidR="00AE5BC9" w:rsidRPr="00403F90" w:rsidRDefault="00AE5BC9" w:rsidP="00AE5BC9">
            <w:pPr>
              <w:pStyle w:val="a9"/>
              <w:ind w:left="0" w:right="-52"/>
              <w:rPr>
                <w:sz w:val="24"/>
                <w:szCs w:val="24"/>
              </w:rPr>
            </w:pPr>
            <w:r w:rsidRPr="00403F90">
              <w:rPr>
                <w:sz w:val="24"/>
                <w:szCs w:val="24"/>
              </w:rPr>
              <w:t>139</w:t>
            </w:r>
          </w:p>
        </w:tc>
        <w:tc>
          <w:tcPr>
            <w:tcW w:w="1844" w:type="dxa"/>
          </w:tcPr>
          <w:p w:rsidR="00AE5BC9" w:rsidRPr="00403F90" w:rsidRDefault="00AE5BC9" w:rsidP="00AE5BC9">
            <w:pPr>
              <w:pStyle w:val="a9"/>
              <w:ind w:left="0" w:right="-134"/>
              <w:rPr>
                <w:sz w:val="24"/>
                <w:szCs w:val="24"/>
              </w:rPr>
            </w:pPr>
            <w:r w:rsidRPr="00403F90">
              <w:rPr>
                <w:sz w:val="24"/>
                <w:szCs w:val="24"/>
              </w:rPr>
              <w:t>37</w:t>
            </w:r>
          </w:p>
        </w:tc>
      </w:tr>
      <w:tr w:rsidR="00AE5BC9" w:rsidRPr="00403F90">
        <w:tc>
          <w:tcPr>
            <w:tcW w:w="5200" w:type="dxa"/>
          </w:tcPr>
          <w:p w:rsidR="00AE5BC9" w:rsidRPr="00403F90" w:rsidRDefault="00AE5BC9" w:rsidP="00E712A2">
            <w:pPr>
              <w:pStyle w:val="a9"/>
              <w:tabs>
                <w:tab w:val="left" w:pos="3409"/>
              </w:tabs>
              <w:ind w:left="0" w:right="-108"/>
              <w:jc w:val="left"/>
              <w:rPr>
                <w:sz w:val="24"/>
                <w:szCs w:val="24"/>
              </w:rPr>
            </w:pPr>
            <w:r w:rsidRPr="00403F90">
              <w:rPr>
                <w:sz w:val="24"/>
                <w:szCs w:val="24"/>
              </w:rPr>
              <w:t xml:space="preserve"> Дебиторская задолженность покупателей и заказчиков </w:t>
            </w:r>
          </w:p>
        </w:tc>
        <w:tc>
          <w:tcPr>
            <w:tcW w:w="2057" w:type="dxa"/>
          </w:tcPr>
          <w:p w:rsidR="00AE5BC9" w:rsidRPr="00403F90" w:rsidRDefault="00AE5BC9" w:rsidP="00AE5BC9">
            <w:pPr>
              <w:pStyle w:val="a9"/>
              <w:ind w:left="0" w:right="-52"/>
              <w:rPr>
                <w:sz w:val="24"/>
                <w:szCs w:val="24"/>
              </w:rPr>
            </w:pPr>
            <w:r w:rsidRPr="00403F90">
              <w:rPr>
                <w:sz w:val="24"/>
                <w:szCs w:val="24"/>
              </w:rPr>
              <w:t>315</w:t>
            </w:r>
          </w:p>
        </w:tc>
        <w:tc>
          <w:tcPr>
            <w:tcW w:w="1844" w:type="dxa"/>
          </w:tcPr>
          <w:p w:rsidR="00AE5BC9" w:rsidRPr="00403F90" w:rsidRDefault="00AE5BC9" w:rsidP="00AE5BC9">
            <w:pPr>
              <w:pStyle w:val="a9"/>
              <w:tabs>
                <w:tab w:val="left" w:pos="2320"/>
              </w:tabs>
              <w:ind w:left="0" w:right="-134"/>
              <w:rPr>
                <w:sz w:val="24"/>
                <w:szCs w:val="24"/>
              </w:rPr>
            </w:pPr>
            <w:r w:rsidRPr="00403F90">
              <w:rPr>
                <w:sz w:val="24"/>
                <w:szCs w:val="24"/>
              </w:rPr>
              <w:t>948</w:t>
            </w:r>
          </w:p>
        </w:tc>
      </w:tr>
      <w:tr w:rsidR="00AE5BC9" w:rsidRPr="00403F90">
        <w:tc>
          <w:tcPr>
            <w:tcW w:w="5200" w:type="dxa"/>
          </w:tcPr>
          <w:p w:rsidR="00AE5BC9" w:rsidRPr="00403F90" w:rsidRDefault="00AE5BC9" w:rsidP="00E712A2">
            <w:pPr>
              <w:pStyle w:val="a9"/>
              <w:tabs>
                <w:tab w:val="left" w:pos="3783"/>
              </w:tabs>
              <w:ind w:left="0" w:right="-108"/>
              <w:jc w:val="left"/>
              <w:rPr>
                <w:sz w:val="24"/>
                <w:szCs w:val="24"/>
              </w:rPr>
            </w:pPr>
            <w:r w:rsidRPr="00403F90">
              <w:rPr>
                <w:sz w:val="24"/>
                <w:szCs w:val="24"/>
              </w:rPr>
              <w:t xml:space="preserve">Прочие дебиторы </w:t>
            </w:r>
          </w:p>
        </w:tc>
        <w:tc>
          <w:tcPr>
            <w:tcW w:w="2057" w:type="dxa"/>
          </w:tcPr>
          <w:p w:rsidR="00AE5BC9" w:rsidRPr="00403F90" w:rsidRDefault="00AE5BC9" w:rsidP="00AE5BC9">
            <w:pPr>
              <w:pStyle w:val="a9"/>
              <w:ind w:left="0" w:right="-52"/>
              <w:rPr>
                <w:sz w:val="24"/>
                <w:szCs w:val="24"/>
              </w:rPr>
            </w:pPr>
            <w:r w:rsidRPr="00403F90">
              <w:rPr>
                <w:sz w:val="24"/>
                <w:szCs w:val="24"/>
              </w:rPr>
              <w:t>36</w:t>
            </w:r>
          </w:p>
        </w:tc>
        <w:tc>
          <w:tcPr>
            <w:tcW w:w="1844" w:type="dxa"/>
          </w:tcPr>
          <w:p w:rsidR="00AE5BC9" w:rsidRPr="00403F90" w:rsidRDefault="00AE5BC9" w:rsidP="00AE5BC9">
            <w:pPr>
              <w:pStyle w:val="a9"/>
              <w:ind w:left="0" w:right="-134"/>
              <w:rPr>
                <w:sz w:val="24"/>
                <w:szCs w:val="24"/>
              </w:rPr>
            </w:pPr>
            <w:r w:rsidRPr="00403F90">
              <w:rPr>
                <w:sz w:val="24"/>
                <w:szCs w:val="24"/>
              </w:rPr>
              <w:t>145</w:t>
            </w:r>
          </w:p>
        </w:tc>
      </w:tr>
      <w:tr w:rsidR="00AE5BC9" w:rsidRPr="00403F90">
        <w:tc>
          <w:tcPr>
            <w:tcW w:w="5200" w:type="dxa"/>
          </w:tcPr>
          <w:p w:rsidR="00AE5BC9" w:rsidRPr="00403F90" w:rsidRDefault="00AE5BC9" w:rsidP="00E712A2">
            <w:pPr>
              <w:pStyle w:val="a9"/>
              <w:ind w:right="-108"/>
              <w:jc w:val="left"/>
              <w:rPr>
                <w:sz w:val="24"/>
                <w:szCs w:val="24"/>
              </w:rPr>
            </w:pPr>
            <w:r w:rsidRPr="00403F90">
              <w:rPr>
                <w:sz w:val="24"/>
                <w:szCs w:val="24"/>
              </w:rPr>
              <w:t xml:space="preserve">Касса </w:t>
            </w:r>
          </w:p>
        </w:tc>
        <w:tc>
          <w:tcPr>
            <w:tcW w:w="2057" w:type="dxa"/>
          </w:tcPr>
          <w:p w:rsidR="00AE5BC9" w:rsidRPr="00403F90" w:rsidRDefault="00AE5BC9" w:rsidP="00AE5BC9">
            <w:pPr>
              <w:pStyle w:val="a9"/>
              <w:ind w:left="0" w:right="-52"/>
              <w:rPr>
                <w:sz w:val="24"/>
                <w:szCs w:val="24"/>
              </w:rPr>
            </w:pPr>
            <w:r w:rsidRPr="00403F90">
              <w:rPr>
                <w:sz w:val="24"/>
                <w:szCs w:val="24"/>
              </w:rPr>
              <w:t>7</w:t>
            </w:r>
          </w:p>
        </w:tc>
        <w:tc>
          <w:tcPr>
            <w:tcW w:w="1844" w:type="dxa"/>
          </w:tcPr>
          <w:p w:rsidR="00AE5BC9" w:rsidRPr="00403F90" w:rsidRDefault="00AE5BC9" w:rsidP="00AE5BC9">
            <w:pPr>
              <w:pStyle w:val="a9"/>
              <w:ind w:left="0" w:right="-134"/>
              <w:rPr>
                <w:sz w:val="24"/>
                <w:szCs w:val="24"/>
              </w:rPr>
            </w:pPr>
            <w:r w:rsidRPr="00403F90">
              <w:rPr>
                <w:sz w:val="24"/>
                <w:szCs w:val="24"/>
              </w:rPr>
              <w:t>7</w:t>
            </w:r>
          </w:p>
        </w:tc>
      </w:tr>
      <w:tr w:rsidR="00AE5BC9" w:rsidRPr="00403F90">
        <w:tc>
          <w:tcPr>
            <w:tcW w:w="5200" w:type="dxa"/>
          </w:tcPr>
          <w:p w:rsidR="00AE5BC9" w:rsidRPr="00403F90" w:rsidRDefault="00AE5BC9" w:rsidP="00E712A2">
            <w:pPr>
              <w:pStyle w:val="a9"/>
              <w:tabs>
                <w:tab w:val="left" w:pos="3783"/>
              </w:tabs>
              <w:ind w:left="0" w:right="-108"/>
              <w:jc w:val="left"/>
              <w:rPr>
                <w:sz w:val="24"/>
                <w:szCs w:val="24"/>
              </w:rPr>
            </w:pPr>
            <w:r w:rsidRPr="00403F90">
              <w:rPr>
                <w:sz w:val="24"/>
                <w:szCs w:val="24"/>
              </w:rPr>
              <w:t xml:space="preserve">Расчетные счета </w:t>
            </w:r>
          </w:p>
        </w:tc>
        <w:tc>
          <w:tcPr>
            <w:tcW w:w="2057" w:type="dxa"/>
          </w:tcPr>
          <w:p w:rsidR="00AE5BC9" w:rsidRPr="00403F90" w:rsidRDefault="00AE5BC9" w:rsidP="00AE5BC9">
            <w:pPr>
              <w:pStyle w:val="a9"/>
              <w:ind w:left="0" w:right="-52"/>
              <w:rPr>
                <w:sz w:val="24"/>
                <w:szCs w:val="24"/>
              </w:rPr>
            </w:pPr>
            <w:r w:rsidRPr="00403F90">
              <w:rPr>
                <w:sz w:val="24"/>
                <w:szCs w:val="24"/>
              </w:rPr>
              <w:t>562</w:t>
            </w:r>
          </w:p>
        </w:tc>
        <w:tc>
          <w:tcPr>
            <w:tcW w:w="1844" w:type="dxa"/>
          </w:tcPr>
          <w:p w:rsidR="00AE5BC9" w:rsidRPr="00403F90" w:rsidRDefault="00AE5BC9" w:rsidP="00AE5BC9">
            <w:pPr>
              <w:pStyle w:val="a9"/>
              <w:ind w:left="0" w:right="-134"/>
              <w:rPr>
                <w:sz w:val="24"/>
                <w:szCs w:val="24"/>
              </w:rPr>
            </w:pPr>
            <w:r w:rsidRPr="00403F90">
              <w:rPr>
                <w:sz w:val="24"/>
                <w:szCs w:val="24"/>
              </w:rPr>
              <w:t>138</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Уставный капитал </w:t>
            </w:r>
          </w:p>
        </w:tc>
        <w:tc>
          <w:tcPr>
            <w:tcW w:w="2057" w:type="dxa"/>
          </w:tcPr>
          <w:p w:rsidR="00AE5BC9" w:rsidRPr="00403F90" w:rsidRDefault="00AE5BC9" w:rsidP="00AE5BC9">
            <w:pPr>
              <w:pStyle w:val="a9"/>
              <w:ind w:left="0" w:right="-52"/>
              <w:rPr>
                <w:sz w:val="24"/>
                <w:szCs w:val="24"/>
              </w:rPr>
            </w:pPr>
            <w:r w:rsidRPr="00403F90">
              <w:rPr>
                <w:sz w:val="24"/>
                <w:szCs w:val="24"/>
              </w:rPr>
              <w:t>1200</w:t>
            </w:r>
          </w:p>
        </w:tc>
        <w:tc>
          <w:tcPr>
            <w:tcW w:w="1844" w:type="dxa"/>
          </w:tcPr>
          <w:p w:rsidR="00AE5BC9" w:rsidRPr="00403F90" w:rsidRDefault="00AE5BC9" w:rsidP="00AE5BC9">
            <w:pPr>
              <w:pStyle w:val="a9"/>
              <w:ind w:left="0" w:right="-134"/>
              <w:rPr>
                <w:sz w:val="24"/>
                <w:szCs w:val="24"/>
              </w:rPr>
            </w:pPr>
            <w:r w:rsidRPr="00403F90">
              <w:rPr>
                <w:sz w:val="24"/>
                <w:szCs w:val="24"/>
              </w:rPr>
              <w:t>1200</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Добавочный капитал </w:t>
            </w:r>
          </w:p>
        </w:tc>
        <w:tc>
          <w:tcPr>
            <w:tcW w:w="2057" w:type="dxa"/>
          </w:tcPr>
          <w:p w:rsidR="00AE5BC9" w:rsidRPr="00403F90" w:rsidRDefault="00AE5BC9" w:rsidP="00AE5BC9">
            <w:pPr>
              <w:pStyle w:val="a9"/>
              <w:ind w:left="0" w:right="-52"/>
              <w:rPr>
                <w:sz w:val="24"/>
                <w:szCs w:val="24"/>
              </w:rPr>
            </w:pPr>
            <w:r w:rsidRPr="00403F90">
              <w:rPr>
                <w:sz w:val="24"/>
                <w:szCs w:val="24"/>
              </w:rPr>
              <w:t>1393</w:t>
            </w:r>
          </w:p>
        </w:tc>
        <w:tc>
          <w:tcPr>
            <w:tcW w:w="1844" w:type="dxa"/>
          </w:tcPr>
          <w:p w:rsidR="00AE5BC9" w:rsidRPr="00403F90" w:rsidRDefault="00AE5BC9" w:rsidP="00AE5BC9">
            <w:pPr>
              <w:pStyle w:val="a9"/>
              <w:ind w:left="0" w:right="-134"/>
              <w:rPr>
                <w:sz w:val="24"/>
                <w:szCs w:val="24"/>
              </w:rPr>
            </w:pPr>
            <w:r w:rsidRPr="00403F90">
              <w:rPr>
                <w:sz w:val="24"/>
                <w:szCs w:val="24"/>
              </w:rPr>
              <w:t>1458</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Резервный капитал </w:t>
            </w:r>
          </w:p>
        </w:tc>
        <w:tc>
          <w:tcPr>
            <w:tcW w:w="2057" w:type="dxa"/>
          </w:tcPr>
          <w:p w:rsidR="00AE5BC9" w:rsidRPr="00403F90" w:rsidRDefault="00AE5BC9" w:rsidP="00AE5BC9">
            <w:pPr>
              <w:pStyle w:val="a9"/>
              <w:ind w:left="0" w:right="-91"/>
              <w:rPr>
                <w:sz w:val="24"/>
                <w:szCs w:val="24"/>
              </w:rPr>
            </w:pPr>
            <w:r w:rsidRPr="00403F90">
              <w:rPr>
                <w:sz w:val="24"/>
                <w:szCs w:val="24"/>
              </w:rPr>
              <w:t>360</w:t>
            </w:r>
          </w:p>
        </w:tc>
        <w:tc>
          <w:tcPr>
            <w:tcW w:w="1844" w:type="dxa"/>
          </w:tcPr>
          <w:p w:rsidR="00AE5BC9" w:rsidRPr="00403F90" w:rsidRDefault="00AE5BC9" w:rsidP="00AE5BC9">
            <w:pPr>
              <w:pStyle w:val="a9"/>
              <w:tabs>
                <w:tab w:val="left" w:pos="2172"/>
              </w:tabs>
              <w:ind w:left="0" w:right="-134"/>
              <w:rPr>
                <w:sz w:val="24"/>
                <w:szCs w:val="24"/>
              </w:rPr>
            </w:pPr>
            <w:r w:rsidRPr="00403F90">
              <w:rPr>
                <w:sz w:val="24"/>
                <w:szCs w:val="24"/>
              </w:rPr>
              <w:t>360</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Нераспределенная прибыль прошлых лет </w:t>
            </w:r>
          </w:p>
        </w:tc>
        <w:tc>
          <w:tcPr>
            <w:tcW w:w="2057" w:type="dxa"/>
          </w:tcPr>
          <w:p w:rsidR="00AE5BC9" w:rsidRPr="00403F90" w:rsidRDefault="00AE5BC9" w:rsidP="00AE5BC9">
            <w:pPr>
              <w:pStyle w:val="a9"/>
              <w:ind w:left="0" w:right="-91"/>
              <w:rPr>
                <w:sz w:val="24"/>
                <w:szCs w:val="24"/>
              </w:rPr>
            </w:pPr>
            <w:r w:rsidRPr="00403F90">
              <w:rPr>
                <w:sz w:val="24"/>
                <w:szCs w:val="24"/>
              </w:rPr>
              <w:t>626</w:t>
            </w:r>
          </w:p>
        </w:tc>
        <w:tc>
          <w:tcPr>
            <w:tcW w:w="1844" w:type="dxa"/>
          </w:tcPr>
          <w:p w:rsidR="00AE5BC9" w:rsidRPr="00403F90" w:rsidRDefault="00AE5BC9" w:rsidP="00AE5BC9">
            <w:pPr>
              <w:pStyle w:val="a9"/>
              <w:ind w:left="0" w:right="-134"/>
              <w:rPr>
                <w:sz w:val="24"/>
                <w:szCs w:val="24"/>
              </w:rPr>
            </w:pPr>
            <w:r w:rsidRPr="00403F90">
              <w:rPr>
                <w:sz w:val="24"/>
                <w:szCs w:val="24"/>
              </w:rPr>
              <w:t>-</w:t>
            </w:r>
          </w:p>
        </w:tc>
      </w:tr>
      <w:tr w:rsidR="00AE5BC9" w:rsidRPr="00403F90">
        <w:tc>
          <w:tcPr>
            <w:tcW w:w="5200" w:type="dxa"/>
          </w:tcPr>
          <w:p w:rsidR="00AE5BC9" w:rsidRPr="00403F90" w:rsidRDefault="00AE5BC9" w:rsidP="00E712A2">
            <w:pPr>
              <w:pStyle w:val="a9"/>
              <w:tabs>
                <w:tab w:val="left" w:pos="4344"/>
              </w:tabs>
              <w:ind w:left="0" w:right="-108"/>
              <w:jc w:val="left"/>
              <w:rPr>
                <w:sz w:val="24"/>
                <w:szCs w:val="24"/>
              </w:rPr>
            </w:pPr>
            <w:r w:rsidRPr="00403F90">
              <w:rPr>
                <w:sz w:val="24"/>
                <w:szCs w:val="24"/>
              </w:rPr>
              <w:t xml:space="preserve">Нераспределенная прибыль отчетного года </w:t>
            </w:r>
          </w:p>
        </w:tc>
        <w:tc>
          <w:tcPr>
            <w:tcW w:w="2057" w:type="dxa"/>
          </w:tcPr>
          <w:p w:rsidR="00AE5BC9" w:rsidRPr="00403F90" w:rsidRDefault="00AE5BC9" w:rsidP="00AE5BC9">
            <w:pPr>
              <w:pStyle w:val="a9"/>
              <w:ind w:left="0" w:right="-91"/>
              <w:rPr>
                <w:sz w:val="24"/>
                <w:szCs w:val="24"/>
              </w:rPr>
            </w:pPr>
            <w:r w:rsidRPr="00403F90">
              <w:rPr>
                <w:sz w:val="24"/>
                <w:szCs w:val="24"/>
              </w:rPr>
              <w:t>Х</w:t>
            </w:r>
          </w:p>
        </w:tc>
        <w:tc>
          <w:tcPr>
            <w:tcW w:w="1844" w:type="dxa"/>
          </w:tcPr>
          <w:p w:rsidR="00AE5BC9" w:rsidRPr="00403F90" w:rsidRDefault="00AE5BC9" w:rsidP="00AE5BC9">
            <w:pPr>
              <w:pStyle w:val="a9"/>
              <w:ind w:left="0" w:right="-134"/>
              <w:rPr>
                <w:sz w:val="24"/>
                <w:szCs w:val="24"/>
              </w:rPr>
            </w:pPr>
            <w:r w:rsidRPr="00403F90">
              <w:rPr>
                <w:sz w:val="24"/>
                <w:szCs w:val="24"/>
              </w:rPr>
              <w:t>756</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Краткосрочные кредиты банков </w:t>
            </w:r>
          </w:p>
        </w:tc>
        <w:tc>
          <w:tcPr>
            <w:tcW w:w="2057" w:type="dxa"/>
          </w:tcPr>
          <w:p w:rsidR="00AE5BC9" w:rsidRPr="00403F90" w:rsidRDefault="00AE5BC9" w:rsidP="00AE5BC9">
            <w:pPr>
              <w:pStyle w:val="a9"/>
              <w:ind w:left="0" w:right="-91"/>
              <w:rPr>
                <w:sz w:val="24"/>
                <w:szCs w:val="24"/>
              </w:rPr>
            </w:pPr>
            <w:r w:rsidRPr="00403F90">
              <w:rPr>
                <w:sz w:val="24"/>
                <w:szCs w:val="24"/>
              </w:rPr>
              <w:t>372</w:t>
            </w:r>
          </w:p>
        </w:tc>
        <w:tc>
          <w:tcPr>
            <w:tcW w:w="1844" w:type="dxa"/>
          </w:tcPr>
          <w:p w:rsidR="00AE5BC9" w:rsidRPr="00403F90" w:rsidRDefault="00AE5BC9" w:rsidP="00AE5BC9">
            <w:pPr>
              <w:pStyle w:val="a9"/>
              <w:ind w:left="0" w:right="-134"/>
              <w:rPr>
                <w:sz w:val="24"/>
                <w:szCs w:val="24"/>
              </w:rPr>
            </w:pPr>
            <w:r w:rsidRPr="00403F90">
              <w:rPr>
                <w:sz w:val="24"/>
                <w:szCs w:val="24"/>
              </w:rPr>
              <w:t>593</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Кредиторская задолженность поставщикам и подрядчикам </w:t>
            </w:r>
          </w:p>
        </w:tc>
        <w:tc>
          <w:tcPr>
            <w:tcW w:w="2057" w:type="dxa"/>
          </w:tcPr>
          <w:p w:rsidR="00AE5BC9" w:rsidRPr="00403F90" w:rsidRDefault="00AE5BC9" w:rsidP="00AE5BC9">
            <w:pPr>
              <w:pStyle w:val="a9"/>
              <w:ind w:left="0" w:right="-91"/>
              <w:rPr>
                <w:sz w:val="24"/>
                <w:szCs w:val="24"/>
              </w:rPr>
            </w:pPr>
            <w:r w:rsidRPr="00403F90">
              <w:rPr>
                <w:sz w:val="24"/>
                <w:szCs w:val="24"/>
              </w:rPr>
              <w:t>454</w:t>
            </w:r>
          </w:p>
        </w:tc>
        <w:tc>
          <w:tcPr>
            <w:tcW w:w="1844" w:type="dxa"/>
          </w:tcPr>
          <w:p w:rsidR="00AE5BC9" w:rsidRPr="00403F90" w:rsidRDefault="00AE5BC9" w:rsidP="00AE5BC9">
            <w:pPr>
              <w:pStyle w:val="a9"/>
              <w:ind w:left="0" w:right="-134"/>
              <w:rPr>
                <w:sz w:val="24"/>
                <w:szCs w:val="24"/>
              </w:rPr>
            </w:pPr>
            <w:r w:rsidRPr="00403F90">
              <w:rPr>
                <w:sz w:val="24"/>
                <w:szCs w:val="24"/>
              </w:rPr>
              <w:t>221</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Задолженность перед персоналом организации </w:t>
            </w:r>
          </w:p>
        </w:tc>
        <w:tc>
          <w:tcPr>
            <w:tcW w:w="2057" w:type="dxa"/>
          </w:tcPr>
          <w:p w:rsidR="00AE5BC9" w:rsidRPr="00403F90" w:rsidRDefault="00AE5BC9" w:rsidP="00AE5BC9">
            <w:pPr>
              <w:pStyle w:val="a9"/>
              <w:ind w:left="0" w:right="-91"/>
              <w:rPr>
                <w:sz w:val="24"/>
                <w:szCs w:val="24"/>
              </w:rPr>
            </w:pPr>
            <w:r w:rsidRPr="00403F90">
              <w:rPr>
                <w:sz w:val="24"/>
                <w:szCs w:val="24"/>
              </w:rPr>
              <w:t>171</w:t>
            </w:r>
          </w:p>
        </w:tc>
        <w:tc>
          <w:tcPr>
            <w:tcW w:w="1844" w:type="dxa"/>
          </w:tcPr>
          <w:p w:rsidR="00AE5BC9" w:rsidRPr="00403F90" w:rsidRDefault="00AE5BC9" w:rsidP="00AE5BC9">
            <w:pPr>
              <w:pStyle w:val="a9"/>
              <w:ind w:left="0" w:right="-134"/>
              <w:rPr>
                <w:sz w:val="24"/>
                <w:szCs w:val="24"/>
              </w:rPr>
            </w:pPr>
            <w:r w:rsidRPr="00403F90">
              <w:rPr>
                <w:sz w:val="24"/>
                <w:szCs w:val="24"/>
              </w:rPr>
              <w:t>165</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Задолженность перед государственными внебюджетными фондами </w:t>
            </w:r>
          </w:p>
        </w:tc>
        <w:tc>
          <w:tcPr>
            <w:tcW w:w="2057" w:type="dxa"/>
          </w:tcPr>
          <w:p w:rsidR="00AE5BC9" w:rsidRPr="00403F90" w:rsidRDefault="00AE5BC9" w:rsidP="00AE5BC9">
            <w:pPr>
              <w:pStyle w:val="a9"/>
              <w:ind w:left="0" w:right="-91"/>
              <w:rPr>
                <w:sz w:val="24"/>
                <w:szCs w:val="24"/>
              </w:rPr>
            </w:pPr>
            <w:r w:rsidRPr="00403F90">
              <w:rPr>
                <w:sz w:val="24"/>
                <w:szCs w:val="24"/>
              </w:rPr>
              <w:t>46</w:t>
            </w:r>
          </w:p>
        </w:tc>
        <w:tc>
          <w:tcPr>
            <w:tcW w:w="1844" w:type="dxa"/>
          </w:tcPr>
          <w:p w:rsidR="00AE5BC9" w:rsidRPr="00403F90" w:rsidRDefault="00AE5BC9" w:rsidP="00AE5BC9">
            <w:pPr>
              <w:pStyle w:val="a9"/>
              <w:ind w:left="0" w:right="-134"/>
              <w:rPr>
                <w:sz w:val="24"/>
                <w:szCs w:val="24"/>
              </w:rPr>
            </w:pPr>
            <w:r w:rsidRPr="00403F90">
              <w:rPr>
                <w:sz w:val="24"/>
                <w:szCs w:val="24"/>
              </w:rPr>
              <w:t>89</w:t>
            </w:r>
          </w:p>
        </w:tc>
      </w:tr>
      <w:tr w:rsidR="00AE5BC9" w:rsidRPr="00403F90">
        <w:tc>
          <w:tcPr>
            <w:tcW w:w="5200" w:type="dxa"/>
          </w:tcPr>
          <w:p w:rsidR="00AE5BC9" w:rsidRPr="00403F90" w:rsidRDefault="00AE5BC9" w:rsidP="00E712A2">
            <w:pPr>
              <w:pStyle w:val="a9"/>
              <w:tabs>
                <w:tab w:val="left" w:pos="3970"/>
                <w:tab w:val="left" w:pos="4344"/>
              </w:tabs>
              <w:ind w:left="0" w:right="-108"/>
              <w:jc w:val="left"/>
              <w:rPr>
                <w:sz w:val="24"/>
                <w:szCs w:val="24"/>
              </w:rPr>
            </w:pPr>
            <w:r w:rsidRPr="00403F90">
              <w:rPr>
                <w:sz w:val="24"/>
                <w:szCs w:val="24"/>
              </w:rPr>
              <w:t xml:space="preserve">Задолженность перед бюджетом </w:t>
            </w:r>
          </w:p>
        </w:tc>
        <w:tc>
          <w:tcPr>
            <w:tcW w:w="2057" w:type="dxa"/>
          </w:tcPr>
          <w:p w:rsidR="00AE5BC9" w:rsidRPr="00403F90" w:rsidRDefault="00AE5BC9" w:rsidP="00AE5BC9">
            <w:pPr>
              <w:pStyle w:val="a9"/>
              <w:ind w:left="0" w:right="-91"/>
              <w:rPr>
                <w:sz w:val="24"/>
                <w:szCs w:val="24"/>
              </w:rPr>
            </w:pPr>
            <w:r w:rsidRPr="00403F90">
              <w:rPr>
                <w:sz w:val="24"/>
                <w:szCs w:val="24"/>
              </w:rPr>
              <w:t>18</w:t>
            </w:r>
          </w:p>
        </w:tc>
        <w:tc>
          <w:tcPr>
            <w:tcW w:w="1844" w:type="dxa"/>
          </w:tcPr>
          <w:p w:rsidR="00AE5BC9" w:rsidRPr="00403F90" w:rsidRDefault="00AE5BC9" w:rsidP="00AE5BC9">
            <w:pPr>
              <w:pStyle w:val="a9"/>
              <w:ind w:left="0" w:right="-134"/>
              <w:rPr>
                <w:sz w:val="24"/>
                <w:szCs w:val="24"/>
              </w:rPr>
            </w:pPr>
            <w:r w:rsidRPr="00403F90">
              <w:rPr>
                <w:sz w:val="24"/>
                <w:szCs w:val="24"/>
              </w:rPr>
              <w:t>136</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Авансы полученные </w:t>
            </w:r>
          </w:p>
        </w:tc>
        <w:tc>
          <w:tcPr>
            <w:tcW w:w="2057" w:type="dxa"/>
          </w:tcPr>
          <w:p w:rsidR="00AE5BC9" w:rsidRPr="00403F90" w:rsidRDefault="00AE5BC9" w:rsidP="00AE5BC9">
            <w:pPr>
              <w:pStyle w:val="a9"/>
              <w:ind w:left="0" w:right="-91"/>
              <w:rPr>
                <w:sz w:val="24"/>
                <w:szCs w:val="24"/>
              </w:rPr>
            </w:pPr>
            <w:r w:rsidRPr="00403F90">
              <w:rPr>
                <w:sz w:val="24"/>
                <w:szCs w:val="24"/>
              </w:rPr>
              <w:t>-</w:t>
            </w:r>
          </w:p>
        </w:tc>
        <w:tc>
          <w:tcPr>
            <w:tcW w:w="1844" w:type="dxa"/>
          </w:tcPr>
          <w:p w:rsidR="00AE5BC9" w:rsidRPr="00403F90" w:rsidRDefault="00AE5BC9" w:rsidP="00AE5BC9">
            <w:pPr>
              <w:pStyle w:val="a9"/>
              <w:ind w:left="0" w:right="-134"/>
              <w:rPr>
                <w:sz w:val="24"/>
                <w:szCs w:val="24"/>
              </w:rPr>
            </w:pPr>
            <w:r w:rsidRPr="00403F90">
              <w:rPr>
                <w:sz w:val="24"/>
                <w:szCs w:val="24"/>
              </w:rPr>
              <w:t>237</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Прочие кредиторы </w:t>
            </w:r>
          </w:p>
        </w:tc>
        <w:tc>
          <w:tcPr>
            <w:tcW w:w="2057" w:type="dxa"/>
          </w:tcPr>
          <w:p w:rsidR="00AE5BC9" w:rsidRPr="00403F90" w:rsidRDefault="00AE5BC9" w:rsidP="00AE5BC9">
            <w:pPr>
              <w:pStyle w:val="a9"/>
              <w:ind w:left="0" w:right="-91"/>
              <w:rPr>
                <w:sz w:val="24"/>
                <w:szCs w:val="24"/>
              </w:rPr>
            </w:pPr>
            <w:r w:rsidRPr="00403F90">
              <w:rPr>
                <w:sz w:val="24"/>
                <w:szCs w:val="24"/>
              </w:rPr>
              <w:t>32</w:t>
            </w:r>
          </w:p>
        </w:tc>
        <w:tc>
          <w:tcPr>
            <w:tcW w:w="1844" w:type="dxa"/>
          </w:tcPr>
          <w:p w:rsidR="00AE5BC9" w:rsidRPr="00403F90" w:rsidRDefault="00AE5BC9" w:rsidP="00AE5BC9">
            <w:pPr>
              <w:pStyle w:val="a9"/>
              <w:ind w:left="0" w:right="-134"/>
              <w:rPr>
                <w:sz w:val="24"/>
                <w:szCs w:val="24"/>
              </w:rPr>
            </w:pPr>
            <w:r w:rsidRPr="00403F90">
              <w:rPr>
                <w:sz w:val="24"/>
                <w:szCs w:val="24"/>
              </w:rPr>
              <w:t>177</w:t>
            </w:r>
          </w:p>
        </w:tc>
      </w:tr>
      <w:tr w:rsidR="00AE5BC9" w:rsidRPr="00403F90">
        <w:tc>
          <w:tcPr>
            <w:tcW w:w="5200" w:type="dxa"/>
          </w:tcPr>
          <w:p w:rsidR="00AE5BC9" w:rsidRPr="00403F90" w:rsidRDefault="00AE5BC9" w:rsidP="00E712A2">
            <w:pPr>
              <w:pStyle w:val="a9"/>
              <w:ind w:left="0" w:right="-108"/>
              <w:jc w:val="left"/>
              <w:rPr>
                <w:sz w:val="24"/>
                <w:szCs w:val="24"/>
              </w:rPr>
            </w:pPr>
            <w:r w:rsidRPr="00403F90">
              <w:rPr>
                <w:sz w:val="24"/>
                <w:szCs w:val="24"/>
              </w:rPr>
              <w:t xml:space="preserve">Резервы предстоящих расходов </w:t>
            </w:r>
          </w:p>
        </w:tc>
        <w:tc>
          <w:tcPr>
            <w:tcW w:w="2057" w:type="dxa"/>
          </w:tcPr>
          <w:p w:rsidR="00AE5BC9" w:rsidRPr="00403F90" w:rsidRDefault="00AE5BC9" w:rsidP="00AE5BC9">
            <w:pPr>
              <w:pStyle w:val="a9"/>
              <w:ind w:left="0" w:right="-130"/>
              <w:rPr>
                <w:sz w:val="24"/>
                <w:szCs w:val="24"/>
              </w:rPr>
            </w:pPr>
            <w:r w:rsidRPr="00403F90">
              <w:rPr>
                <w:sz w:val="24"/>
                <w:szCs w:val="24"/>
              </w:rPr>
              <w:t>10</w:t>
            </w:r>
          </w:p>
        </w:tc>
        <w:tc>
          <w:tcPr>
            <w:tcW w:w="1844" w:type="dxa"/>
          </w:tcPr>
          <w:p w:rsidR="00AE5BC9" w:rsidRPr="00403F90" w:rsidRDefault="00AE5BC9" w:rsidP="00AE5BC9">
            <w:pPr>
              <w:pStyle w:val="a9"/>
              <w:ind w:left="0" w:right="-134"/>
              <w:rPr>
                <w:sz w:val="24"/>
                <w:szCs w:val="24"/>
              </w:rPr>
            </w:pPr>
            <w:r w:rsidRPr="00403F90">
              <w:rPr>
                <w:sz w:val="24"/>
                <w:szCs w:val="24"/>
              </w:rPr>
              <w:t>14</w:t>
            </w:r>
          </w:p>
        </w:tc>
      </w:tr>
    </w:tbl>
    <w:p w:rsidR="00AE5BC9" w:rsidRPr="00403F90" w:rsidRDefault="00AE5BC9" w:rsidP="00AE5BC9">
      <w:pPr>
        <w:pStyle w:val="a9"/>
        <w:rPr>
          <w:sz w:val="24"/>
          <w:szCs w:val="24"/>
        </w:rPr>
      </w:pPr>
    </w:p>
    <w:p w:rsidR="00AE5BC9" w:rsidRPr="00E712A2" w:rsidRDefault="00AE5BC9" w:rsidP="00E712A2">
      <w:pPr>
        <w:pStyle w:val="a9"/>
        <w:tabs>
          <w:tab w:val="left" w:pos="8280"/>
        </w:tabs>
        <w:spacing w:line="360" w:lineRule="auto"/>
        <w:ind w:right="-5"/>
        <w:jc w:val="both"/>
      </w:pPr>
      <w:r w:rsidRPr="00E712A2">
        <w:rPr>
          <w:b/>
          <w:bCs/>
        </w:rPr>
        <w:t xml:space="preserve">Задача 3. </w:t>
      </w:r>
      <w:r w:rsidRPr="00E712A2">
        <w:t>По данным отчета о прибылях и убытках компании «Эпсилон» (рекомендуемые формы таблиц №3,5) сделать выводы о структуре финансовых результатов, затратах на рубль продаж и тенденциях в формировании прибыли. Показатели со знаком (*) определить самостоятельно.</w:t>
      </w:r>
    </w:p>
    <w:p w:rsidR="00AE5BC9" w:rsidRPr="00E712A2" w:rsidRDefault="00AE5BC9" w:rsidP="00E712A2">
      <w:pPr>
        <w:pStyle w:val="a9"/>
        <w:tabs>
          <w:tab w:val="left" w:pos="8280"/>
        </w:tabs>
        <w:spacing w:line="360" w:lineRule="auto"/>
        <w:ind w:right="-5"/>
      </w:pPr>
      <w:r w:rsidRPr="00E712A2">
        <w:rPr>
          <w:b/>
          <w:bCs/>
        </w:rPr>
        <w:t xml:space="preserve">Отчет о прибылях и убытках компании «Эпсилон» </w:t>
      </w:r>
      <w:r w:rsidRPr="00E712A2">
        <w:t>(тыс. руб.)</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2046"/>
        <w:gridCol w:w="1891"/>
      </w:tblGrid>
      <w:tr w:rsidR="00AE5BC9" w:rsidRPr="00403F90">
        <w:tc>
          <w:tcPr>
            <w:tcW w:w="5164" w:type="dxa"/>
          </w:tcPr>
          <w:p w:rsidR="00AE5BC9" w:rsidRPr="00403F90" w:rsidRDefault="00AE5BC9" w:rsidP="00E712A2">
            <w:pPr>
              <w:pStyle w:val="a9"/>
              <w:ind w:left="0"/>
              <w:jc w:val="left"/>
              <w:rPr>
                <w:sz w:val="24"/>
                <w:szCs w:val="24"/>
              </w:rPr>
            </w:pPr>
            <w:r w:rsidRPr="00403F90">
              <w:rPr>
                <w:sz w:val="24"/>
                <w:szCs w:val="24"/>
              </w:rPr>
              <w:t xml:space="preserve">Показатели </w:t>
            </w:r>
          </w:p>
        </w:tc>
        <w:tc>
          <w:tcPr>
            <w:tcW w:w="2046" w:type="dxa"/>
          </w:tcPr>
          <w:p w:rsidR="00AE5BC9" w:rsidRPr="00403F90" w:rsidRDefault="00AE5BC9" w:rsidP="00AE5BC9">
            <w:pPr>
              <w:pStyle w:val="a9"/>
              <w:ind w:left="0" w:right="0"/>
              <w:rPr>
                <w:sz w:val="24"/>
                <w:szCs w:val="24"/>
              </w:rPr>
            </w:pPr>
            <w:r w:rsidRPr="00403F90">
              <w:rPr>
                <w:sz w:val="24"/>
                <w:szCs w:val="24"/>
              </w:rPr>
              <w:t xml:space="preserve">Отчетный год </w:t>
            </w:r>
          </w:p>
        </w:tc>
        <w:tc>
          <w:tcPr>
            <w:tcW w:w="1891" w:type="dxa"/>
          </w:tcPr>
          <w:p w:rsidR="00AE5BC9" w:rsidRPr="00403F90" w:rsidRDefault="00AE5BC9" w:rsidP="00AE5BC9">
            <w:pPr>
              <w:pStyle w:val="a9"/>
              <w:spacing w:line="360" w:lineRule="atLeast"/>
              <w:ind w:left="0" w:right="0"/>
              <w:rPr>
                <w:sz w:val="24"/>
                <w:szCs w:val="24"/>
              </w:rPr>
            </w:pPr>
            <w:r w:rsidRPr="00403F90">
              <w:rPr>
                <w:sz w:val="24"/>
                <w:szCs w:val="24"/>
              </w:rPr>
              <w:t>Предыдущий год</w:t>
            </w:r>
          </w:p>
        </w:tc>
      </w:tr>
      <w:tr w:rsidR="00AE5BC9" w:rsidRPr="00403F90">
        <w:tc>
          <w:tcPr>
            <w:tcW w:w="5164" w:type="dxa"/>
          </w:tcPr>
          <w:p w:rsidR="00AE5BC9" w:rsidRPr="00403F90" w:rsidRDefault="00AE5BC9" w:rsidP="00E712A2">
            <w:pPr>
              <w:pStyle w:val="a9"/>
              <w:ind w:left="0" w:right="-144"/>
              <w:jc w:val="left"/>
              <w:rPr>
                <w:sz w:val="24"/>
                <w:szCs w:val="24"/>
              </w:rPr>
            </w:pPr>
            <w:r w:rsidRPr="00403F90">
              <w:rPr>
                <w:sz w:val="24"/>
                <w:szCs w:val="24"/>
              </w:rPr>
              <w:t xml:space="preserve">Выручка от продажи товаров, продукции, работ, услуг </w:t>
            </w:r>
          </w:p>
        </w:tc>
        <w:tc>
          <w:tcPr>
            <w:tcW w:w="2046" w:type="dxa"/>
          </w:tcPr>
          <w:p w:rsidR="00AE5BC9" w:rsidRPr="00403F90" w:rsidRDefault="00AE5BC9" w:rsidP="00AE5BC9">
            <w:pPr>
              <w:pStyle w:val="a9"/>
              <w:tabs>
                <w:tab w:val="left" w:pos="2185"/>
              </w:tabs>
              <w:ind w:left="0" w:right="-52"/>
              <w:rPr>
                <w:sz w:val="24"/>
                <w:szCs w:val="24"/>
              </w:rPr>
            </w:pPr>
            <w:r w:rsidRPr="00403F90">
              <w:rPr>
                <w:sz w:val="24"/>
                <w:szCs w:val="24"/>
              </w:rPr>
              <w:t>8279</w:t>
            </w:r>
          </w:p>
        </w:tc>
        <w:tc>
          <w:tcPr>
            <w:tcW w:w="1891" w:type="dxa"/>
          </w:tcPr>
          <w:p w:rsidR="00AE5BC9" w:rsidRPr="00403F90" w:rsidRDefault="00AE5BC9" w:rsidP="00AE5BC9">
            <w:pPr>
              <w:pStyle w:val="a9"/>
              <w:ind w:left="0" w:right="-134"/>
              <w:rPr>
                <w:sz w:val="24"/>
                <w:szCs w:val="24"/>
              </w:rPr>
            </w:pPr>
            <w:r w:rsidRPr="00403F90">
              <w:rPr>
                <w:sz w:val="24"/>
                <w:szCs w:val="24"/>
              </w:rPr>
              <w:t>5150</w:t>
            </w:r>
          </w:p>
        </w:tc>
      </w:tr>
      <w:tr w:rsidR="00AE5BC9" w:rsidRPr="00403F90">
        <w:tc>
          <w:tcPr>
            <w:tcW w:w="5164" w:type="dxa"/>
          </w:tcPr>
          <w:p w:rsidR="00AE5BC9" w:rsidRPr="00403F90" w:rsidRDefault="00AE5BC9" w:rsidP="00E712A2">
            <w:pPr>
              <w:pStyle w:val="a9"/>
              <w:ind w:left="0" w:right="-141"/>
              <w:jc w:val="left"/>
              <w:rPr>
                <w:sz w:val="24"/>
                <w:szCs w:val="24"/>
              </w:rPr>
            </w:pPr>
            <w:r w:rsidRPr="00403F90">
              <w:rPr>
                <w:sz w:val="24"/>
                <w:szCs w:val="24"/>
              </w:rPr>
              <w:t xml:space="preserve">Себестоимость проданных продукции, работ, услуг </w:t>
            </w:r>
          </w:p>
        </w:tc>
        <w:tc>
          <w:tcPr>
            <w:tcW w:w="2046" w:type="dxa"/>
          </w:tcPr>
          <w:p w:rsidR="00AE5BC9" w:rsidRPr="00403F90" w:rsidRDefault="00AE5BC9" w:rsidP="00AE5BC9">
            <w:pPr>
              <w:pStyle w:val="a9"/>
              <w:ind w:left="0" w:right="-52"/>
              <w:rPr>
                <w:sz w:val="24"/>
                <w:szCs w:val="24"/>
              </w:rPr>
            </w:pPr>
            <w:r w:rsidRPr="00403F90">
              <w:rPr>
                <w:sz w:val="24"/>
                <w:szCs w:val="24"/>
              </w:rPr>
              <w:t>6353</w:t>
            </w:r>
          </w:p>
        </w:tc>
        <w:tc>
          <w:tcPr>
            <w:tcW w:w="1891" w:type="dxa"/>
          </w:tcPr>
          <w:p w:rsidR="00AE5BC9" w:rsidRPr="00403F90" w:rsidRDefault="00AE5BC9" w:rsidP="00AE5BC9">
            <w:pPr>
              <w:pStyle w:val="a9"/>
              <w:ind w:left="0" w:right="-134"/>
              <w:rPr>
                <w:sz w:val="24"/>
                <w:szCs w:val="24"/>
              </w:rPr>
            </w:pPr>
            <w:r w:rsidRPr="00403F90">
              <w:rPr>
                <w:sz w:val="24"/>
                <w:szCs w:val="24"/>
              </w:rPr>
              <w:t>3830</w:t>
            </w:r>
          </w:p>
        </w:tc>
      </w:tr>
      <w:tr w:rsidR="00AE5BC9" w:rsidRPr="00403F90">
        <w:tc>
          <w:tcPr>
            <w:tcW w:w="5164" w:type="dxa"/>
          </w:tcPr>
          <w:p w:rsidR="00AE5BC9" w:rsidRPr="00403F90" w:rsidRDefault="00AE5BC9" w:rsidP="00E712A2">
            <w:pPr>
              <w:pStyle w:val="a9"/>
              <w:ind w:left="0" w:right="-144"/>
              <w:jc w:val="left"/>
              <w:rPr>
                <w:sz w:val="24"/>
                <w:szCs w:val="24"/>
              </w:rPr>
            </w:pPr>
            <w:r w:rsidRPr="00403F90">
              <w:rPr>
                <w:sz w:val="24"/>
                <w:szCs w:val="24"/>
              </w:rPr>
              <w:t>Валовая прибыль *</w:t>
            </w:r>
          </w:p>
        </w:tc>
        <w:tc>
          <w:tcPr>
            <w:tcW w:w="2046" w:type="dxa"/>
          </w:tcPr>
          <w:p w:rsidR="00AE5BC9" w:rsidRPr="00403F90" w:rsidRDefault="00AE5BC9" w:rsidP="00AE5BC9">
            <w:pPr>
              <w:pStyle w:val="a9"/>
              <w:ind w:left="0"/>
              <w:rPr>
                <w:sz w:val="24"/>
                <w:szCs w:val="24"/>
              </w:rPr>
            </w:pPr>
          </w:p>
        </w:tc>
        <w:tc>
          <w:tcPr>
            <w:tcW w:w="1891" w:type="dxa"/>
          </w:tcPr>
          <w:p w:rsidR="00AE5BC9" w:rsidRPr="00403F90" w:rsidRDefault="00AE5BC9" w:rsidP="00AE5BC9">
            <w:pPr>
              <w:pStyle w:val="a9"/>
              <w:ind w:left="0"/>
              <w:rPr>
                <w:sz w:val="24"/>
                <w:szCs w:val="24"/>
              </w:rPr>
            </w:pPr>
          </w:p>
        </w:tc>
      </w:tr>
      <w:tr w:rsidR="00AE5BC9" w:rsidRPr="00403F90">
        <w:tc>
          <w:tcPr>
            <w:tcW w:w="5164" w:type="dxa"/>
          </w:tcPr>
          <w:p w:rsidR="00AE5BC9" w:rsidRPr="00403F90" w:rsidRDefault="00AE5BC9" w:rsidP="00E712A2">
            <w:pPr>
              <w:pStyle w:val="a9"/>
              <w:tabs>
                <w:tab w:val="left" w:pos="3783"/>
              </w:tabs>
              <w:ind w:left="0" w:right="-144"/>
              <w:jc w:val="left"/>
              <w:rPr>
                <w:sz w:val="24"/>
                <w:szCs w:val="24"/>
              </w:rPr>
            </w:pPr>
            <w:r w:rsidRPr="00403F90">
              <w:rPr>
                <w:sz w:val="24"/>
                <w:szCs w:val="24"/>
              </w:rPr>
              <w:t xml:space="preserve">Коммерческие расходы </w:t>
            </w:r>
          </w:p>
        </w:tc>
        <w:tc>
          <w:tcPr>
            <w:tcW w:w="2046" w:type="dxa"/>
          </w:tcPr>
          <w:p w:rsidR="00AE5BC9" w:rsidRPr="00403F90" w:rsidRDefault="00AE5BC9" w:rsidP="00AE5BC9">
            <w:pPr>
              <w:pStyle w:val="a9"/>
              <w:ind w:left="0" w:right="-52"/>
              <w:rPr>
                <w:sz w:val="24"/>
                <w:szCs w:val="24"/>
              </w:rPr>
            </w:pPr>
            <w:r w:rsidRPr="00403F90">
              <w:rPr>
                <w:sz w:val="24"/>
                <w:szCs w:val="24"/>
              </w:rPr>
              <w:t>219</w:t>
            </w:r>
          </w:p>
        </w:tc>
        <w:tc>
          <w:tcPr>
            <w:tcW w:w="1891" w:type="dxa"/>
          </w:tcPr>
          <w:p w:rsidR="00AE5BC9" w:rsidRPr="00403F90" w:rsidRDefault="00AE5BC9" w:rsidP="00AE5BC9">
            <w:pPr>
              <w:pStyle w:val="a9"/>
              <w:ind w:left="0" w:right="-134"/>
              <w:rPr>
                <w:sz w:val="24"/>
                <w:szCs w:val="24"/>
              </w:rPr>
            </w:pPr>
            <w:r w:rsidRPr="00403F90">
              <w:rPr>
                <w:sz w:val="24"/>
                <w:szCs w:val="24"/>
              </w:rPr>
              <w:t>120</w:t>
            </w:r>
          </w:p>
        </w:tc>
      </w:tr>
      <w:tr w:rsidR="00AE5BC9" w:rsidRPr="00403F90">
        <w:tc>
          <w:tcPr>
            <w:tcW w:w="5164" w:type="dxa"/>
          </w:tcPr>
          <w:p w:rsidR="00AE5BC9" w:rsidRPr="00403F90" w:rsidRDefault="00AE5BC9" w:rsidP="00E712A2">
            <w:pPr>
              <w:pStyle w:val="a9"/>
              <w:ind w:left="0" w:right="-144"/>
              <w:jc w:val="left"/>
              <w:rPr>
                <w:sz w:val="24"/>
                <w:szCs w:val="24"/>
              </w:rPr>
            </w:pPr>
            <w:r w:rsidRPr="00403F90">
              <w:rPr>
                <w:sz w:val="24"/>
                <w:szCs w:val="24"/>
              </w:rPr>
              <w:t xml:space="preserve">Управленческие расходы </w:t>
            </w:r>
          </w:p>
        </w:tc>
        <w:tc>
          <w:tcPr>
            <w:tcW w:w="2046" w:type="dxa"/>
          </w:tcPr>
          <w:p w:rsidR="00AE5BC9" w:rsidRPr="00403F90" w:rsidRDefault="00AE5BC9" w:rsidP="00AE5BC9">
            <w:pPr>
              <w:pStyle w:val="a9"/>
              <w:ind w:left="0" w:right="-52"/>
              <w:rPr>
                <w:sz w:val="24"/>
                <w:szCs w:val="24"/>
              </w:rPr>
            </w:pPr>
            <w:r w:rsidRPr="00403F90">
              <w:rPr>
                <w:sz w:val="24"/>
                <w:szCs w:val="24"/>
              </w:rPr>
              <w:t>785</w:t>
            </w:r>
          </w:p>
        </w:tc>
        <w:tc>
          <w:tcPr>
            <w:tcW w:w="1891" w:type="dxa"/>
          </w:tcPr>
          <w:p w:rsidR="00AE5BC9" w:rsidRPr="00403F90" w:rsidRDefault="00AE5BC9" w:rsidP="00AE5BC9">
            <w:pPr>
              <w:pStyle w:val="a9"/>
              <w:ind w:left="0" w:right="-134"/>
              <w:rPr>
                <w:sz w:val="24"/>
                <w:szCs w:val="24"/>
              </w:rPr>
            </w:pPr>
            <w:r w:rsidRPr="00403F90">
              <w:rPr>
                <w:sz w:val="24"/>
                <w:szCs w:val="24"/>
              </w:rPr>
              <w:t>390</w:t>
            </w:r>
          </w:p>
        </w:tc>
      </w:tr>
      <w:tr w:rsidR="00AE5BC9" w:rsidRPr="00403F90">
        <w:tc>
          <w:tcPr>
            <w:tcW w:w="5164" w:type="dxa"/>
          </w:tcPr>
          <w:p w:rsidR="00AE5BC9" w:rsidRPr="00403F90" w:rsidRDefault="00AE5BC9" w:rsidP="00E712A2">
            <w:pPr>
              <w:pStyle w:val="a9"/>
              <w:ind w:left="0" w:right="-144"/>
              <w:jc w:val="left"/>
              <w:rPr>
                <w:sz w:val="24"/>
                <w:szCs w:val="24"/>
              </w:rPr>
            </w:pPr>
            <w:r w:rsidRPr="00403F90">
              <w:rPr>
                <w:sz w:val="24"/>
                <w:szCs w:val="24"/>
              </w:rPr>
              <w:t>Прибыль (убыток) от продаж *</w:t>
            </w:r>
          </w:p>
        </w:tc>
        <w:tc>
          <w:tcPr>
            <w:tcW w:w="2046" w:type="dxa"/>
          </w:tcPr>
          <w:p w:rsidR="00AE5BC9" w:rsidRPr="00403F90" w:rsidRDefault="00AE5BC9" w:rsidP="00AE5BC9">
            <w:pPr>
              <w:pStyle w:val="a9"/>
              <w:ind w:left="0"/>
              <w:rPr>
                <w:sz w:val="24"/>
                <w:szCs w:val="24"/>
              </w:rPr>
            </w:pPr>
          </w:p>
        </w:tc>
        <w:tc>
          <w:tcPr>
            <w:tcW w:w="1891" w:type="dxa"/>
          </w:tcPr>
          <w:p w:rsidR="00AE5BC9" w:rsidRPr="00403F90" w:rsidRDefault="00AE5BC9" w:rsidP="00AE5BC9">
            <w:pPr>
              <w:pStyle w:val="a9"/>
              <w:ind w:left="0"/>
              <w:rPr>
                <w:sz w:val="24"/>
                <w:szCs w:val="24"/>
              </w:rPr>
            </w:pPr>
          </w:p>
        </w:tc>
      </w:tr>
      <w:tr w:rsidR="00AE5BC9" w:rsidRPr="00403F90">
        <w:tc>
          <w:tcPr>
            <w:tcW w:w="5164" w:type="dxa"/>
          </w:tcPr>
          <w:p w:rsidR="00AE5BC9" w:rsidRPr="00403F90" w:rsidRDefault="00AE5BC9" w:rsidP="00E712A2">
            <w:pPr>
              <w:pStyle w:val="a9"/>
              <w:ind w:left="0" w:right="-144"/>
              <w:jc w:val="left"/>
              <w:rPr>
                <w:sz w:val="24"/>
                <w:szCs w:val="24"/>
              </w:rPr>
            </w:pPr>
            <w:r w:rsidRPr="00403F90">
              <w:rPr>
                <w:sz w:val="24"/>
                <w:szCs w:val="24"/>
              </w:rPr>
              <w:t xml:space="preserve">Операционные доходы </w:t>
            </w:r>
          </w:p>
        </w:tc>
        <w:tc>
          <w:tcPr>
            <w:tcW w:w="2046" w:type="dxa"/>
          </w:tcPr>
          <w:p w:rsidR="00AE5BC9" w:rsidRPr="00403F90" w:rsidRDefault="00AE5BC9" w:rsidP="00AE5BC9">
            <w:pPr>
              <w:pStyle w:val="a9"/>
              <w:ind w:left="0" w:right="-52"/>
              <w:rPr>
                <w:sz w:val="24"/>
                <w:szCs w:val="24"/>
              </w:rPr>
            </w:pPr>
            <w:r w:rsidRPr="00403F90">
              <w:rPr>
                <w:sz w:val="24"/>
                <w:szCs w:val="24"/>
              </w:rPr>
              <w:t>386</w:t>
            </w:r>
          </w:p>
        </w:tc>
        <w:tc>
          <w:tcPr>
            <w:tcW w:w="1891" w:type="dxa"/>
          </w:tcPr>
          <w:p w:rsidR="00AE5BC9" w:rsidRPr="00403F90" w:rsidRDefault="00AE5BC9" w:rsidP="00AE5BC9">
            <w:pPr>
              <w:pStyle w:val="a9"/>
              <w:ind w:left="0" w:right="-134"/>
              <w:rPr>
                <w:sz w:val="24"/>
                <w:szCs w:val="24"/>
              </w:rPr>
            </w:pPr>
            <w:r w:rsidRPr="00403F90">
              <w:rPr>
                <w:sz w:val="24"/>
                <w:szCs w:val="24"/>
              </w:rPr>
              <w:t>587</w:t>
            </w:r>
          </w:p>
        </w:tc>
      </w:tr>
      <w:tr w:rsidR="00AE5BC9" w:rsidRPr="00403F90">
        <w:tc>
          <w:tcPr>
            <w:tcW w:w="5164" w:type="dxa"/>
          </w:tcPr>
          <w:p w:rsidR="00AE5BC9" w:rsidRPr="00403F90" w:rsidRDefault="00AE5BC9" w:rsidP="00E712A2">
            <w:pPr>
              <w:pStyle w:val="a9"/>
              <w:ind w:left="0" w:right="-141"/>
              <w:jc w:val="left"/>
              <w:rPr>
                <w:sz w:val="24"/>
                <w:szCs w:val="24"/>
              </w:rPr>
            </w:pPr>
            <w:r w:rsidRPr="00403F90">
              <w:rPr>
                <w:sz w:val="24"/>
                <w:szCs w:val="24"/>
              </w:rPr>
              <w:t xml:space="preserve">Операционные расходы </w:t>
            </w:r>
          </w:p>
        </w:tc>
        <w:tc>
          <w:tcPr>
            <w:tcW w:w="2046" w:type="dxa"/>
          </w:tcPr>
          <w:p w:rsidR="00AE5BC9" w:rsidRPr="00403F90" w:rsidRDefault="00AE5BC9" w:rsidP="00AE5BC9">
            <w:pPr>
              <w:pStyle w:val="a9"/>
              <w:ind w:left="0" w:right="-52"/>
              <w:rPr>
                <w:sz w:val="24"/>
                <w:szCs w:val="24"/>
              </w:rPr>
            </w:pPr>
            <w:r w:rsidRPr="00403F90">
              <w:rPr>
                <w:sz w:val="24"/>
                <w:szCs w:val="24"/>
              </w:rPr>
              <w:t>425</w:t>
            </w:r>
          </w:p>
        </w:tc>
        <w:tc>
          <w:tcPr>
            <w:tcW w:w="1891" w:type="dxa"/>
          </w:tcPr>
          <w:p w:rsidR="00AE5BC9" w:rsidRPr="00403F90" w:rsidRDefault="00AE5BC9" w:rsidP="00AE5BC9">
            <w:pPr>
              <w:pStyle w:val="a9"/>
              <w:tabs>
                <w:tab w:val="left" w:pos="1706"/>
              </w:tabs>
              <w:ind w:left="0" w:right="-134"/>
              <w:rPr>
                <w:sz w:val="24"/>
                <w:szCs w:val="24"/>
              </w:rPr>
            </w:pPr>
            <w:r w:rsidRPr="00403F90">
              <w:rPr>
                <w:sz w:val="24"/>
                <w:szCs w:val="24"/>
              </w:rPr>
              <w:t>610</w:t>
            </w:r>
          </w:p>
        </w:tc>
      </w:tr>
      <w:tr w:rsidR="00AE5BC9" w:rsidRPr="00403F90">
        <w:tc>
          <w:tcPr>
            <w:tcW w:w="5164" w:type="dxa"/>
          </w:tcPr>
          <w:p w:rsidR="00AE5BC9" w:rsidRPr="00403F90" w:rsidRDefault="00870581" w:rsidP="00E712A2">
            <w:pPr>
              <w:pStyle w:val="a9"/>
              <w:ind w:left="0" w:right="-144"/>
              <w:jc w:val="left"/>
              <w:rPr>
                <w:sz w:val="24"/>
                <w:szCs w:val="24"/>
              </w:rPr>
            </w:pPr>
            <w:r>
              <w:rPr>
                <w:sz w:val="24"/>
                <w:szCs w:val="24"/>
              </w:rPr>
              <w:t>Прочие</w:t>
            </w:r>
            <w:r w:rsidR="00AE5BC9" w:rsidRPr="00403F90">
              <w:rPr>
                <w:sz w:val="24"/>
                <w:szCs w:val="24"/>
              </w:rPr>
              <w:t xml:space="preserve"> доходы </w:t>
            </w:r>
          </w:p>
        </w:tc>
        <w:tc>
          <w:tcPr>
            <w:tcW w:w="2046" w:type="dxa"/>
          </w:tcPr>
          <w:p w:rsidR="00AE5BC9" w:rsidRPr="00403F90" w:rsidRDefault="00AE5BC9" w:rsidP="00AE5BC9">
            <w:pPr>
              <w:pStyle w:val="a9"/>
              <w:ind w:left="0" w:right="-52"/>
              <w:rPr>
                <w:sz w:val="24"/>
                <w:szCs w:val="24"/>
              </w:rPr>
            </w:pPr>
            <w:r w:rsidRPr="00403F90">
              <w:rPr>
                <w:sz w:val="24"/>
                <w:szCs w:val="24"/>
              </w:rPr>
              <w:t>417</w:t>
            </w:r>
          </w:p>
        </w:tc>
        <w:tc>
          <w:tcPr>
            <w:tcW w:w="1891" w:type="dxa"/>
          </w:tcPr>
          <w:p w:rsidR="00AE5BC9" w:rsidRPr="00403F90" w:rsidRDefault="00AE5BC9" w:rsidP="00AE5BC9">
            <w:pPr>
              <w:pStyle w:val="a9"/>
              <w:ind w:left="0" w:right="-134"/>
              <w:rPr>
                <w:sz w:val="24"/>
                <w:szCs w:val="24"/>
              </w:rPr>
            </w:pPr>
            <w:r w:rsidRPr="00403F90">
              <w:rPr>
                <w:sz w:val="24"/>
                <w:szCs w:val="24"/>
              </w:rPr>
              <w:t>381</w:t>
            </w:r>
          </w:p>
        </w:tc>
      </w:tr>
      <w:tr w:rsidR="00AE5BC9" w:rsidRPr="00403F90">
        <w:tc>
          <w:tcPr>
            <w:tcW w:w="5164" w:type="dxa"/>
          </w:tcPr>
          <w:p w:rsidR="00AE5BC9" w:rsidRPr="00403F90" w:rsidRDefault="00870581" w:rsidP="00E712A2">
            <w:pPr>
              <w:pStyle w:val="a9"/>
              <w:ind w:left="0" w:right="-134"/>
              <w:jc w:val="left"/>
              <w:rPr>
                <w:sz w:val="24"/>
                <w:szCs w:val="24"/>
              </w:rPr>
            </w:pPr>
            <w:r>
              <w:rPr>
                <w:sz w:val="24"/>
                <w:szCs w:val="24"/>
              </w:rPr>
              <w:t>Прочие</w:t>
            </w:r>
            <w:r w:rsidR="00AE5BC9" w:rsidRPr="00403F90">
              <w:rPr>
                <w:sz w:val="24"/>
                <w:szCs w:val="24"/>
              </w:rPr>
              <w:t xml:space="preserve"> расходы </w:t>
            </w:r>
          </w:p>
        </w:tc>
        <w:tc>
          <w:tcPr>
            <w:tcW w:w="2046" w:type="dxa"/>
          </w:tcPr>
          <w:p w:rsidR="00AE5BC9" w:rsidRPr="00403F90" w:rsidRDefault="00AE5BC9" w:rsidP="00AE5BC9">
            <w:pPr>
              <w:pStyle w:val="a9"/>
              <w:ind w:left="0" w:right="-52"/>
              <w:rPr>
                <w:sz w:val="24"/>
                <w:szCs w:val="24"/>
              </w:rPr>
            </w:pPr>
            <w:r w:rsidRPr="00403F90">
              <w:rPr>
                <w:sz w:val="24"/>
                <w:szCs w:val="24"/>
              </w:rPr>
              <w:t>171</w:t>
            </w:r>
          </w:p>
        </w:tc>
        <w:tc>
          <w:tcPr>
            <w:tcW w:w="1891" w:type="dxa"/>
          </w:tcPr>
          <w:p w:rsidR="00AE5BC9" w:rsidRPr="00403F90" w:rsidRDefault="00AE5BC9" w:rsidP="00AE5BC9">
            <w:pPr>
              <w:pStyle w:val="a9"/>
              <w:ind w:left="0" w:right="-134"/>
              <w:rPr>
                <w:sz w:val="24"/>
                <w:szCs w:val="24"/>
              </w:rPr>
            </w:pPr>
            <w:r w:rsidRPr="00403F90">
              <w:rPr>
                <w:sz w:val="24"/>
                <w:szCs w:val="24"/>
              </w:rPr>
              <w:t>170</w:t>
            </w:r>
          </w:p>
        </w:tc>
      </w:tr>
      <w:tr w:rsidR="00AE5BC9" w:rsidRPr="00403F90">
        <w:tc>
          <w:tcPr>
            <w:tcW w:w="5164" w:type="dxa"/>
          </w:tcPr>
          <w:p w:rsidR="00AE5BC9" w:rsidRPr="00403F90" w:rsidRDefault="00AE5BC9" w:rsidP="00E712A2">
            <w:pPr>
              <w:pStyle w:val="a9"/>
              <w:ind w:left="0" w:right="0"/>
              <w:jc w:val="left"/>
              <w:rPr>
                <w:sz w:val="24"/>
                <w:szCs w:val="24"/>
              </w:rPr>
            </w:pPr>
            <w:r w:rsidRPr="00403F90">
              <w:rPr>
                <w:sz w:val="24"/>
                <w:szCs w:val="24"/>
              </w:rPr>
              <w:t>Прибыль (убыток) до налогообложения *</w:t>
            </w:r>
          </w:p>
        </w:tc>
        <w:tc>
          <w:tcPr>
            <w:tcW w:w="2046" w:type="dxa"/>
          </w:tcPr>
          <w:p w:rsidR="00AE5BC9" w:rsidRPr="00403F90" w:rsidRDefault="00AE5BC9" w:rsidP="00AE5BC9">
            <w:pPr>
              <w:pStyle w:val="a9"/>
              <w:ind w:left="0"/>
              <w:rPr>
                <w:sz w:val="24"/>
                <w:szCs w:val="24"/>
              </w:rPr>
            </w:pPr>
          </w:p>
        </w:tc>
        <w:tc>
          <w:tcPr>
            <w:tcW w:w="1891" w:type="dxa"/>
          </w:tcPr>
          <w:p w:rsidR="00AE5BC9" w:rsidRPr="00403F90" w:rsidRDefault="00AE5BC9" w:rsidP="00AE5BC9">
            <w:pPr>
              <w:pStyle w:val="a9"/>
              <w:ind w:left="0"/>
              <w:rPr>
                <w:sz w:val="24"/>
                <w:szCs w:val="24"/>
              </w:rPr>
            </w:pPr>
          </w:p>
        </w:tc>
      </w:tr>
      <w:tr w:rsidR="00AE5BC9" w:rsidRPr="00403F90">
        <w:tc>
          <w:tcPr>
            <w:tcW w:w="5164" w:type="dxa"/>
          </w:tcPr>
          <w:p w:rsidR="00AE5BC9" w:rsidRPr="00403F90" w:rsidRDefault="00AE5BC9" w:rsidP="00E712A2">
            <w:pPr>
              <w:pStyle w:val="a9"/>
              <w:ind w:left="0" w:right="43"/>
              <w:jc w:val="left"/>
              <w:rPr>
                <w:sz w:val="24"/>
                <w:szCs w:val="24"/>
              </w:rPr>
            </w:pPr>
            <w:r w:rsidRPr="00403F90">
              <w:rPr>
                <w:sz w:val="24"/>
                <w:szCs w:val="24"/>
              </w:rPr>
              <w:t xml:space="preserve">Налог на прибыль и иные обязательные платежи </w:t>
            </w:r>
          </w:p>
        </w:tc>
        <w:tc>
          <w:tcPr>
            <w:tcW w:w="2046" w:type="dxa"/>
          </w:tcPr>
          <w:p w:rsidR="00AE5BC9" w:rsidRPr="00403F90" w:rsidRDefault="00AE5BC9" w:rsidP="00AE5BC9">
            <w:pPr>
              <w:pStyle w:val="a9"/>
              <w:ind w:left="0" w:right="-52"/>
              <w:rPr>
                <w:sz w:val="24"/>
                <w:szCs w:val="24"/>
              </w:rPr>
            </w:pPr>
            <w:r w:rsidRPr="00403F90">
              <w:rPr>
                <w:sz w:val="24"/>
                <w:szCs w:val="24"/>
              </w:rPr>
              <w:t>373</w:t>
            </w:r>
          </w:p>
        </w:tc>
        <w:tc>
          <w:tcPr>
            <w:tcW w:w="1891" w:type="dxa"/>
          </w:tcPr>
          <w:p w:rsidR="00AE5BC9" w:rsidRPr="00403F90" w:rsidRDefault="00AE5BC9" w:rsidP="00AE5BC9">
            <w:pPr>
              <w:pStyle w:val="a9"/>
              <w:tabs>
                <w:tab w:val="left" w:pos="2267"/>
              </w:tabs>
              <w:ind w:left="0" w:right="-134"/>
              <w:rPr>
                <w:sz w:val="24"/>
                <w:szCs w:val="24"/>
              </w:rPr>
            </w:pPr>
            <w:r w:rsidRPr="00403F90">
              <w:rPr>
                <w:sz w:val="24"/>
                <w:szCs w:val="24"/>
              </w:rPr>
              <w:t>372</w:t>
            </w:r>
          </w:p>
        </w:tc>
      </w:tr>
      <w:tr w:rsidR="00AE5BC9" w:rsidRPr="00403F90">
        <w:tc>
          <w:tcPr>
            <w:tcW w:w="5164" w:type="dxa"/>
          </w:tcPr>
          <w:p w:rsidR="00AE5BC9" w:rsidRPr="00403F90" w:rsidRDefault="00AE5BC9" w:rsidP="00E712A2">
            <w:pPr>
              <w:pStyle w:val="a9"/>
              <w:ind w:left="0" w:right="-144"/>
              <w:jc w:val="left"/>
              <w:rPr>
                <w:sz w:val="24"/>
                <w:szCs w:val="24"/>
              </w:rPr>
            </w:pPr>
            <w:r w:rsidRPr="00403F90">
              <w:rPr>
                <w:sz w:val="24"/>
                <w:szCs w:val="24"/>
              </w:rPr>
              <w:t>Чистая прибыль 9нераспределенная прибыль (убыток) отчетного периода *</w:t>
            </w:r>
          </w:p>
        </w:tc>
        <w:tc>
          <w:tcPr>
            <w:tcW w:w="2046" w:type="dxa"/>
          </w:tcPr>
          <w:p w:rsidR="00AE5BC9" w:rsidRPr="00403F90" w:rsidRDefault="00AE5BC9" w:rsidP="00AE5BC9">
            <w:pPr>
              <w:pStyle w:val="a9"/>
              <w:ind w:left="0"/>
              <w:rPr>
                <w:sz w:val="24"/>
                <w:szCs w:val="24"/>
              </w:rPr>
            </w:pPr>
          </w:p>
        </w:tc>
        <w:tc>
          <w:tcPr>
            <w:tcW w:w="1891" w:type="dxa"/>
          </w:tcPr>
          <w:p w:rsidR="00AE5BC9" w:rsidRPr="00403F90" w:rsidRDefault="00AE5BC9" w:rsidP="00AE5BC9">
            <w:pPr>
              <w:pStyle w:val="a9"/>
              <w:ind w:left="0"/>
              <w:rPr>
                <w:sz w:val="24"/>
                <w:szCs w:val="24"/>
              </w:rPr>
            </w:pPr>
          </w:p>
        </w:tc>
      </w:tr>
    </w:tbl>
    <w:p w:rsidR="00AE5BC9" w:rsidRPr="00403F90" w:rsidRDefault="00AE5BC9" w:rsidP="00AE5BC9">
      <w:pPr>
        <w:pStyle w:val="a9"/>
        <w:rPr>
          <w:sz w:val="24"/>
          <w:szCs w:val="24"/>
        </w:rPr>
      </w:pPr>
    </w:p>
    <w:p w:rsidR="00AE5BC9" w:rsidRPr="00E712A2" w:rsidRDefault="00AE5BC9" w:rsidP="00E712A2">
      <w:pPr>
        <w:pStyle w:val="a9"/>
        <w:ind w:right="-5"/>
        <w:jc w:val="both"/>
      </w:pPr>
      <w:r w:rsidRPr="00E712A2">
        <w:rPr>
          <w:b/>
          <w:bCs/>
        </w:rPr>
        <w:t xml:space="preserve">Задача 4. </w:t>
      </w:r>
      <w:r w:rsidRPr="00E712A2">
        <w:t>На основании хозяйственных операций составить отчет о движении денежных средств косвенным методом и показать, как изменился остаток денежных средств за рассмотренный период. Хозяйственные операции за период (тыс. руб.):</w:t>
      </w:r>
    </w:p>
    <w:p w:rsidR="00AE5BC9" w:rsidRPr="00E712A2" w:rsidRDefault="00AE5BC9" w:rsidP="00E712A2">
      <w:pPr>
        <w:pStyle w:val="a9"/>
        <w:numPr>
          <w:ilvl w:val="0"/>
          <w:numId w:val="13"/>
        </w:numPr>
        <w:ind w:right="-5"/>
        <w:jc w:val="both"/>
      </w:pPr>
      <w:r w:rsidRPr="00E712A2">
        <w:t>отгружена покупателю готовая продукция – 1200 (себестоимость продукции – 800);</w:t>
      </w:r>
    </w:p>
    <w:p w:rsidR="00AE5BC9" w:rsidRPr="00E712A2" w:rsidRDefault="00AE5BC9" w:rsidP="00E712A2">
      <w:pPr>
        <w:pStyle w:val="a9"/>
        <w:numPr>
          <w:ilvl w:val="0"/>
          <w:numId w:val="13"/>
        </w:numPr>
        <w:ind w:right="-5"/>
        <w:jc w:val="both"/>
      </w:pPr>
      <w:r w:rsidRPr="00E712A2">
        <w:t>поступила на расчетный счет выручка от реализации продукции – 1000;</w:t>
      </w:r>
    </w:p>
    <w:p w:rsidR="00AE5BC9" w:rsidRPr="00E712A2" w:rsidRDefault="00AE5BC9" w:rsidP="00E712A2">
      <w:pPr>
        <w:pStyle w:val="a9"/>
        <w:numPr>
          <w:ilvl w:val="0"/>
          <w:numId w:val="13"/>
        </w:numPr>
        <w:ind w:right="-5"/>
        <w:jc w:val="both"/>
      </w:pPr>
      <w:r w:rsidRPr="00E712A2">
        <w:t>возраст подотчетной суммы – 120;</w:t>
      </w:r>
    </w:p>
    <w:p w:rsidR="00AE5BC9" w:rsidRPr="00E712A2" w:rsidRDefault="00AE5BC9" w:rsidP="00E712A2">
      <w:pPr>
        <w:pStyle w:val="a9"/>
        <w:numPr>
          <w:ilvl w:val="0"/>
          <w:numId w:val="13"/>
        </w:numPr>
        <w:ind w:right="-5"/>
        <w:jc w:val="both"/>
      </w:pPr>
      <w:r w:rsidRPr="00E712A2">
        <w:t>оприходовано сырье, полученное от поставщиков – 450;</w:t>
      </w:r>
    </w:p>
    <w:p w:rsidR="00AE5BC9" w:rsidRPr="00E712A2" w:rsidRDefault="00AE5BC9" w:rsidP="00E712A2">
      <w:pPr>
        <w:pStyle w:val="a9"/>
        <w:numPr>
          <w:ilvl w:val="0"/>
          <w:numId w:val="13"/>
        </w:numPr>
        <w:ind w:right="-5"/>
        <w:jc w:val="both"/>
      </w:pPr>
      <w:r w:rsidRPr="00E712A2">
        <w:t>начислена заработная плата – 200;</w:t>
      </w:r>
    </w:p>
    <w:p w:rsidR="00AE5BC9" w:rsidRPr="00E712A2" w:rsidRDefault="00AE5BC9" w:rsidP="00E712A2">
      <w:pPr>
        <w:pStyle w:val="a9"/>
        <w:numPr>
          <w:ilvl w:val="0"/>
          <w:numId w:val="13"/>
        </w:numPr>
        <w:ind w:right="-5"/>
        <w:jc w:val="both"/>
      </w:pPr>
      <w:r w:rsidRPr="00E712A2">
        <w:t>списано сырье на производство – 150;</w:t>
      </w:r>
    </w:p>
    <w:p w:rsidR="00AE5BC9" w:rsidRPr="00E712A2" w:rsidRDefault="00AE5BC9" w:rsidP="00E712A2">
      <w:pPr>
        <w:pStyle w:val="a9"/>
        <w:numPr>
          <w:ilvl w:val="0"/>
          <w:numId w:val="13"/>
        </w:numPr>
        <w:ind w:right="-5"/>
        <w:jc w:val="both"/>
      </w:pPr>
      <w:r w:rsidRPr="00E712A2">
        <w:t>выпущена из производства готовая продукция – 480;</w:t>
      </w:r>
    </w:p>
    <w:p w:rsidR="00AE5BC9" w:rsidRPr="00E712A2" w:rsidRDefault="00AE5BC9" w:rsidP="00E712A2">
      <w:pPr>
        <w:pStyle w:val="a9"/>
        <w:numPr>
          <w:ilvl w:val="0"/>
          <w:numId w:val="13"/>
        </w:numPr>
        <w:ind w:right="-5"/>
        <w:jc w:val="both"/>
      </w:pPr>
      <w:r w:rsidRPr="00E712A2">
        <w:t>выплачена заработная плата – 220;</w:t>
      </w:r>
    </w:p>
    <w:p w:rsidR="00AE5BC9" w:rsidRPr="00E712A2" w:rsidRDefault="00AE5BC9" w:rsidP="00E712A2">
      <w:pPr>
        <w:pStyle w:val="a9"/>
        <w:numPr>
          <w:ilvl w:val="0"/>
          <w:numId w:val="13"/>
        </w:numPr>
        <w:ind w:right="-5"/>
        <w:jc w:val="both"/>
      </w:pPr>
      <w:r w:rsidRPr="00E712A2">
        <w:t>перечислен в бюджет налог на прибыль – 80;</w:t>
      </w:r>
    </w:p>
    <w:p w:rsidR="00AE5BC9" w:rsidRPr="00E712A2" w:rsidRDefault="00AE5BC9" w:rsidP="00E712A2">
      <w:pPr>
        <w:pStyle w:val="a9"/>
        <w:numPr>
          <w:ilvl w:val="0"/>
          <w:numId w:val="13"/>
        </w:numPr>
        <w:ind w:right="-5"/>
        <w:jc w:val="both"/>
      </w:pPr>
      <w:r w:rsidRPr="00E712A2">
        <w:t>отгружена покупателю готовая продукция – 650 (себестоимость отгруженной продукции – 400);</w:t>
      </w:r>
    </w:p>
    <w:p w:rsidR="00AE5BC9" w:rsidRPr="00E712A2" w:rsidRDefault="00AE5BC9" w:rsidP="00E712A2">
      <w:pPr>
        <w:pStyle w:val="a9"/>
        <w:numPr>
          <w:ilvl w:val="0"/>
          <w:numId w:val="13"/>
        </w:numPr>
        <w:ind w:right="-5"/>
        <w:jc w:val="both"/>
      </w:pPr>
      <w:r w:rsidRPr="00E712A2">
        <w:t>начислена амортизация основных средств – 100.</w:t>
      </w:r>
    </w:p>
    <w:p w:rsidR="003C7DFA" w:rsidRDefault="005A7A19" w:rsidP="009D3940">
      <w:pPr>
        <w:pStyle w:val="a3"/>
        <w:ind w:firstLine="708"/>
        <w:rPr>
          <w:b/>
          <w:sz w:val="28"/>
          <w:szCs w:val="28"/>
        </w:rPr>
      </w:pPr>
      <w:r>
        <w:rPr>
          <w:b/>
          <w:sz w:val="28"/>
          <w:szCs w:val="28"/>
        </w:rPr>
        <w:t xml:space="preserve">4.3 </w:t>
      </w:r>
      <w:r w:rsidR="00901A73" w:rsidRPr="00531A0F">
        <w:rPr>
          <w:b/>
          <w:sz w:val="28"/>
          <w:szCs w:val="28"/>
        </w:rPr>
        <w:t xml:space="preserve">Примерные темы </w:t>
      </w:r>
      <w:r w:rsidR="003C7DFA" w:rsidRPr="00531A0F">
        <w:rPr>
          <w:b/>
          <w:sz w:val="28"/>
          <w:szCs w:val="28"/>
        </w:rPr>
        <w:t>аналитических обзоров.</w:t>
      </w:r>
    </w:p>
    <w:p w:rsidR="00531A0F" w:rsidRDefault="00531A0F" w:rsidP="00770D36">
      <w:pPr>
        <w:pStyle w:val="a3"/>
        <w:ind w:left="360" w:firstLine="348"/>
        <w:rPr>
          <w:sz w:val="28"/>
          <w:szCs w:val="28"/>
        </w:rPr>
      </w:pPr>
      <w:r>
        <w:rPr>
          <w:sz w:val="28"/>
          <w:szCs w:val="28"/>
        </w:rPr>
        <w:t>Анализ рынка труда в аграрной сфере АПК.</w:t>
      </w:r>
    </w:p>
    <w:p w:rsidR="00865421" w:rsidRDefault="00865421" w:rsidP="009D3940">
      <w:pPr>
        <w:pStyle w:val="a3"/>
        <w:ind w:firstLine="708"/>
        <w:rPr>
          <w:sz w:val="28"/>
          <w:szCs w:val="28"/>
        </w:rPr>
      </w:pPr>
      <w:r>
        <w:rPr>
          <w:sz w:val="28"/>
          <w:szCs w:val="28"/>
        </w:rPr>
        <w:t>Социально-экономические индикаторы уровня жизни населения</w:t>
      </w:r>
    </w:p>
    <w:p w:rsidR="00531A0F" w:rsidRDefault="00157AD2" w:rsidP="009D3940">
      <w:pPr>
        <w:pStyle w:val="a3"/>
        <w:ind w:firstLine="708"/>
        <w:rPr>
          <w:sz w:val="28"/>
          <w:szCs w:val="28"/>
        </w:rPr>
      </w:pPr>
      <w:r>
        <w:rPr>
          <w:sz w:val="28"/>
          <w:szCs w:val="28"/>
        </w:rPr>
        <w:t>Состояние и развитие сельского хозяйства Ставропольского края.</w:t>
      </w:r>
    </w:p>
    <w:p w:rsidR="00865421" w:rsidRDefault="00865421" w:rsidP="00865421">
      <w:pPr>
        <w:pStyle w:val="a3"/>
        <w:ind w:left="708"/>
        <w:rPr>
          <w:sz w:val="28"/>
          <w:szCs w:val="28"/>
        </w:rPr>
      </w:pPr>
      <w:r>
        <w:rPr>
          <w:sz w:val="28"/>
        </w:rPr>
        <w:t>Резервы роста эффективности производства за счет лучшего использования материальных ресурсов</w:t>
      </w:r>
      <w:r>
        <w:rPr>
          <w:sz w:val="28"/>
          <w:szCs w:val="28"/>
        </w:rPr>
        <w:t xml:space="preserve"> </w:t>
      </w:r>
    </w:p>
    <w:p w:rsidR="00157AD2" w:rsidRDefault="00157AD2" w:rsidP="009D3940">
      <w:pPr>
        <w:pStyle w:val="a3"/>
        <w:ind w:firstLine="708"/>
        <w:rPr>
          <w:sz w:val="28"/>
          <w:szCs w:val="28"/>
        </w:rPr>
      </w:pPr>
      <w:r>
        <w:rPr>
          <w:sz w:val="28"/>
          <w:szCs w:val="28"/>
        </w:rPr>
        <w:t>Состояние и развитие мясного подкомплекса АПК.</w:t>
      </w:r>
    </w:p>
    <w:p w:rsidR="00157AD2" w:rsidRDefault="00157AD2" w:rsidP="009D3940">
      <w:pPr>
        <w:pStyle w:val="a3"/>
        <w:ind w:firstLine="708"/>
        <w:rPr>
          <w:sz w:val="28"/>
          <w:szCs w:val="28"/>
        </w:rPr>
      </w:pPr>
      <w:r>
        <w:rPr>
          <w:sz w:val="28"/>
          <w:szCs w:val="28"/>
        </w:rPr>
        <w:t>Состояние и развитие зернопродуктового  подкомплекса АПК</w:t>
      </w:r>
    </w:p>
    <w:p w:rsidR="00531A0F" w:rsidRPr="00531A0F" w:rsidRDefault="00531A0F" w:rsidP="009D3940">
      <w:pPr>
        <w:pStyle w:val="a3"/>
        <w:ind w:firstLine="708"/>
        <w:rPr>
          <w:sz w:val="28"/>
          <w:szCs w:val="28"/>
        </w:rPr>
      </w:pPr>
      <w:r w:rsidRPr="00531A0F">
        <w:rPr>
          <w:sz w:val="28"/>
          <w:szCs w:val="28"/>
        </w:rPr>
        <w:t>Анализ рынка удобрений и ядохимикатов.</w:t>
      </w:r>
    </w:p>
    <w:p w:rsidR="00531A0F" w:rsidRDefault="00531A0F" w:rsidP="009D3940">
      <w:pPr>
        <w:pStyle w:val="a3"/>
        <w:ind w:firstLine="708"/>
        <w:rPr>
          <w:sz w:val="28"/>
          <w:szCs w:val="28"/>
        </w:rPr>
      </w:pPr>
      <w:r>
        <w:rPr>
          <w:sz w:val="28"/>
          <w:szCs w:val="28"/>
        </w:rPr>
        <w:t>Обеспеченность сельскохозяйственных предприятий техникой.</w:t>
      </w:r>
    </w:p>
    <w:p w:rsidR="00531A0F" w:rsidRDefault="00531A0F" w:rsidP="009D3940">
      <w:pPr>
        <w:pStyle w:val="a3"/>
        <w:ind w:firstLine="708"/>
        <w:rPr>
          <w:sz w:val="28"/>
          <w:szCs w:val="28"/>
        </w:rPr>
      </w:pPr>
      <w:r>
        <w:rPr>
          <w:sz w:val="28"/>
          <w:szCs w:val="28"/>
        </w:rPr>
        <w:t>Анализ рынка зерновых.</w:t>
      </w:r>
    </w:p>
    <w:p w:rsidR="00531A0F" w:rsidRDefault="00531A0F" w:rsidP="009D3940">
      <w:pPr>
        <w:pStyle w:val="a3"/>
        <w:ind w:firstLine="708"/>
        <w:rPr>
          <w:sz w:val="28"/>
          <w:szCs w:val="28"/>
        </w:rPr>
      </w:pPr>
      <w:r>
        <w:rPr>
          <w:sz w:val="28"/>
          <w:szCs w:val="28"/>
        </w:rPr>
        <w:t>Анализ рынка сахарной свеклы.</w:t>
      </w:r>
    </w:p>
    <w:p w:rsidR="005A1246" w:rsidRDefault="00D13BA7" w:rsidP="009D3940">
      <w:pPr>
        <w:pStyle w:val="a3"/>
        <w:ind w:firstLine="708"/>
        <w:rPr>
          <w:sz w:val="28"/>
          <w:szCs w:val="28"/>
        </w:rPr>
      </w:pPr>
      <w:r>
        <w:rPr>
          <w:sz w:val="28"/>
          <w:szCs w:val="28"/>
        </w:rPr>
        <w:t>Оценка возможности экспорта на основных</w:t>
      </w:r>
      <w:r w:rsidR="005A1246">
        <w:rPr>
          <w:sz w:val="28"/>
          <w:szCs w:val="28"/>
        </w:rPr>
        <w:t xml:space="preserve"> продовольственных рынках</w:t>
      </w:r>
    </w:p>
    <w:p w:rsidR="00B5281D" w:rsidRDefault="005A1246" w:rsidP="009D3940">
      <w:pPr>
        <w:pStyle w:val="a3"/>
        <w:ind w:firstLine="708"/>
        <w:rPr>
          <w:sz w:val="28"/>
          <w:szCs w:val="28"/>
        </w:rPr>
      </w:pPr>
      <w:r w:rsidRPr="00B5281D">
        <w:rPr>
          <w:b/>
          <w:sz w:val="28"/>
          <w:szCs w:val="28"/>
        </w:rPr>
        <w:t xml:space="preserve"> </w:t>
      </w:r>
      <w:r w:rsidR="00B5281D" w:rsidRPr="00B5281D">
        <w:rPr>
          <w:b/>
          <w:sz w:val="28"/>
          <w:szCs w:val="28"/>
        </w:rPr>
        <w:t>Примерные темы отчетов о научной работе.</w:t>
      </w:r>
      <w:r w:rsidRPr="00B5281D">
        <w:rPr>
          <w:b/>
          <w:sz w:val="28"/>
          <w:szCs w:val="28"/>
        </w:rPr>
        <w:t xml:space="preserve">  </w:t>
      </w:r>
    </w:p>
    <w:p w:rsidR="00FF716E" w:rsidRDefault="00FF716E" w:rsidP="009D3940">
      <w:pPr>
        <w:pStyle w:val="a3"/>
        <w:numPr>
          <w:ilvl w:val="0"/>
          <w:numId w:val="2"/>
        </w:numPr>
        <w:rPr>
          <w:sz w:val="28"/>
          <w:szCs w:val="28"/>
        </w:rPr>
      </w:pPr>
      <w:r>
        <w:rPr>
          <w:sz w:val="28"/>
          <w:szCs w:val="28"/>
        </w:rPr>
        <w:t>Концепция устойчивого развития и проблемы российского села.</w:t>
      </w:r>
    </w:p>
    <w:p w:rsidR="00FF716E" w:rsidRDefault="00FF716E" w:rsidP="009D3940">
      <w:pPr>
        <w:pStyle w:val="a3"/>
        <w:numPr>
          <w:ilvl w:val="0"/>
          <w:numId w:val="2"/>
        </w:numPr>
        <w:rPr>
          <w:sz w:val="28"/>
          <w:szCs w:val="28"/>
        </w:rPr>
      </w:pPr>
      <w:r>
        <w:rPr>
          <w:sz w:val="28"/>
          <w:szCs w:val="28"/>
        </w:rPr>
        <w:t>Анализ занятости сельского населения.</w:t>
      </w:r>
    </w:p>
    <w:p w:rsidR="00FF716E" w:rsidRDefault="00FF716E" w:rsidP="009D3940">
      <w:pPr>
        <w:pStyle w:val="a3"/>
        <w:numPr>
          <w:ilvl w:val="0"/>
          <w:numId w:val="2"/>
        </w:numPr>
        <w:rPr>
          <w:sz w:val="28"/>
          <w:szCs w:val="28"/>
        </w:rPr>
      </w:pPr>
      <w:r>
        <w:rPr>
          <w:sz w:val="28"/>
          <w:szCs w:val="28"/>
        </w:rPr>
        <w:t>Анализ доходов сельского населения.</w:t>
      </w:r>
    </w:p>
    <w:p w:rsidR="00D84C90" w:rsidRDefault="00D84C90" w:rsidP="009D3940">
      <w:pPr>
        <w:pStyle w:val="a3"/>
        <w:numPr>
          <w:ilvl w:val="0"/>
          <w:numId w:val="2"/>
        </w:numPr>
        <w:rPr>
          <w:sz w:val="28"/>
          <w:szCs w:val="28"/>
        </w:rPr>
      </w:pPr>
      <w:r>
        <w:rPr>
          <w:sz w:val="28"/>
          <w:szCs w:val="28"/>
        </w:rPr>
        <w:t>Анализ эффективности использования земли.</w:t>
      </w:r>
    </w:p>
    <w:p w:rsidR="00D84C90" w:rsidRDefault="00D84C90" w:rsidP="009D3940">
      <w:pPr>
        <w:pStyle w:val="a3"/>
        <w:numPr>
          <w:ilvl w:val="0"/>
          <w:numId w:val="2"/>
        </w:numPr>
        <w:rPr>
          <w:sz w:val="28"/>
          <w:szCs w:val="28"/>
        </w:rPr>
      </w:pPr>
      <w:r>
        <w:rPr>
          <w:sz w:val="28"/>
          <w:szCs w:val="28"/>
        </w:rPr>
        <w:t>Анализ объема выпуска продукции.</w:t>
      </w:r>
    </w:p>
    <w:p w:rsidR="00FF716E" w:rsidRDefault="00B5281D" w:rsidP="009D3940">
      <w:pPr>
        <w:pStyle w:val="a3"/>
        <w:numPr>
          <w:ilvl w:val="0"/>
          <w:numId w:val="2"/>
        </w:numPr>
        <w:rPr>
          <w:sz w:val="28"/>
          <w:szCs w:val="28"/>
        </w:rPr>
      </w:pPr>
      <w:r>
        <w:rPr>
          <w:sz w:val="28"/>
          <w:szCs w:val="28"/>
        </w:rPr>
        <w:t>Анализ государственной поддержки неплатежеспособных предприятий.</w:t>
      </w:r>
    </w:p>
    <w:p w:rsidR="00FF716E" w:rsidRDefault="00FF716E" w:rsidP="009D3940">
      <w:pPr>
        <w:pStyle w:val="a3"/>
        <w:numPr>
          <w:ilvl w:val="0"/>
          <w:numId w:val="2"/>
        </w:numPr>
        <w:rPr>
          <w:sz w:val="28"/>
          <w:szCs w:val="28"/>
        </w:rPr>
      </w:pPr>
      <w:r>
        <w:rPr>
          <w:sz w:val="28"/>
          <w:szCs w:val="28"/>
        </w:rPr>
        <w:t>Развитие несельскохозяйственного бизнеса на селе.</w:t>
      </w:r>
    </w:p>
    <w:p w:rsidR="00FF716E" w:rsidRDefault="00FF716E" w:rsidP="009D3940">
      <w:pPr>
        <w:pStyle w:val="a3"/>
        <w:numPr>
          <w:ilvl w:val="0"/>
          <w:numId w:val="2"/>
        </w:numPr>
        <w:rPr>
          <w:sz w:val="28"/>
          <w:szCs w:val="28"/>
        </w:rPr>
      </w:pPr>
      <w:r>
        <w:rPr>
          <w:sz w:val="28"/>
          <w:szCs w:val="28"/>
        </w:rPr>
        <w:t>Личные подсобные хозяйства населения. Состояние и перспективы развития.</w:t>
      </w:r>
    </w:p>
    <w:p w:rsidR="009A407C" w:rsidRDefault="009A407C" w:rsidP="009D3940">
      <w:pPr>
        <w:pStyle w:val="a3"/>
        <w:numPr>
          <w:ilvl w:val="0"/>
          <w:numId w:val="2"/>
        </w:numPr>
        <w:rPr>
          <w:sz w:val="28"/>
          <w:szCs w:val="28"/>
        </w:rPr>
      </w:pPr>
      <w:r>
        <w:rPr>
          <w:sz w:val="28"/>
          <w:szCs w:val="28"/>
        </w:rPr>
        <w:t>Анализ хозяйственной деятельности и оценка ресурсного потенциала К(Ф)Х.</w:t>
      </w:r>
    </w:p>
    <w:p w:rsidR="009A407C" w:rsidRDefault="009A407C" w:rsidP="009D3940">
      <w:pPr>
        <w:pStyle w:val="a3"/>
        <w:numPr>
          <w:ilvl w:val="0"/>
          <w:numId w:val="2"/>
        </w:numPr>
        <w:rPr>
          <w:sz w:val="28"/>
          <w:szCs w:val="28"/>
        </w:rPr>
      </w:pPr>
      <w:r>
        <w:rPr>
          <w:sz w:val="28"/>
          <w:szCs w:val="28"/>
        </w:rPr>
        <w:t>Роль частной предпринимательской инициативы в решении проблем социальной инфраструктуры.</w:t>
      </w:r>
    </w:p>
    <w:p w:rsidR="00314F36" w:rsidRDefault="00314F36" w:rsidP="009D3940">
      <w:pPr>
        <w:pStyle w:val="a3"/>
        <w:numPr>
          <w:ilvl w:val="0"/>
          <w:numId w:val="2"/>
        </w:numPr>
        <w:rPr>
          <w:sz w:val="28"/>
          <w:szCs w:val="28"/>
        </w:rPr>
      </w:pPr>
      <w:r>
        <w:rPr>
          <w:sz w:val="28"/>
          <w:szCs w:val="28"/>
        </w:rPr>
        <w:t>Анализ и оценка эффективности предпринимательской деятельности.</w:t>
      </w:r>
    </w:p>
    <w:p w:rsidR="00E561A0" w:rsidRDefault="00E561A0" w:rsidP="009D3940">
      <w:pPr>
        <w:pStyle w:val="a3"/>
        <w:numPr>
          <w:ilvl w:val="0"/>
          <w:numId w:val="2"/>
        </w:numPr>
        <w:rPr>
          <w:sz w:val="28"/>
          <w:szCs w:val="28"/>
        </w:rPr>
      </w:pPr>
      <w:r>
        <w:rPr>
          <w:sz w:val="28"/>
          <w:szCs w:val="28"/>
        </w:rPr>
        <w:t>Обоснование предпринимательского выбора на базе прогнозного анализа цен, доходов, затрат, финансовых результатов.</w:t>
      </w:r>
    </w:p>
    <w:p w:rsidR="00E561A0" w:rsidRDefault="009A407C" w:rsidP="009D3940">
      <w:pPr>
        <w:pStyle w:val="a3"/>
        <w:numPr>
          <w:ilvl w:val="0"/>
          <w:numId w:val="2"/>
        </w:numPr>
        <w:rPr>
          <w:sz w:val="28"/>
          <w:szCs w:val="28"/>
        </w:rPr>
      </w:pPr>
      <w:r>
        <w:rPr>
          <w:sz w:val="28"/>
          <w:szCs w:val="28"/>
        </w:rPr>
        <w:t xml:space="preserve">Анализ финансового состояния отдельной СХО для выбора направления ее финансового оздоровления. </w:t>
      </w:r>
    </w:p>
    <w:p w:rsidR="00E561A0" w:rsidRDefault="00E561A0" w:rsidP="009D3940">
      <w:pPr>
        <w:pStyle w:val="a3"/>
        <w:numPr>
          <w:ilvl w:val="0"/>
          <w:numId w:val="2"/>
        </w:numPr>
        <w:rPr>
          <w:sz w:val="28"/>
          <w:szCs w:val="28"/>
        </w:rPr>
      </w:pPr>
      <w:r>
        <w:rPr>
          <w:sz w:val="28"/>
          <w:szCs w:val="28"/>
        </w:rPr>
        <w:t>Анализ оборотных активов.</w:t>
      </w:r>
    </w:p>
    <w:p w:rsidR="00E561A0" w:rsidRDefault="00E561A0" w:rsidP="009D3940">
      <w:pPr>
        <w:pStyle w:val="a3"/>
        <w:numPr>
          <w:ilvl w:val="0"/>
          <w:numId w:val="2"/>
        </w:numPr>
        <w:rPr>
          <w:sz w:val="28"/>
          <w:szCs w:val="28"/>
        </w:rPr>
      </w:pPr>
      <w:r>
        <w:rPr>
          <w:sz w:val="28"/>
          <w:szCs w:val="28"/>
        </w:rPr>
        <w:t>Анализ краткосрочных обязательств.</w:t>
      </w:r>
    </w:p>
    <w:p w:rsidR="00E561A0" w:rsidRDefault="00E561A0" w:rsidP="009D3940">
      <w:pPr>
        <w:pStyle w:val="a3"/>
        <w:numPr>
          <w:ilvl w:val="0"/>
          <w:numId w:val="2"/>
        </w:numPr>
        <w:rPr>
          <w:sz w:val="28"/>
          <w:szCs w:val="28"/>
        </w:rPr>
      </w:pPr>
      <w:r>
        <w:rPr>
          <w:sz w:val="28"/>
          <w:szCs w:val="28"/>
        </w:rPr>
        <w:t>Анализ операционного цикла хозяйствующего субъекта.</w:t>
      </w:r>
    </w:p>
    <w:p w:rsidR="00E561A0" w:rsidRDefault="00E561A0" w:rsidP="009D3940">
      <w:pPr>
        <w:pStyle w:val="a3"/>
        <w:numPr>
          <w:ilvl w:val="0"/>
          <w:numId w:val="2"/>
        </w:numPr>
        <w:rPr>
          <w:sz w:val="28"/>
          <w:szCs w:val="28"/>
        </w:rPr>
      </w:pPr>
      <w:r>
        <w:rPr>
          <w:sz w:val="28"/>
          <w:szCs w:val="28"/>
        </w:rPr>
        <w:t>Анализ эффективности управления запасами.</w:t>
      </w:r>
    </w:p>
    <w:p w:rsidR="00E561A0" w:rsidRDefault="00E561A0" w:rsidP="009D3940">
      <w:pPr>
        <w:pStyle w:val="a3"/>
        <w:numPr>
          <w:ilvl w:val="0"/>
          <w:numId w:val="2"/>
        </w:numPr>
        <w:rPr>
          <w:sz w:val="28"/>
          <w:szCs w:val="28"/>
        </w:rPr>
      </w:pPr>
      <w:r>
        <w:rPr>
          <w:sz w:val="28"/>
          <w:szCs w:val="28"/>
        </w:rPr>
        <w:t>Анализ эффективности управления дебиторской задолженностью.</w:t>
      </w:r>
    </w:p>
    <w:p w:rsidR="009A407C" w:rsidRDefault="00E561A0" w:rsidP="009D3940">
      <w:pPr>
        <w:pStyle w:val="a3"/>
        <w:numPr>
          <w:ilvl w:val="0"/>
          <w:numId w:val="2"/>
        </w:numPr>
        <w:rPr>
          <w:sz w:val="28"/>
          <w:szCs w:val="28"/>
        </w:rPr>
      </w:pPr>
      <w:r>
        <w:rPr>
          <w:sz w:val="28"/>
          <w:szCs w:val="28"/>
        </w:rPr>
        <w:t>Анализ состава и структуры капитала хозяйствующего субъекта.</w:t>
      </w:r>
      <w:r w:rsidR="009A407C">
        <w:rPr>
          <w:sz w:val="28"/>
          <w:szCs w:val="28"/>
        </w:rPr>
        <w:t xml:space="preserve"> </w:t>
      </w:r>
    </w:p>
    <w:p w:rsidR="00FF716E" w:rsidRDefault="00FF716E" w:rsidP="009D3940">
      <w:pPr>
        <w:pStyle w:val="a3"/>
        <w:numPr>
          <w:ilvl w:val="0"/>
          <w:numId w:val="2"/>
        </w:numPr>
        <w:rPr>
          <w:sz w:val="28"/>
          <w:szCs w:val="28"/>
        </w:rPr>
      </w:pPr>
      <w:r>
        <w:rPr>
          <w:sz w:val="28"/>
          <w:szCs w:val="28"/>
        </w:rPr>
        <w:t>Анализ угрозы банкротства по зарубежным методикам оценки.</w:t>
      </w:r>
    </w:p>
    <w:p w:rsidR="00FF716E" w:rsidRDefault="00FF716E" w:rsidP="009D3940">
      <w:pPr>
        <w:pStyle w:val="a3"/>
        <w:numPr>
          <w:ilvl w:val="0"/>
          <w:numId w:val="2"/>
        </w:numPr>
        <w:rPr>
          <w:sz w:val="28"/>
          <w:szCs w:val="28"/>
        </w:rPr>
      </w:pPr>
      <w:r>
        <w:rPr>
          <w:sz w:val="28"/>
          <w:szCs w:val="28"/>
        </w:rPr>
        <w:t>Анализ вероятности банкротства в РФ по официальной методике оценки.</w:t>
      </w:r>
    </w:p>
    <w:p w:rsidR="00FF716E" w:rsidRDefault="00B5281D" w:rsidP="009D3940">
      <w:pPr>
        <w:pStyle w:val="a3"/>
        <w:numPr>
          <w:ilvl w:val="0"/>
          <w:numId w:val="2"/>
        </w:numPr>
        <w:rPr>
          <w:sz w:val="28"/>
          <w:szCs w:val="28"/>
        </w:rPr>
      </w:pPr>
      <w:r>
        <w:rPr>
          <w:sz w:val="28"/>
          <w:szCs w:val="28"/>
        </w:rPr>
        <w:t>Процедура банкротства и анализ ее применения в сельском хозяйстве.</w:t>
      </w:r>
    </w:p>
    <w:p w:rsidR="009A407C" w:rsidRDefault="00FF716E" w:rsidP="009D3940">
      <w:pPr>
        <w:pStyle w:val="a3"/>
        <w:numPr>
          <w:ilvl w:val="0"/>
          <w:numId w:val="2"/>
        </w:numPr>
        <w:rPr>
          <w:sz w:val="28"/>
          <w:szCs w:val="28"/>
        </w:rPr>
      </w:pPr>
      <w:r>
        <w:rPr>
          <w:sz w:val="28"/>
          <w:szCs w:val="28"/>
        </w:rPr>
        <w:t>Анализ причин неплатежеспособности предприятий.</w:t>
      </w:r>
      <w:r w:rsidR="005A1246" w:rsidRPr="00B5281D">
        <w:rPr>
          <w:sz w:val="28"/>
          <w:szCs w:val="28"/>
        </w:rPr>
        <w:t xml:space="preserve"> </w:t>
      </w:r>
    </w:p>
    <w:p w:rsidR="009A407C" w:rsidRDefault="009A407C" w:rsidP="009D3940">
      <w:pPr>
        <w:pStyle w:val="a3"/>
        <w:numPr>
          <w:ilvl w:val="0"/>
          <w:numId w:val="2"/>
        </w:numPr>
        <w:rPr>
          <w:sz w:val="28"/>
          <w:szCs w:val="28"/>
        </w:rPr>
      </w:pPr>
      <w:r>
        <w:rPr>
          <w:sz w:val="28"/>
          <w:szCs w:val="28"/>
        </w:rPr>
        <w:t>Механизмы восстановления платежеспособности.</w:t>
      </w:r>
    </w:p>
    <w:p w:rsidR="009D1DC8" w:rsidRDefault="009D1DC8" w:rsidP="009D3940">
      <w:pPr>
        <w:pStyle w:val="a3"/>
        <w:numPr>
          <w:ilvl w:val="0"/>
          <w:numId w:val="2"/>
        </w:numPr>
        <w:rPr>
          <w:sz w:val="28"/>
          <w:szCs w:val="28"/>
        </w:rPr>
      </w:pPr>
      <w:r>
        <w:rPr>
          <w:sz w:val="28"/>
          <w:szCs w:val="28"/>
        </w:rPr>
        <w:t>Анализ механизмов</w:t>
      </w:r>
      <w:r w:rsidR="009A407C">
        <w:rPr>
          <w:sz w:val="28"/>
          <w:szCs w:val="28"/>
        </w:rPr>
        <w:t xml:space="preserve"> перехода имущества СХО новым собственникам.</w:t>
      </w:r>
    </w:p>
    <w:p w:rsidR="009D1DC8" w:rsidRDefault="009D1DC8" w:rsidP="009D3940">
      <w:pPr>
        <w:pStyle w:val="a3"/>
        <w:numPr>
          <w:ilvl w:val="0"/>
          <w:numId w:val="2"/>
        </w:numPr>
        <w:rPr>
          <w:sz w:val="28"/>
          <w:szCs w:val="28"/>
        </w:rPr>
      </w:pPr>
      <w:r>
        <w:rPr>
          <w:sz w:val="28"/>
          <w:szCs w:val="28"/>
        </w:rPr>
        <w:t>Анализ экспортно-импортных операций организации.</w:t>
      </w:r>
    </w:p>
    <w:p w:rsidR="009D1DC8" w:rsidRDefault="009D1DC8" w:rsidP="009D3940">
      <w:pPr>
        <w:pStyle w:val="a3"/>
        <w:numPr>
          <w:ilvl w:val="0"/>
          <w:numId w:val="2"/>
        </w:numPr>
        <w:rPr>
          <w:sz w:val="28"/>
          <w:szCs w:val="28"/>
        </w:rPr>
      </w:pPr>
      <w:r>
        <w:rPr>
          <w:sz w:val="28"/>
          <w:szCs w:val="28"/>
        </w:rPr>
        <w:t>Методики решений задач по анализу коммерческой деятельности с использованием ПЭВМ в системе электронных таблиц</w:t>
      </w:r>
      <w:r w:rsidR="00E561A0">
        <w:rPr>
          <w:sz w:val="28"/>
          <w:szCs w:val="28"/>
        </w:rPr>
        <w:t xml:space="preserve"> (приложения  «Microsoft Excel»).</w:t>
      </w:r>
    </w:p>
    <w:p w:rsidR="00E561A0" w:rsidRDefault="00E561A0" w:rsidP="009D3940">
      <w:pPr>
        <w:pStyle w:val="a3"/>
        <w:numPr>
          <w:ilvl w:val="0"/>
          <w:numId w:val="2"/>
        </w:numPr>
        <w:rPr>
          <w:sz w:val="28"/>
          <w:szCs w:val="28"/>
        </w:rPr>
      </w:pPr>
      <w:r>
        <w:rPr>
          <w:sz w:val="28"/>
          <w:szCs w:val="28"/>
        </w:rPr>
        <w:t>Анализ выбора стратегий производства при ограничиваю</w:t>
      </w:r>
      <w:r w:rsidR="00D84C90">
        <w:rPr>
          <w:sz w:val="28"/>
          <w:szCs w:val="28"/>
        </w:rPr>
        <w:t>щ</w:t>
      </w:r>
      <w:r>
        <w:rPr>
          <w:sz w:val="28"/>
          <w:szCs w:val="28"/>
        </w:rPr>
        <w:t>их условиях.</w:t>
      </w:r>
    </w:p>
    <w:p w:rsidR="00E561A0" w:rsidRDefault="00E561A0" w:rsidP="009D3940">
      <w:pPr>
        <w:pStyle w:val="a3"/>
        <w:numPr>
          <w:ilvl w:val="0"/>
          <w:numId w:val="2"/>
        </w:numPr>
        <w:rPr>
          <w:sz w:val="28"/>
          <w:szCs w:val="28"/>
        </w:rPr>
      </w:pPr>
      <w:r>
        <w:rPr>
          <w:sz w:val="28"/>
          <w:szCs w:val="28"/>
        </w:rPr>
        <w:t>Анализ деловой активности и эффективности работы предприятия.</w:t>
      </w:r>
    </w:p>
    <w:p w:rsidR="00E561A0" w:rsidRDefault="00E561A0" w:rsidP="009D3940">
      <w:pPr>
        <w:pStyle w:val="a3"/>
        <w:numPr>
          <w:ilvl w:val="0"/>
          <w:numId w:val="2"/>
        </w:numPr>
        <w:rPr>
          <w:sz w:val="28"/>
          <w:szCs w:val="28"/>
        </w:rPr>
      </w:pPr>
      <w:r>
        <w:rPr>
          <w:sz w:val="28"/>
          <w:szCs w:val="28"/>
        </w:rPr>
        <w:t>Анализ финансовых результатов деятельности предприятия.</w:t>
      </w:r>
    </w:p>
    <w:p w:rsidR="00D84C90" w:rsidRDefault="00D84C90" w:rsidP="009D3940">
      <w:pPr>
        <w:pStyle w:val="a3"/>
        <w:numPr>
          <w:ilvl w:val="0"/>
          <w:numId w:val="2"/>
        </w:numPr>
        <w:rPr>
          <w:sz w:val="28"/>
          <w:szCs w:val="28"/>
        </w:rPr>
      </w:pPr>
      <w:r>
        <w:rPr>
          <w:sz w:val="28"/>
          <w:szCs w:val="28"/>
        </w:rPr>
        <w:t>Анализ деятельности агропромышленных формирований.</w:t>
      </w:r>
    </w:p>
    <w:p w:rsidR="00D84C90" w:rsidRDefault="00D84C90" w:rsidP="009D3940">
      <w:pPr>
        <w:pStyle w:val="a3"/>
        <w:numPr>
          <w:ilvl w:val="0"/>
          <w:numId w:val="2"/>
        </w:numPr>
        <w:rPr>
          <w:sz w:val="28"/>
          <w:szCs w:val="28"/>
        </w:rPr>
      </w:pPr>
      <w:r>
        <w:rPr>
          <w:sz w:val="28"/>
          <w:szCs w:val="28"/>
        </w:rPr>
        <w:t>Анализ производственной инфраструктуры регионального АПК</w:t>
      </w:r>
    </w:p>
    <w:p w:rsidR="009D1DC8" w:rsidRDefault="00314F36" w:rsidP="009D1DC8">
      <w:pPr>
        <w:pStyle w:val="a3"/>
        <w:numPr>
          <w:ilvl w:val="0"/>
          <w:numId w:val="2"/>
        </w:numPr>
        <w:rPr>
          <w:sz w:val="28"/>
          <w:szCs w:val="28"/>
        </w:rPr>
      </w:pPr>
      <w:r>
        <w:rPr>
          <w:sz w:val="28"/>
          <w:szCs w:val="28"/>
        </w:rPr>
        <w:t>Анализ инвестиционной деятельности предприятия.</w:t>
      </w:r>
    </w:p>
    <w:p w:rsidR="00314F36" w:rsidRDefault="00770D36" w:rsidP="009D1DC8">
      <w:pPr>
        <w:pStyle w:val="a3"/>
        <w:numPr>
          <w:ilvl w:val="0"/>
          <w:numId w:val="2"/>
        </w:numPr>
        <w:rPr>
          <w:sz w:val="28"/>
          <w:szCs w:val="28"/>
        </w:rPr>
      </w:pPr>
      <w:r>
        <w:rPr>
          <w:sz w:val="28"/>
          <w:szCs w:val="28"/>
        </w:rPr>
        <w:t>Анализ эффективности капитальных вложений.</w:t>
      </w:r>
    </w:p>
    <w:p w:rsidR="00770D36" w:rsidRDefault="00770D36" w:rsidP="009D1DC8">
      <w:pPr>
        <w:pStyle w:val="a3"/>
        <w:numPr>
          <w:ilvl w:val="0"/>
          <w:numId w:val="2"/>
        </w:numPr>
        <w:rPr>
          <w:sz w:val="28"/>
          <w:szCs w:val="28"/>
        </w:rPr>
      </w:pPr>
      <w:r>
        <w:rPr>
          <w:sz w:val="28"/>
          <w:szCs w:val="28"/>
        </w:rPr>
        <w:t>Анализ эффективности финансовых вложений.</w:t>
      </w:r>
    </w:p>
    <w:p w:rsidR="00D13BA7" w:rsidRPr="00B5281D" w:rsidRDefault="005A1246" w:rsidP="009D1DC8">
      <w:pPr>
        <w:pStyle w:val="a3"/>
        <w:rPr>
          <w:sz w:val="28"/>
          <w:szCs w:val="28"/>
        </w:rPr>
      </w:pPr>
      <w:r w:rsidRPr="00B5281D">
        <w:rPr>
          <w:sz w:val="28"/>
          <w:szCs w:val="28"/>
        </w:rPr>
        <w:t xml:space="preserve">                                                                                                                                                    </w:t>
      </w:r>
    </w:p>
    <w:p w:rsidR="00531A0F" w:rsidRPr="00531A0F" w:rsidRDefault="00531A0F" w:rsidP="009D3940">
      <w:pPr>
        <w:pStyle w:val="a3"/>
        <w:ind w:firstLine="708"/>
        <w:rPr>
          <w:sz w:val="28"/>
          <w:szCs w:val="28"/>
        </w:rPr>
      </w:pPr>
    </w:p>
    <w:p w:rsidR="005A011C" w:rsidRPr="005A011C" w:rsidRDefault="007B6F13" w:rsidP="00BE055F">
      <w:pPr>
        <w:pStyle w:val="a3"/>
        <w:ind w:firstLine="708"/>
        <w:jc w:val="both"/>
        <w:rPr>
          <w:sz w:val="28"/>
          <w:szCs w:val="28"/>
        </w:rPr>
      </w:pPr>
      <w:r>
        <w:rPr>
          <w:sz w:val="28"/>
          <w:szCs w:val="28"/>
        </w:rPr>
        <w:t xml:space="preserve"> </w:t>
      </w:r>
      <w:r w:rsidR="005A011C">
        <w:rPr>
          <w:sz w:val="28"/>
          <w:szCs w:val="28"/>
        </w:rPr>
        <w:t xml:space="preserve"> </w:t>
      </w:r>
      <w:bookmarkStart w:id="0" w:name="_GoBack"/>
      <w:bookmarkEnd w:id="0"/>
    </w:p>
    <w:sectPr w:rsidR="005A011C" w:rsidRPr="005A0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5478B"/>
    <w:multiLevelType w:val="hybridMultilevel"/>
    <w:tmpl w:val="AF328D36"/>
    <w:lvl w:ilvl="0" w:tplc="3D1A8296">
      <w:start w:val="1"/>
      <w:numFmt w:val="decimal"/>
      <w:lvlText w:val="%1."/>
      <w:lvlJc w:val="left"/>
      <w:pPr>
        <w:tabs>
          <w:tab w:val="num" w:pos="2406"/>
        </w:tabs>
        <w:ind w:left="2406" w:hanging="99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25321F7C"/>
    <w:multiLevelType w:val="hybridMultilevel"/>
    <w:tmpl w:val="069E1854"/>
    <w:lvl w:ilvl="0" w:tplc="3D1A8296">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B66C2E"/>
    <w:multiLevelType w:val="hybridMultilevel"/>
    <w:tmpl w:val="F370DB66"/>
    <w:lvl w:ilvl="0" w:tplc="3D1A8296">
      <w:start w:val="1"/>
      <w:numFmt w:val="decimal"/>
      <w:lvlText w:val="%1."/>
      <w:lvlJc w:val="left"/>
      <w:pPr>
        <w:tabs>
          <w:tab w:val="num" w:pos="2406"/>
        </w:tabs>
        <w:ind w:left="2406" w:hanging="99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40123383"/>
    <w:multiLevelType w:val="hybridMultilevel"/>
    <w:tmpl w:val="CB32B632"/>
    <w:lvl w:ilvl="0" w:tplc="3D1A8296">
      <w:start w:val="1"/>
      <w:numFmt w:val="decimal"/>
      <w:lvlText w:val="%1."/>
      <w:lvlJc w:val="left"/>
      <w:pPr>
        <w:tabs>
          <w:tab w:val="num" w:pos="2406"/>
        </w:tabs>
        <w:ind w:left="2406" w:hanging="99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45EF2AE9"/>
    <w:multiLevelType w:val="hybridMultilevel"/>
    <w:tmpl w:val="091CDB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917D97"/>
    <w:multiLevelType w:val="hybridMultilevel"/>
    <w:tmpl w:val="BDCE2710"/>
    <w:lvl w:ilvl="0" w:tplc="3D1A8296">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09153A"/>
    <w:multiLevelType w:val="hybridMultilevel"/>
    <w:tmpl w:val="61F451C2"/>
    <w:lvl w:ilvl="0" w:tplc="95046386">
      <w:start w:val="1"/>
      <w:numFmt w:val="decimal"/>
      <w:lvlText w:val="%1)"/>
      <w:lvlJc w:val="left"/>
      <w:pPr>
        <w:tabs>
          <w:tab w:val="num" w:pos="564"/>
        </w:tabs>
        <w:ind w:left="564" w:hanging="420"/>
      </w:pPr>
      <w:rPr>
        <w:rFonts w:hint="default"/>
      </w:rPr>
    </w:lvl>
    <w:lvl w:ilvl="1" w:tplc="04190019" w:tentative="1">
      <w:start w:val="1"/>
      <w:numFmt w:val="lowerLetter"/>
      <w:lvlText w:val="%2."/>
      <w:lvlJc w:val="left"/>
      <w:pPr>
        <w:tabs>
          <w:tab w:val="num" w:pos="1224"/>
        </w:tabs>
        <w:ind w:left="1224" w:hanging="360"/>
      </w:pPr>
    </w:lvl>
    <w:lvl w:ilvl="2" w:tplc="0419001B" w:tentative="1">
      <w:start w:val="1"/>
      <w:numFmt w:val="lowerRoman"/>
      <w:lvlText w:val="%3."/>
      <w:lvlJc w:val="right"/>
      <w:pPr>
        <w:tabs>
          <w:tab w:val="num" w:pos="1944"/>
        </w:tabs>
        <w:ind w:left="1944" w:hanging="180"/>
      </w:pPr>
    </w:lvl>
    <w:lvl w:ilvl="3" w:tplc="0419000F" w:tentative="1">
      <w:start w:val="1"/>
      <w:numFmt w:val="decimal"/>
      <w:lvlText w:val="%4."/>
      <w:lvlJc w:val="left"/>
      <w:pPr>
        <w:tabs>
          <w:tab w:val="num" w:pos="2664"/>
        </w:tabs>
        <w:ind w:left="2664" w:hanging="360"/>
      </w:pPr>
    </w:lvl>
    <w:lvl w:ilvl="4" w:tplc="04190019" w:tentative="1">
      <w:start w:val="1"/>
      <w:numFmt w:val="lowerLetter"/>
      <w:lvlText w:val="%5."/>
      <w:lvlJc w:val="left"/>
      <w:pPr>
        <w:tabs>
          <w:tab w:val="num" w:pos="3384"/>
        </w:tabs>
        <w:ind w:left="3384" w:hanging="360"/>
      </w:pPr>
    </w:lvl>
    <w:lvl w:ilvl="5" w:tplc="0419001B" w:tentative="1">
      <w:start w:val="1"/>
      <w:numFmt w:val="lowerRoman"/>
      <w:lvlText w:val="%6."/>
      <w:lvlJc w:val="right"/>
      <w:pPr>
        <w:tabs>
          <w:tab w:val="num" w:pos="4104"/>
        </w:tabs>
        <w:ind w:left="4104" w:hanging="180"/>
      </w:pPr>
    </w:lvl>
    <w:lvl w:ilvl="6" w:tplc="0419000F" w:tentative="1">
      <w:start w:val="1"/>
      <w:numFmt w:val="decimal"/>
      <w:lvlText w:val="%7."/>
      <w:lvlJc w:val="left"/>
      <w:pPr>
        <w:tabs>
          <w:tab w:val="num" w:pos="4824"/>
        </w:tabs>
        <w:ind w:left="4824" w:hanging="360"/>
      </w:pPr>
    </w:lvl>
    <w:lvl w:ilvl="7" w:tplc="04190019" w:tentative="1">
      <w:start w:val="1"/>
      <w:numFmt w:val="lowerLetter"/>
      <w:lvlText w:val="%8."/>
      <w:lvlJc w:val="left"/>
      <w:pPr>
        <w:tabs>
          <w:tab w:val="num" w:pos="5544"/>
        </w:tabs>
        <w:ind w:left="5544" w:hanging="360"/>
      </w:pPr>
    </w:lvl>
    <w:lvl w:ilvl="8" w:tplc="0419001B" w:tentative="1">
      <w:start w:val="1"/>
      <w:numFmt w:val="lowerRoman"/>
      <w:lvlText w:val="%9."/>
      <w:lvlJc w:val="right"/>
      <w:pPr>
        <w:tabs>
          <w:tab w:val="num" w:pos="6264"/>
        </w:tabs>
        <w:ind w:left="6264" w:hanging="180"/>
      </w:pPr>
    </w:lvl>
  </w:abstractNum>
  <w:abstractNum w:abstractNumId="7">
    <w:nsid w:val="53B5140F"/>
    <w:multiLevelType w:val="hybridMultilevel"/>
    <w:tmpl w:val="24486118"/>
    <w:lvl w:ilvl="0" w:tplc="3D1A8296">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F25790"/>
    <w:multiLevelType w:val="hybridMultilevel"/>
    <w:tmpl w:val="72BC1D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B70D8F"/>
    <w:multiLevelType w:val="hybridMultilevel"/>
    <w:tmpl w:val="937A2204"/>
    <w:lvl w:ilvl="0" w:tplc="3D1A8296">
      <w:start w:val="1"/>
      <w:numFmt w:val="decimal"/>
      <w:lvlText w:val="%1."/>
      <w:lvlJc w:val="left"/>
      <w:pPr>
        <w:tabs>
          <w:tab w:val="num" w:pos="2406"/>
        </w:tabs>
        <w:ind w:left="2406" w:hanging="99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60E44BB9"/>
    <w:multiLevelType w:val="hybridMultilevel"/>
    <w:tmpl w:val="388C9AA2"/>
    <w:lvl w:ilvl="0" w:tplc="3D1A8296">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72A32961"/>
    <w:multiLevelType w:val="hybridMultilevel"/>
    <w:tmpl w:val="62641920"/>
    <w:lvl w:ilvl="0" w:tplc="3D1A8296">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C31BDB"/>
    <w:multiLevelType w:val="hybridMultilevel"/>
    <w:tmpl w:val="A4DE80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5"/>
  </w:num>
  <w:num w:numId="4">
    <w:abstractNumId w:val="11"/>
  </w:num>
  <w:num w:numId="5">
    <w:abstractNumId w:val="2"/>
  </w:num>
  <w:num w:numId="6">
    <w:abstractNumId w:val="3"/>
  </w:num>
  <w:num w:numId="7">
    <w:abstractNumId w:val="0"/>
  </w:num>
  <w:num w:numId="8">
    <w:abstractNumId w:val="9"/>
  </w:num>
  <w:num w:numId="9">
    <w:abstractNumId w:val="1"/>
  </w:num>
  <w:num w:numId="10">
    <w:abstractNumId w:val="7"/>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014"/>
    <w:rsid w:val="00061C27"/>
    <w:rsid w:val="001142EB"/>
    <w:rsid w:val="00132232"/>
    <w:rsid w:val="00157AD2"/>
    <w:rsid w:val="00177D31"/>
    <w:rsid w:val="0018299E"/>
    <w:rsid w:val="001A4EBC"/>
    <w:rsid w:val="0021410A"/>
    <w:rsid w:val="00261985"/>
    <w:rsid w:val="00271114"/>
    <w:rsid w:val="002955CE"/>
    <w:rsid w:val="002B0FAA"/>
    <w:rsid w:val="002F1FAF"/>
    <w:rsid w:val="00314F36"/>
    <w:rsid w:val="003C7DFA"/>
    <w:rsid w:val="00415067"/>
    <w:rsid w:val="00466703"/>
    <w:rsid w:val="00487551"/>
    <w:rsid w:val="004D309E"/>
    <w:rsid w:val="004E0014"/>
    <w:rsid w:val="00531A0F"/>
    <w:rsid w:val="0058726D"/>
    <w:rsid w:val="005A011C"/>
    <w:rsid w:val="005A1246"/>
    <w:rsid w:val="005A7A19"/>
    <w:rsid w:val="005A7E14"/>
    <w:rsid w:val="005F3007"/>
    <w:rsid w:val="005F4D14"/>
    <w:rsid w:val="00601291"/>
    <w:rsid w:val="006701CA"/>
    <w:rsid w:val="00763966"/>
    <w:rsid w:val="00770D36"/>
    <w:rsid w:val="007775DB"/>
    <w:rsid w:val="007A5458"/>
    <w:rsid w:val="007B6F13"/>
    <w:rsid w:val="00823AF4"/>
    <w:rsid w:val="00850072"/>
    <w:rsid w:val="00851F15"/>
    <w:rsid w:val="00854FA7"/>
    <w:rsid w:val="008554EA"/>
    <w:rsid w:val="00865421"/>
    <w:rsid w:val="00870581"/>
    <w:rsid w:val="008B5525"/>
    <w:rsid w:val="008D2E2B"/>
    <w:rsid w:val="008F3FD1"/>
    <w:rsid w:val="00901A73"/>
    <w:rsid w:val="00913B0A"/>
    <w:rsid w:val="009A407C"/>
    <w:rsid w:val="009D1DC8"/>
    <w:rsid w:val="009D3940"/>
    <w:rsid w:val="00A135DB"/>
    <w:rsid w:val="00AE5BC9"/>
    <w:rsid w:val="00B5281D"/>
    <w:rsid w:val="00B940F9"/>
    <w:rsid w:val="00BE055F"/>
    <w:rsid w:val="00BF2AF6"/>
    <w:rsid w:val="00C475A4"/>
    <w:rsid w:val="00C67F71"/>
    <w:rsid w:val="00CA3387"/>
    <w:rsid w:val="00CB7E96"/>
    <w:rsid w:val="00CE754E"/>
    <w:rsid w:val="00D13BA7"/>
    <w:rsid w:val="00D8052E"/>
    <w:rsid w:val="00D84C90"/>
    <w:rsid w:val="00DD422C"/>
    <w:rsid w:val="00E561A0"/>
    <w:rsid w:val="00E712A2"/>
    <w:rsid w:val="00EB4233"/>
    <w:rsid w:val="00ED2AD1"/>
    <w:rsid w:val="00F13E7F"/>
    <w:rsid w:val="00FA2071"/>
    <w:rsid w:val="00FF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F96E8-696B-41A7-A8BA-61EBD3D0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E5BC9"/>
    <w:pPr>
      <w:keepNext/>
      <w:autoSpaceDE w:val="0"/>
      <w:autoSpaceDN w:val="0"/>
      <w:jc w:val="both"/>
      <w:outlineLvl w:val="0"/>
    </w:pPr>
    <w:rPr>
      <w:spacing w:val="-4"/>
      <w:sz w:val="28"/>
      <w:szCs w:val="28"/>
      <w:lang w:eastAsia="en-US"/>
    </w:rPr>
  </w:style>
  <w:style w:type="paragraph" w:styleId="2">
    <w:name w:val="heading 2"/>
    <w:basedOn w:val="a"/>
    <w:next w:val="a"/>
    <w:qFormat/>
    <w:rsid w:val="00AE5BC9"/>
    <w:pPr>
      <w:keepNext/>
      <w:autoSpaceDE w:val="0"/>
      <w:autoSpaceDN w:val="0"/>
      <w:jc w:val="center"/>
      <w:outlineLvl w:val="1"/>
    </w:pPr>
    <w:rPr>
      <w:spacing w:val="6"/>
      <w:sz w:val="28"/>
      <w:szCs w:val="28"/>
      <w:lang w:eastAsia="en-US"/>
    </w:rPr>
  </w:style>
  <w:style w:type="paragraph" w:styleId="3">
    <w:name w:val="heading 3"/>
    <w:basedOn w:val="a"/>
    <w:next w:val="a"/>
    <w:qFormat/>
    <w:rsid w:val="00AE5BC9"/>
    <w:pPr>
      <w:keepNext/>
      <w:tabs>
        <w:tab w:val="left" w:pos="864"/>
      </w:tabs>
      <w:autoSpaceDE w:val="0"/>
      <w:autoSpaceDN w:val="0"/>
      <w:spacing w:after="72" w:line="348" w:lineRule="atLeast"/>
      <w:outlineLvl w:val="2"/>
    </w:pPr>
    <w:rPr>
      <w:spacing w:val="8"/>
      <w:sz w:val="28"/>
      <w:szCs w:val="28"/>
      <w:lang w:eastAsia="en-US"/>
    </w:rPr>
  </w:style>
  <w:style w:type="paragraph" w:styleId="4">
    <w:name w:val="heading 4"/>
    <w:basedOn w:val="a"/>
    <w:next w:val="a"/>
    <w:qFormat/>
    <w:rsid w:val="00AE5BC9"/>
    <w:pPr>
      <w:keepNext/>
      <w:tabs>
        <w:tab w:val="left" w:pos="864"/>
      </w:tabs>
      <w:autoSpaceDE w:val="0"/>
      <w:autoSpaceDN w:val="0"/>
      <w:spacing w:after="72" w:line="348" w:lineRule="atLeast"/>
      <w:ind w:right="-108"/>
      <w:jc w:val="center"/>
      <w:outlineLvl w:val="3"/>
    </w:pPr>
    <w:rPr>
      <w:spacing w:val="8"/>
      <w:sz w:val="28"/>
      <w:szCs w:val="28"/>
      <w:lang w:eastAsia="en-US"/>
    </w:rPr>
  </w:style>
  <w:style w:type="paragraph" w:styleId="5">
    <w:name w:val="heading 5"/>
    <w:basedOn w:val="a"/>
    <w:next w:val="a"/>
    <w:qFormat/>
    <w:rsid w:val="00AE5BC9"/>
    <w:pPr>
      <w:keepNext/>
      <w:tabs>
        <w:tab w:val="left" w:pos="864"/>
      </w:tabs>
      <w:autoSpaceDE w:val="0"/>
      <w:autoSpaceDN w:val="0"/>
      <w:spacing w:after="72" w:line="348" w:lineRule="atLeast"/>
      <w:ind w:left="-108" w:right="-95" w:firstLine="108"/>
      <w:jc w:val="center"/>
      <w:outlineLvl w:val="4"/>
    </w:pPr>
    <w:rPr>
      <w:spacing w:val="8"/>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F3007"/>
    <w:pPr>
      <w:spacing w:before="100" w:beforeAutospacing="1" w:after="100" w:afterAutospacing="1"/>
    </w:pPr>
  </w:style>
  <w:style w:type="character" w:styleId="a4">
    <w:name w:val="Strong"/>
    <w:basedOn w:val="a0"/>
    <w:qFormat/>
    <w:rsid w:val="005F3007"/>
    <w:rPr>
      <w:b/>
      <w:bCs/>
    </w:rPr>
  </w:style>
  <w:style w:type="character" w:styleId="a5">
    <w:name w:val="Hyperlink"/>
    <w:basedOn w:val="a0"/>
    <w:rsid w:val="005F3007"/>
    <w:rPr>
      <w:color w:val="0000FF"/>
      <w:u w:val="single"/>
    </w:rPr>
  </w:style>
  <w:style w:type="paragraph" w:styleId="a6">
    <w:name w:val="Body Text"/>
    <w:basedOn w:val="a"/>
    <w:rsid w:val="005F3007"/>
    <w:pPr>
      <w:spacing w:before="100" w:beforeAutospacing="1" w:after="100" w:afterAutospacing="1"/>
    </w:pPr>
  </w:style>
  <w:style w:type="table" w:styleId="a7">
    <w:name w:val="Table Grid"/>
    <w:basedOn w:val="a1"/>
    <w:rsid w:val="00851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AE5BC9"/>
    <w:pPr>
      <w:autoSpaceDE w:val="0"/>
      <w:autoSpaceDN w:val="0"/>
      <w:spacing w:after="72"/>
      <w:ind w:firstLine="576"/>
    </w:pPr>
    <w:rPr>
      <w:sz w:val="20"/>
      <w:szCs w:val="16"/>
      <w:lang w:eastAsia="en-US"/>
    </w:rPr>
  </w:style>
  <w:style w:type="paragraph" w:styleId="a9">
    <w:name w:val="Block Text"/>
    <w:basedOn w:val="a"/>
    <w:rsid w:val="00AE5BC9"/>
    <w:pPr>
      <w:tabs>
        <w:tab w:val="left" w:pos="864"/>
      </w:tabs>
      <w:autoSpaceDE w:val="0"/>
      <w:autoSpaceDN w:val="0"/>
      <w:spacing w:after="72" w:line="348" w:lineRule="atLeast"/>
      <w:ind w:left="144" w:right="1728"/>
      <w:jc w:val="center"/>
    </w:pPr>
    <w:rPr>
      <w:spacing w:val="8"/>
      <w:sz w:val="28"/>
      <w:szCs w:val="28"/>
      <w:lang w:eastAsia="en-US"/>
    </w:rPr>
  </w:style>
  <w:style w:type="paragraph" w:styleId="30">
    <w:name w:val="Body Text 3"/>
    <w:basedOn w:val="a"/>
    <w:rsid w:val="00BF2AF6"/>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82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6421</Words>
  <Characters>36600</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Положение по Организация самостоятельной работы студентов на кафедре Экономического анализа хозяйственной деятельности в бакал</vt:lpstr>
    </vt:vector>
  </TitlesOfParts>
  <Company/>
  <LinksUpToDate>false</LinksUpToDate>
  <CharactersWithSpaces>42936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по Организация самостоятельной работы студентов на кафедре Экономического анализа хозяйственной деятельности в бакал</dc:title>
  <dc:subject/>
  <dc:creator>1</dc:creator>
  <cp:keywords/>
  <dc:description/>
  <cp:lastModifiedBy>Irina</cp:lastModifiedBy>
  <cp:revision>2</cp:revision>
  <dcterms:created xsi:type="dcterms:W3CDTF">2014-11-12T13:04:00Z</dcterms:created>
  <dcterms:modified xsi:type="dcterms:W3CDTF">2014-11-12T13:04:00Z</dcterms:modified>
</cp:coreProperties>
</file>