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69" w:rsidRDefault="00B312C7">
      <w:pPr>
        <w:jc w:val="center"/>
        <w:rPr>
          <w:b/>
          <w:bCs/>
          <w:sz w:val="28"/>
          <w:szCs w:val="28"/>
        </w:rPr>
      </w:pPr>
      <w:r>
        <w:rPr>
          <w:lang w:val="en-US"/>
        </w:rPr>
        <w:t>МИНИСТЕРСТВО</w:t>
      </w:r>
      <w:r>
        <w:t xml:space="preserve"> ОБРАЗОВАНИЯ И НАУКИ РФ</w:t>
      </w:r>
    </w:p>
    <w:p w:rsidR="000E6869" w:rsidRDefault="000E6869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Государственное образовательное учреждение высшего профессионального образования</w:t>
      </w:r>
    </w:p>
    <w:p w:rsidR="000E6869" w:rsidRDefault="000E6869">
      <w:pPr>
        <w:pStyle w:val="1"/>
      </w:pPr>
      <w:r>
        <w:t>«ТЮМЕНСКИЙ ГОСУДАРСТВЕННЫЙ НЕФТЕГАЗОВЫЙ УНИВЕРСИТЕТ»</w:t>
      </w:r>
    </w:p>
    <w:p w:rsidR="00B312C7" w:rsidRPr="00B312C7" w:rsidRDefault="00B312C7" w:rsidP="00B312C7"/>
    <w:p w:rsidR="000E6869" w:rsidRDefault="000E6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ИНСТИТУТ </w:t>
      </w:r>
      <w:r w:rsidR="00B312C7">
        <w:rPr>
          <w:b/>
          <w:bCs/>
          <w:sz w:val="28"/>
          <w:szCs w:val="28"/>
        </w:rPr>
        <w:t>КИБЕРНЕТИКИ, ИНФОРМАТИКИ И СВЯЗИ</w:t>
      </w: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ind w:left="2124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Кибернетических систем</w:t>
      </w: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36"/>
          <w:szCs w:val="36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</w:t>
      </w: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дипломному проектированию для студентов очного и заочного обучения специальности 2</w:t>
      </w:r>
      <w:r w:rsidR="00996DF2">
        <w:rPr>
          <w:b/>
          <w:bCs/>
          <w:sz w:val="28"/>
          <w:szCs w:val="28"/>
        </w:rPr>
        <w:t>20201</w:t>
      </w:r>
      <w:r>
        <w:rPr>
          <w:b/>
          <w:bCs/>
          <w:sz w:val="28"/>
          <w:szCs w:val="28"/>
        </w:rPr>
        <w:t xml:space="preserve"> – Управление и информатика в технических системах</w:t>
      </w: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5D3AE6" w:rsidRDefault="005D3AE6">
      <w:pPr>
        <w:jc w:val="center"/>
        <w:rPr>
          <w:b/>
          <w:bCs/>
          <w:sz w:val="28"/>
          <w:szCs w:val="28"/>
        </w:rPr>
      </w:pPr>
    </w:p>
    <w:p w:rsidR="005D3AE6" w:rsidRDefault="005D3AE6">
      <w:pPr>
        <w:jc w:val="center"/>
        <w:rPr>
          <w:b/>
          <w:bCs/>
          <w:sz w:val="28"/>
          <w:szCs w:val="28"/>
        </w:rPr>
      </w:pPr>
    </w:p>
    <w:p w:rsidR="005D3AE6" w:rsidRDefault="005D3AE6">
      <w:pPr>
        <w:jc w:val="center"/>
        <w:rPr>
          <w:b/>
          <w:bCs/>
          <w:sz w:val="28"/>
          <w:szCs w:val="28"/>
        </w:rPr>
      </w:pPr>
    </w:p>
    <w:p w:rsidR="005D3AE6" w:rsidRDefault="005D3AE6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Тюмень 200</w:t>
      </w:r>
      <w:r w:rsidR="00835106">
        <w:rPr>
          <w:b/>
          <w:bCs/>
          <w:sz w:val="28"/>
          <w:szCs w:val="28"/>
        </w:rPr>
        <w:t>8</w:t>
      </w:r>
    </w:p>
    <w:p w:rsidR="000E6869" w:rsidRDefault="000E6869">
      <w:pPr>
        <w:pStyle w:val="20"/>
        <w:jc w:val="center"/>
      </w:pPr>
      <w:r>
        <w:t>Утверждено редакционно-издательским советом Тюменского государственного нефтегазового университета</w:t>
      </w: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956EEF" w:rsidRDefault="000E6869" w:rsidP="003A26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Составители:</w:t>
      </w:r>
      <w:r w:rsidR="00C5112E">
        <w:rPr>
          <w:sz w:val="28"/>
          <w:szCs w:val="28"/>
        </w:rPr>
        <w:t xml:space="preserve"> </w:t>
      </w:r>
      <w:r w:rsidR="00956EEF">
        <w:rPr>
          <w:sz w:val="28"/>
          <w:szCs w:val="28"/>
        </w:rPr>
        <w:t xml:space="preserve">ассистент кафедры КС </w:t>
      </w:r>
      <w:r w:rsidR="00C5112E">
        <w:rPr>
          <w:sz w:val="28"/>
          <w:szCs w:val="28"/>
        </w:rPr>
        <w:t>Костин В. Е.,</w:t>
      </w:r>
    </w:p>
    <w:p w:rsidR="00C5112E" w:rsidRDefault="00C5112E" w:rsidP="003A26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ассистент кафедры КС Марголин А. М.,</w:t>
      </w:r>
    </w:p>
    <w:p w:rsidR="00996DF2" w:rsidRDefault="00956EEF" w:rsidP="00996DF2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          </w:t>
      </w:r>
      <w:r w:rsidR="00C5112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AF3F28">
        <w:rPr>
          <w:sz w:val="28"/>
          <w:szCs w:val="28"/>
        </w:rPr>
        <w:t xml:space="preserve"> </w:t>
      </w:r>
    </w:p>
    <w:p w:rsidR="000E6869" w:rsidRPr="00996DF2" w:rsidRDefault="00996DF2" w:rsidP="00AF3F28">
      <w:pPr>
        <w:jc w:val="center"/>
        <w:rPr>
          <w:sz w:val="28"/>
          <w:szCs w:val="28"/>
        </w:rPr>
      </w:pPr>
      <w:r w:rsidRPr="00996DF2">
        <w:rPr>
          <w:sz w:val="28"/>
          <w:szCs w:val="28"/>
        </w:rPr>
        <w:t xml:space="preserve">Редактор: </w:t>
      </w:r>
      <w:r w:rsidR="000E6869" w:rsidRPr="00996DF2">
        <w:rPr>
          <w:sz w:val="28"/>
          <w:szCs w:val="28"/>
        </w:rPr>
        <w:t>д.т.н., профессор, зав. каф. КС Кузяков О.Н.,</w:t>
      </w: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pPr>
        <w:rPr>
          <w:b/>
          <w:bCs/>
          <w:sz w:val="28"/>
          <w:szCs w:val="28"/>
        </w:rPr>
      </w:pPr>
    </w:p>
    <w:p w:rsidR="00047882" w:rsidRDefault="00047882">
      <w:pPr>
        <w:rPr>
          <w:b/>
          <w:bCs/>
          <w:sz w:val="28"/>
          <w:szCs w:val="28"/>
        </w:rPr>
      </w:pPr>
    </w:p>
    <w:p w:rsidR="0087430D" w:rsidRDefault="0087430D">
      <w:pPr>
        <w:rPr>
          <w:b/>
          <w:bCs/>
          <w:sz w:val="28"/>
          <w:szCs w:val="28"/>
        </w:rPr>
      </w:pPr>
    </w:p>
    <w:p w:rsidR="00047882" w:rsidRDefault="00047882">
      <w:pPr>
        <w:rPr>
          <w:sz w:val="28"/>
          <w:szCs w:val="28"/>
        </w:rPr>
      </w:pPr>
    </w:p>
    <w:p w:rsidR="000E6869" w:rsidRPr="008D5E02" w:rsidRDefault="000E6869">
      <w:pPr>
        <w:jc w:val="center"/>
        <w:rPr>
          <w:sz w:val="28"/>
          <w:szCs w:val="28"/>
        </w:rPr>
      </w:pPr>
      <w:r>
        <w:rPr>
          <w:sz w:val="28"/>
          <w:szCs w:val="28"/>
        </w:rPr>
        <w:sym w:font="Symbol" w:char="F0E3"/>
      </w:r>
      <w:r>
        <w:rPr>
          <w:sz w:val="28"/>
          <w:szCs w:val="28"/>
        </w:rPr>
        <w:t xml:space="preserve"> Государственное образовательное учреждение высшего профессионального образования «Тюменский государственный нефтегазовый университет» , 200</w:t>
      </w:r>
      <w:r w:rsidR="00855D7F">
        <w:rPr>
          <w:noProof/>
        </w:rPr>
        <w:pict>
          <v:rect id="_x0000_s1026" style="position:absolute;left:0;text-align:left;margin-left:7.95pt;margin-top:337.05pt;width:201.65pt;height:28.85pt;z-index:251640320;mso-position-horizontal-relative:text;mso-position-vertical-relative:text" o:allowincell="f" filled="f" stroked="f">
            <v:textbox style="mso-next-textbox:#_x0000_s1026" inset="1pt,1pt,1pt,1pt">
              <w:txbxContent>
                <w:p w:rsidR="000E6869" w:rsidRDefault="000E68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Рис.1 БИС КР580ВВ55</w:t>
                  </w:r>
                </w:p>
              </w:txbxContent>
            </v:textbox>
          </v:rect>
        </w:pict>
      </w:r>
      <w:r w:rsidR="008D5E02" w:rsidRPr="008D5E02">
        <w:rPr>
          <w:sz w:val="28"/>
          <w:szCs w:val="28"/>
        </w:rPr>
        <w:t>8</w:t>
      </w:r>
    </w:p>
    <w:p w:rsidR="008D5E02" w:rsidRPr="008D5E02" w:rsidRDefault="008D5E02">
      <w:pPr>
        <w:jc w:val="center"/>
        <w:rPr>
          <w:b/>
          <w:bCs/>
          <w:sz w:val="28"/>
          <w:szCs w:val="28"/>
        </w:rPr>
      </w:pPr>
    </w:p>
    <w:p w:rsidR="00835106" w:rsidRDefault="00835106" w:rsidP="00835106">
      <w:pPr>
        <w:pStyle w:val="a3"/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СОДЕРЖАНИЕ</w:t>
      </w:r>
    </w:p>
    <w:p w:rsidR="00835106" w:rsidRDefault="00835106" w:rsidP="00835106">
      <w:pPr>
        <w:pStyle w:val="a3"/>
        <w:ind w:firstLine="851"/>
        <w:rPr>
          <w:b w:val="0"/>
          <w:bCs w:val="0"/>
          <w:sz w:val="28"/>
          <w:szCs w:val="28"/>
        </w:rPr>
      </w:pPr>
    </w:p>
    <w:p w:rsidR="000E6869" w:rsidRPr="00061211" w:rsidRDefault="008D5E02" w:rsidP="008D5E02">
      <w:pPr>
        <w:pStyle w:val="a3"/>
        <w:jc w:val="left"/>
        <w:rPr>
          <w:b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ВВЕДЕНИЕ</w:t>
      </w:r>
      <w:r w:rsidR="000E6869" w:rsidRPr="00061211">
        <w:rPr>
          <w:b w:val="0"/>
          <w:bCs w:val="0"/>
          <w:sz w:val="28"/>
          <w:szCs w:val="28"/>
        </w:rPr>
        <w:tab/>
      </w:r>
      <w:r w:rsidR="00835106" w:rsidRPr="00061211">
        <w:rPr>
          <w:b w:val="0"/>
          <w:bCs w:val="0"/>
          <w:sz w:val="28"/>
          <w:szCs w:val="28"/>
        </w:rPr>
        <w:t xml:space="preserve">   </w:t>
      </w:r>
      <w:r w:rsidR="000E6869"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ab/>
      </w:r>
      <w:r w:rsidR="00835106" w:rsidRPr="00061211">
        <w:rPr>
          <w:b w:val="0"/>
          <w:bCs w:val="0"/>
          <w:sz w:val="28"/>
          <w:szCs w:val="28"/>
        </w:rPr>
        <w:t xml:space="preserve">          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="000E6869" w:rsidRPr="00061211">
        <w:rPr>
          <w:b w:val="0"/>
          <w:bCs w:val="0"/>
          <w:sz w:val="28"/>
          <w:szCs w:val="28"/>
        </w:rPr>
        <w:t>4</w:t>
      </w:r>
    </w:p>
    <w:p w:rsidR="000E6869" w:rsidRPr="00061211" w:rsidRDefault="000E6869">
      <w:pPr>
        <w:tabs>
          <w:tab w:val="left" w:pos="-5580"/>
          <w:tab w:val="left" w:pos="-3960"/>
        </w:tabs>
        <w:rPr>
          <w:bCs/>
          <w:sz w:val="28"/>
          <w:szCs w:val="28"/>
        </w:rPr>
      </w:pPr>
      <w:r w:rsidRPr="00061211">
        <w:rPr>
          <w:bCs/>
          <w:sz w:val="28"/>
          <w:szCs w:val="28"/>
        </w:rPr>
        <w:t>1 Этапы проектирования</w:t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sz w:val="28"/>
          <w:szCs w:val="28"/>
        </w:rPr>
        <w:t>5</w:t>
      </w:r>
    </w:p>
    <w:p w:rsidR="000E6869" w:rsidRPr="00061211" w:rsidRDefault="000E6869">
      <w:pPr>
        <w:pStyle w:val="a3"/>
        <w:ind w:firstLine="851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1.1 Выбор темы дипломного проекта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  <w:t>5</w:t>
      </w:r>
    </w:p>
    <w:p w:rsidR="000E6869" w:rsidRPr="00061211" w:rsidRDefault="000E6869">
      <w:pPr>
        <w:ind w:left="1260" w:hanging="409"/>
        <w:rPr>
          <w:sz w:val="28"/>
          <w:szCs w:val="28"/>
        </w:rPr>
      </w:pPr>
      <w:r w:rsidRPr="00061211">
        <w:rPr>
          <w:sz w:val="28"/>
          <w:szCs w:val="28"/>
        </w:rPr>
        <w:t>1.2 Сбор материалов по дип</w:t>
      </w:r>
      <w:r w:rsidR="00FA1042" w:rsidRPr="00061211">
        <w:rPr>
          <w:sz w:val="28"/>
          <w:szCs w:val="28"/>
        </w:rPr>
        <w:t>ломному проектированию в период</w:t>
      </w:r>
      <w:r w:rsidR="00FA1042" w:rsidRPr="00061211">
        <w:rPr>
          <w:sz w:val="28"/>
          <w:szCs w:val="28"/>
        </w:rPr>
        <w:br/>
        <w:t>практики</w:t>
      </w:r>
      <w:r w:rsidR="00FA1042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ab/>
      </w:r>
      <w:r w:rsidR="0087430D"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>5</w:t>
      </w:r>
    </w:p>
    <w:p w:rsidR="000E6869" w:rsidRPr="00061211" w:rsidRDefault="000E6869">
      <w:pPr>
        <w:ind w:firstLine="851"/>
        <w:rPr>
          <w:sz w:val="28"/>
          <w:szCs w:val="28"/>
        </w:rPr>
      </w:pPr>
      <w:r w:rsidRPr="00061211">
        <w:rPr>
          <w:sz w:val="28"/>
          <w:szCs w:val="28"/>
        </w:rPr>
        <w:t>1.3 Экспериментальная работа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>5</w:t>
      </w:r>
    </w:p>
    <w:p w:rsidR="000E6869" w:rsidRPr="00061211" w:rsidRDefault="000E6869">
      <w:pPr>
        <w:ind w:firstLine="851"/>
        <w:rPr>
          <w:sz w:val="28"/>
          <w:szCs w:val="28"/>
        </w:rPr>
      </w:pPr>
      <w:r w:rsidRPr="00061211">
        <w:rPr>
          <w:sz w:val="28"/>
          <w:szCs w:val="28"/>
        </w:rPr>
        <w:t>1.4 Оформление материалов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>5</w:t>
      </w:r>
    </w:p>
    <w:p w:rsidR="000E6869" w:rsidRPr="00061211" w:rsidRDefault="000E6869">
      <w:pPr>
        <w:tabs>
          <w:tab w:val="left" w:pos="0"/>
        </w:tabs>
        <w:rPr>
          <w:bCs/>
          <w:sz w:val="28"/>
          <w:szCs w:val="28"/>
        </w:rPr>
      </w:pPr>
      <w:r w:rsidRPr="00061211">
        <w:rPr>
          <w:bCs/>
          <w:sz w:val="28"/>
          <w:szCs w:val="28"/>
        </w:rPr>
        <w:t>2 Структура дипломного проекта</w:t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="00FA1042" w:rsidRPr="00061211">
        <w:rPr>
          <w:sz w:val="28"/>
          <w:szCs w:val="28"/>
        </w:rPr>
        <w:t>7</w:t>
      </w:r>
    </w:p>
    <w:p w:rsidR="000E6869" w:rsidRPr="00061211" w:rsidRDefault="000E6869">
      <w:pPr>
        <w:pStyle w:val="a3"/>
        <w:ind w:firstLine="851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2.1 Пояснительная записка к дипломному проекту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="00FA1042" w:rsidRPr="00061211">
        <w:rPr>
          <w:b w:val="0"/>
          <w:bCs w:val="0"/>
          <w:sz w:val="28"/>
          <w:szCs w:val="28"/>
        </w:rPr>
        <w:t>7</w:t>
      </w:r>
    </w:p>
    <w:p w:rsidR="000E6869" w:rsidRPr="00061211" w:rsidRDefault="000E6869">
      <w:pPr>
        <w:pStyle w:val="a3"/>
        <w:ind w:left="2340" w:hanging="639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2.1.1 Структурные элементы записки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="00FA1042" w:rsidRPr="00061211">
        <w:rPr>
          <w:b w:val="0"/>
          <w:bCs w:val="0"/>
          <w:sz w:val="28"/>
          <w:szCs w:val="28"/>
        </w:rPr>
        <w:t>7</w:t>
      </w:r>
    </w:p>
    <w:p w:rsidR="000E6869" w:rsidRPr="00061211" w:rsidRDefault="000E6869">
      <w:pPr>
        <w:ind w:left="2340" w:hanging="639"/>
        <w:rPr>
          <w:sz w:val="28"/>
          <w:szCs w:val="28"/>
        </w:rPr>
      </w:pPr>
      <w:r w:rsidRPr="00061211">
        <w:rPr>
          <w:sz w:val="28"/>
          <w:szCs w:val="28"/>
        </w:rPr>
        <w:t>2.1.2 Требования к содержанию структурных элементов</w:t>
      </w:r>
      <w:r w:rsidR="00FA1042" w:rsidRPr="00061211">
        <w:rPr>
          <w:sz w:val="28"/>
          <w:szCs w:val="28"/>
        </w:rPr>
        <w:br/>
      </w:r>
      <w:r w:rsidRPr="00061211">
        <w:rPr>
          <w:sz w:val="28"/>
          <w:szCs w:val="28"/>
        </w:rPr>
        <w:t>записки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="0087430D"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>7</w:t>
      </w:r>
    </w:p>
    <w:p w:rsidR="000E6869" w:rsidRPr="00061211" w:rsidRDefault="00FA1042">
      <w:pPr>
        <w:ind w:firstLine="2552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2.1.2.1 Титульный лист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>7</w:t>
      </w:r>
    </w:p>
    <w:p w:rsidR="000E6869" w:rsidRPr="00061211" w:rsidRDefault="000E6869">
      <w:pPr>
        <w:pStyle w:val="a3"/>
        <w:ind w:firstLine="2552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2.1.2.2</w:t>
      </w:r>
      <w:r w:rsidRPr="00061211">
        <w:rPr>
          <w:b w:val="0"/>
          <w:sz w:val="28"/>
          <w:szCs w:val="28"/>
        </w:rPr>
        <w:t xml:space="preserve"> </w:t>
      </w:r>
      <w:r w:rsidRPr="00061211">
        <w:rPr>
          <w:b w:val="0"/>
          <w:bCs w:val="0"/>
          <w:sz w:val="28"/>
          <w:szCs w:val="28"/>
        </w:rPr>
        <w:t>Задание на дипломн</w:t>
      </w:r>
      <w:r w:rsidR="00FA1042" w:rsidRPr="00061211">
        <w:rPr>
          <w:b w:val="0"/>
          <w:bCs w:val="0"/>
          <w:sz w:val="28"/>
          <w:szCs w:val="28"/>
        </w:rPr>
        <w:t>ое</w:t>
      </w:r>
      <w:r w:rsidRPr="00061211">
        <w:rPr>
          <w:b w:val="0"/>
          <w:bCs w:val="0"/>
          <w:sz w:val="28"/>
          <w:szCs w:val="28"/>
        </w:rPr>
        <w:t xml:space="preserve"> проект</w:t>
      </w:r>
      <w:r w:rsidR="00FA1042" w:rsidRPr="00061211">
        <w:rPr>
          <w:b w:val="0"/>
          <w:bCs w:val="0"/>
          <w:sz w:val="28"/>
          <w:szCs w:val="28"/>
        </w:rPr>
        <w:t>ирование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="00FA1042" w:rsidRPr="00061211">
        <w:rPr>
          <w:b w:val="0"/>
          <w:bCs w:val="0"/>
          <w:sz w:val="28"/>
          <w:szCs w:val="28"/>
        </w:rPr>
        <w:t>8</w:t>
      </w:r>
    </w:p>
    <w:p w:rsidR="000E6869" w:rsidRPr="00061211" w:rsidRDefault="000E6869">
      <w:pPr>
        <w:pStyle w:val="a3"/>
        <w:ind w:firstLine="2552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2.1.2.3</w:t>
      </w:r>
      <w:r w:rsidRPr="00061211">
        <w:rPr>
          <w:b w:val="0"/>
          <w:sz w:val="28"/>
          <w:szCs w:val="28"/>
        </w:rPr>
        <w:t xml:space="preserve"> </w:t>
      </w:r>
      <w:r w:rsidRPr="00061211">
        <w:rPr>
          <w:b w:val="0"/>
          <w:bCs w:val="0"/>
          <w:sz w:val="28"/>
          <w:szCs w:val="28"/>
        </w:rPr>
        <w:t>Ведомость проекта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  <w:t>8</w:t>
      </w:r>
    </w:p>
    <w:p w:rsidR="000E6869" w:rsidRPr="00061211" w:rsidRDefault="000E6869">
      <w:pPr>
        <w:pStyle w:val="a3"/>
        <w:ind w:firstLine="2552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2.1.2.4</w:t>
      </w:r>
      <w:r w:rsidRPr="00061211">
        <w:rPr>
          <w:b w:val="0"/>
          <w:sz w:val="28"/>
          <w:szCs w:val="28"/>
        </w:rPr>
        <w:t xml:space="preserve"> </w:t>
      </w:r>
      <w:r w:rsidRPr="00061211">
        <w:rPr>
          <w:b w:val="0"/>
          <w:bCs w:val="0"/>
          <w:sz w:val="28"/>
          <w:szCs w:val="28"/>
        </w:rPr>
        <w:t>Реферат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  <w:t>8</w:t>
      </w:r>
    </w:p>
    <w:p w:rsidR="000E6869" w:rsidRPr="00061211" w:rsidRDefault="000E6869">
      <w:pPr>
        <w:pStyle w:val="a3"/>
        <w:ind w:firstLine="2552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2.1.2.5</w:t>
      </w:r>
      <w:r w:rsidRPr="00061211">
        <w:rPr>
          <w:b w:val="0"/>
          <w:sz w:val="28"/>
          <w:szCs w:val="28"/>
        </w:rPr>
        <w:t xml:space="preserve"> </w:t>
      </w:r>
      <w:r w:rsidRPr="00061211">
        <w:rPr>
          <w:b w:val="0"/>
          <w:bCs w:val="0"/>
          <w:sz w:val="28"/>
          <w:szCs w:val="28"/>
        </w:rPr>
        <w:t>Содержание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="00FA1042" w:rsidRPr="00061211">
        <w:rPr>
          <w:b w:val="0"/>
          <w:bCs w:val="0"/>
          <w:sz w:val="28"/>
          <w:szCs w:val="28"/>
        </w:rPr>
        <w:t>9</w:t>
      </w:r>
    </w:p>
    <w:p w:rsidR="003207AD" w:rsidRPr="00061211" w:rsidRDefault="003207AD" w:rsidP="003207AD">
      <w:pPr>
        <w:ind w:firstLine="2552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2.1.2.6 Введение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>9</w:t>
      </w:r>
    </w:p>
    <w:p w:rsidR="003207AD" w:rsidRPr="00061211" w:rsidRDefault="003207AD" w:rsidP="003207AD">
      <w:pPr>
        <w:ind w:firstLine="2552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2.1.2.7 Главы записки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>9</w:t>
      </w:r>
    </w:p>
    <w:p w:rsidR="003207AD" w:rsidRPr="00061211" w:rsidRDefault="003207AD" w:rsidP="003207AD">
      <w:pPr>
        <w:ind w:firstLine="2552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2.1.2.8 Заключение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>9</w:t>
      </w:r>
    </w:p>
    <w:p w:rsidR="000E6869" w:rsidRPr="00061211" w:rsidRDefault="000E6869">
      <w:pPr>
        <w:ind w:firstLine="2552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2.1.2.</w:t>
      </w:r>
      <w:r w:rsidR="003207AD" w:rsidRPr="00061211">
        <w:rPr>
          <w:sz w:val="28"/>
          <w:szCs w:val="28"/>
        </w:rPr>
        <w:t>9</w:t>
      </w:r>
      <w:r w:rsidRPr="00061211">
        <w:rPr>
          <w:sz w:val="28"/>
          <w:szCs w:val="28"/>
        </w:rPr>
        <w:t xml:space="preserve"> Сп</w:t>
      </w:r>
      <w:r w:rsidR="003207AD" w:rsidRPr="00061211">
        <w:rPr>
          <w:sz w:val="28"/>
          <w:szCs w:val="28"/>
        </w:rPr>
        <w:t>исок использованных источников</w:t>
      </w:r>
      <w:r w:rsidR="003207AD" w:rsidRPr="00061211">
        <w:rPr>
          <w:sz w:val="28"/>
          <w:szCs w:val="28"/>
        </w:rPr>
        <w:tab/>
      </w:r>
      <w:r w:rsidR="003207AD" w:rsidRPr="00061211">
        <w:rPr>
          <w:sz w:val="28"/>
          <w:szCs w:val="28"/>
        </w:rPr>
        <w:tab/>
        <w:t xml:space="preserve">        10</w:t>
      </w:r>
    </w:p>
    <w:p w:rsidR="000E6869" w:rsidRPr="00061211" w:rsidRDefault="003207AD">
      <w:pPr>
        <w:ind w:firstLine="2552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2.1.2.10</w:t>
      </w:r>
      <w:r w:rsidR="000E6869" w:rsidRPr="00061211">
        <w:rPr>
          <w:sz w:val="28"/>
          <w:szCs w:val="28"/>
        </w:rPr>
        <w:t xml:space="preserve"> Приложения</w:t>
      </w:r>
      <w:r w:rsidR="000E6869" w:rsidRPr="00061211">
        <w:rPr>
          <w:sz w:val="28"/>
          <w:szCs w:val="28"/>
        </w:rPr>
        <w:tab/>
      </w:r>
      <w:r w:rsidR="000E6869" w:rsidRPr="00061211">
        <w:rPr>
          <w:sz w:val="28"/>
          <w:szCs w:val="28"/>
        </w:rPr>
        <w:tab/>
      </w:r>
      <w:r w:rsidR="000E6869" w:rsidRPr="00061211">
        <w:rPr>
          <w:sz w:val="28"/>
          <w:szCs w:val="28"/>
        </w:rPr>
        <w:tab/>
      </w:r>
      <w:r w:rsidR="000E6869" w:rsidRPr="00061211">
        <w:rPr>
          <w:sz w:val="28"/>
          <w:szCs w:val="28"/>
        </w:rPr>
        <w:tab/>
      </w:r>
      <w:r w:rsidR="000E6869" w:rsidRPr="00061211">
        <w:rPr>
          <w:sz w:val="28"/>
          <w:szCs w:val="28"/>
        </w:rPr>
        <w:tab/>
      </w:r>
      <w:r w:rsidR="00FA1042" w:rsidRPr="00061211">
        <w:rPr>
          <w:sz w:val="28"/>
          <w:szCs w:val="28"/>
        </w:rPr>
        <w:t xml:space="preserve">        10</w:t>
      </w:r>
    </w:p>
    <w:p w:rsidR="000E6869" w:rsidRPr="00061211" w:rsidRDefault="000E6869">
      <w:pPr>
        <w:jc w:val="both"/>
        <w:rPr>
          <w:sz w:val="28"/>
          <w:szCs w:val="28"/>
        </w:rPr>
      </w:pPr>
      <w:r w:rsidRPr="00061211">
        <w:rPr>
          <w:bCs/>
          <w:sz w:val="28"/>
          <w:szCs w:val="28"/>
        </w:rPr>
        <w:t>3 Правила оформления пояснительной записки</w:t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="00547504" w:rsidRPr="00061211">
        <w:rPr>
          <w:sz w:val="28"/>
          <w:szCs w:val="28"/>
        </w:rPr>
        <w:t xml:space="preserve">        </w:t>
      </w:r>
      <w:r w:rsidR="00547504" w:rsidRPr="00061211">
        <w:rPr>
          <w:bCs/>
          <w:sz w:val="28"/>
          <w:szCs w:val="28"/>
        </w:rPr>
        <w:t>11</w:t>
      </w:r>
    </w:p>
    <w:p w:rsidR="000E6869" w:rsidRPr="00061211" w:rsidRDefault="000E6869">
      <w:pPr>
        <w:ind w:firstLine="851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3.1 Общие требования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="00547504" w:rsidRPr="00061211">
        <w:rPr>
          <w:sz w:val="28"/>
          <w:szCs w:val="28"/>
        </w:rPr>
        <w:t xml:space="preserve">        11</w:t>
      </w:r>
    </w:p>
    <w:p w:rsidR="000E6869" w:rsidRPr="00061211" w:rsidRDefault="000E6869">
      <w:pPr>
        <w:ind w:firstLine="851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3.2 Построение записки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 xml:space="preserve">        1</w:t>
      </w:r>
      <w:r w:rsidR="00CC2D45" w:rsidRPr="00061211">
        <w:rPr>
          <w:sz w:val="28"/>
          <w:szCs w:val="28"/>
        </w:rPr>
        <w:t>1</w:t>
      </w:r>
    </w:p>
    <w:p w:rsidR="000E6869" w:rsidRPr="00061211" w:rsidRDefault="000E6869">
      <w:pPr>
        <w:ind w:firstLine="851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3.3 Иллюстрации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 xml:space="preserve"> </w:t>
      </w:r>
      <w:r w:rsidR="00547504" w:rsidRPr="00061211">
        <w:rPr>
          <w:sz w:val="28"/>
          <w:szCs w:val="28"/>
        </w:rPr>
        <w:t xml:space="preserve"> </w:t>
      </w:r>
      <w:r w:rsidRPr="00061211">
        <w:rPr>
          <w:sz w:val="28"/>
          <w:szCs w:val="28"/>
        </w:rPr>
        <w:t xml:space="preserve">      1</w:t>
      </w:r>
      <w:r w:rsidR="00CC2D45" w:rsidRPr="00061211">
        <w:rPr>
          <w:sz w:val="28"/>
          <w:szCs w:val="28"/>
        </w:rPr>
        <w:t>3</w:t>
      </w:r>
    </w:p>
    <w:p w:rsidR="000E6869" w:rsidRPr="00061211" w:rsidRDefault="000E6869">
      <w:pPr>
        <w:ind w:firstLine="851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3.4 Таблицы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 xml:space="preserve">        1</w:t>
      </w:r>
      <w:r w:rsidR="00CC2D45" w:rsidRPr="00061211">
        <w:rPr>
          <w:sz w:val="28"/>
          <w:szCs w:val="28"/>
        </w:rPr>
        <w:t>3</w:t>
      </w:r>
    </w:p>
    <w:p w:rsidR="000E6869" w:rsidRPr="00061211" w:rsidRDefault="000E6869">
      <w:pPr>
        <w:ind w:firstLine="851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3.5 Формулы и уравнения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 xml:space="preserve">        1</w:t>
      </w:r>
      <w:r w:rsidR="00CC2D45" w:rsidRPr="00061211">
        <w:rPr>
          <w:sz w:val="28"/>
          <w:szCs w:val="28"/>
        </w:rPr>
        <w:t>4</w:t>
      </w:r>
    </w:p>
    <w:p w:rsidR="000E6869" w:rsidRPr="00061211" w:rsidRDefault="000E6869">
      <w:pPr>
        <w:ind w:firstLine="851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3.6 Ссылки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 xml:space="preserve">        1</w:t>
      </w:r>
      <w:r w:rsidR="00CC2D45" w:rsidRPr="00061211">
        <w:rPr>
          <w:sz w:val="28"/>
          <w:szCs w:val="28"/>
        </w:rPr>
        <w:t>5</w:t>
      </w:r>
    </w:p>
    <w:p w:rsidR="000E6869" w:rsidRPr="00061211" w:rsidRDefault="000E6869">
      <w:pPr>
        <w:pStyle w:val="a3"/>
        <w:ind w:firstLine="851"/>
        <w:jc w:val="left"/>
        <w:rPr>
          <w:b w:val="0"/>
          <w:bCs w:val="0"/>
          <w:sz w:val="28"/>
          <w:szCs w:val="28"/>
        </w:rPr>
      </w:pPr>
      <w:r w:rsidRPr="00061211">
        <w:rPr>
          <w:b w:val="0"/>
          <w:bCs w:val="0"/>
          <w:sz w:val="28"/>
          <w:szCs w:val="28"/>
        </w:rPr>
        <w:t>3.7 Список использованных источников</w:t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ab/>
      </w:r>
      <w:r w:rsidRPr="00061211">
        <w:rPr>
          <w:b w:val="0"/>
          <w:sz w:val="28"/>
          <w:szCs w:val="28"/>
        </w:rPr>
        <w:tab/>
      </w:r>
      <w:r w:rsidRPr="00061211">
        <w:rPr>
          <w:b w:val="0"/>
          <w:bCs w:val="0"/>
          <w:sz w:val="28"/>
          <w:szCs w:val="28"/>
        </w:rPr>
        <w:t xml:space="preserve">        1</w:t>
      </w:r>
      <w:r w:rsidR="00CC2D45" w:rsidRPr="00061211">
        <w:rPr>
          <w:b w:val="0"/>
          <w:bCs w:val="0"/>
          <w:sz w:val="28"/>
          <w:szCs w:val="28"/>
        </w:rPr>
        <w:t>5</w:t>
      </w:r>
    </w:p>
    <w:p w:rsidR="000E6869" w:rsidRPr="00061211" w:rsidRDefault="000E6869">
      <w:pPr>
        <w:ind w:firstLine="851"/>
        <w:jc w:val="both"/>
        <w:rPr>
          <w:sz w:val="28"/>
          <w:szCs w:val="28"/>
        </w:rPr>
      </w:pPr>
      <w:r w:rsidRPr="00061211">
        <w:rPr>
          <w:sz w:val="28"/>
          <w:szCs w:val="28"/>
        </w:rPr>
        <w:t>3.8 Приложения</w:t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</w:r>
      <w:r w:rsidRPr="00061211">
        <w:rPr>
          <w:sz w:val="28"/>
          <w:szCs w:val="28"/>
        </w:rPr>
        <w:tab/>
        <w:t xml:space="preserve">        1</w:t>
      </w:r>
      <w:r w:rsidR="00E81ABD" w:rsidRPr="00061211">
        <w:rPr>
          <w:sz w:val="28"/>
          <w:szCs w:val="28"/>
        </w:rPr>
        <w:t>6</w:t>
      </w:r>
    </w:p>
    <w:p w:rsidR="000E6869" w:rsidRPr="00061211" w:rsidRDefault="000E6869">
      <w:pPr>
        <w:jc w:val="both"/>
        <w:rPr>
          <w:sz w:val="28"/>
          <w:szCs w:val="28"/>
        </w:rPr>
      </w:pPr>
      <w:r w:rsidRPr="00061211">
        <w:rPr>
          <w:bCs/>
          <w:sz w:val="28"/>
          <w:szCs w:val="28"/>
        </w:rPr>
        <w:t>4 Правила оформления графического материала</w:t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Pr="00061211">
        <w:rPr>
          <w:bCs/>
          <w:sz w:val="28"/>
          <w:szCs w:val="28"/>
        </w:rPr>
        <w:tab/>
      </w:r>
      <w:r w:rsidR="00E81ABD" w:rsidRPr="00061211">
        <w:rPr>
          <w:sz w:val="28"/>
          <w:szCs w:val="28"/>
        </w:rPr>
        <w:t xml:space="preserve">        17</w:t>
      </w:r>
    </w:p>
    <w:p w:rsidR="005E4ADB" w:rsidRDefault="005E4ADB" w:rsidP="005E4ADB">
      <w:pPr>
        <w:tabs>
          <w:tab w:val="left" w:pos="9000"/>
        </w:tabs>
        <w:jc w:val="both"/>
        <w:rPr>
          <w:sz w:val="28"/>
          <w:szCs w:val="28"/>
        </w:rPr>
      </w:pPr>
      <w:r w:rsidRPr="00061211">
        <w:rPr>
          <w:sz w:val="28"/>
          <w:szCs w:val="28"/>
        </w:rPr>
        <w:t>П</w:t>
      </w:r>
      <w:r w:rsidR="008D5E02" w:rsidRPr="00061211">
        <w:rPr>
          <w:sz w:val="28"/>
          <w:szCs w:val="28"/>
        </w:rPr>
        <w:t>РИЛОЖЕНИЕ</w:t>
      </w:r>
      <w:r w:rsidRPr="00061211">
        <w:rPr>
          <w:sz w:val="28"/>
          <w:szCs w:val="28"/>
        </w:rPr>
        <w:t xml:space="preserve"> А</w:t>
      </w:r>
      <w:r>
        <w:rPr>
          <w:sz w:val="28"/>
          <w:szCs w:val="28"/>
        </w:rPr>
        <w:tab/>
        <w:t xml:space="preserve"> </w:t>
      </w:r>
      <w:r w:rsidR="00C16FAD">
        <w:rPr>
          <w:sz w:val="28"/>
          <w:szCs w:val="28"/>
        </w:rPr>
        <w:t>1</w:t>
      </w:r>
      <w:r w:rsidR="0093560C">
        <w:rPr>
          <w:sz w:val="28"/>
          <w:szCs w:val="28"/>
        </w:rPr>
        <w:t>9</w:t>
      </w:r>
    </w:p>
    <w:p w:rsidR="00C16FAD" w:rsidRDefault="008D5E02" w:rsidP="00C16FAD">
      <w:pPr>
        <w:tabs>
          <w:tab w:val="left" w:pos="9000"/>
        </w:tabs>
        <w:jc w:val="both"/>
        <w:rPr>
          <w:sz w:val="28"/>
          <w:szCs w:val="28"/>
        </w:rPr>
      </w:pPr>
      <w:r w:rsidRPr="005E4A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C16FAD">
        <w:rPr>
          <w:sz w:val="28"/>
          <w:szCs w:val="28"/>
        </w:rPr>
        <w:t>Б</w:t>
      </w:r>
      <w:r w:rsidR="00C16FAD">
        <w:rPr>
          <w:sz w:val="28"/>
          <w:szCs w:val="28"/>
        </w:rPr>
        <w:tab/>
        <w:t xml:space="preserve"> </w:t>
      </w:r>
      <w:r w:rsidR="00CC2D45">
        <w:rPr>
          <w:sz w:val="28"/>
          <w:szCs w:val="28"/>
        </w:rPr>
        <w:t>20</w:t>
      </w:r>
    </w:p>
    <w:p w:rsidR="00C16FAD" w:rsidRDefault="008D5E02" w:rsidP="00C16FAD">
      <w:pPr>
        <w:tabs>
          <w:tab w:val="left" w:pos="9000"/>
        </w:tabs>
        <w:jc w:val="both"/>
        <w:rPr>
          <w:sz w:val="28"/>
          <w:szCs w:val="28"/>
        </w:rPr>
      </w:pPr>
      <w:r w:rsidRPr="005E4A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C16FAD">
        <w:rPr>
          <w:sz w:val="28"/>
          <w:szCs w:val="28"/>
        </w:rPr>
        <w:t>В</w:t>
      </w:r>
      <w:r w:rsidR="00C16FAD">
        <w:rPr>
          <w:sz w:val="28"/>
          <w:szCs w:val="28"/>
        </w:rPr>
        <w:tab/>
        <w:t xml:space="preserve"> 22</w:t>
      </w:r>
    </w:p>
    <w:p w:rsidR="00C16FAD" w:rsidRPr="005E4ADB" w:rsidRDefault="008D5E02" w:rsidP="00C16FAD">
      <w:pPr>
        <w:tabs>
          <w:tab w:val="left" w:pos="9000"/>
        </w:tabs>
        <w:jc w:val="both"/>
        <w:rPr>
          <w:b/>
          <w:bCs/>
          <w:sz w:val="28"/>
          <w:szCs w:val="28"/>
        </w:rPr>
      </w:pPr>
      <w:r w:rsidRPr="005E4A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C16FAD">
        <w:rPr>
          <w:sz w:val="28"/>
          <w:szCs w:val="28"/>
        </w:rPr>
        <w:t>Г</w:t>
      </w:r>
      <w:r w:rsidR="00C16FAD">
        <w:rPr>
          <w:sz w:val="28"/>
          <w:szCs w:val="28"/>
        </w:rPr>
        <w:tab/>
        <w:t xml:space="preserve"> 23</w:t>
      </w:r>
    </w:p>
    <w:p w:rsidR="00E36BE3" w:rsidRPr="005E4ADB" w:rsidRDefault="008D5E02" w:rsidP="00E36BE3">
      <w:pPr>
        <w:tabs>
          <w:tab w:val="left" w:pos="9000"/>
        </w:tabs>
        <w:jc w:val="both"/>
        <w:rPr>
          <w:b/>
          <w:bCs/>
          <w:sz w:val="28"/>
          <w:szCs w:val="28"/>
        </w:rPr>
      </w:pPr>
      <w:r w:rsidRPr="005E4A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E36BE3">
        <w:rPr>
          <w:sz w:val="28"/>
          <w:szCs w:val="28"/>
        </w:rPr>
        <w:t>Д</w:t>
      </w:r>
      <w:r w:rsidR="00E36BE3">
        <w:rPr>
          <w:sz w:val="28"/>
          <w:szCs w:val="28"/>
        </w:rPr>
        <w:tab/>
        <w:t xml:space="preserve"> 24</w:t>
      </w:r>
    </w:p>
    <w:p w:rsidR="00E36BE3" w:rsidRPr="005E4ADB" w:rsidRDefault="008D5E02" w:rsidP="00E36BE3">
      <w:pPr>
        <w:tabs>
          <w:tab w:val="left" w:pos="9000"/>
        </w:tabs>
        <w:jc w:val="both"/>
        <w:rPr>
          <w:b/>
          <w:bCs/>
          <w:sz w:val="28"/>
          <w:szCs w:val="28"/>
        </w:rPr>
      </w:pPr>
      <w:r w:rsidRPr="005E4A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E36BE3">
        <w:rPr>
          <w:sz w:val="28"/>
          <w:szCs w:val="28"/>
        </w:rPr>
        <w:t>Е</w:t>
      </w:r>
      <w:r w:rsidR="00E36BE3">
        <w:rPr>
          <w:sz w:val="28"/>
          <w:szCs w:val="28"/>
        </w:rPr>
        <w:tab/>
        <w:t xml:space="preserve"> 25</w:t>
      </w:r>
    </w:p>
    <w:p w:rsidR="00E36BE3" w:rsidRPr="005E4ADB" w:rsidRDefault="008D5E02" w:rsidP="00E36BE3">
      <w:pPr>
        <w:tabs>
          <w:tab w:val="left" w:pos="9000"/>
        </w:tabs>
        <w:jc w:val="both"/>
        <w:rPr>
          <w:b/>
          <w:bCs/>
          <w:sz w:val="28"/>
          <w:szCs w:val="28"/>
        </w:rPr>
      </w:pPr>
      <w:r w:rsidRPr="005E4A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E36BE3">
        <w:rPr>
          <w:sz w:val="28"/>
          <w:szCs w:val="28"/>
        </w:rPr>
        <w:t>Ж</w:t>
      </w:r>
      <w:r w:rsidR="00E36BE3">
        <w:rPr>
          <w:sz w:val="28"/>
          <w:szCs w:val="28"/>
        </w:rPr>
        <w:tab/>
        <w:t xml:space="preserve"> 26</w:t>
      </w:r>
    </w:p>
    <w:p w:rsidR="00E36BE3" w:rsidRPr="005E4ADB" w:rsidRDefault="008D5E02" w:rsidP="00E36BE3">
      <w:pPr>
        <w:tabs>
          <w:tab w:val="left" w:pos="9000"/>
        </w:tabs>
        <w:jc w:val="both"/>
        <w:rPr>
          <w:b/>
          <w:bCs/>
          <w:sz w:val="28"/>
          <w:szCs w:val="28"/>
        </w:rPr>
      </w:pPr>
      <w:r w:rsidRPr="005E4ADB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  <w:r w:rsidR="00E36BE3">
        <w:rPr>
          <w:sz w:val="28"/>
          <w:szCs w:val="28"/>
        </w:rPr>
        <w:t>И</w:t>
      </w:r>
      <w:r w:rsidR="00E36BE3">
        <w:rPr>
          <w:sz w:val="28"/>
          <w:szCs w:val="28"/>
        </w:rPr>
        <w:tab/>
        <w:t xml:space="preserve"> 27</w:t>
      </w:r>
    </w:p>
    <w:p w:rsidR="000E6869" w:rsidRPr="000D6E6A" w:rsidRDefault="000E6869" w:rsidP="00835106">
      <w:pPr>
        <w:pStyle w:val="a3"/>
        <w:ind w:firstLine="90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  <w:r w:rsidR="000D6E6A">
        <w:rPr>
          <w:b w:val="0"/>
          <w:sz w:val="28"/>
          <w:szCs w:val="28"/>
        </w:rPr>
        <w:lastRenderedPageBreak/>
        <w:t>ВВЕДЕНИЕ</w:t>
      </w: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 w:rsidP="003A267D">
      <w:pPr>
        <w:pStyle w:val="a4"/>
        <w:ind w:firstLine="900"/>
      </w:pPr>
      <w:r>
        <w:t>Дипломное проектирование является заключительным этапом подготовки итоговой квалификационной работы инженера – дипломного проекта.</w:t>
      </w:r>
    </w:p>
    <w:p w:rsidR="000E6869" w:rsidRDefault="000E6869" w:rsidP="003A26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Для защиты дипломных проектов приказом по университету назначается  государственная аттестационная комиссия (ГАК), в состав которой входит государственная экзаменационная комиссия (ГЭК), которая непосредственно принимает защиты дипломных проектов.</w:t>
      </w:r>
    </w:p>
    <w:p w:rsidR="000E6869" w:rsidRDefault="000E6869" w:rsidP="003A26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ГЭК назначается руководитель (заместитель руководителя) производственной, научной или научно-исследовательской организации, имеющий ученую степень кандидата или доктора наук.</w:t>
      </w:r>
    </w:p>
    <w:p w:rsidR="000E6869" w:rsidRDefault="000E6869" w:rsidP="003A26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Помимо председателя в состав ГЭК входят представители из производственных и научно-исследовательских организаций города, работающие по профилю данной специальности, ведущие преподаватели кафедры, преподаватели университета по экономике и безопасности жизнедеятельности, являющиеся консультантами дипломного проекта.</w:t>
      </w:r>
    </w:p>
    <w:p w:rsidR="000E6869" w:rsidRDefault="000E6869" w:rsidP="003A26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дипломного проекта назначается согласно приказу по университету на основании поданного дипломником заявления на имя заведующего кафедрой. Руководителем дипломного проекта может быть как преподаватель кафедры, так и  работник с производства, имеющий достаточный опыт и стаж работы по профилю специальности.</w:t>
      </w:r>
    </w:p>
    <w:p w:rsidR="000E6869" w:rsidRDefault="000E6869" w:rsidP="003A26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 дипломник может иметь двух руководителей: руководителя от кафедры и соруководителя с производства, но чаще второй руководитель официально является консультантом дипломного проекта от производства.</w:t>
      </w:r>
    </w:p>
    <w:p w:rsidR="000E6869" w:rsidRDefault="000E6869" w:rsidP="003A267D">
      <w:pPr>
        <w:pStyle w:val="a5"/>
        <w:ind w:firstLine="900"/>
      </w:pPr>
      <w:r>
        <w:t>Работа над дипломным проектом разбивается на этапы, суть и характеристика которых описана ниже.</w:t>
      </w:r>
    </w:p>
    <w:p w:rsidR="000E6869" w:rsidRDefault="000E6869" w:rsidP="003A26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Ниже также приводятся структура записки, требования к оформлению текстовой и графической частей проекта.</w:t>
      </w:r>
    </w:p>
    <w:p w:rsidR="000E6869" w:rsidRPr="000D6E6A" w:rsidRDefault="000E6869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0D6E6A">
        <w:rPr>
          <w:bCs/>
          <w:sz w:val="28"/>
          <w:szCs w:val="28"/>
        </w:rPr>
        <w:lastRenderedPageBreak/>
        <w:t>1 Этапы проектирования</w:t>
      </w:r>
    </w:p>
    <w:p w:rsidR="000E6869" w:rsidRPr="000D6E6A" w:rsidRDefault="000E6869">
      <w:pPr>
        <w:ind w:left="360"/>
        <w:rPr>
          <w:bCs/>
          <w:sz w:val="28"/>
          <w:szCs w:val="28"/>
        </w:rPr>
      </w:pPr>
    </w:p>
    <w:p w:rsidR="000E6869" w:rsidRPr="000D6E6A" w:rsidRDefault="000E6869">
      <w:pPr>
        <w:ind w:left="851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1.1 Выбор темы дипломного проекта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28624D">
      <w:pPr>
        <w:pStyle w:val="31"/>
        <w:ind w:firstLine="900"/>
        <w:jc w:val="both"/>
      </w:pPr>
      <w:r>
        <w:t>Выбор темы проекта может быть осуществлен по предложению руководителя проекта или связан с техническим заданием, полученным от производственной организации.</w:t>
      </w:r>
    </w:p>
    <w:p w:rsidR="000E6869" w:rsidRDefault="000E6869" w:rsidP="0028624D">
      <w:pPr>
        <w:pStyle w:val="31"/>
        <w:ind w:firstLine="900"/>
        <w:jc w:val="both"/>
      </w:pPr>
      <w:r>
        <w:t>Тема дипломного проекта согласовывается с руководителем проекта и посвящена разработке современных программно-аппаратных средств, позволяющих автоматизировать конкретный технологический процесс или существенно повысить определенные технические характеристики, условия производства и т.п.</w:t>
      </w:r>
    </w:p>
    <w:p w:rsidR="000E6869" w:rsidRDefault="000E6869" w:rsidP="0028624D">
      <w:pPr>
        <w:pStyle w:val="31"/>
        <w:ind w:firstLine="900"/>
        <w:jc w:val="both"/>
      </w:pPr>
      <w:r>
        <w:t>Заявление о закреплении темы проекта за конкретным дипломником пишется на имя заведующего кафедрой, подписывается самим дипломником</w:t>
      </w:r>
      <w:r w:rsidR="00145499">
        <w:t>,</w:t>
      </w:r>
      <w:r>
        <w:t xml:space="preserve"> руководителем проекта</w:t>
      </w:r>
      <w:r w:rsidR="00F75422">
        <w:t xml:space="preserve"> и заведующи</w:t>
      </w:r>
      <w:r w:rsidR="00FC72E7">
        <w:t>м кафедры.</w:t>
      </w:r>
    </w:p>
    <w:p w:rsidR="000E6869" w:rsidRDefault="000E6869" w:rsidP="0028624D">
      <w:pPr>
        <w:pStyle w:val="31"/>
        <w:ind w:firstLine="900"/>
        <w:jc w:val="both"/>
      </w:pPr>
      <w:r>
        <w:t>Тема дипломного проекта утверждается приказом по университету и может быть изменена лишь в исключительных случаях дополнением к изданному приказу.</w:t>
      </w:r>
    </w:p>
    <w:p w:rsidR="000E6869" w:rsidRPr="000D6E6A" w:rsidRDefault="000E6869">
      <w:pPr>
        <w:rPr>
          <w:bCs/>
          <w:sz w:val="28"/>
          <w:szCs w:val="28"/>
        </w:rPr>
      </w:pPr>
    </w:p>
    <w:p w:rsidR="00FC72E7" w:rsidRPr="000D6E6A" w:rsidRDefault="000E6869">
      <w:pPr>
        <w:ind w:left="851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1.2 Сбор материалов по дипломному проектированию в период</w:t>
      </w:r>
    </w:p>
    <w:p w:rsidR="000E6869" w:rsidRPr="000D6E6A" w:rsidRDefault="00FC72E7">
      <w:pPr>
        <w:ind w:left="851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 xml:space="preserve">     </w:t>
      </w:r>
      <w:r w:rsidR="000E6869" w:rsidRPr="000D6E6A">
        <w:rPr>
          <w:bCs/>
          <w:sz w:val="28"/>
          <w:szCs w:val="28"/>
        </w:rPr>
        <w:t xml:space="preserve"> практики</w:t>
      </w:r>
    </w:p>
    <w:p w:rsidR="000E6869" w:rsidRDefault="000E6869">
      <w:pPr>
        <w:ind w:left="540"/>
        <w:rPr>
          <w:b/>
          <w:bCs/>
          <w:sz w:val="28"/>
          <w:szCs w:val="28"/>
        </w:rPr>
      </w:pPr>
    </w:p>
    <w:p w:rsidR="000E6869" w:rsidRDefault="000E6869" w:rsidP="0028624D">
      <w:pPr>
        <w:pStyle w:val="31"/>
        <w:ind w:firstLine="900"/>
        <w:jc w:val="both"/>
      </w:pPr>
      <w:r>
        <w:t>Сбор материалов по дипломному проектированию начинается с момента преддипломной практики  (в исключительных случаях – с 4 курса обучения, когда дипломный  проект является продолжением студенческой научно-исследовательской работы, начатой на младших курсах). За период практики дипломник должен подобрать материал об особенностях технологического процесса, степени его автоматизации, используемых технических средствах на нижнем и верхнем уровнях производства, выявить имеющиеся недостатки.</w:t>
      </w:r>
    </w:p>
    <w:p w:rsidR="00624033" w:rsidRDefault="00624033">
      <w:pPr>
        <w:ind w:left="851"/>
        <w:rPr>
          <w:b/>
          <w:bCs/>
          <w:sz w:val="28"/>
          <w:szCs w:val="28"/>
        </w:rPr>
      </w:pPr>
    </w:p>
    <w:p w:rsidR="000E6869" w:rsidRPr="000D6E6A" w:rsidRDefault="000E6869">
      <w:pPr>
        <w:ind w:left="851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1.3 Экспериментальная работа</w:t>
      </w:r>
    </w:p>
    <w:p w:rsidR="000E6869" w:rsidRDefault="000E6869">
      <w:pPr>
        <w:ind w:left="540"/>
        <w:rPr>
          <w:b/>
          <w:bCs/>
          <w:sz w:val="28"/>
          <w:szCs w:val="28"/>
        </w:rPr>
      </w:pPr>
    </w:p>
    <w:p w:rsidR="000E6869" w:rsidRDefault="000E6869" w:rsidP="0028624D">
      <w:pPr>
        <w:pStyle w:val="8"/>
        <w:ind w:left="0" w:firstLine="900"/>
        <w:jc w:val="both"/>
      </w:pPr>
      <w:r>
        <w:t>На этом этапе, который является частью дипломного проектирования, вначале проводится работа по анализу и планированию эксперимента, разрабатывается алгоритм действий и методы представления и обработки результатов эксперимента. Затем выполняются все необходимые эксперименты и опыты, проводится практическое опробование методов, снимаются требуемые экспериментальные характеристики.</w:t>
      </w:r>
    </w:p>
    <w:p w:rsidR="000E6869" w:rsidRDefault="000E6869"/>
    <w:p w:rsidR="000E6869" w:rsidRPr="000D6E6A" w:rsidRDefault="000E6869">
      <w:pPr>
        <w:ind w:left="851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1.4 Оформление материалов</w:t>
      </w:r>
    </w:p>
    <w:p w:rsidR="000E6869" w:rsidRDefault="000E6869">
      <w:pPr>
        <w:ind w:left="540"/>
        <w:rPr>
          <w:sz w:val="28"/>
          <w:szCs w:val="28"/>
        </w:rPr>
      </w:pPr>
    </w:p>
    <w:p w:rsidR="000E6869" w:rsidRDefault="000E6869" w:rsidP="002600EC">
      <w:pPr>
        <w:pStyle w:val="31"/>
        <w:ind w:firstLine="900"/>
        <w:jc w:val="both"/>
      </w:pPr>
      <w:r>
        <w:t>Оформление материалов является завершающей стадией работы над дипломным проектом. Материалы пояснительной записки, технические чертежи и плакаты оформляются с использованием: ГОСТ 7.32-2001</w:t>
      </w:r>
      <w:r w:rsidR="001B4DC6">
        <w:t xml:space="preserve"> </w:t>
      </w:r>
      <w:r>
        <w:t xml:space="preserve">(Отчет о </w:t>
      </w:r>
      <w:r>
        <w:lastRenderedPageBreak/>
        <w:t>научно-исследовательской работе. Структура и правила оформления.), ГОСТ 19.701-90 (Схемы алгоритмов, программ данных и систем), ГОСТ 2.104-68 (Форм</w:t>
      </w:r>
      <w:r w:rsidR="00AE1CA2">
        <w:t>ы основной надписи), ГОСТ 7.1-</w:t>
      </w:r>
      <w:r>
        <w:t xml:space="preserve">84 (Система стандартов по информации, библиотечному и издательскому делу. Библиографическое описание документа. Общие требования и правила составления.), ГОСТ 7.9 – 95 (Система стандартов по информации, библиотечному и издательскому делу. Реферат </w:t>
      </w:r>
      <w:r w:rsidR="001C7B66">
        <w:t>и аннотация. Общие требования.)</w:t>
      </w:r>
      <w:r w:rsidR="00AE1CA2">
        <w:t>, ГОСТ 2.701-</w:t>
      </w:r>
      <w:r w:rsidR="002600EC">
        <w:t>84 (</w:t>
      </w:r>
      <w:r w:rsidR="001C7B66">
        <w:t>ЕСКД. Схемы. Виды и типы. Общие требования к выполнению.</w:t>
      </w:r>
      <w:r w:rsidR="002600EC">
        <w:t>)</w:t>
      </w:r>
      <w:r w:rsidR="001C7B66">
        <w:t xml:space="preserve">, </w:t>
      </w:r>
      <w:r w:rsidR="00AE1CA2">
        <w:t>ГОСТ 2.702-</w:t>
      </w:r>
      <w:r w:rsidR="002600EC">
        <w:t>75 (</w:t>
      </w:r>
      <w:r w:rsidR="00C92127">
        <w:t>ЕСКД. Правила выполнения электрических схем.</w:t>
      </w:r>
      <w:r w:rsidR="002600EC">
        <w:t>)</w:t>
      </w:r>
      <w:r w:rsidR="00C92127">
        <w:t>.</w:t>
      </w:r>
    </w:p>
    <w:p w:rsidR="000E6869" w:rsidRPr="000D6E6A" w:rsidRDefault="000E6869" w:rsidP="0028624D">
      <w:pPr>
        <w:pStyle w:val="FR1"/>
        <w:spacing w:before="0"/>
        <w:ind w:left="0" w:firstLine="900"/>
        <w:jc w:val="both"/>
        <w:rPr>
          <w:b w:val="0"/>
        </w:rPr>
      </w:pPr>
      <w:r w:rsidRPr="000D6E6A">
        <w:rPr>
          <w:b w:val="0"/>
        </w:rPr>
        <w:t>Нормоконтроль пояснительной записки, технических чертежей и плакатов осуществляет руководитель проекта.</w:t>
      </w:r>
    </w:p>
    <w:p w:rsidR="000E6869" w:rsidRPr="000D6E6A" w:rsidRDefault="000E6869">
      <w:pPr>
        <w:pStyle w:val="FR1"/>
        <w:spacing w:before="0"/>
        <w:ind w:left="0" w:firstLine="851"/>
        <w:jc w:val="both"/>
        <w:rPr>
          <w:b w:val="0"/>
        </w:rPr>
      </w:pPr>
      <w:r>
        <w:rPr>
          <w:sz w:val="32"/>
          <w:szCs w:val="32"/>
        </w:rPr>
        <w:br w:type="page"/>
      </w:r>
      <w:r w:rsidRPr="000D6E6A">
        <w:rPr>
          <w:b w:val="0"/>
        </w:rPr>
        <w:lastRenderedPageBreak/>
        <w:t>2 Структура дипломного проекта</w:t>
      </w:r>
    </w:p>
    <w:p w:rsidR="000E6869" w:rsidRDefault="000E6869">
      <w:pPr>
        <w:ind w:left="851"/>
        <w:rPr>
          <w:b/>
          <w:bCs/>
          <w:sz w:val="28"/>
          <w:szCs w:val="28"/>
        </w:rPr>
      </w:pPr>
    </w:p>
    <w:p w:rsidR="000E6869" w:rsidRPr="000D6E6A" w:rsidRDefault="000E6869">
      <w:pPr>
        <w:ind w:left="851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2.1 Пояснительная записка к дипломному проекту</w:t>
      </w:r>
    </w:p>
    <w:p w:rsidR="000E6869" w:rsidRPr="000D6E6A" w:rsidRDefault="000E6869">
      <w:pPr>
        <w:ind w:left="851"/>
        <w:rPr>
          <w:bCs/>
          <w:sz w:val="28"/>
          <w:szCs w:val="28"/>
        </w:rPr>
      </w:pPr>
    </w:p>
    <w:p w:rsidR="000E6869" w:rsidRPr="000D6E6A" w:rsidRDefault="000E6869">
      <w:pPr>
        <w:ind w:left="851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2.1.1 Структурные элементы записки</w:t>
      </w:r>
    </w:p>
    <w:p w:rsidR="000E6869" w:rsidRDefault="000E6869">
      <w:pPr>
        <w:ind w:left="1701"/>
        <w:rPr>
          <w:b/>
          <w:bCs/>
          <w:sz w:val="28"/>
          <w:szCs w:val="28"/>
        </w:rPr>
      </w:pPr>
    </w:p>
    <w:p w:rsidR="000E6869" w:rsidRDefault="000E6869" w:rsidP="0028624D">
      <w:pPr>
        <w:ind w:firstLine="900"/>
        <w:rPr>
          <w:sz w:val="28"/>
          <w:szCs w:val="28"/>
        </w:rPr>
      </w:pPr>
      <w:r>
        <w:rPr>
          <w:sz w:val="28"/>
          <w:szCs w:val="28"/>
        </w:rPr>
        <w:t>Структурными элементами пояснительной записки к ДП являются:</w:t>
      </w:r>
    </w:p>
    <w:p w:rsidR="000E6869" w:rsidRDefault="000E6869" w:rsidP="003B61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Титульный лист;</w:t>
      </w:r>
    </w:p>
    <w:p w:rsidR="000E6869" w:rsidRDefault="000E6869" w:rsidP="003B61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Задание на дипломный проект;</w:t>
      </w:r>
    </w:p>
    <w:p w:rsidR="000E6869" w:rsidRDefault="000E6869" w:rsidP="003B61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Ведомость проекта;</w:t>
      </w:r>
    </w:p>
    <w:p w:rsidR="000E6869" w:rsidRDefault="000E6869" w:rsidP="003B61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Реферат;</w:t>
      </w:r>
    </w:p>
    <w:p w:rsidR="000E6869" w:rsidRDefault="000E6869" w:rsidP="003B61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:rsidR="000E6869" w:rsidRDefault="000E6869" w:rsidP="003B61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:rsidR="000E6869" w:rsidRDefault="000E6869" w:rsidP="003B61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Главы записки;</w:t>
      </w:r>
    </w:p>
    <w:p w:rsidR="000E6869" w:rsidRDefault="000E6869" w:rsidP="003B610F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Заключение;</w:t>
      </w:r>
    </w:p>
    <w:p w:rsidR="000E6869" w:rsidRDefault="000E6869" w:rsidP="003B610F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источников;</w:t>
      </w:r>
    </w:p>
    <w:p w:rsidR="000E6869" w:rsidRDefault="000E6869" w:rsidP="003B610F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:rsidR="000E6869" w:rsidRDefault="000E6869">
      <w:pPr>
        <w:jc w:val="both"/>
        <w:rPr>
          <w:sz w:val="28"/>
          <w:szCs w:val="28"/>
        </w:rPr>
      </w:pPr>
    </w:p>
    <w:p w:rsidR="000E6869" w:rsidRPr="000D6E6A" w:rsidRDefault="000E6869">
      <w:pPr>
        <w:ind w:left="851"/>
        <w:jc w:val="both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2.1.2 Требования к содержанию структурных элементов записки</w:t>
      </w:r>
    </w:p>
    <w:p w:rsidR="000E6869" w:rsidRPr="000D6E6A" w:rsidRDefault="000E6869">
      <w:pPr>
        <w:ind w:left="851"/>
        <w:jc w:val="both"/>
        <w:rPr>
          <w:bCs/>
          <w:sz w:val="28"/>
          <w:szCs w:val="28"/>
        </w:rPr>
      </w:pPr>
    </w:p>
    <w:p w:rsidR="000E6869" w:rsidRPr="000D6E6A" w:rsidRDefault="000E6869">
      <w:pPr>
        <w:ind w:left="851"/>
        <w:jc w:val="both"/>
        <w:rPr>
          <w:bCs/>
          <w:sz w:val="28"/>
          <w:szCs w:val="28"/>
        </w:rPr>
      </w:pPr>
      <w:r w:rsidRPr="000D6E6A">
        <w:rPr>
          <w:bCs/>
          <w:sz w:val="28"/>
          <w:szCs w:val="28"/>
        </w:rPr>
        <w:t>2.1.2.1 Титульный лист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77381B">
      <w:pPr>
        <w:pStyle w:val="a5"/>
        <w:ind w:firstLine="900"/>
      </w:pPr>
      <w:r>
        <w:t>Титульный лист является первой страницей записки и служит источником информации, необходимой для обработки и поиска записки.</w:t>
      </w:r>
    </w:p>
    <w:p w:rsidR="000E6869" w:rsidRDefault="000E6869" w:rsidP="0077381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приводятся следующие сведения:</w:t>
      </w:r>
    </w:p>
    <w:p w:rsidR="000E6869" w:rsidRDefault="004B2661" w:rsidP="0077381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E6869">
        <w:rPr>
          <w:sz w:val="28"/>
          <w:szCs w:val="28"/>
        </w:rPr>
        <w:t xml:space="preserve">аименование вышестоящей организации, в порядке от </w:t>
      </w:r>
      <w:r w:rsidR="00045D8A">
        <w:rPr>
          <w:sz w:val="28"/>
          <w:szCs w:val="28"/>
        </w:rPr>
        <w:t>федерального агентства по образованию</w:t>
      </w:r>
      <w:r w:rsidR="000E6869">
        <w:rPr>
          <w:sz w:val="28"/>
          <w:szCs w:val="28"/>
        </w:rPr>
        <w:t xml:space="preserve"> до </w:t>
      </w:r>
      <w:r w:rsidR="00045D8A">
        <w:rPr>
          <w:sz w:val="28"/>
          <w:szCs w:val="28"/>
        </w:rPr>
        <w:t>кафедры</w:t>
      </w:r>
      <w:r w:rsidR="000E6869">
        <w:rPr>
          <w:sz w:val="28"/>
          <w:szCs w:val="28"/>
        </w:rPr>
        <w:t>;</w:t>
      </w:r>
    </w:p>
    <w:p w:rsidR="000E6869" w:rsidRDefault="004B2661" w:rsidP="0077381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E6869">
        <w:rPr>
          <w:sz w:val="28"/>
          <w:szCs w:val="28"/>
        </w:rPr>
        <w:t>од и наименование специальности;</w:t>
      </w:r>
    </w:p>
    <w:p w:rsidR="000E6869" w:rsidRDefault="004B2661" w:rsidP="0077381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E6869">
        <w:rPr>
          <w:sz w:val="28"/>
          <w:szCs w:val="28"/>
        </w:rPr>
        <w:t>ема дипломного проекта;</w:t>
      </w:r>
    </w:p>
    <w:p w:rsidR="000E6869" w:rsidRDefault="004B2661" w:rsidP="0077381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6869">
        <w:rPr>
          <w:sz w:val="28"/>
          <w:szCs w:val="28"/>
        </w:rPr>
        <w:t>руппа и ФИО дипломника;</w:t>
      </w:r>
    </w:p>
    <w:p w:rsidR="000E6869" w:rsidRDefault="004B2661" w:rsidP="0077381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6869">
        <w:rPr>
          <w:sz w:val="28"/>
          <w:szCs w:val="28"/>
        </w:rPr>
        <w:t>ченая степень, ученое звание, должность, ФИО руководителя дипломного проекта;</w:t>
      </w:r>
    </w:p>
    <w:p w:rsidR="000E6869" w:rsidRDefault="004B2661" w:rsidP="0077381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6869">
        <w:rPr>
          <w:sz w:val="28"/>
          <w:szCs w:val="28"/>
        </w:rPr>
        <w:t>ченая степень, ученое звание, должность, ФИО консультанта по экономическому разделу дипломного проекта;</w:t>
      </w:r>
    </w:p>
    <w:p w:rsidR="000E6869" w:rsidRDefault="004B2661" w:rsidP="0077381B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6869">
        <w:rPr>
          <w:sz w:val="28"/>
          <w:szCs w:val="28"/>
        </w:rPr>
        <w:t>ченая степень, ученое звание, должность, ФИО консультанта дипломного проекта по разделу «Безопасность жизнедеятельности»;</w:t>
      </w:r>
    </w:p>
    <w:p w:rsidR="000E6869" w:rsidRDefault="004B2661" w:rsidP="0077381B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6869">
        <w:rPr>
          <w:sz w:val="28"/>
          <w:szCs w:val="28"/>
        </w:rPr>
        <w:t>ченая степень, ученое звание, ФИО заведующего кафедрой;</w:t>
      </w:r>
    </w:p>
    <w:p w:rsidR="000E6869" w:rsidRDefault="004B2661" w:rsidP="0077381B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E6869">
        <w:rPr>
          <w:sz w:val="28"/>
          <w:szCs w:val="28"/>
        </w:rPr>
        <w:t>ата защиты;</w:t>
      </w:r>
    </w:p>
    <w:p w:rsidR="000E6869" w:rsidRDefault="004B2661" w:rsidP="0077381B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869">
        <w:rPr>
          <w:sz w:val="28"/>
          <w:szCs w:val="28"/>
        </w:rPr>
        <w:t>ценка;</w:t>
      </w:r>
    </w:p>
    <w:p w:rsidR="000E6869" w:rsidRDefault="004B2661" w:rsidP="0077381B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E6869">
        <w:rPr>
          <w:sz w:val="28"/>
          <w:szCs w:val="28"/>
        </w:rPr>
        <w:t>есто и год написания записки.</w:t>
      </w:r>
    </w:p>
    <w:p w:rsidR="000E6869" w:rsidRDefault="000E6869" w:rsidP="0077381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Пример титульного листа приведен в приложении А.</w:t>
      </w:r>
    </w:p>
    <w:p w:rsidR="000E6869" w:rsidRDefault="000E6869" w:rsidP="0077381B">
      <w:pPr>
        <w:jc w:val="both"/>
        <w:rPr>
          <w:sz w:val="28"/>
          <w:szCs w:val="28"/>
        </w:rPr>
      </w:pPr>
    </w:p>
    <w:p w:rsidR="004B2661" w:rsidRDefault="004B2661">
      <w:pPr>
        <w:ind w:left="851"/>
        <w:rPr>
          <w:b/>
          <w:bCs/>
          <w:sz w:val="28"/>
          <w:szCs w:val="28"/>
        </w:rPr>
      </w:pPr>
    </w:p>
    <w:p w:rsidR="004B2661" w:rsidRDefault="004B2661">
      <w:pPr>
        <w:ind w:left="851"/>
        <w:rPr>
          <w:b/>
          <w:bCs/>
          <w:sz w:val="28"/>
          <w:szCs w:val="28"/>
        </w:rPr>
      </w:pPr>
    </w:p>
    <w:p w:rsidR="004B2661" w:rsidRDefault="004B2661">
      <w:pPr>
        <w:ind w:left="851"/>
        <w:rPr>
          <w:b/>
          <w:bCs/>
          <w:sz w:val="28"/>
          <w:szCs w:val="28"/>
        </w:rPr>
      </w:pPr>
    </w:p>
    <w:p w:rsidR="000E6869" w:rsidRPr="005B00ED" w:rsidRDefault="000E6869">
      <w:pPr>
        <w:ind w:left="851"/>
        <w:rPr>
          <w:bCs/>
          <w:sz w:val="28"/>
          <w:szCs w:val="28"/>
        </w:rPr>
      </w:pPr>
      <w:r w:rsidRPr="005B00ED">
        <w:rPr>
          <w:bCs/>
          <w:sz w:val="28"/>
          <w:szCs w:val="28"/>
        </w:rPr>
        <w:lastRenderedPageBreak/>
        <w:t>2.1.2.2 Задание на дипломное проектирование</w:t>
      </w: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 w:rsidP="007738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на дипломное проектирование </w:t>
      </w:r>
      <w:r w:rsidR="0046189C">
        <w:rPr>
          <w:sz w:val="28"/>
          <w:szCs w:val="28"/>
        </w:rPr>
        <w:t>печатается на двух страницах</w:t>
      </w:r>
      <w:r>
        <w:rPr>
          <w:sz w:val="28"/>
          <w:szCs w:val="28"/>
        </w:rPr>
        <w:t xml:space="preserve"> и содержит следующую информацию:</w:t>
      </w:r>
    </w:p>
    <w:p w:rsidR="000E6869" w:rsidRDefault="00223402" w:rsidP="0022340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E6869">
        <w:rPr>
          <w:sz w:val="28"/>
          <w:szCs w:val="28"/>
        </w:rPr>
        <w:t xml:space="preserve">аименование вышестоящей организации, в порядке от </w:t>
      </w:r>
      <w:r w:rsidR="003C6876">
        <w:rPr>
          <w:sz w:val="28"/>
          <w:szCs w:val="28"/>
        </w:rPr>
        <w:t>федерального агентства по образованию</w:t>
      </w:r>
      <w:r w:rsidR="00B873B6">
        <w:rPr>
          <w:sz w:val="28"/>
          <w:szCs w:val="28"/>
        </w:rPr>
        <w:t xml:space="preserve"> до кафедры</w:t>
      </w:r>
      <w:r w:rsidR="000E6869">
        <w:rPr>
          <w:sz w:val="28"/>
          <w:szCs w:val="28"/>
        </w:rPr>
        <w:t>;</w:t>
      </w:r>
    </w:p>
    <w:p w:rsidR="000E6869" w:rsidRDefault="00223402" w:rsidP="0022340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6869">
        <w:rPr>
          <w:sz w:val="28"/>
          <w:szCs w:val="28"/>
        </w:rPr>
        <w:t>ченая степень, ФИО руководителя, ответственного за выпуск;</w:t>
      </w:r>
    </w:p>
    <w:p w:rsidR="000E6869" w:rsidRDefault="00223402" w:rsidP="0022340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E6869">
        <w:rPr>
          <w:sz w:val="28"/>
          <w:szCs w:val="28"/>
        </w:rPr>
        <w:t>ата подписания задания на ДП;</w:t>
      </w:r>
    </w:p>
    <w:p w:rsidR="000E6869" w:rsidRDefault="000E6869" w:rsidP="0022340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ФИО диплом</w:t>
      </w:r>
      <w:r w:rsidR="00223402">
        <w:rPr>
          <w:sz w:val="28"/>
          <w:szCs w:val="28"/>
        </w:rPr>
        <w:t>ника</w:t>
      </w:r>
      <w:r>
        <w:rPr>
          <w:sz w:val="28"/>
          <w:szCs w:val="28"/>
        </w:rPr>
        <w:t>;</w:t>
      </w:r>
    </w:p>
    <w:p w:rsidR="000E6869" w:rsidRDefault="00223402" w:rsidP="0022340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E6869">
        <w:rPr>
          <w:sz w:val="28"/>
          <w:szCs w:val="28"/>
        </w:rPr>
        <w:t>омер приказа об утверждении темы дипломного проекта;</w:t>
      </w:r>
    </w:p>
    <w:p w:rsidR="000E6869" w:rsidRDefault="00223402" w:rsidP="0022340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6869">
        <w:rPr>
          <w:sz w:val="28"/>
          <w:szCs w:val="28"/>
        </w:rPr>
        <w:t>олная формулировка темы ДП;</w:t>
      </w:r>
    </w:p>
    <w:p w:rsidR="000E6869" w:rsidRDefault="00223402" w:rsidP="00223402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E6869">
        <w:rPr>
          <w:sz w:val="28"/>
          <w:szCs w:val="28"/>
        </w:rPr>
        <w:t>рок сдачи законченного проекта;</w:t>
      </w:r>
    </w:p>
    <w:p w:rsidR="000E6869" w:rsidRDefault="00223402" w:rsidP="0022340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E6869">
        <w:rPr>
          <w:sz w:val="28"/>
          <w:szCs w:val="28"/>
        </w:rPr>
        <w:t>сходные данные к проекту;</w:t>
      </w:r>
    </w:p>
    <w:p w:rsidR="000E6869" w:rsidRDefault="00223402" w:rsidP="0022340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6869">
        <w:rPr>
          <w:sz w:val="28"/>
          <w:szCs w:val="28"/>
        </w:rPr>
        <w:t>еречень вопросов, подлежащих разработке;</w:t>
      </w:r>
    </w:p>
    <w:p w:rsidR="000E6869" w:rsidRDefault="00223402" w:rsidP="0022340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6869">
        <w:rPr>
          <w:sz w:val="28"/>
          <w:szCs w:val="28"/>
        </w:rPr>
        <w:t>еречень графических материалов;</w:t>
      </w:r>
    </w:p>
    <w:p w:rsidR="000E6869" w:rsidRDefault="00223402" w:rsidP="0022340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E6869">
        <w:rPr>
          <w:sz w:val="28"/>
          <w:szCs w:val="28"/>
        </w:rPr>
        <w:t>адание по экономическому разделу;</w:t>
      </w:r>
    </w:p>
    <w:p w:rsidR="000E6869" w:rsidRDefault="00223402" w:rsidP="00223402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6869">
        <w:rPr>
          <w:sz w:val="28"/>
          <w:szCs w:val="28"/>
        </w:rPr>
        <w:t>ченая степень, должность, ФИО консультанта по экономическому разделу дипломного проекта;</w:t>
      </w:r>
    </w:p>
    <w:p w:rsidR="000E6869" w:rsidRDefault="00223402" w:rsidP="005B00ED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E6869">
        <w:rPr>
          <w:sz w:val="28"/>
          <w:szCs w:val="28"/>
        </w:rPr>
        <w:t>адание по разделу «Безопасность жизнедеятельности»;</w:t>
      </w:r>
    </w:p>
    <w:p w:rsidR="000E6869" w:rsidRDefault="00223402" w:rsidP="005B00ED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E6869">
        <w:rPr>
          <w:sz w:val="28"/>
          <w:szCs w:val="28"/>
        </w:rPr>
        <w:t>ченая степень, должность, ФИО консультанта дипломного проекта по разделу «Безопасность жизнедеятельности»;</w:t>
      </w:r>
    </w:p>
    <w:p w:rsidR="000E6869" w:rsidRDefault="00223402" w:rsidP="005B00ED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E6869">
        <w:rPr>
          <w:sz w:val="28"/>
          <w:szCs w:val="28"/>
        </w:rPr>
        <w:t>ата выдачи задания;</w:t>
      </w:r>
    </w:p>
    <w:p w:rsidR="000E6869" w:rsidRDefault="000E6869" w:rsidP="005B00ED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ФИО руководителя;</w:t>
      </w:r>
    </w:p>
    <w:p w:rsidR="000E6869" w:rsidRDefault="00223402" w:rsidP="005B00ED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E6869">
        <w:rPr>
          <w:sz w:val="28"/>
          <w:szCs w:val="28"/>
        </w:rPr>
        <w:t>ата принятия задания к исполнению.</w:t>
      </w:r>
    </w:p>
    <w:p w:rsidR="000E6869" w:rsidRDefault="000E6869" w:rsidP="00BC7D07">
      <w:pPr>
        <w:ind w:firstLine="851"/>
        <w:jc w:val="both"/>
      </w:pPr>
      <w:r>
        <w:rPr>
          <w:sz w:val="28"/>
          <w:szCs w:val="28"/>
        </w:rPr>
        <w:t>Пример оформления задания на дипломное проектирование приведен в приложении Б.</w:t>
      </w:r>
    </w:p>
    <w:p w:rsidR="000E6869" w:rsidRDefault="000E6869">
      <w:pPr>
        <w:jc w:val="both"/>
      </w:pPr>
    </w:p>
    <w:p w:rsidR="000E6869" w:rsidRPr="00A71730" w:rsidRDefault="000E6869">
      <w:pPr>
        <w:ind w:left="851"/>
        <w:jc w:val="both"/>
        <w:rPr>
          <w:bCs/>
          <w:sz w:val="28"/>
          <w:szCs w:val="28"/>
        </w:rPr>
      </w:pPr>
      <w:r w:rsidRPr="00A71730">
        <w:rPr>
          <w:bCs/>
          <w:sz w:val="28"/>
          <w:szCs w:val="28"/>
        </w:rPr>
        <w:t>2.1.2.3 Ведомость проекта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4C5884">
      <w:pPr>
        <w:pStyle w:val="21"/>
        <w:ind w:firstLine="900"/>
        <w:rPr>
          <w:sz w:val="28"/>
          <w:szCs w:val="28"/>
        </w:rPr>
      </w:pPr>
      <w:r>
        <w:rPr>
          <w:sz w:val="28"/>
          <w:szCs w:val="28"/>
        </w:rPr>
        <w:t>Этот документ является, по существу, спецификацией проекта и содержит перечень составных частей и документов работы. Пример оформления ведомости проекта приведен в приложении В.</w:t>
      </w:r>
    </w:p>
    <w:p w:rsidR="000E6869" w:rsidRDefault="000E6869" w:rsidP="004C5884">
      <w:pPr>
        <w:pStyle w:val="21"/>
        <w:ind w:firstLine="900"/>
        <w:rPr>
          <w:sz w:val="28"/>
          <w:szCs w:val="28"/>
        </w:rPr>
      </w:pPr>
      <w:r>
        <w:rPr>
          <w:sz w:val="28"/>
          <w:szCs w:val="28"/>
        </w:rPr>
        <w:t>Основная надпись ведомости проекта оформляется в соответствии с ЕСКД ГОСТ 2.104 – 68.</w:t>
      </w:r>
    </w:p>
    <w:p w:rsidR="000E6869" w:rsidRDefault="000E6869">
      <w:pPr>
        <w:pStyle w:val="21"/>
        <w:rPr>
          <w:sz w:val="28"/>
          <w:szCs w:val="28"/>
        </w:rPr>
      </w:pPr>
    </w:p>
    <w:p w:rsidR="000E6869" w:rsidRPr="00A71730" w:rsidRDefault="000E6869">
      <w:pPr>
        <w:ind w:left="851"/>
        <w:jc w:val="both"/>
        <w:rPr>
          <w:bCs/>
        </w:rPr>
      </w:pPr>
      <w:r w:rsidRPr="00A71730">
        <w:rPr>
          <w:bCs/>
          <w:sz w:val="28"/>
          <w:szCs w:val="28"/>
        </w:rPr>
        <w:t>2.1.2.4 Реферат</w:t>
      </w:r>
    </w:p>
    <w:p w:rsidR="000E6869" w:rsidRDefault="000E6869">
      <w:pPr>
        <w:jc w:val="both"/>
        <w:rPr>
          <w:b/>
          <w:bCs/>
        </w:rPr>
      </w:pPr>
    </w:p>
    <w:p w:rsidR="000E6869" w:rsidRDefault="000E6869" w:rsidP="004C588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Реферат должен содержать:</w:t>
      </w:r>
    </w:p>
    <w:p w:rsidR="000E6869" w:rsidRDefault="00E87EF8" w:rsidP="00E87EF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E6869">
        <w:rPr>
          <w:sz w:val="28"/>
          <w:szCs w:val="28"/>
        </w:rPr>
        <w:t xml:space="preserve">ведения об объеме </w:t>
      </w:r>
      <w:r>
        <w:rPr>
          <w:sz w:val="28"/>
          <w:szCs w:val="28"/>
        </w:rPr>
        <w:t xml:space="preserve">пояснительной записки </w:t>
      </w:r>
      <w:r w:rsidR="00CC2CDD">
        <w:rPr>
          <w:sz w:val="28"/>
          <w:szCs w:val="28"/>
        </w:rPr>
        <w:t>(количестве страниц без приложений)</w:t>
      </w:r>
      <w:r w:rsidR="000E6869">
        <w:rPr>
          <w:sz w:val="28"/>
          <w:szCs w:val="28"/>
        </w:rPr>
        <w:t>, количестве иллюстраций, таблиц, приложений, количестве использованных источников;</w:t>
      </w:r>
    </w:p>
    <w:p w:rsidR="000E6869" w:rsidRDefault="00E87EF8" w:rsidP="00E87EF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6869">
        <w:rPr>
          <w:sz w:val="28"/>
          <w:szCs w:val="28"/>
        </w:rPr>
        <w:t>еречень ключевых слов (включает от 5 до 15 слов или словосочетаний из текста записки, которые в наибольшей степени характеризуют её содержание. Ключевые слова приводятся в именительном падеже и печатаются строчными буквами в строку через запятую);</w:t>
      </w:r>
    </w:p>
    <w:p w:rsidR="000E6869" w:rsidRDefault="00260256" w:rsidP="00E87EF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0E6869">
        <w:rPr>
          <w:sz w:val="28"/>
          <w:szCs w:val="28"/>
        </w:rPr>
        <w:t>екст реферата. Он должен отражать:</w:t>
      </w:r>
    </w:p>
    <w:p w:rsidR="000E6869" w:rsidRDefault="00046E75" w:rsidP="00160DD3">
      <w:pPr>
        <w:numPr>
          <w:ilvl w:val="0"/>
          <w:numId w:val="3"/>
        </w:numPr>
        <w:tabs>
          <w:tab w:val="clear" w:pos="1440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869">
        <w:rPr>
          <w:sz w:val="28"/>
          <w:szCs w:val="28"/>
        </w:rPr>
        <w:t>бъект исследования или разработки;</w:t>
      </w:r>
    </w:p>
    <w:p w:rsidR="000E6869" w:rsidRDefault="00046E75" w:rsidP="00160DD3">
      <w:pPr>
        <w:numPr>
          <w:ilvl w:val="0"/>
          <w:numId w:val="3"/>
        </w:numPr>
        <w:tabs>
          <w:tab w:val="clear" w:pos="1440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E6869">
        <w:rPr>
          <w:sz w:val="28"/>
          <w:szCs w:val="28"/>
        </w:rPr>
        <w:t>ель работы;</w:t>
      </w:r>
    </w:p>
    <w:p w:rsidR="00046E75" w:rsidRDefault="00046E75" w:rsidP="00160DD3">
      <w:pPr>
        <w:numPr>
          <w:ilvl w:val="0"/>
          <w:numId w:val="3"/>
        </w:numPr>
        <w:tabs>
          <w:tab w:val="clear" w:pos="1440"/>
        </w:tabs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применения.</w:t>
      </w:r>
    </w:p>
    <w:p w:rsidR="00260256" w:rsidRDefault="00260256" w:rsidP="00260256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текст реферата может отражать:</w:t>
      </w:r>
    </w:p>
    <w:p w:rsidR="000E6869" w:rsidRDefault="00134927" w:rsidP="00160DD3">
      <w:pPr>
        <w:numPr>
          <w:ilvl w:val="0"/>
          <w:numId w:val="18"/>
        </w:numPr>
        <w:ind w:hanging="58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E6869">
        <w:rPr>
          <w:sz w:val="28"/>
          <w:szCs w:val="28"/>
        </w:rPr>
        <w:t>етод или методологию проведения работы;</w:t>
      </w:r>
    </w:p>
    <w:p w:rsidR="000E6869" w:rsidRDefault="00134927" w:rsidP="00160DD3">
      <w:pPr>
        <w:numPr>
          <w:ilvl w:val="0"/>
          <w:numId w:val="18"/>
        </w:numPr>
        <w:ind w:hanging="58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E6869">
        <w:rPr>
          <w:sz w:val="28"/>
          <w:szCs w:val="28"/>
        </w:rPr>
        <w:t>езультаты работы;</w:t>
      </w:r>
    </w:p>
    <w:p w:rsidR="000E6869" w:rsidRDefault="00134927" w:rsidP="00160DD3">
      <w:pPr>
        <w:numPr>
          <w:ilvl w:val="0"/>
          <w:numId w:val="18"/>
        </w:numPr>
        <w:ind w:hanging="58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869">
        <w:rPr>
          <w:sz w:val="28"/>
          <w:szCs w:val="28"/>
        </w:rPr>
        <w:t>сновные конструктивные, технологические и технико-эксплуатационные характеристики;</w:t>
      </w:r>
    </w:p>
    <w:p w:rsidR="000E6869" w:rsidRDefault="00134927" w:rsidP="00160DD3">
      <w:pPr>
        <w:numPr>
          <w:ilvl w:val="0"/>
          <w:numId w:val="18"/>
        </w:numPr>
        <w:ind w:hanging="58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E6869">
        <w:rPr>
          <w:sz w:val="28"/>
          <w:szCs w:val="28"/>
        </w:rPr>
        <w:t>тепень внедрения;</w:t>
      </w:r>
    </w:p>
    <w:p w:rsidR="000E6869" w:rsidRDefault="00134927" w:rsidP="00160DD3">
      <w:pPr>
        <w:numPr>
          <w:ilvl w:val="0"/>
          <w:numId w:val="18"/>
        </w:numPr>
        <w:ind w:hanging="58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E6869">
        <w:rPr>
          <w:sz w:val="28"/>
          <w:szCs w:val="28"/>
        </w:rPr>
        <w:t>екомендации по внедрению или итоги внедрения;</w:t>
      </w:r>
    </w:p>
    <w:p w:rsidR="000E6869" w:rsidRDefault="00134927" w:rsidP="00160DD3">
      <w:pPr>
        <w:numPr>
          <w:ilvl w:val="0"/>
          <w:numId w:val="18"/>
        </w:numPr>
        <w:ind w:hanging="58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E6869">
        <w:rPr>
          <w:sz w:val="28"/>
          <w:szCs w:val="28"/>
        </w:rPr>
        <w:t>кономическую эффективность или значимость работы;</w:t>
      </w:r>
    </w:p>
    <w:p w:rsidR="000E6869" w:rsidRDefault="00134927" w:rsidP="00160DD3">
      <w:pPr>
        <w:numPr>
          <w:ilvl w:val="0"/>
          <w:numId w:val="18"/>
        </w:numPr>
        <w:ind w:hanging="58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6869">
        <w:rPr>
          <w:sz w:val="28"/>
          <w:szCs w:val="28"/>
        </w:rPr>
        <w:t>рогнозные предположения о развитии объекта исследования.</w:t>
      </w:r>
    </w:p>
    <w:p w:rsidR="000E6869" w:rsidRDefault="000E6869" w:rsidP="004C58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Пример составления реферата показан в приложении Г.</w:t>
      </w:r>
    </w:p>
    <w:p w:rsidR="000E6869" w:rsidRDefault="000E6869" w:rsidP="004C588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Реферат составляется в соответствии с ГОСТ 7.9 – 95 (Система стандартов по информации, библиотечному и издательскому делу. Реферат и аннотация. Общие требования.).</w:t>
      </w:r>
    </w:p>
    <w:p w:rsidR="000E6869" w:rsidRDefault="000E6869" w:rsidP="00624033">
      <w:pPr>
        <w:pStyle w:val="a3"/>
        <w:tabs>
          <w:tab w:val="left" w:pos="2246"/>
        </w:tabs>
        <w:jc w:val="left"/>
        <w:rPr>
          <w:b w:val="0"/>
          <w:bCs w:val="0"/>
          <w:sz w:val="28"/>
          <w:szCs w:val="28"/>
        </w:rPr>
      </w:pPr>
    </w:p>
    <w:p w:rsidR="000E6869" w:rsidRPr="003922D0" w:rsidRDefault="000E6869">
      <w:pPr>
        <w:ind w:left="851"/>
        <w:jc w:val="both"/>
        <w:rPr>
          <w:bCs/>
          <w:sz w:val="28"/>
          <w:szCs w:val="28"/>
        </w:rPr>
      </w:pPr>
      <w:r w:rsidRPr="003922D0">
        <w:rPr>
          <w:bCs/>
          <w:sz w:val="28"/>
          <w:szCs w:val="28"/>
        </w:rPr>
        <w:t>2.1.2.5 Содержание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4C588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начинается с введения, далее – наименование всех разделов,</w:t>
      </w:r>
      <w:r w:rsidR="00A30E58">
        <w:rPr>
          <w:sz w:val="28"/>
          <w:szCs w:val="28"/>
        </w:rPr>
        <w:t xml:space="preserve"> с соответствующими</w:t>
      </w:r>
      <w:r>
        <w:rPr>
          <w:sz w:val="28"/>
          <w:szCs w:val="28"/>
        </w:rPr>
        <w:t xml:space="preserve"> подраздел</w:t>
      </w:r>
      <w:r w:rsidR="00A30E58">
        <w:rPr>
          <w:sz w:val="28"/>
          <w:szCs w:val="28"/>
        </w:rPr>
        <w:t>ами</w:t>
      </w:r>
      <w:r>
        <w:rPr>
          <w:sz w:val="28"/>
          <w:szCs w:val="28"/>
        </w:rPr>
        <w:t>, заключение, список использованных источников и наименование приложений с указанием номеров страниц, с которых начинаются эти элементы записки.</w:t>
      </w:r>
    </w:p>
    <w:p w:rsidR="003207AD" w:rsidRDefault="003207AD">
      <w:pPr>
        <w:ind w:firstLine="540"/>
        <w:jc w:val="both"/>
        <w:rPr>
          <w:sz w:val="28"/>
          <w:szCs w:val="28"/>
        </w:rPr>
      </w:pPr>
    </w:p>
    <w:p w:rsidR="003207AD" w:rsidRPr="003922D0" w:rsidRDefault="003207AD" w:rsidP="003207AD">
      <w:pPr>
        <w:ind w:left="851"/>
        <w:jc w:val="both"/>
        <w:rPr>
          <w:bCs/>
          <w:sz w:val="28"/>
          <w:szCs w:val="28"/>
        </w:rPr>
      </w:pPr>
      <w:r w:rsidRPr="003922D0">
        <w:rPr>
          <w:bCs/>
          <w:sz w:val="28"/>
          <w:szCs w:val="28"/>
        </w:rPr>
        <w:t>2.1.2.6 Введение</w:t>
      </w:r>
    </w:p>
    <w:p w:rsidR="00BC7D07" w:rsidRPr="0032032A" w:rsidRDefault="00BC7D07" w:rsidP="003207AD">
      <w:pPr>
        <w:ind w:left="851"/>
        <w:jc w:val="both"/>
        <w:rPr>
          <w:bCs/>
          <w:sz w:val="28"/>
          <w:szCs w:val="28"/>
        </w:rPr>
      </w:pPr>
    </w:p>
    <w:p w:rsidR="00BC7D07" w:rsidRPr="00BC7D07" w:rsidRDefault="00BC7D07" w:rsidP="00C809CD">
      <w:pPr>
        <w:ind w:firstLine="851"/>
        <w:jc w:val="both"/>
        <w:rPr>
          <w:bCs/>
          <w:sz w:val="28"/>
          <w:szCs w:val="28"/>
        </w:rPr>
      </w:pPr>
      <w:r w:rsidRPr="00BC7D07">
        <w:rPr>
          <w:bCs/>
          <w:sz w:val="28"/>
          <w:szCs w:val="28"/>
        </w:rPr>
        <w:t>Введение должно содержать оценку современного состояния</w:t>
      </w:r>
      <w:r w:rsidR="00C809CD">
        <w:rPr>
          <w:bCs/>
          <w:sz w:val="28"/>
          <w:szCs w:val="28"/>
        </w:rPr>
        <w:t xml:space="preserve"> решаемой научно-технической проблемы, обоснование необходимости проведения работы.</w:t>
      </w:r>
    </w:p>
    <w:p w:rsidR="003207AD" w:rsidRPr="0032032A" w:rsidRDefault="003207AD" w:rsidP="003207AD">
      <w:pPr>
        <w:ind w:left="851"/>
        <w:jc w:val="both"/>
        <w:rPr>
          <w:bCs/>
          <w:sz w:val="28"/>
          <w:szCs w:val="28"/>
        </w:rPr>
      </w:pPr>
    </w:p>
    <w:p w:rsidR="003207AD" w:rsidRPr="003922D0" w:rsidRDefault="003207AD" w:rsidP="003207AD">
      <w:pPr>
        <w:ind w:left="851"/>
        <w:jc w:val="both"/>
        <w:rPr>
          <w:bCs/>
          <w:sz w:val="28"/>
          <w:szCs w:val="28"/>
        </w:rPr>
      </w:pPr>
      <w:r w:rsidRPr="003922D0">
        <w:rPr>
          <w:bCs/>
          <w:sz w:val="28"/>
          <w:szCs w:val="28"/>
        </w:rPr>
        <w:t>2.1.2.7 Главы записки</w:t>
      </w:r>
    </w:p>
    <w:p w:rsidR="003207AD" w:rsidRPr="0032032A" w:rsidRDefault="003207AD" w:rsidP="003207AD">
      <w:pPr>
        <w:ind w:left="851"/>
        <w:jc w:val="both"/>
        <w:rPr>
          <w:bCs/>
          <w:sz w:val="28"/>
          <w:szCs w:val="28"/>
        </w:rPr>
      </w:pPr>
    </w:p>
    <w:p w:rsidR="0032032A" w:rsidRPr="0032032A" w:rsidRDefault="0032032A" w:rsidP="0032032A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Главы записки должны быть увязаны между собой, последовательно раскрывая цель задания.</w:t>
      </w:r>
    </w:p>
    <w:p w:rsidR="0032032A" w:rsidRPr="0032032A" w:rsidRDefault="0032032A" w:rsidP="003207AD">
      <w:pPr>
        <w:ind w:left="851"/>
        <w:jc w:val="both"/>
        <w:rPr>
          <w:bCs/>
          <w:sz w:val="28"/>
          <w:szCs w:val="28"/>
        </w:rPr>
      </w:pPr>
    </w:p>
    <w:p w:rsidR="003207AD" w:rsidRPr="003922D0" w:rsidRDefault="003207AD" w:rsidP="003207AD">
      <w:pPr>
        <w:ind w:left="851"/>
        <w:jc w:val="both"/>
        <w:rPr>
          <w:bCs/>
          <w:sz w:val="28"/>
          <w:szCs w:val="28"/>
        </w:rPr>
      </w:pPr>
      <w:r w:rsidRPr="003922D0">
        <w:rPr>
          <w:bCs/>
          <w:sz w:val="28"/>
          <w:szCs w:val="28"/>
        </w:rPr>
        <w:t>2.1.2.8 Заключение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4C5884">
      <w:pPr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Заключение включает в себя:</w:t>
      </w:r>
    </w:p>
    <w:p w:rsidR="000E6869" w:rsidRDefault="0066140D" w:rsidP="00160DD3">
      <w:pPr>
        <w:numPr>
          <w:ilvl w:val="0"/>
          <w:numId w:val="4"/>
        </w:numPr>
        <w:tabs>
          <w:tab w:val="clear" w:pos="720"/>
          <w:tab w:val="num" w:pos="-23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E6869">
        <w:rPr>
          <w:sz w:val="28"/>
          <w:szCs w:val="28"/>
        </w:rPr>
        <w:t>раткие выводы по результатам выполнений этапов проектирования;</w:t>
      </w:r>
    </w:p>
    <w:p w:rsidR="000E6869" w:rsidRDefault="0066140D" w:rsidP="00160DD3">
      <w:pPr>
        <w:numPr>
          <w:ilvl w:val="0"/>
          <w:numId w:val="4"/>
        </w:numPr>
        <w:tabs>
          <w:tab w:val="clear" w:pos="720"/>
          <w:tab w:val="num" w:pos="-23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869">
        <w:rPr>
          <w:sz w:val="28"/>
          <w:szCs w:val="28"/>
        </w:rPr>
        <w:t>ценку полноты решений поставленных задач;</w:t>
      </w:r>
    </w:p>
    <w:p w:rsidR="000E6869" w:rsidRDefault="0066140D" w:rsidP="00160DD3">
      <w:pPr>
        <w:numPr>
          <w:ilvl w:val="0"/>
          <w:numId w:val="4"/>
        </w:numPr>
        <w:tabs>
          <w:tab w:val="clear" w:pos="720"/>
          <w:tab w:val="num" w:pos="-23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E6869">
        <w:rPr>
          <w:sz w:val="28"/>
          <w:szCs w:val="28"/>
        </w:rPr>
        <w:t>азработку рекомендаций и исходных данных по конкретному использованию результатов работы;</w:t>
      </w:r>
    </w:p>
    <w:p w:rsidR="000E6869" w:rsidRDefault="0066140D" w:rsidP="00160DD3">
      <w:pPr>
        <w:numPr>
          <w:ilvl w:val="0"/>
          <w:numId w:val="5"/>
        </w:numPr>
        <w:tabs>
          <w:tab w:val="clear" w:pos="720"/>
          <w:tab w:val="num" w:pos="-23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869">
        <w:rPr>
          <w:sz w:val="28"/>
          <w:szCs w:val="28"/>
        </w:rPr>
        <w:t>ценку технико-экономической эффективности внедрения;</w:t>
      </w:r>
    </w:p>
    <w:p w:rsidR="000E6869" w:rsidRDefault="0066140D" w:rsidP="00160DD3">
      <w:pPr>
        <w:numPr>
          <w:ilvl w:val="0"/>
          <w:numId w:val="6"/>
        </w:numPr>
        <w:tabs>
          <w:tab w:val="clear" w:pos="720"/>
          <w:tab w:val="num" w:pos="-23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869">
        <w:rPr>
          <w:sz w:val="28"/>
          <w:szCs w:val="28"/>
        </w:rPr>
        <w:t>ценку научно-технического уровня выполненной работы.</w:t>
      </w:r>
    </w:p>
    <w:p w:rsidR="000E6869" w:rsidRDefault="000E6869">
      <w:pPr>
        <w:ind w:left="360"/>
        <w:jc w:val="both"/>
      </w:pPr>
    </w:p>
    <w:p w:rsidR="000E6869" w:rsidRPr="003922D0" w:rsidRDefault="000E6869">
      <w:pPr>
        <w:ind w:left="851"/>
        <w:jc w:val="both"/>
        <w:rPr>
          <w:bCs/>
          <w:sz w:val="28"/>
          <w:szCs w:val="28"/>
        </w:rPr>
      </w:pPr>
      <w:r w:rsidRPr="003922D0">
        <w:rPr>
          <w:bCs/>
          <w:sz w:val="28"/>
          <w:szCs w:val="28"/>
        </w:rPr>
        <w:t>2.1.2.</w:t>
      </w:r>
      <w:r w:rsidR="00B873B6" w:rsidRPr="003922D0">
        <w:rPr>
          <w:bCs/>
          <w:sz w:val="28"/>
          <w:szCs w:val="28"/>
        </w:rPr>
        <w:t>9</w:t>
      </w:r>
      <w:r w:rsidRPr="003922D0">
        <w:rPr>
          <w:bCs/>
          <w:sz w:val="28"/>
          <w:szCs w:val="28"/>
        </w:rPr>
        <w:t xml:space="preserve"> Список использованных источников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4C588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Список содержит информацию о источниках, использованных при со</w:t>
      </w:r>
      <w:r w:rsidR="003207AD">
        <w:rPr>
          <w:sz w:val="28"/>
          <w:szCs w:val="28"/>
        </w:rPr>
        <w:t>ставлении пояснительной записки,</w:t>
      </w:r>
      <w:r>
        <w:rPr>
          <w:sz w:val="28"/>
          <w:szCs w:val="28"/>
        </w:rPr>
        <w:t xml:space="preserve"> расположенных по мере их упоминания в тексте записки.</w:t>
      </w: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составляется в соответствии с ГОСТ 7.1 – 84 (Система стандартов по информации, библиотечному и издательскому делу. Библиографическое описание документа. Общие требования и правила составления.).</w:t>
      </w: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Пример составления списка использованных источников приведен в приложении Д.</w:t>
      </w:r>
    </w:p>
    <w:p w:rsidR="000E6869" w:rsidRDefault="000E6869">
      <w:pPr>
        <w:ind w:firstLine="540"/>
        <w:jc w:val="both"/>
        <w:rPr>
          <w:sz w:val="28"/>
          <w:szCs w:val="28"/>
        </w:rPr>
      </w:pPr>
    </w:p>
    <w:p w:rsidR="000E6869" w:rsidRPr="003922D0" w:rsidRDefault="000E6869" w:rsidP="00B873B6">
      <w:pPr>
        <w:ind w:firstLine="900"/>
        <w:jc w:val="both"/>
        <w:rPr>
          <w:bCs/>
          <w:sz w:val="28"/>
          <w:szCs w:val="28"/>
        </w:rPr>
      </w:pPr>
      <w:r w:rsidRPr="003922D0">
        <w:rPr>
          <w:bCs/>
          <w:sz w:val="28"/>
          <w:szCs w:val="28"/>
        </w:rPr>
        <w:t>2.1.2.7 Приложения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могут быть включены:</w:t>
      </w:r>
    </w:p>
    <w:p w:rsidR="000E6869" w:rsidRDefault="00BD6FD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6869">
        <w:rPr>
          <w:sz w:val="28"/>
          <w:szCs w:val="28"/>
        </w:rPr>
        <w:t>ромежуточные математические доказательства, формулы и расчеты;</w:t>
      </w:r>
    </w:p>
    <w:p w:rsidR="000E6869" w:rsidRDefault="00BD6FD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E6869">
        <w:rPr>
          <w:sz w:val="28"/>
          <w:szCs w:val="28"/>
        </w:rPr>
        <w:t>аблицы вспомогательных цифровых данных</w:t>
      </w:r>
      <w:r w:rsidR="000E6869">
        <w:rPr>
          <w:sz w:val="28"/>
          <w:szCs w:val="28"/>
          <w:lang w:val="en-US"/>
        </w:rPr>
        <w:t>;</w:t>
      </w:r>
    </w:p>
    <w:p w:rsidR="000E6869" w:rsidRDefault="00BD6FD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E6869">
        <w:rPr>
          <w:sz w:val="28"/>
          <w:szCs w:val="28"/>
        </w:rPr>
        <w:t>ротоколы испытаний;</w:t>
      </w:r>
    </w:p>
    <w:p w:rsidR="000E6869" w:rsidRDefault="00BD6FD0" w:rsidP="00160DD3">
      <w:pPr>
        <w:numPr>
          <w:ilvl w:val="0"/>
          <w:numId w:val="9"/>
        </w:numPr>
        <w:tabs>
          <w:tab w:val="clear" w:pos="0"/>
          <w:tab w:val="num" w:pos="720"/>
        </w:tabs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869">
        <w:rPr>
          <w:sz w:val="28"/>
          <w:szCs w:val="28"/>
        </w:rPr>
        <w:t>писание аппаратуры и приборов, применяемых при проведении экспериментов, измерений и испытаний;</w:t>
      </w:r>
    </w:p>
    <w:p w:rsidR="000E6869" w:rsidRDefault="00BD6FD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E6869">
        <w:rPr>
          <w:sz w:val="28"/>
          <w:szCs w:val="28"/>
        </w:rPr>
        <w:t>аключение метрологической экспертизы</w:t>
      </w:r>
      <w:r w:rsidR="000E6869">
        <w:rPr>
          <w:sz w:val="28"/>
          <w:szCs w:val="28"/>
          <w:lang w:val="en-US"/>
        </w:rPr>
        <w:t>;</w:t>
      </w:r>
    </w:p>
    <w:p w:rsidR="000E6869" w:rsidRDefault="00BD6FD0" w:rsidP="003922D0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E6869">
        <w:rPr>
          <w:sz w:val="28"/>
          <w:szCs w:val="28"/>
        </w:rPr>
        <w:t>нструкции, методики, разработанные в процессе проектирования;</w:t>
      </w:r>
    </w:p>
    <w:p w:rsidR="000E6869" w:rsidRDefault="00BD6FD0" w:rsidP="003922D0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E6869">
        <w:rPr>
          <w:sz w:val="28"/>
          <w:szCs w:val="28"/>
        </w:rPr>
        <w:t>ллюстрации вспомогательного характера</w:t>
      </w:r>
      <w:r w:rsidR="000E6869">
        <w:rPr>
          <w:sz w:val="28"/>
          <w:szCs w:val="28"/>
          <w:lang w:val="en-US"/>
        </w:rPr>
        <w:t>;</w:t>
      </w:r>
    </w:p>
    <w:p w:rsidR="000E6869" w:rsidRDefault="00BD6FD0" w:rsidP="003922D0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E6869">
        <w:rPr>
          <w:sz w:val="28"/>
          <w:szCs w:val="28"/>
        </w:rPr>
        <w:t>опии технического задания на проектирование, программы работ, договора или другого исходного документа для выполнения работы;</w:t>
      </w:r>
    </w:p>
    <w:p w:rsidR="000E6869" w:rsidRDefault="00BD6FD0" w:rsidP="003922D0">
      <w:pPr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6869">
        <w:rPr>
          <w:sz w:val="28"/>
          <w:szCs w:val="28"/>
        </w:rPr>
        <w:t>кты внедрения.</w:t>
      </w:r>
    </w:p>
    <w:p w:rsidR="004C270A" w:rsidRDefault="004C270A" w:rsidP="004C27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Копии графического материала должны б</w:t>
      </w:r>
      <w:r w:rsidR="00FC3D78">
        <w:rPr>
          <w:sz w:val="28"/>
          <w:szCs w:val="28"/>
        </w:rPr>
        <w:t>ы</w:t>
      </w:r>
      <w:r>
        <w:rPr>
          <w:sz w:val="28"/>
          <w:szCs w:val="28"/>
        </w:rPr>
        <w:t>ть представлены в последнем приложении</w:t>
      </w:r>
      <w:r w:rsidR="00FC3D78">
        <w:rPr>
          <w:sz w:val="28"/>
          <w:szCs w:val="28"/>
        </w:rPr>
        <w:t>.</w:t>
      </w:r>
    </w:p>
    <w:p w:rsidR="000E6869" w:rsidRPr="003922D0" w:rsidRDefault="000E6869" w:rsidP="00B873B6">
      <w:pPr>
        <w:ind w:firstLine="900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3922D0">
        <w:rPr>
          <w:bCs/>
          <w:sz w:val="28"/>
          <w:szCs w:val="28"/>
        </w:rPr>
        <w:lastRenderedPageBreak/>
        <w:t>3 Правила оформления пояснительной записки</w:t>
      </w:r>
    </w:p>
    <w:p w:rsidR="000E6869" w:rsidRPr="003922D0" w:rsidRDefault="000E6869">
      <w:pPr>
        <w:tabs>
          <w:tab w:val="num" w:pos="0"/>
        </w:tabs>
        <w:ind w:firstLine="540"/>
        <w:jc w:val="both"/>
        <w:rPr>
          <w:bCs/>
          <w:sz w:val="28"/>
          <w:szCs w:val="28"/>
        </w:rPr>
      </w:pPr>
    </w:p>
    <w:p w:rsidR="000E6869" w:rsidRPr="003922D0" w:rsidRDefault="000E6869">
      <w:pPr>
        <w:tabs>
          <w:tab w:val="num" w:pos="0"/>
        </w:tabs>
        <w:ind w:left="851"/>
        <w:jc w:val="both"/>
        <w:rPr>
          <w:bCs/>
          <w:sz w:val="28"/>
          <w:szCs w:val="28"/>
        </w:rPr>
      </w:pPr>
      <w:r w:rsidRPr="003922D0">
        <w:rPr>
          <w:bCs/>
          <w:sz w:val="28"/>
          <w:szCs w:val="28"/>
        </w:rPr>
        <w:t>3.1 Общие требования</w:t>
      </w:r>
    </w:p>
    <w:p w:rsidR="000E6869" w:rsidRDefault="000E6869">
      <w:pPr>
        <w:tabs>
          <w:tab w:val="num" w:pos="0"/>
        </w:tabs>
        <w:ind w:firstLine="540"/>
        <w:jc w:val="both"/>
        <w:rPr>
          <w:b/>
          <w:bCs/>
        </w:rPr>
      </w:pPr>
    </w:p>
    <w:p w:rsidR="000E6869" w:rsidRDefault="000E6869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Записка должна быть выполнена с использованием компьютера и отпечатана на принтере на одной стороне листа белой бумаги формата А4.</w:t>
      </w:r>
    </w:p>
    <w:p w:rsidR="003207AD" w:rsidRPr="00B36DD0" w:rsidRDefault="000E6869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 шрифта должен быть черным, высота букв, цифр и других знаков - </w:t>
      </w:r>
      <w:r w:rsidR="00F331D3">
        <w:rPr>
          <w:sz w:val="28"/>
          <w:szCs w:val="28"/>
        </w:rPr>
        <w:t>12,14</w:t>
      </w:r>
      <w:r>
        <w:rPr>
          <w:sz w:val="28"/>
          <w:szCs w:val="28"/>
        </w:rPr>
        <w:t xml:space="preserve"> кегль</w:t>
      </w:r>
      <w:r w:rsidR="00F331D3">
        <w:rPr>
          <w:sz w:val="28"/>
          <w:szCs w:val="28"/>
        </w:rPr>
        <w:t xml:space="preserve">. </w:t>
      </w:r>
      <w:r>
        <w:rPr>
          <w:sz w:val="28"/>
          <w:szCs w:val="28"/>
        </w:rPr>
        <w:t>Текст записки следует печатать, соблюдая следующие р</w:t>
      </w:r>
      <w:r w:rsidR="003207AD">
        <w:rPr>
          <w:sz w:val="28"/>
          <w:szCs w:val="28"/>
        </w:rPr>
        <w:t xml:space="preserve">азмеры полей: правое – 10 мм, верхнее </w:t>
      </w:r>
      <w:r w:rsidR="005470C1">
        <w:rPr>
          <w:sz w:val="28"/>
          <w:szCs w:val="28"/>
        </w:rPr>
        <w:t xml:space="preserve">и нижнее </w:t>
      </w:r>
      <w:r w:rsidR="003207A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20 мм, левое– </w:t>
      </w:r>
      <w:r w:rsidR="005470C1">
        <w:rPr>
          <w:sz w:val="28"/>
          <w:szCs w:val="28"/>
        </w:rPr>
        <w:t>3</w:t>
      </w:r>
      <w:r>
        <w:rPr>
          <w:sz w:val="28"/>
          <w:szCs w:val="28"/>
        </w:rPr>
        <w:t>0 мм,</w:t>
      </w:r>
      <w:r w:rsidR="003207AD">
        <w:rPr>
          <w:sz w:val="28"/>
          <w:szCs w:val="28"/>
        </w:rPr>
        <w:t xml:space="preserve"> </w:t>
      </w:r>
      <w:r w:rsidR="003207AD" w:rsidRPr="00100E31">
        <w:rPr>
          <w:sz w:val="28"/>
          <w:szCs w:val="28"/>
        </w:rPr>
        <w:t>меж</w:t>
      </w:r>
      <w:r w:rsidR="00100E31">
        <w:rPr>
          <w:sz w:val="28"/>
          <w:szCs w:val="28"/>
        </w:rPr>
        <w:t xml:space="preserve">строчный </w:t>
      </w:r>
      <w:r w:rsidR="003207AD" w:rsidRPr="00100E31">
        <w:rPr>
          <w:sz w:val="28"/>
          <w:szCs w:val="28"/>
        </w:rPr>
        <w:t>интервал – 1,5</w:t>
      </w:r>
      <w:r w:rsidR="00F331D3">
        <w:rPr>
          <w:sz w:val="28"/>
          <w:szCs w:val="28"/>
        </w:rPr>
        <w:t>, выравнивание по ширине</w:t>
      </w:r>
      <w:r w:rsidR="003207AD" w:rsidRPr="00100E31">
        <w:rPr>
          <w:sz w:val="28"/>
          <w:szCs w:val="28"/>
        </w:rPr>
        <w:t>.</w:t>
      </w:r>
      <w:r w:rsidR="00F331D3">
        <w:rPr>
          <w:sz w:val="28"/>
          <w:szCs w:val="28"/>
        </w:rPr>
        <w:t xml:space="preserve"> Выделении фрагментов в тексте </w:t>
      </w:r>
      <w:r w:rsidR="00A84C98">
        <w:rPr>
          <w:sz w:val="28"/>
          <w:szCs w:val="28"/>
        </w:rPr>
        <w:t xml:space="preserve">не </w:t>
      </w:r>
      <w:r w:rsidR="00F331D3">
        <w:rPr>
          <w:sz w:val="28"/>
          <w:szCs w:val="28"/>
        </w:rPr>
        <w:t xml:space="preserve">допускается </w:t>
      </w:r>
      <w:r w:rsidR="00B36DD0">
        <w:rPr>
          <w:sz w:val="28"/>
          <w:szCs w:val="28"/>
        </w:rPr>
        <w:t>полужирным шрифтом</w:t>
      </w:r>
      <w:r w:rsidR="00A84C98">
        <w:rPr>
          <w:sz w:val="28"/>
          <w:szCs w:val="28"/>
        </w:rPr>
        <w:t>, либо курсивом</w:t>
      </w:r>
      <w:r w:rsidR="00B36DD0">
        <w:rPr>
          <w:sz w:val="28"/>
          <w:szCs w:val="28"/>
        </w:rPr>
        <w:t>.</w:t>
      </w:r>
    </w:p>
    <w:p w:rsidR="000E6869" w:rsidRPr="00A84C98" w:rsidRDefault="000E6869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Опечатки, описки и графические неточности, обнаруженные в процессе подготовки записки,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чернилами, пастой или тушью - рукописным способом. </w:t>
      </w:r>
      <w:r w:rsidRPr="00A84C98">
        <w:rPr>
          <w:bCs/>
          <w:sz w:val="28"/>
          <w:szCs w:val="28"/>
        </w:rPr>
        <w:t>Повреждение листов текстовых документов, помарки и следы не полностью удаленного прежнего текста (графики) не допускаются.</w:t>
      </w:r>
    </w:p>
    <w:p w:rsidR="000E6869" w:rsidRDefault="000E6869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0E6869" w:rsidRPr="00A84C98" w:rsidRDefault="000E6869">
      <w:pPr>
        <w:ind w:left="851"/>
        <w:jc w:val="both"/>
        <w:rPr>
          <w:bCs/>
          <w:sz w:val="28"/>
          <w:szCs w:val="28"/>
        </w:rPr>
      </w:pPr>
      <w:r w:rsidRPr="00A84C98">
        <w:rPr>
          <w:bCs/>
          <w:sz w:val="28"/>
          <w:szCs w:val="28"/>
        </w:rPr>
        <w:t>3.2 Построение записки</w:t>
      </w:r>
    </w:p>
    <w:p w:rsidR="000E6869" w:rsidRDefault="000E6869">
      <w:pPr>
        <w:tabs>
          <w:tab w:val="num" w:pos="0"/>
        </w:tabs>
        <w:ind w:firstLine="540"/>
        <w:jc w:val="both"/>
        <w:rPr>
          <w:b/>
          <w:bCs/>
          <w:sz w:val="28"/>
          <w:szCs w:val="28"/>
        </w:rPr>
      </w:pPr>
    </w:p>
    <w:p w:rsidR="000E6869" w:rsidRDefault="000E6869" w:rsidP="00B873B6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 структурных элементов записки «Р</w:t>
      </w:r>
      <w:r w:rsidR="00A84C98">
        <w:rPr>
          <w:sz w:val="28"/>
          <w:szCs w:val="28"/>
        </w:rPr>
        <w:t>ЕФЕРАТ</w:t>
      </w:r>
      <w:r>
        <w:rPr>
          <w:sz w:val="28"/>
          <w:szCs w:val="28"/>
        </w:rPr>
        <w:t>», «С</w:t>
      </w:r>
      <w:r w:rsidR="00A84C98">
        <w:rPr>
          <w:sz w:val="28"/>
          <w:szCs w:val="28"/>
        </w:rPr>
        <w:t>ОДЕРЖАНИЕ</w:t>
      </w:r>
      <w:r>
        <w:rPr>
          <w:sz w:val="28"/>
          <w:szCs w:val="28"/>
        </w:rPr>
        <w:t>», «В</w:t>
      </w:r>
      <w:r w:rsidR="00A84C98">
        <w:rPr>
          <w:sz w:val="28"/>
          <w:szCs w:val="28"/>
        </w:rPr>
        <w:t>ВЕДЕНИЕ</w:t>
      </w:r>
      <w:r>
        <w:rPr>
          <w:sz w:val="28"/>
          <w:szCs w:val="28"/>
        </w:rPr>
        <w:t>», «</w:t>
      </w:r>
      <w:r w:rsidR="00A84C98">
        <w:rPr>
          <w:sz w:val="28"/>
          <w:szCs w:val="28"/>
        </w:rPr>
        <w:t>ЗАКЛЮЧЕНИЕ</w:t>
      </w:r>
      <w:r>
        <w:rPr>
          <w:sz w:val="28"/>
          <w:szCs w:val="28"/>
        </w:rPr>
        <w:t>», «</w:t>
      </w:r>
      <w:r w:rsidRPr="00A84C98">
        <w:rPr>
          <w:caps/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>»</w:t>
      </w:r>
      <w:r w:rsidR="00B962C6">
        <w:rPr>
          <w:sz w:val="28"/>
          <w:szCs w:val="28"/>
        </w:rPr>
        <w:t>,</w:t>
      </w:r>
      <w:r w:rsidR="00B962C6" w:rsidRPr="00B962C6">
        <w:rPr>
          <w:sz w:val="28"/>
          <w:szCs w:val="28"/>
        </w:rPr>
        <w:t xml:space="preserve"> </w:t>
      </w:r>
      <w:r w:rsidR="00B962C6">
        <w:rPr>
          <w:sz w:val="28"/>
          <w:szCs w:val="28"/>
        </w:rPr>
        <w:t xml:space="preserve">«ПРИЛОЖЕНИЕ» </w:t>
      </w:r>
      <w:r>
        <w:rPr>
          <w:sz w:val="28"/>
          <w:szCs w:val="28"/>
        </w:rPr>
        <w:t xml:space="preserve"> служат заголовками структурных элементов записки</w:t>
      </w:r>
      <w:r w:rsidR="009E3AFE">
        <w:rPr>
          <w:sz w:val="28"/>
          <w:szCs w:val="28"/>
        </w:rPr>
        <w:t>, должны располагаться по центру и написаны прописными буквами</w:t>
      </w:r>
      <w:r>
        <w:rPr>
          <w:sz w:val="28"/>
          <w:szCs w:val="28"/>
        </w:rPr>
        <w:t>. Основную часть записки следует делить на разделы, подразделы и пункты. Пункты, при необходимости, могут делиться на подпункты. Разделы, подразделы, пункты и подпункты следует нумеровать арабскими цифрами и записывать с абзацного отступа</w:t>
      </w:r>
      <w:r w:rsidR="00B36DD0">
        <w:rPr>
          <w:sz w:val="28"/>
          <w:szCs w:val="28"/>
        </w:rPr>
        <w:t xml:space="preserve"> (1,5 см.)</w:t>
      </w:r>
      <w:r>
        <w:rPr>
          <w:sz w:val="28"/>
          <w:szCs w:val="28"/>
        </w:rPr>
        <w:t>. Разделы должны иметь порядковую нумерацию в пределах всего текста, за исключением приложений.</w:t>
      </w:r>
    </w:p>
    <w:p w:rsidR="000E6869" w:rsidRPr="009E3AFE" w:rsidRDefault="000E6869" w:rsidP="00B873B6">
      <w:pPr>
        <w:ind w:firstLine="900"/>
        <w:jc w:val="both"/>
        <w:rPr>
          <w:bCs/>
          <w:sz w:val="28"/>
          <w:szCs w:val="28"/>
        </w:rPr>
      </w:pPr>
      <w:r w:rsidRPr="009E3AFE">
        <w:rPr>
          <w:bCs/>
          <w:iCs/>
          <w:sz w:val="28"/>
          <w:szCs w:val="28"/>
        </w:rPr>
        <w:t xml:space="preserve">Пример – 1, 2, 3 и т.д. </w:t>
      </w: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Номер подраздела или пункта включает номер раздела и порядковый номер подраздела или пункта, разделенные точкой.</w:t>
      </w:r>
    </w:p>
    <w:p w:rsidR="000E6869" w:rsidRPr="009E3AFE" w:rsidRDefault="000E6869" w:rsidP="00B873B6">
      <w:pPr>
        <w:ind w:firstLine="900"/>
        <w:jc w:val="both"/>
        <w:rPr>
          <w:sz w:val="28"/>
          <w:szCs w:val="28"/>
        </w:rPr>
      </w:pPr>
      <w:r w:rsidRPr="009E3AFE">
        <w:rPr>
          <w:bCs/>
          <w:iCs/>
          <w:sz w:val="28"/>
          <w:szCs w:val="28"/>
        </w:rPr>
        <w:t>Пример – 1.1, 1.2, 1.3 и т.д.</w:t>
      </w:r>
    </w:p>
    <w:p w:rsidR="000E6869" w:rsidRDefault="000E6869" w:rsidP="00B873B6">
      <w:pPr>
        <w:pStyle w:val="a4"/>
        <w:ind w:firstLine="900"/>
      </w:pPr>
      <w:r>
        <w:t>Номер подпункта включает номер раздела, подраздела, пункта и порядковый номер подпункта, разделенные точкой.</w:t>
      </w:r>
    </w:p>
    <w:p w:rsidR="000E6869" w:rsidRPr="009E3AFE" w:rsidRDefault="000E6869" w:rsidP="00B873B6">
      <w:pPr>
        <w:ind w:firstLine="900"/>
        <w:jc w:val="both"/>
        <w:rPr>
          <w:bCs/>
          <w:iCs/>
          <w:sz w:val="28"/>
          <w:szCs w:val="28"/>
        </w:rPr>
      </w:pPr>
      <w:r w:rsidRPr="009E3AFE">
        <w:rPr>
          <w:bCs/>
          <w:iCs/>
          <w:sz w:val="28"/>
          <w:szCs w:val="28"/>
        </w:rPr>
        <w:t>Пример – 1.1.1.1, 1.1.1.2, 1.1.1.3 и т.д.</w:t>
      </w:r>
    </w:p>
    <w:p w:rsidR="000E6869" w:rsidRPr="009D79E6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номера раздела, подраздела, пункта и подпункта </w:t>
      </w:r>
      <w:r w:rsidRPr="009D79E6">
        <w:rPr>
          <w:bCs/>
          <w:sz w:val="28"/>
          <w:szCs w:val="28"/>
        </w:rPr>
        <w:t>в тексте точку не ставят</w:t>
      </w:r>
      <w:r>
        <w:rPr>
          <w:sz w:val="28"/>
          <w:szCs w:val="28"/>
        </w:rPr>
        <w:t>. Если раздел или подраздел имеет только один пункт, или пункт имеет только один подпункт, то нумеровать его не следует. Разделы, подразделы</w:t>
      </w:r>
      <w:r w:rsidR="00F01A20">
        <w:rPr>
          <w:sz w:val="28"/>
          <w:szCs w:val="28"/>
        </w:rPr>
        <w:t>, пункты и подпункты</w:t>
      </w:r>
      <w:r>
        <w:rPr>
          <w:sz w:val="28"/>
          <w:szCs w:val="28"/>
        </w:rPr>
        <w:t xml:space="preserve"> должны иметь заголовки. </w:t>
      </w:r>
      <w:r w:rsidR="00F01A20" w:rsidRPr="009D79E6">
        <w:rPr>
          <w:bCs/>
          <w:sz w:val="28"/>
          <w:szCs w:val="28"/>
        </w:rPr>
        <w:t xml:space="preserve">Заголовки разделов, </w:t>
      </w:r>
      <w:r w:rsidRPr="009D79E6">
        <w:rPr>
          <w:bCs/>
          <w:sz w:val="28"/>
          <w:szCs w:val="28"/>
        </w:rPr>
        <w:t>подразделов</w:t>
      </w:r>
      <w:r w:rsidR="00F01A20" w:rsidRPr="009D79E6">
        <w:rPr>
          <w:bCs/>
          <w:sz w:val="28"/>
          <w:szCs w:val="28"/>
        </w:rPr>
        <w:t>, пунктов</w:t>
      </w:r>
      <w:r w:rsidRPr="009D79E6">
        <w:rPr>
          <w:bCs/>
          <w:sz w:val="28"/>
          <w:szCs w:val="28"/>
        </w:rPr>
        <w:t xml:space="preserve"> и </w:t>
      </w:r>
      <w:r w:rsidR="00F01A20" w:rsidRPr="009D79E6">
        <w:rPr>
          <w:bCs/>
          <w:sz w:val="28"/>
          <w:szCs w:val="28"/>
        </w:rPr>
        <w:t>под</w:t>
      </w:r>
      <w:r w:rsidRPr="009D79E6">
        <w:rPr>
          <w:bCs/>
          <w:sz w:val="28"/>
          <w:szCs w:val="28"/>
        </w:rPr>
        <w:t>пунктов следует печатать с абзацного отступа с прописной буквы без точки в конце, не подчеркивая.</w:t>
      </w:r>
      <w:r w:rsidR="00320F8D" w:rsidRPr="009D79E6">
        <w:rPr>
          <w:bCs/>
          <w:sz w:val="28"/>
          <w:szCs w:val="28"/>
        </w:rPr>
        <w:t xml:space="preserve"> Переносы слов в заголовках не допускаются.</w:t>
      </w:r>
    </w:p>
    <w:p w:rsidR="000E6869" w:rsidRDefault="000E6869" w:rsidP="00B873B6">
      <w:pPr>
        <w:ind w:firstLine="90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Разделы записки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подраздела, разделенных точкой. В конце номера подраздела точка не ставится. Разделы, как и подразделы, могут состоять из одного или нескольких пунктов. Если документ не имеет подразделов, то нумерация пунктов в нем должна быть в пределах каждого раздела, и номер пункта должен состоять из номеров раздела и пункта, разделенных точкой. </w:t>
      </w:r>
      <w:r w:rsidRPr="009D79E6">
        <w:rPr>
          <w:bCs/>
          <w:sz w:val="28"/>
          <w:szCs w:val="28"/>
        </w:rPr>
        <w:t>В конце номера пункта точка не ставится</w:t>
      </w:r>
      <w:r>
        <w:rPr>
          <w:b/>
          <w:bCs/>
          <w:sz w:val="28"/>
          <w:szCs w:val="28"/>
        </w:rPr>
        <w:t>.</w:t>
      </w:r>
    </w:p>
    <w:p w:rsidR="000E6869" w:rsidRDefault="000E6869">
      <w:pPr>
        <w:jc w:val="both"/>
        <w:rPr>
          <w:sz w:val="28"/>
          <w:szCs w:val="28"/>
        </w:rPr>
      </w:pPr>
    </w:p>
    <w:p w:rsidR="000E6869" w:rsidRPr="009D79E6" w:rsidRDefault="000E6869">
      <w:pPr>
        <w:pStyle w:val="2"/>
        <w:spacing w:before="0" w:after="0"/>
        <w:ind w:left="851"/>
        <w:rPr>
          <w:rFonts w:ascii="Times New Roman" w:hAnsi="Times New Roman" w:cs="Times New Roman"/>
          <w:b w:val="0"/>
          <w:i w:val="0"/>
        </w:rPr>
      </w:pPr>
      <w:r w:rsidRPr="009D79E6">
        <w:rPr>
          <w:rFonts w:ascii="Times New Roman" w:hAnsi="Times New Roman" w:cs="Times New Roman"/>
          <w:b w:val="0"/>
          <w:i w:val="0"/>
        </w:rPr>
        <w:t>Пример</w:t>
      </w:r>
    </w:p>
    <w:p w:rsidR="000E6869" w:rsidRPr="009D79E6" w:rsidRDefault="000E6869">
      <w:pPr>
        <w:jc w:val="both"/>
        <w:rPr>
          <w:bCs/>
          <w:iCs/>
          <w:sz w:val="28"/>
          <w:szCs w:val="28"/>
        </w:rPr>
      </w:pPr>
    </w:p>
    <w:p w:rsidR="000E6869" w:rsidRPr="009D79E6" w:rsidRDefault="000E6869" w:rsidP="00B67B30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  <w:t>1 Типы и основные размеры</w:t>
      </w:r>
    </w:p>
    <w:p w:rsidR="000E6869" w:rsidRPr="009D79E6" w:rsidRDefault="000E6869" w:rsidP="00B67B30">
      <w:pPr>
        <w:ind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  <w:t>1.1</w:t>
      </w:r>
    </w:p>
    <w:p w:rsidR="000E6869" w:rsidRPr="009D79E6" w:rsidRDefault="000E6869" w:rsidP="00B67B30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</w:r>
      <w:r w:rsidR="00B67B30" w:rsidRPr="009D79E6">
        <w:rPr>
          <w:bCs/>
          <w:iCs/>
          <w:sz w:val="28"/>
          <w:szCs w:val="28"/>
        </w:rPr>
        <w:tab/>
      </w:r>
      <w:r w:rsidRPr="009D79E6">
        <w:rPr>
          <w:bCs/>
          <w:iCs/>
          <w:sz w:val="28"/>
          <w:szCs w:val="28"/>
        </w:rPr>
        <w:t>1.2 Нумерация пунктов первого раздела документа</w:t>
      </w:r>
    </w:p>
    <w:p w:rsidR="000E6869" w:rsidRPr="009D79E6" w:rsidRDefault="00701555" w:rsidP="00B67B30">
      <w:pPr>
        <w:ind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  <w:t>1.3</w:t>
      </w:r>
    </w:p>
    <w:p w:rsidR="000E6869" w:rsidRPr="009D79E6" w:rsidRDefault="000E6869" w:rsidP="00B67B30">
      <w:pPr>
        <w:jc w:val="both"/>
        <w:rPr>
          <w:bCs/>
          <w:iCs/>
          <w:sz w:val="28"/>
          <w:szCs w:val="28"/>
        </w:rPr>
      </w:pPr>
      <w:r w:rsidRPr="009D79E6">
        <w:rPr>
          <w:sz w:val="28"/>
          <w:szCs w:val="28"/>
        </w:rPr>
        <w:tab/>
      </w:r>
      <w:r w:rsidRPr="009D79E6">
        <w:rPr>
          <w:bCs/>
          <w:iCs/>
          <w:sz w:val="28"/>
          <w:szCs w:val="28"/>
        </w:rPr>
        <w:t>2 Технические требования</w:t>
      </w:r>
    </w:p>
    <w:p w:rsidR="000E6869" w:rsidRPr="009D79E6" w:rsidRDefault="000E6869" w:rsidP="00B67B30">
      <w:pPr>
        <w:ind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  <w:t>2.1</w:t>
      </w:r>
    </w:p>
    <w:p w:rsidR="000E6869" w:rsidRPr="009D79E6" w:rsidRDefault="000E6869" w:rsidP="00B67B30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</w:r>
      <w:r w:rsidR="00B67B30" w:rsidRPr="009D79E6">
        <w:rPr>
          <w:bCs/>
          <w:iCs/>
          <w:sz w:val="28"/>
          <w:szCs w:val="28"/>
        </w:rPr>
        <w:tab/>
      </w:r>
      <w:r w:rsidRPr="009D79E6">
        <w:rPr>
          <w:bCs/>
          <w:iCs/>
          <w:sz w:val="28"/>
          <w:szCs w:val="28"/>
        </w:rPr>
        <w:t>2.</w:t>
      </w:r>
      <w:r w:rsidR="00B67B30" w:rsidRPr="009D79E6">
        <w:rPr>
          <w:bCs/>
          <w:iCs/>
          <w:sz w:val="28"/>
          <w:szCs w:val="28"/>
        </w:rPr>
        <w:t>2</w:t>
      </w:r>
      <w:r w:rsidRPr="009D79E6">
        <w:rPr>
          <w:bCs/>
          <w:iCs/>
          <w:sz w:val="28"/>
          <w:szCs w:val="28"/>
        </w:rPr>
        <w:t xml:space="preserve"> Нумерация пунктов второго раздела документа</w:t>
      </w:r>
    </w:p>
    <w:p w:rsidR="000E6869" w:rsidRPr="009D79E6" w:rsidRDefault="000E6869" w:rsidP="00B67B30">
      <w:pPr>
        <w:ind w:firstLine="851"/>
        <w:jc w:val="both"/>
        <w:rPr>
          <w:bCs/>
          <w:iCs/>
          <w:sz w:val="28"/>
          <w:szCs w:val="28"/>
        </w:rPr>
      </w:pPr>
      <w:r w:rsidRPr="009D79E6">
        <w:rPr>
          <w:sz w:val="28"/>
          <w:szCs w:val="28"/>
        </w:rPr>
        <w:tab/>
      </w:r>
      <w:r w:rsidRPr="009D79E6">
        <w:rPr>
          <w:bCs/>
          <w:iCs/>
          <w:sz w:val="28"/>
          <w:szCs w:val="28"/>
        </w:rPr>
        <w:t>2.3</w:t>
      </w: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документ имеет подразделы, нумерация пунктов должна быть в пределах подраздела и номер пункта должен состоять из номеров раздела, подраздела и пункта, разделенных точками, например:</w:t>
      </w:r>
    </w:p>
    <w:p w:rsidR="000E6869" w:rsidRPr="009D79E6" w:rsidRDefault="000E6869" w:rsidP="00122031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 Методы испытаний</w:t>
      </w:r>
    </w:p>
    <w:p w:rsidR="000E6869" w:rsidRPr="009D79E6" w:rsidRDefault="000E6869" w:rsidP="00CC654F">
      <w:pPr>
        <w:ind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</w:t>
      </w:r>
      <w:r w:rsidR="00122031" w:rsidRPr="009D79E6">
        <w:rPr>
          <w:bCs/>
          <w:iCs/>
          <w:sz w:val="28"/>
          <w:szCs w:val="28"/>
        </w:rPr>
        <w:t xml:space="preserve">1 </w:t>
      </w:r>
      <w:r w:rsidRPr="009D79E6">
        <w:rPr>
          <w:bCs/>
          <w:iCs/>
          <w:sz w:val="28"/>
          <w:szCs w:val="28"/>
        </w:rPr>
        <w:t>Аппараты, материалы и реактивы</w:t>
      </w:r>
    </w:p>
    <w:p w:rsidR="000E6869" w:rsidRPr="009D79E6" w:rsidRDefault="000E6869" w:rsidP="009B6004">
      <w:pPr>
        <w:ind w:left="565"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3.1.1</w:t>
      </w:r>
    </w:p>
    <w:p w:rsidR="000E6869" w:rsidRPr="009D79E6" w:rsidRDefault="000E6869" w:rsidP="009B6004">
      <w:pPr>
        <w:ind w:left="1620" w:hanging="204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3.1.2 Нумерация пунктов первого подраздела третьего раздела документа</w:t>
      </w:r>
    </w:p>
    <w:p w:rsidR="000E6869" w:rsidRPr="009D79E6" w:rsidRDefault="000E6869" w:rsidP="009B6004">
      <w:pPr>
        <w:ind w:left="565"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3.1.3</w:t>
      </w:r>
    </w:p>
    <w:p w:rsidR="000E6869" w:rsidRPr="009D79E6" w:rsidRDefault="000E6869" w:rsidP="00CC654F">
      <w:pPr>
        <w:ind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3.2 Подготовка к испытанию</w:t>
      </w:r>
    </w:p>
    <w:p w:rsidR="000E6869" w:rsidRPr="009D79E6" w:rsidRDefault="000E6869" w:rsidP="009B6004">
      <w:pPr>
        <w:ind w:left="565"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3.2.1</w:t>
      </w:r>
    </w:p>
    <w:p w:rsidR="000E6869" w:rsidRPr="009D79E6" w:rsidRDefault="000E6869" w:rsidP="009B6004">
      <w:pPr>
        <w:ind w:left="1620" w:hanging="204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3.2.2 Нумерация пунктов второго подраздела третьего</w:t>
      </w:r>
      <w:r w:rsidR="00CC654F" w:rsidRPr="009D79E6">
        <w:rPr>
          <w:bCs/>
          <w:iCs/>
          <w:sz w:val="28"/>
          <w:szCs w:val="28"/>
        </w:rPr>
        <w:t xml:space="preserve"> </w:t>
      </w:r>
      <w:r w:rsidRPr="009D79E6">
        <w:rPr>
          <w:bCs/>
          <w:iCs/>
          <w:sz w:val="28"/>
          <w:szCs w:val="28"/>
        </w:rPr>
        <w:t>раздела документа</w:t>
      </w:r>
    </w:p>
    <w:p w:rsidR="000E6869" w:rsidRPr="009D79E6" w:rsidRDefault="000E6869" w:rsidP="009B6004">
      <w:pPr>
        <w:ind w:left="565" w:firstLine="851"/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3.2.3</w:t>
      </w: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раздел состоит из одного подраздела, то подраздел не нумеруется. Если подраздел состоит из одного пункта, то пункт не нумеруется. Наличие одного подраздела в разделе эквивалентно их фактическому отсутствию. Если текст записки подразделяется только на пункты, то они нумеруются порядковыми номерами в пределах всей записки. Пункты, при необходимости, могут быть разбиты на подпункты, которые должны иметь порядковую нумерацию в пределах каждого пункта, например 4</w:t>
      </w:r>
      <w:r w:rsidR="0075269E">
        <w:rPr>
          <w:sz w:val="28"/>
          <w:szCs w:val="28"/>
        </w:rPr>
        <w:t>.2.1.1, 4.2.1.2, 4.2.1.3 и т.д.</w:t>
      </w:r>
    </w:p>
    <w:p w:rsidR="000E6869" w:rsidRPr="001D2AB2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Внутри пунктов или подпунктов могут быть приведены перечисления. Перед каждым перечислением следует ставить дефис или, при необходимости ссылки в тексте документа на одно из перечислений, строчную букву (за исключением </w:t>
      </w:r>
      <w:r w:rsidR="0075269E" w:rsidRPr="009D79E6">
        <w:rPr>
          <w:bCs/>
          <w:sz w:val="28"/>
          <w:szCs w:val="28"/>
        </w:rPr>
        <w:t>ё</w:t>
      </w:r>
      <w:r w:rsidRPr="009D79E6">
        <w:rPr>
          <w:bCs/>
          <w:sz w:val="28"/>
          <w:szCs w:val="28"/>
        </w:rPr>
        <w:t xml:space="preserve">, </w:t>
      </w:r>
      <w:r w:rsidR="003B7050" w:rsidRPr="009D79E6">
        <w:rPr>
          <w:bCs/>
          <w:sz w:val="28"/>
          <w:szCs w:val="28"/>
        </w:rPr>
        <w:t xml:space="preserve">з, </w:t>
      </w:r>
      <w:r w:rsidR="0075269E" w:rsidRPr="009D79E6">
        <w:rPr>
          <w:bCs/>
          <w:sz w:val="28"/>
          <w:szCs w:val="28"/>
        </w:rPr>
        <w:t xml:space="preserve">й, </w:t>
      </w:r>
      <w:r w:rsidRPr="009D79E6">
        <w:rPr>
          <w:bCs/>
          <w:sz w:val="28"/>
          <w:szCs w:val="28"/>
        </w:rPr>
        <w:t xml:space="preserve">о, </w:t>
      </w:r>
      <w:r w:rsidR="003B7050" w:rsidRPr="009D79E6">
        <w:rPr>
          <w:bCs/>
          <w:sz w:val="28"/>
          <w:szCs w:val="28"/>
        </w:rPr>
        <w:t xml:space="preserve">ч, </w:t>
      </w:r>
      <w:r w:rsidR="00DD6AFB" w:rsidRPr="009D79E6">
        <w:rPr>
          <w:bCs/>
          <w:sz w:val="28"/>
          <w:szCs w:val="28"/>
        </w:rPr>
        <w:t>ь</w:t>
      </w:r>
      <w:r w:rsidRPr="009D79E6">
        <w:rPr>
          <w:bCs/>
          <w:sz w:val="28"/>
          <w:szCs w:val="28"/>
        </w:rPr>
        <w:t xml:space="preserve">, ы, </w:t>
      </w:r>
      <w:r w:rsidR="00DD6AFB" w:rsidRPr="009D79E6">
        <w:rPr>
          <w:bCs/>
          <w:sz w:val="28"/>
          <w:szCs w:val="28"/>
        </w:rPr>
        <w:t>ъ</w:t>
      </w:r>
      <w:r>
        <w:rPr>
          <w:sz w:val="28"/>
          <w:szCs w:val="28"/>
        </w:rPr>
        <w:t xml:space="preserve">), после которой ставится скобка. Для </w:t>
      </w:r>
      <w:r>
        <w:rPr>
          <w:sz w:val="28"/>
          <w:szCs w:val="28"/>
        </w:rPr>
        <w:lastRenderedPageBreak/>
        <w:t>дальнейшей детализации перечислений необходимо использовать арабские цифры, после которых ставится скобка, а запись производится с абзацного отступа, как показано в примере.</w:t>
      </w:r>
    </w:p>
    <w:p w:rsidR="000E6869" w:rsidRDefault="000E6869">
      <w:pPr>
        <w:jc w:val="both"/>
        <w:rPr>
          <w:b/>
          <w:bCs/>
          <w:i/>
          <w:iCs/>
          <w:sz w:val="28"/>
          <w:szCs w:val="28"/>
        </w:rPr>
      </w:pPr>
    </w:p>
    <w:p w:rsidR="000E6869" w:rsidRPr="009D79E6" w:rsidRDefault="000E6869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Пример</w:t>
      </w:r>
    </w:p>
    <w:p w:rsidR="000E6869" w:rsidRPr="009D79E6" w:rsidRDefault="000E6869">
      <w:pPr>
        <w:jc w:val="both"/>
        <w:rPr>
          <w:sz w:val="28"/>
          <w:szCs w:val="28"/>
        </w:rPr>
      </w:pPr>
      <w:r w:rsidRPr="009D79E6">
        <w:rPr>
          <w:bCs/>
          <w:iCs/>
          <w:sz w:val="28"/>
          <w:szCs w:val="28"/>
        </w:rPr>
        <w:t>а)______________</w:t>
      </w:r>
    </w:p>
    <w:p w:rsidR="000E6869" w:rsidRPr="009D79E6" w:rsidRDefault="000E6869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б)______________</w:t>
      </w:r>
    </w:p>
    <w:p w:rsidR="000E6869" w:rsidRPr="009D79E6" w:rsidRDefault="000E6869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  <w:t>1)________</w:t>
      </w:r>
    </w:p>
    <w:p w:rsidR="000E6869" w:rsidRPr="009D79E6" w:rsidRDefault="000E6869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ab/>
        <w:t>2)________</w:t>
      </w:r>
    </w:p>
    <w:p w:rsidR="000E6869" w:rsidRPr="009D79E6" w:rsidRDefault="000E6869">
      <w:pPr>
        <w:jc w:val="both"/>
        <w:rPr>
          <w:bCs/>
          <w:iCs/>
          <w:sz w:val="28"/>
          <w:szCs w:val="28"/>
        </w:rPr>
      </w:pPr>
      <w:r w:rsidRPr="009D79E6">
        <w:rPr>
          <w:bCs/>
          <w:iCs/>
          <w:sz w:val="28"/>
          <w:szCs w:val="28"/>
        </w:rPr>
        <w:t>в)______________</w:t>
      </w:r>
    </w:p>
    <w:p w:rsidR="000E6869" w:rsidRDefault="000E6869">
      <w:pPr>
        <w:jc w:val="both"/>
        <w:rPr>
          <w:b/>
          <w:bCs/>
          <w:i/>
          <w:iCs/>
          <w:sz w:val="28"/>
          <w:szCs w:val="28"/>
        </w:rPr>
      </w:pP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Каждый структурный элемент записки следует начинать с новой страницы. Нумерация страниц пояснительной записки и приложений, входящих в состав записки, должна быть сквозная. Номер страницы располагается внизу страницы по центру.</w:t>
      </w:r>
    </w:p>
    <w:p w:rsidR="000E6869" w:rsidRDefault="000E6869">
      <w:pPr>
        <w:jc w:val="both"/>
        <w:rPr>
          <w:sz w:val="28"/>
          <w:szCs w:val="28"/>
        </w:rPr>
      </w:pPr>
    </w:p>
    <w:p w:rsidR="000E6869" w:rsidRPr="009D79E6" w:rsidRDefault="000E6869" w:rsidP="00B873B6">
      <w:pPr>
        <w:ind w:firstLine="900"/>
        <w:jc w:val="both"/>
        <w:rPr>
          <w:bCs/>
          <w:sz w:val="28"/>
          <w:szCs w:val="28"/>
        </w:rPr>
      </w:pPr>
      <w:r w:rsidRPr="009D79E6">
        <w:rPr>
          <w:bCs/>
          <w:sz w:val="28"/>
          <w:szCs w:val="28"/>
        </w:rPr>
        <w:t>3.3 Иллюстрации</w:t>
      </w:r>
    </w:p>
    <w:p w:rsidR="000E6869" w:rsidRDefault="000E6869">
      <w:pPr>
        <w:jc w:val="both"/>
        <w:rPr>
          <w:b/>
          <w:bCs/>
          <w:sz w:val="28"/>
          <w:szCs w:val="28"/>
        </w:rPr>
      </w:pP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(чертежи, графики, схемы, компьютерные распечатки, фотоснимки, диаграммы) следует располагать в записке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иллюстрации должны быть даны ссылки в записке.</w:t>
      </w: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 1». Слово рисунок и его наименование располагают по</w:t>
      </w:r>
      <w:r w:rsidR="00B873B6">
        <w:rPr>
          <w:sz w:val="28"/>
          <w:szCs w:val="28"/>
        </w:rPr>
        <w:t xml:space="preserve"> </w:t>
      </w:r>
      <w:r>
        <w:rPr>
          <w:sz w:val="28"/>
          <w:szCs w:val="28"/>
        </w:rPr>
        <w:t>середине строки. Допускается нумеровать иллюстрации в пределах раздела. В этом случае номер иллюстрации состоит из номера раздела и порядкового номера иллюстрации, разделенных точкой. Например, Рисунок 1.1. Иллюстрации, при необходимости, могут иметь наименование и пояснительные данные (подрисуночный текст). Слово «Рисунок» и наименование помещают после пояснительных данных и располагают следующим образом: Рисунок 1 – Детали прибора.</w:t>
      </w:r>
    </w:p>
    <w:p w:rsidR="000E6869" w:rsidRDefault="000E6869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Например, Рисунок А.3. При ссылках на иллюстрации следует писать «… в соответствии с рисунком 2» при сквозной нумерации и «… в соответствии с рисунком 1.2» при нумерации в пределах раздела.</w:t>
      </w:r>
    </w:p>
    <w:p w:rsidR="00CB2026" w:rsidRPr="00D61312" w:rsidRDefault="00CB2026" w:rsidP="00B873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иллюстрации приведен </w:t>
      </w:r>
      <w:r w:rsidRPr="00D61312">
        <w:rPr>
          <w:sz w:val="28"/>
          <w:szCs w:val="28"/>
        </w:rPr>
        <w:t xml:space="preserve">в приложении </w:t>
      </w:r>
      <w:r w:rsidR="00D61312" w:rsidRPr="00D61312">
        <w:rPr>
          <w:sz w:val="28"/>
          <w:szCs w:val="28"/>
        </w:rPr>
        <w:t>Е</w:t>
      </w:r>
      <w:r w:rsidRPr="00D61312">
        <w:rPr>
          <w:sz w:val="28"/>
          <w:szCs w:val="28"/>
        </w:rPr>
        <w:t>.</w:t>
      </w:r>
    </w:p>
    <w:p w:rsidR="000E6869" w:rsidRDefault="000E6869" w:rsidP="007406E4">
      <w:pPr>
        <w:ind w:firstLine="900"/>
        <w:jc w:val="both"/>
        <w:rPr>
          <w:sz w:val="28"/>
          <w:szCs w:val="28"/>
        </w:rPr>
      </w:pPr>
    </w:p>
    <w:p w:rsidR="000E6869" w:rsidRPr="009D79E6" w:rsidRDefault="000E6869" w:rsidP="00855204">
      <w:pPr>
        <w:ind w:firstLine="900"/>
        <w:jc w:val="both"/>
        <w:rPr>
          <w:bCs/>
          <w:sz w:val="28"/>
          <w:szCs w:val="28"/>
        </w:rPr>
      </w:pPr>
      <w:r w:rsidRPr="009D79E6">
        <w:rPr>
          <w:bCs/>
          <w:sz w:val="28"/>
          <w:szCs w:val="28"/>
        </w:rPr>
        <w:t>3.4 Таблицы</w:t>
      </w:r>
    </w:p>
    <w:p w:rsidR="000E6869" w:rsidRDefault="000E6869" w:rsidP="007406E4">
      <w:pPr>
        <w:ind w:firstLine="900"/>
        <w:jc w:val="both"/>
        <w:rPr>
          <w:b/>
          <w:bCs/>
        </w:rPr>
      </w:pP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таблицы, при ее наличии, должно отражать ее содержание, быть точным, кратким. Название таблицы следует помещать над таблицей слева, без абзацного отступа в одну строку с ее номером через тире. Таблицу </w:t>
      </w:r>
      <w:r>
        <w:rPr>
          <w:sz w:val="28"/>
          <w:szCs w:val="28"/>
        </w:rPr>
        <w:lastRenderedPageBreak/>
        <w:t xml:space="preserve">следует располагать в записке непосредственно после текста, в котором она упоминается впервые, или на следующей странице. На все таблицы должны быть ссылки в записке. При ссылке следует писать слово «таблица» с указанием ее номера. Таблицу с большим количеством строк допускается переносить на </w:t>
      </w:r>
      <w:r w:rsidR="00BC2B38"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страницу. При переносе части таблицы на </w:t>
      </w:r>
      <w:r w:rsidR="007B26AA">
        <w:rPr>
          <w:sz w:val="28"/>
          <w:szCs w:val="28"/>
        </w:rPr>
        <w:t>следующую</w:t>
      </w:r>
      <w:r>
        <w:rPr>
          <w:sz w:val="28"/>
          <w:szCs w:val="28"/>
        </w:rPr>
        <w:t xml:space="preserve"> страницу слово «Таблица» и ее номер указывается один раз </w:t>
      </w:r>
      <w:r w:rsidR="007B26AA">
        <w:rPr>
          <w:sz w:val="28"/>
          <w:szCs w:val="28"/>
        </w:rPr>
        <w:t>слева</w:t>
      </w:r>
      <w:r>
        <w:rPr>
          <w:sz w:val="28"/>
          <w:szCs w:val="28"/>
        </w:rPr>
        <w:t xml:space="preserve"> над первой частью таблицы, над другими частями пишут </w:t>
      </w:r>
      <w:r w:rsidR="007B26AA">
        <w:rPr>
          <w:sz w:val="28"/>
          <w:szCs w:val="28"/>
        </w:rPr>
        <w:t xml:space="preserve">справа </w:t>
      </w:r>
      <w:r>
        <w:rPr>
          <w:sz w:val="28"/>
          <w:szCs w:val="28"/>
        </w:rPr>
        <w:t xml:space="preserve">слово «Продолжение» и указывают номер таблицы, например: «Продолжение таблицы 1». </w:t>
      </w:r>
    </w:p>
    <w:p w:rsidR="000E6869" w:rsidRDefault="000E6869" w:rsidP="00855204">
      <w:pPr>
        <w:pStyle w:val="a4"/>
        <w:ind w:firstLine="900"/>
      </w:pPr>
      <w: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заголовок таблицы, во втором случае – боковик.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«То же», а далее – кавычками. Ставить кавычки вместо повторяющихся цифр, марок, знаков, математических и химических символов не допускается. Если цифровые или иные </w:t>
      </w:r>
      <w:r w:rsidR="00126E82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в какой – либо строке таблицы не приводят, то в ней ставят прочерк.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Таблицы, за исключением таблиц приложений, следует нумеровать арабскими цифрами сквозной нумерацией. Допускается нумеровать таблицы в пределах раздела. В этом случае номер таблицы состоит из номера раздела и порядкового номера таблицы, разделённых точкой.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Если в документе одна таблица, то она должна быть обозначена «Таблица 1» или «Таблица В.1», если она приведена в приложении В.</w:t>
      </w:r>
    </w:p>
    <w:p w:rsidR="001D2AB2" w:rsidRPr="001D2AB2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Заголовки граф и строк таблицы следует писать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Допускается применять размер шрифта в таблице меньший, чем в тексте.</w:t>
      </w:r>
    </w:p>
    <w:p w:rsidR="000E6869" w:rsidRPr="00D61312" w:rsidRDefault="001D2AB2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оформления таблицы приведен </w:t>
      </w:r>
      <w:r w:rsidRPr="00D61312">
        <w:rPr>
          <w:sz w:val="28"/>
          <w:szCs w:val="28"/>
        </w:rPr>
        <w:t xml:space="preserve">в приложении </w:t>
      </w:r>
      <w:r w:rsidR="00D61312" w:rsidRPr="00D61312">
        <w:rPr>
          <w:sz w:val="28"/>
          <w:szCs w:val="28"/>
        </w:rPr>
        <w:t>Е</w:t>
      </w:r>
      <w:r w:rsidR="00CB2026" w:rsidRPr="00D61312">
        <w:rPr>
          <w:sz w:val="28"/>
          <w:szCs w:val="28"/>
        </w:rPr>
        <w:t>.</w:t>
      </w:r>
    </w:p>
    <w:p w:rsidR="000E6869" w:rsidRPr="009D79E6" w:rsidRDefault="000E6869" w:rsidP="00855204">
      <w:pPr>
        <w:ind w:firstLine="900"/>
        <w:jc w:val="both"/>
        <w:rPr>
          <w:bCs/>
          <w:sz w:val="28"/>
          <w:szCs w:val="28"/>
        </w:rPr>
      </w:pPr>
      <w:r w:rsidRPr="009D79E6">
        <w:rPr>
          <w:bCs/>
          <w:sz w:val="28"/>
          <w:szCs w:val="28"/>
        </w:rPr>
        <w:t>Разделять заголовки и подзаголовки боковика и граф диагональными линиями не допускается.</w:t>
      </w:r>
    </w:p>
    <w:p w:rsidR="000E6869" w:rsidRPr="009D79E6" w:rsidRDefault="000E6869">
      <w:pPr>
        <w:ind w:firstLine="540"/>
        <w:jc w:val="both"/>
      </w:pPr>
    </w:p>
    <w:p w:rsidR="000E6869" w:rsidRPr="009D79E6" w:rsidRDefault="000E6869" w:rsidP="00855204">
      <w:pPr>
        <w:ind w:firstLine="900"/>
        <w:jc w:val="both"/>
        <w:rPr>
          <w:bCs/>
          <w:sz w:val="28"/>
          <w:szCs w:val="28"/>
        </w:rPr>
      </w:pPr>
      <w:r w:rsidRPr="009D79E6">
        <w:rPr>
          <w:bCs/>
          <w:sz w:val="28"/>
          <w:szCs w:val="28"/>
        </w:rPr>
        <w:t>3.5 Формулы и уравнения</w:t>
      </w:r>
    </w:p>
    <w:p w:rsidR="000E6869" w:rsidRDefault="000E6869">
      <w:pPr>
        <w:ind w:firstLine="540"/>
        <w:jc w:val="both"/>
        <w:rPr>
          <w:b/>
          <w:bCs/>
          <w:sz w:val="28"/>
          <w:szCs w:val="28"/>
        </w:rPr>
      </w:pP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равенства (=) или после знаков плюс (+), минус (-), умножения (х), деления (:), или других математических знаков, </w:t>
      </w:r>
      <w:r>
        <w:rPr>
          <w:sz w:val="28"/>
          <w:szCs w:val="28"/>
        </w:rPr>
        <w:lastRenderedPageBreak/>
        <w:t>причем знак в начале следующей строки повторяют. При переносе формулы на знаке, символизирующем операцию умножения, применяют знак “х”.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Формулы следует нумеровать поряд</w:t>
      </w:r>
      <w:r w:rsidR="004D7F9B">
        <w:rPr>
          <w:sz w:val="28"/>
          <w:szCs w:val="28"/>
        </w:rPr>
        <w:t>ковой нумерацией в пределах всей</w:t>
      </w:r>
      <w:r>
        <w:rPr>
          <w:sz w:val="28"/>
          <w:szCs w:val="28"/>
        </w:rPr>
        <w:t xml:space="preserve"> </w:t>
      </w:r>
      <w:r w:rsidR="004D7F9B">
        <w:rPr>
          <w:sz w:val="28"/>
          <w:szCs w:val="28"/>
        </w:rPr>
        <w:t>пояснительной записки</w:t>
      </w:r>
      <w:r>
        <w:rPr>
          <w:sz w:val="28"/>
          <w:szCs w:val="28"/>
        </w:rPr>
        <w:t xml:space="preserve"> арабскими цифрами в круглых скобках в крайнем правом положении на строке.</w:t>
      </w:r>
    </w:p>
    <w:p w:rsidR="000E6869" w:rsidRDefault="000E6869">
      <w:pPr>
        <w:ind w:firstLine="540"/>
        <w:jc w:val="both"/>
        <w:rPr>
          <w:sz w:val="30"/>
          <w:szCs w:val="30"/>
        </w:rPr>
      </w:pPr>
    </w:p>
    <w:p w:rsidR="00F476D3" w:rsidRDefault="000E6869">
      <w:pPr>
        <w:ind w:left="4542"/>
        <w:jc w:val="both"/>
        <w:rPr>
          <w:sz w:val="30"/>
          <w:szCs w:val="30"/>
        </w:rPr>
      </w:pPr>
      <w:r>
        <w:rPr>
          <w:sz w:val="30"/>
          <w:szCs w:val="30"/>
        </w:rPr>
        <w:t>А=а:Ь,</w:t>
      </w:r>
      <w:r w:rsidR="006C1729">
        <w:rPr>
          <w:sz w:val="30"/>
          <w:szCs w:val="30"/>
        </w:rPr>
        <w:tab/>
      </w:r>
      <w:r w:rsidR="006C1729">
        <w:rPr>
          <w:sz w:val="30"/>
          <w:szCs w:val="30"/>
        </w:rPr>
        <w:tab/>
      </w:r>
      <w:r w:rsidR="006C1729">
        <w:rPr>
          <w:sz w:val="30"/>
          <w:szCs w:val="30"/>
        </w:rPr>
        <w:tab/>
      </w:r>
      <w:r w:rsidR="006C1729">
        <w:rPr>
          <w:sz w:val="30"/>
          <w:szCs w:val="30"/>
        </w:rPr>
        <w:tab/>
      </w:r>
      <w:r w:rsidR="006C1729"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>(1)</w:t>
      </w:r>
      <w:r>
        <w:rPr>
          <w:sz w:val="30"/>
          <w:szCs w:val="30"/>
        </w:rPr>
        <w:br/>
      </w:r>
    </w:p>
    <w:p w:rsidR="000E6869" w:rsidRPr="007406E4" w:rsidRDefault="000E6869">
      <w:pPr>
        <w:ind w:left="4542"/>
        <w:jc w:val="both"/>
        <w:rPr>
          <w:bCs/>
          <w:sz w:val="28"/>
          <w:szCs w:val="28"/>
        </w:rPr>
      </w:pPr>
      <w:r>
        <w:rPr>
          <w:sz w:val="30"/>
          <w:szCs w:val="30"/>
        </w:rPr>
        <w:t xml:space="preserve">В=с:е.                                            </w:t>
      </w:r>
      <w:r w:rsidR="006C1729">
        <w:rPr>
          <w:sz w:val="30"/>
          <w:szCs w:val="30"/>
        </w:rPr>
        <w:t xml:space="preserve">    </w:t>
      </w:r>
      <w:r>
        <w:rPr>
          <w:sz w:val="30"/>
          <w:szCs w:val="30"/>
        </w:rPr>
        <w:t>(2)</w:t>
      </w:r>
    </w:p>
    <w:p w:rsidR="000E6869" w:rsidRPr="004C7020" w:rsidRDefault="000E6869">
      <w:pPr>
        <w:pStyle w:val="FR2"/>
        <w:tabs>
          <w:tab w:val="left" w:pos="9072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E6869" w:rsidRPr="009D79E6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Одну формулу обозначают</w:t>
      </w:r>
      <w:r>
        <w:rPr>
          <w:b/>
          <w:bCs/>
          <w:sz w:val="28"/>
          <w:szCs w:val="28"/>
        </w:rPr>
        <w:t xml:space="preserve"> - </w:t>
      </w:r>
      <w:r w:rsidRPr="009D79E6">
        <w:rPr>
          <w:bCs/>
          <w:sz w:val="28"/>
          <w:szCs w:val="28"/>
        </w:rPr>
        <w:t>(1).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(В.1).</w:t>
      </w:r>
    </w:p>
    <w:p w:rsidR="000E6869" w:rsidRDefault="000E6869" w:rsidP="009C5C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в тексте на порядковые номера формул дают в скобках. </w:t>
      </w:r>
      <w:r w:rsidR="009C5C05">
        <w:rPr>
          <w:sz w:val="28"/>
          <w:szCs w:val="28"/>
        </w:rPr>
        <w:t xml:space="preserve">   </w:t>
      </w:r>
      <w:r>
        <w:rPr>
          <w:sz w:val="28"/>
          <w:szCs w:val="28"/>
        </w:rPr>
        <w:t>Пример</w:t>
      </w:r>
      <w:r w:rsidR="009C5C0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... в формуле (1).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точкой, например (3.1).</w:t>
      </w:r>
    </w:p>
    <w:p w:rsidR="000E6869" w:rsidRDefault="000E6869">
      <w:pPr>
        <w:jc w:val="both"/>
        <w:rPr>
          <w:sz w:val="28"/>
          <w:szCs w:val="28"/>
        </w:rPr>
      </w:pPr>
    </w:p>
    <w:p w:rsidR="000E6869" w:rsidRPr="009D79E6" w:rsidRDefault="000E6869" w:rsidP="00855204">
      <w:pPr>
        <w:ind w:firstLine="900"/>
        <w:jc w:val="both"/>
        <w:rPr>
          <w:bCs/>
          <w:sz w:val="28"/>
          <w:szCs w:val="28"/>
        </w:rPr>
      </w:pPr>
      <w:r w:rsidRPr="009D79E6">
        <w:rPr>
          <w:bCs/>
          <w:sz w:val="28"/>
          <w:szCs w:val="28"/>
        </w:rPr>
        <w:t>3.6 Ссылки</w:t>
      </w:r>
    </w:p>
    <w:p w:rsidR="000E6869" w:rsidRDefault="000E6869">
      <w:pPr>
        <w:ind w:firstLine="540"/>
        <w:jc w:val="both"/>
        <w:rPr>
          <w:b/>
          <w:bCs/>
          <w:sz w:val="28"/>
          <w:szCs w:val="28"/>
        </w:rPr>
      </w:pP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E213E">
        <w:rPr>
          <w:sz w:val="28"/>
          <w:szCs w:val="28"/>
        </w:rPr>
        <w:t xml:space="preserve">пояснительной </w:t>
      </w:r>
      <w:r>
        <w:rPr>
          <w:sz w:val="28"/>
          <w:szCs w:val="28"/>
        </w:rPr>
        <w:t xml:space="preserve">записке допускаются ссылки на </w:t>
      </w:r>
      <w:r w:rsidR="00907449">
        <w:rPr>
          <w:sz w:val="28"/>
          <w:szCs w:val="28"/>
        </w:rPr>
        <w:t>главы записки</w:t>
      </w:r>
      <w:r>
        <w:rPr>
          <w:sz w:val="28"/>
          <w:szCs w:val="28"/>
        </w:rPr>
        <w:t>, стандарты, технические условия и другие документы.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Ссылаться следует на документ в целом или его разделы и приложения. Ссылки на подразделы, пункты, таблицы и иллюстрации не допускаются, за исключением подразделов, пунктов, таблиц и иллюстраций </w:t>
      </w:r>
      <w:r w:rsidR="00907449">
        <w:rPr>
          <w:sz w:val="28"/>
          <w:szCs w:val="28"/>
        </w:rPr>
        <w:t>пояснительной записки</w:t>
      </w:r>
      <w:r>
        <w:rPr>
          <w:sz w:val="28"/>
          <w:szCs w:val="28"/>
        </w:rPr>
        <w:t>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Ссылки на использованные источники следует приводить в квадратных скобках.</w:t>
      </w:r>
    </w:p>
    <w:p w:rsidR="00456089" w:rsidRPr="001D2AB2" w:rsidRDefault="0045608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все приведенные источники должны быть ссылки в тексте пояснительной записки.</w:t>
      </w:r>
    </w:p>
    <w:p w:rsidR="000E6869" w:rsidRPr="001D2AB2" w:rsidRDefault="000E6869">
      <w:pPr>
        <w:ind w:firstLine="540"/>
        <w:jc w:val="both"/>
        <w:rPr>
          <w:b/>
          <w:bCs/>
          <w:sz w:val="28"/>
          <w:szCs w:val="28"/>
        </w:rPr>
      </w:pPr>
    </w:p>
    <w:p w:rsidR="000E6869" w:rsidRPr="009D79E6" w:rsidRDefault="000E6869" w:rsidP="00855204">
      <w:pPr>
        <w:ind w:firstLine="900"/>
        <w:jc w:val="both"/>
        <w:rPr>
          <w:bCs/>
          <w:sz w:val="28"/>
          <w:szCs w:val="28"/>
        </w:rPr>
      </w:pPr>
      <w:r w:rsidRPr="009D79E6">
        <w:rPr>
          <w:bCs/>
          <w:sz w:val="28"/>
          <w:szCs w:val="28"/>
        </w:rPr>
        <w:t>3.7 Список использованных источников</w:t>
      </w:r>
    </w:p>
    <w:p w:rsidR="000E6869" w:rsidRDefault="000E6869" w:rsidP="00855204">
      <w:pPr>
        <w:ind w:firstLine="900"/>
        <w:jc w:val="both"/>
        <w:rPr>
          <w:b/>
          <w:bCs/>
          <w:sz w:val="26"/>
          <w:szCs w:val="26"/>
        </w:rPr>
      </w:pP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источниках следует располагать в порядке появления ссылок на источники в тексте записки и нумеровать арабскими цифрами без точки и печатать с абзацного отступа.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</w:p>
    <w:p w:rsidR="00855204" w:rsidRDefault="00855204" w:rsidP="00855204">
      <w:pPr>
        <w:ind w:firstLine="900"/>
        <w:jc w:val="both"/>
        <w:rPr>
          <w:b/>
          <w:bCs/>
          <w:sz w:val="28"/>
          <w:szCs w:val="28"/>
        </w:rPr>
      </w:pPr>
    </w:p>
    <w:p w:rsidR="00456089" w:rsidRDefault="00456089" w:rsidP="00855204">
      <w:pPr>
        <w:ind w:firstLine="900"/>
        <w:jc w:val="both"/>
        <w:rPr>
          <w:b/>
          <w:bCs/>
          <w:sz w:val="28"/>
          <w:szCs w:val="28"/>
        </w:rPr>
      </w:pPr>
    </w:p>
    <w:p w:rsidR="000E6869" w:rsidRDefault="000E6869" w:rsidP="00855204">
      <w:pPr>
        <w:ind w:firstLine="900"/>
        <w:jc w:val="both"/>
        <w:rPr>
          <w:b/>
          <w:bCs/>
          <w:sz w:val="28"/>
          <w:szCs w:val="28"/>
        </w:rPr>
      </w:pPr>
      <w:r w:rsidRPr="009D79E6">
        <w:rPr>
          <w:bCs/>
          <w:sz w:val="28"/>
          <w:szCs w:val="28"/>
        </w:rPr>
        <w:lastRenderedPageBreak/>
        <w:t>3.8 Приложения</w:t>
      </w:r>
    </w:p>
    <w:p w:rsidR="000E6869" w:rsidRPr="007406E4" w:rsidRDefault="000E6869" w:rsidP="007406E4">
      <w:pPr>
        <w:ind w:firstLine="900"/>
        <w:jc w:val="both"/>
        <w:rPr>
          <w:b/>
          <w:bCs/>
          <w:sz w:val="28"/>
          <w:szCs w:val="28"/>
        </w:rPr>
      </w:pP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оформляют как продолжение данного документа на последующих его листах или выпускают в виде самостоятельного документа. В тексте документа на все приложения должны быть даны ссылки. Приложения располагают в порядке упоминания их в тексте пояснительной записки.</w:t>
      </w:r>
    </w:p>
    <w:p w:rsidR="00000BC2" w:rsidRDefault="000E6869" w:rsidP="00855204">
      <w:pPr>
        <w:ind w:firstLine="900"/>
        <w:jc w:val="both"/>
        <w:rPr>
          <w:sz w:val="28"/>
          <w:szCs w:val="28"/>
        </w:rPr>
      </w:pPr>
      <w:r w:rsidRPr="00000BC2">
        <w:rPr>
          <w:sz w:val="28"/>
          <w:szCs w:val="28"/>
        </w:rPr>
        <w:t>Каждое приложение следует начинать с новой страницы с указанием наверху посередине страницы слова “П</w:t>
      </w:r>
      <w:r w:rsidRPr="003143B0">
        <w:rPr>
          <w:caps/>
          <w:sz w:val="28"/>
          <w:szCs w:val="28"/>
        </w:rPr>
        <w:t>риложение</w:t>
      </w:r>
      <w:r w:rsidRPr="00000BC2">
        <w:rPr>
          <w:sz w:val="28"/>
          <w:szCs w:val="28"/>
        </w:rPr>
        <w:t>”, его обозначения и степени.</w:t>
      </w:r>
      <w:r w:rsidR="00000BC2">
        <w:rPr>
          <w:sz w:val="28"/>
          <w:szCs w:val="28"/>
        </w:rPr>
        <w:t xml:space="preserve"> Степень приложения бывает</w:t>
      </w:r>
      <w:r w:rsidR="00855204">
        <w:rPr>
          <w:sz w:val="28"/>
          <w:szCs w:val="28"/>
        </w:rPr>
        <w:t>:</w:t>
      </w:r>
      <w:r w:rsidR="00000BC2">
        <w:rPr>
          <w:sz w:val="28"/>
          <w:szCs w:val="28"/>
        </w:rPr>
        <w:t xml:space="preserve"> обязательное</w:t>
      </w:r>
      <w:r w:rsidR="00254242">
        <w:rPr>
          <w:sz w:val="28"/>
          <w:szCs w:val="28"/>
        </w:rPr>
        <w:t xml:space="preserve"> </w:t>
      </w:r>
      <w:r w:rsidR="00000BC2">
        <w:rPr>
          <w:sz w:val="28"/>
          <w:szCs w:val="28"/>
        </w:rPr>
        <w:t>(графики, расчеты, листинг программы – то</w:t>
      </w:r>
      <w:r w:rsidR="00254242">
        <w:rPr>
          <w:sz w:val="28"/>
          <w:szCs w:val="28"/>
        </w:rPr>
        <w:t>,</w:t>
      </w:r>
      <w:r w:rsidR="00000BC2">
        <w:rPr>
          <w:sz w:val="28"/>
          <w:szCs w:val="28"/>
        </w:rPr>
        <w:t xml:space="preserve"> что студент разрабатывает самостоятельно) и информационное. Информационное</w:t>
      </w:r>
      <w:r w:rsidR="00254242">
        <w:rPr>
          <w:sz w:val="28"/>
          <w:szCs w:val="28"/>
        </w:rPr>
        <w:t>,</w:t>
      </w:r>
      <w:r w:rsidR="00000BC2">
        <w:rPr>
          <w:sz w:val="28"/>
          <w:szCs w:val="28"/>
        </w:rPr>
        <w:t xml:space="preserve"> в свою очередь</w:t>
      </w:r>
      <w:r w:rsidR="00254242">
        <w:rPr>
          <w:sz w:val="28"/>
          <w:szCs w:val="28"/>
        </w:rPr>
        <w:t>,</w:t>
      </w:r>
      <w:r w:rsidR="00000BC2">
        <w:rPr>
          <w:sz w:val="28"/>
          <w:szCs w:val="28"/>
        </w:rPr>
        <w:t xml:space="preserve"> подразделяется на рекомендательное и справочное.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0E6869" w:rsidRDefault="000E6869" w:rsidP="008552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обозначают заглавными буквами русского алфавита, начиная с А, за исключением букв </w:t>
      </w:r>
      <w:r w:rsidRPr="009D79E6">
        <w:rPr>
          <w:bCs/>
          <w:sz w:val="28"/>
          <w:szCs w:val="28"/>
        </w:rPr>
        <w:t>Ё, 3, Й, 0, Ч, Ь, Ы, Ъ</w:t>
      </w:r>
      <w:r>
        <w:rPr>
          <w:sz w:val="28"/>
          <w:szCs w:val="28"/>
        </w:rPr>
        <w:t xml:space="preserve">. После слова “Приложение” следует буква, обозначающая его последовательность. Допускается обозначение приложений буквами латинского алфавита, за исключением букв </w:t>
      </w:r>
      <w:r w:rsidRPr="009D79E6">
        <w:rPr>
          <w:bCs/>
          <w:sz w:val="28"/>
          <w:szCs w:val="28"/>
          <w:lang w:val="en-US"/>
        </w:rPr>
        <w:t>I</w:t>
      </w:r>
      <w:r w:rsidRPr="009D79E6">
        <w:rPr>
          <w:sz w:val="28"/>
          <w:szCs w:val="28"/>
        </w:rPr>
        <w:t xml:space="preserve"> и </w:t>
      </w:r>
      <w:r w:rsidRPr="009D79E6">
        <w:rPr>
          <w:bCs/>
          <w:sz w:val="28"/>
          <w:szCs w:val="28"/>
          <w:lang w:val="en-US"/>
        </w:rPr>
        <w:t>O</w:t>
      </w:r>
      <w:r w:rsidRPr="009D79E6">
        <w:rPr>
          <w:sz w:val="28"/>
          <w:szCs w:val="28"/>
        </w:rPr>
        <w:t>.</w:t>
      </w:r>
    </w:p>
    <w:p w:rsidR="000E6869" w:rsidRPr="009D79E6" w:rsidRDefault="000E6869" w:rsidP="00855204">
      <w:pPr>
        <w:ind w:firstLine="900"/>
        <w:jc w:val="both"/>
        <w:rPr>
          <w:bCs/>
          <w:sz w:val="28"/>
          <w:szCs w:val="28"/>
        </w:rPr>
      </w:pPr>
      <w:r w:rsidRPr="009D79E6">
        <w:rPr>
          <w:bCs/>
          <w:sz w:val="28"/>
          <w:szCs w:val="28"/>
        </w:rPr>
        <w:t>Приложения должны иметь общую с остальной частью документа сквозную нумерацию страниц.</w:t>
      </w:r>
    </w:p>
    <w:p w:rsidR="000E6869" w:rsidRPr="00B962C6" w:rsidRDefault="000E6869" w:rsidP="00855204">
      <w:pPr>
        <w:ind w:firstLine="90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962C6">
        <w:rPr>
          <w:bCs/>
          <w:sz w:val="28"/>
          <w:szCs w:val="28"/>
        </w:rPr>
        <w:lastRenderedPageBreak/>
        <w:t>4 Правила оформления графического материала</w:t>
      </w:r>
    </w:p>
    <w:p w:rsidR="000E6869" w:rsidRDefault="000E6869">
      <w:pPr>
        <w:tabs>
          <w:tab w:val="num" w:pos="0"/>
        </w:tabs>
        <w:ind w:firstLine="540"/>
        <w:jc w:val="both"/>
        <w:rPr>
          <w:b/>
          <w:bCs/>
          <w:sz w:val="28"/>
          <w:szCs w:val="28"/>
        </w:rPr>
      </w:pPr>
    </w:p>
    <w:p w:rsidR="000E6869" w:rsidRDefault="000E6869" w:rsidP="009D5502">
      <w:pPr>
        <w:tabs>
          <w:tab w:val="num" w:pos="0"/>
        </w:tabs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документация оформляется на листах формата А1 в виде плаката или чертежа. Чертеж оформляется согласно требованиям к конструкторским документам (ГОСТ  2.104 – 68). На рис. 1 приведена форма основной надписи для конструкторских чертежей.</w:t>
      </w:r>
    </w:p>
    <w:p w:rsidR="000E6869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графах основной надписи и дополнительных граф</w:t>
      </w:r>
      <w:r w:rsidR="00912E15">
        <w:rPr>
          <w:sz w:val="28"/>
          <w:szCs w:val="28"/>
        </w:rPr>
        <w:t>ах (номера граф на форме показаны</w:t>
      </w:r>
      <w:r>
        <w:rPr>
          <w:sz w:val="28"/>
          <w:szCs w:val="28"/>
        </w:rPr>
        <w:t xml:space="preserve"> в скобках) указывают: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1 – наименование документа;</w:t>
      </w:r>
    </w:p>
    <w:p w:rsidR="000E6869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2</w:t>
      </w:r>
      <w:r>
        <w:rPr>
          <w:sz w:val="28"/>
          <w:szCs w:val="28"/>
        </w:rPr>
        <w:t xml:space="preserve"> – указывается аббревиатура уни</w:t>
      </w:r>
      <w:r w:rsidR="009D5502">
        <w:rPr>
          <w:sz w:val="28"/>
          <w:szCs w:val="28"/>
        </w:rPr>
        <w:t>верситета, код специальности (22</w:t>
      </w:r>
      <w:r>
        <w:rPr>
          <w:sz w:val="28"/>
          <w:szCs w:val="28"/>
        </w:rPr>
        <w:t>0</w:t>
      </w:r>
      <w:r w:rsidR="009D5502">
        <w:rPr>
          <w:sz w:val="28"/>
          <w:szCs w:val="28"/>
        </w:rPr>
        <w:t>201</w:t>
      </w:r>
      <w:r>
        <w:rPr>
          <w:sz w:val="28"/>
          <w:szCs w:val="28"/>
        </w:rPr>
        <w:t>), номер научного руководителя и порядковый номер диплом</w:t>
      </w:r>
      <w:r w:rsidR="00912E15">
        <w:rPr>
          <w:sz w:val="28"/>
          <w:szCs w:val="28"/>
        </w:rPr>
        <w:t>ник</w:t>
      </w:r>
      <w:r>
        <w:rPr>
          <w:sz w:val="28"/>
          <w:szCs w:val="28"/>
        </w:rPr>
        <w:t>а у данного руководителя согласно  приказу «О закреплении тем и руководителей»;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3 – 8 – не заполняются;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9 – наименование группы;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10 – не заполняется;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11 – фамилия лиц, подписавших документ;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12 – подписи лиц, фамилии которых указаны в графе 11.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sz w:val="28"/>
          <w:szCs w:val="28"/>
        </w:rPr>
        <w:t>Подписи лиц, разработавших данный документ и ответственные за нормоконтроль, являются обязательными.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13 – дату подписания документа;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>в графе</w:t>
      </w:r>
      <w:r w:rsidRPr="00B962C6">
        <w:rPr>
          <w:sz w:val="28"/>
          <w:szCs w:val="28"/>
        </w:rPr>
        <w:t xml:space="preserve"> 14 – 19 – отсутствуют;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26 – обозначение документа, повернутое на 180</w:t>
      </w:r>
      <w:r w:rsidRPr="00B962C6">
        <w:rPr>
          <w:sz w:val="28"/>
          <w:szCs w:val="28"/>
          <w:vertAlign w:val="superscript"/>
        </w:rPr>
        <w:t>о</w:t>
      </w:r>
      <w:r w:rsidRPr="00B962C6">
        <w:rPr>
          <w:sz w:val="28"/>
          <w:szCs w:val="28"/>
        </w:rPr>
        <w:t xml:space="preserve"> для формата А4 и для формата больше А4 при расположении основной надписи вдоль длинной стороны листа и на 90</w:t>
      </w:r>
      <w:r w:rsidRPr="00B962C6">
        <w:rPr>
          <w:sz w:val="28"/>
          <w:szCs w:val="28"/>
          <w:vertAlign w:val="superscript"/>
        </w:rPr>
        <w:t>о</w:t>
      </w:r>
      <w:r w:rsidRPr="00B962C6">
        <w:rPr>
          <w:sz w:val="28"/>
          <w:szCs w:val="28"/>
        </w:rPr>
        <w:t xml:space="preserve"> для формата больше А4 при расположении основной надписи вдоль короткой стороны листа;</w:t>
      </w:r>
    </w:p>
    <w:p w:rsidR="000E6869" w:rsidRPr="00B962C6" w:rsidRDefault="000E6869" w:rsidP="009D5502">
      <w:pPr>
        <w:pStyle w:val="a7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B962C6">
        <w:rPr>
          <w:bCs/>
          <w:i/>
          <w:iCs/>
          <w:sz w:val="28"/>
          <w:szCs w:val="28"/>
        </w:rPr>
        <w:t xml:space="preserve">в графе </w:t>
      </w:r>
      <w:r w:rsidRPr="00B962C6">
        <w:rPr>
          <w:sz w:val="28"/>
          <w:szCs w:val="28"/>
        </w:rPr>
        <w:t>27 – 33 – отсутствуют.</w:t>
      </w:r>
    </w:p>
    <w:p w:rsidR="000E6869" w:rsidRDefault="000E6869" w:rsidP="009D550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Плакаты выполняются без основной надписи и рамки, могут быть цветными, имеют также необходимые заголовки. </w:t>
      </w:r>
    </w:p>
    <w:p w:rsidR="000E6869" w:rsidRDefault="000E6869" w:rsidP="009D550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Все технические чертежи подписываются дипломником, руководителем, заведующим кафедрой. Плакаты подписываются руководителем дипломного проекта с обратной стороны с указанием даты.</w:t>
      </w:r>
      <w:r w:rsidR="002A5532">
        <w:rPr>
          <w:sz w:val="28"/>
          <w:szCs w:val="28"/>
        </w:rPr>
        <w:t xml:space="preserve"> </w:t>
      </w:r>
      <w:r w:rsidR="00000BC2">
        <w:rPr>
          <w:sz w:val="28"/>
          <w:szCs w:val="28"/>
        </w:rPr>
        <w:t xml:space="preserve">Пример оформления основной рамки </w:t>
      </w:r>
      <w:r w:rsidR="002A5532">
        <w:rPr>
          <w:sz w:val="28"/>
          <w:szCs w:val="28"/>
        </w:rPr>
        <w:t>приводиться в приложении Е.</w:t>
      </w:r>
    </w:p>
    <w:p w:rsidR="00E1563B" w:rsidRDefault="00E1563B" w:rsidP="00855204">
      <w:pPr>
        <w:ind w:firstLine="900"/>
        <w:jc w:val="both"/>
        <w:rPr>
          <w:sz w:val="28"/>
          <w:szCs w:val="28"/>
        </w:rPr>
      </w:pPr>
    </w:p>
    <w:p w:rsidR="002A5532" w:rsidRDefault="002A5532" w:rsidP="002A55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Обозначение схем: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Структурная – Э1;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Функциональная – Э2;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Принципиальная – Э3;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Подключения – Э4;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Соединения – Э5;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Алгоритм – Э</w:t>
      </w:r>
      <w:r w:rsidR="0012742D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Схема автоматизации – ДА;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Структурная схема автоматизации – Д1.</w:t>
      </w:r>
    </w:p>
    <w:p w:rsidR="002A5532" w:rsidRDefault="002A5532" w:rsidP="002A5532">
      <w:pPr>
        <w:ind w:left="1701"/>
        <w:jc w:val="both"/>
        <w:rPr>
          <w:sz w:val="28"/>
          <w:szCs w:val="28"/>
        </w:rPr>
      </w:pPr>
    </w:p>
    <w:p w:rsidR="000E6869" w:rsidRDefault="00855D7F">
      <w:pPr>
        <w:tabs>
          <w:tab w:val="left" w:pos="900"/>
        </w:tabs>
        <w:jc w:val="both"/>
        <w:rPr>
          <w:sz w:val="28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pt;height:461.25pt">
            <v:imagedata r:id="rId7" o:title=""/>
          </v:shape>
        </w:pict>
      </w:r>
    </w:p>
    <w:p w:rsidR="000E6869" w:rsidRDefault="000E6869">
      <w:pPr>
        <w:ind w:firstLine="567"/>
        <w:jc w:val="both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</w:t>
      </w:r>
      <w:r w:rsidR="002740E7">
        <w:rPr>
          <w:sz w:val="28"/>
          <w:szCs w:val="28"/>
        </w:rPr>
        <w:t>унок</w:t>
      </w:r>
      <w:r>
        <w:rPr>
          <w:sz w:val="28"/>
          <w:szCs w:val="28"/>
        </w:rPr>
        <w:t xml:space="preserve"> 1</w:t>
      </w:r>
      <w:r w:rsidR="002740E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Основная надпись для текстовых конструкторских документов</w:t>
      </w:r>
    </w:p>
    <w:p w:rsidR="000E6869" w:rsidRPr="00F476D3" w:rsidRDefault="000E6869" w:rsidP="00E1563B">
      <w:pPr>
        <w:pStyle w:val="9"/>
        <w:jc w:val="center"/>
        <w:rPr>
          <w:caps/>
        </w:rPr>
      </w:pPr>
      <w:r>
        <w:br w:type="page"/>
      </w:r>
      <w:r w:rsidRPr="00F476D3">
        <w:rPr>
          <w:caps/>
        </w:rPr>
        <w:lastRenderedPageBreak/>
        <w:t>Приложение А</w:t>
      </w:r>
    </w:p>
    <w:p w:rsidR="000E6869" w:rsidRDefault="000E6869"/>
    <w:p w:rsidR="000E6869" w:rsidRPr="00F476D3" w:rsidRDefault="000E6869">
      <w:pPr>
        <w:jc w:val="center"/>
        <w:rPr>
          <w:bCs/>
          <w:sz w:val="28"/>
          <w:szCs w:val="28"/>
        </w:rPr>
      </w:pPr>
      <w:r w:rsidRPr="00F476D3">
        <w:rPr>
          <w:bCs/>
          <w:sz w:val="28"/>
          <w:szCs w:val="28"/>
        </w:rPr>
        <w:t>Пример оформления титульного листа</w:t>
      </w:r>
    </w:p>
    <w:p w:rsidR="000E6869" w:rsidRDefault="000E6869">
      <w:pPr>
        <w:jc w:val="both"/>
      </w:pPr>
    </w:p>
    <w:p w:rsidR="000E6869" w:rsidRDefault="000E6869">
      <w:pPr>
        <w:jc w:val="both"/>
      </w:pPr>
    </w:p>
    <w:p w:rsidR="00B312C7" w:rsidRDefault="00B312C7" w:rsidP="00B312C7">
      <w:pPr>
        <w:jc w:val="center"/>
        <w:rPr>
          <w:b/>
          <w:bCs/>
          <w:sz w:val="28"/>
          <w:szCs w:val="28"/>
        </w:rPr>
      </w:pPr>
      <w:r w:rsidRPr="00B312C7">
        <w:t>МИНИСТЕРСТВО</w:t>
      </w:r>
      <w:r>
        <w:t xml:space="preserve"> ОБРАЗОВАНИЯ И НАУКИ РФ</w:t>
      </w:r>
    </w:p>
    <w:p w:rsidR="00B312C7" w:rsidRDefault="00B312C7" w:rsidP="00B312C7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Государственное образовательное учреждение высшего профессионального образования</w:t>
      </w:r>
    </w:p>
    <w:p w:rsidR="00B312C7" w:rsidRDefault="00B312C7" w:rsidP="00B312C7">
      <w:pPr>
        <w:pStyle w:val="1"/>
      </w:pPr>
      <w:r>
        <w:t>«ТЮМЕНСКИЙ ГОСУДАРСТВЕННЫЙ НЕФТЕГАЗОВЫЙ УНИВЕРСИТЕТ»</w:t>
      </w:r>
    </w:p>
    <w:p w:rsidR="00B312C7" w:rsidRPr="00B312C7" w:rsidRDefault="00B312C7" w:rsidP="00B312C7"/>
    <w:p w:rsidR="00B312C7" w:rsidRDefault="00B312C7" w:rsidP="00B312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КИБЕРНЕТИКИ, ИНФОРМАТИКИ И СВЯЗИ</w:t>
      </w:r>
    </w:p>
    <w:p w:rsidR="00CC654F" w:rsidRDefault="00CC654F" w:rsidP="00CC654F">
      <w:pPr>
        <w:jc w:val="center"/>
        <w:rPr>
          <w:b/>
          <w:bCs/>
          <w:sz w:val="22"/>
          <w:szCs w:val="22"/>
        </w:rPr>
      </w:pPr>
    </w:p>
    <w:p w:rsidR="00CC654F" w:rsidRDefault="00CC654F" w:rsidP="00CC654F">
      <w:pPr>
        <w:jc w:val="center"/>
      </w:pPr>
      <w:r>
        <w:rPr>
          <w:b/>
          <w:bCs/>
        </w:rPr>
        <w:t>Кафедра Кибернетических систем</w:t>
      </w:r>
    </w:p>
    <w:p w:rsidR="00CC654F" w:rsidRDefault="00CC654F" w:rsidP="00CC654F">
      <w:pPr>
        <w:jc w:val="center"/>
        <w:rPr>
          <w:b/>
          <w:bCs/>
        </w:rPr>
      </w:pPr>
      <w:r>
        <w:rPr>
          <w:b/>
          <w:bCs/>
        </w:rPr>
        <w:t>специальность 220201 «Управление и информатика в технических системах»</w:t>
      </w:r>
    </w:p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>
      <w:pPr>
        <w:pStyle w:val="5"/>
        <w:jc w:val="center"/>
        <w:rPr>
          <w:shadow/>
          <w:sz w:val="36"/>
          <w:szCs w:val="36"/>
        </w:rPr>
      </w:pPr>
      <w:r>
        <w:rPr>
          <w:shadow/>
          <w:sz w:val="36"/>
          <w:szCs w:val="36"/>
        </w:rPr>
        <w:t>ПОЯСНИТЕЛЬНАЯ ЗАПИСКА</w:t>
      </w:r>
    </w:p>
    <w:p w:rsidR="00CC654F" w:rsidRDefault="00CC654F" w:rsidP="00CC65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дипломному проекту на тему: «Тема ДП»</w:t>
      </w:r>
    </w:p>
    <w:p w:rsidR="00CC654F" w:rsidRDefault="00CC654F" w:rsidP="00CC654F"/>
    <w:p w:rsidR="00CC654F" w:rsidRDefault="00CC654F" w:rsidP="00CC654F">
      <w:pPr>
        <w:jc w:val="center"/>
        <w:rPr>
          <w:b/>
          <w:bCs/>
          <w:sz w:val="32"/>
          <w:szCs w:val="32"/>
        </w:rPr>
      </w:pPr>
    </w:p>
    <w:p w:rsidR="00CC654F" w:rsidRDefault="00CC654F" w:rsidP="00CC654F">
      <w:pPr>
        <w:jc w:val="center"/>
        <w:rPr>
          <w:b/>
          <w:bCs/>
          <w:sz w:val="32"/>
          <w:szCs w:val="32"/>
        </w:rPr>
      </w:pPr>
    </w:p>
    <w:p w:rsidR="00CC654F" w:rsidRPr="006D555B" w:rsidRDefault="00CC654F" w:rsidP="00CC654F">
      <w:pPr>
        <w:rPr>
          <w:iCs/>
          <w:sz w:val="32"/>
          <w:szCs w:val="32"/>
        </w:rPr>
      </w:pPr>
    </w:p>
    <w:p w:rsidR="00CC654F" w:rsidRDefault="00CC654F" w:rsidP="00CC654F">
      <w:pPr>
        <w:ind w:left="709" w:hanging="142"/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Дипломник</w:t>
      </w:r>
      <w:r>
        <w:rPr>
          <w:b/>
          <w:bCs/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      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группа, Фамилия И.О.</w:t>
      </w:r>
    </w:p>
    <w:p w:rsidR="00CC654F" w:rsidRDefault="00CC654F" w:rsidP="00CC654F">
      <w:pPr>
        <w:ind w:hanging="142"/>
        <w:jc w:val="both"/>
        <w:rPr>
          <w:i/>
          <w:iCs/>
        </w:rPr>
      </w:pPr>
    </w:p>
    <w:p w:rsidR="00CC654F" w:rsidRPr="00254242" w:rsidRDefault="00CC654F" w:rsidP="00CC654F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  </w:t>
      </w:r>
      <w:r>
        <w:rPr>
          <w:sz w:val="28"/>
          <w:szCs w:val="28"/>
          <w:u w:val="single"/>
        </w:rPr>
        <w:t xml:space="preserve">                      </w:t>
      </w:r>
      <w:r>
        <w:rPr>
          <w:b/>
          <w:bCs/>
          <w:sz w:val="28"/>
          <w:szCs w:val="28"/>
        </w:rPr>
        <w:t xml:space="preserve"> уч. степень, должность </w:t>
      </w:r>
      <w:r w:rsidRPr="00254242">
        <w:rPr>
          <w:b/>
          <w:bCs/>
          <w:sz w:val="28"/>
          <w:szCs w:val="28"/>
        </w:rPr>
        <w:t>Фамилия И.О.</w:t>
      </w:r>
    </w:p>
    <w:p w:rsidR="00CC654F" w:rsidRDefault="00CC654F" w:rsidP="00CC654F">
      <w:pPr>
        <w:ind w:firstLine="567"/>
        <w:jc w:val="both"/>
        <w:rPr>
          <w:b/>
          <w:bCs/>
          <w:sz w:val="28"/>
          <w:szCs w:val="28"/>
        </w:rPr>
      </w:pPr>
    </w:p>
    <w:p w:rsidR="00CC654F" w:rsidRDefault="00CC654F" w:rsidP="00CC654F">
      <w:pPr>
        <w:ind w:firstLine="567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Консультанты: </w:t>
      </w:r>
    </w:p>
    <w:p w:rsidR="003F45EB" w:rsidRPr="003F45EB" w:rsidRDefault="003F45EB" w:rsidP="00CC654F">
      <w:pPr>
        <w:ind w:firstLine="567"/>
        <w:jc w:val="both"/>
        <w:rPr>
          <w:b/>
          <w:bCs/>
          <w:sz w:val="28"/>
          <w:szCs w:val="28"/>
          <w:lang w:val="en-US"/>
        </w:rPr>
      </w:pPr>
    </w:p>
    <w:p w:rsidR="003F45EB" w:rsidRDefault="003F45EB" w:rsidP="00CC654F">
      <w:pPr>
        <w:rPr>
          <w:b/>
          <w:bCs/>
          <w:sz w:val="28"/>
          <w:szCs w:val="28"/>
          <w:lang w:val="en-US"/>
        </w:rPr>
      </w:pPr>
    </w:p>
    <w:p w:rsidR="00CC654F" w:rsidRDefault="00CC654F" w:rsidP="00CC65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Работа к защите допущена:</w:t>
      </w:r>
    </w:p>
    <w:p w:rsidR="006C415B" w:rsidRDefault="006C415B" w:rsidP="006C415B">
      <w:pPr>
        <w:rPr>
          <w:b/>
          <w:bCs/>
          <w:sz w:val="28"/>
          <w:szCs w:val="28"/>
        </w:rPr>
      </w:pPr>
    </w:p>
    <w:p w:rsidR="003F45EB" w:rsidRDefault="006C415B" w:rsidP="003F45EB">
      <w:pPr>
        <w:ind w:left="709" w:hanging="142"/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Нормоконтроль:       </w:t>
      </w:r>
      <w:r>
        <w:rPr>
          <w:sz w:val="28"/>
          <w:szCs w:val="28"/>
          <w:u w:val="single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</w:t>
      </w:r>
      <w:r w:rsidR="003F45EB">
        <w:rPr>
          <w:b/>
          <w:bCs/>
          <w:sz w:val="28"/>
          <w:szCs w:val="28"/>
        </w:rPr>
        <w:t>Фамилия И.О.</w:t>
      </w:r>
    </w:p>
    <w:p w:rsidR="006C415B" w:rsidRDefault="006C415B" w:rsidP="006C415B">
      <w:pPr>
        <w:rPr>
          <w:b/>
          <w:bCs/>
          <w:sz w:val="28"/>
          <w:szCs w:val="28"/>
        </w:rPr>
      </w:pPr>
    </w:p>
    <w:p w:rsidR="006C415B" w:rsidRDefault="006C415B" w:rsidP="006C415B">
      <w:pPr>
        <w:rPr>
          <w:b/>
          <w:bCs/>
          <w:sz w:val="28"/>
          <w:szCs w:val="28"/>
        </w:rPr>
      </w:pPr>
    </w:p>
    <w:p w:rsidR="00CC654F" w:rsidRDefault="00CC654F" w:rsidP="00CC65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Зав. кафедрой КС:   </w:t>
      </w:r>
      <w:r>
        <w:rPr>
          <w:sz w:val="28"/>
          <w:szCs w:val="28"/>
          <w:u w:val="single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д.т.н., проф. Кузяков О.Н.</w:t>
      </w:r>
    </w:p>
    <w:p w:rsidR="00CC654F" w:rsidRDefault="00CC654F" w:rsidP="00CC654F">
      <w:pPr>
        <w:rPr>
          <w:b/>
          <w:bCs/>
          <w:sz w:val="28"/>
          <w:szCs w:val="28"/>
        </w:rPr>
      </w:pPr>
    </w:p>
    <w:p w:rsidR="00CC654F" w:rsidRDefault="00CC654F" w:rsidP="00CC654F">
      <w:pPr>
        <w:rPr>
          <w:b/>
          <w:bCs/>
          <w:sz w:val="28"/>
          <w:szCs w:val="28"/>
        </w:rPr>
      </w:pPr>
    </w:p>
    <w:p w:rsidR="00CC654F" w:rsidRDefault="00CC654F" w:rsidP="00CC654F">
      <w:pPr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Дата защиты_____________                      Оценка__________ </w:t>
      </w:r>
    </w:p>
    <w:p w:rsidR="00CC654F" w:rsidRDefault="00CC654F" w:rsidP="00CC654F">
      <w:pPr>
        <w:rPr>
          <w:b/>
          <w:bCs/>
          <w:sz w:val="28"/>
          <w:szCs w:val="28"/>
        </w:rPr>
      </w:pPr>
    </w:p>
    <w:p w:rsidR="00CC654F" w:rsidRDefault="00CC654F" w:rsidP="00CC654F">
      <w:pPr>
        <w:rPr>
          <w:b/>
          <w:bCs/>
          <w:sz w:val="28"/>
          <w:szCs w:val="28"/>
        </w:rPr>
      </w:pPr>
    </w:p>
    <w:p w:rsidR="00CC654F" w:rsidRPr="002665F4" w:rsidRDefault="00D81B0A" w:rsidP="00CC65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Тюмень 20</w:t>
      </w:r>
      <w:r w:rsidR="00B312C7">
        <w:rPr>
          <w:b/>
          <w:bCs/>
          <w:sz w:val="28"/>
          <w:szCs w:val="28"/>
        </w:rPr>
        <w:t>11</w:t>
      </w:r>
    </w:p>
    <w:p w:rsidR="000E6869" w:rsidRPr="00F476D3" w:rsidRDefault="000E6869" w:rsidP="00E1563B">
      <w:pPr>
        <w:jc w:val="center"/>
        <w:rPr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476D3">
        <w:rPr>
          <w:caps/>
          <w:sz w:val="28"/>
          <w:szCs w:val="28"/>
        </w:rPr>
        <w:lastRenderedPageBreak/>
        <w:t>Приложение Б</w:t>
      </w:r>
    </w:p>
    <w:p w:rsidR="000E6869" w:rsidRDefault="000E6869"/>
    <w:p w:rsidR="000E6869" w:rsidRPr="00F476D3" w:rsidRDefault="000E6869">
      <w:pPr>
        <w:pStyle w:val="a3"/>
        <w:rPr>
          <w:b w:val="0"/>
          <w:sz w:val="24"/>
          <w:szCs w:val="24"/>
        </w:rPr>
      </w:pPr>
      <w:r w:rsidRPr="00F476D3">
        <w:rPr>
          <w:b w:val="0"/>
          <w:sz w:val="28"/>
          <w:szCs w:val="28"/>
        </w:rPr>
        <w:t>Пример оформления задания на дипломное проектирование</w:t>
      </w:r>
    </w:p>
    <w:p w:rsidR="000E6869" w:rsidRDefault="000E6869">
      <w:pPr>
        <w:pStyle w:val="a3"/>
        <w:rPr>
          <w:b w:val="0"/>
          <w:bCs w:val="0"/>
          <w:sz w:val="24"/>
          <w:szCs w:val="24"/>
        </w:rPr>
      </w:pPr>
    </w:p>
    <w:p w:rsidR="00B312C7" w:rsidRDefault="00B312C7" w:rsidP="00B312C7">
      <w:pPr>
        <w:jc w:val="center"/>
        <w:rPr>
          <w:b/>
          <w:bCs/>
          <w:sz w:val="28"/>
          <w:szCs w:val="28"/>
        </w:rPr>
      </w:pPr>
      <w:r w:rsidRPr="00B312C7">
        <w:t>МИНИСТЕРСТВО</w:t>
      </w:r>
      <w:r>
        <w:t xml:space="preserve"> ОБРАЗОВАНИЯ И НАУКИ РФ</w:t>
      </w:r>
    </w:p>
    <w:p w:rsidR="00B312C7" w:rsidRDefault="00B312C7" w:rsidP="00B312C7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Государственное образовательное учреждение высшего профессионального образования</w:t>
      </w:r>
    </w:p>
    <w:p w:rsidR="00B312C7" w:rsidRDefault="00B312C7" w:rsidP="00B312C7">
      <w:pPr>
        <w:pStyle w:val="1"/>
      </w:pPr>
      <w:r>
        <w:t>«ТЮМЕНСКИЙ ГОСУДАРСТВЕННЫЙ НЕФТЕГАЗОВЫЙ УНИВЕРСИТЕТ»</w:t>
      </w:r>
    </w:p>
    <w:p w:rsidR="00B312C7" w:rsidRPr="00B312C7" w:rsidRDefault="00B312C7" w:rsidP="00B312C7"/>
    <w:p w:rsidR="00B312C7" w:rsidRDefault="00B312C7" w:rsidP="00B312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КИБЕРНЕТИКИ, ИНФОРМАТИКИ И СВЯЗИ</w:t>
      </w:r>
    </w:p>
    <w:p w:rsidR="000E6869" w:rsidRDefault="000E6869">
      <w:pPr>
        <w:rPr>
          <w:b/>
          <w:bCs/>
          <w:sz w:val="28"/>
          <w:szCs w:val="28"/>
        </w:rPr>
      </w:pPr>
    </w:p>
    <w:p w:rsidR="000E6869" w:rsidRDefault="000E6869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t>Кафедра Кибернетических систем</w:t>
      </w:r>
    </w:p>
    <w:p w:rsidR="000E6869" w:rsidRDefault="007406E4">
      <w:pPr>
        <w:ind w:left="3540"/>
      </w:pPr>
      <w:r>
        <w:tab/>
      </w:r>
      <w:r w:rsidR="000E6869">
        <w:t>Ответственный за выпуск специальности УИТС,</w:t>
      </w:r>
    </w:p>
    <w:p w:rsidR="000E6869" w:rsidRDefault="000E6869">
      <w:pPr>
        <w:pStyle w:val="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д.т.н., проф. Кузяков О.Н.</w:t>
      </w:r>
    </w:p>
    <w:p w:rsidR="000E6869" w:rsidRDefault="000E686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</w:t>
      </w:r>
    </w:p>
    <w:p w:rsidR="000E6869" w:rsidRDefault="000E686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«______»_____________________20</w:t>
      </w:r>
      <w:r w:rsidR="004C79B2">
        <w:rPr>
          <w:sz w:val="28"/>
          <w:szCs w:val="28"/>
        </w:rPr>
        <w:t>11</w:t>
      </w:r>
      <w:r>
        <w:rPr>
          <w:sz w:val="28"/>
          <w:szCs w:val="28"/>
        </w:rPr>
        <w:t xml:space="preserve"> г.</w:t>
      </w:r>
    </w:p>
    <w:p w:rsidR="000E6869" w:rsidRDefault="000E6869">
      <w:pPr>
        <w:jc w:val="right"/>
        <w:rPr>
          <w:b/>
          <w:bCs/>
          <w:sz w:val="28"/>
          <w:szCs w:val="28"/>
        </w:rPr>
      </w:pPr>
    </w:p>
    <w:p w:rsidR="000E6869" w:rsidRDefault="000E6869">
      <w:pPr>
        <w:pStyle w:val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Задание на дипломное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проектирование</w:t>
      </w: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Default="000E6869">
      <w:pPr>
        <w:pStyle w:val="1"/>
        <w:jc w:val="left"/>
      </w:pPr>
      <w:r>
        <w:rPr>
          <w:b w:val="0"/>
          <w:bCs w:val="0"/>
          <w:sz w:val="28"/>
          <w:szCs w:val="28"/>
        </w:rPr>
        <w:t>Студенту</w:t>
      </w:r>
      <w:r>
        <w:t xml:space="preserve"> </w:t>
      </w:r>
      <w:r>
        <w:rPr>
          <w:b w:val="0"/>
          <w:bCs w:val="0"/>
        </w:rPr>
        <w:t>Фамилия И.О.</w:t>
      </w:r>
      <w:r>
        <w:t xml:space="preserve"> ___________________________________________________</w:t>
      </w:r>
      <w:r w:rsidR="00F45348">
        <w:t>______</w:t>
      </w:r>
    </w:p>
    <w:p w:rsidR="000E6869" w:rsidRDefault="000E686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Тема проекта утверждена приказом по университету от</w:t>
      </w:r>
    </w:p>
    <w:p w:rsidR="000E6869" w:rsidRDefault="000E6869">
      <w:pPr>
        <w:rPr>
          <w:sz w:val="28"/>
          <w:szCs w:val="28"/>
        </w:rPr>
      </w:pPr>
      <w:r>
        <w:rPr>
          <w:sz w:val="28"/>
          <w:szCs w:val="28"/>
        </w:rPr>
        <w:t xml:space="preserve"> «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»                     20</w:t>
      </w:r>
      <w:r w:rsidR="003F45EB"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 xml:space="preserve"> г.   №              ____________________________________________________________________</w:t>
      </w:r>
      <w:r w:rsidR="00F45348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F45348">
        <w:rPr>
          <w:sz w:val="28"/>
          <w:szCs w:val="28"/>
        </w:rPr>
        <w:t>___________________________________________________________________________________________________________________________</w:t>
      </w: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  <w:r>
        <w:rPr>
          <w:sz w:val="28"/>
          <w:szCs w:val="28"/>
        </w:rPr>
        <w:t>2. Срок сдачи студентом законченного проекта «        »            20</w:t>
      </w:r>
      <w:r w:rsidR="004C79B2">
        <w:rPr>
          <w:sz w:val="28"/>
          <w:szCs w:val="28"/>
        </w:rPr>
        <w:t>11</w:t>
      </w:r>
      <w:r>
        <w:rPr>
          <w:sz w:val="28"/>
          <w:szCs w:val="28"/>
        </w:rPr>
        <w:t xml:space="preserve"> г.</w:t>
      </w:r>
    </w:p>
    <w:p w:rsidR="000E6869" w:rsidRDefault="000E6869">
      <w:pPr>
        <w:rPr>
          <w:sz w:val="28"/>
          <w:szCs w:val="28"/>
        </w:rPr>
      </w:pPr>
      <w:r>
        <w:rPr>
          <w:sz w:val="28"/>
          <w:szCs w:val="28"/>
        </w:rPr>
        <w:t>3. Исходные данные к проекту _____________________________________________</w:t>
      </w:r>
      <w:r w:rsidR="00EB48C3">
        <w:rPr>
          <w:sz w:val="28"/>
          <w:szCs w:val="28"/>
        </w:rPr>
        <w:t>_____________________</w:t>
      </w:r>
      <w:r w:rsidR="00F45348">
        <w:rPr>
          <w:sz w:val="28"/>
          <w:szCs w:val="28"/>
        </w:rPr>
        <w:t>__</w:t>
      </w:r>
    </w:p>
    <w:p w:rsidR="000E6869" w:rsidRDefault="000E6869">
      <w:pPr>
        <w:pStyle w:val="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348">
        <w:t>____________</w:t>
      </w:r>
    </w:p>
    <w:p w:rsidR="000E6869" w:rsidRDefault="000E6869">
      <w:pPr>
        <w:pStyle w:val="20"/>
      </w:pPr>
    </w:p>
    <w:p w:rsidR="004942C5" w:rsidRDefault="000E6869" w:rsidP="004942C5">
      <w:pPr>
        <w:pStyle w:val="30"/>
      </w:pPr>
      <w:r>
        <w:t xml:space="preserve">4. Содержание расчетно-пояснительной записки </w:t>
      </w:r>
      <w:r w:rsidR="004942C5">
        <w:t xml:space="preserve">(перечень подлежащих разработке </w:t>
      </w:r>
      <w:r>
        <w:t>вопросов)_______________________________________________</w:t>
      </w:r>
      <w:r w:rsidR="00F45348">
        <w:t>___</w:t>
      </w:r>
    </w:p>
    <w:p w:rsidR="000E6869" w:rsidRDefault="000E6869" w:rsidP="004942C5">
      <w:pPr>
        <w:pStyle w:val="3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42C5">
        <w:t>____</w:t>
      </w:r>
      <w:r w:rsidR="00F45348">
        <w:t>____________</w:t>
      </w:r>
    </w:p>
    <w:p w:rsidR="000E6869" w:rsidRDefault="000E6869">
      <w:pPr>
        <w:ind w:right="-30"/>
        <w:rPr>
          <w:sz w:val="28"/>
          <w:szCs w:val="28"/>
        </w:rPr>
      </w:pPr>
      <w:r>
        <w:rPr>
          <w:sz w:val="28"/>
          <w:szCs w:val="28"/>
        </w:rPr>
        <w:lastRenderedPageBreak/>
        <w:t>5. Перечень графического материала (с точным указанием обязательных чертежей)</w:t>
      </w:r>
    </w:p>
    <w:p w:rsidR="000E6869" w:rsidRDefault="000E6869">
      <w:pPr>
        <w:ind w:right="-3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348">
        <w:rPr>
          <w:sz w:val="28"/>
          <w:szCs w:val="28"/>
        </w:rPr>
        <w:t>________________</w:t>
      </w:r>
    </w:p>
    <w:p w:rsidR="000E6869" w:rsidRDefault="000E6869">
      <w:pPr>
        <w:ind w:right="-30"/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  <w:r>
        <w:rPr>
          <w:sz w:val="28"/>
          <w:szCs w:val="28"/>
        </w:rPr>
        <w:t>6. Консультанты по проекту (с указанием относящихся к ним разделов проекта) __________________________________________________________________________________________________________________________________</w:t>
      </w:r>
    </w:p>
    <w:p w:rsidR="000E6869" w:rsidRDefault="000E6869" w:rsidP="00E36472">
      <w:pPr>
        <w:jc w:val="right"/>
        <w:rPr>
          <w:sz w:val="28"/>
          <w:szCs w:val="28"/>
        </w:rPr>
      </w:pPr>
      <w:r>
        <w:rPr>
          <w:sz w:val="28"/>
          <w:szCs w:val="28"/>
        </w:rPr>
        <w:t>Экономический раздел      ________________ А</w:t>
      </w:r>
      <w:r w:rsidR="00E36472">
        <w:rPr>
          <w:sz w:val="28"/>
          <w:szCs w:val="28"/>
        </w:rPr>
        <w:t>лескеров Т.Р.</w:t>
      </w:r>
      <w:r>
        <w:rPr>
          <w:sz w:val="28"/>
          <w:szCs w:val="28"/>
        </w:rPr>
        <w:t xml:space="preserve">, </w:t>
      </w:r>
      <w:r w:rsidR="00E36472">
        <w:rPr>
          <w:sz w:val="28"/>
          <w:szCs w:val="28"/>
        </w:rPr>
        <w:t>асс.</w:t>
      </w:r>
      <w:r>
        <w:rPr>
          <w:sz w:val="28"/>
          <w:szCs w:val="28"/>
        </w:rPr>
        <w:t xml:space="preserve"> каф. </w:t>
      </w:r>
      <w:r w:rsidR="00E36472">
        <w:rPr>
          <w:sz w:val="28"/>
          <w:szCs w:val="28"/>
        </w:rPr>
        <w:t>ЭкУП (для УИТС заочной и сокращенно-заочной)</w:t>
      </w:r>
    </w:p>
    <w:p w:rsidR="00E36472" w:rsidRDefault="00E36472" w:rsidP="00E3647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 Мезенцева О.Е. доцент каф. ЭкУП (для УИТС очной)</w:t>
      </w:r>
    </w:p>
    <w:p w:rsidR="00E36472" w:rsidRDefault="00E36472" w:rsidP="00E36472">
      <w:pPr>
        <w:jc w:val="right"/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  <w:r>
        <w:rPr>
          <w:sz w:val="28"/>
          <w:szCs w:val="28"/>
        </w:rPr>
        <w:t>Задание:_________________________________________________________________________________________________________________________________________________________________________________________________________________________________________________________________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5348">
        <w:rPr>
          <w:sz w:val="28"/>
          <w:szCs w:val="28"/>
        </w:rPr>
        <w:t>________</w:t>
      </w:r>
    </w:p>
    <w:p w:rsidR="000E6869" w:rsidRDefault="000E6869">
      <w:pPr>
        <w:spacing w:before="260"/>
        <w:rPr>
          <w:sz w:val="28"/>
          <w:szCs w:val="28"/>
        </w:rPr>
      </w:pPr>
      <w:r>
        <w:rPr>
          <w:sz w:val="28"/>
          <w:szCs w:val="28"/>
        </w:rPr>
        <w:t>Дата выдачи задания "____" _________________ 20</w:t>
      </w:r>
      <w:r w:rsidR="00E36472">
        <w:rPr>
          <w:sz w:val="28"/>
          <w:szCs w:val="28"/>
        </w:rPr>
        <w:t>11</w:t>
      </w:r>
      <w:r>
        <w:rPr>
          <w:sz w:val="28"/>
          <w:szCs w:val="28"/>
        </w:rPr>
        <w:t>г.</w:t>
      </w:r>
    </w:p>
    <w:p w:rsidR="000E6869" w:rsidRDefault="000E6869">
      <w:pPr>
        <w:spacing w:before="26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Руководитель  __________________      (ФИО)</w:t>
      </w:r>
    </w:p>
    <w:p w:rsidR="000E6869" w:rsidRDefault="000E6869">
      <w:pPr>
        <w:pBdr>
          <w:bottom w:val="single" w:sz="12" w:space="1" w:color="auto"/>
        </w:pBdr>
        <w:spacing w:before="280"/>
        <w:rPr>
          <w:sz w:val="28"/>
          <w:szCs w:val="28"/>
        </w:rPr>
      </w:pPr>
      <w:r>
        <w:rPr>
          <w:sz w:val="28"/>
          <w:szCs w:val="28"/>
        </w:rPr>
        <w:t>Задание принял к исполнению "___" ________________ 20</w:t>
      </w:r>
      <w:r w:rsidR="00E36472">
        <w:rPr>
          <w:sz w:val="28"/>
          <w:szCs w:val="28"/>
        </w:rPr>
        <w:t>11</w:t>
      </w:r>
      <w:r>
        <w:rPr>
          <w:sz w:val="28"/>
          <w:szCs w:val="28"/>
        </w:rPr>
        <w:t>г.</w:t>
      </w:r>
    </w:p>
    <w:p w:rsidR="000E6869" w:rsidRDefault="000E6869">
      <w:pPr>
        <w:pBdr>
          <w:bottom w:val="single" w:sz="12" w:space="1" w:color="auto"/>
        </w:pBdr>
        <w:spacing w:before="280"/>
        <w:rPr>
          <w:sz w:val="28"/>
          <w:szCs w:val="28"/>
        </w:rPr>
      </w:pPr>
    </w:p>
    <w:p w:rsidR="000E6869" w:rsidRPr="006D0CE4" w:rsidRDefault="000E6869" w:rsidP="00EB48C3">
      <w:pPr>
        <w:spacing w:before="28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(подпись студента)</w:t>
      </w:r>
      <w:r w:rsidR="00E1563B">
        <w:rPr>
          <w:sz w:val="28"/>
          <w:szCs w:val="28"/>
        </w:rPr>
        <w:br/>
      </w:r>
      <w:r w:rsidR="00EB48C3">
        <w:rPr>
          <w:sz w:val="28"/>
          <w:szCs w:val="28"/>
        </w:rPr>
        <w:br w:type="page"/>
      </w:r>
      <w:r w:rsidRPr="006D0CE4">
        <w:rPr>
          <w:caps/>
          <w:sz w:val="28"/>
          <w:szCs w:val="28"/>
        </w:rPr>
        <w:lastRenderedPageBreak/>
        <w:t>Приложение В</w:t>
      </w:r>
    </w:p>
    <w:p w:rsidR="000E6869" w:rsidRDefault="000E6869">
      <w:pPr>
        <w:ind w:firstLine="720"/>
        <w:jc w:val="right"/>
        <w:rPr>
          <w:b/>
          <w:bCs/>
          <w:sz w:val="28"/>
          <w:szCs w:val="28"/>
        </w:rPr>
      </w:pPr>
    </w:p>
    <w:p w:rsidR="000E6869" w:rsidRPr="006D0CE4" w:rsidRDefault="000E6869">
      <w:pPr>
        <w:ind w:firstLine="720"/>
        <w:jc w:val="center"/>
        <w:rPr>
          <w:bCs/>
          <w:sz w:val="28"/>
          <w:szCs w:val="28"/>
        </w:rPr>
      </w:pPr>
      <w:r w:rsidRPr="006D0CE4">
        <w:rPr>
          <w:bCs/>
          <w:sz w:val="28"/>
          <w:szCs w:val="28"/>
        </w:rPr>
        <w:t>Оформление ведомости проекта</w:t>
      </w:r>
    </w:p>
    <w:p w:rsidR="000E6869" w:rsidRDefault="000E6869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"/>
        <w:gridCol w:w="900"/>
        <w:gridCol w:w="1265"/>
        <w:gridCol w:w="838"/>
        <w:gridCol w:w="839"/>
        <w:gridCol w:w="2454"/>
        <w:gridCol w:w="241"/>
        <w:gridCol w:w="241"/>
        <w:gridCol w:w="242"/>
        <w:gridCol w:w="180"/>
        <w:gridCol w:w="720"/>
        <w:gridCol w:w="1008"/>
      </w:tblGrid>
      <w:tr w:rsidR="000E6869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№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Формат</w:t>
            </w:r>
          </w:p>
        </w:tc>
        <w:tc>
          <w:tcPr>
            <w:tcW w:w="29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Обозначение</w:t>
            </w:r>
          </w:p>
        </w:tc>
        <w:tc>
          <w:tcPr>
            <w:tcW w:w="3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Наименование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Кол-во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Прим.</w:t>
            </w:r>
          </w:p>
        </w:tc>
      </w:tr>
      <w:tr w:rsidR="000E6869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А4</w:t>
            </w:r>
          </w:p>
        </w:tc>
        <w:tc>
          <w:tcPr>
            <w:tcW w:w="29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3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Пояснительная записка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136 стр.</w:t>
            </w:r>
          </w:p>
        </w:tc>
      </w:tr>
      <w:tr w:rsidR="000E6869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29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3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Pr="005C3E83" w:rsidRDefault="00F51049">
            <w:pPr>
              <w:jc w:val="center"/>
            </w:pPr>
            <w:r>
              <w:t>Электронная копия дипломного проекта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F51049">
            <w:pPr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29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3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F51049">
            <w:pPr>
              <w:jc w:val="center"/>
            </w:pPr>
            <w:r>
              <w:t>Файл презентации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F51049">
            <w:pPr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29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31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F51049">
            <w:pPr>
              <w:jc w:val="center"/>
            </w:pPr>
            <w:r>
              <w:t>Раздаточный материал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c>
          <w:tcPr>
            <w:tcW w:w="9576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6869" w:rsidRDefault="000E6869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2D043E" w:rsidRDefault="002D043E" w:rsidP="002D043E"/>
          <w:p w:rsidR="005C3E83" w:rsidRDefault="005C3E83" w:rsidP="00F51049"/>
          <w:p w:rsidR="005C3E83" w:rsidRDefault="005C3E83" w:rsidP="00F51049"/>
          <w:p w:rsidR="005C3E83" w:rsidRDefault="005C3E83" w:rsidP="00F51049"/>
          <w:p w:rsidR="005C3E83" w:rsidRDefault="005C3E83" w:rsidP="00F51049"/>
          <w:p w:rsidR="00F51049" w:rsidRDefault="00F51049" w:rsidP="00F51049"/>
          <w:p w:rsidR="005C3E83" w:rsidRDefault="005C3E83" w:rsidP="00F51049"/>
          <w:p w:rsidR="005C3E83" w:rsidRDefault="005C3E83" w:rsidP="00F51049"/>
        </w:tc>
      </w:tr>
      <w:tr w:rsidR="000E6869">
        <w:trPr>
          <w:cantSplit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5086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50CD1">
            <w:pPr>
              <w:jc w:val="center"/>
            </w:pPr>
            <w:r>
              <w:t>ТюмГНГУ.2</w:t>
            </w:r>
            <w:r w:rsidR="0027552E">
              <w:t>2</w:t>
            </w:r>
            <w:r>
              <w:t>0201.</w:t>
            </w:r>
            <w:r w:rsidR="00D85606">
              <w:t>200</w:t>
            </w:r>
            <w:r w:rsidR="009B6004">
              <w:t>8</w:t>
            </w:r>
            <w:r w:rsidR="00DA7ACE">
              <w:t>.99</w:t>
            </w:r>
            <w:r w:rsidR="009D5A9C">
              <w:t>.</w:t>
            </w:r>
            <w:r>
              <w:t>9.1</w:t>
            </w:r>
            <w:r w:rsidR="000E6869">
              <w:t xml:space="preserve"> ВП</w:t>
            </w:r>
          </w:p>
        </w:tc>
      </w:tr>
      <w:tr w:rsidR="000E6869">
        <w:trPr>
          <w:cantSplit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5086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rPr>
          <w:cantSplit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5086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rPr>
          <w:cantSplit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0E6869">
            <w:pPr>
              <w:jc w:val="center"/>
            </w:pPr>
            <w:r>
              <w:t>Ведомость дипломного проекта</w:t>
            </w:r>
          </w:p>
        </w:tc>
        <w:tc>
          <w:tcPr>
            <w:tcW w:w="7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Лит.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Масса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Масшт.</w:t>
            </w:r>
          </w:p>
        </w:tc>
      </w:tr>
      <w:tr w:rsidR="000E6869">
        <w:trPr>
          <w:cantSplit/>
        </w:trPr>
        <w:tc>
          <w:tcPr>
            <w:tcW w:w="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Изм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Лист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№ докум.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Подп.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Дата</w:t>
            </w:r>
          </w:p>
        </w:tc>
        <w:tc>
          <w:tcPr>
            <w:tcW w:w="24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69" w:rsidRPr="00ED7A47" w:rsidRDefault="00ED7A47" w:rsidP="00E22C2A">
            <w:pPr>
              <w:rPr>
                <w:sz w:val="20"/>
                <w:szCs w:val="20"/>
              </w:rPr>
            </w:pPr>
            <w:r w:rsidRPr="00ED7A47">
              <w:rPr>
                <w:sz w:val="20"/>
                <w:szCs w:val="20"/>
              </w:rPr>
              <w:t>Д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69" w:rsidRPr="00ED7A47" w:rsidRDefault="00ED7A47">
            <w:pPr>
              <w:jc w:val="center"/>
              <w:rPr>
                <w:sz w:val="20"/>
                <w:szCs w:val="20"/>
              </w:rPr>
            </w:pPr>
            <w:r w:rsidRPr="00ED7A47">
              <w:rPr>
                <w:sz w:val="20"/>
                <w:szCs w:val="20"/>
              </w:rPr>
              <w:t>П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69" w:rsidRPr="00ED7A47" w:rsidRDefault="000E6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rPr>
          <w:cantSplit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r>
              <w:t>Разраб.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00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rPr>
          <w:cantSplit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r>
              <w:t>Пров.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rPr>
          <w:cantSplit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9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Лист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  <w:r>
              <w:t>Листов</w:t>
            </w:r>
          </w:p>
        </w:tc>
      </w:tr>
      <w:tr w:rsidR="000E6869">
        <w:trPr>
          <w:cantSplit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63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6869" w:rsidRDefault="009553C3">
            <w:pPr>
              <w:jc w:val="center"/>
            </w:pPr>
            <w:r>
              <w:t>УИТС 02</w:t>
            </w:r>
            <w:r w:rsidR="000E6869">
              <w:t>-</w:t>
            </w:r>
            <w:r>
              <w:t>1</w:t>
            </w:r>
          </w:p>
        </w:tc>
      </w:tr>
      <w:tr w:rsidR="000E6869">
        <w:trPr>
          <w:cantSplit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r>
              <w:t>Н. контр.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632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  <w:tr w:rsidR="000E6869">
        <w:trPr>
          <w:cantSplit/>
        </w:trPr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r>
              <w:t>Утв.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45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  <w:tc>
          <w:tcPr>
            <w:tcW w:w="2632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6869" w:rsidRDefault="000E6869">
            <w:pPr>
              <w:jc w:val="center"/>
            </w:pPr>
          </w:p>
        </w:tc>
      </w:tr>
    </w:tbl>
    <w:p w:rsidR="000E6869" w:rsidRPr="006D0CE4" w:rsidRDefault="005C3E83" w:rsidP="003C161E">
      <w:pPr>
        <w:pStyle w:val="9"/>
        <w:jc w:val="center"/>
        <w:rPr>
          <w:caps/>
        </w:rPr>
      </w:pPr>
      <w:r>
        <w:br w:type="page"/>
      </w:r>
      <w:r w:rsidR="000E6869" w:rsidRPr="006D0CE4">
        <w:rPr>
          <w:caps/>
        </w:rPr>
        <w:lastRenderedPageBreak/>
        <w:t>Приложение Г</w:t>
      </w:r>
    </w:p>
    <w:p w:rsidR="000E6869" w:rsidRPr="00D81B0A" w:rsidRDefault="000E6869">
      <w:pPr>
        <w:jc w:val="center"/>
        <w:rPr>
          <w:bCs/>
          <w:sz w:val="28"/>
          <w:szCs w:val="28"/>
        </w:rPr>
      </w:pPr>
      <w:r w:rsidRPr="00D81B0A">
        <w:rPr>
          <w:bCs/>
          <w:sz w:val="28"/>
          <w:szCs w:val="28"/>
        </w:rPr>
        <w:t>Пример составления реферата</w:t>
      </w:r>
    </w:p>
    <w:p w:rsidR="000E6869" w:rsidRDefault="000E6869">
      <w:pPr>
        <w:jc w:val="center"/>
        <w:rPr>
          <w:b/>
          <w:bCs/>
          <w:sz w:val="28"/>
          <w:szCs w:val="28"/>
        </w:rPr>
      </w:pPr>
    </w:p>
    <w:p w:rsidR="000E6869" w:rsidRPr="00D81B0A" w:rsidRDefault="000E6869" w:rsidP="00D81B0A">
      <w:pPr>
        <w:ind w:firstLine="900"/>
        <w:jc w:val="center"/>
        <w:rPr>
          <w:caps/>
          <w:sz w:val="28"/>
          <w:szCs w:val="28"/>
        </w:rPr>
      </w:pPr>
      <w:r w:rsidRPr="00D81B0A">
        <w:rPr>
          <w:caps/>
          <w:sz w:val="28"/>
          <w:szCs w:val="28"/>
        </w:rPr>
        <w:t>Р</w:t>
      </w:r>
      <w:r w:rsidR="000D721D" w:rsidRPr="00D81B0A">
        <w:rPr>
          <w:caps/>
          <w:sz w:val="28"/>
          <w:szCs w:val="28"/>
        </w:rPr>
        <w:t>еферат</w:t>
      </w: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 w:rsidP="000D72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содержит 136 страниц машинописного текста, 19 таблиц, 5 рисунков, список использованных источников – 20 наименований, 7 приложений.</w:t>
      </w:r>
    </w:p>
    <w:p w:rsidR="000E6869" w:rsidRDefault="000E6869" w:rsidP="000D72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АВТОМАТИЗАЦИЯ, ИЗМЕРЕНИЕ, РЕГУЛИРОВАНИЕ, УПРАВЛЕНИЕ, УРОВЕНЬ, ДАВЛЕНИЕ, ТЕМПЕРАТУРА, КОНТРОЛЛЕР, ДАТЧИК, ОЧИСТКА И ОСУШКА ГАЗА МЕТОДОМ НТС, ЭКРАН ОПЕРАТОРОВ, </w:t>
      </w:r>
      <w:r>
        <w:rPr>
          <w:sz w:val="28"/>
          <w:szCs w:val="28"/>
          <w:lang w:val="en-US"/>
        </w:rPr>
        <w:t>TRACE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MODE</w:t>
      </w:r>
      <w:r>
        <w:rPr>
          <w:sz w:val="28"/>
          <w:szCs w:val="28"/>
        </w:rPr>
        <w:t>.</w:t>
      </w:r>
    </w:p>
    <w:p w:rsidR="000E6869" w:rsidRDefault="000E6869" w:rsidP="000D72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является установка очистки и осушки газа методом низкотемпературной сепарации, входящей в состав установки комплексной подготовки газа №5 Уренгойского газоконденсатного месторождения.</w:t>
      </w:r>
    </w:p>
    <w:p w:rsidR="000E6869" w:rsidRDefault="000E6869" w:rsidP="000D72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проекта – разработка проекта автоматизации установки очистки и осушки газа методом НТС в пакете </w:t>
      </w:r>
      <w:r>
        <w:rPr>
          <w:sz w:val="28"/>
          <w:szCs w:val="28"/>
          <w:lang w:val="en-US"/>
        </w:rPr>
        <w:t>TRACE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MODE</w:t>
      </w:r>
      <w:r>
        <w:rPr>
          <w:sz w:val="28"/>
          <w:szCs w:val="28"/>
        </w:rPr>
        <w:t xml:space="preserve"> на базе микроконтроллера  </w:t>
      </w:r>
      <w:r>
        <w:rPr>
          <w:sz w:val="28"/>
          <w:szCs w:val="28"/>
          <w:lang w:val="en-US"/>
        </w:rPr>
        <w:t>MIC</w:t>
      </w:r>
      <w:r>
        <w:rPr>
          <w:sz w:val="28"/>
          <w:szCs w:val="28"/>
        </w:rPr>
        <w:t xml:space="preserve">-2000 фирмы </w:t>
      </w:r>
      <w:r>
        <w:rPr>
          <w:sz w:val="28"/>
          <w:szCs w:val="28"/>
          <w:lang w:val="en-US"/>
        </w:rPr>
        <w:t>Advantech</w:t>
      </w:r>
      <w:r>
        <w:rPr>
          <w:sz w:val="28"/>
          <w:szCs w:val="28"/>
        </w:rPr>
        <w:t>.</w:t>
      </w:r>
    </w:p>
    <w:p w:rsidR="000E6869" w:rsidRDefault="000E6869" w:rsidP="000D72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Разработан проект управления технологическим процессом очистки и осушки газа методом НТС, включающий в себя:</w:t>
      </w:r>
    </w:p>
    <w:p w:rsidR="000E6869" w:rsidRDefault="000E6869" w:rsidP="00160DD3">
      <w:pPr>
        <w:numPr>
          <w:ilvl w:val="0"/>
          <w:numId w:val="7"/>
        </w:numPr>
        <w:tabs>
          <w:tab w:val="clear" w:pos="1440"/>
        </w:tabs>
        <w:ind w:left="851" w:firstLine="769"/>
        <w:jc w:val="both"/>
        <w:rPr>
          <w:sz w:val="28"/>
          <w:szCs w:val="28"/>
        </w:rPr>
      </w:pPr>
      <w:r>
        <w:rPr>
          <w:sz w:val="28"/>
          <w:szCs w:val="28"/>
        </w:rPr>
        <w:t>выбор аппаратных средств верхнего и нижнего уровня;</w:t>
      </w:r>
    </w:p>
    <w:p w:rsidR="000E6869" w:rsidRDefault="000E6869" w:rsidP="00160DD3">
      <w:pPr>
        <w:numPr>
          <w:ilvl w:val="0"/>
          <w:numId w:val="7"/>
        </w:numPr>
        <w:tabs>
          <w:tab w:val="clear" w:pos="1440"/>
        </w:tabs>
        <w:ind w:left="0" w:firstLine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программного обеспечения  верхнего и нижнего уровня в пакете </w:t>
      </w:r>
      <w:r>
        <w:rPr>
          <w:sz w:val="28"/>
          <w:szCs w:val="28"/>
          <w:lang w:val="en-US"/>
        </w:rPr>
        <w:t>Trace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Mode</w:t>
      </w:r>
      <w:r>
        <w:rPr>
          <w:sz w:val="28"/>
          <w:szCs w:val="28"/>
        </w:rPr>
        <w:t xml:space="preserve"> 5;</w:t>
      </w:r>
    </w:p>
    <w:p w:rsidR="000E6869" w:rsidRDefault="000E6869" w:rsidP="00160DD3">
      <w:pPr>
        <w:numPr>
          <w:ilvl w:val="0"/>
          <w:numId w:val="7"/>
        </w:numPr>
        <w:tabs>
          <w:tab w:val="clear" w:pos="1440"/>
        </w:tabs>
        <w:ind w:left="851" w:firstLine="7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разработку дополнительных технологических окон человеко - машинного интерфейса в программном пакете </w:t>
      </w:r>
      <w:r>
        <w:rPr>
          <w:sz w:val="28"/>
          <w:szCs w:val="28"/>
          <w:lang w:val="en-US"/>
        </w:rPr>
        <w:t>Trace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Mode</w:t>
      </w:r>
      <w:r>
        <w:rPr>
          <w:sz w:val="28"/>
          <w:szCs w:val="28"/>
        </w:rPr>
        <w:t xml:space="preserve"> 5.</w:t>
      </w:r>
    </w:p>
    <w:p w:rsidR="000E6869" w:rsidRDefault="000E6869" w:rsidP="000D72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применения: внедрение проекта возможно в цехе очистки и осушки газа установки комплексной подготовки газа №5В Уренгойского газоконденсатного месторождения.</w:t>
      </w:r>
    </w:p>
    <w:p w:rsidR="00161645" w:rsidRPr="00D81B0A" w:rsidRDefault="001D2AB2" w:rsidP="00161645">
      <w:pPr>
        <w:ind w:firstLine="720"/>
        <w:jc w:val="center"/>
        <w:rPr>
          <w:caps/>
        </w:rPr>
      </w:pPr>
      <w:r>
        <w:br w:type="page"/>
      </w:r>
      <w:r w:rsidR="00161645" w:rsidRPr="00D81B0A">
        <w:rPr>
          <w:caps/>
        </w:rPr>
        <w:lastRenderedPageBreak/>
        <w:t>Приложение Д</w:t>
      </w:r>
    </w:p>
    <w:p w:rsidR="00161645" w:rsidRPr="006D0CE4" w:rsidRDefault="00161645" w:rsidP="006D0CE4">
      <w:pPr>
        <w:jc w:val="center"/>
        <w:rPr>
          <w:bCs/>
          <w:sz w:val="28"/>
          <w:szCs w:val="28"/>
        </w:rPr>
      </w:pPr>
      <w:r w:rsidRPr="006D0CE4">
        <w:rPr>
          <w:bCs/>
          <w:sz w:val="28"/>
          <w:szCs w:val="28"/>
        </w:rPr>
        <w:t>Пример составления списка использованных источников</w:t>
      </w:r>
    </w:p>
    <w:p w:rsidR="00161645" w:rsidRDefault="00161645" w:rsidP="00161645">
      <w:pPr>
        <w:jc w:val="center"/>
        <w:rPr>
          <w:b/>
          <w:bCs/>
          <w:sz w:val="28"/>
          <w:szCs w:val="28"/>
        </w:rPr>
      </w:pPr>
    </w:p>
    <w:p w:rsidR="00161645" w:rsidRPr="00D81B0A" w:rsidRDefault="00161645" w:rsidP="00D81B0A">
      <w:pPr>
        <w:ind w:firstLine="900"/>
        <w:jc w:val="center"/>
        <w:rPr>
          <w:caps/>
          <w:sz w:val="28"/>
          <w:szCs w:val="28"/>
        </w:rPr>
      </w:pPr>
      <w:r w:rsidRPr="00D81B0A">
        <w:rPr>
          <w:caps/>
          <w:sz w:val="28"/>
          <w:szCs w:val="28"/>
        </w:rPr>
        <w:t>С</w:t>
      </w:r>
      <w:r w:rsidR="009C1A96" w:rsidRPr="00D81B0A">
        <w:rPr>
          <w:caps/>
          <w:sz w:val="28"/>
          <w:szCs w:val="28"/>
        </w:rPr>
        <w:t>писок использованных источников</w:t>
      </w:r>
    </w:p>
    <w:p w:rsidR="00161645" w:rsidRDefault="00161645" w:rsidP="00161645">
      <w:pPr>
        <w:jc w:val="center"/>
        <w:rPr>
          <w:sz w:val="28"/>
          <w:szCs w:val="28"/>
        </w:rPr>
      </w:pPr>
    </w:p>
    <w:p w:rsidR="00161645" w:rsidRDefault="00161645" w:rsidP="00161645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Сухарев И.П., Ушаков Б.Н. Исследования деформаций и напряжений методом муаровых полос. - М.: «Машиностроение», 1969. – 207 с.; ил.</w:t>
      </w:r>
    </w:p>
    <w:p w:rsidR="00161645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Дюрелли А., Парке В. Анализ деформаций с использованием муара. - М.: «Мир», 1974. – 360 с.; ил.</w:t>
      </w:r>
    </w:p>
    <w:p w:rsidR="00161645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Андреева Е.Н. Метод муаров и его применение к расчету пластин. - М.: «Строительство и архитектура», 1959. – 124 с.</w:t>
      </w:r>
    </w:p>
    <w:p w:rsidR="00161645" w:rsidRPr="00EE3D41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Шубников А.В. Об эффектах наложения сетчатых систем фигур друг на друга. - М.: «ЖТФ» т. 22, вып. №12, 1952 - </w:t>
      </w:r>
      <w:r w:rsidRPr="00EE3D41">
        <w:rPr>
          <w:sz w:val="28"/>
          <w:szCs w:val="28"/>
        </w:rPr>
        <w:t>367 с. ил.</w:t>
      </w:r>
    </w:p>
    <w:p w:rsidR="00161645" w:rsidRPr="00EE3D41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 w:rsidRPr="00EE3D41">
        <w:rPr>
          <w:sz w:val="28"/>
          <w:szCs w:val="28"/>
        </w:rPr>
        <w:t>Кучерюк В.И., Попов А.М., Колесников А.В. - Описание изобретения к па</w:t>
      </w:r>
      <w:r>
        <w:rPr>
          <w:sz w:val="28"/>
          <w:szCs w:val="28"/>
        </w:rPr>
        <w:t>т</w:t>
      </w:r>
      <w:r w:rsidRPr="00EE3D41">
        <w:rPr>
          <w:sz w:val="28"/>
          <w:szCs w:val="28"/>
        </w:rPr>
        <w:t>енту Российской Федерации №2065570 С1. 1996.</w:t>
      </w:r>
    </w:p>
    <w:p w:rsidR="00161645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жизнедеятельности: Учебное пособие под ред. к.т.н., профессора В.Д. Шантарина и к.т.н., доц. Г.В. Стариковой – Тюмень: ТюмГНГУ, 1997. – 278 с.</w:t>
      </w:r>
    </w:p>
    <w:p w:rsidR="00161645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СапПиН 2.22.542 – 96.</w:t>
      </w:r>
    </w:p>
    <w:p w:rsidR="00161645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Производственный шум ГОСТ 12,1.003 – 83 и СП 3223 – 85.</w:t>
      </w:r>
    </w:p>
    <w:p w:rsidR="00161645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Инструкция Госналогслужбы РФ от 10 августа 1995 г. №37 «О порядке исчисления и уплаты в бюджет налога на прибыль предприятий и организаций».</w:t>
      </w:r>
    </w:p>
    <w:p w:rsidR="00161645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Электронный каталог / Журнал «Современные компьютерные технологии», 2000 - №1.</w:t>
      </w:r>
    </w:p>
    <w:p w:rsidR="00161645" w:rsidRPr="00DA7ACE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 w:rsidRPr="00DA7ACE">
        <w:rPr>
          <w:sz w:val="28"/>
          <w:szCs w:val="28"/>
          <w:lang w:val="en-US"/>
        </w:rPr>
        <w:t>www</w:t>
      </w:r>
      <w:r w:rsidRPr="00DA7ACE">
        <w:rPr>
          <w:sz w:val="28"/>
          <w:szCs w:val="28"/>
        </w:rPr>
        <w:t>.</w:t>
      </w:r>
      <w:r w:rsidRPr="00DA7ACE">
        <w:rPr>
          <w:sz w:val="28"/>
          <w:szCs w:val="28"/>
          <w:lang w:val="en-US"/>
        </w:rPr>
        <w:t>adastra</w:t>
      </w:r>
      <w:r w:rsidRPr="00DA7ACE">
        <w:rPr>
          <w:sz w:val="28"/>
          <w:szCs w:val="28"/>
        </w:rPr>
        <w:t>.</w:t>
      </w:r>
      <w:r w:rsidRPr="00DA7ACE">
        <w:rPr>
          <w:sz w:val="28"/>
          <w:szCs w:val="28"/>
          <w:lang w:val="en-US"/>
        </w:rPr>
        <w:t>ru</w:t>
      </w:r>
      <w:r w:rsidRPr="00DA7ACE">
        <w:rPr>
          <w:sz w:val="28"/>
          <w:szCs w:val="28"/>
        </w:rPr>
        <w:t xml:space="preserve"> </w:t>
      </w:r>
    </w:p>
    <w:p w:rsidR="00161645" w:rsidRPr="00DA7ACE" w:rsidRDefault="00161645" w:rsidP="00161645">
      <w:pPr>
        <w:numPr>
          <w:ilvl w:val="0"/>
          <w:numId w:val="11"/>
        </w:numPr>
        <w:tabs>
          <w:tab w:val="num" w:pos="1080"/>
        </w:tabs>
        <w:jc w:val="both"/>
        <w:rPr>
          <w:sz w:val="28"/>
          <w:szCs w:val="28"/>
        </w:rPr>
      </w:pPr>
      <w:r w:rsidRPr="00DA7ACE">
        <w:rPr>
          <w:sz w:val="28"/>
          <w:szCs w:val="28"/>
          <w:lang w:val="en-US"/>
        </w:rPr>
        <w:t>www</w:t>
      </w:r>
      <w:r w:rsidRPr="00DA7ACE">
        <w:rPr>
          <w:sz w:val="28"/>
          <w:szCs w:val="28"/>
        </w:rPr>
        <w:t>.</w:t>
      </w:r>
      <w:r w:rsidRPr="00DA7ACE">
        <w:rPr>
          <w:sz w:val="28"/>
          <w:szCs w:val="28"/>
          <w:lang w:val="en-US"/>
        </w:rPr>
        <w:t>ipc</w:t>
      </w:r>
      <w:r w:rsidRPr="00DA7ACE">
        <w:rPr>
          <w:sz w:val="28"/>
          <w:szCs w:val="28"/>
        </w:rPr>
        <w:t>2</w:t>
      </w:r>
      <w:r w:rsidRPr="00DA7ACE">
        <w:rPr>
          <w:sz w:val="28"/>
          <w:szCs w:val="28"/>
          <w:lang w:val="en-US"/>
        </w:rPr>
        <w:t>U</w:t>
      </w:r>
      <w:r w:rsidRPr="00DA7ACE">
        <w:rPr>
          <w:sz w:val="28"/>
          <w:szCs w:val="28"/>
        </w:rPr>
        <w:t>.</w:t>
      </w:r>
      <w:r w:rsidRPr="00DA7ACE">
        <w:rPr>
          <w:sz w:val="28"/>
          <w:szCs w:val="28"/>
          <w:lang w:val="en-US"/>
        </w:rPr>
        <w:t>ru</w:t>
      </w:r>
    </w:p>
    <w:p w:rsidR="00161645" w:rsidRDefault="00161645" w:rsidP="0016164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2AB2" w:rsidRPr="006D0CE4" w:rsidRDefault="001D2AB2" w:rsidP="001D2AB2">
      <w:pPr>
        <w:pStyle w:val="9"/>
        <w:jc w:val="center"/>
        <w:rPr>
          <w:caps/>
        </w:rPr>
      </w:pPr>
      <w:r w:rsidRPr="006D0CE4">
        <w:rPr>
          <w:caps/>
        </w:rPr>
        <w:t xml:space="preserve">Приложение </w:t>
      </w:r>
      <w:r w:rsidR="00B77260" w:rsidRPr="006D0CE4">
        <w:rPr>
          <w:caps/>
        </w:rPr>
        <w:t>Е</w:t>
      </w:r>
    </w:p>
    <w:p w:rsidR="001D2AB2" w:rsidRPr="006D0CE4" w:rsidRDefault="001D2AB2" w:rsidP="001D2AB2">
      <w:pPr>
        <w:jc w:val="center"/>
        <w:rPr>
          <w:bCs/>
          <w:sz w:val="28"/>
          <w:szCs w:val="28"/>
        </w:rPr>
      </w:pPr>
      <w:r w:rsidRPr="006D0CE4">
        <w:rPr>
          <w:bCs/>
          <w:sz w:val="28"/>
          <w:szCs w:val="28"/>
        </w:rPr>
        <w:t>Пример составлен</w:t>
      </w:r>
      <w:r w:rsidR="00EE1691" w:rsidRPr="006D0CE4">
        <w:rPr>
          <w:bCs/>
          <w:sz w:val="28"/>
          <w:szCs w:val="28"/>
        </w:rPr>
        <w:t>ия таблицы и размещения рисунка</w:t>
      </w:r>
    </w:p>
    <w:p w:rsidR="001D2AB2" w:rsidRPr="006D0CE4" w:rsidRDefault="001D2AB2" w:rsidP="001D2AB2">
      <w:pPr>
        <w:jc w:val="center"/>
        <w:rPr>
          <w:bCs/>
          <w:sz w:val="28"/>
          <w:szCs w:val="28"/>
        </w:rPr>
      </w:pPr>
    </w:p>
    <w:p w:rsidR="0032601F" w:rsidRDefault="0032601F" w:rsidP="001D2AB2">
      <w:pPr>
        <w:jc w:val="right"/>
        <w:rPr>
          <w:sz w:val="28"/>
          <w:szCs w:val="28"/>
        </w:rPr>
      </w:pPr>
    </w:p>
    <w:p w:rsidR="0032601F" w:rsidRDefault="0032601F" w:rsidP="001D2AB2">
      <w:pPr>
        <w:jc w:val="right"/>
        <w:rPr>
          <w:sz w:val="28"/>
          <w:szCs w:val="28"/>
        </w:rPr>
      </w:pPr>
    </w:p>
    <w:p w:rsidR="001D2AB2" w:rsidRDefault="001D2AB2" w:rsidP="002A4741">
      <w:pPr>
        <w:rPr>
          <w:sz w:val="28"/>
          <w:szCs w:val="28"/>
        </w:rPr>
      </w:pPr>
      <w:r w:rsidRPr="0032601F">
        <w:rPr>
          <w:sz w:val="28"/>
          <w:szCs w:val="28"/>
        </w:rPr>
        <w:t xml:space="preserve">Таблица </w:t>
      </w:r>
      <w:r w:rsidR="00B77260">
        <w:rPr>
          <w:sz w:val="28"/>
          <w:szCs w:val="28"/>
        </w:rPr>
        <w:t>Е</w:t>
      </w:r>
      <w:r w:rsidR="00592878">
        <w:rPr>
          <w:sz w:val="28"/>
          <w:szCs w:val="28"/>
        </w:rPr>
        <w:t>.</w:t>
      </w:r>
      <w:r w:rsidRPr="0032601F">
        <w:rPr>
          <w:sz w:val="28"/>
          <w:szCs w:val="28"/>
        </w:rPr>
        <w:t>1 – Карта памяти (файлы)</w:t>
      </w:r>
    </w:p>
    <w:p w:rsidR="006D5C67" w:rsidRDefault="006D5C67" w:rsidP="002A4741">
      <w:pPr>
        <w:rPr>
          <w:sz w:val="28"/>
          <w:szCs w:val="28"/>
        </w:rPr>
      </w:pP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648"/>
        <w:gridCol w:w="1260"/>
        <w:gridCol w:w="7670"/>
      </w:tblGrid>
      <w:tr w:rsidR="002A4741">
        <w:tc>
          <w:tcPr>
            <w:tcW w:w="648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№</w:t>
            </w:r>
          </w:p>
        </w:tc>
        <w:tc>
          <w:tcPr>
            <w:tcW w:w="1260" w:type="dxa"/>
          </w:tcPr>
          <w:p w:rsidR="002A4741" w:rsidRDefault="002A4741" w:rsidP="002A4741">
            <w:pPr>
              <w:jc w:val="center"/>
            </w:pPr>
            <w:r>
              <w:t xml:space="preserve">Имя файла </w:t>
            </w:r>
          </w:p>
          <w:p w:rsidR="002A4741" w:rsidRDefault="002A4741" w:rsidP="002A4741">
            <w:pPr>
              <w:jc w:val="center"/>
              <w:rPr>
                <w:sz w:val="28"/>
                <w:szCs w:val="28"/>
              </w:rPr>
            </w:pPr>
            <w:r w:rsidRPr="00AA61F1">
              <w:rPr>
                <w:sz w:val="16"/>
                <w:szCs w:val="16"/>
              </w:rPr>
              <w:t>(в проекте)</w:t>
            </w:r>
          </w:p>
        </w:tc>
        <w:tc>
          <w:tcPr>
            <w:tcW w:w="7670" w:type="dxa"/>
          </w:tcPr>
          <w:p w:rsidR="002A4741" w:rsidRDefault="002A4741" w:rsidP="002A4741">
            <w:pPr>
              <w:jc w:val="center"/>
              <w:rPr>
                <w:sz w:val="28"/>
                <w:szCs w:val="28"/>
              </w:rPr>
            </w:pPr>
            <w:r>
              <w:t>Функциональное назначение файла</w:t>
            </w:r>
          </w:p>
        </w:tc>
      </w:tr>
      <w:tr w:rsidR="002A4741">
        <w:tc>
          <w:tcPr>
            <w:tcW w:w="648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260" w:type="dxa"/>
          </w:tcPr>
          <w:p w:rsidR="002A4741" w:rsidRDefault="002A4741" w:rsidP="002A4741">
            <w:pPr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I:1/0-</w:t>
            </w:r>
            <w:r>
              <w:t>31</w:t>
            </w:r>
          </w:p>
        </w:tc>
        <w:tc>
          <w:tcPr>
            <w:tcW w:w="7670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Цифровые входы</w:t>
            </w:r>
          </w:p>
        </w:tc>
      </w:tr>
      <w:tr w:rsidR="002A4741">
        <w:tc>
          <w:tcPr>
            <w:tcW w:w="648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1260" w:type="dxa"/>
          </w:tcPr>
          <w:p w:rsidR="002A4741" w:rsidRDefault="002A4741" w:rsidP="002A4741">
            <w:pPr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0:2/0-</w:t>
            </w:r>
            <w:r>
              <w:t>31</w:t>
            </w:r>
          </w:p>
        </w:tc>
        <w:tc>
          <w:tcPr>
            <w:tcW w:w="7670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Цифровые выходы</w:t>
            </w:r>
          </w:p>
        </w:tc>
      </w:tr>
      <w:tr w:rsidR="002A4741">
        <w:tc>
          <w:tcPr>
            <w:tcW w:w="648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1260" w:type="dxa"/>
          </w:tcPr>
          <w:p w:rsidR="002A4741" w:rsidRDefault="002A4741" w:rsidP="002A4741">
            <w:pPr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B3</w:t>
            </w:r>
          </w:p>
        </w:tc>
        <w:tc>
          <w:tcPr>
            <w:tcW w:w="7670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Цифровые команды оператора</w:t>
            </w:r>
          </w:p>
        </w:tc>
      </w:tr>
      <w:tr w:rsidR="002A4741">
        <w:tc>
          <w:tcPr>
            <w:tcW w:w="648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1260" w:type="dxa"/>
          </w:tcPr>
          <w:p w:rsidR="002A4741" w:rsidRDefault="002A4741" w:rsidP="002A4741">
            <w:pPr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B9</w:t>
            </w:r>
          </w:p>
        </w:tc>
        <w:tc>
          <w:tcPr>
            <w:tcW w:w="7670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Аварийные биты (устанавливаются алгоритмически)</w:t>
            </w:r>
          </w:p>
        </w:tc>
      </w:tr>
      <w:tr w:rsidR="002A4741">
        <w:tc>
          <w:tcPr>
            <w:tcW w:w="648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60" w:type="dxa"/>
          </w:tcPr>
          <w:p w:rsidR="002A4741" w:rsidRDefault="002A4741" w:rsidP="002A4741">
            <w:pPr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t>T4</w:t>
            </w:r>
          </w:p>
        </w:tc>
        <w:tc>
          <w:tcPr>
            <w:tcW w:w="7670" w:type="dxa"/>
          </w:tcPr>
          <w:p w:rsidR="002A4741" w:rsidRDefault="002A4741" w:rsidP="002A4741">
            <w:pPr>
              <w:rPr>
                <w:sz w:val="28"/>
                <w:szCs w:val="28"/>
              </w:rPr>
            </w:pPr>
            <w:r>
              <w:t>Таймер</w:t>
            </w:r>
          </w:p>
        </w:tc>
      </w:tr>
    </w:tbl>
    <w:p w:rsidR="002A4741" w:rsidRDefault="002A4741" w:rsidP="002A4741">
      <w:pPr>
        <w:rPr>
          <w:sz w:val="28"/>
          <w:szCs w:val="28"/>
        </w:rPr>
      </w:pPr>
    </w:p>
    <w:p w:rsidR="002A4741" w:rsidRPr="0032601F" w:rsidRDefault="002A4741" w:rsidP="002A4741">
      <w:pPr>
        <w:rPr>
          <w:sz w:val="28"/>
          <w:szCs w:val="28"/>
        </w:rPr>
      </w:pPr>
    </w:p>
    <w:p w:rsidR="001D2AB2" w:rsidRDefault="001D2AB2" w:rsidP="001D2AB2"/>
    <w:p w:rsidR="001D2AB2" w:rsidRDefault="001D2AB2" w:rsidP="001D2AB2"/>
    <w:p w:rsidR="0032601F" w:rsidRDefault="0032601F" w:rsidP="001D2AB2"/>
    <w:p w:rsidR="0032601F" w:rsidRPr="00997B8F" w:rsidRDefault="0032601F" w:rsidP="001D2AB2"/>
    <w:p w:rsidR="001D2AB2" w:rsidRDefault="001D2AB2" w:rsidP="001D2AB2"/>
    <w:p w:rsidR="001D2AB2" w:rsidRDefault="00855D7F" w:rsidP="001D2AB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2.5pt;width:80.9pt;height:18.3pt;z-index:251673088" filled="f" stroked="f">
            <v:textbox style="mso-next-textbox:#_x0000_s1027">
              <w:txbxContent>
                <w:p w:rsidR="0032601F" w:rsidRPr="0032601F" w:rsidRDefault="0032601F" w:rsidP="001D2AB2">
                  <w:pPr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Состояние битов</w:t>
                  </w:r>
                </w:p>
              </w:txbxContent>
            </v:textbox>
          </v:shape>
        </w:pict>
      </w:r>
      <w:r>
        <w:pict>
          <v:group id="_x0000_s1028" editas="canvas" style="width:495pt;height:252pt;mso-position-horizontal-relative:char;mso-position-vertical-relative:line" coordorigin="1713,2238" coordsize="9900,4513">
            <o:lock v:ext="edit" aspectratio="t"/>
            <v:shape id="_x0000_s1029" type="#_x0000_t75" style="position:absolute;left:1713;top:2238;width:9900;height:4513" o:preferrelative="f">
              <v:fill o:detectmouseclick="t"/>
              <v:path o:extrusionok="t" o:connecttype="none"/>
              <o:lock v:ext="edit" text="t"/>
            </v:shape>
            <v:group id="_x0000_s1030" style="position:absolute;left:1713;top:2689;width:9791;height:4055" coordorigin="1713,2689" coordsize="9791,4055">
              <v:line id="_x0000_s1031" style="position:absolute" from="2788,4540" to="11504,4542" o:regroupid="1" strokeweight=".25pt">
                <v:stroke endarrow="classic"/>
              </v:line>
              <v:line id="_x0000_s1032" style="position:absolute" from="2788,5127" to="11504,5128" o:regroupid="1" strokeweight=".25pt">
                <v:stroke endarrow="classic"/>
              </v:line>
              <v:group id="_x0000_s1033" style="position:absolute;left:1713;top:2689;width:9778;height:4055" coordorigin="1713,2689" coordsize="9778,4055">
                <v:line id="_x0000_s1034" style="position:absolute" from="2773,2689" to="2773,6396" o:regroupid="2" strokeweight=".25pt">
                  <v:stroke startarrow="classic"/>
                </v:line>
                <v:line id="_x0000_s1035" style="position:absolute" from="2773,6384" to="11489,6385" o:regroupid="2">
                  <v:stroke endarrow="classic"/>
                </v:line>
                <v:line id="_x0000_s1036" style="position:absolute" from="2773,3326" to="11489,3327" o:regroupid="2" strokeweight=".25pt">
                  <v:stroke endarrow="classic"/>
                </v:line>
                <v:line id="_x0000_s1037" style="position:absolute" from="2773,3922" to="11489,3923" o:regroupid="2" strokeweight=".25pt">
                  <v:stroke endarrow="classic"/>
                </v:line>
                <v:line id="_x0000_s1038" style="position:absolute" from="2773,5746" to="11491,5747" o:regroupid="2" strokeweight=".25pt">
                  <v:stroke endarrow="classic"/>
                </v:line>
                <v:shape id="_x0000_s1039" type="#_x0000_t202" style="position:absolute;left:1713;top:2875;width:973;height:366" o:regroupid="2" filled="f" stroked="f">
                  <v:textbox style="mso-next-textbox:#_x0000_s1039">
                    <w:txbxContent>
                      <w:p w:rsidR="001D2AB2" w:rsidRPr="00CC6297" w:rsidRDefault="001D2AB2" w:rsidP="001D2AB2">
                        <w:pPr>
                          <w:rPr>
                            <w:sz w:val="17"/>
                            <w:szCs w:val="17"/>
                          </w:rPr>
                        </w:pPr>
                        <w:r w:rsidRPr="00CC6297">
                          <w:rPr>
                            <w:sz w:val="17"/>
                            <w:szCs w:val="17"/>
                            <w:lang w:val="en-US"/>
                          </w:rPr>
                          <w:t>B3:0/1</w:t>
                        </w:r>
                      </w:p>
                    </w:txbxContent>
                  </v:textbox>
                </v:shape>
                <v:shape id="_x0000_s1040" type="#_x0000_t202" style="position:absolute;left:1713;top:3493;width:973;height:366" o:regroupid="2" filled="f" stroked="f">
                  <v:textbox style="mso-next-textbox:#_x0000_s1040">
                    <w:txbxContent>
                      <w:p w:rsidR="001D2AB2" w:rsidRPr="00CC6297" w:rsidRDefault="001D2AB2" w:rsidP="001D2AB2">
                        <w:pPr>
                          <w:rPr>
                            <w:sz w:val="17"/>
                            <w:szCs w:val="17"/>
                          </w:rPr>
                        </w:pPr>
                        <w:r w:rsidRPr="00CC6297">
                          <w:rPr>
                            <w:sz w:val="17"/>
                            <w:szCs w:val="17"/>
                            <w:lang w:val="en-US"/>
                          </w:rPr>
                          <w:t>I:1/0</w:t>
                        </w:r>
                      </w:p>
                    </w:txbxContent>
                  </v:textbox>
                </v:shape>
                <v:shape id="_x0000_s1041" type="#_x0000_t202" style="position:absolute;left:1713;top:4058;width:973;height:367" o:regroupid="2" filled="f" stroked="f">
                  <v:textbox style="mso-next-textbox:#_x0000_s1041">
                    <w:txbxContent>
                      <w:p w:rsidR="001D2AB2" w:rsidRPr="00CC6297" w:rsidRDefault="001D2AB2" w:rsidP="001D2AB2">
                        <w:pPr>
                          <w:rPr>
                            <w:sz w:val="17"/>
                            <w:szCs w:val="17"/>
                          </w:rPr>
                        </w:pPr>
                        <w:r w:rsidRPr="00CC6297">
                          <w:rPr>
                            <w:sz w:val="17"/>
                            <w:szCs w:val="17"/>
                            <w:lang w:val="en-US"/>
                          </w:rPr>
                          <w:t>B9:0/1</w:t>
                        </w:r>
                      </w:p>
                    </w:txbxContent>
                  </v:textbox>
                </v:shape>
                <v:shape id="_x0000_s1042" type="#_x0000_t202" style="position:absolute;left:1729;top:4697;width:971;height:367" o:regroupid="2" filled="f" stroked="f">
                  <v:textbox style="mso-next-textbox:#_x0000_s1042">
                    <w:txbxContent>
                      <w:p w:rsidR="001D2AB2" w:rsidRPr="00CC6297" w:rsidRDefault="001D2AB2" w:rsidP="001D2AB2">
                        <w:pPr>
                          <w:rPr>
                            <w:sz w:val="17"/>
                            <w:szCs w:val="17"/>
                          </w:rPr>
                        </w:pPr>
                        <w:r w:rsidRPr="00CC6297">
                          <w:rPr>
                            <w:sz w:val="17"/>
                            <w:szCs w:val="17"/>
                            <w:lang w:val="en-US"/>
                          </w:rPr>
                          <w:t>O:2/1</w:t>
                        </w:r>
                      </w:p>
                    </w:txbxContent>
                  </v:textbox>
                </v:shape>
                <v:rect id="_x0000_s1043" style="position:absolute;left:2760;top:3567;width:867;height:355" o:regroupid="2" fillcolor="silver"/>
                <v:rect id="_x0000_s1044" style="position:absolute;left:3548;top:2971;width:3160;height:354" o:regroupid="2" fillcolor="silver"/>
                <v:rect id="_x0000_s1045" style="position:absolute;left:3755;top:4762;width:3160;height:354" o:regroupid="2" fillcolor="silver"/>
                <v:shape id="_x0000_s1046" type="#_x0000_t202" style="position:absolute;left:1729;top:5315;width:971;height:367" o:regroupid="2" filled="f" stroked="f">
                  <v:textbox style="mso-next-textbox:#_x0000_s1046">
                    <w:txbxContent>
                      <w:p w:rsidR="001D2AB2" w:rsidRPr="00CC6297" w:rsidRDefault="001D2AB2" w:rsidP="001D2AB2">
                        <w:pPr>
                          <w:rPr>
                            <w:sz w:val="17"/>
                            <w:szCs w:val="17"/>
                          </w:rPr>
                        </w:pPr>
                        <w:r w:rsidRPr="00CC6297">
                          <w:rPr>
                            <w:sz w:val="17"/>
                            <w:szCs w:val="17"/>
                            <w:lang w:val="en-US"/>
                          </w:rPr>
                          <w:t>I:1/1</w:t>
                        </w:r>
                      </w:p>
                    </w:txbxContent>
                  </v:textbox>
                </v:shape>
                <v:rect id="_x0000_s1047" style="position:absolute;left:6841;top:5380;width:3160;height:354" o:regroupid="2" fillcolor="silver"/>
                <v:shape id="_x0000_s1048" type="#_x0000_t202" style="position:absolute;left:10353;top:6378;width:973;height:366" filled="f" stroked="f">
                  <v:textbox style="mso-next-textbox:#_x0000_s1048">
                    <w:txbxContent>
                      <w:p w:rsidR="0032601F" w:rsidRPr="0032601F" w:rsidRDefault="0032601F" w:rsidP="001D2AB2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Время, с</w:t>
                        </w:r>
                      </w:p>
                    </w:txbxContent>
                  </v:textbox>
                </v:shape>
              </v:group>
            </v:group>
            <w10:wrap type="none"/>
            <w10:anchorlock/>
          </v:group>
        </w:pict>
      </w:r>
    </w:p>
    <w:p w:rsidR="001D2AB2" w:rsidRDefault="001D2AB2" w:rsidP="001D2AB2"/>
    <w:p w:rsidR="001D2AB2" w:rsidRPr="0032601F" w:rsidRDefault="001D2AB2" w:rsidP="0032601F">
      <w:pPr>
        <w:jc w:val="center"/>
        <w:rPr>
          <w:sz w:val="28"/>
          <w:szCs w:val="28"/>
        </w:rPr>
      </w:pPr>
      <w:r w:rsidRPr="0032601F">
        <w:rPr>
          <w:sz w:val="28"/>
          <w:szCs w:val="28"/>
        </w:rPr>
        <w:t xml:space="preserve">Рисунок </w:t>
      </w:r>
      <w:r w:rsidR="00B77260">
        <w:rPr>
          <w:sz w:val="28"/>
          <w:szCs w:val="28"/>
        </w:rPr>
        <w:t>Е</w:t>
      </w:r>
      <w:r w:rsidR="00F541D7">
        <w:rPr>
          <w:sz w:val="28"/>
          <w:szCs w:val="28"/>
        </w:rPr>
        <w:t>.</w:t>
      </w:r>
      <w:r w:rsidRPr="0032601F">
        <w:rPr>
          <w:sz w:val="28"/>
          <w:szCs w:val="28"/>
        </w:rPr>
        <w:t>1 – Временные диаграммы алгоритма открытия задвижки</w:t>
      </w:r>
      <w:r w:rsidR="00F541D7">
        <w:rPr>
          <w:sz w:val="28"/>
          <w:szCs w:val="28"/>
        </w:rPr>
        <w:br/>
      </w:r>
      <w:r w:rsidRPr="0032601F">
        <w:rPr>
          <w:sz w:val="28"/>
          <w:szCs w:val="28"/>
        </w:rPr>
        <w:t>(Без аварии)</w:t>
      </w:r>
    </w:p>
    <w:p w:rsidR="001D2AB2" w:rsidRDefault="001D2AB2" w:rsidP="001D2AB2"/>
    <w:p w:rsidR="002C6699" w:rsidRPr="006D0CE4" w:rsidRDefault="001D2AB2" w:rsidP="002C6699">
      <w:pPr>
        <w:ind w:firstLine="720"/>
        <w:jc w:val="center"/>
        <w:rPr>
          <w:caps/>
        </w:rPr>
      </w:pPr>
      <w:r>
        <w:rPr>
          <w:sz w:val="28"/>
          <w:szCs w:val="28"/>
        </w:rPr>
        <w:br w:type="page"/>
      </w:r>
      <w:r w:rsidR="002C6699" w:rsidRPr="006D0CE4">
        <w:rPr>
          <w:caps/>
        </w:rPr>
        <w:lastRenderedPageBreak/>
        <w:t xml:space="preserve">Приложение </w:t>
      </w:r>
      <w:r w:rsidR="00B77260" w:rsidRPr="006D0CE4">
        <w:rPr>
          <w:caps/>
        </w:rPr>
        <w:t>Ж</w:t>
      </w:r>
    </w:p>
    <w:p w:rsidR="002C6699" w:rsidRPr="006D0CE4" w:rsidRDefault="002C6699" w:rsidP="002C6699">
      <w:pPr>
        <w:jc w:val="center"/>
        <w:rPr>
          <w:bCs/>
          <w:sz w:val="28"/>
          <w:szCs w:val="28"/>
        </w:rPr>
      </w:pPr>
      <w:r w:rsidRPr="006D0CE4">
        <w:rPr>
          <w:bCs/>
          <w:sz w:val="28"/>
          <w:szCs w:val="28"/>
        </w:rPr>
        <w:t>Пример составления блок-схемы алгоритма</w:t>
      </w:r>
    </w:p>
    <w:p w:rsidR="002C6699" w:rsidRPr="002C6699" w:rsidRDefault="002C6699" w:rsidP="00F541D7">
      <w:pPr>
        <w:ind w:firstLine="720"/>
        <w:jc w:val="center"/>
        <w:rPr>
          <w:sz w:val="28"/>
          <w:szCs w:val="28"/>
        </w:rPr>
      </w:pPr>
    </w:p>
    <w:p w:rsidR="002C6699" w:rsidRPr="002C6699" w:rsidRDefault="002C6699" w:rsidP="00F541D7">
      <w:pPr>
        <w:ind w:firstLine="720"/>
        <w:jc w:val="center"/>
        <w:rPr>
          <w:sz w:val="28"/>
          <w:szCs w:val="28"/>
        </w:rPr>
      </w:pPr>
    </w:p>
    <w:p w:rsidR="002C6699" w:rsidRPr="002C6699" w:rsidRDefault="002C6699" w:rsidP="00F541D7">
      <w:pPr>
        <w:ind w:firstLine="720"/>
        <w:jc w:val="center"/>
        <w:rPr>
          <w:sz w:val="28"/>
          <w:szCs w:val="28"/>
        </w:rPr>
      </w:pPr>
    </w:p>
    <w:p w:rsidR="002C6699" w:rsidRPr="002C6699" w:rsidRDefault="00855D7F" w:rsidP="004918D7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9" editas="canvas" style="width:467.75pt;height:541.15pt;mso-position-horizontal-relative:char;mso-position-vertical-relative:line" coordorigin="1703,1962" coordsize="9355,10823">
            <o:lock v:ext="edit" aspectratio="t"/>
            <v:shape id="_x0000_s1050" type="#_x0000_t75" style="position:absolute;left:1703;top:1962;width:9355;height:10823" o:preferrelative="f">
              <v:fill o:detectmouseclick="t"/>
              <v:path o:extrusionok="t" o:connecttype="none"/>
              <o:lock v:ext="edit" text="t"/>
            </v:shape>
            <v:group id="_x0000_s1051" style="position:absolute;left:2219;top:2057;width:8726;height:10571" coordorigin="2219,2057" coordsize="8726,10571"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52" type="#_x0000_t116" style="position:absolute;left:5655;top:2079;width:1494;height:310"/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53" type="#_x0000_t110" style="position:absolute;left:5615;top:2790;width:1550;height:1218"/>
              <v:shape id="_x0000_s1054" type="#_x0000_t110" style="position:absolute;left:7675;top:4503;width:1550;height:1218"/>
              <v:shape id="_x0000_s1055" type="#_x0000_t110" style="position:absolute;left:3720;top:4485;width:1550;height:1218"/>
              <v:rect id="_x0000_s1056" style="position:absolute;left:2737;top:6400;width:1511;height:326"/>
              <v:rect id="_x0000_s1057" style="position:absolute;left:4596;top:6400;width:1511;height:326"/>
              <v:rect id="_x0000_s1058" style="position:absolute;left:6640;top:6418;width:1511;height:326"/>
              <v:rect id="_x0000_s1059" style="position:absolute;left:8830;top:6418;width:1511;height:326"/>
              <v:shape id="_x0000_s1060" type="#_x0000_t110" style="position:absolute;left:3556;top:7711;width:1550;height:1218"/>
              <v:shape id="_x0000_s1061" type="#_x0000_t110" style="position:absolute;left:7712;top:7747;width:1550;height:1218"/>
              <v:shape id="_x0000_s1062" type="#_x0000_t110" style="position:absolute;left:4996;top:8878;width:1550;height:1218"/>
              <v:shape id="_x0000_s1063" type="#_x0000_t110" style="position:absolute;left:9079;top:8877;width:1550;height:1218"/>
              <v:rect id="_x0000_s1064" style="position:absolute;left:3703;top:10939;width:1511;height:326"/>
              <v:rect id="_x0000_s1065" style="position:absolute;left:7745;top:10939;width:1511;height:326"/>
              <v:shape id="_x0000_s1066" type="#_x0000_t116" style="position:absolute;left:5754;top:12275;width:1494;height:310"/>
              <v:shape id="_x0000_s1067" type="#_x0000_t202" style="position:absolute;left:6048;top:2057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 w:rsidRPr="00E00BCE">
                        <w:rPr>
                          <w:sz w:val="17"/>
                          <w:szCs w:val="17"/>
                        </w:rPr>
                        <w:t>Начало</w:t>
                      </w:r>
                    </w:p>
                  </w:txbxContent>
                </v:textbox>
              </v:shape>
              <v:shape id="_x0000_s1068" type="#_x0000_t202" style="position:absolute;left:5673;top:2916;width:1440;height:874" filled="f" stroked="f">
                <v:textbox>
                  <w:txbxContent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HMI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Открыть?</w:t>
                      </w:r>
                    </w:p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B3:0/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=1</w:t>
                      </w:r>
                    </w:p>
                  </w:txbxContent>
                </v:textbox>
              </v:shape>
              <v:line id="_x0000_s1069" style="position:absolute" from="4496,4216" to="6372,4217"/>
              <v:line id="_x0000_s1070" style="position:absolute;flip:y" from="4496,4224" to="4496,4477"/>
              <v:line id="_x0000_s1071" style="position:absolute;flip:y" from="8449,3395" to="8450,4495"/>
              <v:line id="_x0000_s1072" style="position:absolute" from="6389,3997" to="6389,4215"/>
              <v:shape id="_x0000_s1073" type="#_x0000_t202" style="position:absolute;left:3832;top:4627;width:1440;height:874" filled="f" stroked="f">
                <v:textbox>
                  <w:txbxContent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Закрыто?</w:t>
                      </w:r>
                    </w:p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4918D7" w:rsidRPr="00E00BCE" w:rsidRDefault="004918D7" w:rsidP="004918D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4E6C95">
                        <w:rPr>
                          <w:sz w:val="16"/>
                          <w:szCs w:val="16"/>
                        </w:rPr>
                        <w:t>:1/0=1</w:t>
                      </w:r>
                    </w:p>
                  </w:txbxContent>
                </v:textbox>
              </v:shape>
              <v:shape id="_x0000_s1074" type="#_x0000_t202" style="position:absolute;left:7724;top:4627;width:1440;height:874" filled="f" stroked="f">
                <v:textbox>
                  <w:txbxContent>
                    <w:p w:rsidR="004918D7" w:rsidRPr="004E6C95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Открыто?</w:t>
                      </w:r>
                    </w:p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4918D7" w:rsidRPr="00E00BCE" w:rsidRDefault="004918D7" w:rsidP="004918D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4E6C95">
                        <w:rPr>
                          <w:sz w:val="16"/>
                          <w:szCs w:val="16"/>
                        </w:rPr>
                        <w:t>:1/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4E6C95">
                        <w:rPr>
                          <w:sz w:val="16"/>
                          <w:szCs w:val="16"/>
                        </w:rPr>
                        <w:t>=1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line id="_x0000_s1075" style="position:absolute" from="3283,6023" to="5482,6024"/>
              <v:line id="_x0000_s1076" style="position:absolute;flip:y" from="7158,3388" to="8458,3396"/>
              <v:shape id="_x0000_s1077" type="#_x0000_t202" style="position:absolute;left:7157;top:3069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 w:rsidRPr="00E00BCE">
                        <w:rPr>
                          <w:sz w:val="17"/>
                          <w:szCs w:val="17"/>
                        </w:rPr>
                        <w:t>Н</w:t>
                      </w:r>
                      <w:r>
                        <w:rPr>
                          <w:sz w:val="17"/>
                          <w:szCs w:val="17"/>
                        </w:rPr>
                        <w:t>ет</w:t>
                      </w:r>
                    </w:p>
                  </w:txbxContent>
                </v:textbox>
              </v:shape>
              <v:shape id="_x0000_s1078" type="#_x0000_t202" style="position:absolute;left:6415;top:3959;width:621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Да</w:t>
                      </w:r>
                    </w:p>
                  </w:txbxContent>
                </v:textbox>
              </v:shape>
              <v:line id="_x0000_s1079" style="position:absolute" from="7527,6023" to="9726,6024"/>
              <v:line id="_x0000_s1080" style="position:absolute" from="4495,5706" to="4495,6020"/>
              <v:line id="_x0000_s1081" style="position:absolute" from="3281,6020" to="3281,6395"/>
              <v:line id="_x0000_s1082" style="position:absolute" from="5481,6029" to="5481,6404"/>
              <v:line id="_x0000_s1083" style="position:absolute" from="7532,6029" to="7532,6421"/>
              <v:line id="_x0000_s1084" style="position:absolute" from="9722,6020" to="9723,6421"/>
              <v:line id="_x0000_s1085" style="position:absolute" from="3318,7349" to="5517,7350"/>
              <v:line id="_x0000_s1086" style="position:absolute" from="7527,7323" to="9726,7324"/>
              <v:line id="_x0000_s1087" style="position:absolute;flip:y" from="3325,6718" to="3325,7346"/>
              <v:line id="_x0000_s1088" style="position:absolute;flip:y" from="5507,6718" to="5507,7346"/>
              <v:line id="_x0000_s1089" style="position:absolute;flip:y" from="7540,6735" to="7540,7320"/>
              <v:line id="_x0000_s1090" style="position:absolute;flip:y" from="9722,6735" to="9722,7320"/>
              <v:line id="_x0000_s1091" style="position:absolute;flip:y" from="4329,7346" to="4329,7704"/>
              <v:line id="_x0000_s1092" style="position:absolute;flip:y" from="8483,7320" to="8483,7739"/>
              <v:line id="_x0000_s1093" style="position:absolute" from="4329,8926" to="4329,10942"/>
              <v:line id="_x0000_s1094" style="position:absolute;flip:y" from="6388,2381" to="6388,2791"/>
              <v:line id="_x0000_s1095" style="position:absolute" from="8448,5714" to="8448,6029"/>
              <v:line id="_x0000_s1096" style="position:absolute;flip:x" from="4320,10347" to="5769,10348">
                <v:stroke endarrow="classic"/>
              </v:line>
              <v:line id="_x0000_s1097" style="position:absolute" from="5769,10095" to="5770,10931"/>
              <v:line id="_x0000_s1098" style="position:absolute" from="5097,8315" to="5777,8315"/>
              <v:line id="_x0000_s1099" style="position:absolute;flip:y" from="5769,8315" to="5769,8874"/>
              <v:line id="_x0000_s1100" style="position:absolute" from="6537,9485" to="6833,9485"/>
              <v:line id="_x0000_s1101" style="position:absolute;flip:y" from="6842,7634" to="6842,9476"/>
              <v:line id="_x0000_s1102" style="position:absolute;flip:x" from="4329,7634" to="6842,7634">
                <v:stroke endarrow="classic"/>
              </v:line>
              <v:line id="_x0000_s1103" style="position:absolute" from="10639,9485" to="10935,9486"/>
              <v:line id="_x0000_s1104" style="position:absolute;flip:y" from="10944,7634" to="10945,9476"/>
              <v:line id="_x0000_s1105" style="position:absolute;flip:x" from="8475,7634" to="10944,7635">
                <v:stroke endarrow="classic"/>
              </v:line>
              <v:line id="_x0000_s1106" style="position:absolute" from="9253,8350" to="9853,8351"/>
              <v:line id="_x0000_s1107" style="position:absolute;flip:x y" from="9846,8350" to="9850,8886"/>
              <v:line id="_x0000_s1108" style="position:absolute" from="8486,8962" to="8487,10928"/>
              <v:line id="_x0000_s1109" style="position:absolute;flip:x" from="8477,10383" to="9841,10384">
                <v:stroke endarrow="classic"/>
              </v:line>
              <v:line id="_x0000_s1110" style="position:absolute;flip:x" from="9844,10102" to="9855,10939"/>
              <v:line id="_x0000_s1111" style="position:absolute" from="4377,11941" to="8542,11942"/>
              <v:line id="_x0000_s1112" style="position:absolute;flip:y" from="4377,11264" to="4377,11942"/>
              <v:line id="_x0000_s1113" style="position:absolute;flip:y" from="8542,11257" to="8543,11942"/>
              <v:line id="_x0000_s1114" style="position:absolute;flip:y" from="6495,11942" to="6495,12273"/>
              <v:line id="_x0000_s1115" style="position:absolute" from="5268,5093" to="5847,5093"/>
              <v:line id="_x0000_s1116" style="position:absolute" from="9236,5116" to="9815,5117"/>
              <v:shape id="_x0000_s1117" type="#_x0000_t202" style="position:absolute;left:9160;top:4807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 w:rsidRPr="00E00BCE">
                        <w:rPr>
                          <w:sz w:val="17"/>
                          <w:szCs w:val="17"/>
                        </w:rPr>
                        <w:t>Н</w:t>
                      </w:r>
                      <w:r>
                        <w:rPr>
                          <w:sz w:val="17"/>
                          <w:szCs w:val="17"/>
                        </w:rPr>
                        <w:t>ет</w:t>
                      </w:r>
                    </w:p>
                  </w:txbxContent>
                </v:textbox>
              </v:shape>
              <v:shape id="_x0000_s1118" type="#_x0000_t202" style="position:absolute;left:8489;top:5657;width:621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Да</w:t>
                      </w:r>
                    </w:p>
                  </w:txbxContent>
                </v:textbox>
              </v:shape>
              <v:shape id="_x0000_s1119" type="#_x0000_t202" style="position:absolute;left:4465;top:5665;width:621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Да</w:t>
                      </w:r>
                    </w:p>
                  </w:txbxContent>
                </v:textbox>
              </v:shape>
              <v:shape id="_x0000_s1120" type="#_x0000_t202" style="position:absolute;left:5239;top:4767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 w:rsidRPr="00E00BCE">
                        <w:rPr>
                          <w:sz w:val="17"/>
                          <w:szCs w:val="17"/>
                        </w:rPr>
                        <w:t>Н</w:t>
                      </w:r>
                      <w:r>
                        <w:rPr>
                          <w:sz w:val="17"/>
                          <w:szCs w:val="17"/>
                        </w:rPr>
                        <w:t>ет</w:t>
                      </w:r>
                    </w:p>
                  </w:txbxContent>
                </v:textbox>
              </v:shape>
              <v:shape id="_x0000_s1121" type="#_x0000_t202" style="position:absolute;left:9199;top:8016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 w:rsidRPr="00E00BCE">
                        <w:rPr>
                          <w:sz w:val="17"/>
                          <w:szCs w:val="17"/>
                        </w:rPr>
                        <w:t>Н</w:t>
                      </w:r>
                      <w:r>
                        <w:rPr>
                          <w:sz w:val="17"/>
                          <w:szCs w:val="17"/>
                        </w:rPr>
                        <w:t>ет</w:t>
                      </w:r>
                    </w:p>
                  </w:txbxContent>
                </v:textbox>
              </v:shape>
              <v:shape id="_x0000_s1122" type="#_x0000_t202" style="position:absolute;left:8466;top:8920;width:621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Да</w:t>
                      </w:r>
                    </w:p>
                  </w:txbxContent>
                </v:textbox>
              </v:shape>
              <v:shape id="_x0000_s1123" type="#_x0000_t202" style="position:absolute;left:4303;top:8904;width:621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Да</w:t>
                      </w:r>
                    </w:p>
                  </w:txbxContent>
                </v:textbox>
              </v:shape>
              <v:shape id="_x0000_s1124" type="#_x0000_t202" style="position:absolute;left:5067;top:7992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 w:rsidRPr="00E00BCE">
                        <w:rPr>
                          <w:sz w:val="17"/>
                          <w:szCs w:val="17"/>
                        </w:rPr>
                        <w:t>Н</w:t>
                      </w:r>
                      <w:r>
                        <w:rPr>
                          <w:sz w:val="17"/>
                          <w:szCs w:val="17"/>
                        </w:rPr>
                        <w:t>ет</w:t>
                      </w:r>
                    </w:p>
                  </w:txbxContent>
                </v:textbox>
              </v:shape>
              <v:shape id="_x0000_s1125" type="#_x0000_t202" style="position:absolute;left:6413;top:9424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 w:rsidRPr="00E00BCE">
                        <w:rPr>
                          <w:sz w:val="17"/>
                          <w:szCs w:val="17"/>
                        </w:rPr>
                        <w:t>Н</w:t>
                      </w:r>
                      <w:r>
                        <w:rPr>
                          <w:sz w:val="17"/>
                          <w:szCs w:val="17"/>
                        </w:rPr>
                        <w:t>ет</w:t>
                      </w:r>
                    </w:p>
                  </w:txbxContent>
                </v:textbox>
              </v:shape>
              <v:shape id="_x0000_s1126" type="#_x0000_t202" style="position:absolute;left:5795;top:10053;width:621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Да</w:t>
                      </w:r>
                    </w:p>
                  </w:txbxContent>
                </v:textbox>
              </v:shape>
              <v:shape id="_x0000_s1127" type="#_x0000_t202" style="position:absolute;left:9820;top:10083;width:621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Да</w:t>
                      </w:r>
                    </w:p>
                  </w:txbxContent>
                </v:textbox>
              </v:shape>
              <v:oval id="_x0000_s1128" style="position:absolute;left:5854;top:5001;width:211;height:196"/>
              <v:oval id="_x0000_s1129" style="position:absolute;left:9814;top:5016;width:211;height:196"/>
              <v:shape id="_x0000_s1130" type="#_x0000_t202" style="position:absolute;left:5817;top:4963;width:252;height:296" filled="f" stroked="f">
                <v:textbox>
                  <w:txbxContent>
                    <w:p w:rsidR="004918D7" w:rsidRPr="009068A5" w:rsidRDefault="004918D7" w:rsidP="004918D7">
                      <w:pPr>
                        <w:rPr>
                          <w:sz w:val="10"/>
                          <w:szCs w:val="10"/>
                        </w:rPr>
                      </w:pPr>
                      <w:r w:rsidRPr="009068A5"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  <v:shape id="_x0000_s1131" type="#_x0000_t202" style="position:absolute;left:9779;top:4971;width:252;height:296" filled="f" stroked="f">
                <v:textbox>
                  <w:txbxContent>
                    <w:p w:rsidR="004918D7" w:rsidRPr="009068A5" w:rsidRDefault="004918D7" w:rsidP="004918D7">
                      <w:pPr>
                        <w:rPr>
                          <w:sz w:val="10"/>
                          <w:szCs w:val="10"/>
                        </w:rPr>
                      </w:pPr>
                      <w:r w:rsidRPr="009068A5"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  <v:line id="_x0000_s1132" style="position:absolute;flip:y" from="6496,11794" to="6497,11935"/>
              <v:oval id="_x0000_s1133" style="position:absolute;left:6394;top:11598;width:211;height:196"/>
              <v:shape id="_x0000_s1134" type="#_x0000_t202" style="position:absolute;left:6357;top:11568;width:252;height:296" filled="f" stroked="f">
                <v:textbox>
                  <w:txbxContent>
                    <w:p w:rsidR="004918D7" w:rsidRPr="009068A5" w:rsidRDefault="004918D7" w:rsidP="004918D7">
                      <w:pPr>
                        <w:rPr>
                          <w:sz w:val="10"/>
                          <w:szCs w:val="10"/>
                        </w:rPr>
                      </w:pPr>
                      <w:r w:rsidRPr="009068A5"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  <v:shape id="_x0000_s1135" type="#_x0000_t202" style="position:absolute;left:3621;top:7860;width:1440;height:874" filled="f" stroked="f">
                <v:textbox>
                  <w:txbxContent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Открыто?</w:t>
                      </w:r>
                    </w:p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4918D7" w:rsidRPr="005B4289" w:rsidRDefault="004918D7" w:rsidP="004918D7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4E6C95">
                        <w:rPr>
                          <w:sz w:val="16"/>
                          <w:szCs w:val="16"/>
                        </w:rPr>
                        <w:t>:1/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  <w:r w:rsidRPr="004E6C95">
                        <w:rPr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136" type="#_x0000_t202" style="position:absolute;left:5005;top:9361;width:1440;height:482" filled="f" stroked="f">
                <v:textbox>
                  <w:txbxContent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T4:0/DN=1</w:t>
                      </w:r>
                    </w:p>
                  </w:txbxContent>
                </v:textbox>
              </v:shape>
              <v:shape id="_x0000_s1137" type="#_x0000_t202" style="position:absolute;left:7745;top:7892;width:1440;height:874" filled="f" stroked="f">
                <v:textbox>
                  <w:txbxContent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Закрыто?</w:t>
                      </w:r>
                    </w:p>
                    <w:p w:rsid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4918D7" w:rsidRPr="00E00BCE" w:rsidRDefault="004918D7" w:rsidP="004918D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4E6C95">
                        <w:rPr>
                          <w:sz w:val="16"/>
                          <w:szCs w:val="16"/>
                        </w:rPr>
                        <w:t>:1/0=1</w:t>
                      </w:r>
                    </w:p>
                    <w:p w:rsidR="004918D7" w:rsidRPr="00E00BCE" w:rsidRDefault="004918D7" w:rsidP="004918D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138" type="#_x0000_t202" style="position:absolute;left:2219;top:6314;width:2390;height:500" filled="f" stroked="f">
                <v:textbox>
                  <w:txbxContent>
                    <w:p w:rsidR="004918D7" w:rsidRPr="004E6C95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Открыть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Вкл</w:t>
                      </w:r>
                    </w:p>
                    <w:p w:rsidR="004918D7" w:rsidRP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OTL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O</w:t>
                      </w:r>
                      <w:r w:rsidRPr="004918D7">
                        <w:rPr>
                          <w:sz w:val="16"/>
                          <w:szCs w:val="16"/>
                        </w:rPr>
                        <w:t>:2/1=1</w:t>
                      </w:r>
                    </w:p>
                  </w:txbxContent>
                </v:textbox>
              </v:shape>
              <v:shape id="_x0000_s1139" type="#_x0000_t202" style="position:absolute;left:4684;top:6373;width:1440;height:420" filled="f" stroked="f">
                <v:textbox>
                  <w:txbxContent>
                    <w:p w:rsidR="004918D7" w:rsidRPr="00875966" w:rsidRDefault="004918D7" w:rsidP="004918D7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75966">
                        <w:rPr>
                          <w:sz w:val="16"/>
                          <w:szCs w:val="16"/>
                          <w:lang w:val="en-US"/>
                        </w:rPr>
                        <w:t>T4:0/EN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=1</w:t>
                      </w:r>
                    </w:p>
                  </w:txbxContent>
                </v:textbox>
              </v:shape>
              <v:shape id="_x0000_s1140" type="#_x0000_t202" style="position:absolute;left:6072;top:12278;width:839;height:350" filled="f" stroked="f">
                <v:textbox>
                  <w:txbxContent>
                    <w:p w:rsidR="004918D7" w:rsidRPr="00E00BCE" w:rsidRDefault="004918D7" w:rsidP="004918D7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Выход</w:t>
                      </w:r>
                    </w:p>
                  </w:txbxContent>
                </v:textbox>
              </v:shape>
              <v:shape id="_x0000_s1141" type="#_x0000_t202" style="position:absolute;left:3262;top:10849;width:2390;height:500" filled="f" stroked="f">
                <v:textbox>
                  <w:txbxContent>
                    <w:p w:rsidR="004918D7" w:rsidRPr="004E6C95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Открыть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Выкл</w:t>
                      </w:r>
                    </w:p>
                    <w:p w:rsidR="004918D7" w:rsidRPr="004918D7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OTU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O</w:t>
                      </w:r>
                      <w:r w:rsidRPr="00875966">
                        <w:rPr>
                          <w:sz w:val="16"/>
                          <w:szCs w:val="16"/>
                        </w:rPr>
                        <w:t>:2/1=</w:t>
                      </w:r>
                      <w:r w:rsidRPr="004918D7"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  <v:shape id="_x0000_s1142" type="#_x0000_t202" style="position:absolute;left:6194;top:6326;width:2390;height:500" filled="f" stroked="f">
                <v:textbox>
                  <w:txbxContent>
                    <w:p w:rsidR="004918D7" w:rsidRPr="004E6C95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Закрыть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Вкл</w:t>
                      </w:r>
                    </w:p>
                    <w:p w:rsidR="004918D7" w:rsidRPr="005B4289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OTL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:2/0</w:t>
                      </w:r>
                      <w:r w:rsidRPr="005B4289">
                        <w:rPr>
                          <w:sz w:val="16"/>
                          <w:szCs w:val="16"/>
                        </w:rPr>
                        <w:t>=1</w:t>
                      </w:r>
                    </w:p>
                  </w:txbxContent>
                </v:textbox>
              </v:shape>
              <v:shape id="_x0000_s1143" type="#_x0000_t202" style="position:absolute;left:9076;top:6406;width:1440;height:420" filled="f" stroked="f">
                <v:textbox>
                  <w:txbxContent>
                    <w:p w:rsidR="004918D7" w:rsidRPr="00875966" w:rsidRDefault="004918D7" w:rsidP="004918D7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75966">
                        <w:rPr>
                          <w:sz w:val="16"/>
                          <w:szCs w:val="16"/>
                          <w:lang w:val="en-US"/>
                        </w:rPr>
                        <w:t>T4:0/EN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=1</w:t>
                      </w:r>
                    </w:p>
                  </w:txbxContent>
                </v:textbox>
              </v:shape>
              <v:shape id="_x0000_s1144" type="#_x0000_t202" style="position:absolute;left:7305;top:10850;width:2390;height:500" filled="f" stroked="f">
                <v:textbox>
                  <w:txbxContent>
                    <w:p w:rsidR="004918D7" w:rsidRPr="004E6C95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RTU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Закрыть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Выкл</w:t>
                      </w:r>
                    </w:p>
                    <w:p w:rsidR="004918D7" w:rsidRPr="005B4289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OTL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O</w:t>
                      </w:r>
                      <w:r>
                        <w:rPr>
                          <w:sz w:val="16"/>
                          <w:szCs w:val="16"/>
                        </w:rPr>
                        <w:t>:2/0</w:t>
                      </w:r>
                      <w:r w:rsidRPr="005B4289">
                        <w:rPr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  <v:shape id="_x0000_s1145" type="#_x0000_t202" style="position:absolute;left:9188;top:9327;width:1440;height:482" filled="f" stroked="f">
                <v:textbox>
                  <w:txbxContent>
                    <w:p w:rsidR="004918D7" w:rsidRPr="00E00BCE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T4:0/DN=1</w:t>
                      </w:r>
                    </w:p>
                  </w:txbxContent>
                </v:textbox>
              </v:shape>
              <v:rect id="_x0000_s1146" style="position:absolute;left:5512;top:10939;width:1511;height:326"/>
              <v:shape id="_x0000_s1147" type="#_x0000_t202" style="position:absolute;left:5050;top:10840;width:2390;height:500" filled="f" stroked="f">
                <v:textbox>
                  <w:txbxContent>
                    <w:p w:rsidR="004918D7" w:rsidRPr="005B4289" w:rsidRDefault="004918D7" w:rsidP="004918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Бит аварии </w:t>
                      </w:r>
                    </w:p>
                    <w:p w:rsidR="004918D7" w:rsidRPr="00015000" w:rsidRDefault="004918D7" w:rsidP="004918D7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OTL</w:t>
                      </w:r>
                      <w:r w:rsidRPr="004E6C9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B9</w:t>
                      </w:r>
                      <w:r w:rsidRPr="00875966">
                        <w:rPr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0</w:t>
                      </w:r>
                      <w:r w:rsidRPr="00875966">
                        <w:rPr>
                          <w:sz w:val="16"/>
                          <w:szCs w:val="16"/>
                        </w:rPr>
                        <w:t>/1=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rect id="_x0000_s1148" style="position:absolute;left:9396;top:10948;width:1511;height:326"/>
            </v:group>
            <v:shape id="_x0000_s1149" type="#_x0000_t202" style="position:absolute;left:9234;top:10853;width:1824;height:500" filled="f" stroked="f">
              <v:textbox>
                <w:txbxContent>
                  <w:p w:rsidR="004918D7" w:rsidRPr="005B4289" w:rsidRDefault="004918D7" w:rsidP="004918D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Бит аварии </w:t>
                    </w:r>
                  </w:p>
                  <w:p w:rsidR="004918D7" w:rsidRPr="00015000" w:rsidRDefault="004918D7" w:rsidP="004918D7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OTL</w:t>
                    </w:r>
                    <w:r w:rsidRPr="004E6C9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B9</w:t>
                    </w:r>
                    <w:r w:rsidRPr="00875966">
                      <w:rPr>
                        <w:sz w:val="16"/>
                        <w:szCs w:val="16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0</w:t>
                    </w:r>
                    <w:r w:rsidRPr="00875966">
                      <w:rPr>
                        <w:sz w:val="16"/>
                        <w:szCs w:val="16"/>
                      </w:rPr>
                      <w:t>/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0</w:t>
                    </w:r>
                    <w:r w:rsidRPr="00875966">
                      <w:rPr>
                        <w:sz w:val="16"/>
                        <w:szCs w:val="16"/>
                      </w:rPr>
                      <w:t>=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C6699" w:rsidRPr="002C6699" w:rsidRDefault="006370FF" w:rsidP="00F541D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4E6F4A">
        <w:rPr>
          <w:sz w:val="28"/>
          <w:szCs w:val="28"/>
        </w:rPr>
        <w:t>Ж.1</w:t>
      </w:r>
      <w:r>
        <w:rPr>
          <w:sz w:val="28"/>
          <w:szCs w:val="28"/>
        </w:rPr>
        <w:t xml:space="preserve"> – Алгоритм управления задвижкой</w:t>
      </w:r>
    </w:p>
    <w:p w:rsidR="002C6699" w:rsidRPr="002C6699" w:rsidRDefault="002C6699" w:rsidP="00F541D7">
      <w:pPr>
        <w:ind w:firstLine="720"/>
        <w:jc w:val="center"/>
        <w:rPr>
          <w:sz w:val="28"/>
          <w:szCs w:val="28"/>
        </w:rPr>
      </w:pPr>
    </w:p>
    <w:p w:rsidR="002C6699" w:rsidRPr="002C6699" w:rsidRDefault="002C6699" w:rsidP="00F541D7">
      <w:pPr>
        <w:ind w:firstLine="720"/>
        <w:jc w:val="center"/>
        <w:rPr>
          <w:sz w:val="28"/>
          <w:szCs w:val="28"/>
        </w:rPr>
      </w:pPr>
    </w:p>
    <w:p w:rsidR="002C6699" w:rsidRPr="002C6699" w:rsidRDefault="002C6699" w:rsidP="00F541D7">
      <w:pPr>
        <w:ind w:firstLine="720"/>
        <w:jc w:val="center"/>
        <w:rPr>
          <w:sz w:val="28"/>
          <w:szCs w:val="28"/>
        </w:rPr>
      </w:pPr>
    </w:p>
    <w:p w:rsidR="002C6699" w:rsidRPr="002C6699" w:rsidRDefault="002C6699" w:rsidP="00F541D7">
      <w:pPr>
        <w:ind w:firstLine="720"/>
        <w:jc w:val="center"/>
        <w:rPr>
          <w:sz w:val="28"/>
          <w:szCs w:val="28"/>
        </w:rPr>
      </w:pPr>
    </w:p>
    <w:p w:rsidR="00194CB0" w:rsidRDefault="00194CB0" w:rsidP="00194CB0">
      <w:pPr>
        <w:rPr>
          <w:sz w:val="36"/>
          <w:szCs w:val="36"/>
        </w:rPr>
        <w:sectPr w:rsidR="00194CB0" w:rsidSect="00CF49C8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17142" w:rsidRDefault="00617142" w:rsidP="00617142">
      <w:pPr>
        <w:pStyle w:val="9"/>
        <w:jc w:val="center"/>
      </w:pPr>
    </w:p>
    <w:p w:rsidR="00617142" w:rsidRPr="00617142" w:rsidRDefault="00617142" w:rsidP="00617142"/>
    <w:p w:rsidR="00617142" w:rsidRDefault="00617142" w:rsidP="00617142">
      <w:pPr>
        <w:jc w:val="center"/>
        <w:rPr>
          <w:b/>
          <w:bCs/>
          <w:sz w:val="28"/>
          <w:szCs w:val="28"/>
        </w:rPr>
      </w:pPr>
    </w:p>
    <w:p w:rsidR="000B2365" w:rsidRPr="00617142" w:rsidRDefault="000B2365" w:rsidP="003E2C57"/>
    <w:p w:rsidR="003E2C57" w:rsidRPr="00617142" w:rsidRDefault="00855D7F" w:rsidP="003E2C57">
      <w:r>
        <w:rPr>
          <w:noProof/>
        </w:rPr>
        <w:pict>
          <v:shape id="_x0000_s1150" type="#_x0000_t202" style="position:absolute;margin-left:333.75pt;margin-top:9.55pt;width:44.25pt;height:18pt;z-index:251645440" filled="f" stroked="f">
            <v:textbox style="mso-next-textbox:#_x0000_s1150">
              <w:txbxContent>
                <w:p w:rsidR="003E2C57" w:rsidRDefault="003E2C57" w:rsidP="003E2C57">
                  <w:pPr>
                    <w:jc w:val="center"/>
                  </w:pPr>
                  <w:r>
                    <w:t>185</w:t>
                  </w:r>
                </w:p>
                <w:p w:rsidR="003E2C57" w:rsidRDefault="003E2C57"/>
              </w:txbxContent>
            </v:textbox>
            <w10:anchorlock/>
          </v:shape>
        </w:pict>
      </w:r>
    </w:p>
    <w:p w:rsidR="003E2C57" w:rsidRPr="00617142" w:rsidRDefault="00855D7F" w:rsidP="003E2C57">
      <w:r>
        <w:rPr>
          <w:noProof/>
        </w:rPr>
        <w:pict>
          <v:line id="_x0000_s1151" style="position:absolute;z-index:251643392" from="664.55pt,7.75pt" to="664.55pt,70.75pt">
            <w10:anchorlock/>
          </v:line>
        </w:pict>
      </w:r>
      <w:r>
        <w:rPr>
          <w:noProof/>
        </w:rPr>
        <w:pict>
          <v:line id="_x0000_s1152" style="position:absolute;z-index:251642368" from="42.4pt,7.75pt" to="42.4pt,70.75pt" strokeweight=".5pt">
            <w10:anchorlock/>
          </v:line>
        </w:pict>
      </w:r>
    </w:p>
    <w:p w:rsidR="003E2C57" w:rsidRPr="00617142" w:rsidRDefault="00855D7F" w:rsidP="003E2C57">
      <w:r>
        <w:rPr>
          <w:noProof/>
        </w:rPr>
        <w:pict>
          <v:shape id="_x0000_s1153" type="#_x0000_t202" style="position:absolute;margin-left:655.5pt;margin-top:3.35pt;width:63pt;height:243pt;z-index:251672064" filled="f" stroked="f">
            <v:textbox style="layout-flow:vertical;mso-next-textbox:#_x0000_s1153">
              <w:txbxContent>
                <w:p w:rsidR="00097CEC" w:rsidRPr="006D0CE4" w:rsidRDefault="00F571DF" w:rsidP="00097CEC">
                  <w:pPr>
                    <w:pStyle w:val="9"/>
                    <w:jc w:val="center"/>
                    <w:rPr>
                      <w:caps/>
                    </w:rPr>
                  </w:pPr>
                  <w:r w:rsidRPr="006D0CE4">
                    <w:rPr>
                      <w:caps/>
                    </w:rPr>
                    <w:t>Приложение И</w:t>
                  </w:r>
                </w:p>
                <w:p w:rsidR="00097CEC" w:rsidRPr="006D0CE4" w:rsidRDefault="00097CEC" w:rsidP="00097CE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6D0CE4">
                    <w:rPr>
                      <w:bCs/>
                      <w:sz w:val="28"/>
                      <w:szCs w:val="28"/>
                    </w:rPr>
                    <w:t>Пример оформления рамки</w:t>
                  </w:r>
                </w:p>
                <w:p w:rsidR="00097CEC" w:rsidRDefault="00097CEC"/>
              </w:txbxContent>
            </v:textbox>
            <w10:anchorlock/>
          </v:shape>
        </w:pict>
      </w:r>
      <w:r>
        <w:rPr>
          <w:noProof/>
        </w:rPr>
        <w:pict>
          <v:line id="_x0000_s1154" style="position:absolute;z-index:251644416" from="42.8pt,.55pt" to="663.8pt,.55pt" strokeweight=".5pt">
            <v:stroke startarrow="block" startarrowwidth="narrow" endarrow="block" endarrowwidth="narrow"/>
            <w10:anchorlock/>
          </v:line>
        </w:pict>
      </w:r>
    </w:p>
    <w:p w:rsidR="003E2C57" w:rsidRPr="00617142" w:rsidRDefault="00855D7F" w:rsidP="003E2C57">
      <w:r>
        <w:rPr>
          <w:noProof/>
        </w:rPr>
        <w:pict>
          <v:shape id="_x0000_s1155" type="#_x0000_t202" style="position:absolute;margin-left:549pt;margin-top:.4pt;width:44.25pt;height:18pt;z-index:251659776" filled="f" stroked="f">
            <v:textbox style="mso-next-textbox:#_x0000_s1155">
              <w:txbxContent>
                <w:p w:rsidR="006F6C0D" w:rsidRPr="006F6C0D" w:rsidRDefault="006F6C0D" w:rsidP="003E2C5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50</w:t>
                  </w:r>
                </w:p>
                <w:p w:rsidR="006F6C0D" w:rsidRDefault="006F6C0D"/>
              </w:txbxContent>
            </v:textbox>
            <w10:anchorlock/>
          </v:shape>
        </w:pict>
      </w:r>
      <w:r>
        <w:rPr>
          <w:noProof/>
        </w:rPr>
        <w:pict>
          <v:shape id="_x0000_s1156" type="#_x0000_t202" style="position:absolute;margin-left:387pt;margin-top:.4pt;width:44.25pt;height:18pt;z-index:251658752" filled="f" stroked="f">
            <v:textbox style="mso-next-textbox:#_x0000_s1156">
              <w:txbxContent>
                <w:p w:rsidR="006F6C0D" w:rsidRDefault="006F6C0D" w:rsidP="003E2C57">
                  <w:pPr>
                    <w:jc w:val="center"/>
                  </w:pPr>
                  <w:r>
                    <w:t>70</w:t>
                  </w:r>
                </w:p>
                <w:p w:rsidR="006F6C0D" w:rsidRDefault="006F6C0D"/>
              </w:txbxContent>
            </v:textbox>
            <w10:anchorlock/>
          </v:shape>
        </w:pict>
      </w:r>
      <w:r>
        <w:rPr>
          <w:noProof/>
        </w:rPr>
        <w:pict>
          <v:shape id="_x0000_s1157" type="#_x0000_t202" style="position:absolute;margin-left:38.25pt;margin-top:.4pt;width:44.25pt;height:18pt;z-index:251657728" filled="f" stroked="f">
            <v:textbox style="mso-next-textbox:#_x0000_s1157">
              <w:txbxContent>
                <w:p w:rsidR="006F6C0D" w:rsidRPr="006F6C0D" w:rsidRDefault="006F6C0D" w:rsidP="003E2C5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  <w:p w:rsidR="006F6C0D" w:rsidRDefault="006F6C0D"/>
              </w:txbxContent>
            </v:textbox>
            <w10:anchorlock/>
          </v:shape>
        </w:pict>
      </w:r>
      <w:r>
        <w:rPr>
          <w:noProof/>
        </w:rPr>
        <w:pict>
          <v:shape id="_x0000_s1158" type="#_x0000_t202" style="position:absolute;margin-left:76.5pt;margin-top:.4pt;width:44.25pt;height:18pt;z-index:251656704" filled="f" stroked="f">
            <v:textbox style="mso-next-textbox:#_x0000_s1158">
              <w:txbxContent>
                <w:p w:rsidR="006F6C0D" w:rsidRPr="006F6C0D" w:rsidRDefault="006F6C0D" w:rsidP="003E2C5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  <w:p w:rsidR="006F6C0D" w:rsidRDefault="006F6C0D"/>
              </w:txbxContent>
            </v:textbox>
            <w10:anchorlock/>
          </v:shape>
        </w:pict>
      </w:r>
      <w:r>
        <w:rPr>
          <w:noProof/>
        </w:rPr>
        <w:pict>
          <v:shape id="_x0000_s1159" type="#_x0000_t202" style="position:absolute;margin-left:153pt;margin-top:.4pt;width:44.25pt;height:18pt;z-index:251655680" filled="f" stroked="f">
            <v:textbox style="mso-next-textbox:#_x0000_s1159">
              <w:txbxContent>
                <w:p w:rsidR="006F6C0D" w:rsidRPr="006F6C0D" w:rsidRDefault="006F6C0D" w:rsidP="003E2C57">
                  <w:pPr>
                    <w:jc w:val="center"/>
                  </w:pPr>
                  <w:r>
                    <w:t>23</w:t>
                  </w:r>
                </w:p>
                <w:p w:rsidR="006F6C0D" w:rsidRDefault="006F6C0D"/>
              </w:txbxContent>
            </v:textbox>
            <w10:anchorlock/>
          </v:shape>
        </w:pict>
      </w:r>
      <w:r>
        <w:rPr>
          <w:noProof/>
        </w:rPr>
        <w:pict>
          <v:shape id="_x0000_s1160" type="#_x0000_t202" style="position:absolute;margin-left:234pt;margin-top:.4pt;width:44.25pt;height:18pt;z-index:251654656" filled="f" stroked="f">
            <v:textbox style="mso-next-textbox:#_x0000_s1160">
              <w:txbxContent>
                <w:p w:rsidR="006F6C0D" w:rsidRPr="006F6C0D" w:rsidRDefault="006F6C0D" w:rsidP="003E2C5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15</w:t>
                  </w:r>
                </w:p>
                <w:p w:rsidR="006F6C0D" w:rsidRDefault="006F6C0D"/>
              </w:txbxContent>
            </v:textbox>
            <w10:anchorlock/>
          </v:shape>
        </w:pict>
      </w:r>
      <w:r>
        <w:rPr>
          <w:noProof/>
        </w:rPr>
        <w:pict>
          <v:shape id="_x0000_s1161" type="#_x0000_t202" style="position:absolute;margin-left:274.5pt;margin-top:.4pt;width:44.25pt;height:18pt;z-index:251652608" filled="f" stroked="f">
            <v:textbox style="mso-next-textbox:#_x0000_s1161">
              <w:txbxContent>
                <w:p w:rsidR="006F6C0D" w:rsidRDefault="006F6C0D" w:rsidP="003E2C57">
                  <w:pPr>
                    <w:jc w:val="center"/>
                  </w:pPr>
                  <w:r>
                    <w:t>10</w:t>
                  </w:r>
                </w:p>
                <w:p w:rsidR="006F6C0D" w:rsidRDefault="006F6C0D"/>
              </w:txbxContent>
            </v:textbox>
            <w10:anchorlock/>
          </v:shape>
        </w:pict>
      </w:r>
    </w:p>
    <w:p w:rsidR="003E2C57" w:rsidRDefault="00855D7F" w:rsidP="003E2C57">
      <w:r>
        <w:rPr>
          <w:noProof/>
        </w:rPr>
        <w:pict>
          <v:line id="_x0000_s1162" style="position:absolute;z-index:251653632" from="483.6pt,.1pt" to="483.6pt,28.15pt" strokeweight=".5pt">
            <w10:anchorlock/>
          </v:line>
        </w:pict>
      </w:r>
      <w:r>
        <w:rPr>
          <w:noProof/>
        </w:rPr>
        <w:pict>
          <v:line id="_x0000_s1163" style="position:absolute;z-index:251647488" from="120.05pt,.1pt" to="120.05pt,29.35pt" strokeweight=".5pt">
            <w10:anchorlock/>
          </v:line>
        </w:pict>
      </w:r>
      <w:r>
        <w:rPr>
          <w:noProof/>
        </w:rPr>
        <w:pict>
          <v:line id="_x0000_s1164" style="position:absolute;z-index:251651584" from="42.8pt,3.95pt" to="663.8pt,3.95pt" strokeweight=".5pt">
            <v:stroke startarrowwidth="narrow" endarrowwidth="narrow"/>
            <w10:anchorlock/>
          </v:line>
        </w:pict>
      </w:r>
      <w:r>
        <w:rPr>
          <w:noProof/>
        </w:rPr>
        <w:pict>
          <v:line id="_x0000_s1165" style="position:absolute;z-index:251650560" from="315.45pt,.1pt" to="315.45pt,29.35pt" strokeweight=".5pt">
            <w10:anchorlock/>
          </v:line>
        </w:pict>
      </w:r>
      <w:r>
        <w:rPr>
          <w:noProof/>
        </w:rPr>
        <w:pict>
          <v:line id="_x0000_s1166" style="position:absolute;z-index:251649536" from="277.65pt,.1pt" to="277.65pt,29.35pt" strokeweight=".5pt">
            <w10:anchorlock/>
          </v:line>
        </w:pict>
      </w:r>
      <w:r>
        <w:rPr>
          <w:noProof/>
        </w:rPr>
        <w:pict>
          <v:line id="_x0000_s1167" style="position:absolute;z-index:251648512" from="232.55pt,.1pt" to="232.55pt,29.35pt" strokeweight=".5pt">
            <w10:anchorlock/>
          </v:line>
        </w:pict>
      </w:r>
      <w:r>
        <w:rPr>
          <w:noProof/>
        </w:rPr>
        <w:pict>
          <v:line id="_x0000_s1168" style="position:absolute;z-index:251646464" from="79.2pt,.1pt" to="79.2pt,29.35pt" strokeweight=".5pt">
            <w10:anchorlock/>
          </v:line>
        </w:pict>
      </w:r>
    </w:p>
    <w:p w:rsidR="003E2C57" w:rsidRPr="003E2C57" w:rsidRDefault="003E2C57" w:rsidP="003E2C57"/>
    <w:tbl>
      <w:tblPr>
        <w:tblW w:w="12440" w:type="dxa"/>
        <w:jc w:val="center"/>
        <w:tblLayout w:type="fixed"/>
        <w:tblLook w:val="0000" w:firstRow="0" w:lastRow="0" w:firstColumn="0" w:lastColumn="0" w:noHBand="0" w:noVBand="0"/>
      </w:tblPr>
      <w:tblGrid>
        <w:gridCol w:w="731"/>
        <w:gridCol w:w="820"/>
        <w:gridCol w:w="2249"/>
        <w:gridCol w:w="900"/>
        <w:gridCol w:w="756"/>
        <w:gridCol w:w="3369"/>
        <w:gridCol w:w="328"/>
        <w:gridCol w:w="656"/>
        <w:gridCol w:w="328"/>
        <w:gridCol w:w="1191"/>
        <w:gridCol w:w="1112"/>
      </w:tblGrid>
      <w:tr w:rsidR="003E2C57">
        <w:trPr>
          <w:trHeight w:val="255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855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line id="_x0000_s1169" style="position:absolute;z-index:251665920" from="-54.05pt,-.6pt" to="-54.05pt,163.55pt" strokeweight=".5pt">
                  <w10:anchorlock/>
                </v:line>
              </w:pict>
            </w:r>
            <w:r>
              <w:rPr>
                <w:noProof/>
              </w:rPr>
              <w:pict>
                <v:line id="_x0000_s1170" style="position:absolute;z-index:251664896" from="-58.7pt,-.7pt" to="-5.95pt,-.7pt" strokeweight=".5pt">
                  <v:stroke startarrowwidth="narrow" endarrowwidth="narrow"/>
                  <w10:anchorlock/>
                </v:line>
              </w:pict>
            </w:r>
            <w:r w:rsidR="003E2C5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ТюмГНГУ.22020</w:t>
            </w:r>
            <w:r w:rsidR="002A603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.200</w:t>
            </w:r>
            <w:r w:rsidR="008B115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 Номер приказа. Номер руководителя. Номер студента Обозначение схемы (Э1, Э2…Э8)</w:t>
            </w:r>
          </w:p>
        </w:tc>
      </w:tr>
      <w:tr w:rsidR="003E2C57">
        <w:trPr>
          <w:trHeight w:val="255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4" w:type="dxa"/>
            <w:gridSpan w:val="6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C57">
        <w:trPr>
          <w:trHeight w:val="255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8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C57">
        <w:trPr>
          <w:trHeight w:val="255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E2C57" w:rsidRDefault="003E2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2333">
              <w:rPr>
                <w:rFonts w:ascii="Arial" w:hAnsi="Arial" w:cs="Arial"/>
                <w:sz w:val="20"/>
                <w:szCs w:val="20"/>
              </w:rPr>
              <w:t>Название схемы</w:t>
            </w:r>
          </w:p>
        </w:tc>
        <w:tc>
          <w:tcPr>
            <w:tcW w:w="13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</w:t>
            </w:r>
            <w:r w:rsidR="006F6C0D">
              <w:rPr>
                <w:rFonts w:ascii="Arial" w:hAnsi="Arial" w:cs="Arial"/>
                <w:sz w:val="20"/>
                <w:szCs w:val="20"/>
              </w:rPr>
              <w:t>сс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Масштаб</w:t>
            </w:r>
          </w:p>
        </w:tc>
      </w:tr>
      <w:tr w:rsidR="003E2C57">
        <w:trPr>
          <w:trHeight w:val="255"/>
          <w:jc w:val="center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855D7F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 id="_x0000_s1171" type="#_x0000_t202" style="position:absolute;margin-left:-79.15pt;margin-top:7.15pt;width:44.25pt;height:33.05pt;z-index:251671040;mso-position-horizontal-relative:text;mso-position-vertical-relative:text" filled="f" stroked="f">
                  <v:textbox style="layout-flow:vertical;mso-layout-flow-alt:bottom-to-top;mso-next-textbox:#_x0000_s1171">
                    <w:txbxContent>
                      <w:p w:rsidR="00097CEC" w:rsidRPr="00097CEC" w:rsidRDefault="00097CEC" w:rsidP="003E2C57">
                        <w:pPr>
                          <w:jc w:val="center"/>
                        </w:pPr>
                        <w:r>
                          <w:t>55</w:t>
                        </w:r>
                      </w:p>
                      <w:p w:rsidR="00097CEC" w:rsidRDefault="00097CEC"/>
                    </w:txbxContent>
                  </v:textbox>
                  <w10:anchorlock/>
                </v:shape>
              </w:pict>
            </w:r>
            <w:r w:rsidR="003E2C57">
              <w:rPr>
                <w:rFonts w:ascii="Arial" w:hAnsi="Arial" w:cs="Arial"/>
              </w:rPr>
              <w:t>Изм.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Лист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док</w:t>
            </w:r>
            <w:r w:rsidR="006F6C0D"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>м.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Подп.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  <w:tc>
          <w:tcPr>
            <w:tcW w:w="3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</w:tcPr>
          <w:p w:rsidR="003E2C57" w:rsidRDefault="003E2C5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3E2C57" w:rsidRDefault="003E2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 ВР</w:t>
            </w:r>
          </w:p>
        </w:tc>
        <w:tc>
          <w:tcPr>
            <w:tcW w:w="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E2C57" w:rsidRDefault="003E2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E2C57" w:rsidRDefault="003E2C57" w:rsidP="003E2C57">
            <w:pPr>
              <w:rPr>
                <w:sz w:val="20"/>
                <w:szCs w:val="20"/>
              </w:rPr>
            </w:pPr>
          </w:p>
          <w:p w:rsidR="003E2C57" w:rsidRDefault="00855D7F" w:rsidP="003E2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line id="_x0000_s1172" style="position:absolute;left:0;text-align:left;z-index:251641344" from="-5.5pt,10.9pt" to="109.1pt,10.9pt">
                  <w10:anchorlock/>
                </v:line>
              </w:pict>
            </w:r>
            <w:r w:rsidR="003E2C5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3E2C57" w:rsidRDefault="003E2C57" w:rsidP="003E2C57">
            <w:pPr>
              <w:rPr>
                <w:sz w:val="20"/>
                <w:szCs w:val="20"/>
              </w:rPr>
            </w:pPr>
          </w:p>
          <w:p w:rsidR="003E2C57" w:rsidRDefault="003E2C57" w:rsidP="003E2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E2C57">
        <w:trPr>
          <w:trHeight w:val="255"/>
          <w:jc w:val="center"/>
        </w:trPr>
        <w:tc>
          <w:tcPr>
            <w:tcW w:w="1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855D7F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 id="_x0000_s1173" type="#_x0000_t202" style="position:absolute;margin-left:-43.9pt;margin-top:-.35pt;width:44.25pt;height:18pt;z-index:251670016;mso-position-horizontal-relative:text;mso-position-vertical-relative:text" filled="f" stroked="f">
                  <v:textbox style="layout-flow:vertical;mso-layout-flow-alt:bottom-to-top;mso-next-textbox:#_x0000_s1173">
                    <w:txbxContent>
                      <w:p w:rsidR="00097CEC" w:rsidRPr="006F6C0D" w:rsidRDefault="00097CEC" w:rsidP="003E2C57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</w:t>
                        </w:r>
                      </w:p>
                      <w:p w:rsidR="00097CEC" w:rsidRDefault="00097CEC"/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_x0000_s1174" style="position:absolute;z-index:251668992;mso-position-horizontal-relative:text;mso-position-vertical-relative:text" from="-21.85pt,-.1pt" to="-21.85pt,13.75pt" strokeweight=".5pt">
                  <w10:anchorlock/>
                </v:line>
              </w:pict>
            </w:r>
            <w:r>
              <w:rPr>
                <w:noProof/>
              </w:rPr>
              <w:pict>
                <v:line id="_x0000_s1175" style="position:absolute;z-index:251667968;mso-position-horizontal-relative:text;mso-position-vertical-relative:text" from="-25.75pt,-.5pt" to="-5.65pt,-.5pt" strokeweight=".5pt">
                  <v:stroke startarrowwidth="narrow" endarrowwidth="narrow"/>
                  <w10:anchorlock/>
                </v:line>
              </w:pict>
            </w:r>
            <w:r w:rsidR="003E2C57">
              <w:rPr>
                <w:rFonts w:ascii="Arial" w:hAnsi="Arial" w:cs="Arial"/>
              </w:rPr>
              <w:t>Разраб.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C57">
        <w:trPr>
          <w:trHeight w:val="255"/>
          <w:jc w:val="center"/>
        </w:trPr>
        <w:tc>
          <w:tcPr>
            <w:tcW w:w="1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855D7F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line id="_x0000_s1176" style="position:absolute;z-index:251666944;mso-position-horizontal-relative:text;mso-position-vertical-relative:text" from="-25.6pt,-.95pt" to="-5.5pt,-.95pt" strokeweight=".5pt">
                  <v:stroke startarrowwidth="narrow" endarrowwidth="narrow"/>
                  <w10:anchorlock/>
                </v:line>
              </w:pict>
            </w:r>
            <w:r w:rsidR="003E2C57">
              <w:rPr>
                <w:rFonts w:ascii="Arial" w:hAnsi="Arial" w:cs="Arial"/>
              </w:rPr>
              <w:t>Руковод.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C57">
        <w:trPr>
          <w:trHeight w:val="255"/>
          <w:jc w:val="center"/>
        </w:trPr>
        <w:tc>
          <w:tcPr>
            <w:tcW w:w="1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Листов</w:t>
            </w:r>
          </w:p>
        </w:tc>
      </w:tr>
      <w:tr w:rsidR="003E2C57">
        <w:trPr>
          <w:trHeight w:val="255"/>
          <w:jc w:val="center"/>
        </w:trPr>
        <w:tc>
          <w:tcPr>
            <w:tcW w:w="1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1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F6C0D" w:rsidRDefault="00855D7F" w:rsidP="006F6C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177" type="#_x0000_t202" style="position:absolute;left:0;text-align:left;margin-left:5.75pt;margin-top:9.85pt;width:44.25pt;height:18pt;z-index:251662848;mso-position-horizontal-relative:text;mso-position-vertical-relative:text" filled="f" stroked="f">
                  <v:textbox style="mso-next-textbox:#_x0000_s1177">
                    <w:txbxContent>
                      <w:p w:rsidR="006F6C0D" w:rsidRPr="006F6C0D" w:rsidRDefault="006F6C0D" w:rsidP="003E2C57">
                        <w:pPr>
                          <w:jc w:val="center"/>
                        </w:pPr>
                        <w:r>
                          <w:t>20</w:t>
                        </w:r>
                      </w:p>
                      <w:p w:rsidR="006F6C0D" w:rsidRDefault="006F6C0D"/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line id="_x0000_s1178" style="position:absolute;left:0;text-align:left;z-index:251660800;mso-position-horizontal-relative:text;mso-position-vertical-relative:text" from="59.9pt,-.45pt" to="59.9pt,15.25pt" strokeweight=".5pt">
                  <w10:anchorlock/>
                </v:line>
              </w:pict>
            </w:r>
          </w:p>
          <w:p w:rsidR="003E2C57" w:rsidRDefault="00855D7F" w:rsidP="006F6C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line id="_x0000_s1179" style="position:absolute;left:0;text-align:left;z-index:251661824" from="-4.85pt,1.2pt" to="59.75pt,1.2pt" strokeweight=".5pt">
                  <v:stroke startarrowwidth="narrow" endarrowwidth="narrow"/>
                  <w10:anchorlock/>
                </v:line>
              </w:pict>
            </w:r>
            <w:r w:rsidR="003E2C57">
              <w:rPr>
                <w:rFonts w:ascii="Arial" w:hAnsi="Arial" w:cs="Arial"/>
                <w:sz w:val="20"/>
                <w:szCs w:val="20"/>
              </w:rPr>
              <w:t>Группа</w:t>
            </w:r>
          </w:p>
        </w:tc>
      </w:tr>
      <w:tr w:rsidR="003E2C57">
        <w:trPr>
          <w:trHeight w:val="255"/>
          <w:jc w:val="center"/>
        </w:trPr>
        <w:tc>
          <w:tcPr>
            <w:tcW w:w="1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Н.контр.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8B1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Костин</w:t>
            </w:r>
            <w:r w:rsidR="003E2C57">
              <w:t xml:space="preserve"> </w:t>
            </w:r>
            <w:r>
              <w:t>В</w:t>
            </w:r>
            <w:r w:rsidR="003E2C5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Е</w:t>
            </w:r>
            <w:r w:rsidR="003E2C57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C57">
        <w:trPr>
          <w:trHeight w:val="255"/>
          <w:jc w:val="center"/>
        </w:trPr>
        <w:tc>
          <w:tcPr>
            <w:tcW w:w="1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855D7F">
            <w:pPr>
              <w:rPr>
                <w:rFonts w:ascii="Arial" w:hAnsi="Arial" w:cs="Arial"/>
              </w:rPr>
            </w:pPr>
            <w:r>
              <w:rPr>
                <w:noProof/>
              </w:rPr>
              <w:pict>
                <v:line id="_x0000_s1180" style="position:absolute;z-index:251663872;mso-position-horizontal-relative:text;mso-position-vertical-relative:text" from="-59.1pt,14.7pt" to="-6.35pt,14.7pt" strokeweight=".5pt">
                  <v:stroke startarrowwidth="narrow" endarrowwidth="narrow"/>
                  <w10:anchorlock/>
                </v:line>
              </w:pict>
            </w:r>
            <w:r w:rsidR="003E2C57">
              <w:rPr>
                <w:rFonts w:ascii="Arial" w:hAnsi="Arial" w:cs="Arial"/>
              </w:rPr>
              <w:t>Утв.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Кузяков О.Н.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3E2C57" w:rsidRDefault="003E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36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2C57" w:rsidRDefault="003E2C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563B" w:rsidRDefault="00E1563B">
      <w:pPr>
        <w:jc w:val="center"/>
        <w:rPr>
          <w:sz w:val="36"/>
          <w:szCs w:val="36"/>
        </w:rPr>
      </w:pPr>
    </w:p>
    <w:p w:rsidR="00E1563B" w:rsidRDefault="00E1563B">
      <w:pPr>
        <w:jc w:val="center"/>
        <w:rPr>
          <w:sz w:val="36"/>
          <w:szCs w:val="36"/>
        </w:rPr>
      </w:pPr>
    </w:p>
    <w:p w:rsidR="00194CB0" w:rsidRPr="00194CB0" w:rsidRDefault="00194CB0" w:rsidP="00194CB0">
      <w:pPr>
        <w:jc w:val="center"/>
        <w:rPr>
          <w:sz w:val="36"/>
          <w:szCs w:val="36"/>
        </w:rPr>
        <w:sectPr w:rsidR="00194CB0" w:rsidRPr="00194CB0" w:rsidSect="00CF49C8">
          <w:pgSz w:w="16838" w:h="11906" w:orient="landscape" w:code="9"/>
          <w:pgMar w:top="1622" w:right="1259" w:bottom="924" w:left="1440" w:header="709" w:footer="709" w:gutter="0"/>
          <w:cols w:space="708"/>
          <w:titlePg/>
          <w:docGrid w:linePitch="360"/>
        </w:sectPr>
      </w:pPr>
    </w:p>
    <w:p w:rsidR="000E6869" w:rsidRDefault="000E6869">
      <w:pPr>
        <w:jc w:val="center"/>
        <w:rPr>
          <w:sz w:val="36"/>
          <w:szCs w:val="36"/>
        </w:rPr>
      </w:pPr>
      <w:r>
        <w:rPr>
          <w:sz w:val="36"/>
          <w:szCs w:val="36"/>
        </w:rPr>
        <w:t>МЕТОДИЧЕСКИЕ УКАЗАНИЯ</w:t>
      </w: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дипломному проектированию для студентов очного и заочного обучения специальности 2</w:t>
      </w:r>
      <w:r w:rsidR="00A72333">
        <w:rPr>
          <w:sz w:val="28"/>
          <w:szCs w:val="28"/>
        </w:rPr>
        <w:t>20201</w:t>
      </w:r>
      <w:r>
        <w:rPr>
          <w:sz w:val="28"/>
          <w:szCs w:val="28"/>
        </w:rPr>
        <w:t xml:space="preserve"> Управление и информатика в технических системах</w:t>
      </w:r>
    </w:p>
    <w:p w:rsidR="000E6869" w:rsidRDefault="000E6869">
      <w:pPr>
        <w:jc w:val="center"/>
        <w:rPr>
          <w:sz w:val="28"/>
          <w:szCs w:val="28"/>
        </w:rPr>
      </w:pPr>
    </w:p>
    <w:p w:rsidR="000E6869" w:rsidRDefault="000E6869">
      <w:pPr>
        <w:jc w:val="both"/>
        <w:rPr>
          <w:sz w:val="28"/>
          <w:szCs w:val="28"/>
        </w:rPr>
      </w:pPr>
    </w:p>
    <w:p w:rsidR="000E6869" w:rsidRDefault="000E6869">
      <w:pPr>
        <w:jc w:val="both"/>
        <w:rPr>
          <w:sz w:val="28"/>
          <w:szCs w:val="28"/>
        </w:rPr>
      </w:pPr>
    </w:p>
    <w:p w:rsidR="000E6869" w:rsidRDefault="000E6869">
      <w:pPr>
        <w:jc w:val="both"/>
        <w:rPr>
          <w:sz w:val="28"/>
          <w:szCs w:val="28"/>
        </w:rPr>
      </w:pPr>
    </w:p>
    <w:p w:rsidR="000E6869" w:rsidRDefault="000E6869">
      <w:pPr>
        <w:jc w:val="both"/>
        <w:rPr>
          <w:sz w:val="28"/>
          <w:szCs w:val="28"/>
        </w:rPr>
      </w:pPr>
    </w:p>
    <w:p w:rsidR="000E6869" w:rsidRDefault="000E6869">
      <w:pPr>
        <w:jc w:val="both"/>
        <w:rPr>
          <w:sz w:val="28"/>
          <w:szCs w:val="28"/>
        </w:rPr>
      </w:pPr>
    </w:p>
    <w:p w:rsidR="000E6869" w:rsidRDefault="000E6869">
      <w:pPr>
        <w:jc w:val="both"/>
        <w:rPr>
          <w:sz w:val="28"/>
          <w:szCs w:val="28"/>
        </w:rPr>
      </w:pPr>
    </w:p>
    <w:p w:rsidR="00FD5C19" w:rsidRDefault="00FD5C19" w:rsidP="00FD5C19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Составители: ассистент кафедры КС Костин В. Е.,</w:t>
      </w:r>
    </w:p>
    <w:p w:rsidR="00FD5C19" w:rsidRDefault="00FD5C19" w:rsidP="00FD5C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ассистент кафедры КС Марголин А. М.,</w:t>
      </w:r>
    </w:p>
    <w:p w:rsidR="00FD5C19" w:rsidRDefault="00FD5C19" w:rsidP="00FD5C19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                       </w:t>
      </w:r>
    </w:p>
    <w:p w:rsidR="00FD5C19" w:rsidRPr="00996DF2" w:rsidRDefault="00FD5C19" w:rsidP="00FD5C19">
      <w:pPr>
        <w:jc w:val="center"/>
        <w:rPr>
          <w:sz w:val="28"/>
          <w:szCs w:val="28"/>
        </w:rPr>
      </w:pPr>
      <w:r w:rsidRPr="00996DF2">
        <w:rPr>
          <w:sz w:val="28"/>
          <w:szCs w:val="28"/>
        </w:rPr>
        <w:t>Редактор: д.т.н., профессор, зав. каф. КС Кузяков О.Н.,</w:t>
      </w:r>
    </w:p>
    <w:p w:rsidR="00A72333" w:rsidRDefault="00A72333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rPr>
          <w:sz w:val="28"/>
          <w:szCs w:val="28"/>
        </w:rPr>
      </w:pPr>
    </w:p>
    <w:p w:rsidR="000E6869" w:rsidRDefault="000E6869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Подписано к печати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Бум писч. №1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Заказ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Уч.-изд. л. 1,5</w:t>
      </w:r>
    </w:p>
    <w:p w:rsidR="000E6869" w:rsidRDefault="000E6869">
      <w:pPr>
        <w:ind w:left="3540" w:hanging="2835"/>
        <w:rPr>
          <w:sz w:val="28"/>
          <w:szCs w:val="28"/>
        </w:rPr>
      </w:pPr>
      <w:r>
        <w:rPr>
          <w:sz w:val="28"/>
          <w:szCs w:val="28"/>
        </w:rPr>
        <w:t>Формат  60х84 1/16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Усл.печ. л. </w:t>
      </w:r>
      <w:r w:rsidR="00050CD1">
        <w:rPr>
          <w:sz w:val="28"/>
          <w:szCs w:val="28"/>
        </w:rPr>
        <w:t>0,89</w:t>
      </w:r>
    </w:p>
    <w:p w:rsidR="000E6869" w:rsidRDefault="000E6869">
      <w:pPr>
        <w:ind w:left="3540" w:hanging="2835"/>
        <w:rPr>
          <w:sz w:val="28"/>
          <w:szCs w:val="28"/>
        </w:rPr>
      </w:pPr>
      <w:r>
        <w:rPr>
          <w:sz w:val="28"/>
          <w:szCs w:val="28"/>
        </w:rPr>
        <w:t xml:space="preserve">Отпечатано на </w:t>
      </w:r>
      <w:r>
        <w:rPr>
          <w:sz w:val="28"/>
          <w:szCs w:val="28"/>
          <w:lang w:val="en-US"/>
        </w:rPr>
        <w:t>RISO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</w:t>
      </w:r>
      <w:r>
        <w:rPr>
          <w:sz w:val="28"/>
          <w:szCs w:val="28"/>
        </w:rPr>
        <w:t xml:space="preserve"> 3750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Тираж </w:t>
      </w:r>
      <w:r w:rsidR="00A72333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>
        <w:rPr>
          <w:sz w:val="28"/>
          <w:szCs w:val="28"/>
        </w:rPr>
        <w:tab/>
        <w:t>экз.</w:t>
      </w:r>
      <w:r>
        <w:rPr>
          <w:sz w:val="28"/>
          <w:szCs w:val="28"/>
        </w:rPr>
        <w:tab/>
      </w:r>
    </w:p>
    <w:p w:rsidR="000E6869" w:rsidRDefault="000E6869">
      <w:pPr>
        <w:pBdr>
          <w:bottom w:val="single" w:sz="12" w:space="1" w:color="auto"/>
        </w:pBdr>
        <w:rPr>
          <w:sz w:val="28"/>
          <w:szCs w:val="28"/>
        </w:rPr>
      </w:pPr>
    </w:p>
    <w:p w:rsidR="000E6869" w:rsidRDefault="000E6869">
      <w:pPr>
        <w:pStyle w:val="a4"/>
        <w:jc w:val="center"/>
      </w:pPr>
      <w:r>
        <w:t>Издательство «Нефтегазовый университет»</w:t>
      </w:r>
    </w:p>
    <w:p w:rsidR="000E6869" w:rsidRDefault="000E6869">
      <w:pPr>
        <w:pStyle w:val="a4"/>
        <w:jc w:val="center"/>
      </w:pPr>
      <w:r>
        <w:t>Государственного образовательного учреждения высшего профессионального образования</w:t>
      </w:r>
    </w:p>
    <w:p w:rsidR="000E6869" w:rsidRDefault="000E6869">
      <w:pPr>
        <w:pStyle w:val="a4"/>
        <w:jc w:val="center"/>
      </w:pPr>
      <w:r>
        <w:t>«Тюменский государственный нефтегазовый университет»</w:t>
      </w:r>
    </w:p>
    <w:p w:rsidR="000E6869" w:rsidRDefault="000E6869">
      <w:pPr>
        <w:pStyle w:val="a4"/>
        <w:jc w:val="center"/>
      </w:pPr>
      <w:r>
        <w:t>625000, Тюмень, ул. Володарского, 38</w:t>
      </w:r>
    </w:p>
    <w:p w:rsidR="000E6869" w:rsidRDefault="000E6869">
      <w:pPr>
        <w:pStyle w:val="a4"/>
        <w:jc w:val="center"/>
      </w:pPr>
      <w:r>
        <w:t>Отдел оперативной полиграфии издательства «Нефтегазовый университет»</w:t>
      </w:r>
    </w:p>
    <w:p w:rsidR="000E6869" w:rsidRDefault="000E6869" w:rsidP="00662FB3">
      <w:pPr>
        <w:tabs>
          <w:tab w:val="center" w:pos="4680"/>
        </w:tabs>
        <w:rPr>
          <w:sz w:val="36"/>
          <w:szCs w:val="36"/>
          <w:lang w:val="en-US"/>
        </w:rPr>
      </w:pPr>
      <w:r>
        <w:t>625000, Тюмень, ул. Володарского, 38</w:t>
      </w:r>
      <w:bookmarkStart w:id="0" w:name="_GoBack"/>
      <w:bookmarkEnd w:id="0"/>
    </w:p>
    <w:sectPr w:rsidR="000E6869" w:rsidSect="00194CB0">
      <w:type w:val="continuous"/>
      <w:pgSz w:w="11906" w:h="16838" w:code="9"/>
      <w:pgMar w:top="1259" w:right="924" w:bottom="1134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C3" w:rsidRDefault="00F727C3">
      <w:r>
        <w:separator/>
      </w:r>
    </w:p>
  </w:endnote>
  <w:endnote w:type="continuationSeparator" w:id="0">
    <w:p w:rsidR="00F727C3" w:rsidRDefault="00F7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869" w:rsidRDefault="000E6869">
    <w:pPr>
      <w:pStyle w:val="a9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55D7F">
      <w:rPr>
        <w:rStyle w:val="aa"/>
        <w:noProof/>
      </w:rPr>
      <w:t>26</w:t>
    </w:r>
    <w:r>
      <w:rPr>
        <w:rStyle w:val="aa"/>
      </w:rPr>
      <w:fldChar w:fldCharType="end"/>
    </w:r>
  </w:p>
  <w:p w:rsidR="000E6869" w:rsidRDefault="000E68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C3" w:rsidRDefault="00F727C3">
      <w:r>
        <w:separator/>
      </w:r>
    </w:p>
  </w:footnote>
  <w:footnote w:type="continuationSeparator" w:id="0">
    <w:p w:rsidR="00F727C3" w:rsidRDefault="00F7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1DD"/>
    <w:multiLevelType w:val="hybridMultilevel"/>
    <w:tmpl w:val="E6FE491A"/>
    <w:lvl w:ilvl="0" w:tplc="3E325530">
      <w:start w:val="9"/>
      <w:numFmt w:val="russianLower"/>
      <w:lvlText w:val="%1)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D629A"/>
    <w:multiLevelType w:val="hybridMultilevel"/>
    <w:tmpl w:val="AA96EF58"/>
    <w:lvl w:ilvl="0" w:tplc="8F18FBB2">
      <w:start w:val="1"/>
      <w:numFmt w:val="russianLower"/>
      <w:lvlText w:val="%1)"/>
      <w:lvlJc w:val="left"/>
      <w:pPr>
        <w:tabs>
          <w:tab w:val="num" w:pos="0"/>
        </w:tabs>
        <w:ind w:firstLine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30A86"/>
    <w:multiLevelType w:val="hybridMultilevel"/>
    <w:tmpl w:val="F0CC559A"/>
    <w:lvl w:ilvl="0" w:tplc="5A328316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75C"/>
    <w:multiLevelType w:val="hybridMultilevel"/>
    <w:tmpl w:val="65C48672"/>
    <w:lvl w:ilvl="0" w:tplc="83F85802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920FE"/>
    <w:multiLevelType w:val="hybridMultilevel"/>
    <w:tmpl w:val="DF3EDDBA"/>
    <w:lvl w:ilvl="0" w:tplc="B67A03BE">
      <w:start w:val="9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6646A"/>
    <w:multiLevelType w:val="hybridMultilevel"/>
    <w:tmpl w:val="E9145404"/>
    <w:lvl w:ilvl="0" w:tplc="5A7CA100">
      <w:start w:val="7"/>
      <w:numFmt w:val="russianLower"/>
      <w:lvlText w:val="%1)"/>
      <w:lvlJc w:val="left"/>
      <w:pPr>
        <w:tabs>
          <w:tab w:val="num" w:pos="0"/>
        </w:tabs>
        <w:ind w:firstLine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91DEB"/>
    <w:multiLevelType w:val="hybridMultilevel"/>
    <w:tmpl w:val="CDAA6C9C"/>
    <w:lvl w:ilvl="0" w:tplc="D8D04A74">
      <w:start w:val="5"/>
      <w:numFmt w:val="russianLower"/>
      <w:lvlText w:val="%1)"/>
      <w:lvlJc w:val="left"/>
      <w:pPr>
        <w:tabs>
          <w:tab w:val="num" w:pos="0"/>
        </w:tabs>
        <w:ind w:firstLine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AD1FE3"/>
    <w:multiLevelType w:val="hybridMultilevel"/>
    <w:tmpl w:val="1D1E57A8"/>
    <w:lvl w:ilvl="0" w:tplc="2250CF14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6631E"/>
    <w:multiLevelType w:val="hybridMultilevel"/>
    <w:tmpl w:val="278C8D2A"/>
    <w:lvl w:ilvl="0" w:tplc="83F85802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439D8"/>
    <w:multiLevelType w:val="hybridMultilevel"/>
    <w:tmpl w:val="7FB82E0E"/>
    <w:lvl w:ilvl="0" w:tplc="811CAC7E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94858"/>
    <w:multiLevelType w:val="hybridMultilevel"/>
    <w:tmpl w:val="766ED5C8"/>
    <w:lvl w:ilvl="0" w:tplc="F522C9E2">
      <w:start w:val="5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C2AE6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D17B4F"/>
    <w:multiLevelType w:val="hybridMultilevel"/>
    <w:tmpl w:val="D0D2B64A"/>
    <w:lvl w:ilvl="0" w:tplc="D5686F6C">
      <w:start w:val="9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EE1A81"/>
    <w:multiLevelType w:val="hybridMultilevel"/>
    <w:tmpl w:val="919A455A"/>
    <w:lvl w:ilvl="0" w:tplc="63923BE6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56DA3EA3"/>
    <w:multiLevelType w:val="hybridMultilevel"/>
    <w:tmpl w:val="A6EAFEE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5BFC2419"/>
    <w:multiLevelType w:val="hybridMultilevel"/>
    <w:tmpl w:val="23F0FA72"/>
    <w:lvl w:ilvl="0" w:tplc="064AAFEC">
      <w:start w:val="9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AB17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95F1E26"/>
    <w:multiLevelType w:val="hybridMultilevel"/>
    <w:tmpl w:val="B1385EDA"/>
    <w:lvl w:ilvl="0" w:tplc="33C2E978">
      <w:start w:val="7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653237"/>
    <w:multiLevelType w:val="hybridMultilevel"/>
    <w:tmpl w:val="94445EF4"/>
    <w:lvl w:ilvl="0" w:tplc="FC92F0F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6F0759"/>
    <w:multiLevelType w:val="hybridMultilevel"/>
    <w:tmpl w:val="25B62CA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F10B5A"/>
    <w:multiLevelType w:val="hybridMultilevel"/>
    <w:tmpl w:val="63820352"/>
    <w:lvl w:ilvl="0" w:tplc="82FC7584">
      <w:start w:val="15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7"/>
  </w:num>
  <w:num w:numId="5">
    <w:abstractNumId w:val="10"/>
  </w:num>
  <w:num w:numId="6">
    <w:abstractNumId w:val="16"/>
  </w:num>
  <w:num w:numId="7">
    <w:abstractNumId w:val="12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  <w:num w:numId="13">
    <w:abstractNumId w:val="3"/>
  </w:num>
  <w:num w:numId="14">
    <w:abstractNumId w:val="4"/>
  </w:num>
  <w:num w:numId="15">
    <w:abstractNumId w:val="2"/>
  </w:num>
  <w:num w:numId="16">
    <w:abstractNumId w:val="14"/>
  </w:num>
  <w:num w:numId="17">
    <w:abstractNumId w:val="7"/>
  </w:num>
  <w:num w:numId="18">
    <w:abstractNumId w:val="18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7AD"/>
    <w:rsid w:val="00000BC2"/>
    <w:rsid w:val="000026AA"/>
    <w:rsid w:val="0000747B"/>
    <w:rsid w:val="00015000"/>
    <w:rsid w:val="00023EAA"/>
    <w:rsid w:val="00031040"/>
    <w:rsid w:val="00045D8A"/>
    <w:rsid w:val="00046E75"/>
    <w:rsid w:val="00047882"/>
    <w:rsid w:val="00050CD1"/>
    <w:rsid w:val="00061211"/>
    <w:rsid w:val="0007472A"/>
    <w:rsid w:val="00083597"/>
    <w:rsid w:val="00097CEC"/>
    <w:rsid w:val="000B19FB"/>
    <w:rsid w:val="000B2365"/>
    <w:rsid w:val="000B584E"/>
    <w:rsid w:val="000D6E6A"/>
    <w:rsid w:val="000D721D"/>
    <w:rsid w:val="000E642E"/>
    <w:rsid w:val="000E6869"/>
    <w:rsid w:val="00100E31"/>
    <w:rsid w:val="001069EC"/>
    <w:rsid w:val="00111C44"/>
    <w:rsid w:val="00122031"/>
    <w:rsid w:val="00126E82"/>
    <w:rsid w:val="0012742D"/>
    <w:rsid w:val="00134927"/>
    <w:rsid w:val="00145499"/>
    <w:rsid w:val="00160DD3"/>
    <w:rsid w:val="00161645"/>
    <w:rsid w:val="00174774"/>
    <w:rsid w:val="00194CB0"/>
    <w:rsid w:val="00196024"/>
    <w:rsid w:val="001B4DC6"/>
    <w:rsid w:val="001C7B66"/>
    <w:rsid w:val="001D2AB2"/>
    <w:rsid w:val="00223402"/>
    <w:rsid w:val="002367FA"/>
    <w:rsid w:val="00242A6A"/>
    <w:rsid w:val="00252A18"/>
    <w:rsid w:val="00254242"/>
    <w:rsid w:val="00260038"/>
    <w:rsid w:val="002600EC"/>
    <w:rsid w:val="00260256"/>
    <w:rsid w:val="00260A5B"/>
    <w:rsid w:val="002740E7"/>
    <w:rsid w:val="0027552E"/>
    <w:rsid w:val="00277E55"/>
    <w:rsid w:val="0028255F"/>
    <w:rsid w:val="00282A74"/>
    <w:rsid w:val="0028624D"/>
    <w:rsid w:val="0029082A"/>
    <w:rsid w:val="002A4741"/>
    <w:rsid w:val="002A5532"/>
    <w:rsid w:val="002A603A"/>
    <w:rsid w:val="002B11E1"/>
    <w:rsid w:val="002C1792"/>
    <w:rsid w:val="002C6699"/>
    <w:rsid w:val="002D043E"/>
    <w:rsid w:val="002E555A"/>
    <w:rsid w:val="003143B0"/>
    <w:rsid w:val="0032032A"/>
    <w:rsid w:val="003207AD"/>
    <w:rsid w:val="00320F8D"/>
    <w:rsid w:val="0032601F"/>
    <w:rsid w:val="003534A4"/>
    <w:rsid w:val="003922D0"/>
    <w:rsid w:val="003A251B"/>
    <w:rsid w:val="003A267D"/>
    <w:rsid w:val="003B610F"/>
    <w:rsid w:val="003B7050"/>
    <w:rsid w:val="003C161E"/>
    <w:rsid w:val="003C3C76"/>
    <w:rsid w:val="003C6876"/>
    <w:rsid w:val="003E09BB"/>
    <w:rsid w:val="003E2C57"/>
    <w:rsid w:val="003F45EB"/>
    <w:rsid w:val="00420790"/>
    <w:rsid w:val="00422EAF"/>
    <w:rsid w:val="004316BE"/>
    <w:rsid w:val="00452FA2"/>
    <w:rsid w:val="004539FD"/>
    <w:rsid w:val="00456089"/>
    <w:rsid w:val="0046189C"/>
    <w:rsid w:val="00483013"/>
    <w:rsid w:val="004904CA"/>
    <w:rsid w:val="004918D7"/>
    <w:rsid w:val="004942C5"/>
    <w:rsid w:val="004B2661"/>
    <w:rsid w:val="004C270A"/>
    <w:rsid w:val="004C5884"/>
    <w:rsid w:val="004C6ED1"/>
    <w:rsid w:val="004C7020"/>
    <w:rsid w:val="004C79B2"/>
    <w:rsid w:val="004D4B93"/>
    <w:rsid w:val="004D7F9B"/>
    <w:rsid w:val="004E02E7"/>
    <w:rsid w:val="004E6C95"/>
    <w:rsid w:val="004E6F4A"/>
    <w:rsid w:val="004E7600"/>
    <w:rsid w:val="004F7252"/>
    <w:rsid w:val="00523459"/>
    <w:rsid w:val="005470C1"/>
    <w:rsid w:val="00547504"/>
    <w:rsid w:val="00553400"/>
    <w:rsid w:val="0057639D"/>
    <w:rsid w:val="00592878"/>
    <w:rsid w:val="005A27CC"/>
    <w:rsid w:val="005A54C5"/>
    <w:rsid w:val="005B00ED"/>
    <w:rsid w:val="005B4289"/>
    <w:rsid w:val="005C3E83"/>
    <w:rsid w:val="005D3AE6"/>
    <w:rsid w:val="005E4ADB"/>
    <w:rsid w:val="005E510C"/>
    <w:rsid w:val="005E704F"/>
    <w:rsid w:val="005F2EC3"/>
    <w:rsid w:val="00617142"/>
    <w:rsid w:val="00621882"/>
    <w:rsid w:val="00624033"/>
    <w:rsid w:val="006370FF"/>
    <w:rsid w:val="0066140D"/>
    <w:rsid w:val="00662FB3"/>
    <w:rsid w:val="00677B49"/>
    <w:rsid w:val="006C1729"/>
    <w:rsid w:val="006C415B"/>
    <w:rsid w:val="006D0CE4"/>
    <w:rsid w:val="006D5C67"/>
    <w:rsid w:val="006E4FE5"/>
    <w:rsid w:val="006F6C0D"/>
    <w:rsid w:val="00701555"/>
    <w:rsid w:val="007201A6"/>
    <w:rsid w:val="007406E4"/>
    <w:rsid w:val="0075269E"/>
    <w:rsid w:val="007658D8"/>
    <w:rsid w:val="0077381B"/>
    <w:rsid w:val="007B26AA"/>
    <w:rsid w:val="00835106"/>
    <w:rsid w:val="008551CC"/>
    <w:rsid w:val="00855204"/>
    <w:rsid w:val="00855D7F"/>
    <w:rsid w:val="008573D7"/>
    <w:rsid w:val="008600CF"/>
    <w:rsid w:val="0086603D"/>
    <w:rsid w:val="00867618"/>
    <w:rsid w:val="00870DA3"/>
    <w:rsid w:val="0087430D"/>
    <w:rsid w:val="00875966"/>
    <w:rsid w:val="008774CB"/>
    <w:rsid w:val="008B1153"/>
    <w:rsid w:val="008B1CE4"/>
    <w:rsid w:val="008D5E02"/>
    <w:rsid w:val="008E4D60"/>
    <w:rsid w:val="00901F7F"/>
    <w:rsid w:val="009068A5"/>
    <w:rsid w:val="00907449"/>
    <w:rsid w:val="00912E15"/>
    <w:rsid w:val="0093560C"/>
    <w:rsid w:val="009553C3"/>
    <w:rsid w:val="00956EEF"/>
    <w:rsid w:val="00996DF2"/>
    <w:rsid w:val="00997B8F"/>
    <w:rsid w:val="009B14C4"/>
    <w:rsid w:val="009B6004"/>
    <w:rsid w:val="009C1A96"/>
    <w:rsid w:val="009C5C05"/>
    <w:rsid w:val="009D5502"/>
    <w:rsid w:val="009D5A9C"/>
    <w:rsid w:val="009D79E6"/>
    <w:rsid w:val="009E213E"/>
    <w:rsid w:val="009E3AFE"/>
    <w:rsid w:val="009F1C25"/>
    <w:rsid w:val="00A23658"/>
    <w:rsid w:val="00A2530D"/>
    <w:rsid w:val="00A301E2"/>
    <w:rsid w:val="00A30E58"/>
    <w:rsid w:val="00A71730"/>
    <w:rsid w:val="00A72333"/>
    <w:rsid w:val="00A84C98"/>
    <w:rsid w:val="00AA61F1"/>
    <w:rsid w:val="00AB6815"/>
    <w:rsid w:val="00AE1CA2"/>
    <w:rsid w:val="00AF3F28"/>
    <w:rsid w:val="00B0165C"/>
    <w:rsid w:val="00B312C7"/>
    <w:rsid w:val="00B36DD0"/>
    <w:rsid w:val="00B67B30"/>
    <w:rsid w:val="00B77260"/>
    <w:rsid w:val="00B873B6"/>
    <w:rsid w:val="00B962C6"/>
    <w:rsid w:val="00BC2B38"/>
    <w:rsid w:val="00BC535A"/>
    <w:rsid w:val="00BC7D07"/>
    <w:rsid w:val="00BD6FD0"/>
    <w:rsid w:val="00C16FAD"/>
    <w:rsid w:val="00C5112E"/>
    <w:rsid w:val="00C77876"/>
    <w:rsid w:val="00C809CD"/>
    <w:rsid w:val="00C92127"/>
    <w:rsid w:val="00CB2026"/>
    <w:rsid w:val="00CB4709"/>
    <w:rsid w:val="00CC2CDD"/>
    <w:rsid w:val="00CC2D45"/>
    <w:rsid w:val="00CC6297"/>
    <w:rsid w:val="00CC654F"/>
    <w:rsid w:val="00CF49C8"/>
    <w:rsid w:val="00D140C3"/>
    <w:rsid w:val="00D61312"/>
    <w:rsid w:val="00D80024"/>
    <w:rsid w:val="00D81B0A"/>
    <w:rsid w:val="00D85606"/>
    <w:rsid w:val="00DA7ACE"/>
    <w:rsid w:val="00DB3CE3"/>
    <w:rsid w:val="00DC4041"/>
    <w:rsid w:val="00DD0BA1"/>
    <w:rsid w:val="00DD6AFB"/>
    <w:rsid w:val="00E00BCE"/>
    <w:rsid w:val="00E14D28"/>
    <w:rsid w:val="00E1563B"/>
    <w:rsid w:val="00E22C2A"/>
    <w:rsid w:val="00E36472"/>
    <w:rsid w:val="00E36BE3"/>
    <w:rsid w:val="00E550F4"/>
    <w:rsid w:val="00E61065"/>
    <w:rsid w:val="00E81ABD"/>
    <w:rsid w:val="00E87EF8"/>
    <w:rsid w:val="00EB48C3"/>
    <w:rsid w:val="00ED7A47"/>
    <w:rsid w:val="00EE1691"/>
    <w:rsid w:val="00EE3D41"/>
    <w:rsid w:val="00F01A20"/>
    <w:rsid w:val="00F221F3"/>
    <w:rsid w:val="00F25FAB"/>
    <w:rsid w:val="00F331D3"/>
    <w:rsid w:val="00F45348"/>
    <w:rsid w:val="00F476D3"/>
    <w:rsid w:val="00F51049"/>
    <w:rsid w:val="00F541D7"/>
    <w:rsid w:val="00F571DF"/>
    <w:rsid w:val="00F727C3"/>
    <w:rsid w:val="00F75422"/>
    <w:rsid w:val="00F902D8"/>
    <w:rsid w:val="00FA1042"/>
    <w:rsid w:val="00FC3D78"/>
    <w:rsid w:val="00FC72E7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3"/>
    <o:shapelayout v:ext="edit">
      <o:idmap v:ext="edit" data="1"/>
    </o:shapelayout>
  </w:shapeDefaults>
  <w:doNotEmbedSmartTags/>
  <w:decimalSymbol w:val=","/>
  <w:listSeparator w:val=";"/>
  <w15:chartTrackingRefBased/>
  <w15:docId w15:val="{0A8A2A66-13AD-4451-B82C-27FCC37B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before="40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567"/>
      <w:jc w:val="both"/>
      <w:outlineLvl w:val="6"/>
    </w:pPr>
    <w:rPr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ind w:left="540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0"/>
      <w:szCs w:val="20"/>
    </w:rPr>
  </w:style>
  <w:style w:type="paragraph" w:styleId="20">
    <w:name w:val="Body Text 2"/>
    <w:basedOn w:val="a"/>
    <w:rPr>
      <w:sz w:val="28"/>
      <w:szCs w:val="28"/>
    </w:rPr>
  </w:style>
  <w:style w:type="paragraph" w:styleId="30">
    <w:name w:val="Body Text 3"/>
    <w:basedOn w:val="a"/>
    <w:pPr>
      <w:ind w:right="-30"/>
    </w:pPr>
    <w:rPr>
      <w:sz w:val="28"/>
      <w:szCs w:val="28"/>
    </w:rPr>
  </w:style>
  <w:style w:type="paragraph" w:styleId="a4">
    <w:name w:val="Body Text"/>
    <w:basedOn w:val="a"/>
    <w:pPr>
      <w:jc w:val="both"/>
    </w:pPr>
    <w:rPr>
      <w:sz w:val="28"/>
      <w:szCs w:val="28"/>
    </w:rPr>
  </w:style>
  <w:style w:type="paragraph" w:customStyle="1" w:styleId="FR2">
    <w:name w:val="FR2"/>
    <w:pPr>
      <w:widowControl w:val="0"/>
      <w:autoSpaceDE w:val="0"/>
      <w:autoSpaceDN w:val="0"/>
      <w:ind w:left="480"/>
      <w:jc w:val="both"/>
    </w:pPr>
    <w:rPr>
      <w:rFonts w:ascii="Arial" w:hAnsi="Arial" w:cs="Arial"/>
      <w:b/>
      <w:bCs/>
    </w:rPr>
  </w:style>
  <w:style w:type="paragraph" w:styleId="a5">
    <w:name w:val="Body Text Indent"/>
    <w:basedOn w:val="a"/>
    <w:pPr>
      <w:ind w:firstLine="540"/>
      <w:jc w:val="both"/>
    </w:pPr>
    <w:rPr>
      <w:sz w:val="28"/>
      <w:szCs w:val="28"/>
    </w:rPr>
  </w:style>
  <w:style w:type="paragraph" w:styleId="21">
    <w:name w:val="Body Text Indent 2"/>
    <w:basedOn w:val="a"/>
    <w:pPr>
      <w:ind w:firstLine="540"/>
      <w:jc w:val="both"/>
    </w:pPr>
  </w:style>
  <w:style w:type="paragraph" w:styleId="31">
    <w:name w:val="Body Text Indent 3"/>
    <w:basedOn w:val="a"/>
    <w:pPr>
      <w:ind w:firstLine="540"/>
    </w:pPr>
    <w:rPr>
      <w:sz w:val="28"/>
      <w:szCs w:val="28"/>
    </w:rPr>
  </w:style>
  <w:style w:type="paragraph" w:styleId="a6">
    <w:name w:val="Subtitle"/>
    <w:basedOn w:val="a"/>
    <w:qFormat/>
    <w:pPr>
      <w:ind w:left="708" w:firstLine="708"/>
      <w:jc w:val="both"/>
    </w:pPr>
    <w:rPr>
      <w:sz w:val="28"/>
      <w:szCs w:val="28"/>
    </w:rPr>
  </w:style>
  <w:style w:type="paragraph" w:customStyle="1" w:styleId="FR1">
    <w:name w:val="FR1"/>
    <w:pPr>
      <w:widowControl w:val="0"/>
      <w:autoSpaceDE w:val="0"/>
      <w:autoSpaceDN w:val="0"/>
      <w:spacing w:before="180"/>
      <w:ind w:left="480"/>
    </w:pPr>
    <w:rPr>
      <w:b/>
      <w:bCs/>
      <w:sz w:val="28"/>
      <w:szCs w:val="28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2A4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5297</Words>
  <Characters>30195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35422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ulvik</dc:creator>
  <cp:keywords/>
  <dc:description/>
  <cp:lastModifiedBy>Irina</cp:lastModifiedBy>
  <cp:revision>2</cp:revision>
  <cp:lastPrinted>2007-03-14T08:07:00Z</cp:lastPrinted>
  <dcterms:created xsi:type="dcterms:W3CDTF">2014-08-01T13:53:00Z</dcterms:created>
  <dcterms:modified xsi:type="dcterms:W3CDTF">2014-08-01T13:53:00Z</dcterms:modified>
</cp:coreProperties>
</file>