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58" w:rsidRDefault="00A65210">
      <w:pPr>
        <w:pStyle w:val="a3"/>
        <w:tabs>
          <w:tab w:val="right" w:leader="dot" w:pos="9000"/>
        </w:tabs>
      </w:pPr>
      <w:bookmarkStart w:id="0" w:name="_Toc28431770"/>
      <w:r>
        <w:t>Экономика предприятия: Учеб. для вузов по эконом. спец. /О.И. Волков, Ю.Ф. Елизаров, И.Л. Тихомирова и др.; Под ред. О.И. Волкова; Рос. эконом. акад. им. Г. В. Плеханова. — 2-е изд., перераб. и доп. — М.: ИНФРА-М, 2001. — 518 с.: ил. — (Сер.: Высш. образование).</w:t>
      </w:r>
      <w:bookmarkEnd w:id="0"/>
    </w:p>
    <w:p w:rsidR="000D6458" w:rsidRDefault="00A65210">
      <w:pPr>
        <w:pStyle w:val="a4"/>
        <w:tabs>
          <w:tab w:val="right" w:leader="dot" w:pos="9000"/>
        </w:tabs>
        <w:jc w:val="center"/>
      </w:pPr>
      <w:r>
        <w:rPr>
          <w:b/>
          <w:bCs/>
        </w:rPr>
        <w:t>СОДЕРЖАНИЕ</w:t>
      </w:r>
    </w:p>
    <w:p w:rsidR="000D6458" w:rsidRDefault="00A65210">
      <w:pPr>
        <w:pStyle w:val="a4"/>
        <w:tabs>
          <w:tab w:val="right" w:leader="dot" w:pos="9000"/>
        </w:tabs>
      </w:pPr>
      <w:r>
        <w:t>Введение</w:t>
      </w:r>
      <w:r>
        <w:tab/>
        <w:t>12</w:t>
      </w:r>
    </w:p>
    <w:p w:rsidR="000D6458" w:rsidRDefault="00A65210">
      <w:pPr>
        <w:pStyle w:val="a4"/>
        <w:tabs>
          <w:tab w:val="right" w:leader="dot" w:pos="9000"/>
        </w:tabs>
      </w:pPr>
      <w:r>
        <w:t>Раздел I. ПРЕДПРИЯТИЕ, ОБЬЕДИНЕНИЕ</w:t>
      </w:r>
      <w:r>
        <w:tab/>
        <w:t>16</w:t>
      </w:r>
    </w:p>
    <w:p w:rsidR="000D6458" w:rsidRDefault="00A65210">
      <w:pPr>
        <w:pStyle w:val="a4"/>
        <w:tabs>
          <w:tab w:val="right" w:leader="dot" w:pos="9000"/>
        </w:tabs>
      </w:pPr>
      <w:r>
        <w:t>Глава 1. ПРОИЗВОДСТВЕННОЕ ПРЕДПРИЯТИЕ ОСНОВА ЭКОНОМИКИ</w:t>
      </w:r>
      <w:r>
        <w:tab/>
        <w:t>16</w:t>
      </w:r>
    </w:p>
    <w:p w:rsidR="000D6458" w:rsidRDefault="00A65210">
      <w:pPr>
        <w:pStyle w:val="a4"/>
        <w:tabs>
          <w:tab w:val="right" w:leader="dot" w:pos="9000"/>
        </w:tabs>
      </w:pPr>
      <w:r>
        <w:t>1.1. Предприятие (фирма)</w:t>
      </w:r>
      <w:r>
        <w:tab/>
        <w:t>16</w:t>
      </w:r>
    </w:p>
    <w:p w:rsidR="000D6458" w:rsidRDefault="00A65210">
      <w:pPr>
        <w:pStyle w:val="a4"/>
        <w:tabs>
          <w:tab w:val="right" w:leader="dot" w:pos="9000"/>
        </w:tabs>
      </w:pPr>
      <w:r>
        <w:t>1.2. Производственное предприятие</w:t>
      </w:r>
      <w:r>
        <w:tab/>
        <w:t>17</w:t>
      </w:r>
    </w:p>
    <w:p w:rsidR="000D6458" w:rsidRDefault="00A65210">
      <w:pPr>
        <w:pStyle w:val="a4"/>
        <w:tabs>
          <w:tab w:val="right" w:leader="dot" w:pos="9000"/>
        </w:tabs>
      </w:pPr>
      <w:r>
        <w:t>1.3. Предприятие — центральное звено отраслевых и территориальных производственных комплексов</w:t>
      </w:r>
      <w:r>
        <w:tab/>
        <w:t>22</w:t>
      </w:r>
    </w:p>
    <w:p w:rsidR="000D6458" w:rsidRDefault="00A65210">
      <w:pPr>
        <w:pStyle w:val="a4"/>
        <w:tabs>
          <w:tab w:val="right" w:leader="dot" w:pos="9000"/>
        </w:tabs>
      </w:pPr>
      <w:r>
        <w:t>1.4. Предпринимательские права и обязанности предприятия</w:t>
      </w:r>
      <w:r>
        <w:tab/>
        <w:t>24</w:t>
      </w:r>
    </w:p>
    <w:p w:rsidR="000D6458" w:rsidRDefault="00A65210">
      <w:pPr>
        <w:pStyle w:val="a4"/>
        <w:tabs>
          <w:tab w:val="right" w:leader="dot" w:pos="9000"/>
        </w:tabs>
      </w:pPr>
      <w:r>
        <w:t>1.5. Классификация предприятий</w:t>
      </w:r>
      <w:r>
        <w:tab/>
        <w:t>25</w:t>
      </w:r>
    </w:p>
    <w:p w:rsidR="000D6458" w:rsidRDefault="00A65210">
      <w:pPr>
        <w:pStyle w:val="a4"/>
        <w:tabs>
          <w:tab w:val="right" w:leader="dot" w:pos="9000"/>
        </w:tabs>
      </w:pPr>
      <w:r>
        <w:t>Какие предприятия относятся к малым?</w:t>
      </w:r>
      <w:r>
        <w:tab/>
        <w:t>30</w:t>
      </w:r>
    </w:p>
    <w:p w:rsidR="000D6458" w:rsidRDefault="00A65210">
      <w:pPr>
        <w:pStyle w:val="a4"/>
        <w:tabs>
          <w:tab w:val="right" w:leader="dot" w:pos="9000"/>
        </w:tabs>
      </w:pPr>
      <w:r>
        <w:t>1.6. Структура предприятий</w:t>
      </w:r>
      <w:r>
        <w:tab/>
        <w:t>31</w:t>
      </w:r>
    </w:p>
    <w:p w:rsidR="000D6458" w:rsidRDefault="00A65210">
      <w:pPr>
        <w:pStyle w:val="a4"/>
        <w:tabs>
          <w:tab w:val="right" w:leader="dot" w:pos="9000"/>
        </w:tabs>
      </w:pPr>
      <w:r>
        <w:t>Формирование структуры</w:t>
      </w:r>
      <w:r>
        <w:tab/>
        <w:t>31</w:t>
      </w:r>
    </w:p>
    <w:p w:rsidR="000D6458" w:rsidRDefault="00A65210">
      <w:pPr>
        <w:pStyle w:val="a4"/>
        <w:tabs>
          <w:tab w:val="right" w:leader="dot" w:pos="9000"/>
        </w:tabs>
      </w:pPr>
      <w:r>
        <w:t>Отраслевые особенности структуры предприятия</w:t>
      </w:r>
      <w:r>
        <w:tab/>
        <w:t>34</w:t>
      </w:r>
    </w:p>
    <w:p w:rsidR="000D6458" w:rsidRDefault="00A65210">
      <w:pPr>
        <w:pStyle w:val="a4"/>
        <w:tabs>
          <w:tab w:val="right" w:leader="dot" w:pos="9000"/>
        </w:tabs>
      </w:pPr>
      <w:r>
        <w:t>Производственная структура предприятия</w:t>
      </w:r>
      <w:r>
        <w:tab/>
        <w:t>36</w:t>
      </w:r>
    </w:p>
    <w:p w:rsidR="000D6458" w:rsidRDefault="00A65210">
      <w:pPr>
        <w:pStyle w:val="a4"/>
        <w:tabs>
          <w:tab w:val="right" w:leader="dot" w:pos="9000"/>
        </w:tabs>
      </w:pPr>
      <w:r>
        <w:t>1.7.  Рабочее место</w:t>
      </w:r>
      <w:r>
        <w:tab/>
        <w:t>39</w:t>
      </w:r>
    </w:p>
    <w:p w:rsidR="000D6458" w:rsidRDefault="00A65210">
      <w:pPr>
        <w:pStyle w:val="a4"/>
        <w:tabs>
          <w:tab w:val="right" w:leader="dot" w:pos="9000"/>
        </w:tabs>
      </w:pPr>
      <w:r>
        <w:t>1.8. Создание и юридическое оформление нового предприятия</w:t>
      </w:r>
      <w:r>
        <w:tab/>
        <w:t>42</w:t>
      </w:r>
    </w:p>
    <w:p w:rsidR="000D6458" w:rsidRDefault="00A65210">
      <w:pPr>
        <w:pStyle w:val="a4"/>
        <w:tabs>
          <w:tab w:val="right" w:leader="dot" w:pos="9000"/>
        </w:tabs>
      </w:pPr>
      <w:r>
        <w:t>1.9. Реорганизация и прекращение деятельности предприятия</w:t>
      </w:r>
      <w:r>
        <w:tab/>
        <w:t>45</w:t>
      </w:r>
    </w:p>
    <w:p w:rsidR="000D6458" w:rsidRDefault="00A65210">
      <w:pPr>
        <w:pStyle w:val="a4"/>
      </w:pPr>
      <w:r>
        <w:t>Глава 2. ХОЗЯЙСТВЕННЫЕ ОБЪЕДИНЕНИЯ</w:t>
      </w:r>
      <w:r>
        <w:tab/>
        <w:t>47</w:t>
      </w:r>
    </w:p>
    <w:p w:rsidR="000D6458" w:rsidRDefault="00A65210">
      <w:pPr>
        <w:pStyle w:val="a4"/>
        <w:tabs>
          <w:tab w:val="right" w:leader="dot" w:pos="9000"/>
        </w:tabs>
      </w:pPr>
      <w:r>
        <w:t>2.1. Тенденции к объединению капитала</w:t>
      </w:r>
      <w:r>
        <w:tab/>
        <w:t>47</w:t>
      </w:r>
    </w:p>
    <w:p w:rsidR="000D6458" w:rsidRDefault="00A65210">
      <w:pPr>
        <w:pStyle w:val="a4"/>
        <w:tabs>
          <w:tab w:val="right" w:leader="dot" w:pos="9000"/>
        </w:tabs>
      </w:pPr>
      <w:r>
        <w:t>Характер и задачи хозяйственных объединений</w:t>
      </w:r>
      <w:r>
        <w:tab/>
        <w:t>47</w:t>
      </w:r>
    </w:p>
    <w:p w:rsidR="000D6458" w:rsidRDefault="00A65210">
      <w:pPr>
        <w:pStyle w:val="a4"/>
        <w:tabs>
          <w:tab w:val="right" w:leader="dot" w:pos="9000"/>
        </w:tabs>
      </w:pPr>
      <w:r>
        <w:t>2.2. Создание хозяйственных объединений</w:t>
      </w:r>
      <w:r>
        <w:tab/>
        <w:t>49</w:t>
      </w:r>
    </w:p>
    <w:p w:rsidR="000D6458" w:rsidRDefault="00A65210">
      <w:pPr>
        <w:pStyle w:val="a4"/>
        <w:tabs>
          <w:tab w:val="right" w:leader="dot" w:pos="9000"/>
        </w:tabs>
      </w:pPr>
      <w:r>
        <w:t>Образование уставного капитала (фонда) объединения</w:t>
      </w:r>
      <w:r>
        <w:tab/>
        <w:t>51</w:t>
      </w:r>
    </w:p>
    <w:p w:rsidR="000D6458" w:rsidRDefault="00A65210">
      <w:pPr>
        <w:pStyle w:val="a4"/>
        <w:tabs>
          <w:tab w:val="right" w:leader="dot" w:pos="9000"/>
        </w:tabs>
      </w:pPr>
      <w:r>
        <w:t>2.3. Виды и организационно-правовые формы объединений</w:t>
      </w:r>
      <w:r>
        <w:tab/>
        <w:t>52</w:t>
      </w:r>
    </w:p>
    <w:p w:rsidR="000D6458" w:rsidRDefault="00A65210">
      <w:pPr>
        <w:pStyle w:val="a4"/>
        <w:tabs>
          <w:tab w:val="right" w:leader="dot" w:pos="9000"/>
        </w:tabs>
      </w:pPr>
      <w:r>
        <w:t>2.4. Производственные кооперативы (артели)</w:t>
      </w:r>
      <w:r>
        <w:tab/>
        <w:t>53</w:t>
      </w:r>
    </w:p>
    <w:p w:rsidR="000D6458" w:rsidRDefault="00A65210">
      <w:pPr>
        <w:pStyle w:val="a4"/>
        <w:tabs>
          <w:tab w:val="right" w:leader="dot" w:pos="9000"/>
        </w:tabs>
      </w:pPr>
      <w:r>
        <w:t>Понятие производственного кооператива</w:t>
      </w:r>
      <w:r>
        <w:tab/>
        <w:t>53</w:t>
      </w:r>
    </w:p>
    <w:p w:rsidR="000D6458" w:rsidRDefault="00A65210">
      <w:pPr>
        <w:pStyle w:val="a4"/>
        <w:tabs>
          <w:tab w:val="right" w:leader="dot" w:pos="9000"/>
        </w:tabs>
      </w:pPr>
      <w:r>
        <w:t>Имущество и паевой фонд кооператива</w:t>
      </w:r>
      <w:r>
        <w:tab/>
        <w:t>54</w:t>
      </w:r>
    </w:p>
    <w:p w:rsidR="000D6458" w:rsidRDefault="00A65210">
      <w:pPr>
        <w:pStyle w:val="a4"/>
        <w:tabs>
          <w:tab w:val="right" w:leader="dot" w:pos="9000"/>
        </w:tabs>
      </w:pPr>
      <w:r>
        <w:t>2.5. Товарищества</w:t>
      </w:r>
      <w:r>
        <w:tab/>
        <w:t>55</w:t>
      </w:r>
    </w:p>
    <w:p w:rsidR="000D6458" w:rsidRDefault="00A65210">
      <w:pPr>
        <w:pStyle w:val="a4"/>
        <w:tabs>
          <w:tab w:val="right" w:leader="dot" w:pos="9000"/>
        </w:tabs>
      </w:pPr>
      <w:r>
        <w:t>2.6. Общество с ограниченной ответственностью</w:t>
      </w:r>
      <w:r>
        <w:tab/>
        <w:t>56</w:t>
      </w:r>
    </w:p>
    <w:p w:rsidR="000D6458" w:rsidRDefault="00A65210">
      <w:pPr>
        <w:pStyle w:val="a4"/>
        <w:tabs>
          <w:tab w:val="right" w:leader="dot" w:pos="9000"/>
        </w:tabs>
      </w:pPr>
      <w:r>
        <w:t>2.7. Акционерное общество</w:t>
      </w:r>
      <w:r>
        <w:tab/>
        <w:t>57</w:t>
      </w:r>
    </w:p>
    <w:p w:rsidR="000D6458" w:rsidRDefault="00A65210">
      <w:pPr>
        <w:pStyle w:val="a4"/>
        <w:tabs>
          <w:tab w:val="right" w:leader="dot" w:pos="9000"/>
        </w:tabs>
      </w:pPr>
      <w:r>
        <w:t>Акция</w:t>
      </w:r>
      <w:r>
        <w:tab/>
        <w:t>59</w:t>
      </w:r>
    </w:p>
    <w:p w:rsidR="000D6458" w:rsidRDefault="00A65210">
      <w:pPr>
        <w:pStyle w:val="a4"/>
        <w:tabs>
          <w:tab w:val="right" w:leader="dot" w:pos="9000"/>
        </w:tabs>
      </w:pPr>
      <w:r>
        <w:t>Управление акционерным обществом</w:t>
      </w:r>
      <w:r>
        <w:tab/>
        <w:t>61</w:t>
      </w:r>
    </w:p>
    <w:p w:rsidR="000D6458" w:rsidRDefault="00A65210">
      <w:pPr>
        <w:pStyle w:val="a4"/>
        <w:tabs>
          <w:tab w:val="right" w:leader="dot" w:pos="9000"/>
        </w:tabs>
      </w:pPr>
      <w:r>
        <w:t>2.8. Народное предприятие</w:t>
      </w:r>
      <w:r>
        <w:tab/>
        <w:t>62</w:t>
      </w:r>
    </w:p>
    <w:p w:rsidR="000D6458" w:rsidRDefault="00A65210">
      <w:pPr>
        <w:pStyle w:val="a4"/>
        <w:tabs>
          <w:tab w:val="right" w:leader="dot" w:pos="9000"/>
        </w:tabs>
      </w:pPr>
      <w:r>
        <w:t>2.9. Объединения крупного капитала</w:t>
      </w:r>
      <w:r>
        <w:tab/>
        <w:t>63</w:t>
      </w:r>
    </w:p>
    <w:p w:rsidR="000D6458" w:rsidRDefault="00A65210">
      <w:pPr>
        <w:pStyle w:val="a4"/>
        <w:tabs>
          <w:tab w:val="right" w:leader="dot" w:pos="9000"/>
        </w:tabs>
      </w:pPr>
      <w:r>
        <w:t>Механизм создания крупных объединений</w:t>
      </w:r>
      <w:r>
        <w:tab/>
        <w:t>65</w:t>
      </w:r>
    </w:p>
    <w:p w:rsidR="000D6458" w:rsidRDefault="00A65210">
      <w:pPr>
        <w:pStyle w:val="a4"/>
        <w:tabs>
          <w:tab w:val="right" w:leader="dot" w:pos="9000"/>
        </w:tabs>
      </w:pPr>
      <w:r>
        <w:t>2.10. Холдинг</w:t>
      </w:r>
      <w:r>
        <w:tab/>
        <w:t>67</w:t>
      </w:r>
    </w:p>
    <w:p w:rsidR="000D6458" w:rsidRDefault="00A65210">
      <w:pPr>
        <w:pStyle w:val="a4"/>
        <w:tabs>
          <w:tab w:val="right" w:leader="dot" w:pos="9000"/>
        </w:tabs>
      </w:pPr>
      <w:r>
        <w:t>2.11. Финансово-промышленные группы</w:t>
      </w:r>
      <w:r>
        <w:tab/>
        <w:t>69</w:t>
      </w:r>
    </w:p>
    <w:p w:rsidR="000D6458" w:rsidRDefault="00A65210">
      <w:pPr>
        <w:pStyle w:val="a4"/>
        <w:tabs>
          <w:tab w:val="right" w:leader="dot" w:pos="9000"/>
        </w:tabs>
      </w:pPr>
      <w:r>
        <w:t>2.12. Ассоциации</w:t>
      </w:r>
      <w:r>
        <w:tab/>
        <w:t>70</w:t>
      </w:r>
    </w:p>
    <w:p w:rsidR="000D6458" w:rsidRDefault="00A65210">
      <w:pPr>
        <w:pStyle w:val="a4"/>
        <w:tabs>
          <w:tab w:val="right" w:leader="dot" w:pos="9000"/>
        </w:tabs>
      </w:pPr>
      <w:r>
        <w:t>Местные ассоциативные объединения</w:t>
      </w:r>
      <w:r>
        <w:tab/>
        <w:t>72</w:t>
      </w:r>
    </w:p>
    <w:p w:rsidR="000D6458" w:rsidRDefault="00A65210">
      <w:pPr>
        <w:pStyle w:val="a4"/>
        <w:tabs>
          <w:tab w:val="right" w:leader="dot" w:pos="9000"/>
        </w:tabs>
      </w:pPr>
      <w:r>
        <w:t>2.13. Консорциумы, синдикаты и промышленные узлы</w:t>
      </w:r>
      <w:r>
        <w:tab/>
        <w:t>74</w:t>
      </w:r>
    </w:p>
    <w:p w:rsidR="000D6458" w:rsidRDefault="00A65210">
      <w:pPr>
        <w:pStyle w:val="a4"/>
        <w:tabs>
          <w:tab w:val="right" w:leader="dot" w:pos="9000"/>
        </w:tabs>
      </w:pPr>
      <w:r>
        <w:t>2.14. Управление Крупными диверсифицированными объединениями</w:t>
      </w:r>
      <w:r>
        <w:tab/>
        <w:t>76</w:t>
      </w:r>
    </w:p>
    <w:p w:rsidR="000D6458" w:rsidRDefault="00A65210">
      <w:pPr>
        <w:pStyle w:val="a4"/>
        <w:tabs>
          <w:tab w:val="right" w:leader="dot" w:pos="9000"/>
        </w:tabs>
      </w:pPr>
      <w:r>
        <w:t>2.15. Прекращение деятельности и реорганизация объединений</w:t>
      </w:r>
      <w:r>
        <w:tab/>
        <w:t>77</w:t>
      </w:r>
    </w:p>
    <w:p w:rsidR="000D6458" w:rsidRDefault="00A65210">
      <w:pPr>
        <w:pStyle w:val="a4"/>
        <w:tabs>
          <w:tab w:val="right" w:leader="dot" w:pos="9000"/>
        </w:tabs>
      </w:pPr>
      <w:r>
        <w:t>1лава 3. МАТЕРИАЛЬНАЯ БАЗА ПРЕДПРИЯТИЯ</w:t>
      </w:r>
      <w:r>
        <w:tab/>
        <w:t>79</w:t>
      </w:r>
    </w:p>
    <w:p w:rsidR="000D6458" w:rsidRDefault="00A65210">
      <w:pPr>
        <w:pStyle w:val="a4"/>
        <w:tabs>
          <w:tab w:val="right" w:leader="dot" w:pos="9000"/>
        </w:tabs>
      </w:pPr>
      <w:r>
        <w:t>3.1. Уставный капитал</w:t>
      </w:r>
      <w:r>
        <w:tab/>
        <w:t>Й79</w:t>
      </w:r>
    </w:p>
    <w:p w:rsidR="000D6458" w:rsidRDefault="00A65210">
      <w:pPr>
        <w:pStyle w:val="a4"/>
        <w:tabs>
          <w:tab w:val="right" w:leader="dot" w:pos="9000"/>
        </w:tabs>
      </w:pPr>
      <w:r>
        <w:t>3.2. Содержание и структура основных фондов предприятия</w:t>
      </w:r>
      <w:r>
        <w:tab/>
        <w:t>81</w:t>
      </w:r>
    </w:p>
    <w:p w:rsidR="000D6458" w:rsidRDefault="00A65210">
      <w:pPr>
        <w:pStyle w:val="a4"/>
        <w:tabs>
          <w:tab w:val="right" w:leader="dot" w:pos="9000"/>
        </w:tabs>
      </w:pPr>
      <w:r>
        <w:t>3.3. Оценка основных фондов</w:t>
      </w:r>
      <w:r>
        <w:tab/>
        <w:t>83</w:t>
      </w:r>
    </w:p>
    <w:p w:rsidR="000D6458" w:rsidRDefault="00A65210">
      <w:pPr>
        <w:pStyle w:val="a4"/>
        <w:tabs>
          <w:tab w:val="right" w:leader="dot" w:pos="9000"/>
        </w:tabs>
      </w:pPr>
      <w:r>
        <w:t>3.4. Физический и моральный износ основных фондов</w:t>
      </w:r>
      <w:r>
        <w:tab/>
        <w:t>85</w:t>
      </w:r>
    </w:p>
    <w:p w:rsidR="000D6458" w:rsidRDefault="00A65210">
      <w:pPr>
        <w:pStyle w:val="a4"/>
        <w:tabs>
          <w:tab w:val="right" w:leader="dot" w:pos="9000"/>
        </w:tabs>
      </w:pPr>
      <w:r>
        <w:t>Определение износа средств производству</w:t>
      </w:r>
      <w:r>
        <w:tab/>
        <w:t>85</w:t>
      </w:r>
    </w:p>
    <w:p w:rsidR="000D6458" w:rsidRDefault="00A65210">
      <w:pPr>
        <w:pStyle w:val="a4"/>
        <w:tabs>
          <w:tab w:val="right" w:leader="dot" w:pos="9000"/>
        </w:tabs>
      </w:pPr>
      <w:r>
        <w:t>3.5. Амортизация основных фондов</w:t>
      </w:r>
      <w:r>
        <w:tab/>
        <w:t>86</w:t>
      </w:r>
    </w:p>
    <w:p w:rsidR="000D6458" w:rsidRDefault="00A65210">
      <w:pPr>
        <w:pStyle w:val="a4"/>
        <w:tabs>
          <w:tab w:val="right" w:leader="dot" w:pos="9000"/>
        </w:tabs>
      </w:pPr>
      <w:r>
        <w:t>3.6. Показатели использования основных фондов</w:t>
      </w:r>
      <w:r>
        <w:tab/>
        <w:t>91</w:t>
      </w:r>
    </w:p>
    <w:p w:rsidR="000D6458" w:rsidRDefault="00A65210">
      <w:pPr>
        <w:pStyle w:val="a4"/>
        <w:tabs>
          <w:tab w:val="right" w:leader="dot" w:pos="9000"/>
        </w:tabs>
      </w:pPr>
      <w:r>
        <w:t>3.7. Воспроизводство основных фондов</w:t>
      </w:r>
      <w:r>
        <w:tab/>
        <w:t>95</w:t>
      </w:r>
    </w:p>
    <w:p w:rsidR="000D6458" w:rsidRDefault="00A65210">
      <w:pPr>
        <w:pStyle w:val="a4"/>
        <w:tabs>
          <w:tab w:val="right" w:leader="dot" w:pos="9000"/>
        </w:tabs>
      </w:pPr>
      <w:r>
        <w:t>Глава 4. ОБОРОТНЫЕ СРЕДСТВА ПРЕДПРИЯТИЯ</w:t>
      </w:r>
      <w:r>
        <w:tab/>
        <w:t>97.</w:t>
      </w:r>
    </w:p>
    <w:p w:rsidR="000D6458" w:rsidRDefault="00A65210">
      <w:pPr>
        <w:pStyle w:val="a4"/>
        <w:tabs>
          <w:tab w:val="right" w:leader="dot" w:pos="9000"/>
        </w:tabs>
      </w:pPr>
      <w:r>
        <w:t>4.1. Формирование и использование оборотных средств предприятия</w:t>
      </w:r>
      <w:r>
        <w:tab/>
        <w:t>97</w:t>
      </w:r>
    </w:p>
    <w:p w:rsidR="000D6458" w:rsidRDefault="00A65210">
      <w:pPr>
        <w:pStyle w:val="a4"/>
        <w:tabs>
          <w:tab w:val="right" w:leader="dot" w:pos="9000"/>
        </w:tabs>
      </w:pPr>
      <w:r>
        <w:t>4.2. Оборачиваемость оборотных средств</w:t>
      </w:r>
      <w:r>
        <w:tab/>
        <w:t>103</w:t>
      </w:r>
    </w:p>
    <w:p w:rsidR="000D6458" w:rsidRDefault="00A65210">
      <w:pPr>
        <w:pStyle w:val="a4"/>
        <w:tabs>
          <w:tab w:val="right" w:leader="dot" w:pos="9000"/>
        </w:tabs>
      </w:pPr>
      <w:r>
        <w:t>Влияние управления оборотными средствами на конечные результаты работы предприятия</w:t>
      </w:r>
      <w:r>
        <w:tab/>
        <w:t>105</w:t>
      </w:r>
    </w:p>
    <w:p w:rsidR="000D6458" w:rsidRDefault="00A65210">
      <w:pPr>
        <w:pStyle w:val="a4"/>
        <w:tabs>
          <w:tab w:val="right" w:leader="dot" w:pos="9000"/>
        </w:tabs>
      </w:pPr>
      <w:r>
        <w:t>4.3. Запасы</w:t>
      </w:r>
      <w:r>
        <w:tab/>
        <w:t>106</w:t>
      </w:r>
    </w:p>
    <w:p w:rsidR="000D6458" w:rsidRDefault="00A65210">
      <w:pPr>
        <w:pStyle w:val="a4"/>
        <w:tabs>
          <w:tab w:val="right" w:leader="dot" w:pos="9000"/>
        </w:tabs>
      </w:pPr>
      <w:r>
        <w:t>4.4. Управление оборотными средствами</w:t>
      </w:r>
      <w:r>
        <w:tab/>
        <w:t>109</w:t>
      </w:r>
    </w:p>
    <w:p w:rsidR="000D6458" w:rsidRDefault="00A65210">
      <w:pPr>
        <w:pStyle w:val="a4"/>
        <w:tabs>
          <w:tab w:val="right" w:leader="dot" w:pos="9000"/>
        </w:tabs>
      </w:pPr>
      <w:r>
        <w:t>Глава 5. ФИНАНСЫ ПРЕДПРИЯТИЯ</w:t>
      </w:r>
      <w:r>
        <w:tab/>
        <w:t>112</w:t>
      </w:r>
    </w:p>
    <w:p w:rsidR="000D6458" w:rsidRDefault="00A65210">
      <w:pPr>
        <w:pStyle w:val="a4"/>
        <w:tabs>
          <w:tab w:val="right" w:leader="dot" w:pos="9000"/>
        </w:tabs>
      </w:pPr>
      <w:r>
        <w:t>5.1. Функции финансов предприятия. Финансовый механизм</w:t>
      </w:r>
      <w:r>
        <w:tab/>
        <w:t>112</w:t>
      </w:r>
    </w:p>
    <w:p w:rsidR="000D6458" w:rsidRDefault="00A65210">
      <w:pPr>
        <w:pStyle w:val="a4"/>
        <w:tabs>
          <w:tab w:val="right" w:leader="dot" w:pos="9000"/>
        </w:tabs>
      </w:pPr>
      <w:r>
        <w:t>5.2. Финансовые ресурсы предприятия</w:t>
      </w:r>
      <w:r>
        <w:tab/>
        <w:t>117</w:t>
      </w:r>
    </w:p>
    <w:p w:rsidR="000D6458" w:rsidRDefault="00A65210">
      <w:pPr>
        <w:pStyle w:val="a4"/>
        <w:tabs>
          <w:tab w:val="right" w:leader="dot" w:pos="9000"/>
        </w:tabs>
      </w:pPr>
      <w:r>
        <w:t>5.3. Затраты предприятий</w:t>
      </w:r>
      <w:r>
        <w:tab/>
        <w:t>120</w:t>
      </w:r>
    </w:p>
    <w:p w:rsidR="000D6458" w:rsidRDefault="00A65210">
      <w:pPr>
        <w:pStyle w:val="a4"/>
        <w:tabs>
          <w:tab w:val="right" w:leader="dot" w:pos="9000"/>
        </w:tabs>
      </w:pPr>
      <w:r>
        <w:t>5.4. Выручка от реализации продукции (работ, услуг)</w:t>
      </w:r>
      <w:r>
        <w:tab/>
        <w:t>127</w:t>
      </w:r>
    </w:p>
    <w:p w:rsidR="000D6458" w:rsidRDefault="00A65210">
      <w:pPr>
        <w:pStyle w:val="a4"/>
        <w:tabs>
          <w:tab w:val="right" w:leader="dot" w:pos="9000"/>
        </w:tabs>
      </w:pPr>
      <w:r>
        <w:t>5.5. Прибыл</w:t>
      </w:r>
      <w:r>
        <w:tab/>
        <w:t>130</w:t>
      </w:r>
    </w:p>
    <w:p w:rsidR="000D6458" w:rsidRDefault="00A65210">
      <w:pPr>
        <w:pStyle w:val="a4"/>
        <w:tabs>
          <w:tab w:val="right" w:leader="dot" w:pos="9000"/>
        </w:tabs>
      </w:pPr>
      <w:r>
        <w:t>5.6. Общая характеристика налогов, уплачиваемых предприятиями 134</w:t>
      </w:r>
    </w:p>
    <w:p w:rsidR="000D6458" w:rsidRDefault="00A65210">
      <w:pPr>
        <w:pStyle w:val="a4"/>
        <w:tabs>
          <w:tab w:val="right" w:leader="dot" w:pos="9000"/>
        </w:tabs>
      </w:pPr>
      <w:r>
        <w:t>5.7. Налогообложение и распределение.прибыли</w:t>
      </w:r>
      <w:r>
        <w:rPr>
          <w:lang w:val="en-US"/>
        </w:rPr>
        <w:t>i</w:t>
      </w:r>
      <w:r>
        <w:t xml:space="preserve">  предприятий</w:t>
      </w:r>
      <w:r>
        <w:tab/>
        <w:t>136</w:t>
      </w:r>
    </w:p>
    <w:p w:rsidR="000D6458" w:rsidRDefault="00A65210">
      <w:pPr>
        <w:pStyle w:val="a4"/>
        <w:tabs>
          <w:tab w:val="right" w:leader="dot" w:pos="9000"/>
        </w:tabs>
      </w:pPr>
      <w:r>
        <w:t>5.8. Финансовое планирование</w:t>
      </w:r>
      <w:r>
        <w:tab/>
        <w:t>140</w:t>
      </w:r>
    </w:p>
    <w:p w:rsidR="000D6458" w:rsidRDefault="00A65210">
      <w:pPr>
        <w:pStyle w:val="a4"/>
        <w:tabs>
          <w:tab w:val="right" w:leader="dot" w:pos="9000"/>
        </w:tabs>
      </w:pPr>
      <w:r>
        <w:t>Глава 6. КАДРЫ И МОТИВАЦИЯ ТРУДА</w:t>
      </w:r>
      <w:r>
        <w:tab/>
        <w:t>146</w:t>
      </w:r>
    </w:p>
    <w:p w:rsidR="000D6458" w:rsidRDefault="00A65210">
      <w:pPr>
        <w:pStyle w:val="a4"/>
        <w:tabs>
          <w:tab w:val="right" w:leader="dot" w:pos="9000"/>
        </w:tabs>
      </w:pPr>
      <w:r>
        <w:t>6.1. Кадровый потенциал предприятия</w:t>
      </w:r>
      <w:r>
        <w:tab/>
        <w:t>146</w:t>
      </w:r>
    </w:p>
    <w:p w:rsidR="000D6458" w:rsidRDefault="00A65210">
      <w:pPr>
        <w:pStyle w:val="a4"/>
        <w:tabs>
          <w:tab w:val="right" w:leader="dot" w:pos="9000"/>
        </w:tabs>
      </w:pPr>
      <w:r>
        <w:t>6.2. Производительность труда</w:t>
      </w:r>
      <w:r>
        <w:tab/>
        <w:t>150</w:t>
      </w:r>
    </w:p>
    <w:p w:rsidR="000D6458" w:rsidRDefault="00A65210">
      <w:pPr>
        <w:pStyle w:val="a4"/>
        <w:tabs>
          <w:tab w:val="right" w:leader="dot" w:pos="9000"/>
        </w:tabs>
      </w:pPr>
      <w:r>
        <w:t>6.3. Управление кадрами (персоналом)</w:t>
      </w:r>
      <w:r>
        <w:tab/>
        <w:t>154</w:t>
      </w:r>
    </w:p>
    <w:p w:rsidR="000D6458" w:rsidRDefault="00A65210">
      <w:pPr>
        <w:pStyle w:val="a4"/>
        <w:tabs>
          <w:tab w:val="right" w:leader="dot" w:pos="9000"/>
        </w:tabs>
      </w:pPr>
      <w:r>
        <w:t>6.4. Режим труда и отдыха</w:t>
      </w:r>
      <w:r>
        <w:tab/>
        <w:t>161</w:t>
      </w:r>
    </w:p>
    <w:p w:rsidR="000D6458" w:rsidRDefault="00A65210">
      <w:pPr>
        <w:pStyle w:val="a4"/>
        <w:tabs>
          <w:tab w:val="right" w:leader="dot" w:pos="9000"/>
        </w:tabs>
      </w:pPr>
      <w:r>
        <w:t>6.5. Мотивация труда</w:t>
      </w:r>
      <w:r>
        <w:tab/>
        <w:t>164</w:t>
      </w:r>
    </w:p>
    <w:p w:rsidR="000D6458" w:rsidRDefault="00A65210">
      <w:pPr>
        <w:pStyle w:val="a4"/>
        <w:tabs>
          <w:tab w:val="right" w:leader="dot" w:pos="9000"/>
        </w:tabs>
      </w:pPr>
      <w:r>
        <w:t>6.6. Оплата труда</w:t>
      </w:r>
      <w:r>
        <w:tab/>
        <w:t>168</w:t>
      </w:r>
    </w:p>
    <w:p w:rsidR="000D6458" w:rsidRDefault="00A65210">
      <w:pPr>
        <w:pStyle w:val="a4"/>
        <w:tabs>
          <w:tab w:val="right" w:leader="dot" w:pos="9000"/>
        </w:tabs>
      </w:pPr>
      <w:r>
        <w:t>6.7. Государственное регулирование трудовых отношений на предприятии</w:t>
      </w:r>
      <w:r>
        <w:tab/>
        <w:t>175</w:t>
      </w:r>
    </w:p>
    <w:p w:rsidR="000D6458" w:rsidRDefault="00A65210">
      <w:pPr>
        <w:pStyle w:val="a4"/>
        <w:tabs>
          <w:tab w:val="right" w:leader="dot" w:pos="9000"/>
        </w:tabs>
      </w:pPr>
      <w:r>
        <w:t>Раздел П. ПРЕДПРИНИМАТЕЛЬСКАЯ ДЕЯТЕЛЬНОСТЬ ПРЕДПРИЯТИЯ</w:t>
      </w:r>
      <w:r>
        <w:tab/>
        <w:t>181</w:t>
      </w:r>
    </w:p>
    <w:p w:rsidR="000D6458" w:rsidRDefault="00A65210">
      <w:pPr>
        <w:pStyle w:val="a4"/>
        <w:tabs>
          <w:tab w:val="right" w:leader="dot" w:pos="9000"/>
        </w:tabs>
      </w:pPr>
      <w:r>
        <w:t>1лава 7. ПРЕДПРИНИМАТЕЛЬСТВО: ФОРМЫ И ВИДЫ</w:t>
      </w:r>
      <w:r>
        <w:tab/>
        <w:t>181</w:t>
      </w:r>
    </w:p>
    <w:p w:rsidR="000D6458" w:rsidRDefault="00A65210">
      <w:pPr>
        <w:pStyle w:val="a4"/>
        <w:tabs>
          <w:tab w:val="right" w:leader="dot" w:pos="9000"/>
        </w:tabs>
      </w:pPr>
      <w:r>
        <w:t>7.1. Понятие, цели и задачи</w:t>
      </w:r>
      <w:r>
        <w:tab/>
        <w:t>181</w:t>
      </w:r>
    </w:p>
    <w:p w:rsidR="000D6458" w:rsidRDefault="00A65210">
      <w:pPr>
        <w:pStyle w:val="a4"/>
        <w:tabs>
          <w:tab w:val="right" w:leader="dot" w:pos="9000"/>
        </w:tabs>
      </w:pPr>
      <w:r>
        <w:t>7.2. Этапы развития предпринимательства</w:t>
      </w:r>
      <w:r>
        <w:tab/>
        <w:t>185</w:t>
      </w:r>
    </w:p>
    <w:p w:rsidR="000D6458" w:rsidRDefault="00A65210">
      <w:pPr>
        <w:pStyle w:val="a4"/>
        <w:tabs>
          <w:tab w:val="right" w:leader="dot" w:pos="9000"/>
        </w:tabs>
      </w:pPr>
      <w:r>
        <w:t>7.3. Сфера предпринимательства</w:t>
      </w:r>
      <w:r>
        <w:tab/>
        <w:t>186</w:t>
      </w:r>
    </w:p>
    <w:p w:rsidR="000D6458" w:rsidRDefault="00A65210">
      <w:pPr>
        <w:pStyle w:val="a4"/>
        <w:tabs>
          <w:tab w:val="right" w:leader="dot" w:pos="9000"/>
        </w:tabs>
      </w:pPr>
      <w:r>
        <w:t>7.4. Формы предпринимательства</w:t>
      </w:r>
      <w:r>
        <w:tab/>
        <w:t>188</w:t>
      </w:r>
    </w:p>
    <w:p w:rsidR="000D6458" w:rsidRDefault="00A65210">
      <w:pPr>
        <w:pStyle w:val="a4"/>
        <w:tabs>
          <w:tab w:val="right" w:leader="dot" w:pos="9000"/>
        </w:tabs>
      </w:pPr>
      <w:r>
        <w:t>7.5. Коллективное предпринимательство</w:t>
      </w:r>
      <w:r>
        <w:tab/>
        <w:t>189</w:t>
      </w:r>
    </w:p>
    <w:p w:rsidR="000D6458" w:rsidRDefault="00A65210">
      <w:pPr>
        <w:pStyle w:val="a4"/>
        <w:tabs>
          <w:tab w:val="right" w:leader="dot" w:pos="9000"/>
        </w:tabs>
      </w:pPr>
      <w:r>
        <w:t>7.6. Малое предпринимательство</w:t>
      </w:r>
      <w:r>
        <w:tab/>
        <w:t>190</w:t>
      </w:r>
    </w:p>
    <w:p w:rsidR="000D6458" w:rsidRDefault="00A65210">
      <w:pPr>
        <w:pStyle w:val="a4"/>
        <w:tabs>
          <w:tab w:val="right" w:leader="dot" w:pos="9000"/>
        </w:tabs>
      </w:pPr>
      <w:r>
        <w:t>7.7. Государственная поддержка малого предпринимательства</w:t>
      </w:r>
      <w:r>
        <w:tab/>
        <w:t>195</w:t>
      </w:r>
    </w:p>
    <w:p w:rsidR="000D6458" w:rsidRDefault="00A65210">
      <w:pPr>
        <w:pStyle w:val="a4"/>
        <w:tabs>
          <w:tab w:val="right" w:leader="dot" w:pos="9000"/>
        </w:tabs>
      </w:pPr>
      <w:r>
        <w:t>Формирование малого бизнеса</w:t>
      </w:r>
      <w:r>
        <w:tab/>
        <w:t>197</w:t>
      </w:r>
    </w:p>
    <w:p w:rsidR="000D6458" w:rsidRDefault="00A65210">
      <w:pPr>
        <w:pStyle w:val="a4"/>
        <w:tabs>
          <w:tab w:val="right" w:leader="dot" w:pos="9000"/>
        </w:tabs>
      </w:pPr>
      <w:r>
        <w:t>7.8. Крупномасштабное предпринимательство</w:t>
      </w:r>
      <w:r>
        <w:tab/>
        <w:t>198</w:t>
      </w:r>
    </w:p>
    <w:p w:rsidR="000D6458" w:rsidRDefault="00A65210">
      <w:pPr>
        <w:pStyle w:val="a4"/>
        <w:tabs>
          <w:tab w:val="right" w:leader="dot" w:pos="9000"/>
        </w:tabs>
      </w:pPr>
      <w:r>
        <w:t>Глава 8. ПРОИЗВОДСТВО И ОБМЕН ТОВАРОВ</w:t>
      </w:r>
      <w:r>
        <w:tab/>
        <w:t>201</w:t>
      </w:r>
    </w:p>
    <w:p w:rsidR="000D6458" w:rsidRDefault="00A65210">
      <w:pPr>
        <w:pStyle w:val="a4"/>
        <w:tabs>
          <w:tab w:val="right" w:leader="dot" w:pos="9000"/>
        </w:tabs>
      </w:pPr>
      <w:r>
        <w:t>8.1. Непрерывность производства и обмена товаров</w:t>
      </w:r>
      <w:r>
        <w:tab/>
        <w:t>201</w:t>
      </w:r>
    </w:p>
    <w:p w:rsidR="000D6458" w:rsidRDefault="00A65210">
      <w:pPr>
        <w:pStyle w:val="a4"/>
        <w:tabs>
          <w:tab w:val="right" w:leader="dot" w:pos="9000"/>
        </w:tabs>
      </w:pPr>
      <w:r>
        <w:t>8.2.  Товар</w:t>
      </w:r>
      <w:r>
        <w:tab/>
        <w:t>204</w:t>
      </w:r>
    </w:p>
    <w:p w:rsidR="000D6458" w:rsidRDefault="00A65210">
      <w:pPr>
        <w:pStyle w:val="a4"/>
        <w:tabs>
          <w:tab w:val="right" w:leader="dot" w:pos="9000"/>
        </w:tabs>
      </w:pPr>
      <w:r>
        <w:t>8.3. Рынок — сфера товарообмена</w:t>
      </w:r>
      <w:r>
        <w:tab/>
        <w:t>205</w:t>
      </w:r>
    </w:p>
    <w:p w:rsidR="000D6458" w:rsidRDefault="00A65210">
      <w:pPr>
        <w:pStyle w:val="a4"/>
        <w:tabs>
          <w:tab w:val="right" w:leader="dot" w:pos="9000"/>
        </w:tabs>
      </w:pPr>
      <w:r>
        <w:t>8.4. Структура рынков</w:t>
      </w:r>
      <w:r>
        <w:tab/>
        <w:t>206</w:t>
      </w:r>
    </w:p>
    <w:p w:rsidR="000D6458" w:rsidRDefault="00A65210">
      <w:pPr>
        <w:pStyle w:val="a4"/>
        <w:tabs>
          <w:tab w:val="right" w:leader="dot" w:pos="9000"/>
        </w:tabs>
      </w:pPr>
      <w:r>
        <w:t>Характеристика рынков</w:t>
      </w:r>
      <w:r>
        <w:tab/>
        <w:t>208</w:t>
      </w:r>
    </w:p>
    <w:p w:rsidR="000D6458" w:rsidRDefault="00A65210">
      <w:pPr>
        <w:pStyle w:val="a4"/>
        <w:tabs>
          <w:tab w:val="right" w:leader="dot" w:pos="9000"/>
        </w:tabs>
      </w:pPr>
      <w:r>
        <w:t>8.5. Рынок — функция экономики</w:t>
      </w:r>
      <w:r>
        <w:tab/>
        <w:t>209</w:t>
      </w:r>
    </w:p>
    <w:p w:rsidR="000D6458" w:rsidRDefault="00A65210">
      <w:pPr>
        <w:pStyle w:val="a4"/>
        <w:tabs>
          <w:tab w:val="right" w:leader="dot" w:pos="9000"/>
        </w:tabs>
      </w:pPr>
      <w:r>
        <w:t>8.6. Основные компоненты рынка</w:t>
      </w:r>
      <w:r>
        <w:tab/>
        <w:t>210</w:t>
      </w:r>
    </w:p>
    <w:p w:rsidR="000D6458" w:rsidRDefault="00A65210">
      <w:pPr>
        <w:pStyle w:val="a4"/>
        <w:tabs>
          <w:tab w:val="right" w:leader="dot" w:pos="9000"/>
        </w:tabs>
      </w:pPr>
      <w:r>
        <w:t>8.7. Сколько стоит либерализация рынка</w:t>
      </w:r>
      <w:r>
        <w:tab/>
        <w:t>214</w:t>
      </w:r>
    </w:p>
    <w:p w:rsidR="000D6458" w:rsidRDefault="00A65210">
      <w:pPr>
        <w:pStyle w:val="a4"/>
        <w:tabs>
          <w:tab w:val="right" w:leader="dot" w:pos="9000"/>
        </w:tabs>
      </w:pPr>
      <w:r>
        <w:t>8.8. Монополии и рынок</w:t>
      </w:r>
      <w:r>
        <w:tab/>
        <w:t>218</w:t>
      </w:r>
    </w:p>
    <w:p w:rsidR="000D6458" w:rsidRDefault="00A65210">
      <w:pPr>
        <w:pStyle w:val="a4"/>
        <w:tabs>
          <w:tab w:val="right" w:leader="dot" w:pos="9000"/>
        </w:tabs>
      </w:pPr>
      <w:r>
        <w:t>8.9. Государство и рынок</w:t>
      </w:r>
      <w:r>
        <w:tab/>
        <w:t>220</w:t>
      </w:r>
    </w:p>
    <w:p w:rsidR="000D6458" w:rsidRDefault="00A65210">
      <w:pPr>
        <w:pStyle w:val="a4"/>
        <w:tabs>
          <w:tab w:val="right" w:leader="dot" w:pos="9000"/>
        </w:tabs>
      </w:pPr>
      <w:r>
        <w:t>8.10. Западные методы регулирования рынка</w:t>
      </w:r>
      <w:r>
        <w:tab/>
        <w:t>222</w:t>
      </w:r>
    </w:p>
    <w:p w:rsidR="000D6458" w:rsidRDefault="00A65210">
      <w:pPr>
        <w:pStyle w:val="a4"/>
        <w:tabs>
          <w:tab w:val="right" w:leader="dot" w:pos="9000"/>
        </w:tabs>
      </w:pPr>
      <w:r>
        <w:t>/ерлонйя</w:t>
      </w:r>
      <w:r>
        <w:tab/>
        <w:t>222</w:t>
      </w:r>
    </w:p>
    <w:p w:rsidR="000D6458" w:rsidRDefault="00A65210">
      <w:pPr>
        <w:pStyle w:val="a4"/>
        <w:tabs>
          <w:tab w:val="right" w:leader="dot" w:pos="9000"/>
        </w:tabs>
      </w:pPr>
      <w:r>
        <w:t>Англия</w:t>
      </w:r>
      <w:r>
        <w:tab/>
        <w:t>224</w:t>
      </w:r>
    </w:p>
    <w:p w:rsidR="000D6458" w:rsidRDefault="00A65210">
      <w:pPr>
        <w:pStyle w:val="a4"/>
        <w:tabs>
          <w:tab w:val="right" w:leader="dot" w:pos="9000"/>
        </w:tabs>
      </w:pPr>
      <w:r>
        <w:t>Другие страны</w:t>
      </w:r>
      <w:r>
        <w:tab/>
        <w:t>226</w:t>
      </w:r>
    </w:p>
    <w:p w:rsidR="000D6458" w:rsidRDefault="00A65210">
      <w:pPr>
        <w:pStyle w:val="a4"/>
        <w:tabs>
          <w:tab w:val="right" w:leader="dot" w:pos="9000"/>
        </w:tabs>
      </w:pPr>
      <w:r>
        <w:t>8.11. Международный рынок</w:t>
      </w:r>
      <w:r>
        <w:tab/>
        <w:t>227</w:t>
      </w:r>
    </w:p>
    <w:p w:rsidR="000D6458" w:rsidRDefault="00A65210">
      <w:pPr>
        <w:pStyle w:val="a4"/>
        <w:tabs>
          <w:tab w:val="right" w:leader="dot" w:pos="9000"/>
        </w:tabs>
      </w:pPr>
      <w:r>
        <w:t>8.12. Реформирование рынка</w:t>
      </w:r>
      <w:r>
        <w:tab/>
        <w:t>230</w:t>
      </w:r>
    </w:p>
    <w:p w:rsidR="000D6458" w:rsidRDefault="00A65210">
      <w:pPr>
        <w:pStyle w:val="a4"/>
        <w:tabs>
          <w:tab w:val="right" w:leader="dot" w:pos="9000"/>
        </w:tabs>
      </w:pPr>
      <w:r>
        <w:t>8.13. Переходный этап</w:t>
      </w:r>
      <w:r>
        <w:tab/>
        <w:t>232</w:t>
      </w:r>
    </w:p>
    <w:p w:rsidR="000D6458" w:rsidRDefault="00A65210">
      <w:pPr>
        <w:pStyle w:val="a4"/>
        <w:tabs>
          <w:tab w:val="right" w:leader="dot" w:pos="9000"/>
        </w:tabs>
      </w:pPr>
      <w:r>
        <w:t>Глава 9. ПРЕДПРИЯТИЕ В СФЕРЕ РЫНОЧНОГО</w:t>
      </w:r>
    </w:p>
    <w:p w:rsidR="000D6458" w:rsidRDefault="00A65210">
      <w:pPr>
        <w:pStyle w:val="a4"/>
        <w:tabs>
          <w:tab w:val="right" w:leader="dot" w:pos="9000"/>
        </w:tabs>
      </w:pPr>
      <w:r>
        <w:t>ТОВАРООБМЕНА</w:t>
      </w:r>
      <w:r>
        <w:tab/>
        <w:t>235</w:t>
      </w:r>
    </w:p>
    <w:p w:rsidR="000D6458" w:rsidRDefault="00A65210">
      <w:pPr>
        <w:pStyle w:val="a4"/>
        <w:tabs>
          <w:tab w:val="right" w:leader="dot" w:pos="9000"/>
        </w:tabs>
      </w:pPr>
      <w:r>
        <w:t>9.1. Инициатива и стратегия</w:t>
      </w:r>
      <w:r>
        <w:tab/>
        <w:t xml:space="preserve">235 </w:t>
      </w:r>
    </w:p>
    <w:p w:rsidR="000D6458" w:rsidRDefault="00A65210">
      <w:pPr>
        <w:pStyle w:val="a4"/>
        <w:tabs>
          <w:tab w:val="right" w:leader="dot" w:pos="9000"/>
        </w:tabs>
      </w:pPr>
      <w:r>
        <w:t>9.2. Цели, приоритеты и политика</w:t>
      </w:r>
      <w:r>
        <w:tab/>
        <w:t>235</w:t>
      </w:r>
    </w:p>
    <w:p w:rsidR="000D6458" w:rsidRDefault="00A65210">
      <w:pPr>
        <w:pStyle w:val="a4"/>
        <w:tabs>
          <w:tab w:val="right" w:leader="dot" w:pos="9000"/>
        </w:tabs>
      </w:pPr>
      <w:r>
        <w:t>9.3. Организация выполнения целевой установки</w:t>
      </w:r>
      <w:r>
        <w:tab/>
        <w:t>238</w:t>
      </w:r>
    </w:p>
    <w:p w:rsidR="000D6458" w:rsidRDefault="00A65210">
      <w:pPr>
        <w:pStyle w:val="a4"/>
        <w:tabs>
          <w:tab w:val="right" w:leader="dot" w:pos="9000"/>
        </w:tabs>
      </w:pPr>
      <w:r>
        <w:t>9.4. Прогнозирование</w:t>
      </w:r>
      <w:r>
        <w:tab/>
        <w:t>240</w:t>
      </w:r>
    </w:p>
    <w:p w:rsidR="000D6458" w:rsidRDefault="00A65210">
      <w:pPr>
        <w:pStyle w:val="a4"/>
        <w:tabs>
          <w:tab w:val="right" w:leader="dot" w:pos="9000"/>
        </w:tabs>
      </w:pPr>
      <w:r>
        <w:t>От цели к прогнозам</w:t>
      </w:r>
      <w:r>
        <w:tab/>
        <w:t>240</w:t>
      </w:r>
    </w:p>
    <w:p w:rsidR="000D6458" w:rsidRDefault="00A65210">
      <w:pPr>
        <w:pStyle w:val="a4"/>
        <w:tabs>
          <w:tab w:val="right" w:leader="dot" w:pos="9000"/>
        </w:tabs>
      </w:pPr>
      <w:r>
        <w:t>Этапы прогнозирования</w:t>
      </w:r>
      <w:r>
        <w:tab/>
        <w:t>241</w:t>
      </w:r>
    </w:p>
    <w:p w:rsidR="000D6458" w:rsidRDefault="00A65210">
      <w:pPr>
        <w:pStyle w:val="a4"/>
        <w:tabs>
          <w:tab w:val="right" w:leader="dot" w:pos="9000"/>
        </w:tabs>
      </w:pPr>
      <w:r>
        <w:t>Функция прогнозирования</w:t>
      </w:r>
      <w:r>
        <w:tab/>
        <w:t>243</w:t>
      </w:r>
    </w:p>
    <w:p w:rsidR="000D6458" w:rsidRDefault="00A65210">
      <w:pPr>
        <w:pStyle w:val="a4"/>
        <w:tabs>
          <w:tab w:val="right" w:leader="dot" w:pos="9000"/>
        </w:tabs>
      </w:pPr>
      <w:r>
        <w:t>Задачи прогнозирования</w:t>
      </w:r>
      <w:r>
        <w:tab/>
        <w:t>244</w:t>
      </w:r>
    </w:p>
    <w:p w:rsidR="000D6458" w:rsidRDefault="00A65210">
      <w:pPr>
        <w:pStyle w:val="a4"/>
        <w:tabs>
          <w:tab w:val="right" w:leader="dot" w:pos="9000"/>
        </w:tabs>
      </w:pPr>
      <w:r>
        <w:t>9.5. Связь генетического и целевого прогнозирования</w:t>
      </w:r>
      <w:r>
        <w:tab/>
        <w:t>245</w:t>
      </w:r>
    </w:p>
    <w:p w:rsidR="000D6458" w:rsidRDefault="00A65210">
      <w:pPr>
        <w:pStyle w:val="a4"/>
        <w:tabs>
          <w:tab w:val="right" w:leader="dot" w:pos="9000"/>
        </w:tabs>
      </w:pPr>
      <w:r>
        <w:t>Сроки прогнозов</w:t>
      </w:r>
      <w:r>
        <w:tab/>
        <w:t>246</w:t>
      </w:r>
    </w:p>
    <w:p w:rsidR="000D6458" w:rsidRDefault="00A65210">
      <w:pPr>
        <w:pStyle w:val="a4"/>
        <w:tabs>
          <w:tab w:val="right" w:leader="dot" w:pos="9000"/>
        </w:tabs>
      </w:pPr>
      <w:r>
        <w:t>Прогнозирование жизненного цикла товара</w:t>
      </w:r>
      <w:r>
        <w:tab/>
        <w:t>248</w:t>
      </w:r>
    </w:p>
    <w:p w:rsidR="000D6458" w:rsidRDefault="00A65210">
      <w:pPr>
        <w:pStyle w:val="a4"/>
        <w:tabs>
          <w:tab w:val="right" w:leader="dot" w:pos="9000"/>
        </w:tabs>
      </w:pPr>
      <w:r>
        <w:t>Риски и конъюнктура рынка</w:t>
      </w:r>
      <w:r>
        <w:tab/>
        <w:t>249</w:t>
      </w:r>
    </w:p>
    <w:p w:rsidR="000D6458" w:rsidRDefault="00A65210">
      <w:pPr>
        <w:pStyle w:val="a4"/>
        <w:tabs>
          <w:tab w:val="right" w:leader="dot" w:pos="9000"/>
        </w:tabs>
      </w:pPr>
      <w:r>
        <w:t>Методы прогнозирования</w:t>
      </w:r>
      <w:r>
        <w:tab/>
        <w:t>250</w:t>
      </w:r>
    </w:p>
    <w:p w:rsidR="000D6458" w:rsidRDefault="00A65210">
      <w:pPr>
        <w:pStyle w:val="a4"/>
        <w:tabs>
          <w:tab w:val="right" w:leader="dot" w:pos="9000"/>
        </w:tabs>
      </w:pPr>
      <w:r>
        <w:t>9.6. Маркетинговые исследования</w:t>
      </w:r>
      <w:r>
        <w:tab/>
        <w:t>253</w:t>
      </w:r>
    </w:p>
    <w:p w:rsidR="000D6458" w:rsidRDefault="00A65210">
      <w:pPr>
        <w:pStyle w:val="a4"/>
        <w:tabs>
          <w:tab w:val="right" w:leader="dot" w:pos="9000"/>
        </w:tabs>
      </w:pPr>
      <w:r>
        <w:t>Понятия и формы</w:t>
      </w:r>
      <w:r>
        <w:tab/>
        <w:t>253</w:t>
      </w:r>
    </w:p>
    <w:p w:rsidR="000D6458" w:rsidRDefault="00A65210">
      <w:pPr>
        <w:pStyle w:val="a4"/>
        <w:tabs>
          <w:tab w:val="right" w:leader="dot" w:pos="9000"/>
        </w:tabs>
      </w:pPr>
      <w:r>
        <w:t>Функции маркетинга</w:t>
      </w:r>
      <w:r>
        <w:tab/>
        <w:t>254</w:t>
      </w:r>
    </w:p>
    <w:p w:rsidR="000D6458" w:rsidRDefault="00A65210">
      <w:pPr>
        <w:pStyle w:val="a4"/>
        <w:tabs>
          <w:tab w:val="right" w:leader="dot" w:pos="9000"/>
        </w:tabs>
      </w:pPr>
      <w:r>
        <w:t>Кому выгоден маркетинг</w:t>
      </w:r>
      <w:r>
        <w:tab/>
        <w:t>257</w:t>
      </w:r>
    </w:p>
    <w:p w:rsidR="000D6458" w:rsidRDefault="00A65210">
      <w:pPr>
        <w:pStyle w:val="a4"/>
        <w:tabs>
          <w:tab w:val="right" w:leader="dot" w:pos="9000"/>
        </w:tabs>
      </w:pPr>
      <w:r>
        <w:t>9.7. Выбор сегмента рынка</w:t>
      </w:r>
      <w:r>
        <w:tab/>
        <w:t>259</w:t>
      </w:r>
    </w:p>
    <w:p w:rsidR="000D6458" w:rsidRDefault="00A65210">
      <w:pPr>
        <w:pStyle w:val="a4"/>
        <w:tabs>
          <w:tab w:val="right" w:leader="dot" w:pos="9000"/>
        </w:tabs>
      </w:pPr>
      <w:r>
        <w:t>Ориентация продукции на потребности рынка</w:t>
      </w:r>
      <w:r>
        <w:tab/>
        <w:t>260</w:t>
      </w:r>
    </w:p>
    <w:p w:rsidR="000D6458" w:rsidRDefault="00A65210">
      <w:pPr>
        <w:pStyle w:val="a4"/>
        <w:tabs>
          <w:tab w:val="right" w:leader="dot" w:pos="9000"/>
        </w:tabs>
      </w:pPr>
      <w:r>
        <w:t>9.8. Реклама: функции и задачи</w:t>
      </w:r>
      <w:r>
        <w:tab/>
        <w:t>61</w:t>
      </w:r>
    </w:p>
    <w:p w:rsidR="000D6458" w:rsidRDefault="00A65210">
      <w:pPr>
        <w:pStyle w:val="a4"/>
        <w:tabs>
          <w:tab w:val="right" w:leader="dot" w:pos="9000"/>
        </w:tabs>
      </w:pPr>
      <w:r>
        <w:t>Глава 10. АРЕНДА. ЛИЗИНГ</w:t>
      </w:r>
      <w:r>
        <w:tab/>
        <w:t>264</w:t>
      </w:r>
    </w:p>
    <w:p w:rsidR="000D6458" w:rsidRDefault="00A65210">
      <w:pPr>
        <w:pStyle w:val="a4"/>
        <w:tabs>
          <w:tab w:val="right" w:leader="dot" w:pos="9000"/>
        </w:tabs>
      </w:pPr>
      <w:r>
        <w:t>10.1. Аренда</w:t>
      </w:r>
      <w:r>
        <w:tab/>
        <w:t>264</w:t>
      </w:r>
    </w:p>
    <w:p w:rsidR="000D6458" w:rsidRDefault="00A65210">
      <w:pPr>
        <w:pStyle w:val="a4"/>
        <w:tabs>
          <w:tab w:val="right" w:leader="dot" w:pos="9000"/>
        </w:tabs>
      </w:pPr>
      <w:r>
        <w:t>10.2. Лизинг</w:t>
      </w:r>
      <w:r>
        <w:tab/>
        <w:t>270</w:t>
      </w:r>
    </w:p>
    <w:p w:rsidR="000D6458" w:rsidRDefault="00A65210">
      <w:pPr>
        <w:pStyle w:val="a4"/>
        <w:tabs>
          <w:tab w:val="right" w:leader="dot" w:pos="9000"/>
        </w:tabs>
      </w:pPr>
      <w:r>
        <w:t>10.3. Финансовый лизинг</w:t>
      </w:r>
      <w:r>
        <w:tab/>
        <w:t>273</w:t>
      </w:r>
    </w:p>
    <w:p w:rsidR="000D6458" w:rsidRDefault="00A65210">
      <w:pPr>
        <w:pStyle w:val="a4"/>
        <w:tabs>
          <w:tab w:val="right" w:leader="dot" w:pos="9000"/>
        </w:tabs>
      </w:pPr>
      <w:r>
        <w:t>10.4. Эффективность лизинга</w:t>
      </w:r>
      <w:r>
        <w:tab/>
        <w:t>276</w:t>
      </w:r>
    </w:p>
    <w:p w:rsidR="000D6458" w:rsidRDefault="00A65210">
      <w:pPr>
        <w:pStyle w:val="a4"/>
        <w:tabs>
          <w:tab w:val="right" w:leader="dot" w:pos="9000"/>
        </w:tabs>
      </w:pPr>
      <w:r>
        <w:t>10.5. Виды лизинга</w:t>
      </w:r>
      <w:r>
        <w:tab/>
        <w:t>278</w:t>
      </w:r>
    </w:p>
    <w:p w:rsidR="000D6458" w:rsidRDefault="00A65210">
      <w:pPr>
        <w:pStyle w:val="a4"/>
        <w:tabs>
          <w:tab w:val="right" w:leader="dot" w:pos="9000"/>
        </w:tabs>
      </w:pPr>
      <w:r>
        <w:t>Глава 11. ЦЕНЫ И ЦЕНООБРАЗОВАНИЕ НА ПРОДУКЦИЮ ПРЕДПРИЯТИЯ</w:t>
      </w:r>
      <w:r>
        <w:tab/>
        <w:t>283</w:t>
      </w:r>
    </w:p>
    <w:p w:rsidR="000D6458" w:rsidRDefault="00A65210">
      <w:pPr>
        <w:pStyle w:val="a4"/>
        <w:tabs>
          <w:tab w:val="right" w:leader="dot" w:pos="9000"/>
        </w:tabs>
      </w:pPr>
      <w:r>
        <w:t>11.1. Место и роль цен в управлении предприятием</w:t>
      </w:r>
      <w:r>
        <w:tab/>
        <w:t>283</w:t>
      </w:r>
    </w:p>
    <w:p w:rsidR="000D6458" w:rsidRDefault="00A65210">
      <w:pPr>
        <w:pStyle w:val="a4"/>
        <w:tabs>
          <w:tab w:val="right" w:leader="dot" w:pos="9000"/>
        </w:tabs>
      </w:pPr>
      <w:r>
        <w:t>11.2. Дифференциация цен</w:t>
      </w:r>
      <w:r>
        <w:tab/>
        <w:t>86</w:t>
      </w:r>
    </w:p>
    <w:p w:rsidR="000D6458" w:rsidRDefault="00A65210">
      <w:pPr>
        <w:pStyle w:val="a4"/>
        <w:tabs>
          <w:tab w:val="right" w:leader="dot" w:pos="9000"/>
        </w:tabs>
      </w:pPr>
      <w:r>
        <w:t>Дифференциация цен по степени участия государства в ценообразовании</w:t>
      </w:r>
      <w:r>
        <w:tab/>
        <w:t>286</w:t>
      </w:r>
    </w:p>
    <w:p w:rsidR="000D6458" w:rsidRDefault="00A65210">
      <w:pPr>
        <w:pStyle w:val="a4"/>
        <w:tabs>
          <w:tab w:val="right" w:leader="dot" w:pos="9000"/>
        </w:tabs>
      </w:pPr>
      <w:r>
        <w:t>Дифференциация цен по стадиям ценообразования</w:t>
      </w:r>
      <w:r>
        <w:tab/>
        <w:t>287</w:t>
      </w:r>
    </w:p>
    <w:p w:rsidR="000D6458" w:rsidRDefault="00A65210">
      <w:pPr>
        <w:pStyle w:val="a4"/>
        <w:tabs>
          <w:tab w:val="right" w:leader="dot" w:pos="9000"/>
        </w:tabs>
      </w:pPr>
      <w:r>
        <w:t>Дифференциация цен по транспортной составляющей в цене</w:t>
      </w:r>
      <w:r>
        <w:tab/>
        <w:t>290</w:t>
      </w:r>
    </w:p>
    <w:p w:rsidR="000D6458" w:rsidRDefault="00A65210">
      <w:pPr>
        <w:pStyle w:val="a4"/>
        <w:tabs>
          <w:tab w:val="right" w:leader="dot" w:pos="9000"/>
        </w:tabs>
      </w:pPr>
      <w:r>
        <w:t>Дифференциация цен по характеру ценовой информации</w:t>
      </w:r>
      <w:r>
        <w:tab/>
        <w:t>292</w:t>
      </w:r>
    </w:p>
    <w:p w:rsidR="000D6458" w:rsidRDefault="00A65210">
      <w:pPr>
        <w:pStyle w:val="a4"/>
        <w:tabs>
          <w:tab w:val="right" w:leader="dot" w:pos="9000"/>
        </w:tabs>
      </w:pPr>
      <w:r>
        <w:t>11.3. Ценообразование</w:t>
      </w:r>
      <w:r>
        <w:tab/>
        <w:t>95</w:t>
      </w:r>
    </w:p>
    <w:p w:rsidR="000D6458" w:rsidRDefault="00A65210">
      <w:pPr>
        <w:pStyle w:val="a4"/>
        <w:tabs>
          <w:tab w:val="right" w:leader="dot" w:pos="9000"/>
        </w:tabs>
      </w:pPr>
      <w:r>
        <w:t>Ценовой метод полных издержек</w:t>
      </w:r>
      <w:r>
        <w:tab/>
        <w:t>95</w:t>
      </w:r>
    </w:p>
    <w:p w:rsidR="000D6458" w:rsidRDefault="00A65210">
      <w:pPr>
        <w:pStyle w:val="a4"/>
        <w:tabs>
          <w:tab w:val="right" w:leader="dot" w:pos="9000"/>
        </w:tabs>
      </w:pPr>
      <w:r>
        <w:t>Ценовой метод стандартных издержек</w:t>
      </w:r>
      <w:r>
        <w:tab/>
        <w:t>97</w:t>
      </w:r>
    </w:p>
    <w:p w:rsidR="000D6458" w:rsidRDefault="00A65210">
      <w:pPr>
        <w:pStyle w:val="a4"/>
        <w:tabs>
          <w:tab w:val="right" w:leader="dot" w:pos="9000"/>
        </w:tabs>
      </w:pPr>
      <w:r>
        <w:t>Ценовой метод прямых издержек</w:t>
      </w:r>
      <w:r>
        <w:tab/>
        <w:t>299</w:t>
      </w:r>
    </w:p>
    <w:p w:rsidR="000D6458" w:rsidRDefault="00A65210">
      <w:pPr>
        <w:pStyle w:val="a4"/>
        <w:tabs>
          <w:tab w:val="right" w:leader="dot" w:pos="9000"/>
        </w:tabs>
      </w:pPr>
      <w:r>
        <w:t>11.4. Параметрические методы ценообразования</w:t>
      </w:r>
      <w:r>
        <w:tab/>
        <w:t>01</w:t>
      </w:r>
    </w:p>
    <w:p w:rsidR="000D6458" w:rsidRDefault="00A65210">
      <w:pPr>
        <w:pStyle w:val="a4"/>
        <w:tabs>
          <w:tab w:val="right" w:leader="dot" w:pos="9000"/>
        </w:tabs>
      </w:pPr>
      <w:r>
        <w:t>Раздел III. УПРАВЛЕНИЕ ПРЕДПРИЯТИЕМ И РЕГУЛИРОВАНИЕ ЕГО ДЕЯТЕЛЬНОСТИ</w:t>
      </w:r>
      <w:r>
        <w:tab/>
        <w:t>304</w:t>
      </w:r>
    </w:p>
    <w:p w:rsidR="000D6458" w:rsidRDefault="00A65210">
      <w:pPr>
        <w:pStyle w:val="a4"/>
        <w:tabs>
          <w:tab w:val="right" w:leader="dot" w:pos="9000"/>
        </w:tabs>
      </w:pPr>
      <w:r>
        <w:t>Глава 12. МЕХАНИЗМ УПРАВЛЕНИЯ ПРЕДПРИЯТИЕМ</w:t>
      </w:r>
      <w:r>
        <w:tab/>
        <w:t>304</w:t>
      </w:r>
    </w:p>
    <w:p w:rsidR="000D6458" w:rsidRDefault="00A65210">
      <w:pPr>
        <w:pStyle w:val="a4"/>
        <w:tabs>
          <w:tab w:val="right" w:leader="dot" w:pos="9000"/>
        </w:tabs>
      </w:pPr>
      <w:r>
        <w:t>12.1. Механизм и задачи управления</w:t>
      </w:r>
      <w:r>
        <w:tab/>
        <w:t>04</w:t>
      </w:r>
    </w:p>
    <w:p w:rsidR="000D6458" w:rsidRDefault="00A65210">
      <w:pPr>
        <w:pStyle w:val="a4"/>
        <w:tabs>
          <w:tab w:val="right" w:leader="dot" w:pos="9000"/>
        </w:tabs>
      </w:pPr>
      <w:r>
        <w:t>12.2. Основные принципы хозяйственного управления</w:t>
      </w:r>
      <w:r>
        <w:tab/>
        <w:t>07</w:t>
      </w:r>
    </w:p>
    <w:p w:rsidR="000D6458" w:rsidRDefault="00A65210">
      <w:pPr>
        <w:pStyle w:val="a4"/>
        <w:tabs>
          <w:tab w:val="right" w:leader="dot" w:pos="9000"/>
        </w:tabs>
      </w:pPr>
      <w:r>
        <w:t>12.3. Структура органов управления</w:t>
      </w:r>
      <w:r>
        <w:tab/>
        <w:t>313</w:t>
      </w:r>
    </w:p>
    <w:p w:rsidR="000D6458" w:rsidRDefault="00A65210">
      <w:pPr>
        <w:pStyle w:val="a4"/>
        <w:tabs>
          <w:tab w:val="right" w:leader="dot" w:pos="9000"/>
        </w:tabs>
      </w:pPr>
      <w:r>
        <w:t>12.4. Функции органов управления</w:t>
      </w:r>
      <w:r>
        <w:tab/>
        <w:t>317</w:t>
      </w:r>
    </w:p>
    <w:p w:rsidR="000D6458" w:rsidRDefault="00A65210">
      <w:pPr>
        <w:pStyle w:val="a4"/>
        <w:tabs>
          <w:tab w:val="right" w:leader="dot" w:pos="9000"/>
        </w:tabs>
      </w:pPr>
      <w:r>
        <w:t>Организация управления цехом</w:t>
      </w:r>
      <w:r>
        <w:tab/>
        <w:t>21</w:t>
      </w:r>
    </w:p>
    <w:p w:rsidR="000D6458" w:rsidRDefault="00A65210">
      <w:pPr>
        <w:pStyle w:val="a4"/>
        <w:tabs>
          <w:tab w:val="right" w:leader="dot" w:pos="9000"/>
        </w:tabs>
      </w:pPr>
      <w:r>
        <w:t>12.5. Особенности механизма управления концерном</w:t>
      </w:r>
      <w:r>
        <w:tab/>
        <w:t>23</w:t>
      </w:r>
    </w:p>
    <w:p w:rsidR="000D6458" w:rsidRDefault="00A65210">
      <w:pPr>
        <w:pStyle w:val="a4"/>
        <w:tabs>
          <w:tab w:val="right" w:leader="dot" w:pos="9000"/>
        </w:tabs>
      </w:pPr>
      <w:r>
        <w:t>12.6. Кадры управления</w:t>
      </w:r>
      <w:r>
        <w:tab/>
        <w:t>325</w:t>
      </w:r>
    </w:p>
    <w:p w:rsidR="000D6458" w:rsidRDefault="00A65210">
      <w:pPr>
        <w:pStyle w:val="a4"/>
        <w:tabs>
          <w:tab w:val="right" w:leader="dot" w:pos="9000"/>
        </w:tabs>
      </w:pPr>
      <w:r>
        <w:t>12.7. Механизм освоения правил рынка</w:t>
      </w:r>
      <w:r>
        <w:tab/>
        <w:t>327</w:t>
      </w:r>
    </w:p>
    <w:p w:rsidR="000D6458" w:rsidRDefault="00A65210">
      <w:pPr>
        <w:pStyle w:val="a4"/>
        <w:tabs>
          <w:tab w:val="right" w:leader="dot" w:pos="9000"/>
        </w:tabs>
      </w:pPr>
      <w:r>
        <w:t>Глава 13. ИНСТРУМЕНТАРИЙ МЕХАНИЗМА УПРАВЛЕНИЯ</w:t>
      </w:r>
      <w:r>
        <w:tab/>
        <w:t>330</w:t>
      </w:r>
    </w:p>
    <w:p w:rsidR="000D6458" w:rsidRDefault="00A65210">
      <w:pPr>
        <w:pStyle w:val="a4"/>
        <w:tabs>
          <w:tab w:val="right" w:leader="dot" w:pos="9000"/>
        </w:tabs>
      </w:pPr>
      <w:r>
        <w:t>13.1. Структура и назначение инструментария</w:t>
      </w:r>
      <w:r>
        <w:tab/>
        <w:t>30</w:t>
      </w:r>
    </w:p>
    <w:p w:rsidR="000D6458" w:rsidRDefault="00A65210">
      <w:pPr>
        <w:pStyle w:val="a4"/>
        <w:tabs>
          <w:tab w:val="right" w:leader="dot" w:pos="9000"/>
        </w:tabs>
      </w:pPr>
      <w:r>
        <w:t>13.2. Нормы и нормативы</w:t>
      </w:r>
      <w:r>
        <w:tab/>
        <w:t>31</w:t>
      </w:r>
    </w:p>
    <w:p w:rsidR="000D6458" w:rsidRDefault="00A65210">
      <w:pPr>
        <w:pStyle w:val="a4"/>
        <w:tabs>
          <w:tab w:val="right" w:leader="dot" w:pos="9000"/>
        </w:tabs>
      </w:pPr>
      <w:r>
        <w:t>Понятия и функции нормирования</w:t>
      </w:r>
      <w:r>
        <w:tab/>
        <w:t>331</w:t>
      </w:r>
    </w:p>
    <w:p w:rsidR="000D6458" w:rsidRDefault="00A65210">
      <w:pPr>
        <w:pStyle w:val="a4"/>
        <w:tabs>
          <w:tab w:val="right" w:leader="dot" w:pos="9000"/>
        </w:tabs>
      </w:pPr>
      <w:r>
        <w:t>Динамика нормирования</w:t>
      </w:r>
      <w:r>
        <w:tab/>
        <w:t>333</w:t>
      </w:r>
    </w:p>
    <w:p w:rsidR="000D6458" w:rsidRDefault="00A65210">
      <w:pPr>
        <w:pStyle w:val="a4"/>
        <w:tabs>
          <w:tab w:val="right" w:leader="dot" w:pos="9000"/>
        </w:tabs>
      </w:pPr>
      <w:r>
        <w:t>Задачи нормирования</w:t>
      </w:r>
      <w:r>
        <w:tab/>
        <w:t>334</w:t>
      </w:r>
    </w:p>
    <w:p w:rsidR="000D6458" w:rsidRDefault="00A65210">
      <w:pPr>
        <w:pStyle w:val="a4"/>
        <w:tabs>
          <w:tab w:val="right" w:leader="dot" w:pos="9000"/>
        </w:tabs>
      </w:pPr>
      <w:r>
        <w:t>Структура норм и нормативов</w:t>
      </w:r>
      <w:r>
        <w:tab/>
        <w:t>335</w:t>
      </w:r>
    </w:p>
    <w:p w:rsidR="000D6458" w:rsidRDefault="00A65210">
      <w:pPr>
        <w:pStyle w:val="a4"/>
        <w:tabs>
          <w:tab w:val="right" w:leader="dot" w:pos="9000"/>
        </w:tabs>
      </w:pPr>
      <w:r>
        <w:t>Нормирование трудовых ресурсов</w:t>
      </w:r>
      <w:r>
        <w:tab/>
        <w:t>335</w:t>
      </w:r>
    </w:p>
    <w:p w:rsidR="000D6458" w:rsidRDefault="00A65210">
      <w:pPr>
        <w:pStyle w:val="a4"/>
        <w:tabs>
          <w:tab w:val="right" w:leader="dot" w:pos="9000"/>
        </w:tabs>
      </w:pPr>
      <w:r>
        <w:t>Нормирование материальных ресурсов</w:t>
      </w:r>
      <w:r>
        <w:tab/>
        <w:t>337</w:t>
      </w:r>
    </w:p>
    <w:p w:rsidR="000D6458" w:rsidRDefault="00A65210">
      <w:pPr>
        <w:pStyle w:val="a4"/>
        <w:tabs>
          <w:tab w:val="right" w:leader="dot" w:pos="9000"/>
        </w:tabs>
      </w:pPr>
      <w:r>
        <w:t>Методы нормирования</w:t>
      </w:r>
      <w:r>
        <w:tab/>
        <w:t>339</w:t>
      </w:r>
    </w:p>
    <w:p w:rsidR="000D6458" w:rsidRDefault="00A65210">
      <w:pPr>
        <w:pStyle w:val="a4"/>
        <w:tabs>
          <w:tab w:val="right" w:leader="dot" w:pos="9000"/>
        </w:tabs>
      </w:pPr>
      <w:r>
        <w:t>13.3. Показатели механизма управления</w:t>
      </w:r>
      <w:r>
        <w:tab/>
        <w:t>41</w:t>
      </w:r>
    </w:p>
    <w:p w:rsidR="000D6458" w:rsidRDefault="00A65210">
      <w:pPr>
        <w:pStyle w:val="a4"/>
        <w:tabs>
          <w:tab w:val="right" w:leader="dot" w:pos="9000"/>
        </w:tabs>
      </w:pPr>
      <w:r>
        <w:t>Место и роль показателей в системе управления</w:t>
      </w:r>
      <w:r>
        <w:tab/>
        <w:t>341</w:t>
      </w:r>
    </w:p>
    <w:p w:rsidR="000D6458" w:rsidRDefault="00A65210">
      <w:pPr>
        <w:pStyle w:val="a4"/>
        <w:tabs>
          <w:tab w:val="right" w:leader="dot" w:pos="9000"/>
        </w:tabs>
      </w:pPr>
      <w:r>
        <w:t>Содержание показателей</w:t>
      </w:r>
      <w:r>
        <w:tab/>
        <w:t>342</w:t>
      </w:r>
    </w:p>
    <w:p w:rsidR="000D6458" w:rsidRDefault="00A65210">
      <w:pPr>
        <w:pStyle w:val="a4"/>
        <w:tabs>
          <w:tab w:val="right" w:leader="dot" w:pos="9000"/>
        </w:tabs>
      </w:pPr>
      <w:r>
        <w:t>Функции показателей</w:t>
      </w:r>
      <w:r>
        <w:tab/>
        <w:t>44</w:t>
      </w:r>
    </w:p>
    <w:p w:rsidR="000D6458" w:rsidRDefault="00A65210">
      <w:pPr>
        <w:pStyle w:val="a4"/>
        <w:tabs>
          <w:tab w:val="right" w:leader="dot" w:pos="9000"/>
        </w:tabs>
      </w:pPr>
      <w:r>
        <w:t>Ранжирование показателей</w:t>
      </w:r>
      <w:r>
        <w:tab/>
        <w:t>345</w:t>
      </w:r>
    </w:p>
    <w:p w:rsidR="000D6458" w:rsidRDefault="00A65210">
      <w:pPr>
        <w:pStyle w:val="a4"/>
        <w:tabs>
          <w:tab w:val="right" w:leader="dot" w:pos="9000"/>
        </w:tabs>
      </w:pPr>
      <w:r>
        <w:t>Правила отбора показателей</w:t>
      </w:r>
      <w:r>
        <w:tab/>
        <w:t>347</w:t>
      </w:r>
    </w:p>
    <w:p w:rsidR="000D6458" w:rsidRDefault="00A65210">
      <w:pPr>
        <w:pStyle w:val="a4"/>
        <w:tabs>
          <w:tab w:val="right" w:leader="dot" w:pos="9000"/>
        </w:tabs>
      </w:pPr>
      <w:r>
        <w:t>Соответствие показателей целям и задачам предприятия</w:t>
      </w:r>
      <w:r>
        <w:tab/>
        <w:t>349</w:t>
      </w:r>
    </w:p>
    <w:p w:rsidR="000D6458" w:rsidRDefault="00A65210">
      <w:pPr>
        <w:pStyle w:val="a4"/>
        <w:tabs>
          <w:tab w:val="right" w:leader="dot" w:pos="9000"/>
        </w:tabs>
      </w:pPr>
      <w:r>
        <w:t>Единство и сопоставимость показателей</w:t>
      </w:r>
      <w:r>
        <w:tab/>
        <w:t>350</w:t>
      </w:r>
    </w:p>
    <w:p w:rsidR="000D6458" w:rsidRDefault="00A65210">
      <w:pPr>
        <w:pStyle w:val="a4"/>
        <w:tabs>
          <w:tab w:val="right" w:leader="dot" w:pos="9000"/>
        </w:tabs>
      </w:pPr>
      <w:r>
        <w:t>13.4. Моделирование</w:t>
      </w:r>
      <w:r>
        <w:tab/>
        <w:t>354</w:t>
      </w:r>
    </w:p>
    <w:p w:rsidR="000D6458" w:rsidRDefault="00A65210">
      <w:pPr>
        <w:pStyle w:val="a4"/>
        <w:tabs>
          <w:tab w:val="right" w:leader="dot" w:pos="9000"/>
        </w:tabs>
      </w:pPr>
      <w:r>
        <w:t>Моделирование в сфере производства</w:t>
      </w:r>
      <w:r>
        <w:tab/>
        <w:t>354</w:t>
      </w:r>
    </w:p>
    <w:p w:rsidR="000D6458" w:rsidRDefault="00A65210">
      <w:pPr>
        <w:pStyle w:val="a4"/>
        <w:tabs>
          <w:tab w:val="right" w:leader="dot" w:pos="9000"/>
        </w:tabs>
      </w:pPr>
      <w:r>
        <w:t>Экономико-математическое моделирование</w:t>
      </w:r>
      <w:r>
        <w:tab/>
        <w:t>355</w:t>
      </w:r>
    </w:p>
    <w:p w:rsidR="000D6458" w:rsidRDefault="00A65210">
      <w:pPr>
        <w:pStyle w:val="a4"/>
        <w:tabs>
          <w:tab w:val="right" w:leader="dot" w:pos="9000"/>
        </w:tabs>
      </w:pPr>
      <w:r>
        <w:t>Построение моделей</w:t>
      </w:r>
      <w:r>
        <w:tab/>
        <w:t>356</w:t>
      </w:r>
    </w:p>
    <w:p w:rsidR="000D6458" w:rsidRDefault="00A65210">
      <w:pPr>
        <w:pStyle w:val="a4"/>
        <w:tabs>
          <w:tab w:val="right" w:leader="dot" w:pos="9000"/>
        </w:tabs>
      </w:pPr>
      <w:r>
        <w:t>Задачи моделирования</w:t>
      </w:r>
      <w:r>
        <w:tab/>
        <w:t>356</w:t>
      </w:r>
    </w:p>
    <w:p w:rsidR="000D6458" w:rsidRDefault="00A65210">
      <w:pPr>
        <w:pStyle w:val="a4"/>
        <w:tabs>
          <w:tab w:val="right" w:leader="dot" w:pos="9000"/>
        </w:tabs>
      </w:pPr>
      <w:r>
        <w:t>Моделирование в управлении производством</w:t>
      </w:r>
      <w:r>
        <w:tab/>
        <w:t>358</w:t>
      </w:r>
    </w:p>
    <w:p w:rsidR="000D6458" w:rsidRDefault="00A65210">
      <w:pPr>
        <w:pStyle w:val="a4"/>
        <w:tabs>
          <w:tab w:val="right" w:leader="dot" w:pos="9000"/>
        </w:tabs>
      </w:pPr>
      <w:r>
        <w:t>Типы моделей</w:t>
      </w:r>
      <w:r>
        <w:tab/>
        <w:t>359</w:t>
      </w:r>
    </w:p>
    <w:p w:rsidR="000D6458" w:rsidRDefault="00A65210">
      <w:pPr>
        <w:pStyle w:val="a4"/>
        <w:tabs>
          <w:tab w:val="right" w:leader="dot" w:pos="9000"/>
        </w:tabs>
      </w:pPr>
      <w:r>
        <w:t>Матричные модели</w:t>
      </w:r>
      <w:r>
        <w:tab/>
        <w:t>362</w:t>
      </w:r>
    </w:p>
    <w:p w:rsidR="000D6458" w:rsidRDefault="00A65210">
      <w:pPr>
        <w:pStyle w:val="a4"/>
        <w:tabs>
          <w:tab w:val="right" w:leader="dot" w:pos="9000"/>
        </w:tabs>
      </w:pPr>
      <w:r>
        <w:t>13.5. Информация в управлении</w:t>
      </w:r>
      <w:r>
        <w:tab/>
        <w:t>364</w:t>
      </w:r>
    </w:p>
    <w:p w:rsidR="000D6458" w:rsidRDefault="00A65210">
      <w:pPr>
        <w:pStyle w:val="a4"/>
        <w:tabs>
          <w:tab w:val="right" w:leader="dot" w:pos="9000"/>
        </w:tabs>
      </w:pPr>
      <w:r>
        <w:t>Глава 14. ПРОИЗВОДСТВЕННЫЙ ПРОЦЕСС - ОСНОВА ПОСТРОЕНИЯ МЕХАНИЗМА УПРАВЛЕНИЯ</w:t>
      </w:r>
      <w:r>
        <w:tab/>
        <w:t>367</w:t>
      </w:r>
    </w:p>
    <w:p w:rsidR="000D6458" w:rsidRDefault="00A65210">
      <w:pPr>
        <w:pStyle w:val="a4"/>
        <w:tabs>
          <w:tab w:val="right" w:leader="dot" w:pos="9000"/>
        </w:tabs>
      </w:pPr>
      <w:r>
        <w:t>14.1. Формирование производственного процесса</w:t>
      </w:r>
      <w:r>
        <w:tab/>
        <w:t>367</w:t>
      </w:r>
    </w:p>
    <w:p w:rsidR="000D6458" w:rsidRDefault="00A65210">
      <w:pPr>
        <w:pStyle w:val="a4"/>
        <w:tabs>
          <w:tab w:val="right" w:leader="dot" w:pos="9000"/>
        </w:tabs>
      </w:pPr>
      <w:r>
        <w:t>Стадии и назначение производства</w:t>
      </w:r>
      <w:r>
        <w:tab/>
        <w:t>368</w:t>
      </w:r>
    </w:p>
    <w:p w:rsidR="000D6458" w:rsidRDefault="00A65210">
      <w:pPr>
        <w:pStyle w:val="a4"/>
        <w:tabs>
          <w:tab w:val="right" w:leader="dot" w:pos="9000"/>
        </w:tabs>
      </w:pPr>
      <w:r>
        <w:t>Компоненты производства</w:t>
      </w:r>
      <w:r>
        <w:tab/>
        <w:t>369</w:t>
      </w:r>
    </w:p>
    <w:p w:rsidR="000D6458" w:rsidRDefault="00A65210">
      <w:pPr>
        <w:pStyle w:val="a4"/>
        <w:tabs>
          <w:tab w:val="right" w:leader="dot" w:pos="9000"/>
        </w:tabs>
      </w:pPr>
      <w:r>
        <w:t>14.2. Характеристика производственного процесса</w:t>
      </w:r>
      <w:r>
        <w:tab/>
        <w:t>370</w:t>
      </w:r>
    </w:p>
    <w:p w:rsidR="000D6458" w:rsidRDefault="00A65210">
      <w:pPr>
        <w:pStyle w:val="a4"/>
        <w:tabs>
          <w:tab w:val="right" w:leader="dot" w:pos="9000"/>
        </w:tabs>
      </w:pPr>
      <w:r>
        <w:t>Производственная операция</w:t>
      </w:r>
      <w:r>
        <w:tab/>
        <w:t>370</w:t>
      </w:r>
    </w:p>
    <w:p w:rsidR="000D6458" w:rsidRDefault="00A65210">
      <w:pPr>
        <w:pStyle w:val="a4"/>
        <w:tabs>
          <w:tab w:val="right" w:leader="dot" w:pos="9000"/>
        </w:tabs>
      </w:pPr>
      <w:r>
        <w:t>14.3. Проектирование производственного процесса</w:t>
      </w:r>
      <w:r>
        <w:tab/>
        <w:t>372</w:t>
      </w:r>
    </w:p>
    <w:p w:rsidR="000D6458" w:rsidRDefault="00A65210">
      <w:pPr>
        <w:pStyle w:val="a4"/>
        <w:tabs>
          <w:tab w:val="right" w:leader="dot" w:pos="9000"/>
        </w:tabs>
      </w:pPr>
      <w:r>
        <w:t>Определение профиля производства и техническая характеристика изделия</w:t>
      </w:r>
      <w:r>
        <w:tab/>
        <w:t>374</w:t>
      </w:r>
    </w:p>
    <w:p w:rsidR="000D6458" w:rsidRDefault="00A65210">
      <w:pPr>
        <w:pStyle w:val="a4"/>
        <w:tabs>
          <w:tab w:val="right" w:leader="dot" w:pos="9000"/>
        </w:tabs>
      </w:pPr>
      <w:r>
        <w:t>14.4. Производственный цикл</w:t>
      </w:r>
      <w:r>
        <w:tab/>
        <w:t>377</w:t>
      </w:r>
    </w:p>
    <w:p w:rsidR="000D6458" w:rsidRDefault="00A65210">
      <w:pPr>
        <w:pStyle w:val="a4"/>
        <w:tabs>
          <w:tab w:val="right" w:leader="dot" w:pos="9000"/>
        </w:tabs>
      </w:pPr>
      <w:r>
        <w:t>14.5. Экономическая функция производственного цикла</w:t>
      </w:r>
      <w:r>
        <w:tab/>
        <w:t>380</w:t>
      </w:r>
    </w:p>
    <w:p w:rsidR="000D6458" w:rsidRDefault="00A65210">
      <w:pPr>
        <w:pStyle w:val="a4"/>
        <w:tabs>
          <w:tab w:val="right" w:leader="dot" w:pos="9000"/>
        </w:tabs>
      </w:pPr>
      <w:r>
        <w:t>Движение предметов труда в процессе производства</w:t>
      </w:r>
      <w:r>
        <w:tab/>
        <w:t>383</w:t>
      </w:r>
    </w:p>
    <w:p w:rsidR="000D6458" w:rsidRDefault="00A65210">
      <w:pPr>
        <w:pStyle w:val="a4"/>
        <w:tabs>
          <w:tab w:val="right" w:leader="dot" w:pos="9000"/>
        </w:tabs>
      </w:pPr>
      <w:r>
        <w:t>14.6. Тип производства</w:t>
      </w:r>
      <w:r>
        <w:tab/>
        <w:t>384</w:t>
      </w:r>
    </w:p>
    <w:p w:rsidR="000D6458" w:rsidRDefault="00A65210">
      <w:pPr>
        <w:pStyle w:val="a4"/>
        <w:tabs>
          <w:tab w:val="right" w:leader="dot" w:pos="9000"/>
        </w:tabs>
      </w:pPr>
      <w:r>
        <w:t>14.7. Организация обслуживания производственного процесса. Функции и задачи обслуживания</w:t>
      </w:r>
      <w:r>
        <w:tab/>
        <w:t>387</w:t>
      </w:r>
    </w:p>
    <w:p w:rsidR="000D6458" w:rsidRDefault="00A65210">
      <w:pPr>
        <w:pStyle w:val="a4"/>
        <w:tabs>
          <w:tab w:val="right" w:leader="dot" w:pos="9000"/>
        </w:tabs>
      </w:pPr>
      <w:r>
        <w:t>Глава 15. ПЛАНИРОВАНИЕ ХОЗЯЙСТВЕННОЙ ДЕЯТЕЛЬНОСТИ ПРЕДПРИЯТИЯ</w:t>
      </w:r>
      <w:r>
        <w:tab/>
        <w:t>90</w:t>
      </w:r>
    </w:p>
    <w:p w:rsidR="000D6458" w:rsidRDefault="00A65210">
      <w:pPr>
        <w:pStyle w:val="a4"/>
        <w:tabs>
          <w:tab w:val="right" w:leader="dot" w:pos="9000"/>
        </w:tabs>
      </w:pPr>
      <w:r>
        <w:t>15.1. Функции и задачи планирования</w:t>
      </w:r>
      <w:r>
        <w:tab/>
        <w:t>390</w:t>
      </w:r>
    </w:p>
    <w:p w:rsidR="000D6458" w:rsidRDefault="00A65210">
      <w:pPr>
        <w:pStyle w:val="a4"/>
        <w:tabs>
          <w:tab w:val="right" w:leader="dot" w:pos="9000"/>
        </w:tabs>
      </w:pPr>
      <w:r>
        <w:t>15.2. Планирование — не догмата необходимость</w:t>
      </w:r>
      <w:r>
        <w:tab/>
        <w:t>393</w:t>
      </w:r>
    </w:p>
    <w:p w:rsidR="000D6458" w:rsidRDefault="00A65210">
      <w:pPr>
        <w:pStyle w:val="a4"/>
        <w:tabs>
          <w:tab w:val="right" w:leader="dot" w:pos="9000"/>
        </w:tabs>
      </w:pPr>
      <w:r>
        <w:t>15.3. Планирование и управление предприятием</w:t>
      </w:r>
      <w:r>
        <w:tab/>
        <w:t>395</w:t>
      </w:r>
    </w:p>
    <w:p w:rsidR="000D6458" w:rsidRDefault="00A65210">
      <w:pPr>
        <w:pStyle w:val="a4"/>
        <w:tabs>
          <w:tab w:val="right" w:leader="dot" w:pos="9000"/>
        </w:tabs>
      </w:pPr>
      <w:r>
        <w:t>15.4. Технология планирования</w:t>
      </w:r>
      <w:r>
        <w:tab/>
        <w:t>396</w:t>
      </w:r>
    </w:p>
    <w:p w:rsidR="000D6458" w:rsidRDefault="00A65210">
      <w:pPr>
        <w:pStyle w:val="a4"/>
        <w:tabs>
          <w:tab w:val="right" w:leader="dot" w:pos="9000"/>
        </w:tabs>
      </w:pPr>
      <w:r>
        <w:t>15.5. Структура планов предприятия</w:t>
      </w:r>
      <w:r>
        <w:tab/>
        <w:t>399</w:t>
      </w:r>
    </w:p>
    <w:p w:rsidR="000D6458" w:rsidRDefault="00A65210">
      <w:pPr>
        <w:pStyle w:val="a4"/>
        <w:tabs>
          <w:tab w:val="right" w:leader="dot" w:pos="9000"/>
        </w:tabs>
      </w:pPr>
      <w:r>
        <w:t>15.6. Отраслевые особенности планирования</w:t>
      </w:r>
      <w:r>
        <w:tab/>
        <w:t>401</w:t>
      </w:r>
    </w:p>
    <w:p w:rsidR="000D6458" w:rsidRDefault="00A65210">
      <w:pPr>
        <w:pStyle w:val="a4"/>
        <w:tabs>
          <w:tab w:val="right" w:leader="dot" w:pos="9000"/>
        </w:tabs>
      </w:pPr>
      <w:r>
        <w:t>15.7. Координация планов предприятия</w:t>
      </w:r>
      <w:r>
        <w:tab/>
        <w:t>403</w:t>
      </w:r>
    </w:p>
    <w:p w:rsidR="000D6458" w:rsidRDefault="00A65210">
      <w:pPr>
        <w:pStyle w:val="a4"/>
        <w:tabs>
          <w:tab w:val="right" w:leader="dot" w:pos="9000"/>
        </w:tabs>
      </w:pPr>
      <w:r>
        <w:t>-.  15.8. Централизованная система планирования</w:t>
      </w:r>
      <w:r>
        <w:tab/>
        <w:t>406</w:t>
      </w:r>
    </w:p>
    <w:p w:rsidR="000D6458" w:rsidRDefault="00A65210">
      <w:pPr>
        <w:pStyle w:val="a4"/>
        <w:tabs>
          <w:tab w:val="right" w:leader="dot" w:pos="9000"/>
        </w:tabs>
      </w:pPr>
      <w:r>
        <w:t>15.9. Планирование в интересах человека</w:t>
      </w:r>
      <w:r>
        <w:tab/>
        <w:t>409</w:t>
      </w:r>
    </w:p>
    <w:p w:rsidR="000D6458" w:rsidRDefault="00A65210">
      <w:pPr>
        <w:pStyle w:val="a4"/>
        <w:tabs>
          <w:tab w:val="right" w:leader="dot" w:pos="9000"/>
        </w:tabs>
      </w:pPr>
      <w:r>
        <w:t>15.10. Планово-экономические методы реализации стратегии предпринимателя</w:t>
      </w:r>
      <w:r>
        <w:tab/>
        <w:t>411</w:t>
      </w:r>
    </w:p>
    <w:p w:rsidR="000D6458" w:rsidRDefault="00A65210">
      <w:pPr>
        <w:pStyle w:val="a4"/>
        <w:tabs>
          <w:tab w:val="right" w:leader="dot" w:pos="9000"/>
        </w:tabs>
      </w:pPr>
      <w:r>
        <w:t>15.11. Долгосрочное и текущее планирование</w:t>
      </w:r>
      <w:r>
        <w:tab/>
        <w:t>414</w:t>
      </w:r>
    </w:p>
    <w:p w:rsidR="000D6458" w:rsidRDefault="00A65210">
      <w:pPr>
        <w:pStyle w:val="a4"/>
        <w:tabs>
          <w:tab w:val="right" w:leader="dot" w:pos="9000"/>
        </w:tabs>
      </w:pPr>
      <w:r>
        <w:t>15.12. Интервалы планирования</w:t>
      </w:r>
      <w:r>
        <w:tab/>
        <w:t>417</w:t>
      </w:r>
    </w:p>
    <w:p w:rsidR="000D6458" w:rsidRDefault="00A65210">
      <w:pPr>
        <w:pStyle w:val="a4"/>
        <w:tabs>
          <w:tab w:val="right" w:leader="dot" w:pos="9000"/>
        </w:tabs>
      </w:pPr>
      <w:r>
        <w:t>15.13. Внутрипроизводственное планирование</w:t>
      </w:r>
      <w:r>
        <w:tab/>
        <w:t>418</w:t>
      </w:r>
    </w:p>
    <w:p w:rsidR="000D6458" w:rsidRDefault="00A65210">
      <w:pPr>
        <w:pStyle w:val="a4"/>
        <w:tabs>
          <w:tab w:val="right" w:leader="dot" w:pos="9000"/>
        </w:tabs>
      </w:pPr>
      <w:r>
        <w:t>15.14. Оперативно-календарное планирование</w:t>
      </w:r>
      <w:r>
        <w:tab/>
        <w:t>420</w:t>
      </w:r>
    </w:p>
    <w:p w:rsidR="000D6458" w:rsidRDefault="00A65210">
      <w:pPr>
        <w:pStyle w:val="a4"/>
        <w:tabs>
          <w:tab w:val="right" w:leader="dot" w:pos="9000"/>
        </w:tabs>
      </w:pPr>
      <w:r>
        <w:t>15.15. Планирование производства и сбыта продукции. Формирование портфеля заказов</w:t>
      </w:r>
      <w:r>
        <w:tab/>
        <w:t>422</w:t>
      </w:r>
    </w:p>
    <w:p w:rsidR="000D6458" w:rsidRDefault="00A65210">
      <w:pPr>
        <w:pStyle w:val="a4"/>
        <w:tabs>
          <w:tab w:val="right" w:leader="dot" w:pos="9000"/>
        </w:tabs>
      </w:pPr>
      <w:r>
        <w:t>Не упускать перспективу</w:t>
      </w:r>
      <w:r>
        <w:tab/>
        <w:t>425</w:t>
      </w:r>
    </w:p>
    <w:p w:rsidR="000D6458" w:rsidRDefault="00A65210">
      <w:pPr>
        <w:pStyle w:val="a4"/>
        <w:tabs>
          <w:tab w:val="right" w:leader="dot" w:pos="9000"/>
        </w:tabs>
      </w:pPr>
      <w:r>
        <w:t>Организационно-техническая подготовка производства</w:t>
      </w:r>
      <w:r>
        <w:tab/>
        <w:t>426</w:t>
      </w:r>
    </w:p>
    <w:p w:rsidR="000D6458" w:rsidRDefault="00A65210">
      <w:pPr>
        <w:pStyle w:val="a4"/>
        <w:tabs>
          <w:tab w:val="right" w:leader="dot" w:pos="9000"/>
        </w:tabs>
      </w:pPr>
      <w:r>
        <w:t>Обеспечение устойчивости сбыта</w:t>
      </w:r>
      <w:r>
        <w:tab/>
        <w:t>427</w:t>
      </w:r>
    </w:p>
    <w:p w:rsidR="000D6458" w:rsidRDefault="00A65210">
      <w:pPr>
        <w:pStyle w:val="a4"/>
        <w:tabs>
          <w:tab w:val="right" w:leader="dot" w:pos="9000"/>
        </w:tabs>
      </w:pPr>
      <w:r>
        <w:t>15.16. Определение и планирование производственной мощности предприятия</w:t>
      </w:r>
      <w:r>
        <w:tab/>
        <w:t>431</w:t>
      </w:r>
    </w:p>
    <w:p w:rsidR="000D6458" w:rsidRDefault="00A65210">
      <w:pPr>
        <w:pStyle w:val="a4"/>
        <w:tabs>
          <w:tab w:val="right" w:leader="dot" w:pos="9000"/>
        </w:tabs>
      </w:pPr>
      <w:r>
        <w:t>Глава 16. ХОЗЯЙСТВЕННЫЕ ВНУТРИПРОИЗВОДСТВЕННЫЕ РАСЧЕТЫ</w:t>
      </w:r>
      <w:r>
        <w:tab/>
        <w:t>33</w:t>
      </w:r>
    </w:p>
    <w:p w:rsidR="000D6458" w:rsidRDefault="00A65210">
      <w:pPr>
        <w:pStyle w:val="a4"/>
        <w:tabs>
          <w:tab w:val="right" w:leader="dot" w:pos="9000"/>
        </w:tabs>
      </w:pPr>
      <w:r>
        <w:t>16.1. Определение системы внутрипроизводственных экономических отношений</w:t>
      </w:r>
      <w:r>
        <w:tab/>
        <w:t>433</w:t>
      </w:r>
    </w:p>
    <w:p w:rsidR="000D6458" w:rsidRDefault="00A65210">
      <w:pPr>
        <w:pStyle w:val="a4"/>
        <w:tabs>
          <w:tab w:val="right" w:leader="dot" w:pos="9000"/>
        </w:tabs>
      </w:pPr>
      <w:r>
        <w:t>16.2. Организация внутрипроизводственных экономических отношений</w:t>
      </w:r>
      <w:r>
        <w:tab/>
        <w:t>433</w:t>
      </w:r>
    </w:p>
    <w:p w:rsidR="000D6458" w:rsidRDefault="00A65210">
      <w:pPr>
        <w:pStyle w:val="a4"/>
        <w:tabs>
          <w:tab w:val="right" w:leader="dot" w:pos="9000"/>
        </w:tabs>
      </w:pPr>
      <w:r>
        <w:t>16.3. Условия организации системы экономических отношений на предприятии</w:t>
      </w:r>
      <w:r>
        <w:tab/>
        <w:t>434</w:t>
      </w:r>
    </w:p>
    <w:p w:rsidR="000D6458" w:rsidRDefault="00A65210">
      <w:pPr>
        <w:pStyle w:val="a4"/>
        <w:tabs>
          <w:tab w:val="right" w:leader="dot" w:pos="9000"/>
        </w:tabs>
      </w:pPr>
      <w:r>
        <w:t>16.4. Организация договорных отношений на предприятии</w:t>
      </w:r>
      <w:r>
        <w:tab/>
        <w:t>436</w:t>
      </w:r>
    </w:p>
    <w:p w:rsidR="000D6458" w:rsidRDefault="00A65210">
      <w:pPr>
        <w:pStyle w:val="a4"/>
        <w:tabs>
          <w:tab w:val="right" w:leader="dot" w:pos="9000"/>
        </w:tabs>
      </w:pPr>
      <w:r>
        <w:t>16.5. Механизм распределения части прибыли предприятия между его подразделениями</w:t>
      </w:r>
      <w:r>
        <w:tab/>
        <w:t>438</w:t>
      </w:r>
    </w:p>
    <w:p w:rsidR="000D6458" w:rsidRDefault="00A65210">
      <w:pPr>
        <w:pStyle w:val="a4"/>
        <w:tabs>
          <w:tab w:val="right" w:leader="dot" w:pos="9000"/>
        </w:tabs>
      </w:pPr>
      <w:r>
        <w:t>16.6. Добавленные издержки подразделения</w:t>
      </w:r>
      <w:r>
        <w:tab/>
        <w:t>439</w:t>
      </w:r>
    </w:p>
    <w:p w:rsidR="000D6458" w:rsidRDefault="00A65210">
      <w:pPr>
        <w:pStyle w:val="a4"/>
        <w:tabs>
          <w:tab w:val="right" w:leader="dot" w:pos="9000"/>
        </w:tabs>
      </w:pPr>
      <w:r>
        <w:t>16.7. Внутризаводские планово-расчетные цены</w:t>
      </w:r>
      <w:r>
        <w:tab/>
        <w:t>440</w:t>
      </w:r>
    </w:p>
    <w:p w:rsidR="000D6458" w:rsidRDefault="00A65210">
      <w:pPr>
        <w:pStyle w:val="a4"/>
        <w:tabs>
          <w:tab w:val="right" w:leader="dot" w:pos="9000"/>
        </w:tabs>
      </w:pPr>
      <w:r>
        <w:t>16.8. Прибыль производственных подразделений</w:t>
      </w:r>
      <w:r>
        <w:tab/>
        <w:t>442</w:t>
      </w:r>
    </w:p>
    <w:p w:rsidR="000D6458" w:rsidRDefault="00A65210">
      <w:pPr>
        <w:pStyle w:val="a4"/>
        <w:tabs>
          <w:tab w:val="right" w:leader="dot" w:pos="9000"/>
        </w:tabs>
      </w:pPr>
      <w:r>
        <w:t>16.9. Рассмотрение внутренних претензий на предприятии</w:t>
      </w:r>
      <w:r>
        <w:tab/>
        <w:t>444</w:t>
      </w:r>
    </w:p>
    <w:p w:rsidR="000D6458" w:rsidRDefault="00A65210">
      <w:pPr>
        <w:pStyle w:val="a4"/>
        <w:tabs>
          <w:tab w:val="right" w:leader="dot" w:pos="9000"/>
        </w:tabs>
      </w:pPr>
      <w:r>
        <w:t>16.10. Возмещение экономического ущерба</w:t>
      </w:r>
      <w:r>
        <w:tab/>
        <w:t>445</w:t>
      </w:r>
    </w:p>
    <w:p w:rsidR="000D6458" w:rsidRDefault="00A65210">
      <w:pPr>
        <w:pStyle w:val="a4"/>
        <w:tabs>
          <w:tab w:val="right" w:leader="dot" w:pos="9000"/>
        </w:tabs>
      </w:pPr>
      <w:r>
        <w:t>16.11. Эффективность внутрипроизводственных экономических отношений</w:t>
      </w:r>
      <w:r>
        <w:tab/>
        <w:t>449</w:t>
      </w:r>
    </w:p>
    <w:p w:rsidR="000D6458" w:rsidRDefault="00A65210">
      <w:pPr>
        <w:pStyle w:val="a4"/>
        <w:tabs>
          <w:tab w:val="right" w:leader="dot" w:pos="9000"/>
        </w:tabs>
      </w:pPr>
      <w:r>
        <w:t>Раздел IV. ФАКТОРЫ РАЗВИТИЯ И ПРЕКРАЩЕНИЯ ПРОИЗВОДСТВА НА ПРЕДПРИЯТИИ</w:t>
      </w:r>
      <w:r>
        <w:tab/>
        <w:t>455</w:t>
      </w:r>
    </w:p>
    <w:p w:rsidR="000D6458" w:rsidRDefault="00A65210">
      <w:pPr>
        <w:pStyle w:val="a4"/>
        <w:tabs>
          <w:tab w:val="right" w:leader="dot" w:pos="9000"/>
        </w:tabs>
      </w:pPr>
      <w:r>
        <w:t>Глава 17. ИНВЕСТИЦИИ И УПРАВЛЕНИЕ ПРОЕКТАМИ</w:t>
      </w:r>
      <w:r>
        <w:tab/>
        <w:t>455</w:t>
      </w:r>
    </w:p>
    <w:p w:rsidR="000D6458" w:rsidRDefault="00A65210">
      <w:pPr>
        <w:pStyle w:val="a4"/>
        <w:tabs>
          <w:tab w:val="right" w:leader="dot" w:pos="9000"/>
        </w:tabs>
      </w:pPr>
      <w:r>
        <w:t>17.1. Инвестиции</w:t>
      </w:r>
      <w:r>
        <w:tab/>
        <w:t>455</w:t>
      </w:r>
    </w:p>
    <w:p w:rsidR="000D6458" w:rsidRDefault="00A65210">
      <w:pPr>
        <w:pStyle w:val="a4"/>
        <w:tabs>
          <w:tab w:val="right" w:leader="dot" w:pos="9000"/>
        </w:tabs>
      </w:pPr>
      <w:r>
        <w:t>17.2. Нововведения</w:t>
      </w:r>
      <w:r>
        <w:tab/>
        <w:t>456</w:t>
      </w:r>
    </w:p>
    <w:p w:rsidR="000D6458" w:rsidRDefault="00A65210">
      <w:pPr>
        <w:pStyle w:val="a4"/>
        <w:tabs>
          <w:tab w:val="right" w:leader="dot" w:pos="9000"/>
        </w:tabs>
      </w:pPr>
      <w:r>
        <w:t>17.3. Научно-технический прогресс</w:t>
      </w:r>
      <w:r>
        <w:tab/>
        <w:t>457</w:t>
      </w:r>
    </w:p>
    <w:p w:rsidR="000D6458" w:rsidRDefault="00A65210">
      <w:pPr>
        <w:pStyle w:val="a4"/>
        <w:tabs>
          <w:tab w:val="right" w:leader="dot" w:pos="9000"/>
        </w:tabs>
      </w:pPr>
      <w:r>
        <w:t>17.4. Инвестирование нововведений</w:t>
      </w:r>
      <w:r>
        <w:tab/>
        <w:t>459</w:t>
      </w:r>
    </w:p>
    <w:p w:rsidR="000D6458" w:rsidRDefault="00A65210">
      <w:pPr>
        <w:pStyle w:val="a4"/>
        <w:tabs>
          <w:tab w:val="right" w:leader="dot" w:pos="9000"/>
        </w:tabs>
      </w:pPr>
      <w:r>
        <w:t>17.5. Управление проектами нововведений</w:t>
      </w:r>
      <w:r>
        <w:tab/>
        <w:t>462</w:t>
      </w:r>
    </w:p>
    <w:p w:rsidR="000D6458" w:rsidRDefault="00A65210">
      <w:pPr>
        <w:pStyle w:val="a4"/>
        <w:tabs>
          <w:tab w:val="right" w:leader="dot" w:pos="9000"/>
        </w:tabs>
      </w:pPr>
      <w:r>
        <w:t>17.6. Подготовка и структура проекта нововведений</w:t>
      </w:r>
      <w:r>
        <w:tab/>
        <w:t>462</w:t>
      </w:r>
    </w:p>
    <w:p w:rsidR="000D6458" w:rsidRDefault="00A65210">
      <w:pPr>
        <w:pStyle w:val="a4"/>
        <w:tabs>
          <w:tab w:val="right" w:leader="dot" w:pos="9000"/>
        </w:tabs>
      </w:pPr>
      <w:r>
        <w:t>Задачи подготовки и структура проекта</w:t>
      </w:r>
      <w:r>
        <w:tab/>
        <w:t>462</w:t>
      </w:r>
    </w:p>
    <w:p w:rsidR="000D6458" w:rsidRDefault="00A65210">
      <w:pPr>
        <w:pStyle w:val="a4"/>
        <w:tabs>
          <w:tab w:val="right" w:leader="dot" w:pos="9000"/>
        </w:tabs>
      </w:pPr>
      <w:r>
        <w:t>Организация технической подготовки проекта</w:t>
      </w:r>
      <w:r>
        <w:tab/>
        <w:t>463</w:t>
      </w:r>
    </w:p>
    <w:p w:rsidR="000D6458" w:rsidRDefault="00A65210">
      <w:pPr>
        <w:pStyle w:val="a4"/>
        <w:tabs>
          <w:tab w:val="right" w:leader="dot" w:pos="9000"/>
        </w:tabs>
      </w:pPr>
      <w:r>
        <w:t>.Проектирование изделия</w:t>
      </w:r>
      <w:r>
        <w:tab/>
        <w:t>465</w:t>
      </w:r>
    </w:p>
    <w:p w:rsidR="000D6458" w:rsidRDefault="00A65210">
      <w:pPr>
        <w:pStyle w:val="a4"/>
        <w:tabs>
          <w:tab w:val="right" w:leader="dot" w:pos="9000"/>
        </w:tabs>
      </w:pPr>
      <w:r>
        <w:t>Проектирование технологи^ производства</w:t>
      </w:r>
      <w:r>
        <w:tab/>
        <w:t>466</w:t>
      </w:r>
    </w:p>
    <w:p w:rsidR="000D6458" w:rsidRDefault="00A65210">
      <w:pPr>
        <w:pStyle w:val="a4"/>
        <w:tabs>
          <w:tab w:val="right" w:leader="dot" w:pos="9000"/>
        </w:tabs>
      </w:pPr>
      <w:r>
        <w:t>Проектирование технологического оборудования и оснастки</w:t>
      </w:r>
      <w:r>
        <w:tab/>
        <w:t>469</w:t>
      </w:r>
    </w:p>
    <w:p w:rsidR="000D6458" w:rsidRDefault="00A65210">
      <w:pPr>
        <w:pStyle w:val="a4"/>
        <w:tabs>
          <w:tab w:val="right" w:leader="dot" w:pos="9000"/>
        </w:tabs>
      </w:pPr>
      <w:r>
        <w:t>Проектная документация</w:t>
      </w:r>
      <w:r>
        <w:tab/>
        <w:t>469</w:t>
      </w:r>
    </w:p>
    <w:p w:rsidR="000D6458" w:rsidRDefault="00A65210">
      <w:pPr>
        <w:pStyle w:val="a4"/>
        <w:tabs>
          <w:tab w:val="right" w:leader="dot" w:pos="9000"/>
        </w:tabs>
      </w:pPr>
      <w:r>
        <w:t>Управление проектом технической подготовки производства</w:t>
      </w:r>
      <w:r>
        <w:tab/>
        <w:t>470</w:t>
      </w:r>
    </w:p>
    <w:p w:rsidR="000D6458" w:rsidRDefault="00A65210">
      <w:pPr>
        <w:pStyle w:val="a4"/>
        <w:tabs>
          <w:tab w:val="right" w:leader="dot" w:pos="9000"/>
        </w:tabs>
      </w:pPr>
      <w:r>
        <w:t>17.7. Планирование и контроль исполнения проекта</w:t>
      </w:r>
      <w:r>
        <w:tab/>
        <w:t>471</w:t>
      </w:r>
    </w:p>
    <w:p w:rsidR="000D6458" w:rsidRDefault="00A65210">
      <w:pPr>
        <w:pStyle w:val="a4"/>
        <w:tabs>
          <w:tab w:val="right" w:leader="dot" w:pos="9000"/>
        </w:tabs>
      </w:pPr>
      <w:r>
        <w:t>17.8. Инновационный лизинг</w:t>
      </w:r>
      <w:r>
        <w:tab/>
        <w:t>475</w:t>
      </w:r>
    </w:p>
    <w:p w:rsidR="000D6458" w:rsidRDefault="00A65210">
      <w:pPr>
        <w:pStyle w:val="a4"/>
        <w:tabs>
          <w:tab w:val="right" w:leader="dot" w:pos="9000"/>
        </w:tabs>
      </w:pPr>
      <w:r>
        <w:t>17.9. Оценка инвестиционных проектов</w:t>
      </w:r>
      <w:r>
        <w:tab/>
        <w:t>478</w:t>
      </w:r>
    </w:p>
    <w:p w:rsidR="000D6458" w:rsidRDefault="00A65210">
      <w:pPr>
        <w:pStyle w:val="a4"/>
        <w:tabs>
          <w:tab w:val="right" w:leader="dot" w:pos="9000"/>
        </w:tabs>
      </w:pPr>
      <w:r>
        <w:t>Глава 18. ВНЕШНЕЭКОНОМИЧЕСКИЕ СВЯЗИ ПРЕДПРИЯТИЯ</w:t>
      </w:r>
      <w:r>
        <w:tab/>
        <w:t>80</w:t>
      </w:r>
    </w:p>
    <w:p w:rsidR="000D6458" w:rsidRDefault="00A65210">
      <w:pPr>
        <w:pStyle w:val="a4"/>
        <w:tabs>
          <w:tab w:val="right" w:leader="dot" w:pos="9000"/>
        </w:tabs>
      </w:pPr>
      <w:r>
        <w:t>18.1. Формы международного разделения труда</w:t>
      </w:r>
      <w:r>
        <w:tab/>
        <w:t>480</w:t>
      </w:r>
    </w:p>
    <w:p w:rsidR="000D6458" w:rsidRDefault="00A65210">
      <w:pPr>
        <w:pStyle w:val="a4"/>
        <w:tabs>
          <w:tab w:val="right" w:leader="dot" w:pos="9000"/>
        </w:tabs>
      </w:pPr>
      <w:r>
        <w:t>18.2. Организация внешнеэкономической деятельности предприятий в России</w:t>
      </w:r>
      <w:r>
        <w:tab/>
        <w:t>481</w:t>
      </w:r>
    </w:p>
    <w:p w:rsidR="000D6458" w:rsidRDefault="00A65210">
      <w:pPr>
        <w:pStyle w:val="a4"/>
        <w:tabs>
          <w:tab w:val="right" w:leader="dot" w:pos="9000"/>
        </w:tabs>
      </w:pPr>
      <w:r>
        <w:t>18.3. Составление внешнеторгового контракта</w:t>
      </w:r>
      <w:r>
        <w:tab/>
        <w:t>482</w:t>
      </w:r>
    </w:p>
    <w:p w:rsidR="000D6458" w:rsidRDefault="00A65210">
      <w:pPr>
        <w:pStyle w:val="a4"/>
        <w:tabs>
          <w:tab w:val="right" w:leader="dot" w:pos="9000"/>
        </w:tabs>
      </w:pPr>
      <w:r>
        <w:t>18.4. Формы расчетов при осуществлении внешнеторговых операций</w:t>
      </w:r>
      <w:r>
        <w:tab/>
        <w:t>488</w:t>
      </w:r>
    </w:p>
    <w:p w:rsidR="000D6458" w:rsidRDefault="00A65210">
      <w:pPr>
        <w:pStyle w:val="a4"/>
        <w:tabs>
          <w:tab w:val="right" w:leader="dot" w:pos="9000"/>
        </w:tabs>
      </w:pPr>
      <w:r>
        <w:t>Документарное инкассо</w:t>
      </w:r>
      <w:r>
        <w:tab/>
        <w:t>489</w:t>
      </w:r>
    </w:p>
    <w:p w:rsidR="000D6458" w:rsidRDefault="00A65210">
      <w:pPr>
        <w:pStyle w:val="a4"/>
        <w:tabs>
          <w:tab w:val="right" w:leader="dot" w:pos="9000"/>
        </w:tabs>
      </w:pPr>
      <w:r>
        <w:t>Документарный аккредитив</w:t>
      </w:r>
      <w:r>
        <w:tab/>
        <w:t>491</w:t>
      </w:r>
    </w:p>
    <w:p w:rsidR="000D6458" w:rsidRDefault="00A65210">
      <w:pPr>
        <w:pStyle w:val="a4"/>
        <w:tabs>
          <w:tab w:val="right" w:leader="dot" w:pos="9000"/>
        </w:tabs>
      </w:pPr>
      <w:r>
        <w:t>Банковский перевод</w:t>
      </w:r>
      <w:r>
        <w:tab/>
        <w:t>493</w:t>
      </w:r>
    </w:p>
    <w:p w:rsidR="000D6458" w:rsidRDefault="00A65210">
      <w:pPr>
        <w:pStyle w:val="a4"/>
        <w:tabs>
          <w:tab w:val="right" w:leader="dot" w:pos="9000"/>
        </w:tabs>
      </w:pPr>
      <w:r>
        <w:t>Открытый счет</w:t>
      </w:r>
      <w:r>
        <w:tab/>
        <w:t>494</w:t>
      </w:r>
    </w:p>
    <w:p w:rsidR="000D6458" w:rsidRDefault="00A65210">
      <w:pPr>
        <w:pStyle w:val="a4"/>
        <w:tabs>
          <w:tab w:val="right" w:leader="dot" w:pos="9000"/>
        </w:tabs>
      </w:pPr>
      <w:r>
        <w:t>18.5. Базисные условия поставки</w:t>
      </w:r>
      <w:r>
        <w:tab/>
        <w:t>494</w:t>
      </w:r>
    </w:p>
    <w:p w:rsidR="000D6458" w:rsidRDefault="00A65210">
      <w:pPr>
        <w:pStyle w:val="a4"/>
        <w:tabs>
          <w:tab w:val="right" w:leader="dot" w:pos="9000"/>
        </w:tabs>
      </w:pPr>
      <w:r>
        <w:t>Глава 19. БАНКРОТСТВО И САНАЦИЯ ПРЕДПРИЯТИЙ</w:t>
      </w:r>
      <w:r>
        <w:tab/>
        <w:t>497</w:t>
      </w:r>
    </w:p>
    <w:p w:rsidR="000D6458" w:rsidRDefault="00A65210">
      <w:pPr>
        <w:pStyle w:val="a4"/>
        <w:tabs>
          <w:tab w:val="right" w:leader="dot" w:pos="9000"/>
        </w:tabs>
      </w:pPr>
      <w:r>
        <w:t>19.1. Понятие и признаки банкротства</w:t>
      </w:r>
      <w:r>
        <w:tab/>
        <w:t>497</w:t>
      </w:r>
    </w:p>
    <w:p w:rsidR="000D6458" w:rsidRDefault="00A65210">
      <w:pPr>
        <w:pStyle w:val="a4"/>
        <w:tabs>
          <w:tab w:val="right" w:leader="dot" w:pos="9000"/>
        </w:tabs>
      </w:pPr>
      <w:r>
        <w:t>19.2. Факторы банкротства</w:t>
      </w:r>
      <w:r>
        <w:tab/>
        <w:t>499</w:t>
      </w:r>
    </w:p>
    <w:p w:rsidR="000D6458" w:rsidRDefault="00A65210">
      <w:pPr>
        <w:pStyle w:val="a4"/>
        <w:tabs>
          <w:tab w:val="right" w:leader="dot" w:pos="9000"/>
        </w:tabs>
      </w:pPr>
      <w:r>
        <w:t>19.3. Процедуры банкротства</w:t>
      </w:r>
      <w:r>
        <w:tab/>
        <w:t>501</w:t>
      </w:r>
    </w:p>
    <w:p w:rsidR="000D6458" w:rsidRDefault="00A65210">
      <w:pPr>
        <w:pStyle w:val="a4"/>
        <w:tabs>
          <w:tab w:val="right" w:leader="dot" w:pos="9000"/>
        </w:tabs>
      </w:pPr>
      <w:r>
        <w:t>Наблюдение</w:t>
      </w:r>
      <w:r>
        <w:tab/>
        <w:t>502</w:t>
      </w:r>
    </w:p>
    <w:p w:rsidR="000D6458" w:rsidRDefault="00A65210">
      <w:pPr>
        <w:pStyle w:val="a4"/>
        <w:tabs>
          <w:tab w:val="right" w:leader="dot" w:pos="9000"/>
        </w:tabs>
      </w:pPr>
      <w:r>
        <w:t>Внешнее управление</w:t>
      </w:r>
      <w:r>
        <w:tab/>
        <w:t>503</w:t>
      </w:r>
    </w:p>
    <w:p w:rsidR="000D6458" w:rsidRDefault="00A65210">
      <w:pPr>
        <w:pStyle w:val="a4"/>
        <w:tabs>
          <w:tab w:val="right" w:leader="dot" w:pos="9000"/>
        </w:tabs>
      </w:pPr>
      <w:r>
        <w:t>Конкурсное производство</w:t>
      </w:r>
      <w:r>
        <w:tab/>
        <w:t>504</w:t>
      </w:r>
    </w:p>
    <w:p w:rsidR="000D6458" w:rsidRDefault="00A65210">
      <w:pPr>
        <w:pStyle w:val="a4"/>
        <w:tabs>
          <w:tab w:val="right" w:leader="dot" w:pos="9000"/>
        </w:tabs>
      </w:pPr>
      <w:r>
        <w:t>Мировое соглашение</w:t>
      </w:r>
      <w:r>
        <w:tab/>
        <w:t>505</w:t>
      </w:r>
    </w:p>
    <w:p w:rsidR="000D6458" w:rsidRDefault="00A65210">
      <w:pPr>
        <w:pStyle w:val="a4"/>
        <w:tabs>
          <w:tab w:val="right" w:leader="dot" w:pos="9000"/>
        </w:tabs>
      </w:pPr>
      <w:r>
        <w:t>19.4. Банкротство отдельных категорий должников</w:t>
      </w:r>
      <w:r>
        <w:tab/>
        <w:t>506</w:t>
      </w:r>
    </w:p>
    <w:p w:rsidR="000D6458" w:rsidRDefault="00A65210">
      <w:pPr>
        <w:pStyle w:val="a4"/>
        <w:tabs>
          <w:tab w:val="right" w:leader="dot" w:pos="9000"/>
        </w:tabs>
      </w:pPr>
      <w:r>
        <w:t>Добровольное объявление о банкротстве должника</w:t>
      </w:r>
      <w:r>
        <w:tab/>
        <w:t>507</w:t>
      </w:r>
    </w:p>
    <w:p w:rsidR="000D6458" w:rsidRDefault="00A65210">
      <w:pPr>
        <w:pStyle w:val="a4"/>
        <w:tabs>
          <w:tab w:val="right" w:leader="dot" w:pos="9000"/>
        </w:tabs>
      </w:pPr>
      <w:r>
        <w:t>Упрощенная процедура банкротства</w:t>
      </w:r>
      <w:r>
        <w:tab/>
        <w:t>507</w:t>
      </w:r>
    </w:p>
    <w:p w:rsidR="000D6458" w:rsidRDefault="00A65210">
      <w:pPr>
        <w:pStyle w:val="a4"/>
        <w:tabs>
          <w:tab w:val="right" w:leader="dot" w:pos="9000"/>
        </w:tabs>
      </w:pPr>
      <w:r>
        <w:t>19.5. Предупреждение банкротства. Санация предприятий</w:t>
      </w:r>
      <w:r>
        <w:tab/>
        <w:t>508</w:t>
      </w:r>
    </w:p>
    <w:p w:rsidR="000D6458" w:rsidRDefault="00A65210">
      <w:pPr>
        <w:pStyle w:val="a4"/>
        <w:tabs>
          <w:tab w:val="right" w:leader="dot" w:pos="9000"/>
        </w:tabs>
      </w:pPr>
      <w:r>
        <w:t>Санация</w:t>
      </w:r>
      <w:r>
        <w:tab/>
        <w:t>508</w:t>
      </w:r>
    </w:p>
    <w:p w:rsidR="000D6458" w:rsidRDefault="00A65210">
      <w:pPr>
        <w:pStyle w:val="a4"/>
        <w:tabs>
          <w:tab w:val="right" w:leader="dot" w:pos="9000"/>
        </w:tabs>
      </w:pPr>
      <w:r>
        <w:t>19.6. Прогнозирование банкротства</w:t>
      </w:r>
      <w:r>
        <w:tab/>
        <w:t>510</w:t>
      </w:r>
    </w:p>
    <w:p w:rsidR="000D6458" w:rsidRDefault="00A65210">
      <w:pPr>
        <w:pStyle w:val="a4"/>
        <w:tabs>
          <w:tab w:val="right" w:leader="dot" w:pos="9000"/>
        </w:tabs>
      </w:pPr>
      <w:r>
        <w:t>19.7. Ответственность при банкротстве</w:t>
      </w:r>
      <w:r>
        <w:tab/>
        <w:t>513</w:t>
      </w:r>
    </w:p>
    <w:p w:rsidR="000D6458" w:rsidRDefault="00A65210">
      <w:pPr>
        <w:pStyle w:val="a4"/>
        <w:tabs>
          <w:tab w:val="right" w:leader="dot" w:pos="9000"/>
        </w:tabs>
      </w:pPr>
      <w:r>
        <w:t>19.8. Защита коммерческой тайны предприятия</w:t>
      </w:r>
      <w:r>
        <w:tab/>
        <w:t>515</w:t>
      </w:r>
      <w:bookmarkStart w:id="1" w:name="_GoBack"/>
      <w:bookmarkEnd w:id="1"/>
    </w:p>
    <w:sectPr w:rsidR="000D6458">
      <w:type w:val="continuous"/>
      <w:pgSz w:w="11900" w:h="16820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210"/>
    <w:rsid w:val="000D6458"/>
    <w:rsid w:val="007F2235"/>
    <w:rsid w:val="00A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01E47-C288-4F11-9EE8-A0FC87D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60" w:lineRule="auto"/>
      <w:ind w:firstLine="260"/>
      <w:jc w:val="both"/>
    </w:pPr>
    <w:rPr>
      <w:snapToGrid w:val="0"/>
      <w:sz w:val="22"/>
    </w:rPr>
  </w:style>
  <w:style w:type="paragraph" w:customStyle="1" w:styleId="11">
    <w:name w:val="11"/>
    <w:basedOn w:val="1"/>
    <w:pPr>
      <w:tabs>
        <w:tab w:val="right" w:leader="dot" w:pos="8505"/>
      </w:tabs>
      <w:spacing w:before="600" w:line="360" w:lineRule="auto"/>
      <w:ind w:firstLine="0"/>
      <w:jc w:val="left"/>
    </w:pPr>
    <w:rPr>
      <w:b/>
      <w:bCs/>
      <w:sz w:val="24"/>
    </w:rPr>
  </w:style>
  <w:style w:type="paragraph" w:customStyle="1" w:styleId="10">
    <w:name w:val="1"/>
    <w:basedOn w:val="1"/>
    <w:pPr>
      <w:tabs>
        <w:tab w:val="right" w:leader="dot" w:pos="8505"/>
      </w:tabs>
      <w:spacing w:before="360" w:line="360" w:lineRule="auto"/>
      <w:ind w:firstLine="0"/>
      <w:jc w:val="left"/>
    </w:pPr>
    <w:rPr>
      <w:b/>
      <w:bCs/>
      <w:sz w:val="24"/>
    </w:rPr>
  </w:style>
  <w:style w:type="paragraph" w:customStyle="1" w:styleId="a3">
    <w:name w:val="Бибописание"/>
    <w:basedOn w:val="a"/>
    <w:pPr>
      <w:shd w:val="pct10" w:color="auto" w:fill="auto"/>
      <w:spacing w:before="240" w:after="240"/>
    </w:pPr>
    <w:rPr>
      <w:sz w:val="24"/>
      <w:szCs w:val="24"/>
    </w:rPr>
  </w:style>
  <w:style w:type="paragraph" w:styleId="a4">
    <w:name w:val="Body Text"/>
    <w:basedOn w:val="a"/>
    <w:semiHidden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cs="Arial"/>
      <w:noProof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MADI</Company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Irina</cp:lastModifiedBy>
  <cp:revision>2</cp:revision>
  <cp:lastPrinted>1899-12-31T21:00:00Z</cp:lastPrinted>
  <dcterms:created xsi:type="dcterms:W3CDTF">2014-07-31T17:15:00Z</dcterms:created>
  <dcterms:modified xsi:type="dcterms:W3CDTF">2014-07-31T17:15:00Z</dcterms:modified>
</cp:coreProperties>
</file>