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8D" w:rsidRPr="00A9558D" w:rsidRDefault="00A9558D" w:rsidP="00A9558D">
      <w:pPr>
        <w:pStyle w:val="a3"/>
        <w:rPr>
          <w:b/>
          <w:sz w:val="20"/>
        </w:rPr>
      </w:pPr>
      <w:r w:rsidRPr="00A9558D">
        <w:rPr>
          <w:b/>
          <w:sz w:val="20"/>
        </w:rPr>
        <w:t>С П И С О К</w:t>
      </w:r>
    </w:p>
    <w:p w:rsidR="00A9558D" w:rsidRPr="00A9558D" w:rsidRDefault="00A9558D" w:rsidP="00A9558D">
      <w:pPr>
        <w:jc w:val="center"/>
        <w:rPr>
          <w:b/>
        </w:rPr>
      </w:pPr>
      <w:r w:rsidRPr="00A9558D">
        <w:rPr>
          <w:b/>
        </w:rPr>
        <w:t>экзаменов и зачетов, сдаваемых в зимнюю сессию 2010/2011 уч.г.</w:t>
      </w:r>
    </w:p>
    <w:p w:rsidR="00A9558D" w:rsidRPr="00A9558D" w:rsidRDefault="00A9558D" w:rsidP="00A9558D">
      <w:pPr>
        <w:jc w:val="center"/>
        <w:rPr>
          <w:b/>
        </w:rPr>
      </w:pPr>
      <w:r w:rsidRPr="00A9558D">
        <w:rPr>
          <w:b/>
        </w:rPr>
        <w:t>на факультете прикладной математики и кибернетики</w:t>
      </w:r>
    </w:p>
    <w:p w:rsidR="00A9558D" w:rsidRPr="00A9558D" w:rsidRDefault="00A9558D" w:rsidP="00A9558D">
      <w:pPr>
        <w:jc w:val="center"/>
      </w:pPr>
    </w:p>
    <w:p w:rsidR="00737CA2" w:rsidRPr="00737CA2" w:rsidRDefault="00737CA2" w:rsidP="00737CA2">
      <w:pPr>
        <w:pStyle w:val="3"/>
        <w:rPr>
          <w:b/>
          <w:sz w:val="20"/>
        </w:rPr>
      </w:pPr>
      <w:r w:rsidRPr="00737CA2">
        <w:rPr>
          <w:b/>
          <w:sz w:val="20"/>
        </w:rPr>
        <w:t>Направление – Прикладная математика и информатика</w:t>
      </w:r>
    </w:p>
    <w:p w:rsidR="00737CA2" w:rsidRPr="00737CA2" w:rsidRDefault="00737CA2" w:rsidP="00737CA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3"/>
        <w:gridCol w:w="852"/>
        <w:gridCol w:w="4358"/>
      </w:tblGrid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jc w:val="center"/>
            </w:pPr>
            <w:r w:rsidRPr="00737CA2">
              <w:t>№ п/п</w:t>
            </w:r>
          </w:p>
        </w:tc>
        <w:tc>
          <w:tcPr>
            <w:tcW w:w="4393" w:type="dxa"/>
          </w:tcPr>
          <w:p w:rsidR="00737CA2" w:rsidRPr="00737CA2" w:rsidRDefault="00737CA2" w:rsidP="00737CA2">
            <w:pPr>
              <w:jc w:val="center"/>
            </w:pPr>
            <w:r w:rsidRPr="00737CA2">
              <w:t>Экзамены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jc w:val="center"/>
            </w:pPr>
            <w:r w:rsidRPr="00737CA2">
              <w:t>№</w:t>
            </w:r>
          </w:p>
          <w:p w:rsidR="00737CA2" w:rsidRPr="00737CA2" w:rsidRDefault="00737CA2" w:rsidP="00737CA2">
            <w:pPr>
              <w:jc w:val="center"/>
            </w:pPr>
            <w:r w:rsidRPr="00737CA2">
              <w:t xml:space="preserve"> п/п</w:t>
            </w:r>
          </w:p>
        </w:tc>
        <w:tc>
          <w:tcPr>
            <w:tcW w:w="4358" w:type="dxa"/>
          </w:tcPr>
          <w:p w:rsidR="00737CA2" w:rsidRPr="00737CA2" w:rsidRDefault="00737CA2" w:rsidP="00737CA2">
            <w:pPr>
              <w:jc w:val="center"/>
            </w:pPr>
            <w:r w:rsidRPr="00737CA2">
              <w:t>Зачеты</w:t>
            </w:r>
          </w:p>
        </w:tc>
      </w:tr>
      <w:tr w:rsidR="00737CA2" w:rsidRPr="00737CA2">
        <w:trPr>
          <w:cantSplit/>
        </w:trPr>
        <w:tc>
          <w:tcPr>
            <w:tcW w:w="10420" w:type="dxa"/>
            <w:gridSpan w:val="4"/>
          </w:tcPr>
          <w:p w:rsidR="00737CA2" w:rsidRPr="00737CA2" w:rsidRDefault="00737CA2" w:rsidP="00737CA2">
            <w:pPr>
              <w:jc w:val="center"/>
            </w:pPr>
            <w:r w:rsidRPr="00737CA2">
              <w:rPr>
                <w:lang w:val="en-US"/>
              </w:rPr>
              <w:t>I</w:t>
            </w:r>
            <w:r w:rsidRPr="00737CA2">
              <w:t xml:space="preserve"> КУРС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pPr>
              <w:pStyle w:val="1"/>
              <w:rPr>
                <w:sz w:val="20"/>
              </w:rPr>
            </w:pPr>
            <w:r w:rsidRPr="00737CA2">
              <w:rPr>
                <w:sz w:val="20"/>
              </w:rPr>
              <w:t xml:space="preserve">Отечественная история 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pPr>
              <w:pStyle w:val="1"/>
              <w:rPr>
                <w:sz w:val="20"/>
              </w:rPr>
            </w:pPr>
            <w:r w:rsidRPr="00737CA2">
              <w:rPr>
                <w:sz w:val="20"/>
              </w:rPr>
              <w:t xml:space="preserve">Иностранный язык 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Математический анализ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Практикум на ЭВМ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Геометрия и алгебра + курсовая работа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Физвоспитание</w:t>
            </w:r>
          </w:p>
        </w:tc>
      </w:tr>
      <w:tr w:rsidR="00737CA2" w:rsidRPr="00737CA2">
        <w:trPr>
          <w:trHeight w:val="90"/>
        </w:trPr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Информатика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Элементарная математика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Дискретная математика</w:t>
            </w:r>
          </w:p>
        </w:tc>
        <w:tc>
          <w:tcPr>
            <w:tcW w:w="852" w:type="dxa"/>
          </w:tcPr>
          <w:p w:rsidR="00737CA2" w:rsidRPr="00737CA2" w:rsidRDefault="00737CA2" w:rsidP="00737CA2"/>
        </w:tc>
        <w:tc>
          <w:tcPr>
            <w:tcW w:w="4358" w:type="dxa"/>
          </w:tcPr>
          <w:p w:rsidR="00737CA2" w:rsidRPr="00737CA2" w:rsidRDefault="00737CA2" w:rsidP="00737CA2"/>
        </w:tc>
      </w:tr>
      <w:tr w:rsidR="00737CA2" w:rsidRPr="00737CA2">
        <w:trPr>
          <w:cantSplit/>
        </w:trPr>
        <w:tc>
          <w:tcPr>
            <w:tcW w:w="10420" w:type="dxa"/>
            <w:gridSpan w:val="4"/>
          </w:tcPr>
          <w:p w:rsidR="00737CA2" w:rsidRPr="00737CA2" w:rsidRDefault="00737CA2" w:rsidP="00737CA2">
            <w:pPr>
              <w:jc w:val="center"/>
            </w:pPr>
            <w:r w:rsidRPr="00737CA2">
              <w:rPr>
                <w:lang w:val="en-US"/>
              </w:rPr>
              <w:t>II</w:t>
            </w:r>
            <w:r w:rsidRPr="00737CA2">
              <w:t xml:space="preserve"> КУРС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 xml:space="preserve">Философия 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Иностранный язык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Общая алгебра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 xml:space="preserve">Экономика 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Математический анализ + курсовая работа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Языки програм-я и методы трансляции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Дифференциальные уравнения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Практикум на ЭВМ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/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Физвоспитание</w:t>
            </w:r>
          </w:p>
        </w:tc>
      </w:tr>
      <w:tr w:rsidR="00737CA2" w:rsidRPr="00737CA2">
        <w:trPr>
          <w:cantSplit/>
        </w:trPr>
        <w:tc>
          <w:tcPr>
            <w:tcW w:w="10420" w:type="dxa"/>
            <w:gridSpan w:val="4"/>
          </w:tcPr>
          <w:p w:rsidR="00737CA2" w:rsidRPr="00737CA2" w:rsidRDefault="00737CA2" w:rsidP="00737CA2">
            <w:pPr>
              <w:jc w:val="center"/>
            </w:pPr>
            <w:r w:rsidRPr="00737CA2">
              <w:rPr>
                <w:lang w:val="en-US"/>
              </w:rPr>
              <w:t>III</w:t>
            </w:r>
            <w:r w:rsidRPr="00737CA2">
              <w:t xml:space="preserve"> КУРС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Функциональный анализ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Курс  ГСЭ (История науки)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 xml:space="preserve">Физика 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Иностранный язык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Теория вероятностей и математическая статистика + курсовая работа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Компьютерная графика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Численные методы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Курс  ОПД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/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Уравнения математической физики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/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Курс СД</w:t>
            </w:r>
          </w:p>
        </w:tc>
      </w:tr>
      <w:tr w:rsidR="00737CA2" w:rsidRPr="00737CA2">
        <w:trPr>
          <w:cantSplit/>
          <w:trHeight w:val="361"/>
        </w:trPr>
        <w:tc>
          <w:tcPr>
            <w:tcW w:w="10420" w:type="dxa"/>
            <w:gridSpan w:val="4"/>
          </w:tcPr>
          <w:p w:rsidR="00737CA2" w:rsidRPr="00737CA2" w:rsidRDefault="00737CA2" w:rsidP="00737CA2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37CA2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en-US"/>
              </w:rPr>
              <w:t>IV</w:t>
            </w:r>
            <w:r w:rsidRPr="00737CA2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КУРС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Методы оптимизации + курсовая работа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Правоведение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Базы данных и экспертные системы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 xml:space="preserve">Курс  ЕН 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Курс СД1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 xml:space="preserve">Математический аппарат в МСС 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r w:rsidRPr="00737CA2">
              <w:t xml:space="preserve">  4.</w:t>
            </w:r>
          </w:p>
        </w:tc>
        <w:tc>
          <w:tcPr>
            <w:tcW w:w="4393" w:type="dxa"/>
          </w:tcPr>
          <w:p w:rsidR="00737CA2" w:rsidRPr="00737CA2" w:rsidRDefault="00737CA2" w:rsidP="00737CA2">
            <w:r w:rsidRPr="00737CA2">
              <w:t>Курс СД2</w:t>
            </w:r>
          </w:p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Концепции современного естествознания</w:t>
            </w:r>
          </w:p>
        </w:tc>
      </w:tr>
      <w:tr w:rsidR="00737CA2" w:rsidRPr="00737CA2">
        <w:tc>
          <w:tcPr>
            <w:tcW w:w="817" w:type="dxa"/>
          </w:tcPr>
          <w:p w:rsidR="00737CA2" w:rsidRPr="00737CA2" w:rsidRDefault="00737CA2" w:rsidP="00737CA2">
            <w:p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/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Базы данных</w:t>
            </w:r>
          </w:p>
        </w:tc>
      </w:tr>
      <w:tr w:rsidR="00737CA2" w:rsidRPr="00737CA2">
        <w:trPr>
          <w:trHeight w:val="90"/>
        </w:trPr>
        <w:tc>
          <w:tcPr>
            <w:tcW w:w="817" w:type="dxa"/>
          </w:tcPr>
          <w:p w:rsidR="00737CA2" w:rsidRPr="00737CA2" w:rsidRDefault="00737CA2" w:rsidP="00737CA2">
            <w:p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/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Численные методы решения задач математической физики</w:t>
            </w:r>
          </w:p>
        </w:tc>
      </w:tr>
      <w:tr w:rsidR="00737CA2" w:rsidRPr="00737CA2">
        <w:trPr>
          <w:trHeight w:val="90"/>
        </w:trPr>
        <w:tc>
          <w:tcPr>
            <w:tcW w:w="817" w:type="dxa"/>
          </w:tcPr>
          <w:p w:rsidR="00737CA2" w:rsidRPr="00737CA2" w:rsidRDefault="00737CA2" w:rsidP="00737CA2">
            <w:pPr>
              <w:jc w:val="center"/>
            </w:pPr>
          </w:p>
        </w:tc>
        <w:tc>
          <w:tcPr>
            <w:tcW w:w="4393" w:type="dxa"/>
          </w:tcPr>
          <w:p w:rsidR="00737CA2" w:rsidRPr="00737CA2" w:rsidRDefault="00737CA2" w:rsidP="00737CA2"/>
        </w:tc>
        <w:tc>
          <w:tcPr>
            <w:tcW w:w="852" w:type="dxa"/>
          </w:tcPr>
          <w:p w:rsidR="00737CA2" w:rsidRPr="00737CA2" w:rsidRDefault="00737CA2" w:rsidP="00737CA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4358" w:type="dxa"/>
          </w:tcPr>
          <w:p w:rsidR="00737CA2" w:rsidRPr="00737CA2" w:rsidRDefault="00737CA2" w:rsidP="00737CA2">
            <w:r w:rsidRPr="00737CA2">
              <w:t>Факультатив</w:t>
            </w:r>
          </w:p>
        </w:tc>
      </w:tr>
    </w:tbl>
    <w:p w:rsidR="00A9558D" w:rsidRDefault="00A9558D" w:rsidP="00A9558D">
      <w:pPr>
        <w:jc w:val="center"/>
      </w:pPr>
    </w:p>
    <w:p w:rsidR="00A9558D" w:rsidRDefault="00A9558D" w:rsidP="00A9558D">
      <w:pPr>
        <w:jc w:val="center"/>
      </w:pPr>
    </w:p>
    <w:p w:rsidR="00A9558D" w:rsidRDefault="00A9558D" w:rsidP="00A9558D">
      <w:pPr>
        <w:jc w:val="center"/>
      </w:pPr>
    </w:p>
    <w:p w:rsidR="00A9558D" w:rsidRDefault="00A9558D" w:rsidP="00A9558D">
      <w:pPr>
        <w:jc w:val="center"/>
      </w:pPr>
    </w:p>
    <w:p w:rsidR="00A9558D" w:rsidRDefault="00A9558D" w:rsidP="00A9558D">
      <w:pPr>
        <w:jc w:val="center"/>
      </w:pPr>
    </w:p>
    <w:p w:rsidR="00A9558D" w:rsidRDefault="00A9558D" w:rsidP="00A9558D">
      <w:pPr>
        <w:jc w:val="center"/>
      </w:pPr>
    </w:p>
    <w:p w:rsidR="00A9558D" w:rsidRDefault="00A9558D" w:rsidP="00A9558D">
      <w:pPr>
        <w:jc w:val="center"/>
      </w:pPr>
    </w:p>
    <w:p w:rsidR="00A9558D" w:rsidRPr="00A9558D" w:rsidRDefault="00A9558D" w:rsidP="00A9558D">
      <w:pPr>
        <w:jc w:val="center"/>
        <w:rPr>
          <w:sz w:val="28"/>
          <w:szCs w:val="28"/>
        </w:rPr>
      </w:pPr>
    </w:p>
    <w:p w:rsidR="00A9558D" w:rsidRPr="00A9558D" w:rsidRDefault="00A9558D" w:rsidP="00A9558D">
      <w:pPr>
        <w:jc w:val="center"/>
        <w:rPr>
          <w:sz w:val="28"/>
          <w:szCs w:val="28"/>
        </w:rPr>
      </w:pPr>
    </w:p>
    <w:p w:rsidR="00A9558D" w:rsidRPr="00A9558D" w:rsidRDefault="00A9558D" w:rsidP="00A9558D">
      <w:pPr>
        <w:jc w:val="center"/>
        <w:rPr>
          <w:sz w:val="28"/>
          <w:szCs w:val="28"/>
        </w:rPr>
      </w:pPr>
    </w:p>
    <w:p w:rsidR="00A9558D" w:rsidRPr="00A9558D" w:rsidRDefault="00A9558D" w:rsidP="00A9558D">
      <w:pPr>
        <w:pStyle w:val="20"/>
        <w:rPr>
          <w:b/>
          <w:i/>
          <w:sz w:val="28"/>
          <w:szCs w:val="28"/>
        </w:rPr>
      </w:pPr>
      <w:r w:rsidRPr="00A9558D">
        <w:rPr>
          <w:b/>
          <w:i/>
          <w:sz w:val="28"/>
          <w:szCs w:val="28"/>
        </w:rPr>
        <w:t>1-й рубежный контроль:  с 11.10.10 г. по 24.10.10 г.;</w:t>
      </w:r>
    </w:p>
    <w:p w:rsidR="00A9558D" w:rsidRPr="00A9558D" w:rsidRDefault="00A9558D" w:rsidP="00A9558D">
      <w:pPr>
        <w:pStyle w:val="20"/>
        <w:rPr>
          <w:b/>
          <w:i/>
          <w:sz w:val="28"/>
          <w:szCs w:val="28"/>
        </w:rPr>
      </w:pPr>
      <w:r w:rsidRPr="00A9558D">
        <w:rPr>
          <w:b/>
          <w:i/>
          <w:sz w:val="28"/>
          <w:szCs w:val="28"/>
        </w:rPr>
        <w:t>2-й рубежный контроль: с 06.12.10 г. по 19.12.10 г.;</w:t>
      </w:r>
    </w:p>
    <w:p w:rsidR="00A9558D" w:rsidRPr="00A9558D" w:rsidRDefault="00A9558D" w:rsidP="00A9558D">
      <w:pPr>
        <w:pStyle w:val="20"/>
        <w:rPr>
          <w:b/>
          <w:i/>
          <w:sz w:val="28"/>
          <w:szCs w:val="28"/>
        </w:rPr>
      </w:pPr>
      <w:r w:rsidRPr="00A9558D">
        <w:rPr>
          <w:b/>
          <w:i/>
          <w:sz w:val="28"/>
          <w:szCs w:val="28"/>
        </w:rPr>
        <w:t>зачетная неделя: с 20.12.10 г. по 26.12.10 г..</w:t>
      </w:r>
    </w:p>
    <w:p w:rsidR="00A9558D" w:rsidRPr="00A9558D" w:rsidRDefault="00A9558D" w:rsidP="00A9558D">
      <w:pPr>
        <w:pStyle w:val="20"/>
        <w:rPr>
          <w:b/>
          <w:i/>
          <w:sz w:val="28"/>
          <w:szCs w:val="28"/>
        </w:rPr>
      </w:pPr>
      <w:r w:rsidRPr="00A9558D">
        <w:rPr>
          <w:b/>
          <w:i/>
          <w:sz w:val="28"/>
          <w:szCs w:val="28"/>
        </w:rPr>
        <w:t xml:space="preserve"> </w:t>
      </w:r>
    </w:p>
    <w:p w:rsidR="00A9558D" w:rsidRDefault="00A9558D" w:rsidP="00A9558D">
      <w:pPr>
        <w:pStyle w:val="20"/>
        <w:rPr>
          <w:b/>
          <w:i/>
          <w:sz w:val="28"/>
          <w:szCs w:val="28"/>
        </w:rPr>
      </w:pPr>
    </w:p>
    <w:p w:rsidR="00A9558D" w:rsidRPr="00A9558D" w:rsidRDefault="00A9558D" w:rsidP="00A9558D">
      <w:pPr>
        <w:pStyle w:val="20"/>
        <w:rPr>
          <w:b/>
          <w:i/>
          <w:sz w:val="28"/>
          <w:szCs w:val="28"/>
        </w:rPr>
      </w:pPr>
    </w:p>
    <w:p w:rsidR="00A9558D" w:rsidRPr="00A9558D" w:rsidRDefault="00A9558D" w:rsidP="00A9558D">
      <w:pPr>
        <w:pStyle w:val="20"/>
        <w:rPr>
          <w:sz w:val="28"/>
          <w:szCs w:val="28"/>
        </w:rPr>
      </w:pPr>
    </w:p>
    <w:p w:rsidR="00A9558D" w:rsidRPr="00A9558D" w:rsidRDefault="00A9558D" w:rsidP="00A9558D">
      <w:pPr>
        <w:pStyle w:val="20"/>
        <w:rPr>
          <w:sz w:val="28"/>
          <w:szCs w:val="28"/>
        </w:rPr>
      </w:pPr>
    </w:p>
    <w:p w:rsidR="00A9558D" w:rsidRPr="00A9558D" w:rsidRDefault="00A9558D" w:rsidP="00A9558D">
      <w:pPr>
        <w:pStyle w:val="20"/>
        <w:rPr>
          <w:sz w:val="28"/>
          <w:szCs w:val="28"/>
        </w:rPr>
      </w:pPr>
      <w:r w:rsidRPr="00A9558D">
        <w:rPr>
          <w:sz w:val="28"/>
          <w:szCs w:val="28"/>
        </w:rPr>
        <w:t>Декан факультета прикладной</w:t>
      </w:r>
    </w:p>
    <w:p w:rsidR="00A9558D" w:rsidRPr="00A9558D" w:rsidRDefault="00A9558D" w:rsidP="00A9558D">
      <w:pPr>
        <w:pStyle w:val="20"/>
        <w:rPr>
          <w:sz w:val="28"/>
          <w:szCs w:val="28"/>
        </w:rPr>
      </w:pPr>
      <w:r w:rsidRPr="00A9558D">
        <w:rPr>
          <w:sz w:val="28"/>
          <w:szCs w:val="28"/>
        </w:rPr>
        <w:t>математики и кибернетики                                                                               А.В.Язенин</w:t>
      </w:r>
      <w:bookmarkStart w:id="0" w:name="_GoBack"/>
      <w:bookmarkEnd w:id="0"/>
    </w:p>
    <w:sectPr w:rsidR="00A9558D" w:rsidRPr="00A9558D" w:rsidSect="00A9558D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6641"/>
    <w:multiLevelType w:val="hybridMultilevel"/>
    <w:tmpl w:val="D1785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369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AC66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C978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B2B9B"/>
    <w:multiLevelType w:val="hybridMultilevel"/>
    <w:tmpl w:val="1D78F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4F3AD3"/>
    <w:multiLevelType w:val="hybridMultilevel"/>
    <w:tmpl w:val="CE5C4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AC0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FFF6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48A27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AC22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98303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B6D09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03314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65D131D"/>
    <w:multiLevelType w:val="hybridMultilevel"/>
    <w:tmpl w:val="F66C3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1"/>
  </w:num>
  <w:num w:numId="9">
    <w:abstractNumId w:val="1"/>
  </w:num>
  <w:num w:numId="10">
    <w:abstractNumId w:val="9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58D"/>
    <w:rsid w:val="00100BB0"/>
    <w:rsid w:val="004E1AE9"/>
    <w:rsid w:val="00667C0D"/>
    <w:rsid w:val="006F103B"/>
    <w:rsid w:val="00706BAF"/>
    <w:rsid w:val="00737CA2"/>
    <w:rsid w:val="00A9558D"/>
    <w:rsid w:val="00BF2928"/>
    <w:rsid w:val="00C658CC"/>
    <w:rsid w:val="00C7061B"/>
    <w:rsid w:val="00EF72B1"/>
    <w:rsid w:val="00F2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4AF6F-85F5-425B-BF36-D8F16ABE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58D"/>
  </w:style>
  <w:style w:type="paragraph" w:styleId="1">
    <w:name w:val="heading 1"/>
    <w:basedOn w:val="a"/>
    <w:next w:val="a"/>
    <w:qFormat/>
    <w:rsid w:val="00A9558D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C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558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9558D"/>
    <w:pPr>
      <w:jc w:val="center"/>
    </w:pPr>
    <w:rPr>
      <w:sz w:val="24"/>
    </w:rPr>
  </w:style>
  <w:style w:type="paragraph" w:styleId="20">
    <w:name w:val="Body Text 2"/>
    <w:basedOn w:val="a"/>
    <w:rsid w:val="00A9558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>Home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subject/>
  <dc:creator>Alex</dc:creator>
  <cp:keywords/>
  <dc:description/>
  <cp:lastModifiedBy>Irina</cp:lastModifiedBy>
  <cp:revision>2</cp:revision>
  <dcterms:created xsi:type="dcterms:W3CDTF">2014-07-20T12:41:00Z</dcterms:created>
  <dcterms:modified xsi:type="dcterms:W3CDTF">2014-07-20T12:41:00Z</dcterms:modified>
</cp:coreProperties>
</file>