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A3B" w:rsidRDefault="00987F1B">
      <w:pPr>
        <w:pStyle w:val="1"/>
        <w:jc w:val="center"/>
      </w:pPr>
      <w:r>
        <w:t>Жалок или страшен Молчалин</w:t>
      </w:r>
    </w:p>
    <w:p w:rsidR="00A74A3B" w:rsidRDefault="00987F1B">
      <w:pPr>
        <w:spacing w:after="240"/>
      </w:pPr>
      <w:r>
        <w:t>Молчалин и Чацкий. Два полюса в блистательной комедии Грибоедова. Рядом с пылким Чацким, страстным борцом и яростным обличителем, совсем незаметен бессловесный Молчалин. Поэтому, наверное, и читатели, и зрители уделяют ему не так много внимания. Но за невыразительной внешностью и серым мышлением скрывается целая жизненная философия, очень живучая и стойкая.</w:t>
      </w:r>
      <w:r>
        <w:br/>
      </w:r>
      <w:r>
        <w:br/>
        <w:t>Задумаемся, что представляет собой Молчалин? Сочувствия или осуждения достоин он?</w:t>
      </w:r>
      <w:r>
        <w:br/>
      </w:r>
      <w:r>
        <w:br/>
        <w:t>Вначале мы знакомимся с ним в основном благодаря характеристикам, данным ему другими персонажами пьесы.</w:t>
      </w:r>
      <w:r>
        <w:br/>
      </w:r>
      <w:r>
        <w:br/>
        <w:t>Доволен им Фамусов, поручивший робкому, но верному помощнику выполнение своих несложных обязанностей.</w:t>
      </w:r>
      <w:r>
        <w:br/>
      </w:r>
      <w:r>
        <w:br/>
        <w:t>Влюбленная Софья отмечает, что он</w:t>
      </w:r>
      <w:r>
        <w:br/>
      </w:r>
      <w:r>
        <w:br/>
        <w:t>уступчив, скромен, тих,</w:t>
      </w:r>
      <w:r>
        <w:br/>
      </w:r>
      <w:r>
        <w:br/>
        <w:t>В лицо ни тени беспокойства</w:t>
      </w:r>
      <w:r>
        <w:br/>
      </w:r>
      <w:r>
        <w:br/>
        <w:t>И на душе поступков никаких.</w:t>
      </w:r>
      <w:r>
        <w:br/>
      </w:r>
      <w:r>
        <w:br/>
        <w:t>Да и сам Молчалин говорит, что умеренность и аккуратность — его главные таланты.</w:t>
      </w:r>
      <w:r>
        <w:br/>
      </w:r>
      <w:r>
        <w:br/>
        <w:t>И лишь однажды у Софьи с сожалением вырвется:</w:t>
      </w:r>
      <w:r>
        <w:br/>
      </w:r>
      <w:r>
        <w:br/>
        <w:t>Конечно, нет в нем этого ума…</w:t>
      </w:r>
      <w:r>
        <w:br/>
      </w:r>
      <w:r>
        <w:br/>
        <w:t>имея, вероятно, в виду блестящий и острый ум Чацкого.</w:t>
      </w:r>
      <w:r>
        <w:br/>
      </w:r>
      <w:r>
        <w:br/>
        <w:t>Но как ошибалась она! Умен, очень умен незаметный Молчалин, но предпочитает до времени скрывать это. Ведь гораздо выгоднее носить маску, представляясь таким, каким его хотят видеть окружающие: нежно-покорным с Софьей, с Фамусовым угодливо-преданным, фальшиво-смиренным с Чацким, фамильярным с Лизонькой.</w:t>
      </w:r>
      <w:r>
        <w:br/>
      </w:r>
      <w:r>
        <w:br/>
        <w:t>Кажется, что только со служанкой он полностью искренен, открывая свою жизненную позицию:</w:t>
      </w:r>
      <w:r>
        <w:br/>
      </w:r>
      <w:r>
        <w:br/>
        <w:t>Мне завещал отец:</w:t>
      </w:r>
      <w:r>
        <w:br/>
      </w:r>
      <w:r>
        <w:br/>
        <w:t>Во-первых, угождать всем людям без изъятья;</w:t>
      </w:r>
      <w:r>
        <w:br/>
      </w:r>
      <w:r>
        <w:br/>
        <w:t>Хозяину, где доведется жить,</w:t>
      </w:r>
      <w:r>
        <w:br/>
      </w:r>
      <w:r>
        <w:br/>
        <w:t>Начальнику, с кем буду я служить,</w:t>
      </w:r>
      <w:r>
        <w:br/>
      </w:r>
      <w:r>
        <w:br/>
        <w:t>Слуго его, который чистит платье,</w:t>
      </w:r>
      <w:r>
        <w:br/>
      </w:r>
      <w:r>
        <w:br/>
        <w:t>Швейцару, дворнику, во избежание зла,</w:t>
      </w:r>
      <w:r>
        <w:br/>
      </w:r>
      <w:r>
        <w:br/>
        <w:t>Собаке дворника, чтоб ласкова была.</w:t>
      </w:r>
      <w:r>
        <w:br/>
      </w:r>
      <w:r>
        <w:br/>
        <w:t>К чему гордость и чувство собственного достоинства таким, как Молчалин: угодничество — вот главное в его философии.</w:t>
      </w:r>
      <w:r>
        <w:br/>
      </w:r>
      <w:r>
        <w:br/>
        <w:t>Но все его поведение свидетельствует о том, что он глубже характеристики, данной самому себе.</w:t>
      </w:r>
      <w:r>
        <w:br/>
      </w:r>
      <w:r>
        <w:br/>
        <w:t>Он находчив и осторожен; старается скрыть от посторонних отношения с хозяйской дочерью, а неожиданно встретив Фамусова в неурочное время около комнаты Софьи, не теряется и мгновенно придумывает правдоподобное объяснение.</w:t>
      </w:r>
      <w:r>
        <w:br/>
      </w:r>
      <w:r>
        <w:br/>
        <w:t>Беседа с Чацким показывает, что Молчалин ни во что не ставит умного гостя. Смиренно начав разговор, Молчалин вскоре переходит в наступление: он задает вопросы, осуждает, советует</w:t>
      </w:r>
      <w:r>
        <w:br/>
      </w:r>
      <w:r>
        <w:br/>
        <w:t>Вам не дались чины, по службе неуспех? —</w:t>
      </w:r>
      <w:r>
        <w:br/>
      </w:r>
      <w:r>
        <w:br/>
        <w:t>с иронией спрашивает он, А вот и совет:</w:t>
      </w:r>
      <w:r>
        <w:br/>
      </w:r>
      <w:r>
        <w:br/>
        <w:t>Ну, право, чтобы вам в Москве служить И награжденья брать, и весело пожить?</w:t>
      </w:r>
      <w:r>
        <w:br/>
      </w:r>
      <w:r>
        <w:br/>
        <w:t>Молчалин не только не влюблен — он даже не увлечен Софьей. Откровенно и беззастенчиво говорит он:</w:t>
      </w:r>
      <w:r>
        <w:br/>
      </w:r>
      <w:r>
        <w:br/>
        <w:t>пойдем любовь делить плачевной нашей крали…</w:t>
      </w:r>
      <w:r>
        <w:br/>
      </w:r>
      <w:r>
        <w:br/>
        <w:t>И позже на Лизин вопрос о возможной свадьбе хладнокровно отвечает:</w:t>
      </w:r>
      <w:r>
        <w:br/>
      </w:r>
      <w:r>
        <w:br/>
        <w:t>Надежды много впереди,</w:t>
      </w:r>
      <w:r>
        <w:br/>
      </w:r>
      <w:r>
        <w:br/>
        <w:t>Без свадьбы время проволочим.</w:t>
      </w:r>
      <w:r>
        <w:br/>
      </w:r>
      <w:r>
        <w:br/>
        <w:t>Весь его ум, хитрость и изворотливость призваны служить одной цели — хорошо, мягко, сладко, устроиться в жизни.</w:t>
      </w:r>
      <w:r>
        <w:br/>
      </w:r>
      <w:r>
        <w:br/>
        <w:t>И только катастрофа, происшедшая в конце пьесы, мешает осуществлению его планов. После сцены в сенях Молчалин не может оставаться прежним: маска сдернута, и все увидели его истинное лицо.</w:t>
      </w:r>
      <w:r>
        <w:br/>
      </w:r>
      <w:r>
        <w:br/>
        <w:t>Но слишком удобен был прежний Молчалин для всех, даже для Софьи. И Чацкий верно подмечает:</w:t>
      </w:r>
      <w:r>
        <w:br/>
      </w:r>
      <w:r>
        <w:br/>
        <w:t>Вы помиритесь с ним, по размышленьи трезвом.</w:t>
      </w:r>
      <w:r>
        <w:br/>
      </w:r>
      <w:r>
        <w:br/>
        <w:t>Итак, поражение Молчалина, по всей видимости, временное. Его простят, И достижение жизненной цели станет ещё сладостней.</w:t>
      </w:r>
      <w:r>
        <w:br/>
      </w:r>
      <w:r>
        <w:br/>
        <w:t>Молчалин — антитеза Чацкому. Но как верно сумел предвидеть Грибоедов в этих образах два пути, по которым пойдут люди: чацкие всегда будут выбирать борьбу и открытый бой, молчалины — смирение и покой.</w:t>
      </w:r>
      <w:r>
        <w:br/>
      </w:r>
      <w:r>
        <w:br/>
        <w:t>Итак, нам некого жалеть: не жалкий, а хитрый и изворотливый, удивительно живучий тип перед нами. Оглянитесь вокруг. Разве среди окружающих вас людей нет современных молчалиных?!</w:t>
      </w:r>
      <w:bookmarkStart w:id="0" w:name="_GoBack"/>
      <w:bookmarkEnd w:id="0"/>
    </w:p>
    <w:sectPr w:rsidR="00A74A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F1B"/>
    <w:rsid w:val="00987F1B"/>
    <w:rsid w:val="00A74A3B"/>
    <w:rsid w:val="00E0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76613-8337-4673-B3D6-6F18686D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>diakov.net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Жалок или страшен Молчалин</dc:title>
  <dc:subject/>
  <dc:creator>Irina</dc:creator>
  <cp:keywords/>
  <dc:description/>
  <cp:lastModifiedBy>Irina</cp:lastModifiedBy>
  <cp:revision>2</cp:revision>
  <dcterms:created xsi:type="dcterms:W3CDTF">2014-07-12T20:25:00Z</dcterms:created>
  <dcterms:modified xsi:type="dcterms:W3CDTF">2014-07-12T20:25:00Z</dcterms:modified>
</cp:coreProperties>
</file>