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B5" w:rsidRPr="00275C82" w:rsidRDefault="001A1FB5" w:rsidP="00AF0521">
      <w:pPr>
        <w:spacing w:line="360" w:lineRule="auto"/>
        <w:ind w:firstLine="709"/>
        <w:rPr>
          <w:b/>
          <w:szCs w:val="28"/>
          <w:lang w:val="ru-RU"/>
        </w:rPr>
      </w:pPr>
      <w:r w:rsidRPr="00275C82">
        <w:rPr>
          <w:b/>
          <w:szCs w:val="32"/>
          <w:lang w:val="ru-RU"/>
        </w:rPr>
        <w:t>Содержание</w:t>
      </w:r>
    </w:p>
    <w:p w:rsidR="001A1FB5" w:rsidRDefault="001A1FB5" w:rsidP="00AF0521">
      <w:pPr>
        <w:spacing w:line="360" w:lineRule="auto"/>
        <w:ind w:firstLine="709"/>
        <w:rPr>
          <w:szCs w:val="28"/>
          <w:lang w:val="ru-RU"/>
        </w:rPr>
      </w:pPr>
    </w:p>
    <w:p w:rsidR="00E75881" w:rsidRPr="00E75881" w:rsidRDefault="00E75881" w:rsidP="00E75881">
      <w:pPr>
        <w:pStyle w:val="13"/>
        <w:tabs>
          <w:tab w:val="right" w:leader="dot" w:pos="9347"/>
        </w:tabs>
        <w:spacing w:line="360" w:lineRule="auto"/>
        <w:rPr>
          <w:noProof/>
        </w:rPr>
      </w:pPr>
      <w:r w:rsidRPr="00E75881">
        <w:rPr>
          <w:szCs w:val="28"/>
          <w:lang w:val="ru-RU"/>
        </w:rPr>
        <w:fldChar w:fldCharType="begin"/>
      </w:r>
      <w:r w:rsidRPr="00E75881">
        <w:rPr>
          <w:szCs w:val="28"/>
          <w:lang w:val="ru-RU"/>
        </w:rPr>
        <w:instrText xml:space="preserve"> TOC \o "1-3" \n \p " " \u </w:instrText>
      </w:r>
      <w:r w:rsidRPr="00E75881">
        <w:rPr>
          <w:szCs w:val="28"/>
          <w:lang w:val="ru-RU"/>
        </w:rPr>
        <w:fldChar w:fldCharType="separate"/>
      </w:r>
      <w:r w:rsidRPr="00E75881">
        <w:rPr>
          <w:noProof/>
        </w:rPr>
        <w:t>Введение</w:t>
      </w:r>
    </w:p>
    <w:p w:rsidR="00E75881" w:rsidRPr="00E75881" w:rsidRDefault="00E75881" w:rsidP="00E75881">
      <w:pPr>
        <w:pStyle w:val="13"/>
        <w:tabs>
          <w:tab w:val="right" w:leader="dot" w:pos="9347"/>
        </w:tabs>
        <w:spacing w:line="360" w:lineRule="auto"/>
        <w:rPr>
          <w:noProof/>
        </w:rPr>
      </w:pPr>
      <w:r w:rsidRPr="00E75881">
        <w:rPr>
          <w:noProof/>
          <w:lang w:val="ru-RU"/>
        </w:rPr>
        <w:t>1. Обзор и анализ научно–технической и патентной информации</w:t>
      </w:r>
    </w:p>
    <w:p w:rsidR="00E75881" w:rsidRPr="00E75881" w:rsidRDefault="00E75881" w:rsidP="00E75881">
      <w:pPr>
        <w:pStyle w:val="13"/>
        <w:tabs>
          <w:tab w:val="right" w:leader="dot" w:pos="9347"/>
        </w:tabs>
        <w:spacing w:line="360" w:lineRule="auto"/>
        <w:rPr>
          <w:noProof/>
        </w:rPr>
      </w:pPr>
      <w:r w:rsidRPr="00E75881">
        <w:rPr>
          <w:iCs/>
          <w:noProof/>
          <w:lang w:val="ru-RU"/>
        </w:rPr>
        <w:t>2. Техническое и социально-экономическое обоснование темы дипломного проекта</w:t>
      </w:r>
    </w:p>
    <w:p w:rsidR="00E75881" w:rsidRPr="00E75881" w:rsidRDefault="00E75881" w:rsidP="00E75881">
      <w:pPr>
        <w:pStyle w:val="13"/>
        <w:tabs>
          <w:tab w:val="right" w:leader="dot" w:pos="9347"/>
        </w:tabs>
        <w:spacing w:line="360" w:lineRule="auto"/>
        <w:rPr>
          <w:noProof/>
        </w:rPr>
      </w:pPr>
      <w:r w:rsidRPr="00E75881">
        <w:rPr>
          <w:noProof/>
          <w:lang w:val="ru-RU"/>
        </w:rPr>
        <w:t xml:space="preserve">3. </w:t>
      </w:r>
      <w:r w:rsidRPr="00E75881">
        <w:rPr>
          <w:iCs/>
          <w:noProof/>
        </w:rPr>
        <w:t>Архитектурно-строительная часть</w:t>
      </w:r>
    </w:p>
    <w:p w:rsidR="00E75881" w:rsidRPr="00E75881" w:rsidRDefault="00E75881" w:rsidP="00E75881">
      <w:pPr>
        <w:pStyle w:val="13"/>
        <w:tabs>
          <w:tab w:val="right" w:leader="dot" w:pos="9347"/>
        </w:tabs>
        <w:spacing w:line="360" w:lineRule="auto"/>
        <w:rPr>
          <w:noProof/>
        </w:rPr>
      </w:pPr>
      <w:r w:rsidRPr="00E75881">
        <w:rPr>
          <w:noProof/>
        </w:rPr>
        <w:t>3.1 Введение</w:t>
      </w:r>
    </w:p>
    <w:p w:rsidR="00E75881" w:rsidRPr="00E75881" w:rsidRDefault="00E75881" w:rsidP="00E75881">
      <w:pPr>
        <w:pStyle w:val="13"/>
        <w:tabs>
          <w:tab w:val="right" w:leader="dot" w:pos="9347"/>
        </w:tabs>
        <w:spacing w:line="360" w:lineRule="auto"/>
        <w:rPr>
          <w:noProof/>
        </w:rPr>
      </w:pPr>
      <w:r w:rsidRPr="00E75881">
        <w:rPr>
          <w:noProof/>
        </w:rPr>
        <w:t>3.2 Генеральный план</w:t>
      </w:r>
    </w:p>
    <w:p w:rsidR="00E75881" w:rsidRPr="00E75881" w:rsidRDefault="00E75881" w:rsidP="00E75881">
      <w:pPr>
        <w:pStyle w:val="13"/>
        <w:tabs>
          <w:tab w:val="right" w:leader="dot" w:pos="9347"/>
        </w:tabs>
        <w:spacing w:line="360" w:lineRule="auto"/>
        <w:rPr>
          <w:noProof/>
        </w:rPr>
      </w:pPr>
      <w:r w:rsidRPr="00E75881">
        <w:rPr>
          <w:iCs/>
          <w:noProof/>
        </w:rPr>
        <w:t>3.2.1 Обоснование размещения на участке проектируемого здания</w:t>
      </w:r>
    </w:p>
    <w:p w:rsidR="00E75881" w:rsidRPr="00E75881" w:rsidRDefault="00E75881" w:rsidP="00E75881">
      <w:pPr>
        <w:pStyle w:val="13"/>
        <w:tabs>
          <w:tab w:val="right" w:leader="dot" w:pos="9347"/>
        </w:tabs>
        <w:spacing w:line="360" w:lineRule="auto"/>
        <w:rPr>
          <w:noProof/>
        </w:rPr>
      </w:pPr>
      <w:r w:rsidRPr="00E75881">
        <w:rPr>
          <w:iCs/>
          <w:noProof/>
        </w:rPr>
        <w:t>3.2.2 Подъезды и подходы к зданию</w:t>
      </w:r>
    </w:p>
    <w:p w:rsidR="00E75881" w:rsidRPr="00E75881" w:rsidRDefault="00E75881" w:rsidP="00E75881">
      <w:pPr>
        <w:pStyle w:val="13"/>
        <w:tabs>
          <w:tab w:val="right" w:leader="dot" w:pos="9347"/>
        </w:tabs>
        <w:spacing w:line="360" w:lineRule="auto"/>
        <w:rPr>
          <w:noProof/>
        </w:rPr>
      </w:pPr>
      <w:r w:rsidRPr="00E75881">
        <w:rPr>
          <w:iCs/>
          <w:noProof/>
        </w:rPr>
        <w:t>3.2.3 Озеленение и благоустройство участка</w:t>
      </w:r>
    </w:p>
    <w:p w:rsidR="00E75881" w:rsidRPr="00E75881" w:rsidRDefault="00E75881" w:rsidP="00E75881">
      <w:pPr>
        <w:pStyle w:val="13"/>
        <w:tabs>
          <w:tab w:val="right" w:leader="dot" w:pos="9347"/>
        </w:tabs>
        <w:spacing w:line="360" w:lineRule="auto"/>
        <w:rPr>
          <w:noProof/>
        </w:rPr>
      </w:pPr>
      <w:r w:rsidRPr="00E75881">
        <w:rPr>
          <w:noProof/>
          <w:lang w:val="ru-RU"/>
        </w:rPr>
        <w:t xml:space="preserve">3.2.4 </w:t>
      </w:r>
      <w:r w:rsidRPr="00E75881">
        <w:rPr>
          <w:noProof/>
        </w:rPr>
        <w:t>Технико-экономические показатели</w:t>
      </w:r>
    </w:p>
    <w:p w:rsidR="00E75881" w:rsidRPr="00E75881" w:rsidRDefault="00E75881" w:rsidP="00E75881">
      <w:pPr>
        <w:pStyle w:val="13"/>
        <w:tabs>
          <w:tab w:val="right" w:leader="dot" w:pos="9347"/>
        </w:tabs>
        <w:spacing w:line="360" w:lineRule="auto"/>
        <w:rPr>
          <w:noProof/>
        </w:rPr>
      </w:pPr>
      <w:r w:rsidRPr="00E75881">
        <w:rPr>
          <w:noProof/>
        </w:rPr>
        <w:t>3.3 Объемно-планировочное решение</w:t>
      </w:r>
    </w:p>
    <w:p w:rsidR="00E75881" w:rsidRPr="00E75881" w:rsidRDefault="00E75881" w:rsidP="00E75881">
      <w:pPr>
        <w:pStyle w:val="13"/>
        <w:tabs>
          <w:tab w:val="right" w:leader="dot" w:pos="9347"/>
        </w:tabs>
        <w:spacing w:line="360" w:lineRule="auto"/>
        <w:rPr>
          <w:noProof/>
        </w:rPr>
      </w:pPr>
      <w:r w:rsidRPr="00E75881">
        <w:rPr>
          <w:iCs/>
          <w:noProof/>
        </w:rPr>
        <w:t>3.3.1 Магазин</w:t>
      </w:r>
    </w:p>
    <w:p w:rsidR="00E75881" w:rsidRPr="00E75881" w:rsidRDefault="00E75881" w:rsidP="00E75881">
      <w:pPr>
        <w:pStyle w:val="13"/>
        <w:tabs>
          <w:tab w:val="right" w:leader="dot" w:pos="9347"/>
        </w:tabs>
        <w:spacing w:line="360" w:lineRule="auto"/>
        <w:rPr>
          <w:noProof/>
        </w:rPr>
      </w:pPr>
      <w:r w:rsidRPr="00E75881">
        <w:rPr>
          <w:iCs/>
          <w:noProof/>
        </w:rPr>
        <w:t>3.3.2 Жилой дом</w:t>
      </w:r>
    </w:p>
    <w:p w:rsidR="00E75881" w:rsidRPr="00E75881" w:rsidRDefault="00E75881" w:rsidP="00E75881">
      <w:pPr>
        <w:pStyle w:val="13"/>
        <w:tabs>
          <w:tab w:val="right" w:leader="dot" w:pos="9347"/>
        </w:tabs>
        <w:spacing w:line="360" w:lineRule="auto"/>
        <w:rPr>
          <w:noProof/>
        </w:rPr>
      </w:pPr>
      <w:r w:rsidRPr="00E75881">
        <w:rPr>
          <w:noProof/>
        </w:rPr>
        <w:t>3.4 Архитектурно-композиционное решение</w:t>
      </w:r>
    </w:p>
    <w:p w:rsidR="00E75881" w:rsidRPr="00E75881" w:rsidRDefault="00E75881" w:rsidP="00E75881">
      <w:pPr>
        <w:pStyle w:val="13"/>
        <w:tabs>
          <w:tab w:val="right" w:leader="dot" w:pos="9347"/>
        </w:tabs>
        <w:spacing w:line="360" w:lineRule="auto"/>
        <w:rPr>
          <w:noProof/>
        </w:rPr>
      </w:pPr>
      <w:r w:rsidRPr="00E75881">
        <w:rPr>
          <w:noProof/>
        </w:rPr>
        <w:t>3.4.1 Приемы и средства архитектурной композиции и художественной выразительности здания</w:t>
      </w:r>
    </w:p>
    <w:p w:rsidR="00E75881" w:rsidRPr="00E75881" w:rsidRDefault="00E75881" w:rsidP="00E75881">
      <w:pPr>
        <w:pStyle w:val="13"/>
        <w:tabs>
          <w:tab w:val="right" w:leader="dot" w:pos="9347"/>
        </w:tabs>
        <w:spacing w:line="360" w:lineRule="auto"/>
        <w:rPr>
          <w:noProof/>
        </w:rPr>
      </w:pPr>
      <w:r w:rsidRPr="00E75881">
        <w:rPr>
          <w:noProof/>
        </w:rPr>
        <w:t>3.5 Конструктивное решение</w:t>
      </w:r>
    </w:p>
    <w:p w:rsidR="00E75881" w:rsidRPr="00E75881" w:rsidRDefault="00E75881" w:rsidP="00E75881">
      <w:pPr>
        <w:pStyle w:val="13"/>
        <w:tabs>
          <w:tab w:val="right" w:leader="dot" w:pos="9347"/>
        </w:tabs>
        <w:spacing w:line="360" w:lineRule="auto"/>
        <w:rPr>
          <w:noProof/>
        </w:rPr>
      </w:pPr>
      <w:r w:rsidRPr="00E75881">
        <w:rPr>
          <w:noProof/>
        </w:rPr>
        <w:t>3.5.1 Конструктивная схема здания</w:t>
      </w:r>
    </w:p>
    <w:p w:rsidR="00E75881" w:rsidRPr="00E75881" w:rsidRDefault="00E75881" w:rsidP="00E75881">
      <w:pPr>
        <w:pStyle w:val="13"/>
        <w:tabs>
          <w:tab w:val="right" w:leader="dot" w:pos="9347"/>
        </w:tabs>
        <w:spacing w:line="360" w:lineRule="auto"/>
        <w:rPr>
          <w:noProof/>
        </w:rPr>
      </w:pPr>
      <w:r w:rsidRPr="00E75881">
        <w:rPr>
          <w:noProof/>
          <w:snapToGrid w:val="0"/>
          <w:lang w:val="ru-RU"/>
        </w:rPr>
        <w:t>3.5.2 Описание основных конструкций</w:t>
      </w:r>
      <w:r>
        <w:rPr>
          <w:noProof/>
          <w:snapToGrid w:val="0"/>
          <w:lang w:val="ru-RU"/>
        </w:rPr>
        <w:t xml:space="preserve"> с</w:t>
      </w:r>
      <w:r w:rsidRPr="00E75881">
        <w:rPr>
          <w:bCs/>
          <w:noProof/>
        </w:rPr>
        <w:t>тены</w:t>
      </w:r>
    </w:p>
    <w:p w:rsidR="00E75881" w:rsidRPr="00E75881" w:rsidRDefault="00E75881" w:rsidP="00E75881">
      <w:pPr>
        <w:pStyle w:val="25"/>
        <w:tabs>
          <w:tab w:val="right" w:leader="dot" w:pos="9347"/>
        </w:tabs>
        <w:spacing w:line="360" w:lineRule="auto"/>
        <w:ind w:left="0"/>
        <w:rPr>
          <w:noProof/>
        </w:rPr>
      </w:pPr>
      <w:r w:rsidRPr="00E75881">
        <w:rPr>
          <w:bCs/>
          <w:noProof/>
        </w:rPr>
        <w:t>1.Состав кровли по дому</w:t>
      </w:r>
    </w:p>
    <w:p w:rsidR="00E75881" w:rsidRPr="00E75881" w:rsidRDefault="00E75881" w:rsidP="00E75881">
      <w:pPr>
        <w:pStyle w:val="13"/>
        <w:tabs>
          <w:tab w:val="right" w:leader="dot" w:pos="9347"/>
        </w:tabs>
        <w:spacing w:line="360" w:lineRule="auto"/>
        <w:rPr>
          <w:noProof/>
        </w:rPr>
      </w:pPr>
      <w:r w:rsidRPr="00E75881">
        <w:rPr>
          <w:noProof/>
        </w:rPr>
        <w:t>3.6 Санитарно-техническое и инженерное оборудование</w:t>
      </w:r>
    </w:p>
    <w:p w:rsidR="00E75881" w:rsidRPr="00E75881" w:rsidRDefault="00E75881" w:rsidP="00E75881">
      <w:pPr>
        <w:pStyle w:val="13"/>
        <w:tabs>
          <w:tab w:val="right" w:leader="dot" w:pos="9347"/>
        </w:tabs>
        <w:spacing w:line="360" w:lineRule="auto"/>
        <w:rPr>
          <w:noProof/>
        </w:rPr>
      </w:pPr>
      <w:r w:rsidRPr="00E75881">
        <w:rPr>
          <w:iCs/>
          <w:noProof/>
        </w:rPr>
        <w:t>3.6.1Лифт</w:t>
      </w:r>
    </w:p>
    <w:p w:rsidR="00E75881" w:rsidRPr="00E75881" w:rsidRDefault="00E75881" w:rsidP="00E75881">
      <w:pPr>
        <w:pStyle w:val="13"/>
        <w:tabs>
          <w:tab w:val="right" w:leader="dot" w:pos="9347"/>
        </w:tabs>
        <w:spacing w:line="360" w:lineRule="auto"/>
        <w:rPr>
          <w:noProof/>
        </w:rPr>
      </w:pPr>
      <w:r w:rsidRPr="00E75881">
        <w:rPr>
          <w:iCs/>
          <w:noProof/>
        </w:rPr>
        <w:t>3.6.2 Мусоропровод</w:t>
      </w:r>
    </w:p>
    <w:p w:rsidR="00E75881" w:rsidRPr="00E75881" w:rsidRDefault="00E75881" w:rsidP="00E75881">
      <w:pPr>
        <w:pStyle w:val="13"/>
        <w:tabs>
          <w:tab w:val="right" w:leader="dot" w:pos="9347"/>
        </w:tabs>
        <w:spacing w:line="360" w:lineRule="auto"/>
        <w:rPr>
          <w:noProof/>
        </w:rPr>
      </w:pPr>
      <w:r w:rsidRPr="00E75881">
        <w:rPr>
          <w:iCs/>
          <w:noProof/>
        </w:rPr>
        <w:t>3.6.3 Отопление и вентиляция</w:t>
      </w:r>
    </w:p>
    <w:p w:rsidR="00E75881" w:rsidRPr="00E75881" w:rsidRDefault="00E75881" w:rsidP="00E75881">
      <w:pPr>
        <w:pStyle w:val="13"/>
        <w:tabs>
          <w:tab w:val="right" w:leader="dot" w:pos="9347"/>
        </w:tabs>
        <w:spacing w:line="360" w:lineRule="auto"/>
        <w:rPr>
          <w:noProof/>
        </w:rPr>
      </w:pPr>
      <w:r w:rsidRPr="00E75881">
        <w:rPr>
          <w:iCs/>
          <w:noProof/>
        </w:rPr>
        <w:t>3.6.4 Водоснабжение и канализация</w:t>
      </w:r>
    </w:p>
    <w:p w:rsidR="00E75881" w:rsidRPr="00E75881" w:rsidRDefault="00E75881" w:rsidP="00E75881">
      <w:pPr>
        <w:pStyle w:val="13"/>
        <w:tabs>
          <w:tab w:val="right" w:leader="dot" w:pos="9347"/>
        </w:tabs>
        <w:spacing w:line="360" w:lineRule="auto"/>
        <w:rPr>
          <w:noProof/>
        </w:rPr>
      </w:pPr>
      <w:r w:rsidRPr="00E75881">
        <w:rPr>
          <w:noProof/>
          <w:lang w:val="ru-RU"/>
        </w:rPr>
        <w:t>3.6.5 Электроснабжение и электрические устройства</w:t>
      </w:r>
    </w:p>
    <w:p w:rsidR="00E75881" w:rsidRPr="00E75881" w:rsidRDefault="00E75881" w:rsidP="00E75881">
      <w:pPr>
        <w:pStyle w:val="13"/>
        <w:tabs>
          <w:tab w:val="right" w:leader="dot" w:pos="9347"/>
        </w:tabs>
        <w:spacing w:line="360" w:lineRule="auto"/>
        <w:rPr>
          <w:noProof/>
        </w:rPr>
      </w:pPr>
      <w:r w:rsidRPr="00E75881">
        <w:rPr>
          <w:noProof/>
          <w:lang w:val="ru-RU"/>
        </w:rPr>
        <w:t>3.6.6 Слаботочные сети</w:t>
      </w:r>
    </w:p>
    <w:p w:rsidR="00E75881" w:rsidRPr="00E75881" w:rsidRDefault="00E75881" w:rsidP="00E75881">
      <w:pPr>
        <w:pStyle w:val="13"/>
        <w:tabs>
          <w:tab w:val="right" w:leader="dot" w:pos="9347"/>
        </w:tabs>
        <w:spacing w:line="360" w:lineRule="auto"/>
        <w:rPr>
          <w:noProof/>
        </w:rPr>
      </w:pPr>
      <w:r w:rsidRPr="00E75881">
        <w:rPr>
          <w:iCs/>
          <w:noProof/>
          <w:lang w:val="ru-RU"/>
        </w:rPr>
        <w:lastRenderedPageBreak/>
        <w:t>3.7 Теплотехнический расчет стены, окна и чердачного перекрытия</w:t>
      </w:r>
    </w:p>
    <w:p w:rsidR="00E75881" w:rsidRPr="00E75881" w:rsidRDefault="00E75881" w:rsidP="00E75881">
      <w:pPr>
        <w:pStyle w:val="13"/>
        <w:tabs>
          <w:tab w:val="right" w:leader="dot" w:pos="9347"/>
        </w:tabs>
        <w:spacing w:line="360" w:lineRule="auto"/>
        <w:rPr>
          <w:noProof/>
        </w:rPr>
      </w:pPr>
      <w:r w:rsidRPr="00E75881">
        <w:rPr>
          <w:noProof/>
        </w:rPr>
        <w:t>3.7.1 Наружные стены</w:t>
      </w:r>
    </w:p>
    <w:p w:rsidR="00E75881" w:rsidRPr="00E75881" w:rsidRDefault="00E75881" w:rsidP="00E75881">
      <w:pPr>
        <w:pStyle w:val="13"/>
        <w:tabs>
          <w:tab w:val="right" w:leader="dot" w:pos="9347"/>
        </w:tabs>
        <w:spacing w:line="360" w:lineRule="auto"/>
        <w:rPr>
          <w:noProof/>
        </w:rPr>
      </w:pPr>
      <w:r w:rsidRPr="00E75881">
        <w:rPr>
          <w:noProof/>
          <w:lang w:val="ru-RU"/>
        </w:rPr>
        <w:t>3.7.2 Чердачное перекрытие</w:t>
      </w:r>
    </w:p>
    <w:p w:rsidR="00E75881" w:rsidRPr="00E75881" w:rsidRDefault="00E75881" w:rsidP="00E75881">
      <w:pPr>
        <w:pStyle w:val="13"/>
        <w:tabs>
          <w:tab w:val="right" w:leader="dot" w:pos="9347"/>
        </w:tabs>
        <w:spacing w:line="360" w:lineRule="auto"/>
        <w:rPr>
          <w:noProof/>
        </w:rPr>
      </w:pPr>
      <w:r w:rsidRPr="00E75881">
        <w:rPr>
          <w:noProof/>
          <w:lang w:val="ru-RU"/>
        </w:rPr>
        <w:t>3.7.3 Теплотехнический подбор окон</w:t>
      </w:r>
    </w:p>
    <w:p w:rsidR="00E75881" w:rsidRPr="00E75881" w:rsidRDefault="00E75881" w:rsidP="00E75881">
      <w:pPr>
        <w:pStyle w:val="13"/>
        <w:tabs>
          <w:tab w:val="right" w:leader="dot" w:pos="9347"/>
        </w:tabs>
        <w:spacing w:line="360" w:lineRule="auto"/>
        <w:rPr>
          <w:noProof/>
        </w:rPr>
      </w:pPr>
      <w:r w:rsidRPr="00E75881">
        <w:rPr>
          <w:iCs/>
          <w:noProof/>
          <w:lang w:val="ru-RU"/>
        </w:rPr>
        <w:t>4. Организационная часть</w:t>
      </w:r>
    </w:p>
    <w:p w:rsidR="00E75881" w:rsidRPr="00E75881" w:rsidRDefault="00E75881" w:rsidP="00E75881">
      <w:pPr>
        <w:pStyle w:val="13"/>
        <w:tabs>
          <w:tab w:val="right" w:leader="dot" w:pos="9347"/>
        </w:tabs>
        <w:spacing w:line="360" w:lineRule="auto"/>
        <w:rPr>
          <w:noProof/>
        </w:rPr>
      </w:pPr>
      <w:r w:rsidRPr="00E75881">
        <w:rPr>
          <w:noProof/>
        </w:rPr>
        <w:t>4.1 Введение</w:t>
      </w:r>
    </w:p>
    <w:p w:rsidR="00E75881" w:rsidRPr="00E75881" w:rsidRDefault="00E75881" w:rsidP="00E75881">
      <w:pPr>
        <w:pStyle w:val="13"/>
        <w:tabs>
          <w:tab w:val="right" w:leader="dot" w:pos="9347"/>
        </w:tabs>
        <w:spacing w:line="360" w:lineRule="auto"/>
        <w:rPr>
          <w:noProof/>
        </w:rPr>
      </w:pPr>
      <w:r w:rsidRPr="00E75881">
        <w:rPr>
          <w:noProof/>
          <w:lang w:val="ru-RU"/>
        </w:rPr>
        <w:t>4.2Определение объемов земляных работ</w:t>
      </w:r>
    </w:p>
    <w:p w:rsidR="00E75881" w:rsidRPr="00E75881" w:rsidRDefault="00E75881" w:rsidP="00E75881">
      <w:pPr>
        <w:pStyle w:val="13"/>
        <w:tabs>
          <w:tab w:val="right" w:leader="dot" w:pos="9347"/>
        </w:tabs>
        <w:spacing w:line="360" w:lineRule="auto"/>
        <w:rPr>
          <w:noProof/>
        </w:rPr>
      </w:pPr>
      <w:r w:rsidRPr="00E75881">
        <w:rPr>
          <w:noProof/>
          <w:lang w:val="ru-RU"/>
        </w:rPr>
        <w:t>4.3 Спецификация железобетонных элементов здания</w:t>
      </w:r>
    </w:p>
    <w:p w:rsidR="00E75881" w:rsidRPr="00E75881" w:rsidRDefault="00E75881" w:rsidP="00E75881">
      <w:pPr>
        <w:pStyle w:val="13"/>
        <w:tabs>
          <w:tab w:val="right" w:leader="dot" w:pos="9347"/>
        </w:tabs>
        <w:spacing w:line="360" w:lineRule="auto"/>
        <w:rPr>
          <w:noProof/>
        </w:rPr>
      </w:pPr>
      <w:r w:rsidRPr="00E75881">
        <w:rPr>
          <w:noProof/>
          <w:lang w:val="ru-RU"/>
        </w:rPr>
        <w:t>4.4 Ведомость объемов работ</w:t>
      </w:r>
    </w:p>
    <w:p w:rsidR="00E75881" w:rsidRPr="00E75881" w:rsidRDefault="00E75881" w:rsidP="00E75881">
      <w:pPr>
        <w:pStyle w:val="13"/>
        <w:tabs>
          <w:tab w:val="right" w:leader="dot" w:pos="9347"/>
        </w:tabs>
        <w:spacing w:line="360" w:lineRule="auto"/>
        <w:rPr>
          <w:noProof/>
        </w:rPr>
      </w:pPr>
      <w:r w:rsidRPr="00E75881">
        <w:rPr>
          <w:noProof/>
          <w:lang w:val="ru-RU"/>
        </w:rPr>
        <w:t>4.4 Расчет бригад</w:t>
      </w:r>
    </w:p>
    <w:p w:rsidR="00E75881" w:rsidRPr="00E75881" w:rsidRDefault="00E75881" w:rsidP="00E75881">
      <w:pPr>
        <w:pStyle w:val="13"/>
        <w:tabs>
          <w:tab w:val="right" w:leader="dot" w:pos="9347"/>
        </w:tabs>
        <w:spacing w:line="360" w:lineRule="auto"/>
        <w:rPr>
          <w:noProof/>
        </w:rPr>
      </w:pPr>
      <w:r w:rsidRPr="00E75881">
        <w:rPr>
          <w:iCs/>
          <w:noProof/>
          <w:lang w:val="ru-RU"/>
        </w:rPr>
        <w:t>4.5 ТЭП календарного плана</w:t>
      </w:r>
    </w:p>
    <w:p w:rsidR="00E75881" w:rsidRPr="00E75881" w:rsidRDefault="00E75881" w:rsidP="00E75881">
      <w:pPr>
        <w:pStyle w:val="13"/>
        <w:tabs>
          <w:tab w:val="right" w:leader="dot" w:pos="9347"/>
        </w:tabs>
        <w:spacing w:line="360" w:lineRule="auto"/>
        <w:rPr>
          <w:noProof/>
        </w:rPr>
      </w:pPr>
      <w:r w:rsidRPr="00E75881">
        <w:rPr>
          <w:noProof/>
          <w:lang w:val="ru-RU"/>
        </w:rPr>
        <w:t>4.6 Расчет стойгенплана</w:t>
      </w:r>
    </w:p>
    <w:p w:rsidR="00E75881" w:rsidRPr="00E75881" w:rsidRDefault="00E75881" w:rsidP="00E75881">
      <w:pPr>
        <w:pStyle w:val="13"/>
        <w:tabs>
          <w:tab w:val="right" w:leader="dot" w:pos="9347"/>
        </w:tabs>
        <w:spacing w:line="360" w:lineRule="auto"/>
        <w:rPr>
          <w:noProof/>
        </w:rPr>
      </w:pPr>
      <w:r w:rsidRPr="00E75881">
        <w:rPr>
          <w:noProof/>
          <w:lang w:val="ru-RU"/>
        </w:rPr>
        <w:t>4.6.1 Монтажные и опасные зоны</w:t>
      </w:r>
    </w:p>
    <w:p w:rsidR="00E75881" w:rsidRPr="00E75881" w:rsidRDefault="00E75881" w:rsidP="00E75881">
      <w:pPr>
        <w:pStyle w:val="13"/>
        <w:tabs>
          <w:tab w:val="right" w:leader="dot" w:pos="9347"/>
        </w:tabs>
        <w:spacing w:line="360" w:lineRule="auto"/>
        <w:rPr>
          <w:noProof/>
        </w:rPr>
      </w:pPr>
      <w:r w:rsidRPr="00E75881">
        <w:rPr>
          <w:noProof/>
          <w:lang w:val="ru-RU"/>
        </w:rPr>
        <w:t>4.6.2 Расчет площади складов</w:t>
      </w:r>
    </w:p>
    <w:p w:rsidR="00E75881" w:rsidRPr="00E75881" w:rsidRDefault="00E75881" w:rsidP="00E75881">
      <w:pPr>
        <w:pStyle w:val="13"/>
        <w:tabs>
          <w:tab w:val="right" w:leader="dot" w:pos="9347"/>
        </w:tabs>
        <w:spacing w:line="360" w:lineRule="auto"/>
        <w:rPr>
          <w:noProof/>
        </w:rPr>
      </w:pPr>
      <w:r w:rsidRPr="00E75881">
        <w:rPr>
          <w:noProof/>
          <w:lang w:val="ru-RU"/>
        </w:rPr>
        <w:t>4.6.3 Санитарно-бытовое обслуживание работающих на строительной площадке</w:t>
      </w:r>
    </w:p>
    <w:p w:rsidR="00E75881" w:rsidRPr="00E75881" w:rsidRDefault="00E75881" w:rsidP="00E75881">
      <w:pPr>
        <w:pStyle w:val="13"/>
        <w:tabs>
          <w:tab w:val="right" w:leader="dot" w:pos="9347"/>
        </w:tabs>
        <w:spacing w:line="360" w:lineRule="auto"/>
        <w:rPr>
          <w:noProof/>
        </w:rPr>
      </w:pPr>
      <w:r w:rsidRPr="00E75881">
        <w:rPr>
          <w:noProof/>
          <w:lang w:val="ru-RU"/>
        </w:rPr>
        <w:t>4.6.4 Проектирование электрического освещения стройплощадки</w:t>
      </w:r>
    </w:p>
    <w:p w:rsidR="00E75881" w:rsidRPr="00E75881" w:rsidRDefault="00E75881" w:rsidP="00E75881">
      <w:pPr>
        <w:pStyle w:val="13"/>
        <w:tabs>
          <w:tab w:val="right" w:leader="dot" w:pos="9347"/>
        </w:tabs>
        <w:spacing w:line="360" w:lineRule="auto"/>
        <w:rPr>
          <w:noProof/>
        </w:rPr>
      </w:pPr>
      <w:r w:rsidRPr="00E75881">
        <w:rPr>
          <w:noProof/>
          <w:lang w:val="ru-RU"/>
        </w:rPr>
        <w:t>4.6.5 Обеспечение строительной площадки водой</w:t>
      </w:r>
    </w:p>
    <w:p w:rsidR="00E75881" w:rsidRPr="00E75881" w:rsidRDefault="00E75881" w:rsidP="00E75881">
      <w:pPr>
        <w:pStyle w:val="13"/>
        <w:tabs>
          <w:tab w:val="right" w:leader="dot" w:pos="9347"/>
        </w:tabs>
        <w:spacing w:line="360" w:lineRule="auto"/>
        <w:rPr>
          <w:noProof/>
        </w:rPr>
      </w:pPr>
      <w:r w:rsidRPr="00E75881">
        <w:rPr>
          <w:noProof/>
          <w:lang w:val="ru-RU"/>
        </w:rPr>
        <w:t>4.6.6 Технико-экономическая оценка стройгенплана</w:t>
      </w:r>
    </w:p>
    <w:p w:rsidR="00E75881" w:rsidRPr="00E75881" w:rsidRDefault="00E75881" w:rsidP="00E75881">
      <w:pPr>
        <w:pStyle w:val="13"/>
        <w:tabs>
          <w:tab w:val="right" w:leader="dot" w:pos="9347"/>
        </w:tabs>
        <w:spacing w:line="360" w:lineRule="auto"/>
        <w:rPr>
          <w:noProof/>
        </w:rPr>
      </w:pPr>
      <w:r w:rsidRPr="00E75881">
        <w:rPr>
          <w:noProof/>
        </w:rPr>
        <w:t>4.7 Расчет каменной кладки</w:t>
      </w:r>
    </w:p>
    <w:p w:rsidR="00E75881" w:rsidRPr="00E75881" w:rsidRDefault="00E75881" w:rsidP="00E75881">
      <w:pPr>
        <w:pStyle w:val="13"/>
        <w:tabs>
          <w:tab w:val="right" w:leader="dot" w:pos="9347"/>
        </w:tabs>
        <w:spacing w:line="360" w:lineRule="auto"/>
        <w:rPr>
          <w:noProof/>
        </w:rPr>
      </w:pPr>
      <w:r w:rsidRPr="00E75881">
        <w:rPr>
          <w:noProof/>
        </w:rPr>
        <w:t>4.7.1Данные для расчета</w:t>
      </w:r>
    </w:p>
    <w:p w:rsidR="00E75881" w:rsidRPr="00E75881" w:rsidRDefault="00E75881" w:rsidP="00E75881">
      <w:pPr>
        <w:pStyle w:val="13"/>
        <w:tabs>
          <w:tab w:val="right" w:leader="dot" w:pos="9347"/>
        </w:tabs>
        <w:spacing w:line="360" w:lineRule="auto"/>
        <w:rPr>
          <w:noProof/>
        </w:rPr>
      </w:pPr>
      <w:r w:rsidRPr="00E75881">
        <w:rPr>
          <w:noProof/>
          <w:lang w:val="ru-RU"/>
        </w:rPr>
        <w:t>4.7.2 Расчетная схема. Сбор нагрузок</w:t>
      </w:r>
    </w:p>
    <w:p w:rsidR="00E75881" w:rsidRPr="00E75881" w:rsidRDefault="00E75881" w:rsidP="00E75881">
      <w:pPr>
        <w:pStyle w:val="13"/>
        <w:tabs>
          <w:tab w:val="right" w:leader="dot" w:pos="9347"/>
        </w:tabs>
        <w:spacing w:line="360" w:lineRule="auto"/>
        <w:rPr>
          <w:noProof/>
        </w:rPr>
      </w:pPr>
      <w:r w:rsidRPr="00E75881">
        <w:rPr>
          <w:noProof/>
          <w:lang w:val="ru-RU"/>
        </w:rPr>
        <w:t>4.7.3 Расчет несущей способности неармированной кладки</w:t>
      </w:r>
    </w:p>
    <w:p w:rsidR="00E75881" w:rsidRPr="00E75881" w:rsidRDefault="00E75881" w:rsidP="00E75881">
      <w:pPr>
        <w:pStyle w:val="13"/>
        <w:tabs>
          <w:tab w:val="right" w:leader="dot" w:pos="9347"/>
        </w:tabs>
        <w:spacing w:line="360" w:lineRule="auto"/>
        <w:rPr>
          <w:noProof/>
        </w:rPr>
      </w:pPr>
      <w:r w:rsidRPr="00E75881">
        <w:rPr>
          <w:noProof/>
          <w:lang w:val="ru-RU"/>
        </w:rPr>
        <w:t>4.8 Расчет ж.б. разгрузочной балки</w:t>
      </w:r>
    </w:p>
    <w:p w:rsidR="00E75881" w:rsidRPr="00E75881" w:rsidRDefault="00E75881" w:rsidP="00E75881">
      <w:pPr>
        <w:pStyle w:val="13"/>
        <w:tabs>
          <w:tab w:val="right" w:leader="dot" w:pos="9347"/>
        </w:tabs>
        <w:spacing w:line="360" w:lineRule="auto"/>
        <w:rPr>
          <w:noProof/>
        </w:rPr>
      </w:pPr>
      <w:r w:rsidRPr="00E75881">
        <w:rPr>
          <w:noProof/>
          <w:lang w:val="ru-RU"/>
        </w:rPr>
        <w:t>4.8.1 Конструирование ж.б. разгрузочных балок</w:t>
      </w:r>
    </w:p>
    <w:p w:rsidR="00E75881" w:rsidRPr="00E75881" w:rsidRDefault="00E75881" w:rsidP="00E75881">
      <w:pPr>
        <w:pStyle w:val="13"/>
        <w:tabs>
          <w:tab w:val="right" w:leader="dot" w:pos="9347"/>
        </w:tabs>
        <w:spacing w:line="360" w:lineRule="auto"/>
        <w:rPr>
          <w:noProof/>
        </w:rPr>
      </w:pPr>
      <w:r w:rsidRPr="00E75881">
        <w:rPr>
          <w:noProof/>
          <w:lang w:val="ru-RU"/>
        </w:rPr>
        <w:t>4.8.2 Подбор арматуры каркаса</w:t>
      </w:r>
    </w:p>
    <w:p w:rsidR="00E75881" w:rsidRPr="00E75881" w:rsidRDefault="00E75881" w:rsidP="00E75881">
      <w:pPr>
        <w:pStyle w:val="13"/>
        <w:tabs>
          <w:tab w:val="right" w:leader="dot" w:pos="9347"/>
        </w:tabs>
        <w:spacing w:line="360" w:lineRule="auto"/>
        <w:rPr>
          <w:noProof/>
        </w:rPr>
      </w:pPr>
      <w:r w:rsidRPr="00E75881">
        <w:rPr>
          <w:iCs/>
          <w:noProof/>
          <w:lang w:val="ru-RU"/>
        </w:rPr>
        <w:t>5.Экономическая часть</w:t>
      </w:r>
    </w:p>
    <w:p w:rsidR="00E75881" w:rsidRPr="00E75881" w:rsidRDefault="00E75881" w:rsidP="00E75881">
      <w:pPr>
        <w:pStyle w:val="13"/>
        <w:tabs>
          <w:tab w:val="right" w:leader="dot" w:pos="9347"/>
        </w:tabs>
        <w:spacing w:line="360" w:lineRule="auto"/>
        <w:rPr>
          <w:noProof/>
        </w:rPr>
      </w:pPr>
      <w:r w:rsidRPr="00E75881">
        <w:rPr>
          <w:noProof/>
          <w:lang w:val="ru-RU"/>
        </w:rPr>
        <w:t>5.1 Локальная смета</w:t>
      </w:r>
    </w:p>
    <w:p w:rsidR="00E75881" w:rsidRPr="00E75881" w:rsidRDefault="00E75881" w:rsidP="00E75881">
      <w:pPr>
        <w:pStyle w:val="13"/>
        <w:tabs>
          <w:tab w:val="right" w:leader="dot" w:pos="9347"/>
        </w:tabs>
        <w:spacing w:line="360" w:lineRule="auto"/>
        <w:rPr>
          <w:noProof/>
        </w:rPr>
      </w:pPr>
      <w:r w:rsidRPr="00E75881">
        <w:rPr>
          <w:noProof/>
          <w:lang w:val="ru-RU"/>
        </w:rPr>
        <w:t>5.2 Объектная смета</w:t>
      </w:r>
    </w:p>
    <w:p w:rsidR="00E75881" w:rsidRPr="00E75881" w:rsidRDefault="00E75881" w:rsidP="00E75881">
      <w:pPr>
        <w:pStyle w:val="13"/>
        <w:tabs>
          <w:tab w:val="right" w:leader="dot" w:pos="9347"/>
        </w:tabs>
        <w:spacing w:line="360" w:lineRule="auto"/>
        <w:rPr>
          <w:noProof/>
        </w:rPr>
      </w:pPr>
      <w:r w:rsidRPr="00E75881">
        <w:rPr>
          <w:noProof/>
          <w:lang w:val="ru-RU"/>
        </w:rPr>
        <w:t>5.3 ТЭП проекта.(</w:t>
      </w:r>
      <w:r w:rsidRPr="00E75881">
        <w:rPr>
          <w:iCs/>
          <w:noProof/>
          <w:lang w:val="ru-RU"/>
        </w:rPr>
        <w:t>в ценах 2005 г</w:t>
      </w:r>
      <w:r w:rsidRPr="00E75881">
        <w:rPr>
          <w:noProof/>
          <w:lang w:val="ru-RU"/>
        </w:rPr>
        <w:t>.)</w:t>
      </w:r>
    </w:p>
    <w:p w:rsidR="00E75881" w:rsidRPr="00E75881" w:rsidRDefault="00E75881" w:rsidP="00E75881">
      <w:pPr>
        <w:pStyle w:val="13"/>
        <w:tabs>
          <w:tab w:val="right" w:leader="dot" w:pos="9347"/>
        </w:tabs>
        <w:spacing w:line="360" w:lineRule="auto"/>
        <w:rPr>
          <w:noProof/>
        </w:rPr>
      </w:pPr>
      <w:r w:rsidRPr="00E75881">
        <w:rPr>
          <w:iCs/>
          <w:noProof/>
          <w:lang w:val="ru-RU"/>
        </w:rPr>
        <w:t>6</w:t>
      </w:r>
      <w:r w:rsidRPr="00E75881">
        <w:rPr>
          <w:noProof/>
        </w:rPr>
        <w:t>. Производственно-технологическая часть</w:t>
      </w:r>
    </w:p>
    <w:p w:rsidR="00E75881" w:rsidRPr="00E75881" w:rsidRDefault="00E75881" w:rsidP="00E75881">
      <w:pPr>
        <w:pStyle w:val="13"/>
        <w:tabs>
          <w:tab w:val="right" w:leader="dot" w:pos="9347"/>
        </w:tabs>
        <w:spacing w:line="360" w:lineRule="auto"/>
        <w:rPr>
          <w:noProof/>
        </w:rPr>
      </w:pPr>
      <w:r w:rsidRPr="00E75881">
        <w:rPr>
          <w:noProof/>
        </w:rPr>
        <w:t>6.1 Техкарта на каменную кладку</w:t>
      </w:r>
    </w:p>
    <w:p w:rsidR="00E75881" w:rsidRPr="00E75881" w:rsidRDefault="00E75881" w:rsidP="00E75881">
      <w:pPr>
        <w:pStyle w:val="13"/>
        <w:tabs>
          <w:tab w:val="right" w:leader="dot" w:pos="9347"/>
        </w:tabs>
        <w:spacing w:line="360" w:lineRule="auto"/>
        <w:rPr>
          <w:noProof/>
        </w:rPr>
      </w:pPr>
      <w:r w:rsidRPr="00E75881">
        <w:rPr>
          <w:noProof/>
          <w:lang w:val="ru-RU"/>
        </w:rPr>
        <w:t>6.1.1 Область применения</w:t>
      </w:r>
    </w:p>
    <w:p w:rsidR="00E75881" w:rsidRPr="00E75881" w:rsidRDefault="00E75881" w:rsidP="00E75881">
      <w:pPr>
        <w:pStyle w:val="13"/>
        <w:tabs>
          <w:tab w:val="right" w:leader="dot" w:pos="9347"/>
        </w:tabs>
        <w:spacing w:line="360" w:lineRule="auto"/>
        <w:rPr>
          <w:noProof/>
        </w:rPr>
      </w:pPr>
      <w:r w:rsidRPr="00E75881">
        <w:rPr>
          <w:noProof/>
        </w:rPr>
        <w:t>6.1.2 Ведомость объемов работ</w:t>
      </w:r>
    </w:p>
    <w:p w:rsidR="00E75881" w:rsidRPr="00E75881" w:rsidRDefault="00E75881" w:rsidP="00E75881">
      <w:pPr>
        <w:pStyle w:val="13"/>
        <w:tabs>
          <w:tab w:val="right" w:leader="dot" w:pos="9347"/>
        </w:tabs>
        <w:spacing w:line="360" w:lineRule="auto"/>
        <w:rPr>
          <w:noProof/>
        </w:rPr>
      </w:pPr>
      <w:r w:rsidRPr="00E75881">
        <w:rPr>
          <w:noProof/>
        </w:rPr>
        <w:t>6.1.3 Выбор основных средств механизации строительно-монтажных работ</w:t>
      </w:r>
    </w:p>
    <w:p w:rsidR="00E75881" w:rsidRPr="00E75881" w:rsidRDefault="00E75881" w:rsidP="00E75881">
      <w:pPr>
        <w:pStyle w:val="13"/>
        <w:tabs>
          <w:tab w:val="right" w:leader="dot" w:pos="9347"/>
        </w:tabs>
        <w:spacing w:line="360" w:lineRule="auto"/>
        <w:rPr>
          <w:noProof/>
        </w:rPr>
      </w:pPr>
      <w:r w:rsidRPr="00E75881">
        <w:rPr>
          <w:noProof/>
        </w:rPr>
        <w:t>6.1.4 Калькуляция трудовых затрат</w:t>
      </w:r>
    </w:p>
    <w:p w:rsidR="00E75881" w:rsidRPr="00E75881" w:rsidRDefault="00E75881" w:rsidP="00E75881">
      <w:pPr>
        <w:pStyle w:val="13"/>
        <w:tabs>
          <w:tab w:val="right" w:leader="dot" w:pos="9347"/>
        </w:tabs>
        <w:spacing w:line="360" w:lineRule="auto"/>
        <w:rPr>
          <w:noProof/>
        </w:rPr>
      </w:pPr>
      <w:r w:rsidRPr="00E75881">
        <w:rPr>
          <w:noProof/>
        </w:rPr>
        <w:t>6.1.5 Описание технологии</w:t>
      </w:r>
    </w:p>
    <w:p w:rsidR="00E75881" w:rsidRPr="00E75881" w:rsidRDefault="00E75881" w:rsidP="00E75881">
      <w:pPr>
        <w:pStyle w:val="13"/>
        <w:tabs>
          <w:tab w:val="right" w:leader="dot" w:pos="9347"/>
        </w:tabs>
        <w:spacing w:line="360" w:lineRule="auto"/>
        <w:rPr>
          <w:noProof/>
        </w:rPr>
      </w:pPr>
      <w:r w:rsidRPr="00E75881">
        <w:rPr>
          <w:noProof/>
          <w:lang w:val="ru-RU"/>
        </w:rPr>
        <w:t>6.1.7 Техника безопасности при производстве работ</w:t>
      </w:r>
    </w:p>
    <w:p w:rsidR="00E75881" w:rsidRPr="00E75881" w:rsidRDefault="00E75881" w:rsidP="00E75881">
      <w:pPr>
        <w:pStyle w:val="13"/>
        <w:tabs>
          <w:tab w:val="right" w:leader="dot" w:pos="9347"/>
        </w:tabs>
        <w:spacing w:line="360" w:lineRule="auto"/>
        <w:rPr>
          <w:noProof/>
        </w:rPr>
      </w:pPr>
      <w:r w:rsidRPr="00E75881">
        <w:rPr>
          <w:noProof/>
        </w:rPr>
        <w:t>6.1.8 Ведомость потребных механизмов</w:t>
      </w:r>
    </w:p>
    <w:p w:rsidR="00E75881" w:rsidRPr="00E75881" w:rsidRDefault="00E75881" w:rsidP="00E75881">
      <w:pPr>
        <w:pStyle w:val="13"/>
        <w:tabs>
          <w:tab w:val="right" w:leader="dot" w:pos="9347"/>
        </w:tabs>
        <w:spacing w:line="360" w:lineRule="auto"/>
        <w:rPr>
          <w:noProof/>
        </w:rPr>
      </w:pPr>
      <w:r w:rsidRPr="00E75881">
        <w:rPr>
          <w:noProof/>
        </w:rPr>
        <w:t>6.1.9 Расчет бригад</w:t>
      </w:r>
    </w:p>
    <w:p w:rsidR="00E75881" w:rsidRPr="00E75881" w:rsidRDefault="00E75881" w:rsidP="00E75881">
      <w:pPr>
        <w:pStyle w:val="13"/>
        <w:tabs>
          <w:tab w:val="right" w:leader="dot" w:pos="9347"/>
        </w:tabs>
        <w:spacing w:line="360" w:lineRule="auto"/>
        <w:rPr>
          <w:noProof/>
        </w:rPr>
      </w:pPr>
      <w:r w:rsidRPr="00E75881">
        <w:rPr>
          <w:noProof/>
        </w:rPr>
        <w:t>6.1.10 Календарный график работ</w:t>
      </w:r>
    </w:p>
    <w:p w:rsidR="00E75881" w:rsidRPr="00E75881" w:rsidRDefault="00E75881" w:rsidP="00E75881">
      <w:pPr>
        <w:pStyle w:val="13"/>
        <w:tabs>
          <w:tab w:val="right" w:leader="dot" w:pos="9347"/>
        </w:tabs>
        <w:spacing w:line="360" w:lineRule="auto"/>
        <w:rPr>
          <w:noProof/>
        </w:rPr>
      </w:pPr>
      <w:r w:rsidRPr="00E75881">
        <w:rPr>
          <w:noProof/>
        </w:rPr>
        <w:t>6.1.11 Технико- экономические показатели</w:t>
      </w:r>
    </w:p>
    <w:p w:rsidR="00E75881" w:rsidRPr="00E75881" w:rsidRDefault="00E75881" w:rsidP="00E75881">
      <w:pPr>
        <w:pStyle w:val="13"/>
        <w:tabs>
          <w:tab w:val="right" w:leader="dot" w:pos="9347"/>
        </w:tabs>
        <w:spacing w:line="360" w:lineRule="auto"/>
        <w:rPr>
          <w:noProof/>
        </w:rPr>
      </w:pPr>
      <w:r w:rsidRPr="00E75881">
        <w:rPr>
          <w:noProof/>
          <w:lang w:val="ru-RU"/>
        </w:rPr>
        <w:t>7. Конструктивная часть</w:t>
      </w:r>
    </w:p>
    <w:p w:rsidR="00E75881" w:rsidRPr="00E75881" w:rsidRDefault="00E75881" w:rsidP="00E75881">
      <w:pPr>
        <w:pStyle w:val="13"/>
        <w:tabs>
          <w:tab w:val="right" w:leader="dot" w:pos="9347"/>
        </w:tabs>
        <w:spacing w:line="360" w:lineRule="auto"/>
        <w:rPr>
          <w:noProof/>
        </w:rPr>
      </w:pPr>
      <w:r w:rsidRPr="00E75881">
        <w:rPr>
          <w:noProof/>
          <w:lang w:val="ru-RU"/>
        </w:rPr>
        <w:t>7.1 Основания и фундаменты</w:t>
      </w:r>
    </w:p>
    <w:p w:rsidR="00E75881" w:rsidRPr="00E75881" w:rsidRDefault="00E75881" w:rsidP="00E75881">
      <w:pPr>
        <w:pStyle w:val="13"/>
        <w:tabs>
          <w:tab w:val="right" w:leader="dot" w:pos="9347"/>
        </w:tabs>
        <w:spacing w:line="360" w:lineRule="auto"/>
        <w:rPr>
          <w:noProof/>
        </w:rPr>
      </w:pPr>
      <w:r w:rsidRPr="00E75881">
        <w:rPr>
          <w:iCs/>
          <w:noProof/>
          <w:lang w:val="ru-RU"/>
        </w:rPr>
        <w:t>7.1.1 Введение</w:t>
      </w:r>
    </w:p>
    <w:p w:rsidR="00E75881" w:rsidRPr="00E75881" w:rsidRDefault="00E75881" w:rsidP="00E75881">
      <w:pPr>
        <w:pStyle w:val="13"/>
        <w:tabs>
          <w:tab w:val="right" w:leader="dot" w:pos="9347"/>
        </w:tabs>
        <w:spacing w:line="360" w:lineRule="auto"/>
        <w:rPr>
          <w:noProof/>
        </w:rPr>
      </w:pPr>
      <w:r w:rsidRPr="00E75881">
        <w:rPr>
          <w:noProof/>
          <w:lang w:val="ru-RU"/>
        </w:rPr>
        <w:t>7.1.2 Инженерно-геологические условия площадки строительства</w:t>
      </w:r>
    </w:p>
    <w:p w:rsidR="00E75881" w:rsidRPr="00E75881" w:rsidRDefault="00E75881" w:rsidP="00E75881">
      <w:pPr>
        <w:pStyle w:val="13"/>
        <w:tabs>
          <w:tab w:val="right" w:leader="dot" w:pos="9347"/>
        </w:tabs>
        <w:spacing w:line="360" w:lineRule="auto"/>
        <w:rPr>
          <w:noProof/>
        </w:rPr>
      </w:pPr>
      <w:r w:rsidRPr="00E75881">
        <w:rPr>
          <w:noProof/>
        </w:rPr>
        <w:t>7.1.3 Определение несущей способности сваи</w:t>
      </w:r>
    </w:p>
    <w:p w:rsidR="00E75881" w:rsidRPr="00E75881" w:rsidRDefault="00E75881" w:rsidP="00E75881">
      <w:pPr>
        <w:pStyle w:val="13"/>
        <w:tabs>
          <w:tab w:val="right" w:leader="dot" w:pos="9347"/>
        </w:tabs>
        <w:spacing w:line="360" w:lineRule="auto"/>
        <w:rPr>
          <w:noProof/>
        </w:rPr>
      </w:pPr>
      <w:r w:rsidRPr="00E75881">
        <w:rPr>
          <w:noProof/>
        </w:rPr>
        <w:t>7.4 Расчет свайного фундамента по деформациям</w:t>
      </w:r>
    </w:p>
    <w:p w:rsidR="00E75881" w:rsidRPr="00E75881" w:rsidRDefault="00E75881" w:rsidP="00E75881">
      <w:pPr>
        <w:pStyle w:val="13"/>
        <w:tabs>
          <w:tab w:val="right" w:leader="dot" w:pos="9347"/>
        </w:tabs>
        <w:spacing w:line="360" w:lineRule="auto"/>
        <w:rPr>
          <w:noProof/>
        </w:rPr>
      </w:pPr>
      <w:r w:rsidRPr="00E75881">
        <w:rPr>
          <w:iCs/>
          <w:noProof/>
          <w:lang w:val="ru-RU"/>
        </w:rPr>
        <w:t>Заключение</w:t>
      </w:r>
    </w:p>
    <w:p w:rsidR="00E75881" w:rsidRPr="00E75881" w:rsidRDefault="00E75881" w:rsidP="00E75881">
      <w:pPr>
        <w:pStyle w:val="13"/>
        <w:tabs>
          <w:tab w:val="right" w:leader="dot" w:pos="9347"/>
        </w:tabs>
        <w:spacing w:line="360" w:lineRule="auto"/>
        <w:rPr>
          <w:noProof/>
        </w:rPr>
      </w:pPr>
      <w:r w:rsidRPr="00E75881">
        <w:rPr>
          <w:noProof/>
          <w:lang w:val="ru-RU"/>
        </w:rPr>
        <w:t>Библиографический список</w:t>
      </w:r>
    </w:p>
    <w:p w:rsidR="00275C82" w:rsidRDefault="00E75881" w:rsidP="00275C82">
      <w:pPr>
        <w:spacing w:line="360" w:lineRule="auto"/>
        <w:ind w:firstLine="720"/>
        <w:rPr>
          <w:szCs w:val="28"/>
          <w:lang w:val="ru-RU"/>
        </w:rPr>
      </w:pPr>
      <w:r w:rsidRPr="00E75881">
        <w:rPr>
          <w:szCs w:val="28"/>
          <w:lang w:val="ru-RU"/>
        </w:rPr>
        <w:fldChar w:fldCharType="end"/>
      </w:r>
      <w:bookmarkStart w:id="0" w:name="_Toc243362467"/>
    </w:p>
    <w:p w:rsidR="00B041D8" w:rsidRPr="00275C82" w:rsidRDefault="00275C82" w:rsidP="00275C82">
      <w:pPr>
        <w:spacing w:line="360" w:lineRule="auto"/>
        <w:ind w:firstLine="720"/>
        <w:rPr>
          <w:b/>
          <w:kern w:val="32"/>
        </w:rPr>
      </w:pPr>
      <w:r>
        <w:rPr>
          <w:szCs w:val="28"/>
          <w:lang w:val="ru-RU"/>
        </w:rPr>
        <w:br w:type="page"/>
      </w:r>
      <w:r w:rsidR="00B041D8" w:rsidRPr="00275C82">
        <w:rPr>
          <w:b/>
          <w:kern w:val="32"/>
        </w:rPr>
        <w:t>Введение</w:t>
      </w:r>
      <w:bookmarkEnd w:id="0"/>
    </w:p>
    <w:p w:rsidR="00AF0521" w:rsidRPr="00AF0521" w:rsidRDefault="00AF0521" w:rsidP="00AF0521">
      <w:pPr>
        <w:pStyle w:val="21"/>
        <w:spacing w:line="360" w:lineRule="auto"/>
        <w:ind w:firstLine="709"/>
        <w:rPr>
          <w:rFonts w:ascii="Times New Roman" w:hAnsi="Times New Roman"/>
          <w:sz w:val="28"/>
          <w:szCs w:val="32"/>
        </w:rPr>
      </w:pPr>
    </w:p>
    <w:p w:rsidR="00B041D8" w:rsidRPr="00AF0521" w:rsidRDefault="00B041D8" w:rsidP="00AF0521">
      <w:pPr>
        <w:pStyle w:val="21"/>
        <w:spacing w:line="360" w:lineRule="auto"/>
        <w:ind w:firstLine="709"/>
        <w:rPr>
          <w:rFonts w:ascii="Times New Roman" w:hAnsi="Times New Roman"/>
          <w:bCs/>
          <w:iCs/>
          <w:sz w:val="28"/>
          <w:szCs w:val="28"/>
        </w:rPr>
      </w:pPr>
      <w:r w:rsidRPr="00AF0521">
        <w:rPr>
          <w:rFonts w:ascii="Times New Roman" w:hAnsi="Times New Roman"/>
          <w:bCs/>
          <w:iCs/>
          <w:sz w:val="28"/>
          <w:szCs w:val="28"/>
        </w:rPr>
        <w:t>Общие данные о месте строительства</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Расчеты и рабочие чертежи здания сделаны в соответствии с природными условиями и климатическими характеристиками г. Перми:</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Климатический подрайон строительства IВ, расчетная температура наружного воздуха –35С</w:t>
      </w:r>
      <w:r w:rsidRPr="00AF0521">
        <w:rPr>
          <w:rFonts w:ascii="Times New Roman" w:hAnsi="Times New Roman"/>
          <w:sz w:val="28"/>
          <w:szCs w:val="28"/>
        </w:rPr>
        <w:sym w:font="Symbol" w:char="F0B0"/>
      </w:r>
      <w:r w:rsidRPr="00AF0521">
        <w:rPr>
          <w:rFonts w:ascii="Times New Roman" w:hAnsi="Times New Roman"/>
          <w:sz w:val="28"/>
          <w:szCs w:val="28"/>
        </w:rPr>
        <w:t>,нормативный вес снегового покрова 2.2кПа (224кг/м</w:t>
      </w:r>
      <w:r w:rsidRPr="00AF0521">
        <w:rPr>
          <w:rFonts w:ascii="Times New Roman" w:hAnsi="Times New Roman"/>
          <w:sz w:val="28"/>
          <w:szCs w:val="28"/>
          <w:vertAlign w:val="superscript"/>
        </w:rPr>
        <w:t>2</w:t>
      </w:r>
      <w:r w:rsidRPr="00AF0521">
        <w:rPr>
          <w:rFonts w:ascii="Times New Roman" w:hAnsi="Times New Roman"/>
          <w:sz w:val="28"/>
          <w:szCs w:val="28"/>
        </w:rPr>
        <w:t>),</w:t>
      </w:r>
    </w:p>
    <w:p w:rsidR="00B041D8" w:rsidRPr="00AF0521" w:rsidRDefault="00B041D8" w:rsidP="00AF0521">
      <w:pPr>
        <w:pStyle w:val="a6"/>
        <w:widowControl w:val="0"/>
        <w:spacing w:line="360" w:lineRule="auto"/>
        <w:ind w:firstLine="709"/>
        <w:rPr>
          <w:szCs w:val="28"/>
        </w:rPr>
      </w:pPr>
      <w:r w:rsidRPr="00AF0521">
        <w:rPr>
          <w:szCs w:val="28"/>
        </w:rPr>
        <w:t>Жилой дом запроектирован в соответствии с действующими нормами и правилами проектирования зданий, с учетом природно-климатических особенностей региона и отвечающее основным требованиям предъявляемым к данным зданиям, в частности:</w:t>
      </w:r>
    </w:p>
    <w:p w:rsidR="00B041D8" w:rsidRPr="00AF0521" w:rsidRDefault="00B041D8" w:rsidP="00266FBD">
      <w:pPr>
        <w:widowControl w:val="0"/>
        <w:numPr>
          <w:ilvl w:val="0"/>
          <w:numId w:val="2"/>
        </w:numPr>
        <w:spacing w:line="360" w:lineRule="auto"/>
        <w:ind w:left="0" w:firstLine="709"/>
        <w:rPr>
          <w:snapToGrid w:val="0"/>
          <w:szCs w:val="28"/>
          <w:lang w:val="ru-RU"/>
        </w:rPr>
      </w:pPr>
      <w:r w:rsidRPr="00AF0521">
        <w:rPr>
          <w:snapToGrid w:val="0"/>
          <w:szCs w:val="28"/>
          <w:lang w:val="ru-RU"/>
        </w:rPr>
        <w:t>достаточные размеры помещений;</w:t>
      </w:r>
    </w:p>
    <w:p w:rsidR="00B041D8" w:rsidRPr="00AF0521" w:rsidRDefault="00B041D8" w:rsidP="00266FBD">
      <w:pPr>
        <w:widowControl w:val="0"/>
        <w:numPr>
          <w:ilvl w:val="0"/>
          <w:numId w:val="2"/>
        </w:numPr>
        <w:spacing w:line="360" w:lineRule="auto"/>
        <w:ind w:left="0" w:firstLine="709"/>
        <w:rPr>
          <w:snapToGrid w:val="0"/>
          <w:szCs w:val="28"/>
          <w:lang w:val="ru-RU"/>
        </w:rPr>
      </w:pPr>
      <w:r w:rsidRPr="00AF0521">
        <w:rPr>
          <w:snapToGrid w:val="0"/>
          <w:szCs w:val="28"/>
          <w:lang w:val="ru-RU"/>
        </w:rPr>
        <w:t>оптимальное соотношение длины и ширины;</w:t>
      </w:r>
    </w:p>
    <w:p w:rsidR="00B041D8" w:rsidRPr="00AF0521" w:rsidRDefault="00B041D8" w:rsidP="00266FBD">
      <w:pPr>
        <w:widowControl w:val="0"/>
        <w:numPr>
          <w:ilvl w:val="0"/>
          <w:numId w:val="2"/>
        </w:numPr>
        <w:spacing w:line="360" w:lineRule="auto"/>
        <w:ind w:left="0" w:firstLine="709"/>
        <w:rPr>
          <w:snapToGrid w:val="0"/>
          <w:szCs w:val="28"/>
          <w:lang w:val="ru-RU"/>
        </w:rPr>
      </w:pPr>
      <w:r w:rsidRPr="00AF0521">
        <w:rPr>
          <w:snapToGrid w:val="0"/>
          <w:szCs w:val="28"/>
          <w:lang w:val="ru-RU"/>
        </w:rPr>
        <w:t>надлежащ</w:t>
      </w:r>
      <w:r w:rsidR="00AF0521">
        <w:rPr>
          <w:snapToGrid w:val="0"/>
          <w:szCs w:val="28"/>
          <w:lang w:val="ru-RU"/>
        </w:rPr>
        <w:t>е</w:t>
      </w:r>
      <w:r w:rsidRPr="00AF0521">
        <w:rPr>
          <w:snapToGrid w:val="0"/>
          <w:szCs w:val="28"/>
          <w:lang w:val="ru-RU"/>
        </w:rPr>
        <w:t>е освещение</w:t>
      </w:r>
    </w:p>
    <w:p w:rsidR="00B041D8" w:rsidRPr="00AF0521" w:rsidRDefault="00B041D8" w:rsidP="00266FBD">
      <w:pPr>
        <w:widowControl w:val="0"/>
        <w:numPr>
          <w:ilvl w:val="0"/>
          <w:numId w:val="2"/>
        </w:numPr>
        <w:spacing w:line="360" w:lineRule="auto"/>
        <w:ind w:left="0" w:firstLine="709"/>
        <w:rPr>
          <w:snapToGrid w:val="0"/>
          <w:szCs w:val="28"/>
          <w:lang w:val="ru-RU"/>
        </w:rPr>
      </w:pPr>
      <w:r w:rsidRPr="00AF0521">
        <w:rPr>
          <w:snapToGrid w:val="0"/>
          <w:szCs w:val="28"/>
          <w:lang w:val="ru-RU"/>
        </w:rPr>
        <w:t>возможность быстрой эвакуации на случай пожара.</w:t>
      </w:r>
    </w:p>
    <w:p w:rsidR="00B041D8" w:rsidRPr="00AF0521" w:rsidRDefault="00B041D8" w:rsidP="00AF0521">
      <w:pPr>
        <w:widowControl w:val="0"/>
        <w:spacing w:line="360" w:lineRule="auto"/>
        <w:ind w:firstLine="709"/>
        <w:rPr>
          <w:snapToGrid w:val="0"/>
          <w:szCs w:val="28"/>
          <w:lang w:val="ru-RU"/>
        </w:rPr>
      </w:pPr>
      <w:r w:rsidRPr="00AF0521">
        <w:rPr>
          <w:snapToGrid w:val="0"/>
          <w:szCs w:val="28"/>
          <w:lang w:val="ru-RU"/>
        </w:rPr>
        <w:t>Проектируемое здание расположено в застраиваемом микрорайоне Железнодорожный г.</w:t>
      </w:r>
      <w:r w:rsidR="00AF0521">
        <w:rPr>
          <w:snapToGrid w:val="0"/>
          <w:szCs w:val="28"/>
          <w:lang w:val="ru-RU"/>
        </w:rPr>
        <w:t xml:space="preserve"> </w:t>
      </w:r>
      <w:r w:rsidRPr="00AF0521">
        <w:rPr>
          <w:snapToGrid w:val="0"/>
          <w:szCs w:val="28"/>
          <w:lang w:val="ru-RU"/>
        </w:rPr>
        <w:t>Перми. Рельеф площадки строительства спокойный. Грунтами на площадке являются пески. В качестве основания сооружения использован свайный фундамент с монолитным ростверком. Стены здания- кирпичные. Междуэтажное, чердачное и цокольное перекрытие из сборных железобетонных пустотных плит.</w:t>
      </w:r>
    </w:p>
    <w:p w:rsidR="00B041D8" w:rsidRPr="00AF0521" w:rsidRDefault="00B041D8" w:rsidP="00AF0521">
      <w:pPr>
        <w:widowControl w:val="0"/>
        <w:spacing w:line="360" w:lineRule="auto"/>
        <w:ind w:firstLine="709"/>
        <w:rPr>
          <w:snapToGrid w:val="0"/>
          <w:szCs w:val="28"/>
          <w:u w:val="single"/>
          <w:lang w:val="ru-RU"/>
        </w:rPr>
      </w:pPr>
      <w:r w:rsidRPr="00AF0521">
        <w:rPr>
          <w:snapToGrid w:val="0"/>
          <w:szCs w:val="28"/>
          <w:u w:val="single"/>
          <w:lang w:val="ru-RU"/>
        </w:rPr>
        <w:t>Классификация здания:</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функциональному назначению</w:t>
      </w:r>
      <w:r w:rsidR="00AF0521">
        <w:rPr>
          <w:iCs/>
          <w:snapToGrid w:val="0"/>
          <w:szCs w:val="28"/>
          <w:lang w:val="ru-RU"/>
        </w:rPr>
        <w:t xml:space="preserve"> </w:t>
      </w:r>
      <w:r w:rsidRPr="00AF0521">
        <w:rPr>
          <w:iCs/>
          <w:snapToGrid w:val="0"/>
          <w:szCs w:val="28"/>
          <w:lang w:val="ru-RU"/>
        </w:rPr>
        <w:t xml:space="preserve">- </w:t>
      </w:r>
      <w:r w:rsidRPr="00AF0521">
        <w:rPr>
          <w:snapToGrid w:val="0"/>
          <w:szCs w:val="28"/>
          <w:lang w:val="ru-RU"/>
        </w:rPr>
        <w:t>жилой дом квартирного типа с встроенно-пристроенным магазином на первом этаже.</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числу квартир</w:t>
      </w:r>
      <w:r w:rsidR="00AF0521">
        <w:rPr>
          <w:iCs/>
          <w:snapToGrid w:val="0"/>
          <w:szCs w:val="28"/>
          <w:lang w:val="ru-RU"/>
        </w:rPr>
        <w:t xml:space="preserve"> </w:t>
      </w:r>
      <w:r w:rsidRPr="00AF0521">
        <w:rPr>
          <w:iCs/>
          <w:snapToGrid w:val="0"/>
          <w:szCs w:val="28"/>
          <w:lang w:val="ru-RU"/>
        </w:rPr>
        <w:t xml:space="preserve">- </w:t>
      </w:r>
      <w:r w:rsidRPr="00AF0521">
        <w:rPr>
          <w:snapToGrid w:val="0"/>
          <w:szCs w:val="28"/>
          <w:lang w:val="ru-RU"/>
        </w:rPr>
        <w:t>многоквартирное здание.</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характеру застройки</w:t>
      </w:r>
      <w:r w:rsidR="00AF0521">
        <w:rPr>
          <w:iCs/>
          <w:snapToGrid w:val="0"/>
          <w:szCs w:val="28"/>
          <w:lang w:val="ru-RU"/>
        </w:rPr>
        <w:t xml:space="preserve"> </w:t>
      </w:r>
      <w:r w:rsidRPr="00AF0521">
        <w:rPr>
          <w:iCs/>
          <w:snapToGrid w:val="0"/>
          <w:szCs w:val="28"/>
          <w:lang w:val="ru-RU"/>
        </w:rPr>
        <w:t>-</w:t>
      </w:r>
      <w:r w:rsidRPr="00AF0521">
        <w:rPr>
          <w:snapToGrid w:val="0"/>
          <w:szCs w:val="28"/>
          <w:lang w:val="ru-RU"/>
        </w:rPr>
        <w:t xml:space="preserve"> с общей озелененной территорией.</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материалу основных несущих конструкций</w:t>
      </w:r>
      <w:r w:rsidR="00AF0521">
        <w:rPr>
          <w:iCs/>
          <w:snapToGrid w:val="0"/>
          <w:szCs w:val="28"/>
          <w:lang w:val="ru-RU"/>
        </w:rPr>
        <w:t xml:space="preserve"> </w:t>
      </w:r>
      <w:r w:rsidRPr="00AF0521">
        <w:rPr>
          <w:iCs/>
          <w:snapToGrid w:val="0"/>
          <w:szCs w:val="28"/>
          <w:lang w:val="ru-RU"/>
        </w:rPr>
        <w:t>-</w:t>
      </w:r>
      <w:r w:rsidRPr="00AF0521">
        <w:rPr>
          <w:snapToGrid w:val="0"/>
          <w:szCs w:val="28"/>
          <w:lang w:val="ru-RU"/>
        </w:rPr>
        <w:t xml:space="preserve"> каменное, кирпичное.</w:t>
      </w:r>
      <w:r w:rsidR="00AF0521" w:rsidRPr="00AF0521">
        <w:rPr>
          <w:snapToGrid w:val="0"/>
          <w:szCs w:val="28"/>
          <w:lang w:val="ru-RU"/>
        </w:rPr>
        <w:t xml:space="preserve"> </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способу возведения</w:t>
      </w:r>
      <w:r w:rsidR="00AF0521">
        <w:rPr>
          <w:iCs/>
          <w:snapToGrid w:val="0"/>
          <w:szCs w:val="28"/>
          <w:lang w:val="ru-RU"/>
        </w:rPr>
        <w:t xml:space="preserve"> </w:t>
      </w:r>
      <w:r w:rsidRPr="00AF0521">
        <w:rPr>
          <w:iCs/>
          <w:snapToGrid w:val="0"/>
          <w:szCs w:val="28"/>
          <w:lang w:val="ru-RU"/>
        </w:rPr>
        <w:t>-</w:t>
      </w:r>
      <w:r w:rsidR="00AF0521" w:rsidRPr="00AF0521">
        <w:rPr>
          <w:iCs/>
          <w:snapToGrid w:val="0"/>
          <w:szCs w:val="28"/>
          <w:lang w:val="ru-RU"/>
        </w:rPr>
        <w:t xml:space="preserve"> </w:t>
      </w:r>
      <w:r w:rsidRPr="00AF0521">
        <w:rPr>
          <w:snapToGrid w:val="0"/>
          <w:szCs w:val="28"/>
          <w:lang w:val="ru-RU"/>
        </w:rPr>
        <w:t>из мелкоразмерных элементов- кирпич.</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строительной системе</w:t>
      </w:r>
      <w:r w:rsidR="00AF0521">
        <w:rPr>
          <w:iCs/>
          <w:snapToGrid w:val="0"/>
          <w:szCs w:val="28"/>
          <w:lang w:val="ru-RU"/>
        </w:rPr>
        <w:t xml:space="preserve"> </w:t>
      </w:r>
      <w:r w:rsidRPr="00AF0521">
        <w:rPr>
          <w:iCs/>
          <w:snapToGrid w:val="0"/>
          <w:szCs w:val="28"/>
          <w:lang w:val="ru-RU"/>
        </w:rPr>
        <w:t>-</w:t>
      </w:r>
      <w:r w:rsidR="00AF0521" w:rsidRPr="00AF0521">
        <w:rPr>
          <w:snapToGrid w:val="0"/>
          <w:szCs w:val="28"/>
          <w:lang w:val="ru-RU"/>
        </w:rPr>
        <w:t xml:space="preserve"> </w:t>
      </w:r>
      <w:r w:rsidRPr="00AF0521">
        <w:rPr>
          <w:snapToGrid w:val="0"/>
          <w:szCs w:val="28"/>
          <w:lang w:val="ru-RU"/>
        </w:rPr>
        <w:t>ручной кладки.</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способу создания архитектурной композиции</w:t>
      </w:r>
      <w:r w:rsidR="00AF0521">
        <w:rPr>
          <w:iCs/>
          <w:snapToGrid w:val="0"/>
          <w:szCs w:val="28"/>
          <w:lang w:val="ru-RU"/>
        </w:rPr>
        <w:t xml:space="preserve"> </w:t>
      </w:r>
      <w:r w:rsidRPr="00AF0521">
        <w:rPr>
          <w:snapToGrid w:val="0"/>
          <w:szCs w:val="28"/>
          <w:lang w:val="ru-RU"/>
        </w:rPr>
        <w:t>- традиционное (весь процесс в одном объеме)</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виду объемной композиции</w:t>
      </w:r>
      <w:r w:rsidR="00AF0521">
        <w:rPr>
          <w:iCs/>
          <w:snapToGrid w:val="0"/>
          <w:szCs w:val="28"/>
          <w:lang w:val="ru-RU"/>
        </w:rPr>
        <w:t xml:space="preserve"> </w:t>
      </w:r>
      <w:r w:rsidRPr="00AF0521">
        <w:rPr>
          <w:snapToGrid w:val="0"/>
          <w:szCs w:val="28"/>
          <w:lang w:val="ru-RU"/>
        </w:rPr>
        <w:t>- здание фронтального типа.</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архитектурно- планировочному решению</w:t>
      </w:r>
      <w:r w:rsidR="00AF0521">
        <w:rPr>
          <w:iCs/>
          <w:snapToGrid w:val="0"/>
          <w:szCs w:val="28"/>
          <w:lang w:val="ru-RU"/>
        </w:rPr>
        <w:t xml:space="preserve"> </w:t>
      </w:r>
      <w:r w:rsidRPr="00AF0521">
        <w:rPr>
          <w:iCs/>
          <w:snapToGrid w:val="0"/>
          <w:szCs w:val="28"/>
          <w:lang w:val="ru-RU"/>
        </w:rPr>
        <w:t>-</w:t>
      </w:r>
      <w:r w:rsidRPr="00AF0521">
        <w:rPr>
          <w:snapToGrid w:val="0"/>
          <w:szCs w:val="28"/>
          <w:lang w:val="ru-RU"/>
        </w:rPr>
        <w:t xml:space="preserve"> секционного типа (две секции).</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Степень огнестойкости</w:t>
      </w:r>
      <w:r w:rsidRPr="00AF0521">
        <w:rPr>
          <w:snapToGrid w:val="0"/>
          <w:szCs w:val="28"/>
          <w:lang w:val="ru-RU"/>
        </w:rPr>
        <w:t>- II (определяется огнестойкостью строительных конструкций)</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конструктивной пожарной опасности</w:t>
      </w:r>
      <w:r w:rsidR="00AF0521">
        <w:rPr>
          <w:iCs/>
          <w:snapToGrid w:val="0"/>
          <w:szCs w:val="28"/>
          <w:lang w:val="ru-RU"/>
        </w:rPr>
        <w:t xml:space="preserve"> </w:t>
      </w:r>
      <w:r w:rsidRPr="00AF0521">
        <w:rPr>
          <w:snapToGrid w:val="0"/>
          <w:szCs w:val="28"/>
          <w:lang w:val="ru-RU"/>
        </w:rPr>
        <w:t>- СО[19] Стены, перегородки, перекрытия, лестницы не пожароопасны.</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функциональной пожарной опасности</w:t>
      </w:r>
      <w:r w:rsidR="00AF0521">
        <w:rPr>
          <w:iCs/>
          <w:snapToGrid w:val="0"/>
          <w:szCs w:val="28"/>
          <w:lang w:val="ru-RU"/>
        </w:rPr>
        <w:t xml:space="preserve"> </w:t>
      </w:r>
      <w:r w:rsidRPr="00AF0521">
        <w:rPr>
          <w:snapToGrid w:val="0"/>
          <w:szCs w:val="28"/>
          <w:lang w:val="ru-RU"/>
        </w:rPr>
        <w:t>- класс Ф1.3 [19].</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Долговечность</w:t>
      </w:r>
      <w:r w:rsidRPr="00AF0521">
        <w:rPr>
          <w:snapToGrid w:val="0"/>
          <w:szCs w:val="28"/>
          <w:lang w:val="ru-RU"/>
        </w:rPr>
        <w:t xml:space="preserve"> –II (50-100лет) [19].</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капитальности</w:t>
      </w:r>
      <w:r w:rsidRPr="00AF0521">
        <w:rPr>
          <w:snapToGrid w:val="0"/>
          <w:szCs w:val="28"/>
          <w:lang w:val="ru-RU"/>
        </w:rPr>
        <w:t xml:space="preserve"> –II класс.</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конструктивной системе</w:t>
      </w:r>
      <w:r w:rsidR="00AF0521">
        <w:rPr>
          <w:iCs/>
          <w:snapToGrid w:val="0"/>
          <w:szCs w:val="28"/>
          <w:lang w:val="ru-RU"/>
        </w:rPr>
        <w:t xml:space="preserve"> </w:t>
      </w:r>
      <w:r w:rsidRPr="00AF0521">
        <w:rPr>
          <w:iCs/>
          <w:snapToGrid w:val="0"/>
          <w:szCs w:val="28"/>
          <w:lang w:val="ru-RU"/>
        </w:rPr>
        <w:t>-</w:t>
      </w:r>
      <w:r w:rsidRPr="00AF0521">
        <w:rPr>
          <w:snapToGrid w:val="0"/>
          <w:szCs w:val="28"/>
          <w:lang w:val="ru-RU"/>
        </w:rPr>
        <w:t xml:space="preserve"> стеновая.</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конструктивной схеме</w:t>
      </w:r>
      <w:r w:rsidR="00AF0521">
        <w:rPr>
          <w:iCs/>
          <w:snapToGrid w:val="0"/>
          <w:szCs w:val="28"/>
          <w:lang w:val="ru-RU"/>
        </w:rPr>
        <w:t xml:space="preserve"> </w:t>
      </w:r>
      <w:r w:rsidRPr="00AF0521">
        <w:rPr>
          <w:iCs/>
          <w:snapToGrid w:val="0"/>
          <w:szCs w:val="28"/>
          <w:lang w:val="ru-RU"/>
        </w:rPr>
        <w:t>-</w:t>
      </w:r>
      <w:r w:rsidRPr="00AF0521">
        <w:rPr>
          <w:snapToGrid w:val="0"/>
          <w:szCs w:val="28"/>
          <w:lang w:val="ru-RU"/>
        </w:rPr>
        <w:t xml:space="preserve"> бескаркасное со стеновой конструктивной системой. Конструктивная схема здания</w:t>
      </w:r>
      <w:r w:rsidR="00AF0521">
        <w:rPr>
          <w:snapToGrid w:val="0"/>
          <w:szCs w:val="28"/>
          <w:lang w:val="ru-RU"/>
        </w:rPr>
        <w:t xml:space="preserve"> </w:t>
      </w:r>
      <w:r w:rsidRPr="00AF0521">
        <w:rPr>
          <w:snapToGrid w:val="0"/>
          <w:szCs w:val="28"/>
          <w:lang w:val="ru-RU"/>
        </w:rPr>
        <w:t>- с продольными наружными и внутренними несущими стенами и редко расположенными поперечными стенами.</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устройству чердачного пространства</w:t>
      </w:r>
      <w:r w:rsidR="00AF0521">
        <w:rPr>
          <w:iCs/>
          <w:snapToGrid w:val="0"/>
          <w:szCs w:val="28"/>
          <w:lang w:val="ru-RU"/>
        </w:rPr>
        <w:t xml:space="preserve"> </w:t>
      </w:r>
      <w:r w:rsidRPr="00AF0521">
        <w:rPr>
          <w:iCs/>
          <w:snapToGrid w:val="0"/>
          <w:szCs w:val="28"/>
          <w:lang w:val="ru-RU"/>
        </w:rPr>
        <w:t>-</w:t>
      </w:r>
      <w:r w:rsidRPr="00AF0521">
        <w:rPr>
          <w:snapToGrid w:val="0"/>
          <w:szCs w:val="28"/>
          <w:lang w:val="ru-RU"/>
        </w:rPr>
        <w:t xml:space="preserve"> чердачного типа.</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способу теплозащиты чердака</w:t>
      </w:r>
      <w:r w:rsidR="00AF0521">
        <w:rPr>
          <w:iCs/>
          <w:snapToGrid w:val="0"/>
          <w:szCs w:val="28"/>
          <w:lang w:val="ru-RU"/>
        </w:rPr>
        <w:t xml:space="preserve"> </w:t>
      </w:r>
      <w:r w:rsidRPr="00AF0521">
        <w:rPr>
          <w:iCs/>
          <w:snapToGrid w:val="0"/>
          <w:szCs w:val="28"/>
          <w:lang w:val="ru-RU"/>
        </w:rPr>
        <w:t>-</w:t>
      </w:r>
      <w:r w:rsidRPr="00AF0521">
        <w:rPr>
          <w:snapToGrid w:val="0"/>
          <w:szCs w:val="28"/>
          <w:lang w:val="ru-RU"/>
        </w:rPr>
        <w:t xml:space="preserve"> холодный чердак.</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способу отвода воды</w:t>
      </w:r>
      <w:r w:rsidR="00AF0521">
        <w:rPr>
          <w:iCs/>
          <w:snapToGrid w:val="0"/>
          <w:szCs w:val="28"/>
          <w:lang w:val="ru-RU"/>
        </w:rPr>
        <w:t xml:space="preserve"> </w:t>
      </w:r>
      <w:r w:rsidRPr="00AF0521">
        <w:rPr>
          <w:iCs/>
          <w:snapToGrid w:val="0"/>
          <w:szCs w:val="28"/>
          <w:lang w:val="ru-RU"/>
        </w:rPr>
        <w:t>-</w:t>
      </w:r>
      <w:r w:rsidRPr="00AF0521">
        <w:rPr>
          <w:snapToGrid w:val="0"/>
          <w:szCs w:val="28"/>
          <w:lang w:val="ru-RU"/>
        </w:rPr>
        <w:t xml:space="preserve"> с внутренним водостоком.</w:t>
      </w:r>
    </w:p>
    <w:p w:rsidR="00B041D8" w:rsidRPr="00AF0521" w:rsidRDefault="00B041D8" w:rsidP="00AF0521">
      <w:pPr>
        <w:widowControl w:val="0"/>
        <w:spacing w:line="360" w:lineRule="auto"/>
        <w:ind w:firstLine="709"/>
        <w:rPr>
          <w:snapToGrid w:val="0"/>
          <w:szCs w:val="28"/>
          <w:lang w:val="ru-RU"/>
        </w:rPr>
      </w:pPr>
      <w:r w:rsidRPr="00AF0521">
        <w:rPr>
          <w:iCs/>
          <w:snapToGrid w:val="0"/>
          <w:szCs w:val="28"/>
          <w:lang w:val="ru-RU"/>
        </w:rPr>
        <w:t>По способу отопления</w:t>
      </w:r>
      <w:r w:rsidR="00AF0521">
        <w:rPr>
          <w:iCs/>
          <w:snapToGrid w:val="0"/>
          <w:szCs w:val="28"/>
          <w:lang w:val="ru-RU"/>
        </w:rPr>
        <w:t xml:space="preserve"> </w:t>
      </w:r>
      <w:r w:rsidRPr="00AF0521">
        <w:rPr>
          <w:iCs/>
          <w:snapToGrid w:val="0"/>
          <w:szCs w:val="28"/>
          <w:lang w:val="ru-RU"/>
        </w:rPr>
        <w:t>-</w:t>
      </w:r>
      <w:r w:rsidRPr="00AF0521">
        <w:rPr>
          <w:snapToGrid w:val="0"/>
          <w:szCs w:val="28"/>
          <w:lang w:val="ru-RU"/>
        </w:rPr>
        <w:t xml:space="preserve"> с централизованным отоплением.</w:t>
      </w:r>
    </w:p>
    <w:p w:rsidR="00AF0521" w:rsidRPr="00AF6A1B" w:rsidRDefault="00AF0521" w:rsidP="00AF6A1B">
      <w:pPr>
        <w:pStyle w:val="1"/>
        <w:spacing w:before="0" w:after="0" w:line="360" w:lineRule="auto"/>
        <w:ind w:firstLine="709"/>
        <w:rPr>
          <w:rFonts w:ascii="Times New Roman" w:hAnsi="Times New Roman"/>
          <w:sz w:val="28"/>
          <w:lang w:val="ru-RU"/>
        </w:rPr>
      </w:pPr>
      <w:r>
        <w:rPr>
          <w:lang w:val="ru-RU"/>
        </w:rPr>
        <w:br w:type="page"/>
      </w:r>
      <w:bookmarkStart w:id="1" w:name="_Toc243362468"/>
      <w:r w:rsidR="00AF6A1B" w:rsidRPr="00AF6A1B">
        <w:rPr>
          <w:rFonts w:ascii="Times New Roman" w:hAnsi="Times New Roman" w:cs="Times New Roman"/>
          <w:sz w:val="28"/>
          <w:szCs w:val="28"/>
          <w:lang w:val="ru-RU"/>
        </w:rPr>
        <w:t>1</w:t>
      </w:r>
      <w:r w:rsidR="00AF6A1B">
        <w:rPr>
          <w:rFonts w:ascii="Times New Roman" w:hAnsi="Times New Roman"/>
          <w:sz w:val="28"/>
          <w:lang w:val="ru-RU"/>
        </w:rPr>
        <w:t xml:space="preserve">. </w:t>
      </w:r>
      <w:r w:rsidR="00B041D8" w:rsidRPr="00AF6A1B">
        <w:rPr>
          <w:rFonts w:ascii="Times New Roman" w:hAnsi="Times New Roman"/>
          <w:sz w:val="28"/>
          <w:lang w:val="ru-RU"/>
        </w:rPr>
        <w:t>Обзор и анализ научно</w:t>
      </w:r>
      <w:r w:rsidR="0002648B" w:rsidRPr="00AF6A1B">
        <w:rPr>
          <w:rFonts w:ascii="Times New Roman" w:hAnsi="Times New Roman"/>
          <w:sz w:val="28"/>
          <w:lang w:val="ru-RU"/>
        </w:rPr>
        <w:t>–</w:t>
      </w:r>
      <w:r w:rsidR="00B041D8" w:rsidRPr="00AF6A1B">
        <w:rPr>
          <w:rFonts w:ascii="Times New Roman" w:hAnsi="Times New Roman"/>
          <w:sz w:val="28"/>
          <w:lang w:val="ru-RU"/>
        </w:rPr>
        <w:t>тех</w:t>
      </w:r>
      <w:r w:rsidRPr="00AF6A1B">
        <w:rPr>
          <w:rFonts w:ascii="Times New Roman" w:hAnsi="Times New Roman"/>
          <w:sz w:val="28"/>
          <w:lang w:val="ru-RU"/>
        </w:rPr>
        <w:t>нической и патентной информации</w:t>
      </w:r>
      <w:bookmarkEnd w:id="1"/>
    </w:p>
    <w:p w:rsidR="00B041D8" w:rsidRPr="00AF0521" w:rsidRDefault="00B041D8" w:rsidP="00AF0521">
      <w:pPr>
        <w:pStyle w:val="23"/>
        <w:spacing w:after="0" w:line="360" w:lineRule="auto"/>
        <w:rPr>
          <w:lang w:val="ru-RU"/>
        </w:rPr>
      </w:pPr>
    </w:p>
    <w:p w:rsidR="00B041D8" w:rsidRPr="00AF0521" w:rsidRDefault="00B041D8" w:rsidP="00AF0521">
      <w:pPr>
        <w:spacing w:line="360" w:lineRule="auto"/>
        <w:ind w:firstLine="709"/>
        <w:rPr>
          <w:bCs/>
          <w:szCs w:val="32"/>
          <w:lang w:val="ru-RU"/>
        </w:rPr>
      </w:pPr>
      <w:r w:rsidRPr="00AF0521">
        <w:rPr>
          <w:bCs/>
          <w:szCs w:val="32"/>
          <w:lang w:val="ru-RU"/>
        </w:rPr>
        <w:t>В последние годы замечается резкий рост стоимости жилья. Это объясняется тем что спрос на жилье превышает предложение. Например: из 100% нуждающихся в жилье только 40% может быть обеспечено им, из-за малых объемов строительства. Финансирование государственного социального жилья сведено на минимум. Из- за резкого повышения стоимости жилья, покупательская способность остается низкой. В России на каждого жителя приходиться в среднем 18м</w:t>
      </w:r>
      <w:r w:rsidRPr="00AF0521">
        <w:rPr>
          <w:bCs/>
          <w:szCs w:val="32"/>
          <w:vertAlign w:val="superscript"/>
          <w:lang w:val="ru-RU"/>
        </w:rPr>
        <w:t>2</w:t>
      </w:r>
      <w:r w:rsidRPr="00AF0521">
        <w:rPr>
          <w:bCs/>
          <w:szCs w:val="32"/>
          <w:lang w:val="ru-RU"/>
        </w:rPr>
        <w:t>. Выход из сложившейся ситуации повышение объемов строительства за счет строительства жилья повышенной комфортности частными строительными фирмами. Таким образом решается проблема и той части населения, которая уже имеет 1-2-ух комнатные квартиры, но не удовлетворены своими жилищными условиями. Доказательством данной теории служит проведенный социологический опрос. Исследования проводились методом анкетного опроса городского населения на предприятиях и в организациях различной форм собственности и сфер деятельности. Как показали результаты исследования, большинство опрошенных семей хотело бы улучшить свои жилищные условия (88%). Из этого количества не устраивает площадь квартир (70%), планировка (47%), тип дома (30%) и район проживания (20%). Почти 25% семей предпочло бы жить в многоквартирных домах не более 5-ти этажей. При выборе жилья, как оказалось, существенным элементом потребительских предпочтений населения явился такой фактор, как материал стен из которого построен дом. в ответах традиционно лидировал кирпич (60%).</w:t>
      </w:r>
    </w:p>
    <w:p w:rsidR="00B041D8" w:rsidRPr="00AF0521" w:rsidRDefault="00B041D8" w:rsidP="00AF0521">
      <w:pPr>
        <w:spacing w:line="360" w:lineRule="auto"/>
        <w:ind w:firstLine="709"/>
        <w:rPr>
          <w:bCs/>
          <w:szCs w:val="32"/>
          <w:lang w:val="ru-RU"/>
        </w:rPr>
      </w:pPr>
      <w:r w:rsidRPr="00AF0521">
        <w:rPr>
          <w:bCs/>
          <w:szCs w:val="32"/>
          <w:lang w:val="ru-RU"/>
        </w:rPr>
        <w:t xml:space="preserve">Расхождение потребности и реальных планов семей может косвенно свидетельствовать об остроте жилищной ситуации в целом. Процент семей, неудовлетворенных своим жильем и не имеющих планов на его улучшение, составляет около 36%.По числу комнат наибольший интерес для семей </w:t>
      </w:r>
      <w:r w:rsidR="00AF6A1B" w:rsidRPr="00AF0521">
        <w:rPr>
          <w:bCs/>
          <w:szCs w:val="32"/>
          <w:lang w:val="ru-RU"/>
        </w:rPr>
        <w:t>представляют</w:t>
      </w:r>
      <w:r w:rsidRPr="00AF0521">
        <w:rPr>
          <w:bCs/>
          <w:szCs w:val="32"/>
          <w:lang w:val="ru-RU"/>
        </w:rPr>
        <w:t xml:space="preserve"> трехкомнатные квартиры (32%-нуждается) общей площадью от 80-100м</w:t>
      </w:r>
      <w:r w:rsidRPr="00AF0521">
        <w:rPr>
          <w:bCs/>
          <w:szCs w:val="32"/>
          <w:vertAlign w:val="superscript"/>
          <w:lang w:val="ru-RU"/>
        </w:rPr>
        <w:t>2</w:t>
      </w:r>
      <w:r w:rsidRPr="00AF0521">
        <w:rPr>
          <w:bCs/>
          <w:szCs w:val="32"/>
          <w:lang w:val="ru-RU"/>
        </w:rPr>
        <w:t>.</w:t>
      </w:r>
    </w:p>
    <w:p w:rsidR="00B041D8" w:rsidRPr="00AF0521" w:rsidRDefault="00B041D8" w:rsidP="00AF0521">
      <w:pPr>
        <w:spacing w:line="360" w:lineRule="auto"/>
        <w:ind w:firstLine="709"/>
        <w:rPr>
          <w:lang w:val="ru-RU"/>
        </w:rPr>
      </w:pPr>
      <w:r w:rsidRPr="00AF0521">
        <w:rPr>
          <w:lang w:val="ru-RU"/>
        </w:rPr>
        <w:t>В состав помещений многоэтажного жилого дома кроме основного элемента - квартир запроектирован встроено –</w:t>
      </w:r>
      <w:r w:rsidR="00AF6A1B">
        <w:rPr>
          <w:lang w:val="ru-RU"/>
        </w:rPr>
        <w:t xml:space="preserve"> </w:t>
      </w:r>
      <w:r w:rsidRPr="00AF0521">
        <w:rPr>
          <w:lang w:val="ru-RU"/>
        </w:rPr>
        <w:t>пристроенный магазин.</w:t>
      </w:r>
    </w:p>
    <w:p w:rsidR="00B041D8" w:rsidRPr="00AF0521" w:rsidRDefault="00B041D8" w:rsidP="00AF0521">
      <w:pPr>
        <w:spacing w:line="360" w:lineRule="auto"/>
        <w:ind w:firstLine="709"/>
        <w:rPr>
          <w:iCs/>
          <w:szCs w:val="28"/>
          <w:lang w:val="ru-RU"/>
        </w:rPr>
      </w:pPr>
      <w:r w:rsidRPr="00AF0521">
        <w:rPr>
          <w:lang w:val="ru-RU"/>
        </w:rPr>
        <w:t xml:space="preserve">Положительная сторона такого решения - это максимальное приближение к жилой зоне объектов соцкультбыта, что ведет к комфортности обслуживания населения, сокращает затраты на строительство, а также на одновременную сдачу и жилья и соцкультбыта. </w:t>
      </w:r>
    </w:p>
    <w:p w:rsidR="00B041D8" w:rsidRDefault="00B041D8" w:rsidP="00AF0521">
      <w:pPr>
        <w:spacing w:line="360" w:lineRule="auto"/>
        <w:ind w:firstLine="709"/>
        <w:rPr>
          <w:szCs w:val="28"/>
          <w:lang w:val="ru-RU"/>
        </w:rPr>
      </w:pPr>
      <w:r w:rsidRPr="00AF0521">
        <w:rPr>
          <w:szCs w:val="28"/>
          <w:lang w:val="ru-RU"/>
        </w:rPr>
        <w:t>Были также рассмотрены современные отделочные и кровельные материалы, сравнение их</w:t>
      </w:r>
      <w:r w:rsidR="00AF0521" w:rsidRPr="00AF0521">
        <w:rPr>
          <w:szCs w:val="28"/>
          <w:lang w:val="ru-RU"/>
        </w:rPr>
        <w:t xml:space="preserve"> </w:t>
      </w:r>
      <w:r w:rsidRPr="00AF0521">
        <w:rPr>
          <w:szCs w:val="28"/>
          <w:lang w:val="ru-RU"/>
        </w:rPr>
        <w:t>по трудоемкости, долговечности, физико–химическим показателям, себестоимости и др.; сравнение и использование эффективных, долговечных теплоизоляционных материалов для стен, утепления пола 1 этажа и кровли, новейшие и на</w:t>
      </w:r>
      <w:r w:rsidR="0002648B">
        <w:rPr>
          <w:szCs w:val="28"/>
          <w:lang w:val="ru-RU"/>
        </w:rPr>
        <w:t>иболее износостойкие материалы.</w:t>
      </w:r>
    </w:p>
    <w:p w:rsidR="00B041D8" w:rsidRPr="00AF6A1B" w:rsidRDefault="0002648B" w:rsidP="00AF6A1B">
      <w:pPr>
        <w:pStyle w:val="1"/>
        <w:spacing w:before="0" w:after="0" w:line="360" w:lineRule="auto"/>
        <w:ind w:firstLine="709"/>
        <w:rPr>
          <w:rFonts w:ascii="Times New Roman" w:hAnsi="Times New Roman"/>
          <w:iCs/>
          <w:sz w:val="28"/>
          <w:lang w:val="ru-RU"/>
        </w:rPr>
      </w:pPr>
      <w:r>
        <w:rPr>
          <w:b w:val="0"/>
          <w:iCs/>
          <w:lang w:val="ru-RU"/>
        </w:rPr>
        <w:br w:type="page"/>
      </w:r>
      <w:bookmarkStart w:id="2" w:name="_Toc243362469"/>
      <w:r w:rsidR="00AF6A1B" w:rsidRPr="00AF6A1B">
        <w:rPr>
          <w:rFonts w:ascii="Times New Roman" w:hAnsi="Times New Roman"/>
          <w:iCs/>
          <w:sz w:val="28"/>
          <w:lang w:val="ru-RU"/>
        </w:rPr>
        <w:t xml:space="preserve">2. </w:t>
      </w:r>
      <w:r w:rsidR="00B041D8" w:rsidRPr="00AF6A1B">
        <w:rPr>
          <w:rFonts w:ascii="Times New Roman" w:hAnsi="Times New Roman"/>
          <w:iCs/>
          <w:sz w:val="28"/>
          <w:lang w:val="ru-RU"/>
        </w:rPr>
        <w:t>Техническое и социально- экономическое обос</w:t>
      </w:r>
      <w:r w:rsidRPr="00AF6A1B">
        <w:rPr>
          <w:rFonts w:ascii="Times New Roman" w:hAnsi="Times New Roman"/>
          <w:iCs/>
          <w:sz w:val="28"/>
          <w:lang w:val="ru-RU"/>
        </w:rPr>
        <w:t>нование темы дипломного проекта</w:t>
      </w:r>
      <w:bookmarkEnd w:id="2"/>
    </w:p>
    <w:p w:rsidR="00B041D8" w:rsidRPr="00AF6A1B" w:rsidRDefault="00B041D8" w:rsidP="00AF6A1B">
      <w:pPr>
        <w:pStyle w:val="1"/>
        <w:spacing w:before="0" w:after="0" w:line="360" w:lineRule="auto"/>
        <w:ind w:firstLine="709"/>
        <w:rPr>
          <w:rFonts w:ascii="Times New Roman" w:hAnsi="Times New Roman"/>
          <w:iCs/>
          <w:sz w:val="28"/>
          <w:lang w:val="ru-RU"/>
        </w:rPr>
      </w:pPr>
    </w:p>
    <w:p w:rsidR="00B041D8" w:rsidRPr="00AF0521" w:rsidRDefault="00B041D8" w:rsidP="00AF0521">
      <w:pPr>
        <w:pStyle w:val="a8"/>
        <w:spacing w:after="0" w:line="360" w:lineRule="auto"/>
        <w:ind w:left="0" w:firstLine="709"/>
        <w:rPr>
          <w:bCs/>
          <w:szCs w:val="28"/>
          <w:lang w:val="ru-RU"/>
        </w:rPr>
      </w:pPr>
      <w:r w:rsidRPr="00AF0521">
        <w:rPr>
          <w:bCs/>
          <w:szCs w:val="28"/>
          <w:lang w:val="ru-RU"/>
        </w:rPr>
        <w:t xml:space="preserve">Архитектура- это область человеческой деятельности созидающая искусственную пространственную среду в которой протекают все жизненные процессы общества и отдельных людей (труд, быт, отдых). </w:t>
      </w:r>
    </w:p>
    <w:p w:rsidR="00B041D8" w:rsidRPr="00AF0521" w:rsidRDefault="00B041D8" w:rsidP="00AF0521">
      <w:pPr>
        <w:pStyle w:val="a8"/>
        <w:spacing w:after="0" w:line="360" w:lineRule="auto"/>
        <w:ind w:left="0" w:firstLine="709"/>
        <w:rPr>
          <w:bCs/>
          <w:szCs w:val="28"/>
          <w:lang w:val="ru-RU"/>
        </w:rPr>
      </w:pPr>
      <w:r w:rsidRPr="00AF0521">
        <w:rPr>
          <w:bCs/>
          <w:szCs w:val="28"/>
          <w:lang w:val="ru-RU"/>
        </w:rPr>
        <w:t xml:space="preserve">Архитектура- это искусство не изобразительное а созидательное. </w:t>
      </w:r>
    </w:p>
    <w:p w:rsidR="00B041D8" w:rsidRPr="00AF0521" w:rsidRDefault="00B041D8" w:rsidP="00AF0521">
      <w:pPr>
        <w:pStyle w:val="a8"/>
        <w:spacing w:after="0" w:line="360" w:lineRule="auto"/>
        <w:ind w:left="0" w:firstLine="709"/>
        <w:rPr>
          <w:bCs/>
          <w:szCs w:val="28"/>
          <w:lang w:val="ru-RU"/>
        </w:rPr>
      </w:pPr>
      <w:r w:rsidRPr="00AF0521">
        <w:rPr>
          <w:bCs/>
          <w:szCs w:val="28"/>
          <w:lang w:val="ru-RU"/>
        </w:rPr>
        <w:t>Она решает три задачи:</w:t>
      </w:r>
    </w:p>
    <w:p w:rsidR="00B041D8" w:rsidRPr="00AF0521" w:rsidRDefault="00B041D8" w:rsidP="00266FBD">
      <w:pPr>
        <w:pStyle w:val="a8"/>
        <w:numPr>
          <w:ilvl w:val="0"/>
          <w:numId w:val="2"/>
        </w:numPr>
        <w:spacing w:after="0" w:line="360" w:lineRule="auto"/>
        <w:ind w:left="0" w:firstLine="709"/>
        <w:rPr>
          <w:bCs/>
          <w:szCs w:val="28"/>
          <w:lang w:val="ru-RU"/>
        </w:rPr>
      </w:pPr>
      <w:r w:rsidRPr="00AF0521">
        <w:rPr>
          <w:bCs/>
          <w:szCs w:val="28"/>
          <w:lang w:val="ru-RU"/>
        </w:rPr>
        <w:t>функциональную (рациональная планировка помещений)</w:t>
      </w:r>
    </w:p>
    <w:p w:rsidR="00B041D8" w:rsidRPr="00AF0521" w:rsidRDefault="00B041D8" w:rsidP="00266FBD">
      <w:pPr>
        <w:pStyle w:val="a8"/>
        <w:numPr>
          <w:ilvl w:val="0"/>
          <w:numId w:val="2"/>
        </w:numPr>
        <w:spacing w:after="0" w:line="360" w:lineRule="auto"/>
        <w:ind w:left="0" w:firstLine="709"/>
        <w:rPr>
          <w:bCs/>
          <w:szCs w:val="28"/>
          <w:lang w:val="ru-RU"/>
        </w:rPr>
      </w:pPr>
      <w:r w:rsidRPr="00AF0521">
        <w:rPr>
          <w:bCs/>
          <w:szCs w:val="28"/>
          <w:lang w:val="ru-RU"/>
        </w:rPr>
        <w:t>конструктивную (правильное размещение лестниц, лифтов, размещение сантехприборов и инженерных устройств)</w:t>
      </w:r>
    </w:p>
    <w:p w:rsidR="00B041D8" w:rsidRPr="00AF0521" w:rsidRDefault="00B041D8" w:rsidP="00266FBD">
      <w:pPr>
        <w:pStyle w:val="a8"/>
        <w:numPr>
          <w:ilvl w:val="0"/>
          <w:numId w:val="2"/>
        </w:numPr>
        <w:spacing w:after="0" w:line="360" w:lineRule="auto"/>
        <w:ind w:left="0" w:firstLine="709"/>
        <w:rPr>
          <w:bCs/>
          <w:szCs w:val="28"/>
          <w:lang w:val="ru-RU"/>
        </w:rPr>
      </w:pPr>
      <w:r w:rsidRPr="00AF0521">
        <w:rPr>
          <w:bCs/>
          <w:szCs w:val="28"/>
          <w:lang w:val="ru-RU"/>
        </w:rPr>
        <w:t xml:space="preserve">художественную </w:t>
      </w:r>
    </w:p>
    <w:p w:rsidR="00B041D8" w:rsidRPr="00AF0521" w:rsidRDefault="00B041D8" w:rsidP="00AF0521">
      <w:pPr>
        <w:pStyle w:val="a8"/>
        <w:spacing w:after="0" w:line="360" w:lineRule="auto"/>
        <w:ind w:left="0" w:firstLine="709"/>
        <w:rPr>
          <w:bCs/>
          <w:szCs w:val="28"/>
          <w:lang w:val="ru-RU"/>
        </w:rPr>
      </w:pPr>
      <w:r w:rsidRPr="00AF0521">
        <w:rPr>
          <w:bCs/>
          <w:szCs w:val="28"/>
          <w:lang w:val="ru-RU"/>
        </w:rPr>
        <w:t>А также требование технической целесообразности и экономичности.</w:t>
      </w:r>
    </w:p>
    <w:p w:rsidR="00B041D8" w:rsidRPr="00AF0521" w:rsidRDefault="00B041D8" w:rsidP="00AF0521">
      <w:pPr>
        <w:pStyle w:val="a8"/>
        <w:spacing w:after="0" w:line="360" w:lineRule="auto"/>
        <w:ind w:left="0" w:firstLine="709"/>
        <w:rPr>
          <w:bCs/>
          <w:szCs w:val="28"/>
          <w:lang w:val="ru-RU"/>
        </w:rPr>
      </w:pPr>
      <w:r w:rsidRPr="00AF0521">
        <w:rPr>
          <w:bCs/>
          <w:szCs w:val="28"/>
          <w:lang w:val="ru-RU"/>
        </w:rPr>
        <w:t xml:space="preserve">По сравнению с предложенными вариантами зданий, дом выбранный мной, лучше всего вписывается в застройку МКР. Заказчик проявляет интерес к закрытому жилому комплексу: со своим двором содержащемся в образцовом порядке и с полуподземным гаражом, т.к в последнее время увеличилось количество личного автотранспорта, находящемся под наблюдением охраны. </w:t>
      </w:r>
    </w:p>
    <w:p w:rsidR="00B041D8" w:rsidRPr="00AF0521" w:rsidRDefault="00B041D8" w:rsidP="00AF0521">
      <w:pPr>
        <w:pStyle w:val="a8"/>
        <w:spacing w:after="0" w:line="360" w:lineRule="auto"/>
        <w:ind w:left="0" w:firstLine="709"/>
        <w:rPr>
          <w:bCs/>
          <w:szCs w:val="28"/>
          <w:lang w:val="ru-RU"/>
        </w:rPr>
      </w:pPr>
      <w:r w:rsidRPr="00AF0521">
        <w:rPr>
          <w:bCs/>
          <w:szCs w:val="28"/>
          <w:lang w:val="ru-RU"/>
        </w:rPr>
        <w:t>Общеизвестно, что комфортное жилье по своим качествам значительно превосходит социальное. Поэтому сейчас в строительстве преобладают дома с индивидуальной планировкой. Мной было рассмотрено несколько вариантов комфортного жилья. Коэффициент комфортности данных квартир составляет в первом варианте –0.51; во втором варианте –0.54; в третьем варианте –0.613. Исходя их этого первый вариант является по комфортности лучше по сравнению с другими.</w:t>
      </w:r>
    </w:p>
    <w:p w:rsidR="00B041D8" w:rsidRPr="00AF0521" w:rsidRDefault="00B041D8" w:rsidP="00AF0521">
      <w:pPr>
        <w:pStyle w:val="a8"/>
        <w:spacing w:after="0" w:line="360" w:lineRule="auto"/>
        <w:ind w:left="0" w:firstLine="709"/>
        <w:rPr>
          <w:bCs/>
          <w:szCs w:val="28"/>
          <w:lang w:val="ru-RU"/>
        </w:rPr>
      </w:pPr>
      <w:r w:rsidRPr="00AF0521">
        <w:rPr>
          <w:bCs/>
          <w:szCs w:val="28"/>
          <w:lang w:val="ru-RU"/>
        </w:rPr>
        <w:t>Также при строительстве жилья уделяется внимание к освещению помещений и их инсолированию для соблюдения «санитарно-эпидемиологического благополучия населения». Продолжительность инсоляции в жилых зданиях</w:t>
      </w:r>
      <w:r w:rsidR="00AF0521" w:rsidRPr="00AF0521">
        <w:rPr>
          <w:bCs/>
          <w:szCs w:val="28"/>
          <w:lang w:val="ru-RU"/>
        </w:rPr>
        <w:t xml:space="preserve"> </w:t>
      </w:r>
      <w:r w:rsidRPr="00AF0521">
        <w:rPr>
          <w:bCs/>
          <w:szCs w:val="28"/>
          <w:lang w:val="ru-RU"/>
        </w:rPr>
        <w:t xml:space="preserve">в соответствии с СанПиН 2.2.1/22.1.1.1076-01 должна быть обеспечена не менее чем в одной комнате 1..3 комнатных </w:t>
      </w:r>
    </w:p>
    <w:p w:rsidR="00B041D8" w:rsidRPr="00AF0521" w:rsidRDefault="00B041D8" w:rsidP="00AF0521">
      <w:pPr>
        <w:pStyle w:val="a8"/>
        <w:spacing w:after="0" w:line="360" w:lineRule="auto"/>
        <w:ind w:left="0" w:firstLine="709"/>
        <w:rPr>
          <w:bCs/>
          <w:szCs w:val="28"/>
          <w:lang w:val="ru-RU"/>
        </w:rPr>
      </w:pPr>
      <w:r w:rsidRPr="00AF0521">
        <w:rPr>
          <w:bCs/>
          <w:szCs w:val="28"/>
          <w:lang w:val="ru-RU"/>
        </w:rPr>
        <w:t>квартир. Выполнение требований норм инсоляции достигается размещением и ориентацией зданий по сторонам горизонта, а также их объемно планировочными решениями. Недостаток естественного освещения приводит к значительному зрительному утомлению, что негативно сказывается на состоянии организма. В практике при подпоре площади окон пользуются дробной зависимостью в пределах от 1/5…1/8 отношений оконных проемов к площади пола. Хотя в ряде европейских стран этот показатель значительно выше, что позволяет уменьшить площадь окон и тем самым уменьшить потери тепла через светопропускающие конструкции. Поэтому основной из целей дипломного проекта было проверить естественную освещенность квартир выявить дробный показатель подбора окон для Перми и сравнить его с нормативно-применимым.</w:t>
      </w:r>
    </w:p>
    <w:p w:rsidR="00B041D8" w:rsidRPr="00AF6A1B" w:rsidRDefault="00B041D8" w:rsidP="00AF6A1B">
      <w:pPr>
        <w:pStyle w:val="1"/>
        <w:spacing w:before="0" w:after="0" w:line="360" w:lineRule="auto"/>
        <w:ind w:firstLine="709"/>
        <w:rPr>
          <w:rFonts w:ascii="Times New Roman" w:hAnsi="Times New Roman"/>
          <w:sz w:val="28"/>
        </w:rPr>
      </w:pPr>
      <w:r w:rsidRPr="00AF0521">
        <w:rPr>
          <w:rFonts w:ascii="Times New Roman" w:hAnsi="Times New Roman"/>
          <w:bCs w:val="0"/>
          <w:sz w:val="28"/>
          <w:szCs w:val="28"/>
        </w:rPr>
        <w:br w:type="page"/>
      </w:r>
      <w:bookmarkStart w:id="3" w:name="_Toc243362470"/>
      <w:r w:rsidR="00AF6A1B" w:rsidRPr="00AF6A1B">
        <w:rPr>
          <w:rFonts w:ascii="Times New Roman" w:hAnsi="Times New Roman"/>
          <w:bCs w:val="0"/>
          <w:sz w:val="28"/>
          <w:szCs w:val="28"/>
          <w:lang w:val="ru-RU"/>
        </w:rPr>
        <w:t xml:space="preserve">3. </w:t>
      </w:r>
      <w:r w:rsidRPr="00AF6A1B">
        <w:rPr>
          <w:rFonts w:ascii="Times New Roman" w:hAnsi="Times New Roman"/>
          <w:bCs w:val="0"/>
          <w:iCs/>
          <w:sz w:val="28"/>
        </w:rPr>
        <w:t>Архитектурно-строительная часть</w:t>
      </w:r>
      <w:bookmarkEnd w:id="3"/>
    </w:p>
    <w:p w:rsidR="0002648B" w:rsidRPr="00AF6A1B" w:rsidRDefault="0002648B" w:rsidP="00AF6A1B">
      <w:pPr>
        <w:pStyle w:val="1"/>
        <w:spacing w:before="0" w:after="0" w:line="360" w:lineRule="auto"/>
        <w:ind w:firstLine="709"/>
        <w:rPr>
          <w:rFonts w:ascii="Times New Roman" w:hAnsi="Times New Roman"/>
          <w:sz w:val="28"/>
        </w:rPr>
      </w:pPr>
    </w:p>
    <w:p w:rsidR="00B041D8" w:rsidRPr="00AF6A1B" w:rsidRDefault="00B041D8" w:rsidP="00AF6A1B">
      <w:pPr>
        <w:pStyle w:val="1"/>
        <w:spacing w:before="0" w:after="0" w:line="360" w:lineRule="auto"/>
        <w:ind w:firstLine="709"/>
        <w:rPr>
          <w:rFonts w:ascii="Times New Roman" w:hAnsi="Times New Roman"/>
          <w:bCs w:val="0"/>
          <w:sz w:val="28"/>
        </w:rPr>
      </w:pPr>
      <w:bookmarkStart w:id="4" w:name="_Toc243362471"/>
      <w:r w:rsidRPr="00AF6A1B">
        <w:rPr>
          <w:rFonts w:ascii="Times New Roman" w:hAnsi="Times New Roman"/>
          <w:bCs w:val="0"/>
          <w:sz w:val="28"/>
        </w:rPr>
        <w:t>3.1 Введение</w:t>
      </w:r>
      <w:bookmarkEnd w:id="4"/>
    </w:p>
    <w:p w:rsidR="0002648B" w:rsidRDefault="0002648B" w:rsidP="00AF0521">
      <w:pPr>
        <w:spacing w:line="360" w:lineRule="auto"/>
        <w:ind w:firstLine="709"/>
        <w:rPr>
          <w:lang w:val="ru-RU"/>
        </w:rPr>
      </w:pPr>
    </w:p>
    <w:p w:rsidR="00B041D8" w:rsidRPr="00AF0521" w:rsidRDefault="00B041D8" w:rsidP="00AF0521">
      <w:pPr>
        <w:spacing w:line="360" w:lineRule="auto"/>
        <w:ind w:firstLine="709"/>
        <w:rPr>
          <w:lang w:val="ru-RU"/>
        </w:rPr>
      </w:pPr>
      <w:r w:rsidRPr="00AF0521">
        <w:rPr>
          <w:lang w:val="ru-RU"/>
        </w:rPr>
        <w:t>Задачей архитектуры является разработка объемно- планировочного решения будущего объекта, создание выразительного облика здания, не забывая при этом об экономической стороне. Многоэтажные</w:t>
      </w:r>
      <w:r w:rsidR="00AF0521" w:rsidRPr="00AF0521">
        <w:rPr>
          <w:lang w:val="ru-RU"/>
        </w:rPr>
        <w:t xml:space="preserve"> </w:t>
      </w:r>
      <w:r w:rsidRPr="00AF0521">
        <w:rPr>
          <w:lang w:val="ru-RU"/>
        </w:rPr>
        <w:t>жилые дома являются основным типом жилища в городах нашей страны. Такие дома позволяют рационально использовать территорию, сокращают протяженность инженерных сетей, улиц, сооружений городского транспорта. Значительное увеличение плотности жилого фонда (количество жилой площади (м</w:t>
      </w:r>
      <w:r w:rsidRPr="00AF0521">
        <w:rPr>
          <w:vertAlign w:val="superscript"/>
          <w:lang w:val="ru-RU"/>
        </w:rPr>
        <w:t>2</w:t>
      </w:r>
      <w:r w:rsidRPr="00AF0521">
        <w:rPr>
          <w:lang w:val="ru-RU"/>
        </w:rPr>
        <w:t xml:space="preserve">), приходящейся на </w:t>
      </w:r>
      <w:smartTag w:uri="urn:schemas-microsoft-com:office:smarttags" w:element="metricconverter">
        <w:smartTagPr>
          <w:attr w:name="ProductID" w:val="1 га"/>
        </w:smartTagPr>
        <w:r w:rsidRPr="00AF0521">
          <w:rPr>
            <w:lang w:val="ru-RU"/>
          </w:rPr>
          <w:t>1 га</w:t>
        </w:r>
      </w:smartTag>
      <w:r w:rsidRPr="00AF0521">
        <w:rPr>
          <w:lang w:val="ru-RU"/>
        </w:rPr>
        <w:t xml:space="preserve"> застраиваемой территории) при многоэтажной застройке дает ощутимый экономический эффект. Кроме того, их высотная композиция способствует созданию выразительного силуэта застройки. Основным элементом жилого дома является квартира.</w:t>
      </w:r>
    </w:p>
    <w:p w:rsidR="00B041D8" w:rsidRPr="00AF0521" w:rsidRDefault="00B041D8" w:rsidP="00AF0521">
      <w:pPr>
        <w:spacing w:line="360" w:lineRule="auto"/>
        <w:ind w:firstLine="709"/>
        <w:rPr>
          <w:szCs w:val="28"/>
          <w:lang w:val="ru-RU"/>
        </w:rPr>
      </w:pPr>
      <w:r w:rsidRPr="00AF0521">
        <w:rPr>
          <w:lang w:val="ru-RU"/>
        </w:rPr>
        <w:t xml:space="preserve">Квартира- элемент жилища, микросреда в которой человек проводит от 40-100% своего времени, в зависимости от периода жизни и местом благоприятствующим развитию и укреплению личности. Поэтому, приступая к проектированию объемно- планировочного решения нужно учитывать </w:t>
      </w:r>
      <w:r w:rsidRPr="00AF0521">
        <w:rPr>
          <w:szCs w:val="28"/>
          <w:lang w:val="ru-RU"/>
        </w:rPr>
        <w:t>требования, высказанные ещё древним философом Вертрувием: «Польза, прочность и красота». Или:</w:t>
      </w:r>
    </w:p>
    <w:p w:rsidR="00B041D8" w:rsidRPr="00AF0521" w:rsidRDefault="00B041D8" w:rsidP="00266FBD">
      <w:pPr>
        <w:numPr>
          <w:ilvl w:val="0"/>
          <w:numId w:val="6"/>
        </w:numPr>
        <w:tabs>
          <w:tab w:val="clear" w:pos="1647"/>
          <w:tab w:val="num" w:pos="1080"/>
        </w:tabs>
        <w:spacing w:line="360" w:lineRule="auto"/>
        <w:ind w:left="0" w:firstLine="709"/>
        <w:rPr>
          <w:szCs w:val="28"/>
          <w:lang w:val="ru-RU"/>
        </w:rPr>
      </w:pPr>
      <w:r w:rsidRPr="00AF0521">
        <w:rPr>
          <w:szCs w:val="28"/>
          <w:lang w:val="ru-RU"/>
        </w:rPr>
        <w:t xml:space="preserve"> установление функционально-технологической взаимосвязи между помещениями;</w:t>
      </w:r>
    </w:p>
    <w:p w:rsidR="00B041D8" w:rsidRPr="00AF0521" w:rsidRDefault="00B041D8" w:rsidP="00266FBD">
      <w:pPr>
        <w:numPr>
          <w:ilvl w:val="0"/>
          <w:numId w:val="6"/>
        </w:numPr>
        <w:tabs>
          <w:tab w:val="clear" w:pos="1647"/>
          <w:tab w:val="num" w:pos="1080"/>
        </w:tabs>
        <w:spacing w:line="360" w:lineRule="auto"/>
        <w:ind w:left="0" w:firstLine="709"/>
        <w:rPr>
          <w:szCs w:val="28"/>
          <w:lang w:val="ru-RU"/>
        </w:rPr>
      </w:pPr>
      <w:r w:rsidRPr="00AF0521">
        <w:rPr>
          <w:szCs w:val="28"/>
          <w:lang w:val="ru-RU"/>
        </w:rPr>
        <w:t xml:space="preserve"> интерьеры должны отвечать современным функциональным, конструктивным, эстетическим, эргономическим и экологическим требованиям;</w:t>
      </w:r>
    </w:p>
    <w:p w:rsidR="00B041D8" w:rsidRPr="00AF0521" w:rsidRDefault="00B041D8" w:rsidP="00266FBD">
      <w:pPr>
        <w:numPr>
          <w:ilvl w:val="0"/>
          <w:numId w:val="6"/>
        </w:numPr>
        <w:tabs>
          <w:tab w:val="clear" w:pos="1647"/>
          <w:tab w:val="num" w:pos="1080"/>
        </w:tabs>
        <w:spacing w:line="360" w:lineRule="auto"/>
        <w:ind w:left="0" w:firstLine="709"/>
        <w:rPr>
          <w:szCs w:val="28"/>
          <w:lang w:val="ru-RU"/>
        </w:rPr>
      </w:pPr>
      <w:r w:rsidRPr="00AF0521">
        <w:rPr>
          <w:szCs w:val="28"/>
          <w:lang w:val="ru-RU"/>
        </w:rPr>
        <w:t xml:space="preserve"> помещения необходимо группировать с учетом жизненных потребностей. Выделение активной и пассивной зон жилья.</w:t>
      </w:r>
    </w:p>
    <w:p w:rsidR="00B041D8" w:rsidRPr="00AF0521" w:rsidRDefault="00B041D8" w:rsidP="00266FBD">
      <w:pPr>
        <w:numPr>
          <w:ilvl w:val="0"/>
          <w:numId w:val="6"/>
        </w:numPr>
        <w:tabs>
          <w:tab w:val="clear" w:pos="1647"/>
          <w:tab w:val="num" w:pos="1080"/>
        </w:tabs>
        <w:spacing w:line="360" w:lineRule="auto"/>
        <w:ind w:left="0" w:firstLine="709"/>
        <w:rPr>
          <w:szCs w:val="28"/>
          <w:lang w:val="ru-RU"/>
        </w:rPr>
      </w:pPr>
      <w:r w:rsidRPr="00AF0521">
        <w:rPr>
          <w:szCs w:val="28"/>
          <w:lang w:val="ru-RU"/>
        </w:rPr>
        <w:t>здание должно быть долговечным.</w:t>
      </w:r>
    </w:p>
    <w:p w:rsidR="00B041D8" w:rsidRPr="00AF0521" w:rsidRDefault="00B041D8" w:rsidP="00AF0521">
      <w:pPr>
        <w:spacing w:line="360" w:lineRule="auto"/>
        <w:ind w:firstLine="709"/>
        <w:rPr>
          <w:szCs w:val="28"/>
          <w:lang w:val="ru-RU"/>
        </w:rPr>
      </w:pPr>
      <w:r w:rsidRPr="00AF0521">
        <w:rPr>
          <w:szCs w:val="28"/>
          <w:lang w:val="ru-RU"/>
        </w:rPr>
        <w:t>На основании разработанного объемно-планировочного решения определяется конструктивное решение – выбираются несущие и ограждающие конструкции, перекрытия, покрытия, заполнение проемов, вид отделки и т.п. Одновременно выбираются и строительные материалы.</w:t>
      </w:r>
    </w:p>
    <w:p w:rsidR="00B041D8" w:rsidRPr="00AF0521" w:rsidRDefault="00B041D8" w:rsidP="00AF0521">
      <w:pPr>
        <w:spacing w:line="360" w:lineRule="auto"/>
        <w:ind w:firstLine="709"/>
        <w:rPr>
          <w:szCs w:val="28"/>
          <w:lang w:val="ru-RU"/>
        </w:rPr>
      </w:pPr>
      <w:r w:rsidRPr="00AF0521">
        <w:rPr>
          <w:szCs w:val="28"/>
          <w:lang w:val="ru-RU"/>
        </w:rPr>
        <w:t>Конструктивное решение, в сочетании с объемно-планировочным, должно обеспечить прочность, жесткость, устойчивость будущего сооружения, а также архитектурную выразительность.</w:t>
      </w:r>
    </w:p>
    <w:p w:rsidR="00B041D8" w:rsidRPr="00AF0521" w:rsidRDefault="00B041D8" w:rsidP="00AF0521">
      <w:pPr>
        <w:spacing w:line="360" w:lineRule="auto"/>
        <w:ind w:firstLine="709"/>
        <w:rPr>
          <w:lang w:val="ru-RU"/>
        </w:rPr>
      </w:pPr>
      <w:r w:rsidRPr="00AF0521">
        <w:rPr>
          <w:lang w:val="ru-RU"/>
        </w:rPr>
        <w:t>В состав помещений многоэтажного жилого дома кроме основного элемента - квартир запроектированы встроенные помещения:</w:t>
      </w:r>
    </w:p>
    <w:p w:rsidR="00B041D8" w:rsidRPr="00AF0521" w:rsidRDefault="00B041D8" w:rsidP="00266FBD">
      <w:pPr>
        <w:numPr>
          <w:ilvl w:val="0"/>
          <w:numId w:val="8"/>
        </w:numPr>
        <w:spacing w:line="360" w:lineRule="auto"/>
        <w:ind w:left="0" w:firstLine="709"/>
        <w:rPr>
          <w:lang w:val="ru-RU"/>
        </w:rPr>
      </w:pPr>
      <w:r w:rsidRPr="00AF0521">
        <w:rPr>
          <w:lang w:val="ru-RU"/>
        </w:rPr>
        <w:t>магазина продовольственных и непродовольственных товаров.</w:t>
      </w:r>
    </w:p>
    <w:p w:rsidR="00B041D8" w:rsidRPr="00AF0521" w:rsidRDefault="00B041D8" w:rsidP="00AF0521">
      <w:pPr>
        <w:spacing w:line="360" w:lineRule="auto"/>
        <w:ind w:firstLine="709"/>
        <w:rPr>
          <w:szCs w:val="28"/>
          <w:lang w:val="ru-RU"/>
        </w:rPr>
      </w:pPr>
      <w:r w:rsidRPr="00AF0521">
        <w:rPr>
          <w:lang w:val="ru-RU"/>
        </w:rPr>
        <w:tab/>
        <w:t>Положительная сторона такого решения - это максимальное приближение к жилой зоне объектов соцкультбыта, что ведет к комфортности обслуживания населения, сокращает затраты на строительство, а также на одновременную сдачу и жилья и соцкультбыта. С другой стороны находящиеся в здании магазины концентрируют людские потоки, автотранспорт; своей деятельностью повышают шумы и непроизвольно засоряют прилегающую территорию отходами своего производства.</w:t>
      </w:r>
    </w:p>
    <w:p w:rsidR="00B041D8" w:rsidRDefault="00B041D8" w:rsidP="00AF0521">
      <w:pPr>
        <w:spacing w:line="360" w:lineRule="auto"/>
        <w:ind w:firstLine="709"/>
        <w:rPr>
          <w:szCs w:val="28"/>
          <w:lang w:val="ru-RU"/>
        </w:rPr>
      </w:pPr>
      <w:r w:rsidRPr="00AF0521">
        <w:rPr>
          <w:szCs w:val="28"/>
          <w:lang w:val="ru-RU"/>
        </w:rPr>
        <w:t xml:space="preserve">В данном разделе дипломного проекта разрабатываются основные решения по объемно-планировочному решению жилого дома </w:t>
      </w:r>
      <w:r w:rsidR="0045793B">
        <w:rPr>
          <w:szCs w:val="28"/>
          <w:lang w:val="ru-RU"/>
        </w:rPr>
        <w:t>девятиэтажного дома с встроено-</w:t>
      </w:r>
      <w:r w:rsidRPr="00AF0521">
        <w:rPr>
          <w:szCs w:val="28"/>
          <w:lang w:val="ru-RU"/>
        </w:rPr>
        <w:t>пристроенным магазином. А также вопросы организации генерального плана.</w:t>
      </w:r>
    </w:p>
    <w:p w:rsidR="0045793B" w:rsidRPr="00AF0521" w:rsidRDefault="0045793B" w:rsidP="00AF0521">
      <w:pPr>
        <w:spacing w:line="360" w:lineRule="auto"/>
        <w:ind w:firstLine="709"/>
        <w:rPr>
          <w:szCs w:val="28"/>
          <w:lang w:val="ru-RU"/>
        </w:rPr>
      </w:pPr>
    </w:p>
    <w:p w:rsidR="00B041D8" w:rsidRPr="00AF6A1B" w:rsidRDefault="00B041D8" w:rsidP="00AF6A1B">
      <w:pPr>
        <w:pStyle w:val="1"/>
        <w:spacing w:before="0" w:after="0" w:line="360" w:lineRule="auto"/>
        <w:ind w:firstLine="709"/>
        <w:rPr>
          <w:rFonts w:ascii="Times New Roman" w:hAnsi="Times New Roman"/>
          <w:bCs w:val="0"/>
          <w:sz w:val="28"/>
        </w:rPr>
      </w:pPr>
      <w:bookmarkStart w:id="5" w:name="_Toc243362472"/>
      <w:r w:rsidRPr="00AF6A1B">
        <w:rPr>
          <w:rFonts w:ascii="Times New Roman" w:hAnsi="Times New Roman"/>
          <w:bCs w:val="0"/>
          <w:sz w:val="28"/>
        </w:rPr>
        <w:t>3.2 Генеральный</w:t>
      </w:r>
      <w:r w:rsidR="00AF0521" w:rsidRPr="00AF6A1B">
        <w:rPr>
          <w:rFonts w:ascii="Times New Roman" w:hAnsi="Times New Roman"/>
          <w:bCs w:val="0"/>
          <w:sz w:val="28"/>
        </w:rPr>
        <w:t xml:space="preserve"> </w:t>
      </w:r>
      <w:r w:rsidRPr="00AF6A1B">
        <w:rPr>
          <w:rFonts w:ascii="Times New Roman" w:hAnsi="Times New Roman"/>
          <w:bCs w:val="0"/>
          <w:sz w:val="28"/>
        </w:rPr>
        <w:t>план</w:t>
      </w:r>
      <w:bookmarkEnd w:id="5"/>
    </w:p>
    <w:p w:rsidR="0045793B" w:rsidRPr="00AF6A1B" w:rsidRDefault="0045793B" w:rsidP="00AF6A1B">
      <w:pPr>
        <w:pStyle w:val="1"/>
        <w:spacing w:before="0" w:after="0" w:line="360" w:lineRule="auto"/>
        <w:ind w:firstLine="709"/>
        <w:rPr>
          <w:rFonts w:ascii="Times New Roman" w:hAnsi="Times New Roman"/>
          <w:iCs/>
          <w:sz w:val="28"/>
        </w:rPr>
      </w:pPr>
    </w:p>
    <w:p w:rsidR="00B041D8" w:rsidRPr="00AF6A1B" w:rsidRDefault="00B041D8" w:rsidP="00AF6A1B">
      <w:pPr>
        <w:pStyle w:val="1"/>
        <w:spacing w:before="0" w:after="0" w:line="360" w:lineRule="auto"/>
        <w:ind w:firstLine="709"/>
        <w:rPr>
          <w:rFonts w:ascii="Times New Roman" w:hAnsi="Times New Roman"/>
          <w:iCs/>
          <w:sz w:val="28"/>
        </w:rPr>
      </w:pPr>
      <w:bookmarkStart w:id="6" w:name="_Toc243362473"/>
      <w:r w:rsidRPr="00AF6A1B">
        <w:rPr>
          <w:rFonts w:ascii="Times New Roman" w:hAnsi="Times New Roman"/>
          <w:iCs/>
          <w:sz w:val="28"/>
        </w:rPr>
        <w:t>3.2.1 Обоснование размещения н</w:t>
      </w:r>
      <w:r w:rsidR="0045793B" w:rsidRPr="00AF6A1B">
        <w:rPr>
          <w:rFonts w:ascii="Times New Roman" w:hAnsi="Times New Roman"/>
          <w:iCs/>
          <w:sz w:val="28"/>
        </w:rPr>
        <w:t>а участке проектируемого здания</w:t>
      </w:r>
      <w:bookmarkEnd w:id="6"/>
    </w:p>
    <w:p w:rsidR="00B041D8" w:rsidRPr="00AF0521" w:rsidRDefault="00B041D8" w:rsidP="0045793B">
      <w:pPr>
        <w:pStyle w:val="31"/>
        <w:spacing w:after="0" w:line="360" w:lineRule="auto"/>
        <w:ind w:firstLine="709"/>
        <w:rPr>
          <w:sz w:val="28"/>
          <w:szCs w:val="28"/>
          <w:lang w:val="ru-RU"/>
        </w:rPr>
      </w:pPr>
      <w:r w:rsidRPr="00AF0521">
        <w:rPr>
          <w:sz w:val="28"/>
          <w:szCs w:val="28"/>
          <w:lang w:val="ru-RU"/>
        </w:rPr>
        <w:t>Проектируемое здан</w:t>
      </w:r>
      <w:r w:rsidR="0045793B">
        <w:rPr>
          <w:sz w:val="28"/>
          <w:szCs w:val="28"/>
          <w:lang w:val="ru-RU"/>
        </w:rPr>
        <w:t>ие является частью микрорайона.</w:t>
      </w:r>
    </w:p>
    <w:p w:rsidR="00B041D8" w:rsidRPr="00AF0521" w:rsidRDefault="00B041D8" w:rsidP="00AF0521">
      <w:pPr>
        <w:pStyle w:val="31"/>
        <w:spacing w:after="0" w:line="360" w:lineRule="auto"/>
        <w:ind w:firstLine="709"/>
        <w:rPr>
          <w:sz w:val="28"/>
          <w:szCs w:val="28"/>
          <w:lang w:val="ru-RU"/>
        </w:rPr>
      </w:pPr>
      <w:r w:rsidRPr="00AF0521">
        <w:rPr>
          <w:sz w:val="28"/>
          <w:szCs w:val="28"/>
          <w:lang w:val="ru-RU"/>
        </w:rPr>
        <w:t xml:space="preserve">Микрорайон- это структурный элемент жилой застройки площадью от 10 до 60га., не расчлененный магистральными улицами и дорогами в пределах которого размещаются учреждения и предприятия повседневного обслуживания с радиусом обслуживания не более 500м. </w:t>
      </w:r>
    </w:p>
    <w:p w:rsidR="00B041D8" w:rsidRPr="00AF0521" w:rsidRDefault="00B041D8" w:rsidP="00AF0521">
      <w:pPr>
        <w:spacing w:line="360" w:lineRule="auto"/>
        <w:ind w:firstLine="709"/>
        <w:rPr>
          <w:snapToGrid w:val="0"/>
          <w:szCs w:val="28"/>
          <w:lang w:val="ru-RU"/>
        </w:rPr>
      </w:pPr>
      <w:r w:rsidRPr="00AF0521">
        <w:rPr>
          <w:snapToGrid w:val="0"/>
          <w:szCs w:val="28"/>
          <w:lang w:val="ru-RU"/>
        </w:rPr>
        <w:t>Здание запроектировано в системе</w:t>
      </w:r>
      <w:r w:rsidR="00AF0521" w:rsidRPr="00AF0521">
        <w:rPr>
          <w:snapToGrid w:val="0"/>
          <w:szCs w:val="28"/>
          <w:lang w:val="ru-RU"/>
        </w:rPr>
        <w:t xml:space="preserve"> </w:t>
      </w:r>
      <w:r w:rsidRPr="00AF0521">
        <w:rPr>
          <w:snapToGrid w:val="0"/>
          <w:szCs w:val="28"/>
          <w:lang w:val="ru-RU"/>
        </w:rPr>
        <w:t>обслуживания</w:t>
      </w:r>
      <w:r w:rsidR="00AF0521" w:rsidRPr="00AF0521">
        <w:rPr>
          <w:snapToGrid w:val="0"/>
          <w:szCs w:val="28"/>
          <w:lang w:val="ru-RU"/>
        </w:rPr>
        <w:t xml:space="preserve"> </w:t>
      </w:r>
      <w:r w:rsidRPr="00AF0521">
        <w:rPr>
          <w:snapToGrid w:val="0"/>
          <w:szCs w:val="28"/>
          <w:lang w:val="ru-RU"/>
        </w:rPr>
        <w:t>населения в соответствии с планировкой застройки данного</w:t>
      </w:r>
      <w:r w:rsidR="00AF0521" w:rsidRPr="00AF0521">
        <w:rPr>
          <w:snapToGrid w:val="0"/>
          <w:szCs w:val="28"/>
          <w:lang w:val="ru-RU"/>
        </w:rPr>
        <w:t xml:space="preserve"> </w:t>
      </w:r>
      <w:r w:rsidRPr="00AF0521">
        <w:rPr>
          <w:snapToGrid w:val="0"/>
          <w:szCs w:val="28"/>
          <w:lang w:val="ru-RU"/>
        </w:rPr>
        <w:t>микрорайона, а также с учетом создания удобной транспортной связи с центром</w:t>
      </w:r>
      <w:r w:rsidR="00AF0521" w:rsidRPr="00AF0521">
        <w:rPr>
          <w:snapToGrid w:val="0"/>
          <w:szCs w:val="28"/>
          <w:lang w:val="ru-RU"/>
        </w:rPr>
        <w:t xml:space="preserve"> </w:t>
      </w:r>
      <w:r w:rsidRPr="00AF0521">
        <w:rPr>
          <w:snapToGrid w:val="0"/>
          <w:szCs w:val="28"/>
          <w:lang w:val="ru-RU"/>
        </w:rPr>
        <w:t>города и</w:t>
      </w:r>
      <w:r w:rsidR="00AF0521" w:rsidRPr="00AF0521">
        <w:rPr>
          <w:snapToGrid w:val="0"/>
          <w:szCs w:val="28"/>
          <w:lang w:val="ru-RU"/>
        </w:rPr>
        <w:t xml:space="preserve"> </w:t>
      </w:r>
      <w:r w:rsidRPr="00AF0521">
        <w:rPr>
          <w:snapToGrid w:val="0"/>
          <w:szCs w:val="28"/>
          <w:lang w:val="ru-RU"/>
        </w:rPr>
        <w:t>районами.</w:t>
      </w:r>
    </w:p>
    <w:p w:rsidR="00B041D8" w:rsidRPr="00AF0521" w:rsidRDefault="00B041D8" w:rsidP="00AF0521">
      <w:pPr>
        <w:spacing w:line="360" w:lineRule="auto"/>
        <w:ind w:firstLine="709"/>
        <w:rPr>
          <w:szCs w:val="28"/>
          <w:lang w:val="ru-RU"/>
        </w:rPr>
      </w:pPr>
      <w:r w:rsidRPr="00AF0521">
        <w:rPr>
          <w:snapToGrid w:val="0"/>
          <w:szCs w:val="28"/>
          <w:lang w:val="ru-RU"/>
        </w:rPr>
        <w:t>Данное здание расположено в жилом</w:t>
      </w:r>
      <w:r w:rsidR="00AF0521" w:rsidRPr="00AF0521">
        <w:rPr>
          <w:snapToGrid w:val="0"/>
          <w:szCs w:val="28"/>
          <w:lang w:val="ru-RU"/>
        </w:rPr>
        <w:t xml:space="preserve"> </w:t>
      </w:r>
      <w:r w:rsidRPr="00AF0521">
        <w:rPr>
          <w:snapToGrid w:val="0"/>
          <w:szCs w:val="28"/>
          <w:lang w:val="ru-RU"/>
        </w:rPr>
        <w:t>районе; по нормам для него требуется отведение самостоятельного участка соответствующей площади. В комплексе с основными зданиями</w:t>
      </w:r>
      <w:r w:rsidR="00AF0521" w:rsidRPr="00AF0521">
        <w:rPr>
          <w:snapToGrid w:val="0"/>
          <w:szCs w:val="28"/>
          <w:lang w:val="ru-RU"/>
        </w:rPr>
        <w:t xml:space="preserve"> </w:t>
      </w:r>
      <w:r w:rsidRPr="00AF0521">
        <w:rPr>
          <w:szCs w:val="28"/>
          <w:lang w:val="ru-RU"/>
        </w:rPr>
        <w:t>запроектирована встроенная</w:t>
      </w:r>
      <w:r w:rsidR="00AF0521" w:rsidRPr="00AF0521">
        <w:rPr>
          <w:szCs w:val="28"/>
          <w:lang w:val="ru-RU"/>
        </w:rPr>
        <w:t xml:space="preserve"> </w:t>
      </w:r>
      <w:r w:rsidRPr="00AF0521">
        <w:rPr>
          <w:szCs w:val="28"/>
          <w:lang w:val="ru-RU"/>
        </w:rPr>
        <w:t>автостоянка на 9 автомашин во дворе находится полуподземный гараж с эксплуатируемой крышей на 20 машин, малые</w:t>
      </w:r>
      <w:r w:rsidR="00AF0521" w:rsidRPr="00AF0521">
        <w:rPr>
          <w:szCs w:val="28"/>
          <w:lang w:val="ru-RU"/>
        </w:rPr>
        <w:t xml:space="preserve"> </w:t>
      </w:r>
      <w:r w:rsidRPr="00AF0521">
        <w:rPr>
          <w:szCs w:val="28"/>
          <w:lang w:val="ru-RU"/>
        </w:rPr>
        <w:t>архитектурные</w:t>
      </w:r>
      <w:r w:rsidR="00AF0521" w:rsidRPr="00AF0521">
        <w:rPr>
          <w:szCs w:val="28"/>
          <w:lang w:val="ru-RU"/>
        </w:rPr>
        <w:t xml:space="preserve"> </w:t>
      </w:r>
      <w:r w:rsidRPr="00AF0521">
        <w:rPr>
          <w:szCs w:val="28"/>
          <w:lang w:val="ru-RU"/>
        </w:rPr>
        <w:t>формы : площадки для хозяйственного пользования, детские игровые площадки.[5]</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В целях достижения хороших санитарно-гигиенических условий, выполнено:</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-расстановка здания в зависимости от условий инсоляции;</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-правильное по форме и размерам озеленение, защищающее от шума и загрязнения воздуха.</w:t>
      </w:r>
    </w:p>
    <w:p w:rsidR="00B041D8" w:rsidRPr="00AF0521" w:rsidRDefault="00B041D8" w:rsidP="00AF0521">
      <w:pPr>
        <w:pStyle w:val="21"/>
        <w:spacing w:line="360" w:lineRule="auto"/>
        <w:ind w:firstLine="709"/>
        <w:rPr>
          <w:rFonts w:ascii="Times New Roman" w:hAnsi="Times New Roman"/>
          <w:sz w:val="28"/>
        </w:rPr>
      </w:pPr>
      <w:r w:rsidRPr="00AF0521">
        <w:rPr>
          <w:rFonts w:ascii="Times New Roman" w:hAnsi="Times New Roman"/>
          <w:sz w:val="28"/>
          <w:szCs w:val="28"/>
        </w:rPr>
        <w:t>Обеспечение</w:t>
      </w:r>
      <w:r w:rsidR="00AF0521" w:rsidRPr="00AF0521">
        <w:rPr>
          <w:rFonts w:ascii="Times New Roman" w:hAnsi="Times New Roman"/>
          <w:sz w:val="28"/>
          <w:szCs w:val="28"/>
        </w:rPr>
        <w:t xml:space="preserve"> </w:t>
      </w:r>
      <w:r w:rsidRPr="00AF0521">
        <w:rPr>
          <w:rFonts w:ascii="Times New Roman" w:hAnsi="Times New Roman"/>
          <w:sz w:val="28"/>
          <w:szCs w:val="28"/>
        </w:rPr>
        <w:t>необходимой</w:t>
      </w:r>
      <w:r w:rsidR="00AF0521" w:rsidRPr="00AF0521">
        <w:rPr>
          <w:rFonts w:ascii="Times New Roman" w:hAnsi="Times New Roman"/>
          <w:sz w:val="28"/>
          <w:szCs w:val="28"/>
        </w:rPr>
        <w:t xml:space="preserve"> </w:t>
      </w:r>
      <w:r w:rsidRPr="00AF0521">
        <w:rPr>
          <w:rFonts w:ascii="Times New Roman" w:hAnsi="Times New Roman"/>
          <w:sz w:val="28"/>
          <w:szCs w:val="28"/>
        </w:rPr>
        <w:t>инсоляции</w:t>
      </w:r>
      <w:r w:rsidR="00AF0521" w:rsidRPr="00AF0521">
        <w:rPr>
          <w:rFonts w:ascii="Times New Roman" w:hAnsi="Times New Roman"/>
          <w:sz w:val="28"/>
          <w:szCs w:val="28"/>
        </w:rPr>
        <w:t xml:space="preserve"> </w:t>
      </w:r>
      <w:r w:rsidRPr="00AF0521">
        <w:rPr>
          <w:rFonts w:ascii="Times New Roman" w:hAnsi="Times New Roman"/>
          <w:sz w:val="28"/>
          <w:szCs w:val="28"/>
        </w:rPr>
        <w:t>достигается</w:t>
      </w:r>
      <w:r w:rsidR="00AF0521" w:rsidRPr="00AF0521">
        <w:rPr>
          <w:rFonts w:ascii="Times New Roman" w:hAnsi="Times New Roman"/>
          <w:sz w:val="28"/>
          <w:szCs w:val="28"/>
        </w:rPr>
        <w:t xml:space="preserve"> </w:t>
      </w:r>
      <w:r w:rsidRPr="00AF0521">
        <w:rPr>
          <w:rFonts w:ascii="Times New Roman" w:hAnsi="Times New Roman"/>
          <w:sz w:val="28"/>
          <w:szCs w:val="28"/>
        </w:rPr>
        <w:t>соответствующей</w:t>
      </w:r>
      <w:r w:rsidR="00AF0521" w:rsidRPr="00AF0521">
        <w:rPr>
          <w:rFonts w:ascii="Times New Roman" w:hAnsi="Times New Roman"/>
          <w:sz w:val="28"/>
          <w:szCs w:val="28"/>
        </w:rPr>
        <w:t xml:space="preserve"> </w:t>
      </w:r>
      <w:r w:rsidRPr="00AF0521">
        <w:rPr>
          <w:rFonts w:ascii="Times New Roman" w:hAnsi="Times New Roman"/>
          <w:sz w:val="28"/>
          <w:szCs w:val="28"/>
        </w:rPr>
        <w:t>ориентацией</w:t>
      </w:r>
      <w:r w:rsidR="00AF0521" w:rsidRPr="00AF0521">
        <w:rPr>
          <w:rFonts w:ascii="Times New Roman" w:hAnsi="Times New Roman"/>
          <w:sz w:val="28"/>
          <w:szCs w:val="28"/>
        </w:rPr>
        <w:t xml:space="preserve"> </w:t>
      </w:r>
      <w:r w:rsidRPr="00AF0521">
        <w:rPr>
          <w:rFonts w:ascii="Times New Roman" w:hAnsi="Times New Roman"/>
          <w:sz w:val="28"/>
          <w:szCs w:val="28"/>
        </w:rPr>
        <w:t>здания.</w:t>
      </w:r>
      <w:r w:rsidR="00AF0521" w:rsidRPr="00AF0521">
        <w:rPr>
          <w:rFonts w:ascii="Times New Roman" w:hAnsi="Times New Roman"/>
          <w:sz w:val="28"/>
          <w:szCs w:val="28"/>
        </w:rPr>
        <w:t xml:space="preserve"> </w:t>
      </w:r>
      <w:r w:rsidRPr="00AF0521">
        <w:rPr>
          <w:rFonts w:ascii="Times New Roman" w:hAnsi="Times New Roman"/>
          <w:sz w:val="28"/>
          <w:szCs w:val="28"/>
        </w:rPr>
        <w:t>Микрорайон формируется из нескольких домов по прямоугольной системе. Разрывы между зданиями</w:t>
      </w:r>
      <w:r w:rsidR="00AF0521" w:rsidRPr="00AF0521">
        <w:rPr>
          <w:rFonts w:ascii="Times New Roman" w:hAnsi="Times New Roman"/>
          <w:sz w:val="28"/>
          <w:szCs w:val="28"/>
        </w:rPr>
        <w:t xml:space="preserve"> </w:t>
      </w:r>
      <w:r w:rsidRPr="00AF0521">
        <w:rPr>
          <w:rFonts w:ascii="Times New Roman" w:hAnsi="Times New Roman"/>
          <w:sz w:val="28"/>
          <w:szCs w:val="28"/>
        </w:rPr>
        <w:t>определены в зависимости от высоты зданий</w:t>
      </w:r>
      <w:r w:rsidR="00AF0521" w:rsidRPr="00AF0521">
        <w:rPr>
          <w:rFonts w:ascii="Times New Roman" w:hAnsi="Times New Roman"/>
          <w:sz w:val="28"/>
          <w:szCs w:val="28"/>
        </w:rPr>
        <w:t xml:space="preserve"> </w:t>
      </w:r>
      <w:r w:rsidRPr="00AF0521">
        <w:rPr>
          <w:rFonts w:ascii="Times New Roman" w:hAnsi="Times New Roman"/>
          <w:sz w:val="28"/>
          <w:szCs w:val="28"/>
        </w:rPr>
        <w:t>и</w:t>
      </w:r>
      <w:r w:rsidR="00AF0521" w:rsidRPr="00AF0521">
        <w:rPr>
          <w:rFonts w:ascii="Times New Roman" w:hAnsi="Times New Roman"/>
          <w:sz w:val="28"/>
          <w:szCs w:val="28"/>
        </w:rPr>
        <w:t xml:space="preserve"> </w:t>
      </w:r>
      <w:r w:rsidRPr="00AF0521">
        <w:rPr>
          <w:rFonts w:ascii="Times New Roman" w:hAnsi="Times New Roman"/>
          <w:sz w:val="28"/>
          <w:szCs w:val="28"/>
        </w:rPr>
        <w:t>противопожарных</w:t>
      </w:r>
      <w:r w:rsidR="00AF0521" w:rsidRPr="00AF0521">
        <w:rPr>
          <w:rFonts w:ascii="Times New Roman" w:hAnsi="Times New Roman"/>
          <w:sz w:val="28"/>
          <w:szCs w:val="28"/>
        </w:rPr>
        <w:t xml:space="preserve"> </w:t>
      </w:r>
      <w:r w:rsidRPr="00AF0521">
        <w:rPr>
          <w:rFonts w:ascii="Times New Roman" w:hAnsi="Times New Roman"/>
          <w:sz w:val="28"/>
          <w:szCs w:val="28"/>
        </w:rPr>
        <w:t>норм.</w:t>
      </w:r>
      <w:r w:rsidR="00AF0521" w:rsidRPr="00AF0521">
        <w:rPr>
          <w:rFonts w:ascii="Times New Roman" w:hAnsi="Times New Roman"/>
          <w:sz w:val="28"/>
          <w:szCs w:val="28"/>
        </w:rPr>
        <w:t xml:space="preserve"> </w:t>
      </w:r>
      <w:r w:rsidRPr="00AF0521">
        <w:rPr>
          <w:rFonts w:ascii="Times New Roman" w:hAnsi="Times New Roman"/>
          <w:sz w:val="28"/>
          <w:szCs w:val="28"/>
        </w:rPr>
        <w:t>Вблизи здания находятся жилые дома детский сад, школа. Улицы</w:t>
      </w:r>
      <w:r w:rsidR="00AF0521" w:rsidRPr="00AF0521">
        <w:rPr>
          <w:rFonts w:ascii="Times New Roman" w:hAnsi="Times New Roman"/>
          <w:sz w:val="28"/>
          <w:szCs w:val="28"/>
        </w:rPr>
        <w:t xml:space="preserve"> </w:t>
      </w:r>
      <w:r w:rsidRPr="00AF0521">
        <w:rPr>
          <w:rFonts w:ascii="Times New Roman" w:hAnsi="Times New Roman"/>
          <w:sz w:val="28"/>
          <w:szCs w:val="28"/>
        </w:rPr>
        <w:t>имеют</w:t>
      </w:r>
      <w:r w:rsidR="00AF0521" w:rsidRPr="00AF0521">
        <w:rPr>
          <w:rFonts w:ascii="Times New Roman" w:hAnsi="Times New Roman"/>
          <w:sz w:val="28"/>
          <w:szCs w:val="28"/>
        </w:rPr>
        <w:t xml:space="preserve"> </w:t>
      </w:r>
      <w:r w:rsidRPr="00AF0521">
        <w:rPr>
          <w:rFonts w:ascii="Times New Roman" w:hAnsi="Times New Roman"/>
          <w:sz w:val="28"/>
          <w:szCs w:val="28"/>
        </w:rPr>
        <w:t>полосы</w:t>
      </w:r>
      <w:r w:rsidR="00AF0521" w:rsidRPr="00AF0521">
        <w:rPr>
          <w:rFonts w:ascii="Times New Roman" w:hAnsi="Times New Roman"/>
          <w:sz w:val="28"/>
          <w:szCs w:val="28"/>
        </w:rPr>
        <w:t xml:space="preserve"> </w:t>
      </w:r>
      <w:r w:rsidRPr="00AF0521">
        <w:rPr>
          <w:rFonts w:ascii="Times New Roman" w:hAnsi="Times New Roman"/>
          <w:sz w:val="28"/>
          <w:szCs w:val="28"/>
        </w:rPr>
        <w:t xml:space="preserve">шириной </w:t>
      </w:r>
      <w:smartTag w:uri="urn:schemas-microsoft-com:office:smarttags" w:element="metricconverter">
        <w:smartTagPr>
          <w:attr w:name="ProductID" w:val="6 м"/>
        </w:smartTagPr>
        <w:r w:rsidRPr="00AF0521">
          <w:rPr>
            <w:rFonts w:ascii="Times New Roman" w:hAnsi="Times New Roman"/>
            <w:sz w:val="28"/>
            <w:szCs w:val="28"/>
          </w:rPr>
          <w:t>6 м</w:t>
        </w:r>
      </w:smartTag>
      <w:r w:rsidRPr="00AF0521">
        <w:rPr>
          <w:rFonts w:ascii="Times New Roman" w:hAnsi="Times New Roman"/>
          <w:sz w:val="28"/>
          <w:szCs w:val="28"/>
        </w:rPr>
        <w:t xml:space="preserve">. Ширина тротуара </w:t>
      </w:r>
      <w:smartTag w:uri="urn:schemas-microsoft-com:office:smarttags" w:element="metricconverter">
        <w:smartTagPr>
          <w:attr w:name="ProductID" w:val="3 м"/>
        </w:smartTagPr>
        <w:r w:rsidRPr="00AF0521">
          <w:rPr>
            <w:rFonts w:ascii="Times New Roman" w:hAnsi="Times New Roman"/>
            <w:sz w:val="28"/>
            <w:szCs w:val="28"/>
          </w:rPr>
          <w:t>3 м</w:t>
        </w:r>
      </w:smartTag>
      <w:r w:rsidR="00AF0521" w:rsidRPr="00AF0521">
        <w:rPr>
          <w:rFonts w:ascii="Times New Roman" w:hAnsi="Times New Roman"/>
          <w:sz w:val="28"/>
          <w:szCs w:val="28"/>
        </w:rPr>
        <w:t xml:space="preserve"> </w:t>
      </w:r>
      <w:r w:rsidRPr="00AF0521">
        <w:rPr>
          <w:rFonts w:ascii="Times New Roman" w:hAnsi="Times New Roman"/>
          <w:sz w:val="28"/>
          <w:szCs w:val="28"/>
        </w:rPr>
        <w:t xml:space="preserve">[5]. </w:t>
      </w:r>
    </w:p>
    <w:p w:rsidR="00B041D8" w:rsidRPr="00AF0521" w:rsidRDefault="00B041D8" w:rsidP="00AF0521">
      <w:pPr>
        <w:pStyle w:val="21"/>
        <w:tabs>
          <w:tab w:val="left" w:pos="2865"/>
        </w:tabs>
        <w:spacing w:line="360" w:lineRule="auto"/>
        <w:ind w:firstLine="709"/>
        <w:rPr>
          <w:rFonts w:ascii="Times New Roman" w:hAnsi="Times New Roman"/>
          <w:sz w:val="28"/>
        </w:rPr>
      </w:pPr>
    </w:p>
    <w:p w:rsidR="00B041D8" w:rsidRPr="00AF6A1B" w:rsidRDefault="0045793B" w:rsidP="00AF6A1B">
      <w:pPr>
        <w:pStyle w:val="1"/>
        <w:spacing w:before="0" w:after="0" w:line="360" w:lineRule="auto"/>
        <w:ind w:firstLine="709"/>
        <w:rPr>
          <w:rFonts w:ascii="Times New Roman" w:hAnsi="Times New Roman"/>
          <w:iCs/>
          <w:sz w:val="28"/>
        </w:rPr>
      </w:pPr>
      <w:bookmarkStart w:id="7" w:name="_Toc243362474"/>
      <w:r w:rsidRPr="00AF6A1B">
        <w:rPr>
          <w:rFonts w:ascii="Times New Roman" w:hAnsi="Times New Roman"/>
          <w:iCs/>
          <w:sz w:val="28"/>
        </w:rPr>
        <w:t>3.2.2 Подъезды и подходы к зданию</w:t>
      </w:r>
      <w:bookmarkEnd w:id="7"/>
    </w:p>
    <w:p w:rsidR="00B041D8" w:rsidRPr="00AF0521" w:rsidRDefault="00B041D8" w:rsidP="00AF0521">
      <w:pPr>
        <w:pStyle w:val="33"/>
        <w:spacing w:after="0" w:line="360" w:lineRule="auto"/>
        <w:ind w:left="0" w:firstLine="709"/>
        <w:rPr>
          <w:sz w:val="28"/>
          <w:szCs w:val="28"/>
          <w:lang w:val="ru-RU"/>
        </w:rPr>
      </w:pPr>
      <w:r w:rsidRPr="00AF0521">
        <w:rPr>
          <w:sz w:val="28"/>
          <w:szCs w:val="28"/>
          <w:lang w:val="ru-RU"/>
        </w:rPr>
        <w:t>В здание предусмотрено 2 раздельных подхода. Входы в жилой дом и в магазин раздельные для предотвращения смешения</w:t>
      </w:r>
      <w:r w:rsidR="00AF0521" w:rsidRPr="00AF0521">
        <w:rPr>
          <w:sz w:val="28"/>
          <w:szCs w:val="28"/>
          <w:lang w:val="ru-RU"/>
        </w:rPr>
        <w:t xml:space="preserve"> </w:t>
      </w:r>
      <w:r w:rsidRPr="00AF0521">
        <w:rPr>
          <w:sz w:val="28"/>
          <w:szCs w:val="28"/>
          <w:lang w:val="ru-RU"/>
        </w:rPr>
        <w:t>людских потоков, т.е выделяются центральный вход, расположенный со стороны главного фасада, а так же вход из внутридворовой территории.</w:t>
      </w:r>
    </w:p>
    <w:p w:rsidR="00B041D8" w:rsidRPr="00AF0521" w:rsidRDefault="00B041D8" w:rsidP="00AF0521">
      <w:pPr>
        <w:spacing w:line="360" w:lineRule="auto"/>
        <w:ind w:firstLine="709"/>
        <w:rPr>
          <w:szCs w:val="28"/>
          <w:lang w:val="ru-RU"/>
        </w:rPr>
      </w:pPr>
      <w:r w:rsidRPr="00AF0521">
        <w:rPr>
          <w:szCs w:val="28"/>
          <w:lang w:val="ru-RU"/>
        </w:rPr>
        <w:t>Для проезда к дому и магазину предусмотрен въезд со</w:t>
      </w:r>
      <w:r w:rsidR="00AF0521" w:rsidRPr="00AF0521">
        <w:rPr>
          <w:szCs w:val="28"/>
          <w:lang w:val="ru-RU"/>
        </w:rPr>
        <w:t xml:space="preserve"> </w:t>
      </w:r>
      <w:r w:rsidR="0045793B">
        <w:rPr>
          <w:szCs w:val="28"/>
          <w:lang w:val="ru-RU"/>
        </w:rPr>
        <w:t>стороны ул. Папанинцев.</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Для</w:t>
      </w:r>
      <w:r w:rsidR="00AF0521" w:rsidRPr="00AF0521">
        <w:rPr>
          <w:rFonts w:ascii="Times New Roman" w:hAnsi="Times New Roman"/>
          <w:sz w:val="28"/>
          <w:szCs w:val="28"/>
        </w:rPr>
        <w:t xml:space="preserve"> </w:t>
      </w:r>
      <w:r w:rsidRPr="00AF0521">
        <w:rPr>
          <w:rFonts w:ascii="Times New Roman" w:hAnsi="Times New Roman"/>
          <w:sz w:val="28"/>
          <w:szCs w:val="28"/>
        </w:rPr>
        <w:t>подвоза</w:t>
      </w:r>
      <w:r w:rsidR="00AF0521" w:rsidRPr="00AF0521">
        <w:rPr>
          <w:rFonts w:ascii="Times New Roman" w:hAnsi="Times New Roman"/>
          <w:sz w:val="28"/>
          <w:szCs w:val="28"/>
        </w:rPr>
        <w:t xml:space="preserve"> </w:t>
      </w:r>
      <w:r w:rsidRPr="00AF0521">
        <w:rPr>
          <w:rFonts w:ascii="Times New Roman" w:hAnsi="Times New Roman"/>
          <w:sz w:val="28"/>
          <w:szCs w:val="28"/>
        </w:rPr>
        <w:t>товара,</w:t>
      </w:r>
      <w:r w:rsidR="00AF0521" w:rsidRPr="00AF0521">
        <w:rPr>
          <w:rFonts w:ascii="Times New Roman" w:hAnsi="Times New Roman"/>
          <w:sz w:val="28"/>
          <w:szCs w:val="28"/>
        </w:rPr>
        <w:t xml:space="preserve"> </w:t>
      </w:r>
      <w:r w:rsidRPr="00AF0521">
        <w:rPr>
          <w:rFonts w:ascii="Times New Roman" w:hAnsi="Times New Roman"/>
          <w:sz w:val="28"/>
          <w:szCs w:val="28"/>
        </w:rPr>
        <w:t>удаления</w:t>
      </w:r>
      <w:r w:rsidR="00AF0521" w:rsidRPr="00AF0521">
        <w:rPr>
          <w:rFonts w:ascii="Times New Roman" w:hAnsi="Times New Roman"/>
          <w:sz w:val="28"/>
          <w:szCs w:val="28"/>
        </w:rPr>
        <w:t xml:space="preserve"> </w:t>
      </w:r>
      <w:r w:rsidRPr="00AF0521">
        <w:rPr>
          <w:rFonts w:ascii="Times New Roman" w:hAnsi="Times New Roman"/>
          <w:sz w:val="28"/>
          <w:szCs w:val="28"/>
        </w:rPr>
        <w:t>мусора,</w:t>
      </w:r>
      <w:r w:rsidR="00AF0521" w:rsidRPr="00AF0521">
        <w:rPr>
          <w:rFonts w:ascii="Times New Roman" w:hAnsi="Times New Roman"/>
          <w:sz w:val="28"/>
          <w:szCs w:val="28"/>
        </w:rPr>
        <w:t xml:space="preserve"> </w:t>
      </w:r>
      <w:r w:rsidRPr="00AF0521">
        <w:rPr>
          <w:rFonts w:ascii="Times New Roman" w:hAnsi="Times New Roman"/>
          <w:sz w:val="28"/>
          <w:szCs w:val="28"/>
        </w:rPr>
        <w:t>а</w:t>
      </w:r>
      <w:r w:rsidR="00AF0521" w:rsidRPr="00AF0521">
        <w:rPr>
          <w:rFonts w:ascii="Times New Roman" w:hAnsi="Times New Roman"/>
          <w:sz w:val="28"/>
          <w:szCs w:val="28"/>
        </w:rPr>
        <w:t xml:space="preserve"> </w:t>
      </w:r>
      <w:r w:rsidRPr="00AF0521">
        <w:rPr>
          <w:rFonts w:ascii="Times New Roman" w:hAnsi="Times New Roman"/>
          <w:sz w:val="28"/>
          <w:szCs w:val="28"/>
        </w:rPr>
        <w:t>также</w:t>
      </w:r>
      <w:r w:rsidR="00AF0521" w:rsidRPr="00AF0521">
        <w:rPr>
          <w:rFonts w:ascii="Times New Roman" w:hAnsi="Times New Roman"/>
          <w:sz w:val="28"/>
          <w:szCs w:val="28"/>
        </w:rPr>
        <w:t xml:space="preserve"> </w:t>
      </w:r>
      <w:r w:rsidRPr="00AF0521">
        <w:rPr>
          <w:rFonts w:ascii="Times New Roman" w:hAnsi="Times New Roman"/>
          <w:sz w:val="28"/>
          <w:szCs w:val="28"/>
        </w:rPr>
        <w:t>для подъезда</w:t>
      </w:r>
      <w:r w:rsidR="00AF0521" w:rsidRPr="00AF0521">
        <w:rPr>
          <w:rFonts w:ascii="Times New Roman" w:hAnsi="Times New Roman"/>
          <w:sz w:val="28"/>
          <w:szCs w:val="28"/>
        </w:rPr>
        <w:t xml:space="preserve"> </w:t>
      </w:r>
      <w:r w:rsidRPr="00AF0521">
        <w:rPr>
          <w:rFonts w:ascii="Times New Roman" w:hAnsi="Times New Roman"/>
          <w:sz w:val="28"/>
          <w:szCs w:val="28"/>
        </w:rPr>
        <w:t>пожарных</w:t>
      </w:r>
      <w:r w:rsidR="00AF0521" w:rsidRPr="00AF0521">
        <w:rPr>
          <w:rFonts w:ascii="Times New Roman" w:hAnsi="Times New Roman"/>
          <w:sz w:val="28"/>
          <w:szCs w:val="28"/>
        </w:rPr>
        <w:t xml:space="preserve"> </w:t>
      </w:r>
      <w:r w:rsidRPr="00AF0521">
        <w:rPr>
          <w:rFonts w:ascii="Times New Roman" w:hAnsi="Times New Roman"/>
          <w:sz w:val="28"/>
          <w:szCs w:val="28"/>
        </w:rPr>
        <w:t>машин</w:t>
      </w:r>
      <w:r w:rsidR="00AF0521" w:rsidRPr="00AF0521">
        <w:rPr>
          <w:rFonts w:ascii="Times New Roman" w:hAnsi="Times New Roman"/>
          <w:sz w:val="28"/>
          <w:szCs w:val="28"/>
        </w:rPr>
        <w:t xml:space="preserve"> </w:t>
      </w:r>
      <w:r w:rsidRPr="00AF0521">
        <w:rPr>
          <w:rFonts w:ascii="Times New Roman" w:hAnsi="Times New Roman"/>
          <w:sz w:val="28"/>
          <w:szCs w:val="28"/>
        </w:rPr>
        <w:t>к</w:t>
      </w:r>
      <w:r w:rsidR="00AF0521" w:rsidRPr="00AF0521">
        <w:rPr>
          <w:rFonts w:ascii="Times New Roman" w:hAnsi="Times New Roman"/>
          <w:sz w:val="28"/>
          <w:szCs w:val="28"/>
        </w:rPr>
        <w:t xml:space="preserve"> </w:t>
      </w:r>
      <w:r w:rsidRPr="00AF0521">
        <w:rPr>
          <w:rFonts w:ascii="Times New Roman" w:hAnsi="Times New Roman"/>
          <w:sz w:val="28"/>
          <w:szCs w:val="28"/>
        </w:rPr>
        <w:t>зданию</w:t>
      </w:r>
      <w:r w:rsidR="00AF0521" w:rsidRPr="00AF0521">
        <w:rPr>
          <w:rFonts w:ascii="Times New Roman" w:hAnsi="Times New Roman"/>
          <w:sz w:val="28"/>
          <w:szCs w:val="28"/>
        </w:rPr>
        <w:t xml:space="preserve"> </w:t>
      </w:r>
      <w:r w:rsidRPr="00AF0521">
        <w:rPr>
          <w:rFonts w:ascii="Times New Roman" w:hAnsi="Times New Roman"/>
          <w:sz w:val="28"/>
          <w:szCs w:val="28"/>
        </w:rPr>
        <w:t>предусмотрен</w:t>
      </w:r>
      <w:r w:rsidR="00AF0521" w:rsidRPr="00AF0521">
        <w:rPr>
          <w:rFonts w:ascii="Times New Roman" w:hAnsi="Times New Roman"/>
          <w:sz w:val="28"/>
          <w:szCs w:val="28"/>
        </w:rPr>
        <w:t xml:space="preserve"> </w:t>
      </w:r>
      <w:r w:rsidRPr="00AF0521">
        <w:rPr>
          <w:rFonts w:ascii="Times New Roman" w:hAnsi="Times New Roman"/>
          <w:sz w:val="28"/>
          <w:szCs w:val="28"/>
        </w:rPr>
        <w:t>проезд</w:t>
      </w:r>
      <w:r w:rsidR="00AF0521" w:rsidRPr="00AF0521">
        <w:rPr>
          <w:rFonts w:ascii="Times New Roman" w:hAnsi="Times New Roman"/>
          <w:sz w:val="28"/>
          <w:szCs w:val="28"/>
        </w:rPr>
        <w:t xml:space="preserve"> </w:t>
      </w:r>
      <w:r w:rsidRPr="00AF0521">
        <w:rPr>
          <w:rFonts w:ascii="Times New Roman" w:hAnsi="Times New Roman"/>
          <w:sz w:val="28"/>
          <w:szCs w:val="28"/>
        </w:rPr>
        <w:t xml:space="preserve">шириной </w:t>
      </w:r>
      <w:smartTag w:uri="urn:schemas-microsoft-com:office:smarttags" w:element="metricconverter">
        <w:smartTagPr>
          <w:attr w:name="ProductID" w:val="3,5 м"/>
        </w:smartTagPr>
        <w:r w:rsidRPr="00AF0521">
          <w:rPr>
            <w:rFonts w:ascii="Times New Roman" w:hAnsi="Times New Roman"/>
            <w:sz w:val="28"/>
            <w:szCs w:val="28"/>
          </w:rPr>
          <w:t>3,5 м</w:t>
        </w:r>
      </w:smartTag>
      <w:r w:rsidRPr="00AF0521">
        <w:rPr>
          <w:rFonts w:ascii="Times New Roman" w:hAnsi="Times New Roman"/>
          <w:sz w:val="28"/>
          <w:szCs w:val="28"/>
        </w:rPr>
        <w:t>. Радиусы</w:t>
      </w:r>
      <w:r w:rsidR="00AF0521" w:rsidRPr="00AF0521">
        <w:rPr>
          <w:rFonts w:ascii="Times New Roman" w:hAnsi="Times New Roman"/>
          <w:sz w:val="28"/>
          <w:szCs w:val="28"/>
        </w:rPr>
        <w:t xml:space="preserve"> </w:t>
      </w:r>
      <w:r w:rsidRPr="00AF0521">
        <w:rPr>
          <w:rFonts w:ascii="Times New Roman" w:hAnsi="Times New Roman"/>
          <w:sz w:val="28"/>
          <w:szCs w:val="28"/>
        </w:rPr>
        <w:t>закруглений</w:t>
      </w:r>
      <w:r w:rsidR="00AF0521" w:rsidRPr="00AF0521">
        <w:rPr>
          <w:rFonts w:ascii="Times New Roman" w:hAnsi="Times New Roman"/>
          <w:sz w:val="28"/>
          <w:szCs w:val="28"/>
        </w:rPr>
        <w:t xml:space="preserve"> </w:t>
      </w:r>
      <w:r w:rsidRPr="00AF0521">
        <w:rPr>
          <w:rFonts w:ascii="Times New Roman" w:hAnsi="Times New Roman"/>
          <w:sz w:val="28"/>
          <w:szCs w:val="28"/>
        </w:rPr>
        <w:t>на</w:t>
      </w:r>
      <w:r w:rsidR="00AF0521" w:rsidRPr="00AF0521">
        <w:rPr>
          <w:rFonts w:ascii="Times New Roman" w:hAnsi="Times New Roman"/>
          <w:sz w:val="28"/>
          <w:szCs w:val="28"/>
        </w:rPr>
        <w:t xml:space="preserve"> </w:t>
      </w:r>
      <w:r w:rsidRPr="00AF0521">
        <w:rPr>
          <w:rFonts w:ascii="Times New Roman" w:hAnsi="Times New Roman"/>
          <w:sz w:val="28"/>
          <w:szCs w:val="28"/>
        </w:rPr>
        <w:t>поворотах</w:t>
      </w:r>
      <w:r w:rsidR="00AF0521" w:rsidRPr="00AF0521">
        <w:rPr>
          <w:rFonts w:ascii="Times New Roman" w:hAnsi="Times New Roman"/>
          <w:sz w:val="28"/>
          <w:szCs w:val="28"/>
        </w:rPr>
        <w:t xml:space="preserve"> </w:t>
      </w:r>
      <w:r w:rsidRPr="00AF0521">
        <w:rPr>
          <w:rFonts w:ascii="Times New Roman" w:hAnsi="Times New Roman"/>
          <w:sz w:val="28"/>
          <w:szCs w:val="28"/>
        </w:rPr>
        <w:t>не</w:t>
      </w:r>
      <w:r w:rsidR="00AF0521" w:rsidRPr="00AF0521">
        <w:rPr>
          <w:rFonts w:ascii="Times New Roman" w:hAnsi="Times New Roman"/>
          <w:sz w:val="28"/>
          <w:szCs w:val="28"/>
        </w:rPr>
        <w:t xml:space="preserve"> </w:t>
      </w:r>
      <w:r w:rsidRPr="00AF0521">
        <w:rPr>
          <w:rFonts w:ascii="Times New Roman" w:hAnsi="Times New Roman"/>
          <w:sz w:val="28"/>
          <w:szCs w:val="28"/>
        </w:rPr>
        <w:t>менее</w:t>
      </w:r>
      <w:r w:rsidR="00AF0521" w:rsidRPr="00AF0521">
        <w:rPr>
          <w:rFonts w:ascii="Times New Roman" w:hAnsi="Times New Roman"/>
          <w:sz w:val="28"/>
          <w:szCs w:val="28"/>
        </w:rPr>
        <w:t xml:space="preserve"> </w:t>
      </w:r>
      <w:smartTag w:uri="urn:schemas-microsoft-com:office:smarttags" w:element="metricconverter">
        <w:smartTagPr>
          <w:attr w:name="ProductID" w:val="5 м"/>
        </w:smartTagPr>
        <w:r w:rsidRPr="00AF0521">
          <w:rPr>
            <w:rFonts w:ascii="Times New Roman" w:hAnsi="Times New Roman"/>
            <w:sz w:val="28"/>
            <w:szCs w:val="28"/>
          </w:rPr>
          <w:t>5 м</w:t>
        </w:r>
      </w:smartTag>
      <w:r w:rsidR="00AF0521" w:rsidRPr="00AF0521">
        <w:rPr>
          <w:rFonts w:ascii="Times New Roman" w:hAnsi="Times New Roman"/>
          <w:sz w:val="28"/>
          <w:szCs w:val="28"/>
        </w:rPr>
        <w:t xml:space="preserve"> </w:t>
      </w:r>
      <w:r w:rsidRPr="00AF0521">
        <w:rPr>
          <w:rFonts w:ascii="Times New Roman" w:hAnsi="Times New Roman"/>
          <w:sz w:val="28"/>
          <w:szCs w:val="28"/>
        </w:rPr>
        <w:t>по</w:t>
      </w:r>
      <w:r w:rsidR="00AF0521" w:rsidRPr="00AF0521">
        <w:rPr>
          <w:rFonts w:ascii="Times New Roman" w:hAnsi="Times New Roman"/>
          <w:sz w:val="28"/>
          <w:szCs w:val="28"/>
        </w:rPr>
        <w:t xml:space="preserve"> </w:t>
      </w:r>
      <w:r w:rsidRPr="00AF0521">
        <w:rPr>
          <w:rFonts w:ascii="Times New Roman" w:hAnsi="Times New Roman"/>
          <w:sz w:val="28"/>
          <w:szCs w:val="28"/>
        </w:rPr>
        <w:t>оси</w:t>
      </w:r>
      <w:r w:rsidR="00AF0521" w:rsidRPr="00AF0521">
        <w:rPr>
          <w:rFonts w:ascii="Times New Roman" w:hAnsi="Times New Roman"/>
          <w:sz w:val="28"/>
          <w:szCs w:val="28"/>
        </w:rPr>
        <w:t xml:space="preserve"> </w:t>
      </w:r>
      <w:r w:rsidRPr="00AF0521">
        <w:rPr>
          <w:rFonts w:ascii="Times New Roman" w:hAnsi="Times New Roman"/>
          <w:sz w:val="28"/>
          <w:szCs w:val="28"/>
        </w:rPr>
        <w:t>дороги.</w:t>
      </w:r>
      <w:r w:rsidR="00AF0521" w:rsidRPr="00AF0521">
        <w:rPr>
          <w:rFonts w:ascii="Times New Roman" w:hAnsi="Times New Roman"/>
          <w:sz w:val="28"/>
          <w:szCs w:val="28"/>
        </w:rPr>
        <w:t xml:space="preserve"> </w:t>
      </w:r>
      <w:r w:rsidRPr="00AF0521">
        <w:rPr>
          <w:rFonts w:ascii="Times New Roman" w:hAnsi="Times New Roman"/>
          <w:sz w:val="28"/>
          <w:szCs w:val="28"/>
        </w:rPr>
        <w:t>[5].Для прохода жильцов к подъездам дома пред</w:t>
      </w:r>
      <w:r w:rsidR="0045793B">
        <w:rPr>
          <w:rFonts w:ascii="Times New Roman" w:hAnsi="Times New Roman"/>
          <w:sz w:val="28"/>
          <w:szCs w:val="28"/>
        </w:rPr>
        <w:t>усмотрены тротуары шириной 1.5м</w:t>
      </w:r>
      <w:r w:rsidRPr="00AF0521">
        <w:rPr>
          <w:rFonts w:ascii="Times New Roman" w:hAnsi="Times New Roman"/>
          <w:sz w:val="28"/>
          <w:szCs w:val="28"/>
        </w:rPr>
        <w:t>.</w:t>
      </w:r>
    </w:p>
    <w:p w:rsidR="00B041D8" w:rsidRPr="00AF0521" w:rsidRDefault="00B041D8" w:rsidP="00AF0521">
      <w:pPr>
        <w:pStyle w:val="21"/>
        <w:spacing w:line="360" w:lineRule="auto"/>
        <w:ind w:firstLine="709"/>
        <w:rPr>
          <w:rFonts w:ascii="Times New Roman" w:hAnsi="Times New Roman"/>
          <w:iCs/>
          <w:sz w:val="28"/>
        </w:rPr>
      </w:pPr>
    </w:p>
    <w:p w:rsidR="00B041D8" w:rsidRPr="00AF6A1B" w:rsidRDefault="00B041D8" w:rsidP="00AF6A1B">
      <w:pPr>
        <w:pStyle w:val="1"/>
        <w:spacing w:before="0" w:after="0" w:line="360" w:lineRule="auto"/>
        <w:ind w:firstLine="709"/>
        <w:rPr>
          <w:rFonts w:ascii="Times New Roman" w:hAnsi="Times New Roman"/>
          <w:sz w:val="28"/>
        </w:rPr>
      </w:pPr>
      <w:bookmarkStart w:id="8" w:name="_Toc243362475"/>
      <w:r w:rsidRPr="00AF6A1B">
        <w:rPr>
          <w:rFonts w:ascii="Times New Roman" w:hAnsi="Times New Roman"/>
          <w:iCs/>
          <w:sz w:val="28"/>
        </w:rPr>
        <w:t>3.2.3</w:t>
      </w:r>
      <w:r w:rsidR="0045793B" w:rsidRPr="00AF6A1B">
        <w:rPr>
          <w:rFonts w:ascii="Times New Roman" w:hAnsi="Times New Roman"/>
          <w:iCs/>
          <w:sz w:val="28"/>
        </w:rPr>
        <w:t xml:space="preserve"> </w:t>
      </w:r>
      <w:r w:rsidRPr="00AF6A1B">
        <w:rPr>
          <w:rFonts w:ascii="Times New Roman" w:hAnsi="Times New Roman"/>
          <w:iCs/>
          <w:sz w:val="28"/>
        </w:rPr>
        <w:t>Озеле</w:t>
      </w:r>
      <w:r w:rsidR="0045793B" w:rsidRPr="00AF6A1B">
        <w:rPr>
          <w:rFonts w:ascii="Times New Roman" w:hAnsi="Times New Roman"/>
          <w:iCs/>
          <w:sz w:val="28"/>
        </w:rPr>
        <w:t>нение и благоустройство участка</w:t>
      </w:r>
      <w:bookmarkEnd w:id="8"/>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Здание расположено за красной линией, что соответствует нормам проектирования.</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На прилегающем земельном</w:t>
      </w:r>
      <w:r w:rsidR="00AF0521" w:rsidRPr="00AF0521">
        <w:rPr>
          <w:rFonts w:ascii="Times New Roman" w:hAnsi="Times New Roman"/>
          <w:sz w:val="28"/>
          <w:szCs w:val="28"/>
        </w:rPr>
        <w:t xml:space="preserve"> </w:t>
      </w:r>
      <w:r w:rsidRPr="00AF0521">
        <w:rPr>
          <w:rFonts w:ascii="Times New Roman" w:hAnsi="Times New Roman"/>
          <w:sz w:val="28"/>
          <w:szCs w:val="28"/>
        </w:rPr>
        <w:t>участке, свободном</w:t>
      </w:r>
      <w:r w:rsidR="00AF0521" w:rsidRPr="00AF0521">
        <w:rPr>
          <w:rFonts w:ascii="Times New Roman" w:hAnsi="Times New Roman"/>
          <w:sz w:val="28"/>
          <w:szCs w:val="28"/>
        </w:rPr>
        <w:t xml:space="preserve"> </w:t>
      </w:r>
      <w:r w:rsidRPr="00AF0521">
        <w:rPr>
          <w:rFonts w:ascii="Times New Roman" w:hAnsi="Times New Roman"/>
          <w:sz w:val="28"/>
          <w:szCs w:val="28"/>
        </w:rPr>
        <w:t>от застроек и асфальтирования</w:t>
      </w:r>
      <w:r w:rsidR="00AF0521" w:rsidRPr="00AF0521">
        <w:rPr>
          <w:rFonts w:ascii="Times New Roman" w:hAnsi="Times New Roman"/>
          <w:sz w:val="28"/>
          <w:szCs w:val="28"/>
        </w:rPr>
        <w:t xml:space="preserve"> </w:t>
      </w:r>
      <w:r w:rsidRPr="00AF0521">
        <w:rPr>
          <w:rFonts w:ascii="Times New Roman" w:hAnsi="Times New Roman"/>
          <w:sz w:val="28"/>
          <w:szCs w:val="28"/>
        </w:rPr>
        <w:t>предусмотрено</w:t>
      </w:r>
      <w:r w:rsidR="00AF0521" w:rsidRPr="00AF0521">
        <w:rPr>
          <w:rFonts w:ascii="Times New Roman" w:hAnsi="Times New Roman"/>
          <w:sz w:val="28"/>
          <w:szCs w:val="28"/>
        </w:rPr>
        <w:t xml:space="preserve"> </w:t>
      </w:r>
      <w:r w:rsidRPr="00AF0521">
        <w:rPr>
          <w:rFonts w:ascii="Times New Roman" w:hAnsi="Times New Roman"/>
          <w:sz w:val="28"/>
          <w:szCs w:val="28"/>
        </w:rPr>
        <w:t>озеленение. Для озеленения используются лиственные</w:t>
      </w:r>
      <w:r w:rsidR="00AF0521" w:rsidRPr="00AF0521">
        <w:rPr>
          <w:rFonts w:ascii="Times New Roman" w:hAnsi="Times New Roman"/>
          <w:sz w:val="28"/>
          <w:szCs w:val="28"/>
        </w:rPr>
        <w:t xml:space="preserve"> </w:t>
      </w:r>
      <w:r w:rsidRPr="00AF0521">
        <w:rPr>
          <w:rFonts w:ascii="Times New Roman" w:hAnsi="Times New Roman"/>
          <w:sz w:val="28"/>
          <w:szCs w:val="28"/>
        </w:rPr>
        <w:t>деревья, а также рядовая посадка</w:t>
      </w:r>
      <w:r w:rsidR="00AF0521" w:rsidRPr="00AF0521">
        <w:rPr>
          <w:rFonts w:ascii="Times New Roman" w:hAnsi="Times New Roman"/>
          <w:sz w:val="28"/>
          <w:szCs w:val="28"/>
        </w:rPr>
        <w:t xml:space="preserve"> </w:t>
      </w:r>
      <w:r w:rsidRPr="00AF0521">
        <w:rPr>
          <w:rFonts w:ascii="Times New Roman" w:hAnsi="Times New Roman"/>
          <w:sz w:val="28"/>
          <w:szCs w:val="28"/>
        </w:rPr>
        <w:t>кустарников, посадка газонной травы; предусмотрено</w:t>
      </w:r>
      <w:r w:rsidR="00AF0521" w:rsidRPr="00AF0521">
        <w:rPr>
          <w:rFonts w:ascii="Times New Roman" w:hAnsi="Times New Roman"/>
          <w:sz w:val="28"/>
          <w:szCs w:val="28"/>
        </w:rPr>
        <w:t xml:space="preserve"> </w:t>
      </w:r>
      <w:r w:rsidRPr="00AF0521">
        <w:rPr>
          <w:rFonts w:ascii="Times New Roman" w:hAnsi="Times New Roman"/>
          <w:sz w:val="28"/>
          <w:szCs w:val="28"/>
        </w:rPr>
        <w:t>устройство</w:t>
      </w:r>
      <w:r w:rsidR="00AF0521" w:rsidRPr="00AF0521">
        <w:rPr>
          <w:rFonts w:ascii="Times New Roman" w:hAnsi="Times New Roman"/>
          <w:sz w:val="28"/>
          <w:szCs w:val="28"/>
        </w:rPr>
        <w:t xml:space="preserve"> </w:t>
      </w:r>
      <w:r w:rsidRPr="00AF0521">
        <w:rPr>
          <w:rFonts w:ascii="Times New Roman" w:hAnsi="Times New Roman"/>
          <w:sz w:val="28"/>
          <w:szCs w:val="28"/>
        </w:rPr>
        <w:t>цветочных клумб. Со стороны проезжей</w:t>
      </w:r>
      <w:r w:rsidR="00AF0521" w:rsidRPr="00AF0521">
        <w:rPr>
          <w:rFonts w:ascii="Times New Roman" w:hAnsi="Times New Roman"/>
          <w:sz w:val="28"/>
          <w:szCs w:val="28"/>
        </w:rPr>
        <w:t xml:space="preserve"> </w:t>
      </w:r>
      <w:r w:rsidRPr="00AF0521">
        <w:rPr>
          <w:rFonts w:ascii="Times New Roman" w:hAnsi="Times New Roman"/>
          <w:sz w:val="28"/>
          <w:szCs w:val="28"/>
        </w:rPr>
        <w:t xml:space="preserve">части запроектированы насаждения растительности – шумозащитный экран. </w:t>
      </w:r>
    </w:p>
    <w:p w:rsidR="00B041D8" w:rsidRDefault="00B041D8" w:rsidP="00AF0521">
      <w:pPr>
        <w:spacing w:line="360" w:lineRule="auto"/>
        <w:ind w:firstLine="709"/>
        <w:rPr>
          <w:szCs w:val="28"/>
          <w:lang w:val="ru-RU"/>
        </w:rPr>
      </w:pPr>
      <w:r w:rsidRPr="00AF0521">
        <w:rPr>
          <w:szCs w:val="28"/>
          <w:lang w:val="ru-RU"/>
        </w:rPr>
        <w:t xml:space="preserve"> Работы по озеленению предусматриваются согласно [5] для I климатического района. Вокруг здания, по его периметру, предусмотрена отмостка шириной </w:t>
      </w:r>
      <w:smartTag w:uri="urn:schemas-microsoft-com:office:smarttags" w:element="metricconverter">
        <w:smartTagPr>
          <w:attr w:name="ProductID" w:val="100 мм"/>
        </w:smartTagPr>
        <w:r w:rsidRPr="00AF0521">
          <w:rPr>
            <w:szCs w:val="28"/>
            <w:lang w:val="ru-RU"/>
          </w:rPr>
          <w:t>100 мм</w:t>
        </w:r>
      </w:smartTag>
      <w:r w:rsidRPr="00AF0521">
        <w:rPr>
          <w:szCs w:val="28"/>
          <w:lang w:val="ru-RU"/>
        </w:rPr>
        <w:t xml:space="preserve"> (согласно [5]),которая плотно прилегает к цоколю здания и</w:t>
      </w:r>
      <w:r w:rsidR="00AF0521" w:rsidRPr="00AF0521">
        <w:rPr>
          <w:szCs w:val="28"/>
          <w:lang w:val="ru-RU"/>
        </w:rPr>
        <w:t xml:space="preserve"> </w:t>
      </w:r>
      <w:r w:rsidRPr="00AF0521">
        <w:rPr>
          <w:szCs w:val="28"/>
          <w:lang w:val="ru-RU"/>
        </w:rPr>
        <w:t>имеет</w:t>
      </w:r>
      <w:r w:rsidR="00AF0521" w:rsidRPr="00AF0521">
        <w:rPr>
          <w:szCs w:val="28"/>
          <w:lang w:val="ru-RU"/>
        </w:rPr>
        <w:t xml:space="preserve"> </w:t>
      </w:r>
      <w:r w:rsidRPr="00AF0521">
        <w:rPr>
          <w:szCs w:val="28"/>
          <w:lang w:val="ru-RU"/>
        </w:rPr>
        <w:t>уклон i=0,03 (или 3%).Входы в здание по наружным лестницам и пандусам для маломобильных групп граждан.</w:t>
      </w:r>
    </w:p>
    <w:p w:rsidR="0045793B" w:rsidRPr="00AF0521" w:rsidRDefault="0045793B" w:rsidP="00AF0521">
      <w:pPr>
        <w:spacing w:line="360" w:lineRule="auto"/>
        <w:ind w:firstLine="709"/>
        <w:rPr>
          <w:szCs w:val="28"/>
          <w:lang w:val="ru-RU"/>
        </w:rPr>
      </w:pPr>
    </w:p>
    <w:p w:rsidR="00B041D8" w:rsidRPr="00AF6A1B" w:rsidRDefault="00AF6A1B" w:rsidP="00AF6A1B">
      <w:pPr>
        <w:pStyle w:val="1"/>
        <w:spacing w:before="0" w:after="0" w:line="360" w:lineRule="auto"/>
        <w:ind w:firstLine="709"/>
        <w:rPr>
          <w:rFonts w:ascii="Times New Roman" w:hAnsi="Times New Roman"/>
          <w:bCs w:val="0"/>
          <w:sz w:val="28"/>
          <w:szCs w:val="28"/>
        </w:rPr>
      </w:pPr>
      <w:bookmarkStart w:id="9" w:name="_Toc243362476"/>
      <w:r>
        <w:rPr>
          <w:rFonts w:ascii="Times New Roman" w:hAnsi="Times New Roman"/>
          <w:bCs w:val="0"/>
          <w:sz w:val="28"/>
          <w:szCs w:val="28"/>
          <w:lang w:val="ru-RU"/>
        </w:rPr>
        <w:t xml:space="preserve">3.2.4 </w:t>
      </w:r>
      <w:r w:rsidR="00B041D8" w:rsidRPr="00AF6A1B">
        <w:rPr>
          <w:rFonts w:ascii="Times New Roman" w:hAnsi="Times New Roman"/>
          <w:bCs w:val="0"/>
          <w:sz w:val="28"/>
          <w:szCs w:val="28"/>
        </w:rPr>
        <w:t>Технико-экономические показатели</w:t>
      </w:r>
      <w:bookmarkEnd w:id="9"/>
    </w:p>
    <w:p w:rsidR="00B041D8"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Плотность (процент) застройки:</w:t>
      </w:r>
    </w:p>
    <w:p w:rsidR="0045793B" w:rsidRPr="00AF0521" w:rsidRDefault="0045793B" w:rsidP="00AF0521">
      <w:pPr>
        <w:pStyle w:val="21"/>
        <w:spacing w:line="360" w:lineRule="auto"/>
        <w:ind w:firstLine="709"/>
        <w:rPr>
          <w:rFonts w:ascii="Times New Roman" w:hAnsi="Times New Roman"/>
          <w:sz w:val="28"/>
          <w:szCs w:val="28"/>
        </w:rPr>
      </w:pP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К</w:t>
      </w:r>
      <w:r w:rsidRPr="00AF0521">
        <w:rPr>
          <w:rFonts w:ascii="Times New Roman" w:hAnsi="Times New Roman"/>
          <w:sz w:val="28"/>
          <w:szCs w:val="28"/>
          <w:vertAlign w:val="subscript"/>
        </w:rPr>
        <w:t>1</w:t>
      </w:r>
      <w:r w:rsidRPr="00AF0521">
        <w:rPr>
          <w:rFonts w:ascii="Times New Roman" w:hAnsi="Times New Roman"/>
          <w:sz w:val="28"/>
          <w:szCs w:val="28"/>
        </w:rPr>
        <w:t>=(S</w:t>
      </w:r>
      <w:r w:rsidRPr="00AF0521">
        <w:rPr>
          <w:rFonts w:ascii="Times New Roman" w:hAnsi="Times New Roman"/>
          <w:sz w:val="28"/>
          <w:szCs w:val="28"/>
          <w:vertAlign w:val="subscript"/>
        </w:rPr>
        <w:t>застройки</w:t>
      </w:r>
      <w:r w:rsidRPr="00AF0521">
        <w:rPr>
          <w:rFonts w:ascii="Times New Roman" w:hAnsi="Times New Roman"/>
          <w:sz w:val="28"/>
          <w:szCs w:val="28"/>
        </w:rPr>
        <w:t>/S</w:t>
      </w:r>
      <w:r w:rsidRPr="00AF0521">
        <w:rPr>
          <w:rFonts w:ascii="Times New Roman" w:hAnsi="Times New Roman"/>
          <w:sz w:val="28"/>
          <w:szCs w:val="28"/>
          <w:vertAlign w:val="subscript"/>
        </w:rPr>
        <w:t xml:space="preserve">участка </w:t>
      </w:r>
      <w:r w:rsidRPr="00AF0521">
        <w:rPr>
          <w:rFonts w:ascii="Times New Roman" w:hAnsi="Times New Roman"/>
          <w:sz w:val="28"/>
          <w:szCs w:val="28"/>
        </w:rPr>
        <w:t>) х 100%</w:t>
      </w:r>
      <w:r w:rsidR="00AF0521" w:rsidRPr="00AF0521">
        <w:rPr>
          <w:rFonts w:ascii="Times New Roman" w:hAnsi="Times New Roman"/>
          <w:sz w:val="28"/>
          <w:szCs w:val="28"/>
        </w:rPr>
        <w:t xml:space="preserve"> </w:t>
      </w:r>
      <w:r w:rsidRPr="00AF0521">
        <w:rPr>
          <w:rFonts w:ascii="Times New Roman" w:hAnsi="Times New Roman"/>
          <w:sz w:val="28"/>
          <w:szCs w:val="28"/>
        </w:rPr>
        <w:t>=995.91/2841х100=35 %</w:t>
      </w:r>
    </w:p>
    <w:p w:rsidR="0045793B" w:rsidRDefault="0045793B" w:rsidP="00AF0521">
      <w:pPr>
        <w:pStyle w:val="21"/>
        <w:spacing w:line="360" w:lineRule="auto"/>
        <w:ind w:firstLine="709"/>
        <w:rPr>
          <w:rFonts w:ascii="Times New Roman" w:hAnsi="Times New Roman"/>
          <w:sz w:val="28"/>
          <w:szCs w:val="28"/>
        </w:rPr>
      </w:pP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Процент озеленения:</w:t>
      </w:r>
    </w:p>
    <w:p w:rsidR="0045793B" w:rsidRDefault="0045793B" w:rsidP="00AF0521">
      <w:pPr>
        <w:pStyle w:val="21"/>
        <w:spacing w:line="360" w:lineRule="auto"/>
        <w:ind w:firstLine="709"/>
        <w:rPr>
          <w:rFonts w:ascii="Times New Roman" w:hAnsi="Times New Roman"/>
          <w:sz w:val="28"/>
          <w:szCs w:val="28"/>
        </w:rPr>
      </w:pP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К</w:t>
      </w:r>
      <w:r w:rsidRPr="00AF0521">
        <w:rPr>
          <w:rFonts w:ascii="Times New Roman" w:hAnsi="Times New Roman"/>
          <w:sz w:val="28"/>
          <w:szCs w:val="28"/>
          <w:vertAlign w:val="subscript"/>
        </w:rPr>
        <w:t>2</w:t>
      </w:r>
      <w:r w:rsidRPr="00AF0521">
        <w:rPr>
          <w:rFonts w:ascii="Times New Roman" w:hAnsi="Times New Roman"/>
          <w:sz w:val="28"/>
          <w:szCs w:val="28"/>
        </w:rPr>
        <w:t>=(S</w:t>
      </w:r>
      <w:r w:rsidRPr="00AF0521">
        <w:rPr>
          <w:rFonts w:ascii="Times New Roman" w:hAnsi="Times New Roman"/>
          <w:sz w:val="28"/>
          <w:szCs w:val="28"/>
          <w:vertAlign w:val="subscript"/>
        </w:rPr>
        <w:t>озеленения</w:t>
      </w:r>
      <w:r w:rsidRPr="00AF0521">
        <w:rPr>
          <w:rFonts w:ascii="Times New Roman" w:hAnsi="Times New Roman"/>
          <w:sz w:val="28"/>
          <w:szCs w:val="28"/>
        </w:rPr>
        <w:t>/S</w:t>
      </w:r>
      <w:r w:rsidRPr="00AF0521">
        <w:rPr>
          <w:rFonts w:ascii="Times New Roman" w:hAnsi="Times New Roman"/>
          <w:sz w:val="28"/>
          <w:szCs w:val="28"/>
          <w:vertAlign w:val="subscript"/>
        </w:rPr>
        <w:t xml:space="preserve">участка </w:t>
      </w:r>
      <w:r w:rsidRPr="00AF0521">
        <w:rPr>
          <w:rFonts w:ascii="Times New Roman" w:hAnsi="Times New Roman"/>
          <w:sz w:val="28"/>
          <w:szCs w:val="28"/>
        </w:rPr>
        <w:t>) х 100% = 290/2841х100=10.2 %</w:t>
      </w:r>
    </w:p>
    <w:p w:rsidR="00B041D8" w:rsidRPr="00AF6A1B" w:rsidRDefault="00D550DC" w:rsidP="00AF6A1B">
      <w:pPr>
        <w:pStyle w:val="1"/>
        <w:spacing w:before="0" w:after="0" w:line="360" w:lineRule="auto"/>
        <w:ind w:firstLine="709"/>
        <w:rPr>
          <w:rFonts w:ascii="Times New Roman" w:hAnsi="Times New Roman"/>
          <w:bCs w:val="0"/>
          <w:sz w:val="28"/>
        </w:rPr>
      </w:pPr>
      <w:bookmarkStart w:id="10" w:name="_Toc243362477"/>
      <w:r>
        <w:rPr>
          <w:rFonts w:ascii="Times New Roman" w:hAnsi="Times New Roman" w:cs="Times New Roman"/>
          <w:b w:val="0"/>
          <w:iCs/>
          <w:kern w:val="0"/>
          <w:sz w:val="28"/>
          <w:lang w:val="ru-RU"/>
        </w:rPr>
        <w:br w:type="page"/>
      </w:r>
      <w:r w:rsidR="00B041D8" w:rsidRPr="00AF6A1B">
        <w:rPr>
          <w:rFonts w:ascii="Times New Roman" w:hAnsi="Times New Roman"/>
          <w:bCs w:val="0"/>
          <w:sz w:val="28"/>
        </w:rPr>
        <w:t>3.3 Объемно-планировочное решение</w:t>
      </w:r>
      <w:bookmarkEnd w:id="10"/>
    </w:p>
    <w:p w:rsidR="0045793B" w:rsidRPr="00AF6A1B" w:rsidRDefault="0045793B" w:rsidP="00AF6A1B">
      <w:pPr>
        <w:pStyle w:val="1"/>
        <w:spacing w:before="0" w:after="0" w:line="360" w:lineRule="auto"/>
        <w:ind w:firstLine="709"/>
        <w:rPr>
          <w:rFonts w:ascii="Times New Roman" w:hAnsi="Times New Roman"/>
          <w:bCs w:val="0"/>
          <w:sz w:val="28"/>
        </w:rPr>
      </w:pPr>
    </w:p>
    <w:p w:rsidR="00B041D8" w:rsidRPr="00AF6A1B" w:rsidRDefault="00B041D8" w:rsidP="00AF6A1B">
      <w:pPr>
        <w:pStyle w:val="1"/>
        <w:spacing w:before="0" w:after="0" w:line="360" w:lineRule="auto"/>
        <w:ind w:firstLine="709"/>
        <w:rPr>
          <w:rFonts w:ascii="Times New Roman" w:hAnsi="Times New Roman"/>
          <w:bCs w:val="0"/>
          <w:iCs/>
          <w:sz w:val="28"/>
        </w:rPr>
      </w:pPr>
      <w:bookmarkStart w:id="11" w:name="_Toc243362478"/>
      <w:r w:rsidRPr="00AF6A1B">
        <w:rPr>
          <w:rFonts w:ascii="Times New Roman" w:hAnsi="Times New Roman"/>
          <w:bCs w:val="0"/>
          <w:iCs/>
          <w:sz w:val="28"/>
        </w:rPr>
        <w:t>3.3.1 Магазин</w:t>
      </w:r>
      <w:bookmarkEnd w:id="11"/>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Разработка объемно-планировочных решений здания была проведена с учетом</w:t>
      </w:r>
      <w:r w:rsidR="00AF0521" w:rsidRPr="00AF0521">
        <w:rPr>
          <w:rFonts w:ascii="Times New Roman" w:hAnsi="Times New Roman"/>
          <w:sz w:val="28"/>
          <w:szCs w:val="28"/>
        </w:rPr>
        <w:t xml:space="preserve"> </w:t>
      </w:r>
      <w:r w:rsidRPr="00AF0521">
        <w:rPr>
          <w:rFonts w:ascii="Times New Roman" w:hAnsi="Times New Roman"/>
          <w:sz w:val="28"/>
          <w:szCs w:val="28"/>
        </w:rPr>
        <w:t xml:space="preserve">разносторонних требований - функциональных, физико-технических, конструктивных, архитектурно-художественных и экономических. </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Формирование объемно-планировочных решений здания в процессе его</w:t>
      </w:r>
      <w:r w:rsidR="00AF0521" w:rsidRPr="00AF0521">
        <w:rPr>
          <w:rFonts w:ascii="Times New Roman" w:hAnsi="Times New Roman"/>
          <w:sz w:val="28"/>
          <w:szCs w:val="28"/>
        </w:rPr>
        <w:t xml:space="preserve"> </w:t>
      </w:r>
      <w:r w:rsidRPr="00AF0521">
        <w:rPr>
          <w:rFonts w:ascii="Times New Roman" w:hAnsi="Times New Roman"/>
          <w:sz w:val="28"/>
          <w:szCs w:val="28"/>
        </w:rPr>
        <w:t xml:space="preserve">проектирования определялось следующими основными факторами: </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-функциональным процессом и устанавливаемым на его составе составом помещений, геометрическими параметрами, требованиями к их группировке, взаимосвязи с условиями унификации планировочных и конструктивных элементов;</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-градостроительными и природно-климатическими факторами, включая особенности участка строительства, его рельефа, окружающей застройки, а также ландшафтными и другими характеристиками местности;</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-конструктивными особенностями, высотой и другими геометрическими параметрами, материалом несущих и ограждающих конструкций;</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 xml:space="preserve">-архитектурно-художественными задачами в связи с социальным содержанием и значением проектируемого здания в ансамбле застройки и учетом что здание является пристраиваемым. </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Помещения</w:t>
      </w:r>
      <w:r w:rsidR="00AF0521" w:rsidRPr="00AF0521">
        <w:rPr>
          <w:rFonts w:ascii="Times New Roman" w:hAnsi="Times New Roman"/>
          <w:sz w:val="28"/>
          <w:szCs w:val="28"/>
        </w:rPr>
        <w:t xml:space="preserve"> </w:t>
      </w:r>
      <w:r w:rsidRPr="00AF0521">
        <w:rPr>
          <w:rFonts w:ascii="Times New Roman" w:hAnsi="Times New Roman"/>
          <w:sz w:val="28"/>
          <w:szCs w:val="28"/>
        </w:rPr>
        <w:t>группируются</w:t>
      </w:r>
      <w:r w:rsidR="00AF0521" w:rsidRPr="00AF0521">
        <w:rPr>
          <w:rFonts w:ascii="Times New Roman" w:hAnsi="Times New Roman"/>
          <w:sz w:val="28"/>
          <w:szCs w:val="28"/>
        </w:rPr>
        <w:t xml:space="preserve"> </w:t>
      </w:r>
      <w:r w:rsidRPr="00AF0521">
        <w:rPr>
          <w:rFonts w:ascii="Times New Roman" w:hAnsi="Times New Roman"/>
          <w:sz w:val="28"/>
          <w:szCs w:val="28"/>
        </w:rPr>
        <w:t>по</w:t>
      </w:r>
      <w:r w:rsidR="00AF0521" w:rsidRPr="00AF0521">
        <w:rPr>
          <w:rFonts w:ascii="Times New Roman" w:hAnsi="Times New Roman"/>
          <w:sz w:val="28"/>
          <w:szCs w:val="28"/>
        </w:rPr>
        <w:t xml:space="preserve"> </w:t>
      </w:r>
      <w:r w:rsidRPr="00AF0521">
        <w:rPr>
          <w:rFonts w:ascii="Times New Roman" w:hAnsi="Times New Roman"/>
          <w:sz w:val="28"/>
          <w:szCs w:val="28"/>
        </w:rPr>
        <w:t>функциональным</w:t>
      </w:r>
      <w:r w:rsidR="00AF0521" w:rsidRPr="00AF0521">
        <w:rPr>
          <w:rFonts w:ascii="Times New Roman" w:hAnsi="Times New Roman"/>
          <w:sz w:val="28"/>
          <w:szCs w:val="28"/>
        </w:rPr>
        <w:t xml:space="preserve"> </w:t>
      </w:r>
      <w:r w:rsidRPr="00AF0521">
        <w:rPr>
          <w:rFonts w:ascii="Times New Roman" w:hAnsi="Times New Roman"/>
          <w:sz w:val="28"/>
          <w:szCs w:val="28"/>
        </w:rPr>
        <w:t>признакам,</w:t>
      </w:r>
      <w:r w:rsidR="00AF0521" w:rsidRPr="00AF0521">
        <w:rPr>
          <w:rFonts w:ascii="Times New Roman" w:hAnsi="Times New Roman"/>
          <w:sz w:val="28"/>
          <w:szCs w:val="28"/>
        </w:rPr>
        <w:t xml:space="preserve"> </w:t>
      </w:r>
      <w:r w:rsidRPr="00AF0521">
        <w:rPr>
          <w:rFonts w:ascii="Times New Roman" w:hAnsi="Times New Roman"/>
          <w:sz w:val="28"/>
          <w:szCs w:val="28"/>
        </w:rPr>
        <w:t>позволяющим</w:t>
      </w:r>
      <w:r w:rsidR="00AF0521" w:rsidRPr="00AF0521">
        <w:rPr>
          <w:rFonts w:ascii="Times New Roman" w:hAnsi="Times New Roman"/>
          <w:sz w:val="28"/>
          <w:szCs w:val="28"/>
        </w:rPr>
        <w:t xml:space="preserve"> </w:t>
      </w:r>
      <w:r w:rsidRPr="00AF0521">
        <w:rPr>
          <w:rFonts w:ascii="Times New Roman" w:hAnsi="Times New Roman"/>
          <w:sz w:val="28"/>
          <w:szCs w:val="28"/>
        </w:rPr>
        <w:t>организовать</w:t>
      </w:r>
      <w:r w:rsidR="00AF0521" w:rsidRPr="00AF0521">
        <w:rPr>
          <w:rFonts w:ascii="Times New Roman" w:hAnsi="Times New Roman"/>
          <w:sz w:val="28"/>
          <w:szCs w:val="28"/>
        </w:rPr>
        <w:t xml:space="preserve"> </w:t>
      </w:r>
      <w:r w:rsidRPr="00AF0521">
        <w:rPr>
          <w:rFonts w:ascii="Times New Roman" w:hAnsi="Times New Roman"/>
          <w:sz w:val="28"/>
          <w:szCs w:val="28"/>
        </w:rPr>
        <w:t>между</w:t>
      </w:r>
      <w:r w:rsidR="00AF0521" w:rsidRPr="00AF0521">
        <w:rPr>
          <w:rFonts w:ascii="Times New Roman" w:hAnsi="Times New Roman"/>
          <w:sz w:val="28"/>
          <w:szCs w:val="28"/>
        </w:rPr>
        <w:t xml:space="preserve"> </w:t>
      </w:r>
      <w:r w:rsidRPr="00AF0521">
        <w:rPr>
          <w:rFonts w:ascii="Times New Roman" w:hAnsi="Times New Roman"/>
          <w:sz w:val="28"/>
          <w:szCs w:val="28"/>
        </w:rPr>
        <w:t>ними</w:t>
      </w:r>
      <w:r w:rsidR="00AF0521" w:rsidRPr="00AF0521">
        <w:rPr>
          <w:rFonts w:ascii="Times New Roman" w:hAnsi="Times New Roman"/>
          <w:sz w:val="28"/>
          <w:szCs w:val="28"/>
        </w:rPr>
        <w:t xml:space="preserve"> </w:t>
      </w:r>
      <w:r w:rsidRPr="00AF0521">
        <w:rPr>
          <w:rFonts w:ascii="Times New Roman" w:hAnsi="Times New Roman"/>
          <w:sz w:val="28"/>
          <w:szCs w:val="28"/>
        </w:rPr>
        <w:t>четкие</w:t>
      </w:r>
      <w:r w:rsidR="00AF0521" w:rsidRPr="00AF0521">
        <w:rPr>
          <w:rFonts w:ascii="Times New Roman" w:hAnsi="Times New Roman"/>
          <w:sz w:val="28"/>
          <w:szCs w:val="28"/>
        </w:rPr>
        <w:t xml:space="preserve"> </w:t>
      </w:r>
      <w:r w:rsidRPr="00AF0521">
        <w:rPr>
          <w:rFonts w:ascii="Times New Roman" w:hAnsi="Times New Roman"/>
          <w:sz w:val="28"/>
          <w:szCs w:val="28"/>
        </w:rPr>
        <w:t>технологические</w:t>
      </w:r>
      <w:r w:rsidR="00AF0521" w:rsidRPr="00AF0521">
        <w:rPr>
          <w:rFonts w:ascii="Times New Roman" w:hAnsi="Times New Roman"/>
          <w:sz w:val="28"/>
          <w:szCs w:val="28"/>
        </w:rPr>
        <w:t xml:space="preserve"> </w:t>
      </w:r>
      <w:r w:rsidRPr="00AF0521">
        <w:rPr>
          <w:rFonts w:ascii="Times New Roman" w:hAnsi="Times New Roman"/>
          <w:sz w:val="28"/>
          <w:szCs w:val="28"/>
        </w:rPr>
        <w:t>взаимосвязи,</w:t>
      </w:r>
      <w:r w:rsidR="00AF0521" w:rsidRPr="00AF0521">
        <w:rPr>
          <w:rFonts w:ascii="Times New Roman" w:hAnsi="Times New Roman"/>
          <w:sz w:val="28"/>
          <w:szCs w:val="28"/>
        </w:rPr>
        <w:t xml:space="preserve"> </w:t>
      </w:r>
      <w:r w:rsidRPr="00AF0521">
        <w:rPr>
          <w:rFonts w:ascii="Times New Roman" w:hAnsi="Times New Roman"/>
          <w:sz w:val="28"/>
          <w:szCs w:val="28"/>
        </w:rPr>
        <w:t>отвечающие</w:t>
      </w:r>
      <w:r w:rsidR="00AF0521" w:rsidRPr="00AF0521">
        <w:rPr>
          <w:rFonts w:ascii="Times New Roman" w:hAnsi="Times New Roman"/>
          <w:sz w:val="28"/>
          <w:szCs w:val="28"/>
        </w:rPr>
        <w:t xml:space="preserve"> </w:t>
      </w:r>
      <w:r w:rsidRPr="00AF0521">
        <w:rPr>
          <w:rFonts w:ascii="Times New Roman" w:hAnsi="Times New Roman"/>
          <w:sz w:val="28"/>
          <w:szCs w:val="28"/>
        </w:rPr>
        <w:t>санитарно-гигиеническим</w:t>
      </w:r>
      <w:r w:rsidR="00AF0521" w:rsidRPr="00AF0521">
        <w:rPr>
          <w:rFonts w:ascii="Times New Roman" w:hAnsi="Times New Roman"/>
          <w:sz w:val="28"/>
          <w:szCs w:val="28"/>
        </w:rPr>
        <w:t xml:space="preserve"> </w:t>
      </w:r>
      <w:r w:rsidRPr="00AF0521">
        <w:rPr>
          <w:rFonts w:ascii="Times New Roman" w:hAnsi="Times New Roman"/>
          <w:sz w:val="28"/>
          <w:szCs w:val="28"/>
        </w:rPr>
        <w:t>и</w:t>
      </w:r>
      <w:r w:rsidR="00AF0521" w:rsidRPr="00AF0521">
        <w:rPr>
          <w:rFonts w:ascii="Times New Roman" w:hAnsi="Times New Roman"/>
          <w:sz w:val="28"/>
          <w:szCs w:val="28"/>
        </w:rPr>
        <w:t xml:space="preserve"> </w:t>
      </w:r>
      <w:r w:rsidRPr="00AF0521">
        <w:rPr>
          <w:rFonts w:ascii="Times New Roman" w:hAnsi="Times New Roman"/>
          <w:sz w:val="28"/>
          <w:szCs w:val="28"/>
        </w:rPr>
        <w:t>противопожарным</w:t>
      </w:r>
      <w:r w:rsidR="00AF0521" w:rsidRPr="00AF0521">
        <w:rPr>
          <w:rFonts w:ascii="Times New Roman" w:hAnsi="Times New Roman"/>
          <w:sz w:val="28"/>
          <w:szCs w:val="28"/>
        </w:rPr>
        <w:t xml:space="preserve"> </w:t>
      </w:r>
      <w:r w:rsidRPr="00AF0521">
        <w:rPr>
          <w:rFonts w:ascii="Times New Roman" w:hAnsi="Times New Roman"/>
          <w:sz w:val="28"/>
          <w:szCs w:val="28"/>
        </w:rPr>
        <w:t>требованиям,</w:t>
      </w:r>
      <w:r w:rsidR="00AF0521" w:rsidRPr="00AF0521">
        <w:rPr>
          <w:rFonts w:ascii="Times New Roman" w:hAnsi="Times New Roman"/>
          <w:sz w:val="28"/>
          <w:szCs w:val="28"/>
        </w:rPr>
        <w:t xml:space="preserve"> </w:t>
      </w:r>
      <w:r w:rsidRPr="00AF0521">
        <w:rPr>
          <w:rFonts w:ascii="Times New Roman" w:hAnsi="Times New Roman"/>
          <w:sz w:val="28"/>
          <w:szCs w:val="28"/>
        </w:rPr>
        <w:t>способствующие</w:t>
      </w:r>
      <w:r w:rsidR="00AF0521" w:rsidRPr="00AF0521">
        <w:rPr>
          <w:rFonts w:ascii="Times New Roman" w:hAnsi="Times New Roman"/>
          <w:sz w:val="28"/>
          <w:szCs w:val="28"/>
        </w:rPr>
        <w:t xml:space="preserve"> </w:t>
      </w:r>
      <w:r w:rsidRPr="00AF0521">
        <w:rPr>
          <w:rFonts w:ascii="Times New Roman" w:hAnsi="Times New Roman"/>
          <w:sz w:val="28"/>
          <w:szCs w:val="28"/>
        </w:rPr>
        <w:t>удобству</w:t>
      </w:r>
      <w:r w:rsidR="00AF0521" w:rsidRPr="00AF0521">
        <w:rPr>
          <w:rFonts w:ascii="Times New Roman" w:hAnsi="Times New Roman"/>
          <w:sz w:val="28"/>
          <w:szCs w:val="28"/>
        </w:rPr>
        <w:t xml:space="preserve"> </w:t>
      </w:r>
      <w:r w:rsidRPr="00AF0521">
        <w:rPr>
          <w:rFonts w:ascii="Times New Roman" w:hAnsi="Times New Roman"/>
          <w:sz w:val="28"/>
          <w:szCs w:val="28"/>
        </w:rPr>
        <w:t>эксплуатации</w:t>
      </w:r>
      <w:r w:rsidR="00AF0521" w:rsidRPr="00AF0521">
        <w:rPr>
          <w:rFonts w:ascii="Times New Roman" w:hAnsi="Times New Roman"/>
          <w:sz w:val="28"/>
          <w:szCs w:val="28"/>
        </w:rPr>
        <w:t xml:space="preserve"> </w:t>
      </w:r>
      <w:r w:rsidRPr="00AF0521">
        <w:rPr>
          <w:rFonts w:ascii="Times New Roman" w:hAnsi="Times New Roman"/>
          <w:sz w:val="28"/>
          <w:szCs w:val="28"/>
        </w:rPr>
        <w:t>здания,</w:t>
      </w:r>
      <w:r w:rsidR="00AF0521" w:rsidRPr="00AF0521">
        <w:rPr>
          <w:rFonts w:ascii="Times New Roman" w:hAnsi="Times New Roman"/>
          <w:sz w:val="28"/>
          <w:szCs w:val="28"/>
        </w:rPr>
        <w:t xml:space="preserve"> </w:t>
      </w:r>
      <w:r w:rsidRPr="00AF0521">
        <w:rPr>
          <w:rFonts w:ascii="Times New Roman" w:hAnsi="Times New Roman"/>
          <w:sz w:val="28"/>
          <w:szCs w:val="28"/>
        </w:rPr>
        <w:t>а</w:t>
      </w:r>
      <w:r w:rsidR="00AF0521" w:rsidRPr="00AF0521">
        <w:rPr>
          <w:rFonts w:ascii="Times New Roman" w:hAnsi="Times New Roman"/>
          <w:sz w:val="28"/>
          <w:szCs w:val="28"/>
        </w:rPr>
        <w:t xml:space="preserve"> </w:t>
      </w:r>
      <w:r w:rsidRPr="00AF0521">
        <w:rPr>
          <w:rFonts w:ascii="Times New Roman" w:hAnsi="Times New Roman"/>
          <w:sz w:val="28"/>
          <w:szCs w:val="28"/>
        </w:rPr>
        <w:t>также</w:t>
      </w:r>
      <w:r w:rsidR="00AF0521" w:rsidRPr="00AF0521">
        <w:rPr>
          <w:rFonts w:ascii="Times New Roman" w:hAnsi="Times New Roman"/>
          <w:sz w:val="28"/>
          <w:szCs w:val="28"/>
        </w:rPr>
        <w:t xml:space="preserve"> </w:t>
      </w:r>
      <w:r w:rsidRPr="00AF0521">
        <w:rPr>
          <w:rFonts w:ascii="Times New Roman" w:hAnsi="Times New Roman"/>
          <w:sz w:val="28"/>
          <w:szCs w:val="28"/>
        </w:rPr>
        <w:t>повышающие</w:t>
      </w:r>
      <w:r w:rsidR="00AF0521" w:rsidRPr="00AF0521">
        <w:rPr>
          <w:rFonts w:ascii="Times New Roman" w:hAnsi="Times New Roman"/>
          <w:sz w:val="28"/>
          <w:szCs w:val="28"/>
        </w:rPr>
        <w:t xml:space="preserve"> </w:t>
      </w:r>
      <w:r w:rsidRPr="00AF0521">
        <w:rPr>
          <w:rFonts w:ascii="Times New Roman" w:hAnsi="Times New Roman"/>
          <w:sz w:val="28"/>
          <w:szCs w:val="28"/>
        </w:rPr>
        <w:t>комфорт</w:t>
      </w:r>
      <w:r w:rsidR="00AF0521" w:rsidRPr="00AF0521">
        <w:rPr>
          <w:rFonts w:ascii="Times New Roman" w:hAnsi="Times New Roman"/>
          <w:sz w:val="28"/>
          <w:szCs w:val="28"/>
        </w:rPr>
        <w:t xml:space="preserve"> </w:t>
      </w:r>
      <w:r w:rsidRPr="00AF0521">
        <w:rPr>
          <w:rFonts w:ascii="Times New Roman" w:hAnsi="Times New Roman"/>
          <w:sz w:val="28"/>
          <w:szCs w:val="28"/>
        </w:rPr>
        <w:t>нахождения в</w:t>
      </w:r>
      <w:r w:rsidR="00AF0521" w:rsidRPr="00AF0521">
        <w:rPr>
          <w:rFonts w:ascii="Times New Roman" w:hAnsi="Times New Roman"/>
          <w:sz w:val="28"/>
          <w:szCs w:val="28"/>
        </w:rPr>
        <w:t xml:space="preserve"> </w:t>
      </w:r>
      <w:r w:rsidRPr="00AF0521">
        <w:rPr>
          <w:rFonts w:ascii="Times New Roman" w:hAnsi="Times New Roman"/>
          <w:sz w:val="28"/>
          <w:szCs w:val="28"/>
        </w:rPr>
        <w:t>нем.</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rPr>
        <w:t>Объемно-планировочная структура магазина</w:t>
      </w:r>
      <w:r w:rsidR="00AF0521" w:rsidRPr="00AF0521">
        <w:rPr>
          <w:rFonts w:ascii="Times New Roman" w:hAnsi="Times New Roman"/>
          <w:sz w:val="28"/>
        </w:rPr>
        <w:t xml:space="preserve"> </w:t>
      </w:r>
      <w:r w:rsidRPr="00AF0521">
        <w:rPr>
          <w:rFonts w:ascii="Times New Roman" w:hAnsi="Times New Roman"/>
          <w:sz w:val="28"/>
        </w:rPr>
        <w:t>должна определяться функциональной системой движения товаров, учитывать задачи внедрения прогрессивной технологии, новейшего оборудования и комплексной механизации и автоматизации производственных процессов и обеспечивать создание оптимальной среды для покупателей [2].</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 xml:space="preserve">В зависимости от функциональных процессов, протекающих в магазинах, помещения подразделяют на три функциональные зоны: </w:t>
      </w:r>
    </w:p>
    <w:p w:rsidR="00B041D8" w:rsidRPr="00AF0521" w:rsidRDefault="00B041D8" w:rsidP="00266FBD">
      <w:pPr>
        <w:pStyle w:val="21"/>
        <w:numPr>
          <w:ilvl w:val="0"/>
          <w:numId w:val="3"/>
        </w:numPr>
        <w:spacing w:line="360" w:lineRule="auto"/>
        <w:ind w:left="0" w:firstLine="709"/>
        <w:rPr>
          <w:rFonts w:ascii="Times New Roman" w:hAnsi="Times New Roman"/>
          <w:sz w:val="28"/>
          <w:szCs w:val="28"/>
        </w:rPr>
      </w:pPr>
      <w:r w:rsidRPr="00AF0521">
        <w:rPr>
          <w:rFonts w:ascii="Times New Roman" w:hAnsi="Times New Roman"/>
          <w:sz w:val="28"/>
          <w:szCs w:val="28"/>
        </w:rPr>
        <w:t>Рабочая зона.</w:t>
      </w:r>
    </w:p>
    <w:p w:rsidR="00B041D8" w:rsidRPr="00AF0521" w:rsidRDefault="00B041D8" w:rsidP="00266FBD">
      <w:pPr>
        <w:pStyle w:val="21"/>
        <w:numPr>
          <w:ilvl w:val="0"/>
          <w:numId w:val="3"/>
        </w:numPr>
        <w:spacing w:line="360" w:lineRule="auto"/>
        <w:ind w:left="0" w:firstLine="709"/>
        <w:rPr>
          <w:rFonts w:ascii="Times New Roman" w:hAnsi="Times New Roman"/>
          <w:sz w:val="28"/>
          <w:szCs w:val="28"/>
        </w:rPr>
      </w:pPr>
      <w:r w:rsidRPr="00AF0521">
        <w:rPr>
          <w:rFonts w:ascii="Times New Roman" w:hAnsi="Times New Roman"/>
          <w:sz w:val="28"/>
          <w:szCs w:val="28"/>
        </w:rPr>
        <w:t>Торговая зона.</w:t>
      </w:r>
    </w:p>
    <w:p w:rsidR="00B041D8" w:rsidRPr="00AF0521" w:rsidRDefault="00B041D8" w:rsidP="00266FBD">
      <w:pPr>
        <w:pStyle w:val="21"/>
        <w:numPr>
          <w:ilvl w:val="0"/>
          <w:numId w:val="3"/>
        </w:numPr>
        <w:spacing w:line="360" w:lineRule="auto"/>
        <w:ind w:left="0" w:firstLine="709"/>
        <w:rPr>
          <w:rFonts w:ascii="Times New Roman" w:hAnsi="Times New Roman"/>
          <w:sz w:val="28"/>
          <w:szCs w:val="28"/>
        </w:rPr>
      </w:pPr>
      <w:r w:rsidRPr="00AF0521">
        <w:rPr>
          <w:rFonts w:ascii="Times New Roman" w:hAnsi="Times New Roman"/>
          <w:sz w:val="28"/>
          <w:szCs w:val="28"/>
        </w:rPr>
        <w:t>Вспомогательная зона.</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В состав рабочей зоны входят помещения:</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Помещение контейнеров обменного фонда, приемочной, помещение подготовки товаров, моечной.</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В состав торговой зоны входят помещения торговых залов.</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В состав вспомогательной зоны входят подсобные, служебно-бытовые помещения- конторы, гардеробные для мужчин и женщин, места для отдыха, душевые, кладовые уборочного инвентаря .</w:t>
      </w:r>
    </w:p>
    <w:p w:rsidR="00B041D8" w:rsidRPr="00AF0521" w:rsidRDefault="00B041D8" w:rsidP="00AF0521">
      <w:pPr>
        <w:spacing w:line="360" w:lineRule="auto"/>
        <w:ind w:firstLine="709"/>
        <w:rPr>
          <w:lang w:val="ru-RU"/>
        </w:rPr>
      </w:pPr>
      <w:r w:rsidRPr="00AF0521">
        <w:rPr>
          <w:lang w:val="ru-RU"/>
        </w:rPr>
        <w:t>Вспомогательная зона должна располагаться в стороне от основных направлений движения товаров, то есть в стороне от рабочей зоны. Вход в вспомогательную зону предусмотрен изолированно с внутреннего двора.</w:t>
      </w:r>
    </w:p>
    <w:p w:rsidR="00B041D8" w:rsidRPr="00AF0521" w:rsidRDefault="00B041D8" w:rsidP="00AF0521">
      <w:pPr>
        <w:pStyle w:val="FR5"/>
        <w:spacing w:line="360" w:lineRule="auto"/>
        <w:ind w:firstLine="709"/>
        <w:jc w:val="both"/>
        <w:rPr>
          <w:rFonts w:ascii="Times New Roman" w:hAnsi="Times New Roman"/>
          <w:sz w:val="28"/>
        </w:rPr>
      </w:pPr>
      <w:r w:rsidRPr="00AF0521">
        <w:rPr>
          <w:rFonts w:ascii="Times New Roman" w:hAnsi="Times New Roman"/>
          <w:sz w:val="28"/>
        </w:rPr>
        <w:t>Из торгового зала магазина должны быть предусмотрены эвакуационные выходы непосредственно наружу или в лестничную клетку (изолированную от здания иного назначения при размещении магазина во встроенно-пристроенных или встроенных помещениях) не менее двух. Эвакуационные выходы следует располагать рассредоточено. Устройство эвакуационных выходов через разгрузочные помещения не допускается.[2]</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Функциональная</w:t>
      </w:r>
      <w:r w:rsidR="00AF0521" w:rsidRPr="00AF0521">
        <w:rPr>
          <w:rFonts w:ascii="Times New Roman" w:hAnsi="Times New Roman"/>
          <w:sz w:val="28"/>
          <w:szCs w:val="28"/>
        </w:rPr>
        <w:t xml:space="preserve"> </w:t>
      </w:r>
      <w:r w:rsidRPr="00AF0521">
        <w:rPr>
          <w:rFonts w:ascii="Times New Roman" w:hAnsi="Times New Roman"/>
          <w:sz w:val="28"/>
          <w:szCs w:val="28"/>
        </w:rPr>
        <w:t>схема</w:t>
      </w:r>
      <w:r w:rsidR="00AF0521" w:rsidRPr="00AF0521">
        <w:rPr>
          <w:rFonts w:ascii="Times New Roman" w:hAnsi="Times New Roman"/>
          <w:sz w:val="28"/>
          <w:szCs w:val="28"/>
        </w:rPr>
        <w:t xml:space="preserve"> </w:t>
      </w:r>
      <w:r w:rsidRPr="00AF0521">
        <w:rPr>
          <w:rFonts w:ascii="Times New Roman" w:hAnsi="Times New Roman"/>
          <w:sz w:val="28"/>
          <w:szCs w:val="28"/>
        </w:rPr>
        <w:t>выполнена</w:t>
      </w:r>
      <w:r w:rsidR="00AF0521" w:rsidRPr="00AF0521">
        <w:rPr>
          <w:rFonts w:ascii="Times New Roman" w:hAnsi="Times New Roman"/>
          <w:sz w:val="28"/>
          <w:szCs w:val="28"/>
        </w:rPr>
        <w:t xml:space="preserve"> </w:t>
      </w:r>
      <w:r w:rsidRPr="00AF0521">
        <w:rPr>
          <w:rFonts w:ascii="Times New Roman" w:hAnsi="Times New Roman"/>
          <w:sz w:val="28"/>
          <w:szCs w:val="28"/>
        </w:rPr>
        <w:t>с</w:t>
      </w:r>
      <w:r w:rsidR="00AF0521" w:rsidRPr="00AF0521">
        <w:rPr>
          <w:rFonts w:ascii="Times New Roman" w:hAnsi="Times New Roman"/>
          <w:sz w:val="28"/>
          <w:szCs w:val="28"/>
        </w:rPr>
        <w:t xml:space="preserve"> </w:t>
      </w:r>
      <w:r w:rsidRPr="00AF0521">
        <w:rPr>
          <w:rFonts w:ascii="Times New Roman" w:hAnsi="Times New Roman"/>
          <w:sz w:val="28"/>
          <w:szCs w:val="28"/>
        </w:rPr>
        <w:t>учетом</w:t>
      </w:r>
      <w:r w:rsidR="00AF0521" w:rsidRPr="00AF0521">
        <w:rPr>
          <w:rFonts w:ascii="Times New Roman" w:hAnsi="Times New Roman"/>
          <w:sz w:val="28"/>
          <w:szCs w:val="28"/>
        </w:rPr>
        <w:t xml:space="preserve"> </w:t>
      </w:r>
      <w:r w:rsidRPr="00AF0521">
        <w:rPr>
          <w:rFonts w:ascii="Times New Roman" w:hAnsi="Times New Roman"/>
          <w:sz w:val="28"/>
          <w:szCs w:val="28"/>
        </w:rPr>
        <w:t>технологических</w:t>
      </w:r>
      <w:r w:rsidR="00AF0521" w:rsidRPr="00AF0521">
        <w:rPr>
          <w:rFonts w:ascii="Times New Roman" w:hAnsi="Times New Roman"/>
          <w:sz w:val="28"/>
          <w:szCs w:val="28"/>
        </w:rPr>
        <w:t xml:space="preserve"> </w:t>
      </w:r>
      <w:r w:rsidRPr="00AF0521">
        <w:rPr>
          <w:rFonts w:ascii="Times New Roman" w:hAnsi="Times New Roman"/>
          <w:sz w:val="28"/>
          <w:szCs w:val="28"/>
        </w:rPr>
        <w:t>процессов,</w:t>
      </w:r>
      <w:r w:rsidR="00AF0521" w:rsidRPr="00AF0521">
        <w:rPr>
          <w:rFonts w:ascii="Times New Roman" w:hAnsi="Times New Roman"/>
          <w:sz w:val="28"/>
          <w:szCs w:val="28"/>
        </w:rPr>
        <w:t xml:space="preserve"> </w:t>
      </w:r>
      <w:r w:rsidRPr="00AF0521">
        <w:rPr>
          <w:rFonts w:ascii="Times New Roman" w:hAnsi="Times New Roman"/>
          <w:sz w:val="28"/>
          <w:szCs w:val="28"/>
        </w:rPr>
        <w:t>протекающих</w:t>
      </w:r>
      <w:r w:rsidR="00AF0521" w:rsidRPr="00AF0521">
        <w:rPr>
          <w:rFonts w:ascii="Times New Roman" w:hAnsi="Times New Roman"/>
          <w:sz w:val="28"/>
          <w:szCs w:val="28"/>
        </w:rPr>
        <w:t xml:space="preserve"> </w:t>
      </w:r>
      <w:r w:rsidRPr="00AF0521">
        <w:rPr>
          <w:rFonts w:ascii="Times New Roman" w:hAnsi="Times New Roman"/>
          <w:sz w:val="28"/>
          <w:szCs w:val="28"/>
        </w:rPr>
        <w:t>в</w:t>
      </w:r>
      <w:r w:rsidR="00AF0521" w:rsidRPr="00AF0521">
        <w:rPr>
          <w:rFonts w:ascii="Times New Roman" w:hAnsi="Times New Roman"/>
          <w:sz w:val="28"/>
          <w:szCs w:val="28"/>
        </w:rPr>
        <w:t xml:space="preserve"> </w:t>
      </w:r>
      <w:r w:rsidRPr="00AF0521">
        <w:rPr>
          <w:rFonts w:ascii="Times New Roman" w:hAnsi="Times New Roman"/>
          <w:sz w:val="28"/>
          <w:szCs w:val="28"/>
        </w:rPr>
        <w:t>здании розничной торговли. Рис.1</w:t>
      </w:r>
    </w:p>
    <w:p w:rsidR="00B041D8" w:rsidRPr="00AF0521" w:rsidRDefault="00B041D8" w:rsidP="00AF0521">
      <w:pPr>
        <w:pStyle w:val="FR5"/>
        <w:spacing w:line="360" w:lineRule="auto"/>
        <w:ind w:firstLine="709"/>
        <w:jc w:val="both"/>
        <w:rPr>
          <w:rFonts w:ascii="Times New Roman" w:hAnsi="Times New Roman"/>
          <w:sz w:val="28"/>
          <w:szCs w:val="28"/>
        </w:rPr>
      </w:pPr>
      <w:r w:rsidRPr="00AF0521">
        <w:rPr>
          <w:rFonts w:ascii="Times New Roman" w:hAnsi="Times New Roman"/>
          <w:sz w:val="28"/>
          <w:szCs w:val="28"/>
        </w:rPr>
        <w:t>Основной задачей при построении функциональной схемы является сокращение путей товародвижения как по горизонтали.</w:t>
      </w:r>
      <w:r w:rsidR="00AF0521" w:rsidRPr="00AF0521">
        <w:rPr>
          <w:rFonts w:ascii="Times New Roman" w:hAnsi="Times New Roman"/>
          <w:sz w:val="28"/>
          <w:szCs w:val="28"/>
        </w:rPr>
        <w:t xml:space="preserve"> </w:t>
      </w:r>
      <w:r w:rsidRPr="00AF0521">
        <w:rPr>
          <w:rFonts w:ascii="Times New Roman" w:hAnsi="Times New Roman"/>
          <w:sz w:val="28"/>
          <w:szCs w:val="28"/>
        </w:rPr>
        <w:t>Товар из приемочной через рампу передается в помещение обмена контейнеров и из него попадает в торговый зал (в магазине непродовольственных товаров). В магазине продовольственных товаров из приемочной через рампу передается в помещение обмена контейнеров, затем в помещение подготовки товаров и после в торговый зал.</w:t>
      </w:r>
    </w:p>
    <w:p w:rsidR="00B041D8" w:rsidRDefault="00B041D8" w:rsidP="00AF0521">
      <w:pPr>
        <w:pStyle w:val="21"/>
        <w:spacing w:line="360" w:lineRule="auto"/>
        <w:ind w:firstLine="709"/>
        <w:rPr>
          <w:rFonts w:ascii="Times New Roman" w:hAnsi="Times New Roman"/>
          <w:bCs/>
          <w:iCs/>
          <w:sz w:val="28"/>
          <w:szCs w:val="28"/>
        </w:rPr>
      </w:pPr>
      <w:r w:rsidRPr="00AF0521">
        <w:rPr>
          <w:rFonts w:ascii="Times New Roman" w:hAnsi="Times New Roman"/>
          <w:bCs/>
          <w:iCs/>
          <w:sz w:val="28"/>
          <w:szCs w:val="28"/>
        </w:rPr>
        <w:t>Функциональная</w:t>
      </w:r>
      <w:r w:rsidR="00AF0521" w:rsidRPr="00AF0521">
        <w:rPr>
          <w:rFonts w:ascii="Times New Roman" w:hAnsi="Times New Roman"/>
          <w:bCs/>
          <w:iCs/>
          <w:sz w:val="28"/>
          <w:szCs w:val="28"/>
        </w:rPr>
        <w:t xml:space="preserve"> </w:t>
      </w:r>
      <w:r w:rsidRPr="00AF0521">
        <w:rPr>
          <w:rFonts w:ascii="Times New Roman" w:hAnsi="Times New Roman"/>
          <w:bCs/>
          <w:iCs/>
          <w:sz w:val="28"/>
          <w:szCs w:val="28"/>
        </w:rPr>
        <w:t>схема:</w:t>
      </w:r>
    </w:p>
    <w:p w:rsidR="00AF6A1B" w:rsidRPr="00AF0521" w:rsidRDefault="00AF6A1B" w:rsidP="00AF0521">
      <w:pPr>
        <w:pStyle w:val="21"/>
        <w:spacing w:line="360" w:lineRule="auto"/>
        <w:ind w:firstLine="709"/>
        <w:rPr>
          <w:rFonts w:ascii="Times New Roman" w:hAnsi="Times New Roman"/>
          <w:bCs/>
          <w:iCs/>
          <w:sz w:val="28"/>
          <w:szCs w:val="28"/>
        </w:rPr>
      </w:pPr>
    </w:p>
    <w:p w:rsidR="00B041D8" w:rsidRPr="00AF0521" w:rsidRDefault="00CE5886" w:rsidP="00AF0521">
      <w:pPr>
        <w:pStyle w:val="21"/>
        <w:spacing w:line="360" w:lineRule="auto"/>
        <w:ind w:firstLine="709"/>
        <w:rPr>
          <w:rFonts w:ascii="Times New Roman" w:hAnsi="Times New Roman"/>
          <w:iCs/>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177.15pt;width:1177.8pt;height:671.3pt;z-index:-251662336;mso-wrap-edited:f" wrapcoords="5945 7591 5418 8023 5312 8208 5382 8578 4573 8640 4433 8763 4433 10059 4644 11541 4644 12528 4468 12528 4503 13022 4925 13515 4890 14194 6895 14503 10800 14503 4890 14873 4890 15984 4995 16046 5840 16046 6192 16046 6192 15490 10800 14503 11539 14503 11996 14133 11926 13515 12524 13022 12524 12528 11996 12528 12805 12034 12911 11664 12594 11541 12453 11294 11855 10553 12559 10306 12524 9874 11398 9566 11715 9566 12594 8825 12559 8455 10448 7653 10096 7591 5945 7591">
            <v:imagedata r:id="rId7" o:title=""/>
          </v:shape>
          <o:OLEObject Type="Embed" ProgID="AutoCAD.Drawing.16" ShapeID="_x0000_s1026" DrawAspect="Content" ObjectID="_1470233927" r:id="rId8"/>
        </w:object>
      </w:r>
      <w:r w:rsidR="00B041D8" w:rsidRPr="00AF0521">
        <w:rPr>
          <w:rFonts w:ascii="Times New Roman" w:hAnsi="Times New Roman"/>
          <w:iCs/>
          <w:sz w:val="28"/>
          <w:szCs w:val="28"/>
        </w:rPr>
        <w:t>рис.1</w:t>
      </w:r>
    </w:p>
    <w:p w:rsidR="00B041D8" w:rsidRPr="00AF0521" w:rsidRDefault="00B041D8" w:rsidP="00AF0521">
      <w:pPr>
        <w:pStyle w:val="21"/>
        <w:spacing w:line="360" w:lineRule="auto"/>
        <w:ind w:firstLine="709"/>
        <w:rPr>
          <w:rFonts w:ascii="Times New Roman" w:hAnsi="Times New Roman"/>
          <w:iCs/>
          <w:sz w:val="28"/>
          <w:szCs w:val="28"/>
        </w:rPr>
      </w:pPr>
    </w:p>
    <w:p w:rsidR="00B041D8" w:rsidRPr="00AF0521" w:rsidRDefault="00B041D8" w:rsidP="00AF0521">
      <w:pPr>
        <w:pStyle w:val="21"/>
        <w:spacing w:line="360" w:lineRule="auto"/>
        <w:ind w:firstLine="709"/>
        <w:rPr>
          <w:rFonts w:ascii="Times New Roman" w:hAnsi="Times New Roman"/>
          <w:iCs/>
          <w:sz w:val="28"/>
          <w:szCs w:val="28"/>
        </w:rPr>
      </w:pPr>
    </w:p>
    <w:p w:rsidR="00B041D8" w:rsidRPr="00AF0521" w:rsidRDefault="00B041D8" w:rsidP="00AF0521">
      <w:pPr>
        <w:pStyle w:val="21"/>
        <w:spacing w:line="360" w:lineRule="auto"/>
        <w:ind w:firstLine="709"/>
        <w:rPr>
          <w:rFonts w:ascii="Times New Roman" w:hAnsi="Times New Roman"/>
          <w:iCs/>
          <w:sz w:val="28"/>
          <w:szCs w:val="28"/>
        </w:rPr>
      </w:pPr>
    </w:p>
    <w:p w:rsidR="00B041D8" w:rsidRPr="00AF0521" w:rsidRDefault="00B041D8" w:rsidP="00AF0521">
      <w:pPr>
        <w:pStyle w:val="21"/>
        <w:spacing w:line="360" w:lineRule="auto"/>
        <w:ind w:firstLine="709"/>
        <w:rPr>
          <w:rFonts w:ascii="Times New Roman" w:hAnsi="Times New Roman"/>
          <w:iCs/>
          <w:sz w:val="28"/>
          <w:szCs w:val="28"/>
        </w:rPr>
      </w:pPr>
    </w:p>
    <w:p w:rsidR="00B041D8" w:rsidRPr="00AF0521" w:rsidRDefault="00B041D8" w:rsidP="00AF0521">
      <w:pPr>
        <w:pStyle w:val="21"/>
        <w:spacing w:line="360" w:lineRule="auto"/>
        <w:ind w:firstLine="709"/>
        <w:rPr>
          <w:rFonts w:ascii="Times New Roman" w:hAnsi="Times New Roman"/>
          <w:iCs/>
          <w:sz w:val="28"/>
          <w:szCs w:val="28"/>
        </w:rPr>
      </w:pPr>
    </w:p>
    <w:p w:rsidR="00B041D8" w:rsidRPr="00AF0521" w:rsidRDefault="00B041D8" w:rsidP="00AF0521">
      <w:pPr>
        <w:pStyle w:val="21"/>
        <w:spacing w:line="360" w:lineRule="auto"/>
        <w:ind w:firstLine="709"/>
        <w:rPr>
          <w:rFonts w:ascii="Times New Roman" w:hAnsi="Times New Roman"/>
          <w:iCs/>
          <w:sz w:val="28"/>
          <w:szCs w:val="28"/>
        </w:rPr>
      </w:pPr>
    </w:p>
    <w:p w:rsidR="00B041D8" w:rsidRPr="00AF0521" w:rsidRDefault="00B041D8" w:rsidP="00AF0521">
      <w:pPr>
        <w:pStyle w:val="21"/>
        <w:spacing w:line="360" w:lineRule="auto"/>
        <w:ind w:firstLine="709"/>
        <w:rPr>
          <w:rFonts w:ascii="Times New Roman" w:hAnsi="Times New Roman"/>
          <w:iCs/>
          <w:sz w:val="28"/>
          <w:szCs w:val="28"/>
        </w:rPr>
      </w:pPr>
    </w:p>
    <w:p w:rsidR="00B041D8" w:rsidRPr="00AF0521" w:rsidRDefault="00B041D8" w:rsidP="00AF0521">
      <w:pPr>
        <w:pStyle w:val="21"/>
        <w:spacing w:line="360" w:lineRule="auto"/>
        <w:ind w:firstLine="709"/>
        <w:rPr>
          <w:rFonts w:ascii="Times New Roman" w:hAnsi="Times New Roman"/>
          <w:iCs/>
          <w:sz w:val="28"/>
          <w:szCs w:val="28"/>
        </w:rPr>
      </w:pPr>
    </w:p>
    <w:p w:rsidR="00B041D8" w:rsidRPr="00AF0521" w:rsidRDefault="00B041D8" w:rsidP="00AF0521">
      <w:pPr>
        <w:pStyle w:val="21"/>
        <w:spacing w:line="360" w:lineRule="auto"/>
        <w:ind w:firstLine="709"/>
        <w:rPr>
          <w:rFonts w:ascii="Times New Roman" w:hAnsi="Times New Roman"/>
          <w:iCs/>
          <w:sz w:val="28"/>
          <w:szCs w:val="28"/>
        </w:rPr>
      </w:pPr>
    </w:p>
    <w:p w:rsidR="00B041D8" w:rsidRPr="00AF0521" w:rsidRDefault="00AF0521" w:rsidP="00AF0521">
      <w:pPr>
        <w:pStyle w:val="21"/>
        <w:spacing w:line="360" w:lineRule="auto"/>
        <w:ind w:firstLine="709"/>
        <w:rPr>
          <w:rFonts w:ascii="Times New Roman" w:hAnsi="Times New Roman"/>
          <w:iCs/>
          <w:sz w:val="28"/>
          <w:szCs w:val="28"/>
        </w:rPr>
      </w:pPr>
      <w:r w:rsidRPr="00AF0521">
        <w:rPr>
          <w:rFonts w:ascii="Times New Roman" w:hAnsi="Times New Roman"/>
          <w:iCs/>
          <w:sz w:val="28"/>
          <w:szCs w:val="28"/>
        </w:rPr>
        <w:t xml:space="preserve"> </w:t>
      </w:r>
    </w:p>
    <w:p w:rsidR="00B041D8" w:rsidRPr="00AF0521" w:rsidRDefault="0045793B" w:rsidP="00AF0521">
      <w:pPr>
        <w:pStyle w:val="21"/>
        <w:spacing w:line="360" w:lineRule="auto"/>
        <w:ind w:firstLine="709"/>
        <w:rPr>
          <w:rFonts w:ascii="Times New Roman" w:hAnsi="Times New Roman"/>
          <w:iCs/>
          <w:sz w:val="28"/>
          <w:szCs w:val="28"/>
        </w:rPr>
      </w:pPr>
      <w:r>
        <w:rPr>
          <w:rFonts w:ascii="Times New Roman" w:hAnsi="Times New Roman"/>
          <w:iCs/>
          <w:sz w:val="28"/>
          <w:szCs w:val="28"/>
        </w:rPr>
        <w:t xml:space="preserve">                    </w:t>
      </w:r>
      <w:r w:rsidR="00AF0521" w:rsidRPr="00AF0521">
        <w:rPr>
          <w:rFonts w:ascii="Times New Roman" w:hAnsi="Times New Roman"/>
          <w:iCs/>
          <w:sz w:val="28"/>
          <w:szCs w:val="28"/>
        </w:rPr>
        <w:t xml:space="preserve"> </w:t>
      </w:r>
      <w:r w:rsidR="00B041D8" w:rsidRPr="00AF0521">
        <w:rPr>
          <w:rFonts w:ascii="Times New Roman" w:hAnsi="Times New Roman"/>
          <w:iCs/>
          <w:sz w:val="28"/>
          <w:szCs w:val="28"/>
        </w:rPr>
        <w:t>- Направление движения покупателей</w:t>
      </w:r>
    </w:p>
    <w:p w:rsidR="00B041D8" w:rsidRPr="00AF0521" w:rsidRDefault="0045793B" w:rsidP="00AF0521">
      <w:pPr>
        <w:pStyle w:val="21"/>
        <w:spacing w:line="360" w:lineRule="auto"/>
        <w:ind w:firstLine="709"/>
        <w:rPr>
          <w:rFonts w:ascii="Times New Roman" w:hAnsi="Times New Roman"/>
          <w:iCs/>
          <w:sz w:val="28"/>
          <w:szCs w:val="28"/>
        </w:rPr>
      </w:pPr>
      <w:r>
        <w:rPr>
          <w:rFonts w:ascii="Times New Roman" w:hAnsi="Times New Roman"/>
          <w:iCs/>
          <w:sz w:val="28"/>
          <w:szCs w:val="28"/>
        </w:rPr>
        <w:t xml:space="preserve">                   </w:t>
      </w:r>
      <w:r w:rsidR="00AF0521" w:rsidRPr="00AF0521">
        <w:rPr>
          <w:rFonts w:ascii="Times New Roman" w:hAnsi="Times New Roman"/>
          <w:iCs/>
          <w:sz w:val="28"/>
          <w:szCs w:val="28"/>
        </w:rPr>
        <w:t xml:space="preserve"> </w:t>
      </w:r>
      <w:r w:rsidR="00B041D8" w:rsidRPr="00AF0521">
        <w:rPr>
          <w:rFonts w:ascii="Times New Roman" w:hAnsi="Times New Roman"/>
          <w:iCs/>
          <w:sz w:val="28"/>
          <w:szCs w:val="28"/>
        </w:rPr>
        <w:t>- Направление движения товара</w:t>
      </w:r>
    </w:p>
    <w:p w:rsidR="00B041D8" w:rsidRPr="00AF0521" w:rsidRDefault="00AF0521" w:rsidP="00AF0521">
      <w:pPr>
        <w:pStyle w:val="21"/>
        <w:spacing w:line="360" w:lineRule="auto"/>
        <w:ind w:firstLine="709"/>
        <w:rPr>
          <w:rFonts w:ascii="Times New Roman" w:hAnsi="Times New Roman"/>
          <w:iCs/>
          <w:sz w:val="28"/>
          <w:szCs w:val="28"/>
        </w:rPr>
      </w:pPr>
      <w:r w:rsidRPr="00AF0521">
        <w:rPr>
          <w:rFonts w:ascii="Times New Roman" w:hAnsi="Times New Roman"/>
          <w:iCs/>
          <w:sz w:val="28"/>
          <w:szCs w:val="28"/>
        </w:rPr>
        <w:t xml:space="preserve"> </w:t>
      </w:r>
      <w:r w:rsidR="0045793B">
        <w:rPr>
          <w:rFonts w:ascii="Times New Roman" w:hAnsi="Times New Roman"/>
          <w:iCs/>
          <w:sz w:val="28"/>
          <w:szCs w:val="28"/>
        </w:rPr>
        <w:t xml:space="preserve">                  </w:t>
      </w:r>
      <w:r w:rsidR="00B041D8" w:rsidRPr="00AF0521">
        <w:rPr>
          <w:rFonts w:ascii="Times New Roman" w:hAnsi="Times New Roman"/>
          <w:iCs/>
          <w:sz w:val="28"/>
          <w:szCs w:val="28"/>
        </w:rPr>
        <w:t>- Направление движения рабочего персонала</w:t>
      </w:r>
    </w:p>
    <w:p w:rsidR="00B041D8" w:rsidRPr="00AF0521" w:rsidRDefault="00B041D8" w:rsidP="00AF0521">
      <w:pPr>
        <w:pStyle w:val="21"/>
        <w:spacing w:line="360" w:lineRule="auto"/>
        <w:ind w:firstLine="709"/>
        <w:rPr>
          <w:rFonts w:ascii="Times New Roman" w:hAnsi="Times New Roman"/>
          <w:iCs/>
          <w:sz w:val="28"/>
          <w:szCs w:val="28"/>
        </w:rPr>
      </w:pPr>
    </w:p>
    <w:p w:rsidR="00B041D8" w:rsidRPr="00AF0521" w:rsidRDefault="00B041D8" w:rsidP="00AF0521">
      <w:pPr>
        <w:pStyle w:val="21"/>
        <w:spacing w:line="360" w:lineRule="auto"/>
        <w:ind w:firstLine="709"/>
        <w:rPr>
          <w:rFonts w:ascii="Times New Roman" w:hAnsi="Times New Roman"/>
          <w:iCs/>
          <w:sz w:val="28"/>
          <w:szCs w:val="28"/>
        </w:rPr>
      </w:pPr>
      <w:r w:rsidRPr="00AF0521">
        <w:rPr>
          <w:rFonts w:ascii="Times New Roman" w:hAnsi="Times New Roman"/>
          <w:iCs/>
          <w:sz w:val="28"/>
          <w:szCs w:val="28"/>
        </w:rPr>
        <w:t xml:space="preserve">Входы, выходы и лестницы в магазинах отдельные для покупателей и для рабочего персонала. </w:t>
      </w:r>
    </w:p>
    <w:p w:rsidR="00B041D8" w:rsidRPr="00AF0521" w:rsidRDefault="00B041D8" w:rsidP="00AF0521">
      <w:pPr>
        <w:pStyle w:val="21"/>
        <w:spacing w:line="360" w:lineRule="auto"/>
        <w:ind w:firstLine="709"/>
        <w:rPr>
          <w:rFonts w:ascii="Times New Roman" w:hAnsi="Times New Roman"/>
          <w:iCs/>
          <w:sz w:val="28"/>
          <w:szCs w:val="28"/>
        </w:rPr>
      </w:pPr>
      <w:r w:rsidRPr="00AF0521">
        <w:rPr>
          <w:rFonts w:ascii="Times New Roman" w:hAnsi="Times New Roman"/>
          <w:iCs/>
          <w:sz w:val="28"/>
          <w:szCs w:val="28"/>
        </w:rPr>
        <w:t>Высота первого этажа 3,7м., технического этажа 2,2м.</w:t>
      </w:r>
      <w:r w:rsidR="00AF0521" w:rsidRPr="00AF0521">
        <w:rPr>
          <w:rFonts w:ascii="Times New Roman" w:hAnsi="Times New Roman"/>
          <w:iCs/>
          <w:sz w:val="28"/>
          <w:szCs w:val="28"/>
        </w:rPr>
        <w:t xml:space="preserve"> </w:t>
      </w:r>
    </w:p>
    <w:p w:rsidR="00B041D8" w:rsidRPr="00AF0521" w:rsidRDefault="00B041D8" w:rsidP="00AF0521">
      <w:pPr>
        <w:pStyle w:val="21"/>
        <w:spacing w:line="360" w:lineRule="auto"/>
        <w:ind w:firstLine="709"/>
        <w:rPr>
          <w:rFonts w:ascii="Times New Roman" w:hAnsi="Times New Roman"/>
          <w:bCs/>
          <w:sz w:val="28"/>
        </w:rPr>
      </w:pPr>
    </w:p>
    <w:p w:rsidR="00B041D8" w:rsidRPr="00AF6A1B" w:rsidRDefault="00B041D8" w:rsidP="00AF6A1B">
      <w:pPr>
        <w:pStyle w:val="1"/>
        <w:spacing w:before="0" w:after="0" w:line="360" w:lineRule="auto"/>
        <w:ind w:firstLine="709"/>
        <w:rPr>
          <w:rFonts w:ascii="Times New Roman" w:hAnsi="Times New Roman"/>
          <w:bCs w:val="0"/>
          <w:iCs/>
          <w:sz w:val="28"/>
        </w:rPr>
      </w:pPr>
      <w:bookmarkStart w:id="12" w:name="_Toc243362479"/>
      <w:r w:rsidRPr="00AF6A1B">
        <w:rPr>
          <w:rFonts w:ascii="Times New Roman" w:hAnsi="Times New Roman"/>
          <w:bCs w:val="0"/>
          <w:iCs/>
          <w:sz w:val="28"/>
        </w:rPr>
        <w:t>3.3.2 Жилой дом</w:t>
      </w:r>
      <w:bookmarkEnd w:id="12"/>
    </w:p>
    <w:p w:rsidR="00B041D8" w:rsidRPr="00AF0521" w:rsidRDefault="00B041D8" w:rsidP="00AF0521">
      <w:pPr>
        <w:pStyle w:val="FR5"/>
        <w:spacing w:line="360" w:lineRule="auto"/>
        <w:ind w:firstLine="709"/>
        <w:jc w:val="both"/>
        <w:rPr>
          <w:rFonts w:ascii="Times New Roman" w:hAnsi="Times New Roman"/>
          <w:sz w:val="28"/>
          <w:szCs w:val="28"/>
        </w:rPr>
      </w:pPr>
      <w:r w:rsidRPr="00AF0521">
        <w:rPr>
          <w:rFonts w:ascii="Times New Roman" w:hAnsi="Times New Roman"/>
          <w:sz w:val="28"/>
        </w:rPr>
        <w:t xml:space="preserve">По объемно- планировочной структуре – 9- ти этажный жилой дом многоквартирный секционного типа. Высота от пола до потолка- 2.7м </w:t>
      </w:r>
    </w:p>
    <w:p w:rsidR="00B041D8" w:rsidRPr="00AF0521" w:rsidRDefault="00B041D8" w:rsidP="00AF0521">
      <w:pPr>
        <w:spacing w:line="360" w:lineRule="auto"/>
        <w:ind w:firstLine="709"/>
        <w:rPr>
          <w:lang w:val="ru-RU"/>
        </w:rPr>
      </w:pPr>
      <w:r w:rsidRPr="00AF0521">
        <w:rPr>
          <w:lang w:val="ru-RU"/>
        </w:rPr>
        <w:t>В проектируемом доме каждая квартира состоит из следующих помещений:</w:t>
      </w:r>
    </w:p>
    <w:p w:rsidR="00B041D8" w:rsidRPr="00AF0521" w:rsidRDefault="00B041D8" w:rsidP="00266FBD">
      <w:pPr>
        <w:numPr>
          <w:ilvl w:val="0"/>
          <w:numId w:val="7"/>
        </w:numPr>
        <w:spacing w:line="360" w:lineRule="auto"/>
        <w:ind w:left="0" w:firstLine="709"/>
        <w:rPr>
          <w:lang w:val="ru-RU"/>
        </w:rPr>
      </w:pPr>
      <w:r w:rsidRPr="00AF0521">
        <w:rPr>
          <w:lang w:val="ru-RU"/>
        </w:rPr>
        <w:t>жилые комнаты,</w:t>
      </w:r>
    </w:p>
    <w:p w:rsidR="00B041D8" w:rsidRPr="00AF0521" w:rsidRDefault="00B041D8" w:rsidP="00266FBD">
      <w:pPr>
        <w:numPr>
          <w:ilvl w:val="0"/>
          <w:numId w:val="7"/>
        </w:numPr>
        <w:spacing w:line="360" w:lineRule="auto"/>
        <w:ind w:left="0" w:firstLine="709"/>
        <w:rPr>
          <w:lang w:val="ru-RU"/>
        </w:rPr>
      </w:pPr>
      <w:r w:rsidRPr="00AF0521">
        <w:rPr>
          <w:lang w:val="ru-RU"/>
        </w:rPr>
        <w:t>кухня,</w:t>
      </w:r>
    </w:p>
    <w:p w:rsidR="00B041D8" w:rsidRPr="00AF0521" w:rsidRDefault="00B041D8" w:rsidP="00266FBD">
      <w:pPr>
        <w:numPr>
          <w:ilvl w:val="0"/>
          <w:numId w:val="7"/>
        </w:numPr>
        <w:spacing w:line="360" w:lineRule="auto"/>
        <w:ind w:left="0" w:firstLine="709"/>
        <w:rPr>
          <w:lang w:val="ru-RU"/>
        </w:rPr>
      </w:pPr>
      <w:r w:rsidRPr="00AF0521">
        <w:rPr>
          <w:lang w:val="ru-RU"/>
        </w:rPr>
        <w:t>передняя (коридор),</w:t>
      </w:r>
    </w:p>
    <w:p w:rsidR="00B041D8" w:rsidRPr="00AF0521" w:rsidRDefault="00B041D8" w:rsidP="00266FBD">
      <w:pPr>
        <w:numPr>
          <w:ilvl w:val="0"/>
          <w:numId w:val="7"/>
        </w:numPr>
        <w:spacing w:line="360" w:lineRule="auto"/>
        <w:ind w:left="0" w:firstLine="709"/>
        <w:rPr>
          <w:lang w:val="ru-RU"/>
        </w:rPr>
      </w:pPr>
      <w:r w:rsidRPr="00AF0521">
        <w:rPr>
          <w:lang w:val="ru-RU"/>
        </w:rPr>
        <w:t>ванная,</w:t>
      </w:r>
    </w:p>
    <w:p w:rsidR="00B041D8" w:rsidRPr="00AF0521" w:rsidRDefault="00B041D8" w:rsidP="00266FBD">
      <w:pPr>
        <w:numPr>
          <w:ilvl w:val="0"/>
          <w:numId w:val="7"/>
        </w:numPr>
        <w:spacing w:line="360" w:lineRule="auto"/>
        <w:ind w:left="0" w:firstLine="709"/>
        <w:rPr>
          <w:lang w:val="ru-RU"/>
        </w:rPr>
      </w:pPr>
      <w:r w:rsidRPr="00AF0521">
        <w:rPr>
          <w:lang w:val="ru-RU"/>
        </w:rPr>
        <w:t>туалет,</w:t>
      </w:r>
    </w:p>
    <w:p w:rsidR="00B041D8" w:rsidRPr="00AF0521" w:rsidRDefault="00B041D8" w:rsidP="00266FBD">
      <w:pPr>
        <w:numPr>
          <w:ilvl w:val="0"/>
          <w:numId w:val="7"/>
        </w:numPr>
        <w:spacing w:line="360" w:lineRule="auto"/>
        <w:ind w:left="0" w:firstLine="709"/>
        <w:rPr>
          <w:lang w:val="ru-RU"/>
        </w:rPr>
      </w:pPr>
      <w:r w:rsidRPr="00AF0521">
        <w:rPr>
          <w:lang w:val="ru-RU"/>
        </w:rPr>
        <w:t>лоджия.</w:t>
      </w:r>
    </w:p>
    <w:p w:rsidR="00B041D8" w:rsidRPr="00AF0521" w:rsidRDefault="00B041D8" w:rsidP="00AF0521">
      <w:pPr>
        <w:spacing w:line="360" w:lineRule="auto"/>
        <w:ind w:firstLine="709"/>
        <w:rPr>
          <w:lang w:val="ru-RU"/>
        </w:rPr>
      </w:pPr>
      <w:r w:rsidRPr="00AF0521">
        <w:rPr>
          <w:lang w:val="ru-RU"/>
        </w:rPr>
        <w:t>В данном проекте предложено три варианта планировок квартир.</w:t>
      </w:r>
    </w:p>
    <w:p w:rsidR="00B041D8" w:rsidRPr="00AF0521" w:rsidRDefault="00B041D8" w:rsidP="00AF0521">
      <w:pPr>
        <w:widowControl w:val="0"/>
        <w:autoSpaceDE w:val="0"/>
        <w:autoSpaceDN w:val="0"/>
        <w:adjustRightInd w:val="0"/>
        <w:spacing w:line="360" w:lineRule="auto"/>
        <w:ind w:firstLine="709"/>
        <w:rPr>
          <w:szCs w:val="18"/>
          <w:lang w:val="ru-RU"/>
        </w:rPr>
      </w:pPr>
      <w:r w:rsidRPr="00AF0521">
        <w:rPr>
          <w:lang w:val="ru-RU"/>
        </w:rPr>
        <w:t>Проектируемое жилище следует подразделять на категории по уровню комфорта:</w:t>
      </w:r>
    </w:p>
    <w:p w:rsidR="00B041D8" w:rsidRPr="00AF0521" w:rsidRDefault="00B041D8" w:rsidP="00AF0521">
      <w:pPr>
        <w:widowControl w:val="0"/>
        <w:autoSpaceDE w:val="0"/>
        <w:autoSpaceDN w:val="0"/>
        <w:adjustRightInd w:val="0"/>
        <w:spacing w:line="360" w:lineRule="auto"/>
        <w:ind w:firstLine="709"/>
        <w:rPr>
          <w:szCs w:val="18"/>
          <w:lang w:val="ru-RU"/>
        </w:rPr>
      </w:pPr>
      <w:r w:rsidRPr="00AF0521">
        <w:rPr>
          <w:lang w:val="ru-RU"/>
        </w:rPr>
        <w:t>I категория - жилище с нормируемыми нижними и неограниченными верхними пределами площадей квартир и одноквартирных домов (или коттеджей);</w:t>
      </w:r>
    </w:p>
    <w:p w:rsidR="00B041D8" w:rsidRPr="00AF0521" w:rsidRDefault="00B041D8" w:rsidP="00AF0521">
      <w:pPr>
        <w:widowControl w:val="0"/>
        <w:autoSpaceDE w:val="0"/>
        <w:autoSpaceDN w:val="0"/>
        <w:adjustRightInd w:val="0"/>
        <w:spacing w:line="360" w:lineRule="auto"/>
        <w:ind w:firstLine="709"/>
        <w:rPr>
          <w:szCs w:val="18"/>
          <w:lang w:val="ru-RU"/>
        </w:rPr>
      </w:pPr>
      <w:r w:rsidRPr="00AF0521">
        <w:rPr>
          <w:lang w:val="ru-RU"/>
        </w:rPr>
        <w:t>II категория - жилище с нормируемыми нижними и верхними пределами площадей квартир и жилых комнат общежитии.</w:t>
      </w:r>
    </w:p>
    <w:p w:rsidR="00B041D8" w:rsidRPr="00AF0521" w:rsidRDefault="00B041D8" w:rsidP="00AF0521">
      <w:pPr>
        <w:widowControl w:val="0"/>
        <w:autoSpaceDE w:val="0"/>
        <w:autoSpaceDN w:val="0"/>
        <w:adjustRightInd w:val="0"/>
        <w:spacing w:line="360" w:lineRule="auto"/>
        <w:ind w:firstLine="709"/>
        <w:rPr>
          <w:szCs w:val="18"/>
          <w:lang w:val="ru-RU"/>
        </w:rPr>
      </w:pPr>
      <w:r w:rsidRPr="00AF0521">
        <w:rPr>
          <w:lang w:val="ru-RU"/>
        </w:rPr>
        <w:t>Жилище I категории включает одноквартирные и многоквартирные жилые дома, в том числе блокированные.</w:t>
      </w:r>
    </w:p>
    <w:p w:rsidR="00B041D8" w:rsidRPr="00AF0521" w:rsidRDefault="00B041D8" w:rsidP="00AF0521">
      <w:pPr>
        <w:widowControl w:val="0"/>
        <w:autoSpaceDE w:val="0"/>
        <w:autoSpaceDN w:val="0"/>
        <w:adjustRightInd w:val="0"/>
        <w:spacing w:line="360" w:lineRule="auto"/>
        <w:ind w:firstLine="709"/>
        <w:rPr>
          <w:szCs w:val="18"/>
          <w:lang w:val="ru-RU"/>
        </w:rPr>
      </w:pPr>
      <w:r w:rsidRPr="00AF0521">
        <w:rPr>
          <w:lang w:val="ru-RU"/>
        </w:rPr>
        <w:t>Жилище II категории включает:</w:t>
      </w:r>
    </w:p>
    <w:p w:rsidR="00B041D8" w:rsidRPr="00AF0521" w:rsidRDefault="00B041D8" w:rsidP="00AF0521">
      <w:pPr>
        <w:widowControl w:val="0"/>
        <w:autoSpaceDE w:val="0"/>
        <w:autoSpaceDN w:val="0"/>
        <w:adjustRightInd w:val="0"/>
        <w:spacing w:line="360" w:lineRule="auto"/>
        <w:ind w:firstLine="709"/>
        <w:rPr>
          <w:szCs w:val="18"/>
          <w:lang w:val="ru-RU"/>
        </w:rPr>
      </w:pPr>
      <w:r w:rsidRPr="00AF0521">
        <w:rPr>
          <w:lang w:val="ru-RU"/>
        </w:rPr>
        <w:t>многоквартирные жилые дома;</w:t>
      </w:r>
    </w:p>
    <w:p w:rsidR="00B041D8" w:rsidRPr="00AF0521" w:rsidRDefault="00B041D8" w:rsidP="00AF0521">
      <w:pPr>
        <w:widowControl w:val="0"/>
        <w:autoSpaceDE w:val="0"/>
        <w:autoSpaceDN w:val="0"/>
        <w:adjustRightInd w:val="0"/>
        <w:spacing w:line="360" w:lineRule="auto"/>
        <w:ind w:firstLine="709"/>
        <w:rPr>
          <w:szCs w:val="18"/>
          <w:lang w:val="ru-RU"/>
        </w:rPr>
      </w:pPr>
      <w:r w:rsidRPr="00AF0521">
        <w:rPr>
          <w:lang w:val="ru-RU"/>
        </w:rPr>
        <w:t>специализированные многоквартирные жилые дома или группы квартир для одиноких инвалидов и семей с инвалидами-колясочниками или не колясочниками (далее в тексте - для семей с инвалидами), а также для одиноких престарелых и семей из двух престарелых (далее в тексте - для престарелых);</w:t>
      </w:r>
    </w:p>
    <w:p w:rsidR="00B041D8" w:rsidRPr="00AF0521" w:rsidRDefault="00B041D8" w:rsidP="00AF0521">
      <w:pPr>
        <w:widowControl w:val="0"/>
        <w:autoSpaceDE w:val="0"/>
        <w:autoSpaceDN w:val="0"/>
        <w:adjustRightInd w:val="0"/>
        <w:spacing w:line="360" w:lineRule="auto"/>
        <w:ind w:firstLine="709"/>
        <w:rPr>
          <w:szCs w:val="18"/>
          <w:lang w:val="ru-RU"/>
        </w:rPr>
      </w:pPr>
      <w:r w:rsidRPr="00AF0521">
        <w:rPr>
          <w:lang w:val="ru-RU"/>
        </w:rPr>
        <w:t>общежития для студентов высших учебных заведений и аспирантов (далее в тексте - общежития).</w:t>
      </w:r>
    </w:p>
    <w:p w:rsidR="00B041D8" w:rsidRPr="00AF0521" w:rsidRDefault="00B041D8" w:rsidP="00AF0521">
      <w:pPr>
        <w:widowControl w:val="0"/>
        <w:autoSpaceDE w:val="0"/>
        <w:autoSpaceDN w:val="0"/>
        <w:adjustRightInd w:val="0"/>
        <w:spacing w:line="360" w:lineRule="auto"/>
        <w:ind w:firstLine="709"/>
        <w:rPr>
          <w:lang w:val="ru-RU"/>
        </w:rPr>
      </w:pPr>
      <w:r w:rsidRPr="00AF0521">
        <w:rPr>
          <w:lang w:val="ru-RU"/>
        </w:rPr>
        <w:t>Допускается объединение жилища I и II категорий комфорта в структуре жилого дома.[3]</w:t>
      </w:r>
    </w:p>
    <w:p w:rsidR="00B041D8" w:rsidRPr="00AF0521" w:rsidRDefault="00B041D8" w:rsidP="00AF0521">
      <w:pPr>
        <w:widowControl w:val="0"/>
        <w:autoSpaceDE w:val="0"/>
        <w:autoSpaceDN w:val="0"/>
        <w:adjustRightInd w:val="0"/>
        <w:spacing w:line="360" w:lineRule="auto"/>
        <w:ind w:firstLine="709"/>
        <w:rPr>
          <w:lang w:val="ru-RU"/>
        </w:rPr>
      </w:pPr>
      <w:r w:rsidRPr="00AF0521">
        <w:rPr>
          <w:lang w:val="ru-RU"/>
        </w:rPr>
        <w:t>Квартиры и одноквартирные дома следует проектировать, исходя из условия заселения их одной семьей. [3]</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По функциональной схеме в составе квартиры выделяются три зоны:</w:t>
      </w:r>
    </w:p>
    <w:p w:rsidR="00B041D8" w:rsidRPr="00AF0521" w:rsidRDefault="00B041D8" w:rsidP="00266FBD">
      <w:pPr>
        <w:pStyle w:val="21"/>
        <w:numPr>
          <w:ilvl w:val="0"/>
          <w:numId w:val="8"/>
        </w:numPr>
        <w:spacing w:line="360" w:lineRule="auto"/>
        <w:ind w:left="0" w:firstLine="709"/>
        <w:rPr>
          <w:rFonts w:ascii="Times New Roman" w:hAnsi="Times New Roman"/>
          <w:sz w:val="28"/>
          <w:szCs w:val="28"/>
        </w:rPr>
      </w:pPr>
      <w:r w:rsidRPr="00AF0521">
        <w:rPr>
          <w:rFonts w:ascii="Times New Roman" w:hAnsi="Times New Roman"/>
          <w:sz w:val="28"/>
          <w:szCs w:val="28"/>
        </w:rPr>
        <w:t>входная,</w:t>
      </w:r>
    </w:p>
    <w:p w:rsidR="00B041D8" w:rsidRPr="00AF0521" w:rsidRDefault="00B041D8" w:rsidP="00266FBD">
      <w:pPr>
        <w:pStyle w:val="21"/>
        <w:numPr>
          <w:ilvl w:val="0"/>
          <w:numId w:val="8"/>
        </w:numPr>
        <w:spacing w:line="360" w:lineRule="auto"/>
        <w:ind w:left="0" w:firstLine="709"/>
        <w:rPr>
          <w:rFonts w:ascii="Times New Roman" w:hAnsi="Times New Roman"/>
          <w:sz w:val="28"/>
          <w:szCs w:val="28"/>
        </w:rPr>
      </w:pPr>
      <w:r w:rsidRPr="00AF0521">
        <w:rPr>
          <w:rFonts w:ascii="Times New Roman" w:hAnsi="Times New Roman"/>
          <w:sz w:val="28"/>
          <w:szCs w:val="28"/>
        </w:rPr>
        <w:t>жилая,</w:t>
      </w:r>
    </w:p>
    <w:p w:rsidR="00AF6A1B" w:rsidRPr="00AF6A1B" w:rsidRDefault="00B041D8" w:rsidP="00266FBD">
      <w:pPr>
        <w:pStyle w:val="21"/>
        <w:numPr>
          <w:ilvl w:val="0"/>
          <w:numId w:val="8"/>
        </w:numPr>
        <w:spacing w:line="360" w:lineRule="auto"/>
        <w:ind w:left="0" w:firstLine="709"/>
        <w:rPr>
          <w:rFonts w:ascii="Times New Roman" w:hAnsi="Times New Roman"/>
          <w:b/>
          <w:bCs/>
          <w:sz w:val="28"/>
          <w:szCs w:val="32"/>
        </w:rPr>
      </w:pPr>
      <w:r w:rsidRPr="00AF0521">
        <w:rPr>
          <w:rFonts w:ascii="Times New Roman" w:hAnsi="Times New Roman"/>
          <w:sz w:val="28"/>
          <w:szCs w:val="28"/>
        </w:rPr>
        <w:t>санитарно-бытовая.</w:t>
      </w:r>
    </w:p>
    <w:p w:rsidR="00B041D8" w:rsidRPr="00AF6A1B" w:rsidRDefault="00AF6A1B" w:rsidP="00AF6A1B">
      <w:pPr>
        <w:pStyle w:val="1"/>
        <w:spacing w:before="0" w:after="0" w:line="360" w:lineRule="auto"/>
        <w:ind w:firstLine="709"/>
        <w:rPr>
          <w:rFonts w:ascii="Times New Roman" w:hAnsi="Times New Roman"/>
          <w:bCs w:val="0"/>
          <w:sz w:val="28"/>
        </w:rPr>
      </w:pPr>
      <w:bookmarkStart w:id="13" w:name="_Toc243362480"/>
      <w:r w:rsidRPr="00AF6A1B">
        <w:rPr>
          <w:rFonts w:ascii="Times New Roman" w:hAnsi="Times New Roman"/>
          <w:sz w:val="28"/>
          <w:szCs w:val="28"/>
        </w:rPr>
        <w:t xml:space="preserve">3.4 </w:t>
      </w:r>
      <w:r w:rsidRPr="00AF6A1B">
        <w:rPr>
          <w:rFonts w:ascii="Times New Roman" w:hAnsi="Times New Roman"/>
          <w:bCs w:val="0"/>
          <w:sz w:val="28"/>
        </w:rPr>
        <w:t>Архитектурно-</w:t>
      </w:r>
      <w:r w:rsidR="00B041D8" w:rsidRPr="00AF6A1B">
        <w:rPr>
          <w:rFonts w:ascii="Times New Roman" w:hAnsi="Times New Roman"/>
          <w:bCs w:val="0"/>
          <w:sz w:val="28"/>
        </w:rPr>
        <w:t>композиционное решение</w:t>
      </w:r>
      <w:bookmarkEnd w:id="13"/>
    </w:p>
    <w:p w:rsidR="00B041D8" w:rsidRPr="00AF6A1B" w:rsidRDefault="00B041D8" w:rsidP="00AF6A1B">
      <w:pPr>
        <w:pStyle w:val="1"/>
        <w:spacing w:before="0" w:after="0" w:line="360" w:lineRule="auto"/>
        <w:ind w:firstLine="709"/>
        <w:rPr>
          <w:rFonts w:ascii="Times New Roman" w:hAnsi="Times New Roman"/>
          <w:bCs w:val="0"/>
          <w:sz w:val="28"/>
        </w:rPr>
      </w:pPr>
    </w:p>
    <w:p w:rsidR="00B041D8" w:rsidRPr="00AF6A1B" w:rsidRDefault="00B041D8" w:rsidP="00AF6A1B">
      <w:pPr>
        <w:pStyle w:val="1"/>
        <w:spacing w:before="0" w:after="0" w:line="360" w:lineRule="auto"/>
        <w:ind w:firstLine="709"/>
        <w:rPr>
          <w:rFonts w:ascii="Times New Roman" w:hAnsi="Times New Roman"/>
          <w:bCs w:val="0"/>
          <w:sz w:val="28"/>
        </w:rPr>
      </w:pPr>
      <w:bookmarkStart w:id="14" w:name="_Toc243362481"/>
      <w:r w:rsidRPr="00AF6A1B">
        <w:rPr>
          <w:rFonts w:ascii="Times New Roman" w:hAnsi="Times New Roman"/>
          <w:bCs w:val="0"/>
          <w:sz w:val="28"/>
        </w:rPr>
        <w:t>3.</w:t>
      </w:r>
      <w:r w:rsidR="00AF6A1B" w:rsidRPr="00AF6A1B">
        <w:rPr>
          <w:rFonts w:ascii="Times New Roman" w:hAnsi="Times New Roman"/>
          <w:bCs w:val="0"/>
          <w:sz w:val="28"/>
        </w:rPr>
        <w:t>4</w:t>
      </w:r>
      <w:r w:rsidRPr="00AF6A1B">
        <w:rPr>
          <w:rFonts w:ascii="Times New Roman" w:hAnsi="Times New Roman"/>
          <w:bCs w:val="0"/>
          <w:sz w:val="28"/>
        </w:rPr>
        <w:t>.1 Приемы и средства архитектурной композиции и художественной выразительности здания</w:t>
      </w:r>
      <w:bookmarkEnd w:id="14"/>
    </w:p>
    <w:p w:rsidR="00B041D8" w:rsidRPr="00AF0521" w:rsidRDefault="00B041D8" w:rsidP="00AF0521">
      <w:pPr>
        <w:pStyle w:val="21"/>
        <w:spacing w:line="360" w:lineRule="auto"/>
        <w:ind w:firstLine="709"/>
        <w:rPr>
          <w:rFonts w:ascii="Times New Roman" w:hAnsi="Times New Roman"/>
          <w:bCs/>
          <w:sz w:val="28"/>
          <w:szCs w:val="32"/>
          <w:u w:val="single"/>
        </w:rPr>
      </w:pPr>
    </w:p>
    <w:p w:rsidR="00B041D8" w:rsidRPr="00AF0521" w:rsidRDefault="00B041D8" w:rsidP="00AF0521">
      <w:pPr>
        <w:spacing w:line="360" w:lineRule="auto"/>
        <w:ind w:firstLine="709"/>
        <w:rPr>
          <w:snapToGrid w:val="0"/>
          <w:szCs w:val="28"/>
          <w:lang w:val="ru-RU"/>
        </w:rPr>
      </w:pPr>
      <w:r w:rsidRPr="00AF0521">
        <w:rPr>
          <w:snapToGrid w:val="0"/>
          <w:szCs w:val="28"/>
          <w:lang w:val="ru-RU"/>
        </w:rPr>
        <w:t>Архитектурная композиция выбрана в соответствии с художественными, функциональными и конструктивно-технологическими требованиями к зданию. Композиция здания, внутренних пространств, представляет собой построение помещений, которое основано на единстве функциональной целесообразности каждого помещения и их функциональной связи между собой. При помощи использования витражей в помещении магазина создается зрительное расширение внутреннего пространства. Композиция</w:t>
      </w:r>
      <w:r w:rsidR="00AF0521" w:rsidRPr="00AF0521">
        <w:rPr>
          <w:snapToGrid w:val="0"/>
          <w:szCs w:val="28"/>
          <w:lang w:val="ru-RU"/>
        </w:rPr>
        <w:t xml:space="preserve"> </w:t>
      </w:r>
      <w:r w:rsidRPr="00AF0521">
        <w:rPr>
          <w:snapToGrid w:val="0"/>
          <w:szCs w:val="28"/>
          <w:lang w:val="ru-RU"/>
        </w:rPr>
        <w:t>внешних объемов - высотная подчеркивается остекленными балконами и лифтовыми шахтами выступающими башнями на кровле здания.</w:t>
      </w:r>
      <w:r w:rsidRPr="00AF0521">
        <w:rPr>
          <w:szCs w:val="28"/>
          <w:lang w:val="ru-RU"/>
        </w:rPr>
        <w:t xml:space="preserve"> Плоскость стены разрезается по вертикали выступающими балконами, конец здания завершен полукруглой лоджией с сплошным остеклением и высоким парапетом. Что также подчеркивает высотную композицию здания. Выбранные цвета окраски лицевого кирпича здания и их комбинация не являются тяжелыми с точки зрения психологического восприятия, они легко воспринимаются человеком, не производя подавляющего действия на психику.</w:t>
      </w:r>
      <w:r w:rsidR="00AF0521" w:rsidRPr="00AF0521">
        <w:rPr>
          <w:snapToGrid w:val="0"/>
          <w:szCs w:val="28"/>
          <w:lang w:val="ru-RU"/>
        </w:rPr>
        <w:t xml:space="preserve"> </w:t>
      </w:r>
      <w:r w:rsidRPr="00AF0521">
        <w:rPr>
          <w:snapToGrid w:val="0"/>
          <w:szCs w:val="28"/>
          <w:lang w:val="ru-RU"/>
        </w:rPr>
        <w:t>Использование композиционных средств помогает достичь выразительности объемно-пространственной композиции.</w:t>
      </w:r>
    </w:p>
    <w:p w:rsidR="00B041D8" w:rsidRPr="00AF0521" w:rsidRDefault="00B041D8" w:rsidP="00AF0521">
      <w:pPr>
        <w:widowControl w:val="0"/>
        <w:spacing w:line="360" w:lineRule="auto"/>
        <w:ind w:firstLine="709"/>
        <w:rPr>
          <w:snapToGrid w:val="0"/>
          <w:szCs w:val="28"/>
          <w:lang w:val="ru-RU"/>
        </w:rPr>
      </w:pPr>
      <w:r w:rsidRPr="00AF0521">
        <w:rPr>
          <w:snapToGrid w:val="0"/>
          <w:szCs w:val="28"/>
          <w:lang w:val="ru-RU"/>
        </w:rPr>
        <w:t>При проектировании здания были использованы</w:t>
      </w:r>
      <w:r w:rsidR="00AF0521" w:rsidRPr="00AF0521">
        <w:rPr>
          <w:snapToGrid w:val="0"/>
          <w:szCs w:val="28"/>
          <w:lang w:val="ru-RU"/>
        </w:rPr>
        <w:t xml:space="preserve"> </w:t>
      </w:r>
      <w:r w:rsidRPr="00AF0521">
        <w:rPr>
          <w:snapToGrid w:val="0"/>
          <w:szCs w:val="28"/>
          <w:lang w:val="ru-RU"/>
        </w:rPr>
        <w:t>следующие</w:t>
      </w:r>
      <w:r w:rsidR="00AF0521" w:rsidRPr="00AF0521">
        <w:rPr>
          <w:snapToGrid w:val="0"/>
          <w:szCs w:val="28"/>
          <w:lang w:val="ru-RU"/>
        </w:rPr>
        <w:t xml:space="preserve"> </w:t>
      </w:r>
      <w:r w:rsidRPr="00AF0521">
        <w:rPr>
          <w:snapToGrid w:val="0"/>
          <w:szCs w:val="28"/>
          <w:lang w:val="ru-RU"/>
        </w:rPr>
        <w:t>средства гармонизации архитектурных форм:</w:t>
      </w:r>
    </w:p>
    <w:p w:rsidR="00B041D8" w:rsidRPr="00AF0521" w:rsidRDefault="00B041D8" w:rsidP="00266FBD">
      <w:pPr>
        <w:widowControl w:val="0"/>
        <w:numPr>
          <w:ilvl w:val="0"/>
          <w:numId w:val="5"/>
        </w:numPr>
        <w:tabs>
          <w:tab w:val="num" w:pos="0"/>
        </w:tabs>
        <w:spacing w:line="360" w:lineRule="auto"/>
        <w:ind w:left="0" w:firstLine="709"/>
        <w:rPr>
          <w:snapToGrid w:val="0"/>
          <w:szCs w:val="28"/>
          <w:lang w:val="ru-RU"/>
        </w:rPr>
      </w:pPr>
      <w:r w:rsidRPr="00AF0521">
        <w:rPr>
          <w:snapToGrid w:val="0"/>
          <w:szCs w:val="28"/>
          <w:lang w:val="ru-RU"/>
        </w:rPr>
        <w:t>ритм - используется простейший ритм - метр; метрические построения развиты по вертикали и по горизонтали, чередованием одинаковых и однохарактерных архитектурных форм (окон и простенков);</w:t>
      </w:r>
    </w:p>
    <w:p w:rsidR="00B041D8" w:rsidRPr="00AF0521" w:rsidRDefault="00B041D8" w:rsidP="00266FBD">
      <w:pPr>
        <w:widowControl w:val="0"/>
        <w:numPr>
          <w:ilvl w:val="0"/>
          <w:numId w:val="5"/>
        </w:numPr>
        <w:tabs>
          <w:tab w:val="num" w:pos="0"/>
        </w:tabs>
        <w:spacing w:line="360" w:lineRule="auto"/>
        <w:ind w:left="0" w:firstLine="709"/>
        <w:rPr>
          <w:snapToGrid w:val="0"/>
          <w:szCs w:val="28"/>
          <w:lang w:val="ru-RU"/>
        </w:rPr>
      </w:pPr>
      <w:r w:rsidRPr="00AF0521">
        <w:rPr>
          <w:snapToGrid w:val="0"/>
          <w:szCs w:val="28"/>
          <w:lang w:val="ru-RU"/>
        </w:rPr>
        <w:t>масштабность - выражена в сопоставлении размеров элементов (дверей, окон) с размерами человека;</w:t>
      </w:r>
    </w:p>
    <w:p w:rsidR="00B041D8" w:rsidRPr="00AF0521" w:rsidRDefault="00B041D8" w:rsidP="00266FBD">
      <w:pPr>
        <w:widowControl w:val="0"/>
        <w:numPr>
          <w:ilvl w:val="0"/>
          <w:numId w:val="5"/>
        </w:numPr>
        <w:tabs>
          <w:tab w:val="num" w:pos="0"/>
        </w:tabs>
        <w:spacing w:line="360" w:lineRule="auto"/>
        <w:ind w:left="0" w:firstLine="709"/>
        <w:rPr>
          <w:snapToGrid w:val="0"/>
          <w:szCs w:val="28"/>
          <w:lang w:val="ru-RU"/>
        </w:rPr>
      </w:pPr>
      <w:r w:rsidRPr="00AF0521">
        <w:rPr>
          <w:snapToGrid w:val="0"/>
          <w:szCs w:val="28"/>
          <w:lang w:val="ru-RU"/>
        </w:rPr>
        <w:t xml:space="preserve">пропорции – все детали объединены, части сочетаются в целым, фрагменты согласуются между собой. </w:t>
      </w:r>
    </w:p>
    <w:p w:rsidR="00B041D8" w:rsidRPr="00AF0521" w:rsidRDefault="00B041D8" w:rsidP="00266FBD">
      <w:pPr>
        <w:widowControl w:val="0"/>
        <w:numPr>
          <w:ilvl w:val="0"/>
          <w:numId w:val="5"/>
        </w:numPr>
        <w:tabs>
          <w:tab w:val="num" w:pos="0"/>
        </w:tabs>
        <w:spacing w:line="360" w:lineRule="auto"/>
        <w:ind w:left="0" w:firstLine="709"/>
        <w:rPr>
          <w:snapToGrid w:val="0"/>
          <w:szCs w:val="28"/>
          <w:lang w:val="ru-RU"/>
        </w:rPr>
      </w:pPr>
      <w:r w:rsidRPr="00AF0521">
        <w:rPr>
          <w:snapToGrid w:val="0"/>
          <w:szCs w:val="28"/>
          <w:lang w:val="ru-RU"/>
        </w:rPr>
        <w:t>цвет - нейтрализует и выделяет элементы фасада;</w:t>
      </w:r>
    </w:p>
    <w:p w:rsidR="00B041D8" w:rsidRPr="00AF0521" w:rsidRDefault="00B041D8" w:rsidP="00AF0521">
      <w:pPr>
        <w:widowControl w:val="0"/>
        <w:spacing w:line="360" w:lineRule="auto"/>
        <w:ind w:firstLine="709"/>
        <w:rPr>
          <w:snapToGrid w:val="0"/>
          <w:szCs w:val="28"/>
          <w:lang w:val="ru-RU"/>
        </w:rPr>
      </w:pPr>
      <w:r w:rsidRPr="00AF0521">
        <w:rPr>
          <w:szCs w:val="28"/>
          <w:lang w:val="ru-RU"/>
        </w:rPr>
        <w:t xml:space="preserve">Соблюдение пропорциональных отношений между отдельными элементами способствует повышению архитектурной выразительности здания. </w:t>
      </w:r>
    </w:p>
    <w:p w:rsidR="00B041D8" w:rsidRPr="0045793B" w:rsidRDefault="00B041D8" w:rsidP="00AF0521">
      <w:pPr>
        <w:pStyle w:val="21"/>
        <w:spacing w:line="360" w:lineRule="auto"/>
        <w:ind w:firstLine="709"/>
        <w:rPr>
          <w:rFonts w:ascii="Times New Roman" w:hAnsi="Times New Roman"/>
          <w:b/>
          <w:bCs/>
          <w:sz w:val="28"/>
          <w:szCs w:val="32"/>
        </w:rPr>
      </w:pPr>
    </w:p>
    <w:p w:rsidR="00B041D8" w:rsidRPr="00EB50FC" w:rsidRDefault="0045793B" w:rsidP="00EB50FC">
      <w:pPr>
        <w:pStyle w:val="1"/>
        <w:spacing w:before="0" w:after="0" w:line="360" w:lineRule="auto"/>
        <w:ind w:firstLine="709"/>
        <w:rPr>
          <w:rFonts w:ascii="Times New Roman" w:hAnsi="Times New Roman"/>
          <w:bCs w:val="0"/>
          <w:sz w:val="28"/>
        </w:rPr>
      </w:pPr>
      <w:bookmarkStart w:id="15" w:name="_Toc243362482"/>
      <w:r w:rsidRPr="00EB50FC">
        <w:rPr>
          <w:rFonts w:ascii="Times New Roman" w:hAnsi="Times New Roman"/>
          <w:bCs w:val="0"/>
          <w:sz w:val="28"/>
        </w:rPr>
        <w:t>3.</w:t>
      </w:r>
      <w:r w:rsidR="00EB50FC" w:rsidRPr="00EB50FC">
        <w:rPr>
          <w:rFonts w:ascii="Times New Roman" w:hAnsi="Times New Roman"/>
          <w:bCs w:val="0"/>
          <w:sz w:val="28"/>
        </w:rPr>
        <w:t>5</w:t>
      </w:r>
      <w:r w:rsidRPr="00EB50FC">
        <w:rPr>
          <w:rFonts w:ascii="Times New Roman" w:hAnsi="Times New Roman"/>
          <w:bCs w:val="0"/>
          <w:sz w:val="28"/>
        </w:rPr>
        <w:t xml:space="preserve"> Конструктивное решение</w:t>
      </w:r>
      <w:bookmarkEnd w:id="15"/>
    </w:p>
    <w:p w:rsidR="00B041D8" w:rsidRPr="00EB50FC" w:rsidRDefault="00B041D8" w:rsidP="00EB50FC">
      <w:pPr>
        <w:pStyle w:val="1"/>
        <w:spacing w:before="0" w:after="0" w:line="360" w:lineRule="auto"/>
        <w:ind w:firstLine="709"/>
        <w:rPr>
          <w:rFonts w:ascii="Times New Roman" w:hAnsi="Times New Roman"/>
          <w:bCs w:val="0"/>
          <w:sz w:val="28"/>
        </w:rPr>
      </w:pPr>
    </w:p>
    <w:p w:rsidR="00B041D8" w:rsidRPr="00EB50FC" w:rsidRDefault="00B041D8" w:rsidP="00EB50FC">
      <w:pPr>
        <w:pStyle w:val="1"/>
        <w:spacing w:before="0" w:after="0" w:line="360" w:lineRule="auto"/>
        <w:ind w:firstLine="709"/>
        <w:rPr>
          <w:rFonts w:ascii="Times New Roman" w:hAnsi="Times New Roman"/>
          <w:sz w:val="28"/>
        </w:rPr>
      </w:pPr>
      <w:bookmarkStart w:id="16" w:name="_Toc243362483"/>
      <w:r w:rsidRPr="00EB50FC">
        <w:rPr>
          <w:rFonts w:ascii="Times New Roman" w:hAnsi="Times New Roman"/>
          <w:bCs w:val="0"/>
          <w:sz w:val="28"/>
        </w:rPr>
        <w:t>3.</w:t>
      </w:r>
      <w:r w:rsidR="00EB50FC" w:rsidRPr="00EB50FC">
        <w:rPr>
          <w:rFonts w:ascii="Times New Roman" w:hAnsi="Times New Roman"/>
          <w:bCs w:val="0"/>
          <w:sz w:val="28"/>
        </w:rPr>
        <w:t>5</w:t>
      </w:r>
      <w:r w:rsidRPr="00EB50FC">
        <w:rPr>
          <w:rFonts w:ascii="Times New Roman" w:hAnsi="Times New Roman"/>
          <w:bCs w:val="0"/>
          <w:sz w:val="28"/>
        </w:rPr>
        <w:t>.1 Конструктивная схема здания</w:t>
      </w:r>
      <w:bookmarkEnd w:id="16"/>
    </w:p>
    <w:p w:rsidR="00B041D8" w:rsidRPr="00AF0521" w:rsidRDefault="00B041D8" w:rsidP="00AF0521">
      <w:pPr>
        <w:pStyle w:val="21"/>
        <w:tabs>
          <w:tab w:val="left" w:pos="1215"/>
        </w:tabs>
        <w:spacing w:line="360" w:lineRule="auto"/>
        <w:ind w:firstLine="709"/>
        <w:rPr>
          <w:rFonts w:ascii="Times New Roman" w:hAnsi="Times New Roman"/>
          <w:sz w:val="28"/>
        </w:rPr>
      </w:pPr>
      <w:r w:rsidRPr="00AF0521">
        <w:rPr>
          <w:rFonts w:ascii="Times New Roman" w:hAnsi="Times New Roman"/>
          <w:sz w:val="28"/>
        </w:rPr>
        <w:t>Несущий остов -</w:t>
      </w:r>
      <w:r w:rsidRPr="00AF0521">
        <w:rPr>
          <w:rFonts w:ascii="Times New Roman" w:hAnsi="Times New Roman"/>
          <w:sz w:val="28"/>
        </w:rPr>
        <w:tab/>
        <w:t xml:space="preserve">это конструктивная основа здания воспринимающая нагрузки действующие на здание. </w:t>
      </w:r>
    </w:p>
    <w:p w:rsidR="00B041D8" w:rsidRPr="00AF0521" w:rsidRDefault="00B041D8" w:rsidP="00AF0521">
      <w:pPr>
        <w:pStyle w:val="21"/>
        <w:tabs>
          <w:tab w:val="left" w:pos="1215"/>
        </w:tabs>
        <w:spacing w:line="360" w:lineRule="auto"/>
        <w:ind w:firstLine="709"/>
        <w:rPr>
          <w:rFonts w:ascii="Times New Roman" w:hAnsi="Times New Roman"/>
          <w:sz w:val="28"/>
        </w:rPr>
      </w:pPr>
      <w:r w:rsidRPr="00AF0521">
        <w:rPr>
          <w:rFonts w:ascii="Times New Roman" w:hAnsi="Times New Roman"/>
          <w:sz w:val="28"/>
        </w:rPr>
        <w:t>Он состоит из горизонтальных и вертикальных элементов.</w:t>
      </w:r>
    </w:p>
    <w:p w:rsidR="00B041D8" w:rsidRPr="00AF0521" w:rsidRDefault="00B041D8" w:rsidP="00AF0521">
      <w:pPr>
        <w:pStyle w:val="21"/>
        <w:tabs>
          <w:tab w:val="left" w:pos="1215"/>
        </w:tabs>
        <w:spacing w:line="360" w:lineRule="auto"/>
        <w:ind w:firstLine="709"/>
        <w:rPr>
          <w:rFonts w:ascii="Times New Roman" w:hAnsi="Times New Roman"/>
          <w:sz w:val="28"/>
        </w:rPr>
      </w:pPr>
      <w:r w:rsidRPr="00AF0521">
        <w:rPr>
          <w:rFonts w:ascii="Times New Roman" w:hAnsi="Times New Roman"/>
          <w:sz w:val="28"/>
        </w:rPr>
        <w:t>Существует два типа остовов:</w:t>
      </w:r>
    </w:p>
    <w:p w:rsidR="00B041D8" w:rsidRPr="00AF0521" w:rsidRDefault="0045793B" w:rsidP="00266FBD">
      <w:pPr>
        <w:pStyle w:val="21"/>
        <w:numPr>
          <w:ilvl w:val="0"/>
          <w:numId w:val="5"/>
        </w:numPr>
        <w:tabs>
          <w:tab w:val="left" w:pos="1215"/>
        </w:tabs>
        <w:spacing w:line="360" w:lineRule="auto"/>
        <w:ind w:left="0" w:firstLine="709"/>
        <w:rPr>
          <w:rFonts w:ascii="Times New Roman" w:hAnsi="Times New Roman"/>
          <w:sz w:val="28"/>
        </w:rPr>
      </w:pPr>
      <w:r>
        <w:rPr>
          <w:rFonts w:ascii="Times New Roman" w:hAnsi="Times New Roman"/>
          <w:sz w:val="28"/>
        </w:rPr>
        <w:t>стержневой (</w:t>
      </w:r>
      <w:r w:rsidR="00B041D8" w:rsidRPr="00AF0521">
        <w:rPr>
          <w:rFonts w:ascii="Times New Roman" w:hAnsi="Times New Roman"/>
          <w:sz w:val="28"/>
        </w:rPr>
        <w:t>колонны и стойки каркаса)</w:t>
      </w:r>
    </w:p>
    <w:p w:rsidR="00B041D8" w:rsidRPr="00AF0521" w:rsidRDefault="00B041D8" w:rsidP="00266FBD">
      <w:pPr>
        <w:pStyle w:val="21"/>
        <w:numPr>
          <w:ilvl w:val="0"/>
          <w:numId w:val="5"/>
        </w:numPr>
        <w:tabs>
          <w:tab w:val="left" w:pos="1215"/>
        </w:tabs>
        <w:spacing w:line="360" w:lineRule="auto"/>
        <w:ind w:left="0" w:firstLine="709"/>
        <w:rPr>
          <w:rFonts w:ascii="Times New Roman" w:hAnsi="Times New Roman"/>
          <w:sz w:val="28"/>
          <w:szCs w:val="28"/>
        </w:rPr>
      </w:pPr>
      <w:r w:rsidRPr="00AF0521">
        <w:rPr>
          <w:rFonts w:ascii="Times New Roman" w:hAnsi="Times New Roman"/>
          <w:sz w:val="28"/>
        </w:rPr>
        <w:t>плоский (стены)</w:t>
      </w:r>
    </w:p>
    <w:p w:rsidR="00B041D8" w:rsidRPr="00AF0521" w:rsidRDefault="00B041D8" w:rsidP="00AF0521">
      <w:pPr>
        <w:pStyle w:val="a6"/>
        <w:tabs>
          <w:tab w:val="left" w:pos="0"/>
        </w:tabs>
        <w:spacing w:line="360" w:lineRule="auto"/>
        <w:ind w:firstLine="709"/>
        <w:rPr>
          <w:szCs w:val="28"/>
        </w:rPr>
      </w:pPr>
      <w:r w:rsidRPr="00AF0521">
        <w:rPr>
          <w:szCs w:val="28"/>
        </w:rPr>
        <w:t>Конструктивная схема – способ размещения несущих вертикальных и горизонтальных конструкций их взаимного расположения и способов передачи усилий.</w:t>
      </w:r>
      <w:r w:rsidR="00AF0521" w:rsidRPr="00AF0521">
        <w:rPr>
          <w:szCs w:val="28"/>
        </w:rPr>
        <w:t xml:space="preserve"> </w:t>
      </w:r>
      <w:r w:rsidRPr="00AF0521">
        <w:rPr>
          <w:szCs w:val="28"/>
        </w:rPr>
        <w:t>Определяется с</w:t>
      </w:r>
      <w:r w:rsidR="00AF0521" w:rsidRPr="00AF0521">
        <w:rPr>
          <w:szCs w:val="28"/>
        </w:rPr>
        <w:t xml:space="preserve"> </w:t>
      </w:r>
      <w:r w:rsidRPr="00AF0521">
        <w:rPr>
          <w:szCs w:val="28"/>
        </w:rPr>
        <w:t>учетом</w:t>
      </w:r>
      <w:r w:rsidR="00AF0521" w:rsidRPr="00AF0521">
        <w:rPr>
          <w:szCs w:val="28"/>
        </w:rPr>
        <w:t xml:space="preserve"> </w:t>
      </w:r>
      <w:r w:rsidRPr="00AF0521">
        <w:rPr>
          <w:szCs w:val="28"/>
        </w:rPr>
        <w:t>функционально-технологических процессов, происходящих внутри здания.</w:t>
      </w:r>
    </w:p>
    <w:p w:rsidR="00B041D8" w:rsidRPr="00AF0521" w:rsidRDefault="00B041D8" w:rsidP="00AF0521">
      <w:pPr>
        <w:pStyle w:val="a6"/>
        <w:tabs>
          <w:tab w:val="left" w:pos="0"/>
        </w:tabs>
        <w:spacing w:line="360" w:lineRule="auto"/>
        <w:ind w:firstLine="709"/>
        <w:rPr>
          <w:szCs w:val="28"/>
        </w:rPr>
      </w:pPr>
      <w:r w:rsidRPr="00AF0521">
        <w:rPr>
          <w:szCs w:val="28"/>
        </w:rPr>
        <w:t>Несущий остов стеновой с продольной несущей стеной. Пространственная жесткость обеспечивается за счет плит перекрытия, которые служат как горизонтальные диафрагмы жесткости, обеспечивающие геометрическую неизменяе</w:t>
      </w:r>
      <w:r w:rsidR="0045793B">
        <w:rPr>
          <w:szCs w:val="28"/>
        </w:rPr>
        <w:t>мость здания</w:t>
      </w:r>
      <w:r w:rsidRPr="00AF0521">
        <w:rPr>
          <w:szCs w:val="28"/>
        </w:rPr>
        <w:t>, совместную работу вертикальных опор (стен) и делят здание по высоте на этажи.</w:t>
      </w:r>
    </w:p>
    <w:p w:rsidR="00B041D8" w:rsidRPr="00AF0521" w:rsidRDefault="00B041D8" w:rsidP="00AF0521">
      <w:pPr>
        <w:pStyle w:val="a6"/>
        <w:tabs>
          <w:tab w:val="left" w:pos="0"/>
        </w:tabs>
        <w:spacing w:line="360" w:lineRule="auto"/>
        <w:ind w:firstLine="709"/>
        <w:rPr>
          <w:bCs/>
          <w:szCs w:val="28"/>
        </w:rPr>
      </w:pPr>
    </w:p>
    <w:p w:rsidR="00B041D8" w:rsidRPr="00EB50FC" w:rsidRDefault="00B041D8" w:rsidP="00EB50FC">
      <w:pPr>
        <w:pStyle w:val="1"/>
        <w:spacing w:before="0" w:after="0" w:line="360" w:lineRule="auto"/>
        <w:ind w:firstLine="709"/>
        <w:rPr>
          <w:rFonts w:ascii="Times New Roman" w:hAnsi="Times New Roman"/>
          <w:iCs/>
          <w:snapToGrid w:val="0"/>
          <w:sz w:val="28"/>
          <w:szCs w:val="28"/>
          <w:lang w:val="ru-RU"/>
        </w:rPr>
      </w:pPr>
      <w:bookmarkStart w:id="17" w:name="_Toc243362484"/>
      <w:r w:rsidRPr="00EB50FC">
        <w:rPr>
          <w:rFonts w:ascii="Times New Roman" w:hAnsi="Times New Roman"/>
          <w:bCs w:val="0"/>
          <w:iCs/>
          <w:snapToGrid w:val="0"/>
          <w:sz w:val="28"/>
          <w:szCs w:val="28"/>
          <w:lang w:val="ru-RU"/>
        </w:rPr>
        <w:t>3.</w:t>
      </w:r>
      <w:r w:rsidR="00EB50FC" w:rsidRPr="00EB50FC">
        <w:rPr>
          <w:rFonts w:ascii="Times New Roman" w:hAnsi="Times New Roman"/>
          <w:bCs w:val="0"/>
          <w:iCs/>
          <w:snapToGrid w:val="0"/>
          <w:sz w:val="28"/>
          <w:szCs w:val="28"/>
          <w:lang w:val="ru-RU"/>
        </w:rPr>
        <w:t>5</w:t>
      </w:r>
      <w:r w:rsidRPr="00EB50FC">
        <w:rPr>
          <w:rFonts w:ascii="Times New Roman" w:hAnsi="Times New Roman"/>
          <w:bCs w:val="0"/>
          <w:iCs/>
          <w:snapToGrid w:val="0"/>
          <w:sz w:val="28"/>
          <w:szCs w:val="28"/>
          <w:lang w:val="ru-RU"/>
        </w:rPr>
        <w:t>.2 Описание основных конструкций</w:t>
      </w:r>
      <w:bookmarkEnd w:id="17"/>
    </w:p>
    <w:p w:rsidR="00B041D8" w:rsidRPr="00AF0521" w:rsidRDefault="00B041D8" w:rsidP="00AF0521">
      <w:pPr>
        <w:pStyle w:val="2"/>
        <w:ind w:firstLine="709"/>
        <w:jc w:val="both"/>
        <w:rPr>
          <w:b w:val="0"/>
          <w:bCs/>
          <w:szCs w:val="28"/>
        </w:rPr>
      </w:pPr>
      <w:bookmarkStart w:id="18" w:name="_Toc243362485"/>
      <w:r w:rsidRPr="00AF0521">
        <w:rPr>
          <w:b w:val="0"/>
          <w:bCs/>
          <w:szCs w:val="28"/>
        </w:rPr>
        <w:t>Стены</w:t>
      </w:r>
      <w:bookmarkEnd w:id="18"/>
    </w:p>
    <w:p w:rsidR="00B041D8" w:rsidRPr="00AF0521" w:rsidRDefault="00B041D8" w:rsidP="00AF0521">
      <w:pPr>
        <w:widowControl w:val="0"/>
        <w:spacing w:line="360" w:lineRule="auto"/>
        <w:ind w:firstLine="709"/>
        <w:rPr>
          <w:bCs/>
          <w:lang w:val="ru-RU"/>
        </w:rPr>
      </w:pPr>
      <w:r w:rsidRPr="00AF0521">
        <w:rPr>
          <w:lang w:val="ru-RU"/>
        </w:rPr>
        <w:t xml:space="preserve">В соответствии с изменениями к СниП II-3-79** в целях сокращения потерь тепла в зимний период, наружные стены приняты трехслойные. Состоят из кирпичной кладки толщиной </w:t>
      </w:r>
      <w:smartTag w:uri="urn:schemas-microsoft-com:office:smarttags" w:element="metricconverter">
        <w:smartTagPr>
          <w:attr w:name="ProductID" w:val="380 мм"/>
        </w:smartTagPr>
        <w:r w:rsidRPr="00AF0521">
          <w:rPr>
            <w:lang w:val="ru-RU"/>
          </w:rPr>
          <w:t>380 мм</w:t>
        </w:r>
      </w:smartTag>
      <w:r w:rsidRPr="00AF0521">
        <w:rPr>
          <w:lang w:val="ru-RU"/>
        </w:rPr>
        <w:t xml:space="preserve">, слоя утеплителя «Пенополистирол» ГОСТ 15588-86 толщиной </w:t>
      </w:r>
      <w:smartTag w:uri="urn:schemas-microsoft-com:office:smarttags" w:element="metricconverter">
        <w:smartTagPr>
          <w:attr w:name="ProductID" w:val="140 мм"/>
        </w:smartTagPr>
        <w:r w:rsidRPr="00AF0521">
          <w:rPr>
            <w:lang w:val="ru-RU"/>
          </w:rPr>
          <w:t>140 мм</w:t>
        </w:r>
      </w:smartTag>
      <w:r w:rsidRPr="00AF0521">
        <w:rPr>
          <w:lang w:val="ru-RU"/>
        </w:rPr>
        <w:t xml:space="preserve"> и слоя облицовки лицевым кирпичом по ГОСТ 7484-78 толщиной 120мм. Наружный слой кладки, толщиной 120мм является поэтажно навесным и соединяется с внутренним слоем кладки гибкими связями из стеклопластика в расчете 0.5см2 на м2 поверхности стены. Для опирания навесного слоя и утеплителя применяются специальные железобетонные балки, опирающиеся на несущие стены через этаж. </w:t>
      </w:r>
      <w:r w:rsidRPr="00AF0521">
        <w:rPr>
          <w:bCs/>
          <w:lang w:val="ru-RU"/>
        </w:rPr>
        <w:t>Между внутренней несущей стеной и слоем утеплителя укладывается слой пароизоляции из полиэтиленовой пленки. На каждом этаже а также по периметру оконных и дверных проемов и по осям внутренних стен предусмотрены противопожарные рассечки из плит П-30 «URSA» ТУ 5763-002-00287697-97 высотой 12см.</w:t>
      </w:r>
    </w:p>
    <w:p w:rsidR="00B041D8" w:rsidRPr="00AF0521" w:rsidRDefault="00B041D8" w:rsidP="00AF0521">
      <w:pPr>
        <w:pStyle w:val="a6"/>
        <w:widowControl w:val="0"/>
        <w:spacing w:line="360" w:lineRule="auto"/>
        <w:ind w:firstLine="709"/>
        <w:rPr>
          <w:szCs w:val="26"/>
        </w:rPr>
      </w:pPr>
      <w:r w:rsidRPr="00AF0521">
        <w:rPr>
          <w:szCs w:val="28"/>
        </w:rPr>
        <w:t>Стены выкладываются из керамического кирпича на</w:t>
      </w:r>
      <w:r w:rsidR="00AF0521" w:rsidRPr="00AF0521">
        <w:rPr>
          <w:szCs w:val="28"/>
        </w:rPr>
        <w:t xml:space="preserve"> </w:t>
      </w:r>
      <w:r w:rsidRPr="00AF0521">
        <w:rPr>
          <w:szCs w:val="28"/>
        </w:rPr>
        <w:t xml:space="preserve">цементно-песчаном растворе. Средняя толщина горизонтальных швов – </w:t>
      </w:r>
      <w:smartTag w:uri="urn:schemas-microsoft-com:office:smarttags" w:element="metricconverter">
        <w:smartTagPr>
          <w:attr w:name="ProductID" w:val="10 мм"/>
        </w:smartTagPr>
        <w:r w:rsidRPr="00AF0521">
          <w:rPr>
            <w:szCs w:val="28"/>
          </w:rPr>
          <w:t>10 мм</w:t>
        </w:r>
      </w:smartTag>
      <w:r w:rsidRPr="00AF0521">
        <w:rPr>
          <w:szCs w:val="28"/>
        </w:rPr>
        <w:t>. Кирпич модульный размерами 250х120х65</w:t>
      </w:r>
      <w:r w:rsidR="00AF0521" w:rsidRPr="00AF0521">
        <w:rPr>
          <w:szCs w:val="28"/>
        </w:rPr>
        <w:t xml:space="preserve"> </w:t>
      </w:r>
      <w:r w:rsidRPr="00AF0521">
        <w:rPr>
          <w:szCs w:val="28"/>
        </w:rPr>
        <w:t>мм. П</w:t>
      </w:r>
      <w:r w:rsidRPr="00AF0521">
        <w:rPr>
          <w:szCs w:val="26"/>
        </w:rPr>
        <w:t xml:space="preserve">ри устройстве оконных и дверных проёмов боковые и верхние, проемы снабжаются четвертями выступом кирпичей наружной версты на </w:t>
      </w:r>
      <w:smartTag w:uri="urn:schemas-microsoft-com:office:smarttags" w:element="metricconverter">
        <w:smartTagPr>
          <w:attr w:name="ProductID" w:val="65 мм"/>
        </w:smartTagPr>
        <w:r w:rsidRPr="00AF0521">
          <w:rPr>
            <w:szCs w:val="26"/>
          </w:rPr>
          <w:t>65 мм</w:t>
        </w:r>
      </w:smartTag>
      <w:r w:rsidRPr="00AF0521">
        <w:rPr>
          <w:szCs w:val="26"/>
        </w:rPr>
        <w:t xml:space="preserve">. </w:t>
      </w:r>
    </w:p>
    <w:p w:rsidR="00B041D8" w:rsidRPr="0045793B" w:rsidRDefault="00B041D8" w:rsidP="00AF0521">
      <w:pPr>
        <w:pStyle w:val="a6"/>
        <w:tabs>
          <w:tab w:val="left" w:pos="0"/>
        </w:tabs>
        <w:spacing w:line="360" w:lineRule="auto"/>
        <w:ind w:firstLine="709"/>
        <w:rPr>
          <w:bCs/>
          <w:i/>
          <w:snapToGrid w:val="0"/>
          <w:szCs w:val="28"/>
        </w:rPr>
      </w:pPr>
      <w:r w:rsidRPr="0045793B">
        <w:rPr>
          <w:bCs/>
          <w:i/>
          <w:snapToGrid w:val="0"/>
          <w:szCs w:val="28"/>
        </w:rPr>
        <w:t>Перекрытие, покрытие</w:t>
      </w:r>
    </w:p>
    <w:p w:rsidR="00B041D8" w:rsidRPr="00AF0521" w:rsidRDefault="00B041D8" w:rsidP="00AF0521">
      <w:pPr>
        <w:pStyle w:val="a6"/>
        <w:tabs>
          <w:tab w:val="left" w:pos="0"/>
          <w:tab w:val="left" w:pos="5670"/>
        </w:tabs>
        <w:spacing w:line="360" w:lineRule="auto"/>
        <w:ind w:firstLine="709"/>
        <w:rPr>
          <w:szCs w:val="28"/>
        </w:rPr>
      </w:pPr>
      <w:r w:rsidRPr="00AF0521">
        <w:rPr>
          <w:szCs w:val="28"/>
        </w:rPr>
        <w:t xml:space="preserve">В качестве </w:t>
      </w:r>
      <w:r w:rsidRPr="00AF0521">
        <w:rPr>
          <w:bCs/>
          <w:szCs w:val="28"/>
        </w:rPr>
        <w:t>перекрытий и покрытий</w:t>
      </w:r>
      <w:r w:rsidRPr="00AF0521">
        <w:rPr>
          <w:szCs w:val="28"/>
        </w:rPr>
        <w:t xml:space="preserve"> использованы </w:t>
      </w:r>
    </w:p>
    <w:p w:rsidR="00B041D8" w:rsidRPr="00AF0521" w:rsidRDefault="00B041D8" w:rsidP="00AF0521">
      <w:pPr>
        <w:pStyle w:val="a6"/>
        <w:tabs>
          <w:tab w:val="left" w:pos="0"/>
          <w:tab w:val="left" w:pos="5670"/>
        </w:tabs>
        <w:spacing w:line="360" w:lineRule="auto"/>
        <w:ind w:firstLine="709"/>
        <w:rPr>
          <w:szCs w:val="28"/>
        </w:rPr>
      </w:pPr>
      <w:r w:rsidRPr="00AF0521">
        <w:rPr>
          <w:szCs w:val="28"/>
        </w:rPr>
        <w:t xml:space="preserve">многопустотные плиты толщиной </w:t>
      </w:r>
      <w:smartTag w:uri="urn:schemas-microsoft-com:office:smarttags" w:element="metricconverter">
        <w:smartTagPr>
          <w:attr w:name="ProductID" w:val="220 мм"/>
        </w:smartTagPr>
        <w:r w:rsidRPr="00AF0521">
          <w:rPr>
            <w:szCs w:val="28"/>
          </w:rPr>
          <w:t>220 мм</w:t>
        </w:r>
      </w:smartTag>
      <w:r w:rsidRPr="00AF0521">
        <w:rPr>
          <w:szCs w:val="28"/>
        </w:rPr>
        <w:t xml:space="preserve">. </w:t>
      </w:r>
    </w:p>
    <w:p w:rsidR="00B041D8" w:rsidRPr="00AF0521" w:rsidRDefault="00B041D8" w:rsidP="00AF0521">
      <w:pPr>
        <w:pStyle w:val="a6"/>
        <w:tabs>
          <w:tab w:val="left" w:pos="0"/>
          <w:tab w:val="left" w:pos="5670"/>
        </w:tabs>
        <w:spacing w:line="360" w:lineRule="auto"/>
        <w:ind w:firstLine="709"/>
        <w:rPr>
          <w:szCs w:val="28"/>
        </w:rPr>
      </w:pPr>
      <w:r w:rsidRPr="00AF0521">
        <w:rPr>
          <w:szCs w:val="28"/>
        </w:rPr>
        <w:t xml:space="preserve">Плиты перекрытий укладывать на стены </w:t>
      </w:r>
    </w:p>
    <w:p w:rsidR="00B041D8" w:rsidRPr="00AF0521" w:rsidRDefault="00B041D8" w:rsidP="00AF0521">
      <w:pPr>
        <w:pStyle w:val="a6"/>
        <w:tabs>
          <w:tab w:val="left" w:pos="0"/>
          <w:tab w:val="left" w:pos="5670"/>
        </w:tabs>
        <w:spacing w:line="360" w:lineRule="auto"/>
        <w:ind w:firstLine="709"/>
        <w:rPr>
          <w:szCs w:val="28"/>
        </w:rPr>
      </w:pPr>
      <w:r w:rsidRPr="00AF0521">
        <w:rPr>
          <w:szCs w:val="28"/>
        </w:rPr>
        <w:t xml:space="preserve">по слою свежеуложенного раствора </w:t>
      </w:r>
    </w:p>
    <w:p w:rsidR="00B041D8" w:rsidRPr="00AF0521" w:rsidRDefault="00B041D8" w:rsidP="00AF0521">
      <w:pPr>
        <w:pStyle w:val="a6"/>
        <w:tabs>
          <w:tab w:val="left" w:pos="0"/>
          <w:tab w:val="left" w:pos="5670"/>
        </w:tabs>
        <w:spacing w:line="360" w:lineRule="auto"/>
        <w:ind w:firstLine="709"/>
      </w:pPr>
      <w:r w:rsidRPr="00AF0521">
        <w:t>М100 толщиной не более 15мм .</w:t>
      </w:r>
      <w:r w:rsidR="00AF0521" w:rsidRPr="00AF0521">
        <w:t xml:space="preserve"> </w:t>
      </w:r>
    </w:p>
    <w:p w:rsidR="00B041D8" w:rsidRPr="00AF0521" w:rsidRDefault="00B041D8" w:rsidP="00AF0521">
      <w:pPr>
        <w:widowControl w:val="0"/>
        <w:spacing w:line="360" w:lineRule="auto"/>
        <w:ind w:firstLine="709"/>
        <w:rPr>
          <w:lang w:val="ru-RU"/>
        </w:rPr>
      </w:pPr>
      <w:r w:rsidRPr="00AF0521">
        <w:rPr>
          <w:lang w:val="ru-RU"/>
        </w:rPr>
        <w:t>Плиты перекрытий крепятся между собой и стенами здания</w:t>
      </w:r>
      <w:r w:rsidR="00AF0521" w:rsidRPr="00AF0521">
        <w:rPr>
          <w:lang w:val="ru-RU"/>
        </w:rPr>
        <w:t xml:space="preserve"> </w:t>
      </w:r>
      <w:r w:rsidRPr="00AF0521">
        <w:rPr>
          <w:lang w:val="ru-RU"/>
        </w:rPr>
        <w:t>при помощи стальных анкеров. Сварка производится электродами Э-42 ГОСТ 9464 – 75. В местах опирания кирпичной кладки на плиту перекрытия пустоты в торцах плит заделывают бетоном В20 на глубину заделки. Сантехнические и вентиляционные отверстия устраиваются в монолитных участках или при незначительных размерах шириной до 150мм пробиваются вдоль плиты в пустотах.</w:t>
      </w:r>
      <w:r w:rsidRPr="00AF0521">
        <w:rPr>
          <w:snapToGrid w:val="0"/>
          <w:lang w:val="ru-RU"/>
        </w:rPr>
        <w:t xml:space="preserve"> При сопряжении плит перекрытия со стеной используются стальные анкеры, которые выполняются из круглой арматурной стали диаметром d=6мм. Анкерные связи сваривать при полном сцеплении за монтажные петли с последующим антикоррозийным покрытием цементным раствором толщиной не менее 20мм. </w:t>
      </w:r>
      <w:r w:rsidRPr="00AF0521">
        <w:rPr>
          <w:lang w:val="ru-RU"/>
        </w:rPr>
        <w:t>Швы между плитами</w:t>
      </w:r>
      <w:r w:rsidR="00AF0521" w:rsidRPr="00AF0521">
        <w:rPr>
          <w:lang w:val="ru-RU"/>
        </w:rPr>
        <w:t xml:space="preserve"> </w:t>
      </w:r>
      <w:r w:rsidRPr="00AF0521">
        <w:rPr>
          <w:lang w:val="ru-RU"/>
        </w:rPr>
        <w:t>перекрытий заделываются цементно-песчаным раствором М-100.</w:t>
      </w:r>
    </w:p>
    <w:p w:rsidR="00B041D8" w:rsidRPr="0045793B" w:rsidRDefault="0045793B" w:rsidP="00AF0521">
      <w:pPr>
        <w:pStyle w:val="a8"/>
        <w:tabs>
          <w:tab w:val="left" w:pos="0"/>
        </w:tabs>
        <w:spacing w:after="0" w:line="360" w:lineRule="auto"/>
        <w:ind w:left="0" w:firstLine="709"/>
        <w:rPr>
          <w:bCs/>
          <w:i/>
          <w:szCs w:val="28"/>
          <w:lang w:val="ru-RU"/>
        </w:rPr>
      </w:pPr>
      <w:r>
        <w:rPr>
          <w:bCs/>
          <w:i/>
          <w:szCs w:val="28"/>
          <w:lang w:val="ru-RU"/>
        </w:rPr>
        <w:t>Фундаменты</w:t>
      </w:r>
    </w:p>
    <w:p w:rsidR="00B041D8" w:rsidRPr="00AF0521" w:rsidRDefault="00B041D8" w:rsidP="00AF0521">
      <w:pPr>
        <w:pStyle w:val="a8"/>
        <w:tabs>
          <w:tab w:val="left" w:pos="0"/>
        </w:tabs>
        <w:spacing w:after="0" w:line="360" w:lineRule="auto"/>
        <w:ind w:left="0" w:firstLine="709"/>
        <w:rPr>
          <w:szCs w:val="28"/>
          <w:lang w:val="ru-RU"/>
        </w:rPr>
      </w:pPr>
      <w:r w:rsidRPr="00AF0521">
        <w:rPr>
          <w:szCs w:val="28"/>
          <w:lang w:val="ru-RU"/>
        </w:rPr>
        <w:t xml:space="preserve">В здании применены свайные фундаменты с монолитным ростверком. Кладка наружных стен осуществляется на фундаментные блоки по ГОСТ 13579-78. </w:t>
      </w:r>
      <w:r w:rsidRPr="00AF0521">
        <w:rPr>
          <w:iCs/>
          <w:lang w:val="ru-RU"/>
        </w:rPr>
        <w:t>Фундамент- подземная конструкция, передающая нагрузку от здания на грунт. Грунты, непосредственно воспринимающие нагрузки от фундаментов, называются основаниями. Основание проектируемого здания определено инженерно-геологическим и гидрогеологическим исследованиями грунтов места строительства. На основе этих исследований получены данные о геологическом строении грунтов.</w:t>
      </w:r>
    </w:p>
    <w:p w:rsidR="00B041D8" w:rsidRPr="00AF0521" w:rsidRDefault="00B041D8" w:rsidP="00AF0521">
      <w:pPr>
        <w:pStyle w:val="a6"/>
        <w:widowControl w:val="0"/>
        <w:spacing w:line="360" w:lineRule="auto"/>
        <w:ind w:firstLine="709"/>
        <w:rPr>
          <w:iCs/>
          <w:szCs w:val="28"/>
        </w:rPr>
      </w:pPr>
      <w:r w:rsidRPr="00AF0521">
        <w:rPr>
          <w:iCs/>
          <w:szCs w:val="28"/>
        </w:rPr>
        <w:t xml:space="preserve">Основанием ростверков служит утрамбованный слой песка толщиной </w:t>
      </w:r>
      <w:smartTag w:uri="urn:schemas-microsoft-com:office:smarttags" w:element="metricconverter">
        <w:smartTagPr>
          <w:attr w:name="ProductID" w:val="100 мм"/>
        </w:smartTagPr>
        <w:r w:rsidRPr="00AF0521">
          <w:rPr>
            <w:iCs/>
            <w:szCs w:val="28"/>
          </w:rPr>
          <w:t>100 мм</w:t>
        </w:r>
      </w:smartTag>
      <w:r w:rsidRPr="00AF0521">
        <w:rPr>
          <w:iCs/>
          <w:szCs w:val="28"/>
        </w:rPr>
        <w:t>. Фундаментные блоки укладываются на ростверк на цементно-песчаном растворе М100, местные заделки выполнять из бетона класса В7,5. Обратную засыпку следует производить после устройства перекрытия над подвалом</w:t>
      </w:r>
      <w:r w:rsidR="00AF0521" w:rsidRPr="00AF0521">
        <w:rPr>
          <w:iCs/>
          <w:szCs w:val="28"/>
        </w:rPr>
        <w:t xml:space="preserve"> </w:t>
      </w:r>
      <w:r w:rsidRPr="00AF0521">
        <w:rPr>
          <w:iCs/>
          <w:szCs w:val="28"/>
        </w:rPr>
        <w:t xml:space="preserve">непучинистым талым грунтом с послойным трамбованием через </w:t>
      </w:r>
      <w:smartTag w:uri="urn:schemas-microsoft-com:office:smarttags" w:element="metricconverter">
        <w:smartTagPr>
          <w:attr w:name="ProductID" w:val="10 см"/>
        </w:smartTagPr>
        <w:r w:rsidRPr="00AF0521">
          <w:rPr>
            <w:iCs/>
            <w:szCs w:val="28"/>
          </w:rPr>
          <w:t>10 см</w:t>
        </w:r>
      </w:smartTag>
      <w:r w:rsidRPr="00AF0521">
        <w:rPr>
          <w:iCs/>
          <w:szCs w:val="28"/>
        </w:rPr>
        <w:t xml:space="preserve"> до </w:t>
      </w:r>
      <w:r w:rsidRPr="00AF0521">
        <w:rPr>
          <w:iCs/>
          <w:szCs w:val="28"/>
        </w:rPr>
        <w:sym w:font="Symbol" w:char="F067"/>
      </w:r>
      <w:r w:rsidRPr="00AF0521">
        <w:rPr>
          <w:iCs/>
          <w:szCs w:val="28"/>
          <w:vertAlign w:val="subscript"/>
        </w:rPr>
        <w:t>ск</w:t>
      </w:r>
      <w:r w:rsidRPr="00AF0521">
        <w:rPr>
          <w:iCs/>
          <w:szCs w:val="28"/>
        </w:rPr>
        <w:t>=1600 кг/м</w:t>
      </w:r>
      <w:r w:rsidRPr="00AF0521">
        <w:rPr>
          <w:iCs/>
          <w:szCs w:val="28"/>
          <w:vertAlign w:val="superscript"/>
        </w:rPr>
        <w:t>3</w:t>
      </w:r>
      <w:r w:rsidRPr="00AF0521">
        <w:rPr>
          <w:iCs/>
          <w:szCs w:val="28"/>
        </w:rPr>
        <w:t xml:space="preserve">. Между продольными и поперечными стенами устраивается перевязка блоков, в горизонтальных швах закладываются сварные сетки из круглых стержней диаметром </w:t>
      </w:r>
      <w:smartTag w:uri="urn:schemas-microsoft-com:office:smarttags" w:element="metricconverter">
        <w:smartTagPr>
          <w:attr w:name="ProductID" w:val="6 мм"/>
        </w:smartTagPr>
        <w:r w:rsidRPr="00AF0521">
          <w:rPr>
            <w:iCs/>
            <w:szCs w:val="28"/>
          </w:rPr>
          <w:t>6 мм</w:t>
        </w:r>
      </w:smartTag>
      <w:r w:rsidRPr="00AF0521">
        <w:rPr>
          <w:iCs/>
          <w:szCs w:val="28"/>
        </w:rPr>
        <w:t xml:space="preserve">. </w:t>
      </w:r>
    </w:p>
    <w:p w:rsidR="00B041D8" w:rsidRPr="00AF0521" w:rsidRDefault="00B041D8" w:rsidP="00AF0521">
      <w:pPr>
        <w:pStyle w:val="a6"/>
        <w:widowControl w:val="0"/>
        <w:spacing w:line="360" w:lineRule="auto"/>
        <w:ind w:firstLine="709"/>
        <w:rPr>
          <w:iCs/>
          <w:szCs w:val="28"/>
        </w:rPr>
      </w:pPr>
      <w:r w:rsidRPr="00AF0521">
        <w:rPr>
          <w:iCs/>
          <w:szCs w:val="28"/>
        </w:rPr>
        <w:t>Для предупреждения проникания дождевых и талых вод к подземным частям здания производится планировка поверхности участка под застройку с созданием уклона 1% от здания. Вокруг всего здания</w:t>
      </w:r>
      <w:r w:rsidR="00AF0521" w:rsidRPr="00AF0521">
        <w:rPr>
          <w:iCs/>
          <w:szCs w:val="28"/>
        </w:rPr>
        <w:t xml:space="preserve"> </w:t>
      </w:r>
      <w:r w:rsidRPr="00AF0521">
        <w:rPr>
          <w:iCs/>
          <w:szCs w:val="28"/>
        </w:rPr>
        <w:t xml:space="preserve">вдоль наружных стен устраивается отмостка шириной </w:t>
      </w:r>
      <w:smartTag w:uri="urn:schemas-microsoft-com:office:smarttags" w:element="metricconverter">
        <w:smartTagPr>
          <w:attr w:name="ProductID" w:val="1000 мм"/>
        </w:smartTagPr>
        <w:r w:rsidRPr="00AF0521">
          <w:rPr>
            <w:iCs/>
            <w:szCs w:val="28"/>
          </w:rPr>
          <w:t>1000 мм</w:t>
        </w:r>
      </w:smartTag>
      <w:r w:rsidRPr="00AF0521">
        <w:rPr>
          <w:iCs/>
          <w:szCs w:val="28"/>
        </w:rPr>
        <w:t xml:space="preserve"> и уклоном 0,03. Для защиты стен здания от капиллярной влаги во всех стенах над верхней поверхностью фундамента укладывается горизонтальная гидроизоляция из двух слоёв рукрила на битумной мастике. Поверхности бетона и кирпичной кладки соприкасающиеся с грунтом обмазываются два раза «Гидротексом»- ВГУ 5716-001-027-17-961-93.</w:t>
      </w:r>
    </w:p>
    <w:p w:rsidR="00B041D8" w:rsidRPr="00AF0521" w:rsidRDefault="00B041D8" w:rsidP="00AF0521">
      <w:pPr>
        <w:pStyle w:val="a6"/>
        <w:widowControl w:val="0"/>
        <w:spacing w:line="360" w:lineRule="auto"/>
        <w:ind w:firstLine="709"/>
        <w:rPr>
          <w:szCs w:val="28"/>
        </w:rPr>
      </w:pPr>
      <w:r w:rsidRPr="00AF0521">
        <w:rPr>
          <w:szCs w:val="28"/>
        </w:rPr>
        <w:t xml:space="preserve">Для подвода инженерных сетей в фундаментных стенах устраиваются отверстия. </w:t>
      </w:r>
    </w:p>
    <w:p w:rsidR="00B041D8" w:rsidRPr="0045793B" w:rsidRDefault="00B041D8" w:rsidP="00AF0521">
      <w:pPr>
        <w:tabs>
          <w:tab w:val="left" w:pos="0"/>
        </w:tabs>
        <w:spacing w:line="360" w:lineRule="auto"/>
        <w:ind w:firstLine="709"/>
        <w:rPr>
          <w:i/>
          <w:szCs w:val="26"/>
          <w:lang w:val="ru-RU"/>
        </w:rPr>
      </w:pPr>
      <w:r w:rsidRPr="0045793B">
        <w:rPr>
          <w:bCs/>
          <w:i/>
          <w:szCs w:val="28"/>
          <w:lang w:val="ru-RU"/>
        </w:rPr>
        <w:t>Лестницы</w:t>
      </w:r>
    </w:p>
    <w:p w:rsidR="00B041D8" w:rsidRDefault="00CE5886" w:rsidP="00AF0521">
      <w:pPr>
        <w:pStyle w:val="a6"/>
        <w:widowControl w:val="0"/>
        <w:spacing w:line="360" w:lineRule="auto"/>
        <w:ind w:firstLine="709"/>
        <w:rPr>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67.7pt;margin-top:133.65pt;width:89.25pt;height:24.75pt;z-index:251650048" o:allowincell="f" filled="f" stroked="f">
            <v:textbox style="mso-next-textbox:#_x0000_s1027">
              <w:txbxContent>
                <w:p w:rsidR="00A8164A" w:rsidRDefault="00A8164A" w:rsidP="00B041D8"/>
              </w:txbxContent>
            </v:textbox>
          </v:shape>
        </w:pict>
      </w:r>
      <w:r w:rsidR="00B041D8" w:rsidRPr="00AF0521">
        <w:rPr>
          <w:szCs w:val="28"/>
        </w:rPr>
        <w:t>Лестницы сборные</w:t>
      </w:r>
      <w:r w:rsidR="00AF0521" w:rsidRPr="00AF0521">
        <w:rPr>
          <w:szCs w:val="28"/>
        </w:rPr>
        <w:t xml:space="preserve"> </w:t>
      </w:r>
      <w:r w:rsidR="00B041D8" w:rsidRPr="00AF0521">
        <w:rPr>
          <w:szCs w:val="28"/>
        </w:rPr>
        <w:t>из одинаковых элементов –</w:t>
      </w:r>
      <w:r w:rsidR="0045793B">
        <w:rPr>
          <w:szCs w:val="28"/>
        </w:rPr>
        <w:t xml:space="preserve"> </w:t>
      </w:r>
      <w:r w:rsidR="00B041D8" w:rsidRPr="00AF0521">
        <w:rPr>
          <w:szCs w:val="28"/>
        </w:rPr>
        <w:t>железобетонных маршей для жилых зданий по серии 1.151.1-6 и ж.б. площадок с покрытием керамической плиткой по серии 1.152.1-8, ограждение лестниц металлическое.</w:t>
      </w:r>
    </w:p>
    <w:p w:rsidR="0045793B" w:rsidRPr="00AF0521" w:rsidRDefault="0045793B" w:rsidP="00AF0521">
      <w:pPr>
        <w:pStyle w:val="a6"/>
        <w:widowControl w:val="0"/>
        <w:spacing w:line="360" w:lineRule="auto"/>
        <w:ind w:firstLine="709"/>
        <w:rPr>
          <w:szCs w:val="28"/>
        </w:rPr>
      </w:pPr>
    </w:p>
    <w:p w:rsidR="00B041D8" w:rsidRPr="00AF0521" w:rsidRDefault="00CE5886" w:rsidP="00AF0521">
      <w:pPr>
        <w:pStyle w:val="a6"/>
        <w:widowControl w:val="0"/>
        <w:spacing w:line="360" w:lineRule="auto"/>
        <w:ind w:firstLine="709"/>
        <w:rPr>
          <w:szCs w:val="28"/>
        </w:rPr>
      </w:pPr>
      <w:r>
        <w:rPr>
          <w:noProof/>
        </w:rPr>
        <w:object w:dxaOrig="1440" w:dyaOrig="1440">
          <v:shape id="_x0000_s1028" type="#_x0000_t75" style="position:absolute;left:0;text-align:left;margin-left:-437.2pt;margin-top:-316.15pt;width:1027pt;height:622.25pt;z-index:-251661312;mso-wrap-edited:f" wrapcoords="10870 11439 10800 11497 10378 12310 9076 15155 9041 15387 9322 15619 9674 15619 9991 15619 11117 13297 11715 11787 11644 11555 11081 11439 10870 11439">
            <v:imagedata r:id="rId9" o:title=""/>
          </v:shape>
          <o:OLEObject Type="Embed" ProgID="AutoCAD.Drawing.16" ShapeID="_x0000_s1028" DrawAspect="Content" ObjectID="_1470233928" r:id="rId10"/>
        </w:object>
      </w:r>
      <w:r>
        <w:rPr>
          <w:szCs w:val="28"/>
        </w:rPr>
        <w:pict>
          <v:shape id="_x0000_i1027" type="#_x0000_t75" style="width:292.5pt;height:159.75pt">
            <v:imagedata r:id="rId11" o:title=""/>
          </v:shape>
        </w:pict>
      </w:r>
    </w:p>
    <w:p w:rsidR="0045793B" w:rsidRDefault="0045793B" w:rsidP="00AF0521">
      <w:pPr>
        <w:pStyle w:val="a6"/>
        <w:widowControl w:val="0"/>
        <w:spacing w:line="360" w:lineRule="auto"/>
        <w:ind w:firstLine="709"/>
        <w:rPr>
          <w:szCs w:val="28"/>
        </w:rPr>
      </w:pPr>
    </w:p>
    <w:p w:rsidR="00B041D8" w:rsidRPr="00AF0521" w:rsidRDefault="00B041D8" w:rsidP="00AF0521">
      <w:pPr>
        <w:pStyle w:val="a6"/>
        <w:widowControl w:val="0"/>
        <w:spacing w:line="360" w:lineRule="auto"/>
        <w:ind w:firstLine="709"/>
        <w:rPr>
          <w:szCs w:val="28"/>
        </w:rPr>
      </w:pPr>
      <w:r w:rsidRPr="00AF0521">
        <w:rPr>
          <w:szCs w:val="28"/>
        </w:rPr>
        <w:t xml:space="preserve">Ширина маршей приняты из условия требований пожарной безопасности (суммарная ширина лестничных маршей больше </w:t>
      </w:r>
      <w:smartTag w:uri="urn:schemas-microsoft-com:office:smarttags" w:element="metricconverter">
        <w:smartTagPr>
          <w:attr w:name="ProductID" w:val="0,6 м"/>
        </w:smartTagPr>
        <w:r w:rsidRPr="00AF0521">
          <w:rPr>
            <w:szCs w:val="28"/>
          </w:rPr>
          <w:t>0,6 м</w:t>
        </w:r>
      </w:smartTag>
      <w:r w:rsidRPr="00AF0521">
        <w:rPr>
          <w:szCs w:val="28"/>
        </w:rPr>
        <w:t xml:space="preserve"> на 100 человек) и составляет </w:t>
      </w:r>
      <w:smartTag w:uri="urn:schemas-microsoft-com:office:smarttags" w:element="metricconverter">
        <w:smartTagPr>
          <w:attr w:name="ProductID" w:val="1,2 м"/>
        </w:smartTagPr>
        <w:r w:rsidRPr="00AF0521">
          <w:rPr>
            <w:szCs w:val="28"/>
          </w:rPr>
          <w:t>1,2 м</w:t>
        </w:r>
      </w:smartTag>
      <w:r w:rsidRPr="00AF0521">
        <w:rPr>
          <w:szCs w:val="28"/>
        </w:rPr>
        <w:t xml:space="preserve">. Ширина лестничных площадок применяется не менее ширины маршей: 1,53, 1.23м. Между маршами лестниц оставляется зазор </w:t>
      </w:r>
      <w:smartTag w:uri="urn:schemas-microsoft-com:office:smarttags" w:element="metricconverter">
        <w:smartTagPr>
          <w:attr w:name="ProductID" w:val="100 мм"/>
        </w:smartTagPr>
        <w:r w:rsidRPr="00AF0521">
          <w:rPr>
            <w:szCs w:val="28"/>
          </w:rPr>
          <w:t>100 мм</w:t>
        </w:r>
      </w:smartTag>
      <w:r w:rsidRPr="00AF0521">
        <w:rPr>
          <w:szCs w:val="28"/>
        </w:rPr>
        <w:t>. Стены лестничных клеток и перекрытия над ними запроектированы несгораемыми. Лестничные клетки имеют естественное освещение.</w:t>
      </w:r>
    </w:p>
    <w:p w:rsidR="00B041D8" w:rsidRPr="0045793B" w:rsidRDefault="00B041D8" w:rsidP="00AF0521">
      <w:pPr>
        <w:tabs>
          <w:tab w:val="left" w:pos="0"/>
        </w:tabs>
        <w:spacing w:line="360" w:lineRule="auto"/>
        <w:ind w:firstLine="709"/>
        <w:rPr>
          <w:bCs/>
          <w:i/>
          <w:szCs w:val="28"/>
          <w:lang w:val="ru-RU"/>
        </w:rPr>
      </w:pPr>
      <w:r w:rsidRPr="0045793B">
        <w:rPr>
          <w:bCs/>
          <w:i/>
          <w:szCs w:val="28"/>
          <w:lang w:val="ru-RU"/>
        </w:rPr>
        <w:t>Перегородки</w:t>
      </w:r>
    </w:p>
    <w:p w:rsidR="00B041D8" w:rsidRPr="00AF0521" w:rsidRDefault="00B041D8" w:rsidP="00AF0521">
      <w:pPr>
        <w:pStyle w:val="a6"/>
        <w:tabs>
          <w:tab w:val="left" w:pos="0"/>
        </w:tabs>
        <w:spacing w:line="360" w:lineRule="auto"/>
        <w:ind w:firstLine="709"/>
      </w:pPr>
      <w:r w:rsidRPr="00AF0521">
        <w:t xml:space="preserve">В проектируемом здании применены: </w:t>
      </w:r>
    </w:p>
    <w:p w:rsidR="00B041D8" w:rsidRPr="00AF0521" w:rsidRDefault="00B041D8" w:rsidP="00266FBD">
      <w:pPr>
        <w:numPr>
          <w:ilvl w:val="0"/>
          <w:numId w:val="4"/>
        </w:numPr>
        <w:tabs>
          <w:tab w:val="clear" w:pos="1287"/>
          <w:tab w:val="num" w:pos="0"/>
        </w:tabs>
        <w:spacing w:line="360" w:lineRule="auto"/>
        <w:ind w:left="0" w:firstLine="709"/>
        <w:rPr>
          <w:szCs w:val="28"/>
          <w:lang w:val="ru-RU"/>
        </w:rPr>
      </w:pPr>
      <w:r w:rsidRPr="00AF0521">
        <w:rPr>
          <w:szCs w:val="28"/>
          <w:lang w:val="ru-RU"/>
        </w:rPr>
        <w:t>Межкомнатные и межквартирные перегородки из пазогребневых гипсовых плит по ГОСТ6428-83* ;</w:t>
      </w:r>
    </w:p>
    <w:p w:rsidR="00B041D8" w:rsidRPr="00AF0521" w:rsidRDefault="00B041D8" w:rsidP="00266FBD">
      <w:pPr>
        <w:numPr>
          <w:ilvl w:val="0"/>
          <w:numId w:val="4"/>
        </w:numPr>
        <w:tabs>
          <w:tab w:val="clear" w:pos="1287"/>
          <w:tab w:val="num" w:pos="0"/>
        </w:tabs>
        <w:spacing w:line="360" w:lineRule="auto"/>
        <w:ind w:left="0" w:firstLine="709"/>
        <w:rPr>
          <w:szCs w:val="28"/>
          <w:lang w:val="ru-RU"/>
        </w:rPr>
      </w:pPr>
      <w:r w:rsidRPr="00AF0521">
        <w:rPr>
          <w:szCs w:val="28"/>
          <w:lang w:val="ru-RU"/>
        </w:rPr>
        <w:t>В с/у, душевой, комнате личной гигиены перегородки из керамического кирпича К-75/15 по ГОСТ2152-89, армированные.</w:t>
      </w:r>
    </w:p>
    <w:p w:rsidR="00B041D8" w:rsidRPr="0045793B" w:rsidRDefault="00B041D8" w:rsidP="00AF0521">
      <w:pPr>
        <w:tabs>
          <w:tab w:val="left" w:pos="0"/>
        </w:tabs>
        <w:spacing w:line="360" w:lineRule="auto"/>
        <w:ind w:firstLine="709"/>
        <w:rPr>
          <w:bCs/>
          <w:i/>
          <w:lang w:val="ru-RU"/>
        </w:rPr>
      </w:pPr>
      <w:r w:rsidRPr="0045793B">
        <w:rPr>
          <w:bCs/>
          <w:i/>
          <w:lang w:val="ru-RU"/>
        </w:rPr>
        <w:t>Полы</w:t>
      </w:r>
    </w:p>
    <w:p w:rsidR="00B041D8" w:rsidRPr="00AF0521" w:rsidRDefault="00B041D8" w:rsidP="00AF0521">
      <w:pPr>
        <w:tabs>
          <w:tab w:val="left" w:pos="0"/>
        </w:tabs>
        <w:spacing w:line="360" w:lineRule="auto"/>
        <w:ind w:firstLine="709"/>
        <w:rPr>
          <w:szCs w:val="28"/>
          <w:lang w:val="ru-RU"/>
        </w:rPr>
      </w:pPr>
      <w:r w:rsidRPr="00AF0521">
        <w:rPr>
          <w:szCs w:val="28"/>
          <w:lang w:val="ru-RU"/>
        </w:rPr>
        <w:t>Тип покрытия пола в здании назначается в зависимости от вида помещения, устройство чистых</w:t>
      </w:r>
      <w:r w:rsidR="00AF0521" w:rsidRPr="00AF0521">
        <w:rPr>
          <w:szCs w:val="28"/>
          <w:lang w:val="ru-RU"/>
        </w:rPr>
        <w:t xml:space="preserve"> </w:t>
      </w:r>
      <w:r w:rsidRPr="00AF0521">
        <w:rPr>
          <w:szCs w:val="28"/>
          <w:lang w:val="ru-RU"/>
        </w:rPr>
        <w:t xml:space="preserve">полов производить после прокладки коммуникаций . Полы в санузлах, душевых, моечной устраивать на </w:t>
      </w:r>
      <w:smartTag w:uri="urn:schemas-microsoft-com:office:smarttags" w:element="metricconverter">
        <w:smartTagPr>
          <w:attr w:name="ProductID" w:val="20 мм"/>
        </w:smartTagPr>
        <w:r w:rsidRPr="00AF0521">
          <w:rPr>
            <w:szCs w:val="28"/>
            <w:lang w:val="ru-RU"/>
          </w:rPr>
          <w:t>20 мм</w:t>
        </w:r>
      </w:smartTag>
      <w:r w:rsidRPr="00AF0521">
        <w:rPr>
          <w:szCs w:val="28"/>
          <w:lang w:val="ru-RU"/>
        </w:rPr>
        <w:t xml:space="preserve"> ниже полов основных помещений. В местах примыкания к стенам гидроизоляционный слой непрерывно продолжить на 300мм от уровня покрытия пола.</w:t>
      </w:r>
      <w:r w:rsidR="00AF0521" w:rsidRPr="00AF0521">
        <w:rPr>
          <w:szCs w:val="28"/>
          <w:lang w:val="ru-RU"/>
        </w:rPr>
        <w:t xml:space="preserve"> </w:t>
      </w:r>
      <w:r w:rsidRPr="00AF0521">
        <w:rPr>
          <w:szCs w:val="28"/>
          <w:lang w:val="ru-RU"/>
        </w:rPr>
        <w:t>Детали полов первого этажа приняты по серии 2.244-1, вып.6 «Детали полов общественных зданий»,</w:t>
      </w:r>
      <w:r w:rsidR="00AF0521" w:rsidRPr="00AF0521">
        <w:rPr>
          <w:szCs w:val="28"/>
          <w:lang w:val="ru-RU"/>
        </w:rPr>
        <w:t xml:space="preserve"> </w:t>
      </w:r>
      <w:r w:rsidRPr="00AF0521">
        <w:rPr>
          <w:szCs w:val="28"/>
          <w:lang w:val="ru-RU"/>
        </w:rPr>
        <w:t xml:space="preserve">квартир- 2.144-1/88-1 «Узлы полов жилых зданий». </w:t>
      </w:r>
    </w:p>
    <w:p w:rsidR="00B041D8" w:rsidRPr="00AF0521" w:rsidRDefault="00B041D8" w:rsidP="00AF0521">
      <w:pPr>
        <w:tabs>
          <w:tab w:val="left" w:pos="0"/>
        </w:tabs>
        <w:spacing w:line="360" w:lineRule="auto"/>
        <w:ind w:firstLine="709"/>
        <w:rPr>
          <w:szCs w:val="28"/>
          <w:lang w:val="ru-RU"/>
        </w:rPr>
      </w:pPr>
      <w:r w:rsidRPr="00AF0521">
        <w:rPr>
          <w:szCs w:val="28"/>
          <w:lang w:val="ru-RU"/>
        </w:rPr>
        <w:t>Экспликация полов приведена в таблицах:</w:t>
      </w:r>
    </w:p>
    <w:p w:rsidR="00B041D8" w:rsidRPr="00AF0521" w:rsidRDefault="00B041D8" w:rsidP="00AF0521">
      <w:pPr>
        <w:tabs>
          <w:tab w:val="left" w:pos="0"/>
        </w:tabs>
        <w:spacing w:line="360" w:lineRule="auto"/>
        <w:ind w:firstLine="709"/>
        <w:rPr>
          <w:szCs w:val="28"/>
          <w:lang w:val="ru-RU"/>
        </w:rPr>
      </w:pPr>
      <w:r w:rsidRPr="00AF0521">
        <w:rPr>
          <w:szCs w:val="28"/>
          <w:lang w:val="ru-RU"/>
        </w:rPr>
        <w:t>№2- полов первого этажа,</w:t>
      </w:r>
    </w:p>
    <w:p w:rsidR="00B041D8" w:rsidRPr="00AF0521" w:rsidRDefault="00B041D8" w:rsidP="00AF0521">
      <w:pPr>
        <w:tabs>
          <w:tab w:val="left" w:pos="0"/>
        </w:tabs>
        <w:spacing w:line="360" w:lineRule="auto"/>
        <w:ind w:firstLine="709"/>
        <w:rPr>
          <w:szCs w:val="24"/>
          <w:lang w:val="ru-RU"/>
        </w:rPr>
      </w:pPr>
      <w:r w:rsidRPr="00AF0521">
        <w:rPr>
          <w:szCs w:val="28"/>
          <w:lang w:val="ru-RU"/>
        </w:rPr>
        <w:t>№3 –полов квартир.</w:t>
      </w:r>
      <w:r w:rsidR="00AF0521" w:rsidRPr="00AF0521">
        <w:rPr>
          <w:szCs w:val="28"/>
          <w:lang w:val="ru-RU"/>
        </w:rPr>
        <w:t xml:space="preserve"> </w:t>
      </w:r>
    </w:p>
    <w:p w:rsidR="00B041D8" w:rsidRPr="00AF0521" w:rsidRDefault="00B041D8" w:rsidP="00AF0521">
      <w:pPr>
        <w:tabs>
          <w:tab w:val="left" w:pos="0"/>
        </w:tabs>
        <w:spacing w:line="360" w:lineRule="auto"/>
        <w:ind w:firstLine="709"/>
        <w:rPr>
          <w:szCs w:val="28"/>
          <w:lang w:val="ru-RU"/>
        </w:rPr>
      </w:pPr>
      <w:r w:rsidRPr="0045793B">
        <w:rPr>
          <w:bCs/>
          <w:i/>
          <w:szCs w:val="28"/>
          <w:lang w:val="ru-RU"/>
        </w:rPr>
        <w:t>Кровля</w:t>
      </w:r>
    </w:p>
    <w:p w:rsidR="00B041D8" w:rsidRPr="00AF0521" w:rsidRDefault="00B041D8" w:rsidP="00AF0521">
      <w:pPr>
        <w:tabs>
          <w:tab w:val="left" w:pos="0"/>
        </w:tabs>
        <w:spacing w:line="360" w:lineRule="auto"/>
        <w:ind w:firstLine="709"/>
        <w:rPr>
          <w:szCs w:val="28"/>
          <w:lang w:val="ru-RU"/>
        </w:rPr>
      </w:pPr>
      <w:r w:rsidRPr="00AF0521">
        <w:rPr>
          <w:szCs w:val="28"/>
          <w:lang w:val="ru-RU"/>
        </w:rPr>
        <w:t>При устройстве кровли руководствоваться [10].</w:t>
      </w:r>
    </w:p>
    <w:p w:rsidR="00B041D8" w:rsidRPr="00AF0521" w:rsidRDefault="00B041D8" w:rsidP="00AF0521">
      <w:pPr>
        <w:pStyle w:val="a6"/>
        <w:tabs>
          <w:tab w:val="left" w:pos="0"/>
        </w:tabs>
        <w:spacing w:line="360" w:lineRule="auto"/>
        <w:ind w:firstLine="709"/>
        <w:rPr>
          <w:szCs w:val="28"/>
        </w:rPr>
      </w:pPr>
      <w:r w:rsidRPr="00AF0521">
        <w:rPr>
          <w:szCs w:val="28"/>
        </w:rPr>
        <w:t>Крыша представляет собой наружную конструкцию, выполняющую</w:t>
      </w:r>
      <w:r w:rsidR="00AF0521" w:rsidRPr="00AF0521">
        <w:rPr>
          <w:szCs w:val="28"/>
        </w:rPr>
        <w:t xml:space="preserve"> </w:t>
      </w:r>
      <w:r w:rsidRPr="00AF0521">
        <w:rPr>
          <w:szCs w:val="28"/>
        </w:rPr>
        <w:t>в здании комплекс несущих и ограждающих функций. Наружным покрытием крыши является кровля. С учетом выше описанного крыша рассматриваемого здания содержит несущие элементы, тепло- и пароизоляцию, гидроизоляцию и основание под нее. Несущий элемент крыши выполнен из железобетонных многопустотных плит, теплоизоляция из минераловатных плит повышенной жесткости ППЖ-200, расположенных в разбежку с плотным прилеганием друг к другу, пароизоляция – один слой биполя по двум слоям праймера, гидроизоляционный слой –</w:t>
      </w:r>
      <w:r w:rsidR="0045793B">
        <w:rPr>
          <w:szCs w:val="28"/>
        </w:rPr>
        <w:t xml:space="preserve"> из двух слоев унифлекса.</w:t>
      </w:r>
    </w:p>
    <w:p w:rsidR="00B041D8" w:rsidRDefault="00B041D8" w:rsidP="00AF0521">
      <w:pPr>
        <w:pStyle w:val="ac"/>
        <w:tabs>
          <w:tab w:val="left" w:pos="0"/>
        </w:tabs>
        <w:spacing w:line="360" w:lineRule="auto"/>
        <w:rPr>
          <w:sz w:val="28"/>
        </w:rPr>
      </w:pPr>
      <w:r w:rsidRPr="00AF0521">
        <w:rPr>
          <w:sz w:val="28"/>
        </w:rPr>
        <w:t>Согласно п.2.1[10] конструкцию кровли принимаем в соответствии с табл.2[10]. Для уклона равного 2,5% берем кровлю К-2 с основным водоизоляционным ковром из 4-х слоев рубероида кровельного с мелкозернистой посыпкой марки РКМ-350Б на антисептированной битумной мастике с защитным слоем гравия по верху водоизоляционного ковра.</w:t>
      </w:r>
    </w:p>
    <w:p w:rsidR="00B041D8" w:rsidRPr="00AF0521" w:rsidRDefault="00B041D8" w:rsidP="00AF0521">
      <w:pPr>
        <w:pStyle w:val="2"/>
        <w:widowControl/>
        <w:tabs>
          <w:tab w:val="left" w:pos="0"/>
        </w:tabs>
        <w:ind w:firstLine="709"/>
        <w:jc w:val="both"/>
        <w:rPr>
          <w:b w:val="0"/>
          <w:bCs/>
          <w:szCs w:val="28"/>
        </w:rPr>
      </w:pPr>
      <w:bookmarkStart w:id="19" w:name="_Toc243362486"/>
      <w:r w:rsidRPr="00AF0521">
        <w:rPr>
          <w:b w:val="0"/>
          <w:bCs/>
          <w:szCs w:val="28"/>
        </w:rPr>
        <w:t>1.Состав кровли по дому</w:t>
      </w:r>
      <w:bookmarkEnd w:id="19"/>
    </w:p>
    <w:p w:rsidR="00B041D8" w:rsidRPr="00AF0521" w:rsidRDefault="00B041D8" w:rsidP="00AF0521">
      <w:pPr>
        <w:tabs>
          <w:tab w:val="left" w:pos="0"/>
        </w:tabs>
        <w:spacing w:line="360" w:lineRule="auto"/>
        <w:ind w:firstLine="709"/>
        <w:rPr>
          <w:szCs w:val="28"/>
          <w:lang w:val="ru-RU"/>
        </w:rPr>
      </w:pPr>
      <w:r w:rsidRPr="00AF0521">
        <w:rPr>
          <w:szCs w:val="28"/>
          <w:lang w:val="ru-RU"/>
        </w:rPr>
        <w:t>1. Два слоя «Унифлекс»</w:t>
      </w:r>
    </w:p>
    <w:p w:rsidR="00B041D8" w:rsidRPr="00AF0521" w:rsidRDefault="00B041D8" w:rsidP="00AF0521">
      <w:pPr>
        <w:tabs>
          <w:tab w:val="left" w:pos="0"/>
        </w:tabs>
        <w:spacing w:line="360" w:lineRule="auto"/>
        <w:ind w:firstLine="709"/>
        <w:rPr>
          <w:szCs w:val="28"/>
          <w:lang w:val="ru-RU"/>
        </w:rPr>
      </w:pPr>
      <w:r w:rsidRPr="00AF0521">
        <w:rPr>
          <w:szCs w:val="28"/>
          <w:lang w:val="ru-RU"/>
        </w:rPr>
        <w:t>2. Один слой ЦСП по оцинкованным листам 150х150мм с креплением на саморезы.</w:t>
      </w:r>
    </w:p>
    <w:p w:rsidR="00B041D8" w:rsidRPr="00AF0521" w:rsidRDefault="00B041D8" w:rsidP="00AF0521">
      <w:pPr>
        <w:tabs>
          <w:tab w:val="left" w:pos="0"/>
        </w:tabs>
        <w:spacing w:line="360" w:lineRule="auto"/>
        <w:ind w:firstLine="709"/>
        <w:rPr>
          <w:szCs w:val="28"/>
          <w:lang w:val="ru-RU"/>
        </w:rPr>
      </w:pPr>
      <w:r w:rsidRPr="00AF0521">
        <w:rPr>
          <w:szCs w:val="28"/>
          <w:lang w:val="ru-RU"/>
        </w:rPr>
        <w:t>3.Минераловатные плиты ППЖ- 200 ГОСТ 22950-95 по уклону …250мм.</w:t>
      </w:r>
    </w:p>
    <w:p w:rsidR="00B041D8" w:rsidRPr="00AF0521" w:rsidRDefault="00B041D8" w:rsidP="00AF0521">
      <w:pPr>
        <w:tabs>
          <w:tab w:val="left" w:pos="0"/>
        </w:tabs>
        <w:spacing w:line="360" w:lineRule="auto"/>
        <w:ind w:firstLine="709"/>
        <w:rPr>
          <w:szCs w:val="28"/>
          <w:lang w:val="ru-RU"/>
        </w:rPr>
      </w:pPr>
      <w:r w:rsidRPr="00AF0521">
        <w:rPr>
          <w:szCs w:val="28"/>
          <w:lang w:val="ru-RU"/>
        </w:rPr>
        <w:t>4. Пароизоляция – один слой «Биполя» по двум слоям праймера.</w:t>
      </w:r>
    </w:p>
    <w:p w:rsidR="00B041D8" w:rsidRPr="00AF0521" w:rsidRDefault="00B041D8" w:rsidP="00AF0521">
      <w:pPr>
        <w:tabs>
          <w:tab w:val="left" w:pos="0"/>
        </w:tabs>
        <w:spacing w:line="360" w:lineRule="auto"/>
        <w:ind w:firstLine="709"/>
        <w:rPr>
          <w:szCs w:val="28"/>
          <w:lang w:val="ru-RU"/>
        </w:rPr>
      </w:pPr>
      <w:r w:rsidRPr="00AF0521">
        <w:rPr>
          <w:szCs w:val="28"/>
          <w:lang w:val="ru-RU"/>
        </w:rPr>
        <w:t>5. Железобетонная плита.</w:t>
      </w:r>
    </w:p>
    <w:p w:rsidR="00B041D8" w:rsidRPr="00AF0521" w:rsidRDefault="00B041D8" w:rsidP="00AF0521">
      <w:pPr>
        <w:tabs>
          <w:tab w:val="left" w:pos="0"/>
        </w:tabs>
        <w:spacing w:line="360" w:lineRule="auto"/>
        <w:ind w:firstLine="709"/>
        <w:rPr>
          <w:bCs/>
          <w:szCs w:val="28"/>
          <w:lang w:val="ru-RU"/>
        </w:rPr>
      </w:pPr>
      <w:r w:rsidRPr="00AF0521">
        <w:rPr>
          <w:szCs w:val="28"/>
          <w:lang w:val="ru-RU"/>
        </w:rPr>
        <w:t>2.</w:t>
      </w:r>
      <w:r w:rsidRPr="00AF0521">
        <w:rPr>
          <w:bCs/>
          <w:szCs w:val="28"/>
          <w:lang w:val="ru-RU"/>
        </w:rPr>
        <w:t>Состав кровли по магазину</w:t>
      </w:r>
    </w:p>
    <w:p w:rsidR="00B041D8" w:rsidRPr="00AF0521" w:rsidRDefault="00B041D8" w:rsidP="00AF0521">
      <w:pPr>
        <w:tabs>
          <w:tab w:val="left" w:pos="0"/>
        </w:tabs>
        <w:spacing w:line="360" w:lineRule="auto"/>
        <w:ind w:firstLine="709"/>
        <w:rPr>
          <w:szCs w:val="28"/>
          <w:lang w:val="ru-RU"/>
        </w:rPr>
      </w:pPr>
      <w:r w:rsidRPr="00AF0521">
        <w:rPr>
          <w:szCs w:val="28"/>
          <w:lang w:val="ru-RU"/>
        </w:rPr>
        <w:t>1. Защитный слой из гравия ГОСТ8267-89 на битумной мастике МБК-Г-65Г ГОСТ2889-80</w:t>
      </w:r>
    </w:p>
    <w:p w:rsidR="00B041D8" w:rsidRPr="00AF0521" w:rsidRDefault="00B041D8" w:rsidP="00AF0521">
      <w:pPr>
        <w:tabs>
          <w:tab w:val="left" w:pos="0"/>
        </w:tabs>
        <w:spacing w:line="360" w:lineRule="auto"/>
        <w:ind w:firstLine="709"/>
        <w:rPr>
          <w:szCs w:val="28"/>
          <w:lang w:val="ru-RU"/>
        </w:rPr>
      </w:pPr>
      <w:r w:rsidRPr="00AF0521">
        <w:rPr>
          <w:szCs w:val="28"/>
          <w:lang w:val="ru-RU"/>
        </w:rPr>
        <w:t>2. один слой «Термофлекса» типа П</w:t>
      </w:r>
    </w:p>
    <w:p w:rsidR="00B041D8" w:rsidRPr="00AF0521" w:rsidRDefault="00B041D8" w:rsidP="00AF0521">
      <w:pPr>
        <w:tabs>
          <w:tab w:val="left" w:pos="0"/>
        </w:tabs>
        <w:spacing w:line="360" w:lineRule="auto"/>
        <w:ind w:firstLine="709"/>
        <w:rPr>
          <w:szCs w:val="28"/>
          <w:lang w:val="ru-RU"/>
        </w:rPr>
      </w:pPr>
      <w:r w:rsidRPr="00AF0521">
        <w:rPr>
          <w:szCs w:val="28"/>
          <w:lang w:val="ru-RU"/>
        </w:rPr>
        <w:t xml:space="preserve">3. Стяжка армированная из цементно-песчаного раствора повышенной жесткости марки 100, толщиной </w:t>
      </w:r>
      <w:smartTag w:uri="urn:schemas-microsoft-com:office:smarttags" w:element="metricconverter">
        <w:smartTagPr>
          <w:attr w:name="ProductID" w:val="30 мм"/>
        </w:smartTagPr>
        <w:r w:rsidRPr="00AF0521">
          <w:rPr>
            <w:szCs w:val="28"/>
            <w:lang w:val="ru-RU"/>
          </w:rPr>
          <w:t>30 мм</w:t>
        </w:r>
      </w:smartTag>
      <w:r w:rsidRPr="00AF0521">
        <w:rPr>
          <w:szCs w:val="28"/>
          <w:lang w:val="ru-RU"/>
        </w:rPr>
        <w:t>.</w:t>
      </w:r>
    </w:p>
    <w:p w:rsidR="00B041D8" w:rsidRPr="00AF0521" w:rsidRDefault="00B041D8" w:rsidP="00AF0521">
      <w:pPr>
        <w:tabs>
          <w:tab w:val="left" w:pos="0"/>
        </w:tabs>
        <w:spacing w:line="360" w:lineRule="auto"/>
        <w:ind w:firstLine="709"/>
        <w:rPr>
          <w:szCs w:val="28"/>
          <w:lang w:val="ru-RU"/>
        </w:rPr>
      </w:pPr>
      <w:r w:rsidRPr="00AF0521">
        <w:rPr>
          <w:szCs w:val="28"/>
          <w:lang w:val="ru-RU"/>
        </w:rPr>
        <w:t>4. Базальтовые прошивные маты МТПБ ТУ95.1939-89</w:t>
      </w:r>
      <w:r w:rsidR="00AF0521" w:rsidRPr="00AF0521">
        <w:rPr>
          <w:szCs w:val="28"/>
          <w:lang w:val="ru-RU"/>
        </w:rPr>
        <w:t xml:space="preserve"> </w:t>
      </w:r>
      <w:smartTag w:uri="urn:schemas-microsoft-com:office:smarttags" w:element="metricconverter">
        <w:smartTagPr>
          <w:attr w:name="ProductID" w:val="-150 мм"/>
        </w:smartTagPr>
        <w:r w:rsidRPr="00AF0521">
          <w:rPr>
            <w:szCs w:val="28"/>
            <w:lang w:val="ru-RU"/>
          </w:rPr>
          <w:t>-150 мм</w:t>
        </w:r>
      </w:smartTag>
      <w:r w:rsidRPr="00AF0521">
        <w:rPr>
          <w:szCs w:val="28"/>
          <w:lang w:val="ru-RU"/>
        </w:rPr>
        <w:t>.</w:t>
      </w:r>
    </w:p>
    <w:p w:rsidR="00B041D8" w:rsidRPr="00AF0521" w:rsidRDefault="00B041D8" w:rsidP="00AF0521">
      <w:pPr>
        <w:tabs>
          <w:tab w:val="left" w:pos="0"/>
        </w:tabs>
        <w:spacing w:line="360" w:lineRule="auto"/>
        <w:ind w:firstLine="709"/>
        <w:rPr>
          <w:szCs w:val="28"/>
          <w:lang w:val="ru-RU"/>
        </w:rPr>
      </w:pPr>
      <w:r w:rsidRPr="00AF0521">
        <w:rPr>
          <w:szCs w:val="28"/>
          <w:lang w:val="ru-RU"/>
        </w:rPr>
        <w:t>5. Пароизоляция – слой Ютафола N РОСС СS ГП02 АОО 399.</w:t>
      </w:r>
    </w:p>
    <w:p w:rsidR="00B041D8" w:rsidRPr="00AF0521" w:rsidRDefault="00B041D8" w:rsidP="00AF0521">
      <w:pPr>
        <w:tabs>
          <w:tab w:val="left" w:pos="0"/>
        </w:tabs>
        <w:spacing w:line="360" w:lineRule="auto"/>
        <w:ind w:firstLine="709"/>
        <w:rPr>
          <w:szCs w:val="28"/>
          <w:lang w:val="ru-RU"/>
        </w:rPr>
      </w:pPr>
      <w:r w:rsidRPr="00AF0521">
        <w:rPr>
          <w:szCs w:val="28"/>
          <w:lang w:val="ru-RU"/>
        </w:rPr>
        <w:t>7. Железобетонная плита.</w:t>
      </w:r>
    </w:p>
    <w:p w:rsidR="00B041D8" w:rsidRPr="0045793B" w:rsidRDefault="00B041D8" w:rsidP="00AF0521">
      <w:pPr>
        <w:pStyle w:val="a6"/>
        <w:tabs>
          <w:tab w:val="left" w:pos="0"/>
        </w:tabs>
        <w:spacing w:line="360" w:lineRule="auto"/>
        <w:ind w:firstLine="709"/>
        <w:rPr>
          <w:bCs/>
          <w:i/>
          <w:szCs w:val="28"/>
        </w:rPr>
      </w:pPr>
      <w:r w:rsidRPr="0045793B">
        <w:rPr>
          <w:bCs/>
          <w:i/>
          <w:szCs w:val="28"/>
        </w:rPr>
        <w:t>Окна, витражи, двери</w:t>
      </w:r>
    </w:p>
    <w:p w:rsidR="00B041D8" w:rsidRPr="00AF0521" w:rsidRDefault="00B041D8" w:rsidP="00AF0521">
      <w:pPr>
        <w:widowControl w:val="0"/>
        <w:spacing w:line="360" w:lineRule="auto"/>
        <w:ind w:firstLine="709"/>
        <w:rPr>
          <w:snapToGrid w:val="0"/>
          <w:szCs w:val="28"/>
          <w:lang w:val="ru-RU"/>
        </w:rPr>
      </w:pPr>
      <w:r w:rsidRPr="00AF0521">
        <w:rPr>
          <w:snapToGrid w:val="0"/>
          <w:szCs w:val="28"/>
          <w:lang w:val="ru-RU"/>
        </w:rPr>
        <w:t xml:space="preserve">Конструкция окон состоит из вставленной в проем стены коробки из поливинилхлоридных профилей с одинарным стеклом и стеклопакетом. </w:t>
      </w:r>
      <w:r w:rsidRPr="00AF0521">
        <w:rPr>
          <w:szCs w:val="28"/>
          <w:lang w:val="ru-RU"/>
        </w:rPr>
        <w:t xml:space="preserve">Размеры окон назначены в соответствии с нормативными требованиями естественной освещенности, архитектурной композицией, экономией единовременных и эксплуатационных затрат. Геометрические размеры блока соответствуют ГОСТ 11214-86. </w:t>
      </w:r>
      <w:r w:rsidR="0045793B">
        <w:rPr>
          <w:szCs w:val="28"/>
          <w:lang w:val="ru-RU"/>
        </w:rPr>
        <w:t>Оконный блок оснащен поворотно-</w:t>
      </w:r>
      <w:r w:rsidRPr="00AF0521">
        <w:rPr>
          <w:szCs w:val="28"/>
          <w:lang w:val="ru-RU"/>
        </w:rPr>
        <w:t>откидной фурнитурой что позволяет открывание в двух плоскостях. Применение двойного резинового уплотнителя обеспечивает полную герметичность. Окна поставляются в комплекте с подоконной доской из пластика и наружным сливом.</w:t>
      </w:r>
    </w:p>
    <w:p w:rsidR="00B041D8" w:rsidRPr="00AF0521" w:rsidRDefault="00B041D8" w:rsidP="00AF0521">
      <w:pPr>
        <w:tabs>
          <w:tab w:val="left" w:pos="0"/>
        </w:tabs>
        <w:spacing w:line="360" w:lineRule="auto"/>
        <w:ind w:firstLine="709"/>
        <w:rPr>
          <w:szCs w:val="28"/>
          <w:lang w:val="ru-RU"/>
        </w:rPr>
      </w:pPr>
      <w:r w:rsidRPr="00AF0521">
        <w:rPr>
          <w:szCs w:val="28"/>
          <w:lang w:val="ru-RU"/>
        </w:rPr>
        <w:t>Остекление запроектировано в соответствии с теплотехническим расчетом и [1]: тройное остекление в ПВХ профилях- сопротивление теплопередаче составляет 0.71</w:t>
      </w:r>
      <w:r w:rsidRPr="00AF0521">
        <w:rPr>
          <w:szCs w:val="28"/>
          <w:lang w:val="ru-RU"/>
        </w:rPr>
        <w:object w:dxaOrig="1100" w:dyaOrig="320">
          <v:shape id="_x0000_i1028" type="#_x0000_t75" style="width:54.75pt;height:18.75pt" o:ole="" fillcolor="window">
            <v:imagedata r:id="rId12" o:title=""/>
          </v:shape>
          <o:OLEObject Type="Embed" ProgID="Equation.3" ShapeID="_x0000_i1028" DrawAspect="Content" ObjectID="_1470233793" r:id="rId13"/>
        </w:object>
      </w:r>
      <w:r w:rsidRPr="00AF0521">
        <w:rPr>
          <w:szCs w:val="28"/>
          <w:lang w:val="ru-RU"/>
        </w:rPr>
        <w:t xml:space="preserve">, при норме согласно СНиП II-3-79* для Пермской области </w:t>
      </w:r>
      <w:r w:rsidRPr="00AF0521">
        <w:rPr>
          <w:szCs w:val="28"/>
          <w:lang w:val="ru-RU"/>
        </w:rPr>
        <w:object w:dxaOrig="400" w:dyaOrig="380">
          <v:shape id="_x0000_i1029" type="#_x0000_t75" style="width:20.25pt;height:23.25pt" o:ole="" fillcolor="window">
            <v:imagedata r:id="rId14" o:title=""/>
          </v:shape>
          <o:OLEObject Type="Embed" ProgID="Equation.3" ShapeID="_x0000_i1029" DrawAspect="Content" ObjectID="_1470233794" r:id="rId15"/>
        </w:object>
      </w:r>
      <w:r w:rsidRPr="00AF0521">
        <w:rPr>
          <w:szCs w:val="28"/>
          <w:lang w:val="ru-RU"/>
        </w:rPr>
        <w:t xml:space="preserve">=0,6 </w:t>
      </w:r>
      <w:r w:rsidRPr="00AF0521">
        <w:rPr>
          <w:szCs w:val="28"/>
          <w:lang w:val="ru-RU"/>
        </w:rPr>
        <w:object w:dxaOrig="1100" w:dyaOrig="320">
          <v:shape id="_x0000_i1030" type="#_x0000_t75" style="width:54.75pt;height:18.75pt" o:ole="" fillcolor="window">
            <v:imagedata r:id="rId12" o:title=""/>
          </v:shape>
          <o:OLEObject Type="Embed" ProgID="Equation.3" ShapeID="_x0000_i1030" DrawAspect="Content" ObjectID="_1470233795" r:id="rId16"/>
        </w:object>
      </w:r>
      <w:r w:rsidRPr="00AF0521">
        <w:rPr>
          <w:szCs w:val="28"/>
          <w:lang w:val="ru-RU"/>
        </w:rPr>
        <w:t>. Витражное остекление выполнено в алюминиевых профилях фирмы «Тиссен».</w:t>
      </w:r>
    </w:p>
    <w:p w:rsidR="00B041D8" w:rsidRPr="00AF0521" w:rsidRDefault="00CE5886" w:rsidP="00AF0521">
      <w:pPr>
        <w:pStyle w:val="31"/>
        <w:spacing w:after="0" w:line="360" w:lineRule="auto"/>
        <w:ind w:firstLine="709"/>
        <w:rPr>
          <w:sz w:val="28"/>
          <w:szCs w:val="28"/>
          <w:lang w:val="ru-RU"/>
        </w:rPr>
      </w:pPr>
      <w:r>
        <w:rPr>
          <w:noProof/>
          <w:lang w:val="ru-RU"/>
        </w:rPr>
        <w:object w:dxaOrig="1440" w:dyaOrig="1440">
          <v:shape id="_x0000_s1029" type="#_x0000_t75" style="position:absolute;left:0;text-align:left;margin-left:-171pt;margin-top:208.35pt;width:887.25pt;height:479.75pt;z-index:-251663360;mso-wrap-edited:f" wrapcoords="8513 4945 8162 5465 8091 5660 8091 12622 15092 12622 15162 5725 15057 5465 14705 4945 8513 4945">
            <v:imagedata r:id="rId17" o:title=""/>
          </v:shape>
          <o:OLEObject Type="Embed" ProgID="AutoCAD.Drawing.16" ShapeID="_x0000_s1029" DrawAspect="Content" ObjectID="_1470233929" r:id="rId18"/>
        </w:object>
      </w:r>
      <w:r w:rsidR="00B041D8" w:rsidRPr="00AF0521">
        <w:rPr>
          <w:sz w:val="28"/>
          <w:szCs w:val="28"/>
          <w:lang w:val="ru-RU"/>
        </w:rPr>
        <w:t xml:space="preserve">В зависимости от назначения и конструкции деревянные двери подразделяются на внутренние – глухие или остеклённые с притвором в четверть, остеклённые с качающимися полотнами; наружные – глухие или остеклённые с притвором в четверть. В проектируемом здании применяются глухие двери с притвором в четверть правые. Наружные двери с порогом; внутренние без порога. Полотна внутренних дверей высотой </w:t>
      </w:r>
      <w:smartTag w:uri="urn:schemas-microsoft-com:office:smarttags" w:element="metricconverter">
        <w:smartTagPr>
          <w:attr w:name="ProductID" w:val="2,1 м"/>
        </w:smartTagPr>
        <w:r w:rsidR="00B041D8" w:rsidRPr="00AF0521">
          <w:rPr>
            <w:sz w:val="28"/>
            <w:szCs w:val="28"/>
            <w:lang w:val="ru-RU"/>
          </w:rPr>
          <w:t>2,1 м</w:t>
        </w:r>
      </w:smartTag>
      <w:r w:rsidR="00B041D8" w:rsidRPr="00AF0521">
        <w:rPr>
          <w:sz w:val="28"/>
          <w:szCs w:val="28"/>
          <w:lang w:val="ru-RU"/>
        </w:rPr>
        <w:t>, шириной 0,9</w:t>
      </w:r>
      <w:r w:rsidR="00AF0521" w:rsidRPr="00AF0521">
        <w:rPr>
          <w:sz w:val="28"/>
          <w:szCs w:val="28"/>
          <w:lang w:val="ru-RU"/>
        </w:rPr>
        <w:t xml:space="preserve"> </w:t>
      </w:r>
      <w:r w:rsidR="00B041D8" w:rsidRPr="00AF0521">
        <w:rPr>
          <w:sz w:val="28"/>
          <w:szCs w:val="28"/>
          <w:lang w:val="ru-RU"/>
        </w:rPr>
        <w:t xml:space="preserve">или </w:t>
      </w:r>
      <w:smartTag w:uri="urn:schemas-microsoft-com:office:smarttags" w:element="metricconverter">
        <w:smartTagPr>
          <w:attr w:name="ProductID" w:val="0,7 м"/>
        </w:smartTagPr>
        <w:r w:rsidR="00B041D8" w:rsidRPr="00AF0521">
          <w:rPr>
            <w:sz w:val="28"/>
            <w:szCs w:val="28"/>
            <w:lang w:val="ru-RU"/>
          </w:rPr>
          <w:t>0,7 м</w:t>
        </w:r>
      </w:smartTag>
      <w:r w:rsidR="00B041D8" w:rsidRPr="00AF0521">
        <w:rPr>
          <w:sz w:val="28"/>
          <w:szCs w:val="28"/>
          <w:lang w:val="ru-RU"/>
        </w:rPr>
        <w:t xml:space="preserve"> навешиваются на три петли. Нижняя часть полотна экранируется с обеих сторон полосами из декоративного бумажно-слоистого пластика толщиной 3мм, установленного на водостойком клее и привинченного по контуру шурупами.</w:t>
      </w:r>
      <w:r w:rsidR="00AF0521" w:rsidRPr="00AF0521">
        <w:rPr>
          <w:sz w:val="28"/>
          <w:szCs w:val="28"/>
          <w:lang w:val="ru-RU"/>
        </w:rPr>
        <w:t xml:space="preserve"> </w:t>
      </w:r>
      <w:r w:rsidR="00B041D8" w:rsidRPr="00AF0521">
        <w:rPr>
          <w:sz w:val="28"/>
          <w:szCs w:val="28"/>
          <w:lang w:val="ru-RU"/>
        </w:rPr>
        <w:t xml:space="preserve">Наружные двери запроектированы по ГОСТ 24698-81*, внутренние по ГОСТ 6629-80*. </w:t>
      </w:r>
    </w:p>
    <w:p w:rsidR="00B041D8" w:rsidRDefault="00CE5886" w:rsidP="00AF0521">
      <w:pPr>
        <w:pStyle w:val="31"/>
        <w:spacing w:after="0" w:line="360" w:lineRule="auto"/>
        <w:ind w:firstLine="709"/>
        <w:rPr>
          <w:sz w:val="28"/>
          <w:szCs w:val="28"/>
          <w:lang w:val="ru-RU"/>
        </w:rPr>
      </w:pPr>
      <w:r>
        <w:rPr>
          <w:noProof/>
          <w:lang w:val="ru-RU"/>
        </w:rPr>
        <w:object w:dxaOrig="1440" w:dyaOrig="1440">
          <v:shape id="_x0000_s1030" type="#_x0000_t75" style="position:absolute;left:0;text-align:left;margin-left:-59.2pt;margin-top:-14.35pt;width:549.9pt;height:297.35pt;z-index:-251664384;mso-wrap-edited:f" wrapcoords="2920 5270 2850 6116 2357 6311 2392 15094 2427 15094 8443 15094 8443 7352 10800 6311 8971 5660 7458 5270 6930 5270 2920 5270">
            <v:imagedata r:id="rId19" o:title=""/>
          </v:shape>
          <o:OLEObject Type="Embed" ProgID="AutoCAD.Drawing.16" ShapeID="_x0000_s1030" DrawAspect="Content" ObjectID="_1470233930" r:id="rId20"/>
        </w:object>
      </w:r>
      <w:r w:rsidR="00B041D8" w:rsidRPr="00AF0521">
        <w:rPr>
          <w:sz w:val="28"/>
          <w:szCs w:val="28"/>
          <w:lang w:val="ru-RU"/>
        </w:rPr>
        <w:t>Проемы</w:t>
      </w:r>
      <w:r w:rsidR="00AF0521" w:rsidRPr="00AF0521">
        <w:rPr>
          <w:sz w:val="28"/>
          <w:szCs w:val="28"/>
          <w:lang w:val="ru-RU"/>
        </w:rPr>
        <w:t xml:space="preserve"> </w:t>
      </w:r>
      <w:r w:rsidR="00B041D8" w:rsidRPr="00AF0521">
        <w:rPr>
          <w:sz w:val="28"/>
          <w:szCs w:val="28"/>
          <w:lang w:val="ru-RU"/>
        </w:rPr>
        <w:t>замаркированы на планах. Размеры дверных</w:t>
      </w:r>
      <w:r w:rsidR="0045793B">
        <w:rPr>
          <w:sz w:val="28"/>
          <w:szCs w:val="28"/>
          <w:lang w:val="ru-RU"/>
        </w:rPr>
        <w:t xml:space="preserve"> проемов приведены в таблицах.</w:t>
      </w:r>
    </w:p>
    <w:p w:rsidR="0045793B" w:rsidRPr="00AF0521" w:rsidRDefault="0045793B" w:rsidP="00AF0521">
      <w:pPr>
        <w:pStyle w:val="31"/>
        <w:spacing w:after="0" w:line="360" w:lineRule="auto"/>
        <w:ind w:firstLine="709"/>
        <w:rPr>
          <w:sz w:val="28"/>
          <w:szCs w:val="28"/>
          <w:lang w:val="ru-RU"/>
        </w:rPr>
      </w:pPr>
    </w:p>
    <w:p w:rsidR="00B041D8" w:rsidRPr="00AF0521" w:rsidRDefault="00B041D8" w:rsidP="00AF0521">
      <w:pPr>
        <w:pStyle w:val="31"/>
        <w:spacing w:after="0" w:line="360" w:lineRule="auto"/>
        <w:ind w:firstLine="709"/>
        <w:rPr>
          <w:sz w:val="28"/>
          <w:szCs w:val="28"/>
          <w:lang w:val="ru-RU"/>
        </w:rPr>
      </w:pPr>
    </w:p>
    <w:p w:rsidR="00B041D8" w:rsidRPr="00AF0521" w:rsidRDefault="00B041D8" w:rsidP="00AF0521">
      <w:pPr>
        <w:pStyle w:val="31"/>
        <w:spacing w:after="0" w:line="360" w:lineRule="auto"/>
        <w:ind w:firstLine="709"/>
        <w:rPr>
          <w:sz w:val="28"/>
          <w:szCs w:val="28"/>
          <w:lang w:val="ru-RU"/>
        </w:rPr>
      </w:pPr>
    </w:p>
    <w:p w:rsidR="00B041D8" w:rsidRPr="00AF0521" w:rsidRDefault="00B041D8" w:rsidP="00AF0521">
      <w:pPr>
        <w:pStyle w:val="31"/>
        <w:spacing w:after="0" w:line="360" w:lineRule="auto"/>
        <w:ind w:firstLine="709"/>
        <w:rPr>
          <w:sz w:val="28"/>
          <w:szCs w:val="28"/>
          <w:lang w:val="ru-RU"/>
        </w:rPr>
      </w:pPr>
    </w:p>
    <w:p w:rsidR="00B041D8" w:rsidRPr="00AF0521" w:rsidRDefault="00B041D8" w:rsidP="00AF0521">
      <w:pPr>
        <w:pStyle w:val="31"/>
        <w:spacing w:after="0" w:line="360" w:lineRule="auto"/>
        <w:ind w:firstLine="709"/>
        <w:rPr>
          <w:sz w:val="28"/>
          <w:szCs w:val="28"/>
          <w:lang w:val="ru-RU"/>
        </w:rPr>
      </w:pPr>
    </w:p>
    <w:p w:rsidR="00B041D8" w:rsidRPr="00AF0521" w:rsidRDefault="00B041D8" w:rsidP="00AF0521">
      <w:pPr>
        <w:pStyle w:val="21"/>
        <w:spacing w:line="360" w:lineRule="auto"/>
        <w:ind w:firstLine="709"/>
        <w:rPr>
          <w:rFonts w:ascii="Times New Roman" w:hAnsi="Times New Roman"/>
          <w:bCs/>
          <w:sz w:val="28"/>
          <w:szCs w:val="28"/>
        </w:rPr>
      </w:pPr>
    </w:p>
    <w:p w:rsidR="00B041D8" w:rsidRPr="00AF0521" w:rsidRDefault="00B041D8" w:rsidP="00AF0521">
      <w:pPr>
        <w:pStyle w:val="21"/>
        <w:spacing w:line="360" w:lineRule="auto"/>
        <w:ind w:firstLine="709"/>
        <w:rPr>
          <w:rFonts w:ascii="Times New Roman" w:hAnsi="Times New Roman"/>
          <w:bCs/>
          <w:sz w:val="28"/>
          <w:szCs w:val="28"/>
        </w:rPr>
      </w:pPr>
    </w:p>
    <w:p w:rsidR="00B041D8" w:rsidRPr="00EB50FC" w:rsidRDefault="00D550DC" w:rsidP="00EB50FC">
      <w:pPr>
        <w:pStyle w:val="1"/>
        <w:spacing w:before="0" w:after="0" w:line="360" w:lineRule="auto"/>
        <w:ind w:firstLine="709"/>
        <w:rPr>
          <w:rFonts w:ascii="Times New Roman" w:hAnsi="Times New Roman"/>
          <w:bCs w:val="0"/>
          <w:sz w:val="28"/>
          <w:u w:val="single"/>
        </w:rPr>
      </w:pPr>
      <w:bookmarkStart w:id="20" w:name="_Toc243362487"/>
      <w:r>
        <w:rPr>
          <w:rFonts w:ascii="Times New Roman" w:hAnsi="Times New Roman" w:cs="Times New Roman"/>
          <w:b w:val="0"/>
          <w:kern w:val="0"/>
          <w:sz w:val="28"/>
          <w:szCs w:val="28"/>
          <w:lang w:val="ru-RU"/>
        </w:rPr>
        <w:br w:type="page"/>
      </w:r>
      <w:r w:rsidR="00B041D8" w:rsidRPr="00EB50FC">
        <w:rPr>
          <w:rFonts w:ascii="Times New Roman" w:hAnsi="Times New Roman"/>
          <w:bCs w:val="0"/>
          <w:sz w:val="28"/>
        </w:rPr>
        <w:t>3.</w:t>
      </w:r>
      <w:r w:rsidR="00EB50FC" w:rsidRPr="00EB50FC">
        <w:rPr>
          <w:rFonts w:ascii="Times New Roman" w:hAnsi="Times New Roman"/>
          <w:bCs w:val="0"/>
          <w:sz w:val="28"/>
        </w:rPr>
        <w:t>6</w:t>
      </w:r>
      <w:r w:rsidR="00B041D8" w:rsidRPr="00EB50FC">
        <w:rPr>
          <w:rFonts w:ascii="Times New Roman" w:hAnsi="Times New Roman"/>
          <w:bCs w:val="0"/>
          <w:sz w:val="28"/>
        </w:rPr>
        <w:t xml:space="preserve"> Санитарно-техническое и инженерное оборудование</w:t>
      </w:r>
      <w:bookmarkEnd w:id="20"/>
    </w:p>
    <w:p w:rsidR="00B041D8" w:rsidRPr="00EB50FC" w:rsidRDefault="00B041D8" w:rsidP="00EB50FC">
      <w:pPr>
        <w:pStyle w:val="1"/>
        <w:spacing w:before="0" w:after="0" w:line="360" w:lineRule="auto"/>
        <w:ind w:firstLine="709"/>
        <w:rPr>
          <w:rFonts w:ascii="Times New Roman" w:hAnsi="Times New Roman"/>
          <w:sz w:val="28"/>
          <w:szCs w:val="28"/>
          <w:u w:val="single"/>
        </w:rPr>
      </w:pPr>
    </w:p>
    <w:p w:rsidR="00B041D8" w:rsidRPr="00EB50FC" w:rsidRDefault="00B041D8" w:rsidP="00EB50FC">
      <w:pPr>
        <w:pStyle w:val="1"/>
        <w:spacing w:before="0" w:after="0" w:line="360" w:lineRule="auto"/>
        <w:ind w:firstLine="709"/>
        <w:rPr>
          <w:rFonts w:ascii="Times New Roman" w:hAnsi="Times New Roman"/>
          <w:bCs w:val="0"/>
          <w:iCs/>
          <w:sz w:val="28"/>
          <w:szCs w:val="28"/>
        </w:rPr>
      </w:pPr>
      <w:bookmarkStart w:id="21" w:name="_Toc243362488"/>
      <w:r w:rsidRPr="00EB50FC">
        <w:rPr>
          <w:rFonts w:ascii="Times New Roman" w:hAnsi="Times New Roman"/>
          <w:bCs w:val="0"/>
          <w:iCs/>
          <w:sz w:val="28"/>
          <w:szCs w:val="28"/>
        </w:rPr>
        <w:t>3.</w:t>
      </w:r>
      <w:r w:rsidR="00EB50FC" w:rsidRPr="00EB50FC">
        <w:rPr>
          <w:rFonts w:ascii="Times New Roman" w:hAnsi="Times New Roman"/>
          <w:bCs w:val="0"/>
          <w:iCs/>
          <w:sz w:val="28"/>
          <w:szCs w:val="28"/>
        </w:rPr>
        <w:t>6</w:t>
      </w:r>
      <w:r w:rsidRPr="00EB50FC">
        <w:rPr>
          <w:rFonts w:ascii="Times New Roman" w:hAnsi="Times New Roman"/>
          <w:bCs w:val="0"/>
          <w:iCs/>
          <w:sz w:val="28"/>
          <w:szCs w:val="28"/>
        </w:rPr>
        <w:t>.1Лифт</w:t>
      </w:r>
      <w:bookmarkEnd w:id="21"/>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rPr>
        <w:t xml:space="preserve">В жилых зданиях с отметкой пола верхнего этажа от уровня планировочной отметки земли </w:t>
      </w:r>
      <w:smartTag w:uri="urn:schemas-microsoft-com:office:smarttags" w:element="metricconverter">
        <w:smartTagPr>
          <w:attr w:name="ProductID" w:val="14 м"/>
        </w:smartTagPr>
        <w:r w:rsidRPr="00AF0521">
          <w:rPr>
            <w:rFonts w:ascii="Times New Roman" w:hAnsi="Times New Roman"/>
            <w:sz w:val="28"/>
          </w:rPr>
          <w:t>14 м</w:t>
        </w:r>
      </w:smartTag>
      <w:r w:rsidRPr="00AF0521">
        <w:rPr>
          <w:rFonts w:ascii="Times New Roman" w:hAnsi="Times New Roman"/>
          <w:sz w:val="28"/>
        </w:rPr>
        <w:t xml:space="preserve"> и более следует предусматривать лифты. [4]. Т.к здание 9-ти этажное принимаем один на секцию п</w:t>
      </w:r>
      <w:r w:rsidRPr="00AF0521">
        <w:rPr>
          <w:rFonts w:ascii="Times New Roman" w:hAnsi="Times New Roman"/>
          <w:sz w:val="28"/>
          <w:szCs w:val="28"/>
        </w:rPr>
        <w:t xml:space="preserve">ассажирский грузоподъемностью </w:t>
      </w:r>
      <w:smartTag w:uri="urn:schemas-microsoft-com:office:smarttags" w:element="metricconverter">
        <w:smartTagPr>
          <w:attr w:name="ProductID" w:val="400 кг"/>
        </w:smartTagPr>
        <w:r w:rsidRPr="00AF0521">
          <w:rPr>
            <w:rFonts w:ascii="Times New Roman" w:hAnsi="Times New Roman"/>
            <w:sz w:val="28"/>
            <w:szCs w:val="28"/>
          </w:rPr>
          <w:t>400 кг</w:t>
        </w:r>
      </w:smartTag>
      <w:r w:rsidRPr="00AF0521">
        <w:rPr>
          <w:rFonts w:ascii="Times New Roman" w:hAnsi="Times New Roman"/>
          <w:sz w:val="28"/>
          <w:szCs w:val="28"/>
        </w:rPr>
        <w:t xml:space="preserve"> скоростью</w:t>
      </w:r>
      <w:r w:rsidR="00AF0521" w:rsidRPr="00AF0521">
        <w:rPr>
          <w:rFonts w:ascii="Times New Roman" w:hAnsi="Times New Roman"/>
          <w:sz w:val="28"/>
          <w:szCs w:val="28"/>
        </w:rPr>
        <w:t xml:space="preserve"> </w:t>
      </w:r>
      <w:r w:rsidRPr="00AF0521">
        <w:rPr>
          <w:rFonts w:ascii="Times New Roman" w:hAnsi="Times New Roman"/>
          <w:sz w:val="28"/>
          <w:szCs w:val="28"/>
        </w:rPr>
        <w:t>подъема</w:t>
      </w:r>
      <w:r w:rsidR="00AF0521" w:rsidRPr="00AF0521">
        <w:rPr>
          <w:rFonts w:ascii="Times New Roman" w:hAnsi="Times New Roman"/>
          <w:sz w:val="28"/>
          <w:szCs w:val="28"/>
        </w:rPr>
        <w:t xml:space="preserve"> </w:t>
      </w:r>
      <w:r w:rsidRPr="00AF0521">
        <w:rPr>
          <w:rFonts w:ascii="Times New Roman" w:hAnsi="Times New Roman"/>
          <w:sz w:val="28"/>
          <w:szCs w:val="28"/>
        </w:rPr>
        <w:t>-0.71-1 м/с,</w:t>
      </w:r>
      <w:r w:rsidR="00AF0521" w:rsidRPr="00AF0521">
        <w:rPr>
          <w:rFonts w:ascii="Times New Roman" w:hAnsi="Times New Roman"/>
          <w:sz w:val="28"/>
          <w:szCs w:val="28"/>
        </w:rPr>
        <w:t xml:space="preserve"> </w:t>
      </w:r>
      <w:r w:rsidRPr="00AF0521">
        <w:rPr>
          <w:rFonts w:ascii="Times New Roman" w:hAnsi="Times New Roman"/>
          <w:sz w:val="28"/>
          <w:szCs w:val="28"/>
        </w:rPr>
        <w:t>размером 1500х2000 мм.</w:t>
      </w:r>
      <w:r w:rsidR="00AF0521" w:rsidRPr="00AF0521">
        <w:rPr>
          <w:rFonts w:ascii="Times New Roman" w:hAnsi="Times New Roman"/>
          <w:sz w:val="28"/>
          <w:szCs w:val="28"/>
        </w:rPr>
        <w:t xml:space="preserve"> </w:t>
      </w:r>
      <w:r w:rsidRPr="00AF0521">
        <w:rPr>
          <w:rFonts w:ascii="Times New Roman" w:hAnsi="Times New Roman"/>
          <w:sz w:val="28"/>
          <w:szCs w:val="28"/>
        </w:rPr>
        <w:t>Шахты лифтов проектируются глухими кирпичными, двери лифтов – автоматические раздвижные. Машинное отделение располагается над шахтой. Фундамент под шахту – предусмотрен. Элементы шахты снабжены закладными деталями для крепления дверей, направляющих кабины, и противовеса. Т.к соседним помещением с лифтовой шахтой является общий коридор Продольная стена будет являться одной из стен лифтовой шахты.</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Лебедка устанавливается на «плавающий» пол (образован упругой подушкой из минераловатных плит и уложенной сверх нее ж/б плитой).</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Для демонтажа ремонтируемого оборудования в машинном помещении предусматривается однобалочный кран, г/п 0,5т и монтажный люк.</w:t>
      </w:r>
    </w:p>
    <w:p w:rsidR="00B041D8" w:rsidRPr="0045793B" w:rsidRDefault="00B041D8" w:rsidP="00AF0521">
      <w:pPr>
        <w:pStyle w:val="21"/>
        <w:spacing w:line="360" w:lineRule="auto"/>
        <w:ind w:firstLine="709"/>
        <w:rPr>
          <w:rFonts w:ascii="Times New Roman" w:hAnsi="Times New Roman"/>
          <w:b/>
          <w:sz w:val="28"/>
          <w:szCs w:val="28"/>
        </w:rPr>
      </w:pPr>
    </w:p>
    <w:p w:rsidR="00B041D8" w:rsidRPr="00EB50FC" w:rsidRDefault="00B041D8" w:rsidP="00EB50FC">
      <w:pPr>
        <w:pStyle w:val="1"/>
        <w:spacing w:before="0" w:after="0" w:line="360" w:lineRule="auto"/>
        <w:ind w:firstLine="709"/>
        <w:rPr>
          <w:rFonts w:ascii="Times New Roman" w:hAnsi="Times New Roman"/>
          <w:bCs w:val="0"/>
          <w:iCs/>
          <w:sz w:val="28"/>
          <w:szCs w:val="28"/>
        </w:rPr>
      </w:pPr>
      <w:bookmarkStart w:id="22" w:name="_Toc243362489"/>
      <w:r w:rsidRPr="00EB50FC">
        <w:rPr>
          <w:rFonts w:ascii="Times New Roman" w:hAnsi="Times New Roman"/>
          <w:bCs w:val="0"/>
          <w:iCs/>
          <w:sz w:val="28"/>
          <w:szCs w:val="28"/>
        </w:rPr>
        <w:t>3.</w:t>
      </w:r>
      <w:r w:rsidR="00EB50FC" w:rsidRPr="00EB50FC">
        <w:rPr>
          <w:rFonts w:ascii="Times New Roman" w:hAnsi="Times New Roman"/>
          <w:bCs w:val="0"/>
          <w:iCs/>
          <w:sz w:val="28"/>
          <w:szCs w:val="28"/>
        </w:rPr>
        <w:t>6</w:t>
      </w:r>
      <w:r w:rsidRPr="00EB50FC">
        <w:rPr>
          <w:rFonts w:ascii="Times New Roman" w:hAnsi="Times New Roman"/>
          <w:bCs w:val="0"/>
          <w:iCs/>
          <w:sz w:val="28"/>
          <w:szCs w:val="28"/>
        </w:rPr>
        <w:t>.2 Мусоропровод</w:t>
      </w:r>
      <w:bookmarkEnd w:id="22"/>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rPr>
        <w:t xml:space="preserve">Необходимость устройства мусоропроводов в жилых зданиях определяется органами местного самоуправления в зависимости от принятой системы мусороудаления [4]. </w:t>
      </w:r>
      <w:r w:rsidRPr="00AF0521">
        <w:rPr>
          <w:rFonts w:ascii="Times New Roman" w:hAnsi="Times New Roman"/>
          <w:sz w:val="28"/>
          <w:szCs w:val="28"/>
        </w:rPr>
        <w:t xml:space="preserve">Ствол выполняется из асбестоцементных безнапорных труб с условным проходом </w:t>
      </w:r>
      <w:smartTag w:uri="urn:schemas-microsoft-com:office:smarttags" w:element="metricconverter">
        <w:smartTagPr>
          <w:attr w:name="ProductID" w:val="400 мм"/>
        </w:smartTagPr>
        <w:r w:rsidRPr="00AF0521">
          <w:rPr>
            <w:rFonts w:ascii="Times New Roman" w:hAnsi="Times New Roman"/>
            <w:sz w:val="28"/>
            <w:szCs w:val="28"/>
          </w:rPr>
          <w:t>400 мм</w:t>
        </w:r>
      </w:smartTag>
      <w:r w:rsidRPr="00AF0521">
        <w:rPr>
          <w:rFonts w:ascii="Times New Roman" w:hAnsi="Times New Roman"/>
          <w:sz w:val="28"/>
          <w:szCs w:val="28"/>
        </w:rPr>
        <w:t>. Стыки</w:t>
      </w:r>
      <w:r w:rsidR="00AF0521" w:rsidRPr="00AF0521">
        <w:rPr>
          <w:rFonts w:ascii="Times New Roman" w:hAnsi="Times New Roman"/>
          <w:sz w:val="28"/>
          <w:szCs w:val="28"/>
        </w:rPr>
        <w:t xml:space="preserve"> </w:t>
      </w:r>
      <w:r w:rsidRPr="00AF0521">
        <w:rPr>
          <w:rFonts w:ascii="Times New Roman" w:hAnsi="Times New Roman"/>
          <w:sz w:val="28"/>
          <w:szCs w:val="28"/>
        </w:rPr>
        <w:t>труб</w:t>
      </w:r>
      <w:r w:rsidR="00AF0521" w:rsidRPr="00AF0521">
        <w:rPr>
          <w:rFonts w:ascii="Times New Roman" w:hAnsi="Times New Roman"/>
          <w:sz w:val="28"/>
          <w:szCs w:val="28"/>
        </w:rPr>
        <w:t xml:space="preserve"> </w:t>
      </w:r>
      <w:r w:rsidRPr="00AF0521">
        <w:rPr>
          <w:rFonts w:ascii="Times New Roman" w:hAnsi="Times New Roman"/>
          <w:sz w:val="28"/>
          <w:szCs w:val="28"/>
        </w:rPr>
        <w:t>перекрываются соединительной асбестоцементной муфтой.</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Ствол мусоропровода опирается на лестничные площадки хомутами из уголков. Мусоропровод внизу оканчивается в мусорокамере бункером-накопителем. Накопленный мусор в бункере высыпается в мусорные тележки- контейнера, погружается в мусоросборные машины и вывозится на городскую свалку отходов. Стены мусорокамеры облицовываются глазурованной плиткой на всю высоту помещения. В мусорокамере предусмотрены холодный и горячий водопровод со смесителем для промывки мусоропровода, оборудования и помещения мусорокамеры. Мусорокамера оборудована трапом со сливом воды в хозфекальную канализацию. В полу предусмотрен змеевик отопления.</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Вверху мусоропровод имеет выход на кровлю для проветривания мусорокамеры и через мусороприёмные клапаны удаление застоявшегося воздуха из лестничных клеток, а также дыма в случае пожара.</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 xml:space="preserve">Вход в мусорокамеру отдельный со стороны улицы. </w:t>
      </w:r>
    </w:p>
    <w:p w:rsidR="00B041D8" w:rsidRPr="00AF0521" w:rsidRDefault="00B041D8" w:rsidP="00AF0521">
      <w:pPr>
        <w:pStyle w:val="21"/>
        <w:spacing w:line="360" w:lineRule="auto"/>
        <w:ind w:firstLine="709"/>
        <w:rPr>
          <w:rFonts w:ascii="Times New Roman" w:hAnsi="Times New Roman"/>
          <w:bCs/>
          <w:iCs/>
          <w:sz w:val="28"/>
          <w:szCs w:val="28"/>
        </w:rPr>
      </w:pPr>
    </w:p>
    <w:p w:rsidR="00B041D8" w:rsidRPr="00EB50FC" w:rsidRDefault="00B041D8" w:rsidP="00EB50FC">
      <w:pPr>
        <w:pStyle w:val="1"/>
        <w:spacing w:before="0" w:after="0" w:line="360" w:lineRule="auto"/>
        <w:ind w:firstLine="709"/>
        <w:rPr>
          <w:rFonts w:ascii="Times New Roman" w:hAnsi="Times New Roman"/>
          <w:bCs w:val="0"/>
          <w:iCs/>
          <w:sz w:val="28"/>
          <w:szCs w:val="28"/>
        </w:rPr>
      </w:pPr>
      <w:bookmarkStart w:id="23" w:name="_Toc243362490"/>
      <w:r w:rsidRPr="00EB50FC">
        <w:rPr>
          <w:rFonts w:ascii="Times New Roman" w:hAnsi="Times New Roman"/>
          <w:bCs w:val="0"/>
          <w:iCs/>
          <w:sz w:val="28"/>
          <w:szCs w:val="28"/>
        </w:rPr>
        <w:t>3.</w:t>
      </w:r>
      <w:r w:rsidR="00EB50FC" w:rsidRPr="00EB50FC">
        <w:rPr>
          <w:rFonts w:ascii="Times New Roman" w:hAnsi="Times New Roman"/>
          <w:bCs w:val="0"/>
          <w:iCs/>
          <w:sz w:val="28"/>
          <w:szCs w:val="28"/>
        </w:rPr>
        <w:t>6</w:t>
      </w:r>
      <w:r w:rsidRPr="00EB50FC">
        <w:rPr>
          <w:rFonts w:ascii="Times New Roman" w:hAnsi="Times New Roman"/>
          <w:bCs w:val="0"/>
          <w:iCs/>
          <w:sz w:val="28"/>
          <w:szCs w:val="28"/>
        </w:rPr>
        <w:t>.3 Отопление и вентиляция</w:t>
      </w:r>
      <w:bookmarkEnd w:id="23"/>
    </w:p>
    <w:p w:rsidR="00B041D8" w:rsidRPr="00AF0521" w:rsidRDefault="00B041D8" w:rsidP="00AF0521">
      <w:pPr>
        <w:pStyle w:val="21"/>
        <w:spacing w:line="360" w:lineRule="auto"/>
        <w:ind w:firstLine="709"/>
        <w:rPr>
          <w:rFonts w:ascii="Times New Roman" w:hAnsi="Times New Roman"/>
          <w:iCs/>
          <w:sz w:val="28"/>
          <w:szCs w:val="28"/>
        </w:rPr>
      </w:pPr>
      <w:r w:rsidRPr="00AF0521">
        <w:rPr>
          <w:rFonts w:ascii="Times New Roman" w:hAnsi="Times New Roman"/>
          <w:iCs/>
          <w:sz w:val="28"/>
          <w:szCs w:val="28"/>
        </w:rPr>
        <w:t>Отопление и вентиляция разрабатываются индивидуально.</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iCs/>
          <w:sz w:val="28"/>
          <w:szCs w:val="28"/>
        </w:rPr>
        <w:t xml:space="preserve">Системы отопления жилой части и магазина раздельные, автономные. </w:t>
      </w:r>
      <w:r w:rsidRPr="00AF0521">
        <w:rPr>
          <w:rFonts w:ascii="Times New Roman" w:hAnsi="Times New Roman"/>
          <w:sz w:val="28"/>
        </w:rPr>
        <w:t xml:space="preserve">В жилых зданиях следует предусматривать отопление и вентиляцию с естественным побуждением [4]. </w:t>
      </w:r>
      <w:r w:rsidRPr="00AF0521">
        <w:rPr>
          <w:rFonts w:ascii="Times New Roman" w:hAnsi="Times New Roman"/>
          <w:iCs/>
          <w:sz w:val="28"/>
          <w:szCs w:val="28"/>
        </w:rPr>
        <w:t>Отопление запроектировано водяное с параметрами теплоносителя 95-70</w:t>
      </w:r>
      <w:r w:rsidRPr="00AF0521">
        <w:rPr>
          <w:rFonts w:ascii="Times New Roman" w:hAnsi="Times New Roman"/>
          <w:snapToGrid w:val="0"/>
          <w:sz w:val="28"/>
          <w:szCs w:val="28"/>
          <w:vertAlign w:val="superscript"/>
        </w:rPr>
        <w:t>о</w:t>
      </w:r>
      <w:r w:rsidRPr="00AF0521">
        <w:rPr>
          <w:rFonts w:ascii="Times New Roman" w:hAnsi="Times New Roman"/>
          <w:snapToGrid w:val="0"/>
          <w:sz w:val="28"/>
          <w:szCs w:val="28"/>
        </w:rPr>
        <w:t>С</w:t>
      </w:r>
      <w:r w:rsidRPr="00AF0521">
        <w:rPr>
          <w:rFonts w:ascii="Times New Roman" w:hAnsi="Times New Roman"/>
          <w:iCs/>
          <w:sz w:val="28"/>
          <w:szCs w:val="28"/>
        </w:rPr>
        <w:t xml:space="preserve"> с искусственной циркуляцией. Схема разводки трубопроводов жилой части предусматривается двухтрубной с верхней и нижней разводкой магистралей. Схема отопления магазина однотрубная. В качестве нагревательных приборов приняты чугунные радиаторы МС-140-108.</w:t>
      </w:r>
      <w:r w:rsidRPr="00AF0521">
        <w:rPr>
          <w:rFonts w:ascii="Times New Roman" w:hAnsi="Times New Roman"/>
          <w:sz w:val="28"/>
          <w:szCs w:val="28"/>
        </w:rPr>
        <w:t xml:space="preserve">Радиаторы устанавливают в подоконной зоне наружных стен. </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Вентиляция жилого дома и офисов- автономные. В жилой части предусмотрена естественная организованная вентиляция, осуществляемая путем подачи и удаления воздуха по специальным воздуховодам (вентканалам), либо путем открывания окон, форточек и т.п. Расчетный воздухообмен определен из нормы удаляемого воздуха из кухонь- 60м3/ч, санузлов- 25м3/ч и жилых комнат – 3м3/м2. Вентканалы выполняются в внутренних кирпичных стенах и выводятся выше кровли на 0.5м. также выполняется противодымная вентиляция – для удаления дыма из поэтажных коридоров предусматривается устройство шахт дымоудаления с механической вытяжкой и клапанами на каждом этаже. Установки дымоудаления расположены на чердаке. Открывание клапанов и включение вентиляторов предусматривается автоматически от специальных датчиков и дистационно от кнопок, установленных на каждом этаже. Вентиляция магазина приточно-вытяжная. Оборудование находится в венткамере которая расположена в техподполье. Воздуховоды выполнены из кровельной стали.</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Прокладка труб водоснабжения, отопления канализации производится в техническом подполье и подпольных каналах.</w:t>
      </w:r>
    </w:p>
    <w:p w:rsidR="00B041D8" w:rsidRPr="00AF0521" w:rsidRDefault="00B041D8" w:rsidP="00AF0521">
      <w:pPr>
        <w:pStyle w:val="21"/>
        <w:spacing w:line="360" w:lineRule="auto"/>
        <w:ind w:firstLine="709"/>
        <w:rPr>
          <w:rFonts w:ascii="Times New Roman" w:hAnsi="Times New Roman"/>
          <w:sz w:val="28"/>
          <w:szCs w:val="28"/>
        </w:rPr>
      </w:pPr>
    </w:p>
    <w:p w:rsidR="00B041D8" w:rsidRPr="00EB50FC" w:rsidRDefault="00B041D8" w:rsidP="00EB50FC">
      <w:pPr>
        <w:pStyle w:val="1"/>
        <w:spacing w:before="0" w:after="0" w:line="360" w:lineRule="auto"/>
        <w:ind w:firstLine="709"/>
        <w:rPr>
          <w:rFonts w:ascii="Times New Roman" w:hAnsi="Times New Roman"/>
          <w:bCs w:val="0"/>
          <w:iCs/>
          <w:sz w:val="28"/>
          <w:szCs w:val="28"/>
        </w:rPr>
      </w:pPr>
      <w:bookmarkStart w:id="24" w:name="_Toc243362491"/>
      <w:r w:rsidRPr="00EB50FC">
        <w:rPr>
          <w:rFonts w:ascii="Times New Roman" w:hAnsi="Times New Roman"/>
          <w:bCs w:val="0"/>
          <w:iCs/>
          <w:sz w:val="28"/>
          <w:szCs w:val="28"/>
        </w:rPr>
        <w:t>3.</w:t>
      </w:r>
      <w:r w:rsidR="00EB50FC" w:rsidRPr="00EB50FC">
        <w:rPr>
          <w:rFonts w:ascii="Times New Roman" w:hAnsi="Times New Roman"/>
          <w:bCs w:val="0"/>
          <w:iCs/>
          <w:sz w:val="28"/>
          <w:szCs w:val="28"/>
        </w:rPr>
        <w:t>6</w:t>
      </w:r>
      <w:r w:rsidRPr="00EB50FC">
        <w:rPr>
          <w:rFonts w:ascii="Times New Roman" w:hAnsi="Times New Roman"/>
          <w:bCs w:val="0"/>
          <w:iCs/>
          <w:sz w:val="28"/>
          <w:szCs w:val="28"/>
        </w:rPr>
        <w:t>.4 Водоснабжение</w:t>
      </w:r>
      <w:r w:rsidR="00AF0521" w:rsidRPr="00EB50FC">
        <w:rPr>
          <w:rFonts w:ascii="Times New Roman" w:hAnsi="Times New Roman"/>
          <w:bCs w:val="0"/>
          <w:iCs/>
          <w:sz w:val="28"/>
          <w:szCs w:val="28"/>
        </w:rPr>
        <w:t xml:space="preserve"> </w:t>
      </w:r>
      <w:r w:rsidRPr="00EB50FC">
        <w:rPr>
          <w:rFonts w:ascii="Times New Roman" w:hAnsi="Times New Roman"/>
          <w:bCs w:val="0"/>
          <w:iCs/>
          <w:sz w:val="28"/>
          <w:szCs w:val="28"/>
        </w:rPr>
        <w:t>и</w:t>
      </w:r>
      <w:r w:rsidR="00AF0521" w:rsidRPr="00EB50FC">
        <w:rPr>
          <w:rFonts w:ascii="Times New Roman" w:hAnsi="Times New Roman"/>
          <w:bCs w:val="0"/>
          <w:iCs/>
          <w:sz w:val="28"/>
          <w:szCs w:val="28"/>
        </w:rPr>
        <w:t xml:space="preserve"> </w:t>
      </w:r>
      <w:r w:rsidRPr="00EB50FC">
        <w:rPr>
          <w:rFonts w:ascii="Times New Roman" w:hAnsi="Times New Roman"/>
          <w:bCs w:val="0"/>
          <w:iCs/>
          <w:sz w:val="28"/>
          <w:szCs w:val="28"/>
        </w:rPr>
        <w:t>канализация</w:t>
      </w:r>
      <w:bookmarkEnd w:id="24"/>
    </w:p>
    <w:p w:rsidR="00B041D8" w:rsidRPr="00AF0521" w:rsidRDefault="00B041D8" w:rsidP="00AF0521">
      <w:pPr>
        <w:spacing w:line="360" w:lineRule="auto"/>
        <w:ind w:firstLine="709"/>
        <w:rPr>
          <w:lang w:val="ru-RU"/>
        </w:rPr>
      </w:pPr>
      <w:r w:rsidRPr="00AF0521">
        <w:rPr>
          <w:lang w:val="ru-RU"/>
        </w:rPr>
        <w:t>В 9-этажном доме с магазинами и складскими помещениями принятом по индивидуальному проекту запроектированы системы хозяйственно-питьевого водопровода, горячего водоснабжения, хозяйственно-бытовой, производственной (для продовольственного магазина) канализации и</w:t>
      </w:r>
      <w:r w:rsidR="00AF0521" w:rsidRPr="00AF0521">
        <w:rPr>
          <w:lang w:val="ru-RU"/>
        </w:rPr>
        <w:t xml:space="preserve"> </w:t>
      </w:r>
      <w:r w:rsidRPr="00AF0521">
        <w:rPr>
          <w:lang w:val="ru-RU"/>
        </w:rPr>
        <w:t>внутреннего водостока. Холодное и горячее водоснабжение жилого дома с необходимым расходом и напором обеспечивается от сетей в существующем ЦТП.</w:t>
      </w:r>
    </w:p>
    <w:p w:rsidR="00B041D8" w:rsidRPr="00AF0521" w:rsidRDefault="00B041D8" w:rsidP="00AF0521">
      <w:pPr>
        <w:spacing w:line="360" w:lineRule="auto"/>
        <w:ind w:firstLine="709"/>
        <w:rPr>
          <w:lang w:val="ru-RU"/>
        </w:rPr>
      </w:pPr>
      <w:r w:rsidRPr="00AF0521">
        <w:rPr>
          <w:lang w:val="ru-RU"/>
        </w:rPr>
        <w:t>Трубопроводы ввода</w:t>
      </w:r>
      <w:r w:rsidR="00AF0521" w:rsidRPr="00AF0521">
        <w:rPr>
          <w:lang w:val="ru-RU"/>
        </w:rPr>
        <w:t xml:space="preserve"> </w:t>
      </w:r>
      <w:r w:rsidRPr="00AF0521">
        <w:rPr>
          <w:lang w:val="ru-RU"/>
        </w:rPr>
        <w:t>холодного и горячего водоснабжения и циркуляции от ЦТП до дома прогладывается</w:t>
      </w:r>
      <w:r w:rsidR="00AF0521" w:rsidRPr="00AF0521">
        <w:rPr>
          <w:lang w:val="ru-RU"/>
        </w:rPr>
        <w:t xml:space="preserve"> </w:t>
      </w:r>
      <w:r w:rsidRPr="00AF0521">
        <w:rPr>
          <w:lang w:val="ru-RU"/>
        </w:rPr>
        <w:t>совместно с трубопроводами отопления.</w:t>
      </w:r>
    </w:p>
    <w:p w:rsidR="00B041D8" w:rsidRPr="00AF0521" w:rsidRDefault="00B041D8" w:rsidP="00AF0521">
      <w:pPr>
        <w:spacing w:line="360" w:lineRule="auto"/>
        <w:ind w:firstLine="709"/>
        <w:rPr>
          <w:lang w:val="ru-RU"/>
        </w:rPr>
      </w:pPr>
      <w:r w:rsidRPr="00AF0521">
        <w:rPr>
          <w:lang w:val="ru-RU"/>
        </w:rPr>
        <w:t xml:space="preserve">Общие водомерные узлы на холодную и горячую воду устанавливаются в помещении ЦТП (раздельно для жилых и нежилых помещений). Для измерения расхода холодной и горячей воды в каждой квартире (в доступном месте для снятия показаний) устанавливаются счетчики СВК15-3. Трубопроводы холодного и горячего водоснабжения монтируются из полипропиленовых труб </w:t>
      </w:r>
      <w:r w:rsidRPr="00AF0521">
        <w:rPr>
          <w:szCs w:val="28"/>
          <w:lang w:val="ru-RU"/>
        </w:rPr>
        <w:sym w:font="PanRoman" w:char="F0BF"/>
      </w:r>
      <w:r w:rsidRPr="00AF0521">
        <w:rPr>
          <w:lang w:val="ru-RU"/>
        </w:rPr>
        <w:t>15-80мм «Рандом-Сополимер».</w:t>
      </w:r>
    </w:p>
    <w:p w:rsidR="00B041D8" w:rsidRPr="00AF0521" w:rsidRDefault="00B041D8" w:rsidP="00AF0521">
      <w:pPr>
        <w:spacing w:line="360" w:lineRule="auto"/>
        <w:ind w:firstLine="709"/>
        <w:rPr>
          <w:lang w:val="ru-RU"/>
        </w:rPr>
      </w:pPr>
      <w:r w:rsidRPr="00AF0521">
        <w:rPr>
          <w:lang w:val="ru-RU"/>
        </w:rPr>
        <w:t>Для местного тушения пожара в санузле каждой квартиры установлен штуцер с вентилем</w:t>
      </w:r>
      <w:r w:rsidR="00AF0521" w:rsidRPr="00AF0521">
        <w:rPr>
          <w:lang w:val="ru-RU"/>
        </w:rPr>
        <w:t xml:space="preserve"> </w:t>
      </w:r>
      <w:r w:rsidRPr="00AF0521">
        <w:rPr>
          <w:szCs w:val="28"/>
          <w:lang w:val="ru-RU"/>
        </w:rPr>
        <w:sym w:font="PanRoman" w:char="F0BF"/>
      </w:r>
      <w:r w:rsidRPr="00AF0521">
        <w:rPr>
          <w:lang w:val="ru-RU"/>
        </w:rPr>
        <w:t xml:space="preserve">15 для постоянного присоединения комплекта «Нева». </w:t>
      </w:r>
    </w:p>
    <w:p w:rsidR="00B041D8" w:rsidRPr="00AF0521" w:rsidRDefault="00B041D8" w:rsidP="00AF0521">
      <w:pPr>
        <w:spacing w:line="360" w:lineRule="auto"/>
        <w:ind w:firstLine="709"/>
        <w:rPr>
          <w:lang w:val="ru-RU"/>
        </w:rPr>
      </w:pPr>
      <w:r w:rsidRPr="00AF0521">
        <w:rPr>
          <w:lang w:val="ru-RU"/>
        </w:rPr>
        <w:t xml:space="preserve">Полив прилегающей территории осуществляется от поливочных кранов, располагаемых по периметру здания через 60-70м. </w:t>
      </w:r>
    </w:p>
    <w:p w:rsidR="00B041D8" w:rsidRPr="00AF0521" w:rsidRDefault="00B041D8" w:rsidP="00AF0521">
      <w:pPr>
        <w:spacing w:line="360" w:lineRule="auto"/>
        <w:ind w:firstLine="709"/>
        <w:rPr>
          <w:lang w:val="ru-RU"/>
        </w:rPr>
      </w:pPr>
      <w:r w:rsidRPr="00AF0521">
        <w:rPr>
          <w:lang w:val="ru-RU"/>
        </w:rPr>
        <w:t>Для отвода стоков от санитарно-технических приборов жилого дома проектируется система бытовой канализации. Для отвода дождевых вод с кровли здания - система внутренних водостоков с выпуском на отмо</w:t>
      </w:r>
      <w:r w:rsidR="00854C03">
        <w:rPr>
          <w:lang w:val="ru-RU"/>
        </w:rPr>
        <w:t>стку здания.</w:t>
      </w:r>
    </w:p>
    <w:p w:rsidR="00B041D8" w:rsidRPr="00AF0521" w:rsidRDefault="00B041D8" w:rsidP="00AF0521">
      <w:pPr>
        <w:spacing w:line="360" w:lineRule="auto"/>
        <w:ind w:firstLine="709"/>
        <w:rPr>
          <w:lang w:val="ru-RU"/>
        </w:rPr>
      </w:pPr>
      <w:r w:rsidRPr="00AF0521">
        <w:rPr>
          <w:lang w:val="ru-RU"/>
        </w:rPr>
        <w:t>Отвод хозяйственно-бытовых и производственных стоков осуществляется самотеком в проектируемую наружную сеть бытовой канализации. По самостоятельным выпускам.</w:t>
      </w:r>
    </w:p>
    <w:p w:rsidR="00B041D8" w:rsidRPr="00AF0521" w:rsidRDefault="00B041D8" w:rsidP="00AF0521">
      <w:pPr>
        <w:spacing w:line="360" w:lineRule="auto"/>
        <w:ind w:firstLine="709"/>
        <w:rPr>
          <w:lang w:val="ru-RU"/>
        </w:rPr>
      </w:pPr>
      <w:r w:rsidRPr="00AF0521">
        <w:rPr>
          <w:lang w:val="ru-RU"/>
        </w:rPr>
        <w:t xml:space="preserve">Внутренние канализационные сети монтируются из полипропиленовых труб </w:t>
      </w:r>
      <w:r w:rsidRPr="00AF0521">
        <w:rPr>
          <w:szCs w:val="28"/>
          <w:lang w:val="ru-RU"/>
        </w:rPr>
        <w:sym w:font="PanRoman" w:char="F0BF"/>
      </w:r>
      <w:r w:rsidRPr="00AF0521">
        <w:rPr>
          <w:lang w:val="ru-RU"/>
        </w:rPr>
        <w:t xml:space="preserve"> 50,100мм</w:t>
      </w:r>
      <w:r w:rsidR="00AF0521" w:rsidRPr="00AF0521">
        <w:rPr>
          <w:lang w:val="ru-RU"/>
        </w:rPr>
        <w:t xml:space="preserve"> </w:t>
      </w:r>
      <w:r w:rsidRPr="00AF0521">
        <w:rPr>
          <w:lang w:val="ru-RU"/>
        </w:rPr>
        <w:t xml:space="preserve">пп «Sinikon». Внутренний водосток монтируется из стальных электросварных труб </w:t>
      </w:r>
      <w:r w:rsidRPr="00AF0521">
        <w:rPr>
          <w:szCs w:val="28"/>
          <w:lang w:val="ru-RU"/>
        </w:rPr>
        <w:sym w:font="PanRoman" w:char="F0BF"/>
      </w:r>
      <w:r w:rsidRPr="00AF0521">
        <w:rPr>
          <w:lang w:val="ru-RU"/>
        </w:rPr>
        <w:t xml:space="preserve">108 ГОСТ 10704-91и асбестоцементных труб </w:t>
      </w:r>
      <w:r w:rsidRPr="00AF0521">
        <w:rPr>
          <w:szCs w:val="28"/>
          <w:lang w:val="ru-RU"/>
        </w:rPr>
        <w:sym w:font="PanRoman" w:char="F0BF"/>
      </w:r>
      <w:r w:rsidRPr="00AF0521">
        <w:rPr>
          <w:lang w:val="ru-RU"/>
        </w:rPr>
        <w:t>100 ГОСТ 539-80*.</w:t>
      </w:r>
    </w:p>
    <w:p w:rsidR="00B041D8" w:rsidRPr="00AF0521" w:rsidRDefault="00AF0521" w:rsidP="00AF0521">
      <w:pPr>
        <w:tabs>
          <w:tab w:val="left" w:pos="0"/>
        </w:tabs>
        <w:spacing w:line="360" w:lineRule="auto"/>
        <w:ind w:firstLine="709"/>
        <w:rPr>
          <w:lang w:val="ru-RU"/>
        </w:rPr>
      </w:pPr>
      <w:r w:rsidRPr="00AF0521">
        <w:rPr>
          <w:szCs w:val="28"/>
          <w:lang w:val="ru-RU"/>
        </w:rPr>
        <w:t xml:space="preserve"> </w:t>
      </w:r>
      <w:r w:rsidR="00B041D8" w:rsidRPr="00AF0521">
        <w:rPr>
          <w:szCs w:val="28"/>
          <w:lang w:val="ru-RU"/>
        </w:rPr>
        <w:t xml:space="preserve">Для отвода воды с покрытия в здании применен внутренний организованный водоотвод. Размещение водосточных воронок на кровле производится в зависимости от допустимой площади водосбора на одну воронку. Максимальная площадь водосбора на одну воронку, принимаем по табл.33.2[14], равной 1800м². Принимаем: для первой и второй секции по 1 водосточной воронке. При плоском покрытии максимальная длина пути воды не превышает </w:t>
      </w:r>
      <w:smartTag w:uri="urn:schemas-microsoft-com:office:smarttags" w:element="metricconverter">
        <w:smartTagPr>
          <w:attr w:name="ProductID" w:val="150 м"/>
        </w:smartTagPr>
        <w:r w:rsidR="00B041D8" w:rsidRPr="00AF0521">
          <w:rPr>
            <w:szCs w:val="28"/>
            <w:lang w:val="ru-RU"/>
          </w:rPr>
          <w:t>150 м</w:t>
        </w:r>
      </w:smartTag>
      <w:r w:rsidR="00B041D8" w:rsidRPr="00AF0521">
        <w:rPr>
          <w:szCs w:val="28"/>
          <w:lang w:val="ru-RU"/>
        </w:rPr>
        <w:t>.</w:t>
      </w:r>
    </w:p>
    <w:p w:rsidR="00B041D8" w:rsidRPr="00AF0521" w:rsidRDefault="00B041D8" w:rsidP="00AF0521">
      <w:pPr>
        <w:spacing w:line="360" w:lineRule="auto"/>
        <w:ind w:firstLine="709"/>
        <w:rPr>
          <w:szCs w:val="28"/>
          <w:lang w:val="ru-RU"/>
        </w:rPr>
      </w:pPr>
      <w:r w:rsidRPr="00AF0521">
        <w:rPr>
          <w:lang w:val="ru-RU"/>
        </w:rPr>
        <w:t xml:space="preserve">Выпуск водостоков в местах пересечения с наружной стеной изолируется, на зимний период проектируется перепуск водостока в хозяйственно-бытовую канализацию. </w:t>
      </w:r>
    </w:p>
    <w:p w:rsidR="00B041D8" w:rsidRPr="00AF0521" w:rsidRDefault="00B041D8" w:rsidP="00AF0521">
      <w:pPr>
        <w:spacing w:line="360" w:lineRule="auto"/>
        <w:ind w:firstLine="709"/>
        <w:rPr>
          <w:iCs/>
          <w:szCs w:val="28"/>
          <w:lang w:val="ru-RU"/>
        </w:rPr>
      </w:pPr>
    </w:p>
    <w:p w:rsidR="00B041D8" w:rsidRPr="00EB50FC" w:rsidRDefault="00B041D8" w:rsidP="00EB50FC">
      <w:pPr>
        <w:pStyle w:val="1"/>
        <w:spacing w:before="0" w:after="0" w:line="360" w:lineRule="auto"/>
        <w:ind w:firstLine="709"/>
        <w:rPr>
          <w:rFonts w:ascii="Times New Roman" w:hAnsi="Times New Roman"/>
          <w:sz w:val="28"/>
          <w:szCs w:val="28"/>
          <w:lang w:val="ru-RU"/>
        </w:rPr>
      </w:pPr>
      <w:bookmarkStart w:id="25" w:name="_Toc243362492"/>
      <w:r w:rsidRPr="00EB50FC">
        <w:rPr>
          <w:rFonts w:ascii="Times New Roman" w:hAnsi="Times New Roman"/>
          <w:sz w:val="28"/>
          <w:szCs w:val="28"/>
          <w:lang w:val="ru-RU"/>
        </w:rPr>
        <w:t>3.</w:t>
      </w:r>
      <w:r w:rsidR="00EB50FC" w:rsidRPr="00EB50FC">
        <w:rPr>
          <w:rFonts w:ascii="Times New Roman" w:hAnsi="Times New Roman"/>
          <w:sz w:val="28"/>
          <w:szCs w:val="28"/>
          <w:lang w:val="ru-RU"/>
        </w:rPr>
        <w:t>6</w:t>
      </w:r>
      <w:r w:rsidRPr="00EB50FC">
        <w:rPr>
          <w:rFonts w:ascii="Times New Roman" w:hAnsi="Times New Roman"/>
          <w:sz w:val="28"/>
          <w:szCs w:val="28"/>
          <w:lang w:val="ru-RU"/>
        </w:rPr>
        <w:t>.5 Электроснабжение</w:t>
      </w:r>
      <w:r w:rsidR="00AF0521" w:rsidRPr="00EB50FC">
        <w:rPr>
          <w:rFonts w:ascii="Times New Roman" w:hAnsi="Times New Roman"/>
          <w:sz w:val="28"/>
          <w:szCs w:val="28"/>
          <w:lang w:val="ru-RU"/>
        </w:rPr>
        <w:t xml:space="preserve"> </w:t>
      </w:r>
      <w:r w:rsidRPr="00EB50FC">
        <w:rPr>
          <w:rFonts w:ascii="Times New Roman" w:hAnsi="Times New Roman"/>
          <w:sz w:val="28"/>
          <w:szCs w:val="28"/>
          <w:lang w:val="ru-RU"/>
        </w:rPr>
        <w:t>и</w:t>
      </w:r>
      <w:r w:rsidR="00AF0521" w:rsidRPr="00EB50FC">
        <w:rPr>
          <w:rFonts w:ascii="Times New Roman" w:hAnsi="Times New Roman"/>
          <w:sz w:val="28"/>
          <w:szCs w:val="28"/>
          <w:lang w:val="ru-RU"/>
        </w:rPr>
        <w:t xml:space="preserve"> </w:t>
      </w:r>
      <w:r w:rsidRPr="00EB50FC">
        <w:rPr>
          <w:rFonts w:ascii="Times New Roman" w:hAnsi="Times New Roman"/>
          <w:sz w:val="28"/>
          <w:szCs w:val="28"/>
          <w:lang w:val="ru-RU"/>
        </w:rPr>
        <w:t>электрические</w:t>
      </w:r>
      <w:r w:rsidR="00AF0521" w:rsidRPr="00EB50FC">
        <w:rPr>
          <w:rFonts w:ascii="Times New Roman" w:hAnsi="Times New Roman"/>
          <w:sz w:val="28"/>
          <w:szCs w:val="28"/>
          <w:lang w:val="ru-RU"/>
        </w:rPr>
        <w:t xml:space="preserve"> </w:t>
      </w:r>
      <w:r w:rsidRPr="00EB50FC">
        <w:rPr>
          <w:rFonts w:ascii="Times New Roman" w:hAnsi="Times New Roman"/>
          <w:sz w:val="28"/>
          <w:szCs w:val="28"/>
          <w:lang w:val="ru-RU"/>
        </w:rPr>
        <w:t>устройства</w:t>
      </w:r>
      <w:bookmarkEnd w:id="25"/>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Электроснабжение предусматривается от существующей трансформаторной подстанции ТП-6/04кВ по двум кабельным линиям, прокладываемым в траншее. Потребителями электроэнергии являются осветительная и бытовая нагрузка квартир, освещение общедомовых помещений, лифты, пожарные устройства. К противопожарным устройствам относятся системы подпора воздуха, дымоудаления, пожарной сигнализации и оповещения о пожаре. Для подключения сетей квартир предусматриваются щитки типа ЩРЭ с автоматами защиты, которые устанавливаются в нишах кирпичных стен в коридорах на каждом этаже. В прихожих квартир предусматривается установка квартирных щитков типа ЩК-6 со счетчиком, автоматами защиты и устройством защитного отключения. Электрооборудование для магазина располагается в электрощитовых.</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Предусматриваются следующие виды освещения:</w:t>
      </w:r>
    </w:p>
    <w:p w:rsidR="00B041D8" w:rsidRPr="00AF0521" w:rsidRDefault="00854C03" w:rsidP="00266FBD">
      <w:pPr>
        <w:pStyle w:val="21"/>
        <w:numPr>
          <w:ilvl w:val="0"/>
          <w:numId w:val="11"/>
        </w:numPr>
        <w:spacing w:line="360" w:lineRule="auto"/>
        <w:ind w:left="0" w:firstLine="709"/>
        <w:rPr>
          <w:rFonts w:ascii="Times New Roman" w:hAnsi="Times New Roman"/>
          <w:sz w:val="28"/>
          <w:szCs w:val="28"/>
        </w:rPr>
      </w:pPr>
      <w:r w:rsidRPr="00AF0521">
        <w:rPr>
          <w:rFonts w:ascii="Times New Roman" w:hAnsi="Times New Roman"/>
          <w:sz w:val="28"/>
          <w:szCs w:val="28"/>
        </w:rPr>
        <w:t>Р</w:t>
      </w:r>
      <w:r w:rsidR="00B041D8" w:rsidRPr="00AF0521">
        <w:rPr>
          <w:rFonts w:ascii="Times New Roman" w:hAnsi="Times New Roman"/>
          <w:sz w:val="28"/>
          <w:szCs w:val="28"/>
        </w:rPr>
        <w:t>абочее</w:t>
      </w:r>
      <w:r>
        <w:rPr>
          <w:rFonts w:ascii="Times New Roman" w:hAnsi="Times New Roman"/>
          <w:sz w:val="28"/>
          <w:szCs w:val="28"/>
        </w:rPr>
        <w:t xml:space="preserve"> </w:t>
      </w:r>
      <w:r w:rsidR="00B041D8" w:rsidRPr="00AF0521">
        <w:rPr>
          <w:rFonts w:ascii="Times New Roman" w:hAnsi="Times New Roman"/>
          <w:sz w:val="28"/>
          <w:szCs w:val="28"/>
        </w:rPr>
        <w:t>- во всех помещениях;</w:t>
      </w:r>
    </w:p>
    <w:p w:rsidR="00B041D8" w:rsidRPr="00AF0521" w:rsidRDefault="00B041D8" w:rsidP="00266FBD">
      <w:pPr>
        <w:pStyle w:val="21"/>
        <w:numPr>
          <w:ilvl w:val="0"/>
          <w:numId w:val="11"/>
        </w:numPr>
        <w:spacing w:line="360" w:lineRule="auto"/>
        <w:ind w:left="0" w:firstLine="709"/>
        <w:rPr>
          <w:rFonts w:ascii="Times New Roman" w:hAnsi="Times New Roman"/>
          <w:sz w:val="28"/>
          <w:szCs w:val="28"/>
        </w:rPr>
      </w:pPr>
      <w:r w:rsidRPr="00AF0521">
        <w:rPr>
          <w:rFonts w:ascii="Times New Roman" w:hAnsi="Times New Roman"/>
          <w:sz w:val="28"/>
          <w:szCs w:val="28"/>
        </w:rPr>
        <w:t>аварийное</w:t>
      </w:r>
      <w:r w:rsidR="00854C03">
        <w:rPr>
          <w:rFonts w:ascii="Times New Roman" w:hAnsi="Times New Roman"/>
          <w:sz w:val="28"/>
          <w:szCs w:val="28"/>
        </w:rPr>
        <w:t xml:space="preserve"> </w:t>
      </w:r>
      <w:r w:rsidRPr="00AF0521">
        <w:rPr>
          <w:rFonts w:ascii="Times New Roman" w:hAnsi="Times New Roman"/>
          <w:sz w:val="28"/>
          <w:szCs w:val="28"/>
        </w:rPr>
        <w:t>- в электрощитовой, машинном отделении лифта;</w:t>
      </w:r>
    </w:p>
    <w:p w:rsidR="00B041D8" w:rsidRPr="00AF0521" w:rsidRDefault="00B041D8" w:rsidP="00266FBD">
      <w:pPr>
        <w:pStyle w:val="21"/>
        <w:numPr>
          <w:ilvl w:val="0"/>
          <w:numId w:val="11"/>
        </w:numPr>
        <w:spacing w:line="360" w:lineRule="auto"/>
        <w:ind w:left="0" w:firstLine="709"/>
        <w:rPr>
          <w:rFonts w:ascii="Times New Roman" w:hAnsi="Times New Roman"/>
          <w:sz w:val="28"/>
          <w:szCs w:val="28"/>
        </w:rPr>
      </w:pPr>
      <w:r w:rsidRPr="00AF0521">
        <w:rPr>
          <w:rFonts w:ascii="Times New Roman" w:hAnsi="Times New Roman"/>
          <w:sz w:val="28"/>
          <w:szCs w:val="28"/>
        </w:rPr>
        <w:t>эвакуационное</w:t>
      </w:r>
      <w:r w:rsidR="00854C03">
        <w:rPr>
          <w:rFonts w:ascii="Times New Roman" w:hAnsi="Times New Roman"/>
          <w:sz w:val="28"/>
          <w:szCs w:val="28"/>
        </w:rPr>
        <w:t xml:space="preserve"> </w:t>
      </w:r>
      <w:r w:rsidRPr="00AF0521">
        <w:rPr>
          <w:rFonts w:ascii="Times New Roman" w:hAnsi="Times New Roman"/>
          <w:sz w:val="28"/>
          <w:szCs w:val="28"/>
        </w:rPr>
        <w:t>- на лестничных клетках, в коридорах, в лифтовых холлах.</w:t>
      </w:r>
    </w:p>
    <w:p w:rsidR="00B041D8" w:rsidRPr="00AF0521" w:rsidRDefault="00B041D8"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Все нетоковедущие металлические части электрооборудования (каркасы щитов, стальные трубы электропроводок и т.д.) подлежат заземлению с нулевым</w:t>
      </w:r>
      <w:r w:rsidR="00AF0521" w:rsidRPr="00AF0521">
        <w:rPr>
          <w:rFonts w:ascii="Times New Roman" w:hAnsi="Times New Roman"/>
          <w:sz w:val="28"/>
          <w:szCs w:val="28"/>
        </w:rPr>
        <w:t xml:space="preserve"> </w:t>
      </w:r>
      <w:r w:rsidRPr="00AF0521">
        <w:rPr>
          <w:rFonts w:ascii="Times New Roman" w:hAnsi="Times New Roman"/>
          <w:sz w:val="28"/>
          <w:szCs w:val="28"/>
        </w:rPr>
        <w:t>проводом сети. Для защиты здания от прямых ударов молнии согласно РД 34.21.122-87 проектом предусматривается устройство на кровле металлической сетки из стальной полосы 25х4 мм. В качестве токоотводов используются стальные полосы 25х4мм, прокладываемые по фасаду дома, которые присоединяются к отдельным очагам заземления.</w:t>
      </w:r>
    </w:p>
    <w:p w:rsidR="00B041D8" w:rsidRPr="00AF0521" w:rsidRDefault="00B041D8" w:rsidP="00AF0521">
      <w:pPr>
        <w:pStyle w:val="21"/>
        <w:spacing w:line="360" w:lineRule="auto"/>
        <w:ind w:firstLine="709"/>
        <w:rPr>
          <w:rFonts w:ascii="Times New Roman" w:hAnsi="Times New Roman"/>
          <w:bCs/>
          <w:sz w:val="28"/>
          <w:szCs w:val="28"/>
        </w:rPr>
      </w:pPr>
      <w:r w:rsidRPr="00AF0521">
        <w:rPr>
          <w:rFonts w:ascii="Times New Roman" w:hAnsi="Times New Roman"/>
          <w:sz w:val="28"/>
          <w:szCs w:val="28"/>
        </w:rPr>
        <w:t>Помещения</w:t>
      </w:r>
      <w:r w:rsidR="00AF0521" w:rsidRPr="00AF0521">
        <w:rPr>
          <w:rFonts w:ascii="Times New Roman" w:hAnsi="Times New Roman"/>
          <w:sz w:val="28"/>
          <w:szCs w:val="28"/>
        </w:rPr>
        <w:t xml:space="preserve"> </w:t>
      </w:r>
      <w:r w:rsidRPr="00AF0521">
        <w:rPr>
          <w:rFonts w:ascii="Times New Roman" w:hAnsi="Times New Roman"/>
          <w:sz w:val="28"/>
          <w:szCs w:val="28"/>
        </w:rPr>
        <w:t>зданий</w:t>
      </w:r>
      <w:r w:rsidR="00AF0521" w:rsidRPr="00AF0521">
        <w:rPr>
          <w:rFonts w:ascii="Times New Roman" w:hAnsi="Times New Roman"/>
          <w:sz w:val="28"/>
          <w:szCs w:val="28"/>
        </w:rPr>
        <w:t xml:space="preserve"> </w:t>
      </w:r>
      <w:r w:rsidRPr="00AF0521">
        <w:rPr>
          <w:rFonts w:ascii="Times New Roman" w:hAnsi="Times New Roman"/>
          <w:sz w:val="28"/>
          <w:szCs w:val="28"/>
        </w:rPr>
        <w:t>оснащены</w:t>
      </w:r>
      <w:r w:rsidR="00AF0521" w:rsidRPr="00AF0521">
        <w:rPr>
          <w:rFonts w:ascii="Times New Roman" w:hAnsi="Times New Roman"/>
          <w:sz w:val="28"/>
          <w:szCs w:val="28"/>
        </w:rPr>
        <w:t xml:space="preserve"> </w:t>
      </w:r>
      <w:r w:rsidRPr="00AF0521">
        <w:rPr>
          <w:rFonts w:ascii="Times New Roman" w:hAnsi="Times New Roman"/>
          <w:sz w:val="28"/>
          <w:szCs w:val="28"/>
        </w:rPr>
        <w:t>автоматической</w:t>
      </w:r>
      <w:r w:rsidR="00AF0521" w:rsidRPr="00AF0521">
        <w:rPr>
          <w:rFonts w:ascii="Times New Roman" w:hAnsi="Times New Roman"/>
          <w:sz w:val="28"/>
          <w:szCs w:val="28"/>
        </w:rPr>
        <w:t xml:space="preserve"> </w:t>
      </w:r>
      <w:r w:rsidRPr="00AF0521">
        <w:rPr>
          <w:rFonts w:ascii="Times New Roman" w:hAnsi="Times New Roman"/>
          <w:sz w:val="28"/>
          <w:szCs w:val="28"/>
        </w:rPr>
        <w:t>пожарной</w:t>
      </w:r>
      <w:r w:rsidR="00AF0521" w:rsidRPr="00AF0521">
        <w:rPr>
          <w:rFonts w:ascii="Times New Roman" w:hAnsi="Times New Roman"/>
          <w:sz w:val="28"/>
          <w:szCs w:val="28"/>
        </w:rPr>
        <w:t xml:space="preserve"> </w:t>
      </w:r>
      <w:r w:rsidRPr="00AF0521">
        <w:rPr>
          <w:rFonts w:ascii="Times New Roman" w:hAnsi="Times New Roman"/>
          <w:sz w:val="28"/>
          <w:szCs w:val="28"/>
        </w:rPr>
        <w:t>сигнализацией.</w:t>
      </w:r>
    </w:p>
    <w:p w:rsidR="00B041D8" w:rsidRPr="00AF0521" w:rsidRDefault="00B041D8" w:rsidP="00AF0521">
      <w:pPr>
        <w:pStyle w:val="21"/>
        <w:spacing w:line="360" w:lineRule="auto"/>
        <w:ind w:firstLine="709"/>
        <w:rPr>
          <w:rFonts w:ascii="Times New Roman" w:hAnsi="Times New Roman"/>
          <w:bCs/>
          <w:sz w:val="28"/>
          <w:szCs w:val="28"/>
        </w:rPr>
      </w:pPr>
    </w:p>
    <w:p w:rsidR="00B041D8" w:rsidRPr="00EB50FC" w:rsidRDefault="00B041D8" w:rsidP="00EB50FC">
      <w:pPr>
        <w:pStyle w:val="1"/>
        <w:spacing w:before="0" w:after="0" w:line="360" w:lineRule="auto"/>
        <w:ind w:firstLine="709"/>
        <w:rPr>
          <w:rFonts w:ascii="Times New Roman" w:hAnsi="Times New Roman"/>
          <w:sz w:val="28"/>
          <w:szCs w:val="28"/>
          <w:lang w:val="ru-RU"/>
        </w:rPr>
      </w:pPr>
      <w:bookmarkStart w:id="26" w:name="_Toc243362493"/>
      <w:r w:rsidRPr="00EB50FC">
        <w:rPr>
          <w:rFonts w:ascii="Times New Roman" w:hAnsi="Times New Roman"/>
          <w:sz w:val="28"/>
          <w:szCs w:val="28"/>
          <w:lang w:val="ru-RU"/>
        </w:rPr>
        <w:t>3.</w:t>
      </w:r>
      <w:r w:rsidR="00EB50FC" w:rsidRPr="00EB50FC">
        <w:rPr>
          <w:rFonts w:ascii="Times New Roman" w:hAnsi="Times New Roman"/>
          <w:sz w:val="28"/>
          <w:szCs w:val="28"/>
          <w:lang w:val="ru-RU"/>
        </w:rPr>
        <w:t>6</w:t>
      </w:r>
      <w:r w:rsidRPr="00EB50FC">
        <w:rPr>
          <w:rFonts w:ascii="Times New Roman" w:hAnsi="Times New Roman"/>
          <w:sz w:val="28"/>
          <w:szCs w:val="28"/>
          <w:lang w:val="ru-RU"/>
        </w:rPr>
        <w:t>.6 Слаботочные сети</w:t>
      </w:r>
      <w:bookmarkEnd w:id="26"/>
    </w:p>
    <w:p w:rsidR="00B041D8" w:rsidRPr="00AF0521" w:rsidRDefault="00B041D8" w:rsidP="00AF0521">
      <w:pPr>
        <w:spacing w:line="360" w:lineRule="auto"/>
        <w:ind w:firstLine="709"/>
        <w:rPr>
          <w:bCs/>
          <w:szCs w:val="28"/>
          <w:lang w:val="ru-RU"/>
        </w:rPr>
      </w:pPr>
      <w:r w:rsidRPr="00AF0521">
        <w:rPr>
          <w:bCs/>
          <w:szCs w:val="28"/>
          <w:lang w:val="ru-RU"/>
        </w:rPr>
        <w:t xml:space="preserve">В проекте слаботочных сетей жилого дома предусматривается устройство внутренних сетей связи: телефона, радиотрансляции, коллективной телеантенны. Кабели прокладываются открыто на лотках по техническому подполью. Вертикальные прокладки производятся скрыто в винилпластиковых трубах </w:t>
      </w:r>
      <w:r w:rsidRPr="00AF0521">
        <w:rPr>
          <w:bCs/>
          <w:szCs w:val="28"/>
          <w:lang w:val="ru-RU"/>
        </w:rPr>
        <w:sym w:font="Symbol" w:char="F0C6"/>
      </w:r>
      <w:r w:rsidRPr="00AF0521">
        <w:rPr>
          <w:bCs/>
          <w:szCs w:val="28"/>
          <w:lang w:val="ru-RU"/>
        </w:rPr>
        <w:t>50 мм., выходящие в отсек связи этажного щитка. Телеантенны и радиостойки располагаются на кровле. Защита их от атмосферных разрядов предусматривается присоединением их к молниеприемной сетке дома.</w:t>
      </w:r>
    </w:p>
    <w:p w:rsidR="00B041D8" w:rsidRPr="00EB50FC" w:rsidRDefault="00D550DC" w:rsidP="00EB50FC">
      <w:pPr>
        <w:pStyle w:val="1"/>
        <w:spacing w:before="0" w:after="0" w:line="360" w:lineRule="auto"/>
        <w:ind w:firstLine="709"/>
        <w:rPr>
          <w:rFonts w:ascii="Times New Roman" w:hAnsi="Times New Roman"/>
          <w:bCs w:val="0"/>
          <w:iCs/>
          <w:sz w:val="28"/>
          <w:lang w:val="ru-RU"/>
        </w:rPr>
      </w:pPr>
      <w:bookmarkStart w:id="27" w:name="_Toc243362494"/>
      <w:r>
        <w:rPr>
          <w:rFonts w:ascii="Times New Roman" w:hAnsi="Times New Roman" w:cs="Times New Roman"/>
          <w:b w:val="0"/>
          <w:bCs w:val="0"/>
          <w:kern w:val="0"/>
          <w:sz w:val="28"/>
          <w:szCs w:val="20"/>
          <w:lang w:val="ru-RU"/>
        </w:rPr>
        <w:br w:type="page"/>
      </w:r>
      <w:r w:rsidR="00B041D8" w:rsidRPr="00EB50FC">
        <w:rPr>
          <w:rFonts w:ascii="Times New Roman" w:hAnsi="Times New Roman"/>
          <w:bCs w:val="0"/>
          <w:iCs/>
          <w:sz w:val="28"/>
          <w:lang w:val="ru-RU"/>
        </w:rPr>
        <w:t>3.</w:t>
      </w:r>
      <w:r w:rsidR="00EB50FC" w:rsidRPr="00EB50FC">
        <w:rPr>
          <w:rFonts w:ascii="Times New Roman" w:hAnsi="Times New Roman"/>
          <w:bCs w:val="0"/>
          <w:iCs/>
          <w:sz w:val="28"/>
          <w:lang w:val="ru-RU"/>
        </w:rPr>
        <w:t>7</w:t>
      </w:r>
      <w:r w:rsidR="00B041D8" w:rsidRPr="00EB50FC">
        <w:rPr>
          <w:rFonts w:ascii="Times New Roman" w:hAnsi="Times New Roman"/>
          <w:bCs w:val="0"/>
          <w:iCs/>
          <w:sz w:val="28"/>
          <w:lang w:val="ru-RU"/>
        </w:rPr>
        <w:t xml:space="preserve"> Теплотехнический расчет стены, окна и чердачного перекрытия</w:t>
      </w:r>
      <w:bookmarkEnd w:id="27"/>
    </w:p>
    <w:p w:rsidR="00B041D8" w:rsidRPr="00EB50FC" w:rsidRDefault="00B041D8" w:rsidP="00EB50FC">
      <w:pPr>
        <w:pStyle w:val="1"/>
        <w:spacing w:before="0" w:after="0" w:line="360" w:lineRule="auto"/>
        <w:ind w:firstLine="709"/>
        <w:rPr>
          <w:rFonts w:ascii="Times New Roman" w:hAnsi="Times New Roman"/>
          <w:bCs w:val="0"/>
          <w:iCs/>
          <w:sz w:val="28"/>
          <w:lang w:val="ru-RU"/>
        </w:rPr>
      </w:pPr>
    </w:p>
    <w:p w:rsidR="00B041D8" w:rsidRPr="00EB50FC" w:rsidRDefault="00B041D8" w:rsidP="00EB50FC">
      <w:pPr>
        <w:pStyle w:val="1"/>
        <w:spacing w:before="0" w:after="0" w:line="360" w:lineRule="auto"/>
        <w:ind w:firstLine="709"/>
        <w:rPr>
          <w:rFonts w:ascii="Times New Roman" w:hAnsi="Times New Roman"/>
          <w:bCs w:val="0"/>
          <w:sz w:val="28"/>
        </w:rPr>
      </w:pPr>
      <w:bookmarkStart w:id="28" w:name="_Toc360479425"/>
      <w:bookmarkStart w:id="29" w:name="_Toc243362495"/>
      <w:r w:rsidRPr="00EB50FC">
        <w:rPr>
          <w:rFonts w:ascii="Times New Roman" w:hAnsi="Times New Roman"/>
          <w:bCs w:val="0"/>
          <w:sz w:val="28"/>
        </w:rPr>
        <w:t>3.</w:t>
      </w:r>
      <w:r w:rsidR="00EB50FC" w:rsidRPr="00EB50FC">
        <w:rPr>
          <w:rFonts w:ascii="Times New Roman" w:hAnsi="Times New Roman"/>
          <w:bCs w:val="0"/>
          <w:sz w:val="28"/>
        </w:rPr>
        <w:t>7</w:t>
      </w:r>
      <w:r w:rsidRPr="00EB50FC">
        <w:rPr>
          <w:rFonts w:ascii="Times New Roman" w:hAnsi="Times New Roman"/>
          <w:bCs w:val="0"/>
          <w:sz w:val="28"/>
        </w:rPr>
        <w:t>.1</w:t>
      </w:r>
      <w:r w:rsidR="00EB50FC" w:rsidRPr="00EB50FC">
        <w:rPr>
          <w:rFonts w:ascii="Times New Roman" w:hAnsi="Times New Roman"/>
          <w:bCs w:val="0"/>
          <w:sz w:val="28"/>
        </w:rPr>
        <w:t xml:space="preserve"> </w:t>
      </w:r>
      <w:r w:rsidRPr="00EB50FC">
        <w:rPr>
          <w:rFonts w:ascii="Times New Roman" w:hAnsi="Times New Roman"/>
          <w:bCs w:val="0"/>
          <w:sz w:val="28"/>
        </w:rPr>
        <w:t>Наружные стены</w:t>
      </w:r>
      <w:bookmarkEnd w:id="28"/>
      <w:bookmarkEnd w:id="29"/>
    </w:p>
    <w:p w:rsidR="00B041D8" w:rsidRPr="00AF0521" w:rsidRDefault="00B041D8" w:rsidP="00AF0521">
      <w:pPr>
        <w:spacing w:line="360" w:lineRule="auto"/>
        <w:ind w:firstLine="709"/>
        <w:rPr>
          <w:lang w:val="ru-RU"/>
        </w:rPr>
      </w:pPr>
      <w:r w:rsidRPr="00AF0521">
        <w:rPr>
          <w:lang w:val="ru-RU"/>
        </w:rPr>
        <w:t>Наружные стены здания запроектированы из красного кирпича М-100 с утеплителем из</w:t>
      </w:r>
      <w:r w:rsidR="00AF0521" w:rsidRPr="00AF0521">
        <w:rPr>
          <w:lang w:val="ru-RU"/>
        </w:rPr>
        <w:t xml:space="preserve"> </w:t>
      </w:r>
      <w:r w:rsidRPr="00AF0521">
        <w:rPr>
          <w:lang w:val="ru-RU"/>
        </w:rPr>
        <w:t>пенополистирола и облицованные красным облицовочным кирпичом</w:t>
      </w:r>
    </w:p>
    <w:p w:rsidR="00B041D8" w:rsidRPr="00AF0521" w:rsidRDefault="00B041D8" w:rsidP="00AF0521">
      <w:pPr>
        <w:spacing w:line="360" w:lineRule="auto"/>
        <w:ind w:firstLine="709"/>
        <w:rPr>
          <w:lang w:val="ru-RU"/>
        </w:rPr>
      </w:pPr>
      <w:r w:rsidRPr="00AF0521">
        <w:rPr>
          <w:lang w:val="ru-RU"/>
        </w:rPr>
        <w:t xml:space="preserve">1.Кирпич облицовочный </w:t>
      </w:r>
      <w:r w:rsidRPr="00AF0521">
        <w:rPr>
          <w:szCs w:val="28"/>
          <w:lang w:val="ru-RU"/>
        </w:rPr>
        <w:sym w:font="Symbol" w:char="F064"/>
      </w:r>
      <w:r w:rsidRPr="00AF0521">
        <w:rPr>
          <w:lang w:val="ru-RU"/>
        </w:rPr>
        <w:t xml:space="preserve">1=0.12, </w:t>
      </w:r>
      <w:r w:rsidRPr="00AF0521">
        <w:rPr>
          <w:szCs w:val="28"/>
          <w:lang w:val="ru-RU"/>
        </w:rPr>
        <w:sym w:font="Symbol" w:char="F06C"/>
      </w:r>
      <w:r w:rsidRPr="00AF0521">
        <w:rPr>
          <w:lang w:val="ru-RU"/>
        </w:rPr>
        <w:t>1=0.81</w:t>
      </w:r>
      <w:r w:rsidR="00AF0521" w:rsidRPr="00AF0521">
        <w:rPr>
          <w:lang w:val="ru-RU"/>
        </w:rPr>
        <w:t xml:space="preserve"> </w:t>
      </w:r>
    </w:p>
    <w:p w:rsidR="00B041D8" w:rsidRPr="00AF0521" w:rsidRDefault="00B041D8" w:rsidP="00AF0521">
      <w:pPr>
        <w:spacing w:line="360" w:lineRule="auto"/>
        <w:ind w:firstLine="709"/>
        <w:rPr>
          <w:lang w:val="ru-RU"/>
        </w:rPr>
      </w:pPr>
      <w:r w:rsidRPr="00AF0521">
        <w:rPr>
          <w:lang w:val="ru-RU"/>
        </w:rPr>
        <w:t xml:space="preserve">2.Утеплитель «Пенополистирол» </w:t>
      </w:r>
    </w:p>
    <w:p w:rsidR="00B041D8" w:rsidRPr="00AF0521" w:rsidRDefault="00B041D8" w:rsidP="00AF0521">
      <w:pPr>
        <w:pStyle w:val="aa"/>
        <w:spacing w:line="360" w:lineRule="auto"/>
        <w:ind w:firstLine="709"/>
        <w:jc w:val="both"/>
        <w:rPr>
          <w:sz w:val="28"/>
        </w:rPr>
      </w:pPr>
      <w:r w:rsidRPr="00AF0521">
        <w:rPr>
          <w:sz w:val="28"/>
        </w:rPr>
        <w:t xml:space="preserve">ГОСТ 15588-86 </w:t>
      </w:r>
      <w:r w:rsidRPr="00AF0521">
        <w:rPr>
          <w:sz w:val="28"/>
          <w:szCs w:val="28"/>
        </w:rPr>
        <w:sym w:font="Symbol" w:char="F064"/>
      </w:r>
      <w:r w:rsidRPr="00AF0521">
        <w:rPr>
          <w:sz w:val="28"/>
        </w:rPr>
        <w:t>2=?,</w:t>
      </w:r>
      <w:r w:rsidR="00AF0521" w:rsidRPr="00AF0521">
        <w:rPr>
          <w:sz w:val="28"/>
        </w:rPr>
        <w:t xml:space="preserve"> </w:t>
      </w:r>
      <w:r w:rsidRPr="00AF0521">
        <w:rPr>
          <w:sz w:val="28"/>
          <w:szCs w:val="28"/>
        </w:rPr>
        <w:sym w:font="Symbol" w:char="F06C"/>
      </w:r>
      <w:r w:rsidRPr="00AF0521">
        <w:rPr>
          <w:sz w:val="28"/>
        </w:rPr>
        <w:t>2=0.047</w:t>
      </w:r>
    </w:p>
    <w:p w:rsidR="00B041D8" w:rsidRPr="00AF0521" w:rsidRDefault="00B041D8" w:rsidP="00AF0521">
      <w:pPr>
        <w:pStyle w:val="aa"/>
        <w:spacing w:line="360" w:lineRule="auto"/>
        <w:ind w:firstLine="709"/>
        <w:jc w:val="both"/>
        <w:rPr>
          <w:sz w:val="28"/>
        </w:rPr>
      </w:pPr>
      <w:r w:rsidRPr="00AF0521">
        <w:rPr>
          <w:sz w:val="28"/>
        </w:rPr>
        <w:t>3.Кирпичная кладка из глиняного кирпича</w:t>
      </w:r>
      <w:r w:rsidR="00AF0521" w:rsidRPr="00AF0521">
        <w:rPr>
          <w:sz w:val="28"/>
        </w:rPr>
        <w:t xml:space="preserve"> </w:t>
      </w:r>
    </w:p>
    <w:p w:rsidR="00B041D8" w:rsidRPr="00AF0521" w:rsidRDefault="00B041D8" w:rsidP="00AF0521">
      <w:pPr>
        <w:pStyle w:val="aa"/>
        <w:spacing w:line="360" w:lineRule="auto"/>
        <w:ind w:firstLine="709"/>
        <w:jc w:val="both"/>
        <w:rPr>
          <w:sz w:val="28"/>
        </w:rPr>
      </w:pPr>
      <w:r w:rsidRPr="00AF0521">
        <w:rPr>
          <w:sz w:val="28"/>
        </w:rPr>
        <w:t>пластич</w:t>
      </w:r>
      <w:r w:rsidR="00854C03">
        <w:rPr>
          <w:sz w:val="28"/>
        </w:rPr>
        <w:t>еского прессования на цементно-</w:t>
      </w:r>
      <w:r w:rsidRPr="00AF0521">
        <w:rPr>
          <w:sz w:val="28"/>
        </w:rPr>
        <w:t>песчаном</w:t>
      </w:r>
      <w:r w:rsidR="00AF0521" w:rsidRPr="00AF0521">
        <w:rPr>
          <w:sz w:val="28"/>
        </w:rPr>
        <w:t xml:space="preserve"> </w:t>
      </w:r>
      <w:r w:rsidRPr="00AF0521">
        <w:rPr>
          <w:sz w:val="28"/>
        </w:rPr>
        <w:t xml:space="preserve">растворе </w:t>
      </w:r>
      <w:r w:rsidRPr="00AF0521">
        <w:rPr>
          <w:sz w:val="28"/>
          <w:szCs w:val="28"/>
        </w:rPr>
        <w:sym w:font="Symbol" w:char="F064"/>
      </w:r>
      <w:r w:rsidRPr="00AF0521">
        <w:rPr>
          <w:sz w:val="28"/>
        </w:rPr>
        <w:t>3=0.38,</w:t>
      </w:r>
      <w:r w:rsidR="00AF0521" w:rsidRPr="00AF0521">
        <w:rPr>
          <w:sz w:val="28"/>
        </w:rPr>
        <w:t xml:space="preserve"> </w:t>
      </w:r>
      <w:r w:rsidRPr="00AF0521">
        <w:rPr>
          <w:sz w:val="28"/>
          <w:szCs w:val="28"/>
        </w:rPr>
        <w:sym w:font="Symbol" w:char="F06C"/>
      </w:r>
      <w:r w:rsidRPr="00AF0521">
        <w:rPr>
          <w:sz w:val="28"/>
        </w:rPr>
        <w:t>3=0.81</w:t>
      </w:r>
    </w:p>
    <w:p w:rsidR="00B041D8" w:rsidRPr="00AF0521" w:rsidRDefault="00B041D8" w:rsidP="00AF0521">
      <w:pPr>
        <w:pStyle w:val="aa"/>
        <w:spacing w:line="360" w:lineRule="auto"/>
        <w:ind w:firstLine="709"/>
        <w:jc w:val="both"/>
        <w:rPr>
          <w:sz w:val="28"/>
        </w:rPr>
      </w:pPr>
      <w:r w:rsidRPr="00AF0521">
        <w:rPr>
          <w:sz w:val="28"/>
        </w:rPr>
        <w:t>4.Цементно- известковый раствор</w:t>
      </w:r>
    </w:p>
    <w:p w:rsidR="00B041D8" w:rsidRPr="00AF0521" w:rsidRDefault="00B041D8" w:rsidP="00AF0521">
      <w:pPr>
        <w:pStyle w:val="aa"/>
        <w:spacing w:line="360" w:lineRule="auto"/>
        <w:ind w:firstLine="709"/>
        <w:jc w:val="both"/>
        <w:rPr>
          <w:sz w:val="28"/>
        </w:rPr>
      </w:pPr>
      <w:r w:rsidRPr="00AF0521">
        <w:rPr>
          <w:sz w:val="28"/>
          <w:szCs w:val="28"/>
        </w:rPr>
        <w:sym w:font="Symbol" w:char="F064"/>
      </w:r>
      <w:r w:rsidRPr="00AF0521">
        <w:rPr>
          <w:sz w:val="28"/>
        </w:rPr>
        <w:t>4=0.02,</w:t>
      </w:r>
      <w:r w:rsidR="00AF0521" w:rsidRPr="00AF0521">
        <w:rPr>
          <w:sz w:val="28"/>
        </w:rPr>
        <w:t xml:space="preserve"> </w:t>
      </w:r>
      <w:r w:rsidRPr="00AF0521">
        <w:rPr>
          <w:sz w:val="28"/>
          <w:szCs w:val="28"/>
        </w:rPr>
        <w:sym w:font="Symbol" w:char="F06C"/>
      </w:r>
      <w:r w:rsidRPr="00AF0521">
        <w:rPr>
          <w:sz w:val="28"/>
        </w:rPr>
        <w:t>4=0.87</w:t>
      </w:r>
    </w:p>
    <w:p w:rsidR="00B041D8" w:rsidRPr="00AF0521" w:rsidRDefault="00B041D8" w:rsidP="00266FBD">
      <w:pPr>
        <w:numPr>
          <w:ilvl w:val="0"/>
          <w:numId w:val="9"/>
        </w:numPr>
        <w:tabs>
          <w:tab w:val="clear" w:pos="1920"/>
          <w:tab w:val="num" w:pos="1080"/>
        </w:tabs>
        <w:spacing w:line="360" w:lineRule="auto"/>
        <w:ind w:left="0" w:firstLine="709"/>
        <w:rPr>
          <w:lang w:val="ru-RU"/>
        </w:rPr>
      </w:pPr>
      <w:r w:rsidRPr="00AF0521">
        <w:rPr>
          <w:lang w:val="ru-RU"/>
        </w:rPr>
        <w:t>Градусо- сутки отопительного периода ГСОП определят по формуле</w:t>
      </w:r>
    </w:p>
    <w:p w:rsidR="00B041D8" w:rsidRPr="00AF0521" w:rsidRDefault="00B041D8" w:rsidP="00AF0521">
      <w:pPr>
        <w:spacing w:line="360" w:lineRule="auto"/>
        <w:ind w:firstLine="709"/>
        <w:rPr>
          <w:lang w:val="ru-RU"/>
        </w:rPr>
      </w:pPr>
    </w:p>
    <w:p w:rsidR="00B041D8" w:rsidRPr="00AF0521" w:rsidRDefault="00B041D8" w:rsidP="00AF0521">
      <w:pPr>
        <w:spacing w:line="360" w:lineRule="auto"/>
        <w:ind w:firstLine="709"/>
        <w:rPr>
          <w:lang w:val="ru-RU"/>
        </w:rPr>
      </w:pPr>
      <w:r w:rsidRPr="00AF0521">
        <w:rPr>
          <w:lang w:val="ru-RU"/>
        </w:rPr>
        <w:t>ГСОП = (t</w:t>
      </w:r>
      <w:r w:rsidRPr="00AF0521">
        <w:rPr>
          <w:vertAlign w:val="subscript"/>
          <w:lang w:val="ru-RU"/>
        </w:rPr>
        <w:t>В</w:t>
      </w:r>
      <w:r w:rsidRPr="00AF0521">
        <w:rPr>
          <w:lang w:val="ru-RU"/>
        </w:rPr>
        <w:t xml:space="preserve"> - t</w:t>
      </w:r>
      <w:r w:rsidRPr="00AF0521">
        <w:rPr>
          <w:vertAlign w:val="subscript"/>
          <w:lang w:val="ru-RU"/>
        </w:rPr>
        <w:t>ОП</w:t>
      </w:r>
      <w:r w:rsidRPr="00AF0521">
        <w:rPr>
          <w:lang w:val="ru-RU"/>
        </w:rPr>
        <w:t>)+Z</w:t>
      </w:r>
      <w:r w:rsidRPr="00AF0521">
        <w:rPr>
          <w:vertAlign w:val="subscript"/>
          <w:lang w:val="ru-RU"/>
        </w:rPr>
        <w:t>ОП</w:t>
      </w:r>
      <w:r w:rsidRPr="00AF0521">
        <w:rPr>
          <w:lang w:val="ru-RU"/>
        </w:rPr>
        <w:t xml:space="preserve"> = (20+6.4)226=5966.4 =6000</w:t>
      </w:r>
    </w:p>
    <w:p w:rsidR="00B041D8" w:rsidRPr="00AF0521" w:rsidRDefault="00B041D8" w:rsidP="00AF0521">
      <w:pPr>
        <w:spacing w:line="360" w:lineRule="auto"/>
        <w:ind w:firstLine="709"/>
        <w:rPr>
          <w:lang w:val="ru-RU"/>
        </w:rPr>
      </w:pPr>
    </w:p>
    <w:p w:rsidR="00B041D8" w:rsidRPr="00AF0521" w:rsidRDefault="00B041D8" w:rsidP="00266FBD">
      <w:pPr>
        <w:numPr>
          <w:ilvl w:val="0"/>
          <w:numId w:val="9"/>
        </w:numPr>
        <w:tabs>
          <w:tab w:val="clear" w:pos="1920"/>
          <w:tab w:val="num" w:pos="1260"/>
        </w:tabs>
        <w:spacing w:line="360" w:lineRule="auto"/>
        <w:ind w:left="0" w:firstLine="709"/>
        <w:rPr>
          <w:lang w:val="ru-RU"/>
        </w:rPr>
      </w:pPr>
      <w:r w:rsidRPr="00AF0521">
        <w:rPr>
          <w:lang w:val="ru-RU"/>
        </w:rPr>
        <w:t>По таблице 1б СниП «Строительная теплотехника»</w:t>
      </w:r>
      <w:r w:rsidR="00AF0521" w:rsidRPr="00AF0521">
        <w:rPr>
          <w:lang w:val="ru-RU"/>
        </w:rPr>
        <w:t xml:space="preserve"> </w:t>
      </w:r>
      <w:r w:rsidRPr="00AF0521">
        <w:rPr>
          <w:lang w:val="ru-RU"/>
        </w:rPr>
        <w:t>определяем R</w:t>
      </w:r>
      <w:r w:rsidRPr="00AF0521">
        <w:rPr>
          <w:vertAlign w:val="subscript"/>
          <w:lang w:val="ru-RU"/>
        </w:rPr>
        <w:t>O</w:t>
      </w:r>
      <w:r w:rsidR="00AF0521" w:rsidRPr="00AF0521">
        <w:rPr>
          <w:vertAlign w:val="subscript"/>
          <w:lang w:val="ru-RU"/>
        </w:rPr>
        <w:t xml:space="preserve"> </w:t>
      </w:r>
      <w:r w:rsidRPr="00AF0521">
        <w:rPr>
          <w:lang w:val="ru-RU"/>
        </w:rPr>
        <w:t>для ГСОП 6000 для стен</w:t>
      </w:r>
    </w:p>
    <w:p w:rsidR="00B041D8" w:rsidRPr="00AF0521" w:rsidRDefault="00B041D8" w:rsidP="00AF0521">
      <w:pPr>
        <w:spacing w:line="360" w:lineRule="auto"/>
        <w:ind w:firstLine="709"/>
        <w:rPr>
          <w:lang w:val="ru-RU"/>
        </w:rPr>
      </w:pPr>
    </w:p>
    <w:p w:rsidR="00B041D8" w:rsidRPr="00AF0521" w:rsidRDefault="00B041D8" w:rsidP="00AF0521">
      <w:pPr>
        <w:spacing w:line="360" w:lineRule="auto"/>
        <w:ind w:firstLine="709"/>
        <w:rPr>
          <w:lang w:val="ru-RU"/>
        </w:rPr>
      </w:pPr>
      <w:r w:rsidRPr="00AF0521">
        <w:rPr>
          <w:lang w:val="ru-RU"/>
        </w:rPr>
        <w:t>R</w:t>
      </w:r>
      <w:r w:rsidRPr="00AF0521">
        <w:rPr>
          <w:vertAlign w:val="subscript"/>
          <w:lang w:val="ru-RU"/>
        </w:rPr>
        <w:t>O=</w:t>
      </w:r>
      <w:r w:rsidR="00AF0521" w:rsidRPr="00AF0521">
        <w:rPr>
          <w:vertAlign w:val="subscript"/>
          <w:lang w:val="ru-RU"/>
        </w:rPr>
        <w:t xml:space="preserve"> </w:t>
      </w:r>
      <w:r w:rsidRPr="00AF0521">
        <w:rPr>
          <w:lang w:val="ru-RU"/>
        </w:rPr>
        <w:t>3.5</w:t>
      </w:r>
    </w:p>
    <w:p w:rsidR="00B041D8" w:rsidRPr="00AF0521" w:rsidRDefault="00B041D8" w:rsidP="00AF0521">
      <w:pPr>
        <w:spacing w:line="360" w:lineRule="auto"/>
        <w:ind w:firstLine="709"/>
        <w:rPr>
          <w:lang w:val="ru-RU"/>
        </w:rPr>
      </w:pPr>
    </w:p>
    <w:p w:rsidR="00B041D8" w:rsidRPr="00AF0521" w:rsidRDefault="00B041D8" w:rsidP="00AF0521">
      <w:pPr>
        <w:spacing w:line="360" w:lineRule="auto"/>
        <w:ind w:firstLine="709"/>
        <w:rPr>
          <w:lang w:val="ru-RU"/>
        </w:rPr>
      </w:pPr>
      <w:r w:rsidRPr="00AF0521">
        <w:rPr>
          <w:lang w:val="ru-RU"/>
        </w:rPr>
        <w:t>3.Определяем сопротивление теплопроводности для стен</w:t>
      </w:r>
    </w:p>
    <w:p w:rsidR="00B041D8" w:rsidRPr="00AF0521" w:rsidRDefault="00B041D8" w:rsidP="00AF0521">
      <w:pPr>
        <w:spacing w:line="360" w:lineRule="auto"/>
        <w:ind w:firstLine="709"/>
        <w:rPr>
          <w:lang w:val="ru-RU"/>
        </w:rPr>
      </w:pPr>
    </w:p>
    <w:p w:rsidR="00B041D8" w:rsidRPr="00AF0521" w:rsidRDefault="00B041D8" w:rsidP="00AF0521">
      <w:pPr>
        <w:spacing w:line="360" w:lineRule="auto"/>
        <w:ind w:firstLine="709"/>
        <w:rPr>
          <w:lang w:val="ru-RU"/>
        </w:rPr>
      </w:pPr>
      <w:r w:rsidRPr="00AF0521">
        <w:rPr>
          <w:lang w:val="ru-RU"/>
        </w:rPr>
        <w:t>1</w:t>
      </w:r>
      <w:r w:rsidR="00AF0521" w:rsidRPr="00AF0521">
        <w:rPr>
          <w:lang w:val="ru-RU"/>
        </w:rPr>
        <w:t xml:space="preserve"> </w:t>
      </w:r>
      <w:r w:rsidRPr="00AF0521">
        <w:rPr>
          <w:lang w:val="ru-RU"/>
        </w:rPr>
        <w:t>1</w:t>
      </w:r>
    </w:p>
    <w:p w:rsidR="00B041D8" w:rsidRPr="00AF0521" w:rsidRDefault="00B041D8" w:rsidP="00AF0521">
      <w:pPr>
        <w:spacing w:line="360" w:lineRule="auto"/>
        <w:ind w:firstLine="709"/>
        <w:rPr>
          <w:lang w:val="ru-RU"/>
        </w:rPr>
      </w:pPr>
      <w:r w:rsidRPr="00AF0521">
        <w:rPr>
          <w:lang w:val="ru-RU"/>
        </w:rPr>
        <w:t xml:space="preserve">Ro = </w:t>
      </w:r>
      <w:r w:rsidRPr="00AF0521">
        <w:rPr>
          <w:szCs w:val="28"/>
          <w:lang w:val="ru-RU"/>
        </w:rPr>
        <w:sym w:font="Symbol" w:char="F0BE"/>
      </w:r>
      <w:r w:rsidRPr="00AF0521">
        <w:rPr>
          <w:lang w:val="ru-RU"/>
        </w:rPr>
        <w:t xml:space="preserve"> + Rк +</w:t>
      </w:r>
      <w:r w:rsidR="00AF0521" w:rsidRPr="00AF0521">
        <w:rPr>
          <w:lang w:val="ru-RU"/>
        </w:rPr>
        <w:t xml:space="preserve"> </w:t>
      </w:r>
      <w:r w:rsidRPr="00AF0521">
        <w:rPr>
          <w:szCs w:val="28"/>
          <w:lang w:val="ru-RU"/>
        </w:rPr>
        <w:sym w:font="Symbol" w:char="F0BE"/>
      </w:r>
      <w:r w:rsidR="00AF0521" w:rsidRPr="00AF0521">
        <w:rPr>
          <w:lang w:val="ru-RU"/>
        </w:rPr>
        <w:t xml:space="preserve"> </w:t>
      </w:r>
    </w:p>
    <w:p w:rsidR="00B041D8" w:rsidRPr="00AF0521" w:rsidRDefault="00B041D8" w:rsidP="00AF0521">
      <w:pPr>
        <w:spacing w:line="360" w:lineRule="auto"/>
        <w:ind w:firstLine="709"/>
        <w:rPr>
          <w:lang w:val="ru-RU"/>
        </w:rPr>
      </w:pPr>
      <w:r w:rsidRPr="00AF0521">
        <w:rPr>
          <w:szCs w:val="28"/>
          <w:lang w:val="ru-RU"/>
        </w:rPr>
        <w:sym w:font="Symbol" w:char="F061"/>
      </w:r>
      <w:r w:rsidRPr="00AF0521">
        <w:rPr>
          <w:vertAlign w:val="subscript"/>
          <w:lang w:val="ru-RU"/>
        </w:rPr>
        <w:t>В</w:t>
      </w:r>
      <w:r w:rsidR="00AF0521" w:rsidRPr="00AF0521">
        <w:rPr>
          <w:lang w:val="ru-RU"/>
        </w:rPr>
        <w:t xml:space="preserve"> </w:t>
      </w:r>
      <w:r w:rsidRPr="00AF0521">
        <w:rPr>
          <w:szCs w:val="28"/>
          <w:lang w:val="ru-RU"/>
        </w:rPr>
        <w:sym w:font="Symbol" w:char="F061"/>
      </w:r>
      <w:r w:rsidRPr="00AF0521">
        <w:rPr>
          <w:vertAlign w:val="subscript"/>
          <w:lang w:val="ru-RU"/>
        </w:rPr>
        <w:t>Н</w:t>
      </w:r>
      <w:r w:rsidR="00AF0521" w:rsidRPr="00AF0521">
        <w:rPr>
          <w:vertAlign w:val="subscript"/>
          <w:lang w:val="ru-RU"/>
        </w:rPr>
        <w:t xml:space="preserve"> </w:t>
      </w:r>
    </w:p>
    <w:p w:rsidR="00B041D8" w:rsidRPr="00AF0521" w:rsidRDefault="00B041D8" w:rsidP="00AF0521">
      <w:pPr>
        <w:spacing w:line="360" w:lineRule="auto"/>
        <w:ind w:firstLine="709"/>
        <w:rPr>
          <w:lang w:val="ru-RU"/>
        </w:rPr>
      </w:pPr>
      <w:r w:rsidRPr="00AF0521">
        <w:rPr>
          <w:lang w:val="ru-RU"/>
        </w:rPr>
        <w:t>1</w:t>
      </w:r>
      <w:r w:rsidR="00AF0521" w:rsidRPr="00AF0521">
        <w:rPr>
          <w:lang w:val="ru-RU"/>
        </w:rPr>
        <w:t xml:space="preserve"> </w:t>
      </w:r>
      <w:r w:rsidRPr="00AF0521">
        <w:rPr>
          <w:lang w:val="ru-RU"/>
        </w:rPr>
        <w:t>1</w:t>
      </w:r>
    </w:p>
    <w:p w:rsidR="00B041D8" w:rsidRPr="00AF0521" w:rsidRDefault="00B041D8" w:rsidP="00AF0521">
      <w:pPr>
        <w:spacing w:line="360" w:lineRule="auto"/>
        <w:ind w:firstLine="709"/>
        <w:rPr>
          <w:lang w:val="ru-RU"/>
        </w:rPr>
      </w:pPr>
      <w:r w:rsidRPr="00AF0521">
        <w:rPr>
          <w:lang w:val="ru-RU"/>
        </w:rPr>
        <w:t>Rк= R</w:t>
      </w:r>
      <w:r w:rsidRPr="00AF0521">
        <w:rPr>
          <w:vertAlign w:val="subscript"/>
          <w:lang w:val="ru-RU"/>
        </w:rPr>
        <w:t>О</w:t>
      </w:r>
      <w:r w:rsidR="00AF0521" w:rsidRPr="00AF0521">
        <w:rPr>
          <w:vertAlign w:val="subscript"/>
          <w:lang w:val="ru-RU"/>
        </w:rPr>
        <w:t xml:space="preserve"> </w:t>
      </w:r>
      <w:r w:rsidRPr="00AF0521">
        <w:rPr>
          <w:lang w:val="ru-RU"/>
        </w:rPr>
        <w:t>-</w:t>
      </w:r>
      <w:r w:rsidR="00AF0521" w:rsidRPr="00AF0521">
        <w:rPr>
          <w:lang w:val="ru-RU"/>
        </w:rPr>
        <w:t xml:space="preserve"> </w:t>
      </w:r>
      <w:r w:rsidRPr="00AF0521">
        <w:rPr>
          <w:szCs w:val="28"/>
          <w:lang w:val="ru-RU"/>
        </w:rPr>
        <w:sym w:font="Symbol" w:char="F0BE"/>
      </w:r>
      <w:r w:rsidR="00AF0521" w:rsidRPr="00AF0521">
        <w:rPr>
          <w:lang w:val="ru-RU"/>
        </w:rPr>
        <w:t xml:space="preserve"> </w:t>
      </w:r>
      <w:r w:rsidRPr="00AF0521">
        <w:rPr>
          <w:lang w:val="ru-RU"/>
        </w:rPr>
        <w:t>-</w:t>
      </w:r>
      <w:r w:rsidR="00AF0521" w:rsidRPr="00AF0521">
        <w:rPr>
          <w:lang w:val="ru-RU"/>
        </w:rPr>
        <w:t xml:space="preserve"> </w:t>
      </w:r>
      <w:r w:rsidRPr="00AF0521">
        <w:rPr>
          <w:szCs w:val="28"/>
          <w:lang w:val="ru-RU"/>
        </w:rPr>
        <w:sym w:font="Symbol" w:char="F0BE"/>
      </w:r>
      <w:r w:rsidR="00AF0521" w:rsidRPr="00AF0521">
        <w:rPr>
          <w:lang w:val="ru-RU"/>
        </w:rPr>
        <w:t xml:space="preserve"> </w:t>
      </w:r>
      <w:r w:rsidRPr="00AF0521">
        <w:rPr>
          <w:lang w:val="ru-RU"/>
        </w:rPr>
        <w:t>=3.5-0.115-0.043=3,342</w:t>
      </w:r>
    </w:p>
    <w:p w:rsidR="00B041D8" w:rsidRPr="00AF0521" w:rsidRDefault="00B041D8" w:rsidP="00AF0521">
      <w:pPr>
        <w:spacing w:line="360" w:lineRule="auto"/>
        <w:ind w:firstLine="709"/>
        <w:rPr>
          <w:lang w:val="ru-RU"/>
        </w:rPr>
      </w:pPr>
      <w:r w:rsidRPr="00AF0521">
        <w:rPr>
          <w:lang w:val="ru-RU"/>
        </w:rPr>
        <w:t>8.7</w:t>
      </w:r>
      <w:r w:rsidR="00AF0521" w:rsidRPr="00AF0521">
        <w:rPr>
          <w:lang w:val="ru-RU"/>
        </w:rPr>
        <w:t xml:space="preserve"> </w:t>
      </w:r>
      <w:r w:rsidRPr="00AF0521">
        <w:rPr>
          <w:lang w:val="ru-RU"/>
        </w:rPr>
        <w:t>23</w:t>
      </w:r>
    </w:p>
    <w:p w:rsidR="00B041D8" w:rsidRPr="00AF0521" w:rsidRDefault="00B041D8" w:rsidP="00AF0521">
      <w:pPr>
        <w:spacing w:line="360" w:lineRule="auto"/>
        <w:ind w:firstLine="709"/>
        <w:rPr>
          <w:lang w:val="ru-RU"/>
        </w:rPr>
      </w:pPr>
      <w:r w:rsidRPr="00AF0521">
        <w:rPr>
          <w:szCs w:val="28"/>
          <w:lang w:val="ru-RU"/>
        </w:rPr>
        <w:sym w:font="Symbol" w:char="F064"/>
      </w:r>
      <w:r w:rsidRPr="00AF0521">
        <w:rPr>
          <w:vertAlign w:val="subscript"/>
          <w:lang w:val="ru-RU"/>
        </w:rPr>
        <w:t>1</w:t>
      </w:r>
      <w:r w:rsidR="00AF0521" w:rsidRPr="00AF0521">
        <w:rPr>
          <w:lang w:val="ru-RU"/>
        </w:rPr>
        <w:t xml:space="preserve"> </w:t>
      </w:r>
      <w:r w:rsidRPr="00AF0521">
        <w:rPr>
          <w:szCs w:val="28"/>
          <w:lang w:val="ru-RU"/>
        </w:rPr>
        <w:sym w:font="Symbol" w:char="F064"/>
      </w:r>
      <w:r w:rsidRPr="00AF0521">
        <w:rPr>
          <w:vertAlign w:val="subscript"/>
          <w:lang w:val="ru-RU"/>
        </w:rPr>
        <w:t>2</w:t>
      </w:r>
      <w:r w:rsidR="00AF0521" w:rsidRPr="00AF0521">
        <w:rPr>
          <w:lang w:val="ru-RU"/>
        </w:rPr>
        <w:t xml:space="preserve"> </w:t>
      </w:r>
      <w:r w:rsidRPr="00AF0521">
        <w:rPr>
          <w:szCs w:val="28"/>
          <w:lang w:val="ru-RU"/>
        </w:rPr>
        <w:sym w:font="Symbol" w:char="F064"/>
      </w:r>
      <w:r w:rsidRPr="00AF0521">
        <w:rPr>
          <w:vertAlign w:val="subscript"/>
          <w:lang w:val="ru-RU"/>
        </w:rPr>
        <w:t>3</w:t>
      </w:r>
      <w:r w:rsidR="00AF0521" w:rsidRPr="00AF0521">
        <w:rPr>
          <w:lang w:val="ru-RU"/>
        </w:rPr>
        <w:t xml:space="preserve"> </w:t>
      </w:r>
      <w:r w:rsidRPr="00AF0521">
        <w:rPr>
          <w:szCs w:val="28"/>
          <w:lang w:val="ru-RU"/>
        </w:rPr>
        <w:sym w:font="Symbol" w:char="F064"/>
      </w:r>
      <w:r w:rsidRPr="00AF0521">
        <w:rPr>
          <w:vertAlign w:val="subscript"/>
          <w:lang w:val="ru-RU"/>
        </w:rPr>
        <w:t>4</w:t>
      </w:r>
      <w:r w:rsidR="00AF0521" w:rsidRPr="00AF0521">
        <w:rPr>
          <w:lang w:val="ru-RU"/>
        </w:rPr>
        <w:t xml:space="preserve"> </w:t>
      </w:r>
    </w:p>
    <w:p w:rsidR="00B041D8" w:rsidRPr="00AF0521" w:rsidRDefault="00B041D8" w:rsidP="00AF0521">
      <w:pPr>
        <w:spacing w:line="360" w:lineRule="auto"/>
        <w:ind w:firstLine="709"/>
        <w:rPr>
          <w:lang w:val="ru-RU"/>
        </w:rPr>
      </w:pPr>
      <w:r w:rsidRPr="00AF0521">
        <w:rPr>
          <w:lang w:val="ru-RU"/>
        </w:rPr>
        <w:t>Rк = R</w:t>
      </w:r>
      <w:r w:rsidRPr="00AF0521">
        <w:rPr>
          <w:vertAlign w:val="subscript"/>
          <w:lang w:val="ru-RU"/>
        </w:rPr>
        <w:t>1</w:t>
      </w:r>
      <w:r w:rsidRPr="00AF0521">
        <w:rPr>
          <w:lang w:val="ru-RU"/>
        </w:rPr>
        <w:t xml:space="preserve"> + R</w:t>
      </w:r>
      <w:r w:rsidRPr="00AF0521">
        <w:rPr>
          <w:vertAlign w:val="subscript"/>
          <w:lang w:val="ru-RU"/>
        </w:rPr>
        <w:t>2</w:t>
      </w:r>
      <w:r w:rsidRPr="00AF0521">
        <w:rPr>
          <w:lang w:val="ru-RU"/>
        </w:rPr>
        <w:t xml:space="preserve"> + R</w:t>
      </w:r>
      <w:r w:rsidRPr="00AF0521">
        <w:rPr>
          <w:vertAlign w:val="subscript"/>
          <w:lang w:val="ru-RU"/>
        </w:rPr>
        <w:t>3</w:t>
      </w:r>
      <w:r w:rsidRPr="00AF0521">
        <w:rPr>
          <w:lang w:val="ru-RU"/>
        </w:rPr>
        <w:t xml:space="preserve"> +</w:t>
      </w:r>
      <w:r w:rsidR="00AF0521" w:rsidRPr="00AF0521">
        <w:rPr>
          <w:lang w:val="ru-RU"/>
        </w:rPr>
        <w:t xml:space="preserve"> </w:t>
      </w:r>
      <w:r w:rsidRPr="00AF0521">
        <w:rPr>
          <w:lang w:val="ru-RU"/>
        </w:rPr>
        <w:t>R</w:t>
      </w:r>
      <w:r w:rsidRPr="00AF0521">
        <w:rPr>
          <w:vertAlign w:val="subscript"/>
          <w:lang w:val="ru-RU"/>
        </w:rPr>
        <w:t>4</w:t>
      </w:r>
      <w:r w:rsidR="00AF0521" w:rsidRPr="00AF0521">
        <w:rPr>
          <w:lang w:val="ru-RU"/>
        </w:rPr>
        <w:t xml:space="preserve"> </w:t>
      </w:r>
      <w:r w:rsidRPr="00AF0521">
        <w:rPr>
          <w:lang w:val="ru-RU"/>
        </w:rPr>
        <w:t xml:space="preserve">= </w:t>
      </w:r>
      <w:r w:rsidRPr="00AF0521">
        <w:rPr>
          <w:szCs w:val="28"/>
          <w:lang w:val="ru-RU"/>
        </w:rPr>
        <w:sym w:font="Symbol" w:char="F0BE"/>
      </w:r>
      <w:r w:rsidRPr="00AF0521">
        <w:rPr>
          <w:lang w:val="ru-RU"/>
        </w:rPr>
        <w:t xml:space="preserve"> +</w:t>
      </w:r>
      <w:r w:rsidR="00AF0521" w:rsidRPr="00AF0521">
        <w:rPr>
          <w:lang w:val="ru-RU"/>
        </w:rPr>
        <w:t xml:space="preserve"> </w:t>
      </w:r>
      <w:r w:rsidRPr="00AF0521">
        <w:rPr>
          <w:szCs w:val="28"/>
          <w:lang w:val="ru-RU"/>
        </w:rPr>
        <w:sym w:font="Symbol" w:char="F0BE"/>
      </w:r>
      <w:r w:rsidRPr="00AF0521">
        <w:rPr>
          <w:lang w:val="ru-RU"/>
        </w:rPr>
        <w:t xml:space="preserve"> +</w:t>
      </w:r>
      <w:r w:rsidR="00AF0521" w:rsidRPr="00AF0521">
        <w:rPr>
          <w:lang w:val="ru-RU"/>
        </w:rPr>
        <w:t xml:space="preserve"> </w:t>
      </w:r>
      <w:r w:rsidRPr="00AF0521">
        <w:rPr>
          <w:szCs w:val="28"/>
          <w:lang w:val="ru-RU"/>
        </w:rPr>
        <w:sym w:font="Symbol" w:char="F0BE"/>
      </w:r>
      <w:r w:rsidRPr="00AF0521">
        <w:rPr>
          <w:lang w:val="ru-RU"/>
        </w:rPr>
        <w:t xml:space="preserve"> +</w:t>
      </w:r>
      <w:r w:rsidR="00AF0521" w:rsidRPr="00AF0521">
        <w:rPr>
          <w:lang w:val="ru-RU"/>
        </w:rPr>
        <w:t xml:space="preserve"> </w:t>
      </w:r>
      <w:r w:rsidRPr="00AF0521">
        <w:rPr>
          <w:szCs w:val="28"/>
          <w:lang w:val="ru-RU"/>
        </w:rPr>
        <w:sym w:font="Symbol" w:char="F0BE"/>
      </w:r>
      <w:r w:rsidR="00AF0521" w:rsidRPr="00AF0521">
        <w:rPr>
          <w:lang w:val="ru-RU"/>
        </w:rPr>
        <w:t xml:space="preserve"> </w:t>
      </w:r>
    </w:p>
    <w:p w:rsidR="00B041D8" w:rsidRPr="00AF0521" w:rsidRDefault="00B041D8" w:rsidP="00AF0521">
      <w:pPr>
        <w:spacing w:line="360" w:lineRule="auto"/>
        <w:ind w:firstLine="709"/>
        <w:rPr>
          <w:lang w:val="ru-RU"/>
        </w:rPr>
      </w:pPr>
      <w:r w:rsidRPr="00AF0521">
        <w:rPr>
          <w:szCs w:val="28"/>
          <w:lang w:val="ru-RU"/>
        </w:rPr>
        <w:sym w:font="Symbol" w:char="F06C"/>
      </w:r>
      <w:r w:rsidRPr="00AF0521">
        <w:rPr>
          <w:vertAlign w:val="subscript"/>
          <w:lang w:val="ru-RU"/>
        </w:rPr>
        <w:t>1</w:t>
      </w:r>
      <w:r w:rsidR="00AF0521" w:rsidRPr="00AF0521">
        <w:rPr>
          <w:lang w:val="ru-RU"/>
        </w:rPr>
        <w:t xml:space="preserve"> </w:t>
      </w:r>
      <w:r w:rsidRPr="00AF0521">
        <w:rPr>
          <w:szCs w:val="28"/>
          <w:lang w:val="ru-RU"/>
        </w:rPr>
        <w:sym w:font="Symbol" w:char="F06C"/>
      </w:r>
      <w:r w:rsidRPr="00AF0521">
        <w:rPr>
          <w:vertAlign w:val="subscript"/>
          <w:lang w:val="ru-RU"/>
        </w:rPr>
        <w:t>2</w:t>
      </w:r>
      <w:r w:rsidR="00AF0521" w:rsidRPr="00AF0521">
        <w:rPr>
          <w:lang w:val="ru-RU"/>
        </w:rPr>
        <w:t xml:space="preserve"> </w:t>
      </w:r>
      <w:r w:rsidRPr="00AF0521">
        <w:rPr>
          <w:szCs w:val="28"/>
          <w:lang w:val="ru-RU"/>
        </w:rPr>
        <w:sym w:font="Symbol" w:char="F06C"/>
      </w:r>
      <w:r w:rsidRPr="00AF0521">
        <w:rPr>
          <w:vertAlign w:val="subscript"/>
          <w:lang w:val="ru-RU"/>
        </w:rPr>
        <w:t>3</w:t>
      </w:r>
      <w:r w:rsidR="00AF0521" w:rsidRPr="00AF0521">
        <w:rPr>
          <w:lang w:val="ru-RU"/>
        </w:rPr>
        <w:t xml:space="preserve"> </w:t>
      </w:r>
      <w:r w:rsidRPr="00AF0521">
        <w:rPr>
          <w:szCs w:val="28"/>
          <w:lang w:val="ru-RU"/>
        </w:rPr>
        <w:sym w:font="Symbol" w:char="F06C"/>
      </w:r>
      <w:r w:rsidRPr="00AF0521">
        <w:rPr>
          <w:vertAlign w:val="subscript"/>
          <w:lang w:val="ru-RU"/>
        </w:rPr>
        <w:t>4</w:t>
      </w:r>
    </w:p>
    <w:p w:rsidR="00B041D8" w:rsidRPr="00AF0521" w:rsidRDefault="00B041D8" w:rsidP="00AF0521">
      <w:pPr>
        <w:spacing w:line="360" w:lineRule="auto"/>
        <w:ind w:firstLine="709"/>
        <w:rPr>
          <w:lang w:val="ru-RU"/>
        </w:rPr>
      </w:pPr>
      <w:r w:rsidRPr="00AF0521">
        <w:rPr>
          <w:lang w:val="ru-RU"/>
        </w:rPr>
        <w:t>R</w:t>
      </w:r>
      <w:r w:rsidRPr="00AF0521">
        <w:rPr>
          <w:vertAlign w:val="subscript"/>
          <w:lang w:val="ru-RU"/>
        </w:rPr>
        <w:t>2</w:t>
      </w:r>
      <w:r w:rsidR="00AF0521" w:rsidRPr="00AF0521">
        <w:rPr>
          <w:vertAlign w:val="subscript"/>
          <w:lang w:val="ru-RU"/>
        </w:rPr>
        <w:t xml:space="preserve"> </w:t>
      </w:r>
      <w:r w:rsidRPr="00AF0521">
        <w:rPr>
          <w:lang w:val="ru-RU"/>
        </w:rPr>
        <w:t>= Rк-</w:t>
      </w:r>
      <w:r w:rsidR="00AF0521" w:rsidRPr="00AF0521">
        <w:rPr>
          <w:lang w:val="ru-RU"/>
        </w:rPr>
        <w:t xml:space="preserve"> </w:t>
      </w:r>
      <w:r w:rsidRPr="00AF0521">
        <w:rPr>
          <w:lang w:val="ru-RU"/>
        </w:rPr>
        <w:t>R</w:t>
      </w:r>
      <w:r w:rsidRPr="00AF0521">
        <w:rPr>
          <w:vertAlign w:val="subscript"/>
          <w:lang w:val="ru-RU"/>
        </w:rPr>
        <w:t>1</w:t>
      </w:r>
      <w:r w:rsidR="00AF0521" w:rsidRPr="00AF0521">
        <w:rPr>
          <w:vertAlign w:val="subscript"/>
          <w:lang w:val="ru-RU"/>
        </w:rPr>
        <w:t xml:space="preserve"> </w:t>
      </w:r>
      <w:r w:rsidRPr="00AF0521">
        <w:rPr>
          <w:lang w:val="ru-RU"/>
        </w:rPr>
        <w:t>-</w:t>
      </w:r>
      <w:r w:rsidR="00AF0521" w:rsidRPr="00AF0521">
        <w:rPr>
          <w:lang w:val="ru-RU"/>
        </w:rPr>
        <w:t xml:space="preserve"> </w:t>
      </w:r>
      <w:r w:rsidRPr="00AF0521">
        <w:rPr>
          <w:lang w:val="ru-RU"/>
        </w:rPr>
        <w:t>R</w:t>
      </w:r>
      <w:r w:rsidRPr="00AF0521">
        <w:rPr>
          <w:vertAlign w:val="subscript"/>
          <w:lang w:val="ru-RU"/>
        </w:rPr>
        <w:t>3</w:t>
      </w:r>
      <w:r w:rsidR="00AF0521" w:rsidRPr="00AF0521">
        <w:rPr>
          <w:vertAlign w:val="subscript"/>
          <w:lang w:val="ru-RU"/>
        </w:rPr>
        <w:t xml:space="preserve"> </w:t>
      </w:r>
      <w:r w:rsidRPr="00AF0521">
        <w:rPr>
          <w:lang w:val="ru-RU"/>
        </w:rPr>
        <w:t>- R4</w:t>
      </w:r>
      <w:r w:rsidR="00AF0521" w:rsidRPr="00AF0521">
        <w:rPr>
          <w:lang w:val="ru-RU"/>
        </w:rPr>
        <w:t xml:space="preserve"> </w:t>
      </w:r>
      <w:r w:rsidRPr="00AF0521">
        <w:rPr>
          <w:lang w:val="ru-RU"/>
        </w:rPr>
        <w:t>=3,342-0.12/0.81-0.38/0.81-0.02/0.87=3,342-0.15-</w:t>
      </w:r>
    </w:p>
    <w:p w:rsidR="00B041D8" w:rsidRPr="00AF0521" w:rsidRDefault="00B041D8" w:rsidP="00AF0521">
      <w:pPr>
        <w:spacing w:line="360" w:lineRule="auto"/>
        <w:ind w:firstLine="709"/>
        <w:rPr>
          <w:lang w:val="ru-RU"/>
        </w:rPr>
      </w:pPr>
      <w:r w:rsidRPr="00AF0521">
        <w:rPr>
          <w:lang w:val="ru-RU"/>
        </w:rPr>
        <w:t>0.47-0.02=2.71</w:t>
      </w:r>
    </w:p>
    <w:p w:rsidR="00B041D8" w:rsidRPr="00AF0521" w:rsidRDefault="00B041D8" w:rsidP="00AF0521">
      <w:pPr>
        <w:spacing w:line="360" w:lineRule="auto"/>
        <w:ind w:firstLine="709"/>
        <w:rPr>
          <w:lang w:val="ru-RU"/>
        </w:rPr>
      </w:pPr>
      <w:r w:rsidRPr="00AF0521">
        <w:rPr>
          <w:szCs w:val="28"/>
          <w:lang w:val="ru-RU"/>
        </w:rPr>
        <w:sym w:font="Symbol" w:char="F064"/>
      </w:r>
      <w:r w:rsidRPr="00AF0521">
        <w:rPr>
          <w:vertAlign w:val="subscript"/>
          <w:lang w:val="ru-RU"/>
        </w:rPr>
        <w:t>2</w:t>
      </w:r>
      <w:r w:rsidR="00AF0521" w:rsidRPr="00AF0521">
        <w:rPr>
          <w:lang w:val="ru-RU"/>
        </w:rPr>
        <w:t xml:space="preserve"> </w:t>
      </w:r>
      <w:r w:rsidRPr="00AF0521">
        <w:rPr>
          <w:lang w:val="ru-RU"/>
        </w:rPr>
        <w:t>= R</w:t>
      </w:r>
      <w:r w:rsidRPr="00AF0521">
        <w:rPr>
          <w:vertAlign w:val="subscript"/>
          <w:lang w:val="ru-RU"/>
        </w:rPr>
        <w:t>2*</w:t>
      </w:r>
      <w:r w:rsidRPr="00AF0521">
        <w:rPr>
          <w:szCs w:val="28"/>
          <w:lang w:val="ru-RU"/>
        </w:rPr>
        <w:sym w:font="Symbol" w:char="F06C"/>
      </w:r>
      <w:r w:rsidRPr="00AF0521">
        <w:rPr>
          <w:vertAlign w:val="subscript"/>
          <w:lang w:val="ru-RU"/>
        </w:rPr>
        <w:t>2</w:t>
      </w:r>
      <w:r w:rsidRPr="00AF0521">
        <w:rPr>
          <w:lang w:val="ru-RU"/>
        </w:rPr>
        <w:t xml:space="preserve"> = 2.71* 0.047 =0.127 </w:t>
      </w:r>
    </w:p>
    <w:p w:rsidR="00B041D8" w:rsidRPr="00AF0521" w:rsidRDefault="00B041D8" w:rsidP="00AF0521">
      <w:pPr>
        <w:spacing w:line="360" w:lineRule="auto"/>
        <w:ind w:firstLine="709"/>
        <w:rPr>
          <w:lang w:val="ru-RU"/>
        </w:rPr>
      </w:pPr>
    </w:p>
    <w:p w:rsidR="00B041D8" w:rsidRPr="00AF0521" w:rsidRDefault="00B041D8" w:rsidP="00AF0521">
      <w:pPr>
        <w:spacing w:line="360" w:lineRule="auto"/>
        <w:ind w:firstLine="709"/>
        <w:rPr>
          <w:lang w:val="ru-RU"/>
        </w:rPr>
      </w:pPr>
      <w:r w:rsidRPr="00AF0521">
        <w:rPr>
          <w:lang w:val="ru-RU"/>
        </w:rPr>
        <w:t xml:space="preserve">Принимаем толщину утеплителя равной </w:t>
      </w:r>
      <w:smartTag w:uri="urn:schemas-microsoft-com:office:smarttags" w:element="metricconverter">
        <w:smartTagPr>
          <w:attr w:name="ProductID" w:val="130 мм"/>
        </w:smartTagPr>
        <w:r w:rsidRPr="00AF0521">
          <w:rPr>
            <w:lang w:val="ru-RU"/>
          </w:rPr>
          <w:t>130 мм</w:t>
        </w:r>
      </w:smartTag>
    </w:p>
    <w:p w:rsidR="00B041D8" w:rsidRPr="00AF0521" w:rsidRDefault="00B041D8" w:rsidP="00AF0521">
      <w:pPr>
        <w:spacing w:line="360" w:lineRule="auto"/>
        <w:ind w:firstLine="709"/>
        <w:rPr>
          <w:lang w:val="ru-RU"/>
        </w:rPr>
      </w:pPr>
    </w:p>
    <w:p w:rsidR="00B041D8" w:rsidRPr="00AF0521" w:rsidRDefault="00B041D8" w:rsidP="00AF0521">
      <w:pPr>
        <w:spacing w:line="360" w:lineRule="auto"/>
        <w:ind w:firstLine="709"/>
        <w:rPr>
          <w:bCs/>
          <w:lang w:val="ru-RU"/>
        </w:rPr>
      </w:pPr>
      <w:r w:rsidRPr="00AF0521">
        <w:rPr>
          <w:bCs/>
          <w:lang w:val="ru-RU"/>
        </w:rPr>
        <w:t xml:space="preserve">Проверка: </w:t>
      </w:r>
    </w:p>
    <w:p w:rsidR="00B041D8" w:rsidRPr="00AF0521" w:rsidRDefault="00B041D8" w:rsidP="00AF0521">
      <w:pPr>
        <w:spacing w:line="360" w:lineRule="auto"/>
        <w:ind w:firstLine="709"/>
        <w:rPr>
          <w:bCs/>
          <w:lang w:val="ru-RU"/>
        </w:rPr>
      </w:pPr>
    </w:p>
    <w:p w:rsidR="00854C03" w:rsidRDefault="00B041D8" w:rsidP="00854C03">
      <w:pPr>
        <w:tabs>
          <w:tab w:val="left" w:pos="2160"/>
        </w:tabs>
        <w:spacing w:line="360" w:lineRule="auto"/>
        <w:ind w:firstLine="709"/>
        <w:rPr>
          <w:lang w:val="ru-RU"/>
        </w:rPr>
      </w:pPr>
      <w:r w:rsidRPr="00AF0521">
        <w:rPr>
          <w:lang w:val="ru-RU"/>
        </w:rPr>
        <w:t>Ro = 1/8.7+0.12/0.81+0.38/0.81+0.02/0.87+0.13/0.047+1/23=</w:t>
      </w:r>
    </w:p>
    <w:p w:rsidR="00B041D8" w:rsidRPr="00AF0521" w:rsidRDefault="00B041D8" w:rsidP="00854C03">
      <w:pPr>
        <w:tabs>
          <w:tab w:val="left" w:pos="2160"/>
        </w:tabs>
        <w:spacing w:line="360" w:lineRule="auto"/>
        <w:ind w:firstLine="709"/>
        <w:rPr>
          <w:lang w:val="ru-RU"/>
        </w:rPr>
      </w:pPr>
      <w:r w:rsidRPr="00AF0521">
        <w:rPr>
          <w:lang w:val="ru-RU"/>
        </w:rPr>
        <w:t>0.115+0.15+0.47</w:t>
      </w:r>
      <w:r w:rsidR="00AF0521" w:rsidRPr="00AF0521">
        <w:rPr>
          <w:lang w:val="ru-RU"/>
        </w:rPr>
        <w:t xml:space="preserve"> </w:t>
      </w:r>
      <w:r w:rsidRPr="00AF0521">
        <w:rPr>
          <w:lang w:val="ru-RU"/>
        </w:rPr>
        <w:t>+0.02+2.76+0.04=3.56 &gt; 3.5</w:t>
      </w:r>
    </w:p>
    <w:p w:rsidR="00B041D8" w:rsidRPr="00AF0521" w:rsidRDefault="00B041D8" w:rsidP="00AF0521">
      <w:pPr>
        <w:spacing w:line="360" w:lineRule="auto"/>
        <w:ind w:firstLine="709"/>
        <w:rPr>
          <w:bCs/>
          <w:lang w:val="ru-RU"/>
        </w:rPr>
      </w:pPr>
    </w:p>
    <w:p w:rsidR="00B041D8" w:rsidRPr="00EB50FC" w:rsidRDefault="00B041D8" w:rsidP="00EB50FC">
      <w:pPr>
        <w:pStyle w:val="1"/>
        <w:spacing w:before="0" w:after="0" w:line="360" w:lineRule="auto"/>
        <w:ind w:firstLine="709"/>
        <w:rPr>
          <w:rFonts w:ascii="Times New Roman" w:hAnsi="Times New Roman"/>
          <w:bCs w:val="0"/>
          <w:sz w:val="28"/>
          <w:lang w:val="ru-RU"/>
        </w:rPr>
      </w:pPr>
      <w:bookmarkStart w:id="30" w:name="_Toc243362496"/>
      <w:r w:rsidRPr="00EB50FC">
        <w:rPr>
          <w:rFonts w:ascii="Times New Roman" w:hAnsi="Times New Roman"/>
          <w:bCs w:val="0"/>
          <w:sz w:val="28"/>
          <w:lang w:val="ru-RU"/>
        </w:rPr>
        <w:t>3.</w:t>
      </w:r>
      <w:r w:rsidR="00EB50FC" w:rsidRPr="00EB50FC">
        <w:rPr>
          <w:rFonts w:ascii="Times New Roman" w:hAnsi="Times New Roman"/>
          <w:bCs w:val="0"/>
          <w:sz w:val="28"/>
          <w:lang w:val="ru-RU"/>
        </w:rPr>
        <w:t>7</w:t>
      </w:r>
      <w:r w:rsidRPr="00EB50FC">
        <w:rPr>
          <w:rFonts w:ascii="Times New Roman" w:hAnsi="Times New Roman"/>
          <w:bCs w:val="0"/>
          <w:sz w:val="28"/>
          <w:lang w:val="ru-RU"/>
        </w:rPr>
        <w:t>.2</w:t>
      </w:r>
      <w:r w:rsidR="00EB50FC">
        <w:rPr>
          <w:rFonts w:ascii="Times New Roman" w:hAnsi="Times New Roman"/>
          <w:bCs w:val="0"/>
          <w:sz w:val="28"/>
          <w:lang w:val="ru-RU"/>
        </w:rPr>
        <w:t xml:space="preserve"> </w:t>
      </w:r>
      <w:r w:rsidRPr="00EB50FC">
        <w:rPr>
          <w:rFonts w:ascii="Times New Roman" w:hAnsi="Times New Roman"/>
          <w:bCs w:val="0"/>
          <w:sz w:val="28"/>
          <w:lang w:val="ru-RU"/>
        </w:rPr>
        <w:t>Чердачное перекрытие</w:t>
      </w:r>
      <w:bookmarkEnd w:id="30"/>
    </w:p>
    <w:p w:rsidR="00B041D8" w:rsidRPr="00AF0521" w:rsidRDefault="00CE5886" w:rsidP="00AF0521">
      <w:pPr>
        <w:spacing w:line="360" w:lineRule="auto"/>
        <w:ind w:firstLine="709"/>
        <w:rPr>
          <w:lang w:val="ru-RU"/>
        </w:rPr>
      </w:pPr>
      <w:r>
        <w:rPr>
          <w:noProof/>
          <w:lang w:val="ru-RU"/>
        </w:rPr>
        <w:object w:dxaOrig="1440" w:dyaOrig="1440">
          <v:shape id="_x0000_s1031" type="#_x0000_t75" style="position:absolute;left:0;text-align:left;margin-left:-27pt;margin-top:40.6pt;width:375pt;height:226.65pt;z-index:-251665408;mso-wrap-edited:f" wrapcoords="13363 3449 4204 3732 4204 7973 3794 8312 3794 8425 4135 8877 4204 11648 12851 11648 12851 9782 13056 9782 13534 9160 13603 8538 13500 8369 12919 7973 12851 7068 13192 6898 13500 6390 13397 6163 13705 5598 13637 5428 12851 5259 13603 4354 13773 3449 13363 3449">
            <v:imagedata r:id="rId21" o:title=""/>
          </v:shape>
          <o:OLEObject Type="Embed" ProgID="AutoCAD.Drawing.16" ShapeID="_x0000_s1031" DrawAspect="Content" ObjectID="_1470233931" r:id="rId22"/>
        </w:object>
      </w:r>
      <w:r w:rsidR="00B041D8" w:rsidRPr="00AF0521">
        <w:rPr>
          <w:lang w:val="ru-RU"/>
        </w:rPr>
        <w:t>Перекрытие из ж.б. плиты утепленное полужесткими минераловатными плитами. По верху плит предусмотрена цементная стяжка толщиной 20мм.</w:t>
      </w:r>
    </w:p>
    <w:p w:rsidR="00854C03" w:rsidRDefault="00854C03" w:rsidP="00AF0521">
      <w:pPr>
        <w:spacing w:line="360" w:lineRule="auto"/>
        <w:ind w:firstLine="709"/>
        <w:rPr>
          <w:lang w:val="ru-RU"/>
        </w:rPr>
      </w:pPr>
    </w:p>
    <w:p w:rsidR="00854C03" w:rsidRDefault="00854C03" w:rsidP="00AF0521">
      <w:pPr>
        <w:spacing w:line="360" w:lineRule="auto"/>
        <w:ind w:firstLine="709"/>
        <w:rPr>
          <w:lang w:val="ru-RU"/>
        </w:rPr>
      </w:pPr>
    </w:p>
    <w:p w:rsidR="00854C03" w:rsidRDefault="00854C03" w:rsidP="00AF0521">
      <w:pPr>
        <w:spacing w:line="360" w:lineRule="auto"/>
        <w:ind w:firstLine="709"/>
        <w:rPr>
          <w:lang w:val="ru-RU"/>
        </w:rPr>
      </w:pPr>
    </w:p>
    <w:p w:rsidR="00854C03" w:rsidRDefault="00854C03" w:rsidP="00AF0521">
      <w:pPr>
        <w:spacing w:line="360" w:lineRule="auto"/>
        <w:ind w:firstLine="709"/>
        <w:rPr>
          <w:lang w:val="ru-RU"/>
        </w:rPr>
      </w:pPr>
    </w:p>
    <w:p w:rsidR="00854C03" w:rsidRDefault="00854C03" w:rsidP="00AF0521">
      <w:pPr>
        <w:spacing w:line="360" w:lineRule="auto"/>
        <w:ind w:firstLine="709"/>
        <w:rPr>
          <w:lang w:val="ru-RU"/>
        </w:rPr>
      </w:pPr>
    </w:p>
    <w:p w:rsidR="00B041D8" w:rsidRPr="00AF0521" w:rsidRDefault="00B041D8" w:rsidP="00AF0521">
      <w:pPr>
        <w:spacing w:line="360" w:lineRule="auto"/>
        <w:ind w:firstLine="709"/>
        <w:rPr>
          <w:lang w:val="ru-RU"/>
        </w:rPr>
      </w:pPr>
      <w:r w:rsidRPr="00AF0521">
        <w:rPr>
          <w:lang w:val="ru-RU"/>
        </w:rPr>
        <w:t xml:space="preserve">1.Ж.б. плита </w:t>
      </w:r>
      <w:r w:rsidRPr="00AF0521">
        <w:rPr>
          <w:szCs w:val="28"/>
          <w:lang w:val="ru-RU"/>
        </w:rPr>
        <w:sym w:font="Symbol" w:char="F064"/>
      </w:r>
      <w:r w:rsidRPr="00AF0521">
        <w:rPr>
          <w:lang w:val="ru-RU"/>
        </w:rPr>
        <w:t xml:space="preserve">1=0.22, </w:t>
      </w:r>
      <w:r w:rsidRPr="00AF0521">
        <w:rPr>
          <w:szCs w:val="28"/>
          <w:lang w:val="ru-RU"/>
        </w:rPr>
        <w:sym w:font="Symbol" w:char="F06C"/>
      </w:r>
      <w:r w:rsidRPr="00AF0521">
        <w:rPr>
          <w:lang w:val="ru-RU"/>
        </w:rPr>
        <w:t>1=2.04</w:t>
      </w:r>
      <w:r w:rsidR="00AF0521" w:rsidRPr="00AF0521">
        <w:rPr>
          <w:lang w:val="ru-RU"/>
        </w:rPr>
        <w:t xml:space="preserve"> </w:t>
      </w:r>
    </w:p>
    <w:p w:rsidR="00B041D8" w:rsidRPr="00AF0521" w:rsidRDefault="00B041D8" w:rsidP="00AF0521">
      <w:pPr>
        <w:spacing w:line="360" w:lineRule="auto"/>
        <w:ind w:firstLine="709"/>
        <w:rPr>
          <w:lang w:val="ru-RU"/>
        </w:rPr>
      </w:pPr>
      <w:r w:rsidRPr="00AF0521">
        <w:rPr>
          <w:lang w:val="ru-RU"/>
        </w:rPr>
        <w:t xml:space="preserve">2.Утеплитель плиты минераловатные </w:t>
      </w:r>
    </w:p>
    <w:p w:rsidR="00B041D8" w:rsidRPr="00AF0521" w:rsidRDefault="00B041D8" w:rsidP="00AF0521">
      <w:pPr>
        <w:spacing w:line="360" w:lineRule="auto"/>
        <w:ind w:firstLine="709"/>
        <w:rPr>
          <w:lang w:val="ru-RU"/>
        </w:rPr>
      </w:pPr>
      <w:r w:rsidRPr="00AF0521">
        <w:rPr>
          <w:lang w:val="ru-RU"/>
        </w:rPr>
        <w:t xml:space="preserve">полужесткие П125 ГОСТ 9573-96 </w:t>
      </w:r>
      <w:r w:rsidRPr="00AF0521">
        <w:rPr>
          <w:szCs w:val="28"/>
          <w:lang w:val="ru-RU"/>
        </w:rPr>
        <w:sym w:font="Symbol" w:char="F064"/>
      </w:r>
      <w:r w:rsidRPr="00AF0521">
        <w:rPr>
          <w:lang w:val="ru-RU"/>
        </w:rPr>
        <w:t>2=?,</w:t>
      </w:r>
      <w:r w:rsidR="00AF0521" w:rsidRPr="00AF0521">
        <w:rPr>
          <w:lang w:val="ru-RU"/>
        </w:rPr>
        <w:t xml:space="preserve"> </w:t>
      </w:r>
      <w:r w:rsidRPr="00AF0521">
        <w:rPr>
          <w:szCs w:val="28"/>
          <w:lang w:val="ru-RU"/>
        </w:rPr>
        <w:sym w:font="Symbol" w:char="F06C"/>
      </w:r>
      <w:r w:rsidRPr="00AF0521">
        <w:rPr>
          <w:lang w:val="ru-RU"/>
        </w:rPr>
        <w:t>2=0.046</w:t>
      </w:r>
    </w:p>
    <w:p w:rsidR="00B041D8" w:rsidRPr="00AF0521" w:rsidRDefault="00B041D8" w:rsidP="00AF0521">
      <w:pPr>
        <w:pStyle w:val="aa"/>
        <w:spacing w:line="360" w:lineRule="auto"/>
        <w:ind w:firstLine="709"/>
        <w:jc w:val="both"/>
        <w:rPr>
          <w:sz w:val="28"/>
        </w:rPr>
      </w:pPr>
      <w:r w:rsidRPr="00AF0521">
        <w:rPr>
          <w:sz w:val="28"/>
        </w:rPr>
        <w:t xml:space="preserve">3.Цементно-песчаный раствор </w:t>
      </w:r>
      <w:r w:rsidRPr="00AF0521">
        <w:rPr>
          <w:sz w:val="28"/>
          <w:szCs w:val="28"/>
        </w:rPr>
        <w:sym w:font="Symbol" w:char="F064"/>
      </w:r>
      <w:r w:rsidRPr="00AF0521">
        <w:rPr>
          <w:sz w:val="28"/>
        </w:rPr>
        <w:t>3=0.02,</w:t>
      </w:r>
      <w:r w:rsidR="00AF0521" w:rsidRPr="00AF0521">
        <w:rPr>
          <w:sz w:val="28"/>
        </w:rPr>
        <w:t xml:space="preserve"> </w:t>
      </w:r>
      <w:r w:rsidRPr="00AF0521">
        <w:rPr>
          <w:sz w:val="28"/>
          <w:szCs w:val="28"/>
        </w:rPr>
        <w:sym w:font="Symbol" w:char="F06C"/>
      </w:r>
      <w:r w:rsidRPr="00AF0521">
        <w:rPr>
          <w:sz w:val="28"/>
        </w:rPr>
        <w:t>3=0.93</w:t>
      </w:r>
    </w:p>
    <w:p w:rsidR="00B041D8" w:rsidRPr="00AF0521" w:rsidRDefault="00B041D8" w:rsidP="00266FBD">
      <w:pPr>
        <w:numPr>
          <w:ilvl w:val="0"/>
          <w:numId w:val="10"/>
        </w:numPr>
        <w:tabs>
          <w:tab w:val="clear" w:pos="1778"/>
          <w:tab w:val="num" w:pos="1260"/>
        </w:tabs>
        <w:spacing w:line="360" w:lineRule="auto"/>
        <w:ind w:left="0" w:firstLine="709"/>
        <w:rPr>
          <w:lang w:val="ru-RU"/>
        </w:rPr>
      </w:pPr>
      <w:r w:rsidRPr="00AF0521">
        <w:rPr>
          <w:lang w:val="ru-RU"/>
        </w:rPr>
        <w:t>Градусо-сутки отопительного периода ГСОП</w:t>
      </w:r>
      <w:r w:rsidR="00AF0521" w:rsidRPr="00AF0521">
        <w:rPr>
          <w:lang w:val="ru-RU"/>
        </w:rPr>
        <w:t xml:space="preserve"> </w:t>
      </w:r>
      <w:r w:rsidRPr="00AF0521">
        <w:rPr>
          <w:lang w:val="ru-RU"/>
        </w:rPr>
        <w:t>6000</w:t>
      </w:r>
    </w:p>
    <w:p w:rsidR="00B041D8" w:rsidRPr="00AF0521" w:rsidRDefault="00B041D8" w:rsidP="00266FBD">
      <w:pPr>
        <w:numPr>
          <w:ilvl w:val="0"/>
          <w:numId w:val="10"/>
        </w:numPr>
        <w:tabs>
          <w:tab w:val="clear" w:pos="1778"/>
          <w:tab w:val="num" w:pos="1260"/>
        </w:tabs>
        <w:spacing w:line="360" w:lineRule="auto"/>
        <w:ind w:left="0" w:firstLine="709"/>
        <w:rPr>
          <w:lang w:val="ru-RU"/>
        </w:rPr>
      </w:pPr>
      <w:r w:rsidRPr="00AF0521">
        <w:rPr>
          <w:lang w:val="ru-RU"/>
        </w:rPr>
        <w:t>Далее по таблице 1б СниП «Строительная теплотехника» методом интерполяции определяем R</w:t>
      </w:r>
      <w:r w:rsidRPr="00AF0521">
        <w:rPr>
          <w:vertAlign w:val="subscript"/>
          <w:lang w:val="ru-RU"/>
        </w:rPr>
        <w:t>O</w:t>
      </w:r>
      <w:r w:rsidR="00AF0521" w:rsidRPr="00AF0521">
        <w:rPr>
          <w:vertAlign w:val="subscript"/>
          <w:lang w:val="ru-RU"/>
        </w:rPr>
        <w:t xml:space="preserve"> </w:t>
      </w:r>
      <w:r w:rsidRPr="00AF0521">
        <w:rPr>
          <w:lang w:val="ru-RU"/>
        </w:rPr>
        <w:t>для чердачных перекрытий административных зданий для ГСОП 6000</w:t>
      </w:r>
    </w:p>
    <w:p w:rsidR="00B041D8" w:rsidRPr="00AF0521" w:rsidRDefault="00B041D8" w:rsidP="00AF0521">
      <w:pPr>
        <w:spacing w:line="360" w:lineRule="auto"/>
        <w:ind w:firstLine="709"/>
        <w:rPr>
          <w:lang w:val="ru-RU"/>
        </w:rPr>
      </w:pPr>
      <w:r w:rsidRPr="00AF0521">
        <w:rPr>
          <w:lang w:val="ru-RU"/>
        </w:rPr>
        <w:t>R</w:t>
      </w:r>
      <w:r w:rsidRPr="00AF0521">
        <w:rPr>
          <w:vertAlign w:val="subscript"/>
          <w:lang w:val="ru-RU"/>
        </w:rPr>
        <w:t>O=</w:t>
      </w:r>
      <w:r w:rsidR="00AF0521" w:rsidRPr="00AF0521">
        <w:rPr>
          <w:vertAlign w:val="subscript"/>
          <w:lang w:val="ru-RU"/>
        </w:rPr>
        <w:t xml:space="preserve"> </w:t>
      </w:r>
      <w:r w:rsidRPr="00AF0521">
        <w:rPr>
          <w:lang w:val="ru-RU"/>
        </w:rPr>
        <w:t>4.63.</w:t>
      </w:r>
    </w:p>
    <w:p w:rsidR="00B041D8" w:rsidRPr="00AF0521" w:rsidRDefault="00B041D8" w:rsidP="00AF0521">
      <w:pPr>
        <w:spacing w:line="360" w:lineRule="auto"/>
        <w:ind w:firstLine="709"/>
        <w:rPr>
          <w:lang w:val="ru-RU"/>
        </w:rPr>
      </w:pPr>
      <w:r w:rsidRPr="00AF0521">
        <w:rPr>
          <w:lang w:val="ru-RU"/>
        </w:rPr>
        <w:t>Определяем сопротивление теплопроводности для перекрытий</w:t>
      </w:r>
    </w:p>
    <w:p w:rsidR="00B041D8" w:rsidRPr="00AF0521" w:rsidRDefault="00B041D8" w:rsidP="00AF0521">
      <w:pPr>
        <w:spacing w:line="360" w:lineRule="auto"/>
        <w:ind w:firstLine="709"/>
        <w:rPr>
          <w:lang w:val="ru-RU"/>
        </w:rPr>
      </w:pPr>
      <w:r w:rsidRPr="00AF0521">
        <w:rPr>
          <w:lang w:val="ru-RU"/>
        </w:rPr>
        <w:t>1</w:t>
      </w:r>
      <w:r w:rsidR="00AF0521" w:rsidRPr="00AF0521">
        <w:rPr>
          <w:lang w:val="ru-RU"/>
        </w:rPr>
        <w:t xml:space="preserve"> </w:t>
      </w:r>
      <w:r w:rsidRPr="00AF0521">
        <w:rPr>
          <w:lang w:val="ru-RU"/>
        </w:rPr>
        <w:t>1</w:t>
      </w:r>
    </w:p>
    <w:p w:rsidR="00B041D8" w:rsidRPr="00AF0521" w:rsidRDefault="00B041D8" w:rsidP="00AF0521">
      <w:pPr>
        <w:spacing w:line="360" w:lineRule="auto"/>
        <w:ind w:firstLine="709"/>
        <w:rPr>
          <w:lang w:val="ru-RU"/>
        </w:rPr>
      </w:pPr>
      <w:r w:rsidRPr="00AF0521">
        <w:rPr>
          <w:lang w:val="ru-RU"/>
        </w:rPr>
        <w:t xml:space="preserve">Ro = </w:t>
      </w:r>
      <w:r w:rsidRPr="00AF0521">
        <w:rPr>
          <w:szCs w:val="28"/>
          <w:lang w:val="ru-RU"/>
        </w:rPr>
        <w:sym w:font="Symbol" w:char="F0BE"/>
      </w:r>
      <w:r w:rsidRPr="00AF0521">
        <w:rPr>
          <w:lang w:val="ru-RU"/>
        </w:rPr>
        <w:t xml:space="preserve"> + Rк +</w:t>
      </w:r>
      <w:r w:rsidR="00AF0521" w:rsidRPr="00AF0521">
        <w:rPr>
          <w:lang w:val="ru-RU"/>
        </w:rPr>
        <w:t xml:space="preserve"> </w:t>
      </w:r>
      <w:r w:rsidRPr="00AF0521">
        <w:rPr>
          <w:szCs w:val="28"/>
          <w:lang w:val="ru-RU"/>
        </w:rPr>
        <w:sym w:font="Symbol" w:char="F0BE"/>
      </w:r>
      <w:r w:rsidR="00AF0521" w:rsidRPr="00AF0521">
        <w:rPr>
          <w:lang w:val="ru-RU"/>
        </w:rPr>
        <w:t xml:space="preserve"> </w:t>
      </w:r>
      <w:r w:rsidRPr="00AF0521">
        <w:rPr>
          <w:lang w:val="ru-RU"/>
        </w:rPr>
        <w:t>, где</w:t>
      </w:r>
    </w:p>
    <w:p w:rsidR="00B041D8" w:rsidRPr="00AF0521" w:rsidRDefault="00B041D8" w:rsidP="00AF0521">
      <w:pPr>
        <w:spacing w:line="360" w:lineRule="auto"/>
        <w:ind w:firstLine="709"/>
        <w:rPr>
          <w:lang w:val="ru-RU"/>
        </w:rPr>
      </w:pPr>
      <w:r w:rsidRPr="00AF0521">
        <w:rPr>
          <w:szCs w:val="28"/>
          <w:lang w:val="ru-RU"/>
        </w:rPr>
        <w:sym w:font="Symbol" w:char="F061"/>
      </w:r>
      <w:r w:rsidRPr="00AF0521">
        <w:rPr>
          <w:vertAlign w:val="subscript"/>
          <w:lang w:val="ru-RU"/>
        </w:rPr>
        <w:t>В</w:t>
      </w:r>
      <w:r w:rsidR="00AF0521" w:rsidRPr="00AF0521">
        <w:rPr>
          <w:lang w:val="ru-RU"/>
        </w:rPr>
        <w:t xml:space="preserve"> </w:t>
      </w:r>
      <w:r w:rsidRPr="00AF0521">
        <w:rPr>
          <w:szCs w:val="28"/>
          <w:lang w:val="ru-RU"/>
        </w:rPr>
        <w:sym w:font="Symbol" w:char="F061"/>
      </w:r>
      <w:r w:rsidRPr="00AF0521">
        <w:rPr>
          <w:vertAlign w:val="subscript"/>
          <w:lang w:val="ru-RU"/>
        </w:rPr>
        <w:t>Н</w:t>
      </w:r>
      <w:r w:rsidR="00AF0521" w:rsidRPr="00AF0521">
        <w:rPr>
          <w:vertAlign w:val="subscript"/>
          <w:lang w:val="ru-RU"/>
        </w:rPr>
        <w:t xml:space="preserve"> </w:t>
      </w:r>
    </w:p>
    <w:p w:rsidR="00B041D8" w:rsidRPr="00AF0521" w:rsidRDefault="00B041D8" w:rsidP="00AF0521">
      <w:pPr>
        <w:spacing w:line="360" w:lineRule="auto"/>
        <w:ind w:firstLine="709"/>
        <w:rPr>
          <w:lang w:val="ru-RU"/>
        </w:rPr>
      </w:pPr>
    </w:p>
    <w:p w:rsidR="00B041D8" w:rsidRPr="00AF0521" w:rsidRDefault="00B041D8" w:rsidP="00AF0521">
      <w:pPr>
        <w:spacing w:line="360" w:lineRule="auto"/>
        <w:ind w:firstLine="709"/>
        <w:rPr>
          <w:lang w:val="ru-RU"/>
        </w:rPr>
      </w:pPr>
      <w:r w:rsidRPr="00AF0521">
        <w:rPr>
          <w:lang w:val="ru-RU"/>
        </w:rPr>
        <w:t>t</w:t>
      </w:r>
      <w:r w:rsidRPr="00AF0521">
        <w:rPr>
          <w:vertAlign w:val="subscript"/>
          <w:lang w:val="ru-RU"/>
        </w:rPr>
        <w:t>В</w:t>
      </w:r>
      <w:r w:rsidRPr="00AF0521">
        <w:rPr>
          <w:lang w:val="ru-RU"/>
        </w:rPr>
        <w:t xml:space="preserve"> - расчетная температура внутреннего воздуха (°С) =8.7 (для гладких потолков)</w:t>
      </w:r>
    </w:p>
    <w:p w:rsidR="00B041D8" w:rsidRPr="00AF0521" w:rsidRDefault="00B041D8" w:rsidP="00AF0521">
      <w:pPr>
        <w:spacing w:line="360" w:lineRule="auto"/>
        <w:ind w:firstLine="709"/>
        <w:rPr>
          <w:lang w:val="ru-RU"/>
        </w:rPr>
      </w:pPr>
      <w:r w:rsidRPr="00AF0521">
        <w:rPr>
          <w:lang w:val="ru-RU"/>
        </w:rPr>
        <w:t>t</w:t>
      </w:r>
      <w:r w:rsidRPr="00AF0521">
        <w:rPr>
          <w:vertAlign w:val="subscript"/>
          <w:lang w:val="ru-RU"/>
        </w:rPr>
        <w:t>Н</w:t>
      </w:r>
      <w:r w:rsidRPr="00AF0521">
        <w:rPr>
          <w:lang w:val="ru-RU"/>
        </w:rPr>
        <w:t xml:space="preserve"> - расчетная температура наружного воздуха (°С) =12( по таблице 6* для перекрытий)</w:t>
      </w:r>
    </w:p>
    <w:p w:rsidR="00B041D8" w:rsidRPr="00AF0521" w:rsidRDefault="00B041D8" w:rsidP="00AF0521">
      <w:pPr>
        <w:spacing w:line="360" w:lineRule="auto"/>
        <w:ind w:firstLine="709"/>
        <w:rPr>
          <w:lang w:val="ru-RU"/>
        </w:rPr>
      </w:pPr>
    </w:p>
    <w:p w:rsidR="00B041D8" w:rsidRPr="00AF0521" w:rsidRDefault="00B041D8" w:rsidP="00AF0521">
      <w:pPr>
        <w:spacing w:line="360" w:lineRule="auto"/>
        <w:ind w:firstLine="709"/>
        <w:rPr>
          <w:lang w:val="ru-RU"/>
        </w:rPr>
      </w:pPr>
      <w:r w:rsidRPr="00AF0521">
        <w:rPr>
          <w:lang w:val="ru-RU"/>
        </w:rPr>
        <w:t>1</w:t>
      </w:r>
      <w:r w:rsidR="00AF0521" w:rsidRPr="00AF0521">
        <w:rPr>
          <w:lang w:val="ru-RU"/>
        </w:rPr>
        <w:t xml:space="preserve"> </w:t>
      </w:r>
      <w:r w:rsidRPr="00AF0521">
        <w:rPr>
          <w:lang w:val="ru-RU"/>
        </w:rPr>
        <w:t>1</w:t>
      </w:r>
    </w:p>
    <w:p w:rsidR="00B041D8" w:rsidRPr="00AF0521" w:rsidRDefault="00B041D8" w:rsidP="00AF0521">
      <w:pPr>
        <w:spacing w:line="360" w:lineRule="auto"/>
        <w:ind w:firstLine="709"/>
        <w:rPr>
          <w:lang w:val="ru-RU"/>
        </w:rPr>
      </w:pPr>
      <w:r w:rsidRPr="00AF0521">
        <w:rPr>
          <w:lang w:val="ru-RU"/>
        </w:rPr>
        <w:t>Rк= R</w:t>
      </w:r>
      <w:r w:rsidRPr="00AF0521">
        <w:rPr>
          <w:vertAlign w:val="subscript"/>
          <w:lang w:val="ru-RU"/>
        </w:rPr>
        <w:t>О</w:t>
      </w:r>
      <w:r w:rsidR="00AF0521" w:rsidRPr="00AF0521">
        <w:rPr>
          <w:vertAlign w:val="subscript"/>
          <w:lang w:val="ru-RU"/>
        </w:rPr>
        <w:t xml:space="preserve"> </w:t>
      </w:r>
      <w:r w:rsidRPr="00AF0521">
        <w:rPr>
          <w:lang w:val="ru-RU"/>
        </w:rPr>
        <w:t>-</w:t>
      </w:r>
      <w:r w:rsidR="00AF0521" w:rsidRPr="00AF0521">
        <w:rPr>
          <w:lang w:val="ru-RU"/>
        </w:rPr>
        <w:t xml:space="preserve"> </w:t>
      </w:r>
      <w:r w:rsidRPr="00AF0521">
        <w:rPr>
          <w:szCs w:val="28"/>
          <w:lang w:val="ru-RU"/>
        </w:rPr>
        <w:sym w:font="Symbol" w:char="F0BE"/>
      </w:r>
      <w:r w:rsidR="00AF0521" w:rsidRPr="00AF0521">
        <w:rPr>
          <w:lang w:val="ru-RU"/>
        </w:rPr>
        <w:t xml:space="preserve"> </w:t>
      </w:r>
      <w:r w:rsidRPr="00AF0521">
        <w:rPr>
          <w:lang w:val="ru-RU"/>
        </w:rPr>
        <w:t>-</w:t>
      </w:r>
      <w:r w:rsidR="00AF0521" w:rsidRPr="00AF0521">
        <w:rPr>
          <w:lang w:val="ru-RU"/>
        </w:rPr>
        <w:t xml:space="preserve"> </w:t>
      </w:r>
      <w:r w:rsidRPr="00AF0521">
        <w:rPr>
          <w:szCs w:val="28"/>
          <w:lang w:val="ru-RU"/>
        </w:rPr>
        <w:sym w:font="Symbol" w:char="F0BE"/>
      </w:r>
      <w:r w:rsidR="00AF0521" w:rsidRPr="00AF0521">
        <w:rPr>
          <w:lang w:val="ru-RU"/>
        </w:rPr>
        <w:t xml:space="preserve"> </w:t>
      </w:r>
      <w:r w:rsidRPr="00AF0521">
        <w:rPr>
          <w:lang w:val="ru-RU"/>
        </w:rPr>
        <w:t>=4.6-0.115-0.083=4.402</w:t>
      </w:r>
    </w:p>
    <w:p w:rsidR="00B041D8" w:rsidRPr="00AF0521" w:rsidRDefault="00B041D8" w:rsidP="00AF0521">
      <w:pPr>
        <w:spacing w:line="360" w:lineRule="auto"/>
        <w:ind w:firstLine="709"/>
        <w:rPr>
          <w:lang w:val="ru-RU"/>
        </w:rPr>
      </w:pPr>
      <w:r w:rsidRPr="00AF0521">
        <w:rPr>
          <w:lang w:val="ru-RU"/>
        </w:rPr>
        <w:t>8.7</w:t>
      </w:r>
      <w:r w:rsidR="00AF0521" w:rsidRPr="00AF0521">
        <w:rPr>
          <w:lang w:val="ru-RU"/>
        </w:rPr>
        <w:t xml:space="preserve"> </w:t>
      </w:r>
      <w:r w:rsidRPr="00AF0521">
        <w:rPr>
          <w:lang w:val="ru-RU"/>
        </w:rPr>
        <w:t>12</w:t>
      </w:r>
    </w:p>
    <w:p w:rsidR="00B041D8" w:rsidRPr="00AF0521" w:rsidRDefault="00B041D8" w:rsidP="00AF0521">
      <w:pPr>
        <w:spacing w:line="360" w:lineRule="auto"/>
        <w:ind w:firstLine="709"/>
        <w:rPr>
          <w:lang w:val="ru-RU"/>
        </w:rPr>
      </w:pPr>
      <w:r w:rsidRPr="00AF0521">
        <w:rPr>
          <w:szCs w:val="28"/>
          <w:lang w:val="ru-RU"/>
        </w:rPr>
        <w:sym w:font="Symbol" w:char="F064"/>
      </w:r>
      <w:r w:rsidRPr="00AF0521">
        <w:rPr>
          <w:vertAlign w:val="subscript"/>
          <w:lang w:val="ru-RU"/>
        </w:rPr>
        <w:t>1</w:t>
      </w:r>
      <w:r w:rsidR="00AF0521" w:rsidRPr="00AF0521">
        <w:rPr>
          <w:lang w:val="ru-RU"/>
        </w:rPr>
        <w:t xml:space="preserve"> </w:t>
      </w:r>
      <w:r w:rsidRPr="00AF0521">
        <w:rPr>
          <w:szCs w:val="28"/>
          <w:lang w:val="ru-RU"/>
        </w:rPr>
        <w:sym w:font="Symbol" w:char="F064"/>
      </w:r>
      <w:r w:rsidRPr="00AF0521">
        <w:rPr>
          <w:vertAlign w:val="subscript"/>
          <w:lang w:val="ru-RU"/>
        </w:rPr>
        <w:t>2</w:t>
      </w:r>
      <w:r w:rsidR="00AF0521" w:rsidRPr="00AF0521">
        <w:rPr>
          <w:lang w:val="ru-RU"/>
        </w:rPr>
        <w:t xml:space="preserve"> </w:t>
      </w:r>
      <w:r w:rsidRPr="00AF0521">
        <w:rPr>
          <w:szCs w:val="28"/>
          <w:lang w:val="ru-RU"/>
        </w:rPr>
        <w:sym w:font="Symbol" w:char="F064"/>
      </w:r>
      <w:r w:rsidRPr="00AF0521">
        <w:rPr>
          <w:vertAlign w:val="subscript"/>
          <w:lang w:val="ru-RU"/>
        </w:rPr>
        <w:t>3</w:t>
      </w:r>
      <w:r w:rsidR="00AF0521" w:rsidRPr="00AF0521">
        <w:rPr>
          <w:lang w:val="ru-RU"/>
        </w:rPr>
        <w:t xml:space="preserve"> </w:t>
      </w:r>
    </w:p>
    <w:p w:rsidR="00B041D8" w:rsidRPr="00AF0521" w:rsidRDefault="00B041D8" w:rsidP="00AF0521">
      <w:pPr>
        <w:spacing w:line="360" w:lineRule="auto"/>
        <w:ind w:firstLine="709"/>
        <w:rPr>
          <w:lang w:val="ru-RU"/>
        </w:rPr>
      </w:pPr>
      <w:r w:rsidRPr="00AF0521">
        <w:rPr>
          <w:lang w:val="ru-RU"/>
        </w:rPr>
        <w:t>Rк = R</w:t>
      </w:r>
      <w:r w:rsidRPr="00AF0521">
        <w:rPr>
          <w:vertAlign w:val="subscript"/>
          <w:lang w:val="ru-RU"/>
        </w:rPr>
        <w:t>1</w:t>
      </w:r>
      <w:r w:rsidRPr="00AF0521">
        <w:rPr>
          <w:lang w:val="ru-RU"/>
        </w:rPr>
        <w:t xml:space="preserve"> + R</w:t>
      </w:r>
      <w:r w:rsidRPr="00AF0521">
        <w:rPr>
          <w:vertAlign w:val="subscript"/>
          <w:lang w:val="ru-RU"/>
        </w:rPr>
        <w:t>2</w:t>
      </w:r>
      <w:r w:rsidRPr="00AF0521">
        <w:rPr>
          <w:lang w:val="ru-RU"/>
        </w:rPr>
        <w:t xml:space="preserve"> + R</w:t>
      </w:r>
      <w:r w:rsidRPr="00AF0521">
        <w:rPr>
          <w:vertAlign w:val="subscript"/>
          <w:lang w:val="ru-RU"/>
        </w:rPr>
        <w:t>3</w:t>
      </w:r>
      <w:r w:rsidRPr="00AF0521">
        <w:rPr>
          <w:lang w:val="ru-RU"/>
        </w:rPr>
        <w:t xml:space="preserve"> +</w:t>
      </w:r>
      <w:r w:rsidR="00AF0521" w:rsidRPr="00AF0521">
        <w:rPr>
          <w:lang w:val="ru-RU"/>
        </w:rPr>
        <w:t xml:space="preserve"> </w:t>
      </w:r>
      <w:r w:rsidRPr="00AF0521">
        <w:rPr>
          <w:lang w:val="ru-RU"/>
        </w:rPr>
        <w:t xml:space="preserve">= </w:t>
      </w:r>
      <w:r w:rsidRPr="00AF0521">
        <w:rPr>
          <w:szCs w:val="28"/>
          <w:lang w:val="ru-RU"/>
        </w:rPr>
        <w:sym w:font="Symbol" w:char="F0BE"/>
      </w:r>
      <w:r w:rsidRPr="00AF0521">
        <w:rPr>
          <w:lang w:val="ru-RU"/>
        </w:rPr>
        <w:t xml:space="preserve"> +</w:t>
      </w:r>
      <w:r w:rsidR="00AF0521" w:rsidRPr="00AF0521">
        <w:rPr>
          <w:lang w:val="ru-RU"/>
        </w:rPr>
        <w:t xml:space="preserve"> </w:t>
      </w:r>
      <w:r w:rsidRPr="00AF0521">
        <w:rPr>
          <w:szCs w:val="28"/>
          <w:lang w:val="ru-RU"/>
        </w:rPr>
        <w:sym w:font="Symbol" w:char="F0BE"/>
      </w:r>
      <w:r w:rsidRPr="00AF0521">
        <w:rPr>
          <w:lang w:val="ru-RU"/>
        </w:rPr>
        <w:t xml:space="preserve"> +</w:t>
      </w:r>
      <w:r w:rsidR="00AF0521" w:rsidRPr="00AF0521">
        <w:rPr>
          <w:lang w:val="ru-RU"/>
        </w:rPr>
        <w:t xml:space="preserve"> </w:t>
      </w:r>
      <w:r w:rsidRPr="00AF0521">
        <w:rPr>
          <w:szCs w:val="28"/>
          <w:lang w:val="ru-RU"/>
        </w:rPr>
        <w:sym w:font="Symbol" w:char="F0BE"/>
      </w:r>
      <w:r w:rsidRPr="00AF0521">
        <w:rPr>
          <w:lang w:val="ru-RU"/>
        </w:rPr>
        <w:t xml:space="preserve"> </w:t>
      </w:r>
    </w:p>
    <w:p w:rsidR="00B041D8" w:rsidRPr="00AF0521" w:rsidRDefault="00B041D8" w:rsidP="00AF0521">
      <w:pPr>
        <w:spacing w:line="360" w:lineRule="auto"/>
        <w:ind w:firstLine="709"/>
        <w:rPr>
          <w:lang w:val="ru-RU"/>
        </w:rPr>
      </w:pPr>
      <w:r w:rsidRPr="00AF0521">
        <w:rPr>
          <w:szCs w:val="28"/>
          <w:lang w:val="ru-RU"/>
        </w:rPr>
        <w:sym w:font="Symbol" w:char="F06C"/>
      </w:r>
      <w:r w:rsidRPr="00AF0521">
        <w:rPr>
          <w:vertAlign w:val="subscript"/>
          <w:lang w:val="ru-RU"/>
        </w:rPr>
        <w:t>1</w:t>
      </w:r>
      <w:r w:rsidR="00AF0521" w:rsidRPr="00AF0521">
        <w:rPr>
          <w:lang w:val="ru-RU"/>
        </w:rPr>
        <w:t xml:space="preserve"> </w:t>
      </w:r>
      <w:r w:rsidRPr="00AF0521">
        <w:rPr>
          <w:szCs w:val="28"/>
          <w:lang w:val="ru-RU"/>
        </w:rPr>
        <w:sym w:font="Symbol" w:char="F06C"/>
      </w:r>
      <w:r w:rsidRPr="00AF0521">
        <w:rPr>
          <w:vertAlign w:val="subscript"/>
          <w:lang w:val="ru-RU"/>
        </w:rPr>
        <w:t>2</w:t>
      </w:r>
      <w:r w:rsidR="00AF0521" w:rsidRPr="00AF0521">
        <w:rPr>
          <w:lang w:val="ru-RU"/>
        </w:rPr>
        <w:t xml:space="preserve"> </w:t>
      </w:r>
      <w:r w:rsidRPr="00AF0521">
        <w:rPr>
          <w:szCs w:val="28"/>
          <w:lang w:val="ru-RU"/>
        </w:rPr>
        <w:sym w:font="Symbol" w:char="F06C"/>
      </w:r>
      <w:r w:rsidRPr="00AF0521">
        <w:rPr>
          <w:vertAlign w:val="subscript"/>
          <w:lang w:val="ru-RU"/>
        </w:rPr>
        <w:t>3</w:t>
      </w:r>
      <w:r w:rsidR="00AF0521" w:rsidRPr="00AF0521">
        <w:rPr>
          <w:lang w:val="ru-RU"/>
        </w:rPr>
        <w:t xml:space="preserve"> </w:t>
      </w:r>
    </w:p>
    <w:p w:rsidR="00B041D8" w:rsidRPr="00AF0521" w:rsidRDefault="00B041D8" w:rsidP="00AF0521">
      <w:pPr>
        <w:spacing w:line="360" w:lineRule="auto"/>
        <w:ind w:firstLine="709"/>
        <w:rPr>
          <w:lang w:val="ru-RU"/>
        </w:rPr>
      </w:pPr>
      <w:r w:rsidRPr="00AF0521">
        <w:rPr>
          <w:lang w:val="ru-RU"/>
        </w:rPr>
        <w:t>R</w:t>
      </w:r>
      <w:r w:rsidRPr="00AF0521">
        <w:rPr>
          <w:vertAlign w:val="subscript"/>
          <w:lang w:val="ru-RU"/>
        </w:rPr>
        <w:t>2</w:t>
      </w:r>
      <w:r w:rsidR="00AF0521" w:rsidRPr="00AF0521">
        <w:rPr>
          <w:vertAlign w:val="subscript"/>
          <w:lang w:val="ru-RU"/>
        </w:rPr>
        <w:t xml:space="preserve"> </w:t>
      </w:r>
      <w:r w:rsidRPr="00AF0521">
        <w:rPr>
          <w:lang w:val="ru-RU"/>
        </w:rPr>
        <w:t>= Rк-</w:t>
      </w:r>
      <w:r w:rsidR="00AF0521" w:rsidRPr="00AF0521">
        <w:rPr>
          <w:lang w:val="ru-RU"/>
        </w:rPr>
        <w:t xml:space="preserve"> </w:t>
      </w:r>
      <w:r w:rsidRPr="00AF0521">
        <w:rPr>
          <w:lang w:val="ru-RU"/>
        </w:rPr>
        <w:t>R</w:t>
      </w:r>
      <w:r w:rsidRPr="00AF0521">
        <w:rPr>
          <w:vertAlign w:val="subscript"/>
          <w:lang w:val="ru-RU"/>
        </w:rPr>
        <w:t>1</w:t>
      </w:r>
      <w:r w:rsidR="00AF0521" w:rsidRPr="00AF0521">
        <w:rPr>
          <w:vertAlign w:val="subscript"/>
          <w:lang w:val="ru-RU"/>
        </w:rPr>
        <w:t xml:space="preserve"> </w:t>
      </w:r>
      <w:r w:rsidRPr="00AF0521">
        <w:rPr>
          <w:lang w:val="ru-RU"/>
        </w:rPr>
        <w:t>-</w:t>
      </w:r>
      <w:r w:rsidR="00AF0521" w:rsidRPr="00AF0521">
        <w:rPr>
          <w:lang w:val="ru-RU"/>
        </w:rPr>
        <w:t xml:space="preserve"> </w:t>
      </w:r>
      <w:r w:rsidRPr="00AF0521">
        <w:rPr>
          <w:lang w:val="ru-RU"/>
        </w:rPr>
        <w:t>R</w:t>
      </w:r>
      <w:r w:rsidRPr="00AF0521">
        <w:rPr>
          <w:vertAlign w:val="subscript"/>
          <w:lang w:val="ru-RU"/>
        </w:rPr>
        <w:t>3</w:t>
      </w:r>
      <w:r w:rsidR="00AF0521" w:rsidRPr="00AF0521">
        <w:rPr>
          <w:vertAlign w:val="subscript"/>
          <w:lang w:val="ru-RU"/>
        </w:rPr>
        <w:t xml:space="preserve"> </w:t>
      </w:r>
      <w:r w:rsidRPr="00AF0521">
        <w:rPr>
          <w:lang w:val="ru-RU"/>
        </w:rPr>
        <w:t>-</w:t>
      </w:r>
      <w:r w:rsidR="00AF0521" w:rsidRPr="00AF0521">
        <w:rPr>
          <w:lang w:val="ru-RU"/>
        </w:rPr>
        <w:t xml:space="preserve"> </w:t>
      </w:r>
      <w:r w:rsidRPr="00AF0521">
        <w:rPr>
          <w:lang w:val="ru-RU"/>
        </w:rPr>
        <w:t>=4.402-0.22/2.04-0.02/0.93=4.40-0.108-0.021=4.273</w:t>
      </w:r>
    </w:p>
    <w:p w:rsidR="00B041D8" w:rsidRPr="00AF0521" w:rsidRDefault="00B041D8" w:rsidP="00AF0521">
      <w:pPr>
        <w:spacing w:line="360" w:lineRule="auto"/>
        <w:ind w:firstLine="709"/>
        <w:rPr>
          <w:lang w:val="ru-RU"/>
        </w:rPr>
      </w:pPr>
      <w:r w:rsidRPr="00AF0521">
        <w:rPr>
          <w:szCs w:val="28"/>
          <w:lang w:val="ru-RU"/>
        </w:rPr>
        <w:sym w:font="Symbol" w:char="F064"/>
      </w:r>
      <w:r w:rsidRPr="00AF0521">
        <w:rPr>
          <w:vertAlign w:val="subscript"/>
          <w:lang w:val="ru-RU"/>
        </w:rPr>
        <w:t>2</w:t>
      </w:r>
      <w:r w:rsidR="00AF0521" w:rsidRPr="00AF0521">
        <w:rPr>
          <w:lang w:val="ru-RU"/>
        </w:rPr>
        <w:t xml:space="preserve"> </w:t>
      </w:r>
      <w:r w:rsidRPr="00AF0521">
        <w:rPr>
          <w:lang w:val="ru-RU"/>
        </w:rPr>
        <w:t>= R</w:t>
      </w:r>
      <w:r w:rsidRPr="00AF0521">
        <w:rPr>
          <w:vertAlign w:val="subscript"/>
          <w:lang w:val="ru-RU"/>
        </w:rPr>
        <w:t>2*</w:t>
      </w:r>
      <w:r w:rsidRPr="00AF0521">
        <w:rPr>
          <w:szCs w:val="28"/>
          <w:lang w:val="ru-RU"/>
        </w:rPr>
        <w:sym w:font="Symbol" w:char="F06C"/>
      </w:r>
      <w:r w:rsidRPr="00AF0521">
        <w:rPr>
          <w:vertAlign w:val="subscript"/>
          <w:lang w:val="ru-RU"/>
        </w:rPr>
        <w:t>2</w:t>
      </w:r>
      <w:r w:rsidRPr="00AF0521">
        <w:rPr>
          <w:lang w:val="ru-RU"/>
        </w:rPr>
        <w:t xml:space="preserve"> = 4.273* 0.046 =0.196</w:t>
      </w:r>
    </w:p>
    <w:p w:rsidR="00B041D8" w:rsidRPr="00AF0521" w:rsidRDefault="00B041D8" w:rsidP="00AF0521">
      <w:pPr>
        <w:spacing w:line="360" w:lineRule="auto"/>
        <w:ind w:firstLine="709"/>
        <w:rPr>
          <w:lang w:val="ru-RU"/>
        </w:rPr>
      </w:pPr>
    </w:p>
    <w:p w:rsidR="00B041D8" w:rsidRPr="00AF0521" w:rsidRDefault="00B041D8" w:rsidP="00AF0521">
      <w:pPr>
        <w:spacing w:line="360" w:lineRule="auto"/>
        <w:ind w:firstLine="709"/>
        <w:rPr>
          <w:lang w:val="ru-RU"/>
        </w:rPr>
      </w:pPr>
      <w:r w:rsidRPr="00AF0521">
        <w:rPr>
          <w:lang w:val="ru-RU"/>
        </w:rPr>
        <w:t xml:space="preserve">Принимаем толщину утеплителя равной </w:t>
      </w:r>
      <w:smartTag w:uri="urn:schemas-microsoft-com:office:smarttags" w:element="metricconverter">
        <w:smartTagPr>
          <w:attr w:name="ProductID" w:val="200 мм"/>
        </w:smartTagPr>
        <w:r w:rsidRPr="00AF0521">
          <w:rPr>
            <w:lang w:val="ru-RU"/>
          </w:rPr>
          <w:t>200 мм</w:t>
        </w:r>
      </w:smartTag>
    </w:p>
    <w:p w:rsidR="00B041D8" w:rsidRPr="00AF0521" w:rsidRDefault="00B041D8" w:rsidP="00AF0521">
      <w:pPr>
        <w:spacing w:line="360" w:lineRule="auto"/>
        <w:ind w:firstLine="709"/>
        <w:rPr>
          <w:lang w:val="ru-RU"/>
        </w:rPr>
      </w:pPr>
    </w:p>
    <w:p w:rsidR="00B041D8" w:rsidRPr="00AF0521" w:rsidRDefault="00B041D8" w:rsidP="00AF0521">
      <w:pPr>
        <w:spacing w:line="360" w:lineRule="auto"/>
        <w:ind w:firstLine="709"/>
        <w:rPr>
          <w:bCs/>
          <w:lang w:val="ru-RU"/>
        </w:rPr>
      </w:pPr>
      <w:r w:rsidRPr="00AF0521">
        <w:rPr>
          <w:bCs/>
          <w:lang w:val="ru-RU"/>
        </w:rPr>
        <w:t xml:space="preserve">Проверка: </w:t>
      </w:r>
    </w:p>
    <w:p w:rsidR="00B041D8" w:rsidRPr="00AF0521" w:rsidRDefault="00B041D8" w:rsidP="00AF0521">
      <w:pPr>
        <w:spacing w:line="360" w:lineRule="auto"/>
        <w:ind w:firstLine="709"/>
        <w:rPr>
          <w:bCs/>
          <w:lang w:val="ru-RU"/>
        </w:rPr>
      </w:pPr>
    </w:p>
    <w:p w:rsidR="00B041D8" w:rsidRPr="00AF0521" w:rsidRDefault="00B041D8" w:rsidP="00AF0521">
      <w:pPr>
        <w:spacing w:line="360" w:lineRule="auto"/>
        <w:ind w:firstLine="709"/>
        <w:rPr>
          <w:lang w:val="ru-RU"/>
        </w:rPr>
      </w:pPr>
      <w:r w:rsidRPr="00AF0521">
        <w:rPr>
          <w:lang w:val="ru-RU"/>
        </w:rPr>
        <w:t>Ro = 1/8.7+0.22/2.04+0.02/0.93+0.2/0.046+1/23=0.115+0.11+0.02</w:t>
      </w:r>
    </w:p>
    <w:p w:rsidR="00B041D8" w:rsidRPr="00AF0521" w:rsidRDefault="00AF0521" w:rsidP="00AF0521">
      <w:pPr>
        <w:spacing w:line="360" w:lineRule="auto"/>
        <w:ind w:firstLine="709"/>
        <w:rPr>
          <w:lang w:val="ru-RU"/>
        </w:rPr>
      </w:pPr>
      <w:r w:rsidRPr="00AF0521">
        <w:rPr>
          <w:lang w:val="ru-RU"/>
        </w:rPr>
        <w:t xml:space="preserve"> </w:t>
      </w:r>
      <w:r w:rsidR="00B041D8" w:rsidRPr="00AF0521">
        <w:rPr>
          <w:lang w:val="ru-RU"/>
        </w:rPr>
        <w:t>+4.35+0.04=4.675 &gt; 4.63</w:t>
      </w:r>
    </w:p>
    <w:p w:rsidR="00B041D8" w:rsidRPr="00D9166D" w:rsidRDefault="00B041D8" w:rsidP="00D9166D">
      <w:pPr>
        <w:pStyle w:val="1"/>
        <w:spacing w:before="0" w:after="0" w:line="360" w:lineRule="auto"/>
        <w:ind w:firstLine="709"/>
        <w:rPr>
          <w:rFonts w:ascii="Times New Roman" w:hAnsi="Times New Roman"/>
          <w:bCs w:val="0"/>
          <w:sz w:val="28"/>
          <w:lang w:val="ru-RU"/>
        </w:rPr>
      </w:pPr>
      <w:bookmarkStart w:id="31" w:name="_Toc243362497"/>
      <w:r w:rsidRPr="00D9166D">
        <w:rPr>
          <w:rFonts w:ascii="Times New Roman" w:hAnsi="Times New Roman"/>
          <w:bCs w:val="0"/>
          <w:sz w:val="28"/>
          <w:lang w:val="ru-RU"/>
        </w:rPr>
        <w:t>3.</w:t>
      </w:r>
      <w:r w:rsidR="00D9166D" w:rsidRPr="00D9166D">
        <w:rPr>
          <w:rFonts w:ascii="Times New Roman" w:hAnsi="Times New Roman"/>
          <w:bCs w:val="0"/>
          <w:sz w:val="28"/>
          <w:lang w:val="ru-RU"/>
        </w:rPr>
        <w:t>7</w:t>
      </w:r>
      <w:r w:rsidRPr="00D9166D">
        <w:rPr>
          <w:rFonts w:ascii="Times New Roman" w:hAnsi="Times New Roman"/>
          <w:bCs w:val="0"/>
          <w:sz w:val="28"/>
          <w:lang w:val="ru-RU"/>
        </w:rPr>
        <w:t>.3 Теплотехнический подбор окон</w:t>
      </w:r>
      <w:bookmarkEnd w:id="31"/>
    </w:p>
    <w:p w:rsidR="00B041D8" w:rsidRPr="00AF0521" w:rsidRDefault="00B041D8" w:rsidP="00266FBD">
      <w:pPr>
        <w:numPr>
          <w:ilvl w:val="0"/>
          <w:numId w:val="12"/>
        </w:numPr>
        <w:spacing w:line="360" w:lineRule="auto"/>
        <w:ind w:left="0" w:firstLine="709"/>
        <w:rPr>
          <w:lang w:val="ru-RU"/>
        </w:rPr>
      </w:pPr>
      <w:r w:rsidRPr="00AF0521">
        <w:rPr>
          <w:lang w:val="ru-RU"/>
        </w:rPr>
        <w:t>Окна металлопластиковое</w:t>
      </w:r>
    </w:p>
    <w:p w:rsidR="00B041D8" w:rsidRPr="00AF0521" w:rsidRDefault="00B041D8" w:rsidP="00266FBD">
      <w:pPr>
        <w:numPr>
          <w:ilvl w:val="0"/>
          <w:numId w:val="12"/>
        </w:numPr>
        <w:spacing w:line="360" w:lineRule="auto"/>
        <w:ind w:left="0" w:firstLine="709"/>
        <w:rPr>
          <w:lang w:val="ru-RU"/>
        </w:rPr>
      </w:pPr>
      <w:r w:rsidRPr="00AF0521">
        <w:rPr>
          <w:lang w:val="ru-RU"/>
        </w:rPr>
        <w:t>ГСОП 5950 для г. Пермь</w:t>
      </w:r>
    </w:p>
    <w:p w:rsidR="00B041D8" w:rsidRPr="00AF0521" w:rsidRDefault="00B041D8" w:rsidP="00266FBD">
      <w:pPr>
        <w:numPr>
          <w:ilvl w:val="0"/>
          <w:numId w:val="12"/>
        </w:numPr>
        <w:spacing w:line="360" w:lineRule="auto"/>
        <w:ind w:left="0" w:firstLine="709"/>
        <w:rPr>
          <w:lang w:val="ru-RU"/>
        </w:rPr>
      </w:pPr>
      <w:r w:rsidRPr="00AF0521">
        <w:rPr>
          <w:lang w:val="ru-RU"/>
        </w:rPr>
        <w:t>Определяем методом интерполяции требуемое сопротивление для окон если ГСОП равен 5950</w:t>
      </w:r>
    </w:p>
    <w:p w:rsidR="00B041D8" w:rsidRPr="00AF0521" w:rsidRDefault="00B041D8" w:rsidP="00AF0521">
      <w:pPr>
        <w:spacing w:line="360" w:lineRule="auto"/>
        <w:ind w:firstLine="709"/>
        <w:rPr>
          <w:lang w:val="ru-RU"/>
        </w:rPr>
      </w:pPr>
    </w:p>
    <w:p w:rsidR="00B041D8" w:rsidRDefault="00B041D8" w:rsidP="00AF0521">
      <w:pPr>
        <w:spacing w:line="360" w:lineRule="auto"/>
        <w:ind w:firstLine="709"/>
        <w:rPr>
          <w:lang w:val="ru-RU"/>
        </w:rPr>
      </w:pPr>
      <w:r w:rsidRPr="00AF0521">
        <w:rPr>
          <w:lang w:val="ru-RU"/>
        </w:rPr>
        <w:t>R</w:t>
      </w:r>
      <w:r w:rsidRPr="00AF0521">
        <w:rPr>
          <w:vertAlign w:val="subscript"/>
          <w:lang w:val="ru-RU"/>
        </w:rPr>
        <w:t>O=</w:t>
      </w:r>
      <w:r w:rsidR="00AF0521" w:rsidRPr="00AF0521">
        <w:rPr>
          <w:vertAlign w:val="subscript"/>
          <w:lang w:val="ru-RU"/>
        </w:rPr>
        <w:t xml:space="preserve"> </w:t>
      </w:r>
      <w:r w:rsidRPr="00AF0521">
        <w:rPr>
          <w:lang w:val="ru-RU"/>
        </w:rPr>
        <w:t>(0.5-0.4)/2000*1950 + 0.4=0.5</w:t>
      </w:r>
    </w:p>
    <w:p w:rsidR="00854C03" w:rsidRPr="00AF0521" w:rsidRDefault="00854C03" w:rsidP="00AF0521">
      <w:pPr>
        <w:spacing w:line="360" w:lineRule="auto"/>
        <w:ind w:firstLine="709"/>
        <w:rPr>
          <w:lang w:val="ru-RU"/>
        </w:rPr>
      </w:pPr>
    </w:p>
    <w:p w:rsidR="00B041D8" w:rsidRPr="00AF0521" w:rsidRDefault="00B041D8" w:rsidP="00266FBD">
      <w:pPr>
        <w:numPr>
          <w:ilvl w:val="0"/>
          <w:numId w:val="12"/>
        </w:numPr>
        <w:spacing w:line="360" w:lineRule="auto"/>
        <w:ind w:left="0" w:firstLine="709"/>
        <w:rPr>
          <w:lang w:val="ru-RU"/>
        </w:rPr>
      </w:pPr>
      <w:r w:rsidRPr="00AF0521">
        <w:rPr>
          <w:lang w:val="ru-RU"/>
        </w:rPr>
        <w:t>По таблице 6* приложения СНиП II-3-79 « Строительная теплотехника»</w:t>
      </w:r>
      <w:r w:rsidR="00AF0521" w:rsidRPr="00AF0521">
        <w:rPr>
          <w:lang w:val="ru-RU"/>
        </w:rPr>
        <w:t xml:space="preserve"> </w:t>
      </w:r>
      <w:r w:rsidRPr="00AF0521">
        <w:rPr>
          <w:lang w:val="ru-RU"/>
        </w:rPr>
        <w:t>подбираем конструкцию алюминиевого окна для приведенного сопротивления R</w:t>
      </w:r>
      <w:r w:rsidRPr="00AF0521">
        <w:rPr>
          <w:vertAlign w:val="subscript"/>
          <w:lang w:val="ru-RU"/>
        </w:rPr>
        <w:t>O</w:t>
      </w:r>
      <w:r w:rsidR="00AF0521" w:rsidRPr="00AF0521">
        <w:rPr>
          <w:vertAlign w:val="subscript"/>
          <w:lang w:val="ru-RU"/>
        </w:rPr>
        <w:t xml:space="preserve"> </w:t>
      </w:r>
      <w:r w:rsidRPr="00AF0521">
        <w:rPr>
          <w:lang w:val="ru-RU"/>
        </w:rPr>
        <w:t>=0.5</w:t>
      </w:r>
    </w:p>
    <w:p w:rsidR="00B041D8" w:rsidRPr="00AF0521" w:rsidRDefault="00B041D8" w:rsidP="00AF0521">
      <w:pPr>
        <w:spacing w:line="360" w:lineRule="auto"/>
        <w:ind w:firstLine="709"/>
        <w:rPr>
          <w:lang w:val="ru-RU"/>
        </w:rPr>
      </w:pPr>
      <w:r w:rsidRPr="00AF0521">
        <w:rPr>
          <w:lang w:val="ru-RU"/>
        </w:rPr>
        <w:t>Принимаем окно с тройным остеклением С стеклопакетом и одиночным стеклом.</w:t>
      </w:r>
    </w:p>
    <w:p w:rsidR="00AF0521" w:rsidRPr="00D9166D" w:rsidRDefault="00854C03" w:rsidP="00D9166D">
      <w:pPr>
        <w:pStyle w:val="1"/>
        <w:spacing w:before="0" w:after="0" w:line="360" w:lineRule="auto"/>
        <w:ind w:firstLine="709"/>
        <w:rPr>
          <w:rFonts w:ascii="Times New Roman" w:hAnsi="Times New Roman"/>
          <w:iCs/>
          <w:sz w:val="28"/>
          <w:lang w:val="ru-RU"/>
        </w:rPr>
      </w:pPr>
      <w:r>
        <w:rPr>
          <w:rFonts w:ascii="Times New Roman" w:hAnsi="Times New Roman"/>
          <w:b w:val="0"/>
          <w:iCs/>
          <w:sz w:val="28"/>
          <w:lang w:val="ru-RU"/>
        </w:rPr>
        <w:br w:type="page"/>
      </w:r>
      <w:bookmarkStart w:id="32" w:name="_Toc243362498"/>
      <w:r w:rsidR="00D9166D" w:rsidRPr="00D9166D">
        <w:rPr>
          <w:rFonts w:ascii="Times New Roman" w:hAnsi="Times New Roman"/>
          <w:iCs/>
          <w:sz w:val="28"/>
          <w:lang w:val="ru-RU"/>
        </w:rPr>
        <w:t>4</w:t>
      </w:r>
      <w:r w:rsidR="00AF0521" w:rsidRPr="00D9166D">
        <w:rPr>
          <w:rFonts w:ascii="Times New Roman" w:hAnsi="Times New Roman"/>
          <w:iCs/>
          <w:sz w:val="28"/>
          <w:lang w:val="ru-RU"/>
        </w:rPr>
        <w:t>. Организационная часть</w:t>
      </w:r>
      <w:bookmarkEnd w:id="32"/>
    </w:p>
    <w:p w:rsidR="00854C03" w:rsidRPr="00D9166D" w:rsidRDefault="00854C03" w:rsidP="00D9166D">
      <w:pPr>
        <w:pStyle w:val="1"/>
        <w:spacing w:before="0" w:after="0" w:line="360" w:lineRule="auto"/>
        <w:ind w:firstLine="709"/>
        <w:rPr>
          <w:rFonts w:ascii="Times New Roman" w:hAnsi="Times New Roman"/>
          <w:sz w:val="28"/>
          <w:lang w:val="ru-RU"/>
        </w:rPr>
      </w:pPr>
    </w:p>
    <w:p w:rsidR="00AF0521" w:rsidRPr="00D9166D" w:rsidRDefault="00D9166D" w:rsidP="00D9166D">
      <w:pPr>
        <w:pStyle w:val="1"/>
        <w:spacing w:before="0" w:after="0" w:line="360" w:lineRule="auto"/>
        <w:ind w:firstLine="709"/>
        <w:rPr>
          <w:rFonts w:ascii="Times New Roman" w:hAnsi="Times New Roman"/>
          <w:sz w:val="28"/>
        </w:rPr>
      </w:pPr>
      <w:bookmarkStart w:id="33" w:name="_Toc243362499"/>
      <w:r w:rsidRPr="00D9166D">
        <w:rPr>
          <w:rFonts w:ascii="Times New Roman" w:hAnsi="Times New Roman"/>
          <w:sz w:val="28"/>
        </w:rPr>
        <w:t>4.</w:t>
      </w:r>
      <w:r w:rsidR="00AF0521" w:rsidRPr="00D9166D">
        <w:rPr>
          <w:rFonts w:ascii="Times New Roman" w:hAnsi="Times New Roman"/>
          <w:sz w:val="28"/>
        </w:rPr>
        <w:t>1 Введение</w:t>
      </w:r>
      <w:bookmarkEnd w:id="33"/>
    </w:p>
    <w:p w:rsidR="00854C03" w:rsidRPr="00AF0521" w:rsidRDefault="00854C03" w:rsidP="00AF0521">
      <w:pPr>
        <w:pStyle w:val="a6"/>
        <w:widowControl w:val="0"/>
        <w:spacing w:line="360" w:lineRule="auto"/>
        <w:ind w:firstLine="709"/>
        <w:rPr>
          <w:szCs w:val="28"/>
        </w:rPr>
      </w:pPr>
    </w:p>
    <w:p w:rsidR="00AF0521" w:rsidRPr="00AF0521" w:rsidRDefault="00AF0521" w:rsidP="00AF0521">
      <w:pPr>
        <w:spacing w:line="360" w:lineRule="auto"/>
        <w:ind w:firstLine="709"/>
        <w:rPr>
          <w:lang w:val="ru-RU"/>
        </w:rPr>
      </w:pPr>
      <w:r w:rsidRPr="00AF0521">
        <w:rPr>
          <w:lang w:val="ru-RU"/>
        </w:rPr>
        <w:t>Строительство каждого здания, объекта и сооружения допускается осуществлять только на основе предварительно разработанных решений по организации строительства с учетом технологии производства строительных и монтажных работ. Организация строительного производства обеспечивает целенаправленность всех организационных, технических и технологических решений для достижения конечного результата – ввода в действие объекта строительства в установленные сроки, с требуемым качеством работ и минимальными материальными и трудовыми затратами.</w:t>
      </w:r>
    </w:p>
    <w:p w:rsidR="00AF0521" w:rsidRPr="00AF0521" w:rsidRDefault="00AF0521" w:rsidP="00AF0521">
      <w:pPr>
        <w:pStyle w:val="a6"/>
        <w:widowControl w:val="0"/>
        <w:spacing w:line="360" w:lineRule="auto"/>
        <w:ind w:firstLine="709"/>
        <w:rPr>
          <w:bCs/>
          <w:szCs w:val="28"/>
        </w:rPr>
      </w:pPr>
      <w:r w:rsidRPr="00AF0521">
        <w:rPr>
          <w:szCs w:val="28"/>
        </w:rPr>
        <w:t xml:space="preserve"> </w:t>
      </w:r>
      <w:r w:rsidRPr="00AF0521">
        <w:rPr>
          <w:bCs/>
          <w:szCs w:val="28"/>
        </w:rPr>
        <w:t>В данном разделе определяются основные методы производства строительно-монтажных работ, расход материально-технических ресурсов, разрабатывается календарный график производства работ по строительству 9-тиэтажного жилого дома с встроено- пристроенным магазином по улице Сибирской, строительный генеральный план объекта.</w:t>
      </w:r>
    </w:p>
    <w:p w:rsidR="00AF0521" w:rsidRPr="00AF0521" w:rsidRDefault="00AF0521" w:rsidP="00AF0521">
      <w:pPr>
        <w:pStyle w:val="a6"/>
        <w:widowControl w:val="0"/>
        <w:spacing w:line="360" w:lineRule="auto"/>
        <w:ind w:firstLine="709"/>
        <w:rPr>
          <w:bCs/>
          <w:szCs w:val="28"/>
        </w:rPr>
      </w:pPr>
      <w:r w:rsidRPr="00AF0521">
        <w:rPr>
          <w:bCs/>
          <w:szCs w:val="28"/>
        </w:rPr>
        <w:t>Место строительства – г. Пермь</w:t>
      </w:r>
    </w:p>
    <w:p w:rsidR="00AF0521" w:rsidRPr="00AF0521" w:rsidRDefault="00AF0521" w:rsidP="00AF0521">
      <w:pPr>
        <w:pStyle w:val="a6"/>
        <w:widowControl w:val="0"/>
        <w:spacing w:line="360" w:lineRule="auto"/>
        <w:ind w:firstLine="709"/>
        <w:rPr>
          <w:bCs/>
          <w:szCs w:val="28"/>
        </w:rPr>
      </w:pPr>
      <w:r w:rsidRPr="00AF0521">
        <w:rPr>
          <w:bCs/>
          <w:szCs w:val="28"/>
        </w:rPr>
        <w:t>Климатический подрайон строительства – IIB</w:t>
      </w:r>
    </w:p>
    <w:p w:rsidR="00AF0521" w:rsidRPr="00AF0521" w:rsidRDefault="00AF0521" w:rsidP="00AF0521">
      <w:pPr>
        <w:pStyle w:val="a6"/>
        <w:widowControl w:val="0"/>
        <w:spacing w:line="360" w:lineRule="auto"/>
        <w:ind w:firstLine="709"/>
        <w:rPr>
          <w:bCs/>
          <w:szCs w:val="28"/>
        </w:rPr>
      </w:pPr>
      <w:r w:rsidRPr="00AF0521">
        <w:rPr>
          <w:bCs/>
          <w:szCs w:val="28"/>
        </w:rPr>
        <w:t>Рельеф – умеренный.</w:t>
      </w:r>
    </w:p>
    <w:p w:rsidR="00AF0521" w:rsidRPr="00AF0521" w:rsidRDefault="00AF0521" w:rsidP="00AF0521">
      <w:pPr>
        <w:pStyle w:val="a6"/>
        <w:widowControl w:val="0"/>
        <w:spacing w:line="360" w:lineRule="auto"/>
        <w:ind w:firstLine="709"/>
        <w:rPr>
          <w:szCs w:val="28"/>
        </w:rPr>
      </w:pPr>
      <w:r w:rsidRPr="00AF0521">
        <w:rPr>
          <w:bCs/>
          <w:szCs w:val="28"/>
        </w:rPr>
        <w:t>Связь с внешними путями сообщения обеспечена постоянно действующими автомобильными дорогами</w:t>
      </w:r>
      <w:r w:rsidRPr="00AF0521">
        <w:rPr>
          <w:szCs w:val="28"/>
        </w:rPr>
        <w:t>.</w:t>
      </w:r>
    </w:p>
    <w:p w:rsidR="00AF0521" w:rsidRPr="00AF0521" w:rsidRDefault="00AF0521" w:rsidP="00AF0521">
      <w:pPr>
        <w:pStyle w:val="a6"/>
        <w:widowControl w:val="0"/>
        <w:spacing w:line="360" w:lineRule="auto"/>
        <w:ind w:firstLine="709"/>
        <w:rPr>
          <w:bCs/>
          <w:szCs w:val="28"/>
        </w:rPr>
      </w:pPr>
      <w:r w:rsidRPr="00AF0521">
        <w:rPr>
          <w:bCs/>
          <w:szCs w:val="28"/>
        </w:rPr>
        <w:t>Источники снабжения водой и энергетическими ресурсами – городские сети.</w:t>
      </w:r>
    </w:p>
    <w:p w:rsidR="00AF0521" w:rsidRPr="00AF0521" w:rsidRDefault="00AF0521" w:rsidP="00AF0521">
      <w:pPr>
        <w:pStyle w:val="a6"/>
        <w:widowControl w:val="0"/>
        <w:spacing w:line="360" w:lineRule="auto"/>
        <w:ind w:firstLine="709"/>
        <w:rPr>
          <w:szCs w:val="28"/>
        </w:rPr>
      </w:pPr>
      <w:r w:rsidRPr="00AF0521">
        <w:rPr>
          <w:bCs/>
          <w:szCs w:val="28"/>
        </w:rPr>
        <w:t>Снабжение материалами и конструкциями осуществляется автомобильным транспортом силами строительной организации</w:t>
      </w:r>
      <w:r w:rsidRPr="00AF0521">
        <w:rPr>
          <w:szCs w:val="28"/>
        </w:rPr>
        <w:t>.</w:t>
      </w:r>
    </w:p>
    <w:p w:rsidR="00AF0521" w:rsidRPr="00AF0521" w:rsidRDefault="00AF0521" w:rsidP="00AF0521">
      <w:pPr>
        <w:spacing w:line="360" w:lineRule="auto"/>
        <w:ind w:firstLine="709"/>
        <w:rPr>
          <w:szCs w:val="32"/>
          <w:lang w:val="ru-RU"/>
        </w:rPr>
      </w:pPr>
    </w:p>
    <w:p w:rsidR="00AF0521" w:rsidRPr="00D9166D" w:rsidRDefault="00D9166D" w:rsidP="00D9166D">
      <w:pPr>
        <w:pStyle w:val="1"/>
        <w:spacing w:before="0" w:after="0" w:line="360" w:lineRule="auto"/>
        <w:ind w:firstLine="709"/>
        <w:rPr>
          <w:rFonts w:ascii="Times New Roman" w:hAnsi="Times New Roman"/>
          <w:sz w:val="28"/>
          <w:lang w:val="ru-RU"/>
        </w:rPr>
      </w:pPr>
      <w:bookmarkStart w:id="34" w:name="_Toc243362500"/>
      <w:r w:rsidRPr="00D9166D">
        <w:rPr>
          <w:rFonts w:ascii="Times New Roman" w:hAnsi="Times New Roman"/>
          <w:sz w:val="28"/>
          <w:lang w:val="ru-RU"/>
        </w:rPr>
        <w:t>4</w:t>
      </w:r>
      <w:r w:rsidR="00AF0521" w:rsidRPr="00D9166D">
        <w:rPr>
          <w:rFonts w:ascii="Times New Roman" w:hAnsi="Times New Roman"/>
          <w:sz w:val="28"/>
          <w:lang w:val="ru-RU"/>
        </w:rPr>
        <w:t>.2Определение объемов земляных работ</w:t>
      </w:r>
      <w:bookmarkEnd w:id="34"/>
    </w:p>
    <w:p w:rsidR="00AF0521" w:rsidRPr="00AF0521" w:rsidRDefault="00AF0521" w:rsidP="00AF0521">
      <w:pPr>
        <w:pStyle w:val="a6"/>
        <w:widowControl w:val="0"/>
        <w:spacing w:line="360" w:lineRule="auto"/>
        <w:ind w:firstLine="709"/>
        <w:rPr>
          <w:szCs w:val="28"/>
        </w:rPr>
      </w:pPr>
    </w:p>
    <w:p w:rsidR="00AF0521" w:rsidRPr="00AF0521" w:rsidRDefault="00AF0521" w:rsidP="00AF0521">
      <w:pPr>
        <w:pStyle w:val="a6"/>
        <w:widowControl w:val="0"/>
        <w:spacing w:line="360" w:lineRule="auto"/>
        <w:ind w:firstLine="709"/>
        <w:rPr>
          <w:bCs/>
          <w:szCs w:val="28"/>
        </w:rPr>
      </w:pPr>
      <w:r w:rsidRPr="00AF0521">
        <w:rPr>
          <w:bCs/>
          <w:szCs w:val="28"/>
        </w:rPr>
        <w:t>Для принятия технических решений по выбору способа производства вида работ, подбору комплекта землеройных машин, разработке очередности и организации производства работ, определению их стоимости и продолжительности необходимо определить объём земляных работ.</w:t>
      </w:r>
    </w:p>
    <w:p w:rsidR="00AF0521" w:rsidRPr="00AF0521" w:rsidRDefault="00AF0521" w:rsidP="00AF0521">
      <w:pPr>
        <w:spacing w:line="360" w:lineRule="auto"/>
        <w:ind w:firstLine="709"/>
        <w:rPr>
          <w:szCs w:val="28"/>
          <w:lang w:val="ru-RU"/>
        </w:rPr>
      </w:pPr>
      <w:r w:rsidRPr="00AF0521">
        <w:rPr>
          <w:szCs w:val="28"/>
          <w:lang w:val="ru-RU"/>
        </w:rPr>
        <w:t xml:space="preserve">Комплекс основных операций, при производстве земляных работ в процессе возведения жилого дома, включает следующие виды работ: </w:t>
      </w:r>
    </w:p>
    <w:p w:rsidR="00AF0521" w:rsidRPr="00AF0521" w:rsidRDefault="00AF0521" w:rsidP="00AF0521">
      <w:pPr>
        <w:spacing w:line="360" w:lineRule="auto"/>
        <w:ind w:firstLine="709"/>
        <w:rPr>
          <w:szCs w:val="28"/>
          <w:lang w:val="ru-RU"/>
        </w:rPr>
      </w:pPr>
      <w:r w:rsidRPr="00AF0521">
        <w:rPr>
          <w:szCs w:val="28"/>
          <w:lang w:val="ru-RU"/>
        </w:rPr>
        <w:t xml:space="preserve">– срез плодородного слоя почвы (ориентировочно равен </w:t>
      </w:r>
      <w:smartTag w:uri="urn:schemas-microsoft-com:office:smarttags" w:element="metricconverter">
        <w:smartTagPr>
          <w:attr w:name="ProductID" w:val="10 см"/>
        </w:smartTagPr>
        <w:r w:rsidRPr="00AF0521">
          <w:rPr>
            <w:szCs w:val="28"/>
            <w:lang w:val="ru-RU"/>
          </w:rPr>
          <w:t>10 см</w:t>
        </w:r>
      </w:smartTag>
      <w:r w:rsidRPr="00AF0521">
        <w:rPr>
          <w:szCs w:val="28"/>
          <w:lang w:val="ru-RU"/>
        </w:rPr>
        <w:t>);</w:t>
      </w:r>
    </w:p>
    <w:p w:rsidR="00AF0521" w:rsidRPr="00AF0521" w:rsidRDefault="00AF0521" w:rsidP="00AF0521">
      <w:pPr>
        <w:spacing w:line="360" w:lineRule="auto"/>
        <w:ind w:firstLine="709"/>
        <w:rPr>
          <w:szCs w:val="28"/>
          <w:lang w:val="ru-RU"/>
        </w:rPr>
      </w:pPr>
      <w:r w:rsidRPr="00AF0521">
        <w:rPr>
          <w:szCs w:val="28"/>
          <w:lang w:val="ru-RU"/>
        </w:rPr>
        <w:t>– разработка выемки с последующим размещением грунта на территории строительной площадки или вывозом за ее пределы;</w:t>
      </w:r>
    </w:p>
    <w:p w:rsidR="00AF0521" w:rsidRPr="00AF0521" w:rsidRDefault="00AF0521" w:rsidP="00AF0521">
      <w:pPr>
        <w:spacing w:line="360" w:lineRule="auto"/>
        <w:ind w:firstLine="709"/>
        <w:rPr>
          <w:szCs w:val="28"/>
          <w:lang w:val="ru-RU"/>
        </w:rPr>
      </w:pPr>
      <w:r w:rsidRPr="00AF0521">
        <w:rPr>
          <w:szCs w:val="28"/>
          <w:lang w:val="ru-RU"/>
        </w:rPr>
        <w:t>– обратная засыпка пазух фундамента с послойным уплотнением.</w:t>
      </w:r>
    </w:p>
    <w:p w:rsidR="00AF0521" w:rsidRPr="00AF0521" w:rsidRDefault="00AF0521" w:rsidP="00AF0521">
      <w:pPr>
        <w:spacing w:line="360" w:lineRule="auto"/>
        <w:ind w:firstLine="709"/>
        <w:rPr>
          <w:szCs w:val="28"/>
          <w:lang w:val="ru-RU"/>
        </w:rPr>
      </w:pPr>
      <w:r w:rsidRPr="00AF0521">
        <w:rPr>
          <w:szCs w:val="28"/>
          <w:lang w:val="ru-RU"/>
        </w:rPr>
        <w:t xml:space="preserve">Исходя из объемно-планировочного решения проектируемого здания и конструктивного решения его подземной части (свайный фундамент), проектом предусмотрена разработка котлована глубиной </w:t>
      </w:r>
      <w:smartTag w:uri="urn:schemas-microsoft-com:office:smarttags" w:element="metricconverter">
        <w:smartTagPr>
          <w:attr w:name="ProductID" w:val="4,0 м"/>
        </w:smartTagPr>
        <w:r w:rsidRPr="00AF0521">
          <w:rPr>
            <w:szCs w:val="28"/>
            <w:lang w:val="ru-RU"/>
          </w:rPr>
          <w:t>4,0 м</w:t>
        </w:r>
      </w:smartTag>
      <w:r w:rsidRPr="00AF0521">
        <w:rPr>
          <w:szCs w:val="28"/>
          <w:lang w:val="ru-RU"/>
        </w:rPr>
        <w:t>. Котлован выполняется сложной конфигурации в плане.</w:t>
      </w:r>
    </w:p>
    <w:p w:rsidR="00AF0521" w:rsidRPr="00AF0521" w:rsidRDefault="00AF0521" w:rsidP="00AF0521">
      <w:pPr>
        <w:spacing w:line="360" w:lineRule="auto"/>
        <w:ind w:firstLine="709"/>
        <w:rPr>
          <w:lang w:val="ru-RU"/>
        </w:rPr>
      </w:pPr>
      <w:r w:rsidRPr="00AF0521">
        <w:rPr>
          <w:szCs w:val="28"/>
          <w:lang w:val="ru-RU"/>
        </w:rPr>
        <w:t xml:space="preserve">Разрабатываемый грунт составляют песок мелкий средней плотности </w:t>
      </w:r>
      <w:r w:rsidRPr="00AF0521">
        <w:rPr>
          <w:lang w:val="ru-RU"/>
        </w:rPr>
        <w:t>(до отметки 109.100). За отметку 0.000 принят пол первого этажа что соответствует абсолютной отметке 117.2</w:t>
      </w:r>
    </w:p>
    <w:p w:rsidR="00AF0521" w:rsidRPr="00AF0521" w:rsidRDefault="00AF0521" w:rsidP="00266FBD">
      <w:pPr>
        <w:numPr>
          <w:ilvl w:val="0"/>
          <w:numId w:val="15"/>
        </w:numPr>
        <w:spacing w:line="360" w:lineRule="auto"/>
        <w:ind w:left="0" w:firstLine="709"/>
        <w:rPr>
          <w:szCs w:val="28"/>
          <w:lang w:val="ru-RU"/>
        </w:rPr>
      </w:pPr>
      <w:r w:rsidRPr="00AF0521">
        <w:rPr>
          <w:lang w:val="ru-RU"/>
        </w:rPr>
        <w:t>отношение заложения откосов к их высоте</w:t>
      </w:r>
      <w:r w:rsidRPr="00AF0521">
        <w:rPr>
          <w:szCs w:val="28"/>
          <w:lang w:val="ru-RU"/>
        </w:rPr>
        <w:t xml:space="preserve"> 1 : 1;</w:t>
      </w:r>
    </w:p>
    <w:p w:rsidR="00AF0521" w:rsidRPr="00AF0521" w:rsidRDefault="00AF0521" w:rsidP="00266FBD">
      <w:pPr>
        <w:numPr>
          <w:ilvl w:val="0"/>
          <w:numId w:val="15"/>
        </w:numPr>
        <w:spacing w:line="360" w:lineRule="auto"/>
        <w:ind w:left="0" w:firstLine="709"/>
        <w:rPr>
          <w:szCs w:val="28"/>
          <w:lang w:val="ru-RU"/>
        </w:rPr>
      </w:pPr>
      <w:r w:rsidRPr="00AF0521">
        <w:rPr>
          <w:szCs w:val="28"/>
          <w:lang w:val="ru-RU"/>
        </w:rPr>
        <w:t>коэффициент первоначального разрыхления к</w:t>
      </w:r>
      <w:r w:rsidRPr="00AF0521">
        <w:rPr>
          <w:szCs w:val="28"/>
          <w:vertAlign w:val="subscript"/>
          <w:lang w:val="ru-RU"/>
        </w:rPr>
        <w:t xml:space="preserve">р </w:t>
      </w:r>
      <w:r w:rsidRPr="00AF0521">
        <w:rPr>
          <w:szCs w:val="28"/>
          <w:lang w:val="ru-RU"/>
        </w:rPr>
        <w:t>= 1,2;</w:t>
      </w:r>
    </w:p>
    <w:p w:rsidR="00AF0521" w:rsidRPr="00AF0521" w:rsidRDefault="00AF0521" w:rsidP="00266FBD">
      <w:pPr>
        <w:numPr>
          <w:ilvl w:val="0"/>
          <w:numId w:val="15"/>
        </w:numPr>
        <w:spacing w:line="360" w:lineRule="auto"/>
        <w:ind w:left="0" w:firstLine="709"/>
        <w:rPr>
          <w:szCs w:val="28"/>
          <w:lang w:val="ru-RU"/>
        </w:rPr>
      </w:pPr>
      <w:r w:rsidRPr="00AF0521">
        <w:rPr>
          <w:szCs w:val="28"/>
          <w:lang w:val="ru-RU"/>
        </w:rPr>
        <w:t>коэффициент остаточного разрыхления к</w:t>
      </w:r>
      <w:r w:rsidRPr="00AF0521">
        <w:rPr>
          <w:szCs w:val="28"/>
          <w:vertAlign w:val="subscript"/>
          <w:lang w:val="ru-RU"/>
        </w:rPr>
        <w:t xml:space="preserve">ост </w:t>
      </w:r>
      <w:r w:rsidRPr="00AF0521">
        <w:rPr>
          <w:szCs w:val="28"/>
          <w:lang w:val="ru-RU"/>
        </w:rPr>
        <w:t>= 1,025.</w:t>
      </w:r>
    </w:p>
    <w:p w:rsidR="00AF0521" w:rsidRPr="00AF0521" w:rsidRDefault="00AF0521" w:rsidP="00AF0521">
      <w:pPr>
        <w:spacing w:line="360" w:lineRule="auto"/>
        <w:ind w:firstLine="709"/>
        <w:rPr>
          <w:lang w:val="ru-RU"/>
        </w:rPr>
      </w:pPr>
      <w:r w:rsidRPr="00AF0521">
        <w:rPr>
          <w:lang w:val="ru-RU"/>
        </w:rPr>
        <w:t>Расчетный уровень подземных вод принят на отметке 112,30…112.6 Подземные воды обладают слабой углекислотной, общекислотной и сульфатной агрессивностью по отношению к бетону нормальной проницаемости.</w:t>
      </w:r>
    </w:p>
    <w:p w:rsidR="00AF0521" w:rsidRPr="00AF0521" w:rsidRDefault="00AF0521" w:rsidP="00AF0521">
      <w:pPr>
        <w:spacing w:line="360" w:lineRule="auto"/>
        <w:ind w:firstLine="709"/>
        <w:rPr>
          <w:lang w:val="ru-RU"/>
        </w:rPr>
      </w:pPr>
      <w:r w:rsidRPr="00AF0521">
        <w:rPr>
          <w:lang w:val="ru-RU"/>
        </w:rPr>
        <w:t>Котлован разрабатывается до отметки 113,20.</w:t>
      </w:r>
    </w:p>
    <w:p w:rsidR="00AF0521" w:rsidRPr="00AF0521" w:rsidRDefault="00AF0521" w:rsidP="00AF0521">
      <w:pPr>
        <w:spacing w:line="360" w:lineRule="auto"/>
        <w:ind w:firstLine="709"/>
        <w:rPr>
          <w:szCs w:val="28"/>
          <w:lang w:val="ru-RU"/>
        </w:rPr>
      </w:pPr>
      <w:r w:rsidRPr="00AF0521">
        <w:rPr>
          <w:szCs w:val="28"/>
          <w:lang w:val="ru-RU"/>
        </w:rPr>
        <w:t xml:space="preserve">Объем котлована определяем по формуле: </w:t>
      </w:r>
    </w:p>
    <w:p w:rsidR="00854C03" w:rsidRDefault="00854C03" w:rsidP="00AF0521">
      <w:pPr>
        <w:pStyle w:val="23"/>
        <w:spacing w:after="0" w:line="360" w:lineRule="auto"/>
        <w:ind w:firstLine="709"/>
        <w:rPr>
          <w:szCs w:val="28"/>
          <w:lang w:val="ru-RU"/>
        </w:rPr>
      </w:pPr>
    </w:p>
    <w:p w:rsidR="00AF0521" w:rsidRPr="00AF0521" w:rsidRDefault="00AF0521" w:rsidP="00AF0521">
      <w:pPr>
        <w:pStyle w:val="23"/>
        <w:spacing w:after="0" w:line="360" w:lineRule="auto"/>
        <w:ind w:firstLine="709"/>
        <w:rPr>
          <w:szCs w:val="28"/>
          <w:lang w:val="ru-RU"/>
        </w:rPr>
      </w:pPr>
      <w:r w:rsidRPr="00AF0521">
        <w:rPr>
          <w:szCs w:val="28"/>
          <w:lang w:val="ru-RU"/>
        </w:rPr>
        <w:t>V= (а+с</w:t>
      </w:r>
      <w:r w:rsidRPr="00AF0521">
        <w:rPr>
          <w:szCs w:val="28"/>
          <w:lang w:val="ru-RU"/>
        </w:rPr>
        <w:sym w:font="Symbol" w:char="F0D7"/>
      </w:r>
      <w:r w:rsidRPr="00AF0521">
        <w:rPr>
          <w:szCs w:val="28"/>
          <w:lang w:val="ru-RU"/>
        </w:rPr>
        <w:t>h)</w:t>
      </w:r>
      <w:r w:rsidRPr="00AF0521">
        <w:rPr>
          <w:szCs w:val="28"/>
          <w:lang w:val="ru-RU"/>
        </w:rPr>
        <w:sym w:font="Symbol" w:char="F0D7"/>
      </w:r>
      <w:r w:rsidRPr="00AF0521">
        <w:rPr>
          <w:szCs w:val="28"/>
          <w:lang w:val="ru-RU"/>
        </w:rPr>
        <w:t>(b+c</w:t>
      </w:r>
      <w:r w:rsidRPr="00AF0521">
        <w:rPr>
          <w:szCs w:val="28"/>
          <w:lang w:val="ru-RU"/>
        </w:rPr>
        <w:sym w:font="Symbol" w:char="F0D7"/>
      </w:r>
      <w:r w:rsidRPr="00AF0521">
        <w:rPr>
          <w:szCs w:val="28"/>
          <w:lang w:val="ru-RU"/>
        </w:rPr>
        <w:t>h)</w:t>
      </w:r>
      <w:r w:rsidRPr="00AF0521">
        <w:rPr>
          <w:szCs w:val="28"/>
          <w:lang w:val="ru-RU"/>
        </w:rPr>
        <w:sym w:font="Symbol" w:char="F0D7"/>
      </w:r>
      <w:r w:rsidRPr="00AF0521">
        <w:rPr>
          <w:szCs w:val="28"/>
          <w:lang w:val="ru-RU"/>
        </w:rPr>
        <w:t xml:space="preserve">h , </w:t>
      </w:r>
    </w:p>
    <w:p w:rsidR="00854C03" w:rsidRDefault="00854C03" w:rsidP="00AF0521">
      <w:pPr>
        <w:pStyle w:val="23"/>
        <w:spacing w:after="0" w:line="360" w:lineRule="auto"/>
        <w:ind w:firstLine="709"/>
        <w:rPr>
          <w:szCs w:val="28"/>
          <w:lang w:val="ru-RU"/>
        </w:rPr>
      </w:pPr>
    </w:p>
    <w:p w:rsidR="00AF0521" w:rsidRPr="00AF0521" w:rsidRDefault="00AF0521" w:rsidP="00AF0521">
      <w:pPr>
        <w:pStyle w:val="23"/>
        <w:spacing w:after="0" w:line="360" w:lineRule="auto"/>
        <w:ind w:firstLine="709"/>
        <w:rPr>
          <w:szCs w:val="28"/>
          <w:lang w:val="ru-RU"/>
        </w:rPr>
      </w:pPr>
      <w:r w:rsidRPr="00AF0521">
        <w:rPr>
          <w:szCs w:val="28"/>
          <w:lang w:val="ru-RU"/>
        </w:rPr>
        <w:t>где а,b – размеры котлована по дну, м;</w:t>
      </w:r>
    </w:p>
    <w:p w:rsidR="00AF0521" w:rsidRPr="00AF0521" w:rsidRDefault="00AF0521" w:rsidP="00AF0521">
      <w:pPr>
        <w:pStyle w:val="23"/>
        <w:spacing w:after="0" w:line="360" w:lineRule="auto"/>
        <w:ind w:firstLine="709"/>
        <w:rPr>
          <w:szCs w:val="28"/>
          <w:lang w:val="ru-RU"/>
        </w:rPr>
      </w:pPr>
      <w:r w:rsidRPr="00AF0521">
        <w:rPr>
          <w:szCs w:val="28"/>
          <w:lang w:val="ru-RU"/>
        </w:rPr>
        <w:t>h – глубина котлована, м;</w:t>
      </w:r>
    </w:p>
    <w:p w:rsidR="00AF0521" w:rsidRPr="00AF0521" w:rsidRDefault="00AF0521" w:rsidP="00AF0521">
      <w:pPr>
        <w:pStyle w:val="23"/>
        <w:spacing w:after="0" w:line="360" w:lineRule="auto"/>
        <w:ind w:firstLine="709"/>
        <w:rPr>
          <w:szCs w:val="28"/>
          <w:lang w:val="ru-RU"/>
        </w:rPr>
      </w:pPr>
      <w:r w:rsidRPr="00AF0521">
        <w:rPr>
          <w:szCs w:val="28"/>
          <w:lang w:val="ru-RU"/>
        </w:rPr>
        <w:t xml:space="preserve">c – отношение заложения откосов к их высоте </w:t>
      </w:r>
    </w:p>
    <w:p w:rsidR="00AF0521" w:rsidRPr="00AF0521" w:rsidRDefault="00AF0521" w:rsidP="00AF0521">
      <w:pPr>
        <w:pStyle w:val="a6"/>
        <w:widowControl w:val="0"/>
        <w:spacing w:line="360" w:lineRule="auto"/>
        <w:ind w:firstLine="709"/>
        <w:rPr>
          <w:bCs/>
          <w:szCs w:val="28"/>
        </w:rPr>
      </w:pPr>
      <w:r w:rsidRPr="00AF0521">
        <w:rPr>
          <w:bCs/>
          <w:szCs w:val="28"/>
        </w:rPr>
        <w:t xml:space="preserve">Ширину котлована под фундамент принимают на </w:t>
      </w:r>
      <w:smartTag w:uri="urn:schemas-microsoft-com:office:smarttags" w:element="metricconverter">
        <w:smartTagPr>
          <w:attr w:name="ProductID" w:val="50 см"/>
        </w:smartTagPr>
        <w:r w:rsidRPr="00AF0521">
          <w:rPr>
            <w:bCs/>
            <w:szCs w:val="28"/>
          </w:rPr>
          <w:t>50 см</w:t>
        </w:r>
      </w:smartTag>
      <w:r w:rsidRPr="00AF0521">
        <w:rPr>
          <w:bCs/>
          <w:szCs w:val="28"/>
        </w:rPr>
        <w:t xml:space="preserve"> больше с каждой стороны для мест установки опалубки.</w:t>
      </w:r>
    </w:p>
    <w:p w:rsidR="00AF0521" w:rsidRPr="00AF0521" w:rsidRDefault="00AF0521" w:rsidP="00AF0521">
      <w:pPr>
        <w:pStyle w:val="a6"/>
        <w:widowControl w:val="0"/>
        <w:spacing w:line="360" w:lineRule="auto"/>
        <w:ind w:firstLine="709"/>
        <w:rPr>
          <w:bCs/>
          <w:szCs w:val="28"/>
          <w:vertAlign w:val="superscript"/>
        </w:rPr>
      </w:pPr>
      <w:r w:rsidRPr="00AF0521">
        <w:rPr>
          <w:bCs/>
          <w:szCs w:val="28"/>
        </w:rPr>
        <w:t xml:space="preserve">Объём котлована V = </w:t>
      </w:r>
      <w:smartTag w:uri="urn:schemas-microsoft-com:office:smarttags" w:element="metricconverter">
        <w:smartTagPr>
          <w:attr w:name="ProductID" w:val="2350 м3"/>
        </w:smartTagPr>
        <w:r w:rsidRPr="00AF0521">
          <w:rPr>
            <w:bCs/>
            <w:szCs w:val="28"/>
          </w:rPr>
          <w:t>2350 м</w:t>
        </w:r>
        <w:r w:rsidRPr="00AF0521">
          <w:rPr>
            <w:bCs/>
            <w:szCs w:val="28"/>
            <w:vertAlign w:val="superscript"/>
          </w:rPr>
          <w:t>3</w:t>
        </w:r>
      </w:smartTag>
    </w:p>
    <w:p w:rsidR="00AF0521" w:rsidRPr="00AF0521" w:rsidRDefault="00AF0521" w:rsidP="00AF0521">
      <w:pPr>
        <w:spacing w:line="360" w:lineRule="auto"/>
        <w:ind w:firstLine="709"/>
        <w:rPr>
          <w:szCs w:val="28"/>
          <w:lang w:val="ru-RU"/>
        </w:rPr>
      </w:pPr>
      <w:r w:rsidRPr="00AF0521">
        <w:rPr>
          <w:szCs w:val="28"/>
          <w:lang w:val="ru-RU"/>
        </w:rPr>
        <w:t>Объем грунта въездной траншеи:</w:t>
      </w:r>
    </w:p>
    <w:p w:rsidR="00AF0521" w:rsidRDefault="00AF0521" w:rsidP="00AF0521">
      <w:pPr>
        <w:pStyle w:val="af3"/>
        <w:spacing w:line="360" w:lineRule="auto"/>
        <w:ind w:firstLine="709"/>
        <w:jc w:val="both"/>
        <w:rPr>
          <w:rFonts w:ascii="Times New Roman" w:hAnsi="Times New Roman"/>
          <w:sz w:val="28"/>
          <w:szCs w:val="28"/>
        </w:rPr>
      </w:pPr>
      <w:r w:rsidRPr="00AF0521">
        <w:rPr>
          <w:rFonts w:ascii="Times New Roman" w:hAnsi="Times New Roman"/>
          <w:sz w:val="28"/>
        </w:rPr>
        <w:t xml:space="preserve">Длина траншеи </w:t>
      </w:r>
      <w:r w:rsidRPr="00AF0521">
        <w:rPr>
          <w:rFonts w:ascii="Times New Roman" w:hAnsi="Times New Roman"/>
          <w:sz w:val="28"/>
          <w:szCs w:val="28"/>
        </w:rPr>
        <w:object w:dxaOrig="1359" w:dyaOrig="960">
          <v:shape id="_x0000_i1034" type="#_x0000_t75" style="width:68.25pt;height:48pt" o:ole="" fillcolor="window">
            <v:imagedata r:id="rId23" o:title=""/>
          </v:shape>
          <o:OLEObject Type="Embed" ProgID="Equation.3" ShapeID="_x0000_i1034" DrawAspect="Content" ObjectID="_1470233796" r:id="rId24"/>
        </w:object>
      </w:r>
      <w:r w:rsidRPr="00AF0521">
        <w:rPr>
          <w:rFonts w:ascii="Times New Roman" w:hAnsi="Times New Roman"/>
          <w:sz w:val="28"/>
          <w:szCs w:val="28"/>
        </w:rPr>
        <w:t>=/tq10=15м.,</w:t>
      </w:r>
    </w:p>
    <w:p w:rsidR="00854C03" w:rsidRPr="00AF0521" w:rsidRDefault="00854C03" w:rsidP="00AF0521">
      <w:pPr>
        <w:pStyle w:val="af3"/>
        <w:spacing w:line="360" w:lineRule="auto"/>
        <w:ind w:firstLine="709"/>
        <w:jc w:val="both"/>
        <w:rPr>
          <w:rFonts w:ascii="Times New Roman" w:hAnsi="Times New Roman"/>
          <w:sz w:val="28"/>
          <w:szCs w:val="28"/>
        </w:rPr>
      </w:pPr>
    </w:p>
    <w:p w:rsidR="00AF0521" w:rsidRPr="00AF0521" w:rsidRDefault="00AF0521" w:rsidP="00AF0521">
      <w:pPr>
        <w:pStyle w:val="af3"/>
        <w:spacing w:line="360" w:lineRule="auto"/>
        <w:ind w:firstLine="709"/>
        <w:jc w:val="both"/>
        <w:rPr>
          <w:rFonts w:ascii="Times New Roman" w:hAnsi="Times New Roman"/>
          <w:sz w:val="28"/>
          <w:szCs w:val="28"/>
        </w:rPr>
      </w:pPr>
      <w:r w:rsidRPr="00AF0521">
        <w:rPr>
          <w:rFonts w:ascii="Times New Roman" w:hAnsi="Times New Roman"/>
          <w:sz w:val="28"/>
          <w:szCs w:val="28"/>
        </w:rPr>
        <w:object w:dxaOrig="2720" w:dyaOrig="880">
          <v:shape id="_x0000_i1035" type="#_x0000_t75" style="width:135.75pt;height:44.25pt" o:ole="" fillcolor="window">
            <v:imagedata r:id="rId25" o:title=""/>
          </v:shape>
          <o:OLEObject Type="Embed" ProgID="Equation.3" ShapeID="_x0000_i1035" DrawAspect="Content" ObjectID="_1470233797" r:id="rId26"/>
        </w:object>
      </w:r>
      <w:r w:rsidRPr="00AF0521">
        <w:rPr>
          <w:rFonts w:ascii="Times New Roman" w:hAnsi="Times New Roman"/>
          <w:sz w:val="28"/>
          <w:szCs w:val="28"/>
        </w:rPr>
        <w:t>=2*15*3,5/2=52,5 м</w:t>
      </w:r>
      <w:r w:rsidRPr="00AF0521">
        <w:rPr>
          <w:rFonts w:ascii="Times New Roman" w:hAnsi="Times New Roman"/>
          <w:sz w:val="28"/>
          <w:szCs w:val="28"/>
          <w:vertAlign w:val="superscript"/>
        </w:rPr>
        <w:t>3</w:t>
      </w:r>
      <w:r w:rsidRPr="00AF0521">
        <w:rPr>
          <w:rFonts w:ascii="Times New Roman" w:hAnsi="Times New Roman"/>
          <w:sz w:val="28"/>
          <w:szCs w:val="28"/>
        </w:rPr>
        <w:t>.</w:t>
      </w:r>
    </w:p>
    <w:p w:rsidR="00854C03" w:rsidRDefault="00854C03" w:rsidP="00AF0521">
      <w:pPr>
        <w:pStyle w:val="af3"/>
        <w:spacing w:line="360" w:lineRule="auto"/>
        <w:ind w:firstLine="709"/>
        <w:jc w:val="both"/>
        <w:rPr>
          <w:rFonts w:ascii="Times New Roman" w:hAnsi="Times New Roman"/>
          <w:sz w:val="28"/>
          <w:szCs w:val="28"/>
        </w:rPr>
      </w:pPr>
    </w:p>
    <w:p w:rsidR="00AF0521" w:rsidRPr="00AF0521" w:rsidRDefault="00AF0521" w:rsidP="00AF0521">
      <w:pPr>
        <w:pStyle w:val="af3"/>
        <w:spacing w:line="360" w:lineRule="auto"/>
        <w:ind w:firstLine="709"/>
        <w:jc w:val="both"/>
        <w:rPr>
          <w:rFonts w:ascii="Times New Roman" w:hAnsi="Times New Roman"/>
          <w:sz w:val="28"/>
          <w:szCs w:val="28"/>
        </w:rPr>
      </w:pPr>
      <w:r w:rsidRPr="00AF0521">
        <w:rPr>
          <w:rFonts w:ascii="Times New Roman" w:hAnsi="Times New Roman"/>
          <w:sz w:val="28"/>
          <w:szCs w:val="28"/>
        </w:rPr>
        <w:t xml:space="preserve">где: </w:t>
      </w:r>
      <w:r w:rsidRPr="00AF0521">
        <w:rPr>
          <w:rFonts w:ascii="Times New Roman" w:hAnsi="Times New Roman"/>
          <w:sz w:val="28"/>
          <w:szCs w:val="28"/>
        </w:rPr>
        <w:object w:dxaOrig="480" w:dyaOrig="480">
          <v:shape id="_x0000_i1036" type="#_x0000_t75" style="width:24pt;height:24pt" o:ole="" fillcolor="window">
            <v:imagedata r:id="rId27" o:title=""/>
          </v:shape>
          <o:OLEObject Type="Embed" ProgID="Equation.3" ShapeID="_x0000_i1036" DrawAspect="Content" ObjectID="_1470233798" r:id="rId28"/>
        </w:object>
      </w:r>
      <w:r w:rsidRPr="00AF0521">
        <w:rPr>
          <w:rFonts w:ascii="Times New Roman" w:hAnsi="Times New Roman"/>
          <w:sz w:val="28"/>
          <w:szCs w:val="28"/>
        </w:rPr>
        <w:t>- глубина котлована =2,15м;</w:t>
      </w:r>
    </w:p>
    <w:p w:rsidR="00AF0521" w:rsidRPr="00AF0521" w:rsidRDefault="00AF0521" w:rsidP="00AF0521">
      <w:pPr>
        <w:pStyle w:val="af3"/>
        <w:spacing w:line="360" w:lineRule="auto"/>
        <w:ind w:firstLine="709"/>
        <w:jc w:val="both"/>
        <w:rPr>
          <w:rFonts w:ascii="Times New Roman" w:hAnsi="Times New Roman"/>
          <w:sz w:val="28"/>
          <w:szCs w:val="28"/>
        </w:rPr>
      </w:pPr>
      <w:r w:rsidRPr="00AF0521">
        <w:rPr>
          <w:rFonts w:ascii="Times New Roman" w:hAnsi="Times New Roman"/>
          <w:sz w:val="28"/>
          <w:szCs w:val="28"/>
        </w:rPr>
        <w:object w:dxaOrig="520" w:dyaOrig="480">
          <v:shape id="_x0000_i1037" type="#_x0000_t75" style="width:26.25pt;height:24pt" o:ole="" fillcolor="window">
            <v:imagedata r:id="rId29" o:title=""/>
          </v:shape>
          <o:OLEObject Type="Embed" ProgID="Equation.3" ShapeID="_x0000_i1037" DrawAspect="Content" ObjectID="_1470233799" r:id="rId30"/>
        </w:object>
      </w:r>
      <w:r w:rsidRPr="00AF0521">
        <w:rPr>
          <w:rFonts w:ascii="Times New Roman" w:hAnsi="Times New Roman"/>
          <w:sz w:val="28"/>
          <w:szCs w:val="28"/>
        </w:rPr>
        <w:t xml:space="preserve">- ширина въездной траншеи =3,5м; </w:t>
      </w:r>
      <w:r w:rsidRPr="00AF0521">
        <w:rPr>
          <w:rFonts w:ascii="Times New Roman" w:hAnsi="Times New Roman"/>
          <w:sz w:val="28"/>
          <w:szCs w:val="28"/>
        </w:rPr>
        <w:object w:dxaOrig="300" w:dyaOrig="340">
          <v:shape id="_x0000_i1038" type="#_x0000_t75" style="width:15pt;height:17.25pt" o:ole="" fillcolor="window">
            <v:imagedata r:id="rId31" o:title=""/>
          </v:shape>
          <o:OLEObject Type="Embed" ProgID="Equation.3" ShapeID="_x0000_i1038" DrawAspect="Content" ObjectID="_1470233800" r:id="rId32"/>
        </w:object>
      </w:r>
      <w:r w:rsidRPr="00AF0521">
        <w:rPr>
          <w:rFonts w:ascii="Times New Roman" w:hAnsi="Times New Roman"/>
          <w:sz w:val="28"/>
          <w:szCs w:val="28"/>
        </w:rPr>
        <w:t>- уклон траншеи =10.</w:t>
      </w:r>
    </w:p>
    <w:p w:rsidR="00AF0521" w:rsidRPr="00AF0521" w:rsidRDefault="00AF0521" w:rsidP="00AF0521">
      <w:pPr>
        <w:spacing w:line="360" w:lineRule="auto"/>
        <w:ind w:firstLine="709"/>
        <w:rPr>
          <w:szCs w:val="28"/>
          <w:lang w:val="ru-RU"/>
        </w:rPr>
      </w:pPr>
      <w:r w:rsidRPr="00AF0521">
        <w:rPr>
          <w:szCs w:val="28"/>
          <w:lang w:val="ru-RU"/>
        </w:rPr>
        <w:t>Объем грунта, разрабатываемого вручную, принимаем 1,75%от общего объёма земляных работ 1740*0,0175=42 м</w:t>
      </w:r>
      <w:r w:rsidRPr="00AF0521">
        <w:rPr>
          <w:szCs w:val="28"/>
          <w:vertAlign w:val="superscript"/>
          <w:lang w:val="ru-RU"/>
        </w:rPr>
        <w:t>3</w:t>
      </w:r>
    </w:p>
    <w:p w:rsidR="00AF0521" w:rsidRPr="00AF0521" w:rsidRDefault="00AF0521" w:rsidP="00AF0521">
      <w:pPr>
        <w:spacing w:line="360" w:lineRule="auto"/>
        <w:ind w:firstLine="709"/>
        <w:rPr>
          <w:vertAlign w:val="superscript"/>
          <w:lang w:val="ru-RU"/>
        </w:rPr>
      </w:pPr>
      <w:r w:rsidRPr="00AF0521">
        <w:rPr>
          <w:lang w:val="ru-RU"/>
        </w:rPr>
        <w:t xml:space="preserve">Объем обратной засыпки принимаем 12% от объём котлована </w:t>
      </w:r>
      <w:smartTag w:uri="urn:schemas-microsoft-com:office:smarttags" w:element="metricconverter">
        <w:smartTagPr>
          <w:attr w:name="ProductID" w:val="280 м3"/>
        </w:smartTagPr>
        <w:r w:rsidRPr="00AF0521">
          <w:rPr>
            <w:lang w:val="ru-RU"/>
          </w:rPr>
          <w:t>280 м</w:t>
        </w:r>
        <w:r w:rsidRPr="00AF0521">
          <w:rPr>
            <w:vertAlign w:val="superscript"/>
            <w:lang w:val="ru-RU"/>
          </w:rPr>
          <w:t>3</w:t>
        </w:r>
      </w:smartTag>
    </w:p>
    <w:p w:rsidR="00AF0521" w:rsidRPr="00AF0521" w:rsidRDefault="00AF0521" w:rsidP="00AF0521">
      <w:pPr>
        <w:tabs>
          <w:tab w:val="left" w:pos="6521"/>
        </w:tabs>
        <w:spacing w:line="360" w:lineRule="auto"/>
        <w:ind w:firstLine="709"/>
        <w:rPr>
          <w:lang w:val="ru-RU"/>
        </w:rPr>
      </w:pPr>
    </w:p>
    <w:p w:rsidR="00AF0521" w:rsidRPr="00D9166D" w:rsidRDefault="00D9166D" w:rsidP="00D9166D">
      <w:pPr>
        <w:pStyle w:val="1"/>
        <w:spacing w:before="0" w:after="0" w:line="360" w:lineRule="auto"/>
        <w:ind w:firstLine="709"/>
        <w:rPr>
          <w:rFonts w:ascii="Times New Roman" w:hAnsi="Times New Roman"/>
          <w:sz w:val="28"/>
          <w:lang w:val="ru-RU"/>
        </w:rPr>
      </w:pPr>
      <w:bookmarkStart w:id="35" w:name="_Toc243362501"/>
      <w:r w:rsidRPr="00D9166D">
        <w:rPr>
          <w:rFonts w:ascii="Times New Roman" w:hAnsi="Times New Roman"/>
          <w:sz w:val="28"/>
          <w:lang w:val="ru-RU"/>
        </w:rPr>
        <w:t>4</w:t>
      </w:r>
      <w:r w:rsidR="00AF0521" w:rsidRPr="00D9166D">
        <w:rPr>
          <w:rFonts w:ascii="Times New Roman" w:hAnsi="Times New Roman"/>
          <w:sz w:val="28"/>
          <w:lang w:val="ru-RU"/>
        </w:rPr>
        <w:t>.3</w:t>
      </w:r>
      <w:r>
        <w:rPr>
          <w:rFonts w:ascii="Times New Roman" w:hAnsi="Times New Roman"/>
          <w:sz w:val="28"/>
          <w:lang w:val="ru-RU"/>
        </w:rPr>
        <w:t xml:space="preserve"> </w:t>
      </w:r>
      <w:r w:rsidR="00AF0521" w:rsidRPr="00D9166D">
        <w:rPr>
          <w:rFonts w:ascii="Times New Roman" w:hAnsi="Times New Roman"/>
          <w:sz w:val="28"/>
          <w:lang w:val="ru-RU"/>
        </w:rPr>
        <w:t>Спецификация железобетонных элементов здания</w:t>
      </w:r>
      <w:bookmarkEnd w:id="35"/>
    </w:p>
    <w:p w:rsidR="00AF0521" w:rsidRPr="00854C03" w:rsidRDefault="00AF0521" w:rsidP="00AF0521">
      <w:pPr>
        <w:tabs>
          <w:tab w:val="left" w:pos="6521"/>
        </w:tabs>
        <w:spacing w:line="360" w:lineRule="auto"/>
        <w:ind w:firstLine="709"/>
        <w:rPr>
          <w:b/>
          <w:lang w:val="ru-RU"/>
        </w:rPr>
      </w:pPr>
    </w:p>
    <w:tbl>
      <w:tblPr>
        <w:tblW w:w="8789" w:type="dxa"/>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480"/>
        <w:gridCol w:w="1118"/>
        <w:gridCol w:w="1280"/>
        <w:gridCol w:w="4154"/>
      </w:tblGrid>
      <w:tr w:rsidR="00AF0521" w:rsidRPr="00854C03" w:rsidTr="00854C03">
        <w:trPr>
          <w:cantSplit/>
          <w:trHeight w:val="460"/>
          <w:jc w:val="center"/>
        </w:trPr>
        <w:tc>
          <w:tcPr>
            <w:tcW w:w="1000" w:type="pct"/>
            <w:vMerge w:val="restart"/>
            <w:tcBorders>
              <w:top w:val="single" w:sz="12" w:space="0" w:color="auto"/>
            </w:tcBorders>
            <w:vAlign w:val="center"/>
          </w:tcPr>
          <w:p w:rsidR="00AF0521" w:rsidRPr="00854C03" w:rsidRDefault="00AF0521" w:rsidP="00854C03">
            <w:pPr>
              <w:tabs>
                <w:tab w:val="left" w:pos="6521"/>
              </w:tabs>
              <w:spacing w:line="360" w:lineRule="auto"/>
              <w:rPr>
                <w:bCs/>
                <w:sz w:val="20"/>
                <w:lang w:val="ru-RU"/>
              </w:rPr>
            </w:pPr>
            <w:r w:rsidRPr="00854C03">
              <w:rPr>
                <w:bCs/>
                <w:sz w:val="20"/>
                <w:lang w:val="ru-RU"/>
              </w:rPr>
              <w:t>Наименование</w:t>
            </w:r>
          </w:p>
        </w:tc>
        <w:tc>
          <w:tcPr>
            <w:tcW w:w="273" w:type="pct"/>
            <w:vMerge w:val="restart"/>
            <w:tcBorders>
              <w:top w:val="single" w:sz="12" w:space="0" w:color="auto"/>
            </w:tcBorders>
            <w:textDirection w:val="btLr"/>
            <w:vAlign w:val="center"/>
          </w:tcPr>
          <w:p w:rsidR="00AF0521" w:rsidRPr="00854C03" w:rsidRDefault="00AF0521" w:rsidP="00854C03">
            <w:pPr>
              <w:tabs>
                <w:tab w:val="left" w:pos="6521"/>
              </w:tabs>
              <w:spacing w:line="360" w:lineRule="auto"/>
              <w:rPr>
                <w:bCs/>
                <w:sz w:val="20"/>
                <w:lang w:val="ru-RU"/>
              </w:rPr>
            </w:pPr>
            <w:r w:rsidRPr="00854C03">
              <w:rPr>
                <w:bCs/>
                <w:sz w:val="20"/>
                <w:lang w:val="ru-RU"/>
              </w:rPr>
              <w:t>Количество</w:t>
            </w:r>
          </w:p>
        </w:tc>
        <w:tc>
          <w:tcPr>
            <w:tcW w:w="1364" w:type="pct"/>
            <w:gridSpan w:val="2"/>
            <w:tcBorders>
              <w:top w:val="single" w:sz="12" w:space="0" w:color="auto"/>
            </w:tcBorders>
            <w:vAlign w:val="center"/>
          </w:tcPr>
          <w:p w:rsidR="00AF0521" w:rsidRPr="00854C03" w:rsidRDefault="00AF0521" w:rsidP="00854C03">
            <w:pPr>
              <w:tabs>
                <w:tab w:val="left" w:pos="6521"/>
              </w:tabs>
              <w:spacing w:line="360" w:lineRule="auto"/>
              <w:rPr>
                <w:bCs/>
                <w:sz w:val="20"/>
                <w:lang w:val="ru-RU"/>
              </w:rPr>
            </w:pPr>
            <w:r w:rsidRPr="00854C03">
              <w:rPr>
                <w:bCs/>
                <w:sz w:val="20"/>
                <w:lang w:val="ru-RU"/>
              </w:rPr>
              <w:t>Вес в кг</w:t>
            </w:r>
          </w:p>
        </w:tc>
        <w:tc>
          <w:tcPr>
            <w:tcW w:w="2363" w:type="pct"/>
            <w:vMerge w:val="restart"/>
            <w:tcBorders>
              <w:top w:val="single" w:sz="12" w:space="0" w:color="auto"/>
            </w:tcBorders>
            <w:vAlign w:val="center"/>
          </w:tcPr>
          <w:p w:rsidR="00AF0521" w:rsidRPr="00854C03" w:rsidRDefault="00AF0521" w:rsidP="00854C03">
            <w:pPr>
              <w:tabs>
                <w:tab w:val="left" w:pos="6521"/>
              </w:tabs>
              <w:spacing w:line="360" w:lineRule="auto"/>
              <w:rPr>
                <w:bCs/>
                <w:sz w:val="20"/>
                <w:lang w:val="ru-RU"/>
              </w:rPr>
            </w:pPr>
            <w:r w:rsidRPr="00854C03">
              <w:rPr>
                <w:bCs/>
                <w:sz w:val="20"/>
                <w:lang w:val="ru-RU"/>
              </w:rPr>
              <w:t>Эскизные размеры</w:t>
            </w:r>
          </w:p>
        </w:tc>
      </w:tr>
      <w:tr w:rsidR="00AF0521" w:rsidRPr="00854C03" w:rsidTr="00854C03">
        <w:trPr>
          <w:cantSplit/>
          <w:trHeight w:val="411"/>
          <w:jc w:val="center"/>
        </w:trPr>
        <w:tc>
          <w:tcPr>
            <w:tcW w:w="1000" w:type="pct"/>
            <w:vMerge/>
            <w:vAlign w:val="center"/>
          </w:tcPr>
          <w:p w:rsidR="00AF0521" w:rsidRPr="00854C03" w:rsidRDefault="00AF0521" w:rsidP="00854C03">
            <w:pPr>
              <w:tabs>
                <w:tab w:val="left" w:pos="6521"/>
              </w:tabs>
              <w:spacing w:line="360" w:lineRule="auto"/>
              <w:rPr>
                <w:bCs/>
                <w:sz w:val="20"/>
                <w:u w:val="single"/>
                <w:lang w:val="ru-RU"/>
              </w:rPr>
            </w:pPr>
          </w:p>
        </w:tc>
        <w:tc>
          <w:tcPr>
            <w:tcW w:w="273" w:type="pct"/>
            <w:vMerge/>
            <w:vAlign w:val="center"/>
          </w:tcPr>
          <w:p w:rsidR="00AF0521" w:rsidRPr="00854C03" w:rsidRDefault="00AF0521" w:rsidP="00854C03">
            <w:pPr>
              <w:tabs>
                <w:tab w:val="left" w:pos="6521"/>
              </w:tabs>
              <w:spacing w:line="360" w:lineRule="auto"/>
              <w:rPr>
                <w:bCs/>
                <w:sz w:val="20"/>
                <w:u w:val="single"/>
                <w:lang w:val="ru-RU"/>
              </w:rPr>
            </w:pPr>
          </w:p>
        </w:tc>
        <w:tc>
          <w:tcPr>
            <w:tcW w:w="636" w:type="pct"/>
            <w:vAlign w:val="center"/>
          </w:tcPr>
          <w:p w:rsidR="00AF0521" w:rsidRPr="00854C03" w:rsidRDefault="00AF0521" w:rsidP="00854C03">
            <w:pPr>
              <w:tabs>
                <w:tab w:val="left" w:pos="6521"/>
              </w:tabs>
              <w:spacing w:line="360" w:lineRule="auto"/>
              <w:rPr>
                <w:bCs/>
                <w:sz w:val="20"/>
                <w:lang w:val="ru-RU"/>
              </w:rPr>
            </w:pPr>
            <w:r w:rsidRPr="00854C03">
              <w:rPr>
                <w:bCs/>
                <w:sz w:val="20"/>
                <w:lang w:val="ru-RU"/>
              </w:rPr>
              <w:t>Одного элемента</w:t>
            </w:r>
          </w:p>
        </w:tc>
        <w:tc>
          <w:tcPr>
            <w:tcW w:w="728" w:type="pct"/>
            <w:vAlign w:val="center"/>
          </w:tcPr>
          <w:p w:rsidR="00AF0521" w:rsidRPr="00854C03" w:rsidRDefault="00AF0521" w:rsidP="00854C03">
            <w:pPr>
              <w:tabs>
                <w:tab w:val="left" w:pos="6521"/>
              </w:tabs>
              <w:spacing w:line="360" w:lineRule="auto"/>
              <w:rPr>
                <w:bCs/>
                <w:sz w:val="20"/>
                <w:lang w:val="ru-RU"/>
              </w:rPr>
            </w:pPr>
            <w:r w:rsidRPr="00854C03">
              <w:rPr>
                <w:bCs/>
                <w:sz w:val="20"/>
                <w:lang w:val="ru-RU"/>
              </w:rPr>
              <w:t>Всех элементов</w:t>
            </w:r>
          </w:p>
        </w:tc>
        <w:tc>
          <w:tcPr>
            <w:tcW w:w="2363" w:type="pct"/>
            <w:vMerge/>
            <w:vAlign w:val="center"/>
          </w:tcPr>
          <w:p w:rsidR="00AF0521" w:rsidRPr="00854C03" w:rsidRDefault="00AF0521" w:rsidP="00854C03">
            <w:pPr>
              <w:tabs>
                <w:tab w:val="left" w:pos="6521"/>
              </w:tabs>
              <w:spacing w:line="360" w:lineRule="auto"/>
              <w:rPr>
                <w:bCs/>
                <w:sz w:val="20"/>
                <w:u w:val="single"/>
                <w:lang w:val="ru-RU"/>
              </w:rPr>
            </w:pPr>
          </w:p>
        </w:tc>
      </w:tr>
      <w:tr w:rsidR="00AF0521" w:rsidRPr="00854C03" w:rsidTr="00854C03">
        <w:trPr>
          <w:trHeight w:val="338"/>
          <w:jc w:val="center"/>
        </w:trPr>
        <w:tc>
          <w:tcPr>
            <w:tcW w:w="1000" w:type="pct"/>
            <w:vAlign w:val="center"/>
          </w:tcPr>
          <w:p w:rsidR="00AF0521" w:rsidRPr="00854C03" w:rsidRDefault="00AF0521" w:rsidP="00854C03">
            <w:pPr>
              <w:tabs>
                <w:tab w:val="left" w:pos="6521"/>
              </w:tabs>
              <w:spacing w:line="360" w:lineRule="auto"/>
              <w:rPr>
                <w:bCs/>
                <w:sz w:val="20"/>
                <w:lang w:val="ru-RU"/>
              </w:rPr>
            </w:pPr>
            <w:r w:rsidRPr="00854C03">
              <w:rPr>
                <w:bCs/>
                <w:sz w:val="20"/>
                <w:lang w:val="ru-RU"/>
              </w:rPr>
              <w:t>1</w:t>
            </w:r>
          </w:p>
        </w:tc>
        <w:tc>
          <w:tcPr>
            <w:tcW w:w="273" w:type="pct"/>
            <w:vAlign w:val="center"/>
          </w:tcPr>
          <w:p w:rsidR="00AF0521" w:rsidRPr="00854C03" w:rsidRDefault="00AF0521" w:rsidP="00854C03">
            <w:pPr>
              <w:tabs>
                <w:tab w:val="left" w:pos="6521"/>
              </w:tabs>
              <w:spacing w:line="360" w:lineRule="auto"/>
              <w:rPr>
                <w:bCs/>
                <w:sz w:val="20"/>
                <w:lang w:val="ru-RU"/>
              </w:rPr>
            </w:pPr>
            <w:r w:rsidRPr="00854C03">
              <w:rPr>
                <w:bCs/>
                <w:sz w:val="20"/>
                <w:lang w:val="ru-RU"/>
              </w:rPr>
              <w:t>2</w:t>
            </w:r>
          </w:p>
        </w:tc>
        <w:tc>
          <w:tcPr>
            <w:tcW w:w="636" w:type="pct"/>
            <w:vAlign w:val="center"/>
          </w:tcPr>
          <w:p w:rsidR="00AF0521" w:rsidRPr="00854C03" w:rsidRDefault="00AF0521" w:rsidP="00854C03">
            <w:pPr>
              <w:tabs>
                <w:tab w:val="left" w:pos="6521"/>
              </w:tabs>
              <w:spacing w:line="360" w:lineRule="auto"/>
              <w:rPr>
                <w:bCs/>
                <w:sz w:val="20"/>
                <w:lang w:val="ru-RU"/>
              </w:rPr>
            </w:pPr>
            <w:r w:rsidRPr="00854C03">
              <w:rPr>
                <w:bCs/>
                <w:sz w:val="20"/>
                <w:lang w:val="ru-RU"/>
              </w:rPr>
              <w:t>3</w:t>
            </w:r>
          </w:p>
        </w:tc>
        <w:tc>
          <w:tcPr>
            <w:tcW w:w="728" w:type="pct"/>
            <w:vAlign w:val="center"/>
          </w:tcPr>
          <w:p w:rsidR="00AF0521" w:rsidRPr="00854C03" w:rsidRDefault="00AF0521" w:rsidP="00854C03">
            <w:pPr>
              <w:tabs>
                <w:tab w:val="left" w:pos="6521"/>
              </w:tabs>
              <w:spacing w:line="360" w:lineRule="auto"/>
              <w:rPr>
                <w:bCs/>
                <w:sz w:val="20"/>
                <w:lang w:val="ru-RU"/>
              </w:rPr>
            </w:pPr>
            <w:r w:rsidRPr="00854C03">
              <w:rPr>
                <w:bCs/>
                <w:sz w:val="20"/>
                <w:lang w:val="ru-RU"/>
              </w:rPr>
              <w:t>4</w:t>
            </w:r>
          </w:p>
        </w:tc>
        <w:tc>
          <w:tcPr>
            <w:tcW w:w="2363" w:type="pct"/>
            <w:vAlign w:val="center"/>
          </w:tcPr>
          <w:p w:rsidR="00AF0521" w:rsidRPr="00854C03" w:rsidRDefault="00AF0521" w:rsidP="00854C03">
            <w:pPr>
              <w:tabs>
                <w:tab w:val="left" w:pos="6521"/>
              </w:tabs>
              <w:spacing w:line="360" w:lineRule="auto"/>
              <w:rPr>
                <w:bCs/>
                <w:sz w:val="20"/>
                <w:lang w:val="ru-RU"/>
              </w:rPr>
            </w:pPr>
            <w:r w:rsidRPr="00854C03">
              <w:rPr>
                <w:bCs/>
                <w:sz w:val="20"/>
                <w:lang w:val="ru-RU"/>
              </w:rPr>
              <w:t>5</w:t>
            </w:r>
          </w:p>
        </w:tc>
      </w:tr>
      <w:tr w:rsidR="00AF0521" w:rsidRPr="00854C03" w:rsidTr="00854C03">
        <w:trPr>
          <w:trHeight w:val="1950"/>
          <w:jc w:val="center"/>
        </w:trPr>
        <w:tc>
          <w:tcPr>
            <w:tcW w:w="1000" w:type="pct"/>
            <w:vAlign w:val="center"/>
          </w:tcPr>
          <w:p w:rsidR="00AF0521" w:rsidRPr="00854C03" w:rsidRDefault="00AF0521" w:rsidP="00854C03">
            <w:pPr>
              <w:tabs>
                <w:tab w:val="left" w:pos="4520"/>
                <w:tab w:val="left" w:pos="6521"/>
              </w:tabs>
              <w:spacing w:line="360" w:lineRule="auto"/>
              <w:rPr>
                <w:bCs/>
                <w:sz w:val="20"/>
                <w:lang w:val="ru-RU"/>
              </w:rPr>
            </w:pPr>
            <w:r w:rsidRPr="00854C03">
              <w:rPr>
                <w:bCs/>
                <w:sz w:val="20"/>
                <w:lang w:val="ru-RU"/>
              </w:rPr>
              <w:t>1. Блоки бетонные для стен ФБС(LхBхH)</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 ФБС 24.6.6</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 ФБС 12.6.6</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 ФБС 9.6.6</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 ФБС 24.5.6</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 ФБС 12.5.6</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 ФБС 9.4.6</w:t>
            </w:r>
          </w:p>
          <w:p w:rsidR="00AF0521" w:rsidRPr="00854C03" w:rsidRDefault="00AF0521" w:rsidP="00854C03">
            <w:pPr>
              <w:tabs>
                <w:tab w:val="left" w:pos="4520"/>
                <w:tab w:val="left" w:pos="6521"/>
              </w:tabs>
              <w:spacing w:line="360" w:lineRule="auto"/>
              <w:rPr>
                <w:bCs/>
                <w:sz w:val="20"/>
                <w:lang w:val="ru-RU"/>
              </w:rPr>
            </w:pPr>
          </w:p>
        </w:tc>
        <w:tc>
          <w:tcPr>
            <w:tcW w:w="273" w:type="pct"/>
            <w:vAlign w:val="center"/>
          </w:tcPr>
          <w:p w:rsidR="00AF0521" w:rsidRPr="00854C03" w:rsidRDefault="00AF0521" w:rsidP="00854C03">
            <w:pPr>
              <w:tabs>
                <w:tab w:val="left" w:pos="4520"/>
                <w:tab w:val="left" w:pos="6521"/>
              </w:tabs>
              <w:spacing w:line="360" w:lineRule="auto"/>
              <w:rPr>
                <w:bCs/>
                <w:sz w:val="20"/>
                <w:lang w:val="ru-RU"/>
              </w:rPr>
            </w:pPr>
            <w:r w:rsidRPr="00854C03">
              <w:rPr>
                <w:bCs/>
                <w:sz w:val="20"/>
                <w:lang w:val="ru-RU"/>
              </w:rPr>
              <w:t>62</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60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70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35</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120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29</w:t>
            </w:r>
          </w:p>
        </w:tc>
        <w:tc>
          <w:tcPr>
            <w:tcW w:w="636" w:type="pct"/>
            <w:vAlign w:val="center"/>
          </w:tcPr>
          <w:p w:rsidR="00AF0521" w:rsidRPr="00854C03" w:rsidRDefault="00AF0521" w:rsidP="00854C03">
            <w:pPr>
              <w:tabs>
                <w:tab w:val="left" w:pos="4520"/>
                <w:tab w:val="left" w:pos="6521"/>
              </w:tabs>
              <w:spacing w:line="360" w:lineRule="auto"/>
              <w:rPr>
                <w:bCs/>
                <w:sz w:val="20"/>
                <w:lang w:val="ru-RU"/>
              </w:rPr>
            </w:pPr>
            <w:r w:rsidRPr="00854C03">
              <w:rPr>
                <w:bCs/>
                <w:sz w:val="20"/>
                <w:lang w:val="ru-RU"/>
              </w:rPr>
              <w:t>1960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960</w:t>
            </w:r>
          </w:p>
          <w:p w:rsidR="00AF0521" w:rsidRPr="00854C03" w:rsidRDefault="00AF0521" w:rsidP="00854C03">
            <w:pPr>
              <w:pStyle w:val="12"/>
              <w:tabs>
                <w:tab w:val="clear" w:pos="3969"/>
                <w:tab w:val="clear" w:pos="9072"/>
                <w:tab w:val="left" w:pos="4520"/>
                <w:tab w:val="left" w:pos="6521"/>
              </w:tabs>
              <w:spacing w:before="0" w:after="0" w:line="360" w:lineRule="auto"/>
              <w:jc w:val="both"/>
              <w:rPr>
                <w:bCs/>
                <w:sz w:val="20"/>
                <w:szCs w:val="24"/>
              </w:rPr>
            </w:pPr>
            <w:r w:rsidRPr="00854C03">
              <w:rPr>
                <w:bCs/>
                <w:sz w:val="20"/>
                <w:szCs w:val="24"/>
              </w:rPr>
              <w:t>700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1630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790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480</w:t>
            </w:r>
          </w:p>
        </w:tc>
        <w:tc>
          <w:tcPr>
            <w:tcW w:w="728" w:type="pct"/>
            <w:vAlign w:val="center"/>
          </w:tcPr>
          <w:p w:rsidR="00AF0521" w:rsidRPr="00854C03" w:rsidRDefault="00AF0521" w:rsidP="00854C03">
            <w:pPr>
              <w:tabs>
                <w:tab w:val="left" w:pos="4520"/>
                <w:tab w:val="left" w:pos="6521"/>
              </w:tabs>
              <w:spacing w:line="360" w:lineRule="auto"/>
              <w:rPr>
                <w:bCs/>
                <w:sz w:val="20"/>
                <w:lang w:val="ru-RU"/>
              </w:rPr>
            </w:pPr>
            <w:r w:rsidRPr="00854C03">
              <w:rPr>
                <w:bCs/>
                <w:sz w:val="20"/>
                <w:lang w:val="ru-RU"/>
              </w:rPr>
              <w:t>121520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57600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49000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57050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94800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57050</w:t>
            </w:r>
          </w:p>
        </w:tc>
        <w:tc>
          <w:tcPr>
            <w:tcW w:w="2363" w:type="pct"/>
            <w:vAlign w:val="center"/>
          </w:tcPr>
          <w:p w:rsidR="00AF0521" w:rsidRPr="00854C03" w:rsidRDefault="00AF0521" w:rsidP="00854C03">
            <w:pPr>
              <w:tabs>
                <w:tab w:val="left" w:pos="4520"/>
                <w:tab w:val="left" w:pos="6521"/>
              </w:tabs>
              <w:spacing w:line="360" w:lineRule="auto"/>
              <w:rPr>
                <w:bCs/>
                <w:sz w:val="20"/>
                <w:lang w:val="ru-RU"/>
              </w:rPr>
            </w:pPr>
            <w:r w:rsidRPr="00854C03">
              <w:rPr>
                <w:sz w:val="20"/>
                <w:lang w:val="ru-RU"/>
              </w:rPr>
              <w:object w:dxaOrig="14280" w:dyaOrig="7560">
                <v:shape id="_x0000_i1039" type="#_x0000_t75" style="width:192.75pt;height:102pt" o:ole="">
                  <v:imagedata r:id="rId33" o:title=""/>
                </v:shape>
                <o:OLEObject Type="Embed" ProgID="AutoCAD.Drawing.16" ShapeID="_x0000_i1039" DrawAspect="Content" ObjectID="_1470233801" r:id="rId34"/>
              </w:object>
            </w:r>
          </w:p>
        </w:tc>
      </w:tr>
      <w:tr w:rsidR="00AF0521" w:rsidRPr="00854C03" w:rsidTr="00854C03">
        <w:trPr>
          <w:trHeight w:val="1725"/>
          <w:jc w:val="center"/>
        </w:trPr>
        <w:tc>
          <w:tcPr>
            <w:tcW w:w="1000" w:type="pct"/>
            <w:vAlign w:val="center"/>
          </w:tcPr>
          <w:p w:rsidR="00AF0521" w:rsidRPr="00854C03" w:rsidRDefault="00AF0521" w:rsidP="00854C03">
            <w:pPr>
              <w:pStyle w:val="23"/>
              <w:spacing w:after="0" w:line="360" w:lineRule="auto"/>
              <w:rPr>
                <w:sz w:val="20"/>
                <w:lang w:val="ru-RU"/>
              </w:rPr>
            </w:pPr>
            <w:r w:rsidRPr="00854C03">
              <w:rPr>
                <w:sz w:val="20"/>
                <w:lang w:val="ru-RU"/>
              </w:rPr>
              <w:t>2. Панели перекрытия ж.б. многопустотные</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(LхB)</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73.15-8АтVт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73.12-8АтVт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63.15-8АтVт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63.12-8АтVт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57.15-8АтVт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57.12-8АтVт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 xml:space="preserve">ПК 77.12- 8АтVт </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50.12-8АтVт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60.15-8АтVт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60.12-8АтVт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40.15-8АтVт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35.15-8АтVт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28.12-8АтVт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24.12-8АтVт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22.12-8АтVт</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ПТ8-13,13</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ПТП28-8</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ПК 32.12-8АтVт</w:t>
            </w:r>
          </w:p>
          <w:p w:rsidR="00AF0521" w:rsidRPr="00854C03" w:rsidRDefault="00AF0521" w:rsidP="00854C03">
            <w:pPr>
              <w:tabs>
                <w:tab w:val="left" w:pos="4520"/>
                <w:tab w:val="left" w:pos="6521"/>
              </w:tabs>
              <w:spacing w:line="360" w:lineRule="auto"/>
              <w:rPr>
                <w:bCs/>
                <w:sz w:val="20"/>
                <w:lang w:val="ru-RU"/>
              </w:rPr>
            </w:pPr>
          </w:p>
        </w:tc>
        <w:tc>
          <w:tcPr>
            <w:tcW w:w="273" w:type="pct"/>
            <w:vAlign w:val="center"/>
          </w:tcPr>
          <w:p w:rsidR="00AF0521" w:rsidRPr="00854C03" w:rsidRDefault="00AF0521" w:rsidP="00854C03">
            <w:pPr>
              <w:tabs>
                <w:tab w:val="left" w:pos="4520"/>
                <w:tab w:val="left" w:pos="6521"/>
              </w:tabs>
              <w:spacing w:line="360" w:lineRule="auto"/>
              <w:rPr>
                <w:bCs/>
                <w:sz w:val="20"/>
                <w:lang w:val="ru-RU"/>
              </w:rPr>
            </w:pPr>
            <w:r w:rsidRPr="00854C03">
              <w:rPr>
                <w:bCs/>
                <w:sz w:val="20"/>
                <w:lang w:val="ru-RU"/>
              </w:rPr>
              <w:t>375</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153</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133</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74</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3</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6</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8</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4</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106</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36</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3</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4</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8</w:t>
            </w:r>
          </w:p>
          <w:p w:rsidR="00AF0521" w:rsidRPr="00854C03" w:rsidRDefault="00AF0521" w:rsidP="00854C03">
            <w:pPr>
              <w:tabs>
                <w:tab w:val="left" w:pos="4520"/>
                <w:tab w:val="left" w:pos="6521"/>
              </w:tabs>
              <w:spacing w:line="360" w:lineRule="auto"/>
              <w:rPr>
                <w:bCs/>
                <w:sz w:val="20"/>
                <w:lang w:val="ru-RU"/>
              </w:rPr>
            </w:pPr>
          </w:p>
        </w:tc>
        <w:tc>
          <w:tcPr>
            <w:tcW w:w="636" w:type="pct"/>
            <w:vAlign w:val="center"/>
          </w:tcPr>
          <w:p w:rsidR="00AF0521" w:rsidRPr="00854C03" w:rsidRDefault="00AF0521" w:rsidP="00854C03">
            <w:pPr>
              <w:tabs>
                <w:tab w:val="left" w:pos="4520"/>
                <w:tab w:val="left" w:pos="6521"/>
              </w:tabs>
              <w:spacing w:line="360" w:lineRule="auto"/>
              <w:rPr>
                <w:bCs/>
                <w:sz w:val="20"/>
                <w:lang w:val="ru-RU"/>
              </w:rPr>
            </w:pPr>
            <w:r w:rsidRPr="00854C03">
              <w:rPr>
                <w:bCs/>
                <w:sz w:val="20"/>
                <w:lang w:val="ru-RU"/>
              </w:rPr>
              <w:t>3130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2550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2950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2200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2480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1980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2800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1800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2800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2100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1390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1700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970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870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850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338</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565</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1120</w:t>
            </w:r>
          </w:p>
        </w:tc>
        <w:tc>
          <w:tcPr>
            <w:tcW w:w="728" w:type="pct"/>
            <w:vAlign w:val="center"/>
          </w:tcPr>
          <w:p w:rsidR="00AF0521" w:rsidRPr="00854C03" w:rsidRDefault="00AF0521" w:rsidP="00854C03">
            <w:pPr>
              <w:tabs>
                <w:tab w:val="left" w:pos="4520"/>
                <w:tab w:val="left" w:pos="6521"/>
              </w:tabs>
              <w:spacing w:line="360" w:lineRule="auto"/>
              <w:rPr>
                <w:bCs/>
                <w:sz w:val="20"/>
                <w:lang w:val="ru-RU"/>
              </w:rPr>
            </w:pPr>
            <w:r w:rsidRPr="00854C03">
              <w:rPr>
                <w:bCs/>
                <w:sz w:val="20"/>
                <w:lang w:val="ru-RU"/>
              </w:rPr>
              <w:t>1173750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390150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392350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162800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49600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5940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16800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14400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11200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4200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2780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180200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1940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31320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2550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6760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11300</w:t>
            </w:r>
          </w:p>
          <w:p w:rsidR="00AF0521" w:rsidRPr="00854C03" w:rsidRDefault="00AF0521" w:rsidP="00854C03">
            <w:pPr>
              <w:tabs>
                <w:tab w:val="left" w:pos="4520"/>
                <w:tab w:val="left" w:pos="6521"/>
              </w:tabs>
              <w:spacing w:line="360" w:lineRule="auto"/>
              <w:rPr>
                <w:bCs/>
                <w:sz w:val="20"/>
                <w:lang w:val="ru-RU"/>
              </w:rPr>
            </w:pPr>
            <w:r w:rsidRPr="00854C03">
              <w:rPr>
                <w:bCs/>
                <w:sz w:val="20"/>
                <w:lang w:val="ru-RU"/>
              </w:rPr>
              <w:t>8960</w:t>
            </w:r>
          </w:p>
        </w:tc>
        <w:tc>
          <w:tcPr>
            <w:tcW w:w="2363" w:type="pct"/>
            <w:vAlign w:val="center"/>
          </w:tcPr>
          <w:p w:rsidR="00AF0521" w:rsidRPr="00854C03" w:rsidRDefault="00AF0521" w:rsidP="00854C03">
            <w:pPr>
              <w:tabs>
                <w:tab w:val="left" w:pos="4520"/>
                <w:tab w:val="left" w:pos="6521"/>
              </w:tabs>
              <w:spacing w:line="360" w:lineRule="auto"/>
              <w:rPr>
                <w:sz w:val="20"/>
                <w:lang w:val="ru-RU"/>
              </w:rPr>
            </w:pPr>
            <w:r w:rsidRPr="00854C03">
              <w:rPr>
                <w:sz w:val="20"/>
                <w:lang w:val="ru-RU"/>
              </w:rPr>
              <w:t>1-1</w:t>
            </w:r>
          </w:p>
          <w:p w:rsidR="00AF0521" w:rsidRPr="00854C03" w:rsidRDefault="00CE5886" w:rsidP="00854C03">
            <w:pPr>
              <w:tabs>
                <w:tab w:val="left" w:pos="4520"/>
                <w:tab w:val="left" w:pos="6521"/>
              </w:tabs>
              <w:spacing w:line="360" w:lineRule="auto"/>
              <w:rPr>
                <w:sz w:val="20"/>
                <w:lang w:val="ru-RU"/>
              </w:rPr>
            </w:pPr>
            <w:r>
              <w:rPr>
                <w:noProof/>
                <w:lang w:val="ru-RU"/>
              </w:rPr>
              <w:pict>
                <v:shape id="_x0000_s1032" type="#_x0000_t75" style="position:absolute;left:0;text-align:left;margin-left:40.6pt;margin-top:1.45pt;width:135pt;height:74.25pt;z-index:-251660288;mso-wrap-edited:f" wrapcoords="-120 0 -120 21382 21600 21382 21600 0 -120 0">
                  <v:imagedata r:id="rId35" o:title=""/>
                </v:shape>
              </w:pict>
            </w:r>
          </w:p>
          <w:p w:rsidR="00AF0521" w:rsidRPr="00854C03" w:rsidRDefault="00AF0521" w:rsidP="00854C03">
            <w:pPr>
              <w:tabs>
                <w:tab w:val="left" w:pos="4520"/>
                <w:tab w:val="left" w:pos="6521"/>
              </w:tabs>
              <w:spacing w:line="360" w:lineRule="auto"/>
              <w:rPr>
                <w:sz w:val="20"/>
                <w:lang w:val="ru-RU"/>
              </w:rPr>
            </w:pPr>
          </w:p>
          <w:p w:rsidR="00AF0521" w:rsidRPr="00854C03" w:rsidRDefault="00AF0521" w:rsidP="00854C03">
            <w:pPr>
              <w:tabs>
                <w:tab w:val="left" w:pos="4520"/>
                <w:tab w:val="left" w:pos="6521"/>
              </w:tabs>
              <w:spacing w:line="360" w:lineRule="auto"/>
              <w:rPr>
                <w:sz w:val="20"/>
                <w:lang w:val="ru-RU"/>
              </w:rPr>
            </w:pPr>
          </w:p>
          <w:p w:rsidR="00AF0521" w:rsidRPr="00854C03" w:rsidRDefault="00AF0521" w:rsidP="00854C03">
            <w:pPr>
              <w:tabs>
                <w:tab w:val="left" w:pos="4520"/>
                <w:tab w:val="left" w:pos="6521"/>
              </w:tabs>
              <w:spacing w:line="360" w:lineRule="auto"/>
              <w:rPr>
                <w:noProof/>
                <w:sz w:val="20"/>
                <w:lang w:val="ru-RU"/>
              </w:rPr>
            </w:pPr>
          </w:p>
          <w:p w:rsidR="00AF0521" w:rsidRPr="00854C03" w:rsidRDefault="00AF0521" w:rsidP="00854C03">
            <w:pPr>
              <w:tabs>
                <w:tab w:val="left" w:pos="4520"/>
                <w:tab w:val="left" w:pos="6521"/>
              </w:tabs>
              <w:spacing w:line="360" w:lineRule="auto"/>
              <w:rPr>
                <w:noProof/>
                <w:sz w:val="20"/>
                <w:lang w:val="ru-RU"/>
              </w:rPr>
            </w:pPr>
          </w:p>
          <w:p w:rsidR="00AF0521" w:rsidRPr="00854C03" w:rsidRDefault="00CE5886" w:rsidP="00854C03">
            <w:pPr>
              <w:tabs>
                <w:tab w:val="left" w:pos="4520"/>
                <w:tab w:val="left" w:pos="6521"/>
              </w:tabs>
              <w:spacing w:line="360" w:lineRule="auto"/>
              <w:rPr>
                <w:noProof/>
                <w:sz w:val="20"/>
                <w:lang w:val="ru-RU"/>
              </w:rPr>
            </w:pPr>
            <w:r>
              <w:rPr>
                <w:noProof/>
                <w:lang w:val="ru-RU"/>
              </w:rPr>
              <w:pict>
                <v:shape id="_x0000_s1033" type="#_x0000_t75" style="position:absolute;left:0;text-align:left;margin-left:49.55pt;margin-top:14.3pt;width:120.05pt;height:64.95pt;z-index:-251659264;mso-wrap-edited:f" wrapcoords="-135 0 -135 21352 21600 21352 21600 0 -135 0">
                  <v:imagedata r:id="rId36" o:title=""/>
                </v:shape>
              </w:pict>
            </w:r>
            <w:r w:rsidR="00AF0521" w:rsidRPr="00854C03">
              <w:rPr>
                <w:noProof/>
                <w:sz w:val="20"/>
                <w:lang w:val="ru-RU"/>
              </w:rPr>
              <w:t>2-2</w:t>
            </w:r>
          </w:p>
        </w:tc>
      </w:tr>
      <w:tr w:rsidR="00AF0521" w:rsidRPr="00854C03" w:rsidTr="00854C03">
        <w:trPr>
          <w:jc w:val="center"/>
        </w:trPr>
        <w:tc>
          <w:tcPr>
            <w:tcW w:w="1000" w:type="pct"/>
          </w:tcPr>
          <w:p w:rsidR="00AF0521" w:rsidRPr="00854C03" w:rsidRDefault="00AF0521" w:rsidP="00854C03">
            <w:pPr>
              <w:spacing w:line="360" w:lineRule="auto"/>
              <w:rPr>
                <w:sz w:val="20"/>
                <w:lang w:val="ru-RU"/>
              </w:rPr>
            </w:pPr>
            <w:r w:rsidRPr="00854C03">
              <w:rPr>
                <w:sz w:val="20"/>
                <w:lang w:val="ru-RU"/>
              </w:rPr>
              <w:t>Перемычки сборные ж.б.</w:t>
            </w:r>
          </w:p>
          <w:p w:rsidR="00AF0521" w:rsidRPr="00854C03" w:rsidRDefault="00AF0521" w:rsidP="00854C03">
            <w:pPr>
              <w:spacing w:line="360" w:lineRule="auto"/>
              <w:rPr>
                <w:sz w:val="20"/>
                <w:lang w:val="ru-RU"/>
              </w:rPr>
            </w:pPr>
            <w:r w:rsidRPr="00854C03">
              <w:rPr>
                <w:sz w:val="20"/>
                <w:lang w:val="ru-RU"/>
              </w:rPr>
              <w:t>2ПБ10-1п</w:t>
            </w:r>
          </w:p>
          <w:p w:rsidR="00AF0521" w:rsidRPr="00854C03" w:rsidRDefault="00AF0521" w:rsidP="00854C03">
            <w:pPr>
              <w:spacing w:line="360" w:lineRule="auto"/>
              <w:rPr>
                <w:sz w:val="20"/>
                <w:lang w:val="ru-RU"/>
              </w:rPr>
            </w:pPr>
            <w:r w:rsidRPr="00854C03">
              <w:rPr>
                <w:sz w:val="20"/>
                <w:lang w:val="ru-RU"/>
              </w:rPr>
              <w:t>2ПБ13-1п</w:t>
            </w:r>
          </w:p>
          <w:p w:rsidR="00AF0521" w:rsidRPr="00854C03" w:rsidRDefault="00AF0521" w:rsidP="00854C03">
            <w:pPr>
              <w:spacing w:line="360" w:lineRule="auto"/>
              <w:rPr>
                <w:sz w:val="20"/>
                <w:lang w:val="ru-RU"/>
              </w:rPr>
            </w:pPr>
            <w:r w:rsidRPr="00854C03">
              <w:rPr>
                <w:sz w:val="20"/>
                <w:lang w:val="ru-RU"/>
              </w:rPr>
              <w:t>2ПБ16-2п</w:t>
            </w:r>
          </w:p>
          <w:p w:rsidR="00AF0521" w:rsidRPr="00854C03" w:rsidRDefault="00AF0521" w:rsidP="00854C03">
            <w:pPr>
              <w:spacing w:line="360" w:lineRule="auto"/>
              <w:rPr>
                <w:sz w:val="20"/>
                <w:lang w:val="ru-RU"/>
              </w:rPr>
            </w:pPr>
            <w:r w:rsidRPr="00854C03">
              <w:rPr>
                <w:sz w:val="20"/>
                <w:lang w:val="ru-RU"/>
              </w:rPr>
              <w:t>2ПБ19-3п</w:t>
            </w:r>
          </w:p>
          <w:p w:rsidR="00AF0521" w:rsidRPr="00854C03" w:rsidRDefault="00AF0521" w:rsidP="00854C03">
            <w:pPr>
              <w:spacing w:line="360" w:lineRule="auto"/>
              <w:rPr>
                <w:sz w:val="20"/>
                <w:lang w:val="ru-RU"/>
              </w:rPr>
            </w:pPr>
            <w:r w:rsidRPr="00854C03">
              <w:rPr>
                <w:sz w:val="20"/>
                <w:lang w:val="ru-RU"/>
              </w:rPr>
              <w:t>2ПБ22-3п</w:t>
            </w:r>
          </w:p>
          <w:p w:rsidR="00AF0521" w:rsidRPr="00854C03" w:rsidRDefault="00AF0521" w:rsidP="00854C03">
            <w:pPr>
              <w:spacing w:line="360" w:lineRule="auto"/>
              <w:rPr>
                <w:sz w:val="20"/>
                <w:lang w:val="ru-RU"/>
              </w:rPr>
            </w:pPr>
            <w:r w:rsidRPr="00854C03">
              <w:rPr>
                <w:sz w:val="20"/>
                <w:lang w:val="ru-RU"/>
              </w:rPr>
              <w:t>3ПБ13-37п</w:t>
            </w:r>
          </w:p>
          <w:p w:rsidR="00AF0521" w:rsidRPr="00854C03" w:rsidRDefault="00AF0521" w:rsidP="00854C03">
            <w:pPr>
              <w:spacing w:line="360" w:lineRule="auto"/>
              <w:rPr>
                <w:sz w:val="20"/>
                <w:lang w:val="ru-RU"/>
              </w:rPr>
            </w:pPr>
            <w:r w:rsidRPr="00854C03">
              <w:rPr>
                <w:sz w:val="20"/>
                <w:lang w:val="ru-RU"/>
              </w:rPr>
              <w:t>3Пб16-37п</w:t>
            </w:r>
          </w:p>
          <w:p w:rsidR="00AF0521" w:rsidRPr="00854C03" w:rsidRDefault="00AF0521" w:rsidP="00854C03">
            <w:pPr>
              <w:spacing w:line="360" w:lineRule="auto"/>
              <w:rPr>
                <w:sz w:val="20"/>
                <w:lang w:val="ru-RU"/>
              </w:rPr>
            </w:pPr>
            <w:r w:rsidRPr="00854C03">
              <w:rPr>
                <w:sz w:val="20"/>
                <w:lang w:val="ru-RU"/>
              </w:rPr>
              <w:t>5ПБ25-37п</w:t>
            </w:r>
          </w:p>
          <w:p w:rsidR="00AF0521" w:rsidRPr="00854C03" w:rsidRDefault="00AF0521" w:rsidP="00854C03">
            <w:pPr>
              <w:spacing w:line="360" w:lineRule="auto"/>
              <w:rPr>
                <w:sz w:val="20"/>
                <w:lang w:val="ru-RU"/>
              </w:rPr>
            </w:pPr>
            <w:r w:rsidRPr="00854C03">
              <w:rPr>
                <w:sz w:val="20"/>
                <w:lang w:val="ru-RU"/>
              </w:rPr>
              <w:t>3ПБ18-37п</w:t>
            </w:r>
          </w:p>
          <w:p w:rsidR="00AF0521" w:rsidRPr="00854C03" w:rsidRDefault="00AF0521" w:rsidP="00854C03">
            <w:pPr>
              <w:spacing w:line="360" w:lineRule="auto"/>
              <w:rPr>
                <w:sz w:val="20"/>
                <w:lang w:val="ru-RU"/>
              </w:rPr>
            </w:pPr>
            <w:r w:rsidRPr="00854C03">
              <w:rPr>
                <w:sz w:val="20"/>
                <w:lang w:val="ru-RU"/>
              </w:rPr>
              <w:t>5ПБ30-27п</w:t>
            </w:r>
          </w:p>
          <w:p w:rsidR="00AF0521" w:rsidRPr="00854C03" w:rsidRDefault="00AF0521" w:rsidP="00854C03">
            <w:pPr>
              <w:spacing w:line="360" w:lineRule="auto"/>
              <w:rPr>
                <w:sz w:val="20"/>
                <w:lang w:val="ru-RU"/>
              </w:rPr>
            </w:pPr>
            <w:r w:rsidRPr="00854C03">
              <w:rPr>
                <w:sz w:val="20"/>
                <w:lang w:val="ru-RU"/>
              </w:rPr>
              <w:t>3ПБ34-4п</w:t>
            </w:r>
          </w:p>
        </w:tc>
        <w:tc>
          <w:tcPr>
            <w:tcW w:w="273" w:type="pct"/>
          </w:tcPr>
          <w:p w:rsidR="00AF0521" w:rsidRPr="00854C03" w:rsidRDefault="00AF0521" w:rsidP="00854C03">
            <w:pPr>
              <w:spacing w:line="360" w:lineRule="auto"/>
              <w:rPr>
                <w:sz w:val="20"/>
                <w:lang w:val="ru-RU"/>
              </w:rPr>
            </w:pPr>
            <w:r w:rsidRPr="00854C03">
              <w:rPr>
                <w:sz w:val="20"/>
                <w:lang w:val="ru-RU"/>
              </w:rPr>
              <w:t>125</w:t>
            </w:r>
          </w:p>
          <w:p w:rsidR="00AF0521" w:rsidRPr="00854C03" w:rsidRDefault="00AF0521" w:rsidP="00854C03">
            <w:pPr>
              <w:spacing w:line="360" w:lineRule="auto"/>
              <w:rPr>
                <w:sz w:val="20"/>
                <w:lang w:val="ru-RU"/>
              </w:rPr>
            </w:pPr>
            <w:r w:rsidRPr="00854C03">
              <w:rPr>
                <w:sz w:val="20"/>
                <w:lang w:val="ru-RU"/>
              </w:rPr>
              <w:t>285</w:t>
            </w:r>
          </w:p>
          <w:p w:rsidR="00AF0521" w:rsidRPr="00854C03" w:rsidRDefault="00AF0521" w:rsidP="00854C03">
            <w:pPr>
              <w:spacing w:line="360" w:lineRule="auto"/>
              <w:rPr>
                <w:sz w:val="20"/>
                <w:lang w:val="ru-RU"/>
              </w:rPr>
            </w:pPr>
            <w:r w:rsidRPr="00854C03">
              <w:rPr>
                <w:sz w:val="20"/>
                <w:lang w:val="ru-RU"/>
              </w:rPr>
              <w:t>278</w:t>
            </w:r>
          </w:p>
          <w:p w:rsidR="00AF0521" w:rsidRPr="00854C03" w:rsidRDefault="00AF0521" w:rsidP="00854C03">
            <w:pPr>
              <w:spacing w:line="360" w:lineRule="auto"/>
              <w:rPr>
                <w:sz w:val="20"/>
                <w:lang w:val="ru-RU"/>
              </w:rPr>
            </w:pPr>
            <w:r w:rsidRPr="00854C03">
              <w:rPr>
                <w:sz w:val="20"/>
                <w:lang w:val="ru-RU"/>
              </w:rPr>
              <w:t>374</w:t>
            </w:r>
          </w:p>
          <w:p w:rsidR="00AF0521" w:rsidRPr="00854C03" w:rsidRDefault="00AF0521" w:rsidP="00854C03">
            <w:pPr>
              <w:spacing w:line="360" w:lineRule="auto"/>
              <w:rPr>
                <w:sz w:val="20"/>
                <w:lang w:val="ru-RU"/>
              </w:rPr>
            </w:pPr>
            <w:r w:rsidRPr="00854C03">
              <w:rPr>
                <w:sz w:val="20"/>
                <w:lang w:val="ru-RU"/>
              </w:rPr>
              <w:t>176</w:t>
            </w:r>
          </w:p>
          <w:p w:rsidR="00AF0521" w:rsidRPr="00854C03" w:rsidRDefault="00AF0521" w:rsidP="00854C03">
            <w:pPr>
              <w:spacing w:line="360" w:lineRule="auto"/>
              <w:rPr>
                <w:sz w:val="20"/>
                <w:lang w:val="ru-RU"/>
              </w:rPr>
            </w:pPr>
            <w:r w:rsidRPr="00854C03">
              <w:rPr>
                <w:sz w:val="20"/>
                <w:lang w:val="ru-RU"/>
              </w:rPr>
              <w:t>40</w:t>
            </w:r>
          </w:p>
          <w:p w:rsidR="00AF0521" w:rsidRPr="00854C03" w:rsidRDefault="00AF0521" w:rsidP="00854C03">
            <w:pPr>
              <w:spacing w:line="360" w:lineRule="auto"/>
              <w:rPr>
                <w:sz w:val="20"/>
                <w:lang w:val="ru-RU"/>
              </w:rPr>
            </w:pPr>
            <w:r w:rsidRPr="00854C03">
              <w:rPr>
                <w:sz w:val="20"/>
                <w:lang w:val="ru-RU"/>
              </w:rPr>
              <w:t>214</w:t>
            </w:r>
          </w:p>
          <w:p w:rsidR="00AF0521" w:rsidRPr="00854C03" w:rsidRDefault="00AF0521" w:rsidP="00854C03">
            <w:pPr>
              <w:spacing w:line="360" w:lineRule="auto"/>
              <w:rPr>
                <w:sz w:val="20"/>
                <w:lang w:val="ru-RU"/>
              </w:rPr>
            </w:pPr>
            <w:r w:rsidRPr="00854C03">
              <w:rPr>
                <w:sz w:val="20"/>
                <w:lang w:val="ru-RU"/>
              </w:rPr>
              <w:t>262</w:t>
            </w:r>
          </w:p>
          <w:p w:rsidR="00AF0521" w:rsidRPr="00854C03" w:rsidRDefault="00AF0521" w:rsidP="00854C03">
            <w:pPr>
              <w:spacing w:line="360" w:lineRule="auto"/>
              <w:rPr>
                <w:sz w:val="20"/>
                <w:lang w:val="ru-RU"/>
              </w:rPr>
            </w:pPr>
            <w:r w:rsidRPr="00854C03">
              <w:rPr>
                <w:sz w:val="20"/>
                <w:lang w:val="ru-RU"/>
              </w:rPr>
              <w:t>17</w:t>
            </w:r>
          </w:p>
          <w:p w:rsidR="00AF0521" w:rsidRPr="00854C03" w:rsidRDefault="00AF0521" w:rsidP="00854C03">
            <w:pPr>
              <w:spacing w:line="360" w:lineRule="auto"/>
              <w:rPr>
                <w:sz w:val="20"/>
                <w:lang w:val="ru-RU"/>
              </w:rPr>
            </w:pPr>
            <w:r w:rsidRPr="00854C03">
              <w:rPr>
                <w:sz w:val="20"/>
                <w:lang w:val="ru-RU"/>
              </w:rPr>
              <w:t>8</w:t>
            </w:r>
          </w:p>
          <w:p w:rsidR="00AF0521" w:rsidRPr="00854C03" w:rsidRDefault="00AF0521" w:rsidP="00854C03">
            <w:pPr>
              <w:spacing w:line="360" w:lineRule="auto"/>
              <w:rPr>
                <w:sz w:val="20"/>
                <w:lang w:val="ru-RU"/>
              </w:rPr>
            </w:pPr>
            <w:r w:rsidRPr="00854C03">
              <w:rPr>
                <w:sz w:val="20"/>
                <w:lang w:val="ru-RU"/>
              </w:rPr>
              <w:t>5</w:t>
            </w:r>
          </w:p>
        </w:tc>
        <w:tc>
          <w:tcPr>
            <w:tcW w:w="636" w:type="pct"/>
          </w:tcPr>
          <w:p w:rsidR="00AF0521" w:rsidRPr="00854C03" w:rsidRDefault="00AF0521" w:rsidP="00854C03">
            <w:pPr>
              <w:spacing w:line="360" w:lineRule="auto"/>
              <w:rPr>
                <w:sz w:val="20"/>
                <w:lang w:val="ru-RU"/>
              </w:rPr>
            </w:pPr>
            <w:r w:rsidRPr="00854C03">
              <w:rPr>
                <w:sz w:val="20"/>
                <w:lang w:val="ru-RU"/>
              </w:rPr>
              <w:t>43</w:t>
            </w:r>
          </w:p>
          <w:p w:rsidR="00AF0521" w:rsidRPr="00854C03" w:rsidRDefault="00AF0521" w:rsidP="00854C03">
            <w:pPr>
              <w:spacing w:line="360" w:lineRule="auto"/>
              <w:rPr>
                <w:sz w:val="20"/>
                <w:lang w:val="ru-RU"/>
              </w:rPr>
            </w:pPr>
            <w:r w:rsidRPr="00854C03">
              <w:rPr>
                <w:sz w:val="20"/>
                <w:lang w:val="ru-RU"/>
              </w:rPr>
              <w:t>54</w:t>
            </w:r>
          </w:p>
          <w:p w:rsidR="00AF0521" w:rsidRPr="00854C03" w:rsidRDefault="00AF0521" w:rsidP="00854C03">
            <w:pPr>
              <w:spacing w:line="360" w:lineRule="auto"/>
              <w:rPr>
                <w:sz w:val="20"/>
                <w:lang w:val="ru-RU"/>
              </w:rPr>
            </w:pPr>
            <w:r w:rsidRPr="00854C03">
              <w:rPr>
                <w:sz w:val="20"/>
                <w:lang w:val="ru-RU"/>
              </w:rPr>
              <w:t>65</w:t>
            </w:r>
          </w:p>
          <w:p w:rsidR="00AF0521" w:rsidRPr="00854C03" w:rsidRDefault="00AF0521" w:rsidP="00854C03">
            <w:pPr>
              <w:spacing w:line="360" w:lineRule="auto"/>
              <w:rPr>
                <w:sz w:val="20"/>
                <w:lang w:val="ru-RU"/>
              </w:rPr>
            </w:pPr>
            <w:r w:rsidRPr="00854C03">
              <w:rPr>
                <w:sz w:val="20"/>
                <w:lang w:val="ru-RU"/>
              </w:rPr>
              <w:t>81</w:t>
            </w:r>
          </w:p>
          <w:p w:rsidR="00AF0521" w:rsidRPr="00854C03" w:rsidRDefault="00AF0521" w:rsidP="00854C03">
            <w:pPr>
              <w:spacing w:line="360" w:lineRule="auto"/>
              <w:rPr>
                <w:sz w:val="20"/>
                <w:lang w:val="ru-RU"/>
              </w:rPr>
            </w:pPr>
            <w:r w:rsidRPr="00854C03">
              <w:rPr>
                <w:sz w:val="20"/>
                <w:lang w:val="ru-RU"/>
              </w:rPr>
              <w:t>92</w:t>
            </w:r>
          </w:p>
          <w:p w:rsidR="00AF0521" w:rsidRPr="00854C03" w:rsidRDefault="00AF0521" w:rsidP="00854C03">
            <w:pPr>
              <w:spacing w:line="360" w:lineRule="auto"/>
              <w:rPr>
                <w:sz w:val="20"/>
                <w:lang w:val="ru-RU"/>
              </w:rPr>
            </w:pPr>
            <w:r w:rsidRPr="00854C03">
              <w:rPr>
                <w:sz w:val="20"/>
                <w:lang w:val="ru-RU"/>
              </w:rPr>
              <w:t>85</w:t>
            </w:r>
          </w:p>
          <w:p w:rsidR="00AF0521" w:rsidRPr="00854C03" w:rsidRDefault="00AF0521" w:rsidP="00854C03">
            <w:pPr>
              <w:spacing w:line="360" w:lineRule="auto"/>
              <w:rPr>
                <w:sz w:val="20"/>
                <w:lang w:val="ru-RU"/>
              </w:rPr>
            </w:pPr>
            <w:r w:rsidRPr="00854C03">
              <w:rPr>
                <w:sz w:val="20"/>
                <w:lang w:val="ru-RU"/>
              </w:rPr>
              <w:t>102</w:t>
            </w:r>
          </w:p>
          <w:p w:rsidR="00AF0521" w:rsidRPr="00854C03" w:rsidRDefault="00AF0521" w:rsidP="00854C03">
            <w:pPr>
              <w:spacing w:line="360" w:lineRule="auto"/>
              <w:rPr>
                <w:sz w:val="20"/>
                <w:lang w:val="ru-RU"/>
              </w:rPr>
            </w:pPr>
            <w:r w:rsidRPr="00854C03">
              <w:rPr>
                <w:sz w:val="20"/>
                <w:lang w:val="ru-RU"/>
              </w:rPr>
              <w:t>330</w:t>
            </w:r>
          </w:p>
          <w:p w:rsidR="00AF0521" w:rsidRPr="00854C03" w:rsidRDefault="00AF0521" w:rsidP="00854C03">
            <w:pPr>
              <w:spacing w:line="360" w:lineRule="auto"/>
              <w:rPr>
                <w:sz w:val="20"/>
                <w:lang w:val="ru-RU"/>
              </w:rPr>
            </w:pPr>
            <w:r w:rsidRPr="00854C03">
              <w:rPr>
                <w:sz w:val="20"/>
                <w:lang w:val="ru-RU"/>
              </w:rPr>
              <w:t>120</w:t>
            </w:r>
          </w:p>
          <w:p w:rsidR="00AF0521" w:rsidRPr="00854C03" w:rsidRDefault="00AF0521" w:rsidP="00854C03">
            <w:pPr>
              <w:spacing w:line="360" w:lineRule="auto"/>
              <w:rPr>
                <w:sz w:val="20"/>
                <w:lang w:val="ru-RU"/>
              </w:rPr>
            </w:pPr>
            <w:r w:rsidRPr="00854C03">
              <w:rPr>
                <w:sz w:val="20"/>
                <w:lang w:val="ru-RU"/>
              </w:rPr>
              <w:t>410</w:t>
            </w:r>
          </w:p>
          <w:p w:rsidR="00AF0521" w:rsidRPr="00854C03" w:rsidRDefault="00AF0521" w:rsidP="00854C03">
            <w:pPr>
              <w:spacing w:line="360" w:lineRule="auto"/>
              <w:rPr>
                <w:sz w:val="20"/>
                <w:lang w:val="ru-RU"/>
              </w:rPr>
            </w:pPr>
            <w:r w:rsidRPr="00854C03">
              <w:rPr>
                <w:sz w:val="20"/>
                <w:lang w:val="ru-RU"/>
              </w:rPr>
              <w:t>222</w:t>
            </w:r>
          </w:p>
          <w:p w:rsidR="00AF0521" w:rsidRPr="00854C03" w:rsidRDefault="00AF0521" w:rsidP="00854C03">
            <w:pPr>
              <w:spacing w:line="360" w:lineRule="auto"/>
              <w:rPr>
                <w:sz w:val="20"/>
                <w:lang w:val="ru-RU"/>
              </w:rPr>
            </w:pPr>
          </w:p>
        </w:tc>
        <w:tc>
          <w:tcPr>
            <w:tcW w:w="728" w:type="pct"/>
          </w:tcPr>
          <w:p w:rsidR="00AF0521" w:rsidRPr="00854C03" w:rsidRDefault="00AF0521" w:rsidP="00854C03">
            <w:pPr>
              <w:spacing w:line="360" w:lineRule="auto"/>
              <w:rPr>
                <w:sz w:val="20"/>
                <w:lang w:val="ru-RU"/>
              </w:rPr>
            </w:pPr>
            <w:r w:rsidRPr="00854C03">
              <w:rPr>
                <w:sz w:val="20"/>
                <w:lang w:val="ru-RU"/>
              </w:rPr>
              <w:t>5375</w:t>
            </w:r>
          </w:p>
          <w:p w:rsidR="00AF0521" w:rsidRPr="00854C03" w:rsidRDefault="00AF0521" w:rsidP="00854C03">
            <w:pPr>
              <w:spacing w:line="360" w:lineRule="auto"/>
              <w:rPr>
                <w:sz w:val="20"/>
                <w:lang w:val="ru-RU"/>
              </w:rPr>
            </w:pPr>
            <w:r w:rsidRPr="00854C03">
              <w:rPr>
                <w:sz w:val="20"/>
                <w:lang w:val="ru-RU"/>
              </w:rPr>
              <w:t>15390</w:t>
            </w:r>
          </w:p>
          <w:p w:rsidR="00AF0521" w:rsidRPr="00854C03" w:rsidRDefault="00AF0521" w:rsidP="00854C03">
            <w:pPr>
              <w:spacing w:line="360" w:lineRule="auto"/>
              <w:rPr>
                <w:sz w:val="20"/>
                <w:lang w:val="ru-RU"/>
              </w:rPr>
            </w:pPr>
            <w:r w:rsidRPr="00854C03">
              <w:rPr>
                <w:sz w:val="20"/>
                <w:lang w:val="ru-RU"/>
              </w:rPr>
              <w:t>18070</w:t>
            </w:r>
          </w:p>
          <w:p w:rsidR="00AF0521" w:rsidRPr="00854C03" w:rsidRDefault="00AF0521" w:rsidP="00854C03">
            <w:pPr>
              <w:pStyle w:val="12"/>
              <w:tabs>
                <w:tab w:val="clear" w:pos="3969"/>
                <w:tab w:val="clear" w:pos="9072"/>
              </w:tabs>
              <w:spacing w:before="0" w:after="0" w:line="360" w:lineRule="auto"/>
              <w:jc w:val="both"/>
              <w:rPr>
                <w:sz w:val="20"/>
                <w:szCs w:val="24"/>
              </w:rPr>
            </w:pPr>
            <w:r w:rsidRPr="00854C03">
              <w:rPr>
                <w:sz w:val="20"/>
                <w:szCs w:val="24"/>
              </w:rPr>
              <w:t>30294</w:t>
            </w:r>
          </w:p>
          <w:p w:rsidR="00AF0521" w:rsidRPr="00854C03" w:rsidRDefault="00AF0521" w:rsidP="00854C03">
            <w:pPr>
              <w:spacing w:line="360" w:lineRule="auto"/>
              <w:rPr>
                <w:sz w:val="20"/>
                <w:lang w:val="ru-RU"/>
              </w:rPr>
            </w:pPr>
            <w:r w:rsidRPr="00854C03">
              <w:rPr>
                <w:sz w:val="20"/>
                <w:lang w:val="ru-RU"/>
              </w:rPr>
              <w:t>16192</w:t>
            </w:r>
          </w:p>
          <w:p w:rsidR="00AF0521" w:rsidRPr="00854C03" w:rsidRDefault="00AF0521" w:rsidP="00854C03">
            <w:pPr>
              <w:spacing w:line="360" w:lineRule="auto"/>
              <w:rPr>
                <w:sz w:val="20"/>
                <w:lang w:val="ru-RU"/>
              </w:rPr>
            </w:pPr>
            <w:r w:rsidRPr="00854C03">
              <w:rPr>
                <w:sz w:val="20"/>
                <w:lang w:val="ru-RU"/>
              </w:rPr>
              <w:t>3400</w:t>
            </w:r>
          </w:p>
          <w:p w:rsidR="00AF0521" w:rsidRPr="00854C03" w:rsidRDefault="00AF0521" w:rsidP="00854C03">
            <w:pPr>
              <w:spacing w:line="360" w:lineRule="auto"/>
              <w:rPr>
                <w:sz w:val="20"/>
                <w:lang w:val="ru-RU"/>
              </w:rPr>
            </w:pPr>
            <w:r w:rsidRPr="00854C03">
              <w:rPr>
                <w:sz w:val="20"/>
                <w:lang w:val="ru-RU"/>
              </w:rPr>
              <w:t>21828</w:t>
            </w:r>
          </w:p>
          <w:p w:rsidR="00AF0521" w:rsidRPr="00854C03" w:rsidRDefault="00AF0521" w:rsidP="00854C03">
            <w:pPr>
              <w:spacing w:line="360" w:lineRule="auto"/>
              <w:rPr>
                <w:sz w:val="20"/>
                <w:lang w:val="ru-RU"/>
              </w:rPr>
            </w:pPr>
            <w:r w:rsidRPr="00854C03">
              <w:rPr>
                <w:sz w:val="20"/>
                <w:lang w:val="ru-RU"/>
              </w:rPr>
              <w:t>86460</w:t>
            </w:r>
          </w:p>
          <w:p w:rsidR="00AF0521" w:rsidRPr="00854C03" w:rsidRDefault="00AF0521" w:rsidP="00854C03">
            <w:pPr>
              <w:spacing w:line="360" w:lineRule="auto"/>
              <w:rPr>
                <w:sz w:val="20"/>
                <w:lang w:val="ru-RU"/>
              </w:rPr>
            </w:pPr>
            <w:r w:rsidRPr="00854C03">
              <w:rPr>
                <w:sz w:val="20"/>
                <w:lang w:val="ru-RU"/>
              </w:rPr>
              <w:t>2040</w:t>
            </w:r>
          </w:p>
          <w:p w:rsidR="00AF0521" w:rsidRPr="00854C03" w:rsidRDefault="00AF0521" w:rsidP="00854C03">
            <w:pPr>
              <w:spacing w:line="360" w:lineRule="auto"/>
              <w:rPr>
                <w:sz w:val="20"/>
                <w:lang w:val="ru-RU"/>
              </w:rPr>
            </w:pPr>
            <w:r w:rsidRPr="00854C03">
              <w:rPr>
                <w:sz w:val="20"/>
                <w:lang w:val="ru-RU"/>
              </w:rPr>
              <w:t>3280</w:t>
            </w:r>
          </w:p>
          <w:p w:rsidR="00AF0521" w:rsidRPr="00854C03" w:rsidRDefault="00AF0521" w:rsidP="00854C03">
            <w:pPr>
              <w:spacing w:line="360" w:lineRule="auto"/>
              <w:rPr>
                <w:sz w:val="20"/>
                <w:lang w:val="ru-RU"/>
              </w:rPr>
            </w:pPr>
            <w:r w:rsidRPr="00854C03">
              <w:rPr>
                <w:sz w:val="20"/>
                <w:lang w:val="ru-RU"/>
              </w:rPr>
              <w:t>1110</w:t>
            </w:r>
          </w:p>
        </w:tc>
        <w:tc>
          <w:tcPr>
            <w:tcW w:w="2363" w:type="pct"/>
          </w:tcPr>
          <w:p w:rsidR="00AF0521" w:rsidRPr="00854C03" w:rsidRDefault="00AF0521" w:rsidP="00854C03">
            <w:pPr>
              <w:spacing w:line="360" w:lineRule="auto"/>
              <w:rPr>
                <w:sz w:val="20"/>
                <w:lang w:val="ru-RU"/>
              </w:rPr>
            </w:pPr>
            <w:r w:rsidRPr="00854C03">
              <w:rPr>
                <w:sz w:val="20"/>
                <w:lang w:val="ru-RU"/>
              </w:rPr>
              <w:object w:dxaOrig="14280" w:dyaOrig="7560">
                <v:shape id="_x0000_i1040" type="#_x0000_t75" style="width:192.75pt;height:102pt" o:ole="">
                  <v:imagedata r:id="rId33" o:title=""/>
                </v:shape>
                <o:OLEObject Type="Embed" ProgID="AutoCAD.Drawing.16" ShapeID="_x0000_i1040" DrawAspect="Content" ObjectID="_1470233802" r:id="rId37"/>
              </w:object>
            </w:r>
          </w:p>
        </w:tc>
      </w:tr>
      <w:tr w:rsidR="00AF0521" w:rsidRPr="00854C03" w:rsidTr="00854C03">
        <w:trPr>
          <w:jc w:val="center"/>
        </w:trPr>
        <w:tc>
          <w:tcPr>
            <w:tcW w:w="1000" w:type="pct"/>
          </w:tcPr>
          <w:p w:rsidR="00AF0521" w:rsidRPr="00854C03" w:rsidRDefault="00AF0521" w:rsidP="00854C03">
            <w:pPr>
              <w:pStyle w:val="af1"/>
              <w:spacing w:line="360" w:lineRule="auto"/>
              <w:jc w:val="both"/>
              <w:rPr>
                <w:rFonts w:ascii="Times New Roman" w:hAnsi="Times New Roman" w:cs="Times New Roman"/>
                <w:szCs w:val="24"/>
              </w:rPr>
            </w:pPr>
            <w:r w:rsidRPr="00854C03">
              <w:rPr>
                <w:rFonts w:ascii="Times New Roman" w:hAnsi="Times New Roman" w:cs="Times New Roman"/>
                <w:szCs w:val="24"/>
              </w:rPr>
              <w:t>Прогоны сборные ж.б.</w:t>
            </w:r>
          </w:p>
          <w:p w:rsidR="00AF0521" w:rsidRPr="00854C03" w:rsidRDefault="00AF0521" w:rsidP="00854C03">
            <w:pPr>
              <w:spacing w:line="360" w:lineRule="auto"/>
              <w:rPr>
                <w:sz w:val="20"/>
                <w:lang w:val="ru-RU"/>
              </w:rPr>
            </w:pPr>
            <w:r w:rsidRPr="00854C03">
              <w:rPr>
                <w:sz w:val="20"/>
                <w:lang w:val="ru-RU"/>
              </w:rPr>
              <w:t>ПРГ 36,1,4-4АIII</w:t>
            </w:r>
          </w:p>
          <w:p w:rsidR="00AF0521" w:rsidRPr="00854C03" w:rsidRDefault="00AF0521" w:rsidP="00854C03">
            <w:pPr>
              <w:spacing w:line="360" w:lineRule="auto"/>
              <w:rPr>
                <w:sz w:val="20"/>
                <w:lang w:val="ru-RU"/>
              </w:rPr>
            </w:pPr>
            <w:r w:rsidRPr="00854C03">
              <w:rPr>
                <w:sz w:val="20"/>
                <w:lang w:val="ru-RU"/>
              </w:rPr>
              <w:t>ПРГ 32,1,4-4АIII</w:t>
            </w:r>
          </w:p>
          <w:p w:rsidR="00AF0521" w:rsidRPr="00854C03" w:rsidRDefault="00AF0521" w:rsidP="00854C03">
            <w:pPr>
              <w:spacing w:line="360" w:lineRule="auto"/>
              <w:rPr>
                <w:sz w:val="20"/>
                <w:lang w:val="ru-RU"/>
              </w:rPr>
            </w:pPr>
            <w:r w:rsidRPr="00854C03">
              <w:rPr>
                <w:sz w:val="20"/>
                <w:lang w:val="ru-RU"/>
              </w:rPr>
              <w:t>ПРГ 42,2,5-4АIII</w:t>
            </w:r>
          </w:p>
          <w:p w:rsidR="00AF0521" w:rsidRPr="00854C03" w:rsidRDefault="00AF0521" w:rsidP="00854C03">
            <w:pPr>
              <w:spacing w:line="360" w:lineRule="auto"/>
              <w:rPr>
                <w:sz w:val="20"/>
                <w:lang w:val="ru-RU"/>
              </w:rPr>
            </w:pPr>
            <w:r w:rsidRPr="00854C03">
              <w:rPr>
                <w:sz w:val="20"/>
                <w:lang w:val="ru-RU"/>
              </w:rPr>
              <w:t>ПРГ 60,2,5-4АIII</w:t>
            </w:r>
          </w:p>
          <w:p w:rsidR="00AF0521" w:rsidRPr="00854C03" w:rsidRDefault="00AF0521" w:rsidP="00854C03">
            <w:pPr>
              <w:spacing w:line="360" w:lineRule="auto"/>
              <w:rPr>
                <w:sz w:val="20"/>
                <w:lang w:val="ru-RU"/>
              </w:rPr>
            </w:pPr>
          </w:p>
        </w:tc>
        <w:tc>
          <w:tcPr>
            <w:tcW w:w="273" w:type="pct"/>
          </w:tcPr>
          <w:p w:rsidR="00AF0521" w:rsidRPr="00854C03" w:rsidRDefault="00AF0521" w:rsidP="00854C03">
            <w:pPr>
              <w:spacing w:line="360" w:lineRule="auto"/>
              <w:rPr>
                <w:sz w:val="20"/>
                <w:lang w:val="ru-RU"/>
              </w:rPr>
            </w:pPr>
            <w:r w:rsidRPr="00854C03">
              <w:rPr>
                <w:sz w:val="20"/>
                <w:lang w:val="ru-RU"/>
              </w:rPr>
              <w:t>50</w:t>
            </w:r>
          </w:p>
          <w:p w:rsidR="00AF0521" w:rsidRPr="00854C03" w:rsidRDefault="00AF0521" w:rsidP="00854C03">
            <w:pPr>
              <w:spacing w:line="360" w:lineRule="auto"/>
              <w:rPr>
                <w:sz w:val="20"/>
                <w:lang w:val="ru-RU"/>
              </w:rPr>
            </w:pPr>
            <w:r w:rsidRPr="00854C03">
              <w:rPr>
                <w:sz w:val="20"/>
                <w:lang w:val="ru-RU"/>
              </w:rPr>
              <w:t>36</w:t>
            </w:r>
          </w:p>
          <w:p w:rsidR="00AF0521" w:rsidRPr="00854C03" w:rsidRDefault="00AF0521" w:rsidP="00854C03">
            <w:pPr>
              <w:spacing w:line="360" w:lineRule="auto"/>
              <w:rPr>
                <w:sz w:val="20"/>
                <w:lang w:val="ru-RU"/>
              </w:rPr>
            </w:pPr>
            <w:r w:rsidRPr="00854C03">
              <w:rPr>
                <w:sz w:val="20"/>
                <w:lang w:val="ru-RU"/>
              </w:rPr>
              <w:t>8</w:t>
            </w:r>
          </w:p>
          <w:p w:rsidR="00AF0521" w:rsidRPr="00854C03" w:rsidRDefault="00AF0521" w:rsidP="00854C03">
            <w:pPr>
              <w:spacing w:line="360" w:lineRule="auto"/>
              <w:rPr>
                <w:sz w:val="20"/>
                <w:lang w:val="ru-RU"/>
              </w:rPr>
            </w:pPr>
            <w:r w:rsidRPr="00854C03">
              <w:rPr>
                <w:sz w:val="20"/>
                <w:lang w:val="ru-RU"/>
              </w:rPr>
              <w:t>2</w:t>
            </w:r>
          </w:p>
        </w:tc>
        <w:tc>
          <w:tcPr>
            <w:tcW w:w="636" w:type="pct"/>
          </w:tcPr>
          <w:p w:rsidR="00AF0521" w:rsidRPr="00854C03" w:rsidRDefault="00AF0521" w:rsidP="00854C03">
            <w:pPr>
              <w:spacing w:line="360" w:lineRule="auto"/>
              <w:rPr>
                <w:sz w:val="20"/>
                <w:lang w:val="ru-RU"/>
              </w:rPr>
            </w:pPr>
            <w:r w:rsidRPr="00854C03">
              <w:rPr>
                <w:sz w:val="20"/>
                <w:lang w:val="ru-RU"/>
              </w:rPr>
              <w:t>430</w:t>
            </w:r>
          </w:p>
          <w:p w:rsidR="00AF0521" w:rsidRPr="00854C03" w:rsidRDefault="00AF0521" w:rsidP="00854C03">
            <w:pPr>
              <w:pStyle w:val="12"/>
              <w:tabs>
                <w:tab w:val="clear" w:pos="3969"/>
                <w:tab w:val="clear" w:pos="9072"/>
              </w:tabs>
              <w:spacing w:before="0" w:after="0" w:line="360" w:lineRule="auto"/>
              <w:jc w:val="both"/>
              <w:rPr>
                <w:sz w:val="20"/>
                <w:szCs w:val="24"/>
              </w:rPr>
            </w:pPr>
            <w:r w:rsidRPr="00854C03">
              <w:rPr>
                <w:sz w:val="20"/>
                <w:szCs w:val="24"/>
              </w:rPr>
              <w:t>380</w:t>
            </w:r>
          </w:p>
          <w:p w:rsidR="00AF0521" w:rsidRPr="00854C03" w:rsidRDefault="00AF0521" w:rsidP="00854C03">
            <w:pPr>
              <w:spacing w:line="360" w:lineRule="auto"/>
              <w:rPr>
                <w:sz w:val="20"/>
                <w:lang w:val="ru-RU"/>
              </w:rPr>
            </w:pPr>
            <w:r w:rsidRPr="00854C03">
              <w:rPr>
                <w:sz w:val="20"/>
                <w:lang w:val="ru-RU"/>
              </w:rPr>
              <w:t>1050</w:t>
            </w:r>
          </w:p>
          <w:p w:rsidR="00AF0521" w:rsidRPr="00854C03" w:rsidRDefault="00AF0521" w:rsidP="00854C03">
            <w:pPr>
              <w:spacing w:line="360" w:lineRule="auto"/>
              <w:rPr>
                <w:sz w:val="20"/>
                <w:lang w:val="ru-RU"/>
              </w:rPr>
            </w:pPr>
            <w:r w:rsidRPr="00854C03">
              <w:rPr>
                <w:sz w:val="20"/>
                <w:lang w:val="ru-RU"/>
              </w:rPr>
              <w:t>1495</w:t>
            </w:r>
          </w:p>
        </w:tc>
        <w:tc>
          <w:tcPr>
            <w:tcW w:w="728" w:type="pct"/>
          </w:tcPr>
          <w:p w:rsidR="00AF0521" w:rsidRPr="00854C03" w:rsidRDefault="00AF0521" w:rsidP="00854C03">
            <w:pPr>
              <w:spacing w:line="360" w:lineRule="auto"/>
              <w:rPr>
                <w:sz w:val="20"/>
                <w:lang w:val="ru-RU"/>
              </w:rPr>
            </w:pPr>
            <w:r w:rsidRPr="00854C03">
              <w:rPr>
                <w:sz w:val="20"/>
                <w:lang w:val="ru-RU"/>
              </w:rPr>
              <w:t>21500</w:t>
            </w:r>
          </w:p>
          <w:p w:rsidR="00AF0521" w:rsidRPr="00854C03" w:rsidRDefault="00AF0521" w:rsidP="00854C03">
            <w:pPr>
              <w:spacing w:line="360" w:lineRule="auto"/>
              <w:rPr>
                <w:sz w:val="20"/>
                <w:lang w:val="ru-RU"/>
              </w:rPr>
            </w:pPr>
            <w:r w:rsidRPr="00854C03">
              <w:rPr>
                <w:sz w:val="20"/>
                <w:lang w:val="ru-RU"/>
              </w:rPr>
              <w:t>13680</w:t>
            </w:r>
          </w:p>
          <w:p w:rsidR="00AF0521" w:rsidRPr="00854C03" w:rsidRDefault="00AF0521" w:rsidP="00854C03">
            <w:pPr>
              <w:spacing w:line="360" w:lineRule="auto"/>
              <w:rPr>
                <w:sz w:val="20"/>
                <w:lang w:val="ru-RU"/>
              </w:rPr>
            </w:pPr>
            <w:r w:rsidRPr="00854C03">
              <w:rPr>
                <w:sz w:val="20"/>
                <w:lang w:val="ru-RU"/>
              </w:rPr>
              <w:t>8400</w:t>
            </w:r>
          </w:p>
          <w:p w:rsidR="00AF0521" w:rsidRPr="00854C03" w:rsidRDefault="00AF0521" w:rsidP="00854C03">
            <w:pPr>
              <w:spacing w:line="360" w:lineRule="auto"/>
              <w:rPr>
                <w:sz w:val="20"/>
                <w:lang w:val="ru-RU"/>
              </w:rPr>
            </w:pPr>
            <w:r w:rsidRPr="00854C03">
              <w:rPr>
                <w:sz w:val="20"/>
                <w:lang w:val="ru-RU"/>
              </w:rPr>
              <w:t>2990</w:t>
            </w:r>
          </w:p>
        </w:tc>
        <w:tc>
          <w:tcPr>
            <w:tcW w:w="2363" w:type="pct"/>
          </w:tcPr>
          <w:p w:rsidR="00AF0521" w:rsidRPr="00854C03" w:rsidRDefault="00AF0521" w:rsidP="00854C03">
            <w:pPr>
              <w:spacing w:line="360" w:lineRule="auto"/>
              <w:rPr>
                <w:sz w:val="20"/>
                <w:lang w:val="ru-RU"/>
              </w:rPr>
            </w:pPr>
            <w:r w:rsidRPr="00854C03">
              <w:rPr>
                <w:sz w:val="20"/>
                <w:lang w:val="ru-RU"/>
              </w:rPr>
              <w:object w:dxaOrig="14280" w:dyaOrig="7560">
                <v:shape id="_x0000_i1041" type="#_x0000_t75" style="width:192.75pt;height:102pt" o:ole="">
                  <v:imagedata r:id="rId33" o:title=""/>
                </v:shape>
                <o:OLEObject Type="Embed" ProgID="AutoCAD.Drawing.16" ShapeID="_x0000_i1041" DrawAspect="Content" ObjectID="_1470233803" r:id="rId38"/>
              </w:object>
            </w:r>
          </w:p>
        </w:tc>
      </w:tr>
      <w:tr w:rsidR="00AF0521" w:rsidRPr="00854C03" w:rsidTr="00854C03">
        <w:trPr>
          <w:jc w:val="center"/>
        </w:trPr>
        <w:tc>
          <w:tcPr>
            <w:tcW w:w="1000" w:type="pct"/>
          </w:tcPr>
          <w:p w:rsidR="00AF0521" w:rsidRPr="00854C03" w:rsidRDefault="00AF0521" w:rsidP="00854C03">
            <w:pPr>
              <w:pStyle w:val="af1"/>
              <w:spacing w:line="360" w:lineRule="auto"/>
              <w:jc w:val="both"/>
              <w:rPr>
                <w:rFonts w:ascii="Times New Roman" w:hAnsi="Times New Roman" w:cs="Times New Roman"/>
                <w:szCs w:val="24"/>
              </w:rPr>
            </w:pPr>
            <w:r w:rsidRPr="00854C03">
              <w:rPr>
                <w:rFonts w:ascii="Times New Roman" w:hAnsi="Times New Roman" w:cs="Times New Roman"/>
                <w:szCs w:val="24"/>
              </w:rPr>
              <w:t>Сборные ж.б. марши для жилых зданий и площадки</w:t>
            </w:r>
          </w:p>
          <w:p w:rsidR="00AF0521" w:rsidRPr="00854C03" w:rsidRDefault="00AF0521" w:rsidP="00854C03">
            <w:pPr>
              <w:pStyle w:val="af1"/>
              <w:spacing w:line="360" w:lineRule="auto"/>
              <w:jc w:val="both"/>
              <w:rPr>
                <w:rFonts w:ascii="Times New Roman" w:hAnsi="Times New Roman" w:cs="Times New Roman"/>
                <w:szCs w:val="24"/>
              </w:rPr>
            </w:pPr>
            <w:r w:rsidRPr="00854C03">
              <w:rPr>
                <w:rFonts w:ascii="Times New Roman" w:hAnsi="Times New Roman" w:cs="Times New Roman"/>
                <w:szCs w:val="24"/>
              </w:rPr>
              <w:t>1ЛМ30.12-15-4</w:t>
            </w:r>
          </w:p>
          <w:p w:rsidR="00AF0521" w:rsidRPr="00854C03" w:rsidRDefault="00AF0521" w:rsidP="00854C03">
            <w:pPr>
              <w:pStyle w:val="af1"/>
              <w:spacing w:line="360" w:lineRule="auto"/>
              <w:jc w:val="both"/>
              <w:rPr>
                <w:rFonts w:ascii="Times New Roman" w:hAnsi="Times New Roman" w:cs="Times New Roman"/>
                <w:szCs w:val="24"/>
              </w:rPr>
            </w:pPr>
            <w:r w:rsidRPr="00854C03">
              <w:rPr>
                <w:rFonts w:ascii="Times New Roman" w:hAnsi="Times New Roman" w:cs="Times New Roman"/>
                <w:szCs w:val="24"/>
              </w:rPr>
              <w:t>2ЛП25.15-4к</w:t>
            </w:r>
          </w:p>
          <w:p w:rsidR="00AF0521" w:rsidRPr="00854C03" w:rsidRDefault="00AF0521" w:rsidP="00854C03">
            <w:pPr>
              <w:pStyle w:val="af1"/>
              <w:spacing w:line="360" w:lineRule="auto"/>
              <w:jc w:val="both"/>
              <w:rPr>
                <w:rFonts w:ascii="Times New Roman" w:hAnsi="Times New Roman" w:cs="Times New Roman"/>
                <w:szCs w:val="24"/>
              </w:rPr>
            </w:pPr>
            <w:r w:rsidRPr="00854C03">
              <w:rPr>
                <w:rFonts w:ascii="Times New Roman" w:hAnsi="Times New Roman" w:cs="Times New Roman"/>
                <w:szCs w:val="24"/>
              </w:rPr>
              <w:t>2ЛП25,15в-4к</w:t>
            </w:r>
          </w:p>
        </w:tc>
        <w:tc>
          <w:tcPr>
            <w:tcW w:w="273" w:type="pct"/>
          </w:tcPr>
          <w:p w:rsidR="00AF0521" w:rsidRPr="00854C03" w:rsidRDefault="00AF0521" w:rsidP="00854C03">
            <w:pPr>
              <w:spacing w:line="360" w:lineRule="auto"/>
              <w:rPr>
                <w:sz w:val="20"/>
                <w:lang w:val="ru-RU"/>
              </w:rPr>
            </w:pPr>
            <w:r w:rsidRPr="00854C03">
              <w:rPr>
                <w:sz w:val="20"/>
                <w:lang w:val="ru-RU"/>
              </w:rPr>
              <w:t>38</w:t>
            </w:r>
          </w:p>
          <w:p w:rsidR="00AF0521" w:rsidRPr="00854C03" w:rsidRDefault="00AF0521" w:rsidP="00854C03">
            <w:pPr>
              <w:spacing w:line="360" w:lineRule="auto"/>
              <w:rPr>
                <w:sz w:val="20"/>
                <w:lang w:val="ru-RU"/>
              </w:rPr>
            </w:pPr>
            <w:r w:rsidRPr="00854C03">
              <w:rPr>
                <w:sz w:val="20"/>
                <w:lang w:val="ru-RU"/>
              </w:rPr>
              <w:t>38</w:t>
            </w:r>
          </w:p>
          <w:p w:rsidR="00AF0521" w:rsidRPr="00854C03" w:rsidRDefault="00AF0521" w:rsidP="00854C03">
            <w:pPr>
              <w:spacing w:line="360" w:lineRule="auto"/>
              <w:rPr>
                <w:sz w:val="20"/>
                <w:lang w:val="ru-RU"/>
              </w:rPr>
            </w:pPr>
            <w:r w:rsidRPr="00854C03">
              <w:rPr>
                <w:sz w:val="20"/>
                <w:lang w:val="ru-RU"/>
              </w:rPr>
              <w:t>2</w:t>
            </w:r>
          </w:p>
        </w:tc>
        <w:tc>
          <w:tcPr>
            <w:tcW w:w="636" w:type="pct"/>
          </w:tcPr>
          <w:p w:rsidR="00AF0521" w:rsidRPr="00854C03" w:rsidRDefault="00AF0521" w:rsidP="00854C03">
            <w:pPr>
              <w:pStyle w:val="12"/>
              <w:tabs>
                <w:tab w:val="clear" w:pos="3969"/>
                <w:tab w:val="clear" w:pos="9072"/>
              </w:tabs>
              <w:spacing w:before="0" w:after="0" w:line="360" w:lineRule="auto"/>
              <w:jc w:val="both"/>
              <w:rPr>
                <w:sz w:val="20"/>
                <w:szCs w:val="24"/>
              </w:rPr>
            </w:pPr>
            <w:r w:rsidRPr="00854C03">
              <w:rPr>
                <w:sz w:val="20"/>
                <w:szCs w:val="24"/>
              </w:rPr>
              <w:t>1700</w:t>
            </w:r>
          </w:p>
          <w:p w:rsidR="00AF0521" w:rsidRPr="00854C03" w:rsidRDefault="00AF0521" w:rsidP="00854C03">
            <w:pPr>
              <w:spacing w:line="360" w:lineRule="auto"/>
              <w:rPr>
                <w:sz w:val="20"/>
                <w:lang w:val="ru-RU"/>
              </w:rPr>
            </w:pPr>
            <w:r w:rsidRPr="00854C03">
              <w:rPr>
                <w:sz w:val="20"/>
                <w:lang w:val="ru-RU"/>
              </w:rPr>
              <w:t>1340</w:t>
            </w:r>
          </w:p>
          <w:p w:rsidR="00AF0521" w:rsidRPr="00854C03" w:rsidRDefault="00AF0521" w:rsidP="00854C03">
            <w:pPr>
              <w:spacing w:line="360" w:lineRule="auto"/>
              <w:rPr>
                <w:sz w:val="20"/>
                <w:lang w:val="ru-RU"/>
              </w:rPr>
            </w:pPr>
            <w:r w:rsidRPr="00854C03">
              <w:rPr>
                <w:sz w:val="20"/>
                <w:lang w:val="ru-RU"/>
              </w:rPr>
              <w:t>1370</w:t>
            </w:r>
          </w:p>
        </w:tc>
        <w:tc>
          <w:tcPr>
            <w:tcW w:w="728" w:type="pct"/>
          </w:tcPr>
          <w:p w:rsidR="00AF0521" w:rsidRPr="00854C03" w:rsidRDefault="00AF0521" w:rsidP="00854C03">
            <w:pPr>
              <w:spacing w:line="360" w:lineRule="auto"/>
              <w:rPr>
                <w:sz w:val="20"/>
                <w:lang w:val="ru-RU"/>
              </w:rPr>
            </w:pPr>
            <w:r w:rsidRPr="00854C03">
              <w:rPr>
                <w:sz w:val="20"/>
                <w:lang w:val="ru-RU"/>
              </w:rPr>
              <w:t>64600</w:t>
            </w:r>
          </w:p>
          <w:p w:rsidR="00AF0521" w:rsidRPr="00854C03" w:rsidRDefault="00AF0521" w:rsidP="00854C03">
            <w:pPr>
              <w:spacing w:line="360" w:lineRule="auto"/>
              <w:rPr>
                <w:sz w:val="20"/>
                <w:lang w:val="ru-RU"/>
              </w:rPr>
            </w:pPr>
            <w:r w:rsidRPr="00854C03">
              <w:rPr>
                <w:sz w:val="20"/>
                <w:lang w:val="ru-RU"/>
              </w:rPr>
              <w:t>50920</w:t>
            </w:r>
          </w:p>
          <w:p w:rsidR="00AF0521" w:rsidRPr="00854C03" w:rsidRDefault="00AF0521" w:rsidP="00854C03">
            <w:pPr>
              <w:spacing w:line="360" w:lineRule="auto"/>
              <w:rPr>
                <w:sz w:val="20"/>
                <w:lang w:val="ru-RU"/>
              </w:rPr>
            </w:pPr>
            <w:r w:rsidRPr="00854C03">
              <w:rPr>
                <w:sz w:val="20"/>
                <w:lang w:val="ru-RU"/>
              </w:rPr>
              <w:t>2740</w:t>
            </w:r>
          </w:p>
        </w:tc>
        <w:tc>
          <w:tcPr>
            <w:tcW w:w="2363" w:type="pct"/>
          </w:tcPr>
          <w:p w:rsidR="00AF0521" w:rsidRPr="00854C03" w:rsidRDefault="00AF0521" w:rsidP="00854C03">
            <w:pPr>
              <w:spacing w:line="360" w:lineRule="auto"/>
              <w:rPr>
                <w:sz w:val="20"/>
                <w:lang w:val="ru-RU"/>
              </w:rPr>
            </w:pPr>
          </w:p>
        </w:tc>
      </w:tr>
      <w:tr w:rsidR="00AF0521" w:rsidRPr="00854C03" w:rsidTr="00854C03">
        <w:trPr>
          <w:jc w:val="center"/>
        </w:trPr>
        <w:tc>
          <w:tcPr>
            <w:tcW w:w="1000" w:type="pct"/>
          </w:tcPr>
          <w:p w:rsidR="00AF0521" w:rsidRPr="00854C03" w:rsidRDefault="00AF0521" w:rsidP="00854C03">
            <w:pPr>
              <w:pStyle w:val="af1"/>
              <w:spacing w:line="360" w:lineRule="auto"/>
              <w:jc w:val="both"/>
              <w:rPr>
                <w:rFonts w:ascii="Times New Roman" w:hAnsi="Times New Roman" w:cs="Times New Roman"/>
                <w:szCs w:val="24"/>
              </w:rPr>
            </w:pPr>
            <w:r w:rsidRPr="00854C03">
              <w:rPr>
                <w:rFonts w:ascii="Times New Roman" w:hAnsi="Times New Roman" w:cs="Times New Roman"/>
                <w:szCs w:val="24"/>
              </w:rPr>
              <w:t>Сваи ж.б. прямоугольного сечения</w:t>
            </w:r>
          </w:p>
          <w:p w:rsidR="00AF0521" w:rsidRPr="00854C03" w:rsidRDefault="00AF0521" w:rsidP="00854C03">
            <w:pPr>
              <w:pStyle w:val="af1"/>
              <w:spacing w:line="360" w:lineRule="auto"/>
              <w:jc w:val="both"/>
              <w:rPr>
                <w:rFonts w:ascii="Times New Roman" w:hAnsi="Times New Roman" w:cs="Times New Roman"/>
                <w:szCs w:val="24"/>
              </w:rPr>
            </w:pPr>
            <w:r w:rsidRPr="00854C03">
              <w:rPr>
                <w:rFonts w:ascii="Times New Roman" w:hAnsi="Times New Roman" w:cs="Times New Roman"/>
                <w:szCs w:val="24"/>
              </w:rPr>
              <w:t>С50.30-3</w:t>
            </w:r>
          </w:p>
        </w:tc>
        <w:tc>
          <w:tcPr>
            <w:tcW w:w="273" w:type="pct"/>
          </w:tcPr>
          <w:p w:rsidR="00AF0521" w:rsidRPr="00854C03" w:rsidRDefault="00AF0521" w:rsidP="00854C03">
            <w:pPr>
              <w:spacing w:line="360" w:lineRule="auto"/>
              <w:rPr>
                <w:sz w:val="20"/>
                <w:lang w:val="ru-RU"/>
              </w:rPr>
            </w:pPr>
            <w:r w:rsidRPr="00854C03">
              <w:rPr>
                <w:sz w:val="20"/>
                <w:lang w:val="ru-RU"/>
              </w:rPr>
              <w:t>349</w:t>
            </w:r>
          </w:p>
          <w:p w:rsidR="00AF0521" w:rsidRPr="00854C03" w:rsidRDefault="00AF0521" w:rsidP="00854C03">
            <w:pPr>
              <w:spacing w:line="360" w:lineRule="auto"/>
              <w:rPr>
                <w:sz w:val="20"/>
                <w:lang w:val="ru-RU"/>
              </w:rPr>
            </w:pPr>
          </w:p>
        </w:tc>
        <w:tc>
          <w:tcPr>
            <w:tcW w:w="636" w:type="pct"/>
          </w:tcPr>
          <w:p w:rsidR="00AF0521" w:rsidRPr="00854C03" w:rsidRDefault="00AF0521" w:rsidP="00854C03">
            <w:pPr>
              <w:spacing w:line="360" w:lineRule="auto"/>
              <w:rPr>
                <w:sz w:val="20"/>
                <w:lang w:val="ru-RU"/>
              </w:rPr>
            </w:pPr>
            <w:r w:rsidRPr="00854C03">
              <w:rPr>
                <w:sz w:val="20"/>
                <w:lang w:val="ru-RU"/>
              </w:rPr>
              <w:t>1150</w:t>
            </w:r>
          </w:p>
        </w:tc>
        <w:tc>
          <w:tcPr>
            <w:tcW w:w="728" w:type="pct"/>
          </w:tcPr>
          <w:p w:rsidR="00AF0521" w:rsidRPr="00854C03" w:rsidRDefault="00AF0521" w:rsidP="00854C03">
            <w:pPr>
              <w:spacing w:line="360" w:lineRule="auto"/>
              <w:rPr>
                <w:sz w:val="20"/>
                <w:lang w:val="ru-RU"/>
              </w:rPr>
            </w:pPr>
            <w:r w:rsidRPr="00854C03">
              <w:rPr>
                <w:sz w:val="20"/>
                <w:lang w:val="ru-RU"/>
              </w:rPr>
              <w:t>401350</w:t>
            </w:r>
          </w:p>
        </w:tc>
        <w:tc>
          <w:tcPr>
            <w:tcW w:w="2363" w:type="pct"/>
          </w:tcPr>
          <w:p w:rsidR="00AF0521" w:rsidRPr="00854C03" w:rsidRDefault="00AF0521" w:rsidP="00854C03">
            <w:pPr>
              <w:spacing w:line="360" w:lineRule="auto"/>
              <w:rPr>
                <w:sz w:val="20"/>
                <w:lang w:val="ru-RU"/>
              </w:rPr>
            </w:pPr>
          </w:p>
        </w:tc>
      </w:tr>
    </w:tbl>
    <w:p w:rsidR="00AF0521" w:rsidRPr="00AF0521" w:rsidRDefault="00AF0521" w:rsidP="00AF0521">
      <w:pPr>
        <w:spacing w:line="360" w:lineRule="auto"/>
        <w:ind w:firstLine="709"/>
        <w:rPr>
          <w:lang w:val="ru-RU"/>
        </w:rPr>
      </w:pPr>
    </w:p>
    <w:p w:rsidR="00AF0521" w:rsidRDefault="00D9166D" w:rsidP="00D9166D">
      <w:pPr>
        <w:pStyle w:val="1"/>
        <w:spacing w:before="0" w:after="0" w:line="360" w:lineRule="auto"/>
        <w:ind w:firstLine="709"/>
        <w:rPr>
          <w:rFonts w:ascii="Times New Roman" w:hAnsi="Times New Roman"/>
          <w:sz w:val="28"/>
          <w:lang w:val="ru-RU"/>
        </w:rPr>
      </w:pPr>
      <w:bookmarkStart w:id="36" w:name="_Toc243362502"/>
      <w:r w:rsidRPr="00D9166D">
        <w:rPr>
          <w:rFonts w:ascii="Times New Roman" w:hAnsi="Times New Roman"/>
          <w:sz w:val="28"/>
          <w:lang w:val="ru-RU"/>
        </w:rPr>
        <w:t>4</w:t>
      </w:r>
      <w:r w:rsidR="00AF0521" w:rsidRPr="00D9166D">
        <w:rPr>
          <w:rFonts w:ascii="Times New Roman" w:hAnsi="Times New Roman"/>
          <w:sz w:val="28"/>
          <w:lang w:val="ru-RU"/>
        </w:rPr>
        <w:t>.4 Ведомость объемов работ</w:t>
      </w:r>
      <w:bookmarkEnd w:id="36"/>
    </w:p>
    <w:p w:rsidR="00D9166D" w:rsidRPr="00D9166D" w:rsidRDefault="00D9166D" w:rsidP="00D9166D">
      <w:pPr>
        <w:rPr>
          <w:lang w:val="ru-RU"/>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4330"/>
        <w:gridCol w:w="810"/>
        <w:gridCol w:w="711"/>
        <w:gridCol w:w="711"/>
        <w:gridCol w:w="908"/>
        <w:gridCol w:w="784"/>
      </w:tblGrid>
      <w:tr w:rsidR="00AF0521" w:rsidRPr="00854C03" w:rsidTr="00854C03">
        <w:trPr>
          <w:cantSplit/>
          <w:trHeight w:val="380"/>
          <w:jc w:val="center"/>
        </w:trPr>
        <w:tc>
          <w:tcPr>
            <w:tcW w:w="567" w:type="dxa"/>
            <w:vMerge w:val="restart"/>
            <w:vAlign w:val="center"/>
          </w:tcPr>
          <w:p w:rsidR="00AF0521" w:rsidRPr="00854C03" w:rsidRDefault="00AF0521" w:rsidP="00854C03">
            <w:pPr>
              <w:pStyle w:val="23"/>
              <w:spacing w:after="0" w:line="360" w:lineRule="auto"/>
              <w:rPr>
                <w:sz w:val="20"/>
                <w:lang w:val="ru-RU"/>
              </w:rPr>
            </w:pPr>
            <w:r w:rsidRPr="00854C03">
              <w:rPr>
                <w:sz w:val="20"/>
                <w:lang w:val="ru-RU"/>
              </w:rPr>
              <w:t>№</w:t>
            </w:r>
          </w:p>
          <w:p w:rsidR="00AF0521" w:rsidRPr="00854C03" w:rsidRDefault="00AF0521" w:rsidP="00854C03">
            <w:pPr>
              <w:pStyle w:val="23"/>
              <w:spacing w:after="0" w:line="360" w:lineRule="auto"/>
              <w:rPr>
                <w:sz w:val="20"/>
                <w:lang w:val="ru-RU"/>
              </w:rPr>
            </w:pPr>
            <w:r w:rsidRPr="00854C03">
              <w:rPr>
                <w:sz w:val="20"/>
                <w:lang w:val="ru-RU"/>
              </w:rPr>
              <w:t>п/п</w:t>
            </w:r>
          </w:p>
        </w:tc>
        <w:tc>
          <w:tcPr>
            <w:tcW w:w="4774" w:type="dxa"/>
            <w:vMerge w:val="restart"/>
            <w:vAlign w:val="center"/>
          </w:tcPr>
          <w:p w:rsidR="00AF0521" w:rsidRPr="00854C03" w:rsidRDefault="00AF0521" w:rsidP="00854C03">
            <w:pPr>
              <w:pStyle w:val="23"/>
              <w:spacing w:after="0" w:line="360" w:lineRule="auto"/>
              <w:rPr>
                <w:sz w:val="20"/>
                <w:lang w:val="ru-RU"/>
              </w:rPr>
            </w:pPr>
            <w:r w:rsidRPr="00854C03">
              <w:rPr>
                <w:sz w:val="20"/>
                <w:lang w:val="ru-RU"/>
              </w:rPr>
              <w:t>Наименование работ, методы и условия выполнения</w:t>
            </w:r>
          </w:p>
          <w:p w:rsidR="00AF0521" w:rsidRPr="00854C03" w:rsidRDefault="00AF0521" w:rsidP="00854C03">
            <w:pPr>
              <w:pStyle w:val="23"/>
              <w:spacing w:after="0" w:line="360" w:lineRule="auto"/>
              <w:rPr>
                <w:sz w:val="20"/>
                <w:lang w:val="ru-RU"/>
              </w:rPr>
            </w:pPr>
          </w:p>
        </w:tc>
        <w:tc>
          <w:tcPr>
            <w:tcW w:w="872" w:type="dxa"/>
            <w:vMerge w:val="restart"/>
            <w:vAlign w:val="center"/>
          </w:tcPr>
          <w:p w:rsidR="00AF0521" w:rsidRPr="00854C03" w:rsidRDefault="00AF0521" w:rsidP="00854C03">
            <w:pPr>
              <w:pStyle w:val="23"/>
              <w:spacing w:after="0" w:line="360" w:lineRule="auto"/>
              <w:rPr>
                <w:sz w:val="20"/>
                <w:lang w:val="ru-RU"/>
              </w:rPr>
            </w:pPr>
            <w:r w:rsidRPr="00854C03">
              <w:rPr>
                <w:sz w:val="20"/>
                <w:lang w:val="ru-RU"/>
              </w:rPr>
              <w:t>Код работ</w:t>
            </w:r>
          </w:p>
        </w:tc>
        <w:tc>
          <w:tcPr>
            <w:tcW w:w="763" w:type="dxa"/>
            <w:vMerge w:val="restart"/>
            <w:vAlign w:val="center"/>
          </w:tcPr>
          <w:p w:rsidR="00AF0521" w:rsidRPr="00854C03" w:rsidRDefault="00AF0521" w:rsidP="00854C03">
            <w:pPr>
              <w:pStyle w:val="23"/>
              <w:spacing w:after="0" w:line="360" w:lineRule="auto"/>
              <w:rPr>
                <w:sz w:val="20"/>
                <w:lang w:val="ru-RU"/>
              </w:rPr>
            </w:pPr>
            <w:r w:rsidRPr="00854C03">
              <w:rPr>
                <w:sz w:val="20"/>
                <w:lang w:val="ru-RU"/>
              </w:rPr>
              <w:t>Ед. измере-</w:t>
            </w:r>
          </w:p>
          <w:p w:rsidR="00AF0521" w:rsidRPr="00854C03" w:rsidRDefault="00AF0521" w:rsidP="00854C03">
            <w:pPr>
              <w:pStyle w:val="23"/>
              <w:spacing w:after="0" w:line="360" w:lineRule="auto"/>
              <w:rPr>
                <w:sz w:val="20"/>
                <w:lang w:val="ru-RU"/>
              </w:rPr>
            </w:pPr>
            <w:r w:rsidRPr="00854C03">
              <w:rPr>
                <w:sz w:val="20"/>
                <w:lang w:val="ru-RU"/>
              </w:rPr>
              <w:t>ния</w:t>
            </w:r>
          </w:p>
        </w:tc>
        <w:tc>
          <w:tcPr>
            <w:tcW w:w="763" w:type="dxa"/>
            <w:vMerge w:val="restart"/>
            <w:vAlign w:val="center"/>
          </w:tcPr>
          <w:p w:rsidR="00AF0521" w:rsidRPr="00854C03" w:rsidRDefault="00AF0521" w:rsidP="00854C03">
            <w:pPr>
              <w:pStyle w:val="23"/>
              <w:spacing w:after="0" w:line="360" w:lineRule="auto"/>
              <w:rPr>
                <w:sz w:val="20"/>
                <w:lang w:val="ru-RU"/>
              </w:rPr>
            </w:pPr>
            <w:r w:rsidRPr="00854C03">
              <w:rPr>
                <w:sz w:val="20"/>
                <w:lang w:val="ru-RU"/>
              </w:rPr>
              <w:t>Количест-</w:t>
            </w:r>
          </w:p>
          <w:p w:rsidR="00AF0521" w:rsidRPr="00854C03" w:rsidRDefault="00AF0521" w:rsidP="00854C03">
            <w:pPr>
              <w:pStyle w:val="23"/>
              <w:spacing w:after="0" w:line="360" w:lineRule="auto"/>
              <w:rPr>
                <w:sz w:val="20"/>
                <w:lang w:val="ru-RU"/>
              </w:rPr>
            </w:pPr>
            <w:r w:rsidRPr="00854C03">
              <w:rPr>
                <w:sz w:val="20"/>
                <w:lang w:val="ru-RU"/>
              </w:rPr>
              <w:t>во</w:t>
            </w:r>
          </w:p>
        </w:tc>
        <w:tc>
          <w:tcPr>
            <w:tcW w:w="1824" w:type="dxa"/>
            <w:gridSpan w:val="2"/>
            <w:vAlign w:val="center"/>
          </w:tcPr>
          <w:p w:rsidR="00AF0521" w:rsidRPr="00854C03" w:rsidRDefault="00AF0521" w:rsidP="00854C03">
            <w:pPr>
              <w:pStyle w:val="23"/>
              <w:spacing w:after="0" w:line="360" w:lineRule="auto"/>
              <w:rPr>
                <w:sz w:val="20"/>
                <w:lang w:val="ru-RU"/>
              </w:rPr>
            </w:pPr>
            <w:r w:rsidRPr="00854C03">
              <w:rPr>
                <w:sz w:val="20"/>
                <w:lang w:val="ru-RU"/>
              </w:rPr>
              <w:t>Условия выполнения</w:t>
            </w:r>
          </w:p>
        </w:tc>
      </w:tr>
      <w:tr w:rsidR="00AF0521" w:rsidRPr="00854C03" w:rsidTr="00854C03">
        <w:trPr>
          <w:cantSplit/>
          <w:trHeight w:val="240"/>
          <w:jc w:val="center"/>
        </w:trPr>
        <w:tc>
          <w:tcPr>
            <w:tcW w:w="567" w:type="dxa"/>
            <w:vMerge/>
          </w:tcPr>
          <w:p w:rsidR="00AF0521" w:rsidRPr="00854C03" w:rsidRDefault="00AF0521" w:rsidP="00854C03">
            <w:pPr>
              <w:pStyle w:val="23"/>
              <w:spacing w:after="0" w:line="360" w:lineRule="auto"/>
              <w:rPr>
                <w:sz w:val="20"/>
                <w:lang w:val="ru-RU"/>
              </w:rPr>
            </w:pPr>
          </w:p>
        </w:tc>
        <w:tc>
          <w:tcPr>
            <w:tcW w:w="4774" w:type="dxa"/>
            <w:vMerge/>
          </w:tcPr>
          <w:p w:rsidR="00AF0521" w:rsidRPr="00854C03" w:rsidRDefault="00AF0521" w:rsidP="00854C03">
            <w:pPr>
              <w:pStyle w:val="23"/>
              <w:spacing w:after="0" w:line="360" w:lineRule="auto"/>
              <w:rPr>
                <w:sz w:val="20"/>
                <w:lang w:val="ru-RU"/>
              </w:rPr>
            </w:pPr>
          </w:p>
        </w:tc>
        <w:tc>
          <w:tcPr>
            <w:tcW w:w="872" w:type="dxa"/>
            <w:vMerge/>
          </w:tcPr>
          <w:p w:rsidR="00AF0521" w:rsidRPr="00854C03" w:rsidRDefault="00AF0521" w:rsidP="00854C03">
            <w:pPr>
              <w:pStyle w:val="23"/>
              <w:spacing w:after="0" w:line="360" w:lineRule="auto"/>
              <w:rPr>
                <w:sz w:val="20"/>
                <w:lang w:val="ru-RU"/>
              </w:rPr>
            </w:pPr>
          </w:p>
        </w:tc>
        <w:tc>
          <w:tcPr>
            <w:tcW w:w="763" w:type="dxa"/>
            <w:vMerge/>
          </w:tcPr>
          <w:p w:rsidR="00AF0521" w:rsidRPr="00854C03" w:rsidRDefault="00AF0521" w:rsidP="00854C03">
            <w:pPr>
              <w:pStyle w:val="23"/>
              <w:spacing w:after="0" w:line="360" w:lineRule="auto"/>
              <w:rPr>
                <w:sz w:val="20"/>
                <w:lang w:val="ru-RU"/>
              </w:rPr>
            </w:pPr>
          </w:p>
        </w:tc>
        <w:tc>
          <w:tcPr>
            <w:tcW w:w="763" w:type="dxa"/>
            <w:vMerge/>
          </w:tcPr>
          <w:p w:rsidR="00AF0521" w:rsidRPr="00854C03" w:rsidRDefault="00AF0521" w:rsidP="00854C03">
            <w:pPr>
              <w:pStyle w:val="23"/>
              <w:spacing w:after="0" w:line="360" w:lineRule="auto"/>
              <w:rPr>
                <w:sz w:val="20"/>
                <w:lang w:val="ru-RU"/>
              </w:rPr>
            </w:pPr>
          </w:p>
        </w:tc>
        <w:tc>
          <w:tcPr>
            <w:tcW w:w="981" w:type="dxa"/>
          </w:tcPr>
          <w:p w:rsidR="00AF0521" w:rsidRPr="00854C03" w:rsidRDefault="00AF0521" w:rsidP="00854C03">
            <w:pPr>
              <w:pStyle w:val="23"/>
              <w:spacing w:after="0" w:line="360" w:lineRule="auto"/>
              <w:rPr>
                <w:sz w:val="20"/>
                <w:lang w:val="ru-RU"/>
              </w:rPr>
            </w:pPr>
            <w:r w:rsidRPr="00854C03">
              <w:rPr>
                <w:sz w:val="20"/>
                <w:lang w:val="ru-RU"/>
              </w:rPr>
              <w:t>Стеснен-</w:t>
            </w:r>
          </w:p>
          <w:p w:rsidR="00AF0521" w:rsidRPr="00854C03" w:rsidRDefault="00AF0521" w:rsidP="00854C03">
            <w:pPr>
              <w:pStyle w:val="23"/>
              <w:spacing w:after="0" w:line="360" w:lineRule="auto"/>
              <w:rPr>
                <w:sz w:val="20"/>
                <w:lang w:val="ru-RU"/>
              </w:rPr>
            </w:pPr>
            <w:r w:rsidRPr="00854C03">
              <w:rPr>
                <w:sz w:val="20"/>
                <w:lang w:val="ru-RU"/>
              </w:rPr>
              <w:t>ные</w:t>
            </w:r>
          </w:p>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r w:rsidRPr="00854C03">
              <w:rPr>
                <w:sz w:val="20"/>
                <w:lang w:val="ru-RU"/>
              </w:rPr>
              <w:t>Зимние</w:t>
            </w:r>
          </w:p>
        </w:tc>
      </w:tr>
      <w:tr w:rsidR="00AF0521" w:rsidRPr="00854C03" w:rsidTr="00854C03">
        <w:trPr>
          <w:cantSplit/>
          <w:trHeight w:val="240"/>
          <w:jc w:val="center"/>
        </w:trPr>
        <w:tc>
          <w:tcPr>
            <w:tcW w:w="9563" w:type="dxa"/>
            <w:gridSpan w:val="7"/>
          </w:tcPr>
          <w:p w:rsidR="00AF0521" w:rsidRPr="00854C03" w:rsidRDefault="00AF0521" w:rsidP="00854C03">
            <w:pPr>
              <w:pStyle w:val="23"/>
              <w:spacing w:after="0" w:line="360" w:lineRule="auto"/>
              <w:rPr>
                <w:sz w:val="20"/>
                <w:lang w:val="ru-RU"/>
              </w:rPr>
            </w:pPr>
            <w:r w:rsidRPr="00854C03">
              <w:rPr>
                <w:sz w:val="20"/>
                <w:szCs w:val="28"/>
                <w:lang w:val="ru-RU"/>
              </w:rPr>
              <w:t>1. Земляные работы.</w:t>
            </w:r>
          </w:p>
        </w:tc>
      </w:tr>
      <w:tr w:rsidR="00AF0521" w:rsidRPr="00854C03" w:rsidTr="00854C03">
        <w:trPr>
          <w:cantSplit/>
          <w:trHeight w:val="240"/>
          <w:jc w:val="center"/>
        </w:trPr>
        <w:tc>
          <w:tcPr>
            <w:tcW w:w="567" w:type="dxa"/>
          </w:tcPr>
          <w:p w:rsidR="00AF0521" w:rsidRPr="00854C03" w:rsidRDefault="00AF0521" w:rsidP="00854C03">
            <w:pPr>
              <w:spacing w:line="360" w:lineRule="auto"/>
              <w:rPr>
                <w:snapToGrid w:val="0"/>
                <w:sz w:val="20"/>
                <w:szCs w:val="28"/>
                <w:lang w:val="ru-RU"/>
              </w:rPr>
            </w:pPr>
            <w:r w:rsidRPr="00854C03">
              <w:rPr>
                <w:snapToGrid w:val="0"/>
                <w:sz w:val="20"/>
                <w:szCs w:val="28"/>
                <w:lang w:val="ru-RU"/>
              </w:rPr>
              <w:t>1</w:t>
            </w:r>
          </w:p>
        </w:tc>
        <w:tc>
          <w:tcPr>
            <w:tcW w:w="4774" w:type="dxa"/>
            <w:vAlign w:val="center"/>
          </w:tcPr>
          <w:p w:rsidR="00AF0521" w:rsidRPr="00854C03" w:rsidRDefault="00AF0521" w:rsidP="00854C03">
            <w:pPr>
              <w:spacing w:line="360" w:lineRule="auto"/>
              <w:rPr>
                <w:snapToGrid w:val="0"/>
                <w:sz w:val="20"/>
                <w:szCs w:val="28"/>
                <w:lang w:val="ru-RU"/>
              </w:rPr>
            </w:pPr>
            <w:r w:rsidRPr="00854C03">
              <w:rPr>
                <w:sz w:val="20"/>
                <w:szCs w:val="28"/>
                <w:lang w:val="ru-RU"/>
              </w:rPr>
              <w:t>Планировка площадок бульдозером на тракторе Т-130</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027</w:t>
            </w: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13,67</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w:t>
            </w:r>
          </w:p>
        </w:tc>
        <w:tc>
          <w:tcPr>
            <w:tcW w:w="4774"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 xml:space="preserve">Разработка грунта 2кат. в котловане одноковшовым экскаватором обратная лопата с ковшом </w:t>
            </w:r>
            <w:smartTag w:uri="urn:schemas-microsoft-com:office:smarttags" w:element="metricconverter">
              <w:smartTagPr>
                <w:attr w:name="ProductID" w:val="0,5 м3"/>
              </w:smartTagPr>
              <w:r w:rsidRPr="00854C03">
                <w:rPr>
                  <w:snapToGrid w:val="0"/>
                  <w:sz w:val="20"/>
                  <w:szCs w:val="28"/>
                  <w:lang w:val="ru-RU"/>
                </w:rPr>
                <w:t>0,5 м</w:t>
              </w:r>
              <w:r w:rsidRPr="00854C03">
                <w:rPr>
                  <w:snapToGrid w:val="0"/>
                  <w:sz w:val="20"/>
                  <w:szCs w:val="28"/>
                  <w:vertAlign w:val="superscript"/>
                  <w:lang w:val="ru-RU"/>
                </w:rPr>
                <w:t>3</w:t>
              </w:r>
            </w:smartTag>
            <w:r w:rsidRPr="00854C03">
              <w:rPr>
                <w:snapToGrid w:val="0"/>
                <w:sz w:val="20"/>
                <w:szCs w:val="28"/>
                <w:lang w:val="ru-RU"/>
              </w:rPr>
              <w:t xml:space="preserve"> с погрузкой в автотранспорт </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035</w:t>
            </w:r>
          </w:p>
          <w:p w:rsidR="00AF0521" w:rsidRPr="00854C03" w:rsidRDefault="00AF0521" w:rsidP="00854C03">
            <w:pPr>
              <w:spacing w:line="360" w:lineRule="auto"/>
              <w:rPr>
                <w:snapToGrid w:val="0"/>
                <w:sz w:val="20"/>
                <w:szCs w:val="28"/>
                <w:lang w:val="ru-RU"/>
              </w:rPr>
            </w:pP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00 м3"/>
              </w:smartTagPr>
              <w:r w:rsidRPr="00854C03">
                <w:rPr>
                  <w:snapToGrid w:val="0"/>
                  <w:sz w:val="20"/>
                  <w:szCs w:val="28"/>
                  <w:lang w:val="ru-RU"/>
                </w:rPr>
                <w:t>100 м</w:t>
              </w:r>
              <w:r w:rsidRPr="00854C03">
                <w:rPr>
                  <w:snapToGrid w:val="0"/>
                  <w:sz w:val="20"/>
                  <w:szCs w:val="28"/>
                  <w:vertAlign w:val="superscript"/>
                  <w:lang w:val="ru-RU"/>
                </w:rPr>
                <w:t>3</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z w:val="20"/>
                <w:szCs w:val="28"/>
                <w:lang w:val="ru-RU"/>
              </w:rPr>
              <w:t>9.25</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w:t>
            </w:r>
          </w:p>
        </w:tc>
        <w:tc>
          <w:tcPr>
            <w:tcW w:w="4774"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 xml:space="preserve">Разработка грунта 1кат. в котловане одноковшовым экскаватором обратная лопата с ковшом </w:t>
            </w:r>
            <w:smartTag w:uri="urn:schemas-microsoft-com:office:smarttags" w:element="metricconverter">
              <w:smartTagPr>
                <w:attr w:name="ProductID" w:val="0,5 м3"/>
              </w:smartTagPr>
              <w:r w:rsidRPr="00854C03">
                <w:rPr>
                  <w:snapToGrid w:val="0"/>
                  <w:sz w:val="20"/>
                  <w:szCs w:val="28"/>
                  <w:lang w:val="ru-RU"/>
                </w:rPr>
                <w:t>0,5 м</w:t>
              </w:r>
              <w:r w:rsidRPr="00854C03">
                <w:rPr>
                  <w:snapToGrid w:val="0"/>
                  <w:sz w:val="20"/>
                  <w:szCs w:val="28"/>
                  <w:vertAlign w:val="superscript"/>
                  <w:lang w:val="ru-RU"/>
                </w:rPr>
                <w:t>3</w:t>
              </w:r>
            </w:smartTag>
            <w:r w:rsidRPr="00854C03">
              <w:rPr>
                <w:snapToGrid w:val="0"/>
                <w:sz w:val="20"/>
                <w:szCs w:val="28"/>
                <w:lang w:val="ru-RU"/>
              </w:rPr>
              <w:t xml:space="preserve"> навымет</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047</w:t>
            </w:r>
          </w:p>
          <w:p w:rsidR="00AF0521" w:rsidRPr="00854C03" w:rsidRDefault="00AF0521" w:rsidP="00854C03">
            <w:pPr>
              <w:spacing w:line="360" w:lineRule="auto"/>
              <w:rPr>
                <w:snapToGrid w:val="0"/>
                <w:sz w:val="20"/>
                <w:szCs w:val="28"/>
                <w:lang w:val="ru-RU"/>
              </w:rPr>
            </w:pP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00 м3"/>
              </w:smartTagPr>
              <w:r w:rsidRPr="00854C03">
                <w:rPr>
                  <w:snapToGrid w:val="0"/>
                  <w:sz w:val="20"/>
                  <w:szCs w:val="28"/>
                  <w:lang w:val="ru-RU"/>
                </w:rPr>
                <w:t>100 м</w:t>
              </w:r>
              <w:r w:rsidRPr="00854C03">
                <w:rPr>
                  <w:snapToGrid w:val="0"/>
                  <w:sz w:val="20"/>
                  <w:szCs w:val="28"/>
                  <w:vertAlign w:val="superscript"/>
                  <w:lang w:val="ru-RU"/>
                </w:rPr>
                <w:t>3</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15,75</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9563" w:type="dxa"/>
            <w:gridSpan w:val="7"/>
            <w:vAlign w:val="center"/>
          </w:tcPr>
          <w:p w:rsidR="00AF0521" w:rsidRPr="00854C03" w:rsidRDefault="00AF0521" w:rsidP="00854C03">
            <w:pPr>
              <w:pStyle w:val="23"/>
              <w:spacing w:after="0" w:line="360" w:lineRule="auto"/>
              <w:rPr>
                <w:sz w:val="20"/>
                <w:lang w:val="ru-RU"/>
              </w:rPr>
            </w:pPr>
            <w:r w:rsidRPr="00854C03">
              <w:rPr>
                <w:sz w:val="20"/>
                <w:szCs w:val="28"/>
                <w:lang w:val="ru-RU"/>
              </w:rPr>
              <w:t>2. Устройство фундамента.</w:t>
            </w: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Разработка грунта вручную</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077</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 м3"/>
              </w:smartTagPr>
              <w:r w:rsidRPr="00854C03">
                <w:rPr>
                  <w:snapToGrid w:val="0"/>
                  <w:sz w:val="20"/>
                  <w:szCs w:val="28"/>
                  <w:lang w:val="ru-RU"/>
                </w:rPr>
                <w:t>1 м</w:t>
              </w:r>
              <w:r w:rsidRPr="00854C03">
                <w:rPr>
                  <w:snapToGrid w:val="0"/>
                  <w:sz w:val="20"/>
                  <w:szCs w:val="28"/>
                  <w:vertAlign w:val="superscript"/>
                  <w:lang w:val="ru-RU"/>
                </w:rPr>
                <w:t>3</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42</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5</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Погружение свай дизель-молотом</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387</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349</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6</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Срубка голов свай</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388</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349</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7</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Установка и разборка дер. опалубки</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090</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 м2"/>
              </w:smartTagPr>
              <w:r w:rsidRPr="00854C03">
                <w:rPr>
                  <w:snapToGrid w:val="0"/>
                  <w:sz w:val="20"/>
                  <w:szCs w:val="28"/>
                  <w:lang w:val="ru-RU"/>
                </w:rPr>
                <w:t>1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310</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8</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Установка арм. каркасов</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551</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250</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9</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Укладка бет.смеси с автосамосвала</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095</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 м3"/>
              </w:smartTagPr>
              <w:r w:rsidRPr="00854C03">
                <w:rPr>
                  <w:snapToGrid w:val="0"/>
                  <w:sz w:val="20"/>
                  <w:szCs w:val="28"/>
                  <w:lang w:val="ru-RU"/>
                </w:rPr>
                <w:t>1 м</w:t>
              </w:r>
              <w:r w:rsidRPr="00854C03">
                <w:rPr>
                  <w:snapToGrid w:val="0"/>
                  <w:sz w:val="20"/>
                  <w:szCs w:val="28"/>
                  <w:vertAlign w:val="superscript"/>
                  <w:lang w:val="ru-RU"/>
                </w:rPr>
                <w:t>3</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123</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9563" w:type="dxa"/>
            <w:gridSpan w:val="7"/>
            <w:vAlign w:val="center"/>
          </w:tcPr>
          <w:p w:rsidR="00AF0521" w:rsidRPr="00854C03" w:rsidRDefault="00AF0521" w:rsidP="00854C03">
            <w:pPr>
              <w:pStyle w:val="23"/>
              <w:spacing w:after="0" w:line="360" w:lineRule="auto"/>
              <w:rPr>
                <w:sz w:val="20"/>
                <w:lang w:val="ru-RU"/>
              </w:rPr>
            </w:pPr>
            <w:r w:rsidRPr="00854C03">
              <w:rPr>
                <w:sz w:val="20"/>
                <w:szCs w:val="28"/>
                <w:lang w:val="ru-RU"/>
              </w:rPr>
              <w:t>3. Обратная засыпка.</w:t>
            </w: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10</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Засыпка траншей бульдозером</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083</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00 м3"/>
              </w:smartTagPr>
              <w:r w:rsidRPr="00854C03">
                <w:rPr>
                  <w:snapToGrid w:val="0"/>
                  <w:sz w:val="20"/>
                  <w:szCs w:val="28"/>
                  <w:lang w:val="ru-RU"/>
                </w:rPr>
                <w:t>100 м</w:t>
              </w:r>
              <w:r w:rsidRPr="00854C03">
                <w:rPr>
                  <w:snapToGrid w:val="0"/>
                  <w:sz w:val="20"/>
                  <w:szCs w:val="28"/>
                  <w:vertAlign w:val="superscript"/>
                  <w:lang w:val="ru-RU"/>
                </w:rPr>
                <w:t>3</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1,4</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11</w:t>
            </w:r>
          </w:p>
        </w:tc>
        <w:tc>
          <w:tcPr>
            <w:tcW w:w="4774" w:type="dxa"/>
            <w:vAlign w:val="center"/>
          </w:tcPr>
          <w:p w:rsidR="00AF0521" w:rsidRPr="00854C03" w:rsidRDefault="00AF0521" w:rsidP="00854C03">
            <w:pPr>
              <w:spacing w:line="360" w:lineRule="auto"/>
              <w:rPr>
                <w:sz w:val="20"/>
                <w:szCs w:val="28"/>
                <w:lang w:val="ru-RU"/>
              </w:rPr>
            </w:pPr>
            <w:r w:rsidRPr="00854C03">
              <w:rPr>
                <w:sz w:val="20"/>
                <w:szCs w:val="28"/>
                <w:lang w:val="ru-RU"/>
              </w:rPr>
              <w:t>Засыпка траншей бульдозером с перемещением грунта</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286</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00 м3"/>
              </w:smartTagPr>
              <w:r w:rsidRPr="00854C03">
                <w:rPr>
                  <w:snapToGrid w:val="0"/>
                  <w:sz w:val="20"/>
                  <w:szCs w:val="28"/>
                  <w:lang w:val="ru-RU"/>
                </w:rPr>
                <w:t>100 м</w:t>
              </w:r>
              <w:r w:rsidRPr="00854C03">
                <w:rPr>
                  <w:snapToGrid w:val="0"/>
                  <w:sz w:val="20"/>
                  <w:szCs w:val="28"/>
                  <w:vertAlign w:val="superscript"/>
                  <w:lang w:val="ru-RU"/>
                </w:rPr>
                <w:t>3</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0,4</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12</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Засыпка пазух котлована вручную с трамбованием</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088</w:t>
            </w: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 м3"/>
              </w:smartTagPr>
              <w:r w:rsidRPr="00854C03">
                <w:rPr>
                  <w:snapToGrid w:val="0"/>
                  <w:sz w:val="20"/>
                  <w:szCs w:val="28"/>
                  <w:lang w:val="ru-RU"/>
                </w:rPr>
                <w:t>1 м</w:t>
              </w:r>
              <w:r w:rsidRPr="00854C03">
                <w:rPr>
                  <w:snapToGrid w:val="0"/>
                  <w:sz w:val="20"/>
                  <w:szCs w:val="28"/>
                  <w:vertAlign w:val="superscript"/>
                  <w:lang w:val="ru-RU"/>
                </w:rPr>
                <w:t>3</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40</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13</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Уплотнение грунта пневматическими трамбовками</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288</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r w:rsidRPr="00854C03">
              <w:rPr>
                <w:snapToGrid w:val="0"/>
                <w:sz w:val="20"/>
                <w:szCs w:val="28"/>
                <w:lang w:val="ru-RU"/>
              </w:rPr>
              <w:t>.</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42</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9563" w:type="dxa"/>
            <w:gridSpan w:val="7"/>
            <w:vAlign w:val="center"/>
          </w:tcPr>
          <w:p w:rsidR="00AF0521" w:rsidRPr="00854C03" w:rsidRDefault="00AF0521" w:rsidP="00854C03">
            <w:pPr>
              <w:pStyle w:val="23"/>
              <w:spacing w:after="0" w:line="360" w:lineRule="auto"/>
              <w:rPr>
                <w:sz w:val="20"/>
                <w:lang w:val="ru-RU"/>
              </w:rPr>
            </w:pPr>
            <w:r w:rsidRPr="00854C03">
              <w:rPr>
                <w:sz w:val="20"/>
                <w:szCs w:val="28"/>
                <w:lang w:val="ru-RU"/>
              </w:rPr>
              <w:t>4. Укладка бетонных блоков</w:t>
            </w: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14</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Установка стеновых блоков подвала массой до 0,5т</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540</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блок</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290</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15</w:t>
            </w:r>
          </w:p>
        </w:tc>
        <w:tc>
          <w:tcPr>
            <w:tcW w:w="4774" w:type="dxa"/>
            <w:vAlign w:val="center"/>
          </w:tcPr>
          <w:p w:rsidR="00AF0521" w:rsidRPr="00854C03" w:rsidRDefault="00AF0521" w:rsidP="00854C03">
            <w:pPr>
              <w:spacing w:line="360" w:lineRule="auto"/>
              <w:rPr>
                <w:sz w:val="20"/>
                <w:szCs w:val="28"/>
                <w:lang w:val="ru-RU"/>
              </w:rPr>
            </w:pPr>
            <w:r w:rsidRPr="00854C03">
              <w:rPr>
                <w:sz w:val="20"/>
                <w:szCs w:val="28"/>
                <w:lang w:val="ru-RU"/>
              </w:rPr>
              <w:t>Установка стеновых блоков подвала массой до 1т</w:t>
            </w:r>
          </w:p>
        </w:tc>
        <w:tc>
          <w:tcPr>
            <w:tcW w:w="872" w:type="dxa"/>
            <w:vAlign w:val="center"/>
          </w:tcPr>
          <w:p w:rsidR="00AF0521" w:rsidRPr="00854C03" w:rsidRDefault="00AF0521" w:rsidP="00854C03">
            <w:pPr>
              <w:spacing w:line="360" w:lineRule="auto"/>
              <w:rPr>
                <w:sz w:val="20"/>
                <w:szCs w:val="28"/>
                <w:lang w:val="ru-RU"/>
              </w:rPr>
            </w:pPr>
            <w:r w:rsidRPr="00854C03">
              <w:rPr>
                <w:sz w:val="20"/>
                <w:szCs w:val="28"/>
                <w:lang w:val="ru-RU"/>
              </w:rPr>
              <w:t>541</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блок</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250</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16</w:t>
            </w:r>
          </w:p>
        </w:tc>
        <w:tc>
          <w:tcPr>
            <w:tcW w:w="4774" w:type="dxa"/>
            <w:vAlign w:val="center"/>
          </w:tcPr>
          <w:p w:rsidR="00AF0521" w:rsidRPr="00854C03" w:rsidRDefault="00AF0521" w:rsidP="00854C03">
            <w:pPr>
              <w:spacing w:line="360" w:lineRule="auto"/>
              <w:rPr>
                <w:sz w:val="20"/>
                <w:szCs w:val="28"/>
                <w:lang w:val="ru-RU"/>
              </w:rPr>
            </w:pPr>
            <w:r w:rsidRPr="00854C03">
              <w:rPr>
                <w:sz w:val="20"/>
                <w:szCs w:val="28"/>
                <w:lang w:val="ru-RU"/>
              </w:rPr>
              <w:t>Установка стеновых блоков подвала массой до 2,5т</w:t>
            </w:r>
          </w:p>
        </w:tc>
        <w:tc>
          <w:tcPr>
            <w:tcW w:w="872" w:type="dxa"/>
            <w:vAlign w:val="center"/>
          </w:tcPr>
          <w:p w:rsidR="00AF0521" w:rsidRPr="00854C03" w:rsidRDefault="00AF0521" w:rsidP="00854C03">
            <w:pPr>
              <w:spacing w:line="360" w:lineRule="auto"/>
              <w:rPr>
                <w:sz w:val="20"/>
                <w:szCs w:val="28"/>
                <w:lang w:val="ru-RU"/>
              </w:rPr>
            </w:pPr>
            <w:r w:rsidRPr="00854C03">
              <w:rPr>
                <w:sz w:val="20"/>
                <w:szCs w:val="28"/>
                <w:lang w:val="ru-RU"/>
              </w:rPr>
              <w:t>542</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блок</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97</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9563" w:type="dxa"/>
            <w:gridSpan w:val="7"/>
            <w:vAlign w:val="center"/>
          </w:tcPr>
          <w:p w:rsidR="00AF0521" w:rsidRPr="00854C03" w:rsidRDefault="00AF0521" w:rsidP="00854C03">
            <w:pPr>
              <w:pStyle w:val="23"/>
              <w:spacing w:after="0" w:line="360" w:lineRule="auto"/>
              <w:rPr>
                <w:sz w:val="20"/>
                <w:lang w:val="ru-RU"/>
              </w:rPr>
            </w:pPr>
            <w:r w:rsidRPr="00854C03">
              <w:rPr>
                <w:sz w:val="20"/>
                <w:szCs w:val="28"/>
                <w:lang w:val="ru-RU"/>
              </w:rPr>
              <w:t xml:space="preserve">5. </w:t>
            </w:r>
            <w:r w:rsidRPr="00854C03">
              <w:rPr>
                <w:bCs/>
                <w:sz w:val="20"/>
                <w:szCs w:val="28"/>
                <w:lang w:val="ru-RU"/>
              </w:rPr>
              <w:t>Укладка ж/б плит перекрытия и монтаж лестницы</w:t>
            </w: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17</w:t>
            </w:r>
          </w:p>
        </w:tc>
        <w:tc>
          <w:tcPr>
            <w:tcW w:w="4774" w:type="dxa"/>
            <w:vAlign w:val="center"/>
          </w:tcPr>
          <w:p w:rsidR="00AF0521" w:rsidRPr="00854C03" w:rsidRDefault="00AF0521" w:rsidP="00854C03">
            <w:pPr>
              <w:spacing w:line="360" w:lineRule="auto"/>
              <w:rPr>
                <w:snapToGrid w:val="0"/>
                <w:sz w:val="20"/>
                <w:lang w:val="ru-RU"/>
              </w:rPr>
            </w:pPr>
            <w:r w:rsidRPr="00854C03">
              <w:rPr>
                <w:bCs/>
                <w:sz w:val="20"/>
                <w:szCs w:val="28"/>
                <w:lang w:val="ru-RU"/>
              </w:rPr>
              <w:t xml:space="preserve">Укладка ж/б плит перекрытия площадью до </w:t>
            </w:r>
            <w:smartTag w:uri="urn:schemas-microsoft-com:office:smarttags" w:element="metricconverter">
              <w:smartTagPr>
                <w:attr w:name="ProductID" w:val="5 м2"/>
              </w:smartTagPr>
              <w:r w:rsidRPr="00854C03">
                <w:rPr>
                  <w:bCs/>
                  <w:sz w:val="20"/>
                  <w:szCs w:val="28"/>
                  <w:lang w:val="ru-RU"/>
                </w:rPr>
                <w:t>5</w:t>
              </w:r>
              <w:r w:rsidRPr="00854C03">
                <w:rPr>
                  <w:snapToGrid w:val="0"/>
                  <w:sz w:val="20"/>
                  <w:szCs w:val="28"/>
                  <w:lang w:val="ru-RU"/>
                </w:rPr>
                <w:t xml:space="preserve"> м</w:t>
              </w:r>
              <w:r w:rsidRPr="00854C03">
                <w:rPr>
                  <w:snapToGrid w:val="0"/>
                  <w:sz w:val="20"/>
                  <w:szCs w:val="28"/>
                  <w:vertAlign w:val="superscript"/>
                  <w:lang w:val="ru-RU"/>
                </w:rPr>
                <w:t>2</w:t>
              </w:r>
            </w:smartTag>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201</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163</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18</w:t>
            </w:r>
          </w:p>
        </w:tc>
        <w:tc>
          <w:tcPr>
            <w:tcW w:w="4774" w:type="dxa"/>
            <w:vAlign w:val="center"/>
          </w:tcPr>
          <w:p w:rsidR="00AF0521" w:rsidRPr="00854C03" w:rsidRDefault="00AF0521" w:rsidP="00854C03">
            <w:pPr>
              <w:spacing w:line="360" w:lineRule="auto"/>
              <w:rPr>
                <w:snapToGrid w:val="0"/>
                <w:sz w:val="20"/>
                <w:lang w:val="ru-RU"/>
              </w:rPr>
            </w:pPr>
            <w:r w:rsidRPr="00854C03">
              <w:rPr>
                <w:bCs/>
                <w:sz w:val="20"/>
                <w:szCs w:val="28"/>
                <w:lang w:val="ru-RU"/>
              </w:rPr>
              <w:t xml:space="preserve">Укладка ж/б плит перекрытия площадью до </w:t>
            </w:r>
            <w:smartTag w:uri="urn:schemas-microsoft-com:office:smarttags" w:element="metricconverter">
              <w:smartTagPr>
                <w:attr w:name="ProductID" w:val="5 м2"/>
              </w:smartTagPr>
              <w:r w:rsidRPr="00854C03">
                <w:rPr>
                  <w:bCs/>
                  <w:sz w:val="20"/>
                  <w:szCs w:val="28"/>
                  <w:lang w:val="ru-RU"/>
                </w:rPr>
                <w:t>5</w:t>
              </w:r>
              <w:r w:rsidRPr="00854C03">
                <w:rPr>
                  <w:snapToGrid w:val="0"/>
                  <w:sz w:val="20"/>
                  <w:szCs w:val="28"/>
                  <w:lang w:val="ru-RU"/>
                </w:rPr>
                <w:t xml:space="preserve"> м</w:t>
              </w:r>
              <w:r w:rsidRPr="00854C03">
                <w:rPr>
                  <w:snapToGrid w:val="0"/>
                  <w:sz w:val="20"/>
                  <w:szCs w:val="28"/>
                  <w:vertAlign w:val="superscript"/>
                  <w:lang w:val="ru-RU"/>
                </w:rPr>
                <w:t>2</w:t>
              </w:r>
            </w:smartTag>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201</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40</w:t>
            </w:r>
          </w:p>
        </w:tc>
        <w:tc>
          <w:tcPr>
            <w:tcW w:w="981" w:type="dxa"/>
          </w:tcPr>
          <w:p w:rsidR="00AF0521" w:rsidRPr="00854C03" w:rsidRDefault="00AF0521" w:rsidP="00854C03">
            <w:pPr>
              <w:pStyle w:val="23"/>
              <w:spacing w:after="0" w:line="360" w:lineRule="auto"/>
              <w:rPr>
                <w:sz w:val="20"/>
                <w:szCs w:val="28"/>
                <w:lang w:val="ru-RU"/>
              </w:rPr>
            </w:pPr>
            <w:r w:rsidRPr="00854C03">
              <w:rPr>
                <w:sz w:val="20"/>
                <w:szCs w:val="28"/>
                <w:lang w:val="ru-RU"/>
              </w:rPr>
              <w:t>1,15</w:t>
            </w: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19</w:t>
            </w:r>
          </w:p>
        </w:tc>
        <w:tc>
          <w:tcPr>
            <w:tcW w:w="4774" w:type="dxa"/>
            <w:vAlign w:val="center"/>
          </w:tcPr>
          <w:p w:rsidR="00AF0521" w:rsidRPr="00854C03" w:rsidRDefault="00AF0521" w:rsidP="00854C03">
            <w:pPr>
              <w:spacing w:line="360" w:lineRule="auto"/>
              <w:rPr>
                <w:snapToGrid w:val="0"/>
                <w:sz w:val="20"/>
                <w:lang w:val="ru-RU"/>
              </w:rPr>
            </w:pPr>
            <w:r w:rsidRPr="00854C03">
              <w:rPr>
                <w:bCs/>
                <w:sz w:val="20"/>
                <w:szCs w:val="28"/>
                <w:lang w:val="ru-RU"/>
              </w:rPr>
              <w:t xml:space="preserve">Укладка ж/б плит перекрытия площадью до </w:t>
            </w:r>
            <w:smartTag w:uri="urn:schemas-microsoft-com:office:smarttags" w:element="metricconverter">
              <w:smartTagPr>
                <w:attr w:name="ProductID" w:val="10 м2"/>
              </w:smartTagPr>
              <w:r w:rsidRPr="00854C03">
                <w:rPr>
                  <w:bCs/>
                  <w:sz w:val="20"/>
                  <w:szCs w:val="28"/>
                  <w:lang w:val="ru-RU"/>
                </w:rPr>
                <w:t>10</w:t>
              </w:r>
              <w:r w:rsidRPr="00854C03">
                <w:rPr>
                  <w:snapToGrid w:val="0"/>
                  <w:sz w:val="20"/>
                  <w:szCs w:val="28"/>
                  <w:lang w:val="ru-RU"/>
                </w:rPr>
                <w:t xml:space="preserve"> м</w:t>
              </w:r>
              <w:r w:rsidRPr="00854C03">
                <w:rPr>
                  <w:snapToGrid w:val="0"/>
                  <w:sz w:val="20"/>
                  <w:szCs w:val="28"/>
                  <w:vertAlign w:val="superscript"/>
                  <w:lang w:val="ru-RU"/>
                </w:rPr>
                <w:t>2</w:t>
              </w:r>
            </w:smartTag>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202</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419</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20</w:t>
            </w:r>
          </w:p>
        </w:tc>
        <w:tc>
          <w:tcPr>
            <w:tcW w:w="4774" w:type="dxa"/>
            <w:vAlign w:val="center"/>
          </w:tcPr>
          <w:p w:rsidR="00AF0521" w:rsidRPr="00854C03" w:rsidRDefault="00AF0521" w:rsidP="00854C03">
            <w:pPr>
              <w:spacing w:line="360" w:lineRule="auto"/>
              <w:rPr>
                <w:snapToGrid w:val="0"/>
                <w:sz w:val="20"/>
                <w:lang w:val="ru-RU"/>
              </w:rPr>
            </w:pPr>
            <w:r w:rsidRPr="00854C03">
              <w:rPr>
                <w:bCs/>
                <w:sz w:val="20"/>
                <w:szCs w:val="28"/>
                <w:lang w:val="ru-RU"/>
              </w:rPr>
              <w:t xml:space="preserve">Укладка ж/б плит перекрытия площадью до </w:t>
            </w:r>
            <w:smartTag w:uri="urn:schemas-microsoft-com:office:smarttags" w:element="metricconverter">
              <w:smartTagPr>
                <w:attr w:name="ProductID" w:val="10 м2"/>
              </w:smartTagPr>
              <w:r w:rsidRPr="00854C03">
                <w:rPr>
                  <w:bCs/>
                  <w:sz w:val="20"/>
                  <w:szCs w:val="28"/>
                  <w:lang w:val="ru-RU"/>
                </w:rPr>
                <w:t>10</w:t>
              </w:r>
              <w:r w:rsidRPr="00854C03">
                <w:rPr>
                  <w:snapToGrid w:val="0"/>
                  <w:sz w:val="20"/>
                  <w:szCs w:val="28"/>
                  <w:lang w:val="ru-RU"/>
                </w:rPr>
                <w:t xml:space="preserve"> м</w:t>
              </w:r>
              <w:r w:rsidRPr="00854C03">
                <w:rPr>
                  <w:snapToGrid w:val="0"/>
                  <w:sz w:val="20"/>
                  <w:szCs w:val="28"/>
                  <w:vertAlign w:val="superscript"/>
                  <w:lang w:val="ru-RU"/>
                </w:rPr>
                <w:t>2</w:t>
              </w:r>
            </w:smartTag>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202</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105</w:t>
            </w:r>
          </w:p>
        </w:tc>
        <w:tc>
          <w:tcPr>
            <w:tcW w:w="981" w:type="dxa"/>
          </w:tcPr>
          <w:p w:rsidR="00AF0521" w:rsidRPr="00854C03" w:rsidRDefault="00AF0521" w:rsidP="00854C03">
            <w:pPr>
              <w:pStyle w:val="23"/>
              <w:spacing w:after="0" w:line="360" w:lineRule="auto"/>
              <w:rPr>
                <w:sz w:val="20"/>
                <w:szCs w:val="28"/>
                <w:lang w:val="ru-RU"/>
              </w:rPr>
            </w:pPr>
            <w:r w:rsidRPr="00854C03">
              <w:rPr>
                <w:sz w:val="20"/>
                <w:szCs w:val="28"/>
                <w:lang w:val="ru-RU"/>
              </w:rPr>
              <w:t>1,15</w:t>
            </w: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21</w:t>
            </w:r>
          </w:p>
        </w:tc>
        <w:tc>
          <w:tcPr>
            <w:tcW w:w="4774" w:type="dxa"/>
            <w:vAlign w:val="center"/>
          </w:tcPr>
          <w:p w:rsidR="00AF0521" w:rsidRPr="00854C03" w:rsidRDefault="00AF0521" w:rsidP="00854C03">
            <w:pPr>
              <w:spacing w:line="360" w:lineRule="auto"/>
              <w:rPr>
                <w:snapToGrid w:val="0"/>
                <w:sz w:val="20"/>
                <w:lang w:val="ru-RU"/>
              </w:rPr>
            </w:pPr>
            <w:r w:rsidRPr="00854C03">
              <w:rPr>
                <w:bCs/>
                <w:sz w:val="20"/>
                <w:szCs w:val="28"/>
                <w:lang w:val="ru-RU"/>
              </w:rPr>
              <w:t xml:space="preserve">Укладка ж/б плит покрытия площадью до </w:t>
            </w:r>
            <w:smartTag w:uri="urn:schemas-microsoft-com:office:smarttags" w:element="metricconverter">
              <w:smartTagPr>
                <w:attr w:name="ProductID" w:val="10 м2"/>
              </w:smartTagPr>
              <w:r w:rsidRPr="00854C03">
                <w:rPr>
                  <w:bCs/>
                  <w:sz w:val="20"/>
                  <w:szCs w:val="28"/>
                  <w:lang w:val="ru-RU"/>
                </w:rPr>
                <w:t>10</w:t>
              </w:r>
              <w:r w:rsidRPr="00854C03">
                <w:rPr>
                  <w:snapToGrid w:val="0"/>
                  <w:sz w:val="20"/>
                  <w:szCs w:val="28"/>
                  <w:lang w:val="ru-RU"/>
                </w:rPr>
                <w:t xml:space="preserve"> м</w:t>
              </w:r>
              <w:r w:rsidRPr="00854C03">
                <w:rPr>
                  <w:snapToGrid w:val="0"/>
                  <w:sz w:val="20"/>
                  <w:szCs w:val="28"/>
                  <w:vertAlign w:val="superscript"/>
                  <w:lang w:val="ru-RU"/>
                </w:rPr>
                <w:t>2</w:t>
              </w:r>
            </w:smartTag>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211</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62</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22</w:t>
            </w:r>
          </w:p>
        </w:tc>
        <w:tc>
          <w:tcPr>
            <w:tcW w:w="4774" w:type="dxa"/>
            <w:vAlign w:val="center"/>
          </w:tcPr>
          <w:p w:rsidR="00AF0521" w:rsidRPr="00854C03" w:rsidRDefault="00AF0521" w:rsidP="00854C03">
            <w:pPr>
              <w:spacing w:line="360" w:lineRule="auto"/>
              <w:rPr>
                <w:snapToGrid w:val="0"/>
                <w:sz w:val="20"/>
                <w:lang w:val="ru-RU"/>
              </w:rPr>
            </w:pPr>
            <w:r w:rsidRPr="00854C03">
              <w:rPr>
                <w:bCs/>
                <w:sz w:val="20"/>
                <w:szCs w:val="28"/>
                <w:lang w:val="ru-RU"/>
              </w:rPr>
              <w:t xml:space="preserve">Укладка ж/б плит покрытия площадью до </w:t>
            </w:r>
            <w:smartTag w:uri="urn:schemas-microsoft-com:office:smarttags" w:element="metricconverter">
              <w:smartTagPr>
                <w:attr w:name="ProductID" w:val="10 м2"/>
              </w:smartTagPr>
              <w:r w:rsidRPr="00854C03">
                <w:rPr>
                  <w:bCs/>
                  <w:sz w:val="20"/>
                  <w:szCs w:val="28"/>
                  <w:lang w:val="ru-RU"/>
                </w:rPr>
                <w:t>10</w:t>
              </w:r>
              <w:r w:rsidRPr="00854C03">
                <w:rPr>
                  <w:snapToGrid w:val="0"/>
                  <w:sz w:val="20"/>
                  <w:szCs w:val="28"/>
                  <w:lang w:val="ru-RU"/>
                </w:rPr>
                <w:t xml:space="preserve"> м</w:t>
              </w:r>
              <w:r w:rsidRPr="00854C03">
                <w:rPr>
                  <w:snapToGrid w:val="0"/>
                  <w:sz w:val="20"/>
                  <w:szCs w:val="28"/>
                  <w:vertAlign w:val="superscript"/>
                  <w:lang w:val="ru-RU"/>
                </w:rPr>
                <w:t>2</w:t>
              </w:r>
            </w:smartTag>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211</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16</w:t>
            </w:r>
          </w:p>
        </w:tc>
        <w:tc>
          <w:tcPr>
            <w:tcW w:w="981" w:type="dxa"/>
          </w:tcPr>
          <w:p w:rsidR="00AF0521" w:rsidRPr="00854C03" w:rsidRDefault="00AF0521" w:rsidP="00854C03">
            <w:pPr>
              <w:pStyle w:val="23"/>
              <w:spacing w:after="0" w:line="360" w:lineRule="auto"/>
              <w:rPr>
                <w:sz w:val="20"/>
                <w:lang w:val="ru-RU"/>
              </w:rPr>
            </w:pPr>
            <w:r w:rsidRPr="00854C03">
              <w:rPr>
                <w:sz w:val="20"/>
                <w:szCs w:val="28"/>
                <w:lang w:val="ru-RU"/>
              </w:rPr>
              <w:t>1,15</w:t>
            </w: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23</w:t>
            </w:r>
          </w:p>
        </w:tc>
        <w:tc>
          <w:tcPr>
            <w:tcW w:w="4774" w:type="dxa"/>
            <w:vAlign w:val="center"/>
          </w:tcPr>
          <w:p w:rsidR="00AF0521" w:rsidRPr="00854C03" w:rsidRDefault="00AF0521" w:rsidP="00854C03">
            <w:pPr>
              <w:spacing w:line="360" w:lineRule="auto"/>
              <w:rPr>
                <w:snapToGrid w:val="0"/>
                <w:sz w:val="20"/>
                <w:vertAlign w:val="superscript"/>
                <w:lang w:val="ru-RU"/>
              </w:rPr>
            </w:pPr>
            <w:r w:rsidRPr="00854C03">
              <w:rPr>
                <w:sz w:val="20"/>
                <w:szCs w:val="28"/>
                <w:lang w:val="ru-RU"/>
              </w:rPr>
              <w:t>Укладка лестничных площадок до 2,5т.</w:t>
            </w:r>
          </w:p>
        </w:tc>
        <w:tc>
          <w:tcPr>
            <w:tcW w:w="872" w:type="dxa"/>
            <w:vAlign w:val="center"/>
          </w:tcPr>
          <w:p w:rsidR="00AF0521" w:rsidRPr="00854C03" w:rsidRDefault="00AF0521" w:rsidP="00854C03">
            <w:pPr>
              <w:spacing w:line="360" w:lineRule="auto"/>
              <w:rPr>
                <w:snapToGrid w:val="0"/>
                <w:sz w:val="20"/>
                <w:szCs w:val="28"/>
                <w:vertAlign w:val="superscript"/>
                <w:lang w:val="ru-RU"/>
              </w:rPr>
            </w:pPr>
            <w:r w:rsidRPr="00854C03">
              <w:rPr>
                <w:snapToGrid w:val="0"/>
                <w:sz w:val="20"/>
                <w:lang w:val="ru-RU"/>
              </w:rPr>
              <w:t>580</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40</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24</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Укладка лестничных маршей до 2,5т.</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581</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38</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25</w:t>
            </w:r>
          </w:p>
        </w:tc>
        <w:tc>
          <w:tcPr>
            <w:tcW w:w="4774" w:type="dxa"/>
            <w:vAlign w:val="center"/>
          </w:tcPr>
          <w:p w:rsidR="00AF0521" w:rsidRPr="00854C03" w:rsidRDefault="00AF0521" w:rsidP="00854C03">
            <w:pPr>
              <w:spacing w:line="360" w:lineRule="auto"/>
              <w:rPr>
                <w:sz w:val="20"/>
                <w:szCs w:val="28"/>
                <w:lang w:val="ru-RU"/>
              </w:rPr>
            </w:pPr>
            <w:r w:rsidRPr="00854C03">
              <w:rPr>
                <w:sz w:val="20"/>
                <w:szCs w:val="28"/>
                <w:lang w:val="ru-RU"/>
              </w:rPr>
              <w:t>Установка метал. ограждения лестниц</w:t>
            </w:r>
          </w:p>
        </w:tc>
        <w:tc>
          <w:tcPr>
            <w:tcW w:w="872" w:type="dxa"/>
            <w:vAlign w:val="center"/>
          </w:tcPr>
          <w:p w:rsidR="00AF0521" w:rsidRPr="00854C03" w:rsidRDefault="00AF0521" w:rsidP="00854C03">
            <w:pPr>
              <w:spacing w:line="360" w:lineRule="auto"/>
              <w:rPr>
                <w:sz w:val="20"/>
                <w:szCs w:val="28"/>
                <w:lang w:val="ru-RU"/>
              </w:rPr>
            </w:pPr>
            <w:r w:rsidRPr="00854C03">
              <w:rPr>
                <w:sz w:val="20"/>
                <w:szCs w:val="28"/>
                <w:lang w:val="ru-RU"/>
              </w:rPr>
              <w:t>583</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 м"/>
              </w:smartTagPr>
              <w:r w:rsidRPr="00854C03">
                <w:rPr>
                  <w:snapToGrid w:val="0"/>
                  <w:sz w:val="20"/>
                  <w:szCs w:val="28"/>
                  <w:lang w:val="ru-RU"/>
                </w:rPr>
                <w:t>1 м</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120</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9563" w:type="dxa"/>
            <w:gridSpan w:val="7"/>
            <w:vAlign w:val="center"/>
          </w:tcPr>
          <w:p w:rsidR="00AF0521" w:rsidRPr="00854C03" w:rsidRDefault="00AF0521" w:rsidP="00854C03">
            <w:pPr>
              <w:pStyle w:val="23"/>
              <w:spacing w:after="0" w:line="360" w:lineRule="auto"/>
              <w:rPr>
                <w:sz w:val="20"/>
                <w:lang w:val="ru-RU"/>
              </w:rPr>
            </w:pPr>
            <w:r w:rsidRPr="00854C03">
              <w:rPr>
                <w:sz w:val="20"/>
                <w:lang w:val="ru-RU"/>
              </w:rPr>
              <w:t>6. Возведение коробки здания</w:t>
            </w: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26</w:t>
            </w:r>
          </w:p>
        </w:tc>
        <w:tc>
          <w:tcPr>
            <w:tcW w:w="4774" w:type="dxa"/>
            <w:vAlign w:val="center"/>
          </w:tcPr>
          <w:p w:rsidR="00AF0521" w:rsidRPr="00854C03" w:rsidRDefault="00AF0521" w:rsidP="00854C03">
            <w:pPr>
              <w:spacing w:line="360" w:lineRule="auto"/>
              <w:rPr>
                <w:snapToGrid w:val="0"/>
                <w:sz w:val="20"/>
                <w:lang w:val="ru-RU"/>
              </w:rPr>
            </w:pPr>
            <w:r w:rsidRPr="00854C03">
              <w:rPr>
                <w:snapToGrid w:val="0"/>
                <w:sz w:val="20"/>
                <w:lang w:val="ru-RU"/>
              </w:rPr>
              <w:t xml:space="preserve">Кладка стен кирпича толщиной </w:t>
            </w:r>
            <w:smartTag w:uri="urn:schemas-microsoft-com:office:smarttags" w:element="metricconverter">
              <w:smartTagPr>
                <w:attr w:name="ProductID" w:val="510 мм"/>
              </w:smartTagPr>
              <w:r w:rsidRPr="00854C03">
                <w:rPr>
                  <w:snapToGrid w:val="0"/>
                  <w:sz w:val="20"/>
                  <w:lang w:val="ru-RU"/>
                </w:rPr>
                <w:t>510 мм</w:t>
              </w:r>
            </w:smartTag>
            <w:r w:rsidRPr="00854C03">
              <w:rPr>
                <w:snapToGrid w:val="0"/>
                <w:sz w:val="20"/>
                <w:lang w:val="ru-RU"/>
              </w:rPr>
              <w:t xml:space="preserve"> средней сложности</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334</w:t>
            </w:r>
          </w:p>
          <w:p w:rsidR="00AF0521" w:rsidRPr="00854C03" w:rsidRDefault="00AF0521" w:rsidP="00854C03">
            <w:pPr>
              <w:spacing w:line="360" w:lineRule="auto"/>
              <w:rPr>
                <w:snapToGrid w:val="0"/>
                <w:sz w:val="20"/>
                <w:lang w:val="ru-RU"/>
              </w:rPr>
            </w:pP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 м3"/>
              </w:smartTagPr>
              <w:r w:rsidRPr="00854C03">
                <w:rPr>
                  <w:snapToGrid w:val="0"/>
                  <w:sz w:val="20"/>
                  <w:szCs w:val="28"/>
                  <w:lang w:val="ru-RU"/>
                </w:rPr>
                <w:t>1 м</w:t>
              </w:r>
              <w:r w:rsidRPr="00854C03">
                <w:rPr>
                  <w:snapToGrid w:val="0"/>
                  <w:sz w:val="20"/>
                  <w:szCs w:val="28"/>
                  <w:vertAlign w:val="superscript"/>
                  <w:lang w:val="ru-RU"/>
                </w:rPr>
                <w:t>3</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2096</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63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27</w:t>
            </w:r>
          </w:p>
        </w:tc>
        <w:tc>
          <w:tcPr>
            <w:tcW w:w="4774" w:type="dxa"/>
            <w:vAlign w:val="center"/>
          </w:tcPr>
          <w:p w:rsidR="00AF0521" w:rsidRPr="00854C03" w:rsidRDefault="00AF0521" w:rsidP="00854C03">
            <w:pPr>
              <w:spacing w:line="360" w:lineRule="auto"/>
              <w:rPr>
                <w:snapToGrid w:val="0"/>
                <w:sz w:val="20"/>
                <w:lang w:val="ru-RU"/>
              </w:rPr>
            </w:pPr>
            <w:r w:rsidRPr="00854C03">
              <w:rPr>
                <w:snapToGrid w:val="0"/>
                <w:sz w:val="20"/>
                <w:lang w:val="ru-RU"/>
              </w:rPr>
              <w:t xml:space="preserve">Кладка стен кирпича толщиной </w:t>
            </w:r>
            <w:smartTag w:uri="urn:schemas-microsoft-com:office:smarttags" w:element="metricconverter">
              <w:smartTagPr>
                <w:attr w:name="ProductID" w:val="510 мм"/>
              </w:smartTagPr>
              <w:r w:rsidRPr="00854C03">
                <w:rPr>
                  <w:snapToGrid w:val="0"/>
                  <w:sz w:val="20"/>
                  <w:lang w:val="ru-RU"/>
                </w:rPr>
                <w:t>510 мм</w:t>
              </w:r>
            </w:smartTag>
            <w:r w:rsidRPr="00854C03">
              <w:rPr>
                <w:snapToGrid w:val="0"/>
                <w:sz w:val="20"/>
                <w:lang w:val="ru-RU"/>
              </w:rPr>
              <w:t xml:space="preserve"> средней сложности</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334</w:t>
            </w:r>
          </w:p>
          <w:p w:rsidR="00AF0521" w:rsidRPr="00854C03" w:rsidRDefault="00AF0521" w:rsidP="00854C03">
            <w:pPr>
              <w:spacing w:line="360" w:lineRule="auto"/>
              <w:rPr>
                <w:snapToGrid w:val="0"/>
                <w:sz w:val="20"/>
                <w:lang w:val="ru-RU"/>
              </w:rPr>
            </w:pP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 м3"/>
              </w:smartTagPr>
              <w:r w:rsidRPr="00854C03">
                <w:rPr>
                  <w:snapToGrid w:val="0"/>
                  <w:sz w:val="20"/>
                  <w:szCs w:val="28"/>
                  <w:lang w:val="ru-RU"/>
                </w:rPr>
                <w:t>1 м</w:t>
              </w:r>
              <w:r w:rsidRPr="00854C03">
                <w:rPr>
                  <w:snapToGrid w:val="0"/>
                  <w:sz w:val="20"/>
                  <w:szCs w:val="28"/>
                  <w:vertAlign w:val="superscript"/>
                  <w:lang w:val="ru-RU"/>
                </w:rPr>
                <w:t>3</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524</w:t>
            </w:r>
          </w:p>
        </w:tc>
        <w:tc>
          <w:tcPr>
            <w:tcW w:w="981" w:type="dxa"/>
          </w:tcPr>
          <w:p w:rsidR="00AF0521" w:rsidRPr="00854C03" w:rsidRDefault="00AF0521" w:rsidP="00854C03">
            <w:pPr>
              <w:pStyle w:val="23"/>
              <w:spacing w:after="0" w:line="360" w:lineRule="auto"/>
              <w:rPr>
                <w:sz w:val="20"/>
                <w:lang w:val="ru-RU"/>
              </w:rPr>
            </w:pPr>
            <w:r w:rsidRPr="00854C03">
              <w:rPr>
                <w:sz w:val="20"/>
                <w:szCs w:val="28"/>
                <w:lang w:val="ru-RU"/>
              </w:rPr>
              <w:t>1,15</w:t>
            </w: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28</w:t>
            </w:r>
          </w:p>
        </w:tc>
        <w:tc>
          <w:tcPr>
            <w:tcW w:w="4774" w:type="dxa"/>
            <w:vAlign w:val="center"/>
          </w:tcPr>
          <w:p w:rsidR="00AF0521" w:rsidRPr="00854C03" w:rsidRDefault="00AF0521" w:rsidP="00854C03">
            <w:pPr>
              <w:spacing w:line="360" w:lineRule="auto"/>
              <w:rPr>
                <w:snapToGrid w:val="0"/>
                <w:sz w:val="20"/>
                <w:lang w:val="ru-RU"/>
              </w:rPr>
            </w:pPr>
            <w:r w:rsidRPr="00854C03">
              <w:rPr>
                <w:snapToGrid w:val="0"/>
                <w:sz w:val="20"/>
                <w:lang w:val="ru-RU"/>
              </w:rPr>
              <w:t>Кладка внутренних стен</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371</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 м3"/>
              </w:smartTagPr>
              <w:r w:rsidRPr="00854C03">
                <w:rPr>
                  <w:snapToGrid w:val="0"/>
                  <w:sz w:val="20"/>
                  <w:szCs w:val="28"/>
                  <w:lang w:val="ru-RU"/>
                </w:rPr>
                <w:t>1 м</w:t>
              </w:r>
              <w:r w:rsidRPr="00854C03">
                <w:rPr>
                  <w:snapToGrid w:val="0"/>
                  <w:sz w:val="20"/>
                  <w:szCs w:val="28"/>
                  <w:vertAlign w:val="superscript"/>
                  <w:lang w:val="ru-RU"/>
                </w:rPr>
                <w:t>3</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1384</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29</w:t>
            </w:r>
          </w:p>
        </w:tc>
        <w:tc>
          <w:tcPr>
            <w:tcW w:w="4774" w:type="dxa"/>
            <w:vAlign w:val="center"/>
          </w:tcPr>
          <w:p w:rsidR="00AF0521" w:rsidRPr="00854C03" w:rsidRDefault="00AF0521" w:rsidP="00854C03">
            <w:pPr>
              <w:spacing w:line="360" w:lineRule="auto"/>
              <w:rPr>
                <w:snapToGrid w:val="0"/>
                <w:sz w:val="20"/>
                <w:lang w:val="ru-RU"/>
              </w:rPr>
            </w:pPr>
            <w:r w:rsidRPr="00854C03">
              <w:rPr>
                <w:snapToGrid w:val="0"/>
                <w:sz w:val="20"/>
                <w:lang w:val="ru-RU"/>
              </w:rPr>
              <w:t>Кладка внутренних стен</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371</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 м3"/>
              </w:smartTagPr>
              <w:r w:rsidRPr="00854C03">
                <w:rPr>
                  <w:snapToGrid w:val="0"/>
                  <w:sz w:val="20"/>
                  <w:szCs w:val="28"/>
                  <w:lang w:val="ru-RU"/>
                </w:rPr>
                <w:t>1 м</w:t>
              </w:r>
              <w:r w:rsidRPr="00854C03">
                <w:rPr>
                  <w:snapToGrid w:val="0"/>
                  <w:sz w:val="20"/>
                  <w:szCs w:val="28"/>
                  <w:vertAlign w:val="superscript"/>
                  <w:lang w:val="ru-RU"/>
                </w:rPr>
                <w:t>3</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346</w:t>
            </w:r>
          </w:p>
        </w:tc>
        <w:tc>
          <w:tcPr>
            <w:tcW w:w="981" w:type="dxa"/>
          </w:tcPr>
          <w:p w:rsidR="00AF0521" w:rsidRPr="00854C03" w:rsidRDefault="00AF0521" w:rsidP="00854C03">
            <w:pPr>
              <w:pStyle w:val="23"/>
              <w:spacing w:after="0" w:line="360" w:lineRule="auto"/>
              <w:rPr>
                <w:sz w:val="20"/>
                <w:lang w:val="ru-RU"/>
              </w:rPr>
            </w:pPr>
            <w:r w:rsidRPr="00854C03">
              <w:rPr>
                <w:sz w:val="20"/>
                <w:szCs w:val="28"/>
                <w:lang w:val="ru-RU"/>
              </w:rPr>
              <w:t>1,15</w:t>
            </w: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30</w:t>
            </w:r>
          </w:p>
        </w:tc>
        <w:tc>
          <w:tcPr>
            <w:tcW w:w="4774" w:type="dxa"/>
            <w:vAlign w:val="center"/>
          </w:tcPr>
          <w:p w:rsidR="00AF0521" w:rsidRPr="00854C03" w:rsidRDefault="00AF0521" w:rsidP="00854C03">
            <w:pPr>
              <w:spacing w:line="360" w:lineRule="auto"/>
              <w:rPr>
                <w:snapToGrid w:val="0"/>
                <w:sz w:val="20"/>
                <w:lang w:val="ru-RU"/>
              </w:rPr>
            </w:pPr>
            <w:r w:rsidRPr="00854C03">
              <w:rPr>
                <w:snapToGrid w:val="0"/>
                <w:sz w:val="20"/>
                <w:lang w:val="ru-RU"/>
              </w:rPr>
              <w:t>Устройство теплоизоляции из минераловатных плит на битумной мастике</w:t>
            </w:r>
          </w:p>
        </w:tc>
        <w:tc>
          <w:tcPr>
            <w:tcW w:w="872" w:type="dxa"/>
            <w:vAlign w:val="center"/>
          </w:tcPr>
          <w:p w:rsidR="00AF0521" w:rsidRPr="00854C03" w:rsidRDefault="00AF0521" w:rsidP="00854C03">
            <w:pPr>
              <w:spacing w:line="360" w:lineRule="auto"/>
              <w:rPr>
                <w:snapToGrid w:val="0"/>
                <w:sz w:val="20"/>
                <w:lang w:val="ru-RU"/>
              </w:rPr>
            </w:pPr>
            <w:r w:rsidRPr="00854C03">
              <w:rPr>
                <w:snapToGrid w:val="0"/>
                <w:sz w:val="20"/>
                <w:lang w:val="ru-RU"/>
              </w:rPr>
              <w:t>430</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100м</w:t>
            </w:r>
            <w:r w:rsidRPr="00854C03">
              <w:rPr>
                <w:snapToGrid w:val="0"/>
                <w:sz w:val="20"/>
                <w:szCs w:val="28"/>
                <w:vertAlign w:val="superscript"/>
                <w:lang w:val="ru-RU"/>
              </w:rPr>
              <w:t>2</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62</w:t>
            </w:r>
          </w:p>
        </w:tc>
        <w:tc>
          <w:tcPr>
            <w:tcW w:w="981" w:type="dxa"/>
          </w:tcPr>
          <w:p w:rsidR="00AF0521" w:rsidRPr="00854C03" w:rsidRDefault="00AF0521" w:rsidP="00854C03">
            <w:pPr>
              <w:pStyle w:val="23"/>
              <w:spacing w:after="0" w:line="360" w:lineRule="auto"/>
              <w:rPr>
                <w:sz w:val="20"/>
                <w:szCs w:val="28"/>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31</w:t>
            </w:r>
          </w:p>
        </w:tc>
        <w:tc>
          <w:tcPr>
            <w:tcW w:w="4774" w:type="dxa"/>
            <w:vAlign w:val="center"/>
          </w:tcPr>
          <w:p w:rsidR="00AF0521" w:rsidRPr="00854C03" w:rsidRDefault="00AF0521" w:rsidP="00854C03">
            <w:pPr>
              <w:spacing w:line="360" w:lineRule="auto"/>
              <w:rPr>
                <w:snapToGrid w:val="0"/>
                <w:sz w:val="20"/>
                <w:lang w:val="ru-RU"/>
              </w:rPr>
            </w:pPr>
            <w:r w:rsidRPr="00854C03">
              <w:rPr>
                <w:snapToGrid w:val="0"/>
                <w:sz w:val="20"/>
                <w:lang w:val="ru-RU"/>
              </w:rPr>
              <w:t>Перегородки из кирпича толщиной в ½ кирпича</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304</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м</w:t>
            </w:r>
            <w:r w:rsidRPr="00854C03">
              <w:rPr>
                <w:snapToGrid w:val="0"/>
                <w:sz w:val="20"/>
                <w:szCs w:val="28"/>
                <w:vertAlign w:val="superscript"/>
                <w:lang w:val="ru-RU"/>
              </w:rPr>
              <w:t>2</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1000</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32</w:t>
            </w:r>
          </w:p>
        </w:tc>
        <w:tc>
          <w:tcPr>
            <w:tcW w:w="4774" w:type="dxa"/>
            <w:vAlign w:val="center"/>
          </w:tcPr>
          <w:p w:rsidR="00AF0521" w:rsidRPr="00854C03" w:rsidRDefault="00AF0521" w:rsidP="00854C03">
            <w:pPr>
              <w:spacing w:line="360" w:lineRule="auto"/>
              <w:rPr>
                <w:snapToGrid w:val="0"/>
                <w:sz w:val="20"/>
                <w:vertAlign w:val="superscript"/>
                <w:lang w:val="ru-RU"/>
              </w:rPr>
            </w:pPr>
            <w:r w:rsidRPr="00854C03">
              <w:rPr>
                <w:snapToGrid w:val="0"/>
                <w:sz w:val="20"/>
                <w:lang w:val="ru-RU"/>
              </w:rPr>
              <w:t>Установка панелей перегородок гипсобетонных площадью до 5м</w:t>
            </w:r>
            <w:r w:rsidRPr="00854C03">
              <w:rPr>
                <w:snapToGrid w:val="0"/>
                <w:sz w:val="20"/>
                <w:vertAlign w:val="superscript"/>
                <w:lang w:val="ru-RU"/>
              </w:rPr>
              <w:t>2</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584</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258</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33</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Укладка брусковых перемычек до 1т</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401</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271</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34</w:t>
            </w:r>
          </w:p>
        </w:tc>
        <w:tc>
          <w:tcPr>
            <w:tcW w:w="4774" w:type="dxa"/>
            <w:vAlign w:val="center"/>
          </w:tcPr>
          <w:p w:rsidR="00AF0521" w:rsidRPr="00854C03" w:rsidRDefault="00AF0521" w:rsidP="00854C03">
            <w:pPr>
              <w:spacing w:line="360" w:lineRule="auto"/>
              <w:rPr>
                <w:sz w:val="20"/>
                <w:szCs w:val="28"/>
                <w:lang w:val="ru-RU"/>
              </w:rPr>
            </w:pPr>
            <w:r w:rsidRPr="00854C03">
              <w:rPr>
                <w:sz w:val="20"/>
                <w:szCs w:val="28"/>
                <w:lang w:val="ru-RU"/>
              </w:rPr>
              <w:t>Укладка прогонов массой до 1 т</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408</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60</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Укладка брусковых перемычек до 0,3т</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296</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 шт.</w:t>
            </w:r>
          </w:p>
        </w:tc>
        <w:tc>
          <w:tcPr>
            <w:tcW w:w="763" w:type="dxa"/>
            <w:vAlign w:val="center"/>
          </w:tcPr>
          <w:p w:rsidR="00AF0521" w:rsidRPr="00854C03" w:rsidRDefault="00AF0521" w:rsidP="00854C03">
            <w:pPr>
              <w:spacing w:line="360" w:lineRule="auto"/>
              <w:rPr>
                <w:snapToGrid w:val="0"/>
                <w:sz w:val="20"/>
                <w:szCs w:val="28"/>
                <w:lang w:val="ru-RU"/>
              </w:rPr>
            </w:pPr>
            <w:r w:rsidRPr="00854C03">
              <w:rPr>
                <w:sz w:val="20"/>
                <w:lang w:val="ru-RU"/>
              </w:rPr>
              <w:t>1555</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9563" w:type="dxa"/>
            <w:gridSpan w:val="7"/>
            <w:vAlign w:val="center"/>
          </w:tcPr>
          <w:p w:rsidR="00AF0521" w:rsidRPr="00854C03" w:rsidRDefault="00AF0521" w:rsidP="00854C03">
            <w:pPr>
              <w:pStyle w:val="23"/>
              <w:spacing w:after="0" w:line="360" w:lineRule="auto"/>
              <w:rPr>
                <w:sz w:val="20"/>
                <w:lang w:val="ru-RU"/>
              </w:rPr>
            </w:pPr>
            <w:r w:rsidRPr="00854C03">
              <w:rPr>
                <w:sz w:val="20"/>
                <w:szCs w:val="28"/>
                <w:lang w:val="ru-RU"/>
              </w:rPr>
              <w:t xml:space="preserve">7. </w:t>
            </w:r>
            <w:r w:rsidRPr="00854C03">
              <w:rPr>
                <w:bCs/>
                <w:sz w:val="20"/>
                <w:szCs w:val="28"/>
                <w:lang w:val="ru-RU"/>
              </w:rPr>
              <w:t>Установка окон и дверей</w:t>
            </w: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35</w:t>
            </w:r>
          </w:p>
        </w:tc>
        <w:tc>
          <w:tcPr>
            <w:tcW w:w="4774" w:type="dxa"/>
            <w:vAlign w:val="center"/>
          </w:tcPr>
          <w:p w:rsidR="00AF0521" w:rsidRPr="00854C03" w:rsidRDefault="00AF0521" w:rsidP="00854C03">
            <w:pPr>
              <w:spacing w:line="360" w:lineRule="auto"/>
              <w:rPr>
                <w:snapToGrid w:val="0"/>
                <w:sz w:val="20"/>
                <w:vertAlign w:val="superscript"/>
                <w:lang w:val="ru-RU"/>
              </w:rPr>
            </w:pPr>
            <w:r w:rsidRPr="00854C03">
              <w:rPr>
                <w:sz w:val="20"/>
                <w:szCs w:val="28"/>
                <w:lang w:val="ru-RU"/>
              </w:rPr>
              <w:t xml:space="preserve">Установка оконных блоков со спаренными переплетами при площади до </w:t>
            </w:r>
            <w:smartTag w:uri="urn:schemas-microsoft-com:office:smarttags" w:element="metricconverter">
              <w:smartTagPr>
                <w:attr w:name="ProductID" w:val="2,5 м2"/>
              </w:smartTagPr>
              <w:r w:rsidRPr="00854C03">
                <w:rPr>
                  <w:sz w:val="20"/>
                  <w:szCs w:val="28"/>
                  <w:lang w:val="ru-RU"/>
                </w:rPr>
                <w:t>2,5</w:t>
              </w:r>
              <w:r w:rsidRPr="00854C03">
                <w:rPr>
                  <w:snapToGrid w:val="0"/>
                  <w:sz w:val="20"/>
                  <w:szCs w:val="28"/>
                  <w:lang w:val="ru-RU"/>
                </w:rPr>
                <w:t xml:space="preserve"> м</w:t>
              </w:r>
              <w:r w:rsidRPr="00854C03">
                <w:rPr>
                  <w:snapToGrid w:val="0"/>
                  <w:sz w:val="20"/>
                  <w:szCs w:val="28"/>
                  <w:vertAlign w:val="superscript"/>
                  <w:lang w:val="ru-RU"/>
                </w:rPr>
                <w:t>2</w:t>
              </w:r>
            </w:smartTag>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309</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6.16</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36</w:t>
            </w:r>
          </w:p>
        </w:tc>
        <w:tc>
          <w:tcPr>
            <w:tcW w:w="4774" w:type="dxa"/>
            <w:vAlign w:val="center"/>
          </w:tcPr>
          <w:p w:rsidR="00AF0521" w:rsidRPr="00854C03" w:rsidRDefault="00AF0521" w:rsidP="00854C03">
            <w:pPr>
              <w:spacing w:line="360" w:lineRule="auto"/>
              <w:rPr>
                <w:snapToGrid w:val="0"/>
                <w:sz w:val="20"/>
                <w:vertAlign w:val="superscript"/>
                <w:lang w:val="ru-RU"/>
              </w:rPr>
            </w:pPr>
            <w:r w:rsidRPr="00854C03">
              <w:rPr>
                <w:sz w:val="20"/>
                <w:szCs w:val="28"/>
                <w:lang w:val="ru-RU"/>
              </w:rPr>
              <w:t xml:space="preserve">Установка подоконных досок </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310</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 м"/>
              </w:smartTagPr>
              <w:r w:rsidRPr="00854C03">
                <w:rPr>
                  <w:snapToGrid w:val="0"/>
                  <w:sz w:val="20"/>
                  <w:szCs w:val="28"/>
                  <w:lang w:val="ru-RU"/>
                </w:rPr>
                <w:t>1 м</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392</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37</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 xml:space="preserve">Установка дверных блоков с площадью полотен до </w:t>
            </w:r>
            <w:smartTag w:uri="urn:schemas-microsoft-com:office:smarttags" w:element="metricconverter">
              <w:smartTagPr>
                <w:attr w:name="ProductID" w:val="3 м2"/>
              </w:smartTagPr>
              <w:r w:rsidRPr="00854C03">
                <w:rPr>
                  <w:sz w:val="20"/>
                  <w:szCs w:val="28"/>
                  <w:lang w:val="ru-RU"/>
                </w:rPr>
                <w:t xml:space="preserve">3 </w:t>
              </w:r>
              <w:r w:rsidRPr="00854C03">
                <w:rPr>
                  <w:snapToGrid w:val="0"/>
                  <w:sz w:val="20"/>
                  <w:szCs w:val="28"/>
                  <w:lang w:val="ru-RU"/>
                </w:rPr>
                <w:t>м</w:t>
              </w:r>
              <w:r w:rsidRPr="00854C03">
                <w:rPr>
                  <w:snapToGrid w:val="0"/>
                  <w:sz w:val="20"/>
                  <w:szCs w:val="28"/>
                  <w:vertAlign w:val="superscript"/>
                  <w:lang w:val="ru-RU"/>
                </w:rPr>
                <w:t>2</w:t>
              </w:r>
            </w:smartTag>
          </w:p>
        </w:tc>
        <w:tc>
          <w:tcPr>
            <w:tcW w:w="872" w:type="dxa"/>
            <w:vAlign w:val="center"/>
          </w:tcPr>
          <w:p w:rsidR="00AF0521" w:rsidRPr="00854C03" w:rsidRDefault="00AF0521" w:rsidP="00854C03">
            <w:pPr>
              <w:spacing w:line="360" w:lineRule="auto"/>
              <w:rPr>
                <w:snapToGrid w:val="0"/>
                <w:sz w:val="20"/>
                <w:szCs w:val="28"/>
                <w:lang w:val="ru-RU"/>
              </w:rPr>
            </w:pP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10</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9563" w:type="dxa"/>
            <w:gridSpan w:val="7"/>
            <w:vAlign w:val="center"/>
          </w:tcPr>
          <w:p w:rsidR="00AF0521" w:rsidRPr="00854C03" w:rsidRDefault="00AF0521" w:rsidP="00854C03">
            <w:pPr>
              <w:pStyle w:val="23"/>
              <w:spacing w:after="0" w:line="360" w:lineRule="auto"/>
              <w:rPr>
                <w:sz w:val="20"/>
                <w:lang w:val="ru-RU"/>
              </w:rPr>
            </w:pPr>
            <w:r w:rsidRPr="00854C03">
              <w:rPr>
                <w:sz w:val="20"/>
                <w:szCs w:val="28"/>
                <w:lang w:val="ru-RU"/>
              </w:rPr>
              <w:t>8. Устройство кровли</w:t>
            </w: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38</w:t>
            </w:r>
          </w:p>
        </w:tc>
        <w:tc>
          <w:tcPr>
            <w:tcW w:w="4774" w:type="dxa"/>
            <w:vAlign w:val="center"/>
          </w:tcPr>
          <w:p w:rsidR="00AF0521" w:rsidRPr="00854C03" w:rsidRDefault="00AF0521" w:rsidP="00854C03">
            <w:pPr>
              <w:spacing w:line="360" w:lineRule="auto"/>
              <w:rPr>
                <w:snapToGrid w:val="0"/>
                <w:sz w:val="20"/>
                <w:vertAlign w:val="superscript"/>
                <w:lang w:val="ru-RU"/>
              </w:rPr>
            </w:pPr>
            <w:r w:rsidRPr="00854C03">
              <w:rPr>
                <w:bCs/>
                <w:sz w:val="20"/>
                <w:szCs w:val="28"/>
                <w:lang w:val="ru-RU"/>
              </w:rPr>
              <w:t>Устройство пароизоляции из руберойда на битумной мастике</w:t>
            </w:r>
          </w:p>
        </w:tc>
        <w:tc>
          <w:tcPr>
            <w:tcW w:w="872" w:type="dxa"/>
            <w:vAlign w:val="center"/>
          </w:tcPr>
          <w:p w:rsidR="00AF0521" w:rsidRPr="00854C03" w:rsidRDefault="00AF0521" w:rsidP="00854C03">
            <w:pPr>
              <w:spacing w:line="360" w:lineRule="auto"/>
              <w:rPr>
                <w:snapToGrid w:val="0"/>
                <w:sz w:val="20"/>
                <w:szCs w:val="28"/>
                <w:vertAlign w:val="superscript"/>
                <w:lang w:val="ru-RU"/>
              </w:rPr>
            </w:pPr>
            <w:r w:rsidRPr="00854C03">
              <w:rPr>
                <w:snapToGrid w:val="0"/>
                <w:sz w:val="20"/>
                <w:szCs w:val="28"/>
                <w:lang w:val="ru-RU"/>
              </w:rPr>
              <w:t>245</w:t>
            </w: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10.72</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39</w:t>
            </w:r>
          </w:p>
        </w:tc>
        <w:tc>
          <w:tcPr>
            <w:tcW w:w="4774" w:type="dxa"/>
            <w:vAlign w:val="center"/>
          </w:tcPr>
          <w:p w:rsidR="00AF0521" w:rsidRPr="00854C03" w:rsidRDefault="00AF0521" w:rsidP="00854C03">
            <w:pPr>
              <w:spacing w:line="360" w:lineRule="auto"/>
              <w:rPr>
                <w:snapToGrid w:val="0"/>
                <w:sz w:val="20"/>
                <w:vertAlign w:val="superscript"/>
                <w:lang w:val="ru-RU"/>
              </w:rPr>
            </w:pPr>
            <w:r w:rsidRPr="00854C03">
              <w:rPr>
                <w:sz w:val="20"/>
                <w:szCs w:val="28"/>
                <w:lang w:val="ru-RU"/>
              </w:rPr>
              <w:t>Утепление мин.плитами</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247</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10.72</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40</w:t>
            </w:r>
          </w:p>
        </w:tc>
        <w:tc>
          <w:tcPr>
            <w:tcW w:w="4774" w:type="dxa"/>
            <w:vAlign w:val="center"/>
          </w:tcPr>
          <w:p w:rsidR="00AF0521" w:rsidRPr="00854C03" w:rsidRDefault="00AF0521" w:rsidP="00854C03">
            <w:pPr>
              <w:spacing w:line="360" w:lineRule="auto"/>
              <w:rPr>
                <w:snapToGrid w:val="0"/>
                <w:sz w:val="20"/>
                <w:lang w:val="ru-RU"/>
              </w:rPr>
            </w:pPr>
            <w:r w:rsidRPr="00854C03">
              <w:rPr>
                <w:snapToGrid w:val="0"/>
                <w:sz w:val="20"/>
                <w:lang w:val="ru-RU"/>
              </w:rPr>
              <w:t>Устройство цементной стяжки</w:t>
            </w:r>
          </w:p>
        </w:tc>
        <w:tc>
          <w:tcPr>
            <w:tcW w:w="872" w:type="dxa"/>
            <w:vAlign w:val="center"/>
          </w:tcPr>
          <w:p w:rsidR="00AF0521" w:rsidRPr="00854C03" w:rsidRDefault="00AF0521" w:rsidP="00854C03">
            <w:pPr>
              <w:spacing w:line="360" w:lineRule="auto"/>
              <w:rPr>
                <w:snapToGrid w:val="0"/>
                <w:sz w:val="20"/>
                <w:szCs w:val="28"/>
                <w:vertAlign w:val="superscript"/>
                <w:lang w:val="ru-RU"/>
              </w:rPr>
            </w:pPr>
            <w:r w:rsidRPr="00854C03">
              <w:rPr>
                <w:snapToGrid w:val="0"/>
                <w:sz w:val="20"/>
                <w:szCs w:val="28"/>
                <w:lang w:val="ru-RU"/>
              </w:rPr>
              <w:t>249</w:t>
            </w: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10.72</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41</w:t>
            </w:r>
          </w:p>
        </w:tc>
        <w:tc>
          <w:tcPr>
            <w:tcW w:w="4774" w:type="dxa"/>
            <w:vAlign w:val="center"/>
          </w:tcPr>
          <w:p w:rsidR="00AF0521" w:rsidRPr="00854C03" w:rsidRDefault="00AF0521" w:rsidP="00854C03">
            <w:pPr>
              <w:spacing w:line="360" w:lineRule="auto"/>
              <w:rPr>
                <w:snapToGrid w:val="0"/>
                <w:sz w:val="20"/>
                <w:lang w:val="ru-RU"/>
              </w:rPr>
            </w:pPr>
            <w:r w:rsidRPr="00854C03">
              <w:rPr>
                <w:snapToGrid w:val="0"/>
                <w:sz w:val="20"/>
                <w:lang w:val="ru-RU"/>
              </w:rPr>
              <w:t>Покрытие крыши рулонными материалами</w:t>
            </w:r>
          </w:p>
        </w:tc>
        <w:tc>
          <w:tcPr>
            <w:tcW w:w="872" w:type="dxa"/>
            <w:vAlign w:val="center"/>
          </w:tcPr>
          <w:p w:rsidR="00AF0521" w:rsidRPr="00854C03" w:rsidRDefault="00AF0521" w:rsidP="00854C03">
            <w:pPr>
              <w:spacing w:line="360" w:lineRule="auto"/>
              <w:rPr>
                <w:snapToGrid w:val="0"/>
                <w:sz w:val="20"/>
                <w:szCs w:val="28"/>
                <w:vertAlign w:val="superscript"/>
                <w:lang w:val="ru-RU"/>
              </w:rPr>
            </w:pPr>
            <w:r w:rsidRPr="00854C03">
              <w:rPr>
                <w:snapToGrid w:val="0"/>
                <w:sz w:val="20"/>
                <w:szCs w:val="28"/>
                <w:lang w:val="ru-RU"/>
              </w:rPr>
              <w:t>250</w:t>
            </w: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10.72</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9563" w:type="dxa"/>
            <w:gridSpan w:val="7"/>
            <w:vAlign w:val="center"/>
          </w:tcPr>
          <w:p w:rsidR="00AF0521" w:rsidRPr="00854C03" w:rsidRDefault="00AF0521" w:rsidP="00854C03">
            <w:pPr>
              <w:pStyle w:val="23"/>
              <w:spacing w:after="0" w:line="360" w:lineRule="auto"/>
              <w:rPr>
                <w:sz w:val="20"/>
                <w:lang w:val="ru-RU"/>
              </w:rPr>
            </w:pPr>
            <w:r w:rsidRPr="00854C03">
              <w:rPr>
                <w:bCs/>
                <w:sz w:val="20"/>
                <w:szCs w:val="28"/>
                <w:lang w:val="ru-RU"/>
              </w:rPr>
              <w:t>9. Устройство полов.</w:t>
            </w: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42</w:t>
            </w:r>
          </w:p>
        </w:tc>
        <w:tc>
          <w:tcPr>
            <w:tcW w:w="4774" w:type="dxa"/>
            <w:vAlign w:val="center"/>
          </w:tcPr>
          <w:p w:rsidR="00AF0521" w:rsidRPr="00854C03" w:rsidRDefault="00AF0521" w:rsidP="00854C03">
            <w:pPr>
              <w:spacing w:line="360" w:lineRule="auto"/>
              <w:rPr>
                <w:sz w:val="20"/>
                <w:szCs w:val="28"/>
                <w:lang w:val="ru-RU"/>
              </w:rPr>
            </w:pPr>
            <w:r w:rsidRPr="00854C03">
              <w:rPr>
                <w:sz w:val="20"/>
                <w:szCs w:val="28"/>
                <w:lang w:val="ru-RU"/>
              </w:rPr>
              <w:t>Теплоизоляция и звукоизоляция из плит ДВП</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328</w:t>
            </w:r>
          </w:p>
        </w:tc>
        <w:tc>
          <w:tcPr>
            <w:tcW w:w="763" w:type="dxa"/>
            <w:vAlign w:val="center"/>
          </w:tcPr>
          <w:p w:rsidR="00AF0521" w:rsidRPr="00854C03" w:rsidRDefault="00AF0521" w:rsidP="00854C03">
            <w:pPr>
              <w:spacing w:line="360" w:lineRule="auto"/>
              <w:rPr>
                <w:snapToGrid w:val="0"/>
                <w:sz w:val="20"/>
                <w:szCs w:val="28"/>
                <w:vertAlign w:val="superscript"/>
                <w:lang w:val="ru-RU"/>
              </w:rPr>
            </w:pPr>
            <w:r w:rsidRPr="00854C03">
              <w:rPr>
                <w:snapToGrid w:val="0"/>
                <w:sz w:val="20"/>
                <w:szCs w:val="28"/>
                <w:lang w:val="ru-RU"/>
              </w:rPr>
              <w:t>1м</w:t>
            </w:r>
            <w:r w:rsidRPr="00854C03">
              <w:rPr>
                <w:snapToGrid w:val="0"/>
                <w:sz w:val="20"/>
                <w:szCs w:val="28"/>
                <w:vertAlign w:val="superscript"/>
                <w:lang w:val="ru-RU"/>
              </w:rPr>
              <w:t>2</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164</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43</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Укладка лаг из брусков</w:t>
            </w:r>
          </w:p>
        </w:tc>
        <w:tc>
          <w:tcPr>
            <w:tcW w:w="872" w:type="dxa"/>
            <w:vAlign w:val="center"/>
          </w:tcPr>
          <w:p w:rsidR="00AF0521" w:rsidRPr="00854C03" w:rsidRDefault="00AF0521" w:rsidP="00854C03">
            <w:pPr>
              <w:spacing w:line="360" w:lineRule="auto"/>
              <w:rPr>
                <w:snapToGrid w:val="0"/>
                <w:sz w:val="20"/>
                <w:szCs w:val="28"/>
                <w:vertAlign w:val="superscript"/>
                <w:lang w:val="ru-RU"/>
              </w:rPr>
            </w:pPr>
            <w:r w:rsidRPr="00854C03">
              <w:rPr>
                <w:snapToGrid w:val="0"/>
                <w:sz w:val="20"/>
                <w:szCs w:val="28"/>
                <w:lang w:val="ru-RU"/>
              </w:rPr>
              <w:t>325</w:t>
            </w: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 м2"/>
              </w:smartTagPr>
              <w:r w:rsidRPr="00854C03">
                <w:rPr>
                  <w:snapToGrid w:val="0"/>
                  <w:sz w:val="20"/>
                  <w:szCs w:val="28"/>
                  <w:lang w:val="ru-RU"/>
                </w:rPr>
                <w:t>1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94</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44</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Устройство паркетных полов</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329</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 м2"/>
              </w:smartTagPr>
              <w:r w:rsidRPr="00854C03">
                <w:rPr>
                  <w:snapToGrid w:val="0"/>
                  <w:sz w:val="20"/>
                  <w:szCs w:val="28"/>
                  <w:lang w:val="ru-RU"/>
                </w:rPr>
                <w:t>1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94</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45</w:t>
            </w:r>
          </w:p>
        </w:tc>
        <w:tc>
          <w:tcPr>
            <w:tcW w:w="4774" w:type="dxa"/>
            <w:vAlign w:val="center"/>
          </w:tcPr>
          <w:p w:rsidR="00AF0521" w:rsidRPr="00854C03" w:rsidRDefault="00AF0521" w:rsidP="00854C03">
            <w:pPr>
              <w:spacing w:line="360" w:lineRule="auto"/>
              <w:rPr>
                <w:sz w:val="20"/>
                <w:szCs w:val="28"/>
                <w:lang w:val="ru-RU"/>
              </w:rPr>
            </w:pPr>
            <w:r w:rsidRPr="00854C03">
              <w:rPr>
                <w:sz w:val="20"/>
                <w:szCs w:val="28"/>
                <w:lang w:val="ru-RU"/>
              </w:rPr>
              <w:t>Устройство гидроизоляции на битумной мастике</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324</w:t>
            </w:r>
          </w:p>
        </w:tc>
        <w:tc>
          <w:tcPr>
            <w:tcW w:w="763" w:type="dxa"/>
            <w:vAlign w:val="center"/>
          </w:tcPr>
          <w:p w:rsidR="00AF0521" w:rsidRPr="00854C03" w:rsidRDefault="00AF0521" w:rsidP="00854C03">
            <w:pPr>
              <w:spacing w:line="360" w:lineRule="auto"/>
              <w:rPr>
                <w:snapToGrid w:val="0"/>
                <w:sz w:val="20"/>
                <w:szCs w:val="28"/>
                <w:vertAlign w:val="superscript"/>
                <w:lang w:val="ru-RU"/>
              </w:rPr>
            </w:pPr>
            <w:r w:rsidRPr="00854C03">
              <w:rPr>
                <w:snapToGrid w:val="0"/>
                <w:sz w:val="20"/>
                <w:szCs w:val="28"/>
                <w:lang w:val="ru-RU"/>
              </w:rPr>
              <w:t>100м</w:t>
            </w:r>
            <w:r w:rsidRPr="00854C03">
              <w:rPr>
                <w:snapToGrid w:val="0"/>
                <w:sz w:val="20"/>
                <w:szCs w:val="28"/>
                <w:vertAlign w:val="superscript"/>
                <w:lang w:val="ru-RU"/>
              </w:rPr>
              <w:t>2</w:t>
            </w:r>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10.94</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46</w:t>
            </w:r>
          </w:p>
        </w:tc>
        <w:tc>
          <w:tcPr>
            <w:tcW w:w="4774" w:type="dxa"/>
            <w:vAlign w:val="center"/>
          </w:tcPr>
          <w:p w:rsidR="00AF0521" w:rsidRPr="00854C03" w:rsidRDefault="00AF0521" w:rsidP="00854C03">
            <w:pPr>
              <w:spacing w:line="360" w:lineRule="auto"/>
              <w:rPr>
                <w:sz w:val="20"/>
                <w:szCs w:val="28"/>
                <w:lang w:val="ru-RU"/>
              </w:rPr>
            </w:pPr>
            <w:r w:rsidRPr="00854C03">
              <w:rPr>
                <w:sz w:val="20"/>
                <w:szCs w:val="28"/>
                <w:lang w:val="ru-RU"/>
              </w:rPr>
              <w:t>Устройство полов из керамических плиток</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327</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 м2"/>
              </w:smartTagPr>
              <w:r w:rsidRPr="00854C03">
                <w:rPr>
                  <w:snapToGrid w:val="0"/>
                  <w:sz w:val="20"/>
                  <w:szCs w:val="28"/>
                  <w:lang w:val="ru-RU"/>
                </w:rPr>
                <w:t>1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1094</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47</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Устройство полов из линолеума</w:t>
            </w:r>
          </w:p>
        </w:tc>
        <w:tc>
          <w:tcPr>
            <w:tcW w:w="872" w:type="dxa"/>
            <w:vAlign w:val="center"/>
          </w:tcPr>
          <w:p w:rsidR="00AF0521" w:rsidRPr="00854C03" w:rsidRDefault="00AF0521" w:rsidP="00854C03">
            <w:pPr>
              <w:spacing w:line="360" w:lineRule="auto"/>
              <w:rPr>
                <w:snapToGrid w:val="0"/>
                <w:sz w:val="20"/>
                <w:szCs w:val="28"/>
                <w:vertAlign w:val="superscript"/>
                <w:lang w:val="ru-RU"/>
              </w:rPr>
            </w:pPr>
            <w:r w:rsidRPr="00854C03">
              <w:rPr>
                <w:snapToGrid w:val="0"/>
                <w:sz w:val="20"/>
                <w:szCs w:val="28"/>
                <w:lang w:val="ru-RU"/>
              </w:rPr>
              <w:t>330</w:t>
            </w: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 м2"/>
              </w:smartTagPr>
              <w:r w:rsidRPr="00854C03">
                <w:rPr>
                  <w:snapToGrid w:val="0"/>
                  <w:sz w:val="20"/>
                  <w:szCs w:val="28"/>
                  <w:lang w:val="ru-RU"/>
                </w:rPr>
                <w:t>1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5500</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48</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Устройство бетонной стяжки</w:t>
            </w:r>
          </w:p>
        </w:tc>
        <w:tc>
          <w:tcPr>
            <w:tcW w:w="872" w:type="dxa"/>
            <w:vAlign w:val="center"/>
          </w:tcPr>
          <w:p w:rsidR="00AF0521" w:rsidRPr="00854C03" w:rsidRDefault="00AF0521" w:rsidP="00854C03">
            <w:pPr>
              <w:spacing w:line="360" w:lineRule="auto"/>
              <w:rPr>
                <w:snapToGrid w:val="0"/>
                <w:sz w:val="20"/>
                <w:szCs w:val="28"/>
                <w:vertAlign w:val="superscript"/>
                <w:lang w:val="ru-RU"/>
              </w:rPr>
            </w:pPr>
            <w:r w:rsidRPr="00854C03">
              <w:rPr>
                <w:snapToGrid w:val="0"/>
                <w:sz w:val="20"/>
                <w:szCs w:val="28"/>
                <w:lang w:val="ru-RU"/>
              </w:rPr>
              <w:t>467</w:t>
            </w: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55</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9563" w:type="dxa"/>
            <w:gridSpan w:val="7"/>
            <w:vAlign w:val="center"/>
          </w:tcPr>
          <w:p w:rsidR="00AF0521" w:rsidRPr="00854C03" w:rsidRDefault="00AF0521" w:rsidP="00854C03">
            <w:pPr>
              <w:pStyle w:val="23"/>
              <w:spacing w:after="0" w:line="360" w:lineRule="auto"/>
              <w:rPr>
                <w:sz w:val="20"/>
                <w:lang w:val="ru-RU"/>
              </w:rPr>
            </w:pPr>
            <w:r w:rsidRPr="00854C03">
              <w:rPr>
                <w:bCs/>
                <w:sz w:val="20"/>
                <w:szCs w:val="28"/>
                <w:lang w:val="ru-RU"/>
              </w:rPr>
              <w:t>10. Внутренняя отделка</w:t>
            </w: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49</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Оштукатуривание простое стен вручную</w:t>
            </w:r>
          </w:p>
        </w:tc>
        <w:tc>
          <w:tcPr>
            <w:tcW w:w="872" w:type="dxa"/>
            <w:vAlign w:val="center"/>
          </w:tcPr>
          <w:p w:rsidR="00AF0521" w:rsidRPr="00854C03" w:rsidRDefault="00AF0521" w:rsidP="00854C03">
            <w:pPr>
              <w:spacing w:line="360" w:lineRule="auto"/>
              <w:rPr>
                <w:snapToGrid w:val="0"/>
                <w:sz w:val="20"/>
                <w:szCs w:val="28"/>
                <w:vertAlign w:val="superscript"/>
                <w:lang w:val="ru-RU"/>
              </w:rPr>
            </w:pPr>
            <w:r w:rsidRPr="00854C03">
              <w:rPr>
                <w:snapToGrid w:val="0"/>
                <w:sz w:val="20"/>
                <w:szCs w:val="28"/>
                <w:lang w:val="ru-RU"/>
              </w:rPr>
              <w:t>262</w:t>
            </w: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 м2"/>
              </w:smartTagPr>
              <w:r w:rsidRPr="00854C03">
                <w:rPr>
                  <w:snapToGrid w:val="0"/>
                  <w:sz w:val="20"/>
                  <w:szCs w:val="28"/>
                  <w:lang w:val="ru-RU"/>
                </w:rPr>
                <w:t>1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17436</w:t>
            </w:r>
          </w:p>
        </w:tc>
        <w:tc>
          <w:tcPr>
            <w:tcW w:w="981" w:type="dxa"/>
            <w:vAlign w:val="center"/>
          </w:tcPr>
          <w:p w:rsidR="00AF0521" w:rsidRPr="00854C03" w:rsidRDefault="00AF0521" w:rsidP="00854C03">
            <w:pPr>
              <w:spacing w:line="360" w:lineRule="auto"/>
              <w:rPr>
                <w:snapToGrid w:val="0"/>
                <w:sz w:val="20"/>
                <w:szCs w:val="28"/>
                <w:vertAlign w:val="superscript"/>
                <w:lang w:val="ru-RU"/>
              </w:rPr>
            </w:pPr>
          </w:p>
        </w:tc>
        <w:tc>
          <w:tcPr>
            <w:tcW w:w="843" w:type="dxa"/>
            <w:vAlign w:val="center"/>
          </w:tcPr>
          <w:p w:rsidR="00AF0521" w:rsidRPr="00854C03" w:rsidRDefault="00AF0521" w:rsidP="00854C03">
            <w:pPr>
              <w:spacing w:line="360" w:lineRule="auto"/>
              <w:rPr>
                <w:snapToGrid w:val="0"/>
                <w:sz w:val="20"/>
                <w:szCs w:val="28"/>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50</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Улучшенное оштукатуривание поверхностей</w:t>
            </w:r>
            <w:r w:rsidRPr="00854C03">
              <w:rPr>
                <w:snapToGrid w:val="0"/>
                <w:sz w:val="20"/>
                <w:lang w:val="ru-RU"/>
              </w:rPr>
              <w:t xml:space="preserve"> </w:t>
            </w:r>
          </w:p>
        </w:tc>
        <w:tc>
          <w:tcPr>
            <w:tcW w:w="872" w:type="dxa"/>
            <w:vAlign w:val="center"/>
          </w:tcPr>
          <w:p w:rsidR="00AF0521" w:rsidRPr="00854C03" w:rsidRDefault="00AF0521" w:rsidP="00854C03">
            <w:pPr>
              <w:spacing w:line="360" w:lineRule="auto"/>
              <w:rPr>
                <w:snapToGrid w:val="0"/>
                <w:sz w:val="20"/>
                <w:szCs w:val="28"/>
                <w:vertAlign w:val="superscript"/>
                <w:lang w:val="ru-RU"/>
              </w:rPr>
            </w:pPr>
            <w:r w:rsidRPr="00854C03">
              <w:rPr>
                <w:snapToGrid w:val="0"/>
                <w:sz w:val="20"/>
                <w:szCs w:val="28"/>
                <w:lang w:val="ru-RU"/>
              </w:rPr>
              <w:t>315</w:t>
            </w: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1.37</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51</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Окраска клеевыми составами стен</w:t>
            </w:r>
          </w:p>
        </w:tc>
        <w:tc>
          <w:tcPr>
            <w:tcW w:w="872" w:type="dxa"/>
            <w:vAlign w:val="center"/>
          </w:tcPr>
          <w:p w:rsidR="00AF0521" w:rsidRPr="00854C03" w:rsidRDefault="00AF0521" w:rsidP="00854C03">
            <w:pPr>
              <w:spacing w:line="360" w:lineRule="auto"/>
              <w:rPr>
                <w:snapToGrid w:val="0"/>
                <w:sz w:val="20"/>
                <w:szCs w:val="28"/>
                <w:vertAlign w:val="superscript"/>
                <w:lang w:val="ru-RU"/>
              </w:rPr>
            </w:pPr>
            <w:r w:rsidRPr="00854C03">
              <w:rPr>
                <w:snapToGrid w:val="0"/>
                <w:sz w:val="20"/>
                <w:szCs w:val="28"/>
                <w:lang w:val="ru-RU"/>
              </w:rPr>
              <w:t>265</w:t>
            </w: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134</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52</w:t>
            </w:r>
          </w:p>
        </w:tc>
        <w:tc>
          <w:tcPr>
            <w:tcW w:w="4774" w:type="dxa"/>
            <w:vAlign w:val="center"/>
          </w:tcPr>
          <w:p w:rsidR="00AF0521" w:rsidRPr="00854C03" w:rsidRDefault="00AF0521" w:rsidP="00854C03">
            <w:pPr>
              <w:spacing w:line="360" w:lineRule="auto"/>
              <w:rPr>
                <w:snapToGrid w:val="0"/>
                <w:sz w:val="20"/>
                <w:lang w:val="ru-RU"/>
              </w:rPr>
            </w:pPr>
            <w:r w:rsidRPr="00854C03">
              <w:rPr>
                <w:snapToGrid w:val="0"/>
                <w:sz w:val="20"/>
                <w:lang w:val="ru-RU"/>
              </w:rPr>
              <w:t>Окраска масляными составами валиком стен по штукатурке или бетону</w:t>
            </w:r>
          </w:p>
        </w:tc>
        <w:tc>
          <w:tcPr>
            <w:tcW w:w="872" w:type="dxa"/>
            <w:vAlign w:val="center"/>
          </w:tcPr>
          <w:p w:rsidR="00AF0521" w:rsidRPr="00854C03" w:rsidRDefault="00AF0521" w:rsidP="00854C03">
            <w:pPr>
              <w:spacing w:line="360" w:lineRule="auto"/>
              <w:rPr>
                <w:snapToGrid w:val="0"/>
                <w:sz w:val="20"/>
                <w:szCs w:val="28"/>
                <w:vertAlign w:val="superscript"/>
                <w:lang w:val="ru-RU"/>
              </w:rPr>
            </w:pPr>
            <w:r w:rsidRPr="00854C03">
              <w:rPr>
                <w:snapToGrid w:val="0"/>
                <w:sz w:val="20"/>
                <w:szCs w:val="28"/>
                <w:vertAlign w:val="superscript"/>
                <w:lang w:val="ru-RU"/>
              </w:rPr>
              <w:t>267</w:t>
            </w:r>
          </w:p>
        </w:tc>
        <w:tc>
          <w:tcPr>
            <w:tcW w:w="763" w:type="dxa"/>
            <w:vAlign w:val="center"/>
          </w:tcPr>
          <w:p w:rsidR="00AF0521" w:rsidRPr="00854C03" w:rsidRDefault="00AF0521" w:rsidP="00854C03">
            <w:pPr>
              <w:spacing w:line="360" w:lineRule="auto"/>
              <w:rPr>
                <w:snapToGrid w:val="0"/>
                <w:sz w:val="20"/>
                <w:szCs w:val="28"/>
                <w:vertAlign w:val="superscript"/>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34,5</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53</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 xml:space="preserve">Подготовка поверхностей потолков под окраску </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443</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67</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54</w:t>
            </w:r>
          </w:p>
        </w:tc>
        <w:tc>
          <w:tcPr>
            <w:tcW w:w="4774" w:type="dxa"/>
            <w:vAlign w:val="center"/>
          </w:tcPr>
          <w:p w:rsidR="00AF0521" w:rsidRPr="00854C03" w:rsidRDefault="00AF0521" w:rsidP="00854C03">
            <w:pPr>
              <w:spacing w:line="360" w:lineRule="auto"/>
              <w:rPr>
                <w:snapToGrid w:val="0"/>
                <w:sz w:val="20"/>
                <w:lang w:val="ru-RU"/>
              </w:rPr>
            </w:pPr>
            <w:r w:rsidRPr="00854C03">
              <w:rPr>
                <w:sz w:val="20"/>
                <w:szCs w:val="28"/>
                <w:lang w:val="ru-RU"/>
              </w:rPr>
              <w:t>Окраска клеевыми составами потолка</w:t>
            </w:r>
          </w:p>
        </w:tc>
        <w:tc>
          <w:tcPr>
            <w:tcW w:w="872"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266</w:t>
            </w:r>
          </w:p>
        </w:tc>
        <w:tc>
          <w:tcPr>
            <w:tcW w:w="763" w:type="dxa"/>
            <w:vAlign w:val="center"/>
          </w:tcPr>
          <w:p w:rsidR="00AF0521" w:rsidRPr="00854C03" w:rsidRDefault="00AF0521" w:rsidP="00854C03">
            <w:pPr>
              <w:spacing w:line="360" w:lineRule="auto"/>
              <w:rPr>
                <w:snapToGrid w:val="0"/>
                <w:sz w:val="20"/>
                <w:szCs w:val="28"/>
                <w:lang w:val="ru-RU"/>
              </w:rPr>
            </w:pPr>
            <w:smartTag w:uri="urn:schemas-microsoft-com:office:smarttags" w:element="metricconverter">
              <w:smartTagPr>
                <w:attr w:name="ProductID" w:val="100 м2"/>
              </w:smartTagPr>
              <w:r w:rsidRPr="00854C03">
                <w:rPr>
                  <w:snapToGrid w:val="0"/>
                  <w:sz w:val="20"/>
                  <w:szCs w:val="28"/>
                  <w:lang w:val="ru-RU"/>
                </w:rPr>
                <w:t>100 м</w:t>
              </w:r>
              <w:r w:rsidRPr="00854C03">
                <w:rPr>
                  <w:snapToGrid w:val="0"/>
                  <w:sz w:val="20"/>
                  <w:szCs w:val="28"/>
                  <w:vertAlign w:val="superscript"/>
                  <w:lang w:val="ru-RU"/>
                </w:rPr>
                <w:t>2</w:t>
              </w:r>
            </w:smartTag>
          </w:p>
        </w:tc>
        <w:tc>
          <w:tcPr>
            <w:tcW w:w="763" w:type="dxa"/>
            <w:vAlign w:val="center"/>
          </w:tcPr>
          <w:p w:rsidR="00AF0521" w:rsidRPr="00854C03" w:rsidRDefault="00AF0521" w:rsidP="00854C03">
            <w:pPr>
              <w:spacing w:line="360" w:lineRule="auto"/>
              <w:rPr>
                <w:snapToGrid w:val="0"/>
                <w:sz w:val="20"/>
                <w:szCs w:val="28"/>
                <w:lang w:val="ru-RU"/>
              </w:rPr>
            </w:pPr>
            <w:r w:rsidRPr="00854C03">
              <w:rPr>
                <w:snapToGrid w:val="0"/>
                <w:sz w:val="20"/>
                <w:szCs w:val="28"/>
                <w:lang w:val="ru-RU"/>
              </w:rPr>
              <w:t>67</w:t>
            </w: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r w:rsidR="00AF0521" w:rsidRPr="00854C03" w:rsidTr="00854C03">
        <w:trPr>
          <w:cantSplit/>
          <w:trHeight w:val="240"/>
          <w:jc w:val="center"/>
        </w:trPr>
        <w:tc>
          <w:tcPr>
            <w:tcW w:w="567" w:type="dxa"/>
            <w:vAlign w:val="center"/>
          </w:tcPr>
          <w:p w:rsidR="00AF0521" w:rsidRPr="00854C03" w:rsidRDefault="00AF0521" w:rsidP="00854C03">
            <w:pPr>
              <w:spacing w:line="360" w:lineRule="auto"/>
              <w:rPr>
                <w:snapToGrid w:val="0"/>
                <w:sz w:val="20"/>
                <w:szCs w:val="28"/>
                <w:lang w:val="ru-RU"/>
              </w:rPr>
            </w:pPr>
          </w:p>
        </w:tc>
        <w:tc>
          <w:tcPr>
            <w:tcW w:w="4774" w:type="dxa"/>
            <w:vAlign w:val="center"/>
          </w:tcPr>
          <w:p w:rsidR="00AF0521" w:rsidRPr="00854C03" w:rsidRDefault="00AF0521" w:rsidP="00854C03">
            <w:pPr>
              <w:spacing w:line="360" w:lineRule="auto"/>
              <w:rPr>
                <w:sz w:val="20"/>
                <w:szCs w:val="28"/>
                <w:lang w:val="ru-RU"/>
              </w:rPr>
            </w:pPr>
          </w:p>
        </w:tc>
        <w:tc>
          <w:tcPr>
            <w:tcW w:w="872" w:type="dxa"/>
            <w:vAlign w:val="center"/>
          </w:tcPr>
          <w:p w:rsidR="00AF0521" w:rsidRPr="00854C03" w:rsidRDefault="00AF0521" w:rsidP="00854C03">
            <w:pPr>
              <w:spacing w:line="360" w:lineRule="auto"/>
              <w:rPr>
                <w:snapToGrid w:val="0"/>
                <w:sz w:val="20"/>
                <w:szCs w:val="28"/>
                <w:lang w:val="ru-RU"/>
              </w:rPr>
            </w:pPr>
          </w:p>
        </w:tc>
        <w:tc>
          <w:tcPr>
            <w:tcW w:w="763" w:type="dxa"/>
            <w:vAlign w:val="center"/>
          </w:tcPr>
          <w:p w:rsidR="00AF0521" w:rsidRPr="00854C03" w:rsidRDefault="00AF0521" w:rsidP="00854C03">
            <w:pPr>
              <w:spacing w:line="360" w:lineRule="auto"/>
              <w:rPr>
                <w:snapToGrid w:val="0"/>
                <w:sz w:val="20"/>
                <w:szCs w:val="28"/>
                <w:lang w:val="ru-RU"/>
              </w:rPr>
            </w:pPr>
          </w:p>
        </w:tc>
        <w:tc>
          <w:tcPr>
            <w:tcW w:w="763" w:type="dxa"/>
            <w:vAlign w:val="center"/>
          </w:tcPr>
          <w:p w:rsidR="00AF0521" w:rsidRPr="00854C03" w:rsidRDefault="00AF0521" w:rsidP="00854C03">
            <w:pPr>
              <w:spacing w:line="360" w:lineRule="auto"/>
              <w:rPr>
                <w:snapToGrid w:val="0"/>
                <w:sz w:val="20"/>
                <w:szCs w:val="28"/>
                <w:lang w:val="ru-RU"/>
              </w:rPr>
            </w:pPr>
          </w:p>
        </w:tc>
        <w:tc>
          <w:tcPr>
            <w:tcW w:w="981" w:type="dxa"/>
          </w:tcPr>
          <w:p w:rsidR="00AF0521" w:rsidRPr="00854C03" w:rsidRDefault="00AF0521" w:rsidP="00854C03">
            <w:pPr>
              <w:pStyle w:val="23"/>
              <w:spacing w:after="0" w:line="360" w:lineRule="auto"/>
              <w:rPr>
                <w:sz w:val="20"/>
                <w:lang w:val="ru-RU"/>
              </w:rPr>
            </w:pPr>
          </w:p>
        </w:tc>
        <w:tc>
          <w:tcPr>
            <w:tcW w:w="843" w:type="dxa"/>
          </w:tcPr>
          <w:p w:rsidR="00AF0521" w:rsidRPr="00854C03" w:rsidRDefault="00AF0521" w:rsidP="00854C03">
            <w:pPr>
              <w:pStyle w:val="23"/>
              <w:spacing w:after="0" w:line="360" w:lineRule="auto"/>
              <w:rPr>
                <w:sz w:val="20"/>
                <w:lang w:val="ru-RU"/>
              </w:rPr>
            </w:pPr>
          </w:p>
        </w:tc>
      </w:tr>
    </w:tbl>
    <w:p w:rsidR="00AF0521" w:rsidRPr="00854C03" w:rsidRDefault="00AF0521" w:rsidP="00AF0521">
      <w:pPr>
        <w:pStyle w:val="a6"/>
        <w:widowControl w:val="0"/>
        <w:spacing w:line="360" w:lineRule="auto"/>
        <w:ind w:firstLine="709"/>
        <w:rPr>
          <w:b/>
          <w:szCs w:val="28"/>
        </w:rPr>
      </w:pPr>
    </w:p>
    <w:p w:rsidR="00AF0521" w:rsidRPr="00B638A4" w:rsidRDefault="00B638A4" w:rsidP="00B638A4">
      <w:pPr>
        <w:pStyle w:val="1"/>
        <w:spacing w:before="0" w:after="0" w:line="360" w:lineRule="auto"/>
        <w:ind w:firstLine="709"/>
        <w:rPr>
          <w:rFonts w:ascii="Times New Roman" w:hAnsi="Times New Roman"/>
          <w:bCs w:val="0"/>
          <w:sz w:val="28"/>
          <w:lang w:val="ru-RU"/>
        </w:rPr>
      </w:pPr>
      <w:bookmarkStart w:id="37" w:name="_Toc243362503"/>
      <w:r w:rsidRPr="00B638A4">
        <w:rPr>
          <w:rFonts w:ascii="Times New Roman" w:hAnsi="Times New Roman"/>
          <w:bCs w:val="0"/>
          <w:sz w:val="28"/>
          <w:lang w:val="ru-RU"/>
        </w:rPr>
        <w:t>4</w:t>
      </w:r>
      <w:r w:rsidR="00AF0521" w:rsidRPr="00B638A4">
        <w:rPr>
          <w:rFonts w:ascii="Times New Roman" w:hAnsi="Times New Roman"/>
          <w:bCs w:val="0"/>
          <w:sz w:val="28"/>
          <w:lang w:val="ru-RU"/>
        </w:rPr>
        <w:t>.4 Расчет бригад</w:t>
      </w:r>
      <w:bookmarkEnd w:id="37"/>
    </w:p>
    <w:p w:rsidR="00854C03" w:rsidRPr="00854C03" w:rsidRDefault="00854C03" w:rsidP="00AF0521">
      <w:pPr>
        <w:spacing w:line="360" w:lineRule="auto"/>
        <w:ind w:firstLine="709"/>
        <w:rPr>
          <w:b/>
          <w:bCs/>
          <w:lang w:val="ru-RU"/>
        </w:rPr>
      </w:pPr>
    </w:p>
    <w:p w:rsidR="00AF0521" w:rsidRPr="00AF0521" w:rsidRDefault="00AF0521" w:rsidP="00AF0521">
      <w:pPr>
        <w:spacing w:line="360" w:lineRule="auto"/>
        <w:ind w:firstLine="709"/>
        <w:rPr>
          <w:lang w:val="ru-RU"/>
        </w:rPr>
      </w:pPr>
      <w:r w:rsidRPr="00AF0521">
        <w:rPr>
          <w:lang w:val="ru-RU"/>
        </w:rPr>
        <w:t>1</w:t>
      </w:r>
      <w:r w:rsidRPr="00AF0521">
        <w:rPr>
          <w:bCs/>
          <w:szCs w:val="28"/>
          <w:lang w:val="ru-RU"/>
        </w:rPr>
        <w:t>. Планировка площадей</w:t>
      </w:r>
      <w:r w:rsidRPr="00AF0521">
        <w:rPr>
          <w:lang w:val="ru-RU"/>
        </w:rPr>
        <w:t xml:space="preserve"> </w:t>
      </w:r>
    </w:p>
    <w:p w:rsidR="00AF0521" w:rsidRPr="00AF0521" w:rsidRDefault="00AF0521" w:rsidP="00AF0521">
      <w:pPr>
        <w:spacing w:line="360" w:lineRule="auto"/>
        <w:ind w:firstLine="709"/>
        <w:rPr>
          <w:lang w:val="ru-RU"/>
        </w:rPr>
      </w:pPr>
      <w:r w:rsidRPr="00AF0521">
        <w:rPr>
          <w:lang w:val="ru-RU"/>
        </w:rPr>
        <w:t xml:space="preserve">Расчет - с ведущей машиной (бульдозером): </w:t>
      </w:r>
      <w:r w:rsidRPr="00AF0521">
        <w:rPr>
          <w:bCs/>
          <w:iCs/>
          <w:lang w:val="ru-RU"/>
        </w:rPr>
        <w:t>Q</w:t>
      </w:r>
      <w:r w:rsidRPr="00AF0521">
        <w:rPr>
          <w:bCs/>
          <w:iCs/>
          <w:vertAlign w:val="subscript"/>
          <w:lang w:val="ru-RU"/>
        </w:rPr>
        <w:t>нм</w:t>
      </w:r>
      <w:r w:rsidRPr="00AF0521">
        <w:rPr>
          <w:bCs/>
          <w:lang w:val="ru-RU"/>
        </w:rPr>
        <w:t xml:space="preserve"> = </w:t>
      </w:r>
      <w:smartTag w:uri="urn:schemas-microsoft-com:office:smarttags" w:element="metricconverter">
        <w:smartTagPr>
          <w:attr w:name="ProductID" w:val="2,7 м"/>
        </w:smartTagPr>
        <w:r w:rsidRPr="00AF0521">
          <w:rPr>
            <w:bCs/>
            <w:lang w:val="ru-RU"/>
          </w:rPr>
          <w:t>2,7</w:t>
        </w:r>
        <w:r w:rsidRPr="00AF0521">
          <w:rPr>
            <w:lang w:val="ru-RU"/>
          </w:rPr>
          <w:t xml:space="preserve"> </w:t>
        </w:r>
        <w:r w:rsidRPr="00AF0521">
          <w:rPr>
            <w:iCs/>
            <w:lang w:val="ru-RU"/>
          </w:rPr>
          <w:t>м</w:t>
        </w:r>
      </w:smartTag>
      <w:r w:rsidRPr="00AF0521">
        <w:rPr>
          <w:iCs/>
          <w:lang w:val="ru-RU"/>
        </w:rPr>
        <w:t>.-час</w:t>
      </w:r>
      <w:r w:rsidRPr="00AF0521">
        <w:rPr>
          <w:lang w:val="ru-RU"/>
        </w:rPr>
        <w:t>. Определяется продолжительность намеченного комплекса работ:</w:t>
      </w:r>
    </w:p>
    <w:p w:rsidR="00AF0521" w:rsidRDefault="00AF0521" w:rsidP="00AF0521">
      <w:pPr>
        <w:spacing w:line="360" w:lineRule="auto"/>
        <w:ind w:firstLine="709"/>
        <w:rPr>
          <w:szCs w:val="28"/>
          <w:lang w:val="ru-RU"/>
        </w:rPr>
      </w:pPr>
      <w:r w:rsidRPr="00AF0521">
        <w:rPr>
          <w:szCs w:val="28"/>
          <w:lang w:val="ru-RU"/>
        </w:rPr>
        <w:t>Продолжительность работ:</w:t>
      </w:r>
    </w:p>
    <w:p w:rsidR="00854C03" w:rsidRPr="00AF0521" w:rsidRDefault="00854C03"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5060" w:dyaOrig="720">
          <v:shape id="_x0000_i1042" type="#_x0000_t75" style="width:252.75pt;height:36pt" o:ole="" fillcolor="window">
            <v:imagedata r:id="rId39" o:title=""/>
          </v:shape>
          <o:OLEObject Type="Embed" ProgID="Equation.3" ShapeID="_x0000_i1042" DrawAspect="Content" ObjectID="_1470233804" r:id="rId40"/>
        </w:object>
      </w:r>
    </w:p>
    <w:p w:rsidR="00854C03" w:rsidRDefault="00854C03"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Принимаем продолжительность работ t</w:t>
      </w:r>
      <w:r w:rsidRPr="00AF0521">
        <w:rPr>
          <w:szCs w:val="28"/>
          <w:vertAlign w:val="subscript"/>
          <w:lang w:val="ru-RU"/>
        </w:rPr>
        <w:t xml:space="preserve"> р</w:t>
      </w:r>
      <w:r w:rsidRPr="00AF0521">
        <w:rPr>
          <w:szCs w:val="28"/>
          <w:lang w:val="ru-RU"/>
        </w:rPr>
        <w:t xml:space="preserve"> = 0,3 (сут) </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Кнм=Qнм/Тр*1*8,2*1=2.7/0.3*1*8,2*1=1,09</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bCs/>
          <w:szCs w:val="28"/>
          <w:lang w:val="ru-RU"/>
        </w:rPr>
      </w:pPr>
      <w:r w:rsidRPr="00AF0521">
        <w:rPr>
          <w:bCs/>
          <w:szCs w:val="28"/>
          <w:lang w:val="ru-RU"/>
        </w:rPr>
        <w:t>2. Разработка грунта экскаватором</w:t>
      </w:r>
    </w:p>
    <w:p w:rsidR="00AF0521" w:rsidRPr="00AF0521" w:rsidRDefault="00AF0521" w:rsidP="00AF0521">
      <w:pPr>
        <w:spacing w:line="360" w:lineRule="auto"/>
        <w:ind w:firstLine="709"/>
        <w:rPr>
          <w:bCs/>
          <w:szCs w:val="28"/>
          <w:lang w:val="ru-RU"/>
        </w:rPr>
      </w:pPr>
    </w:p>
    <w:p w:rsidR="00AF0521" w:rsidRPr="00AF0521" w:rsidRDefault="00AF0521" w:rsidP="00AF0521">
      <w:pPr>
        <w:spacing w:line="360" w:lineRule="auto"/>
        <w:ind w:firstLine="709"/>
        <w:rPr>
          <w:lang w:val="ru-RU"/>
        </w:rPr>
      </w:pPr>
      <w:r w:rsidRPr="00AF0521">
        <w:rPr>
          <w:lang w:val="ru-RU"/>
        </w:rPr>
        <w:t xml:space="preserve">Расчет - с ведущей машиной (эскаватор): </w:t>
      </w:r>
      <w:r w:rsidRPr="00AF0521">
        <w:rPr>
          <w:bCs/>
          <w:iCs/>
          <w:lang w:val="ru-RU"/>
        </w:rPr>
        <w:t>Q</w:t>
      </w:r>
      <w:r w:rsidRPr="00AF0521">
        <w:rPr>
          <w:bCs/>
          <w:iCs/>
          <w:vertAlign w:val="subscript"/>
          <w:lang w:val="ru-RU"/>
        </w:rPr>
        <w:t>нм</w:t>
      </w:r>
      <w:r w:rsidRPr="00AF0521">
        <w:rPr>
          <w:bCs/>
          <w:lang w:val="ru-RU"/>
        </w:rPr>
        <w:t xml:space="preserve"> = 64,5</w:t>
      </w:r>
      <w:r w:rsidRPr="00AF0521">
        <w:rPr>
          <w:iCs/>
          <w:lang w:val="ru-RU"/>
        </w:rPr>
        <w:t>м.-час</w:t>
      </w:r>
      <w:r w:rsidRPr="00AF0521">
        <w:rPr>
          <w:lang w:val="ru-RU"/>
        </w:rPr>
        <w:t>. Определяется продолжительность намеченного комплекса работ:</w:t>
      </w:r>
    </w:p>
    <w:p w:rsidR="00AF0521" w:rsidRPr="00AF0521" w:rsidRDefault="00AF0521" w:rsidP="00AF0521">
      <w:pPr>
        <w:spacing w:line="360" w:lineRule="auto"/>
        <w:ind w:firstLine="709"/>
        <w:rPr>
          <w:bCs/>
          <w:szCs w:val="28"/>
          <w:lang w:val="ru-RU"/>
        </w:rPr>
      </w:pPr>
    </w:p>
    <w:p w:rsidR="00AF0521" w:rsidRPr="00AF0521" w:rsidRDefault="00AF0521" w:rsidP="00AF0521">
      <w:pPr>
        <w:spacing w:line="360" w:lineRule="auto"/>
        <w:ind w:firstLine="709"/>
        <w:rPr>
          <w:lang w:val="ru-RU"/>
        </w:rPr>
      </w:pPr>
      <w:r w:rsidRPr="00AF0521">
        <w:rPr>
          <w:szCs w:val="26"/>
          <w:lang w:val="ru-RU"/>
        </w:rPr>
        <w:object w:dxaOrig="2320" w:dyaOrig="700">
          <v:shape id="_x0000_i1043" type="#_x0000_t75" style="width:116.25pt;height:35.25pt" o:ole="" fillcolor="window">
            <v:imagedata r:id="rId41" o:title=""/>
          </v:shape>
          <o:OLEObject Type="Embed" ProgID="Equation.DSMT4" ShapeID="_x0000_i1043" DrawAspect="Content" ObjectID="_1470233805" r:id="rId42"/>
        </w:object>
      </w:r>
      <w:r w:rsidRPr="00AF0521">
        <w:rPr>
          <w:szCs w:val="26"/>
          <w:lang w:val="ru-RU"/>
        </w:rPr>
        <w:t>=</w:t>
      </w:r>
      <w:r w:rsidRPr="00AF0521">
        <w:rPr>
          <w:szCs w:val="26"/>
          <w:lang w:val="ru-RU"/>
        </w:rPr>
        <w:object w:dxaOrig="2000" w:dyaOrig="660">
          <v:shape id="_x0000_i1044" type="#_x0000_t75" style="width:99.75pt;height:33pt" o:ole="" fillcolor="window">
            <v:imagedata r:id="rId43" o:title=""/>
          </v:shape>
          <o:OLEObject Type="Embed" ProgID="Equation.3" ShapeID="_x0000_i1044" DrawAspect="Content" ObjectID="_1470233806" r:id="rId44"/>
        </w:object>
      </w:r>
    </w:p>
    <w:p w:rsidR="00AF0521" w:rsidRDefault="00AF0521" w:rsidP="00AF0521">
      <w:pPr>
        <w:pStyle w:val="23"/>
        <w:spacing w:after="0" w:line="360" w:lineRule="auto"/>
        <w:ind w:firstLine="709"/>
        <w:rPr>
          <w:lang w:val="ru-RU"/>
        </w:rPr>
      </w:pPr>
      <w:r w:rsidRPr="00AF0521">
        <w:rPr>
          <w:lang w:val="ru-RU"/>
        </w:rPr>
        <w:t xml:space="preserve"> </w:t>
      </w:r>
      <w:r w:rsidRPr="00AF0521">
        <w:rPr>
          <w:iCs/>
          <w:lang w:val="ru-RU"/>
        </w:rPr>
        <w:t>Принимаем продолжительность работ:</w:t>
      </w:r>
      <w:r w:rsidRPr="00AF0521">
        <w:rPr>
          <w:lang w:val="ru-RU"/>
        </w:rPr>
        <w:t xml:space="preserve"> t</w:t>
      </w:r>
      <w:r w:rsidRPr="00AF0521">
        <w:rPr>
          <w:vertAlign w:val="subscript"/>
          <w:lang w:val="ru-RU"/>
        </w:rPr>
        <w:t>p</w:t>
      </w:r>
      <w:r w:rsidRPr="00AF0521">
        <w:rPr>
          <w:iCs/>
          <w:lang w:val="ru-RU"/>
        </w:rPr>
        <w:t xml:space="preserve"> =</w:t>
      </w:r>
      <w:r w:rsidRPr="00AF0521">
        <w:rPr>
          <w:lang w:val="ru-RU"/>
        </w:rPr>
        <w:t xml:space="preserve"> 7 дней.</w:t>
      </w:r>
    </w:p>
    <w:p w:rsidR="00854C03" w:rsidRPr="00AF0521" w:rsidRDefault="00854C03" w:rsidP="00AF0521">
      <w:pPr>
        <w:pStyle w:val="23"/>
        <w:spacing w:after="0" w:line="360" w:lineRule="auto"/>
        <w:ind w:firstLine="709"/>
        <w:rPr>
          <w:lang w:val="ru-RU"/>
        </w:rPr>
      </w:pPr>
    </w:p>
    <w:p w:rsidR="00AF0521" w:rsidRPr="00AF0521" w:rsidRDefault="00AF0521" w:rsidP="00AF0521">
      <w:pPr>
        <w:pStyle w:val="23"/>
        <w:spacing w:after="0" w:line="360" w:lineRule="auto"/>
        <w:ind w:firstLine="709"/>
        <w:rPr>
          <w:szCs w:val="26"/>
          <w:lang w:val="ru-RU"/>
        </w:rPr>
      </w:pPr>
      <w:r w:rsidRPr="00AF0521">
        <w:rPr>
          <w:szCs w:val="26"/>
          <w:lang w:val="ru-RU"/>
        </w:rPr>
        <w:object w:dxaOrig="2280" w:dyaOrig="720">
          <v:shape id="_x0000_i1045" type="#_x0000_t75" style="width:114pt;height:36pt" o:ole="" fillcolor="window">
            <v:imagedata r:id="rId45" o:title=""/>
          </v:shape>
          <o:OLEObject Type="Embed" ProgID="Equation.DSMT4" ShapeID="_x0000_i1045" DrawAspect="Content" ObjectID="_1470233807" r:id="rId46"/>
        </w:object>
      </w:r>
      <w:r w:rsidRPr="00AF0521">
        <w:rPr>
          <w:szCs w:val="26"/>
          <w:lang w:val="ru-RU"/>
        </w:rPr>
        <w:t>=</w:t>
      </w:r>
      <w:r w:rsidRPr="00AF0521">
        <w:rPr>
          <w:szCs w:val="26"/>
          <w:lang w:val="ru-RU"/>
        </w:rPr>
        <w:object w:dxaOrig="1820" w:dyaOrig="660">
          <v:shape id="_x0000_i1046" type="#_x0000_t75" style="width:90.75pt;height:33pt" o:ole="" fillcolor="window">
            <v:imagedata r:id="rId47" o:title=""/>
          </v:shape>
          <o:OLEObject Type="Embed" ProgID="Equation.3" ShapeID="_x0000_i1046" DrawAspect="Content" ObjectID="_1470233808" r:id="rId48"/>
        </w:object>
      </w:r>
    </w:p>
    <w:p w:rsidR="00AF0521" w:rsidRPr="00AF0521" w:rsidRDefault="00AF0521" w:rsidP="00AF0521">
      <w:pPr>
        <w:spacing w:line="360" w:lineRule="auto"/>
        <w:ind w:firstLine="709"/>
        <w:rPr>
          <w:bCs/>
          <w:szCs w:val="28"/>
          <w:lang w:val="ru-RU"/>
        </w:rPr>
      </w:pPr>
    </w:p>
    <w:p w:rsidR="00AF0521" w:rsidRPr="00AF0521" w:rsidRDefault="00AF0521" w:rsidP="00AF0521">
      <w:pPr>
        <w:spacing w:line="360" w:lineRule="auto"/>
        <w:ind w:firstLine="709"/>
        <w:rPr>
          <w:bCs/>
          <w:szCs w:val="28"/>
          <w:lang w:val="ru-RU"/>
        </w:rPr>
      </w:pPr>
      <w:r w:rsidRPr="00AF0521">
        <w:rPr>
          <w:bCs/>
          <w:szCs w:val="28"/>
          <w:lang w:val="ru-RU"/>
        </w:rPr>
        <w:t>3.Забивка свай</w:t>
      </w:r>
    </w:p>
    <w:p w:rsidR="00AF0521" w:rsidRPr="00AF0521" w:rsidRDefault="00AF0521" w:rsidP="00AF0521">
      <w:pPr>
        <w:spacing w:line="360" w:lineRule="auto"/>
        <w:ind w:firstLine="709"/>
        <w:rPr>
          <w:bCs/>
          <w:szCs w:val="28"/>
          <w:lang w:val="ru-RU"/>
        </w:rPr>
      </w:pPr>
    </w:p>
    <w:p w:rsidR="00AF0521" w:rsidRPr="00AF0521" w:rsidRDefault="00AF0521" w:rsidP="00AF0521">
      <w:pPr>
        <w:spacing w:line="360" w:lineRule="auto"/>
        <w:ind w:firstLine="709"/>
        <w:rPr>
          <w:szCs w:val="28"/>
          <w:lang w:val="ru-RU"/>
        </w:rPr>
      </w:pPr>
      <w:r w:rsidRPr="00AF0521">
        <w:rPr>
          <w:szCs w:val="28"/>
          <w:lang w:val="ru-RU"/>
        </w:rPr>
        <w:t>Состав работ:</w:t>
      </w:r>
    </w:p>
    <w:p w:rsidR="00AF0521" w:rsidRPr="00AF0521" w:rsidRDefault="00AF0521" w:rsidP="00266FBD">
      <w:pPr>
        <w:numPr>
          <w:ilvl w:val="0"/>
          <w:numId w:val="13"/>
        </w:numPr>
        <w:spacing w:line="360" w:lineRule="auto"/>
        <w:ind w:left="0" w:firstLine="709"/>
        <w:rPr>
          <w:szCs w:val="28"/>
          <w:lang w:val="ru-RU"/>
        </w:rPr>
      </w:pPr>
      <w:r w:rsidRPr="00AF0521">
        <w:rPr>
          <w:szCs w:val="28"/>
          <w:lang w:val="ru-RU"/>
        </w:rPr>
        <w:t>Разработка грунта вручную (землекоп 3р-1,2р-1) Qн=79.8ч.ч</w:t>
      </w:r>
    </w:p>
    <w:p w:rsidR="00AF0521" w:rsidRPr="00AF0521" w:rsidRDefault="00AF0521" w:rsidP="00266FBD">
      <w:pPr>
        <w:numPr>
          <w:ilvl w:val="0"/>
          <w:numId w:val="13"/>
        </w:numPr>
        <w:spacing w:line="360" w:lineRule="auto"/>
        <w:ind w:left="0" w:firstLine="709"/>
        <w:rPr>
          <w:szCs w:val="28"/>
          <w:lang w:val="ru-RU"/>
        </w:rPr>
      </w:pPr>
      <w:r w:rsidRPr="00AF0521">
        <w:rPr>
          <w:szCs w:val="28"/>
          <w:lang w:val="ru-RU"/>
        </w:rPr>
        <w:t>Складирование свай автомобильным краном (машинист 5р-1, такелажники 3р-2) Qн=77,5ч.ч, Qнм =25,8м.ч</w:t>
      </w:r>
    </w:p>
    <w:p w:rsidR="00AF0521" w:rsidRPr="00AF0521" w:rsidRDefault="00AF0521" w:rsidP="00266FBD">
      <w:pPr>
        <w:numPr>
          <w:ilvl w:val="0"/>
          <w:numId w:val="13"/>
        </w:numPr>
        <w:spacing w:line="360" w:lineRule="auto"/>
        <w:ind w:left="0" w:firstLine="709"/>
        <w:rPr>
          <w:szCs w:val="28"/>
          <w:lang w:val="ru-RU"/>
        </w:rPr>
      </w:pPr>
      <w:r w:rsidRPr="00AF0521">
        <w:rPr>
          <w:szCs w:val="28"/>
          <w:lang w:val="ru-RU"/>
        </w:rPr>
        <w:t>Подача свай на эстакаду копра автомобильным краном (машинист 5р-1, такелажники 3р-2) Qн=101,56ч.ч, Qнм =33,85м.ч</w:t>
      </w:r>
    </w:p>
    <w:p w:rsidR="00AF0521" w:rsidRPr="00AF0521" w:rsidRDefault="00AF0521" w:rsidP="00266FBD">
      <w:pPr>
        <w:numPr>
          <w:ilvl w:val="0"/>
          <w:numId w:val="13"/>
        </w:numPr>
        <w:spacing w:line="360" w:lineRule="auto"/>
        <w:ind w:left="0" w:firstLine="709"/>
        <w:rPr>
          <w:szCs w:val="28"/>
          <w:lang w:val="ru-RU"/>
        </w:rPr>
      </w:pPr>
      <w:r w:rsidRPr="00AF0521">
        <w:rPr>
          <w:szCs w:val="28"/>
          <w:lang w:val="ru-RU"/>
        </w:rPr>
        <w:t>Погружение свай дизель-молотом (машинист 6р-1, копровщик 5р-1,3р-1) Qн=212,9ч.ч, Qнм =638,7м.ч</w:t>
      </w:r>
    </w:p>
    <w:p w:rsidR="00AF0521" w:rsidRPr="00AF0521" w:rsidRDefault="00AF0521" w:rsidP="00AF0521">
      <w:pPr>
        <w:spacing w:line="360" w:lineRule="auto"/>
        <w:ind w:firstLine="709"/>
        <w:rPr>
          <w:szCs w:val="28"/>
          <w:lang w:val="ru-RU"/>
        </w:rPr>
      </w:pPr>
    </w:p>
    <w:p w:rsidR="00AF0521" w:rsidRPr="00AF0521" w:rsidRDefault="00AF0521" w:rsidP="00AF0521">
      <w:pPr>
        <w:pStyle w:val="6"/>
        <w:spacing w:before="0" w:after="0" w:line="360" w:lineRule="auto"/>
        <w:ind w:firstLine="709"/>
        <w:rPr>
          <w:b w:val="0"/>
          <w:sz w:val="28"/>
          <w:szCs w:val="28"/>
          <w:lang w:val="ru-RU"/>
        </w:rPr>
      </w:pPr>
      <w:r w:rsidRPr="00AF0521">
        <w:rPr>
          <w:b w:val="0"/>
          <w:sz w:val="28"/>
          <w:szCs w:val="28"/>
          <w:lang w:val="ru-RU"/>
        </w:rPr>
        <w:t>Сводная ведомость затрат труда без учёта совмещения профессий</w:t>
      </w:r>
    </w:p>
    <w:tbl>
      <w:tblPr>
        <w:tblW w:w="8789" w:type="dxa"/>
        <w:jc w:val="center"/>
        <w:tblLayout w:type="fixed"/>
        <w:tblCellMar>
          <w:left w:w="0" w:type="dxa"/>
          <w:right w:w="0" w:type="dxa"/>
        </w:tblCellMar>
        <w:tblLook w:val="0000" w:firstRow="0" w:lastRow="0" w:firstColumn="0" w:lastColumn="0" w:noHBand="0" w:noVBand="0"/>
      </w:tblPr>
      <w:tblGrid>
        <w:gridCol w:w="753"/>
        <w:gridCol w:w="1361"/>
        <w:gridCol w:w="976"/>
        <w:gridCol w:w="1232"/>
        <w:gridCol w:w="1153"/>
        <w:gridCol w:w="1010"/>
        <w:gridCol w:w="1017"/>
        <w:gridCol w:w="1287"/>
      </w:tblGrid>
      <w:tr w:rsidR="00AF0521" w:rsidRPr="00854C03" w:rsidTr="00854C03">
        <w:trPr>
          <w:trHeight w:val="231"/>
          <w:jc w:val="center"/>
        </w:trPr>
        <w:tc>
          <w:tcPr>
            <w:tcW w:w="786" w:type="dxa"/>
            <w:tcBorders>
              <w:top w:val="single" w:sz="8" w:space="0" w:color="auto"/>
              <w:left w:val="single" w:sz="8" w:space="0" w:color="auto"/>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 </w:t>
            </w:r>
          </w:p>
        </w:tc>
        <w:tc>
          <w:tcPr>
            <w:tcW w:w="1424" w:type="dxa"/>
            <w:vMerge w:val="restart"/>
            <w:tcBorders>
              <w:top w:val="single" w:sz="8" w:space="0" w:color="auto"/>
              <w:left w:val="single" w:sz="8" w:space="0" w:color="auto"/>
              <w:bottom w:val="single" w:sz="8" w:space="0" w:color="000000"/>
              <w:right w:val="single" w:sz="8" w:space="0" w:color="auto"/>
            </w:tcBorders>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Профессии</w:t>
            </w:r>
          </w:p>
        </w:tc>
        <w:tc>
          <w:tcPr>
            <w:tcW w:w="1020" w:type="dxa"/>
            <w:tcBorders>
              <w:top w:val="single" w:sz="8" w:space="0" w:color="auto"/>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Qн</w:t>
            </w:r>
          </w:p>
        </w:tc>
        <w:tc>
          <w:tcPr>
            <w:tcW w:w="5960" w:type="dxa"/>
            <w:gridSpan w:val="5"/>
            <w:tcBorders>
              <w:top w:val="single" w:sz="8" w:space="0" w:color="auto"/>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В том числе по разрядам</w:t>
            </w:r>
          </w:p>
        </w:tc>
      </w:tr>
      <w:tr w:rsidR="00AF0521" w:rsidRPr="00854C03" w:rsidTr="00854C03">
        <w:trPr>
          <w:trHeight w:val="231"/>
          <w:jc w:val="center"/>
        </w:trPr>
        <w:tc>
          <w:tcPr>
            <w:tcW w:w="786" w:type="dxa"/>
            <w:tcBorders>
              <w:top w:val="nil"/>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п.п.</w:t>
            </w:r>
          </w:p>
        </w:tc>
        <w:tc>
          <w:tcPr>
            <w:tcW w:w="1361" w:type="dxa"/>
            <w:vMerge/>
            <w:tcBorders>
              <w:top w:val="single" w:sz="8" w:space="0" w:color="auto"/>
              <w:left w:val="single" w:sz="8" w:space="0" w:color="auto"/>
              <w:bottom w:val="single" w:sz="8" w:space="0" w:color="000000"/>
              <w:right w:val="single" w:sz="8" w:space="0" w:color="auto"/>
            </w:tcBorders>
            <w:vAlign w:val="center"/>
          </w:tcPr>
          <w:p w:rsidR="00AF0521" w:rsidRPr="00854C03" w:rsidRDefault="00AF0521" w:rsidP="00854C03">
            <w:pPr>
              <w:spacing w:line="360" w:lineRule="auto"/>
              <w:rPr>
                <w:sz w:val="20"/>
                <w:szCs w:val="28"/>
                <w:lang w:val="ru-RU"/>
              </w:rPr>
            </w:pPr>
          </w:p>
        </w:tc>
        <w:tc>
          <w:tcPr>
            <w:tcW w:w="1020"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чел дн/%</w:t>
            </w:r>
          </w:p>
        </w:tc>
        <w:tc>
          <w:tcPr>
            <w:tcW w:w="1289"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w:t>
            </w:r>
          </w:p>
        </w:tc>
        <w:tc>
          <w:tcPr>
            <w:tcW w:w="1206"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II</w:t>
            </w:r>
          </w:p>
        </w:tc>
        <w:tc>
          <w:tcPr>
            <w:tcW w:w="1056"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III</w:t>
            </w:r>
          </w:p>
        </w:tc>
        <w:tc>
          <w:tcPr>
            <w:tcW w:w="1063"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IV</w:t>
            </w:r>
          </w:p>
        </w:tc>
        <w:tc>
          <w:tcPr>
            <w:tcW w:w="1346"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V</w:t>
            </w:r>
          </w:p>
        </w:tc>
      </w:tr>
      <w:tr w:rsidR="00AF0521" w:rsidRPr="00854C03" w:rsidTr="00854C03">
        <w:trPr>
          <w:trHeight w:val="218"/>
          <w:jc w:val="center"/>
        </w:trPr>
        <w:tc>
          <w:tcPr>
            <w:tcW w:w="786" w:type="dxa"/>
            <w:vMerge w:val="restart"/>
            <w:tcBorders>
              <w:top w:val="nil"/>
              <w:left w:val="single" w:sz="8" w:space="0" w:color="auto"/>
              <w:bottom w:val="single" w:sz="4" w:space="0" w:color="000000"/>
              <w:right w:val="single" w:sz="8" w:space="0" w:color="auto"/>
            </w:tcBorders>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1</w:t>
            </w:r>
          </w:p>
        </w:tc>
        <w:tc>
          <w:tcPr>
            <w:tcW w:w="1424" w:type="dxa"/>
            <w:vMerge w:val="restart"/>
            <w:tcBorders>
              <w:top w:val="nil"/>
              <w:left w:val="single" w:sz="8" w:space="0" w:color="auto"/>
              <w:bottom w:val="single" w:sz="4" w:space="0" w:color="auto"/>
              <w:right w:val="single" w:sz="8" w:space="0" w:color="auto"/>
            </w:tcBorders>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Землекоп</w:t>
            </w:r>
          </w:p>
        </w:tc>
        <w:tc>
          <w:tcPr>
            <w:tcW w:w="1020"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9,73</w:t>
            </w:r>
          </w:p>
        </w:tc>
        <w:tc>
          <w:tcPr>
            <w:tcW w:w="1289"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 xml:space="preserve"> </w:t>
            </w:r>
          </w:p>
        </w:tc>
        <w:tc>
          <w:tcPr>
            <w:tcW w:w="1206"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 xml:space="preserve">4,8 </w:t>
            </w:r>
          </w:p>
        </w:tc>
        <w:tc>
          <w:tcPr>
            <w:tcW w:w="1056"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4,93</w:t>
            </w:r>
          </w:p>
        </w:tc>
        <w:tc>
          <w:tcPr>
            <w:tcW w:w="1063"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c>
          <w:tcPr>
            <w:tcW w:w="1346"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 xml:space="preserve"> </w:t>
            </w:r>
          </w:p>
        </w:tc>
      </w:tr>
      <w:tr w:rsidR="00AF0521" w:rsidRPr="00854C03" w:rsidTr="00854C03">
        <w:trPr>
          <w:trHeight w:val="218"/>
          <w:jc w:val="center"/>
        </w:trPr>
        <w:tc>
          <w:tcPr>
            <w:tcW w:w="753" w:type="dxa"/>
            <w:vMerge/>
            <w:tcBorders>
              <w:top w:val="nil"/>
              <w:left w:val="single" w:sz="8" w:space="0" w:color="auto"/>
              <w:bottom w:val="single" w:sz="4" w:space="0" w:color="000000"/>
              <w:right w:val="single" w:sz="8" w:space="0" w:color="auto"/>
            </w:tcBorders>
            <w:vAlign w:val="center"/>
          </w:tcPr>
          <w:p w:rsidR="00AF0521" w:rsidRPr="00854C03" w:rsidRDefault="00AF0521" w:rsidP="00854C03">
            <w:pPr>
              <w:spacing w:line="360" w:lineRule="auto"/>
              <w:rPr>
                <w:sz w:val="20"/>
                <w:szCs w:val="28"/>
                <w:lang w:val="ru-RU"/>
              </w:rPr>
            </w:pPr>
          </w:p>
        </w:tc>
        <w:tc>
          <w:tcPr>
            <w:tcW w:w="1361" w:type="dxa"/>
            <w:vMerge/>
            <w:tcBorders>
              <w:top w:val="nil"/>
              <w:left w:val="single" w:sz="8" w:space="0" w:color="auto"/>
              <w:bottom w:val="single" w:sz="4" w:space="0" w:color="auto"/>
              <w:right w:val="single" w:sz="8" w:space="0" w:color="auto"/>
            </w:tcBorders>
            <w:vAlign w:val="center"/>
          </w:tcPr>
          <w:p w:rsidR="00AF0521" w:rsidRPr="00854C03" w:rsidRDefault="00AF0521" w:rsidP="00854C03">
            <w:pPr>
              <w:spacing w:line="360" w:lineRule="auto"/>
              <w:rPr>
                <w:sz w:val="20"/>
                <w:szCs w:val="28"/>
                <w:lang w:val="ru-RU"/>
              </w:rPr>
            </w:pPr>
          </w:p>
        </w:tc>
        <w:tc>
          <w:tcPr>
            <w:tcW w:w="102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16,91%</w:t>
            </w:r>
          </w:p>
        </w:tc>
        <w:tc>
          <w:tcPr>
            <w:tcW w:w="1289"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 </w:t>
            </w:r>
          </w:p>
        </w:tc>
        <w:tc>
          <w:tcPr>
            <w:tcW w:w="120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8.4% </w:t>
            </w:r>
          </w:p>
        </w:tc>
        <w:tc>
          <w:tcPr>
            <w:tcW w:w="105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8,51% </w:t>
            </w:r>
          </w:p>
        </w:tc>
        <w:tc>
          <w:tcPr>
            <w:tcW w:w="106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34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 </w:t>
            </w:r>
          </w:p>
        </w:tc>
      </w:tr>
      <w:tr w:rsidR="00AF0521" w:rsidRPr="00854C03" w:rsidTr="00854C03">
        <w:trPr>
          <w:trHeight w:val="218"/>
          <w:jc w:val="center"/>
        </w:trPr>
        <w:tc>
          <w:tcPr>
            <w:tcW w:w="786" w:type="dxa"/>
            <w:vMerge w:val="restart"/>
            <w:tcBorders>
              <w:top w:val="nil"/>
              <w:left w:val="single" w:sz="8" w:space="0" w:color="auto"/>
              <w:bottom w:val="single" w:sz="4" w:space="0" w:color="000000"/>
              <w:right w:val="single" w:sz="8" w:space="0" w:color="auto"/>
            </w:tcBorders>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2</w:t>
            </w:r>
          </w:p>
        </w:tc>
        <w:tc>
          <w:tcPr>
            <w:tcW w:w="1424" w:type="dxa"/>
            <w:vMerge w:val="restart"/>
            <w:tcBorders>
              <w:top w:val="nil"/>
              <w:left w:val="single" w:sz="8" w:space="0" w:color="auto"/>
              <w:bottom w:val="single" w:sz="4" w:space="0" w:color="auto"/>
              <w:right w:val="single" w:sz="8" w:space="0" w:color="auto"/>
            </w:tcBorders>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Копровщик</w:t>
            </w:r>
          </w:p>
        </w:tc>
        <w:tc>
          <w:tcPr>
            <w:tcW w:w="1020"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25,96</w:t>
            </w:r>
          </w:p>
        </w:tc>
        <w:tc>
          <w:tcPr>
            <w:tcW w:w="1289"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 xml:space="preserve"> </w:t>
            </w:r>
          </w:p>
        </w:tc>
        <w:tc>
          <w:tcPr>
            <w:tcW w:w="1206"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c>
          <w:tcPr>
            <w:tcW w:w="1056"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12,98</w:t>
            </w:r>
          </w:p>
        </w:tc>
        <w:tc>
          <w:tcPr>
            <w:tcW w:w="1063"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c>
          <w:tcPr>
            <w:tcW w:w="1346"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12,98</w:t>
            </w:r>
          </w:p>
        </w:tc>
      </w:tr>
      <w:tr w:rsidR="00AF0521" w:rsidRPr="00854C03" w:rsidTr="00854C03">
        <w:trPr>
          <w:trHeight w:val="218"/>
          <w:jc w:val="center"/>
        </w:trPr>
        <w:tc>
          <w:tcPr>
            <w:tcW w:w="753" w:type="dxa"/>
            <w:vMerge/>
            <w:tcBorders>
              <w:top w:val="nil"/>
              <w:left w:val="single" w:sz="8" w:space="0" w:color="auto"/>
              <w:bottom w:val="single" w:sz="4" w:space="0" w:color="000000"/>
              <w:right w:val="single" w:sz="8" w:space="0" w:color="auto"/>
            </w:tcBorders>
            <w:vAlign w:val="center"/>
          </w:tcPr>
          <w:p w:rsidR="00AF0521" w:rsidRPr="00854C03" w:rsidRDefault="00AF0521" w:rsidP="00854C03">
            <w:pPr>
              <w:spacing w:line="360" w:lineRule="auto"/>
              <w:rPr>
                <w:sz w:val="20"/>
                <w:szCs w:val="28"/>
                <w:lang w:val="ru-RU"/>
              </w:rPr>
            </w:pPr>
          </w:p>
        </w:tc>
        <w:tc>
          <w:tcPr>
            <w:tcW w:w="1361" w:type="dxa"/>
            <w:vMerge/>
            <w:tcBorders>
              <w:top w:val="nil"/>
              <w:left w:val="single" w:sz="8" w:space="0" w:color="auto"/>
              <w:bottom w:val="single" w:sz="4" w:space="0" w:color="auto"/>
              <w:right w:val="single" w:sz="8" w:space="0" w:color="auto"/>
            </w:tcBorders>
            <w:vAlign w:val="center"/>
          </w:tcPr>
          <w:p w:rsidR="00AF0521" w:rsidRPr="00854C03" w:rsidRDefault="00AF0521" w:rsidP="00854C03">
            <w:pPr>
              <w:spacing w:line="360" w:lineRule="auto"/>
              <w:rPr>
                <w:sz w:val="20"/>
                <w:szCs w:val="28"/>
                <w:lang w:val="ru-RU"/>
              </w:rPr>
            </w:pPr>
          </w:p>
        </w:tc>
        <w:tc>
          <w:tcPr>
            <w:tcW w:w="102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45.12%</w:t>
            </w:r>
          </w:p>
        </w:tc>
        <w:tc>
          <w:tcPr>
            <w:tcW w:w="1289"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 </w:t>
            </w:r>
          </w:p>
        </w:tc>
        <w:tc>
          <w:tcPr>
            <w:tcW w:w="120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05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22.56%</w:t>
            </w:r>
          </w:p>
        </w:tc>
        <w:tc>
          <w:tcPr>
            <w:tcW w:w="106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34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22.56%</w:t>
            </w:r>
          </w:p>
        </w:tc>
      </w:tr>
      <w:tr w:rsidR="00AF0521" w:rsidRPr="00854C03" w:rsidTr="00854C03">
        <w:trPr>
          <w:trHeight w:val="218"/>
          <w:jc w:val="center"/>
        </w:trPr>
        <w:tc>
          <w:tcPr>
            <w:tcW w:w="786" w:type="dxa"/>
            <w:tcBorders>
              <w:top w:val="nil"/>
              <w:left w:val="single" w:sz="8" w:space="0" w:color="auto"/>
              <w:bottom w:val="single" w:sz="4" w:space="0" w:color="000000"/>
              <w:right w:val="single" w:sz="8" w:space="0" w:color="auto"/>
            </w:tcBorders>
            <w:vAlign w:val="center"/>
          </w:tcPr>
          <w:p w:rsidR="00AF0521" w:rsidRPr="00854C03" w:rsidRDefault="00AF0521" w:rsidP="00854C03">
            <w:pPr>
              <w:spacing w:line="360" w:lineRule="auto"/>
              <w:rPr>
                <w:sz w:val="20"/>
                <w:szCs w:val="28"/>
                <w:lang w:val="ru-RU"/>
              </w:rPr>
            </w:pPr>
            <w:r w:rsidRPr="00854C03">
              <w:rPr>
                <w:sz w:val="20"/>
                <w:szCs w:val="28"/>
                <w:lang w:val="ru-RU"/>
              </w:rPr>
              <w:t>3</w:t>
            </w:r>
          </w:p>
        </w:tc>
        <w:tc>
          <w:tcPr>
            <w:tcW w:w="1424" w:type="dxa"/>
            <w:tcBorders>
              <w:top w:val="nil"/>
              <w:left w:val="single" w:sz="8" w:space="0" w:color="auto"/>
              <w:bottom w:val="single" w:sz="4" w:space="0" w:color="auto"/>
              <w:right w:val="single" w:sz="8" w:space="0" w:color="auto"/>
            </w:tcBorders>
            <w:vAlign w:val="center"/>
          </w:tcPr>
          <w:p w:rsidR="00AF0521" w:rsidRPr="00854C03" w:rsidRDefault="00AF0521" w:rsidP="00854C03">
            <w:pPr>
              <w:spacing w:line="360" w:lineRule="auto"/>
              <w:rPr>
                <w:sz w:val="20"/>
                <w:szCs w:val="28"/>
                <w:lang w:val="ru-RU"/>
              </w:rPr>
            </w:pPr>
            <w:r w:rsidRPr="00854C03">
              <w:rPr>
                <w:sz w:val="20"/>
                <w:szCs w:val="28"/>
                <w:lang w:val="ru-RU"/>
              </w:rPr>
              <w:t>Такелажник</w:t>
            </w:r>
          </w:p>
        </w:tc>
        <w:tc>
          <w:tcPr>
            <w:tcW w:w="102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21,84</w:t>
            </w:r>
          </w:p>
          <w:p w:rsidR="00AF0521" w:rsidRPr="00854C03" w:rsidRDefault="00AF0521" w:rsidP="00854C03">
            <w:pPr>
              <w:spacing w:line="360" w:lineRule="auto"/>
              <w:rPr>
                <w:sz w:val="20"/>
                <w:szCs w:val="28"/>
                <w:lang w:val="ru-RU"/>
              </w:rPr>
            </w:pPr>
            <w:r w:rsidRPr="00854C03">
              <w:rPr>
                <w:sz w:val="20"/>
                <w:szCs w:val="28"/>
                <w:lang w:val="ru-RU"/>
              </w:rPr>
              <w:t>37,97%</w:t>
            </w:r>
          </w:p>
        </w:tc>
        <w:tc>
          <w:tcPr>
            <w:tcW w:w="1289"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20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05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21,84</w:t>
            </w:r>
          </w:p>
          <w:p w:rsidR="00AF0521" w:rsidRPr="00854C03" w:rsidRDefault="00AF0521" w:rsidP="00854C03">
            <w:pPr>
              <w:spacing w:line="360" w:lineRule="auto"/>
              <w:rPr>
                <w:sz w:val="20"/>
                <w:szCs w:val="28"/>
                <w:lang w:val="ru-RU"/>
              </w:rPr>
            </w:pPr>
            <w:r w:rsidRPr="00854C03">
              <w:rPr>
                <w:sz w:val="20"/>
                <w:szCs w:val="28"/>
                <w:lang w:val="ru-RU"/>
              </w:rPr>
              <w:t>37,97%</w:t>
            </w:r>
          </w:p>
        </w:tc>
        <w:tc>
          <w:tcPr>
            <w:tcW w:w="106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34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r>
    </w:tbl>
    <w:p w:rsidR="00854C03" w:rsidRPr="00854C03" w:rsidRDefault="00854C03" w:rsidP="00854C03">
      <w:pPr>
        <w:tabs>
          <w:tab w:val="left" w:pos="767"/>
          <w:tab w:val="left" w:pos="2128"/>
          <w:tab w:val="left" w:pos="3104"/>
          <w:tab w:val="left" w:pos="4336"/>
          <w:tab w:val="left" w:pos="5489"/>
          <w:tab w:val="left" w:pos="6499"/>
          <w:tab w:val="left" w:pos="7516"/>
        </w:tabs>
        <w:spacing w:line="360" w:lineRule="auto"/>
        <w:ind w:left="14" w:firstLine="346"/>
        <w:jc w:val="left"/>
        <w:rPr>
          <w:sz w:val="20"/>
          <w:szCs w:val="28"/>
          <w:u w:val="single"/>
          <w:lang w:val="ru-RU"/>
        </w:rPr>
      </w:pPr>
      <w:r w:rsidRPr="00854C03">
        <w:rPr>
          <w:sz w:val="20"/>
          <w:szCs w:val="28"/>
          <w:lang w:val="ru-RU"/>
        </w:rPr>
        <w:t>Итого:</w:t>
      </w:r>
      <w:r>
        <w:rPr>
          <w:sz w:val="20"/>
          <w:szCs w:val="28"/>
          <w:lang w:val="ru-RU"/>
        </w:rPr>
        <w:t xml:space="preserve"> </w:t>
      </w:r>
      <w:r w:rsidRPr="00854C03">
        <w:rPr>
          <w:sz w:val="20"/>
          <w:szCs w:val="28"/>
          <w:lang w:val="ru-RU"/>
        </w:rPr>
        <w:tab/>
      </w:r>
      <w:r w:rsidRPr="00854C03">
        <w:rPr>
          <w:sz w:val="20"/>
          <w:szCs w:val="28"/>
          <w:u w:val="single"/>
          <w:lang w:val="ru-RU"/>
        </w:rPr>
        <w:t>57,53</w:t>
      </w:r>
      <w:r w:rsidRPr="00854C03">
        <w:rPr>
          <w:sz w:val="20"/>
          <w:szCs w:val="28"/>
          <w:u w:val="single"/>
          <w:lang w:val="ru-RU"/>
        </w:rPr>
        <w:tab/>
        <w:t>0,00</w:t>
      </w:r>
      <w:r w:rsidRPr="00854C03">
        <w:rPr>
          <w:sz w:val="20"/>
          <w:szCs w:val="28"/>
          <w:u w:val="single"/>
          <w:lang w:val="ru-RU"/>
        </w:rPr>
        <w:tab/>
        <w:t xml:space="preserve">4.8 </w:t>
      </w:r>
      <w:r w:rsidRPr="00854C03">
        <w:rPr>
          <w:sz w:val="20"/>
          <w:szCs w:val="28"/>
          <w:u w:val="single"/>
          <w:lang w:val="ru-RU"/>
        </w:rPr>
        <w:tab/>
        <w:t>39.75</w:t>
      </w:r>
      <w:r w:rsidRPr="00854C03">
        <w:rPr>
          <w:sz w:val="20"/>
          <w:szCs w:val="28"/>
          <w:u w:val="single"/>
          <w:lang w:val="ru-RU"/>
        </w:rPr>
        <w:tab/>
      </w:r>
      <w:r w:rsidRPr="00854C03">
        <w:rPr>
          <w:sz w:val="20"/>
          <w:szCs w:val="28"/>
          <w:u w:val="single"/>
          <w:lang w:val="ru-RU"/>
        </w:rPr>
        <w:tab/>
        <w:t>12,98</w:t>
      </w:r>
    </w:p>
    <w:p w:rsidR="00854C03" w:rsidRPr="00854C03" w:rsidRDefault="00854C03" w:rsidP="00854C03">
      <w:pPr>
        <w:tabs>
          <w:tab w:val="left" w:pos="767"/>
          <w:tab w:val="left" w:pos="2128"/>
          <w:tab w:val="left" w:pos="3104"/>
          <w:tab w:val="left" w:pos="4336"/>
          <w:tab w:val="left" w:pos="5489"/>
          <w:tab w:val="left" w:pos="6499"/>
          <w:tab w:val="left" w:pos="7516"/>
        </w:tabs>
        <w:spacing w:line="360" w:lineRule="auto"/>
        <w:ind w:left="14"/>
        <w:jc w:val="left"/>
        <w:rPr>
          <w:sz w:val="20"/>
          <w:szCs w:val="28"/>
          <w:lang w:val="ru-RU"/>
        </w:rPr>
      </w:pPr>
      <w:r w:rsidRPr="00854C03">
        <w:rPr>
          <w:sz w:val="20"/>
          <w:szCs w:val="28"/>
          <w:lang w:val="ru-RU"/>
        </w:rPr>
        <w:tab/>
      </w:r>
      <w:r w:rsidRPr="00854C03">
        <w:rPr>
          <w:sz w:val="20"/>
          <w:szCs w:val="28"/>
          <w:lang w:val="ru-RU"/>
        </w:rPr>
        <w:tab/>
        <w:t>100%</w:t>
      </w:r>
      <w:r w:rsidRPr="00854C03">
        <w:rPr>
          <w:sz w:val="20"/>
          <w:szCs w:val="28"/>
          <w:lang w:val="ru-RU"/>
        </w:rPr>
        <w:tab/>
        <w:t>0,00</w:t>
      </w:r>
      <w:r w:rsidRPr="00854C03">
        <w:rPr>
          <w:sz w:val="20"/>
          <w:szCs w:val="28"/>
          <w:lang w:val="ru-RU"/>
        </w:rPr>
        <w:tab/>
        <w:t xml:space="preserve">8.4% </w:t>
      </w:r>
      <w:r w:rsidRPr="00854C03">
        <w:rPr>
          <w:sz w:val="20"/>
          <w:szCs w:val="28"/>
          <w:lang w:val="ru-RU"/>
        </w:rPr>
        <w:tab/>
        <w:t>69.04</w:t>
      </w:r>
      <w:r w:rsidRPr="00854C03">
        <w:rPr>
          <w:sz w:val="20"/>
          <w:szCs w:val="28"/>
          <w:lang w:val="ru-RU"/>
        </w:rPr>
        <w:tab/>
      </w:r>
      <w:r w:rsidRPr="00854C03">
        <w:rPr>
          <w:sz w:val="20"/>
          <w:szCs w:val="28"/>
          <w:lang w:val="ru-RU"/>
        </w:rPr>
        <w:tab/>
        <w:t>22.56%</w:t>
      </w:r>
    </w:p>
    <w:p w:rsidR="00854C03" w:rsidRDefault="00854C03" w:rsidP="00AF0521">
      <w:pPr>
        <w:spacing w:line="360" w:lineRule="auto"/>
        <w:ind w:firstLine="709"/>
        <w:rPr>
          <w:sz w:val="20"/>
          <w:lang w:val="ru-RU"/>
        </w:rPr>
      </w:pPr>
    </w:p>
    <w:p w:rsidR="00AF0521" w:rsidRDefault="00AF0521" w:rsidP="00AF0521">
      <w:pPr>
        <w:spacing w:line="360" w:lineRule="auto"/>
        <w:ind w:firstLine="709"/>
        <w:rPr>
          <w:szCs w:val="28"/>
          <w:lang w:val="ru-RU"/>
        </w:rPr>
      </w:pPr>
      <w:r w:rsidRPr="00AF0521">
        <w:rPr>
          <w:szCs w:val="28"/>
          <w:lang w:val="ru-RU"/>
        </w:rPr>
        <w:t>Продолжительность работ:</w:t>
      </w:r>
    </w:p>
    <w:p w:rsidR="00854C03" w:rsidRPr="00AF0521" w:rsidRDefault="00854C03"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5040" w:dyaOrig="720">
          <v:shape id="_x0000_i1047" type="#_x0000_t75" style="width:252pt;height:36pt" o:ole="" fillcolor="window">
            <v:imagedata r:id="rId49" o:title=""/>
          </v:shape>
          <o:OLEObject Type="Embed" ProgID="Equation.3" ShapeID="_x0000_i1047" DrawAspect="Content" ObjectID="_1470233809" r:id="rId50"/>
        </w:object>
      </w:r>
    </w:p>
    <w:p w:rsidR="00AF0521" w:rsidRPr="00AF0521" w:rsidRDefault="00D550DC" w:rsidP="00AF0521">
      <w:pPr>
        <w:spacing w:line="360" w:lineRule="auto"/>
        <w:ind w:firstLine="709"/>
        <w:rPr>
          <w:szCs w:val="28"/>
          <w:lang w:val="ru-RU"/>
        </w:rPr>
      </w:pPr>
      <w:r>
        <w:rPr>
          <w:szCs w:val="28"/>
          <w:lang w:val="ru-RU"/>
        </w:rPr>
        <w:br w:type="page"/>
      </w:r>
      <w:r w:rsidR="00AF0521" w:rsidRPr="00AF0521">
        <w:rPr>
          <w:szCs w:val="28"/>
          <w:lang w:val="ru-RU"/>
        </w:rPr>
        <w:t>Принимаем продолжительность работ t</w:t>
      </w:r>
      <w:r w:rsidR="00AF0521" w:rsidRPr="00AF0521">
        <w:rPr>
          <w:szCs w:val="28"/>
          <w:vertAlign w:val="subscript"/>
          <w:lang w:val="ru-RU"/>
        </w:rPr>
        <w:t xml:space="preserve"> р</w:t>
      </w:r>
      <w:r w:rsidR="00AF0521" w:rsidRPr="00AF0521">
        <w:rPr>
          <w:szCs w:val="28"/>
          <w:lang w:val="ru-RU"/>
        </w:rPr>
        <w:t xml:space="preserve"> = 25 (сут) </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Кнм=Qнм/Тр*Nбр*8,2*1=698,35/25*3*8,2*1=1,14</w:t>
      </w:r>
    </w:p>
    <w:p w:rsidR="00AF0521" w:rsidRPr="00AF0521" w:rsidRDefault="00AF0521"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Необходимое число человек в бригаде:</w:t>
      </w:r>
    </w:p>
    <w:p w:rsidR="00854C03" w:rsidRPr="00AF0521" w:rsidRDefault="00854C03"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2460" w:dyaOrig="620">
          <v:shape id="_x0000_i1048" type="#_x0000_t75" style="width:123pt;height:30.75pt" o:ole="" fillcolor="window">
            <v:imagedata r:id="rId51" o:title=""/>
          </v:shape>
          <o:OLEObject Type="Embed" ProgID="Equation.3" ShapeID="_x0000_i1048" DrawAspect="Content" ObjectID="_1470233810" r:id="rId52"/>
        </w:object>
      </w:r>
    </w:p>
    <w:p w:rsidR="00854C03" w:rsidRDefault="00854C03"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Принимаем бригаду из 2 человек. </w:t>
      </w:r>
    </w:p>
    <w:p w:rsidR="00AF0521" w:rsidRDefault="00AF0521" w:rsidP="00AF0521">
      <w:pPr>
        <w:spacing w:line="360" w:lineRule="auto"/>
        <w:ind w:firstLine="709"/>
        <w:rPr>
          <w:szCs w:val="28"/>
          <w:lang w:val="ru-RU"/>
        </w:rPr>
      </w:pPr>
      <w:r w:rsidRPr="00AF0521">
        <w:rPr>
          <w:szCs w:val="28"/>
          <w:lang w:val="ru-RU"/>
        </w:rPr>
        <w:t>Расчет по разрядам:</w:t>
      </w:r>
    </w:p>
    <w:p w:rsidR="00854C03" w:rsidRPr="00AF0521" w:rsidRDefault="00854C03"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NзII, III=7.93</w:t>
      </w:r>
      <w:r w:rsidRPr="00AF0521">
        <w:rPr>
          <w:u w:val="single"/>
          <w:lang w:val="ru-RU"/>
        </w:rPr>
        <w:t xml:space="preserve"> </w:t>
      </w:r>
      <w:r w:rsidRPr="00AF0521">
        <w:rPr>
          <w:szCs w:val="28"/>
          <w:lang w:val="ru-RU"/>
        </w:rPr>
        <w:t>/25*1,14*1=0.28</w:t>
      </w:r>
    </w:p>
    <w:p w:rsidR="00AF0521" w:rsidRPr="00AF0521" w:rsidRDefault="00AF0521" w:rsidP="00AF0521">
      <w:pPr>
        <w:spacing w:line="360" w:lineRule="auto"/>
        <w:ind w:firstLine="709"/>
        <w:rPr>
          <w:szCs w:val="28"/>
          <w:lang w:val="ru-RU"/>
        </w:rPr>
      </w:pPr>
      <w:r w:rsidRPr="00AF0521">
        <w:rPr>
          <w:szCs w:val="28"/>
          <w:lang w:val="ru-RU"/>
        </w:rPr>
        <w:t>NтIII=21.84</w:t>
      </w:r>
      <w:r w:rsidRPr="00AF0521">
        <w:rPr>
          <w:u w:val="single"/>
          <w:lang w:val="ru-RU"/>
        </w:rPr>
        <w:t xml:space="preserve"> </w:t>
      </w:r>
      <w:r w:rsidRPr="00AF0521">
        <w:rPr>
          <w:szCs w:val="28"/>
          <w:lang w:val="ru-RU"/>
        </w:rPr>
        <w:t>/25*1,14*1=0.77</w:t>
      </w:r>
    </w:p>
    <w:p w:rsidR="00AF0521" w:rsidRPr="00AF0521" w:rsidRDefault="00AF0521" w:rsidP="00AF0521">
      <w:pPr>
        <w:spacing w:line="360" w:lineRule="auto"/>
        <w:ind w:firstLine="709"/>
        <w:rPr>
          <w:szCs w:val="28"/>
          <w:lang w:val="ru-RU"/>
        </w:rPr>
      </w:pPr>
      <w:r w:rsidRPr="00AF0521">
        <w:rPr>
          <w:szCs w:val="28"/>
          <w:lang w:val="ru-RU"/>
        </w:rPr>
        <w:t>NкIII,V=25.96/25*1,14*1=0,67</w:t>
      </w:r>
    </w:p>
    <w:p w:rsidR="00854C03" w:rsidRDefault="00854C03" w:rsidP="00AF0521">
      <w:pPr>
        <w:pStyle w:val="6"/>
        <w:spacing w:before="0" w:after="0" w:line="360" w:lineRule="auto"/>
        <w:ind w:firstLine="709"/>
        <w:rPr>
          <w:b w:val="0"/>
          <w:sz w:val="28"/>
          <w:szCs w:val="28"/>
          <w:lang w:val="ru-RU"/>
        </w:rPr>
      </w:pPr>
    </w:p>
    <w:p w:rsidR="00AF0521" w:rsidRPr="00AF0521" w:rsidRDefault="00AF0521" w:rsidP="00AF0521">
      <w:pPr>
        <w:pStyle w:val="6"/>
        <w:spacing w:before="0" w:after="0" w:line="360" w:lineRule="auto"/>
        <w:ind w:firstLine="709"/>
        <w:rPr>
          <w:b w:val="0"/>
          <w:sz w:val="28"/>
          <w:szCs w:val="28"/>
          <w:lang w:val="ru-RU"/>
        </w:rPr>
      </w:pPr>
      <w:r w:rsidRPr="00AF0521">
        <w:rPr>
          <w:b w:val="0"/>
          <w:sz w:val="28"/>
          <w:szCs w:val="28"/>
          <w:lang w:val="ru-RU"/>
        </w:rPr>
        <w:t>Сводная ведомость затрат труда с учётом совмещения профессий</w:t>
      </w: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52"/>
        <w:gridCol w:w="1361"/>
        <w:gridCol w:w="976"/>
        <w:gridCol w:w="1233"/>
        <w:gridCol w:w="1153"/>
        <w:gridCol w:w="1010"/>
        <w:gridCol w:w="1017"/>
        <w:gridCol w:w="1287"/>
      </w:tblGrid>
      <w:tr w:rsidR="00AF0521" w:rsidRPr="00854C03" w:rsidTr="00854C03">
        <w:trPr>
          <w:trHeight w:val="272"/>
          <w:jc w:val="center"/>
        </w:trPr>
        <w:tc>
          <w:tcPr>
            <w:tcW w:w="78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 </w:t>
            </w:r>
          </w:p>
        </w:tc>
        <w:tc>
          <w:tcPr>
            <w:tcW w:w="1427" w:type="dxa"/>
            <w:vMerge w:val="restart"/>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Профессии</w:t>
            </w:r>
          </w:p>
        </w:tc>
        <w:tc>
          <w:tcPr>
            <w:tcW w:w="102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Qн</w:t>
            </w:r>
          </w:p>
        </w:tc>
        <w:tc>
          <w:tcPr>
            <w:tcW w:w="5972" w:type="dxa"/>
            <w:gridSpan w:val="5"/>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В том числе по разрядам</w:t>
            </w:r>
          </w:p>
        </w:tc>
      </w:tr>
      <w:tr w:rsidR="00AF0521" w:rsidRPr="00854C03" w:rsidTr="00854C03">
        <w:trPr>
          <w:trHeight w:val="272"/>
          <w:jc w:val="center"/>
        </w:trPr>
        <w:tc>
          <w:tcPr>
            <w:tcW w:w="78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п.п.</w:t>
            </w:r>
          </w:p>
        </w:tc>
        <w:tc>
          <w:tcPr>
            <w:tcW w:w="1361" w:type="dxa"/>
            <w:vMerge/>
            <w:vAlign w:val="center"/>
          </w:tcPr>
          <w:p w:rsidR="00AF0521" w:rsidRPr="00854C03" w:rsidRDefault="00AF0521" w:rsidP="00854C03">
            <w:pPr>
              <w:spacing w:line="360" w:lineRule="auto"/>
              <w:rPr>
                <w:sz w:val="20"/>
                <w:szCs w:val="28"/>
                <w:lang w:val="ru-RU"/>
              </w:rPr>
            </w:pPr>
          </w:p>
        </w:tc>
        <w:tc>
          <w:tcPr>
            <w:tcW w:w="102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чел дн/%</w:t>
            </w:r>
          </w:p>
        </w:tc>
        <w:tc>
          <w:tcPr>
            <w:tcW w:w="129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w:t>
            </w:r>
          </w:p>
        </w:tc>
        <w:tc>
          <w:tcPr>
            <w:tcW w:w="120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II</w:t>
            </w:r>
          </w:p>
        </w:tc>
        <w:tc>
          <w:tcPr>
            <w:tcW w:w="105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III</w:t>
            </w:r>
          </w:p>
        </w:tc>
        <w:tc>
          <w:tcPr>
            <w:tcW w:w="1065"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IV</w:t>
            </w:r>
          </w:p>
        </w:tc>
        <w:tc>
          <w:tcPr>
            <w:tcW w:w="1349"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V</w:t>
            </w:r>
          </w:p>
        </w:tc>
      </w:tr>
      <w:tr w:rsidR="00AF0521" w:rsidRPr="00854C03" w:rsidTr="00854C03">
        <w:trPr>
          <w:trHeight w:val="257"/>
          <w:jc w:val="center"/>
        </w:trPr>
        <w:tc>
          <w:tcPr>
            <w:tcW w:w="788" w:type="dxa"/>
            <w:vMerge w:val="restart"/>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1</w:t>
            </w:r>
          </w:p>
        </w:tc>
        <w:tc>
          <w:tcPr>
            <w:tcW w:w="1427" w:type="dxa"/>
            <w:vMerge w:val="restart"/>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Землекоп-такелажник</w:t>
            </w:r>
          </w:p>
        </w:tc>
        <w:tc>
          <w:tcPr>
            <w:tcW w:w="1022"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57.73</w:t>
            </w:r>
          </w:p>
        </w:tc>
        <w:tc>
          <w:tcPr>
            <w:tcW w:w="1292"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 xml:space="preserve"> </w:t>
            </w:r>
          </w:p>
        </w:tc>
        <w:tc>
          <w:tcPr>
            <w:tcW w:w="1208"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c>
          <w:tcPr>
            <w:tcW w:w="1058"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29,77</w:t>
            </w:r>
          </w:p>
        </w:tc>
        <w:tc>
          <w:tcPr>
            <w:tcW w:w="1065"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c>
          <w:tcPr>
            <w:tcW w:w="1349"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25.96</w:t>
            </w:r>
          </w:p>
        </w:tc>
      </w:tr>
      <w:tr w:rsidR="00AF0521" w:rsidRPr="00854C03" w:rsidTr="00854C03">
        <w:trPr>
          <w:trHeight w:val="257"/>
          <w:jc w:val="center"/>
        </w:trPr>
        <w:tc>
          <w:tcPr>
            <w:tcW w:w="752" w:type="dxa"/>
            <w:vMerge/>
            <w:vAlign w:val="center"/>
          </w:tcPr>
          <w:p w:rsidR="00AF0521" w:rsidRPr="00854C03" w:rsidRDefault="00AF0521" w:rsidP="00854C03">
            <w:pPr>
              <w:spacing w:line="360" w:lineRule="auto"/>
              <w:rPr>
                <w:sz w:val="20"/>
                <w:szCs w:val="28"/>
                <w:lang w:val="ru-RU"/>
              </w:rPr>
            </w:pPr>
          </w:p>
        </w:tc>
        <w:tc>
          <w:tcPr>
            <w:tcW w:w="1361" w:type="dxa"/>
            <w:vMerge/>
            <w:vAlign w:val="center"/>
          </w:tcPr>
          <w:p w:rsidR="00AF0521" w:rsidRPr="00854C03" w:rsidRDefault="00AF0521" w:rsidP="00854C03">
            <w:pPr>
              <w:spacing w:line="360" w:lineRule="auto"/>
              <w:rPr>
                <w:sz w:val="20"/>
                <w:szCs w:val="28"/>
                <w:lang w:val="ru-RU"/>
              </w:rPr>
            </w:pPr>
          </w:p>
        </w:tc>
        <w:tc>
          <w:tcPr>
            <w:tcW w:w="102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100%</w:t>
            </w:r>
          </w:p>
        </w:tc>
        <w:tc>
          <w:tcPr>
            <w:tcW w:w="129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 </w:t>
            </w:r>
          </w:p>
        </w:tc>
        <w:tc>
          <w:tcPr>
            <w:tcW w:w="120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05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54.88%</w:t>
            </w:r>
          </w:p>
        </w:tc>
        <w:tc>
          <w:tcPr>
            <w:tcW w:w="1065"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349"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45.12%</w:t>
            </w:r>
          </w:p>
        </w:tc>
      </w:tr>
      <w:tr w:rsidR="00AF0521" w:rsidRPr="00854C03" w:rsidTr="00854C03">
        <w:trPr>
          <w:trHeight w:val="314"/>
          <w:jc w:val="center"/>
        </w:trPr>
        <w:tc>
          <w:tcPr>
            <w:tcW w:w="788" w:type="dxa"/>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p>
        </w:tc>
        <w:tc>
          <w:tcPr>
            <w:tcW w:w="1427" w:type="dxa"/>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Итого:</w:t>
            </w:r>
          </w:p>
        </w:tc>
        <w:tc>
          <w:tcPr>
            <w:tcW w:w="1022"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57.73</w:t>
            </w:r>
          </w:p>
        </w:tc>
        <w:tc>
          <w:tcPr>
            <w:tcW w:w="1292"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0,00</w:t>
            </w:r>
          </w:p>
        </w:tc>
        <w:tc>
          <w:tcPr>
            <w:tcW w:w="1208"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c>
          <w:tcPr>
            <w:tcW w:w="1058"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29,77</w:t>
            </w:r>
          </w:p>
        </w:tc>
        <w:tc>
          <w:tcPr>
            <w:tcW w:w="1065"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c>
          <w:tcPr>
            <w:tcW w:w="1349"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25.96</w:t>
            </w:r>
          </w:p>
        </w:tc>
      </w:tr>
      <w:tr w:rsidR="00AF0521" w:rsidRPr="00854C03" w:rsidTr="00854C03">
        <w:trPr>
          <w:trHeight w:val="257"/>
          <w:jc w:val="center"/>
        </w:trPr>
        <w:tc>
          <w:tcPr>
            <w:tcW w:w="78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427" w:type="dxa"/>
            <w:vMerge w:val="restart"/>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p>
        </w:tc>
        <w:tc>
          <w:tcPr>
            <w:tcW w:w="102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100%</w:t>
            </w:r>
          </w:p>
        </w:tc>
        <w:tc>
          <w:tcPr>
            <w:tcW w:w="129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0,00</w:t>
            </w:r>
          </w:p>
        </w:tc>
        <w:tc>
          <w:tcPr>
            <w:tcW w:w="120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05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54.88%</w:t>
            </w:r>
          </w:p>
        </w:tc>
        <w:tc>
          <w:tcPr>
            <w:tcW w:w="1065"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349"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45.12%</w:t>
            </w:r>
          </w:p>
        </w:tc>
      </w:tr>
      <w:tr w:rsidR="00AF0521" w:rsidRPr="00854C03" w:rsidTr="00854C03">
        <w:trPr>
          <w:trHeight w:val="257"/>
          <w:jc w:val="center"/>
        </w:trPr>
        <w:tc>
          <w:tcPr>
            <w:tcW w:w="788" w:type="dxa"/>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c>
          <w:tcPr>
            <w:tcW w:w="1361" w:type="dxa"/>
            <w:vMerge/>
            <w:vAlign w:val="center"/>
          </w:tcPr>
          <w:p w:rsidR="00AF0521" w:rsidRPr="00854C03" w:rsidRDefault="00AF0521" w:rsidP="00854C03">
            <w:pPr>
              <w:spacing w:line="360" w:lineRule="auto"/>
              <w:rPr>
                <w:sz w:val="20"/>
                <w:lang w:val="ru-RU"/>
              </w:rPr>
            </w:pPr>
          </w:p>
        </w:tc>
        <w:tc>
          <w:tcPr>
            <w:tcW w:w="1022" w:type="dxa"/>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c>
          <w:tcPr>
            <w:tcW w:w="1292" w:type="dxa"/>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c>
          <w:tcPr>
            <w:tcW w:w="1208" w:type="dxa"/>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c>
          <w:tcPr>
            <w:tcW w:w="1058" w:type="dxa"/>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c>
          <w:tcPr>
            <w:tcW w:w="1065" w:type="dxa"/>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c>
          <w:tcPr>
            <w:tcW w:w="1349" w:type="dxa"/>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r>
    </w:tbl>
    <w:p w:rsidR="00AF0521" w:rsidRPr="00AF0521" w:rsidRDefault="00AF0521"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N</w:t>
      </w:r>
      <w:r w:rsidRPr="00AF0521">
        <w:rPr>
          <w:szCs w:val="28"/>
          <w:vertAlign w:val="subscript"/>
          <w:lang w:val="ru-RU"/>
        </w:rPr>
        <w:t>з</w:t>
      </w:r>
      <w:r w:rsidRPr="00AF0521">
        <w:rPr>
          <w:szCs w:val="28"/>
          <w:lang w:val="ru-RU"/>
        </w:rPr>
        <w:t xml:space="preserve"> =57,73/25*1,15*1=2</w:t>
      </w:r>
    </w:p>
    <w:p w:rsidR="00854C03" w:rsidRPr="00AF0521" w:rsidRDefault="00854C03" w:rsidP="00AF0521">
      <w:pPr>
        <w:spacing w:line="360" w:lineRule="auto"/>
        <w:ind w:firstLine="709"/>
        <w:rPr>
          <w:szCs w:val="28"/>
          <w:lang w:val="ru-RU"/>
        </w:rPr>
      </w:pPr>
    </w:p>
    <w:p w:rsidR="00AF0521" w:rsidRPr="00AF0521" w:rsidRDefault="00AF0521" w:rsidP="00AF0521">
      <w:pPr>
        <w:pStyle w:val="1"/>
        <w:spacing w:before="0" w:after="0" w:line="360" w:lineRule="auto"/>
        <w:ind w:firstLine="709"/>
        <w:rPr>
          <w:rFonts w:ascii="Times New Roman" w:hAnsi="Times New Roman"/>
          <w:b w:val="0"/>
          <w:sz w:val="28"/>
          <w:szCs w:val="28"/>
          <w:lang w:val="ru-RU"/>
        </w:rPr>
      </w:pPr>
      <w:bookmarkStart w:id="38" w:name="_Toc243362504"/>
      <w:r w:rsidRPr="00AF0521">
        <w:rPr>
          <w:rFonts w:ascii="Times New Roman" w:hAnsi="Times New Roman"/>
          <w:b w:val="0"/>
          <w:sz w:val="28"/>
          <w:szCs w:val="28"/>
          <w:lang w:val="ru-RU"/>
        </w:rPr>
        <w:t>Ведомость численного состава комплексной бригады</w:t>
      </w:r>
      <w:bookmarkEnd w:id="38"/>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81"/>
        <w:gridCol w:w="1543"/>
        <w:gridCol w:w="1435"/>
        <w:gridCol w:w="1113"/>
        <w:gridCol w:w="1182"/>
        <w:gridCol w:w="1181"/>
        <w:gridCol w:w="1454"/>
      </w:tblGrid>
      <w:tr w:rsidR="00AF0521" w:rsidRPr="00854C03" w:rsidTr="00854C03">
        <w:trPr>
          <w:cantSplit/>
          <w:trHeight w:val="270"/>
          <w:jc w:val="center"/>
        </w:trPr>
        <w:tc>
          <w:tcPr>
            <w:tcW w:w="887"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 </w:t>
            </w:r>
          </w:p>
        </w:tc>
        <w:tc>
          <w:tcPr>
            <w:tcW w:w="1553" w:type="dxa"/>
            <w:vMerge w:val="restart"/>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Профессии</w:t>
            </w:r>
          </w:p>
        </w:tc>
        <w:tc>
          <w:tcPr>
            <w:tcW w:w="1445"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Количество</w:t>
            </w:r>
          </w:p>
        </w:tc>
        <w:tc>
          <w:tcPr>
            <w:tcW w:w="4963" w:type="dxa"/>
            <w:gridSpan w:val="4"/>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В том числе по разрядам</w:t>
            </w:r>
          </w:p>
        </w:tc>
      </w:tr>
      <w:tr w:rsidR="00AF0521" w:rsidRPr="00854C03" w:rsidTr="00854C03">
        <w:trPr>
          <w:cantSplit/>
          <w:trHeight w:val="270"/>
          <w:jc w:val="center"/>
        </w:trPr>
        <w:tc>
          <w:tcPr>
            <w:tcW w:w="887"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п.п.</w:t>
            </w:r>
          </w:p>
        </w:tc>
        <w:tc>
          <w:tcPr>
            <w:tcW w:w="1553" w:type="dxa"/>
            <w:vMerge/>
            <w:vAlign w:val="center"/>
          </w:tcPr>
          <w:p w:rsidR="00AF0521" w:rsidRPr="00854C03" w:rsidRDefault="00AF0521" w:rsidP="00854C03">
            <w:pPr>
              <w:spacing w:line="360" w:lineRule="auto"/>
              <w:rPr>
                <w:sz w:val="20"/>
                <w:szCs w:val="28"/>
                <w:lang w:val="ru-RU"/>
              </w:rPr>
            </w:pPr>
          </w:p>
        </w:tc>
        <w:tc>
          <w:tcPr>
            <w:tcW w:w="1445"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рабочих</w:t>
            </w:r>
          </w:p>
        </w:tc>
        <w:tc>
          <w:tcPr>
            <w:tcW w:w="1120"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II</w:t>
            </w:r>
          </w:p>
        </w:tc>
        <w:tc>
          <w:tcPr>
            <w:tcW w:w="1190"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III</w:t>
            </w:r>
          </w:p>
        </w:tc>
        <w:tc>
          <w:tcPr>
            <w:tcW w:w="1189"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IV</w:t>
            </w:r>
          </w:p>
        </w:tc>
        <w:tc>
          <w:tcPr>
            <w:tcW w:w="1464"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V</w:t>
            </w:r>
          </w:p>
        </w:tc>
      </w:tr>
      <w:tr w:rsidR="00AF0521" w:rsidRPr="00854C03" w:rsidTr="00854C03">
        <w:trPr>
          <w:cantSplit/>
          <w:trHeight w:val="80"/>
          <w:jc w:val="center"/>
        </w:trPr>
        <w:tc>
          <w:tcPr>
            <w:tcW w:w="887" w:type="dxa"/>
            <w:vMerge w:val="restart"/>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1</w:t>
            </w:r>
          </w:p>
        </w:tc>
        <w:tc>
          <w:tcPr>
            <w:tcW w:w="1553" w:type="dxa"/>
            <w:vMerge w:val="restart"/>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 xml:space="preserve">Землекоп-такелажник- копровщик </w:t>
            </w:r>
          </w:p>
        </w:tc>
        <w:tc>
          <w:tcPr>
            <w:tcW w:w="1445"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2</w:t>
            </w:r>
          </w:p>
        </w:tc>
        <w:tc>
          <w:tcPr>
            <w:tcW w:w="1120"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190"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w:t>
            </w:r>
          </w:p>
        </w:tc>
        <w:tc>
          <w:tcPr>
            <w:tcW w:w="1189"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464"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w:t>
            </w:r>
          </w:p>
        </w:tc>
      </w:tr>
      <w:tr w:rsidR="00AF0521" w:rsidRPr="00854C03" w:rsidTr="00854C03">
        <w:trPr>
          <w:gridAfter w:val="5"/>
          <w:wAfter w:w="6408" w:type="dxa"/>
          <w:cantSplit/>
          <w:trHeight w:val="483"/>
          <w:jc w:val="center"/>
        </w:trPr>
        <w:tc>
          <w:tcPr>
            <w:tcW w:w="881" w:type="dxa"/>
            <w:vMerge/>
            <w:vAlign w:val="center"/>
          </w:tcPr>
          <w:p w:rsidR="00AF0521" w:rsidRPr="00854C03" w:rsidRDefault="00AF0521" w:rsidP="00854C03">
            <w:pPr>
              <w:spacing w:line="360" w:lineRule="auto"/>
              <w:rPr>
                <w:sz w:val="20"/>
                <w:szCs w:val="28"/>
                <w:lang w:val="ru-RU"/>
              </w:rPr>
            </w:pPr>
          </w:p>
        </w:tc>
        <w:tc>
          <w:tcPr>
            <w:tcW w:w="1553" w:type="dxa"/>
            <w:vMerge/>
            <w:vAlign w:val="center"/>
          </w:tcPr>
          <w:p w:rsidR="00AF0521" w:rsidRPr="00854C03" w:rsidRDefault="00AF0521" w:rsidP="00854C03">
            <w:pPr>
              <w:spacing w:line="360" w:lineRule="auto"/>
              <w:rPr>
                <w:sz w:val="20"/>
                <w:szCs w:val="28"/>
                <w:lang w:val="ru-RU"/>
              </w:rPr>
            </w:pPr>
          </w:p>
        </w:tc>
      </w:tr>
      <w:tr w:rsidR="00AF0521" w:rsidRPr="00854C03" w:rsidTr="00854C03">
        <w:trPr>
          <w:cantSplit/>
          <w:trHeight w:val="255"/>
          <w:jc w:val="center"/>
        </w:trPr>
        <w:tc>
          <w:tcPr>
            <w:tcW w:w="887" w:type="dxa"/>
            <w:vAlign w:val="center"/>
          </w:tcPr>
          <w:p w:rsidR="00AF0521" w:rsidRPr="00854C03" w:rsidRDefault="00AF0521" w:rsidP="00854C03">
            <w:pPr>
              <w:spacing w:line="360" w:lineRule="auto"/>
              <w:rPr>
                <w:sz w:val="20"/>
                <w:szCs w:val="28"/>
                <w:lang w:val="ru-RU"/>
              </w:rPr>
            </w:pPr>
          </w:p>
        </w:tc>
        <w:tc>
          <w:tcPr>
            <w:tcW w:w="1553" w:type="dxa"/>
            <w:vAlign w:val="center"/>
          </w:tcPr>
          <w:p w:rsidR="00AF0521" w:rsidRPr="00854C03" w:rsidRDefault="00AF0521" w:rsidP="00854C03">
            <w:pPr>
              <w:spacing w:line="360" w:lineRule="auto"/>
              <w:rPr>
                <w:sz w:val="20"/>
                <w:szCs w:val="28"/>
                <w:lang w:val="ru-RU"/>
              </w:rPr>
            </w:pPr>
            <w:r w:rsidRPr="00854C03">
              <w:rPr>
                <w:sz w:val="20"/>
                <w:szCs w:val="28"/>
                <w:lang w:val="ru-RU"/>
              </w:rPr>
              <w:t>Всего</w:t>
            </w:r>
          </w:p>
        </w:tc>
        <w:tc>
          <w:tcPr>
            <w:tcW w:w="1445"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2</w:t>
            </w:r>
          </w:p>
        </w:tc>
        <w:tc>
          <w:tcPr>
            <w:tcW w:w="1120"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190"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w:t>
            </w:r>
          </w:p>
        </w:tc>
        <w:tc>
          <w:tcPr>
            <w:tcW w:w="1189"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464"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w:t>
            </w:r>
          </w:p>
        </w:tc>
      </w:tr>
    </w:tbl>
    <w:p w:rsidR="00AF0521" w:rsidRPr="00AF0521" w:rsidRDefault="00AF0521" w:rsidP="00AF0521">
      <w:pPr>
        <w:spacing w:line="360" w:lineRule="auto"/>
        <w:ind w:firstLine="709"/>
        <w:rPr>
          <w:bCs/>
          <w:lang w:val="ru-RU"/>
        </w:rPr>
      </w:pPr>
    </w:p>
    <w:p w:rsidR="00AF0521" w:rsidRPr="00AF0521" w:rsidRDefault="00AF0521" w:rsidP="00AF0521">
      <w:pPr>
        <w:spacing w:line="360" w:lineRule="auto"/>
        <w:ind w:firstLine="709"/>
        <w:rPr>
          <w:bCs/>
          <w:szCs w:val="28"/>
          <w:lang w:val="ru-RU"/>
        </w:rPr>
      </w:pPr>
      <w:r w:rsidRPr="00AF0521">
        <w:rPr>
          <w:bCs/>
          <w:szCs w:val="28"/>
          <w:lang w:val="ru-RU"/>
        </w:rPr>
        <w:t>4.Устройство монолитного ростверка</w:t>
      </w:r>
    </w:p>
    <w:p w:rsidR="00AF0521" w:rsidRPr="00AF0521" w:rsidRDefault="00AF0521" w:rsidP="00AF0521">
      <w:pPr>
        <w:spacing w:line="360" w:lineRule="auto"/>
        <w:ind w:firstLine="709"/>
        <w:rPr>
          <w:szCs w:val="28"/>
          <w:lang w:val="ru-RU"/>
        </w:rPr>
      </w:pPr>
      <w:r w:rsidRPr="00AF0521">
        <w:rPr>
          <w:szCs w:val="28"/>
          <w:lang w:val="ru-RU"/>
        </w:rPr>
        <w:t>Состав работ:</w:t>
      </w:r>
    </w:p>
    <w:p w:rsidR="00AF0521" w:rsidRPr="00AF0521" w:rsidRDefault="00AF0521" w:rsidP="00266FBD">
      <w:pPr>
        <w:numPr>
          <w:ilvl w:val="0"/>
          <w:numId w:val="13"/>
        </w:numPr>
        <w:spacing w:line="360" w:lineRule="auto"/>
        <w:ind w:left="0" w:firstLine="709"/>
        <w:rPr>
          <w:szCs w:val="28"/>
          <w:lang w:val="ru-RU"/>
        </w:rPr>
      </w:pPr>
      <w:r w:rsidRPr="00AF0521">
        <w:rPr>
          <w:szCs w:val="28"/>
          <w:lang w:val="ru-RU"/>
        </w:rPr>
        <w:t>Срубка голов свай (бетонщик 3р-2) Qнн=907,4ч.ч</w:t>
      </w:r>
    </w:p>
    <w:p w:rsidR="00AF0521" w:rsidRPr="00AF0521" w:rsidRDefault="00AF0521" w:rsidP="00266FBD">
      <w:pPr>
        <w:numPr>
          <w:ilvl w:val="0"/>
          <w:numId w:val="13"/>
        </w:numPr>
        <w:spacing w:line="360" w:lineRule="auto"/>
        <w:ind w:left="0" w:firstLine="709"/>
        <w:rPr>
          <w:szCs w:val="28"/>
          <w:lang w:val="ru-RU"/>
        </w:rPr>
      </w:pPr>
      <w:r w:rsidRPr="00AF0521">
        <w:rPr>
          <w:szCs w:val="28"/>
          <w:lang w:val="ru-RU"/>
        </w:rPr>
        <w:t>Сортировка и подача арматурных изделий и элементов опалубки к месту работ (машинист крана 6р-1, монтажники конструкций 4р-1, 3р-1) Qнн=3,3ч.ч</w:t>
      </w:r>
    </w:p>
    <w:p w:rsidR="00AF0521" w:rsidRPr="00AF0521" w:rsidRDefault="00AF0521" w:rsidP="00266FBD">
      <w:pPr>
        <w:numPr>
          <w:ilvl w:val="0"/>
          <w:numId w:val="13"/>
        </w:numPr>
        <w:spacing w:line="360" w:lineRule="auto"/>
        <w:ind w:left="0" w:firstLine="709"/>
        <w:rPr>
          <w:szCs w:val="28"/>
          <w:lang w:val="ru-RU"/>
        </w:rPr>
      </w:pPr>
      <w:r w:rsidRPr="00AF0521">
        <w:rPr>
          <w:szCs w:val="28"/>
          <w:lang w:val="ru-RU"/>
        </w:rPr>
        <w:t xml:space="preserve">Установка и разборка дер. опалубки (плотник 4р-1,2р-1) Qнн=238.7ч.ч </w:t>
      </w:r>
    </w:p>
    <w:p w:rsidR="00AF0521" w:rsidRPr="00AF0521" w:rsidRDefault="00AF0521" w:rsidP="00266FBD">
      <w:pPr>
        <w:numPr>
          <w:ilvl w:val="0"/>
          <w:numId w:val="13"/>
        </w:numPr>
        <w:spacing w:line="360" w:lineRule="auto"/>
        <w:ind w:left="0" w:firstLine="709"/>
        <w:rPr>
          <w:szCs w:val="28"/>
          <w:lang w:val="ru-RU"/>
        </w:rPr>
      </w:pPr>
      <w:r w:rsidRPr="00AF0521">
        <w:rPr>
          <w:szCs w:val="28"/>
          <w:lang w:val="ru-RU"/>
        </w:rPr>
        <w:t>Установка арм. сеток (арматурщик 3р-1,2р-2) Qнн=60ч.ч</w:t>
      </w:r>
    </w:p>
    <w:p w:rsidR="00AF0521" w:rsidRPr="00AF0521" w:rsidRDefault="00AF0521" w:rsidP="00266FBD">
      <w:pPr>
        <w:numPr>
          <w:ilvl w:val="0"/>
          <w:numId w:val="13"/>
        </w:numPr>
        <w:spacing w:line="360" w:lineRule="auto"/>
        <w:ind w:left="0" w:firstLine="709"/>
        <w:rPr>
          <w:szCs w:val="28"/>
          <w:lang w:val="ru-RU"/>
        </w:rPr>
      </w:pPr>
      <w:r w:rsidRPr="00AF0521">
        <w:rPr>
          <w:szCs w:val="28"/>
          <w:lang w:val="ru-RU"/>
        </w:rPr>
        <w:t>Укладка бет.смеси с автосамосвала (бетонщик 4р-1,2р-1) Qнн=40.59ч.ч</w:t>
      </w:r>
    </w:p>
    <w:p w:rsidR="00AF0521" w:rsidRPr="00AF0521" w:rsidRDefault="00AF0521" w:rsidP="00266FBD">
      <w:pPr>
        <w:numPr>
          <w:ilvl w:val="0"/>
          <w:numId w:val="13"/>
        </w:numPr>
        <w:spacing w:line="360" w:lineRule="auto"/>
        <w:ind w:left="0" w:firstLine="709"/>
        <w:rPr>
          <w:szCs w:val="28"/>
          <w:lang w:val="ru-RU"/>
        </w:rPr>
      </w:pPr>
      <w:r w:rsidRPr="00AF0521">
        <w:rPr>
          <w:szCs w:val="28"/>
          <w:lang w:val="ru-RU"/>
        </w:rPr>
        <w:t xml:space="preserve">Устройство бетонного подстилающего слоя (бетонщик 3р-1, 2р-1) </w:t>
      </w:r>
    </w:p>
    <w:p w:rsidR="00AF0521" w:rsidRPr="00AF0521" w:rsidRDefault="00AF0521" w:rsidP="00AF0521">
      <w:pPr>
        <w:spacing w:line="360" w:lineRule="auto"/>
        <w:ind w:firstLine="709"/>
        <w:rPr>
          <w:szCs w:val="28"/>
          <w:lang w:val="ru-RU"/>
        </w:rPr>
      </w:pPr>
      <w:r w:rsidRPr="00AF0521">
        <w:rPr>
          <w:szCs w:val="28"/>
          <w:lang w:val="ru-RU"/>
        </w:rPr>
        <w:t>Qнн=2.2ч.ч</w:t>
      </w:r>
    </w:p>
    <w:p w:rsidR="00AF0521" w:rsidRPr="00AF0521" w:rsidRDefault="00AF0521" w:rsidP="00AF0521">
      <w:pPr>
        <w:spacing w:line="360" w:lineRule="auto"/>
        <w:ind w:firstLine="709"/>
        <w:rPr>
          <w:szCs w:val="28"/>
          <w:lang w:val="ru-RU"/>
        </w:rPr>
      </w:pPr>
    </w:p>
    <w:p w:rsidR="00AF0521" w:rsidRPr="00AF0521" w:rsidRDefault="00AF0521" w:rsidP="00AF0521">
      <w:pPr>
        <w:pStyle w:val="6"/>
        <w:spacing w:before="0" w:after="0" w:line="360" w:lineRule="auto"/>
        <w:ind w:firstLine="709"/>
        <w:rPr>
          <w:b w:val="0"/>
          <w:sz w:val="28"/>
          <w:szCs w:val="28"/>
          <w:lang w:val="ru-RU"/>
        </w:rPr>
      </w:pPr>
      <w:r w:rsidRPr="00AF0521">
        <w:rPr>
          <w:b w:val="0"/>
          <w:sz w:val="28"/>
          <w:szCs w:val="28"/>
          <w:lang w:val="ru-RU"/>
        </w:rPr>
        <w:t>Сводная ведомость затрат труда без учёта совмещения профессий</w:t>
      </w:r>
    </w:p>
    <w:tbl>
      <w:tblPr>
        <w:tblW w:w="8789" w:type="dxa"/>
        <w:jc w:val="center"/>
        <w:tblLayout w:type="fixed"/>
        <w:tblCellMar>
          <w:left w:w="0" w:type="dxa"/>
          <w:right w:w="0" w:type="dxa"/>
        </w:tblCellMar>
        <w:tblLook w:val="0000" w:firstRow="0" w:lastRow="0" w:firstColumn="0" w:lastColumn="0" w:noHBand="0" w:noVBand="0"/>
      </w:tblPr>
      <w:tblGrid>
        <w:gridCol w:w="753"/>
        <w:gridCol w:w="1361"/>
        <w:gridCol w:w="976"/>
        <w:gridCol w:w="1232"/>
        <w:gridCol w:w="1153"/>
        <w:gridCol w:w="1010"/>
        <w:gridCol w:w="1017"/>
        <w:gridCol w:w="1287"/>
      </w:tblGrid>
      <w:tr w:rsidR="00AF0521" w:rsidRPr="00854C03" w:rsidTr="00854C03">
        <w:trPr>
          <w:trHeight w:val="231"/>
          <w:jc w:val="center"/>
        </w:trPr>
        <w:tc>
          <w:tcPr>
            <w:tcW w:w="786" w:type="dxa"/>
            <w:tcBorders>
              <w:top w:val="single" w:sz="8" w:space="0" w:color="auto"/>
              <w:left w:val="single" w:sz="8" w:space="0" w:color="auto"/>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 </w:t>
            </w:r>
          </w:p>
        </w:tc>
        <w:tc>
          <w:tcPr>
            <w:tcW w:w="1424" w:type="dxa"/>
            <w:vMerge w:val="restart"/>
            <w:tcBorders>
              <w:top w:val="single" w:sz="8" w:space="0" w:color="auto"/>
              <w:left w:val="single" w:sz="8" w:space="0" w:color="auto"/>
              <w:bottom w:val="single" w:sz="8" w:space="0" w:color="000000"/>
              <w:right w:val="single" w:sz="8" w:space="0" w:color="auto"/>
            </w:tcBorders>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Профессии</w:t>
            </w:r>
          </w:p>
        </w:tc>
        <w:tc>
          <w:tcPr>
            <w:tcW w:w="1020" w:type="dxa"/>
            <w:tcBorders>
              <w:top w:val="single" w:sz="8" w:space="0" w:color="auto"/>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Qн</w:t>
            </w:r>
          </w:p>
        </w:tc>
        <w:tc>
          <w:tcPr>
            <w:tcW w:w="5960" w:type="dxa"/>
            <w:gridSpan w:val="5"/>
            <w:tcBorders>
              <w:top w:val="single" w:sz="8" w:space="0" w:color="auto"/>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В том числе по разрядам</w:t>
            </w:r>
          </w:p>
        </w:tc>
      </w:tr>
      <w:tr w:rsidR="00AF0521" w:rsidRPr="00854C03" w:rsidTr="00854C03">
        <w:trPr>
          <w:trHeight w:val="231"/>
          <w:jc w:val="center"/>
        </w:trPr>
        <w:tc>
          <w:tcPr>
            <w:tcW w:w="786" w:type="dxa"/>
            <w:tcBorders>
              <w:top w:val="nil"/>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п.п.</w:t>
            </w:r>
          </w:p>
        </w:tc>
        <w:tc>
          <w:tcPr>
            <w:tcW w:w="1361" w:type="dxa"/>
            <w:vMerge/>
            <w:tcBorders>
              <w:top w:val="single" w:sz="8" w:space="0" w:color="auto"/>
              <w:left w:val="single" w:sz="8" w:space="0" w:color="auto"/>
              <w:bottom w:val="single" w:sz="8" w:space="0" w:color="000000"/>
              <w:right w:val="single" w:sz="8" w:space="0" w:color="auto"/>
            </w:tcBorders>
            <w:vAlign w:val="center"/>
          </w:tcPr>
          <w:p w:rsidR="00AF0521" w:rsidRPr="00854C03" w:rsidRDefault="00AF0521" w:rsidP="00854C03">
            <w:pPr>
              <w:spacing w:line="360" w:lineRule="auto"/>
              <w:rPr>
                <w:sz w:val="20"/>
                <w:szCs w:val="28"/>
                <w:lang w:val="ru-RU"/>
              </w:rPr>
            </w:pPr>
          </w:p>
        </w:tc>
        <w:tc>
          <w:tcPr>
            <w:tcW w:w="1020"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чел дн/%</w:t>
            </w:r>
          </w:p>
        </w:tc>
        <w:tc>
          <w:tcPr>
            <w:tcW w:w="1289"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w:t>
            </w:r>
          </w:p>
        </w:tc>
        <w:tc>
          <w:tcPr>
            <w:tcW w:w="1206"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II</w:t>
            </w:r>
          </w:p>
        </w:tc>
        <w:tc>
          <w:tcPr>
            <w:tcW w:w="1056"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III</w:t>
            </w:r>
          </w:p>
        </w:tc>
        <w:tc>
          <w:tcPr>
            <w:tcW w:w="1063"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IV</w:t>
            </w:r>
          </w:p>
        </w:tc>
        <w:tc>
          <w:tcPr>
            <w:tcW w:w="1346"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V</w:t>
            </w:r>
          </w:p>
        </w:tc>
      </w:tr>
      <w:tr w:rsidR="00AF0521" w:rsidRPr="00854C03" w:rsidTr="00854C03">
        <w:trPr>
          <w:trHeight w:val="218"/>
          <w:jc w:val="center"/>
        </w:trPr>
        <w:tc>
          <w:tcPr>
            <w:tcW w:w="786" w:type="dxa"/>
            <w:tcBorders>
              <w:top w:val="nil"/>
              <w:left w:val="single" w:sz="8" w:space="0" w:color="auto"/>
              <w:bottom w:val="single" w:sz="4" w:space="0" w:color="000000"/>
              <w:right w:val="single" w:sz="8" w:space="0" w:color="auto"/>
            </w:tcBorders>
            <w:vAlign w:val="center"/>
          </w:tcPr>
          <w:p w:rsidR="00AF0521" w:rsidRPr="00854C03" w:rsidRDefault="00AF0521" w:rsidP="00854C03">
            <w:pPr>
              <w:spacing w:line="360" w:lineRule="auto"/>
              <w:rPr>
                <w:sz w:val="20"/>
                <w:szCs w:val="28"/>
                <w:lang w:val="ru-RU"/>
              </w:rPr>
            </w:pPr>
            <w:r w:rsidRPr="00854C03">
              <w:rPr>
                <w:sz w:val="20"/>
                <w:szCs w:val="28"/>
                <w:lang w:val="ru-RU"/>
              </w:rPr>
              <w:t>1</w:t>
            </w:r>
          </w:p>
        </w:tc>
        <w:tc>
          <w:tcPr>
            <w:tcW w:w="1424" w:type="dxa"/>
            <w:tcBorders>
              <w:top w:val="nil"/>
              <w:left w:val="single" w:sz="8" w:space="0" w:color="auto"/>
              <w:bottom w:val="single" w:sz="4" w:space="0" w:color="auto"/>
              <w:right w:val="single" w:sz="8" w:space="0" w:color="auto"/>
            </w:tcBorders>
            <w:vAlign w:val="center"/>
          </w:tcPr>
          <w:p w:rsidR="00AF0521" w:rsidRPr="00854C03" w:rsidRDefault="00AF0521" w:rsidP="00854C03">
            <w:pPr>
              <w:spacing w:line="360" w:lineRule="auto"/>
              <w:rPr>
                <w:sz w:val="20"/>
                <w:szCs w:val="28"/>
                <w:lang w:val="ru-RU"/>
              </w:rPr>
            </w:pPr>
            <w:r w:rsidRPr="00854C03">
              <w:rPr>
                <w:sz w:val="20"/>
                <w:szCs w:val="28"/>
                <w:lang w:val="ru-RU"/>
              </w:rPr>
              <w:t>Бетонщик</w:t>
            </w:r>
          </w:p>
        </w:tc>
        <w:tc>
          <w:tcPr>
            <w:tcW w:w="102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115.88</w:t>
            </w:r>
          </w:p>
          <w:p w:rsidR="00AF0521" w:rsidRPr="00854C03" w:rsidRDefault="00AF0521" w:rsidP="00854C03">
            <w:pPr>
              <w:spacing w:line="360" w:lineRule="auto"/>
              <w:rPr>
                <w:sz w:val="20"/>
                <w:szCs w:val="28"/>
                <w:lang w:val="ru-RU"/>
              </w:rPr>
            </w:pPr>
            <w:r w:rsidRPr="00854C03">
              <w:rPr>
                <w:sz w:val="20"/>
                <w:szCs w:val="28"/>
                <w:lang w:val="ru-RU"/>
              </w:rPr>
              <w:t>75.88%</w:t>
            </w:r>
          </w:p>
        </w:tc>
        <w:tc>
          <w:tcPr>
            <w:tcW w:w="1289"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c>
          <w:tcPr>
            <w:tcW w:w="120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2.75</w:t>
            </w:r>
          </w:p>
          <w:p w:rsidR="00AF0521" w:rsidRPr="00854C03" w:rsidRDefault="00AF0521" w:rsidP="00854C03">
            <w:pPr>
              <w:spacing w:line="360" w:lineRule="auto"/>
              <w:rPr>
                <w:sz w:val="20"/>
                <w:szCs w:val="28"/>
                <w:lang w:val="ru-RU"/>
              </w:rPr>
            </w:pPr>
            <w:r w:rsidRPr="00854C03">
              <w:rPr>
                <w:sz w:val="20"/>
                <w:szCs w:val="28"/>
                <w:lang w:val="ru-RU"/>
              </w:rPr>
              <w:t>1.80%</w:t>
            </w:r>
          </w:p>
        </w:tc>
        <w:tc>
          <w:tcPr>
            <w:tcW w:w="105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110,66</w:t>
            </w:r>
          </w:p>
          <w:p w:rsidR="00AF0521" w:rsidRPr="00854C03" w:rsidRDefault="00AF0521" w:rsidP="00854C03">
            <w:pPr>
              <w:spacing w:line="360" w:lineRule="auto"/>
              <w:rPr>
                <w:sz w:val="20"/>
                <w:szCs w:val="28"/>
                <w:lang w:val="ru-RU"/>
              </w:rPr>
            </w:pPr>
            <w:r w:rsidRPr="00854C03">
              <w:rPr>
                <w:sz w:val="20"/>
                <w:szCs w:val="28"/>
                <w:lang w:val="ru-RU"/>
              </w:rPr>
              <w:t>72.46%</w:t>
            </w:r>
          </w:p>
        </w:tc>
        <w:tc>
          <w:tcPr>
            <w:tcW w:w="106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2.47</w:t>
            </w:r>
          </w:p>
          <w:p w:rsidR="00AF0521" w:rsidRPr="00854C03" w:rsidRDefault="00AF0521" w:rsidP="00854C03">
            <w:pPr>
              <w:spacing w:line="360" w:lineRule="auto"/>
              <w:rPr>
                <w:sz w:val="20"/>
                <w:szCs w:val="28"/>
                <w:lang w:val="ru-RU"/>
              </w:rPr>
            </w:pPr>
            <w:r w:rsidRPr="00854C03">
              <w:rPr>
                <w:sz w:val="20"/>
                <w:szCs w:val="28"/>
                <w:lang w:val="ru-RU"/>
              </w:rPr>
              <w:t>1.62%</w:t>
            </w:r>
          </w:p>
        </w:tc>
        <w:tc>
          <w:tcPr>
            <w:tcW w:w="134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r>
      <w:tr w:rsidR="00AF0521" w:rsidRPr="00854C03" w:rsidTr="00854C03">
        <w:trPr>
          <w:trHeight w:val="218"/>
          <w:jc w:val="center"/>
        </w:trPr>
        <w:tc>
          <w:tcPr>
            <w:tcW w:w="786" w:type="dxa"/>
            <w:tcBorders>
              <w:top w:val="nil"/>
              <w:left w:val="single" w:sz="8" w:space="0" w:color="auto"/>
              <w:bottom w:val="single" w:sz="4" w:space="0" w:color="000000"/>
              <w:right w:val="single" w:sz="8" w:space="0" w:color="auto"/>
            </w:tcBorders>
            <w:vAlign w:val="center"/>
          </w:tcPr>
          <w:p w:rsidR="00AF0521" w:rsidRPr="00854C03" w:rsidRDefault="00AF0521" w:rsidP="00854C03">
            <w:pPr>
              <w:spacing w:line="360" w:lineRule="auto"/>
              <w:rPr>
                <w:sz w:val="20"/>
                <w:szCs w:val="28"/>
                <w:lang w:val="ru-RU"/>
              </w:rPr>
            </w:pPr>
            <w:r w:rsidRPr="00854C03">
              <w:rPr>
                <w:sz w:val="20"/>
                <w:szCs w:val="28"/>
                <w:lang w:val="ru-RU"/>
              </w:rPr>
              <w:t>2</w:t>
            </w:r>
          </w:p>
        </w:tc>
        <w:tc>
          <w:tcPr>
            <w:tcW w:w="1424" w:type="dxa"/>
            <w:tcBorders>
              <w:top w:val="nil"/>
              <w:left w:val="single" w:sz="8" w:space="0" w:color="auto"/>
              <w:bottom w:val="single" w:sz="4" w:space="0" w:color="auto"/>
              <w:right w:val="single" w:sz="8" w:space="0" w:color="auto"/>
            </w:tcBorders>
            <w:vAlign w:val="center"/>
          </w:tcPr>
          <w:p w:rsidR="00AF0521" w:rsidRPr="00854C03" w:rsidRDefault="00AF0521" w:rsidP="00854C03">
            <w:pPr>
              <w:spacing w:line="360" w:lineRule="auto"/>
              <w:rPr>
                <w:sz w:val="20"/>
                <w:szCs w:val="28"/>
                <w:lang w:val="ru-RU"/>
              </w:rPr>
            </w:pPr>
            <w:r w:rsidRPr="00854C03">
              <w:rPr>
                <w:sz w:val="20"/>
                <w:szCs w:val="28"/>
                <w:lang w:val="ru-RU"/>
              </w:rPr>
              <w:t>Плотник</w:t>
            </w:r>
          </w:p>
        </w:tc>
        <w:tc>
          <w:tcPr>
            <w:tcW w:w="102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29.11</w:t>
            </w:r>
          </w:p>
          <w:p w:rsidR="00AF0521" w:rsidRPr="00854C03" w:rsidRDefault="00AF0521" w:rsidP="00854C03">
            <w:pPr>
              <w:spacing w:line="360" w:lineRule="auto"/>
              <w:rPr>
                <w:sz w:val="20"/>
                <w:szCs w:val="28"/>
                <w:lang w:val="ru-RU"/>
              </w:rPr>
            </w:pPr>
            <w:r w:rsidRPr="00854C03">
              <w:rPr>
                <w:sz w:val="20"/>
                <w:szCs w:val="28"/>
                <w:lang w:val="ru-RU"/>
              </w:rPr>
              <w:t>19.06%</w:t>
            </w:r>
          </w:p>
        </w:tc>
        <w:tc>
          <w:tcPr>
            <w:tcW w:w="1289"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c>
          <w:tcPr>
            <w:tcW w:w="120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14.56</w:t>
            </w:r>
          </w:p>
          <w:p w:rsidR="00AF0521" w:rsidRPr="00854C03" w:rsidRDefault="00AF0521" w:rsidP="00854C03">
            <w:pPr>
              <w:spacing w:line="360" w:lineRule="auto"/>
              <w:rPr>
                <w:sz w:val="20"/>
                <w:szCs w:val="28"/>
                <w:lang w:val="ru-RU"/>
              </w:rPr>
            </w:pPr>
            <w:r w:rsidRPr="00854C03">
              <w:rPr>
                <w:sz w:val="20"/>
                <w:szCs w:val="28"/>
                <w:lang w:val="ru-RU"/>
              </w:rPr>
              <w:t>9.53%</w:t>
            </w:r>
          </w:p>
        </w:tc>
        <w:tc>
          <w:tcPr>
            <w:tcW w:w="105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c>
          <w:tcPr>
            <w:tcW w:w="106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14.55</w:t>
            </w:r>
          </w:p>
          <w:p w:rsidR="00AF0521" w:rsidRPr="00854C03" w:rsidRDefault="00AF0521" w:rsidP="00854C03">
            <w:pPr>
              <w:spacing w:line="360" w:lineRule="auto"/>
              <w:rPr>
                <w:sz w:val="20"/>
                <w:szCs w:val="28"/>
                <w:lang w:val="ru-RU"/>
              </w:rPr>
            </w:pPr>
            <w:r w:rsidRPr="00854C03">
              <w:rPr>
                <w:sz w:val="20"/>
                <w:szCs w:val="28"/>
                <w:lang w:val="ru-RU"/>
              </w:rPr>
              <w:t>9.53%</w:t>
            </w:r>
          </w:p>
        </w:tc>
        <w:tc>
          <w:tcPr>
            <w:tcW w:w="134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r>
      <w:tr w:rsidR="00AF0521" w:rsidRPr="00854C03" w:rsidTr="00854C03">
        <w:trPr>
          <w:trHeight w:val="218"/>
          <w:jc w:val="center"/>
        </w:trPr>
        <w:tc>
          <w:tcPr>
            <w:tcW w:w="786" w:type="dxa"/>
            <w:tcBorders>
              <w:top w:val="nil"/>
              <w:left w:val="single" w:sz="8" w:space="0" w:color="auto"/>
              <w:bottom w:val="single" w:sz="4" w:space="0" w:color="000000"/>
              <w:right w:val="single" w:sz="8" w:space="0" w:color="auto"/>
            </w:tcBorders>
            <w:vAlign w:val="center"/>
          </w:tcPr>
          <w:p w:rsidR="00AF0521" w:rsidRPr="00854C03" w:rsidRDefault="00AF0521" w:rsidP="00854C03">
            <w:pPr>
              <w:spacing w:line="360" w:lineRule="auto"/>
              <w:rPr>
                <w:sz w:val="20"/>
                <w:szCs w:val="28"/>
                <w:lang w:val="ru-RU"/>
              </w:rPr>
            </w:pPr>
            <w:r w:rsidRPr="00854C03">
              <w:rPr>
                <w:sz w:val="20"/>
                <w:szCs w:val="28"/>
                <w:lang w:val="ru-RU"/>
              </w:rPr>
              <w:t>3</w:t>
            </w:r>
          </w:p>
        </w:tc>
        <w:tc>
          <w:tcPr>
            <w:tcW w:w="1424" w:type="dxa"/>
            <w:tcBorders>
              <w:top w:val="nil"/>
              <w:left w:val="single" w:sz="8" w:space="0" w:color="auto"/>
              <w:bottom w:val="single" w:sz="4" w:space="0" w:color="auto"/>
              <w:right w:val="single" w:sz="8" w:space="0" w:color="auto"/>
            </w:tcBorders>
            <w:vAlign w:val="center"/>
          </w:tcPr>
          <w:p w:rsidR="00AF0521" w:rsidRPr="00854C03" w:rsidRDefault="00AF0521" w:rsidP="00854C03">
            <w:pPr>
              <w:spacing w:line="360" w:lineRule="auto"/>
              <w:rPr>
                <w:sz w:val="20"/>
                <w:szCs w:val="28"/>
                <w:lang w:val="ru-RU"/>
              </w:rPr>
            </w:pPr>
            <w:r w:rsidRPr="00854C03">
              <w:rPr>
                <w:sz w:val="20"/>
                <w:szCs w:val="28"/>
                <w:lang w:val="ru-RU"/>
              </w:rPr>
              <w:t>Арматурщик</w:t>
            </w:r>
          </w:p>
        </w:tc>
        <w:tc>
          <w:tcPr>
            <w:tcW w:w="102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7.32</w:t>
            </w:r>
          </w:p>
          <w:p w:rsidR="00AF0521" w:rsidRPr="00854C03" w:rsidRDefault="00AF0521" w:rsidP="00854C03">
            <w:pPr>
              <w:spacing w:line="360" w:lineRule="auto"/>
              <w:rPr>
                <w:sz w:val="20"/>
                <w:szCs w:val="28"/>
                <w:lang w:val="ru-RU"/>
              </w:rPr>
            </w:pPr>
            <w:r w:rsidRPr="00854C03">
              <w:rPr>
                <w:sz w:val="20"/>
                <w:szCs w:val="28"/>
                <w:lang w:val="ru-RU"/>
              </w:rPr>
              <w:t>4.80%</w:t>
            </w:r>
          </w:p>
        </w:tc>
        <w:tc>
          <w:tcPr>
            <w:tcW w:w="1289"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20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4.88</w:t>
            </w:r>
          </w:p>
          <w:p w:rsidR="00AF0521" w:rsidRPr="00854C03" w:rsidRDefault="00AF0521" w:rsidP="00854C03">
            <w:pPr>
              <w:spacing w:line="360" w:lineRule="auto"/>
              <w:rPr>
                <w:sz w:val="20"/>
                <w:szCs w:val="28"/>
                <w:lang w:val="ru-RU"/>
              </w:rPr>
            </w:pPr>
            <w:r w:rsidRPr="00854C03">
              <w:rPr>
                <w:sz w:val="20"/>
                <w:szCs w:val="28"/>
                <w:lang w:val="ru-RU"/>
              </w:rPr>
              <w:t>3,20%</w:t>
            </w:r>
          </w:p>
        </w:tc>
        <w:tc>
          <w:tcPr>
            <w:tcW w:w="105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2.44</w:t>
            </w:r>
          </w:p>
          <w:p w:rsidR="00AF0521" w:rsidRPr="00854C03" w:rsidRDefault="00AF0521" w:rsidP="00854C03">
            <w:pPr>
              <w:spacing w:line="360" w:lineRule="auto"/>
              <w:rPr>
                <w:sz w:val="20"/>
                <w:szCs w:val="28"/>
                <w:lang w:val="ru-RU"/>
              </w:rPr>
            </w:pPr>
            <w:r w:rsidRPr="00854C03">
              <w:rPr>
                <w:sz w:val="20"/>
                <w:szCs w:val="28"/>
                <w:lang w:val="ru-RU"/>
              </w:rPr>
              <w:t>1.60%</w:t>
            </w:r>
          </w:p>
        </w:tc>
        <w:tc>
          <w:tcPr>
            <w:tcW w:w="106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c>
          <w:tcPr>
            <w:tcW w:w="1346"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r>
      <w:tr w:rsidR="00AF0521" w:rsidRPr="00854C03" w:rsidTr="00854C03">
        <w:trPr>
          <w:trHeight w:val="218"/>
          <w:jc w:val="center"/>
        </w:trPr>
        <w:tc>
          <w:tcPr>
            <w:tcW w:w="786" w:type="dxa"/>
            <w:tcBorders>
              <w:top w:val="nil"/>
              <w:left w:val="single" w:sz="8" w:space="0" w:color="auto"/>
              <w:bottom w:val="single" w:sz="8" w:space="0" w:color="auto"/>
              <w:right w:val="single" w:sz="8" w:space="0" w:color="auto"/>
            </w:tcBorders>
            <w:vAlign w:val="center"/>
          </w:tcPr>
          <w:p w:rsidR="00AF0521" w:rsidRPr="00854C03" w:rsidRDefault="00AF0521" w:rsidP="00854C03">
            <w:pPr>
              <w:spacing w:line="360" w:lineRule="auto"/>
              <w:rPr>
                <w:sz w:val="20"/>
                <w:szCs w:val="28"/>
                <w:lang w:val="ru-RU"/>
              </w:rPr>
            </w:pPr>
          </w:p>
          <w:p w:rsidR="00AF0521" w:rsidRPr="00854C03" w:rsidRDefault="00AF0521" w:rsidP="00854C03">
            <w:pPr>
              <w:spacing w:line="360" w:lineRule="auto"/>
              <w:rPr>
                <w:sz w:val="20"/>
                <w:szCs w:val="28"/>
                <w:lang w:val="ru-RU"/>
              </w:rPr>
            </w:pPr>
            <w:r w:rsidRPr="00854C03">
              <w:rPr>
                <w:sz w:val="20"/>
                <w:szCs w:val="28"/>
                <w:lang w:val="ru-RU"/>
              </w:rPr>
              <w:t>4</w:t>
            </w:r>
          </w:p>
        </w:tc>
        <w:tc>
          <w:tcPr>
            <w:tcW w:w="1424" w:type="dxa"/>
            <w:tcBorders>
              <w:top w:val="nil"/>
              <w:left w:val="single" w:sz="8" w:space="0" w:color="auto"/>
              <w:bottom w:val="single" w:sz="8" w:space="0" w:color="auto"/>
              <w:right w:val="single" w:sz="8" w:space="0" w:color="auto"/>
            </w:tcBorders>
            <w:vAlign w:val="center"/>
          </w:tcPr>
          <w:p w:rsidR="00AF0521" w:rsidRPr="00854C03" w:rsidRDefault="00AF0521" w:rsidP="00854C03">
            <w:pPr>
              <w:spacing w:line="360" w:lineRule="auto"/>
              <w:rPr>
                <w:sz w:val="20"/>
                <w:szCs w:val="28"/>
                <w:lang w:val="ru-RU"/>
              </w:rPr>
            </w:pPr>
            <w:r w:rsidRPr="00854C03">
              <w:rPr>
                <w:sz w:val="20"/>
                <w:szCs w:val="28"/>
                <w:lang w:val="ru-RU"/>
              </w:rPr>
              <w:t>Монтажник</w:t>
            </w:r>
          </w:p>
        </w:tc>
        <w:tc>
          <w:tcPr>
            <w:tcW w:w="1020"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0.4</w:t>
            </w:r>
          </w:p>
          <w:p w:rsidR="00AF0521" w:rsidRPr="00854C03" w:rsidRDefault="00AF0521" w:rsidP="00854C03">
            <w:pPr>
              <w:spacing w:line="360" w:lineRule="auto"/>
              <w:rPr>
                <w:sz w:val="20"/>
                <w:szCs w:val="28"/>
                <w:lang w:val="ru-RU"/>
              </w:rPr>
            </w:pPr>
            <w:r w:rsidRPr="00854C03">
              <w:rPr>
                <w:sz w:val="20"/>
                <w:szCs w:val="28"/>
                <w:lang w:val="ru-RU"/>
              </w:rPr>
              <w:t>0,26%</w:t>
            </w:r>
          </w:p>
        </w:tc>
        <w:tc>
          <w:tcPr>
            <w:tcW w:w="1289"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206"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c>
          <w:tcPr>
            <w:tcW w:w="1056"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0.2</w:t>
            </w:r>
          </w:p>
          <w:p w:rsidR="00AF0521" w:rsidRPr="00854C03" w:rsidRDefault="00AF0521" w:rsidP="00854C03">
            <w:pPr>
              <w:spacing w:line="360" w:lineRule="auto"/>
              <w:rPr>
                <w:sz w:val="20"/>
                <w:szCs w:val="28"/>
                <w:lang w:val="ru-RU"/>
              </w:rPr>
            </w:pPr>
            <w:r w:rsidRPr="00854C03">
              <w:rPr>
                <w:sz w:val="20"/>
                <w:szCs w:val="28"/>
                <w:lang w:val="ru-RU"/>
              </w:rPr>
              <w:t>0,13%</w:t>
            </w:r>
          </w:p>
        </w:tc>
        <w:tc>
          <w:tcPr>
            <w:tcW w:w="1063"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0.2</w:t>
            </w:r>
          </w:p>
          <w:p w:rsidR="00AF0521" w:rsidRPr="00854C03" w:rsidRDefault="00AF0521" w:rsidP="00854C03">
            <w:pPr>
              <w:spacing w:line="360" w:lineRule="auto"/>
              <w:rPr>
                <w:sz w:val="20"/>
                <w:szCs w:val="28"/>
                <w:u w:val="single"/>
                <w:lang w:val="ru-RU"/>
              </w:rPr>
            </w:pPr>
            <w:r w:rsidRPr="00854C03">
              <w:rPr>
                <w:sz w:val="20"/>
                <w:szCs w:val="28"/>
                <w:lang w:val="ru-RU"/>
              </w:rPr>
              <w:t>0,13%</w:t>
            </w:r>
          </w:p>
        </w:tc>
        <w:tc>
          <w:tcPr>
            <w:tcW w:w="1346"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r>
      <w:tr w:rsidR="00AF0521" w:rsidRPr="00854C03" w:rsidTr="00854C03">
        <w:trPr>
          <w:trHeight w:val="267"/>
          <w:jc w:val="center"/>
        </w:trPr>
        <w:tc>
          <w:tcPr>
            <w:tcW w:w="786"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p>
        </w:tc>
        <w:tc>
          <w:tcPr>
            <w:tcW w:w="1424"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Итого:</w:t>
            </w:r>
          </w:p>
        </w:tc>
        <w:tc>
          <w:tcPr>
            <w:tcW w:w="1020"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152.71</w:t>
            </w:r>
          </w:p>
        </w:tc>
        <w:tc>
          <w:tcPr>
            <w:tcW w:w="1289"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0,00</w:t>
            </w:r>
          </w:p>
        </w:tc>
        <w:tc>
          <w:tcPr>
            <w:tcW w:w="1206"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22.19</w:t>
            </w:r>
          </w:p>
        </w:tc>
        <w:tc>
          <w:tcPr>
            <w:tcW w:w="1056"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tcPr>
          <w:p w:rsidR="00AF0521" w:rsidRPr="00854C03" w:rsidRDefault="00AF0521" w:rsidP="00854C03">
            <w:pPr>
              <w:spacing w:line="360" w:lineRule="auto"/>
              <w:rPr>
                <w:sz w:val="20"/>
                <w:szCs w:val="28"/>
                <w:u w:val="single"/>
                <w:lang w:val="ru-RU"/>
              </w:rPr>
            </w:pPr>
            <w:r w:rsidRPr="00854C03">
              <w:rPr>
                <w:sz w:val="20"/>
                <w:szCs w:val="28"/>
                <w:u w:val="single"/>
                <w:lang w:val="ru-RU"/>
              </w:rPr>
              <w:t>113,3</w:t>
            </w:r>
          </w:p>
        </w:tc>
        <w:tc>
          <w:tcPr>
            <w:tcW w:w="1063"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17.22</w:t>
            </w:r>
          </w:p>
        </w:tc>
        <w:tc>
          <w:tcPr>
            <w:tcW w:w="1346"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r>
      <w:tr w:rsidR="00AF0521" w:rsidRPr="00854C03" w:rsidTr="00854C03">
        <w:trPr>
          <w:trHeight w:val="218"/>
          <w:jc w:val="center"/>
        </w:trPr>
        <w:tc>
          <w:tcPr>
            <w:tcW w:w="786"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424" w:type="dxa"/>
            <w:vMerge w:val="restart"/>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p>
        </w:tc>
        <w:tc>
          <w:tcPr>
            <w:tcW w:w="1020"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100%</w:t>
            </w:r>
          </w:p>
        </w:tc>
        <w:tc>
          <w:tcPr>
            <w:tcW w:w="1289"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0,00</w:t>
            </w:r>
          </w:p>
        </w:tc>
        <w:tc>
          <w:tcPr>
            <w:tcW w:w="1206"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14.53%</w:t>
            </w:r>
          </w:p>
        </w:tc>
        <w:tc>
          <w:tcPr>
            <w:tcW w:w="1056"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tcPr>
          <w:p w:rsidR="00AF0521" w:rsidRPr="00854C03" w:rsidRDefault="00AF0521" w:rsidP="00854C03">
            <w:pPr>
              <w:spacing w:line="360" w:lineRule="auto"/>
              <w:rPr>
                <w:sz w:val="20"/>
                <w:lang w:val="ru-RU"/>
              </w:rPr>
            </w:pPr>
            <w:r w:rsidRPr="00854C03">
              <w:rPr>
                <w:sz w:val="20"/>
                <w:szCs w:val="28"/>
                <w:lang w:val="ru-RU"/>
              </w:rPr>
              <w:t>74.19%</w:t>
            </w:r>
          </w:p>
        </w:tc>
        <w:tc>
          <w:tcPr>
            <w:tcW w:w="1063"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11.28%</w:t>
            </w:r>
          </w:p>
        </w:tc>
        <w:tc>
          <w:tcPr>
            <w:tcW w:w="1346"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r>
      <w:tr w:rsidR="00AF0521" w:rsidRPr="00854C03" w:rsidTr="00854C03">
        <w:trPr>
          <w:trHeight w:val="218"/>
          <w:jc w:val="center"/>
        </w:trPr>
        <w:tc>
          <w:tcPr>
            <w:tcW w:w="786" w:type="dxa"/>
            <w:tcBorders>
              <w:top w:val="single" w:sz="8" w:space="0" w:color="auto"/>
              <w:left w:val="nil"/>
              <w:bottom w:val="nil"/>
              <w:right w:val="nil"/>
            </w:tcBorders>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c>
          <w:tcPr>
            <w:tcW w:w="1361" w:type="dxa"/>
            <w:vMerge/>
            <w:tcBorders>
              <w:top w:val="single" w:sz="8" w:space="0" w:color="auto"/>
              <w:left w:val="nil"/>
              <w:bottom w:val="nil"/>
              <w:right w:val="nil"/>
            </w:tcBorders>
            <w:vAlign w:val="center"/>
          </w:tcPr>
          <w:p w:rsidR="00AF0521" w:rsidRPr="00854C03" w:rsidRDefault="00AF0521" w:rsidP="00854C03">
            <w:pPr>
              <w:spacing w:line="360" w:lineRule="auto"/>
              <w:rPr>
                <w:sz w:val="20"/>
                <w:lang w:val="ru-RU"/>
              </w:rPr>
            </w:pPr>
          </w:p>
        </w:tc>
        <w:tc>
          <w:tcPr>
            <w:tcW w:w="1020" w:type="dxa"/>
            <w:tcBorders>
              <w:top w:val="single" w:sz="8" w:space="0" w:color="auto"/>
              <w:left w:val="nil"/>
              <w:bottom w:val="nil"/>
              <w:right w:val="nil"/>
            </w:tcBorders>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c>
          <w:tcPr>
            <w:tcW w:w="1289" w:type="dxa"/>
            <w:tcBorders>
              <w:top w:val="single" w:sz="8" w:space="0" w:color="auto"/>
              <w:left w:val="nil"/>
              <w:bottom w:val="nil"/>
              <w:right w:val="nil"/>
            </w:tcBorders>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c>
          <w:tcPr>
            <w:tcW w:w="1206" w:type="dxa"/>
            <w:tcBorders>
              <w:top w:val="single" w:sz="8" w:space="0" w:color="auto"/>
              <w:left w:val="nil"/>
              <w:bottom w:val="nil"/>
              <w:right w:val="nil"/>
            </w:tcBorders>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c>
          <w:tcPr>
            <w:tcW w:w="1056" w:type="dxa"/>
            <w:tcBorders>
              <w:top w:val="single" w:sz="8" w:space="0" w:color="auto"/>
              <w:left w:val="nil"/>
              <w:bottom w:val="nil"/>
              <w:right w:val="nil"/>
            </w:tcBorders>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c>
          <w:tcPr>
            <w:tcW w:w="1063" w:type="dxa"/>
            <w:tcBorders>
              <w:top w:val="single" w:sz="8" w:space="0" w:color="auto"/>
              <w:left w:val="nil"/>
              <w:bottom w:val="nil"/>
              <w:right w:val="nil"/>
            </w:tcBorders>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c>
          <w:tcPr>
            <w:tcW w:w="1346" w:type="dxa"/>
            <w:tcBorders>
              <w:top w:val="single" w:sz="8" w:space="0" w:color="auto"/>
              <w:left w:val="nil"/>
              <w:bottom w:val="nil"/>
              <w:right w:val="nil"/>
            </w:tcBorders>
            <w:noWrap/>
            <w:tcMar>
              <w:top w:w="14" w:type="dxa"/>
              <w:left w:w="14" w:type="dxa"/>
              <w:bottom w:w="0" w:type="dxa"/>
              <w:right w:w="14" w:type="dxa"/>
            </w:tcMar>
            <w:vAlign w:val="bottom"/>
          </w:tcPr>
          <w:p w:rsidR="00AF0521" w:rsidRPr="00854C03" w:rsidRDefault="00AF0521" w:rsidP="00854C03">
            <w:pPr>
              <w:spacing w:line="360" w:lineRule="auto"/>
              <w:rPr>
                <w:sz w:val="20"/>
                <w:lang w:val="ru-RU"/>
              </w:rPr>
            </w:pPr>
          </w:p>
        </w:tc>
      </w:tr>
    </w:tbl>
    <w:p w:rsidR="00AF0521" w:rsidRPr="00AF0521" w:rsidRDefault="00AF0521" w:rsidP="00AF0521">
      <w:pPr>
        <w:spacing w:line="360" w:lineRule="auto"/>
        <w:ind w:firstLine="709"/>
        <w:rPr>
          <w:szCs w:val="28"/>
          <w:lang w:val="ru-RU"/>
        </w:rPr>
      </w:pPr>
    </w:p>
    <w:p w:rsidR="00D550DC" w:rsidRDefault="00AF0521" w:rsidP="00AF0521">
      <w:pPr>
        <w:spacing w:line="360" w:lineRule="auto"/>
        <w:ind w:firstLine="709"/>
        <w:rPr>
          <w:lang w:val="ru-RU"/>
        </w:rPr>
      </w:pPr>
      <w:r w:rsidRPr="00AF0521">
        <w:rPr>
          <w:szCs w:val="28"/>
          <w:lang w:val="ru-RU"/>
        </w:rPr>
        <w:t>Продолжительность работ:</w:t>
      </w:r>
      <w:r w:rsidRPr="00AF0521">
        <w:rPr>
          <w:lang w:val="ru-RU"/>
        </w:rPr>
        <w:t xml:space="preserve"> </w:t>
      </w:r>
    </w:p>
    <w:p w:rsidR="00AF0521" w:rsidRPr="00AF0521" w:rsidRDefault="00D550DC" w:rsidP="00AF0521">
      <w:pPr>
        <w:spacing w:line="360" w:lineRule="auto"/>
        <w:ind w:firstLine="709"/>
        <w:rPr>
          <w:szCs w:val="28"/>
          <w:u w:val="single"/>
          <w:lang w:val="ru-RU"/>
        </w:rPr>
      </w:pPr>
      <w:r>
        <w:rPr>
          <w:lang w:val="ru-RU"/>
        </w:rPr>
        <w:br w:type="page"/>
      </w:r>
      <w:r w:rsidR="00AF0521" w:rsidRPr="00AF0521">
        <w:rPr>
          <w:lang w:val="ru-RU"/>
        </w:rPr>
        <w:object w:dxaOrig="2280" w:dyaOrig="680">
          <v:shape id="_x0000_i1049" type="#_x0000_t75" style="width:162pt;height:48pt" o:ole="" fillcolor="window">
            <v:imagedata r:id="rId53" o:title=""/>
          </v:shape>
          <o:OLEObject Type="Embed" ProgID="Equation.3" ShapeID="_x0000_i1049" DrawAspect="Content" ObjectID="_1470233811" r:id="rId54"/>
        </w:object>
      </w:r>
      <w:r w:rsidR="00AF0521" w:rsidRPr="00AF0521">
        <w:rPr>
          <w:lang w:val="ru-RU"/>
        </w:rPr>
        <w:t xml:space="preserve">=152.71/13*1,15=10,21(сут.) </w:t>
      </w:r>
    </w:p>
    <w:p w:rsidR="00854C03" w:rsidRDefault="00854C03"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Принимаем продолжительность работ t</w:t>
      </w:r>
      <w:r w:rsidRPr="00AF0521">
        <w:rPr>
          <w:szCs w:val="28"/>
          <w:vertAlign w:val="subscript"/>
          <w:lang w:val="ru-RU"/>
        </w:rPr>
        <w:t xml:space="preserve"> р</w:t>
      </w:r>
      <w:r w:rsidRPr="00AF0521">
        <w:rPr>
          <w:szCs w:val="28"/>
          <w:lang w:val="ru-RU"/>
        </w:rPr>
        <w:t xml:space="preserve"> =10 (сут) </w:t>
      </w:r>
    </w:p>
    <w:p w:rsidR="00854C03" w:rsidRDefault="00854C03"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Кнн=Qн/Тр*Nбр*1=152,71/10*13*1=1,17</w:t>
      </w:r>
    </w:p>
    <w:p w:rsidR="00854C03" w:rsidRDefault="00854C03"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Необходимое число человек в бригаде:</w:t>
      </w:r>
    </w:p>
    <w:p w:rsidR="00854C03" w:rsidRDefault="00854C03"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3340" w:dyaOrig="620">
          <v:shape id="_x0000_i1050" type="#_x0000_t75" style="width:167.25pt;height:30.75pt" o:ole="" fillcolor="window">
            <v:imagedata r:id="rId55" o:title=""/>
          </v:shape>
          <o:OLEObject Type="Embed" ProgID="Equation.3" ShapeID="_x0000_i1050" DrawAspect="Content" ObjectID="_1470233812" r:id="rId56"/>
        </w:object>
      </w:r>
    </w:p>
    <w:p w:rsidR="00854C03" w:rsidRDefault="00854C03"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Принимаем бригаду из 13 человек. </w:t>
      </w:r>
    </w:p>
    <w:p w:rsidR="00AF0521" w:rsidRPr="00AF0521" w:rsidRDefault="00AF0521" w:rsidP="00AF0521">
      <w:pPr>
        <w:spacing w:line="360" w:lineRule="auto"/>
        <w:ind w:firstLine="709"/>
        <w:rPr>
          <w:szCs w:val="28"/>
          <w:lang w:val="ru-RU"/>
        </w:rPr>
      </w:pPr>
      <w:r w:rsidRPr="00AF0521">
        <w:rPr>
          <w:szCs w:val="28"/>
          <w:lang w:val="ru-RU"/>
        </w:rPr>
        <w:t>Расчет по разрядам:</w:t>
      </w:r>
    </w:p>
    <w:p w:rsidR="00854C03" w:rsidRDefault="00854C03"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NбII=2,75/10*1,17*1=0,24</w:t>
      </w:r>
    </w:p>
    <w:p w:rsidR="00AF0521" w:rsidRPr="00AF0521" w:rsidRDefault="00AF0521" w:rsidP="00AF0521">
      <w:pPr>
        <w:spacing w:line="360" w:lineRule="auto"/>
        <w:ind w:firstLine="709"/>
        <w:rPr>
          <w:szCs w:val="28"/>
          <w:lang w:val="ru-RU"/>
        </w:rPr>
      </w:pPr>
      <w:r w:rsidRPr="00AF0521">
        <w:rPr>
          <w:szCs w:val="28"/>
          <w:lang w:val="ru-RU"/>
        </w:rPr>
        <w:t>NбVI=2,47/10*1,17*1=0,211</w:t>
      </w:r>
    </w:p>
    <w:p w:rsidR="00AF0521" w:rsidRPr="00AF0521" w:rsidRDefault="00AF0521" w:rsidP="00AF0521">
      <w:pPr>
        <w:spacing w:line="360" w:lineRule="auto"/>
        <w:ind w:firstLine="709"/>
        <w:rPr>
          <w:szCs w:val="28"/>
          <w:lang w:val="ru-RU"/>
        </w:rPr>
      </w:pPr>
      <w:r w:rsidRPr="00AF0521">
        <w:rPr>
          <w:szCs w:val="28"/>
          <w:lang w:val="ru-RU"/>
        </w:rPr>
        <w:t>NбIII=110,66/10*1,17*1=9,46</w:t>
      </w:r>
    </w:p>
    <w:p w:rsidR="00AF0521" w:rsidRPr="00AF0521" w:rsidRDefault="00AF0521" w:rsidP="00AF0521">
      <w:pPr>
        <w:tabs>
          <w:tab w:val="left" w:pos="3640"/>
        </w:tabs>
        <w:spacing w:line="360" w:lineRule="auto"/>
        <w:ind w:firstLine="709"/>
        <w:rPr>
          <w:szCs w:val="28"/>
          <w:lang w:val="ru-RU"/>
        </w:rPr>
      </w:pPr>
      <w:r w:rsidRPr="00AF0521">
        <w:rPr>
          <w:szCs w:val="28"/>
          <w:lang w:val="ru-RU"/>
        </w:rPr>
        <w:t>NпII, IV=14.55/10*1,17*1=1,24</w:t>
      </w:r>
    </w:p>
    <w:p w:rsidR="00AF0521" w:rsidRPr="00AF0521" w:rsidRDefault="00AF0521" w:rsidP="00AF0521">
      <w:pPr>
        <w:spacing w:line="360" w:lineRule="auto"/>
        <w:ind w:firstLine="709"/>
        <w:rPr>
          <w:szCs w:val="28"/>
          <w:lang w:val="ru-RU"/>
        </w:rPr>
      </w:pPr>
      <w:r w:rsidRPr="00AF0521">
        <w:rPr>
          <w:szCs w:val="28"/>
          <w:lang w:val="ru-RU"/>
        </w:rPr>
        <w:t>NаII=4.88/10*1,17*1=0,42</w:t>
      </w:r>
    </w:p>
    <w:p w:rsidR="00AF0521" w:rsidRPr="00AF0521" w:rsidRDefault="00AF0521" w:rsidP="00AF0521">
      <w:pPr>
        <w:spacing w:line="360" w:lineRule="auto"/>
        <w:ind w:firstLine="709"/>
        <w:rPr>
          <w:szCs w:val="28"/>
          <w:lang w:val="ru-RU"/>
        </w:rPr>
      </w:pPr>
      <w:r w:rsidRPr="00AF0521">
        <w:rPr>
          <w:szCs w:val="28"/>
          <w:lang w:val="ru-RU"/>
        </w:rPr>
        <w:t>NаIII=2.44/10*1,17*1=0,21</w:t>
      </w:r>
    </w:p>
    <w:p w:rsidR="00AF0521" w:rsidRPr="00AF0521" w:rsidRDefault="00AF0521" w:rsidP="00AF0521">
      <w:pPr>
        <w:spacing w:line="360" w:lineRule="auto"/>
        <w:ind w:firstLine="709"/>
        <w:rPr>
          <w:szCs w:val="28"/>
          <w:lang w:val="ru-RU"/>
        </w:rPr>
      </w:pPr>
      <w:r w:rsidRPr="00AF0521">
        <w:rPr>
          <w:szCs w:val="28"/>
          <w:lang w:val="ru-RU"/>
        </w:rPr>
        <w:t>NмIV=0.2/10*1,17*1=0,02</w:t>
      </w:r>
    </w:p>
    <w:p w:rsidR="00AF0521" w:rsidRPr="00AF0521" w:rsidRDefault="00AF0521" w:rsidP="00AF0521">
      <w:pPr>
        <w:spacing w:line="360" w:lineRule="auto"/>
        <w:ind w:firstLine="709"/>
        <w:rPr>
          <w:szCs w:val="28"/>
          <w:lang w:val="ru-RU"/>
        </w:rPr>
      </w:pPr>
      <w:r w:rsidRPr="00AF0521">
        <w:rPr>
          <w:szCs w:val="28"/>
          <w:lang w:val="ru-RU"/>
        </w:rPr>
        <w:t>NмIII=0.2/10*1,17*1=0,02</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Арматурщиков и монтажников присоединяем к бетонщикам</w:t>
      </w:r>
    </w:p>
    <w:p w:rsidR="00AF0521" w:rsidRPr="00AF0521" w:rsidRDefault="00AF0521" w:rsidP="00AF0521">
      <w:pPr>
        <w:pStyle w:val="6"/>
        <w:spacing w:before="0" w:after="0" w:line="360" w:lineRule="auto"/>
        <w:ind w:firstLine="709"/>
        <w:rPr>
          <w:b w:val="0"/>
          <w:sz w:val="28"/>
          <w:lang w:val="ru-RU"/>
        </w:rPr>
      </w:pPr>
      <w:r w:rsidRPr="00AF0521">
        <w:rPr>
          <w:b w:val="0"/>
          <w:sz w:val="28"/>
          <w:lang w:val="ru-RU"/>
        </w:rPr>
        <w:t>Сводная ведомость затрат труда с учётом совмещения профессий</w:t>
      </w: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52"/>
        <w:gridCol w:w="1361"/>
        <w:gridCol w:w="976"/>
        <w:gridCol w:w="1233"/>
        <w:gridCol w:w="1153"/>
        <w:gridCol w:w="1010"/>
        <w:gridCol w:w="1017"/>
        <w:gridCol w:w="1287"/>
      </w:tblGrid>
      <w:tr w:rsidR="00AF0521" w:rsidRPr="00854C03" w:rsidTr="00854C03">
        <w:trPr>
          <w:cantSplit/>
          <w:trHeight w:val="272"/>
          <w:jc w:val="center"/>
        </w:trPr>
        <w:tc>
          <w:tcPr>
            <w:tcW w:w="78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 </w:t>
            </w:r>
          </w:p>
        </w:tc>
        <w:tc>
          <w:tcPr>
            <w:tcW w:w="1427" w:type="dxa"/>
            <w:vMerge w:val="restart"/>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Профессии</w:t>
            </w:r>
          </w:p>
        </w:tc>
        <w:tc>
          <w:tcPr>
            <w:tcW w:w="102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Qн</w:t>
            </w:r>
          </w:p>
        </w:tc>
        <w:tc>
          <w:tcPr>
            <w:tcW w:w="5972" w:type="dxa"/>
            <w:gridSpan w:val="5"/>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В том числе по разрядам</w:t>
            </w:r>
          </w:p>
        </w:tc>
      </w:tr>
      <w:tr w:rsidR="00AF0521" w:rsidRPr="00854C03" w:rsidTr="00854C03">
        <w:trPr>
          <w:cantSplit/>
          <w:trHeight w:val="272"/>
          <w:jc w:val="center"/>
        </w:trPr>
        <w:tc>
          <w:tcPr>
            <w:tcW w:w="78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п.п.</w:t>
            </w:r>
          </w:p>
        </w:tc>
        <w:tc>
          <w:tcPr>
            <w:tcW w:w="1361" w:type="dxa"/>
            <w:vMerge/>
            <w:vAlign w:val="center"/>
          </w:tcPr>
          <w:p w:rsidR="00AF0521" w:rsidRPr="00854C03" w:rsidRDefault="00AF0521" w:rsidP="00854C03">
            <w:pPr>
              <w:spacing w:line="360" w:lineRule="auto"/>
              <w:rPr>
                <w:sz w:val="20"/>
                <w:szCs w:val="28"/>
                <w:lang w:val="ru-RU"/>
              </w:rPr>
            </w:pPr>
          </w:p>
        </w:tc>
        <w:tc>
          <w:tcPr>
            <w:tcW w:w="102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чел дн/%</w:t>
            </w:r>
          </w:p>
        </w:tc>
        <w:tc>
          <w:tcPr>
            <w:tcW w:w="129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w:t>
            </w:r>
          </w:p>
        </w:tc>
        <w:tc>
          <w:tcPr>
            <w:tcW w:w="120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II</w:t>
            </w:r>
          </w:p>
        </w:tc>
        <w:tc>
          <w:tcPr>
            <w:tcW w:w="105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III</w:t>
            </w:r>
          </w:p>
        </w:tc>
        <w:tc>
          <w:tcPr>
            <w:tcW w:w="1065"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IV</w:t>
            </w:r>
          </w:p>
        </w:tc>
        <w:tc>
          <w:tcPr>
            <w:tcW w:w="1349"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V</w:t>
            </w:r>
          </w:p>
        </w:tc>
      </w:tr>
      <w:tr w:rsidR="00AF0521" w:rsidRPr="00854C03" w:rsidTr="00854C03">
        <w:trPr>
          <w:cantSplit/>
          <w:trHeight w:val="257"/>
          <w:jc w:val="center"/>
        </w:trPr>
        <w:tc>
          <w:tcPr>
            <w:tcW w:w="788" w:type="dxa"/>
            <w:vMerge w:val="restart"/>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1</w:t>
            </w:r>
          </w:p>
        </w:tc>
        <w:tc>
          <w:tcPr>
            <w:tcW w:w="1427" w:type="dxa"/>
            <w:vMerge w:val="restart"/>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Плотник- Бетонщик</w:t>
            </w:r>
          </w:p>
        </w:tc>
        <w:tc>
          <w:tcPr>
            <w:tcW w:w="1022"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152.71</w:t>
            </w:r>
          </w:p>
        </w:tc>
        <w:tc>
          <w:tcPr>
            <w:tcW w:w="1292"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0,00</w:t>
            </w:r>
          </w:p>
        </w:tc>
        <w:tc>
          <w:tcPr>
            <w:tcW w:w="1208"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22.19</w:t>
            </w:r>
          </w:p>
        </w:tc>
        <w:tc>
          <w:tcPr>
            <w:tcW w:w="1058" w:type="dxa"/>
            <w:noWrap/>
            <w:tcMar>
              <w:top w:w="14" w:type="dxa"/>
              <w:left w:w="14" w:type="dxa"/>
              <w:bottom w:w="0" w:type="dxa"/>
              <w:right w:w="14" w:type="dxa"/>
            </w:tcMar>
          </w:tcPr>
          <w:p w:rsidR="00AF0521" w:rsidRPr="00854C03" w:rsidRDefault="00AF0521" w:rsidP="00854C03">
            <w:pPr>
              <w:spacing w:line="360" w:lineRule="auto"/>
              <w:rPr>
                <w:sz w:val="20"/>
                <w:szCs w:val="28"/>
                <w:u w:val="single"/>
                <w:lang w:val="ru-RU"/>
              </w:rPr>
            </w:pPr>
            <w:r w:rsidRPr="00854C03">
              <w:rPr>
                <w:sz w:val="20"/>
                <w:szCs w:val="28"/>
                <w:u w:val="single"/>
                <w:lang w:val="ru-RU"/>
              </w:rPr>
              <w:t>113,30</w:t>
            </w:r>
          </w:p>
        </w:tc>
        <w:tc>
          <w:tcPr>
            <w:tcW w:w="1065"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17.22</w:t>
            </w:r>
          </w:p>
        </w:tc>
        <w:tc>
          <w:tcPr>
            <w:tcW w:w="1349"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r>
      <w:tr w:rsidR="00AF0521" w:rsidRPr="00854C03" w:rsidTr="00854C03">
        <w:trPr>
          <w:cantSplit/>
          <w:trHeight w:val="257"/>
          <w:jc w:val="center"/>
        </w:trPr>
        <w:tc>
          <w:tcPr>
            <w:tcW w:w="752" w:type="dxa"/>
            <w:vMerge/>
            <w:vAlign w:val="center"/>
          </w:tcPr>
          <w:p w:rsidR="00AF0521" w:rsidRPr="00854C03" w:rsidRDefault="00AF0521" w:rsidP="00854C03">
            <w:pPr>
              <w:spacing w:line="360" w:lineRule="auto"/>
              <w:rPr>
                <w:sz w:val="20"/>
                <w:szCs w:val="28"/>
                <w:lang w:val="ru-RU"/>
              </w:rPr>
            </w:pPr>
          </w:p>
        </w:tc>
        <w:tc>
          <w:tcPr>
            <w:tcW w:w="1361" w:type="dxa"/>
            <w:vMerge/>
            <w:vAlign w:val="center"/>
          </w:tcPr>
          <w:p w:rsidR="00AF0521" w:rsidRPr="00854C03" w:rsidRDefault="00AF0521" w:rsidP="00854C03">
            <w:pPr>
              <w:spacing w:line="360" w:lineRule="auto"/>
              <w:rPr>
                <w:sz w:val="20"/>
                <w:szCs w:val="28"/>
                <w:lang w:val="ru-RU"/>
              </w:rPr>
            </w:pPr>
          </w:p>
        </w:tc>
        <w:tc>
          <w:tcPr>
            <w:tcW w:w="102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100%</w:t>
            </w:r>
          </w:p>
        </w:tc>
        <w:tc>
          <w:tcPr>
            <w:tcW w:w="129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0,00</w:t>
            </w:r>
          </w:p>
        </w:tc>
        <w:tc>
          <w:tcPr>
            <w:tcW w:w="120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14.57%</w:t>
            </w:r>
          </w:p>
        </w:tc>
        <w:tc>
          <w:tcPr>
            <w:tcW w:w="1058" w:type="dxa"/>
            <w:noWrap/>
            <w:tcMar>
              <w:top w:w="14" w:type="dxa"/>
              <w:left w:w="14" w:type="dxa"/>
              <w:bottom w:w="0" w:type="dxa"/>
              <w:right w:w="14" w:type="dxa"/>
            </w:tcMar>
          </w:tcPr>
          <w:p w:rsidR="00AF0521" w:rsidRPr="00854C03" w:rsidRDefault="00AF0521" w:rsidP="00854C03">
            <w:pPr>
              <w:spacing w:line="360" w:lineRule="auto"/>
              <w:rPr>
                <w:sz w:val="20"/>
                <w:lang w:val="ru-RU"/>
              </w:rPr>
            </w:pPr>
            <w:r w:rsidRPr="00854C03">
              <w:rPr>
                <w:sz w:val="20"/>
                <w:szCs w:val="28"/>
                <w:lang w:val="ru-RU"/>
              </w:rPr>
              <w:t>74.26%</w:t>
            </w:r>
          </w:p>
        </w:tc>
        <w:tc>
          <w:tcPr>
            <w:tcW w:w="1065"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11.17%</w:t>
            </w:r>
          </w:p>
        </w:tc>
        <w:tc>
          <w:tcPr>
            <w:tcW w:w="1349"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r>
      <w:tr w:rsidR="00AF0521" w:rsidRPr="00854C03" w:rsidTr="00854C03">
        <w:trPr>
          <w:cantSplit/>
          <w:trHeight w:val="257"/>
          <w:jc w:val="center"/>
        </w:trPr>
        <w:tc>
          <w:tcPr>
            <w:tcW w:w="788" w:type="dxa"/>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p>
        </w:tc>
        <w:tc>
          <w:tcPr>
            <w:tcW w:w="1427" w:type="dxa"/>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Итого:</w:t>
            </w:r>
          </w:p>
        </w:tc>
        <w:tc>
          <w:tcPr>
            <w:tcW w:w="1022"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152.71</w:t>
            </w:r>
          </w:p>
        </w:tc>
        <w:tc>
          <w:tcPr>
            <w:tcW w:w="1292"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0,00</w:t>
            </w:r>
          </w:p>
        </w:tc>
        <w:tc>
          <w:tcPr>
            <w:tcW w:w="1208"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22.19</w:t>
            </w:r>
          </w:p>
        </w:tc>
        <w:tc>
          <w:tcPr>
            <w:tcW w:w="1058" w:type="dxa"/>
            <w:noWrap/>
            <w:tcMar>
              <w:top w:w="14" w:type="dxa"/>
              <w:left w:w="14" w:type="dxa"/>
              <w:bottom w:w="0" w:type="dxa"/>
              <w:right w:w="14" w:type="dxa"/>
            </w:tcMar>
          </w:tcPr>
          <w:p w:rsidR="00AF0521" w:rsidRPr="00854C03" w:rsidRDefault="00AF0521" w:rsidP="00854C03">
            <w:pPr>
              <w:spacing w:line="360" w:lineRule="auto"/>
              <w:rPr>
                <w:sz w:val="20"/>
                <w:szCs w:val="28"/>
                <w:u w:val="single"/>
                <w:lang w:val="ru-RU"/>
              </w:rPr>
            </w:pPr>
            <w:r w:rsidRPr="00854C03">
              <w:rPr>
                <w:sz w:val="20"/>
                <w:szCs w:val="28"/>
                <w:u w:val="single"/>
                <w:lang w:val="ru-RU"/>
              </w:rPr>
              <w:t>113,30</w:t>
            </w:r>
          </w:p>
        </w:tc>
        <w:tc>
          <w:tcPr>
            <w:tcW w:w="1065"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r w:rsidRPr="00854C03">
              <w:rPr>
                <w:sz w:val="20"/>
                <w:szCs w:val="28"/>
                <w:u w:val="single"/>
                <w:lang w:val="ru-RU"/>
              </w:rPr>
              <w:t>17.22</w:t>
            </w:r>
          </w:p>
        </w:tc>
        <w:tc>
          <w:tcPr>
            <w:tcW w:w="1349" w:type="dxa"/>
            <w:noWrap/>
            <w:tcMar>
              <w:top w:w="14" w:type="dxa"/>
              <w:left w:w="14" w:type="dxa"/>
              <w:bottom w:w="0" w:type="dxa"/>
              <w:right w:w="14" w:type="dxa"/>
            </w:tcMar>
            <w:vAlign w:val="bottom"/>
          </w:tcPr>
          <w:p w:rsidR="00AF0521" w:rsidRPr="00854C03" w:rsidRDefault="00AF0521" w:rsidP="00854C03">
            <w:pPr>
              <w:spacing w:line="360" w:lineRule="auto"/>
              <w:rPr>
                <w:sz w:val="20"/>
                <w:szCs w:val="28"/>
                <w:u w:val="single"/>
                <w:lang w:val="ru-RU"/>
              </w:rPr>
            </w:pPr>
          </w:p>
        </w:tc>
      </w:tr>
      <w:tr w:rsidR="00AF0521" w:rsidRPr="00854C03" w:rsidTr="00854C03">
        <w:trPr>
          <w:cantSplit/>
          <w:trHeight w:val="257"/>
          <w:jc w:val="center"/>
        </w:trPr>
        <w:tc>
          <w:tcPr>
            <w:tcW w:w="78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427" w:type="dxa"/>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p>
        </w:tc>
        <w:tc>
          <w:tcPr>
            <w:tcW w:w="102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100%</w:t>
            </w:r>
          </w:p>
        </w:tc>
        <w:tc>
          <w:tcPr>
            <w:tcW w:w="1292"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0,00</w:t>
            </w:r>
          </w:p>
        </w:tc>
        <w:tc>
          <w:tcPr>
            <w:tcW w:w="1208"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14.57%</w:t>
            </w:r>
          </w:p>
        </w:tc>
        <w:tc>
          <w:tcPr>
            <w:tcW w:w="1058" w:type="dxa"/>
            <w:noWrap/>
            <w:tcMar>
              <w:top w:w="14" w:type="dxa"/>
              <w:left w:w="14" w:type="dxa"/>
              <w:bottom w:w="0" w:type="dxa"/>
              <w:right w:w="14" w:type="dxa"/>
            </w:tcMar>
          </w:tcPr>
          <w:p w:rsidR="00AF0521" w:rsidRPr="00854C03" w:rsidRDefault="00AF0521" w:rsidP="00854C03">
            <w:pPr>
              <w:spacing w:line="360" w:lineRule="auto"/>
              <w:rPr>
                <w:sz w:val="20"/>
                <w:lang w:val="ru-RU"/>
              </w:rPr>
            </w:pPr>
            <w:r w:rsidRPr="00854C03">
              <w:rPr>
                <w:sz w:val="20"/>
                <w:szCs w:val="28"/>
                <w:lang w:val="ru-RU"/>
              </w:rPr>
              <w:t>74.26%</w:t>
            </w:r>
          </w:p>
        </w:tc>
        <w:tc>
          <w:tcPr>
            <w:tcW w:w="1065"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11.17%</w:t>
            </w:r>
          </w:p>
        </w:tc>
        <w:tc>
          <w:tcPr>
            <w:tcW w:w="1349" w:type="dxa"/>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r>
    </w:tbl>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Nп,бII =22.19/10*1,17*1=1.90</w:t>
      </w:r>
    </w:p>
    <w:p w:rsidR="00AF0521" w:rsidRPr="00AF0521" w:rsidRDefault="00AF0521" w:rsidP="00AF0521">
      <w:pPr>
        <w:spacing w:line="360" w:lineRule="auto"/>
        <w:ind w:firstLine="709"/>
        <w:rPr>
          <w:szCs w:val="28"/>
          <w:lang w:val="ru-RU"/>
        </w:rPr>
      </w:pPr>
      <w:r w:rsidRPr="00AF0521">
        <w:rPr>
          <w:szCs w:val="28"/>
          <w:lang w:val="ru-RU"/>
        </w:rPr>
        <w:t>Nп,бIII=113,3/10*1,17*1=9.68</w:t>
      </w:r>
    </w:p>
    <w:p w:rsidR="00AF0521" w:rsidRPr="00AF0521" w:rsidRDefault="00AF0521" w:rsidP="00AF0521">
      <w:pPr>
        <w:spacing w:line="360" w:lineRule="auto"/>
        <w:ind w:firstLine="709"/>
        <w:rPr>
          <w:szCs w:val="28"/>
          <w:lang w:val="ru-RU"/>
        </w:rPr>
      </w:pPr>
      <w:r w:rsidRPr="00AF0521">
        <w:rPr>
          <w:szCs w:val="28"/>
          <w:lang w:val="ru-RU"/>
        </w:rPr>
        <w:t>Nп,бIV =17.22/10*1,17*1=1.47</w:t>
      </w:r>
    </w:p>
    <w:p w:rsidR="00854C03" w:rsidRDefault="00854C03" w:rsidP="00AF0521">
      <w:pPr>
        <w:pStyle w:val="1"/>
        <w:spacing w:before="0" w:after="0" w:line="360" w:lineRule="auto"/>
        <w:ind w:firstLine="709"/>
        <w:rPr>
          <w:rFonts w:ascii="Times New Roman" w:hAnsi="Times New Roman"/>
          <w:b w:val="0"/>
          <w:sz w:val="28"/>
          <w:szCs w:val="28"/>
          <w:lang w:val="ru-RU"/>
        </w:rPr>
      </w:pPr>
    </w:p>
    <w:p w:rsidR="00AF0521" w:rsidRPr="00AF0521" w:rsidRDefault="00AF0521" w:rsidP="00AF0521">
      <w:pPr>
        <w:pStyle w:val="1"/>
        <w:spacing w:before="0" w:after="0" w:line="360" w:lineRule="auto"/>
        <w:ind w:firstLine="709"/>
        <w:rPr>
          <w:rFonts w:ascii="Times New Roman" w:hAnsi="Times New Roman"/>
          <w:b w:val="0"/>
          <w:sz w:val="28"/>
          <w:szCs w:val="28"/>
          <w:lang w:val="ru-RU"/>
        </w:rPr>
      </w:pPr>
      <w:bookmarkStart w:id="39" w:name="_Toc243362505"/>
      <w:r w:rsidRPr="00AF0521">
        <w:rPr>
          <w:rFonts w:ascii="Times New Roman" w:hAnsi="Times New Roman"/>
          <w:b w:val="0"/>
          <w:sz w:val="28"/>
          <w:szCs w:val="28"/>
          <w:lang w:val="ru-RU"/>
        </w:rPr>
        <w:t>Ведомость численного состава комплексной бригады</w:t>
      </w:r>
      <w:bookmarkEnd w:id="39"/>
    </w:p>
    <w:tbl>
      <w:tblPr>
        <w:tblW w:w="8848" w:type="dxa"/>
        <w:jc w:val="center"/>
        <w:tblLayout w:type="fixed"/>
        <w:tblCellMar>
          <w:left w:w="0" w:type="dxa"/>
          <w:right w:w="0" w:type="dxa"/>
        </w:tblCellMar>
        <w:tblLook w:val="0000" w:firstRow="0" w:lastRow="0" w:firstColumn="0" w:lastColumn="0" w:noHBand="0" w:noVBand="0"/>
      </w:tblPr>
      <w:tblGrid>
        <w:gridCol w:w="887"/>
        <w:gridCol w:w="1553"/>
        <w:gridCol w:w="1445"/>
        <w:gridCol w:w="1120"/>
        <w:gridCol w:w="1190"/>
        <w:gridCol w:w="1189"/>
        <w:gridCol w:w="1464"/>
      </w:tblGrid>
      <w:tr w:rsidR="00AF0521" w:rsidRPr="00854C03" w:rsidTr="00854C03">
        <w:trPr>
          <w:cantSplit/>
          <w:trHeight w:val="270"/>
          <w:jc w:val="center"/>
        </w:trPr>
        <w:tc>
          <w:tcPr>
            <w:tcW w:w="887" w:type="dxa"/>
            <w:tcBorders>
              <w:top w:val="single" w:sz="8" w:space="0" w:color="auto"/>
              <w:left w:val="single" w:sz="8" w:space="0" w:color="auto"/>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 </w:t>
            </w:r>
          </w:p>
        </w:tc>
        <w:tc>
          <w:tcPr>
            <w:tcW w:w="1553" w:type="dxa"/>
            <w:vMerge w:val="restart"/>
            <w:tcBorders>
              <w:top w:val="single" w:sz="8" w:space="0" w:color="auto"/>
              <w:left w:val="single" w:sz="8" w:space="0" w:color="auto"/>
              <w:bottom w:val="single" w:sz="8" w:space="0" w:color="000000"/>
              <w:right w:val="single" w:sz="8" w:space="0" w:color="auto"/>
            </w:tcBorders>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Профессии</w:t>
            </w:r>
          </w:p>
        </w:tc>
        <w:tc>
          <w:tcPr>
            <w:tcW w:w="1445" w:type="dxa"/>
            <w:tcBorders>
              <w:top w:val="single" w:sz="8" w:space="0" w:color="auto"/>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Количество</w:t>
            </w:r>
          </w:p>
        </w:tc>
        <w:tc>
          <w:tcPr>
            <w:tcW w:w="4963" w:type="dxa"/>
            <w:gridSpan w:val="4"/>
            <w:tcBorders>
              <w:top w:val="single" w:sz="8" w:space="0" w:color="auto"/>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В том числе по разрядам</w:t>
            </w:r>
          </w:p>
        </w:tc>
      </w:tr>
      <w:tr w:rsidR="00AF0521" w:rsidRPr="00854C03" w:rsidTr="00854C03">
        <w:trPr>
          <w:cantSplit/>
          <w:trHeight w:val="270"/>
          <w:jc w:val="center"/>
        </w:trPr>
        <w:tc>
          <w:tcPr>
            <w:tcW w:w="887" w:type="dxa"/>
            <w:tcBorders>
              <w:top w:val="nil"/>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п.п.</w:t>
            </w:r>
          </w:p>
        </w:tc>
        <w:tc>
          <w:tcPr>
            <w:tcW w:w="1553" w:type="dxa"/>
            <w:vMerge/>
            <w:tcBorders>
              <w:top w:val="single" w:sz="8" w:space="0" w:color="auto"/>
              <w:left w:val="single" w:sz="8" w:space="0" w:color="auto"/>
              <w:bottom w:val="single" w:sz="8" w:space="0" w:color="000000"/>
              <w:right w:val="single" w:sz="8" w:space="0" w:color="auto"/>
            </w:tcBorders>
            <w:vAlign w:val="center"/>
          </w:tcPr>
          <w:p w:rsidR="00AF0521" w:rsidRPr="00854C03" w:rsidRDefault="00AF0521" w:rsidP="00854C03">
            <w:pPr>
              <w:spacing w:line="360" w:lineRule="auto"/>
              <w:rPr>
                <w:sz w:val="20"/>
                <w:szCs w:val="28"/>
                <w:lang w:val="ru-RU"/>
              </w:rPr>
            </w:pPr>
          </w:p>
        </w:tc>
        <w:tc>
          <w:tcPr>
            <w:tcW w:w="1445"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рабочих</w:t>
            </w:r>
          </w:p>
        </w:tc>
        <w:tc>
          <w:tcPr>
            <w:tcW w:w="1120"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II</w:t>
            </w:r>
          </w:p>
        </w:tc>
        <w:tc>
          <w:tcPr>
            <w:tcW w:w="1190"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III</w:t>
            </w:r>
          </w:p>
        </w:tc>
        <w:tc>
          <w:tcPr>
            <w:tcW w:w="1189"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IV</w:t>
            </w:r>
          </w:p>
        </w:tc>
        <w:tc>
          <w:tcPr>
            <w:tcW w:w="1464"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V</w:t>
            </w:r>
          </w:p>
        </w:tc>
      </w:tr>
      <w:tr w:rsidR="00AF0521" w:rsidRPr="00854C03" w:rsidTr="00854C03">
        <w:trPr>
          <w:cantSplit/>
          <w:trHeight w:val="80"/>
          <w:jc w:val="center"/>
        </w:trPr>
        <w:tc>
          <w:tcPr>
            <w:tcW w:w="887" w:type="dxa"/>
            <w:vMerge w:val="restart"/>
            <w:tcBorders>
              <w:top w:val="nil"/>
              <w:left w:val="single" w:sz="8" w:space="0" w:color="auto"/>
              <w:bottom w:val="single" w:sz="4" w:space="0" w:color="000000"/>
              <w:right w:val="single" w:sz="8" w:space="0" w:color="auto"/>
            </w:tcBorders>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1</w:t>
            </w:r>
          </w:p>
        </w:tc>
        <w:tc>
          <w:tcPr>
            <w:tcW w:w="1553" w:type="dxa"/>
            <w:vMerge w:val="restart"/>
            <w:tcBorders>
              <w:top w:val="nil"/>
              <w:left w:val="single" w:sz="8" w:space="0" w:color="auto"/>
              <w:bottom w:val="single" w:sz="4" w:space="0" w:color="auto"/>
              <w:right w:val="single" w:sz="8" w:space="0" w:color="auto"/>
            </w:tcBorders>
            <w:noWrap/>
            <w:tcMar>
              <w:top w:w="14" w:type="dxa"/>
              <w:left w:w="14" w:type="dxa"/>
              <w:bottom w:w="0" w:type="dxa"/>
              <w:right w:w="14" w:type="dxa"/>
            </w:tcMar>
            <w:vAlign w:val="center"/>
          </w:tcPr>
          <w:p w:rsidR="00AF0521" w:rsidRPr="00854C03" w:rsidRDefault="00AF0521" w:rsidP="00854C03">
            <w:pPr>
              <w:spacing w:line="360" w:lineRule="auto"/>
              <w:rPr>
                <w:sz w:val="20"/>
                <w:szCs w:val="28"/>
                <w:lang w:val="ru-RU"/>
              </w:rPr>
            </w:pPr>
            <w:r w:rsidRPr="00854C03">
              <w:rPr>
                <w:sz w:val="20"/>
                <w:szCs w:val="28"/>
                <w:lang w:val="ru-RU"/>
              </w:rPr>
              <w:t>Плотник- Бетонщик</w:t>
            </w:r>
          </w:p>
        </w:tc>
        <w:tc>
          <w:tcPr>
            <w:tcW w:w="1445"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13</w:t>
            </w:r>
          </w:p>
        </w:tc>
        <w:tc>
          <w:tcPr>
            <w:tcW w:w="1120"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2</w:t>
            </w:r>
          </w:p>
        </w:tc>
        <w:tc>
          <w:tcPr>
            <w:tcW w:w="1190"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10</w:t>
            </w:r>
          </w:p>
        </w:tc>
        <w:tc>
          <w:tcPr>
            <w:tcW w:w="1189"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w:t>
            </w:r>
          </w:p>
        </w:tc>
        <w:tc>
          <w:tcPr>
            <w:tcW w:w="1464" w:type="dxa"/>
            <w:tcBorders>
              <w:top w:val="nil"/>
              <w:left w:val="nil"/>
              <w:bottom w:val="nil"/>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r>
      <w:tr w:rsidR="00AF0521" w:rsidRPr="00854C03" w:rsidTr="00854C03">
        <w:trPr>
          <w:cantSplit/>
          <w:trHeight w:val="255"/>
          <w:jc w:val="center"/>
        </w:trPr>
        <w:tc>
          <w:tcPr>
            <w:tcW w:w="887" w:type="dxa"/>
            <w:vMerge/>
            <w:tcBorders>
              <w:top w:val="nil"/>
              <w:left w:val="single" w:sz="8" w:space="0" w:color="auto"/>
              <w:bottom w:val="single" w:sz="4" w:space="0" w:color="000000"/>
              <w:right w:val="single" w:sz="8" w:space="0" w:color="auto"/>
            </w:tcBorders>
            <w:vAlign w:val="center"/>
          </w:tcPr>
          <w:p w:rsidR="00AF0521" w:rsidRPr="00854C03" w:rsidRDefault="00AF0521" w:rsidP="00854C03">
            <w:pPr>
              <w:spacing w:line="360" w:lineRule="auto"/>
              <w:rPr>
                <w:sz w:val="20"/>
                <w:szCs w:val="28"/>
                <w:lang w:val="ru-RU"/>
              </w:rPr>
            </w:pPr>
          </w:p>
        </w:tc>
        <w:tc>
          <w:tcPr>
            <w:tcW w:w="1553" w:type="dxa"/>
            <w:vMerge/>
            <w:tcBorders>
              <w:top w:val="nil"/>
              <w:left w:val="single" w:sz="8" w:space="0" w:color="auto"/>
              <w:bottom w:val="single" w:sz="4" w:space="0" w:color="auto"/>
              <w:right w:val="single" w:sz="8" w:space="0" w:color="auto"/>
            </w:tcBorders>
            <w:vAlign w:val="center"/>
          </w:tcPr>
          <w:p w:rsidR="00AF0521" w:rsidRPr="00854C03" w:rsidRDefault="00AF0521" w:rsidP="00854C03">
            <w:pPr>
              <w:spacing w:line="360" w:lineRule="auto"/>
              <w:rPr>
                <w:sz w:val="20"/>
                <w:szCs w:val="28"/>
                <w:lang w:val="ru-RU"/>
              </w:rPr>
            </w:pPr>
          </w:p>
        </w:tc>
        <w:tc>
          <w:tcPr>
            <w:tcW w:w="1445"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12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19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 </w:t>
            </w:r>
          </w:p>
        </w:tc>
        <w:tc>
          <w:tcPr>
            <w:tcW w:w="1189"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c>
          <w:tcPr>
            <w:tcW w:w="1464"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 xml:space="preserve"> </w:t>
            </w:r>
          </w:p>
        </w:tc>
      </w:tr>
      <w:tr w:rsidR="00AF0521" w:rsidRPr="00854C03" w:rsidTr="00854C03">
        <w:trPr>
          <w:cantSplit/>
          <w:trHeight w:val="255"/>
          <w:jc w:val="center"/>
        </w:trPr>
        <w:tc>
          <w:tcPr>
            <w:tcW w:w="887" w:type="dxa"/>
            <w:tcBorders>
              <w:top w:val="nil"/>
              <w:left w:val="single" w:sz="8" w:space="0" w:color="auto"/>
              <w:bottom w:val="single" w:sz="4" w:space="0" w:color="000000"/>
              <w:right w:val="single" w:sz="8" w:space="0" w:color="auto"/>
            </w:tcBorders>
            <w:vAlign w:val="center"/>
          </w:tcPr>
          <w:p w:rsidR="00AF0521" w:rsidRPr="00854C03" w:rsidRDefault="00AF0521" w:rsidP="00854C03">
            <w:pPr>
              <w:spacing w:line="360" w:lineRule="auto"/>
              <w:rPr>
                <w:sz w:val="20"/>
                <w:szCs w:val="28"/>
                <w:lang w:val="ru-RU"/>
              </w:rPr>
            </w:pPr>
          </w:p>
        </w:tc>
        <w:tc>
          <w:tcPr>
            <w:tcW w:w="1553" w:type="dxa"/>
            <w:tcBorders>
              <w:top w:val="nil"/>
              <w:left w:val="single" w:sz="8" w:space="0" w:color="auto"/>
              <w:bottom w:val="single" w:sz="4" w:space="0" w:color="auto"/>
              <w:right w:val="single" w:sz="8" w:space="0" w:color="auto"/>
            </w:tcBorders>
            <w:vAlign w:val="center"/>
          </w:tcPr>
          <w:p w:rsidR="00AF0521" w:rsidRPr="00854C03" w:rsidRDefault="00AF0521" w:rsidP="00854C03">
            <w:pPr>
              <w:spacing w:line="360" w:lineRule="auto"/>
              <w:rPr>
                <w:sz w:val="20"/>
                <w:szCs w:val="28"/>
                <w:lang w:val="ru-RU"/>
              </w:rPr>
            </w:pPr>
            <w:r w:rsidRPr="00854C03">
              <w:rPr>
                <w:sz w:val="20"/>
                <w:szCs w:val="28"/>
                <w:lang w:val="ru-RU"/>
              </w:rPr>
              <w:t>Всего</w:t>
            </w:r>
          </w:p>
        </w:tc>
        <w:tc>
          <w:tcPr>
            <w:tcW w:w="1445"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13</w:t>
            </w:r>
          </w:p>
          <w:p w:rsidR="00AF0521" w:rsidRPr="00854C03" w:rsidRDefault="00AF0521" w:rsidP="00854C03">
            <w:pPr>
              <w:spacing w:line="360" w:lineRule="auto"/>
              <w:rPr>
                <w:sz w:val="20"/>
                <w:szCs w:val="28"/>
                <w:lang w:val="ru-RU"/>
              </w:rPr>
            </w:pPr>
          </w:p>
        </w:tc>
        <w:tc>
          <w:tcPr>
            <w:tcW w:w="112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2</w:t>
            </w:r>
          </w:p>
          <w:p w:rsidR="00AF0521" w:rsidRPr="00854C03" w:rsidRDefault="00AF0521" w:rsidP="00854C03">
            <w:pPr>
              <w:spacing w:line="360" w:lineRule="auto"/>
              <w:rPr>
                <w:sz w:val="20"/>
                <w:szCs w:val="28"/>
                <w:lang w:val="ru-RU"/>
              </w:rPr>
            </w:pPr>
          </w:p>
        </w:tc>
        <w:tc>
          <w:tcPr>
            <w:tcW w:w="119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10</w:t>
            </w:r>
          </w:p>
          <w:p w:rsidR="00AF0521" w:rsidRPr="00854C03" w:rsidRDefault="00AF0521" w:rsidP="00854C03">
            <w:pPr>
              <w:spacing w:line="360" w:lineRule="auto"/>
              <w:rPr>
                <w:sz w:val="20"/>
                <w:szCs w:val="28"/>
                <w:lang w:val="ru-RU"/>
              </w:rPr>
            </w:pPr>
          </w:p>
        </w:tc>
        <w:tc>
          <w:tcPr>
            <w:tcW w:w="1189"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r w:rsidRPr="00854C03">
              <w:rPr>
                <w:sz w:val="20"/>
                <w:szCs w:val="28"/>
                <w:lang w:val="ru-RU"/>
              </w:rPr>
              <w:t>1</w:t>
            </w:r>
          </w:p>
          <w:p w:rsidR="00AF0521" w:rsidRPr="00854C03" w:rsidRDefault="00AF0521" w:rsidP="00854C03">
            <w:pPr>
              <w:spacing w:line="360" w:lineRule="auto"/>
              <w:rPr>
                <w:sz w:val="20"/>
                <w:szCs w:val="28"/>
                <w:lang w:val="ru-RU"/>
              </w:rPr>
            </w:pPr>
          </w:p>
        </w:tc>
        <w:tc>
          <w:tcPr>
            <w:tcW w:w="1464"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854C03" w:rsidRDefault="00AF0521" w:rsidP="00854C03">
            <w:pPr>
              <w:spacing w:line="360" w:lineRule="auto"/>
              <w:rPr>
                <w:sz w:val="20"/>
                <w:szCs w:val="28"/>
                <w:lang w:val="ru-RU"/>
              </w:rPr>
            </w:pPr>
          </w:p>
        </w:tc>
      </w:tr>
    </w:tbl>
    <w:p w:rsidR="00AF0521" w:rsidRPr="00AF0521" w:rsidRDefault="00AF0521" w:rsidP="00AF0521">
      <w:pPr>
        <w:spacing w:line="360" w:lineRule="auto"/>
        <w:ind w:firstLine="709"/>
        <w:rPr>
          <w:bCs/>
          <w:lang w:val="ru-RU"/>
        </w:rPr>
      </w:pPr>
    </w:p>
    <w:p w:rsidR="00AF0521" w:rsidRPr="00AF0521" w:rsidRDefault="00AF0521" w:rsidP="00AF0521">
      <w:pPr>
        <w:spacing w:line="360" w:lineRule="auto"/>
        <w:ind w:firstLine="709"/>
        <w:rPr>
          <w:bCs/>
          <w:lang w:val="ru-RU"/>
        </w:rPr>
      </w:pPr>
      <w:r w:rsidRPr="00AF0521">
        <w:rPr>
          <w:bCs/>
          <w:lang w:val="ru-RU"/>
        </w:rPr>
        <w:t>4.Устройство стен техподполья</w:t>
      </w: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szCs w:val="28"/>
          <w:lang w:val="ru-RU"/>
        </w:rPr>
      </w:pPr>
      <w:r w:rsidRPr="00AF0521">
        <w:rPr>
          <w:szCs w:val="28"/>
          <w:lang w:val="ru-RU"/>
        </w:rPr>
        <w:t>1) Состав работ:</w:t>
      </w: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Погрузка и выгрузка строительных конструкций краном (машинист 6р-1, такелажник 4р-1,2р-1) Qнм=43,7; Qн=87.4 ч.ч</w:t>
      </w: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 xml:space="preserve">Установка стеновых блоков (маш. 6р-1, мотажник конструкций 4р-1, 3р-1, 2р-1) Qнм=94.6м.ч. Qн=283.9ч.ч </w:t>
      </w:r>
    </w:p>
    <w:p w:rsidR="005E3C5F" w:rsidRDefault="00AF0521" w:rsidP="00AF0521">
      <w:pPr>
        <w:spacing w:line="360" w:lineRule="auto"/>
        <w:ind w:firstLine="709"/>
        <w:rPr>
          <w:szCs w:val="28"/>
          <w:lang w:val="ru-RU"/>
        </w:rPr>
      </w:pPr>
      <w:r w:rsidRPr="00AF0521">
        <w:rPr>
          <w:szCs w:val="28"/>
          <w:lang w:val="ru-RU"/>
        </w:rPr>
        <w:t>Продолжительность работ с учетом ведущей машины:</w: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5600" w:dyaOrig="720">
          <v:shape id="_x0000_i1051" type="#_x0000_t75" style="width:279.75pt;height:36pt" o:ole="" fillcolor="window">
            <v:imagedata r:id="rId57" o:title=""/>
          </v:shape>
          <o:OLEObject Type="Embed" ProgID="Equation.3" ShapeID="_x0000_i1051" DrawAspect="Content" ObjectID="_1470233813" r:id="rId58"/>
        </w:objec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Кнн=Qнм/Тр* 8,2*2*1=138,3/7*2*8.2*1=1,2</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Продолжительность работ двумя машинами составит 7 суток.</w:t>
      </w:r>
    </w:p>
    <w:p w:rsidR="00AF0521" w:rsidRPr="00AF0521" w:rsidRDefault="00AF0521" w:rsidP="00AF0521">
      <w:pPr>
        <w:pStyle w:val="6"/>
        <w:spacing w:before="0" w:after="0" w:line="360" w:lineRule="auto"/>
        <w:ind w:firstLine="709"/>
        <w:rPr>
          <w:b w:val="0"/>
          <w:sz w:val="28"/>
          <w:szCs w:val="28"/>
          <w:lang w:val="ru-RU"/>
        </w:rPr>
      </w:pPr>
      <w:r w:rsidRPr="00AF0521">
        <w:rPr>
          <w:b w:val="0"/>
          <w:sz w:val="28"/>
          <w:szCs w:val="28"/>
          <w:lang w:val="ru-RU"/>
        </w:rPr>
        <w:t>Продолжительность работ:</w:t>
      </w:r>
    </w:p>
    <w:p w:rsidR="00AF0521" w:rsidRPr="00AF0521" w:rsidRDefault="00AF0521" w:rsidP="00AF0521">
      <w:pPr>
        <w:spacing w:line="360" w:lineRule="auto"/>
        <w:ind w:firstLine="709"/>
        <w:rPr>
          <w:szCs w:val="28"/>
          <w:lang w:val="ru-RU"/>
        </w:rPr>
      </w:pPr>
      <w:r w:rsidRPr="00AF0521">
        <w:rPr>
          <w:lang w:val="ru-RU"/>
        </w:rPr>
        <w:object w:dxaOrig="2280" w:dyaOrig="680">
          <v:shape id="_x0000_i1052" type="#_x0000_t75" style="width:162pt;height:48pt" o:ole="" fillcolor="window">
            <v:imagedata r:id="rId59" o:title=""/>
          </v:shape>
          <o:OLEObject Type="Embed" ProgID="Equation.3" ShapeID="_x0000_i1052" DrawAspect="Content" ObjectID="_1470233814" r:id="rId60"/>
        </w:object>
      </w:r>
      <w:r w:rsidRPr="00AF0521">
        <w:rPr>
          <w:lang w:val="ru-RU"/>
        </w:rPr>
        <w:t>=371,3/5*1,15*8,2=7,87 (сут.)</w:t>
      </w:r>
    </w:p>
    <w:p w:rsidR="005E3C5F" w:rsidRDefault="005E3C5F" w:rsidP="00AF0521">
      <w:pPr>
        <w:spacing w:line="360" w:lineRule="auto"/>
        <w:ind w:firstLine="709"/>
        <w:rPr>
          <w:szCs w:val="28"/>
          <w:lang w:val="ru-RU"/>
        </w:rPr>
      </w:pPr>
    </w:p>
    <w:p w:rsidR="005E3C5F" w:rsidRDefault="00AF0521" w:rsidP="00AF0521">
      <w:pPr>
        <w:spacing w:line="360" w:lineRule="auto"/>
        <w:ind w:firstLine="709"/>
        <w:rPr>
          <w:szCs w:val="28"/>
          <w:lang w:val="ru-RU"/>
        </w:rPr>
      </w:pPr>
      <w:r w:rsidRPr="00AF0521">
        <w:rPr>
          <w:szCs w:val="28"/>
          <w:lang w:val="ru-RU"/>
        </w:rPr>
        <w:t xml:space="preserve">Принимаем продолжительность работ </w: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t</w:t>
      </w:r>
      <w:r w:rsidRPr="00AF0521">
        <w:rPr>
          <w:szCs w:val="28"/>
          <w:vertAlign w:val="subscript"/>
          <w:lang w:val="ru-RU"/>
        </w:rPr>
        <w:t xml:space="preserve"> р</w:t>
      </w:r>
      <w:r w:rsidRPr="00AF0521">
        <w:rPr>
          <w:szCs w:val="28"/>
          <w:lang w:val="ru-RU"/>
        </w:rPr>
        <w:t xml:space="preserve"> = 8 (сут) → к</w:t>
      </w:r>
      <w:r w:rsidRPr="00AF0521">
        <w:rPr>
          <w:szCs w:val="28"/>
          <w:vertAlign w:val="subscript"/>
          <w:lang w:val="ru-RU"/>
        </w:rPr>
        <w:t xml:space="preserve"> н.н.</w:t>
      </w:r>
      <w:r w:rsidRPr="00AF0521">
        <w:rPr>
          <w:szCs w:val="28"/>
          <w:lang w:val="ru-RU"/>
        </w:rPr>
        <w:t xml:space="preserve"> = 371,3/5*8*8,2=1,13</w:t>
      </w:r>
    </w:p>
    <w:p w:rsidR="005E3C5F" w:rsidRDefault="005E3C5F"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Необходимое число человек в бригаде:</w:t>
      </w:r>
    </w:p>
    <w:p w:rsidR="005E3C5F" w:rsidRPr="00AF0521"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2760" w:dyaOrig="660">
          <v:shape id="_x0000_i1053" type="#_x0000_t75" style="width:138pt;height:33pt" o:ole="" fillcolor="window">
            <v:imagedata r:id="rId61" o:title=""/>
          </v:shape>
          <o:OLEObject Type="Embed" ProgID="Equation.3" ShapeID="_x0000_i1053" DrawAspect="Content" ObjectID="_1470233815" r:id="rId62"/>
        </w:objec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Принимаем бригаду из 5 человек. </w:t>
      </w:r>
    </w:p>
    <w:p w:rsidR="00AF0521" w:rsidRPr="00AF0521" w:rsidRDefault="00AF0521" w:rsidP="00AF0521">
      <w:pPr>
        <w:pStyle w:val="6"/>
        <w:spacing w:before="0" w:after="0" w:line="360" w:lineRule="auto"/>
        <w:ind w:firstLine="709"/>
        <w:rPr>
          <w:b w:val="0"/>
          <w:sz w:val="28"/>
          <w:szCs w:val="28"/>
          <w:lang w:val="ru-RU"/>
        </w:rPr>
      </w:pPr>
      <w:r w:rsidRPr="00AF0521">
        <w:rPr>
          <w:b w:val="0"/>
          <w:sz w:val="28"/>
          <w:szCs w:val="28"/>
          <w:lang w:val="ru-RU"/>
        </w:rPr>
        <w:t>Сводная ведомость затрат труда без учёта совмещения профессий</w:t>
      </w: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75"/>
      </w:tblGrid>
      <w:tr w:rsidR="00AF0521" w:rsidRPr="005E3C5F" w:rsidTr="005E3C5F">
        <w:trPr>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3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Профессии</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Qн</w:t>
            </w:r>
          </w:p>
        </w:tc>
        <w:tc>
          <w:tcPr>
            <w:tcW w:w="5607" w:type="dxa"/>
            <w:gridSpan w:val="5"/>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В том числе по разрядам</w:t>
            </w:r>
          </w:p>
        </w:tc>
      </w:tr>
      <w:tr w:rsidR="00AF0521" w:rsidRPr="005E3C5F" w:rsidTr="005E3C5F">
        <w:trPr>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п.п.</w:t>
            </w:r>
          </w:p>
        </w:tc>
        <w:tc>
          <w:tcPr>
            <w:tcW w:w="1340" w:type="dxa"/>
            <w:vMerge/>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чел дн/%</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III</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IV</w:t>
            </w: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V</w:t>
            </w:r>
          </w:p>
        </w:tc>
      </w:tr>
      <w:tr w:rsidR="00AF0521" w:rsidRPr="005E3C5F" w:rsidTr="005E3C5F">
        <w:trPr>
          <w:trHeight w:val="255"/>
          <w:jc w:val="center"/>
        </w:trPr>
        <w:tc>
          <w:tcPr>
            <w:tcW w:w="740" w:type="dxa"/>
            <w:vAlign w:val="center"/>
          </w:tcPr>
          <w:p w:rsidR="00AF0521" w:rsidRPr="005E3C5F" w:rsidRDefault="00AF0521" w:rsidP="005E3C5F">
            <w:pPr>
              <w:spacing w:line="360" w:lineRule="auto"/>
              <w:rPr>
                <w:sz w:val="20"/>
                <w:lang w:val="ru-RU"/>
              </w:rPr>
            </w:pPr>
            <w:r w:rsidRPr="005E3C5F">
              <w:rPr>
                <w:sz w:val="20"/>
                <w:lang w:val="ru-RU"/>
              </w:rPr>
              <w:t>1</w:t>
            </w:r>
          </w:p>
        </w:tc>
        <w:tc>
          <w:tcPr>
            <w:tcW w:w="1340" w:type="dxa"/>
            <w:vAlign w:val="center"/>
          </w:tcPr>
          <w:p w:rsidR="00AF0521" w:rsidRPr="005E3C5F" w:rsidRDefault="00AF0521" w:rsidP="005E3C5F">
            <w:pPr>
              <w:spacing w:line="360" w:lineRule="auto"/>
              <w:rPr>
                <w:sz w:val="20"/>
                <w:lang w:val="ru-RU"/>
              </w:rPr>
            </w:pPr>
            <w:r w:rsidRPr="005E3C5F">
              <w:rPr>
                <w:sz w:val="20"/>
                <w:lang w:val="ru-RU"/>
              </w:rPr>
              <w:t>Такелажник</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10.66</w:t>
            </w:r>
          </w:p>
          <w:p w:rsidR="00AF0521" w:rsidRPr="005E3C5F" w:rsidRDefault="00AF0521" w:rsidP="005E3C5F">
            <w:pPr>
              <w:spacing w:line="360" w:lineRule="auto"/>
              <w:rPr>
                <w:sz w:val="20"/>
                <w:lang w:val="ru-RU"/>
              </w:rPr>
            </w:pPr>
            <w:r w:rsidRPr="005E3C5F">
              <w:rPr>
                <w:sz w:val="20"/>
                <w:lang w:val="ru-RU"/>
              </w:rPr>
              <w:t>23,54</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5.33</w:t>
            </w:r>
          </w:p>
          <w:p w:rsidR="00AF0521" w:rsidRPr="005E3C5F" w:rsidRDefault="00AF0521" w:rsidP="005E3C5F">
            <w:pPr>
              <w:spacing w:line="360" w:lineRule="auto"/>
              <w:rPr>
                <w:sz w:val="20"/>
                <w:lang w:val="ru-RU"/>
              </w:rPr>
            </w:pPr>
            <w:r w:rsidRPr="005E3C5F">
              <w:rPr>
                <w:sz w:val="20"/>
                <w:lang w:val="ru-RU"/>
              </w:rPr>
              <w:t>11,77</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5.33</w:t>
            </w:r>
          </w:p>
          <w:p w:rsidR="00AF0521" w:rsidRPr="005E3C5F" w:rsidRDefault="00AF0521" w:rsidP="005E3C5F">
            <w:pPr>
              <w:spacing w:line="360" w:lineRule="auto"/>
              <w:rPr>
                <w:sz w:val="20"/>
                <w:lang w:val="ru-RU"/>
              </w:rPr>
            </w:pPr>
            <w:r w:rsidRPr="005E3C5F">
              <w:rPr>
                <w:sz w:val="20"/>
                <w:lang w:val="ru-RU"/>
              </w:rPr>
              <w:t>11,77</w:t>
            </w: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r>
      <w:tr w:rsidR="00AF0521" w:rsidRPr="005E3C5F" w:rsidTr="005E3C5F">
        <w:trPr>
          <w:trHeight w:val="255"/>
          <w:jc w:val="center"/>
        </w:trPr>
        <w:tc>
          <w:tcPr>
            <w:tcW w:w="740" w:type="dxa"/>
            <w:vAlign w:val="center"/>
          </w:tcPr>
          <w:p w:rsidR="00AF0521" w:rsidRPr="005E3C5F" w:rsidRDefault="00AF0521" w:rsidP="005E3C5F">
            <w:pPr>
              <w:spacing w:line="360" w:lineRule="auto"/>
              <w:rPr>
                <w:sz w:val="20"/>
                <w:lang w:val="ru-RU"/>
              </w:rPr>
            </w:pPr>
            <w:r w:rsidRPr="005E3C5F">
              <w:rPr>
                <w:sz w:val="20"/>
                <w:lang w:val="ru-RU"/>
              </w:rPr>
              <w:t>2</w:t>
            </w:r>
          </w:p>
        </w:tc>
        <w:tc>
          <w:tcPr>
            <w:tcW w:w="1340" w:type="dxa"/>
            <w:vAlign w:val="center"/>
          </w:tcPr>
          <w:p w:rsidR="00AF0521" w:rsidRPr="005E3C5F" w:rsidRDefault="00AF0521" w:rsidP="005E3C5F">
            <w:pPr>
              <w:spacing w:line="360" w:lineRule="auto"/>
              <w:rPr>
                <w:sz w:val="20"/>
                <w:lang w:val="ru-RU"/>
              </w:rPr>
            </w:pPr>
            <w:r w:rsidRPr="005E3C5F">
              <w:rPr>
                <w:sz w:val="20"/>
                <w:lang w:val="ru-RU"/>
              </w:rPr>
              <w:t>Монтажник</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34.62</w:t>
            </w:r>
          </w:p>
          <w:p w:rsidR="00AF0521" w:rsidRPr="005E3C5F" w:rsidRDefault="00AF0521" w:rsidP="005E3C5F">
            <w:pPr>
              <w:spacing w:line="360" w:lineRule="auto"/>
              <w:rPr>
                <w:sz w:val="20"/>
                <w:lang w:val="ru-RU"/>
              </w:rPr>
            </w:pPr>
            <w:r w:rsidRPr="005E3C5F">
              <w:rPr>
                <w:sz w:val="20"/>
                <w:lang w:val="ru-RU"/>
              </w:rPr>
              <w:t>76,46</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11.54</w:t>
            </w:r>
          </w:p>
          <w:p w:rsidR="00AF0521" w:rsidRPr="005E3C5F" w:rsidRDefault="00AF0521" w:rsidP="005E3C5F">
            <w:pPr>
              <w:spacing w:line="360" w:lineRule="auto"/>
              <w:rPr>
                <w:sz w:val="20"/>
                <w:lang w:val="ru-RU"/>
              </w:rPr>
            </w:pPr>
            <w:r w:rsidRPr="005E3C5F">
              <w:rPr>
                <w:sz w:val="20"/>
                <w:lang w:val="ru-RU"/>
              </w:rPr>
              <w:t>25,49</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11.54</w:t>
            </w:r>
          </w:p>
          <w:p w:rsidR="00AF0521" w:rsidRPr="005E3C5F" w:rsidRDefault="00AF0521" w:rsidP="005E3C5F">
            <w:pPr>
              <w:spacing w:line="360" w:lineRule="auto"/>
              <w:rPr>
                <w:sz w:val="20"/>
                <w:lang w:val="ru-RU"/>
              </w:rPr>
            </w:pPr>
            <w:r w:rsidRPr="005E3C5F">
              <w:rPr>
                <w:sz w:val="20"/>
                <w:lang w:val="ru-RU"/>
              </w:rPr>
              <w:t>25,48</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11.54</w:t>
            </w:r>
          </w:p>
          <w:p w:rsidR="00AF0521" w:rsidRPr="005E3C5F" w:rsidRDefault="00AF0521" w:rsidP="005E3C5F">
            <w:pPr>
              <w:spacing w:line="360" w:lineRule="auto"/>
              <w:rPr>
                <w:sz w:val="20"/>
                <w:lang w:val="ru-RU"/>
              </w:rPr>
            </w:pPr>
            <w:r w:rsidRPr="005E3C5F">
              <w:rPr>
                <w:sz w:val="20"/>
                <w:lang w:val="ru-RU"/>
              </w:rPr>
              <w:t>25,49</w:t>
            </w: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r>
      <w:tr w:rsidR="00AF0521" w:rsidRPr="005E3C5F" w:rsidTr="005E3C5F">
        <w:trPr>
          <w:trHeight w:val="311"/>
          <w:jc w:val="center"/>
        </w:trPr>
        <w:tc>
          <w:tcPr>
            <w:tcW w:w="740" w:type="dxa"/>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p>
        </w:tc>
        <w:tc>
          <w:tcPr>
            <w:tcW w:w="1340" w:type="dxa"/>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Итого:</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45.28</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16,87</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11.54</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16,87</w:t>
            </w: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r>
      <w:tr w:rsidR="00AF0521" w:rsidRPr="005E3C5F" w:rsidTr="005E3C5F">
        <w:trPr>
          <w:trHeight w:val="255"/>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340" w:type="dxa"/>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100%</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37,26%</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25,48%</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37,26%</w:t>
            </w: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r>
    </w:tbl>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szCs w:val="28"/>
          <w:lang w:val="ru-RU"/>
        </w:rPr>
      </w:pPr>
      <w:r w:rsidRPr="00AF0521">
        <w:rPr>
          <w:szCs w:val="28"/>
          <w:lang w:val="ru-RU"/>
        </w:rPr>
        <w:t>Расчет по разрядам:</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NмII,III,IV=11.54/8*1.13*1=1.28</w:t>
      </w:r>
    </w:p>
    <w:p w:rsidR="00AF0521" w:rsidRPr="00AF0521" w:rsidRDefault="00AF0521" w:rsidP="00AF0521">
      <w:pPr>
        <w:spacing w:line="360" w:lineRule="auto"/>
        <w:ind w:firstLine="709"/>
        <w:rPr>
          <w:lang w:val="ru-RU"/>
        </w:rPr>
      </w:pPr>
      <w:r w:rsidRPr="00AF0521">
        <w:rPr>
          <w:lang w:val="ru-RU"/>
        </w:rPr>
        <w:t>NтII,IV=5,33/8*1.13*1=0,59</w:t>
      </w:r>
    </w:p>
    <w:p w:rsidR="00D550DC" w:rsidRDefault="00D550DC"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Объединяем такелажников с монтажниками</w:t>
      </w:r>
    </w:p>
    <w:p w:rsidR="00AF0521" w:rsidRPr="00AF0521" w:rsidRDefault="00D550DC" w:rsidP="00AF0521">
      <w:pPr>
        <w:pStyle w:val="6"/>
        <w:spacing w:before="0" w:after="0" w:line="360" w:lineRule="auto"/>
        <w:ind w:firstLine="709"/>
        <w:rPr>
          <w:b w:val="0"/>
          <w:sz w:val="28"/>
          <w:szCs w:val="28"/>
          <w:lang w:val="ru-RU"/>
        </w:rPr>
      </w:pPr>
      <w:r>
        <w:rPr>
          <w:b w:val="0"/>
          <w:sz w:val="28"/>
          <w:szCs w:val="28"/>
          <w:lang w:val="ru-RU"/>
        </w:rPr>
        <w:br w:type="page"/>
      </w:r>
      <w:r w:rsidR="00AF0521" w:rsidRPr="00AF0521">
        <w:rPr>
          <w:b w:val="0"/>
          <w:sz w:val="28"/>
          <w:szCs w:val="28"/>
          <w:lang w:val="ru-RU"/>
        </w:rPr>
        <w:t>Сводная ведомость затрат труда с учётом совмещения профессий</w:t>
      </w:r>
    </w:p>
    <w:tbl>
      <w:tblPr>
        <w:tblW w:w="8647" w:type="dxa"/>
        <w:jc w:val="center"/>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75"/>
      </w:tblGrid>
      <w:tr w:rsidR="00AF0521" w:rsidRPr="005E3C5F" w:rsidTr="005E3C5F">
        <w:trPr>
          <w:cantSplit/>
          <w:trHeight w:val="270"/>
          <w:jc w:val="center"/>
        </w:trPr>
        <w:tc>
          <w:tcPr>
            <w:tcW w:w="740" w:type="dxa"/>
            <w:tcBorders>
              <w:top w:val="single" w:sz="8" w:space="0" w:color="auto"/>
              <w:left w:val="single" w:sz="8" w:space="0" w:color="auto"/>
              <w:bottom w:val="nil"/>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340" w:type="dxa"/>
            <w:vMerge w:val="restart"/>
            <w:tcBorders>
              <w:top w:val="single" w:sz="8" w:space="0" w:color="auto"/>
              <w:left w:val="single" w:sz="8" w:space="0" w:color="auto"/>
              <w:bottom w:val="single" w:sz="8" w:space="0" w:color="000000"/>
              <w:right w:val="single" w:sz="8" w:space="0" w:color="auto"/>
            </w:tcBorders>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Профессии</w:t>
            </w:r>
          </w:p>
        </w:tc>
        <w:tc>
          <w:tcPr>
            <w:tcW w:w="960" w:type="dxa"/>
            <w:tcBorders>
              <w:top w:val="single" w:sz="8" w:space="0" w:color="auto"/>
              <w:left w:val="nil"/>
              <w:bottom w:val="nil"/>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Qн</w:t>
            </w:r>
          </w:p>
        </w:tc>
        <w:tc>
          <w:tcPr>
            <w:tcW w:w="5607" w:type="dxa"/>
            <w:gridSpan w:val="5"/>
            <w:tcBorders>
              <w:top w:val="single" w:sz="8" w:space="0" w:color="auto"/>
              <w:left w:val="nil"/>
              <w:bottom w:val="single" w:sz="8"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В том числе по разрядам</w:t>
            </w:r>
          </w:p>
        </w:tc>
      </w:tr>
      <w:tr w:rsidR="00AF0521" w:rsidRPr="005E3C5F" w:rsidTr="005E3C5F">
        <w:trPr>
          <w:cantSplit/>
          <w:trHeight w:val="270"/>
          <w:jc w:val="center"/>
        </w:trPr>
        <w:tc>
          <w:tcPr>
            <w:tcW w:w="740" w:type="dxa"/>
            <w:tcBorders>
              <w:top w:val="nil"/>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п.п.</w:t>
            </w:r>
          </w:p>
        </w:tc>
        <w:tc>
          <w:tcPr>
            <w:tcW w:w="1340" w:type="dxa"/>
            <w:vMerge/>
            <w:tcBorders>
              <w:top w:val="single" w:sz="8" w:space="0" w:color="auto"/>
              <w:left w:val="single" w:sz="8" w:space="0" w:color="auto"/>
              <w:bottom w:val="single" w:sz="8" w:space="0" w:color="000000"/>
              <w:right w:val="single" w:sz="8" w:space="0" w:color="auto"/>
            </w:tcBorders>
            <w:vAlign w:val="center"/>
          </w:tcPr>
          <w:p w:rsidR="00AF0521" w:rsidRPr="005E3C5F" w:rsidRDefault="00AF0521" w:rsidP="005E3C5F">
            <w:pPr>
              <w:spacing w:line="360" w:lineRule="auto"/>
              <w:rPr>
                <w:sz w:val="20"/>
                <w:lang w:val="ru-RU"/>
              </w:rPr>
            </w:pPr>
          </w:p>
        </w:tc>
        <w:tc>
          <w:tcPr>
            <w:tcW w:w="960"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чел дн/%</w:t>
            </w:r>
          </w:p>
        </w:tc>
        <w:tc>
          <w:tcPr>
            <w:tcW w:w="1213"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w:t>
            </w:r>
          </w:p>
        </w:tc>
        <w:tc>
          <w:tcPr>
            <w:tcW w:w="1134"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w:t>
            </w:r>
          </w:p>
        </w:tc>
        <w:tc>
          <w:tcPr>
            <w:tcW w:w="993"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III</w:t>
            </w:r>
          </w:p>
        </w:tc>
        <w:tc>
          <w:tcPr>
            <w:tcW w:w="992"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IV</w:t>
            </w:r>
          </w:p>
        </w:tc>
        <w:tc>
          <w:tcPr>
            <w:tcW w:w="1275"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V</w:t>
            </w:r>
          </w:p>
        </w:tc>
      </w:tr>
      <w:tr w:rsidR="00AF0521" w:rsidRPr="005E3C5F" w:rsidTr="005E3C5F">
        <w:trPr>
          <w:cantSplit/>
          <w:trHeight w:val="255"/>
          <w:jc w:val="center"/>
        </w:trPr>
        <w:tc>
          <w:tcPr>
            <w:tcW w:w="740" w:type="dxa"/>
            <w:tcBorders>
              <w:top w:val="nil"/>
              <w:left w:val="single" w:sz="8" w:space="0" w:color="auto"/>
              <w:bottom w:val="nil"/>
              <w:right w:val="single" w:sz="8" w:space="0" w:color="auto"/>
            </w:tcBorders>
            <w:vAlign w:val="center"/>
          </w:tcPr>
          <w:p w:rsidR="00AF0521" w:rsidRPr="005E3C5F" w:rsidRDefault="00AF0521" w:rsidP="005E3C5F">
            <w:pPr>
              <w:spacing w:line="360" w:lineRule="auto"/>
              <w:rPr>
                <w:sz w:val="20"/>
                <w:lang w:val="ru-RU"/>
              </w:rPr>
            </w:pPr>
            <w:r w:rsidRPr="005E3C5F">
              <w:rPr>
                <w:sz w:val="20"/>
                <w:lang w:val="ru-RU"/>
              </w:rPr>
              <w:t>1</w:t>
            </w:r>
          </w:p>
        </w:tc>
        <w:tc>
          <w:tcPr>
            <w:tcW w:w="1340" w:type="dxa"/>
            <w:tcBorders>
              <w:top w:val="nil"/>
              <w:left w:val="single" w:sz="8" w:space="0" w:color="auto"/>
              <w:bottom w:val="nil"/>
              <w:right w:val="single" w:sz="8" w:space="0" w:color="auto"/>
            </w:tcBorders>
            <w:vAlign w:val="center"/>
          </w:tcPr>
          <w:p w:rsidR="00AF0521" w:rsidRPr="005E3C5F" w:rsidRDefault="00AF0521" w:rsidP="005E3C5F">
            <w:pPr>
              <w:spacing w:line="360" w:lineRule="auto"/>
              <w:rPr>
                <w:sz w:val="20"/>
                <w:lang w:val="ru-RU"/>
              </w:rPr>
            </w:pPr>
            <w:r w:rsidRPr="005E3C5F">
              <w:rPr>
                <w:sz w:val="20"/>
                <w:lang w:val="ru-RU"/>
              </w:rPr>
              <w:t>Монтажник- такелажник</w:t>
            </w:r>
          </w:p>
        </w:tc>
        <w:tc>
          <w:tcPr>
            <w:tcW w:w="960" w:type="dxa"/>
            <w:tcBorders>
              <w:top w:val="nil"/>
              <w:left w:val="nil"/>
              <w:bottom w:val="nil"/>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45.28</w:t>
            </w:r>
          </w:p>
          <w:p w:rsidR="00AF0521" w:rsidRPr="005E3C5F" w:rsidRDefault="00AF0521" w:rsidP="005E3C5F">
            <w:pPr>
              <w:spacing w:line="360" w:lineRule="auto"/>
              <w:rPr>
                <w:sz w:val="20"/>
                <w:lang w:val="ru-RU"/>
              </w:rPr>
            </w:pPr>
            <w:r w:rsidRPr="005E3C5F">
              <w:rPr>
                <w:sz w:val="20"/>
                <w:lang w:val="ru-RU"/>
              </w:rPr>
              <w:t>100%</w:t>
            </w:r>
          </w:p>
        </w:tc>
        <w:tc>
          <w:tcPr>
            <w:tcW w:w="1213" w:type="dxa"/>
            <w:tcBorders>
              <w:top w:val="nil"/>
              <w:left w:val="nil"/>
              <w:bottom w:val="nil"/>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134" w:type="dxa"/>
            <w:tcBorders>
              <w:top w:val="nil"/>
              <w:left w:val="nil"/>
              <w:bottom w:val="nil"/>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16,87</w:t>
            </w:r>
          </w:p>
          <w:p w:rsidR="00AF0521" w:rsidRPr="005E3C5F" w:rsidRDefault="00AF0521" w:rsidP="005E3C5F">
            <w:pPr>
              <w:spacing w:line="360" w:lineRule="auto"/>
              <w:rPr>
                <w:sz w:val="20"/>
                <w:lang w:val="ru-RU"/>
              </w:rPr>
            </w:pPr>
            <w:r w:rsidRPr="005E3C5F">
              <w:rPr>
                <w:sz w:val="20"/>
                <w:lang w:val="ru-RU"/>
              </w:rPr>
              <w:t>37.26</w:t>
            </w:r>
          </w:p>
        </w:tc>
        <w:tc>
          <w:tcPr>
            <w:tcW w:w="993" w:type="dxa"/>
            <w:tcBorders>
              <w:top w:val="nil"/>
              <w:left w:val="nil"/>
              <w:bottom w:val="nil"/>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11.54</w:t>
            </w:r>
          </w:p>
          <w:p w:rsidR="00AF0521" w:rsidRPr="005E3C5F" w:rsidRDefault="00AF0521" w:rsidP="005E3C5F">
            <w:pPr>
              <w:spacing w:line="360" w:lineRule="auto"/>
              <w:rPr>
                <w:sz w:val="20"/>
                <w:lang w:val="ru-RU"/>
              </w:rPr>
            </w:pPr>
            <w:r w:rsidRPr="005E3C5F">
              <w:rPr>
                <w:sz w:val="20"/>
                <w:lang w:val="ru-RU"/>
              </w:rPr>
              <w:t>25.48</w:t>
            </w:r>
          </w:p>
        </w:tc>
        <w:tc>
          <w:tcPr>
            <w:tcW w:w="992" w:type="dxa"/>
            <w:tcBorders>
              <w:top w:val="nil"/>
              <w:left w:val="nil"/>
              <w:bottom w:val="nil"/>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16.87</w:t>
            </w:r>
          </w:p>
          <w:p w:rsidR="00AF0521" w:rsidRPr="005E3C5F" w:rsidRDefault="00AF0521" w:rsidP="005E3C5F">
            <w:pPr>
              <w:spacing w:line="360" w:lineRule="auto"/>
              <w:rPr>
                <w:sz w:val="20"/>
                <w:lang w:val="ru-RU"/>
              </w:rPr>
            </w:pPr>
            <w:r w:rsidRPr="005E3C5F">
              <w:rPr>
                <w:sz w:val="20"/>
                <w:lang w:val="ru-RU"/>
              </w:rPr>
              <w:t>37.26</w:t>
            </w:r>
          </w:p>
        </w:tc>
        <w:tc>
          <w:tcPr>
            <w:tcW w:w="1275" w:type="dxa"/>
            <w:tcBorders>
              <w:top w:val="nil"/>
              <w:left w:val="nil"/>
              <w:bottom w:val="nil"/>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r>
      <w:tr w:rsidR="00AF0521" w:rsidRPr="005E3C5F" w:rsidTr="005E3C5F">
        <w:trPr>
          <w:cantSplit/>
          <w:trHeight w:val="255"/>
          <w:jc w:val="center"/>
        </w:trPr>
        <w:tc>
          <w:tcPr>
            <w:tcW w:w="740" w:type="dxa"/>
            <w:tcBorders>
              <w:top w:val="nil"/>
              <w:left w:val="single" w:sz="8" w:space="0" w:color="auto"/>
              <w:bottom w:val="single" w:sz="4" w:space="0" w:color="000000"/>
              <w:right w:val="single" w:sz="8" w:space="0" w:color="auto"/>
            </w:tcBorders>
            <w:vAlign w:val="center"/>
          </w:tcPr>
          <w:p w:rsidR="00AF0521" w:rsidRPr="005E3C5F" w:rsidRDefault="00AF0521" w:rsidP="005E3C5F">
            <w:pPr>
              <w:spacing w:line="360" w:lineRule="auto"/>
              <w:rPr>
                <w:sz w:val="20"/>
                <w:lang w:val="ru-RU"/>
              </w:rPr>
            </w:pPr>
          </w:p>
        </w:tc>
        <w:tc>
          <w:tcPr>
            <w:tcW w:w="1340" w:type="dxa"/>
            <w:tcBorders>
              <w:top w:val="nil"/>
              <w:left w:val="single" w:sz="8" w:space="0" w:color="auto"/>
              <w:bottom w:val="single" w:sz="4" w:space="0" w:color="auto"/>
              <w:right w:val="single" w:sz="8" w:space="0" w:color="auto"/>
            </w:tcBorders>
            <w:vAlign w:val="center"/>
          </w:tcPr>
          <w:p w:rsidR="00AF0521" w:rsidRPr="005E3C5F" w:rsidRDefault="00AF0521" w:rsidP="005E3C5F">
            <w:pPr>
              <w:spacing w:line="360" w:lineRule="auto"/>
              <w:rPr>
                <w:sz w:val="20"/>
                <w:lang w:val="ru-RU"/>
              </w:rPr>
            </w:pPr>
            <w:r w:rsidRPr="005E3C5F">
              <w:rPr>
                <w:sz w:val="20"/>
                <w:lang w:val="ru-RU"/>
              </w:rPr>
              <w:t>Итого:</w:t>
            </w:r>
          </w:p>
        </w:tc>
        <w:tc>
          <w:tcPr>
            <w:tcW w:w="96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45.28</w:t>
            </w:r>
          </w:p>
          <w:p w:rsidR="00AF0521" w:rsidRPr="005E3C5F" w:rsidRDefault="00AF0521" w:rsidP="005E3C5F">
            <w:pPr>
              <w:spacing w:line="360" w:lineRule="auto"/>
              <w:rPr>
                <w:sz w:val="20"/>
                <w:lang w:val="ru-RU"/>
              </w:rPr>
            </w:pPr>
            <w:r w:rsidRPr="005E3C5F">
              <w:rPr>
                <w:sz w:val="20"/>
                <w:lang w:val="ru-RU"/>
              </w:rPr>
              <w:t>100%</w:t>
            </w:r>
          </w:p>
        </w:tc>
        <w:tc>
          <w:tcPr>
            <w:tcW w:w="121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p w:rsidR="00AF0521" w:rsidRPr="005E3C5F" w:rsidRDefault="00AF0521" w:rsidP="005E3C5F">
            <w:pPr>
              <w:spacing w:line="360" w:lineRule="auto"/>
              <w:rPr>
                <w:sz w:val="20"/>
                <w:u w:val="single"/>
                <w:lang w:val="ru-RU"/>
              </w:rPr>
            </w:pPr>
          </w:p>
        </w:tc>
        <w:tc>
          <w:tcPr>
            <w:tcW w:w="1134"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16,87</w:t>
            </w:r>
          </w:p>
          <w:p w:rsidR="00AF0521" w:rsidRPr="005E3C5F" w:rsidRDefault="00AF0521" w:rsidP="005E3C5F">
            <w:pPr>
              <w:spacing w:line="360" w:lineRule="auto"/>
              <w:rPr>
                <w:sz w:val="20"/>
                <w:lang w:val="ru-RU"/>
              </w:rPr>
            </w:pPr>
            <w:r w:rsidRPr="005E3C5F">
              <w:rPr>
                <w:sz w:val="20"/>
                <w:lang w:val="ru-RU"/>
              </w:rPr>
              <w:t>37.26</w:t>
            </w:r>
          </w:p>
        </w:tc>
        <w:tc>
          <w:tcPr>
            <w:tcW w:w="99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11.54</w:t>
            </w:r>
          </w:p>
          <w:p w:rsidR="00AF0521" w:rsidRPr="005E3C5F" w:rsidRDefault="00AF0521" w:rsidP="005E3C5F">
            <w:pPr>
              <w:spacing w:line="360" w:lineRule="auto"/>
              <w:rPr>
                <w:sz w:val="20"/>
                <w:lang w:val="ru-RU"/>
              </w:rPr>
            </w:pPr>
            <w:r w:rsidRPr="005E3C5F">
              <w:rPr>
                <w:sz w:val="20"/>
                <w:lang w:val="ru-RU"/>
              </w:rPr>
              <w:t>25.48</w:t>
            </w:r>
          </w:p>
        </w:tc>
        <w:tc>
          <w:tcPr>
            <w:tcW w:w="992"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16.87</w:t>
            </w:r>
          </w:p>
          <w:p w:rsidR="00AF0521" w:rsidRPr="005E3C5F" w:rsidRDefault="00AF0521" w:rsidP="005E3C5F">
            <w:pPr>
              <w:spacing w:line="360" w:lineRule="auto"/>
              <w:rPr>
                <w:sz w:val="20"/>
                <w:lang w:val="ru-RU"/>
              </w:rPr>
            </w:pPr>
            <w:r w:rsidRPr="005E3C5F">
              <w:rPr>
                <w:sz w:val="20"/>
                <w:lang w:val="ru-RU"/>
              </w:rPr>
              <w:t>37.26</w:t>
            </w:r>
          </w:p>
        </w:tc>
        <w:tc>
          <w:tcPr>
            <w:tcW w:w="1275"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r>
    </w:tbl>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Расчет по разрядам:</w:t>
      </w:r>
    </w:p>
    <w:p w:rsidR="00AF0521" w:rsidRPr="00AF0521" w:rsidRDefault="00AF0521" w:rsidP="00AF0521">
      <w:pPr>
        <w:spacing w:line="360" w:lineRule="auto"/>
        <w:ind w:firstLine="709"/>
        <w:rPr>
          <w:szCs w:val="28"/>
          <w:lang w:val="ru-RU"/>
        </w:rPr>
      </w:pPr>
      <w:r w:rsidRPr="00AF0521">
        <w:rPr>
          <w:szCs w:val="28"/>
          <w:lang w:val="ru-RU"/>
        </w:rPr>
        <w:t>Nм,тII, IV=16.87/8*1,13*1=1.87=2чел.</w:t>
      </w:r>
    </w:p>
    <w:p w:rsidR="00AF0521" w:rsidRPr="00AF0521" w:rsidRDefault="00AF0521" w:rsidP="00AF0521">
      <w:pPr>
        <w:spacing w:line="360" w:lineRule="auto"/>
        <w:ind w:firstLine="709"/>
        <w:rPr>
          <w:szCs w:val="28"/>
          <w:lang w:val="ru-RU"/>
        </w:rPr>
      </w:pPr>
      <w:r w:rsidRPr="00AF0521">
        <w:rPr>
          <w:szCs w:val="28"/>
          <w:lang w:val="ru-RU"/>
        </w:rPr>
        <w:t>Nм,тIII =11,54/7*1,05*1=1.28=1чел.</w:t>
      </w:r>
    </w:p>
    <w:p w:rsidR="00AF0521" w:rsidRPr="00AF0521" w:rsidRDefault="00AF0521" w:rsidP="00AF0521">
      <w:pPr>
        <w:spacing w:line="360" w:lineRule="auto"/>
        <w:ind w:firstLine="709"/>
        <w:rPr>
          <w:szCs w:val="28"/>
          <w:lang w:val="ru-RU"/>
        </w:rPr>
      </w:pPr>
    </w:p>
    <w:p w:rsidR="00AF0521" w:rsidRPr="00AF0521" w:rsidRDefault="00AF0521" w:rsidP="00AF0521">
      <w:pPr>
        <w:pStyle w:val="6"/>
        <w:spacing w:before="0" w:after="0" w:line="360" w:lineRule="auto"/>
        <w:ind w:firstLine="709"/>
        <w:rPr>
          <w:b w:val="0"/>
          <w:sz w:val="28"/>
          <w:szCs w:val="28"/>
          <w:lang w:val="ru-RU"/>
        </w:rPr>
      </w:pPr>
      <w:r w:rsidRPr="00AF0521">
        <w:rPr>
          <w:b w:val="0"/>
          <w:sz w:val="28"/>
          <w:szCs w:val="28"/>
          <w:lang w:val="ru-RU"/>
        </w:rPr>
        <w:t>Ведомость численного состава комплексной бригады</w:t>
      </w:r>
    </w:p>
    <w:tbl>
      <w:tblPr>
        <w:tblW w:w="88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448"/>
      </w:tblGrid>
      <w:tr w:rsidR="00AF0521" w:rsidRPr="005E3C5F" w:rsidTr="005E3C5F">
        <w:trPr>
          <w:cantSplit/>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3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Профессии</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Qн</w:t>
            </w:r>
          </w:p>
        </w:tc>
        <w:tc>
          <w:tcPr>
            <w:tcW w:w="5780" w:type="dxa"/>
            <w:gridSpan w:val="5"/>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В том числе по разрядам</w:t>
            </w:r>
          </w:p>
        </w:tc>
      </w:tr>
      <w:tr w:rsidR="00AF0521" w:rsidRPr="005E3C5F" w:rsidTr="005E3C5F">
        <w:trPr>
          <w:cantSplit/>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п.п.</w:t>
            </w:r>
          </w:p>
        </w:tc>
        <w:tc>
          <w:tcPr>
            <w:tcW w:w="1340" w:type="dxa"/>
            <w:vMerge/>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чел дн/%</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III</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IV</w:t>
            </w:r>
          </w:p>
        </w:tc>
        <w:tc>
          <w:tcPr>
            <w:tcW w:w="1448"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V</w:t>
            </w:r>
          </w:p>
        </w:tc>
      </w:tr>
      <w:tr w:rsidR="00AF0521" w:rsidRPr="005E3C5F" w:rsidTr="005E3C5F">
        <w:trPr>
          <w:cantSplit/>
          <w:trHeight w:val="255"/>
          <w:jc w:val="center"/>
        </w:trPr>
        <w:tc>
          <w:tcPr>
            <w:tcW w:w="7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1</w:t>
            </w:r>
          </w:p>
        </w:tc>
        <w:tc>
          <w:tcPr>
            <w:tcW w:w="1340" w:type="dxa"/>
            <w:vMerge w:val="restart"/>
            <w:noWrap/>
            <w:tcMar>
              <w:top w:w="14" w:type="dxa"/>
              <w:left w:w="14" w:type="dxa"/>
              <w:bottom w:w="0" w:type="dxa"/>
              <w:right w:w="14" w:type="dxa"/>
            </w:tcMar>
            <w:vAlign w:val="center"/>
          </w:tcPr>
          <w:p w:rsidR="00AF0521" w:rsidRPr="005E3C5F" w:rsidRDefault="00AF0521" w:rsidP="005E3C5F">
            <w:pPr>
              <w:pStyle w:val="12"/>
              <w:tabs>
                <w:tab w:val="clear" w:pos="3969"/>
                <w:tab w:val="clear" w:pos="9072"/>
              </w:tabs>
              <w:spacing w:before="0" w:after="0" w:line="360" w:lineRule="auto"/>
              <w:jc w:val="both"/>
              <w:rPr>
                <w:sz w:val="20"/>
                <w:szCs w:val="24"/>
              </w:rPr>
            </w:pPr>
            <w:r w:rsidRPr="005E3C5F">
              <w:rPr>
                <w:sz w:val="20"/>
                <w:szCs w:val="24"/>
              </w:rPr>
              <w:t>Монтажник- такелажник</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5</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2</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1</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2</w:t>
            </w:r>
          </w:p>
        </w:tc>
        <w:tc>
          <w:tcPr>
            <w:tcW w:w="1448"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r>
      <w:tr w:rsidR="00AF0521" w:rsidRPr="005E3C5F" w:rsidTr="005E3C5F">
        <w:trPr>
          <w:cantSplit/>
          <w:trHeight w:val="255"/>
          <w:jc w:val="center"/>
        </w:trPr>
        <w:tc>
          <w:tcPr>
            <w:tcW w:w="740" w:type="dxa"/>
            <w:vMerge/>
            <w:vAlign w:val="center"/>
          </w:tcPr>
          <w:p w:rsidR="00AF0521" w:rsidRPr="005E3C5F" w:rsidRDefault="00AF0521" w:rsidP="005E3C5F">
            <w:pPr>
              <w:spacing w:line="360" w:lineRule="auto"/>
              <w:rPr>
                <w:sz w:val="20"/>
                <w:lang w:val="ru-RU"/>
              </w:rPr>
            </w:pPr>
          </w:p>
        </w:tc>
        <w:tc>
          <w:tcPr>
            <w:tcW w:w="1340" w:type="dxa"/>
            <w:vMerge/>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448"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r>
    </w:tbl>
    <w:p w:rsidR="00AF0521" w:rsidRPr="00AF0521" w:rsidRDefault="00AF0521" w:rsidP="00AF0521">
      <w:pPr>
        <w:spacing w:line="360" w:lineRule="auto"/>
        <w:ind w:firstLine="709"/>
        <w:rPr>
          <w:bCs/>
          <w:szCs w:val="28"/>
          <w:lang w:val="ru-RU"/>
        </w:rPr>
      </w:pPr>
    </w:p>
    <w:p w:rsidR="00AF0521" w:rsidRPr="00AF0521" w:rsidRDefault="00AF0521" w:rsidP="00AF0521">
      <w:pPr>
        <w:spacing w:line="360" w:lineRule="auto"/>
        <w:ind w:firstLine="709"/>
        <w:rPr>
          <w:bCs/>
          <w:szCs w:val="28"/>
          <w:lang w:val="ru-RU"/>
        </w:rPr>
      </w:pPr>
      <w:r w:rsidRPr="00AF0521">
        <w:rPr>
          <w:bCs/>
          <w:szCs w:val="28"/>
          <w:lang w:val="ru-RU"/>
        </w:rPr>
        <w:t>5. Обратная засыпка</w:t>
      </w:r>
    </w:p>
    <w:p w:rsidR="00AF0521" w:rsidRPr="00AF0521" w:rsidRDefault="00AF0521" w:rsidP="00AF0521">
      <w:pPr>
        <w:spacing w:line="360" w:lineRule="auto"/>
        <w:ind w:firstLine="709"/>
        <w:rPr>
          <w:szCs w:val="28"/>
          <w:lang w:val="ru-RU"/>
        </w:rPr>
      </w:pPr>
      <w:r w:rsidRPr="00AF0521">
        <w:rPr>
          <w:szCs w:val="28"/>
          <w:lang w:val="ru-RU"/>
        </w:rPr>
        <w:t>Состав работ:</w:t>
      </w: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Засыпка траншей бульдозером (маш.6р-1) Qнм =0.7м.ч</w:t>
      </w: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Засыпка грунта бульдозером с перемещением грунта (маш.6р-1) Qнм=0,2</w:t>
      </w: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Добавлять на каждое перемещение грунта (маш.5р-1) Qнм=0.4</w:t>
      </w: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Засыпка пазух котлована вручную (землекоп 2р-1,1р-1) Qн=31,6ч.ч</w:t>
      </w: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 xml:space="preserve">Уплотнение грунта пневматическими трамбовками (землекоп 3р-1) </w:t>
      </w:r>
    </w:p>
    <w:p w:rsidR="00AF0521" w:rsidRPr="00AF0521" w:rsidRDefault="00AF0521" w:rsidP="00AF0521">
      <w:pPr>
        <w:spacing w:line="360" w:lineRule="auto"/>
        <w:ind w:firstLine="709"/>
        <w:rPr>
          <w:szCs w:val="28"/>
          <w:lang w:val="ru-RU"/>
        </w:rPr>
      </w:pPr>
      <w:r w:rsidRPr="00AF0521">
        <w:rPr>
          <w:szCs w:val="28"/>
          <w:lang w:val="ru-RU"/>
        </w:rPr>
        <w:t>Qн=79.8ч.ч</w:t>
      </w:r>
    </w:p>
    <w:p w:rsidR="00AF0521" w:rsidRPr="00AF0521" w:rsidRDefault="00AF0521" w:rsidP="00AF0521">
      <w:pPr>
        <w:spacing w:line="360" w:lineRule="auto"/>
        <w:ind w:firstLine="709"/>
        <w:rPr>
          <w:szCs w:val="28"/>
          <w:lang w:val="ru-RU"/>
        </w:rPr>
      </w:pPr>
    </w:p>
    <w:p w:rsidR="005E3C5F" w:rsidRDefault="00AF0521" w:rsidP="00AF0521">
      <w:pPr>
        <w:spacing w:line="360" w:lineRule="auto"/>
        <w:ind w:firstLine="709"/>
        <w:rPr>
          <w:szCs w:val="28"/>
          <w:lang w:val="ru-RU"/>
        </w:rPr>
      </w:pPr>
      <w:r w:rsidRPr="00AF0521">
        <w:rPr>
          <w:szCs w:val="28"/>
          <w:lang w:val="ru-RU"/>
        </w:rPr>
        <w:t>Продолжительность работ с учетом ведущей машины:</w: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5160" w:dyaOrig="720">
          <v:shape id="_x0000_i1054" type="#_x0000_t75" style="width:258pt;height:36pt" o:ole="" fillcolor="window">
            <v:imagedata r:id="rId63" o:title=""/>
          </v:shape>
          <o:OLEObject Type="Embed" ProgID="Equation.3" ShapeID="_x0000_i1054" DrawAspect="Content" ObjectID="_1470233816" r:id="rId64"/>
        </w:object>
      </w:r>
    </w:p>
    <w:p w:rsidR="00AF0521" w:rsidRPr="00AF0521" w:rsidRDefault="00AF0521" w:rsidP="00AF0521">
      <w:pPr>
        <w:spacing w:line="360" w:lineRule="auto"/>
        <w:ind w:firstLine="709"/>
        <w:rPr>
          <w:szCs w:val="28"/>
          <w:lang w:val="ru-RU"/>
        </w:rPr>
      </w:pPr>
    </w:p>
    <w:p w:rsidR="00AF0521" w:rsidRDefault="00AF0521" w:rsidP="00AF0521">
      <w:pPr>
        <w:spacing w:line="360" w:lineRule="auto"/>
        <w:ind w:firstLine="709"/>
        <w:rPr>
          <w:bCs/>
          <w:szCs w:val="28"/>
          <w:lang w:val="ru-RU"/>
        </w:rPr>
      </w:pPr>
      <w:r w:rsidRPr="00AF0521">
        <w:rPr>
          <w:bCs/>
          <w:szCs w:val="28"/>
          <w:lang w:val="ru-RU"/>
        </w:rPr>
        <w:t>Продолжительность работ:</w:t>
      </w:r>
    </w:p>
    <w:p w:rsidR="005E3C5F" w:rsidRPr="00AF0521"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lang w:val="ru-RU"/>
        </w:rPr>
        <w:object w:dxaOrig="2280" w:dyaOrig="680">
          <v:shape id="_x0000_i1055" type="#_x0000_t75" style="width:162pt;height:48pt" o:ole="" fillcolor="window">
            <v:imagedata r:id="rId59" o:title=""/>
          </v:shape>
          <o:OLEObject Type="Embed" ProgID="Equation.3" ShapeID="_x0000_i1055" DrawAspect="Content" ObjectID="_1470233817" r:id="rId65"/>
        </w:object>
      </w:r>
      <w:r w:rsidRPr="00AF0521">
        <w:rPr>
          <w:lang w:val="ru-RU"/>
        </w:rPr>
        <w:t>=111.4/3*1,15*8,2=3,93=4(сут.)</w:t>
      </w:r>
    </w:p>
    <w:p w:rsidR="005E3C5F" w:rsidRDefault="005E3C5F" w:rsidP="00AF0521">
      <w:pPr>
        <w:spacing w:line="360" w:lineRule="auto"/>
        <w:ind w:firstLine="709"/>
        <w:rPr>
          <w:szCs w:val="28"/>
          <w:lang w:val="ru-RU"/>
        </w:rPr>
      </w:pPr>
    </w:p>
    <w:p w:rsidR="005E3C5F" w:rsidRDefault="00AF0521" w:rsidP="00AF0521">
      <w:pPr>
        <w:spacing w:line="360" w:lineRule="auto"/>
        <w:ind w:firstLine="709"/>
        <w:rPr>
          <w:szCs w:val="28"/>
          <w:lang w:val="ru-RU"/>
        </w:rPr>
      </w:pPr>
      <w:r w:rsidRPr="00AF0521">
        <w:rPr>
          <w:szCs w:val="28"/>
          <w:lang w:val="ru-RU"/>
        </w:rPr>
        <w:t xml:space="preserve">Принимаем продолжительность работ </w: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t</w:t>
      </w:r>
      <w:r w:rsidRPr="00AF0521">
        <w:rPr>
          <w:szCs w:val="28"/>
          <w:vertAlign w:val="subscript"/>
          <w:lang w:val="ru-RU"/>
        </w:rPr>
        <w:t xml:space="preserve"> р</w:t>
      </w:r>
      <w:r w:rsidRPr="00AF0521">
        <w:rPr>
          <w:szCs w:val="28"/>
          <w:lang w:val="ru-RU"/>
        </w:rPr>
        <w:t xml:space="preserve"> = 4(сут) → к</w:t>
      </w:r>
      <w:r w:rsidRPr="00AF0521">
        <w:rPr>
          <w:szCs w:val="28"/>
          <w:vertAlign w:val="subscript"/>
          <w:lang w:val="ru-RU"/>
        </w:rPr>
        <w:t xml:space="preserve"> н.н.</w:t>
      </w:r>
      <w:r w:rsidRPr="00AF0521">
        <w:rPr>
          <w:szCs w:val="28"/>
          <w:lang w:val="ru-RU"/>
        </w:rPr>
        <w:t xml:space="preserve"> = 111,4/3*4*8,2=1,13</w:t>
      </w:r>
    </w:p>
    <w:p w:rsidR="005E3C5F" w:rsidRDefault="005E3C5F"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Необходимое число человек в бригаде:</w:t>
      </w:r>
    </w:p>
    <w:p w:rsidR="005E3C5F" w:rsidRPr="00AF0521"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2780" w:dyaOrig="660">
          <v:shape id="_x0000_i1056" type="#_x0000_t75" style="width:138.75pt;height:33pt" o:ole="" fillcolor="window">
            <v:imagedata r:id="rId66" o:title=""/>
          </v:shape>
          <o:OLEObject Type="Embed" ProgID="Equation.3" ShapeID="_x0000_i1056" DrawAspect="Content" ObjectID="_1470233818" r:id="rId67"/>
        </w:objec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Принимаем бригаду из 3 человек. </w:t>
      </w:r>
    </w:p>
    <w:p w:rsidR="00AF0521" w:rsidRPr="00AF0521" w:rsidRDefault="00AF0521" w:rsidP="00AF0521">
      <w:pPr>
        <w:spacing w:line="360" w:lineRule="auto"/>
        <w:ind w:firstLine="709"/>
        <w:rPr>
          <w:szCs w:val="28"/>
          <w:lang w:val="ru-RU"/>
        </w:rPr>
      </w:pPr>
    </w:p>
    <w:p w:rsidR="00AF0521" w:rsidRPr="00AF0521" w:rsidRDefault="00AF0521" w:rsidP="00AF0521">
      <w:pPr>
        <w:pStyle w:val="6"/>
        <w:spacing w:before="0" w:after="0" w:line="360" w:lineRule="auto"/>
        <w:ind w:firstLine="709"/>
        <w:rPr>
          <w:b w:val="0"/>
          <w:sz w:val="28"/>
          <w:szCs w:val="28"/>
          <w:lang w:val="ru-RU"/>
        </w:rPr>
      </w:pPr>
      <w:r w:rsidRPr="00AF0521">
        <w:rPr>
          <w:b w:val="0"/>
          <w:sz w:val="28"/>
          <w:szCs w:val="28"/>
          <w:lang w:val="ru-RU"/>
        </w:rPr>
        <w:t>Сводная ведомость затрат труда без учёта совмещения профессий</w:t>
      </w: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75"/>
      </w:tblGrid>
      <w:tr w:rsidR="00AF0521" w:rsidRPr="005E3C5F" w:rsidTr="005E3C5F">
        <w:trPr>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3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Профессии</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Qн</w:t>
            </w:r>
          </w:p>
        </w:tc>
        <w:tc>
          <w:tcPr>
            <w:tcW w:w="5607" w:type="dxa"/>
            <w:gridSpan w:val="5"/>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В том числе по разрядам</w:t>
            </w:r>
          </w:p>
        </w:tc>
      </w:tr>
      <w:tr w:rsidR="00AF0521" w:rsidRPr="005E3C5F" w:rsidTr="005E3C5F">
        <w:trPr>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п.п.</w:t>
            </w:r>
          </w:p>
        </w:tc>
        <w:tc>
          <w:tcPr>
            <w:tcW w:w="1340" w:type="dxa"/>
            <w:vMerge/>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чел дн/%</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III</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IV</w:t>
            </w: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V</w:t>
            </w:r>
          </w:p>
        </w:tc>
      </w:tr>
      <w:tr w:rsidR="00AF0521" w:rsidRPr="005E3C5F" w:rsidTr="005E3C5F">
        <w:trPr>
          <w:trHeight w:val="255"/>
          <w:jc w:val="center"/>
        </w:trPr>
        <w:tc>
          <w:tcPr>
            <w:tcW w:w="7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1</w:t>
            </w:r>
          </w:p>
        </w:tc>
        <w:tc>
          <w:tcPr>
            <w:tcW w:w="13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Землекоп</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13,59</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4,53</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4,53</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4,53</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 xml:space="preserve"> </w:t>
            </w:r>
          </w:p>
        </w:tc>
      </w:tr>
      <w:tr w:rsidR="00AF0521" w:rsidRPr="005E3C5F" w:rsidTr="005E3C5F">
        <w:trPr>
          <w:trHeight w:val="255"/>
          <w:jc w:val="center"/>
        </w:trPr>
        <w:tc>
          <w:tcPr>
            <w:tcW w:w="740" w:type="dxa"/>
            <w:vMerge/>
            <w:vAlign w:val="center"/>
          </w:tcPr>
          <w:p w:rsidR="00AF0521" w:rsidRPr="005E3C5F" w:rsidRDefault="00AF0521" w:rsidP="005E3C5F">
            <w:pPr>
              <w:spacing w:line="360" w:lineRule="auto"/>
              <w:rPr>
                <w:sz w:val="20"/>
                <w:lang w:val="ru-RU"/>
              </w:rPr>
            </w:pPr>
          </w:p>
        </w:tc>
        <w:tc>
          <w:tcPr>
            <w:tcW w:w="1340" w:type="dxa"/>
            <w:vMerge/>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100%</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33,33%</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33,34%</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33,33%</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r>
      <w:tr w:rsidR="00AF0521" w:rsidRPr="005E3C5F" w:rsidTr="005E3C5F">
        <w:trPr>
          <w:trHeight w:val="311"/>
          <w:jc w:val="center"/>
        </w:trPr>
        <w:tc>
          <w:tcPr>
            <w:tcW w:w="740" w:type="dxa"/>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p>
        </w:tc>
        <w:tc>
          <w:tcPr>
            <w:tcW w:w="1340" w:type="dxa"/>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Итого:</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13,59</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4,53</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4,53</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4,53</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r>
      <w:tr w:rsidR="00AF0521" w:rsidRPr="005E3C5F" w:rsidTr="005E3C5F">
        <w:trPr>
          <w:trHeight w:val="255"/>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340" w:type="dxa"/>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100%</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33,33%</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33,34%</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33,33%</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r>
    </w:tbl>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Расчет по разрядам:</w:t>
      </w:r>
    </w:p>
    <w:p w:rsidR="00AF0521" w:rsidRPr="00AF0521" w:rsidRDefault="00AF0521" w:rsidP="00AF0521">
      <w:pPr>
        <w:spacing w:line="360" w:lineRule="auto"/>
        <w:ind w:firstLine="709"/>
        <w:rPr>
          <w:szCs w:val="28"/>
          <w:lang w:val="ru-RU"/>
        </w:rPr>
      </w:pPr>
      <w:r w:rsidRPr="00AF0521">
        <w:rPr>
          <w:szCs w:val="28"/>
          <w:lang w:val="ru-RU"/>
        </w:rPr>
        <w:t>NзI,II,III=4.53/4*1,13*1=1</w:t>
      </w:r>
    </w:p>
    <w:p w:rsidR="00AF0521" w:rsidRPr="00AF0521" w:rsidRDefault="00AF0521" w:rsidP="00AF0521">
      <w:pPr>
        <w:pStyle w:val="6"/>
        <w:spacing w:before="0" w:after="0" w:line="360" w:lineRule="auto"/>
        <w:ind w:firstLine="709"/>
        <w:rPr>
          <w:b w:val="0"/>
          <w:sz w:val="28"/>
          <w:szCs w:val="28"/>
          <w:lang w:val="ru-RU"/>
        </w:rPr>
      </w:pPr>
    </w:p>
    <w:p w:rsidR="00AF0521" w:rsidRPr="00AF0521" w:rsidRDefault="00AF0521" w:rsidP="00AF0521">
      <w:pPr>
        <w:pStyle w:val="6"/>
        <w:spacing w:before="0" w:after="0" w:line="360" w:lineRule="auto"/>
        <w:ind w:firstLine="709"/>
        <w:rPr>
          <w:b w:val="0"/>
          <w:sz w:val="28"/>
          <w:szCs w:val="28"/>
          <w:lang w:val="ru-RU"/>
        </w:rPr>
      </w:pPr>
      <w:r w:rsidRPr="00AF0521">
        <w:rPr>
          <w:b w:val="0"/>
          <w:sz w:val="28"/>
          <w:szCs w:val="28"/>
          <w:lang w:val="ru-RU"/>
        </w:rPr>
        <w:t>Ведомость численного состава бригады</w:t>
      </w:r>
    </w:p>
    <w:tbl>
      <w:tblPr>
        <w:tblW w:w="88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448"/>
      </w:tblGrid>
      <w:tr w:rsidR="00AF0521" w:rsidRPr="005E3C5F" w:rsidTr="005E3C5F">
        <w:trPr>
          <w:cantSplit/>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3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Профессии</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Qн</w:t>
            </w:r>
          </w:p>
        </w:tc>
        <w:tc>
          <w:tcPr>
            <w:tcW w:w="5780" w:type="dxa"/>
            <w:gridSpan w:val="5"/>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В том числе по разрядам</w:t>
            </w:r>
          </w:p>
        </w:tc>
      </w:tr>
      <w:tr w:rsidR="00AF0521" w:rsidRPr="005E3C5F" w:rsidTr="005E3C5F">
        <w:trPr>
          <w:cantSplit/>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п.п.</w:t>
            </w:r>
          </w:p>
        </w:tc>
        <w:tc>
          <w:tcPr>
            <w:tcW w:w="1340" w:type="dxa"/>
            <w:vMerge/>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чел дн/%</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III</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IV</w:t>
            </w:r>
          </w:p>
        </w:tc>
        <w:tc>
          <w:tcPr>
            <w:tcW w:w="1448"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V</w:t>
            </w:r>
          </w:p>
        </w:tc>
      </w:tr>
      <w:tr w:rsidR="00AF0521" w:rsidRPr="005E3C5F" w:rsidTr="005E3C5F">
        <w:trPr>
          <w:cantSplit/>
          <w:trHeight w:val="255"/>
          <w:jc w:val="center"/>
        </w:trPr>
        <w:tc>
          <w:tcPr>
            <w:tcW w:w="7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1</w:t>
            </w:r>
          </w:p>
        </w:tc>
        <w:tc>
          <w:tcPr>
            <w:tcW w:w="1340" w:type="dxa"/>
            <w:vMerge w:val="restart"/>
            <w:noWrap/>
            <w:tcMar>
              <w:top w:w="14" w:type="dxa"/>
              <w:left w:w="14" w:type="dxa"/>
              <w:bottom w:w="0" w:type="dxa"/>
              <w:right w:w="14" w:type="dxa"/>
            </w:tcMar>
            <w:vAlign w:val="center"/>
          </w:tcPr>
          <w:p w:rsidR="00AF0521" w:rsidRPr="005E3C5F" w:rsidRDefault="00AF0521" w:rsidP="005E3C5F">
            <w:pPr>
              <w:pStyle w:val="12"/>
              <w:tabs>
                <w:tab w:val="clear" w:pos="3969"/>
                <w:tab w:val="clear" w:pos="9072"/>
              </w:tabs>
              <w:spacing w:before="0" w:after="0" w:line="360" w:lineRule="auto"/>
              <w:jc w:val="both"/>
              <w:rPr>
                <w:sz w:val="20"/>
                <w:szCs w:val="24"/>
              </w:rPr>
            </w:pPr>
            <w:r w:rsidRPr="005E3C5F">
              <w:rPr>
                <w:sz w:val="20"/>
                <w:szCs w:val="24"/>
              </w:rPr>
              <w:t>Землекоп</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3</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1</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1</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1</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448"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r>
      <w:tr w:rsidR="00AF0521" w:rsidRPr="005E3C5F" w:rsidTr="005E3C5F">
        <w:trPr>
          <w:cantSplit/>
          <w:trHeight w:val="255"/>
          <w:jc w:val="center"/>
        </w:trPr>
        <w:tc>
          <w:tcPr>
            <w:tcW w:w="740" w:type="dxa"/>
            <w:vMerge/>
            <w:vAlign w:val="center"/>
          </w:tcPr>
          <w:p w:rsidR="00AF0521" w:rsidRPr="005E3C5F" w:rsidRDefault="00AF0521" w:rsidP="005E3C5F">
            <w:pPr>
              <w:spacing w:line="360" w:lineRule="auto"/>
              <w:rPr>
                <w:sz w:val="20"/>
                <w:lang w:val="ru-RU"/>
              </w:rPr>
            </w:pPr>
          </w:p>
        </w:tc>
        <w:tc>
          <w:tcPr>
            <w:tcW w:w="1340" w:type="dxa"/>
            <w:vMerge/>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448"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r>
    </w:tbl>
    <w:p w:rsidR="00D550DC" w:rsidRDefault="00D550DC" w:rsidP="00AF0521">
      <w:pPr>
        <w:spacing w:line="360" w:lineRule="auto"/>
        <w:ind w:firstLine="709"/>
        <w:rPr>
          <w:bCs/>
          <w:lang w:val="ru-RU"/>
        </w:rPr>
      </w:pPr>
    </w:p>
    <w:p w:rsidR="00AF0521" w:rsidRPr="00AF0521" w:rsidRDefault="00AF0521" w:rsidP="00AF0521">
      <w:pPr>
        <w:spacing w:line="360" w:lineRule="auto"/>
        <w:ind w:firstLine="709"/>
        <w:rPr>
          <w:bCs/>
          <w:szCs w:val="28"/>
          <w:lang w:val="ru-RU"/>
        </w:rPr>
      </w:pPr>
      <w:r w:rsidRPr="00AF0521">
        <w:rPr>
          <w:bCs/>
          <w:lang w:val="ru-RU"/>
        </w:rPr>
        <w:t xml:space="preserve">6. </w:t>
      </w:r>
      <w:r w:rsidRPr="00AF0521">
        <w:rPr>
          <w:bCs/>
          <w:szCs w:val="28"/>
          <w:lang w:val="ru-RU"/>
        </w:rPr>
        <w:t>Возведение стен и монтаж плит перекрытия и покрытия</w:t>
      </w:r>
    </w:p>
    <w:p w:rsidR="00AF0521" w:rsidRPr="00AF0521" w:rsidRDefault="00AF0521" w:rsidP="00AF0521">
      <w:pPr>
        <w:pStyle w:val="a6"/>
        <w:widowControl w:val="0"/>
        <w:spacing w:line="360" w:lineRule="auto"/>
        <w:ind w:firstLine="709"/>
        <w:rPr>
          <w:szCs w:val="28"/>
        </w:rPr>
      </w:pPr>
      <w:r w:rsidRPr="00AF0521">
        <w:rPr>
          <w:bCs/>
          <w:szCs w:val="28"/>
        </w:rPr>
        <w:t>Состав работ:</w:t>
      </w:r>
    </w:p>
    <w:p w:rsidR="005E3C5F" w:rsidRDefault="00AF0521" w:rsidP="00266FBD">
      <w:pPr>
        <w:numPr>
          <w:ilvl w:val="0"/>
          <w:numId w:val="16"/>
        </w:numPr>
        <w:spacing w:line="360" w:lineRule="auto"/>
        <w:ind w:left="0" w:firstLine="709"/>
        <w:rPr>
          <w:lang w:val="ru-RU"/>
        </w:rPr>
      </w:pPr>
      <w:r w:rsidRPr="00AF0521">
        <w:rPr>
          <w:bCs/>
          <w:szCs w:val="28"/>
          <w:lang w:val="ru-RU"/>
        </w:rPr>
        <w:t>Укладка ж/б плит перекрытия, покрытия</w:t>
      </w:r>
      <w:r w:rsidRPr="00AF0521">
        <w:rPr>
          <w:lang w:val="ru-RU"/>
        </w:rPr>
        <w:t xml:space="preserve"> (ма</w:t>
      </w:r>
      <w:r w:rsidR="005E3C5F">
        <w:rPr>
          <w:lang w:val="ru-RU"/>
        </w:rPr>
        <w:t>ш. 6р-1; монт.4р-1; 3р-2; 2р-1)</w:t>
      </w:r>
    </w:p>
    <w:p w:rsidR="005E3C5F" w:rsidRDefault="005E3C5F" w:rsidP="005E3C5F">
      <w:pPr>
        <w:spacing w:line="360" w:lineRule="auto"/>
        <w:rPr>
          <w:lang w:val="ru-RU"/>
        </w:rPr>
      </w:pPr>
    </w:p>
    <w:p w:rsidR="005E3C5F" w:rsidRDefault="00AF0521" w:rsidP="005E3C5F">
      <w:pPr>
        <w:spacing w:line="360" w:lineRule="auto"/>
        <w:ind w:firstLine="709"/>
        <w:rPr>
          <w:lang w:val="ru-RU"/>
        </w:rPr>
      </w:pPr>
      <w:r w:rsidRPr="00AF0521">
        <w:rPr>
          <w:lang w:val="ru-RU"/>
        </w:rPr>
        <w:t xml:space="preserve">Qнн=91.3+25.8+301.7+86.9+3.8+52.1+15.5=577.1ч.ч. </w:t>
      </w:r>
    </w:p>
    <w:p w:rsidR="00AF0521" w:rsidRDefault="00AF0521" w:rsidP="005E3C5F">
      <w:pPr>
        <w:spacing w:line="360" w:lineRule="auto"/>
        <w:ind w:firstLine="709"/>
        <w:rPr>
          <w:lang w:val="ru-RU"/>
        </w:rPr>
      </w:pPr>
      <w:r w:rsidRPr="00AF0521">
        <w:rPr>
          <w:lang w:val="ru-RU"/>
        </w:rPr>
        <w:t xml:space="preserve">м=22.8+6.4+71.2+20.5+1+13+3.9=134.9м.ч </w:t>
      </w:r>
    </w:p>
    <w:p w:rsidR="005E3C5F" w:rsidRPr="00AF0521" w:rsidRDefault="005E3C5F" w:rsidP="005E3C5F">
      <w:pPr>
        <w:spacing w:line="360" w:lineRule="auto"/>
        <w:ind w:firstLine="709"/>
        <w:rPr>
          <w:lang w:val="ru-RU"/>
        </w:rPr>
      </w:pPr>
    </w:p>
    <w:p w:rsidR="005E3C5F" w:rsidRDefault="00AF0521" w:rsidP="00266FBD">
      <w:pPr>
        <w:numPr>
          <w:ilvl w:val="0"/>
          <w:numId w:val="16"/>
        </w:numPr>
        <w:spacing w:line="360" w:lineRule="auto"/>
        <w:ind w:left="0" w:firstLine="709"/>
        <w:rPr>
          <w:lang w:val="ru-RU"/>
        </w:rPr>
      </w:pPr>
      <w:r w:rsidRPr="00AF0521">
        <w:rPr>
          <w:lang w:val="ru-RU"/>
        </w:rPr>
        <w:t xml:space="preserve">Заделка отверстий в пустотах плит (Монтажник 3р-1) </w:t>
      </w:r>
    </w:p>
    <w:p w:rsidR="005E3C5F" w:rsidRDefault="005E3C5F" w:rsidP="005E3C5F">
      <w:pPr>
        <w:spacing w:line="360" w:lineRule="auto"/>
        <w:ind w:left="709"/>
        <w:rPr>
          <w:lang w:val="ru-RU"/>
        </w:rPr>
      </w:pPr>
    </w:p>
    <w:p w:rsidR="00AF0521" w:rsidRDefault="005E3C5F" w:rsidP="005E3C5F">
      <w:pPr>
        <w:spacing w:line="360" w:lineRule="auto"/>
        <w:ind w:left="709"/>
        <w:rPr>
          <w:szCs w:val="28"/>
          <w:lang w:val="ru-RU"/>
        </w:rPr>
      </w:pPr>
      <w:r>
        <w:rPr>
          <w:szCs w:val="28"/>
          <w:lang w:val="ru-RU"/>
        </w:rPr>
        <w:t>Qн=13,1ч.ч. Qнм=19,1м.ч</w:t>
      </w:r>
    </w:p>
    <w:p w:rsidR="005E3C5F" w:rsidRPr="00AF0521" w:rsidRDefault="005E3C5F" w:rsidP="005E3C5F">
      <w:pPr>
        <w:spacing w:line="360" w:lineRule="auto"/>
        <w:ind w:left="709"/>
        <w:rPr>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Заливка швов плит покрытия и перекрытия вручную (монтажник 4р-1, 3р-1)</w:t>
      </w:r>
    </w:p>
    <w:p w:rsidR="005E3C5F" w:rsidRDefault="005E3C5F" w:rsidP="005E3C5F">
      <w:pPr>
        <w:spacing w:line="360" w:lineRule="auto"/>
        <w:ind w:left="709"/>
        <w:rPr>
          <w:szCs w:val="28"/>
          <w:lang w:val="ru-RU"/>
        </w:rPr>
      </w:pPr>
    </w:p>
    <w:p w:rsidR="00AF0521" w:rsidRDefault="005E3C5F" w:rsidP="005E3C5F">
      <w:pPr>
        <w:spacing w:line="360" w:lineRule="auto"/>
        <w:ind w:left="709"/>
        <w:rPr>
          <w:szCs w:val="28"/>
          <w:lang w:val="ru-RU"/>
        </w:rPr>
      </w:pPr>
      <w:r>
        <w:rPr>
          <w:szCs w:val="28"/>
          <w:lang w:val="ru-RU"/>
        </w:rPr>
        <w:t>Qн=361,6ч.ч.</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Электросварка монтажных стыков плит покрытий и перекрытий (электросварщик 5р-1) </w:t>
      </w:r>
    </w:p>
    <w:p w:rsidR="005E3C5F" w:rsidRDefault="005E3C5F" w:rsidP="005E3C5F">
      <w:pPr>
        <w:spacing w:line="360" w:lineRule="auto"/>
        <w:rPr>
          <w:szCs w:val="28"/>
          <w:lang w:val="ru-RU"/>
        </w:rPr>
      </w:pPr>
    </w:p>
    <w:p w:rsidR="00AF0521" w:rsidRDefault="005E3C5F" w:rsidP="00266FBD">
      <w:pPr>
        <w:numPr>
          <w:ilvl w:val="0"/>
          <w:numId w:val="16"/>
        </w:numPr>
        <w:spacing w:line="360" w:lineRule="auto"/>
        <w:ind w:left="0" w:firstLine="709"/>
        <w:rPr>
          <w:szCs w:val="28"/>
          <w:lang w:val="ru-RU"/>
        </w:rPr>
      </w:pPr>
      <w:r>
        <w:rPr>
          <w:szCs w:val="28"/>
          <w:lang w:val="ru-RU"/>
        </w:rPr>
        <w:t>Qн=4.5 ч.ч.</w:t>
      </w:r>
    </w:p>
    <w:p w:rsidR="005E3C5F" w:rsidRPr="00AF0521" w:rsidRDefault="005E3C5F" w:rsidP="005E3C5F">
      <w:pPr>
        <w:spacing w:line="360" w:lineRule="auto"/>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Укладка лестничных площадок (Маш.6р-1; монт.4р-1; 3р-1; 2р-1) </w:t>
      </w:r>
    </w:p>
    <w:p w:rsidR="005E3C5F" w:rsidRDefault="005E3C5F" w:rsidP="005E3C5F">
      <w:pPr>
        <w:spacing w:line="360" w:lineRule="auto"/>
        <w:rPr>
          <w:szCs w:val="28"/>
          <w:lang w:val="ru-RU"/>
        </w:rPr>
      </w:pPr>
    </w:p>
    <w:p w:rsidR="00AF0521" w:rsidRDefault="005E3C5F" w:rsidP="005E3C5F">
      <w:pPr>
        <w:spacing w:line="360" w:lineRule="auto"/>
        <w:ind w:left="709"/>
        <w:rPr>
          <w:szCs w:val="28"/>
          <w:lang w:val="ru-RU"/>
        </w:rPr>
      </w:pPr>
      <w:r>
        <w:rPr>
          <w:szCs w:val="28"/>
          <w:lang w:val="ru-RU"/>
        </w:rPr>
        <w:t>Qн=56.0ч.ч. Qнм=14.0м.ч</w:t>
      </w:r>
    </w:p>
    <w:p w:rsidR="005E3C5F" w:rsidRDefault="00D550DC" w:rsidP="00266FBD">
      <w:pPr>
        <w:numPr>
          <w:ilvl w:val="0"/>
          <w:numId w:val="16"/>
        </w:numPr>
        <w:spacing w:line="360" w:lineRule="auto"/>
        <w:ind w:left="0" w:firstLine="709"/>
        <w:rPr>
          <w:szCs w:val="28"/>
          <w:lang w:val="ru-RU"/>
        </w:rPr>
      </w:pPr>
      <w:r>
        <w:rPr>
          <w:szCs w:val="28"/>
          <w:lang w:val="ru-RU"/>
        </w:rPr>
        <w:br w:type="page"/>
      </w:r>
      <w:r w:rsidR="00AF0521" w:rsidRPr="00AF0521">
        <w:rPr>
          <w:szCs w:val="28"/>
          <w:lang w:val="ru-RU"/>
        </w:rPr>
        <w:t xml:space="preserve">Укладка лестничных маршей (Маш.6р-1; монт.4р-1; 3р-1; 2р-1) </w:t>
      </w:r>
    </w:p>
    <w:p w:rsidR="005E3C5F" w:rsidRDefault="005E3C5F" w:rsidP="005E3C5F">
      <w:pPr>
        <w:spacing w:line="360" w:lineRule="auto"/>
        <w:ind w:left="709"/>
        <w:rPr>
          <w:szCs w:val="28"/>
          <w:lang w:val="ru-RU"/>
        </w:rPr>
      </w:pPr>
    </w:p>
    <w:p w:rsidR="00AF0521" w:rsidRDefault="00AF0521" w:rsidP="005E3C5F">
      <w:pPr>
        <w:spacing w:line="360" w:lineRule="auto"/>
        <w:ind w:left="709"/>
        <w:rPr>
          <w:szCs w:val="28"/>
          <w:lang w:val="ru-RU"/>
        </w:rPr>
      </w:pPr>
      <w:r w:rsidRPr="00AF0521">
        <w:rPr>
          <w:szCs w:val="28"/>
          <w:lang w:val="ru-RU"/>
        </w:rPr>
        <w:t xml:space="preserve">Qн=53.2ч.ч. Qнм=13.3м.ч </w:t>
      </w:r>
    </w:p>
    <w:p w:rsidR="00D550DC" w:rsidRPr="00AF0521" w:rsidRDefault="00D550DC"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Установка метал. ограждения (Монт.4р-1; электросв.3р-1) </w:t>
      </w:r>
    </w:p>
    <w:p w:rsidR="00D550DC" w:rsidRDefault="00D550DC" w:rsidP="005E3C5F">
      <w:pPr>
        <w:spacing w:line="360" w:lineRule="auto"/>
        <w:ind w:left="709"/>
        <w:rPr>
          <w:szCs w:val="28"/>
          <w:lang w:val="ru-RU"/>
        </w:rPr>
      </w:pPr>
    </w:p>
    <w:p w:rsidR="00AF0521" w:rsidRDefault="00AF0521" w:rsidP="005E3C5F">
      <w:pPr>
        <w:spacing w:line="360" w:lineRule="auto"/>
        <w:ind w:left="709"/>
        <w:rPr>
          <w:szCs w:val="28"/>
          <w:lang w:val="ru-RU"/>
        </w:rPr>
      </w:pPr>
      <w:r w:rsidRPr="00AF0521">
        <w:rPr>
          <w:szCs w:val="28"/>
          <w:lang w:val="ru-RU"/>
        </w:rPr>
        <w:t>Qн=44,4ч.ч.</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Монтаж металлической лестницы массой до 0.16т (Маш.6р-1, монтажник 4р-1,3р-1) </w:t>
      </w:r>
    </w:p>
    <w:p w:rsidR="005E3C5F" w:rsidRDefault="005E3C5F" w:rsidP="005E3C5F">
      <w:pPr>
        <w:spacing w:line="360" w:lineRule="auto"/>
        <w:ind w:left="709"/>
        <w:rPr>
          <w:szCs w:val="28"/>
          <w:lang w:val="ru-RU"/>
        </w:rPr>
      </w:pPr>
    </w:p>
    <w:p w:rsidR="00AF0521" w:rsidRDefault="005E3C5F" w:rsidP="005E3C5F">
      <w:pPr>
        <w:spacing w:line="360" w:lineRule="auto"/>
        <w:ind w:left="709"/>
        <w:rPr>
          <w:szCs w:val="28"/>
          <w:lang w:val="ru-RU"/>
        </w:rPr>
      </w:pPr>
      <w:r>
        <w:rPr>
          <w:szCs w:val="28"/>
          <w:lang w:val="ru-RU"/>
        </w:rPr>
        <w:t>Qн=1,8ч.ч. Qнм=0.6м.ч</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Погрузка и выгрузка строительных конструкций краном (машинист 6р-1, такелажник 4р-1,2р-1) </w:t>
      </w:r>
    </w:p>
    <w:p w:rsidR="005E3C5F" w:rsidRDefault="005E3C5F" w:rsidP="005E3C5F">
      <w:pPr>
        <w:spacing w:line="360" w:lineRule="auto"/>
        <w:rPr>
          <w:szCs w:val="28"/>
          <w:lang w:val="ru-RU"/>
        </w:rPr>
      </w:pPr>
    </w:p>
    <w:p w:rsidR="00AF0521" w:rsidRDefault="00AF0521" w:rsidP="005E3C5F">
      <w:pPr>
        <w:spacing w:line="360" w:lineRule="auto"/>
        <w:ind w:left="709"/>
        <w:rPr>
          <w:szCs w:val="28"/>
          <w:lang w:val="ru-RU"/>
        </w:rPr>
      </w:pPr>
      <w:r w:rsidRPr="00AF0521">
        <w:rPr>
          <w:szCs w:val="28"/>
          <w:lang w:val="ru-RU"/>
        </w:rPr>
        <w:t>Qнм=177,6; Qн=355,3 ч.ч</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Выгрузка кирпича башенным краном (машинист 5р-1, такелажник 2р-2) </w:t>
      </w:r>
    </w:p>
    <w:p w:rsidR="005E3C5F" w:rsidRDefault="005E3C5F" w:rsidP="005E3C5F">
      <w:pPr>
        <w:spacing w:line="360" w:lineRule="auto"/>
        <w:rPr>
          <w:szCs w:val="28"/>
          <w:lang w:val="ru-RU"/>
        </w:rPr>
      </w:pPr>
    </w:p>
    <w:p w:rsidR="00AF0521" w:rsidRDefault="00AF0521" w:rsidP="005E3C5F">
      <w:pPr>
        <w:spacing w:line="360" w:lineRule="auto"/>
        <w:ind w:left="709"/>
        <w:rPr>
          <w:szCs w:val="28"/>
          <w:lang w:val="ru-RU"/>
        </w:rPr>
      </w:pPr>
      <w:r w:rsidRPr="00AF0521">
        <w:rPr>
          <w:szCs w:val="28"/>
          <w:lang w:val="ru-RU"/>
        </w:rPr>
        <w:t xml:space="preserve">Qн=609.0ч.ч. Qнм=304.5м.ч </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Подача кирпича на поддоне башенным краном (машинист 5р-1, такелажник 2р-2) </w:t>
      </w:r>
    </w:p>
    <w:p w:rsidR="005E3C5F" w:rsidRDefault="005E3C5F" w:rsidP="005E3C5F">
      <w:pPr>
        <w:spacing w:line="360" w:lineRule="auto"/>
        <w:rPr>
          <w:szCs w:val="28"/>
          <w:lang w:val="ru-RU"/>
        </w:rPr>
      </w:pPr>
    </w:p>
    <w:p w:rsidR="00AF0521" w:rsidRDefault="005E3C5F" w:rsidP="005E3C5F">
      <w:pPr>
        <w:spacing w:line="360" w:lineRule="auto"/>
        <w:ind w:left="709"/>
        <w:rPr>
          <w:szCs w:val="28"/>
          <w:lang w:val="ru-RU"/>
        </w:rPr>
      </w:pPr>
      <w:r>
        <w:rPr>
          <w:szCs w:val="28"/>
          <w:lang w:val="ru-RU"/>
        </w:rPr>
        <w:t>Qн=1261,5ч.ч. Qнм=630,8м.ч</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Подача раствора в ящиках и бункерах (машинист 4р-1, такелажник 2р-2) </w:t>
      </w:r>
    </w:p>
    <w:p w:rsidR="00AF0521" w:rsidRDefault="005E3C5F" w:rsidP="005E3C5F">
      <w:pPr>
        <w:spacing w:line="360" w:lineRule="auto"/>
        <w:ind w:left="709"/>
        <w:rPr>
          <w:szCs w:val="28"/>
          <w:lang w:val="ru-RU"/>
        </w:rPr>
      </w:pPr>
      <w:r>
        <w:rPr>
          <w:szCs w:val="28"/>
          <w:lang w:val="ru-RU"/>
        </w:rPr>
        <w:t>Qн=570,6ч.ч. Qнм=285.4м.ч</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Кладка наружных стен (каменщик 4р-1, 3р-1) </w:t>
      </w:r>
    </w:p>
    <w:p w:rsidR="005E3C5F" w:rsidRDefault="005E3C5F" w:rsidP="005E3C5F">
      <w:pPr>
        <w:spacing w:line="360" w:lineRule="auto"/>
        <w:rPr>
          <w:szCs w:val="28"/>
          <w:lang w:val="ru-RU"/>
        </w:rPr>
      </w:pPr>
    </w:p>
    <w:p w:rsidR="00AF0521" w:rsidRPr="00AF0521" w:rsidRDefault="00AF0521" w:rsidP="005E3C5F">
      <w:pPr>
        <w:spacing w:line="360" w:lineRule="auto"/>
        <w:ind w:left="709"/>
        <w:rPr>
          <w:szCs w:val="28"/>
          <w:lang w:val="ru-RU"/>
        </w:rPr>
      </w:pPr>
      <w:r w:rsidRPr="00AF0521">
        <w:rPr>
          <w:szCs w:val="28"/>
          <w:lang w:val="ru-RU"/>
        </w:rPr>
        <w:t>Qн=8635.5ч.ч</w:t>
      </w:r>
    </w:p>
    <w:p w:rsidR="005E3C5F" w:rsidRDefault="00AF0521" w:rsidP="00266FBD">
      <w:pPr>
        <w:numPr>
          <w:ilvl w:val="0"/>
          <w:numId w:val="16"/>
        </w:numPr>
        <w:spacing w:line="360" w:lineRule="auto"/>
        <w:ind w:left="0" w:firstLine="709"/>
        <w:rPr>
          <w:szCs w:val="28"/>
          <w:lang w:val="ru-RU"/>
        </w:rPr>
      </w:pPr>
      <w:r w:rsidRPr="00AF0521">
        <w:rPr>
          <w:szCs w:val="28"/>
          <w:lang w:val="ru-RU"/>
        </w:rPr>
        <w:t>Кладка внутре</w:t>
      </w:r>
      <w:r w:rsidR="005E3C5F">
        <w:rPr>
          <w:szCs w:val="28"/>
          <w:lang w:val="ru-RU"/>
        </w:rPr>
        <w:t>нних стен (каменщик 4р-1, 3р-1)</w:t>
      </w:r>
    </w:p>
    <w:p w:rsidR="005E3C5F" w:rsidRDefault="005E3C5F" w:rsidP="005E3C5F">
      <w:pPr>
        <w:spacing w:line="360" w:lineRule="auto"/>
        <w:rPr>
          <w:szCs w:val="28"/>
          <w:lang w:val="ru-RU"/>
        </w:rPr>
      </w:pPr>
    </w:p>
    <w:p w:rsidR="00AF0521" w:rsidRDefault="00AF0521" w:rsidP="005E3C5F">
      <w:pPr>
        <w:spacing w:line="360" w:lineRule="auto"/>
        <w:ind w:left="709"/>
        <w:rPr>
          <w:szCs w:val="28"/>
          <w:lang w:val="ru-RU"/>
        </w:rPr>
      </w:pPr>
      <w:r w:rsidRPr="00AF0521">
        <w:rPr>
          <w:szCs w:val="28"/>
          <w:lang w:val="ru-RU"/>
        </w:rPr>
        <w:t>Qн=4989.3ч.ч</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Кладка перегородок (каменщик 4р-1, 2р-1) </w:t>
      </w:r>
    </w:p>
    <w:p w:rsidR="005E3C5F" w:rsidRDefault="005E3C5F" w:rsidP="005E3C5F">
      <w:pPr>
        <w:spacing w:line="360" w:lineRule="auto"/>
        <w:rPr>
          <w:szCs w:val="28"/>
          <w:lang w:val="ru-RU"/>
        </w:rPr>
      </w:pPr>
    </w:p>
    <w:p w:rsidR="00AF0521" w:rsidRDefault="00AF0521" w:rsidP="005E3C5F">
      <w:pPr>
        <w:spacing w:line="360" w:lineRule="auto"/>
        <w:ind w:left="709"/>
        <w:rPr>
          <w:szCs w:val="28"/>
          <w:lang w:val="ru-RU"/>
        </w:rPr>
      </w:pPr>
      <w:r w:rsidRPr="00AF0521">
        <w:rPr>
          <w:szCs w:val="28"/>
          <w:lang w:val="ru-RU"/>
        </w:rPr>
        <w:t>Qн=660ч.ч</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Кладка перегородок из пазогребневых гипсовых плит (машинист 6р-1, монтажник 5р-1,4р-1,3р-1,2р-1) </w:t>
      </w:r>
    </w:p>
    <w:p w:rsidR="005E3C5F" w:rsidRDefault="005E3C5F" w:rsidP="005E3C5F">
      <w:pPr>
        <w:spacing w:line="360" w:lineRule="auto"/>
        <w:rPr>
          <w:szCs w:val="28"/>
          <w:lang w:val="ru-RU"/>
        </w:rPr>
      </w:pPr>
    </w:p>
    <w:p w:rsidR="00AF0521" w:rsidRDefault="00AF0521" w:rsidP="005E3C5F">
      <w:pPr>
        <w:spacing w:line="360" w:lineRule="auto"/>
        <w:ind w:left="709"/>
        <w:rPr>
          <w:szCs w:val="28"/>
          <w:lang w:val="ru-RU"/>
        </w:rPr>
      </w:pPr>
      <w:r w:rsidRPr="00AF0521">
        <w:rPr>
          <w:szCs w:val="28"/>
          <w:lang w:val="ru-RU"/>
        </w:rPr>
        <w:t>Qнм=43.9м.ч, Qн=175.4ч.ч</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Укладка брусковых перемычек до 1т (Маш.5р-1, каменщик 4р-1, 3р-1, 2р-1) </w:t>
      </w:r>
    </w:p>
    <w:p w:rsidR="005E3C5F" w:rsidRDefault="005E3C5F" w:rsidP="005E3C5F">
      <w:pPr>
        <w:spacing w:line="360" w:lineRule="auto"/>
        <w:rPr>
          <w:szCs w:val="28"/>
          <w:lang w:val="ru-RU"/>
        </w:rPr>
      </w:pPr>
    </w:p>
    <w:p w:rsidR="00AF0521" w:rsidRDefault="00AF0521" w:rsidP="005E3C5F">
      <w:pPr>
        <w:spacing w:line="360" w:lineRule="auto"/>
        <w:ind w:left="709"/>
        <w:rPr>
          <w:szCs w:val="28"/>
          <w:lang w:val="ru-RU"/>
        </w:rPr>
      </w:pPr>
      <w:r w:rsidRPr="00AF0521">
        <w:rPr>
          <w:szCs w:val="28"/>
          <w:lang w:val="ru-RU"/>
        </w:rPr>
        <w:t>Qн=178.9ч.ч, Qнм=59.6 м.ч</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Укладка прогонов до 1т (машинист 5р-1, монтажник 5р-1,4р-1,3р-1,2р-1) </w:t>
      </w:r>
    </w:p>
    <w:p w:rsidR="005E3C5F" w:rsidRDefault="005E3C5F" w:rsidP="005E3C5F">
      <w:pPr>
        <w:spacing w:line="360" w:lineRule="auto"/>
        <w:rPr>
          <w:szCs w:val="28"/>
          <w:lang w:val="ru-RU"/>
        </w:rPr>
      </w:pPr>
    </w:p>
    <w:p w:rsidR="00AF0521" w:rsidRDefault="00AF0521" w:rsidP="005E3C5F">
      <w:pPr>
        <w:spacing w:line="360" w:lineRule="auto"/>
        <w:ind w:left="709"/>
        <w:rPr>
          <w:szCs w:val="28"/>
          <w:lang w:val="ru-RU"/>
        </w:rPr>
      </w:pPr>
      <w:r w:rsidRPr="00AF0521">
        <w:rPr>
          <w:szCs w:val="28"/>
          <w:lang w:val="ru-RU"/>
        </w:rPr>
        <w:t>Qнм=12.0м.ч, Qн=60.0ч.ч</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Укладка брусковых перемычек до 0,3т(Маш.5р-1, каменщик 4р-1, 3р-1, 2р-1) </w:t>
      </w:r>
    </w:p>
    <w:p w:rsidR="00AF0521" w:rsidRDefault="00AF0521" w:rsidP="005E3C5F">
      <w:pPr>
        <w:spacing w:line="360" w:lineRule="auto"/>
        <w:ind w:left="709"/>
        <w:rPr>
          <w:szCs w:val="28"/>
          <w:lang w:val="ru-RU"/>
        </w:rPr>
      </w:pPr>
      <w:r w:rsidRPr="00AF0521">
        <w:rPr>
          <w:szCs w:val="28"/>
          <w:lang w:val="ru-RU"/>
        </w:rPr>
        <w:t>Qн=699.8ч.ч, Qнм=233.3м.ч</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Устройство теплоизоляции из минеральноватных плит на битумной мастике (Изолировщик 3р-1, 2р-1) </w:t>
      </w:r>
    </w:p>
    <w:p w:rsidR="00AF0521" w:rsidRDefault="00AF0521" w:rsidP="005E3C5F">
      <w:pPr>
        <w:spacing w:line="360" w:lineRule="auto"/>
        <w:ind w:left="709"/>
        <w:rPr>
          <w:szCs w:val="28"/>
          <w:lang w:val="ru-RU"/>
        </w:rPr>
      </w:pPr>
      <w:r w:rsidRPr="00AF0521">
        <w:rPr>
          <w:szCs w:val="28"/>
          <w:lang w:val="ru-RU"/>
        </w:rPr>
        <w:t>Qн=539.4ч.ч</w:t>
      </w:r>
    </w:p>
    <w:p w:rsidR="005E3C5F" w:rsidRPr="00AF0521" w:rsidRDefault="005E3C5F" w:rsidP="005E3C5F">
      <w:pPr>
        <w:spacing w:line="360" w:lineRule="auto"/>
        <w:ind w:left="709"/>
        <w:rPr>
          <w:szCs w:val="28"/>
          <w:lang w:val="ru-RU"/>
        </w:rPr>
      </w:pPr>
    </w:p>
    <w:p w:rsidR="005E3C5F" w:rsidRDefault="00AF0521" w:rsidP="00266FBD">
      <w:pPr>
        <w:numPr>
          <w:ilvl w:val="0"/>
          <w:numId w:val="16"/>
        </w:numPr>
        <w:spacing w:line="360" w:lineRule="auto"/>
        <w:ind w:left="0" w:firstLine="709"/>
        <w:rPr>
          <w:szCs w:val="28"/>
          <w:lang w:val="ru-RU"/>
        </w:rPr>
      </w:pPr>
      <w:r w:rsidRPr="00AF0521">
        <w:rPr>
          <w:szCs w:val="28"/>
          <w:lang w:val="ru-RU"/>
        </w:rPr>
        <w:t xml:space="preserve">Устройство и разборка инвентарных подмостей для кладки (машинист 4р-1, плотник 4р-1,2р-2) </w:t>
      </w:r>
    </w:p>
    <w:p w:rsidR="005E3C5F" w:rsidRDefault="005E3C5F" w:rsidP="005E3C5F">
      <w:pPr>
        <w:spacing w:line="360" w:lineRule="auto"/>
        <w:rPr>
          <w:szCs w:val="28"/>
          <w:lang w:val="ru-RU"/>
        </w:rPr>
      </w:pPr>
    </w:p>
    <w:p w:rsidR="00AF0521" w:rsidRDefault="00AF0521" w:rsidP="005E3C5F">
      <w:pPr>
        <w:spacing w:line="360" w:lineRule="auto"/>
        <w:ind w:left="709"/>
        <w:rPr>
          <w:szCs w:val="28"/>
          <w:lang w:val="ru-RU"/>
        </w:rPr>
      </w:pPr>
      <w:r w:rsidRPr="00AF0521">
        <w:rPr>
          <w:szCs w:val="28"/>
          <w:lang w:val="ru-RU"/>
        </w:rPr>
        <w:t>Qн=56ч.ч, Qнм=18.7м.ч</w:t>
      </w:r>
    </w:p>
    <w:p w:rsidR="005E3C5F" w:rsidRPr="00AF0521" w:rsidRDefault="005E3C5F" w:rsidP="005E3C5F">
      <w:pPr>
        <w:spacing w:line="360" w:lineRule="auto"/>
        <w:ind w:left="709"/>
        <w:rPr>
          <w:szCs w:val="28"/>
          <w:lang w:val="ru-RU"/>
        </w:rPr>
      </w:pPr>
    </w:p>
    <w:p w:rsidR="005E3C5F" w:rsidRPr="005E3C5F" w:rsidRDefault="00AF0521" w:rsidP="00266FBD">
      <w:pPr>
        <w:numPr>
          <w:ilvl w:val="0"/>
          <w:numId w:val="16"/>
        </w:numPr>
        <w:spacing w:line="360" w:lineRule="auto"/>
        <w:ind w:left="0" w:firstLine="709"/>
        <w:rPr>
          <w:lang w:val="ru-RU"/>
        </w:rPr>
      </w:pPr>
      <w:r w:rsidRPr="00AF0521">
        <w:rPr>
          <w:szCs w:val="28"/>
          <w:lang w:val="ru-RU"/>
        </w:rPr>
        <w:t xml:space="preserve">Установка и разборка защитного козырька (плотник 3р-1, 2р-1) </w:t>
      </w:r>
    </w:p>
    <w:p w:rsidR="005E3C5F" w:rsidRPr="005E3C5F" w:rsidRDefault="005E3C5F" w:rsidP="005E3C5F">
      <w:pPr>
        <w:spacing w:line="360" w:lineRule="auto"/>
        <w:rPr>
          <w:lang w:val="ru-RU"/>
        </w:rPr>
      </w:pPr>
    </w:p>
    <w:p w:rsidR="00AF0521" w:rsidRPr="00AF0521" w:rsidRDefault="00AF0521" w:rsidP="005E3C5F">
      <w:pPr>
        <w:spacing w:line="360" w:lineRule="auto"/>
        <w:ind w:left="709"/>
        <w:rPr>
          <w:lang w:val="ru-RU"/>
        </w:rPr>
      </w:pPr>
      <w:r w:rsidRPr="00AF0521">
        <w:rPr>
          <w:szCs w:val="28"/>
          <w:lang w:val="ru-RU"/>
        </w:rPr>
        <w:t>Qн=13.4ч.</w:t>
      </w: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szCs w:val="28"/>
          <w:lang w:val="ru-RU"/>
        </w:rPr>
      </w:pPr>
      <w:r w:rsidRPr="00AF0521">
        <w:rPr>
          <w:szCs w:val="28"/>
          <w:lang w:val="ru-RU"/>
        </w:rPr>
        <w:t>Продолжительность работ с учетом ведущей машины в две смены:</w:t>
      </w:r>
    </w:p>
    <w:p w:rsidR="005E3C5F" w:rsidRDefault="005E3C5F"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object w:dxaOrig="5660" w:dyaOrig="720">
          <v:shape id="_x0000_i1057" type="#_x0000_t75" style="width:282.75pt;height:36pt" o:ole="" fillcolor="window">
            <v:imagedata r:id="rId68" o:title=""/>
          </v:shape>
          <o:OLEObject Type="Embed" ProgID="Equation.3" ShapeID="_x0000_i1057" DrawAspect="Content" ObjectID="_1470233819" r:id="rId69"/>
        </w:objec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Принимаем продолжительность работ t</w:t>
      </w:r>
      <w:r w:rsidRPr="00AF0521">
        <w:rPr>
          <w:szCs w:val="28"/>
          <w:vertAlign w:val="subscript"/>
          <w:lang w:val="ru-RU"/>
        </w:rPr>
        <w:t xml:space="preserve"> р</w:t>
      </w:r>
      <w:r w:rsidRPr="00AF0521">
        <w:rPr>
          <w:szCs w:val="28"/>
          <w:lang w:val="ru-RU"/>
        </w:rPr>
        <w:t xml:space="preserve"> = 103 (сут) → </w: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к</w:t>
      </w:r>
      <w:r w:rsidRPr="00AF0521">
        <w:rPr>
          <w:szCs w:val="28"/>
          <w:vertAlign w:val="subscript"/>
          <w:lang w:val="ru-RU"/>
        </w:rPr>
        <w:t xml:space="preserve"> н.м.</w:t>
      </w:r>
      <w:r w:rsidRPr="00AF0521">
        <w:rPr>
          <w:szCs w:val="28"/>
          <w:lang w:val="ru-RU"/>
        </w:rPr>
        <w:t xml:space="preserve"> = 1947,7/103*8,2*2=1,15</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Необходимое число человек в бригаде работы ведутся в две смены:</w: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2900" w:dyaOrig="660">
          <v:shape id="_x0000_i1058" type="#_x0000_t75" style="width:144.75pt;height:33pt" o:ole="" fillcolor="window">
            <v:imagedata r:id="rId70" o:title=""/>
          </v:shape>
          <o:OLEObject Type="Embed" ProgID="Equation.3" ShapeID="_x0000_i1058" DrawAspect="Content" ObjectID="_1470233820" r:id="rId71"/>
        </w:object>
      </w:r>
      <w:r w:rsidRPr="00AF0521">
        <w:rPr>
          <w:szCs w:val="28"/>
          <w:lang w:val="ru-RU"/>
        </w:rPr>
        <w:t>→ к</w:t>
      </w:r>
      <w:r w:rsidRPr="00AF0521">
        <w:rPr>
          <w:szCs w:val="28"/>
          <w:vertAlign w:val="subscript"/>
          <w:lang w:val="ru-RU"/>
        </w:rPr>
        <w:t xml:space="preserve"> н..н.</w:t>
      </w:r>
      <w:r w:rsidRPr="00AF0521">
        <w:rPr>
          <w:szCs w:val="28"/>
          <w:lang w:val="ru-RU"/>
        </w:rPr>
        <w:t xml:space="preserve"> = 2428,76/103*11*2=1,18</w:t>
      </w:r>
    </w:p>
    <w:p w:rsidR="005E3C5F" w:rsidRDefault="005E3C5F"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П</w:t>
      </w:r>
      <w:r w:rsidR="005E3C5F">
        <w:rPr>
          <w:szCs w:val="28"/>
          <w:lang w:val="ru-RU"/>
        </w:rPr>
        <w:t>ринимаем бригаду из 10 человек.</w:t>
      </w:r>
    </w:p>
    <w:p w:rsidR="00AF0521" w:rsidRPr="00AF0521" w:rsidRDefault="00AF0521" w:rsidP="00AF0521">
      <w:pPr>
        <w:spacing w:line="360" w:lineRule="auto"/>
        <w:ind w:firstLine="709"/>
        <w:rPr>
          <w:bCs/>
          <w:lang w:val="ru-RU"/>
        </w:rPr>
      </w:pPr>
      <w:r w:rsidRPr="00AF0521">
        <w:rPr>
          <w:bCs/>
          <w:szCs w:val="28"/>
          <w:lang w:val="ru-RU"/>
        </w:rPr>
        <w:t>Сводная ведомость затрат труда без учёта совмещения профессий</w:t>
      </w: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53"/>
        <w:gridCol w:w="1361"/>
        <w:gridCol w:w="976"/>
        <w:gridCol w:w="1232"/>
        <w:gridCol w:w="1153"/>
        <w:gridCol w:w="1010"/>
        <w:gridCol w:w="1017"/>
        <w:gridCol w:w="1287"/>
      </w:tblGrid>
      <w:tr w:rsidR="00AF0521" w:rsidRPr="005E3C5F" w:rsidTr="005E3C5F">
        <w:trPr>
          <w:trHeight w:val="231"/>
          <w:jc w:val="center"/>
        </w:trPr>
        <w:tc>
          <w:tcPr>
            <w:tcW w:w="786"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 xml:space="preserve">№ </w:t>
            </w:r>
          </w:p>
        </w:tc>
        <w:tc>
          <w:tcPr>
            <w:tcW w:w="1424"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szCs w:val="28"/>
                <w:lang w:val="ru-RU"/>
              </w:rPr>
            </w:pPr>
            <w:r w:rsidRPr="005E3C5F">
              <w:rPr>
                <w:sz w:val="20"/>
                <w:szCs w:val="28"/>
                <w:lang w:val="ru-RU"/>
              </w:rPr>
              <w:t>Профессии</w:t>
            </w:r>
          </w:p>
        </w:tc>
        <w:tc>
          <w:tcPr>
            <w:tcW w:w="1020"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Qн</w:t>
            </w:r>
          </w:p>
        </w:tc>
        <w:tc>
          <w:tcPr>
            <w:tcW w:w="5960" w:type="dxa"/>
            <w:gridSpan w:val="5"/>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В том числе по разрядам</w:t>
            </w:r>
          </w:p>
        </w:tc>
      </w:tr>
      <w:tr w:rsidR="00AF0521" w:rsidRPr="005E3C5F" w:rsidTr="005E3C5F">
        <w:trPr>
          <w:trHeight w:val="231"/>
          <w:jc w:val="center"/>
        </w:trPr>
        <w:tc>
          <w:tcPr>
            <w:tcW w:w="786"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п.п.</w:t>
            </w:r>
          </w:p>
        </w:tc>
        <w:tc>
          <w:tcPr>
            <w:tcW w:w="1361" w:type="dxa"/>
            <w:vMerge/>
            <w:vAlign w:val="center"/>
          </w:tcPr>
          <w:p w:rsidR="00AF0521" w:rsidRPr="005E3C5F" w:rsidRDefault="00AF0521" w:rsidP="005E3C5F">
            <w:pPr>
              <w:spacing w:line="360" w:lineRule="auto"/>
              <w:rPr>
                <w:sz w:val="20"/>
                <w:szCs w:val="28"/>
                <w:lang w:val="ru-RU"/>
              </w:rPr>
            </w:pPr>
          </w:p>
        </w:tc>
        <w:tc>
          <w:tcPr>
            <w:tcW w:w="1020"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чел дн/%</w:t>
            </w:r>
          </w:p>
        </w:tc>
        <w:tc>
          <w:tcPr>
            <w:tcW w:w="1289"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I</w:t>
            </w:r>
          </w:p>
        </w:tc>
        <w:tc>
          <w:tcPr>
            <w:tcW w:w="1206"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II</w:t>
            </w:r>
          </w:p>
        </w:tc>
        <w:tc>
          <w:tcPr>
            <w:tcW w:w="1056"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III</w:t>
            </w:r>
          </w:p>
        </w:tc>
        <w:tc>
          <w:tcPr>
            <w:tcW w:w="1063"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IV</w:t>
            </w:r>
          </w:p>
        </w:tc>
        <w:tc>
          <w:tcPr>
            <w:tcW w:w="1346"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V</w:t>
            </w:r>
          </w:p>
        </w:tc>
      </w:tr>
      <w:tr w:rsidR="00AF0521" w:rsidRPr="005E3C5F" w:rsidTr="005E3C5F">
        <w:trPr>
          <w:trHeight w:val="218"/>
          <w:jc w:val="center"/>
        </w:trPr>
        <w:tc>
          <w:tcPr>
            <w:tcW w:w="786" w:type="dxa"/>
            <w:vAlign w:val="center"/>
          </w:tcPr>
          <w:p w:rsidR="00AF0521" w:rsidRPr="005E3C5F" w:rsidRDefault="00AF0521" w:rsidP="005E3C5F">
            <w:pPr>
              <w:spacing w:line="360" w:lineRule="auto"/>
              <w:rPr>
                <w:sz w:val="20"/>
                <w:szCs w:val="28"/>
                <w:lang w:val="ru-RU"/>
              </w:rPr>
            </w:pPr>
            <w:r w:rsidRPr="005E3C5F">
              <w:rPr>
                <w:sz w:val="20"/>
                <w:szCs w:val="28"/>
                <w:lang w:val="ru-RU"/>
              </w:rPr>
              <w:t>1</w:t>
            </w:r>
          </w:p>
        </w:tc>
        <w:tc>
          <w:tcPr>
            <w:tcW w:w="1424" w:type="dxa"/>
            <w:vAlign w:val="center"/>
          </w:tcPr>
          <w:p w:rsidR="00AF0521" w:rsidRPr="005E3C5F" w:rsidRDefault="00AF0521" w:rsidP="005E3C5F">
            <w:pPr>
              <w:spacing w:line="360" w:lineRule="auto"/>
              <w:rPr>
                <w:sz w:val="20"/>
                <w:szCs w:val="28"/>
                <w:lang w:val="ru-RU"/>
              </w:rPr>
            </w:pPr>
            <w:r w:rsidRPr="005E3C5F">
              <w:rPr>
                <w:sz w:val="20"/>
                <w:szCs w:val="28"/>
                <w:lang w:val="ru-RU"/>
              </w:rPr>
              <w:t>Каменщик</w:t>
            </w:r>
          </w:p>
        </w:tc>
        <w:tc>
          <w:tcPr>
            <w:tcW w:w="1020"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1849.21</w:t>
            </w:r>
          </w:p>
          <w:p w:rsidR="00AF0521" w:rsidRPr="005E3C5F" w:rsidRDefault="00AF0521" w:rsidP="005E3C5F">
            <w:pPr>
              <w:spacing w:line="360" w:lineRule="auto"/>
              <w:rPr>
                <w:sz w:val="20"/>
                <w:szCs w:val="28"/>
                <w:lang w:val="ru-RU"/>
              </w:rPr>
            </w:pPr>
            <w:r w:rsidRPr="005E3C5F">
              <w:rPr>
                <w:sz w:val="20"/>
                <w:szCs w:val="28"/>
                <w:lang w:val="ru-RU"/>
              </w:rPr>
              <w:t>76.14%</w:t>
            </w:r>
          </w:p>
        </w:tc>
        <w:tc>
          <w:tcPr>
            <w:tcW w:w="1289"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p>
        </w:tc>
        <w:tc>
          <w:tcPr>
            <w:tcW w:w="120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75.96</w:t>
            </w:r>
          </w:p>
          <w:p w:rsidR="00AF0521" w:rsidRPr="005E3C5F" w:rsidRDefault="00AF0521" w:rsidP="005E3C5F">
            <w:pPr>
              <w:spacing w:line="360" w:lineRule="auto"/>
              <w:rPr>
                <w:sz w:val="20"/>
                <w:szCs w:val="28"/>
                <w:lang w:val="ru-RU"/>
              </w:rPr>
            </w:pPr>
            <w:r w:rsidRPr="005E3C5F">
              <w:rPr>
                <w:sz w:val="20"/>
                <w:szCs w:val="28"/>
                <w:lang w:val="ru-RU"/>
              </w:rPr>
              <w:t>3,13%</w:t>
            </w:r>
          </w:p>
        </w:tc>
        <w:tc>
          <w:tcPr>
            <w:tcW w:w="105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866.50</w:t>
            </w:r>
          </w:p>
          <w:p w:rsidR="00AF0521" w:rsidRPr="005E3C5F" w:rsidRDefault="00AF0521" w:rsidP="005E3C5F">
            <w:pPr>
              <w:spacing w:line="360" w:lineRule="auto"/>
              <w:rPr>
                <w:sz w:val="20"/>
                <w:szCs w:val="28"/>
                <w:lang w:val="ru-RU"/>
              </w:rPr>
            </w:pPr>
            <w:r w:rsidRPr="005E3C5F">
              <w:rPr>
                <w:sz w:val="20"/>
                <w:szCs w:val="28"/>
                <w:lang w:val="ru-RU"/>
              </w:rPr>
              <w:t>35,68%</w:t>
            </w:r>
          </w:p>
        </w:tc>
        <w:tc>
          <w:tcPr>
            <w:tcW w:w="1063"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906.74</w:t>
            </w:r>
          </w:p>
          <w:p w:rsidR="00AF0521" w:rsidRPr="005E3C5F" w:rsidRDefault="00AF0521" w:rsidP="005E3C5F">
            <w:pPr>
              <w:spacing w:line="360" w:lineRule="auto"/>
              <w:rPr>
                <w:sz w:val="20"/>
                <w:szCs w:val="28"/>
                <w:lang w:val="ru-RU"/>
              </w:rPr>
            </w:pPr>
            <w:r w:rsidRPr="005E3C5F">
              <w:rPr>
                <w:sz w:val="20"/>
                <w:szCs w:val="28"/>
                <w:lang w:val="ru-RU"/>
              </w:rPr>
              <w:t>37,33%</w:t>
            </w:r>
          </w:p>
        </w:tc>
        <w:tc>
          <w:tcPr>
            <w:tcW w:w="134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p>
        </w:tc>
      </w:tr>
      <w:tr w:rsidR="00AF0521" w:rsidRPr="005E3C5F" w:rsidTr="005E3C5F">
        <w:trPr>
          <w:trHeight w:val="218"/>
          <w:jc w:val="center"/>
        </w:trPr>
        <w:tc>
          <w:tcPr>
            <w:tcW w:w="786" w:type="dxa"/>
            <w:vAlign w:val="center"/>
          </w:tcPr>
          <w:p w:rsidR="00AF0521" w:rsidRPr="005E3C5F" w:rsidRDefault="00AF0521" w:rsidP="005E3C5F">
            <w:pPr>
              <w:spacing w:line="360" w:lineRule="auto"/>
              <w:rPr>
                <w:sz w:val="20"/>
                <w:szCs w:val="28"/>
                <w:lang w:val="ru-RU"/>
              </w:rPr>
            </w:pPr>
            <w:r w:rsidRPr="005E3C5F">
              <w:rPr>
                <w:sz w:val="20"/>
                <w:szCs w:val="28"/>
                <w:lang w:val="ru-RU"/>
              </w:rPr>
              <w:t>2</w:t>
            </w:r>
          </w:p>
        </w:tc>
        <w:tc>
          <w:tcPr>
            <w:tcW w:w="1424" w:type="dxa"/>
            <w:vAlign w:val="center"/>
          </w:tcPr>
          <w:p w:rsidR="00AF0521" w:rsidRPr="005E3C5F" w:rsidRDefault="00AF0521" w:rsidP="005E3C5F">
            <w:pPr>
              <w:spacing w:line="360" w:lineRule="auto"/>
              <w:rPr>
                <w:sz w:val="20"/>
                <w:szCs w:val="28"/>
                <w:lang w:val="ru-RU"/>
              </w:rPr>
            </w:pPr>
            <w:r w:rsidRPr="005E3C5F">
              <w:rPr>
                <w:sz w:val="20"/>
                <w:szCs w:val="28"/>
                <w:lang w:val="ru-RU"/>
              </w:rPr>
              <w:t>Монтажник</w:t>
            </w:r>
          </w:p>
        </w:tc>
        <w:tc>
          <w:tcPr>
            <w:tcW w:w="1020"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161,02</w:t>
            </w:r>
          </w:p>
          <w:p w:rsidR="00AF0521" w:rsidRPr="005E3C5F" w:rsidRDefault="00AF0521" w:rsidP="005E3C5F">
            <w:pPr>
              <w:spacing w:line="360" w:lineRule="auto"/>
              <w:rPr>
                <w:sz w:val="20"/>
                <w:szCs w:val="28"/>
                <w:lang w:val="ru-RU"/>
              </w:rPr>
            </w:pPr>
            <w:r w:rsidRPr="005E3C5F">
              <w:rPr>
                <w:sz w:val="20"/>
                <w:szCs w:val="28"/>
                <w:lang w:val="ru-RU"/>
              </w:rPr>
              <w:t>6,63%</w:t>
            </w:r>
          </w:p>
        </w:tc>
        <w:tc>
          <w:tcPr>
            <w:tcW w:w="1289"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p>
        </w:tc>
        <w:tc>
          <w:tcPr>
            <w:tcW w:w="120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29,20</w:t>
            </w:r>
          </w:p>
          <w:p w:rsidR="00AF0521" w:rsidRPr="005E3C5F" w:rsidRDefault="00AF0521" w:rsidP="005E3C5F">
            <w:pPr>
              <w:spacing w:line="360" w:lineRule="auto"/>
              <w:rPr>
                <w:sz w:val="20"/>
                <w:szCs w:val="28"/>
                <w:lang w:val="ru-RU"/>
              </w:rPr>
            </w:pPr>
            <w:r w:rsidRPr="005E3C5F">
              <w:rPr>
                <w:sz w:val="20"/>
                <w:szCs w:val="28"/>
                <w:lang w:val="ru-RU"/>
              </w:rPr>
              <w:t>1,20%</w:t>
            </w:r>
          </w:p>
        </w:tc>
        <w:tc>
          <w:tcPr>
            <w:tcW w:w="105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70,57</w:t>
            </w:r>
          </w:p>
          <w:p w:rsidR="00AF0521" w:rsidRPr="005E3C5F" w:rsidRDefault="00AF0521" w:rsidP="005E3C5F">
            <w:pPr>
              <w:spacing w:line="360" w:lineRule="auto"/>
              <w:rPr>
                <w:sz w:val="20"/>
                <w:szCs w:val="28"/>
                <w:u w:val="single"/>
                <w:lang w:val="ru-RU"/>
              </w:rPr>
            </w:pPr>
            <w:r w:rsidRPr="005E3C5F">
              <w:rPr>
                <w:sz w:val="20"/>
                <w:szCs w:val="28"/>
                <w:lang w:val="ru-RU"/>
              </w:rPr>
              <w:t>2,91%</w:t>
            </w:r>
          </w:p>
        </w:tc>
        <w:tc>
          <w:tcPr>
            <w:tcW w:w="1063"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54,08</w:t>
            </w:r>
          </w:p>
          <w:p w:rsidR="00AF0521" w:rsidRPr="005E3C5F" w:rsidRDefault="00AF0521" w:rsidP="005E3C5F">
            <w:pPr>
              <w:spacing w:line="360" w:lineRule="auto"/>
              <w:rPr>
                <w:sz w:val="20"/>
                <w:szCs w:val="28"/>
                <w:lang w:val="ru-RU"/>
              </w:rPr>
            </w:pPr>
            <w:r w:rsidRPr="005E3C5F">
              <w:rPr>
                <w:sz w:val="20"/>
                <w:szCs w:val="28"/>
                <w:lang w:val="ru-RU"/>
              </w:rPr>
              <w:t>2,23%</w:t>
            </w:r>
          </w:p>
        </w:tc>
        <w:tc>
          <w:tcPr>
            <w:tcW w:w="134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7.17</w:t>
            </w:r>
          </w:p>
          <w:p w:rsidR="00AF0521" w:rsidRPr="005E3C5F" w:rsidRDefault="00AF0521" w:rsidP="005E3C5F">
            <w:pPr>
              <w:spacing w:line="360" w:lineRule="auto"/>
              <w:rPr>
                <w:sz w:val="20"/>
                <w:szCs w:val="28"/>
                <w:u w:val="single"/>
                <w:lang w:val="ru-RU"/>
              </w:rPr>
            </w:pPr>
            <w:r w:rsidRPr="005E3C5F">
              <w:rPr>
                <w:sz w:val="20"/>
                <w:szCs w:val="28"/>
                <w:lang w:val="ru-RU"/>
              </w:rPr>
              <w:t>0.29%</w:t>
            </w:r>
          </w:p>
        </w:tc>
      </w:tr>
      <w:tr w:rsidR="00AF0521" w:rsidRPr="005E3C5F" w:rsidTr="005E3C5F">
        <w:trPr>
          <w:trHeight w:val="218"/>
          <w:jc w:val="center"/>
        </w:trPr>
        <w:tc>
          <w:tcPr>
            <w:tcW w:w="786" w:type="dxa"/>
            <w:vAlign w:val="center"/>
          </w:tcPr>
          <w:p w:rsidR="00AF0521" w:rsidRPr="005E3C5F" w:rsidRDefault="00AF0521" w:rsidP="005E3C5F">
            <w:pPr>
              <w:spacing w:line="360" w:lineRule="auto"/>
              <w:rPr>
                <w:sz w:val="20"/>
                <w:szCs w:val="28"/>
                <w:lang w:val="ru-RU"/>
              </w:rPr>
            </w:pPr>
            <w:r w:rsidRPr="005E3C5F">
              <w:rPr>
                <w:sz w:val="20"/>
                <w:szCs w:val="28"/>
                <w:lang w:val="ru-RU"/>
              </w:rPr>
              <w:t>3</w:t>
            </w:r>
          </w:p>
        </w:tc>
        <w:tc>
          <w:tcPr>
            <w:tcW w:w="1424" w:type="dxa"/>
            <w:vAlign w:val="center"/>
          </w:tcPr>
          <w:p w:rsidR="00AF0521" w:rsidRPr="005E3C5F" w:rsidRDefault="00AF0521" w:rsidP="005E3C5F">
            <w:pPr>
              <w:spacing w:line="360" w:lineRule="auto"/>
              <w:rPr>
                <w:sz w:val="20"/>
                <w:szCs w:val="28"/>
                <w:lang w:val="ru-RU"/>
              </w:rPr>
            </w:pPr>
            <w:r w:rsidRPr="005E3C5F">
              <w:rPr>
                <w:sz w:val="20"/>
                <w:szCs w:val="28"/>
                <w:lang w:val="ru-RU"/>
              </w:rPr>
              <w:t>Изолировщик</w:t>
            </w:r>
          </w:p>
        </w:tc>
        <w:tc>
          <w:tcPr>
            <w:tcW w:w="1020"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65.78</w:t>
            </w:r>
          </w:p>
          <w:p w:rsidR="00AF0521" w:rsidRPr="005E3C5F" w:rsidRDefault="00AF0521" w:rsidP="005E3C5F">
            <w:pPr>
              <w:spacing w:line="360" w:lineRule="auto"/>
              <w:rPr>
                <w:sz w:val="20"/>
                <w:szCs w:val="28"/>
                <w:lang w:val="ru-RU"/>
              </w:rPr>
            </w:pPr>
            <w:r w:rsidRPr="005E3C5F">
              <w:rPr>
                <w:sz w:val="20"/>
                <w:szCs w:val="28"/>
                <w:lang w:val="ru-RU"/>
              </w:rPr>
              <w:t>2.70%</w:t>
            </w:r>
          </w:p>
        </w:tc>
        <w:tc>
          <w:tcPr>
            <w:tcW w:w="1289"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p>
        </w:tc>
        <w:tc>
          <w:tcPr>
            <w:tcW w:w="120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32.89</w:t>
            </w:r>
          </w:p>
          <w:p w:rsidR="00AF0521" w:rsidRPr="005E3C5F" w:rsidRDefault="00AF0521" w:rsidP="005E3C5F">
            <w:pPr>
              <w:spacing w:line="360" w:lineRule="auto"/>
              <w:rPr>
                <w:sz w:val="20"/>
                <w:szCs w:val="28"/>
                <w:lang w:val="ru-RU"/>
              </w:rPr>
            </w:pPr>
            <w:r w:rsidRPr="005E3C5F">
              <w:rPr>
                <w:sz w:val="20"/>
                <w:szCs w:val="28"/>
                <w:lang w:val="ru-RU"/>
              </w:rPr>
              <w:t>1.35%</w:t>
            </w:r>
          </w:p>
        </w:tc>
        <w:tc>
          <w:tcPr>
            <w:tcW w:w="105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32.89</w:t>
            </w:r>
          </w:p>
          <w:p w:rsidR="00AF0521" w:rsidRPr="005E3C5F" w:rsidRDefault="00AF0521" w:rsidP="005E3C5F">
            <w:pPr>
              <w:spacing w:line="360" w:lineRule="auto"/>
              <w:rPr>
                <w:sz w:val="20"/>
                <w:szCs w:val="28"/>
                <w:lang w:val="ru-RU"/>
              </w:rPr>
            </w:pPr>
            <w:r w:rsidRPr="005E3C5F">
              <w:rPr>
                <w:sz w:val="20"/>
                <w:szCs w:val="28"/>
                <w:lang w:val="ru-RU"/>
              </w:rPr>
              <w:t>1.35%</w:t>
            </w:r>
          </w:p>
        </w:tc>
        <w:tc>
          <w:tcPr>
            <w:tcW w:w="1063"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p>
        </w:tc>
        <w:tc>
          <w:tcPr>
            <w:tcW w:w="1346"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p>
        </w:tc>
      </w:tr>
      <w:tr w:rsidR="00AF0521" w:rsidRPr="005E3C5F" w:rsidTr="005E3C5F">
        <w:trPr>
          <w:trHeight w:val="218"/>
          <w:jc w:val="center"/>
        </w:trPr>
        <w:tc>
          <w:tcPr>
            <w:tcW w:w="786" w:type="dxa"/>
            <w:vAlign w:val="center"/>
          </w:tcPr>
          <w:p w:rsidR="00AF0521" w:rsidRPr="005E3C5F" w:rsidRDefault="00AF0521" w:rsidP="005E3C5F">
            <w:pPr>
              <w:spacing w:line="360" w:lineRule="auto"/>
              <w:rPr>
                <w:sz w:val="20"/>
                <w:szCs w:val="28"/>
                <w:lang w:val="ru-RU"/>
              </w:rPr>
            </w:pPr>
            <w:r w:rsidRPr="005E3C5F">
              <w:rPr>
                <w:sz w:val="20"/>
                <w:szCs w:val="28"/>
                <w:lang w:val="ru-RU"/>
              </w:rPr>
              <w:t>4</w:t>
            </w:r>
          </w:p>
        </w:tc>
        <w:tc>
          <w:tcPr>
            <w:tcW w:w="1424" w:type="dxa"/>
            <w:vAlign w:val="center"/>
          </w:tcPr>
          <w:p w:rsidR="00AF0521" w:rsidRPr="005E3C5F" w:rsidRDefault="00AF0521" w:rsidP="005E3C5F">
            <w:pPr>
              <w:spacing w:line="360" w:lineRule="auto"/>
              <w:rPr>
                <w:sz w:val="20"/>
                <w:szCs w:val="28"/>
                <w:lang w:val="ru-RU"/>
              </w:rPr>
            </w:pPr>
            <w:r w:rsidRPr="005E3C5F">
              <w:rPr>
                <w:sz w:val="20"/>
                <w:szCs w:val="28"/>
                <w:lang w:val="ru-RU"/>
              </w:rPr>
              <w:t>Сварщик</w:t>
            </w:r>
          </w:p>
        </w:tc>
        <w:tc>
          <w:tcPr>
            <w:tcW w:w="1020"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3,26</w:t>
            </w:r>
          </w:p>
          <w:p w:rsidR="00AF0521" w:rsidRPr="005E3C5F" w:rsidRDefault="00AF0521" w:rsidP="005E3C5F">
            <w:pPr>
              <w:spacing w:line="360" w:lineRule="auto"/>
              <w:rPr>
                <w:sz w:val="20"/>
                <w:szCs w:val="28"/>
                <w:lang w:val="ru-RU"/>
              </w:rPr>
            </w:pPr>
            <w:r w:rsidRPr="005E3C5F">
              <w:rPr>
                <w:sz w:val="20"/>
                <w:szCs w:val="28"/>
                <w:lang w:val="ru-RU"/>
              </w:rPr>
              <w:t>0.13%</w:t>
            </w:r>
          </w:p>
        </w:tc>
        <w:tc>
          <w:tcPr>
            <w:tcW w:w="1289"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p>
        </w:tc>
        <w:tc>
          <w:tcPr>
            <w:tcW w:w="120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p>
        </w:tc>
        <w:tc>
          <w:tcPr>
            <w:tcW w:w="105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2.71</w:t>
            </w:r>
          </w:p>
          <w:p w:rsidR="00AF0521" w:rsidRPr="005E3C5F" w:rsidRDefault="00AF0521" w:rsidP="005E3C5F">
            <w:pPr>
              <w:spacing w:line="360" w:lineRule="auto"/>
              <w:rPr>
                <w:sz w:val="20"/>
                <w:szCs w:val="28"/>
                <w:lang w:val="ru-RU"/>
              </w:rPr>
            </w:pPr>
            <w:r w:rsidRPr="005E3C5F">
              <w:rPr>
                <w:sz w:val="20"/>
                <w:szCs w:val="28"/>
                <w:lang w:val="ru-RU"/>
              </w:rPr>
              <w:t>0,11%</w:t>
            </w:r>
          </w:p>
        </w:tc>
        <w:tc>
          <w:tcPr>
            <w:tcW w:w="1063"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p>
        </w:tc>
        <w:tc>
          <w:tcPr>
            <w:tcW w:w="134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0,55</w:t>
            </w:r>
          </w:p>
          <w:p w:rsidR="00AF0521" w:rsidRPr="005E3C5F" w:rsidRDefault="00AF0521" w:rsidP="005E3C5F">
            <w:pPr>
              <w:spacing w:line="360" w:lineRule="auto"/>
              <w:rPr>
                <w:sz w:val="20"/>
                <w:szCs w:val="28"/>
                <w:lang w:val="ru-RU"/>
              </w:rPr>
            </w:pPr>
            <w:r w:rsidRPr="005E3C5F">
              <w:rPr>
                <w:sz w:val="20"/>
                <w:szCs w:val="28"/>
                <w:lang w:val="ru-RU"/>
              </w:rPr>
              <w:t>0,02%</w:t>
            </w:r>
          </w:p>
        </w:tc>
      </w:tr>
      <w:tr w:rsidR="00AF0521" w:rsidRPr="005E3C5F" w:rsidTr="005E3C5F">
        <w:trPr>
          <w:trHeight w:val="218"/>
          <w:jc w:val="center"/>
        </w:trPr>
        <w:tc>
          <w:tcPr>
            <w:tcW w:w="786" w:type="dxa"/>
            <w:vAlign w:val="center"/>
          </w:tcPr>
          <w:p w:rsidR="00AF0521" w:rsidRPr="005E3C5F" w:rsidRDefault="00AF0521" w:rsidP="005E3C5F">
            <w:pPr>
              <w:spacing w:line="360" w:lineRule="auto"/>
              <w:rPr>
                <w:sz w:val="20"/>
                <w:szCs w:val="28"/>
                <w:lang w:val="ru-RU"/>
              </w:rPr>
            </w:pPr>
            <w:r w:rsidRPr="005E3C5F">
              <w:rPr>
                <w:sz w:val="20"/>
                <w:szCs w:val="28"/>
                <w:lang w:val="ru-RU"/>
              </w:rPr>
              <w:t>5</w:t>
            </w:r>
          </w:p>
        </w:tc>
        <w:tc>
          <w:tcPr>
            <w:tcW w:w="1424" w:type="dxa"/>
            <w:vAlign w:val="center"/>
          </w:tcPr>
          <w:p w:rsidR="00AF0521" w:rsidRPr="005E3C5F" w:rsidRDefault="00AF0521" w:rsidP="005E3C5F">
            <w:pPr>
              <w:spacing w:line="360" w:lineRule="auto"/>
              <w:rPr>
                <w:sz w:val="20"/>
                <w:szCs w:val="28"/>
                <w:lang w:val="ru-RU"/>
              </w:rPr>
            </w:pPr>
            <w:r w:rsidRPr="005E3C5F">
              <w:rPr>
                <w:sz w:val="20"/>
                <w:szCs w:val="28"/>
                <w:lang w:val="ru-RU"/>
              </w:rPr>
              <w:t>Такелажник</w:t>
            </w:r>
          </w:p>
        </w:tc>
        <w:tc>
          <w:tcPr>
            <w:tcW w:w="1020"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341.03</w:t>
            </w:r>
          </w:p>
          <w:p w:rsidR="00AF0521" w:rsidRPr="005E3C5F" w:rsidRDefault="00AF0521" w:rsidP="005E3C5F">
            <w:pPr>
              <w:spacing w:line="360" w:lineRule="auto"/>
              <w:rPr>
                <w:sz w:val="20"/>
                <w:szCs w:val="28"/>
                <w:lang w:val="ru-RU"/>
              </w:rPr>
            </w:pPr>
            <w:r w:rsidRPr="005E3C5F">
              <w:rPr>
                <w:sz w:val="20"/>
                <w:szCs w:val="28"/>
                <w:lang w:val="ru-RU"/>
              </w:rPr>
              <w:t>14,04%</w:t>
            </w:r>
          </w:p>
        </w:tc>
        <w:tc>
          <w:tcPr>
            <w:tcW w:w="1289"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p>
        </w:tc>
        <w:tc>
          <w:tcPr>
            <w:tcW w:w="120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319,36</w:t>
            </w:r>
          </w:p>
          <w:p w:rsidR="00AF0521" w:rsidRPr="005E3C5F" w:rsidRDefault="00AF0521" w:rsidP="005E3C5F">
            <w:pPr>
              <w:spacing w:line="360" w:lineRule="auto"/>
              <w:rPr>
                <w:sz w:val="20"/>
                <w:szCs w:val="28"/>
                <w:lang w:val="ru-RU"/>
              </w:rPr>
            </w:pPr>
            <w:r w:rsidRPr="005E3C5F">
              <w:rPr>
                <w:sz w:val="20"/>
                <w:szCs w:val="28"/>
                <w:lang w:val="ru-RU"/>
              </w:rPr>
              <w:t>13.15%</w:t>
            </w:r>
          </w:p>
        </w:tc>
        <w:tc>
          <w:tcPr>
            <w:tcW w:w="105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p>
        </w:tc>
        <w:tc>
          <w:tcPr>
            <w:tcW w:w="1063"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21,67</w:t>
            </w:r>
          </w:p>
          <w:p w:rsidR="00AF0521" w:rsidRPr="005E3C5F" w:rsidRDefault="00AF0521" w:rsidP="005E3C5F">
            <w:pPr>
              <w:spacing w:line="360" w:lineRule="auto"/>
              <w:rPr>
                <w:sz w:val="20"/>
                <w:szCs w:val="28"/>
                <w:lang w:val="ru-RU"/>
              </w:rPr>
            </w:pPr>
            <w:r w:rsidRPr="005E3C5F">
              <w:rPr>
                <w:sz w:val="20"/>
                <w:szCs w:val="28"/>
                <w:lang w:val="ru-RU"/>
              </w:rPr>
              <w:t>0.89%</w:t>
            </w:r>
          </w:p>
        </w:tc>
        <w:tc>
          <w:tcPr>
            <w:tcW w:w="1346"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p>
        </w:tc>
      </w:tr>
      <w:tr w:rsidR="00AF0521" w:rsidRPr="005E3C5F" w:rsidTr="005E3C5F">
        <w:trPr>
          <w:trHeight w:val="218"/>
          <w:jc w:val="center"/>
        </w:trPr>
        <w:tc>
          <w:tcPr>
            <w:tcW w:w="786" w:type="dxa"/>
            <w:vAlign w:val="center"/>
          </w:tcPr>
          <w:p w:rsidR="00AF0521" w:rsidRPr="005E3C5F" w:rsidRDefault="00AF0521" w:rsidP="005E3C5F">
            <w:pPr>
              <w:spacing w:line="360" w:lineRule="auto"/>
              <w:rPr>
                <w:sz w:val="20"/>
                <w:szCs w:val="28"/>
                <w:lang w:val="ru-RU"/>
              </w:rPr>
            </w:pPr>
            <w:r w:rsidRPr="005E3C5F">
              <w:rPr>
                <w:sz w:val="20"/>
                <w:szCs w:val="28"/>
                <w:lang w:val="ru-RU"/>
              </w:rPr>
              <w:t>6</w:t>
            </w:r>
          </w:p>
        </w:tc>
        <w:tc>
          <w:tcPr>
            <w:tcW w:w="1424" w:type="dxa"/>
            <w:vAlign w:val="center"/>
          </w:tcPr>
          <w:p w:rsidR="00AF0521" w:rsidRPr="005E3C5F" w:rsidRDefault="00AF0521" w:rsidP="005E3C5F">
            <w:pPr>
              <w:spacing w:line="360" w:lineRule="auto"/>
              <w:rPr>
                <w:sz w:val="20"/>
                <w:szCs w:val="28"/>
                <w:lang w:val="ru-RU"/>
              </w:rPr>
            </w:pPr>
            <w:r w:rsidRPr="005E3C5F">
              <w:rPr>
                <w:sz w:val="20"/>
                <w:szCs w:val="28"/>
                <w:lang w:val="ru-RU"/>
              </w:rPr>
              <w:t>Плотник</w:t>
            </w:r>
          </w:p>
        </w:tc>
        <w:tc>
          <w:tcPr>
            <w:tcW w:w="1020"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8.46</w:t>
            </w:r>
          </w:p>
          <w:p w:rsidR="00AF0521" w:rsidRPr="005E3C5F" w:rsidRDefault="00AF0521" w:rsidP="005E3C5F">
            <w:pPr>
              <w:spacing w:line="360" w:lineRule="auto"/>
              <w:rPr>
                <w:sz w:val="20"/>
                <w:szCs w:val="28"/>
                <w:lang w:val="ru-RU"/>
              </w:rPr>
            </w:pPr>
            <w:r w:rsidRPr="005E3C5F">
              <w:rPr>
                <w:sz w:val="20"/>
                <w:szCs w:val="28"/>
                <w:lang w:val="ru-RU"/>
              </w:rPr>
              <w:t>0,35%</w:t>
            </w:r>
          </w:p>
        </w:tc>
        <w:tc>
          <w:tcPr>
            <w:tcW w:w="1289"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p>
        </w:tc>
        <w:tc>
          <w:tcPr>
            <w:tcW w:w="120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5,37</w:t>
            </w:r>
          </w:p>
          <w:p w:rsidR="00AF0521" w:rsidRPr="005E3C5F" w:rsidRDefault="00AF0521" w:rsidP="005E3C5F">
            <w:pPr>
              <w:spacing w:line="360" w:lineRule="auto"/>
              <w:rPr>
                <w:sz w:val="20"/>
                <w:szCs w:val="28"/>
                <w:lang w:val="ru-RU"/>
              </w:rPr>
            </w:pPr>
            <w:r w:rsidRPr="005E3C5F">
              <w:rPr>
                <w:sz w:val="20"/>
                <w:szCs w:val="28"/>
                <w:lang w:val="ru-RU"/>
              </w:rPr>
              <w:t>0.22%</w:t>
            </w:r>
          </w:p>
        </w:tc>
        <w:tc>
          <w:tcPr>
            <w:tcW w:w="105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0,81</w:t>
            </w:r>
          </w:p>
          <w:p w:rsidR="00AF0521" w:rsidRPr="005E3C5F" w:rsidRDefault="00AF0521" w:rsidP="005E3C5F">
            <w:pPr>
              <w:spacing w:line="360" w:lineRule="auto"/>
              <w:rPr>
                <w:sz w:val="20"/>
                <w:szCs w:val="28"/>
                <w:lang w:val="ru-RU"/>
              </w:rPr>
            </w:pPr>
            <w:r w:rsidRPr="005E3C5F">
              <w:rPr>
                <w:sz w:val="20"/>
                <w:szCs w:val="28"/>
                <w:lang w:val="ru-RU"/>
              </w:rPr>
              <w:t>0.04%</w:t>
            </w:r>
          </w:p>
        </w:tc>
        <w:tc>
          <w:tcPr>
            <w:tcW w:w="1063"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2,28</w:t>
            </w:r>
          </w:p>
          <w:p w:rsidR="00AF0521" w:rsidRPr="005E3C5F" w:rsidRDefault="00AF0521" w:rsidP="005E3C5F">
            <w:pPr>
              <w:spacing w:line="360" w:lineRule="auto"/>
              <w:rPr>
                <w:sz w:val="20"/>
                <w:szCs w:val="28"/>
                <w:lang w:val="ru-RU"/>
              </w:rPr>
            </w:pPr>
            <w:r w:rsidRPr="005E3C5F">
              <w:rPr>
                <w:sz w:val="20"/>
                <w:szCs w:val="28"/>
                <w:lang w:val="ru-RU"/>
              </w:rPr>
              <w:t>0.09%</w:t>
            </w:r>
          </w:p>
        </w:tc>
        <w:tc>
          <w:tcPr>
            <w:tcW w:w="1346"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p>
        </w:tc>
      </w:tr>
      <w:tr w:rsidR="00AF0521" w:rsidRPr="005E3C5F" w:rsidTr="005E3C5F">
        <w:trPr>
          <w:trHeight w:val="278"/>
          <w:jc w:val="center"/>
        </w:trPr>
        <w:tc>
          <w:tcPr>
            <w:tcW w:w="786" w:type="dxa"/>
            <w:noWrap/>
            <w:tcMar>
              <w:top w:w="14" w:type="dxa"/>
              <w:left w:w="14" w:type="dxa"/>
              <w:bottom w:w="0" w:type="dxa"/>
              <w:right w:w="14" w:type="dxa"/>
            </w:tcMar>
            <w:vAlign w:val="center"/>
          </w:tcPr>
          <w:p w:rsidR="00AF0521" w:rsidRPr="005E3C5F" w:rsidRDefault="00AF0521" w:rsidP="005E3C5F">
            <w:pPr>
              <w:spacing w:line="360" w:lineRule="auto"/>
              <w:rPr>
                <w:sz w:val="20"/>
                <w:szCs w:val="28"/>
                <w:lang w:val="ru-RU"/>
              </w:rPr>
            </w:pPr>
          </w:p>
        </w:tc>
        <w:tc>
          <w:tcPr>
            <w:tcW w:w="1424" w:type="dxa"/>
            <w:noWrap/>
            <w:tcMar>
              <w:top w:w="14" w:type="dxa"/>
              <w:left w:w="14" w:type="dxa"/>
              <w:bottom w:w="0" w:type="dxa"/>
              <w:right w:w="14" w:type="dxa"/>
            </w:tcMar>
            <w:vAlign w:val="center"/>
          </w:tcPr>
          <w:p w:rsidR="00AF0521" w:rsidRPr="005E3C5F" w:rsidRDefault="00AF0521" w:rsidP="005E3C5F">
            <w:pPr>
              <w:spacing w:line="360" w:lineRule="auto"/>
              <w:rPr>
                <w:sz w:val="20"/>
                <w:szCs w:val="28"/>
                <w:lang w:val="ru-RU"/>
              </w:rPr>
            </w:pPr>
            <w:r w:rsidRPr="005E3C5F">
              <w:rPr>
                <w:sz w:val="20"/>
                <w:szCs w:val="28"/>
                <w:lang w:val="ru-RU"/>
              </w:rPr>
              <w:t>Итого:</w:t>
            </w:r>
          </w:p>
        </w:tc>
        <w:tc>
          <w:tcPr>
            <w:tcW w:w="1020"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2428,76</w:t>
            </w:r>
          </w:p>
        </w:tc>
        <w:tc>
          <w:tcPr>
            <w:tcW w:w="1289"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0,00</w:t>
            </w:r>
          </w:p>
        </w:tc>
        <w:tc>
          <w:tcPr>
            <w:tcW w:w="120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462,78</w:t>
            </w:r>
          </w:p>
        </w:tc>
        <w:tc>
          <w:tcPr>
            <w:tcW w:w="1056" w:type="dxa"/>
            <w:noWrap/>
            <w:tcMar>
              <w:top w:w="14" w:type="dxa"/>
              <w:left w:w="14" w:type="dxa"/>
              <w:bottom w:w="0" w:type="dxa"/>
              <w:right w:w="14" w:type="dxa"/>
            </w:tcMar>
          </w:tcPr>
          <w:p w:rsidR="00AF0521" w:rsidRPr="005E3C5F" w:rsidRDefault="00AF0521" w:rsidP="005E3C5F">
            <w:pPr>
              <w:spacing w:line="360" w:lineRule="auto"/>
              <w:rPr>
                <w:sz w:val="20"/>
                <w:szCs w:val="28"/>
                <w:u w:val="single"/>
                <w:lang w:val="ru-RU"/>
              </w:rPr>
            </w:pPr>
            <w:r w:rsidRPr="005E3C5F">
              <w:rPr>
                <w:sz w:val="20"/>
                <w:szCs w:val="28"/>
                <w:u w:val="single"/>
                <w:lang w:val="ru-RU"/>
              </w:rPr>
              <w:t>973,48</w:t>
            </w:r>
          </w:p>
        </w:tc>
        <w:tc>
          <w:tcPr>
            <w:tcW w:w="1063"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984,78</w:t>
            </w:r>
          </w:p>
        </w:tc>
        <w:tc>
          <w:tcPr>
            <w:tcW w:w="1346"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7,72</w:t>
            </w:r>
          </w:p>
          <w:p w:rsidR="00AF0521" w:rsidRPr="005E3C5F" w:rsidRDefault="00AF0521" w:rsidP="005E3C5F">
            <w:pPr>
              <w:spacing w:line="360" w:lineRule="auto"/>
              <w:rPr>
                <w:sz w:val="20"/>
                <w:szCs w:val="28"/>
                <w:u w:val="single"/>
                <w:lang w:val="ru-RU"/>
              </w:rPr>
            </w:pPr>
            <w:r w:rsidRPr="005E3C5F">
              <w:rPr>
                <w:sz w:val="20"/>
                <w:szCs w:val="28"/>
                <w:lang w:val="ru-RU"/>
              </w:rPr>
              <w:t>0,31%</w:t>
            </w:r>
          </w:p>
        </w:tc>
      </w:tr>
      <w:tr w:rsidR="00AF0521" w:rsidRPr="005E3C5F" w:rsidTr="005E3C5F">
        <w:trPr>
          <w:trHeight w:val="218"/>
          <w:jc w:val="center"/>
        </w:trPr>
        <w:tc>
          <w:tcPr>
            <w:tcW w:w="786"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p>
        </w:tc>
        <w:tc>
          <w:tcPr>
            <w:tcW w:w="1424"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szCs w:val="28"/>
                <w:lang w:val="ru-RU"/>
              </w:rPr>
            </w:pPr>
          </w:p>
        </w:tc>
        <w:tc>
          <w:tcPr>
            <w:tcW w:w="1020"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100%</w:t>
            </w:r>
          </w:p>
        </w:tc>
        <w:tc>
          <w:tcPr>
            <w:tcW w:w="1289"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0,00</w:t>
            </w:r>
          </w:p>
        </w:tc>
        <w:tc>
          <w:tcPr>
            <w:tcW w:w="1206"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19,05%</w:t>
            </w:r>
          </w:p>
        </w:tc>
        <w:tc>
          <w:tcPr>
            <w:tcW w:w="1056" w:type="dxa"/>
            <w:noWrap/>
            <w:tcMar>
              <w:top w:w="14" w:type="dxa"/>
              <w:left w:w="14" w:type="dxa"/>
              <w:bottom w:w="0" w:type="dxa"/>
              <w:right w:w="14" w:type="dxa"/>
            </w:tcMar>
          </w:tcPr>
          <w:p w:rsidR="00AF0521" w:rsidRPr="005E3C5F" w:rsidRDefault="00AF0521" w:rsidP="005E3C5F">
            <w:pPr>
              <w:spacing w:line="360" w:lineRule="auto"/>
              <w:rPr>
                <w:sz w:val="20"/>
                <w:lang w:val="ru-RU"/>
              </w:rPr>
            </w:pPr>
            <w:r w:rsidRPr="005E3C5F">
              <w:rPr>
                <w:sz w:val="20"/>
                <w:szCs w:val="28"/>
                <w:lang w:val="ru-RU"/>
              </w:rPr>
              <w:t>40,09%</w:t>
            </w:r>
          </w:p>
        </w:tc>
        <w:tc>
          <w:tcPr>
            <w:tcW w:w="1063"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40,55%</w:t>
            </w:r>
          </w:p>
        </w:tc>
        <w:tc>
          <w:tcPr>
            <w:tcW w:w="1346"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p>
        </w:tc>
      </w:tr>
      <w:tr w:rsidR="00AF0521" w:rsidRPr="005E3C5F" w:rsidTr="005E3C5F">
        <w:trPr>
          <w:trHeight w:val="218"/>
          <w:jc w:val="center"/>
        </w:trPr>
        <w:tc>
          <w:tcPr>
            <w:tcW w:w="786"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361" w:type="dxa"/>
            <w:vMerge/>
            <w:vAlign w:val="center"/>
          </w:tcPr>
          <w:p w:rsidR="00AF0521" w:rsidRPr="005E3C5F" w:rsidRDefault="00AF0521" w:rsidP="005E3C5F">
            <w:pPr>
              <w:spacing w:line="360" w:lineRule="auto"/>
              <w:rPr>
                <w:sz w:val="20"/>
                <w:lang w:val="ru-RU"/>
              </w:rPr>
            </w:pPr>
          </w:p>
        </w:tc>
        <w:tc>
          <w:tcPr>
            <w:tcW w:w="102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289"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206"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056"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06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346"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r>
    </w:tbl>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szCs w:val="28"/>
          <w:lang w:val="ru-RU"/>
        </w:rPr>
      </w:pPr>
      <w:r w:rsidRPr="00AF0521">
        <w:rPr>
          <w:szCs w:val="28"/>
          <w:lang w:val="ru-RU"/>
        </w:rPr>
        <w:t>Расчет по разрядам:</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NкII =75,96/103*1.18*2=0,32</w:t>
      </w:r>
    </w:p>
    <w:p w:rsidR="00AF0521" w:rsidRPr="00AF0521" w:rsidRDefault="00AF0521" w:rsidP="00AF0521">
      <w:pPr>
        <w:spacing w:line="360" w:lineRule="auto"/>
        <w:ind w:firstLine="709"/>
        <w:rPr>
          <w:szCs w:val="28"/>
          <w:lang w:val="ru-RU"/>
        </w:rPr>
      </w:pPr>
      <w:r w:rsidRPr="00AF0521">
        <w:rPr>
          <w:szCs w:val="28"/>
          <w:lang w:val="ru-RU"/>
        </w:rPr>
        <w:t>NкIII=866,5/103*1.18*2=3,68</w:t>
      </w:r>
    </w:p>
    <w:p w:rsidR="00AF0521" w:rsidRPr="00AF0521" w:rsidRDefault="00AF0521" w:rsidP="00AF0521">
      <w:pPr>
        <w:spacing w:line="360" w:lineRule="auto"/>
        <w:ind w:firstLine="709"/>
        <w:rPr>
          <w:szCs w:val="28"/>
          <w:lang w:val="ru-RU"/>
        </w:rPr>
      </w:pPr>
      <w:r w:rsidRPr="00AF0521">
        <w:rPr>
          <w:szCs w:val="28"/>
          <w:lang w:val="ru-RU"/>
        </w:rPr>
        <w:t>Nк IV =906,74/103*1.18*2=3,83</w:t>
      </w:r>
    </w:p>
    <w:p w:rsidR="00AF0521" w:rsidRPr="00AF0521" w:rsidRDefault="00AF0521" w:rsidP="00AF0521">
      <w:pPr>
        <w:spacing w:line="360" w:lineRule="auto"/>
        <w:ind w:firstLine="709"/>
        <w:rPr>
          <w:szCs w:val="28"/>
          <w:lang w:val="ru-RU"/>
        </w:rPr>
      </w:pPr>
      <w:r w:rsidRPr="00AF0521">
        <w:rPr>
          <w:szCs w:val="28"/>
          <w:lang w:val="ru-RU"/>
        </w:rPr>
        <w:t>NмII =29.2/103*1,18*2=0,09</w:t>
      </w:r>
    </w:p>
    <w:p w:rsidR="00AF0521" w:rsidRPr="00AF0521" w:rsidRDefault="00AF0521" w:rsidP="00AF0521">
      <w:pPr>
        <w:spacing w:line="360" w:lineRule="auto"/>
        <w:ind w:firstLine="709"/>
        <w:rPr>
          <w:szCs w:val="28"/>
          <w:lang w:val="ru-RU"/>
        </w:rPr>
      </w:pPr>
      <w:r w:rsidRPr="00AF0521">
        <w:rPr>
          <w:szCs w:val="28"/>
          <w:lang w:val="ru-RU"/>
        </w:rPr>
        <w:t>NмIII=70.57/103*1,18*2=0,23</w:t>
      </w:r>
    </w:p>
    <w:p w:rsidR="00AF0521" w:rsidRPr="00AF0521" w:rsidRDefault="00AF0521" w:rsidP="00AF0521">
      <w:pPr>
        <w:spacing w:line="360" w:lineRule="auto"/>
        <w:ind w:firstLine="709"/>
        <w:rPr>
          <w:szCs w:val="28"/>
          <w:lang w:val="ru-RU"/>
        </w:rPr>
      </w:pPr>
      <w:r w:rsidRPr="00AF0521">
        <w:rPr>
          <w:szCs w:val="28"/>
          <w:lang w:val="ru-RU"/>
        </w:rPr>
        <w:t>NмIV=54.08/103*1,18*2=0,18</w:t>
      </w:r>
    </w:p>
    <w:p w:rsidR="00AF0521" w:rsidRPr="00AF0521" w:rsidRDefault="00AF0521" w:rsidP="00AF0521">
      <w:pPr>
        <w:spacing w:line="360" w:lineRule="auto"/>
        <w:ind w:firstLine="709"/>
        <w:rPr>
          <w:szCs w:val="28"/>
          <w:lang w:val="ru-RU"/>
        </w:rPr>
      </w:pPr>
      <w:r w:rsidRPr="00AF0521">
        <w:rPr>
          <w:szCs w:val="28"/>
          <w:lang w:val="ru-RU"/>
        </w:rPr>
        <w:t>NмV=7,17/103*1*2=0,02</w:t>
      </w:r>
    </w:p>
    <w:p w:rsidR="00AF0521" w:rsidRPr="00AF0521" w:rsidRDefault="00AF0521" w:rsidP="00AF0521">
      <w:pPr>
        <w:spacing w:line="360" w:lineRule="auto"/>
        <w:ind w:firstLine="709"/>
        <w:rPr>
          <w:szCs w:val="28"/>
          <w:lang w:val="ru-RU"/>
        </w:rPr>
      </w:pPr>
      <w:r w:rsidRPr="00AF0521">
        <w:rPr>
          <w:szCs w:val="28"/>
          <w:lang w:val="ru-RU"/>
        </w:rPr>
        <w:t>NиII =32.89/103*1,18*2=0,11</w:t>
      </w:r>
    </w:p>
    <w:p w:rsidR="00AF0521" w:rsidRPr="00AF0521" w:rsidRDefault="00AF0521" w:rsidP="00AF0521">
      <w:pPr>
        <w:spacing w:line="360" w:lineRule="auto"/>
        <w:ind w:firstLine="709"/>
        <w:rPr>
          <w:szCs w:val="28"/>
          <w:lang w:val="ru-RU"/>
        </w:rPr>
      </w:pPr>
      <w:r w:rsidRPr="00AF0521">
        <w:rPr>
          <w:szCs w:val="28"/>
          <w:lang w:val="ru-RU"/>
        </w:rPr>
        <w:t>NиIII=32.89/103*1,18*2=0,11</w:t>
      </w:r>
    </w:p>
    <w:p w:rsidR="00AF0521" w:rsidRPr="00AF0521" w:rsidRDefault="00AF0521" w:rsidP="00AF0521">
      <w:pPr>
        <w:spacing w:line="360" w:lineRule="auto"/>
        <w:ind w:firstLine="709"/>
        <w:rPr>
          <w:szCs w:val="28"/>
          <w:lang w:val="ru-RU"/>
        </w:rPr>
      </w:pPr>
      <w:r w:rsidRPr="00AF0521">
        <w:rPr>
          <w:szCs w:val="28"/>
          <w:lang w:val="ru-RU"/>
        </w:rPr>
        <w:t>NсIII=2,71/103*1*2=0.01</w:t>
      </w:r>
    </w:p>
    <w:p w:rsidR="00AF0521" w:rsidRPr="00AF0521" w:rsidRDefault="00AF0521" w:rsidP="00AF0521">
      <w:pPr>
        <w:spacing w:line="360" w:lineRule="auto"/>
        <w:ind w:firstLine="709"/>
        <w:rPr>
          <w:szCs w:val="28"/>
          <w:lang w:val="ru-RU"/>
        </w:rPr>
      </w:pPr>
      <w:r w:rsidRPr="00AF0521">
        <w:rPr>
          <w:szCs w:val="28"/>
          <w:lang w:val="ru-RU"/>
        </w:rPr>
        <w:t>NсV=0.55/103*1*2=0.002</w:t>
      </w:r>
    </w:p>
    <w:p w:rsidR="00AF0521" w:rsidRPr="00AF0521" w:rsidRDefault="00AF0521" w:rsidP="00AF0521">
      <w:pPr>
        <w:spacing w:line="360" w:lineRule="auto"/>
        <w:ind w:firstLine="709"/>
        <w:rPr>
          <w:szCs w:val="28"/>
          <w:lang w:val="ru-RU"/>
        </w:rPr>
      </w:pPr>
      <w:r w:rsidRPr="00AF0521">
        <w:rPr>
          <w:szCs w:val="28"/>
          <w:lang w:val="ru-RU"/>
        </w:rPr>
        <w:t>NтII =319.36/103*1,18*2=1.04</w:t>
      </w:r>
    </w:p>
    <w:p w:rsidR="00AF0521" w:rsidRPr="00AF0521" w:rsidRDefault="00AF0521" w:rsidP="00AF0521">
      <w:pPr>
        <w:spacing w:line="360" w:lineRule="auto"/>
        <w:ind w:firstLine="709"/>
        <w:rPr>
          <w:szCs w:val="28"/>
          <w:lang w:val="ru-RU"/>
        </w:rPr>
      </w:pPr>
      <w:r w:rsidRPr="00AF0521">
        <w:rPr>
          <w:szCs w:val="28"/>
          <w:lang w:val="ru-RU"/>
        </w:rPr>
        <w:t>NтIV=21.67/103*1,18*2=0,07</w:t>
      </w:r>
    </w:p>
    <w:p w:rsidR="00AF0521" w:rsidRPr="00AF0521" w:rsidRDefault="00AF0521" w:rsidP="00AF0521">
      <w:pPr>
        <w:spacing w:line="360" w:lineRule="auto"/>
        <w:ind w:firstLine="709"/>
        <w:rPr>
          <w:szCs w:val="28"/>
          <w:lang w:val="ru-RU"/>
        </w:rPr>
      </w:pPr>
      <w:r w:rsidRPr="00AF0521">
        <w:rPr>
          <w:szCs w:val="28"/>
          <w:lang w:val="ru-RU"/>
        </w:rPr>
        <w:t>NпII =5.37/103*1.18*2=0,02</w:t>
      </w:r>
    </w:p>
    <w:p w:rsidR="00AF0521" w:rsidRPr="00AF0521" w:rsidRDefault="00AF0521" w:rsidP="00AF0521">
      <w:pPr>
        <w:spacing w:line="360" w:lineRule="auto"/>
        <w:ind w:firstLine="709"/>
        <w:rPr>
          <w:szCs w:val="28"/>
          <w:lang w:val="ru-RU"/>
        </w:rPr>
      </w:pPr>
      <w:r w:rsidRPr="00AF0521">
        <w:rPr>
          <w:szCs w:val="28"/>
          <w:lang w:val="ru-RU"/>
        </w:rPr>
        <w:t>NпIII=0.81/103*1.18*2=0,003</w:t>
      </w:r>
    </w:p>
    <w:p w:rsidR="00AF0521" w:rsidRPr="00AF0521" w:rsidRDefault="00AF0521" w:rsidP="00AF0521">
      <w:pPr>
        <w:spacing w:line="360" w:lineRule="auto"/>
        <w:ind w:firstLine="709"/>
        <w:rPr>
          <w:szCs w:val="28"/>
          <w:lang w:val="ru-RU"/>
        </w:rPr>
      </w:pPr>
      <w:r w:rsidRPr="00AF0521">
        <w:rPr>
          <w:szCs w:val="28"/>
          <w:lang w:val="ru-RU"/>
        </w:rPr>
        <w:t>Nп IV =2.28/103*1.18*2=0,009</w:t>
      </w:r>
    </w:p>
    <w:p w:rsidR="00D550DC" w:rsidRDefault="00D550DC"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Плотников, изолировщиков, монтажников, такелажников, сварщиков с каменщиками.</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bCs/>
          <w:szCs w:val="28"/>
          <w:lang w:val="ru-RU"/>
        </w:rPr>
      </w:pPr>
      <w:r w:rsidRPr="00AF0521">
        <w:rPr>
          <w:bCs/>
          <w:szCs w:val="28"/>
          <w:lang w:val="ru-RU"/>
        </w:rPr>
        <w:t>Сводная ведомость затрат труда с учётом совмещения профессий</w:t>
      </w: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75"/>
      </w:tblGrid>
      <w:tr w:rsidR="00AF0521" w:rsidRPr="005E3C5F" w:rsidTr="005E3C5F">
        <w:trPr>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3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Профессии</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Qн</w:t>
            </w:r>
          </w:p>
        </w:tc>
        <w:tc>
          <w:tcPr>
            <w:tcW w:w="5607" w:type="dxa"/>
            <w:gridSpan w:val="5"/>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В том числе по разрядам</w:t>
            </w:r>
          </w:p>
        </w:tc>
      </w:tr>
      <w:tr w:rsidR="00AF0521" w:rsidRPr="005E3C5F" w:rsidTr="005E3C5F">
        <w:trPr>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п.п.</w:t>
            </w:r>
          </w:p>
        </w:tc>
        <w:tc>
          <w:tcPr>
            <w:tcW w:w="1340" w:type="dxa"/>
            <w:vMerge/>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чел дн/%</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III</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IV</w:t>
            </w: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V</w:t>
            </w:r>
          </w:p>
        </w:tc>
      </w:tr>
      <w:tr w:rsidR="00AF0521" w:rsidRPr="005E3C5F" w:rsidTr="005E3C5F">
        <w:trPr>
          <w:trHeight w:val="255"/>
          <w:jc w:val="center"/>
        </w:trPr>
        <w:tc>
          <w:tcPr>
            <w:tcW w:w="7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1</w:t>
            </w:r>
          </w:p>
        </w:tc>
        <w:tc>
          <w:tcPr>
            <w:tcW w:w="13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каменщик</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2428,76</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0,00</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p>
        </w:tc>
        <w:tc>
          <w:tcPr>
            <w:tcW w:w="993" w:type="dxa"/>
            <w:noWrap/>
            <w:tcMar>
              <w:top w:w="14" w:type="dxa"/>
              <w:left w:w="14" w:type="dxa"/>
              <w:bottom w:w="0" w:type="dxa"/>
              <w:right w:w="14" w:type="dxa"/>
            </w:tcMar>
          </w:tcPr>
          <w:p w:rsidR="00AF0521" w:rsidRPr="005E3C5F" w:rsidRDefault="00AF0521" w:rsidP="005E3C5F">
            <w:pPr>
              <w:spacing w:line="360" w:lineRule="auto"/>
              <w:rPr>
                <w:sz w:val="20"/>
                <w:szCs w:val="28"/>
                <w:u w:val="single"/>
                <w:lang w:val="ru-RU"/>
              </w:rPr>
            </w:pPr>
          </w:p>
          <w:p w:rsidR="00AF0521" w:rsidRPr="005E3C5F" w:rsidRDefault="00AF0521" w:rsidP="005E3C5F">
            <w:pPr>
              <w:spacing w:line="360" w:lineRule="auto"/>
              <w:rPr>
                <w:sz w:val="20"/>
                <w:szCs w:val="28"/>
                <w:u w:val="single"/>
                <w:lang w:val="ru-RU"/>
              </w:rPr>
            </w:pPr>
            <w:r w:rsidRPr="005E3C5F">
              <w:rPr>
                <w:sz w:val="20"/>
                <w:szCs w:val="28"/>
                <w:u w:val="single"/>
                <w:lang w:val="ru-RU"/>
              </w:rPr>
              <w:t>1436,26</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szCs w:val="28"/>
                <w:u w:val="single"/>
                <w:lang w:val="ru-RU"/>
              </w:rPr>
            </w:pPr>
            <w:r w:rsidRPr="005E3C5F">
              <w:rPr>
                <w:sz w:val="20"/>
                <w:szCs w:val="28"/>
                <w:u w:val="single"/>
                <w:lang w:val="ru-RU"/>
              </w:rPr>
              <w:t>992,5</w:t>
            </w:r>
          </w:p>
        </w:tc>
      </w:tr>
      <w:tr w:rsidR="00AF0521" w:rsidRPr="005E3C5F" w:rsidTr="005E3C5F">
        <w:trPr>
          <w:trHeight w:val="255"/>
          <w:jc w:val="center"/>
        </w:trPr>
        <w:tc>
          <w:tcPr>
            <w:tcW w:w="740" w:type="dxa"/>
            <w:vMerge/>
            <w:vAlign w:val="center"/>
          </w:tcPr>
          <w:p w:rsidR="00AF0521" w:rsidRPr="005E3C5F" w:rsidRDefault="00AF0521" w:rsidP="005E3C5F">
            <w:pPr>
              <w:spacing w:line="360" w:lineRule="auto"/>
              <w:rPr>
                <w:sz w:val="20"/>
                <w:lang w:val="ru-RU"/>
              </w:rPr>
            </w:pPr>
          </w:p>
        </w:tc>
        <w:tc>
          <w:tcPr>
            <w:tcW w:w="1340" w:type="dxa"/>
            <w:vMerge/>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100%</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0,00</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p>
        </w:tc>
        <w:tc>
          <w:tcPr>
            <w:tcW w:w="993" w:type="dxa"/>
            <w:noWrap/>
            <w:tcMar>
              <w:top w:w="14" w:type="dxa"/>
              <w:left w:w="14" w:type="dxa"/>
              <w:bottom w:w="0" w:type="dxa"/>
              <w:right w:w="14" w:type="dxa"/>
            </w:tcMar>
          </w:tcPr>
          <w:p w:rsidR="00AF0521" w:rsidRPr="005E3C5F" w:rsidRDefault="00AF0521" w:rsidP="005E3C5F">
            <w:pPr>
              <w:spacing w:line="360" w:lineRule="auto"/>
              <w:rPr>
                <w:sz w:val="20"/>
                <w:lang w:val="ru-RU"/>
              </w:rPr>
            </w:pPr>
            <w:r w:rsidRPr="005E3C5F">
              <w:rPr>
                <w:sz w:val="20"/>
                <w:szCs w:val="28"/>
                <w:lang w:val="ru-RU"/>
              </w:rPr>
              <w:t>59,14%</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szCs w:val="28"/>
                <w:lang w:val="ru-RU"/>
              </w:rPr>
            </w:pPr>
            <w:r w:rsidRPr="005E3C5F">
              <w:rPr>
                <w:sz w:val="20"/>
                <w:szCs w:val="28"/>
                <w:lang w:val="ru-RU"/>
              </w:rPr>
              <w:t>40,86%</w:t>
            </w:r>
          </w:p>
        </w:tc>
      </w:tr>
      <w:tr w:rsidR="00AF0521" w:rsidRPr="005E3C5F" w:rsidTr="005E3C5F">
        <w:trPr>
          <w:trHeight w:val="311"/>
          <w:jc w:val="center"/>
        </w:trPr>
        <w:tc>
          <w:tcPr>
            <w:tcW w:w="740" w:type="dxa"/>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p>
        </w:tc>
        <w:tc>
          <w:tcPr>
            <w:tcW w:w="1340" w:type="dxa"/>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Итого:</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r>
    </w:tbl>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NкV=1436,26/103*1.18*2=5,91</w:t>
      </w:r>
    </w:p>
    <w:p w:rsidR="00AF0521" w:rsidRPr="00AF0521" w:rsidRDefault="00AF0521" w:rsidP="00AF0521">
      <w:pPr>
        <w:spacing w:line="360" w:lineRule="auto"/>
        <w:ind w:firstLine="709"/>
        <w:rPr>
          <w:szCs w:val="28"/>
          <w:lang w:val="ru-RU"/>
        </w:rPr>
      </w:pPr>
      <w:r w:rsidRPr="00AF0521">
        <w:rPr>
          <w:szCs w:val="28"/>
          <w:lang w:val="ru-RU"/>
        </w:rPr>
        <w:t>NмIII=992,5/103*1.18*2=4.08</w:t>
      </w:r>
    </w:p>
    <w:p w:rsidR="00AF0521" w:rsidRPr="00AF0521" w:rsidRDefault="00AF0521" w:rsidP="00AF0521">
      <w:pPr>
        <w:spacing w:line="360" w:lineRule="auto"/>
        <w:ind w:firstLine="709"/>
        <w:rPr>
          <w:szCs w:val="28"/>
          <w:lang w:val="ru-RU"/>
        </w:rPr>
      </w:pPr>
    </w:p>
    <w:p w:rsidR="00AF0521" w:rsidRPr="00AF0521" w:rsidRDefault="00AF0521" w:rsidP="00AF0521">
      <w:pPr>
        <w:pStyle w:val="6"/>
        <w:spacing w:before="0" w:after="0" w:line="360" w:lineRule="auto"/>
        <w:ind w:firstLine="709"/>
        <w:rPr>
          <w:b w:val="0"/>
          <w:sz w:val="28"/>
          <w:szCs w:val="28"/>
          <w:lang w:val="ru-RU"/>
        </w:rPr>
      </w:pPr>
      <w:r w:rsidRPr="00AF0521">
        <w:rPr>
          <w:b w:val="0"/>
          <w:sz w:val="28"/>
          <w:szCs w:val="28"/>
          <w:lang w:val="ru-RU"/>
        </w:rPr>
        <w:t>Ведомость численного состава комплексной бригады</w:t>
      </w: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68"/>
      </w:tblGrid>
      <w:tr w:rsidR="00AF0521" w:rsidRPr="005E3C5F" w:rsidTr="005E3C5F">
        <w:trPr>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szCs w:val="28"/>
                <w:lang w:val="ru-RU"/>
              </w:rPr>
              <w:t xml:space="preserve"> </w:t>
            </w:r>
            <w:r w:rsidRPr="005E3C5F">
              <w:rPr>
                <w:sz w:val="20"/>
                <w:lang w:val="ru-RU"/>
              </w:rPr>
              <w:t xml:space="preserve">№ </w:t>
            </w:r>
          </w:p>
        </w:tc>
        <w:tc>
          <w:tcPr>
            <w:tcW w:w="13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Профессии</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Qн</w:t>
            </w:r>
          </w:p>
        </w:tc>
        <w:tc>
          <w:tcPr>
            <w:tcW w:w="5600" w:type="dxa"/>
            <w:gridSpan w:val="5"/>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В том числе по разрядам</w:t>
            </w:r>
          </w:p>
        </w:tc>
      </w:tr>
      <w:tr w:rsidR="00AF0521" w:rsidRPr="005E3C5F" w:rsidTr="005E3C5F">
        <w:trPr>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п.п.</w:t>
            </w:r>
          </w:p>
        </w:tc>
        <w:tc>
          <w:tcPr>
            <w:tcW w:w="1340" w:type="dxa"/>
            <w:vMerge/>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чел дн/%</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III</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IV</w:t>
            </w:r>
          </w:p>
        </w:tc>
        <w:tc>
          <w:tcPr>
            <w:tcW w:w="1268"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V</w:t>
            </w:r>
          </w:p>
        </w:tc>
      </w:tr>
      <w:tr w:rsidR="00AF0521" w:rsidRPr="005E3C5F" w:rsidTr="005E3C5F">
        <w:trPr>
          <w:trHeight w:val="255"/>
          <w:jc w:val="center"/>
        </w:trPr>
        <w:tc>
          <w:tcPr>
            <w:tcW w:w="7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1</w:t>
            </w:r>
          </w:p>
        </w:tc>
        <w:tc>
          <w:tcPr>
            <w:tcW w:w="13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каменщик</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10</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6</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268"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4</w:t>
            </w:r>
          </w:p>
        </w:tc>
      </w:tr>
      <w:tr w:rsidR="00AF0521" w:rsidRPr="005E3C5F" w:rsidTr="005E3C5F">
        <w:trPr>
          <w:trHeight w:val="255"/>
          <w:jc w:val="center"/>
        </w:trPr>
        <w:tc>
          <w:tcPr>
            <w:tcW w:w="740" w:type="dxa"/>
            <w:vMerge/>
            <w:vAlign w:val="center"/>
          </w:tcPr>
          <w:p w:rsidR="00AF0521" w:rsidRPr="005E3C5F" w:rsidRDefault="00AF0521" w:rsidP="005E3C5F">
            <w:pPr>
              <w:spacing w:line="360" w:lineRule="auto"/>
              <w:rPr>
                <w:sz w:val="20"/>
                <w:lang w:val="ru-RU"/>
              </w:rPr>
            </w:pPr>
          </w:p>
        </w:tc>
        <w:tc>
          <w:tcPr>
            <w:tcW w:w="1340" w:type="dxa"/>
            <w:vMerge/>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268"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r>
      <w:tr w:rsidR="00AF0521" w:rsidRPr="005E3C5F" w:rsidTr="005E3C5F">
        <w:trPr>
          <w:trHeight w:val="311"/>
          <w:jc w:val="center"/>
        </w:trPr>
        <w:tc>
          <w:tcPr>
            <w:tcW w:w="740" w:type="dxa"/>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p>
        </w:tc>
        <w:tc>
          <w:tcPr>
            <w:tcW w:w="1340" w:type="dxa"/>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Итого:</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10</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6</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268"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4</w:t>
            </w:r>
          </w:p>
        </w:tc>
      </w:tr>
    </w:tbl>
    <w:p w:rsidR="00AF0521" w:rsidRPr="00AF0521" w:rsidRDefault="00AF0521" w:rsidP="00AF0521">
      <w:pPr>
        <w:spacing w:line="360" w:lineRule="auto"/>
        <w:ind w:firstLine="709"/>
        <w:rPr>
          <w:bCs/>
          <w:szCs w:val="28"/>
          <w:lang w:val="ru-RU"/>
        </w:rPr>
      </w:pPr>
    </w:p>
    <w:p w:rsidR="00AF0521" w:rsidRPr="00AF0521" w:rsidRDefault="00AF0521" w:rsidP="00AF0521">
      <w:pPr>
        <w:spacing w:line="360" w:lineRule="auto"/>
        <w:ind w:firstLine="709"/>
        <w:rPr>
          <w:szCs w:val="28"/>
          <w:lang w:val="ru-RU"/>
        </w:rPr>
      </w:pPr>
      <w:r w:rsidRPr="00AF0521">
        <w:rPr>
          <w:bCs/>
          <w:szCs w:val="28"/>
          <w:lang w:val="ru-RU"/>
        </w:rPr>
        <w:t xml:space="preserve">7. Установка окон и дверей </w:t>
      </w: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Установка оконных блоков (плотник 4р-1, 2р-1) Qнн=98.6ч.ч</w:t>
      </w: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 xml:space="preserve">Установка подоконных досок (плотник 4р-1, 2р-1) Qнн=54.9ч.ч </w:t>
      </w: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Установка дверных блоков (плотник 4р-1, 2р-1) Qнн=134ч.ч</w:t>
      </w:r>
    </w:p>
    <w:p w:rsidR="00AF0521" w:rsidRPr="00AF0521" w:rsidRDefault="00AF0521" w:rsidP="00AF0521">
      <w:pPr>
        <w:spacing w:line="360" w:lineRule="auto"/>
        <w:ind w:firstLine="709"/>
        <w:rPr>
          <w:szCs w:val="28"/>
          <w:lang w:val="ru-RU"/>
        </w:rPr>
      </w:pPr>
    </w:p>
    <w:p w:rsidR="00AF0521" w:rsidRPr="00AF0521" w:rsidRDefault="00AF0521" w:rsidP="00AF0521">
      <w:pPr>
        <w:pStyle w:val="6"/>
        <w:spacing w:before="0" w:after="0" w:line="360" w:lineRule="auto"/>
        <w:ind w:firstLine="709"/>
        <w:rPr>
          <w:b w:val="0"/>
          <w:sz w:val="28"/>
          <w:szCs w:val="28"/>
          <w:lang w:val="ru-RU"/>
        </w:rPr>
      </w:pPr>
      <w:r w:rsidRPr="00AF0521">
        <w:rPr>
          <w:b w:val="0"/>
          <w:sz w:val="28"/>
          <w:szCs w:val="28"/>
          <w:lang w:val="ru-RU"/>
        </w:rPr>
        <w:t>Сводная ведомость затрат труда без учёта совмещения профессий</w:t>
      </w:r>
    </w:p>
    <w:tbl>
      <w:tblPr>
        <w:tblW w:w="86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1"/>
        <w:gridCol w:w="1341"/>
        <w:gridCol w:w="961"/>
        <w:gridCol w:w="1214"/>
        <w:gridCol w:w="1135"/>
        <w:gridCol w:w="994"/>
        <w:gridCol w:w="993"/>
        <w:gridCol w:w="1276"/>
      </w:tblGrid>
      <w:tr w:rsidR="00AF0521" w:rsidRPr="005E3C5F" w:rsidTr="005E3C5F">
        <w:trPr>
          <w:cantSplit/>
          <w:trHeight w:val="269"/>
          <w:jc w:val="center"/>
        </w:trPr>
        <w:tc>
          <w:tcPr>
            <w:tcW w:w="741"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341"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Профессии</w:t>
            </w:r>
          </w:p>
        </w:tc>
        <w:tc>
          <w:tcPr>
            <w:tcW w:w="961"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Qн</w:t>
            </w:r>
          </w:p>
        </w:tc>
        <w:tc>
          <w:tcPr>
            <w:tcW w:w="5612" w:type="dxa"/>
            <w:gridSpan w:val="5"/>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В том числе по разрядам</w:t>
            </w:r>
          </w:p>
        </w:tc>
      </w:tr>
      <w:tr w:rsidR="00AF0521" w:rsidRPr="005E3C5F" w:rsidTr="005E3C5F">
        <w:trPr>
          <w:cantSplit/>
          <w:trHeight w:val="269"/>
          <w:jc w:val="center"/>
        </w:trPr>
        <w:tc>
          <w:tcPr>
            <w:tcW w:w="741"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п.п.</w:t>
            </w:r>
          </w:p>
        </w:tc>
        <w:tc>
          <w:tcPr>
            <w:tcW w:w="1341" w:type="dxa"/>
            <w:vMerge/>
            <w:vAlign w:val="center"/>
          </w:tcPr>
          <w:p w:rsidR="00AF0521" w:rsidRPr="005E3C5F" w:rsidRDefault="00AF0521" w:rsidP="005E3C5F">
            <w:pPr>
              <w:spacing w:line="360" w:lineRule="auto"/>
              <w:rPr>
                <w:sz w:val="20"/>
                <w:lang w:val="ru-RU"/>
              </w:rPr>
            </w:pPr>
          </w:p>
        </w:tc>
        <w:tc>
          <w:tcPr>
            <w:tcW w:w="961"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чел дн/%</w:t>
            </w:r>
          </w:p>
        </w:tc>
        <w:tc>
          <w:tcPr>
            <w:tcW w:w="121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I</w:t>
            </w:r>
          </w:p>
        </w:tc>
        <w:tc>
          <w:tcPr>
            <w:tcW w:w="113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w:t>
            </w:r>
          </w:p>
        </w:tc>
        <w:tc>
          <w:tcPr>
            <w:tcW w:w="99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III</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IV</w:t>
            </w:r>
          </w:p>
        </w:tc>
        <w:tc>
          <w:tcPr>
            <w:tcW w:w="1276"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V</w:t>
            </w:r>
          </w:p>
        </w:tc>
      </w:tr>
      <w:tr w:rsidR="00AF0521" w:rsidRPr="005E3C5F" w:rsidTr="005E3C5F">
        <w:trPr>
          <w:cantSplit/>
          <w:trHeight w:val="254"/>
          <w:jc w:val="center"/>
        </w:trPr>
        <w:tc>
          <w:tcPr>
            <w:tcW w:w="741"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1</w:t>
            </w:r>
          </w:p>
        </w:tc>
        <w:tc>
          <w:tcPr>
            <w:tcW w:w="1341"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 xml:space="preserve">плотник </w:t>
            </w:r>
          </w:p>
        </w:tc>
        <w:tc>
          <w:tcPr>
            <w:tcW w:w="961"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35.06</w:t>
            </w:r>
          </w:p>
        </w:tc>
        <w:tc>
          <w:tcPr>
            <w:tcW w:w="1214"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 xml:space="preserve"> </w:t>
            </w:r>
          </w:p>
        </w:tc>
        <w:tc>
          <w:tcPr>
            <w:tcW w:w="1135"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17.53</w:t>
            </w:r>
          </w:p>
        </w:tc>
        <w:tc>
          <w:tcPr>
            <w:tcW w:w="994"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17.53</w:t>
            </w:r>
          </w:p>
        </w:tc>
        <w:tc>
          <w:tcPr>
            <w:tcW w:w="1276"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 xml:space="preserve"> </w:t>
            </w:r>
          </w:p>
        </w:tc>
      </w:tr>
      <w:tr w:rsidR="00AF0521" w:rsidRPr="005E3C5F" w:rsidTr="005E3C5F">
        <w:trPr>
          <w:cantSplit/>
          <w:trHeight w:val="254"/>
          <w:jc w:val="center"/>
        </w:trPr>
        <w:tc>
          <w:tcPr>
            <w:tcW w:w="741" w:type="dxa"/>
            <w:vMerge/>
            <w:vAlign w:val="center"/>
          </w:tcPr>
          <w:p w:rsidR="00AF0521" w:rsidRPr="005E3C5F" w:rsidRDefault="00AF0521" w:rsidP="005E3C5F">
            <w:pPr>
              <w:spacing w:line="360" w:lineRule="auto"/>
              <w:rPr>
                <w:sz w:val="20"/>
                <w:lang w:val="ru-RU"/>
              </w:rPr>
            </w:pPr>
          </w:p>
        </w:tc>
        <w:tc>
          <w:tcPr>
            <w:tcW w:w="1341" w:type="dxa"/>
            <w:vMerge/>
            <w:vAlign w:val="center"/>
          </w:tcPr>
          <w:p w:rsidR="00AF0521" w:rsidRPr="005E3C5F" w:rsidRDefault="00AF0521" w:rsidP="005E3C5F">
            <w:pPr>
              <w:spacing w:line="360" w:lineRule="auto"/>
              <w:rPr>
                <w:sz w:val="20"/>
                <w:lang w:val="ru-RU"/>
              </w:rPr>
            </w:pPr>
          </w:p>
        </w:tc>
        <w:tc>
          <w:tcPr>
            <w:tcW w:w="961"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100%</w:t>
            </w:r>
          </w:p>
        </w:tc>
        <w:tc>
          <w:tcPr>
            <w:tcW w:w="121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13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50%</w:t>
            </w:r>
          </w:p>
        </w:tc>
        <w:tc>
          <w:tcPr>
            <w:tcW w:w="99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50%</w:t>
            </w:r>
          </w:p>
        </w:tc>
        <w:tc>
          <w:tcPr>
            <w:tcW w:w="1276"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r>
      <w:tr w:rsidR="00AF0521" w:rsidRPr="005E3C5F" w:rsidTr="005E3C5F">
        <w:trPr>
          <w:cantSplit/>
          <w:trHeight w:val="254"/>
          <w:jc w:val="center"/>
        </w:trPr>
        <w:tc>
          <w:tcPr>
            <w:tcW w:w="741" w:type="dxa"/>
            <w:vAlign w:val="bottom"/>
          </w:tcPr>
          <w:p w:rsidR="00AF0521" w:rsidRPr="005E3C5F" w:rsidRDefault="00AF0521" w:rsidP="005E3C5F">
            <w:pPr>
              <w:spacing w:line="360" w:lineRule="auto"/>
              <w:rPr>
                <w:sz w:val="20"/>
                <w:lang w:val="ru-RU"/>
              </w:rPr>
            </w:pPr>
          </w:p>
        </w:tc>
        <w:tc>
          <w:tcPr>
            <w:tcW w:w="1341" w:type="dxa"/>
            <w:vAlign w:val="center"/>
          </w:tcPr>
          <w:p w:rsidR="00AF0521" w:rsidRPr="005E3C5F" w:rsidRDefault="00AF0521" w:rsidP="005E3C5F">
            <w:pPr>
              <w:spacing w:line="360" w:lineRule="auto"/>
              <w:rPr>
                <w:sz w:val="20"/>
                <w:lang w:val="ru-RU"/>
              </w:rPr>
            </w:pPr>
            <w:r w:rsidRPr="005E3C5F">
              <w:rPr>
                <w:sz w:val="20"/>
                <w:lang w:val="ru-RU"/>
              </w:rPr>
              <w:t>Итого:</w:t>
            </w:r>
          </w:p>
        </w:tc>
        <w:tc>
          <w:tcPr>
            <w:tcW w:w="961"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35.06</w:t>
            </w:r>
          </w:p>
        </w:tc>
        <w:tc>
          <w:tcPr>
            <w:tcW w:w="1214"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0,760,0</w:t>
            </w:r>
          </w:p>
        </w:tc>
        <w:tc>
          <w:tcPr>
            <w:tcW w:w="1135"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17.53</w:t>
            </w:r>
          </w:p>
        </w:tc>
        <w:tc>
          <w:tcPr>
            <w:tcW w:w="994"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17.53</w:t>
            </w:r>
          </w:p>
        </w:tc>
        <w:tc>
          <w:tcPr>
            <w:tcW w:w="1276"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r>
      <w:tr w:rsidR="00AF0521" w:rsidRPr="005E3C5F" w:rsidTr="005E3C5F">
        <w:trPr>
          <w:cantSplit/>
          <w:trHeight w:val="254"/>
          <w:jc w:val="center"/>
        </w:trPr>
        <w:tc>
          <w:tcPr>
            <w:tcW w:w="741" w:type="dxa"/>
            <w:vAlign w:val="bottom"/>
          </w:tcPr>
          <w:p w:rsidR="00AF0521" w:rsidRPr="005E3C5F" w:rsidRDefault="00AF0521" w:rsidP="005E3C5F">
            <w:pPr>
              <w:spacing w:line="360" w:lineRule="auto"/>
              <w:rPr>
                <w:sz w:val="20"/>
                <w:lang w:val="ru-RU"/>
              </w:rPr>
            </w:pPr>
          </w:p>
        </w:tc>
        <w:tc>
          <w:tcPr>
            <w:tcW w:w="1341" w:type="dxa"/>
            <w:vAlign w:val="center"/>
          </w:tcPr>
          <w:p w:rsidR="00AF0521" w:rsidRPr="005E3C5F" w:rsidRDefault="00AF0521" w:rsidP="005E3C5F">
            <w:pPr>
              <w:spacing w:line="360" w:lineRule="auto"/>
              <w:rPr>
                <w:sz w:val="20"/>
                <w:lang w:val="ru-RU"/>
              </w:rPr>
            </w:pPr>
          </w:p>
        </w:tc>
        <w:tc>
          <w:tcPr>
            <w:tcW w:w="961"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lang w:val="ru-RU"/>
              </w:rPr>
              <w:t>100%</w:t>
            </w:r>
          </w:p>
        </w:tc>
        <w:tc>
          <w:tcPr>
            <w:tcW w:w="1214"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c>
          <w:tcPr>
            <w:tcW w:w="113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50%</w:t>
            </w:r>
          </w:p>
        </w:tc>
        <w:tc>
          <w:tcPr>
            <w:tcW w:w="994"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50%</w:t>
            </w:r>
          </w:p>
        </w:tc>
        <w:tc>
          <w:tcPr>
            <w:tcW w:w="1276"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p>
        </w:tc>
      </w:tr>
    </w:tbl>
    <w:p w:rsidR="00D550DC" w:rsidRDefault="00D550DC"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Продолжительность работ:</w:t>
      </w:r>
    </w:p>
    <w:p w:rsidR="005E3C5F" w:rsidRPr="00AF0521"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u w:val="single"/>
          <w:lang w:val="ru-RU"/>
        </w:rPr>
      </w:pPr>
      <w:r w:rsidRPr="00AF0521">
        <w:rPr>
          <w:lang w:val="ru-RU"/>
        </w:rPr>
        <w:object w:dxaOrig="2280" w:dyaOrig="680">
          <v:shape id="_x0000_i1059" type="#_x0000_t75" style="width:162pt;height:48pt" o:ole="" fillcolor="window">
            <v:imagedata r:id="rId59" o:title=""/>
          </v:shape>
          <o:OLEObject Type="Embed" ProgID="Equation.3" ShapeID="_x0000_i1059" DrawAspect="Content" ObjectID="_1470233821" r:id="rId72"/>
        </w:object>
      </w:r>
      <w:r w:rsidRPr="00AF0521">
        <w:rPr>
          <w:lang w:val="ru-RU"/>
        </w:rPr>
        <w:t xml:space="preserve">=35.06/4*1,15=7.62=8(сут.) </w: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Принимаем продолжительность работ t</w:t>
      </w:r>
      <w:r w:rsidRPr="00AF0521">
        <w:rPr>
          <w:szCs w:val="28"/>
          <w:vertAlign w:val="subscript"/>
          <w:lang w:val="ru-RU"/>
        </w:rPr>
        <w:t xml:space="preserve"> р</w:t>
      </w:r>
      <w:r w:rsidRPr="00AF0521">
        <w:rPr>
          <w:szCs w:val="28"/>
          <w:lang w:val="ru-RU"/>
        </w:rPr>
        <w:t xml:space="preserve"> = 8 (сут) </w: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Кнн=Qн/Тр*Nбр*1=35.06/8*4*1=1,10</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Необходимое число человек в бригаде:</w: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2480" w:dyaOrig="620">
          <v:shape id="_x0000_i1060" type="#_x0000_t75" style="width:123.75pt;height:30.75pt" o:ole="" fillcolor="window">
            <v:imagedata r:id="rId73" o:title=""/>
          </v:shape>
          <o:OLEObject Type="Embed" ProgID="Equation.3" ShapeID="_x0000_i1060" DrawAspect="Content" ObjectID="_1470233822" r:id="rId74"/>
        </w:object>
      </w:r>
    </w:p>
    <w:p w:rsidR="005E3C5F" w:rsidRDefault="005E3C5F"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Принимаем бригаду из 4 человек. </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NпII,IV=17.53/8*1,10*1=2,0</w:t>
      </w:r>
    </w:p>
    <w:p w:rsidR="00AF0521" w:rsidRPr="00AF0521" w:rsidRDefault="00AF0521" w:rsidP="00AF0521">
      <w:pPr>
        <w:pStyle w:val="1"/>
        <w:spacing w:before="0" w:after="0" w:line="360" w:lineRule="auto"/>
        <w:ind w:firstLine="709"/>
        <w:rPr>
          <w:rFonts w:ascii="Times New Roman" w:hAnsi="Times New Roman"/>
          <w:b w:val="0"/>
          <w:sz w:val="28"/>
          <w:lang w:val="ru-RU"/>
        </w:rPr>
      </w:pPr>
    </w:p>
    <w:p w:rsidR="00AF0521" w:rsidRPr="00AF0521" w:rsidRDefault="00AF0521" w:rsidP="00AF0521">
      <w:pPr>
        <w:pStyle w:val="1"/>
        <w:spacing w:before="0" w:after="0" w:line="360" w:lineRule="auto"/>
        <w:ind w:firstLine="709"/>
        <w:rPr>
          <w:rFonts w:ascii="Times New Roman" w:hAnsi="Times New Roman"/>
          <w:b w:val="0"/>
          <w:sz w:val="28"/>
          <w:szCs w:val="28"/>
          <w:lang w:val="ru-RU"/>
        </w:rPr>
      </w:pPr>
      <w:bookmarkStart w:id="40" w:name="_Toc243362506"/>
      <w:r w:rsidRPr="00AF0521">
        <w:rPr>
          <w:rFonts w:ascii="Times New Roman" w:hAnsi="Times New Roman"/>
          <w:b w:val="0"/>
          <w:sz w:val="28"/>
          <w:szCs w:val="28"/>
          <w:lang w:val="ru-RU"/>
        </w:rPr>
        <w:t>Ведомость численного состава комплексной бригады</w:t>
      </w:r>
      <w:bookmarkEnd w:id="40"/>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75"/>
      </w:tblGrid>
      <w:tr w:rsidR="00AF0521" w:rsidRPr="005E3C5F" w:rsidTr="005E3C5F">
        <w:trPr>
          <w:cantSplit/>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3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Профессии</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Всего </w:t>
            </w:r>
          </w:p>
        </w:tc>
        <w:tc>
          <w:tcPr>
            <w:tcW w:w="5607" w:type="dxa"/>
            <w:gridSpan w:val="5"/>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В том числе по разрядам</w:t>
            </w:r>
          </w:p>
        </w:tc>
      </w:tr>
      <w:tr w:rsidR="00AF0521" w:rsidRPr="005E3C5F" w:rsidTr="005E3C5F">
        <w:trPr>
          <w:cantSplit/>
          <w:trHeight w:val="270"/>
          <w:jc w:val="center"/>
        </w:trPr>
        <w:tc>
          <w:tcPr>
            <w:tcW w:w="74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п.п.</w:t>
            </w:r>
          </w:p>
        </w:tc>
        <w:tc>
          <w:tcPr>
            <w:tcW w:w="1340" w:type="dxa"/>
            <w:vMerge/>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человек</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I</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III</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IV</w:t>
            </w: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V</w:t>
            </w:r>
          </w:p>
        </w:tc>
      </w:tr>
      <w:tr w:rsidR="00AF0521" w:rsidRPr="005E3C5F" w:rsidTr="005E3C5F">
        <w:trPr>
          <w:cantSplit/>
          <w:trHeight w:val="255"/>
          <w:jc w:val="center"/>
        </w:trPr>
        <w:tc>
          <w:tcPr>
            <w:tcW w:w="7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1</w:t>
            </w:r>
          </w:p>
        </w:tc>
        <w:tc>
          <w:tcPr>
            <w:tcW w:w="1340" w:type="dxa"/>
            <w:vMerge w:val="restart"/>
            <w:noWrap/>
            <w:tcMar>
              <w:top w:w="14" w:type="dxa"/>
              <w:left w:w="14" w:type="dxa"/>
              <w:bottom w:w="0" w:type="dxa"/>
              <w:right w:w="14" w:type="dxa"/>
            </w:tcMar>
            <w:vAlign w:val="center"/>
          </w:tcPr>
          <w:p w:rsidR="00AF0521" w:rsidRPr="005E3C5F" w:rsidRDefault="00AF0521" w:rsidP="005E3C5F">
            <w:pPr>
              <w:spacing w:line="360" w:lineRule="auto"/>
              <w:rPr>
                <w:sz w:val="20"/>
                <w:lang w:val="ru-RU"/>
              </w:rPr>
            </w:pPr>
            <w:r w:rsidRPr="005E3C5F">
              <w:rPr>
                <w:sz w:val="20"/>
                <w:lang w:val="ru-RU"/>
              </w:rPr>
              <w:t xml:space="preserve">плотник </w:t>
            </w: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4</w:t>
            </w: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2</w:t>
            </w: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2</w:t>
            </w: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u w:val="single"/>
                <w:lang w:val="ru-RU"/>
              </w:rPr>
            </w:pPr>
            <w:r w:rsidRPr="005E3C5F">
              <w:rPr>
                <w:sz w:val="20"/>
                <w:u w:val="single"/>
                <w:lang w:val="ru-RU"/>
              </w:rPr>
              <w:t xml:space="preserve"> </w:t>
            </w:r>
          </w:p>
        </w:tc>
      </w:tr>
      <w:tr w:rsidR="00AF0521" w:rsidRPr="005E3C5F" w:rsidTr="005E3C5F">
        <w:trPr>
          <w:cantSplit/>
          <w:trHeight w:val="255"/>
          <w:jc w:val="center"/>
        </w:trPr>
        <w:tc>
          <w:tcPr>
            <w:tcW w:w="740" w:type="dxa"/>
            <w:vMerge/>
            <w:vAlign w:val="center"/>
          </w:tcPr>
          <w:p w:rsidR="00AF0521" w:rsidRPr="005E3C5F" w:rsidRDefault="00AF0521" w:rsidP="005E3C5F">
            <w:pPr>
              <w:spacing w:line="360" w:lineRule="auto"/>
              <w:rPr>
                <w:sz w:val="20"/>
                <w:lang w:val="ru-RU"/>
              </w:rPr>
            </w:pPr>
          </w:p>
        </w:tc>
        <w:tc>
          <w:tcPr>
            <w:tcW w:w="1340" w:type="dxa"/>
            <w:vMerge/>
            <w:vAlign w:val="center"/>
          </w:tcPr>
          <w:p w:rsidR="00AF0521" w:rsidRPr="005E3C5F" w:rsidRDefault="00AF0521" w:rsidP="005E3C5F">
            <w:pPr>
              <w:spacing w:line="360" w:lineRule="auto"/>
              <w:rPr>
                <w:sz w:val="20"/>
                <w:lang w:val="ru-RU"/>
              </w:rPr>
            </w:pPr>
          </w:p>
        </w:tc>
        <w:tc>
          <w:tcPr>
            <w:tcW w:w="960"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21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1134"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993"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c>
          <w:tcPr>
            <w:tcW w:w="992"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p>
        </w:tc>
        <w:tc>
          <w:tcPr>
            <w:tcW w:w="1275" w:type="dxa"/>
            <w:noWrap/>
            <w:tcMar>
              <w:top w:w="14" w:type="dxa"/>
              <w:left w:w="14" w:type="dxa"/>
              <w:bottom w:w="0" w:type="dxa"/>
              <w:right w:w="14" w:type="dxa"/>
            </w:tcMar>
            <w:vAlign w:val="bottom"/>
          </w:tcPr>
          <w:p w:rsidR="00AF0521" w:rsidRPr="005E3C5F" w:rsidRDefault="00AF0521" w:rsidP="005E3C5F">
            <w:pPr>
              <w:spacing w:line="360" w:lineRule="auto"/>
              <w:rPr>
                <w:sz w:val="20"/>
                <w:lang w:val="ru-RU"/>
              </w:rPr>
            </w:pPr>
            <w:r w:rsidRPr="005E3C5F">
              <w:rPr>
                <w:sz w:val="20"/>
                <w:lang w:val="ru-RU"/>
              </w:rPr>
              <w:t xml:space="preserve"> </w:t>
            </w:r>
          </w:p>
        </w:tc>
      </w:tr>
    </w:tbl>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bCs/>
          <w:szCs w:val="28"/>
          <w:lang w:val="ru-RU"/>
        </w:rPr>
      </w:pPr>
      <w:r w:rsidRPr="00AF0521">
        <w:rPr>
          <w:bCs/>
          <w:szCs w:val="28"/>
          <w:lang w:val="ru-RU"/>
        </w:rPr>
        <w:t>8. Кровля</w:t>
      </w:r>
    </w:p>
    <w:p w:rsidR="00AF0521" w:rsidRPr="00AF0521" w:rsidRDefault="00AF0521" w:rsidP="00AF0521">
      <w:pPr>
        <w:spacing w:line="360" w:lineRule="auto"/>
        <w:ind w:firstLine="709"/>
        <w:rPr>
          <w:szCs w:val="28"/>
          <w:lang w:val="ru-RU"/>
        </w:rPr>
      </w:pPr>
      <w:r w:rsidRPr="00AF0521">
        <w:rPr>
          <w:szCs w:val="28"/>
          <w:lang w:val="ru-RU"/>
        </w:rPr>
        <w:t>Состав работ:</w:t>
      </w:r>
    </w:p>
    <w:p w:rsidR="00AF0521" w:rsidRPr="00AF0521" w:rsidRDefault="00AF0521" w:rsidP="00266FBD">
      <w:pPr>
        <w:numPr>
          <w:ilvl w:val="0"/>
          <w:numId w:val="16"/>
        </w:numPr>
        <w:spacing w:line="360" w:lineRule="auto"/>
        <w:ind w:left="0" w:firstLine="709"/>
        <w:rPr>
          <w:szCs w:val="28"/>
          <w:lang w:val="ru-RU"/>
        </w:rPr>
      </w:pPr>
      <w:r w:rsidRPr="00AF0521">
        <w:rPr>
          <w:bCs/>
          <w:szCs w:val="28"/>
          <w:lang w:val="ru-RU"/>
        </w:rPr>
        <w:t>Устройство пароизоляции (</w:t>
      </w:r>
      <w:r w:rsidRPr="00AF0521">
        <w:rPr>
          <w:szCs w:val="28"/>
          <w:lang w:val="ru-RU"/>
        </w:rPr>
        <w:t>кровельщик 3р-1, 2р-1</w:t>
      </w:r>
      <w:r w:rsidRPr="00AF0521">
        <w:rPr>
          <w:bCs/>
          <w:szCs w:val="28"/>
          <w:lang w:val="ru-RU"/>
        </w:rPr>
        <w:t xml:space="preserve">) </w:t>
      </w:r>
      <w:r w:rsidRPr="00AF0521">
        <w:rPr>
          <w:szCs w:val="28"/>
          <w:lang w:val="ru-RU"/>
        </w:rPr>
        <w:t xml:space="preserve">Qн=75ч.ч </w:t>
      </w: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 xml:space="preserve">Утепление мин.плитами (кровельщик 3р-1, 2р-1 ) Qн=81.5ч.ч </w:t>
      </w:r>
    </w:p>
    <w:p w:rsidR="0065366E" w:rsidRDefault="00AF0521" w:rsidP="00266FBD">
      <w:pPr>
        <w:numPr>
          <w:ilvl w:val="0"/>
          <w:numId w:val="16"/>
        </w:numPr>
        <w:spacing w:line="360" w:lineRule="auto"/>
        <w:ind w:left="0" w:firstLine="709"/>
        <w:rPr>
          <w:szCs w:val="28"/>
          <w:lang w:val="ru-RU"/>
        </w:rPr>
      </w:pPr>
      <w:r w:rsidRPr="00AF0521">
        <w:rPr>
          <w:szCs w:val="28"/>
          <w:lang w:val="ru-RU"/>
        </w:rPr>
        <w:t xml:space="preserve">Устройство цементной стяжки (изолировщик 4р-1, 3р-2) </w:t>
      </w:r>
    </w:p>
    <w:p w:rsidR="0065366E" w:rsidRDefault="0065366E" w:rsidP="0065366E">
      <w:pPr>
        <w:spacing w:line="360" w:lineRule="auto"/>
        <w:ind w:left="709"/>
        <w:rPr>
          <w:szCs w:val="28"/>
          <w:lang w:val="ru-RU"/>
        </w:rPr>
      </w:pPr>
    </w:p>
    <w:p w:rsidR="00AF0521" w:rsidRPr="00AF0521" w:rsidRDefault="00AF0521" w:rsidP="0065366E">
      <w:pPr>
        <w:spacing w:line="360" w:lineRule="auto"/>
        <w:ind w:left="709"/>
        <w:rPr>
          <w:szCs w:val="28"/>
          <w:lang w:val="ru-RU"/>
        </w:rPr>
      </w:pPr>
      <w:r w:rsidRPr="00AF0521">
        <w:rPr>
          <w:szCs w:val="28"/>
          <w:lang w:val="ru-RU"/>
        </w:rPr>
        <w:t>Qн=155.4ч.ч</w:t>
      </w:r>
    </w:p>
    <w:p w:rsidR="0065366E" w:rsidRDefault="00AF0521" w:rsidP="00266FBD">
      <w:pPr>
        <w:numPr>
          <w:ilvl w:val="0"/>
          <w:numId w:val="16"/>
        </w:numPr>
        <w:spacing w:line="360" w:lineRule="auto"/>
        <w:ind w:left="0" w:firstLine="709"/>
        <w:rPr>
          <w:szCs w:val="28"/>
          <w:lang w:val="ru-RU"/>
        </w:rPr>
      </w:pPr>
      <w:r w:rsidRPr="00AF0521">
        <w:rPr>
          <w:szCs w:val="28"/>
          <w:lang w:val="ru-RU"/>
        </w:rPr>
        <w:t xml:space="preserve">Покрытие крыш рулонными материалами (кровельщик 4р-1, 3р-1) </w:t>
      </w:r>
    </w:p>
    <w:p w:rsidR="0065366E" w:rsidRDefault="0065366E" w:rsidP="0065366E">
      <w:pPr>
        <w:spacing w:line="360" w:lineRule="auto"/>
        <w:rPr>
          <w:szCs w:val="28"/>
          <w:lang w:val="ru-RU"/>
        </w:rPr>
      </w:pPr>
    </w:p>
    <w:p w:rsidR="00AF0521" w:rsidRPr="00AF0521" w:rsidRDefault="00AF0521" w:rsidP="0065366E">
      <w:pPr>
        <w:spacing w:line="360" w:lineRule="auto"/>
        <w:ind w:left="709"/>
        <w:rPr>
          <w:szCs w:val="28"/>
          <w:lang w:val="ru-RU"/>
        </w:rPr>
      </w:pPr>
      <w:r w:rsidRPr="00AF0521">
        <w:rPr>
          <w:szCs w:val="28"/>
          <w:lang w:val="ru-RU"/>
        </w:rPr>
        <w:t xml:space="preserve">Qн=66.5ч.ч </w:t>
      </w:r>
    </w:p>
    <w:p w:rsidR="00AF0521" w:rsidRPr="00AF0521" w:rsidRDefault="00AF0521" w:rsidP="00AF0521">
      <w:pPr>
        <w:spacing w:line="360" w:lineRule="auto"/>
        <w:ind w:firstLine="709"/>
        <w:rPr>
          <w:szCs w:val="28"/>
          <w:lang w:val="ru-RU"/>
        </w:rPr>
      </w:pPr>
    </w:p>
    <w:p w:rsidR="00AF0521" w:rsidRPr="00AF0521" w:rsidRDefault="00AF0521" w:rsidP="00AF0521">
      <w:pPr>
        <w:pStyle w:val="6"/>
        <w:spacing w:before="0" w:after="0" w:line="360" w:lineRule="auto"/>
        <w:ind w:firstLine="709"/>
        <w:rPr>
          <w:b w:val="0"/>
          <w:sz w:val="28"/>
          <w:szCs w:val="28"/>
          <w:lang w:val="ru-RU"/>
        </w:rPr>
      </w:pPr>
      <w:r w:rsidRPr="00AF0521">
        <w:rPr>
          <w:b w:val="0"/>
          <w:sz w:val="28"/>
          <w:szCs w:val="28"/>
          <w:lang w:val="ru-RU"/>
        </w:rPr>
        <w:t>Сводная ведомость затрат труда без учёта совмещения профессий</w:t>
      </w:r>
    </w:p>
    <w:tbl>
      <w:tblPr>
        <w:tblW w:w="86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2"/>
        <w:gridCol w:w="1343"/>
        <w:gridCol w:w="962"/>
        <w:gridCol w:w="1216"/>
        <w:gridCol w:w="1137"/>
        <w:gridCol w:w="995"/>
        <w:gridCol w:w="994"/>
        <w:gridCol w:w="1279"/>
      </w:tblGrid>
      <w:tr w:rsidR="00AF0521" w:rsidRPr="0065366E" w:rsidTr="0065366E">
        <w:trPr>
          <w:cantSplit/>
          <w:trHeight w:val="290"/>
          <w:jc w:val="center"/>
        </w:trPr>
        <w:tc>
          <w:tcPr>
            <w:tcW w:w="74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343"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Профессии</w:t>
            </w:r>
          </w:p>
        </w:tc>
        <w:tc>
          <w:tcPr>
            <w:tcW w:w="96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Qн</w:t>
            </w:r>
          </w:p>
        </w:tc>
        <w:tc>
          <w:tcPr>
            <w:tcW w:w="5621" w:type="dxa"/>
            <w:gridSpan w:val="5"/>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В том числе по разрядам</w:t>
            </w:r>
          </w:p>
        </w:tc>
      </w:tr>
      <w:tr w:rsidR="00AF0521" w:rsidRPr="0065366E" w:rsidTr="0065366E">
        <w:trPr>
          <w:cantSplit/>
          <w:trHeight w:val="435"/>
          <w:jc w:val="center"/>
        </w:trPr>
        <w:tc>
          <w:tcPr>
            <w:tcW w:w="74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п.п.</w:t>
            </w:r>
          </w:p>
        </w:tc>
        <w:tc>
          <w:tcPr>
            <w:tcW w:w="1343" w:type="dxa"/>
            <w:vMerge/>
            <w:vAlign w:val="center"/>
          </w:tcPr>
          <w:p w:rsidR="00AF0521" w:rsidRPr="0065366E" w:rsidRDefault="00AF0521" w:rsidP="0065366E">
            <w:pPr>
              <w:spacing w:line="360" w:lineRule="auto"/>
              <w:rPr>
                <w:sz w:val="20"/>
                <w:lang w:val="ru-RU"/>
              </w:rPr>
            </w:pPr>
          </w:p>
        </w:tc>
        <w:tc>
          <w:tcPr>
            <w:tcW w:w="96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чел дн/%</w:t>
            </w:r>
          </w:p>
        </w:tc>
        <w:tc>
          <w:tcPr>
            <w:tcW w:w="1216"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7"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w:t>
            </w:r>
          </w:p>
        </w:tc>
        <w:tc>
          <w:tcPr>
            <w:tcW w:w="99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III</w:t>
            </w:r>
          </w:p>
        </w:tc>
        <w:tc>
          <w:tcPr>
            <w:tcW w:w="99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IV</w:t>
            </w:r>
          </w:p>
        </w:tc>
        <w:tc>
          <w:tcPr>
            <w:tcW w:w="1279"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V</w:t>
            </w:r>
          </w:p>
        </w:tc>
      </w:tr>
      <w:tr w:rsidR="00AF0521" w:rsidRPr="0065366E" w:rsidTr="0065366E">
        <w:trPr>
          <w:cantSplit/>
          <w:trHeight w:val="274"/>
          <w:jc w:val="center"/>
        </w:trPr>
        <w:tc>
          <w:tcPr>
            <w:tcW w:w="742"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1</w:t>
            </w:r>
          </w:p>
        </w:tc>
        <w:tc>
          <w:tcPr>
            <w:tcW w:w="1343"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szCs w:val="22"/>
                <w:lang w:val="ru-RU"/>
              </w:rPr>
            </w:pPr>
            <w:r w:rsidRPr="0065366E">
              <w:rPr>
                <w:sz w:val="20"/>
                <w:lang w:val="ru-RU"/>
              </w:rPr>
              <w:t>Кровельщик</w:t>
            </w:r>
          </w:p>
          <w:p w:rsidR="00AF0521" w:rsidRPr="0065366E" w:rsidRDefault="00AF0521" w:rsidP="0065366E">
            <w:pPr>
              <w:spacing w:line="360" w:lineRule="auto"/>
              <w:rPr>
                <w:sz w:val="20"/>
                <w:szCs w:val="22"/>
                <w:lang w:val="ru-RU"/>
              </w:rPr>
            </w:pPr>
          </w:p>
          <w:p w:rsidR="00AF0521" w:rsidRPr="0065366E" w:rsidRDefault="00AF0521" w:rsidP="0065366E">
            <w:pPr>
              <w:spacing w:line="360" w:lineRule="auto"/>
              <w:rPr>
                <w:sz w:val="20"/>
                <w:szCs w:val="22"/>
                <w:lang w:val="ru-RU"/>
              </w:rPr>
            </w:pPr>
          </w:p>
        </w:tc>
        <w:tc>
          <w:tcPr>
            <w:tcW w:w="96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27.20</w:t>
            </w:r>
          </w:p>
        </w:tc>
        <w:tc>
          <w:tcPr>
            <w:tcW w:w="1216"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7"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9,55</w:t>
            </w:r>
          </w:p>
        </w:tc>
        <w:tc>
          <w:tcPr>
            <w:tcW w:w="99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13,60</w:t>
            </w:r>
          </w:p>
        </w:tc>
        <w:tc>
          <w:tcPr>
            <w:tcW w:w="99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4.05</w:t>
            </w:r>
          </w:p>
        </w:tc>
        <w:tc>
          <w:tcPr>
            <w:tcW w:w="1279"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 xml:space="preserve"> </w:t>
            </w:r>
          </w:p>
        </w:tc>
      </w:tr>
      <w:tr w:rsidR="00AF0521" w:rsidRPr="0065366E" w:rsidTr="0065366E">
        <w:trPr>
          <w:cantSplit/>
          <w:trHeight w:val="347"/>
          <w:jc w:val="center"/>
        </w:trPr>
        <w:tc>
          <w:tcPr>
            <w:tcW w:w="742" w:type="dxa"/>
            <w:vMerge/>
            <w:vAlign w:val="center"/>
          </w:tcPr>
          <w:p w:rsidR="00AF0521" w:rsidRPr="0065366E" w:rsidRDefault="00AF0521" w:rsidP="0065366E">
            <w:pPr>
              <w:spacing w:line="360" w:lineRule="auto"/>
              <w:rPr>
                <w:sz w:val="20"/>
                <w:lang w:val="ru-RU"/>
              </w:rPr>
            </w:pPr>
          </w:p>
        </w:tc>
        <w:tc>
          <w:tcPr>
            <w:tcW w:w="1343" w:type="dxa"/>
            <w:vMerge/>
            <w:vAlign w:val="center"/>
          </w:tcPr>
          <w:p w:rsidR="00AF0521" w:rsidRPr="0065366E" w:rsidRDefault="00AF0521" w:rsidP="0065366E">
            <w:pPr>
              <w:spacing w:line="360" w:lineRule="auto"/>
              <w:rPr>
                <w:sz w:val="20"/>
                <w:lang w:val="ru-RU"/>
              </w:rPr>
            </w:pPr>
          </w:p>
        </w:tc>
        <w:tc>
          <w:tcPr>
            <w:tcW w:w="96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58,94%</w:t>
            </w:r>
          </w:p>
        </w:tc>
        <w:tc>
          <w:tcPr>
            <w:tcW w:w="1216"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7"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20,69%</w:t>
            </w:r>
          </w:p>
        </w:tc>
        <w:tc>
          <w:tcPr>
            <w:tcW w:w="99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29,47% </w:t>
            </w:r>
          </w:p>
        </w:tc>
        <w:tc>
          <w:tcPr>
            <w:tcW w:w="99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8,78%</w:t>
            </w:r>
          </w:p>
        </w:tc>
        <w:tc>
          <w:tcPr>
            <w:tcW w:w="1279"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r>
      <w:tr w:rsidR="00AF0521" w:rsidRPr="0065366E" w:rsidTr="0065366E">
        <w:trPr>
          <w:cantSplit/>
          <w:trHeight w:val="274"/>
          <w:jc w:val="center"/>
        </w:trPr>
        <w:tc>
          <w:tcPr>
            <w:tcW w:w="742"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2</w:t>
            </w:r>
          </w:p>
        </w:tc>
        <w:tc>
          <w:tcPr>
            <w:tcW w:w="1343"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szCs w:val="22"/>
                <w:lang w:val="ru-RU"/>
              </w:rPr>
              <w:t>Изолировщик</w:t>
            </w:r>
          </w:p>
        </w:tc>
        <w:tc>
          <w:tcPr>
            <w:tcW w:w="96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18.95</w:t>
            </w:r>
          </w:p>
        </w:tc>
        <w:tc>
          <w:tcPr>
            <w:tcW w:w="1216"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7"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99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9.47</w:t>
            </w:r>
          </w:p>
        </w:tc>
        <w:tc>
          <w:tcPr>
            <w:tcW w:w="99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9.48</w:t>
            </w:r>
          </w:p>
        </w:tc>
        <w:tc>
          <w:tcPr>
            <w:tcW w:w="1279"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r w:rsidR="00AF0521" w:rsidRPr="0065366E" w:rsidTr="0065366E">
        <w:trPr>
          <w:cantSplit/>
          <w:trHeight w:val="274"/>
          <w:jc w:val="center"/>
        </w:trPr>
        <w:tc>
          <w:tcPr>
            <w:tcW w:w="742" w:type="dxa"/>
            <w:vMerge/>
            <w:vAlign w:val="center"/>
          </w:tcPr>
          <w:p w:rsidR="00AF0521" w:rsidRPr="0065366E" w:rsidRDefault="00AF0521" w:rsidP="0065366E">
            <w:pPr>
              <w:spacing w:line="360" w:lineRule="auto"/>
              <w:rPr>
                <w:sz w:val="20"/>
                <w:lang w:val="ru-RU"/>
              </w:rPr>
            </w:pPr>
          </w:p>
        </w:tc>
        <w:tc>
          <w:tcPr>
            <w:tcW w:w="1343" w:type="dxa"/>
            <w:vMerge/>
            <w:vAlign w:val="center"/>
          </w:tcPr>
          <w:p w:rsidR="00AF0521" w:rsidRPr="0065366E" w:rsidRDefault="00AF0521" w:rsidP="0065366E">
            <w:pPr>
              <w:spacing w:line="360" w:lineRule="auto"/>
              <w:rPr>
                <w:sz w:val="20"/>
                <w:lang w:val="ru-RU"/>
              </w:rPr>
            </w:pPr>
          </w:p>
        </w:tc>
        <w:tc>
          <w:tcPr>
            <w:tcW w:w="96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41,06%</w:t>
            </w:r>
          </w:p>
        </w:tc>
        <w:tc>
          <w:tcPr>
            <w:tcW w:w="1216"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7"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20,53%</w:t>
            </w:r>
          </w:p>
        </w:tc>
        <w:tc>
          <w:tcPr>
            <w:tcW w:w="99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20,53%</w:t>
            </w:r>
          </w:p>
        </w:tc>
        <w:tc>
          <w:tcPr>
            <w:tcW w:w="1279"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r w:rsidR="00AF0521" w:rsidRPr="0065366E" w:rsidTr="0065366E">
        <w:trPr>
          <w:cantSplit/>
          <w:trHeight w:val="274"/>
          <w:jc w:val="center"/>
        </w:trPr>
        <w:tc>
          <w:tcPr>
            <w:tcW w:w="74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343"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Итого:</w:t>
            </w:r>
          </w:p>
        </w:tc>
        <w:tc>
          <w:tcPr>
            <w:tcW w:w="96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46.15</w:t>
            </w:r>
          </w:p>
        </w:tc>
        <w:tc>
          <w:tcPr>
            <w:tcW w:w="1216"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0,760,0</w:t>
            </w:r>
          </w:p>
        </w:tc>
        <w:tc>
          <w:tcPr>
            <w:tcW w:w="1137"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9,55</w:t>
            </w:r>
          </w:p>
        </w:tc>
        <w:tc>
          <w:tcPr>
            <w:tcW w:w="99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23.07</w:t>
            </w:r>
          </w:p>
        </w:tc>
        <w:tc>
          <w:tcPr>
            <w:tcW w:w="99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13.53</w:t>
            </w:r>
          </w:p>
        </w:tc>
        <w:tc>
          <w:tcPr>
            <w:tcW w:w="1279"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r w:rsidR="00AF0521" w:rsidRPr="0065366E" w:rsidTr="0065366E">
        <w:trPr>
          <w:cantSplit/>
          <w:trHeight w:val="274"/>
          <w:jc w:val="center"/>
        </w:trPr>
        <w:tc>
          <w:tcPr>
            <w:tcW w:w="74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343"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p>
        </w:tc>
        <w:tc>
          <w:tcPr>
            <w:tcW w:w="96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lang w:val="ru-RU"/>
              </w:rPr>
              <w:t>100%</w:t>
            </w:r>
          </w:p>
        </w:tc>
        <w:tc>
          <w:tcPr>
            <w:tcW w:w="1216"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7"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20,69%</w:t>
            </w:r>
          </w:p>
        </w:tc>
        <w:tc>
          <w:tcPr>
            <w:tcW w:w="99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lang w:val="ru-RU"/>
              </w:rPr>
              <w:t>50 %</w:t>
            </w:r>
          </w:p>
        </w:tc>
        <w:tc>
          <w:tcPr>
            <w:tcW w:w="99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29.31%</w:t>
            </w:r>
          </w:p>
        </w:tc>
        <w:tc>
          <w:tcPr>
            <w:tcW w:w="1279"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bl>
    <w:p w:rsidR="00AF0521" w:rsidRPr="00AF0521" w:rsidRDefault="00AF0521" w:rsidP="00AF0521">
      <w:pPr>
        <w:spacing w:line="360" w:lineRule="auto"/>
        <w:ind w:firstLine="709"/>
        <w:rPr>
          <w:lang w:val="ru-RU"/>
        </w:rPr>
      </w:pPr>
    </w:p>
    <w:p w:rsidR="00AF0521" w:rsidRDefault="00AF0521" w:rsidP="00AF0521">
      <w:pPr>
        <w:spacing w:line="360" w:lineRule="auto"/>
        <w:ind w:firstLine="709"/>
        <w:rPr>
          <w:szCs w:val="28"/>
          <w:lang w:val="ru-RU"/>
        </w:rPr>
      </w:pPr>
      <w:r w:rsidRPr="00AF0521">
        <w:rPr>
          <w:szCs w:val="28"/>
          <w:lang w:val="ru-RU"/>
        </w:rPr>
        <w:t>Продолжительность работ:</w:t>
      </w:r>
    </w:p>
    <w:p w:rsidR="0065366E" w:rsidRPr="00AF0521"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u w:val="single"/>
          <w:lang w:val="ru-RU"/>
        </w:rPr>
      </w:pPr>
      <w:r w:rsidRPr="00AF0521">
        <w:rPr>
          <w:lang w:val="ru-RU"/>
        </w:rPr>
        <w:object w:dxaOrig="2280" w:dyaOrig="680">
          <v:shape id="_x0000_i1061" type="#_x0000_t75" style="width:162pt;height:48pt" o:ole="" fillcolor="window">
            <v:imagedata r:id="rId59" o:title=""/>
          </v:shape>
          <o:OLEObject Type="Embed" ProgID="Equation.3" ShapeID="_x0000_i1061" DrawAspect="Content" ObjectID="_1470233823" r:id="rId75"/>
        </w:object>
      </w:r>
      <w:r w:rsidRPr="00AF0521">
        <w:rPr>
          <w:lang w:val="ru-RU"/>
        </w:rPr>
        <w:t xml:space="preserve">=46.15/6*1,15=6,68(сут.) </w:t>
      </w:r>
    </w:p>
    <w:p w:rsidR="0065366E"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Принимаем продолжительность работ t</w:t>
      </w:r>
      <w:r w:rsidRPr="00AF0521">
        <w:rPr>
          <w:szCs w:val="28"/>
          <w:vertAlign w:val="subscript"/>
          <w:lang w:val="ru-RU"/>
        </w:rPr>
        <w:t xml:space="preserve"> р</w:t>
      </w:r>
      <w:r w:rsidRPr="00AF0521">
        <w:rPr>
          <w:szCs w:val="28"/>
          <w:lang w:val="ru-RU"/>
        </w:rPr>
        <w:t xml:space="preserve"> = 7 (сут) </w:t>
      </w:r>
    </w:p>
    <w:p w:rsidR="0065366E"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Кнн=Qн/Тр*Nбр*1=46.15/7*6*1=1,10</w:t>
      </w:r>
    </w:p>
    <w:p w:rsidR="00AF0521" w:rsidRPr="00AF0521" w:rsidRDefault="00D550DC" w:rsidP="00AF0521">
      <w:pPr>
        <w:spacing w:line="360" w:lineRule="auto"/>
        <w:ind w:firstLine="709"/>
        <w:rPr>
          <w:szCs w:val="28"/>
          <w:lang w:val="ru-RU"/>
        </w:rPr>
      </w:pPr>
      <w:r>
        <w:rPr>
          <w:szCs w:val="28"/>
          <w:lang w:val="ru-RU"/>
        </w:rPr>
        <w:br w:type="page"/>
      </w:r>
      <w:r w:rsidR="00AF0521" w:rsidRPr="00AF0521">
        <w:rPr>
          <w:szCs w:val="28"/>
          <w:lang w:val="ru-RU"/>
        </w:rPr>
        <w:t>Необходимое число человек в бригаде:</w:t>
      </w:r>
    </w:p>
    <w:p w:rsidR="0065366E"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2240" w:dyaOrig="620">
          <v:shape id="_x0000_i1062" type="#_x0000_t75" style="width:111.75pt;height:30.75pt" o:ole="" fillcolor="window">
            <v:imagedata r:id="rId76" o:title=""/>
          </v:shape>
          <o:OLEObject Type="Embed" ProgID="Equation.3" ShapeID="_x0000_i1062" DrawAspect="Content" ObjectID="_1470233824" r:id="rId77"/>
        </w:object>
      </w:r>
    </w:p>
    <w:p w:rsidR="0065366E"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Принимаем бригаду из 6 человек. </w:t>
      </w: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bCs/>
          <w:iCs/>
          <w:szCs w:val="28"/>
          <w:lang w:val="ru-RU"/>
        </w:rPr>
      </w:pPr>
      <w:r w:rsidRPr="00AF0521">
        <w:rPr>
          <w:bCs/>
          <w:szCs w:val="28"/>
          <w:lang w:val="ru-RU"/>
        </w:rPr>
        <w:t>Сводная ведомость затрат труда с учётом совмещения профессий</w:t>
      </w: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75"/>
      </w:tblGrid>
      <w:tr w:rsidR="00AF0521" w:rsidRPr="0065366E" w:rsidTr="0065366E">
        <w:trPr>
          <w:cantSplit/>
          <w:trHeight w:val="270"/>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Профессии</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Qн</w:t>
            </w:r>
          </w:p>
        </w:tc>
        <w:tc>
          <w:tcPr>
            <w:tcW w:w="5607" w:type="dxa"/>
            <w:gridSpan w:val="5"/>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В том числе по разрядам</w:t>
            </w:r>
          </w:p>
        </w:tc>
      </w:tr>
      <w:tr w:rsidR="00AF0521" w:rsidRPr="0065366E" w:rsidTr="0065366E">
        <w:trPr>
          <w:cantSplit/>
          <w:trHeight w:val="270"/>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п.п.</w:t>
            </w: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чел дн/%</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III</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IV</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V</w:t>
            </w:r>
          </w:p>
        </w:tc>
      </w:tr>
      <w:tr w:rsidR="00AF0521" w:rsidRPr="0065366E" w:rsidTr="0065366E">
        <w:trPr>
          <w:cantSplit/>
          <w:trHeight w:val="255"/>
          <w:jc w:val="center"/>
        </w:trPr>
        <w:tc>
          <w:tcPr>
            <w:tcW w:w="7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1</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szCs w:val="22"/>
                <w:lang w:val="ru-RU"/>
              </w:rPr>
            </w:pPr>
            <w:r w:rsidRPr="0065366E">
              <w:rPr>
                <w:sz w:val="20"/>
                <w:lang w:val="ru-RU"/>
              </w:rPr>
              <w:t>Кровельщик</w:t>
            </w:r>
          </w:p>
          <w:p w:rsidR="00AF0521" w:rsidRPr="0065366E" w:rsidRDefault="00AF0521" w:rsidP="0065366E">
            <w:pPr>
              <w:spacing w:line="360" w:lineRule="auto"/>
              <w:rPr>
                <w:sz w:val="20"/>
                <w:szCs w:val="22"/>
                <w:lang w:val="ru-RU"/>
              </w:rPr>
            </w:pPr>
          </w:p>
          <w:p w:rsidR="00AF0521" w:rsidRPr="0065366E" w:rsidRDefault="00AF0521" w:rsidP="0065366E">
            <w:pPr>
              <w:spacing w:line="360" w:lineRule="auto"/>
              <w:rPr>
                <w:sz w:val="20"/>
                <w:szCs w:val="22"/>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27.20</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23.15</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4.05</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 xml:space="preserve"> </w:t>
            </w:r>
          </w:p>
        </w:tc>
      </w:tr>
      <w:tr w:rsidR="00AF0521" w:rsidRPr="0065366E" w:rsidTr="0065366E">
        <w:trPr>
          <w:cantSplit/>
          <w:trHeight w:val="255"/>
          <w:jc w:val="center"/>
        </w:trPr>
        <w:tc>
          <w:tcPr>
            <w:tcW w:w="740" w:type="dxa"/>
            <w:vMerge/>
            <w:vAlign w:val="center"/>
          </w:tcPr>
          <w:p w:rsidR="00AF0521" w:rsidRPr="0065366E" w:rsidRDefault="00AF0521" w:rsidP="0065366E">
            <w:pPr>
              <w:spacing w:line="360" w:lineRule="auto"/>
              <w:rPr>
                <w:sz w:val="20"/>
                <w:lang w:val="ru-RU"/>
              </w:rPr>
            </w:pP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58,94%</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50.16% </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8.78%</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r>
      <w:tr w:rsidR="00AF0521" w:rsidRPr="0065366E" w:rsidTr="0065366E">
        <w:trPr>
          <w:cantSplit/>
          <w:trHeight w:val="255"/>
          <w:jc w:val="center"/>
        </w:trPr>
        <w:tc>
          <w:tcPr>
            <w:tcW w:w="7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2</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szCs w:val="22"/>
                <w:lang w:val="ru-RU"/>
              </w:rPr>
              <w:t>Изолировщик</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18.95</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9.47</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9.48</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r w:rsidR="00AF0521" w:rsidRPr="0065366E" w:rsidTr="0065366E">
        <w:trPr>
          <w:cantSplit/>
          <w:trHeight w:val="255"/>
          <w:jc w:val="center"/>
        </w:trPr>
        <w:tc>
          <w:tcPr>
            <w:tcW w:w="740" w:type="dxa"/>
            <w:vMerge/>
            <w:vAlign w:val="center"/>
          </w:tcPr>
          <w:p w:rsidR="00AF0521" w:rsidRPr="0065366E" w:rsidRDefault="00AF0521" w:rsidP="0065366E">
            <w:pPr>
              <w:spacing w:line="360" w:lineRule="auto"/>
              <w:rPr>
                <w:sz w:val="20"/>
                <w:lang w:val="ru-RU"/>
              </w:rPr>
            </w:pP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41,06%</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20,53%</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20,53%</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r w:rsidR="00AF0521" w:rsidRPr="0065366E" w:rsidTr="0065366E">
        <w:trPr>
          <w:cantSplit/>
          <w:trHeight w:val="255"/>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Итого:</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46.15</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0,760,0</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32.62</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13.53</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r w:rsidR="00AF0521" w:rsidRPr="0065366E" w:rsidTr="0065366E">
        <w:trPr>
          <w:cantSplit/>
          <w:trHeight w:val="255"/>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340"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lang w:val="ru-RU"/>
              </w:rPr>
              <w:t>100%</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70.69%</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29.31%</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bl>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szCs w:val="28"/>
          <w:lang w:val="ru-RU"/>
        </w:rPr>
      </w:pPr>
      <w:r w:rsidRPr="00AF0521">
        <w:rPr>
          <w:szCs w:val="28"/>
          <w:lang w:val="ru-RU"/>
        </w:rPr>
        <w:t>Расчет по разрядам:</w:t>
      </w:r>
    </w:p>
    <w:p w:rsidR="00AF0521" w:rsidRPr="00AF0521" w:rsidRDefault="00AF0521" w:rsidP="00AF0521">
      <w:pPr>
        <w:spacing w:line="360" w:lineRule="auto"/>
        <w:ind w:firstLine="709"/>
        <w:rPr>
          <w:szCs w:val="28"/>
          <w:lang w:val="ru-RU"/>
        </w:rPr>
      </w:pPr>
      <w:r w:rsidRPr="00AF0521">
        <w:rPr>
          <w:szCs w:val="28"/>
          <w:lang w:val="ru-RU"/>
        </w:rPr>
        <w:t>NкIII=23.15/7*1,10*1=3</w:t>
      </w:r>
    </w:p>
    <w:p w:rsidR="00AF0521" w:rsidRPr="00AF0521" w:rsidRDefault="00AF0521" w:rsidP="00AF0521">
      <w:pPr>
        <w:spacing w:line="360" w:lineRule="auto"/>
        <w:ind w:firstLine="709"/>
        <w:rPr>
          <w:szCs w:val="28"/>
          <w:lang w:val="ru-RU"/>
        </w:rPr>
      </w:pPr>
      <w:r w:rsidRPr="00AF0521">
        <w:rPr>
          <w:szCs w:val="28"/>
          <w:lang w:val="ru-RU"/>
        </w:rPr>
        <w:t>NкIV=4.05/7*1,10*1=0.525</w:t>
      </w:r>
    </w:p>
    <w:p w:rsidR="00AF0521" w:rsidRPr="00AF0521" w:rsidRDefault="00AF0521" w:rsidP="00AF0521">
      <w:pPr>
        <w:spacing w:line="360" w:lineRule="auto"/>
        <w:ind w:firstLine="709"/>
        <w:rPr>
          <w:szCs w:val="28"/>
          <w:lang w:val="ru-RU"/>
        </w:rPr>
      </w:pPr>
      <w:r w:rsidRPr="00AF0521">
        <w:rPr>
          <w:szCs w:val="28"/>
          <w:lang w:val="ru-RU"/>
        </w:rPr>
        <w:t>NиIII=9.47/7*1,10*1=1.23</w:t>
      </w:r>
    </w:p>
    <w:p w:rsidR="00AF0521" w:rsidRPr="00AF0521" w:rsidRDefault="00AF0521" w:rsidP="00AF0521">
      <w:pPr>
        <w:spacing w:line="360" w:lineRule="auto"/>
        <w:ind w:firstLine="709"/>
        <w:rPr>
          <w:lang w:val="ru-RU"/>
        </w:rPr>
      </w:pPr>
      <w:r w:rsidRPr="00AF0521">
        <w:rPr>
          <w:szCs w:val="28"/>
          <w:lang w:val="ru-RU"/>
        </w:rPr>
        <w:t>NиIV=9.48/7*1,10*1=1.23</w:t>
      </w:r>
    </w:p>
    <w:p w:rsidR="00AF0521" w:rsidRPr="00AF0521" w:rsidRDefault="00AF0521" w:rsidP="00AF0521">
      <w:pPr>
        <w:spacing w:line="360" w:lineRule="auto"/>
        <w:ind w:firstLine="709"/>
        <w:rPr>
          <w:lang w:val="ru-RU"/>
        </w:rPr>
      </w:pPr>
    </w:p>
    <w:p w:rsidR="00AF0521" w:rsidRPr="00AF0521" w:rsidRDefault="00AF0521" w:rsidP="00AF0521">
      <w:pPr>
        <w:pStyle w:val="1"/>
        <w:spacing w:before="0" w:after="0" w:line="360" w:lineRule="auto"/>
        <w:ind w:firstLine="709"/>
        <w:rPr>
          <w:rFonts w:ascii="Times New Roman" w:hAnsi="Times New Roman"/>
          <w:b w:val="0"/>
          <w:sz w:val="28"/>
          <w:lang w:val="ru-RU"/>
        </w:rPr>
      </w:pPr>
      <w:bookmarkStart w:id="41" w:name="_Toc243362507"/>
      <w:r w:rsidRPr="00AF0521">
        <w:rPr>
          <w:rFonts w:ascii="Times New Roman" w:hAnsi="Times New Roman"/>
          <w:b w:val="0"/>
          <w:sz w:val="28"/>
          <w:lang w:val="ru-RU"/>
        </w:rPr>
        <w:t>Ведомость численного состава комплексной бригады</w:t>
      </w:r>
      <w:bookmarkEnd w:id="41"/>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75"/>
      </w:tblGrid>
      <w:tr w:rsidR="00AF0521" w:rsidRPr="0065366E" w:rsidTr="0065366E">
        <w:trPr>
          <w:cantSplit/>
          <w:trHeight w:val="270"/>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Профессии</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Всего</w:t>
            </w:r>
          </w:p>
        </w:tc>
        <w:tc>
          <w:tcPr>
            <w:tcW w:w="5607" w:type="dxa"/>
            <w:gridSpan w:val="5"/>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В том числе по разрядам</w:t>
            </w:r>
          </w:p>
        </w:tc>
      </w:tr>
      <w:tr w:rsidR="00AF0521" w:rsidRPr="0065366E" w:rsidTr="0065366E">
        <w:trPr>
          <w:cantSplit/>
          <w:trHeight w:val="270"/>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п.п.</w:t>
            </w: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чел</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III</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IV</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V</w:t>
            </w:r>
          </w:p>
        </w:tc>
      </w:tr>
      <w:tr w:rsidR="00AF0521" w:rsidRPr="0065366E" w:rsidTr="0065366E">
        <w:trPr>
          <w:cantSplit/>
          <w:trHeight w:val="255"/>
          <w:jc w:val="center"/>
        </w:trPr>
        <w:tc>
          <w:tcPr>
            <w:tcW w:w="7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1</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szCs w:val="22"/>
                <w:lang w:val="ru-RU"/>
              </w:rPr>
            </w:pPr>
            <w:r w:rsidRPr="0065366E">
              <w:rPr>
                <w:sz w:val="20"/>
                <w:szCs w:val="22"/>
                <w:lang w:val="ru-RU"/>
              </w:rPr>
              <w:t>Изолировщик</w:t>
            </w:r>
          </w:p>
          <w:p w:rsidR="00AF0521" w:rsidRPr="0065366E" w:rsidRDefault="00AF0521" w:rsidP="0065366E">
            <w:pPr>
              <w:spacing w:line="360" w:lineRule="auto"/>
              <w:rPr>
                <w:sz w:val="20"/>
                <w:szCs w:val="22"/>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r>
      <w:tr w:rsidR="00AF0521" w:rsidRPr="0065366E" w:rsidTr="0065366E">
        <w:trPr>
          <w:cantSplit/>
          <w:trHeight w:val="255"/>
          <w:jc w:val="center"/>
        </w:trPr>
        <w:tc>
          <w:tcPr>
            <w:tcW w:w="740" w:type="dxa"/>
            <w:vMerge/>
            <w:vAlign w:val="center"/>
          </w:tcPr>
          <w:p w:rsidR="00AF0521" w:rsidRPr="0065366E" w:rsidRDefault="00AF0521" w:rsidP="0065366E">
            <w:pPr>
              <w:spacing w:line="360" w:lineRule="auto"/>
              <w:rPr>
                <w:sz w:val="20"/>
                <w:lang w:val="ru-RU"/>
              </w:rPr>
            </w:pP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r>
      <w:tr w:rsidR="00AF0521" w:rsidRPr="0065366E" w:rsidTr="0065366E">
        <w:trPr>
          <w:cantSplit/>
          <w:trHeight w:val="255"/>
          <w:jc w:val="center"/>
        </w:trPr>
        <w:tc>
          <w:tcPr>
            <w:tcW w:w="7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2</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кровельщик</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4</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3</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r w:rsidR="00AF0521" w:rsidRPr="0065366E" w:rsidTr="0065366E">
        <w:trPr>
          <w:cantSplit/>
          <w:trHeight w:val="255"/>
          <w:jc w:val="center"/>
        </w:trPr>
        <w:tc>
          <w:tcPr>
            <w:tcW w:w="740" w:type="dxa"/>
            <w:vMerge/>
            <w:vAlign w:val="center"/>
          </w:tcPr>
          <w:p w:rsidR="00AF0521" w:rsidRPr="0065366E" w:rsidRDefault="00AF0521" w:rsidP="0065366E">
            <w:pPr>
              <w:spacing w:line="360" w:lineRule="auto"/>
              <w:rPr>
                <w:sz w:val="20"/>
                <w:lang w:val="ru-RU"/>
              </w:rPr>
            </w:pP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r w:rsidR="00AF0521" w:rsidRPr="0065366E" w:rsidTr="0065366E">
        <w:trPr>
          <w:cantSplit/>
          <w:trHeight w:val="255"/>
          <w:jc w:val="center"/>
        </w:trPr>
        <w:tc>
          <w:tcPr>
            <w:tcW w:w="740" w:type="dxa"/>
            <w:vAlign w:val="center"/>
          </w:tcPr>
          <w:p w:rsidR="00AF0521" w:rsidRPr="0065366E" w:rsidRDefault="00AF0521" w:rsidP="0065366E">
            <w:pPr>
              <w:spacing w:line="360" w:lineRule="auto"/>
              <w:rPr>
                <w:sz w:val="20"/>
                <w:lang w:val="ru-RU"/>
              </w:rPr>
            </w:pPr>
          </w:p>
        </w:tc>
        <w:tc>
          <w:tcPr>
            <w:tcW w:w="1340" w:type="dxa"/>
            <w:vAlign w:val="center"/>
          </w:tcPr>
          <w:p w:rsidR="00AF0521" w:rsidRPr="0065366E" w:rsidRDefault="00AF0521" w:rsidP="0065366E">
            <w:pPr>
              <w:spacing w:line="360" w:lineRule="auto"/>
              <w:rPr>
                <w:sz w:val="20"/>
                <w:lang w:val="ru-RU"/>
              </w:rPr>
            </w:pPr>
            <w:r w:rsidRPr="0065366E">
              <w:rPr>
                <w:sz w:val="20"/>
                <w:lang w:val="ru-RU"/>
              </w:rPr>
              <w:t>Итого:</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6</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4</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bl>
    <w:p w:rsidR="00AF0521" w:rsidRPr="00AF0521" w:rsidRDefault="00AF0521" w:rsidP="00AF0521">
      <w:pPr>
        <w:spacing w:line="360" w:lineRule="auto"/>
        <w:ind w:firstLine="709"/>
        <w:rPr>
          <w:bCs/>
          <w:szCs w:val="28"/>
          <w:lang w:val="ru-RU"/>
        </w:rPr>
      </w:pPr>
    </w:p>
    <w:p w:rsidR="00AF0521" w:rsidRPr="00AF0521" w:rsidRDefault="00AF0521" w:rsidP="00AF0521">
      <w:pPr>
        <w:spacing w:line="360" w:lineRule="auto"/>
        <w:ind w:firstLine="709"/>
        <w:rPr>
          <w:szCs w:val="28"/>
          <w:lang w:val="ru-RU"/>
        </w:rPr>
      </w:pPr>
      <w:r w:rsidRPr="00AF0521">
        <w:rPr>
          <w:bCs/>
          <w:szCs w:val="28"/>
          <w:lang w:val="ru-RU"/>
        </w:rPr>
        <w:t>9. Полы</w:t>
      </w:r>
    </w:p>
    <w:p w:rsidR="00AF0521" w:rsidRPr="00AF0521" w:rsidRDefault="00AF0521" w:rsidP="00AF0521">
      <w:pPr>
        <w:spacing w:line="360" w:lineRule="auto"/>
        <w:ind w:firstLine="709"/>
        <w:rPr>
          <w:szCs w:val="28"/>
          <w:lang w:val="ru-RU"/>
        </w:rPr>
      </w:pPr>
      <w:r w:rsidRPr="00AF0521">
        <w:rPr>
          <w:szCs w:val="28"/>
          <w:lang w:val="ru-RU"/>
        </w:rPr>
        <w:t>Состав работ:</w:t>
      </w:r>
    </w:p>
    <w:p w:rsidR="0065366E" w:rsidRDefault="00AF0521" w:rsidP="00266FBD">
      <w:pPr>
        <w:numPr>
          <w:ilvl w:val="0"/>
          <w:numId w:val="16"/>
        </w:numPr>
        <w:spacing w:line="360" w:lineRule="auto"/>
        <w:ind w:left="0" w:firstLine="709"/>
        <w:rPr>
          <w:szCs w:val="28"/>
          <w:lang w:val="ru-RU"/>
        </w:rPr>
      </w:pPr>
      <w:r w:rsidRPr="00AF0521">
        <w:rPr>
          <w:szCs w:val="28"/>
          <w:lang w:val="ru-RU"/>
        </w:rPr>
        <w:t xml:space="preserve">Теплоизоляция и звукоизоляция из плит ДВП (Изолировщик 4р-1, 3р-1, 2р-1) </w:t>
      </w:r>
    </w:p>
    <w:p w:rsidR="0065366E" w:rsidRDefault="0065366E" w:rsidP="0065366E">
      <w:pPr>
        <w:spacing w:line="360" w:lineRule="auto"/>
        <w:rPr>
          <w:szCs w:val="28"/>
          <w:lang w:val="ru-RU"/>
        </w:rPr>
      </w:pPr>
    </w:p>
    <w:p w:rsidR="00AF0521" w:rsidRDefault="00AF0521" w:rsidP="0065366E">
      <w:pPr>
        <w:spacing w:line="360" w:lineRule="auto"/>
        <w:ind w:left="709"/>
        <w:rPr>
          <w:szCs w:val="28"/>
          <w:lang w:val="ru-RU"/>
        </w:rPr>
      </w:pPr>
      <w:r w:rsidRPr="00AF0521">
        <w:rPr>
          <w:szCs w:val="28"/>
          <w:lang w:val="ru-RU"/>
        </w:rPr>
        <w:t>Qн=59ч.ч</w:t>
      </w:r>
    </w:p>
    <w:p w:rsidR="0065366E" w:rsidRPr="00AF0521" w:rsidRDefault="0065366E" w:rsidP="0065366E">
      <w:pPr>
        <w:spacing w:line="360" w:lineRule="auto"/>
        <w:ind w:left="709"/>
        <w:rPr>
          <w:szCs w:val="28"/>
          <w:lang w:val="ru-RU"/>
        </w:rPr>
      </w:pPr>
    </w:p>
    <w:p w:rsidR="0065366E" w:rsidRDefault="00AF0521" w:rsidP="00266FBD">
      <w:pPr>
        <w:numPr>
          <w:ilvl w:val="0"/>
          <w:numId w:val="16"/>
        </w:numPr>
        <w:spacing w:line="360" w:lineRule="auto"/>
        <w:ind w:left="0" w:firstLine="709"/>
        <w:rPr>
          <w:szCs w:val="28"/>
          <w:lang w:val="ru-RU"/>
        </w:rPr>
      </w:pPr>
      <w:r w:rsidRPr="00AF0521">
        <w:rPr>
          <w:szCs w:val="28"/>
          <w:lang w:val="ru-RU"/>
        </w:rPr>
        <w:t xml:space="preserve">Укладка лаг (плотник 4р-1, 2р-1) </w:t>
      </w:r>
    </w:p>
    <w:p w:rsidR="0065366E" w:rsidRDefault="0065366E" w:rsidP="0065366E">
      <w:pPr>
        <w:spacing w:line="360" w:lineRule="auto"/>
        <w:rPr>
          <w:szCs w:val="28"/>
          <w:lang w:val="ru-RU"/>
        </w:rPr>
      </w:pPr>
    </w:p>
    <w:p w:rsidR="00AF0521" w:rsidRDefault="00AF0521" w:rsidP="0065366E">
      <w:pPr>
        <w:spacing w:line="360" w:lineRule="auto"/>
        <w:ind w:left="709"/>
        <w:rPr>
          <w:szCs w:val="28"/>
          <w:lang w:val="ru-RU"/>
        </w:rPr>
      </w:pPr>
      <w:r w:rsidRPr="00AF0521">
        <w:rPr>
          <w:szCs w:val="28"/>
          <w:lang w:val="ru-RU"/>
        </w:rPr>
        <w:t>Qн=26.3ч.ч</w:t>
      </w:r>
    </w:p>
    <w:p w:rsidR="0065366E" w:rsidRPr="00AF0521" w:rsidRDefault="0065366E" w:rsidP="0065366E">
      <w:pPr>
        <w:spacing w:line="360" w:lineRule="auto"/>
        <w:ind w:left="709"/>
        <w:rPr>
          <w:szCs w:val="28"/>
          <w:lang w:val="ru-RU"/>
        </w:rPr>
      </w:pPr>
    </w:p>
    <w:p w:rsidR="0065366E" w:rsidRDefault="00AF0521" w:rsidP="00266FBD">
      <w:pPr>
        <w:numPr>
          <w:ilvl w:val="0"/>
          <w:numId w:val="16"/>
        </w:numPr>
        <w:spacing w:line="360" w:lineRule="auto"/>
        <w:ind w:left="0" w:firstLine="709"/>
        <w:rPr>
          <w:szCs w:val="28"/>
          <w:lang w:val="ru-RU"/>
        </w:rPr>
      </w:pPr>
      <w:r w:rsidRPr="00AF0521">
        <w:rPr>
          <w:szCs w:val="28"/>
          <w:lang w:val="ru-RU"/>
        </w:rPr>
        <w:t xml:space="preserve">Устройство паркетных полов (паркетчик 4р-1, 3р-1) </w:t>
      </w:r>
    </w:p>
    <w:p w:rsidR="0065366E" w:rsidRDefault="0065366E" w:rsidP="0065366E">
      <w:pPr>
        <w:spacing w:line="360" w:lineRule="auto"/>
        <w:rPr>
          <w:szCs w:val="28"/>
          <w:lang w:val="ru-RU"/>
        </w:rPr>
      </w:pPr>
    </w:p>
    <w:p w:rsidR="00AF0521" w:rsidRDefault="00AF0521" w:rsidP="0065366E">
      <w:pPr>
        <w:spacing w:line="360" w:lineRule="auto"/>
        <w:ind w:left="709"/>
        <w:rPr>
          <w:szCs w:val="28"/>
          <w:lang w:val="ru-RU"/>
        </w:rPr>
      </w:pPr>
      <w:r w:rsidRPr="00AF0521">
        <w:rPr>
          <w:szCs w:val="28"/>
          <w:lang w:val="ru-RU"/>
        </w:rPr>
        <w:t>Qн=62ч.ч</w:t>
      </w:r>
    </w:p>
    <w:p w:rsidR="0065366E" w:rsidRPr="00AF0521" w:rsidRDefault="0065366E" w:rsidP="0065366E">
      <w:pPr>
        <w:spacing w:line="360" w:lineRule="auto"/>
        <w:ind w:left="709"/>
        <w:rPr>
          <w:szCs w:val="28"/>
          <w:lang w:val="ru-RU"/>
        </w:rPr>
      </w:pPr>
    </w:p>
    <w:p w:rsidR="0065366E" w:rsidRDefault="00AF0521" w:rsidP="00266FBD">
      <w:pPr>
        <w:numPr>
          <w:ilvl w:val="0"/>
          <w:numId w:val="16"/>
        </w:numPr>
        <w:spacing w:line="360" w:lineRule="auto"/>
        <w:ind w:left="0" w:firstLine="709"/>
        <w:rPr>
          <w:szCs w:val="28"/>
          <w:lang w:val="ru-RU"/>
        </w:rPr>
      </w:pPr>
      <w:r w:rsidRPr="00AF0521">
        <w:rPr>
          <w:szCs w:val="28"/>
          <w:lang w:val="ru-RU"/>
        </w:rPr>
        <w:t xml:space="preserve">Устройство гидроизоляции на битумной мастике (Изолировщик 4р-1, 3р-1, 2р-1) </w:t>
      </w:r>
    </w:p>
    <w:p w:rsidR="0065366E" w:rsidRDefault="0065366E" w:rsidP="0065366E">
      <w:pPr>
        <w:spacing w:line="360" w:lineRule="auto"/>
        <w:rPr>
          <w:szCs w:val="28"/>
          <w:lang w:val="ru-RU"/>
        </w:rPr>
      </w:pPr>
    </w:p>
    <w:p w:rsidR="00AF0521" w:rsidRDefault="00AF0521" w:rsidP="0065366E">
      <w:pPr>
        <w:spacing w:line="360" w:lineRule="auto"/>
        <w:ind w:left="709"/>
        <w:rPr>
          <w:szCs w:val="28"/>
          <w:lang w:val="ru-RU"/>
        </w:rPr>
      </w:pPr>
      <w:r w:rsidRPr="00AF0521">
        <w:rPr>
          <w:szCs w:val="28"/>
          <w:lang w:val="ru-RU"/>
        </w:rPr>
        <w:t>Qн=114.9ч.ч</w:t>
      </w:r>
    </w:p>
    <w:p w:rsidR="0065366E" w:rsidRPr="00AF0521" w:rsidRDefault="0065366E" w:rsidP="0065366E">
      <w:pPr>
        <w:spacing w:line="360" w:lineRule="auto"/>
        <w:ind w:left="709"/>
        <w:rPr>
          <w:szCs w:val="28"/>
          <w:lang w:val="ru-RU"/>
        </w:rPr>
      </w:pP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 xml:space="preserve">Устройство полов из кер.плиток (облицовщик 4р-1,3р-1) </w:t>
      </w:r>
    </w:p>
    <w:p w:rsidR="0065366E" w:rsidRDefault="0065366E"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Qнн=700.2ч.ч</w:t>
      </w:r>
    </w:p>
    <w:p w:rsidR="0065366E" w:rsidRPr="00AF0521" w:rsidRDefault="0065366E" w:rsidP="00AF0521">
      <w:pPr>
        <w:spacing w:line="360" w:lineRule="auto"/>
        <w:ind w:firstLine="709"/>
        <w:rPr>
          <w:szCs w:val="28"/>
          <w:lang w:val="ru-RU"/>
        </w:rPr>
      </w:pPr>
    </w:p>
    <w:p w:rsidR="0065366E" w:rsidRDefault="00AF0521" w:rsidP="00266FBD">
      <w:pPr>
        <w:numPr>
          <w:ilvl w:val="0"/>
          <w:numId w:val="16"/>
        </w:numPr>
        <w:spacing w:line="360" w:lineRule="auto"/>
        <w:ind w:left="0" w:firstLine="709"/>
        <w:rPr>
          <w:szCs w:val="28"/>
          <w:lang w:val="ru-RU"/>
        </w:rPr>
      </w:pPr>
      <w:r w:rsidRPr="00AF0521">
        <w:rPr>
          <w:szCs w:val="28"/>
          <w:lang w:val="ru-RU"/>
        </w:rPr>
        <w:t xml:space="preserve">Устройство полов из линолеума (облицовщик 4р-1,3р-1) </w:t>
      </w:r>
    </w:p>
    <w:p w:rsidR="0065366E" w:rsidRDefault="0065366E" w:rsidP="0065366E">
      <w:pPr>
        <w:spacing w:line="360" w:lineRule="auto"/>
        <w:rPr>
          <w:szCs w:val="28"/>
          <w:lang w:val="ru-RU"/>
        </w:rPr>
      </w:pPr>
    </w:p>
    <w:p w:rsidR="00AF0521" w:rsidRDefault="0065366E" w:rsidP="0065366E">
      <w:pPr>
        <w:spacing w:line="360" w:lineRule="auto"/>
        <w:ind w:left="709"/>
        <w:rPr>
          <w:szCs w:val="28"/>
          <w:lang w:val="ru-RU"/>
        </w:rPr>
      </w:pPr>
      <w:r>
        <w:rPr>
          <w:szCs w:val="28"/>
          <w:lang w:val="ru-RU"/>
        </w:rPr>
        <w:t>Qнн=825ч.ч</w:t>
      </w:r>
    </w:p>
    <w:p w:rsidR="0065366E" w:rsidRPr="00AF0521" w:rsidRDefault="0065366E" w:rsidP="0065366E">
      <w:pPr>
        <w:spacing w:line="360" w:lineRule="auto"/>
        <w:ind w:left="709"/>
        <w:rPr>
          <w:szCs w:val="28"/>
          <w:lang w:val="ru-RU"/>
        </w:rPr>
      </w:pPr>
    </w:p>
    <w:p w:rsidR="0065366E" w:rsidRDefault="00AF0521" w:rsidP="00266FBD">
      <w:pPr>
        <w:numPr>
          <w:ilvl w:val="0"/>
          <w:numId w:val="16"/>
        </w:numPr>
        <w:spacing w:line="360" w:lineRule="auto"/>
        <w:ind w:left="0" w:firstLine="709"/>
        <w:rPr>
          <w:szCs w:val="28"/>
          <w:lang w:val="ru-RU"/>
        </w:rPr>
      </w:pPr>
      <w:r w:rsidRPr="00AF0521">
        <w:rPr>
          <w:szCs w:val="28"/>
          <w:lang w:val="ru-RU"/>
        </w:rPr>
        <w:t xml:space="preserve">Устройство бетонной стяжки (бетонщики 3р-1,2р-1) </w:t>
      </w:r>
    </w:p>
    <w:p w:rsidR="0065366E" w:rsidRDefault="0065366E" w:rsidP="0065366E">
      <w:pPr>
        <w:spacing w:line="360" w:lineRule="auto"/>
        <w:rPr>
          <w:szCs w:val="28"/>
          <w:lang w:val="ru-RU"/>
        </w:rPr>
      </w:pPr>
    </w:p>
    <w:p w:rsidR="00AF0521" w:rsidRPr="00AF0521" w:rsidRDefault="00AF0521" w:rsidP="0065366E">
      <w:pPr>
        <w:spacing w:line="360" w:lineRule="auto"/>
        <w:ind w:left="709"/>
        <w:rPr>
          <w:szCs w:val="28"/>
          <w:lang w:val="ru-RU"/>
        </w:rPr>
      </w:pPr>
      <w:r w:rsidRPr="00AF0521">
        <w:rPr>
          <w:szCs w:val="28"/>
          <w:lang w:val="ru-RU"/>
        </w:rPr>
        <w:t>Qнн=632.5,0ч.ч</w:t>
      </w:r>
    </w:p>
    <w:p w:rsidR="00AF0521" w:rsidRPr="00AF0521" w:rsidRDefault="00AF0521" w:rsidP="00AF0521">
      <w:pPr>
        <w:spacing w:line="360" w:lineRule="auto"/>
        <w:ind w:firstLine="709"/>
        <w:rPr>
          <w:szCs w:val="28"/>
          <w:lang w:val="ru-RU"/>
        </w:rPr>
      </w:pPr>
      <w:r w:rsidRPr="00AF0521">
        <w:rPr>
          <w:szCs w:val="28"/>
          <w:lang w:val="ru-RU"/>
        </w:rPr>
        <w:t>Все работы ведутся в 2 смены</w:t>
      </w:r>
    </w:p>
    <w:p w:rsidR="00D550DC" w:rsidRDefault="00D550DC" w:rsidP="00AF0521">
      <w:pPr>
        <w:pStyle w:val="6"/>
        <w:spacing w:before="0" w:after="0" w:line="360" w:lineRule="auto"/>
        <w:ind w:firstLine="709"/>
        <w:rPr>
          <w:b w:val="0"/>
          <w:sz w:val="28"/>
          <w:szCs w:val="28"/>
          <w:lang w:val="ru-RU"/>
        </w:rPr>
      </w:pPr>
    </w:p>
    <w:p w:rsidR="00AF0521" w:rsidRPr="00AF0521" w:rsidRDefault="00AF0521" w:rsidP="00AF0521">
      <w:pPr>
        <w:pStyle w:val="6"/>
        <w:spacing w:before="0" w:after="0" w:line="360" w:lineRule="auto"/>
        <w:ind w:firstLine="709"/>
        <w:rPr>
          <w:b w:val="0"/>
          <w:sz w:val="28"/>
          <w:szCs w:val="28"/>
          <w:lang w:val="ru-RU"/>
        </w:rPr>
      </w:pPr>
      <w:r w:rsidRPr="00AF0521">
        <w:rPr>
          <w:b w:val="0"/>
          <w:sz w:val="28"/>
          <w:szCs w:val="28"/>
          <w:lang w:val="ru-RU"/>
        </w:rPr>
        <w:t>Сводная ведомость затрат труда без учёта совмещения профессий</w:t>
      </w: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75"/>
      </w:tblGrid>
      <w:tr w:rsidR="00AF0521" w:rsidRPr="0065366E" w:rsidTr="0065366E">
        <w:trPr>
          <w:cantSplit/>
          <w:trHeight w:val="270"/>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Профессии</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Qн</w:t>
            </w:r>
          </w:p>
        </w:tc>
        <w:tc>
          <w:tcPr>
            <w:tcW w:w="5607" w:type="dxa"/>
            <w:gridSpan w:val="5"/>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В том числе по разрядам</w:t>
            </w:r>
          </w:p>
        </w:tc>
      </w:tr>
      <w:tr w:rsidR="00AF0521" w:rsidRPr="0065366E" w:rsidTr="0065366E">
        <w:trPr>
          <w:cantSplit/>
          <w:trHeight w:val="270"/>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п.п.</w:t>
            </w: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чел дн/%</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I</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III</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IV</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V</w:t>
            </w:r>
          </w:p>
        </w:tc>
      </w:tr>
      <w:tr w:rsidR="00AF0521" w:rsidRPr="0065366E" w:rsidTr="0065366E">
        <w:trPr>
          <w:cantSplit/>
          <w:trHeight w:val="255"/>
          <w:jc w:val="center"/>
        </w:trPr>
        <w:tc>
          <w:tcPr>
            <w:tcW w:w="7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1</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плотник</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3.21</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1.60</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1.61</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r w:rsidR="00AF0521" w:rsidRPr="0065366E" w:rsidTr="0065366E">
        <w:trPr>
          <w:cantSplit/>
          <w:trHeight w:val="255"/>
          <w:jc w:val="center"/>
        </w:trPr>
        <w:tc>
          <w:tcPr>
            <w:tcW w:w="740" w:type="dxa"/>
            <w:vMerge/>
            <w:vAlign w:val="center"/>
          </w:tcPr>
          <w:p w:rsidR="00AF0521" w:rsidRPr="0065366E" w:rsidRDefault="00AF0521" w:rsidP="0065366E">
            <w:pPr>
              <w:spacing w:line="360" w:lineRule="auto"/>
              <w:rPr>
                <w:sz w:val="20"/>
                <w:lang w:val="ru-RU"/>
              </w:rPr>
            </w:pP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1.09%</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0.55%</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0.54%</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r>
      <w:tr w:rsidR="00AF0521" w:rsidRPr="0065366E" w:rsidTr="0065366E">
        <w:trPr>
          <w:cantSplit/>
          <w:trHeight w:val="255"/>
          <w:jc w:val="center"/>
        </w:trPr>
        <w:tc>
          <w:tcPr>
            <w:tcW w:w="7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2</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 xml:space="preserve">паркетчик </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7.56</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3.78</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3.78</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r w:rsidR="00AF0521" w:rsidRPr="0065366E" w:rsidTr="0065366E">
        <w:trPr>
          <w:cantSplit/>
          <w:trHeight w:val="255"/>
          <w:jc w:val="center"/>
        </w:trPr>
        <w:tc>
          <w:tcPr>
            <w:tcW w:w="740" w:type="dxa"/>
            <w:vMerge/>
            <w:vAlign w:val="center"/>
          </w:tcPr>
          <w:p w:rsidR="00AF0521" w:rsidRPr="0065366E" w:rsidRDefault="00AF0521" w:rsidP="0065366E">
            <w:pPr>
              <w:spacing w:line="360" w:lineRule="auto"/>
              <w:rPr>
                <w:sz w:val="20"/>
                <w:lang w:val="ru-RU"/>
              </w:rPr>
            </w:pP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2.56%</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1.28%</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1.28%</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r w:rsidR="00AF0521" w:rsidRPr="0065366E" w:rsidTr="0065366E">
        <w:trPr>
          <w:cantSplit/>
          <w:trHeight w:val="255"/>
          <w:jc w:val="center"/>
        </w:trPr>
        <w:tc>
          <w:tcPr>
            <w:tcW w:w="7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3</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облицовщик</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186.02</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93.01</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93.01</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r w:rsidR="00AF0521" w:rsidRPr="0065366E" w:rsidTr="0065366E">
        <w:trPr>
          <w:cantSplit/>
          <w:trHeight w:val="255"/>
          <w:jc w:val="center"/>
        </w:trPr>
        <w:tc>
          <w:tcPr>
            <w:tcW w:w="740" w:type="dxa"/>
            <w:vMerge/>
            <w:vAlign w:val="center"/>
          </w:tcPr>
          <w:p w:rsidR="00AF0521" w:rsidRPr="0065366E" w:rsidRDefault="00AF0521" w:rsidP="0065366E">
            <w:pPr>
              <w:spacing w:line="360" w:lineRule="auto"/>
              <w:rPr>
                <w:sz w:val="20"/>
                <w:lang w:val="ru-RU"/>
              </w:rPr>
            </w:pP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63.03%</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31.51%</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31.52%</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r w:rsidR="00AF0521" w:rsidRPr="0065366E" w:rsidTr="0065366E">
        <w:trPr>
          <w:cantSplit/>
          <w:trHeight w:val="255"/>
          <w:jc w:val="center"/>
        </w:trPr>
        <w:tc>
          <w:tcPr>
            <w:tcW w:w="7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4</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бетонщик</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77.13</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38.56</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38.57</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r w:rsidR="00AF0521" w:rsidRPr="0065366E" w:rsidTr="0065366E">
        <w:trPr>
          <w:cantSplit/>
          <w:trHeight w:val="255"/>
          <w:jc w:val="center"/>
        </w:trPr>
        <w:tc>
          <w:tcPr>
            <w:tcW w:w="740" w:type="dxa"/>
            <w:vMerge/>
            <w:vAlign w:val="center"/>
          </w:tcPr>
          <w:p w:rsidR="00AF0521" w:rsidRPr="0065366E" w:rsidRDefault="00AF0521" w:rsidP="0065366E">
            <w:pPr>
              <w:spacing w:line="360" w:lineRule="auto"/>
              <w:rPr>
                <w:sz w:val="20"/>
                <w:lang w:val="ru-RU"/>
              </w:rPr>
            </w:pP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26.13%</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13.06%</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13.07%</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r w:rsidR="00AF0521" w:rsidRPr="0065366E" w:rsidTr="0065366E">
        <w:trPr>
          <w:cantSplit/>
          <w:trHeight w:val="255"/>
          <w:jc w:val="center"/>
        </w:trPr>
        <w:tc>
          <w:tcPr>
            <w:tcW w:w="740" w:type="dxa"/>
            <w:vAlign w:val="center"/>
          </w:tcPr>
          <w:p w:rsidR="00AF0521" w:rsidRPr="0065366E" w:rsidRDefault="00AF0521" w:rsidP="0065366E">
            <w:pPr>
              <w:spacing w:line="360" w:lineRule="auto"/>
              <w:rPr>
                <w:sz w:val="20"/>
                <w:lang w:val="ru-RU"/>
              </w:rPr>
            </w:pPr>
            <w:r w:rsidRPr="0065366E">
              <w:rPr>
                <w:sz w:val="20"/>
                <w:lang w:val="ru-RU"/>
              </w:rPr>
              <w:t>5</w:t>
            </w:r>
          </w:p>
        </w:tc>
        <w:tc>
          <w:tcPr>
            <w:tcW w:w="1340" w:type="dxa"/>
            <w:vAlign w:val="center"/>
          </w:tcPr>
          <w:p w:rsidR="00AF0521" w:rsidRPr="0065366E" w:rsidRDefault="00AF0521" w:rsidP="0065366E">
            <w:pPr>
              <w:spacing w:line="360" w:lineRule="auto"/>
              <w:rPr>
                <w:sz w:val="20"/>
                <w:lang w:val="ru-RU"/>
              </w:rPr>
            </w:pPr>
            <w:r w:rsidRPr="0065366E">
              <w:rPr>
                <w:sz w:val="20"/>
                <w:lang w:val="ru-RU"/>
              </w:rPr>
              <w:t>изолировщик</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21.21</w:t>
            </w:r>
          </w:p>
          <w:p w:rsidR="00AF0521" w:rsidRPr="0065366E" w:rsidRDefault="00AF0521" w:rsidP="0065366E">
            <w:pPr>
              <w:spacing w:line="360" w:lineRule="auto"/>
              <w:rPr>
                <w:sz w:val="20"/>
                <w:u w:val="single"/>
                <w:lang w:val="ru-RU"/>
              </w:rPr>
            </w:pPr>
            <w:r w:rsidRPr="0065366E">
              <w:rPr>
                <w:sz w:val="20"/>
                <w:u w:val="single"/>
                <w:lang w:val="ru-RU"/>
              </w:rPr>
              <w:t>7.19</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7.07</w:t>
            </w:r>
          </w:p>
          <w:p w:rsidR="00AF0521" w:rsidRPr="0065366E" w:rsidRDefault="00AF0521" w:rsidP="0065366E">
            <w:pPr>
              <w:spacing w:line="360" w:lineRule="auto"/>
              <w:rPr>
                <w:sz w:val="20"/>
                <w:u w:val="single"/>
                <w:lang w:val="ru-RU"/>
              </w:rPr>
            </w:pPr>
            <w:r w:rsidRPr="0065366E">
              <w:rPr>
                <w:sz w:val="20"/>
                <w:u w:val="single"/>
                <w:lang w:val="ru-RU"/>
              </w:rPr>
              <w:t>2.40</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7.07</w:t>
            </w:r>
          </w:p>
          <w:p w:rsidR="00AF0521" w:rsidRPr="0065366E" w:rsidRDefault="00AF0521" w:rsidP="0065366E">
            <w:pPr>
              <w:spacing w:line="360" w:lineRule="auto"/>
              <w:rPr>
                <w:sz w:val="20"/>
                <w:u w:val="single"/>
                <w:lang w:val="ru-RU"/>
              </w:rPr>
            </w:pPr>
            <w:r w:rsidRPr="0065366E">
              <w:rPr>
                <w:sz w:val="20"/>
                <w:u w:val="single"/>
                <w:lang w:val="ru-RU"/>
              </w:rPr>
              <w:t>2.40</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7.07</w:t>
            </w:r>
          </w:p>
          <w:p w:rsidR="00AF0521" w:rsidRPr="0065366E" w:rsidRDefault="00AF0521" w:rsidP="0065366E">
            <w:pPr>
              <w:spacing w:line="360" w:lineRule="auto"/>
              <w:rPr>
                <w:sz w:val="20"/>
                <w:u w:val="single"/>
                <w:lang w:val="ru-RU"/>
              </w:rPr>
            </w:pPr>
            <w:r w:rsidRPr="0065366E">
              <w:rPr>
                <w:sz w:val="20"/>
                <w:u w:val="single"/>
                <w:lang w:val="ru-RU"/>
              </w:rPr>
              <w:t>2.39</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r w:rsidR="00AF0521" w:rsidRPr="0065366E" w:rsidTr="0065366E">
        <w:trPr>
          <w:cantSplit/>
          <w:trHeight w:val="255"/>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Итого:</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295.13</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0,760,0</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47.23</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142.43</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105.47</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r w:rsidR="00AF0521" w:rsidRPr="0065366E" w:rsidTr="0065366E">
        <w:trPr>
          <w:cantSplit/>
          <w:trHeight w:val="255"/>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340"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lang w:val="ru-RU"/>
              </w:rPr>
              <w:t>100%</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16.01%</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lang w:val="ru-RU"/>
              </w:rPr>
              <w:t>48.26%</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35.73%</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bl>
    <w:p w:rsidR="00AF0521" w:rsidRPr="00AF0521" w:rsidRDefault="00AF0521" w:rsidP="00AF0521">
      <w:pPr>
        <w:spacing w:line="360" w:lineRule="auto"/>
        <w:ind w:firstLine="709"/>
        <w:rPr>
          <w:lang w:val="ru-RU"/>
        </w:rPr>
      </w:pPr>
    </w:p>
    <w:p w:rsidR="00AF0521" w:rsidRDefault="00AF0521" w:rsidP="00AF0521">
      <w:pPr>
        <w:spacing w:line="360" w:lineRule="auto"/>
        <w:ind w:firstLine="709"/>
        <w:rPr>
          <w:szCs w:val="28"/>
          <w:lang w:val="ru-RU"/>
        </w:rPr>
      </w:pPr>
      <w:r w:rsidRPr="00AF0521">
        <w:rPr>
          <w:szCs w:val="28"/>
          <w:lang w:val="ru-RU"/>
        </w:rPr>
        <w:t>Продолжительность работ:</w:t>
      </w:r>
    </w:p>
    <w:p w:rsidR="0065366E" w:rsidRPr="00AF0521"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u w:val="single"/>
          <w:lang w:val="ru-RU"/>
        </w:rPr>
      </w:pPr>
      <w:r w:rsidRPr="00AF0521">
        <w:rPr>
          <w:szCs w:val="28"/>
          <w:lang w:val="ru-RU"/>
        </w:rPr>
        <w:t xml:space="preserve"> </w:t>
      </w:r>
      <w:r w:rsidRPr="00AF0521">
        <w:rPr>
          <w:szCs w:val="28"/>
          <w:lang w:val="ru-RU"/>
        </w:rPr>
        <w:object w:dxaOrig="2280" w:dyaOrig="680">
          <v:shape id="_x0000_i1063" type="#_x0000_t75" style="width:162pt;height:48pt" o:ole="" fillcolor="window">
            <v:imagedata r:id="rId59" o:title=""/>
          </v:shape>
          <o:OLEObject Type="Embed" ProgID="Equation.3" ShapeID="_x0000_i1063" DrawAspect="Content" ObjectID="_1470233825" r:id="rId78"/>
        </w:object>
      </w:r>
      <w:r w:rsidRPr="00AF0521">
        <w:rPr>
          <w:szCs w:val="28"/>
          <w:lang w:val="ru-RU"/>
        </w:rPr>
        <w:t xml:space="preserve">=295.13/10*1,15=25.66=26(сут.) </w:t>
      </w:r>
    </w:p>
    <w:p w:rsidR="0065366E"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Принимаем продолжительность работ t</w:t>
      </w:r>
      <w:r w:rsidRPr="00AF0521">
        <w:rPr>
          <w:szCs w:val="28"/>
          <w:vertAlign w:val="subscript"/>
          <w:lang w:val="ru-RU"/>
        </w:rPr>
        <w:t xml:space="preserve"> р</w:t>
      </w:r>
      <w:r w:rsidRPr="00AF0521">
        <w:rPr>
          <w:szCs w:val="28"/>
          <w:lang w:val="ru-RU"/>
        </w:rPr>
        <w:t xml:space="preserve"> = 26 (сут) </w:t>
      </w:r>
    </w:p>
    <w:p w:rsidR="0065366E"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Кнн=Qн/Тр*Nбр*2=295.13/26*5*2=1,14</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Необходимое число человек в бригаде:</w:t>
      </w:r>
    </w:p>
    <w:p w:rsidR="0065366E"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3280" w:dyaOrig="620">
          <v:shape id="_x0000_i1064" type="#_x0000_t75" style="width:164.25pt;height:30.75pt" o:ole="" fillcolor="window">
            <v:imagedata r:id="rId79" o:title=""/>
          </v:shape>
          <o:OLEObject Type="Embed" ProgID="Equation.3" ShapeID="_x0000_i1064" DrawAspect="Content" ObjectID="_1470233826" r:id="rId80"/>
        </w:object>
      </w:r>
    </w:p>
    <w:p w:rsidR="0065366E"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Принимаем бригаду из 5 человек. </w:t>
      </w:r>
    </w:p>
    <w:p w:rsidR="00AF0521" w:rsidRPr="00AF0521" w:rsidRDefault="0065366E" w:rsidP="00AF0521">
      <w:pPr>
        <w:spacing w:line="360" w:lineRule="auto"/>
        <w:ind w:firstLine="709"/>
        <w:rPr>
          <w:bCs/>
          <w:szCs w:val="28"/>
          <w:lang w:val="ru-RU"/>
        </w:rPr>
      </w:pPr>
      <w:r>
        <w:rPr>
          <w:bCs/>
          <w:szCs w:val="28"/>
          <w:lang w:val="ru-RU"/>
        </w:rPr>
        <w:br w:type="page"/>
      </w:r>
      <w:r w:rsidR="00AF0521" w:rsidRPr="00AF0521">
        <w:rPr>
          <w:bCs/>
          <w:szCs w:val="28"/>
          <w:lang w:val="ru-RU"/>
        </w:rPr>
        <w:t>Сводная ведомость затрат труда с учётом совмещения профессий</w:t>
      </w: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75"/>
      </w:tblGrid>
      <w:tr w:rsidR="00AF0521" w:rsidRPr="0065366E" w:rsidTr="0065366E">
        <w:trPr>
          <w:trHeight w:val="270"/>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Профессии</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Qн</w:t>
            </w:r>
          </w:p>
        </w:tc>
        <w:tc>
          <w:tcPr>
            <w:tcW w:w="5607" w:type="dxa"/>
            <w:gridSpan w:val="5"/>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В том числе по разрядам</w:t>
            </w:r>
          </w:p>
        </w:tc>
      </w:tr>
      <w:tr w:rsidR="00AF0521" w:rsidRPr="0065366E" w:rsidTr="0065366E">
        <w:trPr>
          <w:trHeight w:val="270"/>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п.п.</w:t>
            </w: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чел дн/%</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I</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III</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IV</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V</w:t>
            </w:r>
          </w:p>
        </w:tc>
      </w:tr>
      <w:tr w:rsidR="00AF0521" w:rsidRPr="0065366E" w:rsidTr="0065366E">
        <w:trPr>
          <w:trHeight w:val="255"/>
          <w:jc w:val="center"/>
        </w:trPr>
        <w:tc>
          <w:tcPr>
            <w:tcW w:w="7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1</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 xml:space="preserve">Бетонщик-изолировщик </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419,56</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45.63</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52.71</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275"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p>
        </w:tc>
      </w:tr>
      <w:tr w:rsidR="00AF0521" w:rsidRPr="0065366E" w:rsidTr="0065366E">
        <w:trPr>
          <w:trHeight w:val="255"/>
          <w:jc w:val="center"/>
        </w:trPr>
        <w:tc>
          <w:tcPr>
            <w:tcW w:w="740" w:type="dxa"/>
            <w:vMerge/>
            <w:vAlign w:val="center"/>
          </w:tcPr>
          <w:p w:rsidR="00AF0521" w:rsidRPr="0065366E" w:rsidRDefault="00AF0521" w:rsidP="0065366E">
            <w:pPr>
              <w:spacing w:line="360" w:lineRule="auto"/>
              <w:rPr>
                <w:sz w:val="20"/>
                <w:lang w:val="ru-RU"/>
              </w:rPr>
            </w:pP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75,06%</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15.46%</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17.86%</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275"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p>
        </w:tc>
      </w:tr>
      <w:tr w:rsidR="00AF0521" w:rsidRPr="0065366E" w:rsidTr="0065366E">
        <w:trPr>
          <w:trHeight w:val="255"/>
          <w:jc w:val="center"/>
        </w:trPr>
        <w:tc>
          <w:tcPr>
            <w:tcW w:w="7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2</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Облицовщик</w:t>
            </w:r>
          </w:p>
          <w:p w:rsidR="00AF0521" w:rsidRPr="0065366E" w:rsidRDefault="00AF0521" w:rsidP="0065366E">
            <w:pPr>
              <w:spacing w:line="360" w:lineRule="auto"/>
              <w:rPr>
                <w:sz w:val="20"/>
                <w:lang w:val="ru-RU"/>
              </w:rPr>
            </w:pPr>
            <w:r w:rsidRPr="0065366E">
              <w:rPr>
                <w:sz w:val="20"/>
                <w:lang w:val="ru-RU"/>
              </w:rPr>
              <w:t>- паркетчик</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139,42</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98.39</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98.4</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r w:rsidR="00AF0521" w:rsidRPr="0065366E" w:rsidTr="0065366E">
        <w:trPr>
          <w:trHeight w:val="255"/>
          <w:jc w:val="center"/>
        </w:trPr>
        <w:tc>
          <w:tcPr>
            <w:tcW w:w="740" w:type="dxa"/>
            <w:vMerge/>
            <w:vAlign w:val="center"/>
          </w:tcPr>
          <w:p w:rsidR="00AF0521" w:rsidRPr="0065366E" w:rsidRDefault="00AF0521" w:rsidP="0065366E">
            <w:pPr>
              <w:spacing w:line="360" w:lineRule="auto"/>
              <w:rPr>
                <w:sz w:val="20"/>
                <w:lang w:val="ru-RU"/>
              </w:rPr>
            </w:pP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24,94%</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33.34%</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33.34%</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r w:rsidR="00AF0521" w:rsidRPr="0065366E" w:rsidTr="0065366E">
        <w:trPr>
          <w:trHeight w:val="311"/>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340"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Итого:</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295.13</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0,760,0</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45.63</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151.1</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98.4</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r w:rsidR="00AF0521" w:rsidRPr="0065366E" w:rsidTr="0065366E">
        <w:trPr>
          <w:trHeight w:val="255"/>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340"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lang w:val="ru-RU"/>
              </w:rPr>
              <w:t>100%</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15.46%</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lang w:val="ru-RU"/>
              </w:rPr>
              <w:t>51.2%</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33.34%</w:t>
            </w:r>
          </w:p>
        </w:tc>
        <w:tc>
          <w:tcPr>
            <w:tcW w:w="1275"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bl>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Расчет по разрядам:</w:t>
      </w:r>
    </w:p>
    <w:p w:rsidR="0065366E"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NбII=45.63/26*1,14*2=0.77</w:t>
      </w:r>
    </w:p>
    <w:p w:rsidR="00AF0521" w:rsidRPr="00AF0521" w:rsidRDefault="00AF0521" w:rsidP="00AF0521">
      <w:pPr>
        <w:spacing w:line="360" w:lineRule="auto"/>
        <w:ind w:firstLine="709"/>
        <w:rPr>
          <w:szCs w:val="28"/>
          <w:lang w:val="ru-RU"/>
        </w:rPr>
      </w:pPr>
      <w:r w:rsidRPr="00AF0521">
        <w:rPr>
          <w:szCs w:val="28"/>
          <w:lang w:val="ru-RU"/>
        </w:rPr>
        <w:t>NбIII=52.71/26*1,14*2=0.89</w:t>
      </w:r>
    </w:p>
    <w:p w:rsidR="00AF0521" w:rsidRPr="00AF0521" w:rsidRDefault="00AF0521" w:rsidP="00AF0521">
      <w:pPr>
        <w:spacing w:line="360" w:lineRule="auto"/>
        <w:ind w:firstLine="709"/>
        <w:rPr>
          <w:szCs w:val="28"/>
          <w:lang w:val="ru-RU"/>
        </w:rPr>
      </w:pPr>
      <w:r w:rsidRPr="00AF0521">
        <w:rPr>
          <w:szCs w:val="28"/>
          <w:lang w:val="ru-RU"/>
        </w:rPr>
        <w:t>NоIII=98.39/26*1,14*2=1.66</w:t>
      </w:r>
    </w:p>
    <w:p w:rsidR="00AF0521" w:rsidRPr="00AF0521" w:rsidRDefault="00AF0521" w:rsidP="00AF0521">
      <w:pPr>
        <w:spacing w:line="360" w:lineRule="auto"/>
        <w:ind w:firstLine="709"/>
        <w:rPr>
          <w:lang w:val="ru-RU"/>
        </w:rPr>
      </w:pPr>
      <w:r w:rsidRPr="00AF0521">
        <w:rPr>
          <w:lang w:val="ru-RU"/>
        </w:rPr>
        <w:t>NоIV=98.4/26*1,14*2=1.66</w:t>
      </w:r>
    </w:p>
    <w:p w:rsidR="00AF0521" w:rsidRPr="00AF0521" w:rsidRDefault="00AF0521" w:rsidP="00AF0521">
      <w:pPr>
        <w:spacing w:line="360" w:lineRule="auto"/>
        <w:ind w:firstLine="709"/>
        <w:rPr>
          <w:lang w:val="ru-RU"/>
        </w:rPr>
      </w:pPr>
    </w:p>
    <w:p w:rsidR="00AF0521" w:rsidRPr="00AF0521" w:rsidRDefault="00AF0521" w:rsidP="00AF0521">
      <w:pPr>
        <w:pStyle w:val="1"/>
        <w:spacing w:before="0" w:after="0" w:line="360" w:lineRule="auto"/>
        <w:ind w:firstLine="709"/>
        <w:rPr>
          <w:rFonts w:ascii="Times New Roman" w:hAnsi="Times New Roman"/>
          <w:b w:val="0"/>
          <w:sz w:val="28"/>
          <w:szCs w:val="28"/>
          <w:lang w:val="ru-RU"/>
        </w:rPr>
      </w:pPr>
      <w:bookmarkStart w:id="42" w:name="_Toc243362508"/>
      <w:r w:rsidRPr="00AF0521">
        <w:rPr>
          <w:rFonts w:ascii="Times New Roman" w:hAnsi="Times New Roman"/>
          <w:b w:val="0"/>
          <w:sz w:val="28"/>
          <w:szCs w:val="28"/>
          <w:lang w:val="ru-RU"/>
        </w:rPr>
        <w:t>Ведомость численного состава комплексной бригады</w:t>
      </w:r>
      <w:bookmarkEnd w:id="42"/>
    </w:p>
    <w:tbl>
      <w:tblPr>
        <w:tblW w:w="8647" w:type="dxa"/>
        <w:jc w:val="center"/>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75"/>
      </w:tblGrid>
      <w:tr w:rsidR="00AF0521" w:rsidRPr="0065366E" w:rsidTr="0065366E">
        <w:trPr>
          <w:cantSplit/>
          <w:trHeight w:val="270"/>
          <w:jc w:val="center"/>
        </w:trPr>
        <w:tc>
          <w:tcPr>
            <w:tcW w:w="740" w:type="dxa"/>
            <w:tcBorders>
              <w:top w:val="single" w:sz="8" w:space="0" w:color="auto"/>
              <w:left w:val="single" w:sz="8" w:space="0" w:color="auto"/>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340" w:type="dxa"/>
            <w:vMerge w:val="restart"/>
            <w:tcBorders>
              <w:top w:val="single" w:sz="8" w:space="0" w:color="auto"/>
              <w:left w:val="single" w:sz="8" w:space="0" w:color="auto"/>
              <w:bottom w:val="single" w:sz="8" w:space="0" w:color="000000"/>
              <w:right w:val="single" w:sz="8" w:space="0" w:color="auto"/>
            </w:tcBorders>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Профессии</w:t>
            </w:r>
          </w:p>
        </w:tc>
        <w:tc>
          <w:tcPr>
            <w:tcW w:w="960" w:type="dxa"/>
            <w:tcBorders>
              <w:top w:val="single" w:sz="8" w:space="0" w:color="auto"/>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Всего </w:t>
            </w:r>
          </w:p>
        </w:tc>
        <w:tc>
          <w:tcPr>
            <w:tcW w:w="5607" w:type="dxa"/>
            <w:gridSpan w:val="5"/>
            <w:tcBorders>
              <w:top w:val="single" w:sz="8" w:space="0" w:color="auto"/>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В том числе по разрядам</w:t>
            </w:r>
          </w:p>
        </w:tc>
      </w:tr>
      <w:tr w:rsidR="00AF0521" w:rsidRPr="0065366E" w:rsidTr="0065366E">
        <w:trPr>
          <w:cantSplit/>
          <w:trHeight w:val="270"/>
          <w:jc w:val="center"/>
        </w:trPr>
        <w:tc>
          <w:tcPr>
            <w:tcW w:w="740" w:type="dxa"/>
            <w:tcBorders>
              <w:top w:val="nil"/>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п.п.</w:t>
            </w:r>
          </w:p>
        </w:tc>
        <w:tc>
          <w:tcPr>
            <w:tcW w:w="1340" w:type="dxa"/>
            <w:vMerge/>
            <w:tcBorders>
              <w:top w:val="single" w:sz="8" w:space="0" w:color="auto"/>
              <w:left w:val="single" w:sz="8" w:space="0" w:color="auto"/>
              <w:bottom w:val="single" w:sz="8" w:space="0" w:color="000000"/>
              <w:right w:val="single" w:sz="8" w:space="0" w:color="auto"/>
            </w:tcBorders>
            <w:vAlign w:val="center"/>
          </w:tcPr>
          <w:p w:rsidR="00AF0521" w:rsidRPr="0065366E" w:rsidRDefault="00AF0521" w:rsidP="0065366E">
            <w:pPr>
              <w:spacing w:line="360" w:lineRule="auto"/>
              <w:rPr>
                <w:sz w:val="20"/>
                <w:lang w:val="ru-RU"/>
              </w:rPr>
            </w:pPr>
          </w:p>
        </w:tc>
        <w:tc>
          <w:tcPr>
            <w:tcW w:w="960"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человек</w:t>
            </w:r>
          </w:p>
        </w:tc>
        <w:tc>
          <w:tcPr>
            <w:tcW w:w="1213"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I</w:t>
            </w:r>
          </w:p>
        </w:tc>
        <w:tc>
          <w:tcPr>
            <w:tcW w:w="1134"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w:t>
            </w:r>
          </w:p>
        </w:tc>
        <w:tc>
          <w:tcPr>
            <w:tcW w:w="993"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III</w:t>
            </w:r>
          </w:p>
        </w:tc>
        <w:tc>
          <w:tcPr>
            <w:tcW w:w="992"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IV</w:t>
            </w:r>
          </w:p>
        </w:tc>
        <w:tc>
          <w:tcPr>
            <w:tcW w:w="1275"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V</w:t>
            </w:r>
          </w:p>
        </w:tc>
      </w:tr>
      <w:tr w:rsidR="00AF0521" w:rsidRPr="0065366E" w:rsidTr="0065366E">
        <w:trPr>
          <w:cantSplit/>
          <w:trHeight w:val="255"/>
          <w:jc w:val="center"/>
        </w:trPr>
        <w:tc>
          <w:tcPr>
            <w:tcW w:w="740" w:type="dxa"/>
            <w:tcBorders>
              <w:top w:val="nil"/>
              <w:left w:val="single" w:sz="8" w:space="0" w:color="auto"/>
              <w:bottom w:val="single" w:sz="4" w:space="0" w:color="000000"/>
              <w:right w:val="single" w:sz="8" w:space="0" w:color="auto"/>
            </w:tcBorders>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1</w:t>
            </w:r>
          </w:p>
        </w:tc>
        <w:tc>
          <w:tcPr>
            <w:tcW w:w="1340" w:type="dxa"/>
            <w:tcBorders>
              <w:top w:val="nil"/>
              <w:left w:val="single" w:sz="8" w:space="0" w:color="auto"/>
              <w:bottom w:val="single" w:sz="4" w:space="0" w:color="auto"/>
              <w:right w:val="single" w:sz="8" w:space="0" w:color="auto"/>
            </w:tcBorders>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 xml:space="preserve">бетонщик </w:t>
            </w:r>
          </w:p>
        </w:tc>
        <w:tc>
          <w:tcPr>
            <w:tcW w:w="960"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w:t>
            </w:r>
          </w:p>
        </w:tc>
        <w:tc>
          <w:tcPr>
            <w:tcW w:w="1213"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w:t>
            </w:r>
          </w:p>
        </w:tc>
        <w:tc>
          <w:tcPr>
            <w:tcW w:w="993"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w:t>
            </w:r>
          </w:p>
        </w:tc>
        <w:tc>
          <w:tcPr>
            <w:tcW w:w="992"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275"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r w:rsidR="00AF0521" w:rsidRPr="0065366E" w:rsidTr="0065366E">
        <w:trPr>
          <w:cantSplit/>
          <w:trHeight w:val="175"/>
          <w:jc w:val="center"/>
        </w:trPr>
        <w:tc>
          <w:tcPr>
            <w:tcW w:w="740" w:type="dxa"/>
            <w:tcBorders>
              <w:top w:val="nil"/>
              <w:left w:val="single" w:sz="8" w:space="0" w:color="auto"/>
              <w:bottom w:val="single" w:sz="4" w:space="0" w:color="000000"/>
              <w:right w:val="single" w:sz="8" w:space="0" w:color="auto"/>
            </w:tcBorders>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2</w:t>
            </w:r>
          </w:p>
          <w:p w:rsidR="00AF0521" w:rsidRPr="0065366E" w:rsidRDefault="00AF0521" w:rsidP="0065366E">
            <w:pPr>
              <w:spacing w:line="360" w:lineRule="auto"/>
              <w:rPr>
                <w:sz w:val="20"/>
                <w:lang w:val="ru-RU"/>
              </w:rPr>
            </w:pPr>
          </w:p>
        </w:tc>
        <w:tc>
          <w:tcPr>
            <w:tcW w:w="1340" w:type="dxa"/>
            <w:tcBorders>
              <w:top w:val="nil"/>
              <w:left w:val="single" w:sz="8" w:space="0" w:color="auto"/>
              <w:bottom w:val="single" w:sz="4" w:space="0" w:color="auto"/>
              <w:right w:val="single" w:sz="8" w:space="0" w:color="auto"/>
            </w:tcBorders>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Облицовщик</w:t>
            </w:r>
          </w:p>
          <w:p w:rsidR="00AF0521" w:rsidRPr="0065366E" w:rsidRDefault="00AF0521" w:rsidP="0065366E">
            <w:pPr>
              <w:spacing w:line="360" w:lineRule="auto"/>
              <w:rPr>
                <w:sz w:val="20"/>
                <w:szCs w:val="22"/>
                <w:lang w:val="ru-RU"/>
              </w:rPr>
            </w:pPr>
            <w:r w:rsidRPr="0065366E">
              <w:rPr>
                <w:sz w:val="20"/>
                <w:szCs w:val="22"/>
                <w:lang w:val="ru-RU"/>
              </w:rPr>
              <w:t xml:space="preserve"> </w:t>
            </w:r>
          </w:p>
        </w:tc>
        <w:tc>
          <w:tcPr>
            <w:tcW w:w="960"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3</w:t>
            </w:r>
          </w:p>
          <w:p w:rsidR="00AF0521" w:rsidRPr="0065366E" w:rsidRDefault="00AF0521" w:rsidP="0065366E">
            <w:pPr>
              <w:spacing w:line="360" w:lineRule="auto"/>
              <w:rPr>
                <w:sz w:val="20"/>
                <w:lang w:val="ru-RU"/>
              </w:rPr>
            </w:pPr>
          </w:p>
        </w:tc>
        <w:tc>
          <w:tcPr>
            <w:tcW w:w="1213"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4"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w:t>
            </w:r>
          </w:p>
          <w:p w:rsidR="00AF0521" w:rsidRPr="0065366E" w:rsidRDefault="00AF0521" w:rsidP="0065366E">
            <w:pPr>
              <w:spacing w:line="360" w:lineRule="auto"/>
              <w:rPr>
                <w:sz w:val="20"/>
                <w:lang w:val="ru-RU"/>
              </w:rPr>
            </w:pPr>
          </w:p>
        </w:tc>
        <w:tc>
          <w:tcPr>
            <w:tcW w:w="992"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w:t>
            </w:r>
          </w:p>
          <w:p w:rsidR="00AF0521" w:rsidRPr="0065366E" w:rsidRDefault="00AF0521" w:rsidP="0065366E">
            <w:pPr>
              <w:spacing w:line="360" w:lineRule="auto"/>
              <w:rPr>
                <w:sz w:val="20"/>
                <w:lang w:val="ru-RU"/>
              </w:rPr>
            </w:pPr>
          </w:p>
        </w:tc>
        <w:tc>
          <w:tcPr>
            <w:tcW w:w="1275"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r w:rsidR="00AF0521" w:rsidRPr="0065366E" w:rsidTr="0065366E">
        <w:trPr>
          <w:cantSplit/>
          <w:trHeight w:val="255"/>
          <w:jc w:val="center"/>
        </w:trPr>
        <w:tc>
          <w:tcPr>
            <w:tcW w:w="740" w:type="dxa"/>
            <w:tcBorders>
              <w:top w:val="nil"/>
              <w:left w:val="single" w:sz="8" w:space="0" w:color="auto"/>
              <w:bottom w:val="single" w:sz="4" w:space="0" w:color="000000"/>
              <w:right w:val="single" w:sz="8" w:space="0" w:color="auto"/>
            </w:tcBorders>
            <w:vAlign w:val="center"/>
          </w:tcPr>
          <w:p w:rsidR="00AF0521" w:rsidRPr="0065366E" w:rsidRDefault="00AF0521" w:rsidP="0065366E">
            <w:pPr>
              <w:spacing w:line="360" w:lineRule="auto"/>
              <w:rPr>
                <w:sz w:val="20"/>
                <w:lang w:val="ru-RU"/>
              </w:rPr>
            </w:pPr>
          </w:p>
        </w:tc>
        <w:tc>
          <w:tcPr>
            <w:tcW w:w="1340" w:type="dxa"/>
            <w:tcBorders>
              <w:top w:val="nil"/>
              <w:left w:val="single" w:sz="8" w:space="0" w:color="auto"/>
              <w:bottom w:val="single" w:sz="4" w:space="0" w:color="auto"/>
              <w:right w:val="single" w:sz="8" w:space="0" w:color="auto"/>
            </w:tcBorders>
            <w:vAlign w:val="center"/>
          </w:tcPr>
          <w:p w:rsidR="00AF0521" w:rsidRPr="0065366E" w:rsidRDefault="00AF0521" w:rsidP="0065366E">
            <w:pPr>
              <w:spacing w:line="360" w:lineRule="auto"/>
              <w:rPr>
                <w:sz w:val="20"/>
                <w:lang w:val="ru-RU"/>
              </w:rPr>
            </w:pPr>
            <w:r w:rsidRPr="0065366E">
              <w:rPr>
                <w:sz w:val="20"/>
                <w:lang w:val="ru-RU"/>
              </w:rPr>
              <w:t>Итого:</w:t>
            </w:r>
          </w:p>
        </w:tc>
        <w:tc>
          <w:tcPr>
            <w:tcW w:w="96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5</w:t>
            </w:r>
          </w:p>
        </w:tc>
        <w:tc>
          <w:tcPr>
            <w:tcW w:w="121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w:t>
            </w:r>
          </w:p>
        </w:tc>
        <w:tc>
          <w:tcPr>
            <w:tcW w:w="99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w:t>
            </w:r>
          </w:p>
        </w:tc>
        <w:tc>
          <w:tcPr>
            <w:tcW w:w="992"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w:t>
            </w:r>
          </w:p>
        </w:tc>
        <w:tc>
          <w:tcPr>
            <w:tcW w:w="1275"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bl>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szCs w:val="28"/>
          <w:lang w:val="ru-RU"/>
        </w:rPr>
      </w:pPr>
      <w:r w:rsidRPr="00AF0521">
        <w:rPr>
          <w:bCs/>
          <w:szCs w:val="28"/>
          <w:lang w:val="ru-RU"/>
        </w:rPr>
        <w:t xml:space="preserve">10. </w:t>
      </w:r>
      <w:r w:rsidRPr="00AF0521">
        <w:rPr>
          <w:bCs/>
          <w:snapToGrid w:val="0"/>
          <w:szCs w:val="28"/>
          <w:lang w:val="ru-RU"/>
        </w:rPr>
        <w:t>Отделка</w:t>
      </w:r>
      <w:r w:rsidRPr="00AF0521">
        <w:rPr>
          <w:bCs/>
          <w:szCs w:val="28"/>
          <w:lang w:val="ru-RU"/>
        </w:rPr>
        <w:t xml:space="preserve"> </w:t>
      </w:r>
    </w:p>
    <w:p w:rsidR="00AF0521" w:rsidRPr="00AF0521" w:rsidRDefault="00AF0521" w:rsidP="00AF0521">
      <w:pPr>
        <w:spacing w:line="360" w:lineRule="auto"/>
        <w:ind w:firstLine="709"/>
        <w:rPr>
          <w:szCs w:val="28"/>
          <w:lang w:val="ru-RU"/>
        </w:rPr>
      </w:pPr>
      <w:r w:rsidRPr="00AF0521">
        <w:rPr>
          <w:szCs w:val="28"/>
          <w:lang w:val="ru-RU"/>
        </w:rPr>
        <w:t>Состав работ:</w:t>
      </w:r>
    </w:p>
    <w:p w:rsidR="0065366E" w:rsidRDefault="00AF0521" w:rsidP="00266FBD">
      <w:pPr>
        <w:numPr>
          <w:ilvl w:val="0"/>
          <w:numId w:val="16"/>
        </w:numPr>
        <w:spacing w:line="360" w:lineRule="auto"/>
        <w:ind w:left="0" w:firstLine="709"/>
        <w:rPr>
          <w:szCs w:val="28"/>
          <w:lang w:val="ru-RU"/>
        </w:rPr>
      </w:pPr>
      <w:r w:rsidRPr="00AF0521">
        <w:rPr>
          <w:szCs w:val="28"/>
          <w:lang w:val="ru-RU"/>
        </w:rPr>
        <w:t xml:space="preserve">Окраска клеевыми составами стен (маляр 3р-1, 2р-1) </w:t>
      </w:r>
    </w:p>
    <w:p w:rsidR="0065366E" w:rsidRDefault="0065366E" w:rsidP="0065366E">
      <w:pPr>
        <w:spacing w:line="360" w:lineRule="auto"/>
        <w:rPr>
          <w:szCs w:val="28"/>
          <w:lang w:val="ru-RU"/>
        </w:rPr>
      </w:pPr>
    </w:p>
    <w:p w:rsidR="00AF0521" w:rsidRDefault="00AF0521" w:rsidP="0065366E">
      <w:pPr>
        <w:spacing w:line="360" w:lineRule="auto"/>
        <w:ind w:left="709"/>
        <w:rPr>
          <w:szCs w:val="28"/>
          <w:lang w:val="ru-RU"/>
        </w:rPr>
      </w:pPr>
      <w:r w:rsidRPr="00AF0521">
        <w:rPr>
          <w:szCs w:val="28"/>
          <w:lang w:val="ru-RU"/>
        </w:rPr>
        <w:t>Qн=188.0ч.ч</w:t>
      </w:r>
    </w:p>
    <w:p w:rsidR="0065366E" w:rsidRPr="00AF0521" w:rsidRDefault="0065366E" w:rsidP="0065366E">
      <w:pPr>
        <w:spacing w:line="360" w:lineRule="auto"/>
        <w:ind w:left="709"/>
        <w:rPr>
          <w:szCs w:val="28"/>
          <w:lang w:val="ru-RU"/>
        </w:rPr>
      </w:pPr>
    </w:p>
    <w:p w:rsidR="0065366E" w:rsidRDefault="00AF0521" w:rsidP="00266FBD">
      <w:pPr>
        <w:numPr>
          <w:ilvl w:val="0"/>
          <w:numId w:val="16"/>
        </w:numPr>
        <w:spacing w:line="360" w:lineRule="auto"/>
        <w:ind w:left="0" w:firstLine="709"/>
        <w:rPr>
          <w:szCs w:val="28"/>
          <w:lang w:val="ru-RU"/>
        </w:rPr>
      </w:pPr>
      <w:r w:rsidRPr="00AF0521">
        <w:rPr>
          <w:szCs w:val="28"/>
          <w:lang w:val="ru-RU"/>
        </w:rPr>
        <w:t xml:space="preserve">Окраска масляными составами стен валиком (маляр 3р-1) </w:t>
      </w:r>
    </w:p>
    <w:p w:rsidR="00AF0521" w:rsidRPr="00AF0521" w:rsidRDefault="00D550DC" w:rsidP="0065366E">
      <w:pPr>
        <w:spacing w:line="360" w:lineRule="auto"/>
        <w:ind w:left="709"/>
        <w:rPr>
          <w:szCs w:val="28"/>
          <w:lang w:val="ru-RU"/>
        </w:rPr>
      </w:pPr>
      <w:r>
        <w:rPr>
          <w:szCs w:val="28"/>
          <w:lang w:val="ru-RU"/>
        </w:rPr>
        <w:br w:type="page"/>
      </w:r>
      <w:r w:rsidR="00AF0521" w:rsidRPr="00AF0521">
        <w:rPr>
          <w:szCs w:val="28"/>
          <w:lang w:val="ru-RU"/>
        </w:rPr>
        <w:t>Qн=148.4ч.ч</w:t>
      </w:r>
    </w:p>
    <w:p w:rsidR="00AF0521" w:rsidRPr="00AF0521" w:rsidRDefault="00AF0521" w:rsidP="00AF0521">
      <w:pPr>
        <w:spacing w:line="360" w:lineRule="auto"/>
        <w:ind w:firstLine="709"/>
        <w:rPr>
          <w:szCs w:val="28"/>
          <w:lang w:val="ru-RU"/>
        </w:rPr>
      </w:pP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Оштукатуривание простое стен вручную</w:t>
      </w:r>
      <w:r w:rsidR="0065366E">
        <w:rPr>
          <w:szCs w:val="28"/>
          <w:lang w:val="ru-RU"/>
        </w:rPr>
        <w:t xml:space="preserve"> </w:t>
      </w:r>
      <w:r w:rsidRPr="00AF0521">
        <w:rPr>
          <w:szCs w:val="28"/>
          <w:lang w:val="ru-RU"/>
        </w:rPr>
        <w:t>(штукатур 4р-1,3р-1)</w:t>
      </w:r>
    </w:p>
    <w:p w:rsidR="0065366E" w:rsidRDefault="0065366E"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Qн=10461.6ч.ч</w:t>
      </w:r>
    </w:p>
    <w:p w:rsidR="0065366E" w:rsidRPr="00AF0521" w:rsidRDefault="0065366E" w:rsidP="00AF0521">
      <w:pPr>
        <w:spacing w:line="360" w:lineRule="auto"/>
        <w:ind w:firstLine="709"/>
        <w:rPr>
          <w:szCs w:val="28"/>
          <w:lang w:val="ru-RU"/>
        </w:rPr>
      </w:pPr>
    </w:p>
    <w:p w:rsidR="00AF0521" w:rsidRPr="00AF0521" w:rsidRDefault="00AF0521" w:rsidP="00266FBD">
      <w:pPr>
        <w:numPr>
          <w:ilvl w:val="0"/>
          <w:numId w:val="16"/>
        </w:numPr>
        <w:spacing w:line="360" w:lineRule="auto"/>
        <w:ind w:left="0" w:firstLine="709"/>
        <w:rPr>
          <w:szCs w:val="28"/>
          <w:lang w:val="ru-RU"/>
        </w:rPr>
      </w:pPr>
      <w:r w:rsidRPr="00AF0521">
        <w:rPr>
          <w:szCs w:val="28"/>
          <w:lang w:val="ru-RU"/>
        </w:rPr>
        <w:t xml:space="preserve">Улучшенное оштукатуривание поверхностей(штукатур 4р-1,3р-1) </w:t>
      </w:r>
    </w:p>
    <w:p w:rsidR="0065366E"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Qн=36.3ч.ч</w:t>
      </w:r>
    </w:p>
    <w:p w:rsidR="00AF0521" w:rsidRPr="00AF0521" w:rsidRDefault="00AF0521" w:rsidP="00AF0521">
      <w:pPr>
        <w:spacing w:line="360" w:lineRule="auto"/>
        <w:ind w:firstLine="709"/>
        <w:rPr>
          <w:szCs w:val="28"/>
          <w:lang w:val="ru-RU"/>
        </w:rPr>
      </w:pPr>
    </w:p>
    <w:p w:rsidR="0065366E" w:rsidRDefault="00AF0521" w:rsidP="00AF0521">
      <w:pPr>
        <w:spacing w:line="360" w:lineRule="auto"/>
        <w:ind w:firstLine="709"/>
        <w:rPr>
          <w:szCs w:val="28"/>
          <w:lang w:val="ru-RU"/>
        </w:rPr>
      </w:pPr>
      <w:r w:rsidRPr="00AF0521">
        <w:rPr>
          <w:szCs w:val="28"/>
          <w:lang w:val="ru-RU"/>
        </w:rPr>
        <w:t xml:space="preserve">*Подготовка потолков (маляр 4р-1,3р-1) </w:t>
      </w:r>
    </w:p>
    <w:p w:rsidR="0065366E" w:rsidRDefault="0065366E"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Qн=630.5ч.ч</w:t>
      </w:r>
    </w:p>
    <w:p w:rsidR="0065366E" w:rsidRPr="00AF0521" w:rsidRDefault="0065366E" w:rsidP="00AF0521">
      <w:pPr>
        <w:spacing w:line="360" w:lineRule="auto"/>
        <w:ind w:firstLine="709"/>
        <w:rPr>
          <w:szCs w:val="28"/>
          <w:lang w:val="ru-RU"/>
        </w:rPr>
      </w:pPr>
    </w:p>
    <w:p w:rsidR="0065366E" w:rsidRDefault="00AF0521" w:rsidP="00AF0521">
      <w:pPr>
        <w:spacing w:line="360" w:lineRule="auto"/>
        <w:ind w:firstLine="709"/>
        <w:rPr>
          <w:szCs w:val="28"/>
          <w:lang w:val="ru-RU"/>
        </w:rPr>
      </w:pPr>
      <w:r w:rsidRPr="00AF0521">
        <w:rPr>
          <w:szCs w:val="28"/>
          <w:lang w:val="ru-RU"/>
        </w:rPr>
        <w:t xml:space="preserve">*Окраска потолка (маляр 3р-1, 2р-1) </w:t>
      </w:r>
    </w:p>
    <w:p w:rsidR="0065366E"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Qн=107.2ч.ч</w:t>
      </w:r>
    </w:p>
    <w:p w:rsidR="00AF0521" w:rsidRPr="00AF0521" w:rsidRDefault="00AF0521" w:rsidP="00AF0521">
      <w:pPr>
        <w:spacing w:line="360" w:lineRule="auto"/>
        <w:ind w:firstLine="709"/>
        <w:rPr>
          <w:szCs w:val="28"/>
          <w:lang w:val="ru-RU"/>
        </w:rPr>
      </w:pPr>
    </w:p>
    <w:p w:rsidR="00AF0521" w:rsidRPr="00AF0521" w:rsidRDefault="00AF0521" w:rsidP="00AF0521">
      <w:pPr>
        <w:pStyle w:val="6"/>
        <w:spacing w:before="0" w:after="0" w:line="360" w:lineRule="auto"/>
        <w:ind w:firstLine="709"/>
        <w:rPr>
          <w:b w:val="0"/>
          <w:sz w:val="28"/>
          <w:lang w:val="ru-RU"/>
        </w:rPr>
      </w:pPr>
      <w:r w:rsidRPr="00AF0521">
        <w:rPr>
          <w:b w:val="0"/>
          <w:sz w:val="28"/>
          <w:lang w:val="ru-RU"/>
        </w:rPr>
        <w:t>Сводная ведомость затрат труда без учёта совмещения профессий</w:t>
      </w: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68"/>
      </w:tblGrid>
      <w:tr w:rsidR="00AF0521" w:rsidRPr="0065366E" w:rsidTr="0065366E">
        <w:trPr>
          <w:cantSplit/>
          <w:trHeight w:val="270"/>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Профессии</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Qн</w:t>
            </w:r>
          </w:p>
        </w:tc>
        <w:tc>
          <w:tcPr>
            <w:tcW w:w="5600" w:type="dxa"/>
            <w:gridSpan w:val="5"/>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В том числе по разрядам</w:t>
            </w:r>
          </w:p>
        </w:tc>
      </w:tr>
      <w:tr w:rsidR="00AF0521" w:rsidRPr="0065366E" w:rsidTr="0065366E">
        <w:trPr>
          <w:cantSplit/>
          <w:trHeight w:val="270"/>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п.п.</w:t>
            </w: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чел дн/%</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I</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III</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IV</w:t>
            </w:r>
          </w:p>
        </w:tc>
        <w:tc>
          <w:tcPr>
            <w:tcW w:w="1268"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V</w:t>
            </w:r>
          </w:p>
        </w:tc>
      </w:tr>
      <w:tr w:rsidR="00AF0521" w:rsidRPr="0065366E" w:rsidTr="0065366E">
        <w:trPr>
          <w:cantSplit/>
          <w:trHeight w:val="255"/>
          <w:jc w:val="center"/>
        </w:trPr>
        <w:tc>
          <w:tcPr>
            <w:tcW w:w="7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1</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 xml:space="preserve">маляр </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131</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18</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74.55</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38.45</w:t>
            </w:r>
          </w:p>
        </w:tc>
        <w:tc>
          <w:tcPr>
            <w:tcW w:w="1268"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 xml:space="preserve"> </w:t>
            </w:r>
          </w:p>
        </w:tc>
      </w:tr>
      <w:tr w:rsidR="00AF0521" w:rsidRPr="0065366E" w:rsidTr="0065366E">
        <w:trPr>
          <w:cantSplit/>
          <w:trHeight w:val="255"/>
          <w:jc w:val="center"/>
        </w:trPr>
        <w:tc>
          <w:tcPr>
            <w:tcW w:w="740" w:type="dxa"/>
            <w:vMerge/>
            <w:vAlign w:val="center"/>
          </w:tcPr>
          <w:p w:rsidR="00AF0521" w:rsidRPr="0065366E" w:rsidRDefault="00AF0521" w:rsidP="0065366E">
            <w:pPr>
              <w:spacing w:line="360" w:lineRule="auto"/>
              <w:rPr>
                <w:sz w:val="20"/>
                <w:lang w:val="ru-RU"/>
              </w:rPr>
            </w:pP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9,28%</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1.28%</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5.28% </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2.72%</w:t>
            </w:r>
          </w:p>
        </w:tc>
        <w:tc>
          <w:tcPr>
            <w:tcW w:w="1268"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r>
      <w:tr w:rsidR="00AF0521" w:rsidRPr="0065366E" w:rsidTr="0065366E">
        <w:trPr>
          <w:cantSplit/>
          <w:trHeight w:val="255"/>
          <w:jc w:val="center"/>
        </w:trPr>
        <w:tc>
          <w:tcPr>
            <w:tcW w:w="7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2</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штукатур</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1280.23</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640.11</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640.12</w:t>
            </w:r>
          </w:p>
        </w:tc>
        <w:tc>
          <w:tcPr>
            <w:tcW w:w="1268"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r>
      <w:tr w:rsidR="00AF0521" w:rsidRPr="0065366E" w:rsidTr="0065366E">
        <w:trPr>
          <w:cantSplit/>
          <w:trHeight w:val="255"/>
          <w:jc w:val="center"/>
        </w:trPr>
        <w:tc>
          <w:tcPr>
            <w:tcW w:w="740" w:type="dxa"/>
            <w:vMerge/>
            <w:vAlign w:val="center"/>
          </w:tcPr>
          <w:p w:rsidR="00AF0521" w:rsidRPr="0065366E" w:rsidRDefault="00AF0521" w:rsidP="0065366E">
            <w:pPr>
              <w:spacing w:line="360" w:lineRule="auto"/>
              <w:rPr>
                <w:sz w:val="20"/>
                <w:lang w:val="ru-RU"/>
              </w:rPr>
            </w:pP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90.72%</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45.36%</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45.36%</w:t>
            </w:r>
          </w:p>
        </w:tc>
        <w:tc>
          <w:tcPr>
            <w:tcW w:w="1268"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r w:rsidR="00AF0521" w:rsidRPr="0065366E" w:rsidTr="0065366E">
        <w:trPr>
          <w:cantSplit/>
          <w:trHeight w:val="255"/>
          <w:jc w:val="center"/>
        </w:trPr>
        <w:tc>
          <w:tcPr>
            <w:tcW w:w="740"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p>
        </w:tc>
        <w:tc>
          <w:tcPr>
            <w:tcW w:w="1340"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Итого:</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1411.23</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18</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714.66</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678.57</w:t>
            </w:r>
          </w:p>
        </w:tc>
        <w:tc>
          <w:tcPr>
            <w:tcW w:w="1268"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r w:rsidR="00AF0521" w:rsidRPr="0065366E" w:rsidTr="0065366E">
        <w:trPr>
          <w:cantSplit/>
          <w:trHeight w:val="255"/>
          <w:jc w:val="center"/>
        </w:trPr>
        <w:tc>
          <w:tcPr>
            <w:tcW w:w="740"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p>
        </w:tc>
        <w:tc>
          <w:tcPr>
            <w:tcW w:w="1340"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100%</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1.28%</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50.64%</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48.08%</w:t>
            </w:r>
          </w:p>
        </w:tc>
        <w:tc>
          <w:tcPr>
            <w:tcW w:w="1268"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bl>
    <w:p w:rsidR="00AF0521" w:rsidRPr="00AF0521" w:rsidRDefault="00AF0521"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Продолжительность работ:</w:t>
      </w:r>
    </w:p>
    <w:p w:rsidR="00AF0521" w:rsidRPr="00AF0521" w:rsidRDefault="00D550DC" w:rsidP="00AF0521">
      <w:pPr>
        <w:spacing w:line="360" w:lineRule="auto"/>
        <w:ind w:firstLine="709"/>
        <w:rPr>
          <w:szCs w:val="28"/>
          <w:u w:val="single"/>
          <w:lang w:val="ru-RU"/>
        </w:rPr>
      </w:pPr>
      <w:r>
        <w:rPr>
          <w:szCs w:val="28"/>
          <w:lang w:val="ru-RU"/>
        </w:rPr>
        <w:br w:type="page"/>
      </w:r>
      <w:r w:rsidR="00AF0521" w:rsidRPr="00AF0521">
        <w:rPr>
          <w:szCs w:val="28"/>
          <w:lang w:val="ru-RU"/>
        </w:rPr>
        <w:object w:dxaOrig="2280" w:dyaOrig="680">
          <v:shape id="_x0000_i1065" type="#_x0000_t75" style="width:162pt;height:48pt" o:ole="" fillcolor="window">
            <v:imagedata r:id="rId59" o:title=""/>
          </v:shape>
          <o:OLEObject Type="Embed" ProgID="Equation.3" ShapeID="_x0000_i1065" DrawAspect="Content" ObjectID="_1470233827" r:id="rId81"/>
        </w:object>
      </w:r>
      <w:r w:rsidR="00AF0521" w:rsidRPr="00AF0521">
        <w:rPr>
          <w:szCs w:val="28"/>
          <w:lang w:val="ru-RU"/>
        </w:rPr>
        <w:t>=1411.23/24*1,15=51.13(сут.)</w:t>
      </w:r>
    </w:p>
    <w:p w:rsidR="0065366E"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Принимаем продолжительность работ t</w:t>
      </w:r>
      <w:r w:rsidRPr="00AF0521">
        <w:rPr>
          <w:szCs w:val="28"/>
          <w:vertAlign w:val="subscript"/>
          <w:lang w:val="ru-RU"/>
        </w:rPr>
        <w:t xml:space="preserve"> р</w:t>
      </w:r>
      <w:r w:rsidRPr="00AF0521">
        <w:rPr>
          <w:szCs w:val="28"/>
          <w:lang w:val="ru-RU"/>
        </w:rPr>
        <w:t xml:space="preserve"> = 51 (сут) </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Кнн=Qн/Тр*Nбр=1411.23/51*24=1,15</w:t>
      </w:r>
    </w:p>
    <w:p w:rsidR="00AF0521" w:rsidRPr="00AF0521" w:rsidRDefault="00AF0521"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Необходимое число человек в бригаде:</w:t>
      </w:r>
    </w:p>
    <w:p w:rsidR="0065366E" w:rsidRPr="00AF0521" w:rsidRDefault="0065366E"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object w:dxaOrig="3340" w:dyaOrig="620">
          <v:shape id="_x0000_i1066" type="#_x0000_t75" style="width:167.25pt;height:30.75pt" o:ole="" fillcolor="window">
            <v:imagedata r:id="rId82" o:title=""/>
          </v:shape>
          <o:OLEObject Type="Embed" ProgID="Equation.3" ShapeID="_x0000_i1066" DrawAspect="Content" ObjectID="_1470233828" r:id="rId83"/>
        </w:object>
      </w:r>
    </w:p>
    <w:p w:rsidR="0065366E" w:rsidRPr="00AF0521" w:rsidRDefault="0065366E" w:rsidP="00AF0521">
      <w:pPr>
        <w:spacing w:line="360" w:lineRule="auto"/>
        <w:ind w:firstLine="709"/>
        <w:rPr>
          <w:szCs w:val="28"/>
          <w:lang w:val="ru-RU"/>
        </w:rPr>
      </w:pPr>
    </w:p>
    <w:p w:rsidR="00AF0521" w:rsidRDefault="0065366E" w:rsidP="00AF0521">
      <w:pPr>
        <w:spacing w:line="360" w:lineRule="auto"/>
        <w:ind w:firstLine="709"/>
        <w:rPr>
          <w:szCs w:val="28"/>
          <w:lang w:val="ru-RU"/>
        </w:rPr>
      </w:pPr>
      <w:r>
        <w:rPr>
          <w:szCs w:val="28"/>
          <w:lang w:val="ru-RU"/>
        </w:rPr>
        <w:t>Принимаем бригаду из 24человек.</w:t>
      </w:r>
    </w:p>
    <w:p w:rsidR="0065366E" w:rsidRPr="00AF0521" w:rsidRDefault="0065366E" w:rsidP="00AF0521">
      <w:pPr>
        <w:spacing w:line="360" w:lineRule="auto"/>
        <w:ind w:firstLine="709"/>
        <w:rPr>
          <w:szCs w:val="28"/>
          <w:lang w:val="ru-RU"/>
        </w:rPr>
      </w:pPr>
    </w:p>
    <w:p w:rsidR="00AF0521" w:rsidRPr="00AF0521" w:rsidRDefault="00AF0521" w:rsidP="00AF0521">
      <w:pPr>
        <w:spacing w:line="360" w:lineRule="auto"/>
        <w:ind w:firstLine="709"/>
        <w:rPr>
          <w:bCs/>
          <w:szCs w:val="28"/>
          <w:lang w:val="ru-RU"/>
        </w:rPr>
      </w:pPr>
      <w:r w:rsidRPr="00AF0521">
        <w:rPr>
          <w:bCs/>
          <w:szCs w:val="28"/>
          <w:lang w:val="ru-RU"/>
        </w:rPr>
        <w:t>Сводная ведомость затрат труда с учётом совмещения профессий</w:t>
      </w: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68"/>
      </w:tblGrid>
      <w:tr w:rsidR="00AF0521" w:rsidRPr="0065366E" w:rsidTr="0065366E">
        <w:trPr>
          <w:trHeight w:val="270"/>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Профессии</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Qн</w:t>
            </w:r>
          </w:p>
        </w:tc>
        <w:tc>
          <w:tcPr>
            <w:tcW w:w="5600" w:type="dxa"/>
            <w:gridSpan w:val="5"/>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В том числе по разрядам</w:t>
            </w:r>
          </w:p>
        </w:tc>
      </w:tr>
      <w:tr w:rsidR="00AF0521" w:rsidRPr="0065366E" w:rsidTr="0065366E">
        <w:trPr>
          <w:trHeight w:val="270"/>
          <w:jc w:val="center"/>
        </w:trPr>
        <w:tc>
          <w:tcPr>
            <w:tcW w:w="74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п.п.</w:t>
            </w: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чел дн/%</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I</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w:t>
            </w: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III</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IV</w:t>
            </w:r>
          </w:p>
        </w:tc>
        <w:tc>
          <w:tcPr>
            <w:tcW w:w="1268"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V</w:t>
            </w:r>
          </w:p>
        </w:tc>
      </w:tr>
      <w:tr w:rsidR="00AF0521" w:rsidRPr="0065366E" w:rsidTr="0065366E">
        <w:trPr>
          <w:trHeight w:val="255"/>
          <w:jc w:val="center"/>
        </w:trPr>
        <w:tc>
          <w:tcPr>
            <w:tcW w:w="7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1</w:t>
            </w:r>
          </w:p>
        </w:tc>
        <w:tc>
          <w:tcPr>
            <w:tcW w:w="1340" w:type="dxa"/>
            <w:vMerge w:val="restart"/>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 xml:space="preserve">Штукатур-маляр </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1411.23</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732.66</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678.57</w:t>
            </w:r>
          </w:p>
        </w:tc>
        <w:tc>
          <w:tcPr>
            <w:tcW w:w="1268"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 xml:space="preserve"> </w:t>
            </w:r>
          </w:p>
        </w:tc>
      </w:tr>
      <w:tr w:rsidR="00AF0521" w:rsidRPr="0065366E" w:rsidTr="0065366E">
        <w:trPr>
          <w:trHeight w:val="255"/>
          <w:jc w:val="center"/>
        </w:trPr>
        <w:tc>
          <w:tcPr>
            <w:tcW w:w="740" w:type="dxa"/>
            <w:vMerge/>
            <w:vAlign w:val="center"/>
          </w:tcPr>
          <w:p w:rsidR="00AF0521" w:rsidRPr="0065366E" w:rsidRDefault="00AF0521" w:rsidP="0065366E">
            <w:pPr>
              <w:spacing w:line="360" w:lineRule="auto"/>
              <w:rPr>
                <w:sz w:val="20"/>
                <w:lang w:val="ru-RU"/>
              </w:rPr>
            </w:pPr>
          </w:p>
        </w:tc>
        <w:tc>
          <w:tcPr>
            <w:tcW w:w="1340" w:type="dxa"/>
            <w:vMerge/>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100%</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35,85%</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48.08%</w:t>
            </w:r>
          </w:p>
        </w:tc>
        <w:tc>
          <w:tcPr>
            <w:tcW w:w="1268"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r>
      <w:tr w:rsidR="00AF0521" w:rsidRPr="0065366E" w:rsidTr="0065366E">
        <w:trPr>
          <w:trHeight w:val="311"/>
          <w:jc w:val="center"/>
        </w:trPr>
        <w:tc>
          <w:tcPr>
            <w:tcW w:w="740"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p>
        </w:tc>
        <w:tc>
          <w:tcPr>
            <w:tcW w:w="1340"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Итого:</w:t>
            </w: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1411.23</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732.66</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678.57</w:t>
            </w:r>
          </w:p>
        </w:tc>
        <w:tc>
          <w:tcPr>
            <w:tcW w:w="1268"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r w:rsidR="00AF0521" w:rsidRPr="0065366E" w:rsidTr="0065366E">
        <w:trPr>
          <w:trHeight w:val="255"/>
          <w:jc w:val="center"/>
        </w:trPr>
        <w:tc>
          <w:tcPr>
            <w:tcW w:w="740"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p>
        </w:tc>
        <w:tc>
          <w:tcPr>
            <w:tcW w:w="1340" w:type="dxa"/>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p>
        </w:tc>
        <w:tc>
          <w:tcPr>
            <w:tcW w:w="960"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100%</w:t>
            </w:r>
          </w:p>
        </w:tc>
        <w:tc>
          <w:tcPr>
            <w:tcW w:w="121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35,85%</w:t>
            </w:r>
          </w:p>
        </w:tc>
        <w:tc>
          <w:tcPr>
            <w:tcW w:w="992"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48.08%</w:t>
            </w:r>
          </w:p>
        </w:tc>
        <w:tc>
          <w:tcPr>
            <w:tcW w:w="1268" w:type="dxa"/>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bl>
    <w:p w:rsidR="00AF0521" w:rsidRPr="00AF0521" w:rsidRDefault="00AF0521"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Расчет по разрядам:</w:t>
      </w:r>
    </w:p>
    <w:p w:rsidR="0065366E" w:rsidRPr="00AF0521" w:rsidRDefault="0065366E"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Nш-мIII=732.66/51*1,15=12.49</w:t>
      </w:r>
    </w:p>
    <w:p w:rsidR="00AF0521" w:rsidRPr="00AF0521" w:rsidRDefault="00AF0521" w:rsidP="00AF0521">
      <w:pPr>
        <w:spacing w:line="360" w:lineRule="auto"/>
        <w:ind w:firstLine="709"/>
        <w:rPr>
          <w:szCs w:val="28"/>
          <w:lang w:val="ru-RU"/>
        </w:rPr>
      </w:pPr>
      <w:r w:rsidRPr="00AF0521">
        <w:rPr>
          <w:szCs w:val="28"/>
          <w:lang w:val="ru-RU"/>
        </w:rPr>
        <w:t>Nш-мIV=678.57/51*1,15=11.57</w:t>
      </w:r>
    </w:p>
    <w:p w:rsidR="00AF0521" w:rsidRPr="00AF0521" w:rsidRDefault="00AF0521" w:rsidP="00AF0521">
      <w:pPr>
        <w:spacing w:line="360" w:lineRule="auto"/>
        <w:ind w:firstLine="709"/>
        <w:rPr>
          <w:szCs w:val="28"/>
          <w:lang w:val="ru-RU"/>
        </w:rPr>
      </w:pPr>
    </w:p>
    <w:p w:rsidR="00AF0521" w:rsidRPr="00AF0521" w:rsidRDefault="00AF0521" w:rsidP="00AF0521">
      <w:pPr>
        <w:pStyle w:val="1"/>
        <w:spacing w:before="0" w:after="0" w:line="360" w:lineRule="auto"/>
        <w:ind w:firstLine="709"/>
        <w:rPr>
          <w:rFonts w:ascii="Times New Roman" w:hAnsi="Times New Roman"/>
          <w:b w:val="0"/>
          <w:sz w:val="28"/>
          <w:szCs w:val="28"/>
          <w:lang w:val="ru-RU"/>
        </w:rPr>
      </w:pPr>
      <w:bookmarkStart w:id="43" w:name="_Toc243362509"/>
      <w:r w:rsidRPr="00AF0521">
        <w:rPr>
          <w:rFonts w:ascii="Times New Roman" w:hAnsi="Times New Roman"/>
          <w:b w:val="0"/>
          <w:sz w:val="28"/>
          <w:szCs w:val="28"/>
          <w:lang w:val="ru-RU"/>
        </w:rPr>
        <w:t>Ведомость численного состава комплексной бригады</w:t>
      </w:r>
      <w:bookmarkEnd w:id="43"/>
    </w:p>
    <w:tbl>
      <w:tblPr>
        <w:tblW w:w="8647" w:type="dxa"/>
        <w:jc w:val="center"/>
        <w:tblLayout w:type="fixed"/>
        <w:tblCellMar>
          <w:left w:w="0" w:type="dxa"/>
          <w:right w:w="0" w:type="dxa"/>
        </w:tblCellMar>
        <w:tblLook w:val="0000" w:firstRow="0" w:lastRow="0" w:firstColumn="0" w:lastColumn="0" w:noHBand="0" w:noVBand="0"/>
      </w:tblPr>
      <w:tblGrid>
        <w:gridCol w:w="740"/>
        <w:gridCol w:w="1340"/>
        <w:gridCol w:w="960"/>
        <w:gridCol w:w="1213"/>
        <w:gridCol w:w="1134"/>
        <w:gridCol w:w="993"/>
        <w:gridCol w:w="992"/>
        <w:gridCol w:w="1275"/>
      </w:tblGrid>
      <w:tr w:rsidR="00AF0521" w:rsidRPr="0065366E" w:rsidTr="0065366E">
        <w:trPr>
          <w:cantSplit/>
          <w:trHeight w:val="270"/>
          <w:jc w:val="center"/>
        </w:trPr>
        <w:tc>
          <w:tcPr>
            <w:tcW w:w="740" w:type="dxa"/>
            <w:tcBorders>
              <w:top w:val="single" w:sz="8" w:space="0" w:color="auto"/>
              <w:left w:val="single" w:sz="8" w:space="0" w:color="auto"/>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340" w:type="dxa"/>
            <w:vMerge w:val="restart"/>
            <w:tcBorders>
              <w:top w:val="single" w:sz="8" w:space="0" w:color="auto"/>
              <w:left w:val="single" w:sz="8" w:space="0" w:color="auto"/>
              <w:bottom w:val="single" w:sz="8" w:space="0" w:color="000000"/>
              <w:right w:val="single" w:sz="8" w:space="0" w:color="auto"/>
            </w:tcBorders>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Профессии</w:t>
            </w:r>
          </w:p>
        </w:tc>
        <w:tc>
          <w:tcPr>
            <w:tcW w:w="960" w:type="dxa"/>
            <w:tcBorders>
              <w:top w:val="single" w:sz="8" w:space="0" w:color="auto"/>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Всего</w:t>
            </w:r>
          </w:p>
        </w:tc>
        <w:tc>
          <w:tcPr>
            <w:tcW w:w="5607" w:type="dxa"/>
            <w:gridSpan w:val="5"/>
            <w:tcBorders>
              <w:top w:val="single" w:sz="8" w:space="0" w:color="auto"/>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В том числе по разрядам</w:t>
            </w:r>
          </w:p>
        </w:tc>
      </w:tr>
      <w:tr w:rsidR="00AF0521" w:rsidRPr="0065366E" w:rsidTr="0065366E">
        <w:trPr>
          <w:cantSplit/>
          <w:trHeight w:val="270"/>
          <w:jc w:val="center"/>
        </w:trPr>
        <w:tc>
          <w:tcPr>
            <w:tcW w:w="740" w:type="dxa"/>
            <w:tcBorders>
              <w:top w:val="nil"/>
              <w:left w:val="single" w:sz="8" w:space="0" w:color="auto"/>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п.п.</w:t>
            </w:r>
          </w:p>
        </w:tc>
        <w:tc>
          <w:tcPr>
            <w:tcW w:w="1340" w:type="dxa"/>
            <w:vMerge/>
            <w:tcBorders>
              <w:top w:val="single" w:sz="8" w:space="0" w:color="auto"/>
              <w:left w:val="single" w:sz="8" w:space="0" w:color="auto"/>
              <w:bottom w:val="single" w:sz="8" w:space="0" w:color="000000"/>
              <w:right w:val="single" w:sz="8" w:space="0" w:color="auto"/>
            </w:tcBorders>
            <w:vAlign w:val="center"/>
          </w:tcPr>
          <w:p w:rsidR="00AF0521" w:rsidRPr="0065366E" w:rsidRDefault="00AF0521" w:rsidP="0065366E">
            <w:pPr>
              <w:spacing w:line="360" w:lineRule="auto"/>
              <w:rPr>
                <w:sz w:val="20"/>
                <w:lang w:val="ru-RU"/>
              </w:rPr>
            </w:pPr>
          </w:p>
        </w:tc>
        <w:tc>
          <w:tcPr>
            <w:tcW w:w="960"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человек</w:t>
            </w:r>
          </w:p>
        </w:tc>
        <w:tc>
          <w:tcPr>
            <w:tcW w:w="1213"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I</w:t>
            </w:r>
          </w:p>
        </w:tc>
        <w:tc>
          <w:tcPr>
            <w:tcW w:w="1134"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w:t>
            </w:r>
          </w:p>
        </w:tc>
        <w:tc>
          <w:tcPr>
            <w:tcW w:w="993"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III</w:t>
            </w:r>
          </w:p>
        </w:tc>
        <w:tc>
          <w:tcPr>
            <w:tcW w:w="992"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IV</w:t>
            </w:r>
          </w:p>
        </w:tc>
        <w:tc>
          <w:tcPr>
            <w:tcW w:w="1275" w:type="dxa"/>
            <w:tcBorders>
              <w:top w:val="nil"/>
              <w:left w:val="nil"/>
              <w:bottom w:val="single" w:sz="8"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V</w:t>
            </w:r>
          </w:p>
        </w:tc>
      </w:tr>
      <w:tr w:rsidR="00AF0521" w:rsidRPr="0065366E" w:rsidTr="0065366E">
        <w:trPr>
          <w:cantSplit/>
          <w:trHeight w:val="255"/>
          <w:jc w:val="center"/>
        </w:trPr>
        <w:tc>
          <w:tcPr>
            <w:tcW w:w="740" w:type="dxa"/>
            <w:vMerge w:val="restart"/>
            <w:tcBorders>
              <w:top w:val="nil"/>
              <w:left w:val="single" w:sz="8" w:space="0" w:color="auto"/>
              <w:bottom w:val="single" w:sz="4" w:space="0" w:color="000000"/>
              <w:right w:val="single" w:sz="8" w:space="0" w:color="auto"/>
            </w:tcBorders>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1</w:t>
            </w:r>
          </w:p>
        </w:tc>
        <w:tc>
          <w:tcPr>
            <w:tcW w:w="1340" w:type="dxa"/>
            <w:vMerge w:val="restart"/>
            <w:tcBorders>
              <w:top w:val="nil"/>
              <w:left w:val="single" w:sz="8" w:space="0" w:color="auto"/>
              <w:bottom w:val="single" w:sz="4" w:space="0" w:color="auto"/>
              <w:right w:val="single" w:sz="8" w:space="0" w:color="auto"/>
            </w:tcBorders>
            <w:noWrap/>
            <w:tcMar>
              <w:top w:w="14" w:type="dxa"/>
              <w:left w:w="14" w:type="dxa"/>
              <w:bottom w:w="0" w:type="dxa"/>
              <w:right w:w="14" w:type="dxa"/>
            </w:tcMar>
            <w:vAlign w:val="center"/>
          </w:tcPr>
          <w:p w:rsidR="00AF0521" w:rsidRPr="0065366E" w:rsidRDefault="00AF0521" w:rsidP="0065366E">
            <w:pPr>
              <w:spacing w:line="360" w:lineRule="auto"/>
              <w:rPr>
                <w:sz w:val="20"/>
                <w:lang w:val="ru-RU"/>
              </w:rPr>
            </w:pPr>
            <w:r w:rsidRPr="0065366E">
              <w:rPr>
                <w:sz w:val="20"/>
                <w:lang w:val="ru-RU"/>
              </w:rPr>
              <w:t>Штукатур-маляр</w:t>
            </w:r>
          </w:p>
        </w:tc>
        <w:tc>
          <w:tcPr>
            <w:tcW w:w="960"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24</w:t>
            </w:r>
          </w:p>
        </w:tc>
        <w:tc>
          <w:tcPr>
            <w:tcW w:w="1213"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 xml:space="preserve"> </w:t>
            </w:r>
          </w:p>
        </w:tc>
        <w:tc>
          <w:tcPr>
            <w:tcW w:w="1134"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12</w:t>
            </w:r>
          </w:p>
        </w:tc>
        <w:tc>
          <w:tcPr>
            <w:tcW w:w="992"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12</w:t>
            </w:r>
          </w:p>
        </w:tc>
        <w:tc>
          <w:tcPr>
            <w:tcW w:w="1275" w:type="dxa"/>
            <w:tcBorders>
              <w:top w:val="nil"/>
              <w:left w:val="nil"/>
              <w:bottom w:val="nil"/>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u w:val="single"/>
                <w:lang w:val="ru-RU"/>
              </w:rPr>
            </w:pPr>
            <w:r w:rsidRPr="0065366E">
              <w:rPr>
                <w:sz w:val="20"/>
                <w:u w:val="single"/>
                <w:lang w:val="ru-RU"/>
              </w:rPr>
              <w:t xml:space="preserve"> </w:t>
            </w:r>
          </w:p>
        </w:tc>
      </w:tr>
      <w:tr w:rsidR="00AF0521" w:rsidRPr="0065366E" w:rsidTr="0065366E">
        <w:trPr>
          <w:cantSplit/>
          <w:trHeight w:val="255"/>
          <w:jc w:val="center"/>
        </w:trPr>
        <w:tc>
          <w:tcPr>
            <w:tcW w:w="740" w:type="dxa"/>
            <w:vMerge/>
            <w:tcBorders>
              <w:top w:val="nil"/>
              <w:left w:val="single" w:sz="8" w:space="0" w:color="auto"/>
              <w:bottom w:val="single" w:sz="4" w:space="0" w:color="000000"/>
              <w:right w:val="single" w:sz="8" w:space="0" w:color="auto"/>
            </w:tcBorders>
            <w:vAlign w:val="center"/>
          </w:tcPr>
          <w:p w:rsidR="00AF0521" w:rsidRPr="0065366E" w:rsidRDefault="00AF0521" w:rsidP="0065366E">
            <w:pPr>
              <w:spacing w:line="360" w:lineRule="auto"/>
              <w:rPr>
                <w:sz w:val="20"/>
                <w:lang w:val="ru-RU"/>
              </w:rPr>
            </w:pPr>
          </w:p>
        </w:tc>
        <w:tc>
          <w:tcPr>
            <w:tcW w:w="1340" w:type="dxa"/>
            <w:vMerge/>
            <w:tcBorders>
              <w:top w:val="nil"/>
              <w:left w:val="single" w:sz="8" w:space="0" w:color="auto"/>
              <w:bottom w:val="single" w:sz="4" w:space="0" w:color="auto"/>
              <w:right w:val="single" w:sz="8" w:space="0" w:color="auto"/>
            </w:tcBorders>
            <w:vAlign w:val="center"/>
          </w:tcPr>
          <w:p w:rsidR="00AF0521" w:rsidRPr="0065366E" w:rsidRDefault="00AF0521" w:rsidP="0065366E">
            <w:pPr>
              <w:spacing w:line="360" w:lineRule="auto"/>
              <w:rPr>
                <w:sz w:val="20"/>
                <w:lang w:val="ru-RU"/>
              </w:rPr>
            </w:pPr>
          </w:p>
        </w:tc>
        <w:tc>
          <w:tcPr>
            <w:tcW w:w="96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21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992"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1275"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r>
      <w:tr w:rsidR="00AF0521" w:rsidRPr="0065366E" w:rsidTr="0065366E">
        <w:trPr>
          <w:cantSplit/>
          <w:trHeight w:val="255"/>
          <w:jc w:val="center"/>
        </w:trPr>
        <w:tc>
          <w:tcPr>
            <w:tcW w:w="740" w:type="dxa"/>
            <w:tcBorders>
              <w:top w:val="nil"/>
              <w:left w:val="single" w:sz="8" w:space="0" w:color="auto"/>
              <w:bottom w:val="single" w:sz="4" w:space="0" w:color="000000"/>
              <w:right w:val="single" w:sz="8" w:space="0" w:color="auto"/>
            </w:tcBorders>
            <w:vAlign w:val="center"/>
          </w:tcPr>
          <w:p w:rsidR="00AF0521" w:rsidRPr="0065366E" w:rsidRDefault="00AF0521" w:rsidP="0065366E">
            <w:pPr>
              <w:spacing w:line="360" w:lineRule="auto"/>
              <w:rPr>
                <w:sz w:val="20"/>
                <w:lang w:val="ru-RU"/>
              </w:rPr>
            </w:pPr>
          </w:p>
        </w:tc>
        <w:tc>
          <w:tcPr>
            <w:tcW w:w="1340" w:type="dxa"/>
            <w:tcBorders>
              <w:top w:val="nil"/>
              <w:left w:val="single" w:sz="8" w:space="0" w:color="auto"/>
              <w:bottom w:val="single" w:sz="4" w:space="0" w:color="auto"/>
              <w:right w:val="single" w:sz="8" w:space="0" w:color="auto"/>
            </w:tcBorders>
            <w:vAlign w:val="center"/>
          </w:tcPr>
          <w:p w:rsidR="00AF0521" w:rsidRPr="0065366E" w:rsidRDefault="00AF0521" w:rsidP="0065366E">
            <w:pPr>
              <w:spacing w:line="360" w:lineRule="auto"/>
              <w:rPr>
                <w:sz w:val="20"/>
                <w:lang w:val="ru-RU"/>
              </w:rPr>
            </w:pPr>
            <w:r w:rsidRPr="0065366E">
              <w:rPr>
                <w:sz w:val="20"/>
                <w:lang w:val="ru-RU"/>
              </w:rPr>
              <w:t>Итого:</w:t>
            </w:r>
          </w:p>
        </w:tc>
        <w:tc>
          <w:tcPr>
            <w:tcW w:w="960"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24</w:t>
            </w:r>
          </w:p>
        </w:tc>
        <w:tc>
          <w:tcPr>
            <w:tcW w:w="121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 xml:space="preserve"> </w:t>
            </w:r>
          </w:p>
        </w:tc>
        <w:tc>
          <w:tcPr>
            <w:tcW w:w="1134"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c>
          <w:tcPr>
            <w:tcW w:w="993"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12</w:t>
            </w:r>
          </w:p>
        </w:tc>
        <w:tc>
          <w:tcPr>
            <w:tcW w:w="992"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r w:rsidRPr="0065366E">
              <w:rPr>
                <w:sz w:val="20"/>
                <w:lang w:val="ru-RU"/>
              </w:rPr>
              <w:t>12</w:t>
            </w:r>
          </w:p>
        </w:tc>
        <w:tc>
          <w:tcPr>
            <w:tcW w:w="1275" w:type="dxa"/>
            <w:tcBorders>
              <w:top w:val="nil"/>
              <w:left w:val="nil"/>
              <w:bottom w:val="single" w:sz="4" w:space="0" w:color="auto"/>
              <w:right w:val="single" w:sz="8" w:space="0" w:color="auto"/>
            </w:tcBorders>
            <w:noWrap/>
            <w:tcMar>
              <w:top w:w="14" w:type="dxa"/>
              <w:left w:w="14" w:type="dxa"/>
              <w:bottom w:w="0" w:type="dxa"/>
              <w:right w:w="14" w:type="dxa"/>
            </w:tcMar>
            <w:vAlign w:val="bottom"/>
          </w:tcPr>
          <w:p w:rsidR="00AF0521" w:rsidRPr="0065366E" w:rsidRDefault="00AF0521" w:rsidP="0065366E">
            <w:pPr>
              <w:spacing w:line="360" w:lineRule="auto"/>
              <w:rPr>
                <w:sz w:val="20"/>
                <w:lang w:val="ru-RU"/>
              </w:rPr>
            </w:pPr>
          </w:p>
        </w:tc>
      </w:tr>
    </w:tbl>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bCs/>
          <w:lang w:val="ru-RU"/>
        </w:rPr>
        <w:t>На основании проведенных расчетов выделяем бригады по возведению здания:</w:t>
      </w:r>
    </w:p>
    <w:p w:rsidR="00AF0521" w:rsidRPr="00AF0521" w:rsidRDefault="00AF0521" w:rsidP="00266FBD">
      <w:pPr>
        <w:numPr>
          <w:ilvl w:val="0"/>
          <w:numId w:val="17"/>
        </w:numPr>
        <w:spacing w:line="360" w:lineRule="auto"/>
        <w:ind w:left="0" w:firstLine="709"/>
        <w:rPr>
          <w:bCs/>
          <w:lang w:val="ru-RU"/>
        </w:rPr>
      </w:pPr>
      <w:r w:rsidRPr="00AF0521">
        <w:rPr>
          <w:bCs/>
          <w:lang w:val="ru-RU"/>
        </w:rPr>
        <w:t>При возведении подземной части:</w:t>
      </w:r>
    </w:p>
    <w:p w:rsidR="00AF0521" w:rsidRPr="00AF0521" w:rsidRDefault="00AF0521" w:rsidP="00266FBD">
      <w:pPr>
        <w:numPr>
          <w:ilvl w:val="0"/>
          <w:numId w:val="16"/>
        </w:numPr>
        <w:spacing w:line="360" w:lineRule="auto"/>
        <w:ind w:left="0" w:firstLine="709"/>
        <w:rPr>
          <w:lang w:val="ru-RU"/>
        </w:rPr>
      </w:pPr>
      <w:r w:rsidRPr="00AF0521">
        <w:rPr>
          <w:lang w:val="ru-RU"/>
        </w:rPr>
        <w:t>бригада землекопов-такелажников –2 человека (3р-1,5р-1). Продолжительность работ-25суток.</w:t>
      </w:r>
    </w:p>
    <w:p w:rsidR="00AF0521" w:rsidRPr="00AF0521" w:rsidRDefault="00AF0521" w:rsidP="00266FBD">
      <w:pPr>
        <w:numPr>
          <w:ilvl w:val="0"/>
          <w:numId w:val="16"/>
        </w:numPr>
        <w:spacing w:line="360" w:lineRule="auto"/>
        <w:ind w:left="0" w:firstLine="709"/>
        <w:rPr>
          <w:lang w:val="ru-RU"/>
        </w:rPr>
      </w:pPr>
      <w:r w:rsidRPr="00AF0521">
        <w:rPr>
          <w:lang w:val="ru-RU"/>
        </w:rPr>
        <w:t>бригада плотников-бетонщиков –13 человек (2р-2,3р-10,4р-1) Продолжительность работ-10суток.</w:t>
      </w:r>
    </w:p>
    <w:p w:rsidR="00AF0521" w:rsidRPr="00AF0521" w:rsidRDefault="00AF0521" w:rsidP="00266FBD">
      <w:pPr>
        <w:numPr>
          <w:ilvl w:val="0"/>
          <w:numId w:val="16"/>
        </w:numPr>
        <w:spacing w:line="360" w:lineRule="auto"/>
        <w:ind w:left="0" w:firstLine="709"/>
        <w:rPr>
          <w:lang w:val="ru-RU"/>
        </w:rPr>
      </w:pPr>
      <w:r w:rsidRPr="00AF0521">
        <w:rPr>
          <w:lang w:val="ru-RU"/>
        </w:rPr>
        <w:t>бригада монтажников-такелажников- 5 человек (2р-2,3р-1,4р-2) Продолжительность работ-8 суток.</w:t>
      </w:r>
    </w:p>
    <w:p w:rsidR="00AF0521" w:rsidRPr="00AF0521" w:rsidRDefault="00AF0521" w:rsidP="00266FBD">
      <w:pPr>
        <w:numPr>
          <w:ilvl w:val="0"/>
          <w:numId w:val="16"/>
        </w:numPr>
        <w:spacing w:line="360" w:lineRule="auto"/>
        <w:ind w:left="0" w:firstLine="709"/>
        <w:rPr>
          <w:lang w:val="ru-RU"/>
        </w:rPr>
      </w:pPr>
      <w:r w:rsidRPr="00AF0521">
        <w:rPr>
          <w:lang w:val="ru-RU"/>
        </w:rPr>
        <w:t>бригада землекопов –3 человека (1р-1,2р-1,3р-1) Продолжительность работ-4 дня.</w:t>
      </w:r>
    </w:p>
    <w:p w:rsidR="00AF0521" w:rsidRPr="00AF0521" w:rsidRDefault="00AF0521" w:rsidP="00266FBD">
      <w:pPr>
        <w:numPr>
          <w:ilvl w:val="0"/>
          <w:numId w:val="17"/>
        </w:numPr>
        <w:spacing w:line="360" w:lineRule="auto"/>
        <w:ind w:left="0" w:firstLine="709"/>
        <w:rPr>
          <w:bCs/>
          <w:lang w:val="ru-RU"/>
        </w:rPr>
      </w:pPr>
      <w:r w:rsidRPr="00AF0521">
        <w:rPr>
          <w:bCs/>
          <w:lang w:val="ru-RU"/>
        </w:rPr>
        <w:t>При возведении надземной части:</w:t>
      </w:r>
    </w:p>
    <w:p w:rsidR="00AF0521" w:rsidRPr="00AF0521" w:rsidRDefault="00AF0521" w:rsidP="00266FBD">
      <w:pPr>
        <w:numPr>
          <w:ilvl w:val="0"/>
          <w:numId w:val="16"/>
        </w:numPr>
        <w:spacing w:line="360" w:lineRule="auto"/>
        <w:ind w:left="0" w:firstLine="709"/>
        <w:rPr>
          <w:lang w:val="ru-RU"/>
        </w:rPr>
      </w:pPr>
      <w:r w:rsidRPr="00AF0521">
        <w:rPr>
          <w:lang w:val="ru-RU"/>
        </w:rPr>
        <w:t>бригада каменщиков –10 человек (3р-6,5р-4) Продолжительность работ-103 суток, в две смены.</w:t>
      </w:r>
    </w:p>
    <w:p w:rsidR="00AF0521" w:rsidRPr="00AF0521" w:rsidRDefault="00AF0521" w:rsidP="00266FBD">
      <w:pPr>
        <w:numPr>
          <w:ilvl w:val="0"/>
          <w:numId w:val="16"/>
        </w:numPr>
        <w:spacing w:line="360" w:lineRule="auto"/>
        <w:ind w:left="0" w:firstLine="709"/>
        <w:rPr>
          <w:lang w:val="ru-RU"/>
        </w:rPr>
      </w:pPr>
      <w:r w:rsidRPr="00AF0521">
        <w:rPr>
          <w:lang w:val="ru-RU"/>
        </w:rPr>
        <w:t>бригада плотников- 4 человека (2р-2,4р-2) Продолжительность работ-8 суток.</w:t>
      </w:r>
    </w:p>
    <w:p w:rsidR="00AF0521" w:rsidRPr="00AF0521" w:rsidRDefault="00AF0521" w:rsidP="00266FBD">
      <w:pPr>
        <w:numPr>
          <w:ilvl w:val="0"/>
          <w:numId w:val="16"/>
        </w:numPr>
        <w:spacing w:line="360" w:lineRule="auto"/>
        <w:ind w:left="0" w:firstLine="709"/>
        <w:rPr>
          <w:lang w:val="ru-RU"/>
        </w:rPr>
      </w:pPr>
      <w:r w:rsidRPr="00AF0521">
        <w:rPr>
          <w:lang w:val="ru-RU"/>
        </w:rPr>
        <w:t>Бригада кровельщиков- 4 человека (3р-3,4р-1), и изолировщиков- 2 человека (3р-1,4р-1) Продолжительность работ-7суток.</w:t>
      </w:r>
    </w:p>
    <w:p w:rsidR="00AF0521" w:rsidRPr="00AF0521" w:rsidRDefault="00AF0521" w:rsidP="00266FBD">
      <w:pPr>
        <w:numPr>
          <w:ilvl w:val="0"/>
          <w:numId w:val="16"/>
        </w:numPr>
        <w:spacing w:line="360" w:lineRule="auto"/>
        <w:ind w:left="0" w:firstLine="709"/>
        <w:rPr>
          <w:lang w:val="ru-RU"/>
        </w:rPr>
      </w:pPr>
      <w:r w:rsidRPr="00AF0521">
        <w:rPr>
          <w:lang w:val="ru-RU"/>
        </w:rPr>
        <w:t>Бригада бетонщиков-изолировщиков –2 человека (2р-1,3р-1), Облицовщиков-паркетчиков-3 человека (3р-1,4р-2) Продолжительность работ-26суток, в две смены.</w:t>
      </w:r>
    </w:p>
    <w:p w:rsidR="00AF0521" w:rsidRPr="00AF0521" w:rsidRDefault="00AF0521" w:rsidP="00266FBD">
      <w:pPr>
        <w:numPr>
          <w:ilvl w:val="0"/>
          <w:numId w:val="16"/>
        </w:numPr>
        <w:spacing w:line="360" w:lineRule="auto"/>
        <w:ind w:left="0" w:firstLine="709"/>
        <w:rPr>
          <w:lang w:val="ru-RU"/>
        </w:rPr>
      </w:pPr>
      <w:r w:rsidRPr="00AF0521">
        <w:rPr>
          <w:lang w:val="ru-RU"/>
        </w:rPr>
        <w:t>Бригада штукатуров-маляров- 24 человека (3р-12,4р-12) Продолжительность работ-51сутки.</w:t>
      </w:r>
    </w:p>
    <w:p w:rsidR="0065366E" w:rsidRDefault="0065366E" w:rsidP="00AF0521">
      <w:pPr>
        <w:shd w:val="clear" w:color="auto" w:fill="FFFFFF"/>
        <w:spacing w:line="360" w:lineRule="auto"/>
        <w:ind w:firstLine="709"/>
        <w:rPr>
          <w:bCs/>
          <w:iCs/>
          <w:szCs w:val="28"/>
          <w:lang w:val="ru-RU"/>
        </w:rPr>
      </w:pPr>
    </w:p>
    <w:p w:rsidR="00AF0521" w:rsidRPr="00BE58C9" w:rsidRDefault="00BE58C9" w:rsidP="00BE58C9">
      <w:pPr>
        <w:pStyle w:val="1"/>
        <w:spacing w:before="0" w:after="0" w:line="360" w:lineRule="auto"/>
        <w:ind w:firstLine="709"/>
        <w:rPr>
          <w:rFonts w:ascii="Times New Roman" w:hAnsi="Times New Roman"/>
          <w:bCs w:val="0"/>
          <w:iCs/>
          <w:sz w:val="28"/>
          <w:szCs w:val="28"/>
          <w:lang w:val="ru-RU"/>
        </w:rPr>
      </w:pPr>
      <w:bookmarkStart w:id="44" w:name="_Toc243362510"/>
      <w:r w:rsidRPr="00BE58C9">
        <w:rPr>
          <w:rFonts w:ascii="Times New Roman" w:hAnsi="Times New Roman"/>
          <w:bCs w:val="0"/>
          <w:iCs/>
          <w:sz w:val="28"/>
          <w:szCs w:val="28"/>
          <w:lang w:val="ru-RU"/>
        </w:rPr>
        <w:t>4</w:t>
      </w:r>
      <w:r w:rsidR="00AF0521" w:rsidRPr="00BE58C9">
        <w:rPr>
          <w:rFonts w:ascii="Times New Roman" w:hAnsi="Times New Roman"/>
          <w:bCs w:val="0"/>
          <w:iCs/>
          <w:sz w:val="28"/>
          <w:szCs w:val="28"/>
          <w:lang w:val="ru-RU"/>
        </w:rPr>
        <w:t>.</w:t>
      </w:r>
      <w:r>
        <w:rPr>
          <w:rFonts w:ascii="Times New Roman" w:hAnsi="Times New Roman"/>
          <w:bCs w:val="0"/>
          <w:iCs/>
          <w:sz w:val="28"/>
          <w:szCs w:val="28"/>
          <w:lang w:val="ru-RU"/>
        </w:rPr>
        <w:t>5</w:t>
      </w:r>
      <w:r w:rsidR="00AF0521" w:rsidRPr="00BE58C9">
        <w:rPr>
          <w:rFonts w:ascii="Times New Roman" w:hAnsi="Times New Roman"/>
          <w:bCs w:val="0"/>
          <w:iCs/>
          <w:sz w:val="28"/>
          <w:szCs w:val="28"/>
          <w:lang w:val="ru-RU"/>
        </w:rPr>
        <w:t xml:space="preserve"> ТЭП календарного плана</w:t>
      </w:r>
      <w:bookmarkEnd w:id="44"/>
    </w:p>
    <w:p w:rsidR="00AF0521" w:rsidRPr="00AF0521" w:rsidRDefault="00AF0521" w:rsidP="00AF0521">
      <w:pPr>
        <w:shd w:val="clear" w:color="auto" w:fill="FFFFFF"/>
        <w:spacing w:line="360" w:lineRule="auto"/>
        <w:ind w:firstLine="709"/>
        <w:rPr>
          <w:bCs/>
          <w:szCs w:val="28"/>
          <w:lang w:val="ru-RU"/>
        </w:rPr>
      </w:pPr>
    </w:p>
    <w:p w:rsidR="00AF0521" w:rsidRPr="00AF0521" w:rsidRDefault="00AF0521" w:rsidP="00266FBD">
      <w:pPr>
        <w:numPr>
          <w:ilvl w:val="0"/>
          <w:numId w:val="16"/>
        </w:numPr>
        <w:shd w:val="clear" w:color="auto" w:fill="FFFFFF"/>
        <w:spacing w:line="360" w:lineRule="auto"/>
        <w:ind w:left="0" w:firstLine="709"/>
        <w:rPr>
          <w:szCs w:val="28"/>
          <w:lang w:val="ru-RU"/>
        </w:rPr>
      </w:pPr>
      <w:r w:rsidRPr="00AF0521">
        <w:rPr>
          <w:szCs w:val="28"/>
          <w:lang w:val="ru-RU"/>
        </w:rPr>
        <w:t>Продолжительность строительства –255 дней</w:t>
      </w:r>
    </w:p>
    <w:p w:rsidR="00AF0521" w:rsidRPr="00AF0521" w:rsidRDefault="00D550DC" w:rsidP="00266FBD">
      <w:pPr>
        <w:numPr>
          <w:ilvl w:val="0"/>
          <w:numId w:val="16"/>
        </w:numPr>
        <w:shd w:val="clear" w:color="auto" w:fill="FFFFFF"/>
        <w:spacing w:line="360" w:lineRule="auto"/>
        <w:ind w:left="0" w:firstLine="709"/>
        <w:rPr>
          <w:szCs w:val="28"/>
          <w:lang w:val="ru-RU"/>
        </w:rPr>
      </w:pPr>
      <w:r>
        <w:rPr>
          <w:szCs w:val="28"/>
          <w:lang w:val="ru-RU"/>
        </w:rPr>
        <w:br w:type="page"/>
      </w:r>
      <w:r w:rsidR="00AF0521" w:rsidRPr="00AF0521">
        <w:rPr>
          <w:szCs w:val="28"/>
          <w:lang w:val="ru-RU"/>
        </w:rPr>
        <w:t>Среднее количество рабочих на СМР определяется по формуле:</w:t>
      </w:r>
    </w:p>
    <w:p w:rsidR="00AF0521" w:rsidRPr="00AF0521" w:rsidRDefault="00AF0521" w:rsidP="00AF0521">
      <w:pPr>
        <w:shd w:val="clear" w:color="auto" w:fill="FFFFFF"/>
        <w:spacing w:line="360" w:lineRule="auto"/>
        <w:ind w:firstLine="709"/>
        <w:rPr>
          <w:szCs w:val="28"/>
          <w:lang w:val="ru-RU"/>
        </w:rPr>
      </w:pPr>
    </w:p>
    <w:p w:rsidR="00AF0521" w:rsidRPr="00AF0521" w:rsidRDefault="00AF0521" w:rsidP="00AF0521">
      <w:pPr>
        <w:shd w:val="clear" w:color="auto" w:fill="FFFFFF"/>
        <w:spacing w:line="360" w:lineRule="auto"/>
        <w:ind w:firstLine="709"/>
        <w:rPr>
          <w:szCs w:val="28"/>
          <w:lang w:val="ru-RU"/>
        </w:rPr>
      </w:pPr>
      <w:r w:rsidRPr="00AF0521">
        <w:rPr>
          <w:szCs w:val="28"/>
          <w:lang w:val="ru-RU"/>
        </w:rPr>
        <w:t>N</w:t>
      </w:r>
      <w:r w:rsidRPr="00AF0521">
        <w:rPr>
          <w:szCs w:val="28"/>
          <w:vertAlign w:val="subscript"/>
          <w:lang w:val="ru-RU"/>
        </w:rPr>
        <w:t>ср</w:t>
      </w:r>
      <w:r w:rsidRPr="00AF0521">
        <w:rPr>
          <w:szCs w:val="28"/>
          <w:lang w:val="ru-RU"/>
        </w:rPr>
        <w:t>=Q</w:t>
      </w:r>
      <w:r w:rsidRPr="00AF0521">
        <w:rPr>
          <w:szCs w:val="28"/>
          <w:vertAlign w:val="subscript"/>
          <w:lang w:val="ru-RU"/>
        </w:rPr>
        <w:t>пр</w:t>
      </w:r>
      <w:r w:rsidRPr="00AF0521">
        <w:rPr>
          <w:szCs w:val="28"/>
          <w:lang w:val="ru-RU"/>
        </w:rPr>
        <w:t>/t</w:t>
      </w:r>
    </w:p>
    <w:p w:rsidR="00AF0521" w:rsidRPr="00AF0521" w:rsidRDefault="00AF0521" w:rsidP="00AF0521">
      <w:pPr>
        <w:shd w:val="clear" w:color="auto" w:fill="FFFFFF"/>
        <w:spacing w:line="360" w:lineRule="auto"/>
        <w:ind w:firstLine="709"/>
        <w:rPr>
          <w:szCs w:val="28"/>
          <w:lang w:val="ru-RU"/>
        </w:rPr>
      </w:pPr>
      <w:r w:rsidRPr="00AF0521">
        <w:rPr>
          <w:szCs w:val="28"/>
          <w:lang w:val="ru-RU"/>
        </w:rPr>
        <w:t>N</w:t>
      </w:r>
      <w:r w:rsidRPr="00AF0521">
        <w:rPr>
          <w:szCs w:val="28"/>
          <w:vertAlign w:val="subscript"/>
          <w:lang w:val="ru-RU"/>
        </w:rPr>
        <w:t>ср</w:t>
      </w:r>
      <w:r w:rsidRPr="00AF0521">
        <w:rPr>
          <w:szCs w:val="28"/>
          <w:lang w:val="ru-RU"/>
        </w:rPr>
        <w:t>=8681/255=34чел.</w:t>
      </w:r>
    </w:p>
    <w:p w:rsidR="00AF0521" w:rsidRPr="00AF0521" w:rsidRDefault="00AF0521" w:rsidP="00AF0521">
      <w:pPr>
        <w:shd w:val="clear" w:color="auto" w:fill="FFFFFF"/>
        <w:spacing w:line="360" w:lineRule="auto"/>
        <w:ind w:firstLine="709"/>
        <w:rPr>
          <w:szCs w:val="28"/>
          <w:lang w:val="ru-RU"/>
        </w:rPr>
      </w:pPr>
    </w:p>
    <w:p w:rsidR="00AF0521" w:rsidRPr="00AF0521" w:rsidRDefault="00AF0521" w:rsidP="00266FBD">
      <w:pPr>
        <w:numPr>
          <w:ilvl w:val="0"/>
          <w:numId w:val="16"/>
        </w:numPr>
        <w:shd w:val="clear" w:color="auto" w:fill="FFFFFF"/>
        <w:spacing w:line="360" w:lineRule="auto"/>
        <w:ind w:left="0" w:firstLine="709"/>
        <w:rPr>
          <w:szCs w:val="28"/>
          <w:lang w:val="ru-RU"/>
        </w:rPr>
      </w:pPr>
      <w:r w:rsidRPr="00AF0521">
        <w:rPr>
          <w:szCs w:val="28"/>
          <w:lang w:val="ru-RU"/>
        </w:rPr>
        <w:t>Коэффициент неравномерности:</w:t>
      </w:r>
    </w:p>
    <w:p w:rsidR="00AF0521" w:rsidRPr="00AF0521" w:rsidRDefault="00AF0521" w:rsidP="00AF0521">
      <w:pPr>
        <w:shd w:val="clear" w:color="auto" w:fill="FFFFFF"/>
        <w:spacing w:line="360" w:lineRule="auto"/>
        <w:ind w:firstLine="709"/>
        <w:rPr>
          <w:szCs w:val="28"/>
          <w:lang w:val="ru-RU"/>
        </w:rPr>
      </w:pPr>
    </w:p>
    <w:p w:rsidR="00AF0521" w:rsidRPr="00AF0521" w:rsidRDefault="00AF0521" w:rsidP="00AF0521">
      <w:pPr>
        <w:shd w:val="clear" w:color="auto" w:fill="FFFFFF"/>
        <w:spacing w:line="360" w:lineRule="auto"/>
        <w:ind w:firstLine="709"/>
        <w:rPr>
          <w:szCs w:val="28"/>
          <w:vertAlign w:val="subscript"/>
          <w:lang w:val="ru-RU"/>
        </w:rPr>
      </w:pPr>
      <w:r w:rsidRPr="00AF0521">
        <w:rPr>
          <w:szCs w:val="28"/>
          <w:lang w:val="ru-RU"/>
        </w:rPr>
        <w:t>К</w:t>
      </w:r>
      <w:r w:rsidRPr="00AF0521">
        <w:rPr>
          <w:szCs w:val="28"/>
          <w:vertAlign w:val="subscript"/>
          <w:lang w:val="ru-RU"/>
        </w:rPr>
        <w:t>нер</w:t>
      </w:r>
      <w:r w:rsidRPr="00AF0521">
        <w:rPr>
          <w:szCs w:val="28"/>
          <w:lang w:val="ru-RU"/>
        </w:rPr>
        <w:t>=N</w:t>
      </w:r>
      <w:r w:rsidRPr="00AF0521">
        <w:rPr>
          <w:szCs w:val="28"/>
          <w:vertAlign w:val="subscript"/>
          <w:lang w:val="ru-RU"/>
        </w:rPr>
        <w:t>max</w:t>
      </w:r>
      <w:r w:rsidRPr="00AF0521">
        <w:rPr>
          <w:szCs w:val="28"/>
          <w:lang w:val="ru-RU"/>
        </w:rPr>
        <w:t>/N</w:t>
      </w:r>
      <w:r w:rsidRPr="00AF0521">
        <w:rPr>
          <w:szCs w:val="28"/>
          <w:vertAlign w:val="subscript"/>
          <w:lang w:val="ru-RU"/>
        </w:rPr>
        <w:t>ср</w:t>
      </w:r>
    </w:p>
    <w:p w:rsidR="00AF0521" w:rsidRPr="00AF0521" w:rsidRDefault="00AF0521" w:rsidP="00AF0521">
      <w:pPr>
        <w:shd w:val="clear" w:color="auto" w:fill="FFFFFF"/>
        <w:spacing w:line="360" w:lineRule="auto"/>
        <w:ind w:firstLine="709"/>
        <w:rPr>
          <w:szCs w:val="28"/>
          <w:lang w:val="ru-RU"/>
        </w:rPr>
      </w:pPr>
      <w:r w:rsidRPr="00AF0521">
        <w:rPr>
          <w:szCs w:val="28"/>
          <w:lang w:val="ru-RU"/>
        </w:rPr>
        <w:t>К</w:t>
      </w:r>
      <w:r w:rsidRPr="00AF0521">
        <w:rPr>
          <w:szCs w:val="28"/>
          <w:vertAlign w:val="subscript"/>
          <w:lang w:val="ru-RU"/>
        </w:rPr>
        <w:t>нер</w:t>
      </w:r>
      <w:r w:rsidRPr="00AF0521">
        <w:rPr>
          <w:szCs w:val="28"/>
          <w:lang w:val="ru-RU"/>
        </w:rPr>
        <w:t>=59/34=1.7</w:t>
      </w:r>
    </w:p>
    <w:p w:rsidR="00AF0521" w:rsidRPr="00AF0521" w:rsidRDefault="00AF0521" w:rsidP="00AF0521">
      <w:pPr>
        <w:shd w:val="clear" w:color="auto" w:fill="FFFFFF"/>
        <w:spacing w:line="360" w:lineRule="auto"/>
        <w:ind w:firstLine="709"/>
        <w:rPr>
          <w:szCs w:val="28"/>
          <w:vertAlign w:val="subscript"/>
          <w:lang w:val="ru-RU"/>
        </w:rPr>
      </w:pPr>
    </w:p>
    <w:p w:rsidR="00AF0521" w:rsidRPr="00AF0521" w:rsidRDefault="00AF0521" w:rsidP="00266FBD">
      <w:pPr>
        <w:numPr>
          <w:ilvl w:val="0"/>
          <w:numId w:val="16"/>
        </w:numPr>
        <w:shd w:val="clear" w:color="auto" w:fill="FFFFFF"/>
        <w:spacing w:line="360" w:lineRule="auto"/>
        <w:ind w:left="0" w:firstLine="709"/>
        <w:rPr>
          <w:szCs w:val="28"/>
          <w:lang w:val="ru-RU"/>
        </w:rPr>
      </w:pPr>
      <w:r w:rsidRPr="00AF0521">
        <w:rPr>
          <w:szCs w:val="28"/>
          <w:lang w:val="ru-RU"/>
        </w:rPr>
        <w:t>Коэффициент совмещения</w:t>
      </w:r>
    </w:p>
    <w:p w:rsidR="00AF0521" w:rsidRPr="00AF0521" w:rsidRDefault="00AF0521" w:rsidP="00AF0521">
      <w:pPr>
        <w:shd w:val="clear" w:color="auto" w:fill="FFFFFF"/>
        <w:spacing w:line="360" w:lineRule="auto"/>
        <w:ind w:firstLine="709"/>
        <w:rPr>
          <w:szCs w:val="28"/>
          <w:lang w:val="ru-RU"/>
        </w:rPr>
      </w:pPr>
    </w:p>
    <w:p w:rsidR="00AF0521" w:rsidRPr="00AF0521" w:rsidRDefault="00AF0521" w:rsidP="00AF0521">
      <w:pPr>
        <w:shd w:val="clear" w:color="auto" w:fill="FFFFFF"/>
        <w:spacing w:line="360" w:lineRule="auto"/>
        <w:ind w:firstLine="709"/>
        <w:rPr>
          <w:szCs w:val="28"/>
          <w:vertAlign w:val="subscript"/>
          <w:lang w:val="ru-RU"/>
        </w:rPr>
      </w:pPr>
      <w:r w:rsidRPr="00AF0521">
        <w:rPr>
          <w:szCs w:val="28"/>
          <w:lang w:val="ru-RU"/>
        </w:rPr>
        <w:t>К</w:t>
      </w:r>
      <w:r w:rsidRPr="00AF0521">
        <w:rPr>
          <w:szCs w:val="28"/>
          <w:vertAlign w:val="subscript"/>
          <w:lang w:val="ru-RU"/>
        </w:rPr>
        <w:t>свм</w:t>
      </w:r>
      <w:r w:rsidRPr="00AF0521">
        <w:rPr>
          <w:szCs w:val="28"/>
          <w:lang w:val="ru-RU"/>
        </w:rPr>
        <w:t>= t</w:t>
      </w:r>
      <w:r w:rsidRPr="00AF0521">
        <w:rPr>
          <w:szCs w:val="28"/>
          <w:vertAlign w:val="subscript"/>
          <w:lang w:val="ru-RU"/>
        </w:rPr>
        <w:t>p</w:t>
      </w:r>
      <w:r w:rsidRPr="00AF0521">
        <w:rPr>
          <w:szCs w:val="28"/>
          <w:vertAlign w:val="superscript"/>
          <w:lang w:val="ru-RU"/>
        </w:rPr>
        <w:t>i</w:t>
      </w:r>
      <w:r w:rsidRPr="00AF0521">
        <w:rPr>
          <w:szCs w:val="28"/>
          <w:lang w:val="ru-RU"/>
        </w:rPr>
        <w:t>/T</w:t>
      </w:r>
      <w:r w:rsidRPr="00AF0521">
        <w:rPr>
          <w:szCs w:val="28"/>
          <w:vertAlign w:val="subscript"/>
          <w:lang w:val="ru-RU"/>
        </w:rPr>
        <w:t>p</w:t>
      </w:r>
    </w:p>
    <w:p w:rsidR="00AF0521" w:rsidRPr="00AF0521" w:rsidRDefault="00AF0521" w:rsidP="00AF0521">
      <w:pPr>
        <w:shd w:val="clear" w:color="auto" w:fill="FFFFFF"/>
        <w:spacing w:line="360" w:lineRule="auto"/>
        <w:ind w:firstLine="709"/>
        <w:rPr>
          <w:szCs w:val="28"/>
          <w:lang w:val="ru-RU"/>
        </w:rPr>
      </w:pPr>
      <w:r w:rsidRPr="00AF0521">
        <w:rPr>
          <w:szCs w:val="28"/>
          <w:lang w:val="ru-RU"/>
        </w:rPr>
        <w:t>К</w:t>
      </w:r>
      <w:r w:rsidRPr="00AF0521">
        <w:rPr>
          <w:szCs w:val="28"/>
          <w:vertAlign w:val="subscript"/>
          <w:lang w:val="ru-RU"/>
        </w:rPr>
        <w:t>свм</w:t>
      </w:r>
      <w:r w:rsidRPr="00AF0521">
        <w:rPr>
          <w:szCs w:val="28"/>
          <w:lang w:val="ru-RU"/>
        </w:rPr>
        <w:t>= 663/255=2.60</w:t>
      </w:r>
    </w:p>
    <w:p w:rsidR="00AF0521" w:rsidRPr="00AF0521" w:rsidRDefault="00AF0521" w:rsidP="00AF0521">
      <w:pPr>
        <w:shd w:val="clear" w:color="auto" w:fill="FFFFFF"/>
        <w:spacing w:line="360" w:lineRule="auto"/>
        <w:ind w:firstLine="709"/>
        <w:rPr>
          <w:szCs w:val="28"/>
          <w:lang w:val="ru-RU"/>
        </w:rPr>
      </w:pPr>
    </w:p>
    <w:p w:rsidR="00AF0521" w:rsidRPr="00AF0521" w:rsidRDefault="00AF0521" w:rsidP="00266FBD">
      <w:pPr>
        <w:numPr>
          <w:ilvl w:val="0"/>
          <w:numId w:val="16"/>
        </w:numPr>
        <w:shd w:val="clear" w:color="auto" w:fill="FFFFFF"/>
        <w:spacing w:line="360" w:lineRule="auto"/>
        <w:ind w:left="0" w:firstLine="709"/>
        <w:rPr>
          <w:szCs w:val="28"/>
          <w:lang w:val="ru-RU"/>
        </w:rPr>
      </w:pPr>
      <w:r w:rsidRPr="00AF0521">
        <w:rPr>
          <w:szCs w:val="28"/>
          <w:lang w:val="ru-RU"/>
        </w:rPr>
        <w:t>Коэффициент сменности рассчитывается на основе графика использования рабочей силы по формуле:</w:t>
      </w:r>
    </w:p>
    <w:p w:rsidR="00AF0521" w:rsidRPr="00AF0521" w:rsidRDefault="00AF0521" w:rsidP="00AF0521">
      <w:pPr>
        <w:shd w:val="clear" w:color="auto" w:fill="FFFFFF"/>
        <w:spacing w:line="360" w:lineRule="auto"/>
        <w:ind w:firstLine="709"/>
        <w:rPr>
          <w:szCs w:val="28"/>
          <w:lang w:val="ru-RU"/>
        </w:rPr>
      </w:pPr>
    </w:p>
    <w:p w:rsidR="00AF0521" w:rsidRPr="00AF0521" w:rsidRDefault="00AF0521" w:rsidP="00AF0521">
      <w:pPr>
        <w:shd w:val="clear" w:color="auto" w:fill="FFFFFF"/>
        <w:spacing w:line="360" w:lineRule="auto"/>
        <w:ind w:firstLine="709"/>
        <w:rPr>
          <w:szCs w:val="28"/>
          <w:lang w:val="ru-RU"/>
        </w:rPr>
      </w:pPr>
      <w:r w:rsidRPr="00AF0521">
        <w:rPr>
          <w:szCs w:val="28"/>
          <w:lang w:val="ru-RU"/>
        </w:rPr>
        <w:t>К</w:t>
      </w:r>
      <w:r w:rsidRPr="00AF0521">
        <w:rPr>
          <w:szCs w:val="28"/>
          <w:vertAlign w:val="subscript"/>
          <w:lang w:val="ru-RU"/>
        </w:rPr>
        <w:t>см</w:t>
      </w:r>
      <w:r w:rsidRPr="00AF0521">
        <w:rPr>
          <w:szCs w:val="28"/>
          <w:lang w:val="ru-RU"/>
        </w:rPr>
        <w:t>=Q</w:t>
      </w:r>
      <w:r w:rsidRPr="00AF0521">
        <w:rPr>
          <w:szCs w:val="28"/>
          <w:vertAlign w:val="subscript"/>
          <w:lang w:val="ru-RU"/>
        </w:rPr>
        <w:t>ср</w:t>
      </w:r>
      <w:r w:rsidRPr="00AF0521">
        <w:rPr>
          <w:szCs w:val="28"/>
          <w:lang w:val="ru-RU"/>
        </w:rPr>
        <w:t>/Q</w:t>
      </w:r>
      <w:r w:rsidRPr="00AF0521">
        <w:rPr>
          <w:szCs w:val="28"/>
          <w:vertAlign w:val="subscript"/>
          <w:lang w:val="ru-RU"/>
        </w:rPr>
        <w:t>ср</w:t>
      </w:r>
      <w:r w:rsidRPr="00AF0521">
        <w:rPr>
          <w:szCs w:val="28"/>
          <w:vertAlign w:val="superscript"/>
          <w:lang w:val="ru-RU"/>
        </w:rPr>
        <w:t>1</w:t>
      </w:r>
    </w:p>
    <w:p w:rsidR="00AF0521" w:rsidRPr="00AF0521" w:rsidRDefault="00AF0521" w:rsidP="00AF0521">
      <w:pPr>
        <w:shd w:val="clear" w:color="auto" w:fill="FFFFFF"/>
        <w:spacing w:line="360" w:lineRule="auto"/>
        <w:ind w:firstLine="709"/>
        <w:rPr>
          <w:szCs w:val="28"/>
          <w:lang w:val="ru-RU"/>
        </w:rPr>
      </w:pPr>
      <w:r w:rsidRPr="00AF0521">
        <w:rPr>
          <w:szCs w:val="28"/>
          <w:lang w:val="ru-RU"/>
        </w:rPr>
        <w:t>К</w:t>
      </w:r>
      <w:r w:rsidRPr="00AF0521">
        <w:rPr>
          <w:szCs w:val="28"/>
          <w:vertAlign w:val="subscript"/>
          <w:lang w:val="ru-RU"/>
        </w:rPr>
        <w:t>см</w:t>
      </w:r>
      <w:r w:rsidRPr="00AF0521">
        <w:rPr>
          <w:szCs w:val="28"/>
          <w:lang w:val="ru-RU"/>
        </w:rPr>
        <w:t>= 8681,73/6225,38=1,39</w:t>
      </w:r>
    </w:p>
    <w:p w:rsidR="0065366E" w:rsidRDefault="0065366E" w:rsidP="00AF0521">
      <w:pPr>
        <w:shd w:val="clear" w:color="auto" w:fill="FFFFFF"/>
        <w:spacing w:line="360" w:lineRule="auto"/>
        <w:ind w:firstLine="709"/>
        <w:rPr>
          <w:szCs w:val="28"/>
          <w:lang w:val="ru-RU"/>
        </w:rPr>
      </w:pPr>
    </w:p>
    <w:p w:rsidR="00AF0521" w:rsidRPr="00BE58C9" w:rsidRDefault="00BE58C9" w:rsidP="00BE58C9">
      <w:pPr>
        <w:pStyle w:val="1"/>
        <w:spacing w:before="0" w:after="0" w:line="360" w:lineRule="auto"/>
        <w:ind w:firstLine="709"/>
        <w:rPr>
          <w:rFonts w:ascii="Times New Roman" w:hAnsi="Times New Roman"/>
          <w:bCs w:val="0"/>
          <w:sz w:val="28"/>
          <w:szCs w:val="28"/>
          <w:lang w:val="ru-RU"/>
        </w:rPr>
      </w:pPr>
      <w:bookmarkStart w:id="45" w:name="_Toc243362511"/>
      <w:r w:rsidRPr="00BE58C9">
        <w:rPr>
          <w:rFonts w:ascii="Times New Roman" w:hAnsi="Times New Roman"/>
          <w:bCs w:val="0"/>
          <w:sz w:val="28"/>
          <w:szCs w:val="28"/>
          <w:lang w:val="ru-RU"/>
        </w:rPr>
        <w:t>4</w:t>
      </w:r>
      <w:r w:rsidR="00AF0521" w:rsidRPr="00BE58C9">
        <w:rPr>
          <w:rFonts w:ascii="Times New Roman" w:hAnsi="Times New Roman"/>
          <w:bCs w:val="0"/>
          <w:sz w:val="28"/>
          <w:szCs w:val="28"/>
          <w:lang w:val="ru-RU"/>
        </w:rPr>
        <w:t>.</w:t>
      </w:r>
      <w:r w:rsidRPr="00BE58C9">
        <w:rPr>
          <w:rFonts w:ascii="Times New Roman" w:hAnsi="Times New Roman"/>
          <w:bCs w:val="0"/>
          <w:sz w:val="28"/>
          <w:szCs w:val="28"/>
          <w:lang w:val="ru-RU"/>
        </w:rPr>
        <w:t>6</w:t>
      </w:r>
      <w:r w:rsidR="00AF0521" w:rsidRPr="00BE58C9">
        <w:rPr>
          <w:rFonts w:ascii="Times New Roman" w:hAnsi="Times New Roman"/>
          <w:bCs w:val="0"/>
          <w:sz w:val="28"/>
          <w:szCs w:val="28"/>
          <w:lang w:val="ru-RU"/>
        </w:rPr>
        <w:t xml:space="preserve"> Расчет стойгенплана</w:t>
      </w:r>
      <w:bookmarkEnd w:id="45"/>
    </w:p>
    <w:p w:rsidR="00AF0521" w:rsidRPr="00BE58C9" w:rsidRDefault="00AF0521" w:rsidP="00BE58C9">
      <w:pPr>
        <w:pStyle w:val="1"/>
        <w:spacing w:before="0" w:after="0" w:line="360" w:lineRule="auto"/>
        <w:ind w:firstLine="709"/>
        <w:rPr>
          <w:rFonts w:ascii="Times New Roman" w:hAnsi="Times New Roman"/>
          <w:bCs w:val="0"/>
          <w:sz w:val="28"/>
          <w:lang w:val="ru-RU"/>
        </w:rPr>
      </w:pPr>
    </w:p>
    <w:p w:rsidR="00AF0521" w:rsidRPr="00BE58C9" w:rsidRDefault="00BE58C9" w:rsidP="00BE58C9">
      <w:pPr>
        <w:pStyle w:val="1"/>
        <w:spacing w:before="0" w:after="0" w:line="360" w:lineRule="auto"/>
        <w:ind w:firstLine="709"/>
        <w:rPr>
          <w:rFonts w:ascii="Times New Roman" w:hAnsi="Times New Roman"/>
          <w:sz w:val="28"/>
          <w:lang w:val="ru-RU"/>
        </w:rPr>
      </w:pPr>
      <w:bookmarkStart w:id="46" w:name="_Toc243362512"/>
      <w:r w:rsidRPr="00BE58C9">
        <w:rPr>
          <w:rFonts w:ascii="Times New Roman" w:hAnsi="Times New Roman"/>
          <w:sz w:val="28"/>
          <w:lang w:val="ru-RU"/>
        </w:rPr>
        <w:t>4</w:t>
      </w:r>
      <w:r w:rsidR="0065366E" w:rsidRPr="00BE58C9">
        <w:rPr>
          <w:rFonts w:ascii="Times New Roman" w:hAnsi="Times New Roman"/>
          <w:sz w:val="28"/>
          <w:lang w:val="ru-RU"/>
        </w:rPr>
        <w:t>.</w:t>
      </w:r>
      <w:r w:rsidRPr="00BE58C9">
        <w:rPr>
          <w:rFonts w:ascii="Times New Roman" w:hAnsi="Times New Roman"/>
          <w:sz w:val="28"/>
          <w:lang w:val="ru-RU"/>
        </w:rPr>
        <w:t>6</w:t>
      </w:r>
      <w:r w:rsidR="0065366E" w:rsidRPr="00BE58C9">
        <w:rPr>
          <w:rFonts w:ascii="Times New Roman" w:hAnsi="Times New Roman"/>
          <w:sz w:val="28"/>
          <w:lang w:val="ru-RU"/>
        </w:rPr>
        <w:t>.1 Монтажные и опасные зоны</w:t>
      </w:r>
      <w:bookmarkEnd w:id="46"/>
    </w:p>
    <w:p w:rsidR="00AF0521" w:rsidRPr="00AF0521" w:rsidRDefault="00AF0521" w:rsidP="00AF0521">
      <w:pPr>
        <w:shd w:val="clear" w:color="auto" w:fill="FFFFFF"/>
        <w:spacing w:line="360" w:lineRule="auto"/>
        <w:ind w:firstLine="709"/>
        <w:rPr>
          <w:lang w:val="ru-RU"/>
        </w:rPr>
      </w:pPr>
      <w:r w:rsidRPr="00AF0521">
        <w:rPr>
          <w:lang w:val="ru-RU"/>
        </w:rPr>
        <w:t>Монтажной зоной является пространство, где возможно падение груза при установке и закреплении элементов. Складирование материалов и конструкций в монтажной зоне не допускается. Для прохода людей служат определенные места с навесами.</w:t>
      </w:r>
    </w:p>
    <w:p w:rsidR="00AF0521" w:rsidRPr="00AF0521" w:rsidRDefault="00AF0521" w:rsidP="00AF0521">
      <w:pPr>
        <w:shd w:val="clear" w:color="auto" w:fill="FFFFFF"/>
        <w:spacing w:line="360" w:lineRule="auto"/>
        <w:ind w:firstLine="709"/>
        <w:rPr>
          <w:lang w:val="ru-RU"/>
        </w:rPr>
      </w:pPr>
      <w:r w:rsidRPr="00AF0521">
        <w:rPr>
          <w:lang w:val="ru-RU"/>
        </w:rPr>
        <w:t>Опасной зоной крана называется пространство, где возможно падение груза при его перемещении с учетом вероятного рассеивания грузов при падении. Граница опасной зоны определяется по формуле:</w:t>
      </w:r>
    </w:p>
    <w:p w:rsidR="0065366E" w:rsidRDefault="0065366E" w:rsidP="00AF0521">
      <w:pPr>
        <w:shd w:val="clear" w:color="auto" w:fill="FFFFFF"/>
        <w:spacing w:line="360" w:lineRule="auto"/>
        <w:ind w:firstLine="709"/>
        <w:rPr>
          <w:iCs/>
          <w:szCs w:val="14"/>
          <w:lang w:val="ru-RU"/>
        </w:rPr>
      </w:pPr>
    </w:p>
    <w:p w:rsidR="00AF0521" w:rsidRPr="00AF0521" w:rsidRDefault="00AF0521" w:rsidP="00AF0521">
      <w:pPr>
        <w:shd w:val="clear" w:color="auto" w:fill="FFFFFF"/>
        <w:spacing w:line="360" w:lineRule="auto"/>
        <w:ind w:firstLine="709"/>
        <w:rPr>
          <w:lang w:val="ru-RU"/>
        </w:rPr>
      </w:pPr>
      <w:r w:rsidRPr="00AF0521">
        <w:rPr>
          <w:iCs/>
          <w:szCs w:val="14"/>
          <w:lang w:val="ru-RU"/>
        </w:rPr>
        <w:object w:dxaOrig="2520" w:dyaOrig="380">
          <v:shape id="_x0000_i1067" type="#_x0000_t75" style="width:126pt;height:18.75pt" o:ole="">
            <v:imagedata r:id="rId84" o:title=""/>
          </v:shape>
          <o:OLEObject Type="Embed" ProgID="Equation.3" ShapeID="_x0000_i1067" DrawAspect="Content" ObjectID="_1470233829" r:id="rId85"/>
        </w:object>
      </w:r>
    </w:p>
    <w:p w:rsidR="0065366E" w:rsidRDefault="0065366E" w:rsidP="00AF0521">
      <w:pPr>
        <w:shd w:val="clear" w:color="auto" w:fill="FFFFFF"/>
        <w:spacing w:line="360" w:lineRule="auto"/>
        <w:ind w:firstLine="709"/>
        <w:rPr>
          <w:lang w:val="ru-RU"/>
        </w:rPr>
      </w:pPr>
    </w:p>
    <w:p w:rsidR="00AF0521" w:rsidRPr="00AF0521" w:rsidRDefault="00AF0521" w:rsidP="00AF0521">
      <w:pPr>
        <w:shd w:val="clear" w:color="auto" w:fill="FFFFFF"/>
        <w:spacing w:line="360" w:lineRule="auto"/>
        <w:ind w:firstLine="709"/>
        <w:rPr>
          <w:lang w:val="ru-RU"/>
        </w:rPr>
      </w:pPr>
      <w:r w:rsidRPr="00AF0521">
        <w:rPr>
          <w:lang w:val="ru-RU"/>
        </w:rPr>
        <w:t xml:space="preserve">где </w:t>
      </w:r>
      <w:r w:rsidRPr="00AF0521">
        <w:rPr>
          <w:lang w:val="ru-RU"/>
        </w:rPr>
        <w:object w:dxaOrig="400" w:dyaOrig="380">
          <v:shape id="_x0000_i1068" type="#_x0000_t75" style="width:20.25pt;height:18.75pt" o:ole="">
            <v:imagedata r:id="rId86" o:title=""/>
          </v:shape>
          <o:OLEObject Type="Embed" ProgID="Equation.3" ShapeID="_x0000_i1068" DrawAspect="Content" ObjectID="_1470233830" r:id="rId87"/>
        </w:object>
      </w:r>
      <w:r w:rsidRPr="00AF0521">
        <w:rPr>
          <w:lang w:val="ru-RU"/>
        </w:rPr>
        <w:t xml:space="preserve"> - максимальный рабочий вылет стрелы крана, м</w:t>
      </w:r>
    </w:p>
    <w:p w:rsidR="00AF0521" w:rsidRPr="00AF0521" w:rsidRDefault="00AF0521" w:rsidP="00AF0521">
      <w:pPr>
        <w:shd w:val="clear" w:color="auto" w:fill="FFFFFF"/>
        <w:spacing w:line="360" w:lineRule="auto"/>
        <w:ind w:firstLine="709"/>
        <w:rPr>
          <w:lang w:val="ru-RU"/>
        </w:rPr>
      </w:pPr>
      <w:r w:rsidRPr="00AF0521">
        <w:rPr>
          <w:lang w:val="ru-RU"/>
        </w:rPr>
        <w:object w:dxaOrig="300" w:dyaOrig="380">
          <v:shape id="_x0000_i1069" type="#_x0000_t75" style="width:15pt;height:18.75pt" o:ole="">
            <v:imagedata r:id="rId88" o:title=""/>
          </v:shape>
          <o:OLEObject Type="Embed" ProgID="Equation.3" ShapeID="_x0000_i1069" DrawAspect="Content" ObjectID="_1470233831" r:id="rId89"/>
        </w:object>
      </w:r>
      <w:r w:rsidRPr="00AF0521">
        <w:rPr>
          <w:lang w:val="ru-RU"/>
        </w:rPr>
        <w:t xml:space="preserve">-длина перемещаемого на максимальном рабочем вылете груза, </w:t>
      </w:r>
      <w:r w:rsidRPr="00AF0521">
        <w:rPr>
          <w:iCs/>
          <w:lang w:val="ru-RU"/>
        </w:rPr>
        <w:t>м</w:t>
      </w:r>
    </w:p>
    <w:p w:rsidR="00AF0521" w:rsidRPr="00AF0521" w:rsidRDefault="00AF0521" w:rsidP="00AF0521">
      <w:pPr>
        <w:shd w:val="clear" w:color="auto" w:fill="FFFFFF"/>
        <w:spacing w:line="360" w:lineRule="auto"/>
        <w:ind w:firstLine="709"/>
        <w:rPr>
          <w:lang w:val="ru-RU"/>
        </w:rPr>
      </w:pPr>
      <w:r w:rsidRPr="00AF0521">
        <w:rPr>
          <w:lang w:val="ru-RU"/>
        </w:rPr>
        <w:object w:dxaOrig="340" w:dyaOrig="360">
          <v:shape id="_x0000_i1070" type="#_x0000_t75" style="width:17.25pt;height:18pt" o:ole="">
            <v:imagedata r:id="rId90" o:title=""/>
          </v:shape>
          <o:OLEObject Type="Embed" ProgID="Equation.3" ShapeID="_x0000_i1070" DrawAspect="Content" ObjectID="_1470233832" r:id="rId91"/>
        </w:object>
      </w:r>
      <w:r w:rsidRPr="00AF0521">
        <w:rPr>
          <w:lang w:val="ru-RU"/>
        </w:rPr>
        <w:t xml:space="preserve"> - дополнительное расстояние, учитывающее возможное рассеивание груза при падении: </w:t>
      </w:r>
      <w:smartTag w:uri="urn:schemas-microsoft-com:office:smarttags" w:element="metricconverter">
        <w:smartTagPr>
          <w:attr w:name="ProductID" w:val="7 м"/>
        </w:smartTagPr>
        <w:r w:rsidRPr="00AF0521">
          <w:rPr>
            <w:lang w:val="ru-RU"/>
          </w:rPr>
          <w:t xml:space="preserve">7 </w:t>
        </w:r>
        <w:r w:rsidRPr="00AF0521">
          <w:rPr>
            <w:iCs/>
            <w:lang w:val="ru-RU"/>
          </w:rPr>
          <w:t>м</w:t>
        </w:r>
      </w:smartTag>
      <w:r w:rsidRPr="00AF0521">
        <w:rPr>
          <w:iCs/>
          <w:lang w:val="ru-RU"/>
        </w:rPr>
        <w:t xml:space="preserve"> </w:t>
      </w:r>
      <w:r w:rsidRPr="00AF0521">
        <w:rPr>
          <w:lang w:val="ru-RU"/>
        </w:rPr>
        <w:t xml:space="preserve">при подъеме до </w:t>
      </w:r>
      <w:smartTag w:uri="urn:schemas-microsoft-com:office:smarttags" w:element="metricconverter">
        <w:smartTagPr>
          <w:attr w:name="ProductID" w:val="20 м"/>
        </w:smartTagPr>
        <w:r w:rsidRPr="00AF0521">
          <w:rPr>
            <w:lang w:val="ru-RU"/>
          </w:rPr>
          <w:t xml:space="preserve">20 </w:t>
        </w:r>
        <w:r w:rsidRPr="00AF0521">
          <w:rPr>
            <w:iCs/>
            <w:lang w:val="ru-RU"/>
          </w:rPr>
          <w:t>м</w:t>
        </w:r>
      </w:smartTag>
      <w:r w:rsidRPr="00AF0521">
        <w:rPr>
          <w:iCs/>
          <w:lang w:val="ru-RU"/>
        </w:rPr>
        <w:t xml:space="preserve">, </w:t>
      </w:r>
      <w:smartTag w:uri="urn:schemas-microsoft-com:office:smarttags" w:element="metricconverter">
        <w:smartTagPr>
          <w:attr w:name="ProductID" w:val="10 м"/>
        </w:smartTagPr>
        <w:r w:rsidRPr="00AF0521">
          <w:rPr>
            <w:lang w:val="ru-RU"/>
          </w:rPr>
          <w:t xml:space="preserve">10 </w:t>
        </w:r>
        <w:r w:rsidRPr="00AF0521">
          <w:rPr>
            <w:iCs/>
            <w:lang w:val="ru-RU"/>
          </w:rPr>
          <w:t>м</w:t>
        </w:r>
      </w:smartTag>
      <w:r w:rsidRPr="00AF0521">
        <w:rPr>
          <w:iCs/>
          <w:lang w:val="ru-RU"/>
        </w:rPr>
        <w:t xml:space="preserve"> </w:t>
      </w:r>
      <w:r w:rsidRPr="00AF0521">
        <w:rPr>
          <w:lang w:val="ru-RU"/>
        </w:rPr>
        <w:t xml:space="preserve">при подъеме до </w:t>
      </w:r>
      <w:smartTag w:uri="urn:schemas-microsoft-com:office:smarttags" w:element="metricconverter">
        <w:smartTagPr>
          <w:attr w:name="ProductID" w:val="70 м"/>
        </w:smartTagPr>
        <w:r w:rsidRPr="00AF0521">
          <w:rPr>
            <w:lang w:val="ru-RU"/>
          </w:rPr>
          <w:t xml:space="preserve">70 </w:t>
        </w:r>
        <w:r w:rsidRPr="00AF0521">
          <w:rPr>
            <w:iCs/>
            <w:lang w:val="ru-RU"/>
          </w:rPr>
          <w:t>м</w:t>
        </w:r>
      </w:smartTag>
      <w:r w:rsidRPr="00AF0521">
        <w:rPr>
          <w:iCs/>
          <w:lang w:val="ru-RU"/>
        </w:rPr>
        <w:t>.</w:t>
      </w:r>
    </w:p>
    <w:p w:rsidR="00AF0521" w:rsidRPr="00AF0521" w:rsidRDefault="00AF0521" w:rsidP="00AF0521">
      <w:pPr>
        <w:shd w:val="clear" w:color="auto" w:fill="FFFFFF"/>
        <w:spacing w:line="360" w:lineRule="auto"/>
        <w:ind w:firstLine="709"/>
        <w:rPr>
          <w:lang w:val="ru-RU"/>
        </w:rPr>
      </w:pPr>
      <w:r w:rsidRPr="00AF0521">
        <w:rPr>
          <w:lang w:val="ru-RU"/>
        </w:rPr>
        <w:t>Опасные зоны кранов:</w:t>
      </w:r>
    </w:p>
    <w:p w:rsidR="0065366E" w:rsidRDefault="00AF0521" w:rsidP="00266FBD">
      <w:pPr>
        <w:numPr>
          <w:ilvl w:val="0"/>
          <w:numId w:val="20"/>
        </w:numPr>
        <w:shd w:val="clear" w:color="auto" w:fill="FFFFFF"/>
        <w:spacing w:line="360" w:lineRule="auto"/>
        <w:ind w:left="0" w:firstLine="709"/>
        <w:rPr>
          <w:lang w:val="ru-RU"/>
        </w:rPr>
      </w:pPr>
      <w:r w:rsidRPr="00AF0521">
        <w:rPr>
          <w:lang w:val="ru-RU"/>
        </w:rPr>
        <w:t xml:space="preserve">МСК10-20: </w:t>
      </w:r>
    </w:p>
    <w:p w:rsidR="0065366E" w:rsidRDefault="0065366E" w:rsidP="0065366E">
      <w:pPr>
        <w:shd w:val="clear" w:color="auto" w:fill="FFFFFF"/>
        <w:spacing w:line="360" w:lineRule="auto"/>
        <w:rPr>
          <w:lang w:val="ru-RU"/>
        </w:rPr>
      </w:pPr>
    </w:p>
    <w:p w:rsidR="00AF0521" w:rsidRDefault="00AF0521" w:rsidP="0065366E">
      <w:pPr>
        <w:shd w:val="clear" w:color="auto" w:fill="FFFFFF"/>
        <w:spacing w:line="360" w:lineRule="auto"/>
        <w:ind w:firstLine="709"/>
        <w:rPr>
          <w:lang w:val="ru-RU"/>
        </w:rPr>
      </w:pPr>
      <w:r w:rsidRPr="00AF0521">
        <w:rPr>
          <w:iCs/>
          <w:lang w:val="ru-RU"/>
        </w:rPr>
        <w:t>R</w:t>
      </w:r>
      <w:r w:rsidRPr="00AF0521">
        <w:rPr>
          <w:iCs/>
          <w:vertAlign w:val="subscript"/>
          <w:lang w:val="ru-RU"/>
        </w:rPr>
        <w:t>on</w:t>
      </w:r>
      <w:r w:rsidRPr="00AF0521">
        <w:rPr>
          <w:vertAlign w:val="subscript"/>
          <w:lang w:val="ru-RU"/>
        </w:rPr>
        <w:t xml:space="preserve"> </w:t>
      </w:r>
      <w:r w:rsidRPr="00AF0521">
        <w:rPr>
          <w:lang w:val="ru-RU"/>
        </w:rPr>
        <w:t xml:space="preserve">= 23,7 + 0.5 × 2.6 + 10 = </w:t>
      </w:r>
      <w:smartTag w:uri="urn:schemas-microsoft-com:office:smarttags" w:element="metricconverter">
        <w:smartTagPr>
          <w:attr w:name="ProductID" w:val="35 м"/>
        </w:smartTagPr>
        <w:r w:rsidRPr="00AF0521">
          <w:rPr>
            <w:lang w:val="ru-RU"/>
          </w:rPr>
          <w:t xml:space="preserve">35 </w:t>
        </w:r>
        <w:r w:rsidRPr="00AF0521">
          <w:rPr>
            <w:iCs/>
            <w:lang w:val="ru-RU"/>
          </w:rPr>
          <w:t>м</w:t>
        </w:r>
      </w:smartTag>
      <w:r w:rsidRPr="00AF0521">
        <w:rPr>
          <w:iCs/>
          <w:lang w:val="ru-RU"/>
        </w:rPr>
        <w:t xml:space="preserve"> </w:t>
      </w:r>
      <w:r w:rsidRPr="00AF0521">
        <w:rPr>
          <w:lang w:val="ru-RU"/>
        </w:rPr>
        <w:t>– при укладке плиты лоджии;</w:t>
      </w:r>
    </w:p>
    <w:p w:rsidR="0065366E" w:rsidRPr="00AF0521" w:rsidRDefault="0065366E" w:rsidP="0065366E">
      <w:pPr>
        <w:shd w:val="clear" w:color="auto" w:fill="FFFFFF"/>
        <w:spacing w:line="360" w:lineRule="auto"/>
        <w:ind w:firstLine="709"/>
        <w:rPr>
          <w:lang w:val="ru-RU"/>
        </w:rPr>
      </w:pPr>
    </w:p>
    <w:p w:rsidR="0065366E" w:rsidRPr="0065366E" w:rsidRDefault="00AF0521" w:rsidP="00266FBD">
      <w:pPr>
        <w:numPr>
          <w:ilvl w:val="0"/>
          <w:numId w:val="20"/>
        </w:numPr>
        <w:shd w:val="clear" w:color="auto" w:fill="FFFFFF"/>
        <w:spacing w:line="360" w:lineRule="auto"/>
        <w:ind w:left="0" w:firstLine="709"/>
        <w:rPr>
          <w:lang w:val="ru-RU"/>
        </w:rPr>
      </w:pPr>
      <w:r w:rsidRPr="00AF0521">
        <w:rPr>
          <w:lang w:val="ru-RU"/>
        </w:rPr>
        <w:t>МКА-10:</w:t>
      </w:r>
    </w:p>
    <w:p w:rsidR="0065366E" w:rsidRPr="0065366E" w:rsidRDefault="0065366E" w:rsidP="0065366E">
      <w:pPr>
        <w:shd w:val="clear" w:color="auto" w:fill="FFFFFF"/>
        <w:spacing w:line="360" w:lineRule="auto"/>
        <w:rPr>
          <w:lang w:val="ru-RU"/>
        </w:rPr>
      </w:pPr>
    </w:p>
    <w:p w:rsidR="00AF0521" w:rsidRDefault="00AF0521" w:rsidP="0065366E">
      <w:pPr>
        <w:shd w:val="clear" w:color="auto" w:fill="FFFFFF"/>
        <w:spacing w:line="360" w:lineRule="auto"/>
        <w:ind w:left="709"/>
        <w:rPr>
          <w:iCs/>
          <w:lang w:val="ru-RU"/>
        </w:rPr>
      </w:pPr>
      <w:r w:rsidRPr="00AF0521">
        <w:rPr>
          <w:iCs/>
          <w:lang w:val="ru-RU"/>
        </w:rPr>
        <w:t>R</w:t>
      </w:r>
      <w:r w:rsidRPr="00AF0521">
        <w:rPr>
          <w:iCs/>
          <w:vertAlign w:val="subscript"/>
          <w:lang w:val="ru-RU"/>
        </w:rPr>
        <w:t>on</w:t>
      </w:r>
      <w:r w:rsidRPr="00AF0521">
        <w:rPr>
          <w:vertAlign w:val="subscript"/>
          <w:lang w:val="ru-RU"/>
        </w:rPr>
        <w:t xml:space="preserve"> </w:t>
      </w:r>
      <w:r w:rsidRPr="00AF0521">
        <w:rPr>
          <w:lang w:val="ru-RU"/>
        </w:rPr>
        <w:t xml:space="preserve">= 7.5 + 0.5 × 7.7 + 7 = </w:t>
      </w:r>
      <w:smartTag w:uri="urn:schemas-microsoft-com:office:smarttags" w:element="metricconverter">
        <w:smartTagPr>
          <w:attr w:name="ProductID" w:val="18.35 м"/>
        </w:smartTagPr>
        <w:r w:rsidRPr="00AF0521">
          <w:rPr>
            <w:lang w:val="ru-RU"/>
          </w:rPr>
          <w:t xml:space="preserve">18.35 </w:t>
        </w:r>
        <w:r w:rsidRPr="00AF0521">
          <w:rPr>
            <w:iCs/>
            <w:lang w:val="ru-RU"/>
          </w:rPr>
          <w:t>м</w:t>
        </w:r>
      </w:smartTag>
    </w:p>
    <w:p w:rsidR="0065366E" w:rsidRPr="00AF0521" w:rsidRDefault="0065366E" w:rsidP="0065366E">
      <w:pPr>
        <w:shd w:val="clear" w:color="auto" w:fill="FFFFFF"/>
        <w:spacing w:line="360" w:lineRule="auto"/>
        <w:ind w:left="709"/>
        <w:rPr>
          <w:lang w:val="ru-RU"/>
        </w:rPr>
      </w:pPr>
    </w:p>
    <w:p w:rsidR="00AF0521" w:rsidRPr="00BE58C9" w:rsidRDefault="00BE58C9" w:rsidP="00BE58C9">
      <w:pPr>
        <w:pStyle w:val="1"/>
        <w:spacing w:before="0" w:after="0" w:line="360" w:lineRule="auto"/>
        <w:ind w:firstLine="709"/>
        <w:rPr>
          <w:rFonts w:ascii="Times New Roman" w:hAnsi="Times New Roman"/>
          <w:sz w:val="28"/>
          <w:lang w:val="ru-RU"/>
        </w:rPr>
      </w:pPr>
      <w:bookmarkStart w:id="47" w:name="_Toc243362513"/>
      <w:r w:rsidRPr="00BE58C9">
        <w:rPr>
          <w:rFonts w:ascii="Times New Roman" w:hAnsi="Times New Roman"/>
          <w:sz w:val="28"/>
          <w:lang w:val="ru-RU"/>
        </w:rPr>
        <w:t>4</w:t>
      </w:r>
      <w:r w:rsidR="0065366E" w:rsidRPr="00BE58C9">
        <w:rPr>
          <w:rFonts w:ascii="Times New Roman" w:hAnsi="Times New Roman"/>
          <w:sz w:val="28"/>
          <w:lang w:val="ru-RU"/>
        </w:rPr>
        <w:t>.6.2 Расчет площади складов</w:t>
      </w:r>
      <w:bookmarkEnd w:id="47"/>
    </w:p>
    <w:p w:rsidR="00AF0521" w:rsidRDefault="00AF0521" w:rsidP="00AF0521">
      <w:pPr>
        <w:shd w:val="clear" w:color="auto" w:fill="FFFFFF"/>
        <w:spacing w:line="360" w:lineRule="auto"/>
        <w:ind w:firstLine="709"/>
        <w:rPr>
          <w:lang w:val="ru-RU"/>
        </w:rPr>
      </w:pPr>
      <w:r w:rsidRPr="00AF0521">
        <w:rPr>
          <w:lang w:val="ru-RU"/>
        </w:rPr>
        <w:t>Количество материалов определенного вида, подлежащих складированию на приобъектном складе, определяется по формуле:</w:t>
      </w:r>
    </w:p>
    <w:p w:rsidR="0065366E" w:rsidRPr="00AF0521" w:rsidRDefault="0065366E" w:rsidP="00AF0521">
      <w:pPr>
        <w:shd w:val="clear" w:color="auto" w:fill="FFFFFF"/>
        <w:spacing w:line="360" w:lineRule="auto"/>
        <w:ind w:firstLine="709"/>
        <w:rPr>
          <w:lang w:val="ru-RU"/>
        </w:rPr>
      </w:pPr>
    </w:p>
    <w:p w:rsidR="00AF0521" w:rsidRDefault="00AF0521" w:rsidP="00AF0521">
      <w:pPr>
        <w:shd w:val="clear" w:color="auto" w:fill="FFFFFF"/>
        <w:spacing w:line="360" w:lineRule="auto"/>
        <w:ind w:firstLine="709"/>
        <w:rPr>
          <w:lang w:val="ru-RU"/>
        </w:rPr>
      </w:pPr>
      <w:r w:rsidRPr="00AF0521">
        <w:rPr>
          <w:lang w:val="ru-RU"/>
        </w:rPr>
        <w:object w:dxaOrig="2480" w:dyaOrig="740">
          <v:shape id="_x0000_i1071" type="#_x0000_t75" style="width:123.75pt;height:36.75pt" o:ole="">
            <v:imagedata r:id="rId92" o:title=""/>
          </v:shape>
          <o:OLEObject Type="Embed" ProgID="Equation.3" ShapeID="_x0000_i1071" DrawAspect="Content" ObjectID="_1470233833" r:id="rId93"/>
        </w:object>
      </w:r>
    </w:p>
    <w:p w:rsidR="0065366E" w:rsidRPr="00AF0521" w:rsidRDefault="0065366E" w:rsidP="00AF0521">
      <w:pPr>
        <w:shd w:val="clear" w:color="auto" w:fill="FFFFFF"/>
        <w:spacing w:line="360" w:lineRule="auto"/>
        <w:ind w:firstLine="709"/>
        <w:rPr>
          <w:lang w:val="ru-RU"/>
        </w:rPr>
      </w:pPr>
    </w:p>
    <w:p w:rsidR="00AF0521" w:rsidRPr="00AF0521" w:rsidRDefault="00AF0521" w:rsidP="00AF0521">
      <w:pPr>
        <w:shd w:val="clear" w:color="auto" w:fill="FFFFFF"/>
        <w:spacing w:line="360" w:lineRule="auto"/>
        <w:ind w:firstLine="709"/>
        <w:rPr>
          <w:lang w:val="ru-RU"/>
        </w:rPr>
      </w:pPr>
      <w:r w:rsidRPr="00AF0521">
        <w:rPr>
          <w:lang w:val="ru-RU"/>
        </w:rPr>
        <w:t xml:space="preserve">где: </w:t>
      </w:r>
      <w:r w:rsidRPr="00AF0521">
        <w:rPr>
          <w:lang w:val="ru-RU"/>
        </w:rPr>
        <w:object w:dxaOrig="440" w:dyaOrig="380">
          <v:shape id="_x0000_i1072" type="#_x0000_t75" style="width:21.75pt;height:18.75pt" o:ole="">
            <v:imagedata r:id="rId94" o:title=""/>
          </v:shape>
          <o:OLEObject Type="Embed" ProgID="Equation.3" ShapeID="_x0000_i1072" DrawAspect="Content" ObjectID="_1470233834" r:id="rId95"/>
        </w:object>
      </w:r>
      <w:r w:rsidRPr="00AF0521">
        <w:rPr>
          <w:lang w:val="ru-RU"/>
        </w:rPr>
        <w:t>-количество материала определенного вида, необходимое для выполнения запланированного объема СМР</w:t>
      </w:r>
    </w:p>
    <w:p w:rsidR="00AF0521" w:rsidRPr="00AF0521" w:rsidRDefault="00AF0521" w:rsidP="00AF0521">
      <w:pPr>
        <w:shd w:val="clear" w:color="auto" w:fill="FFFFFF"/>
        <w:spacing w:line="360" w:lineRule="auto"/>
        <w:ind w:firstLine="709"/>
        <w:rPr>
          <w:lang w:val="ru-RU"/>
        </w:rPr>
      </w:pPr>
      <w:r w:rsidRPr="00AF0521">
        <w:rPr>
          <w:lang w:val="ru-RU"/>
        </w:rPr>
        <w:object w:dxaOrig="240" w:dyaOrig="380">
          <v:shape id="_x0000_i1073" type="#_x0000_t75" style="width:12pt;height:18.75pt" o:ole="">
            <v:imagedata r:id="rId96" o:title=""/>
          </v:shape>
          <o:OLEObject Type="Embed" ProgID="Equation.3" ShapeID="_x0000_i1073" DrawAspect="Content" ObjectID="_1470233835" r:id="rId97"/>
        </w:object>
      </w:r>
      <w:r w:rsidRPr="00AF0521">
        <w:rPr>
          <w:lang w:val="ru-RU"/>
        </w:rPr>
        <w:t>-продолжительность выполнения работ с применением данного вида материалов по календарному плану, дней</w:t>
      </w:r>
    </w:p>
    <w:p w:rsidR="00AF0521" w:rsidRPr="00AF0521" w:rsidRDefault="00AF0521" w:rsidP="00AF0521">
      <w:pPr>
        <w:shd w:val="clear" w:color="auto" w:fill="FFFFFF"/>
        <w:spacing w:line="360" w:lineRule="auto"/>
        <w:ind w:firstLine="709"/>
        <w:rPr>
          <w:lang w:val="ru-RU"/>
        </w:rPr>
      </w:pPr>
      <w:r w:rsidRPr="00AF0521">
        <w:rPr>
          <w:lang w:val="ru-RU"/>
        </w:rPr>
        <w:object w:dxaOrig="279" w:dyaOrig="360">
          <v:shape id="_x0000_i1074" type="#_x0000_t75" style="width:14.25pt;height:18pt" o:ole="">
            <v:imagedata r:id="rId98" o:title=""/>
          </v:shape>
          <o:OLEObject Type="Embed" ProgID="Equation.3" ShapeID="_x0000_i1074" DrawAspect="Content" ObjectID="_1470233836" r:id="rId99"/>
        </w:object>
      </w:r>
      <w:r w:rsidRPr="00AF0521">
        <w:rPr>
          <w:lang w:val="ru-RU"/>
        </w:rPr>
        <w:t xml:space="preserve">-норма запаса в днях, </w:t>
      </w:r>
      <w:r w:rsidRPr="00AF0521">
        <w:rPr>
          <w:iCs/>
          <w:lang w:val="ru-RU"/>
        </w:rPr>
        <w:t>K</w:t>
      </w:r>
      <w:r w:rsidRPr="00AF0521">
        <w:rPr>
          <w:iCs/>
          <w:vertAlign w:val="subscript"/>
          <w:lang w:val="ru-RU"/>
        </w:rPr>
        <w:t>1</w:t>
      </w:r>
      <w:r w:rsidRPr="00AF0521">
        <w:rPr>
          <w:iCs/>
          <w:lang w:val="ru-RU"/>
        </w:rPr>
        <w:t xml:space="preserve">= </w:t>
      </w:r>
      <w:r w:rsidRPr="00AF0521">
        <w:rPr>
          <w:lang w:val="ru-RU"/>
        </w:rPr>
        <w:t xml:space="preserve">1.1; </w:t>
      </w:r>
      <w:r w:rsidRPr="00AF0521">
        <w:rPr>
          <w:iCs/>
          <w:lang w:val="ru-RU"/>
        </w:rPr>
        <w:t>К</w:t>
      </w:r>
      <w:r w:rsidRPr="00AF0521">
        <w:rPr>
          <w:iCs/>
          <w:vertAlign w:val="subscript"/>
          <w:lang w:val="ru-RU"/>
        </w:rPr>
        <w:t>2</w:t>
      </w:r>
      <w:r w:rsidRPr="00AF0521">
        <w:rPr>
          <w:iCs/>
          <w:lang w:val="ru-RU"/>
        </w:rPr>
        <w:t xml:space="preserve">= </w:t>
      </w:r>
      <w:r w:rsidRPr="00AF0521">
        <w:rPr>
          <w:lang w:val="ru-RU"/>
        </w:rPr>
        <w:t>1.3 - коэффициенты неравномерности поступления и потребления материалов.</w:t>
      </w:r>
    </w:p>
    <w:p w:rsidR="00AF0521" w:rsidRPr="00AF0521" w:rsidRDefault="00AF0521" w:rsidP="00AF0521">
      <w:pPr>
        <w:shd w:val="clear" w:color="auto" w:fill="FFFFFF"/>
        <w:spacing w:line="360" w:lineRule="auto"/>
        <w:ind w:firstLine="709"/>
        <w:rPr>
          <w:lang w:val="ru-RU"/>
        </w:rPr>
      </w:pPr>
      <w:r w:rsidRPr="00AF0521">
        <w:rPr>
          <w:lang w:val="ru-RU"/>
        </w:rPr>
        <w:t>Для основных материалов и конструкций требуемая полезная площадь склада</w:t>
      </w:r>
    </w:p>
    <w:p w:rsidR="0065366E" w:rsidRDefault="00AF0521" w:rsidP="00AF0521">
      <w:pPr>
        <w:shd w:val="clear" w:color="auto" w:fill="FFFFFF"/>
        <w:spacing w:line="360" w:lineRule="auto"/>
        <w:ind w:firstLine="709"/>
        <w:rPr>
          <w:lang w:val="ru-RU"/>
        </w:rPr>
      </w:pPr>
      <w:r w:rsidRPr="00AF0521">
        <w:rPr>
          <w:lang w:val="ru-RU"/>
        </w:rPr>
        <w:t xml:space="preserve">определяется по формуле: </w:t>
      </w:r>
    </w:p>
    <w:p w:rsidR="0065366E" w:rsidRDefault="0065366E" w:rsidP="00AF0521">
      <w:pPr>
        <w:shd w:val="clear" w:color="auto" w:fill="FFFFFF"/>
        <w:spacing w:line="360" w:lineRule="auto"/>
        <w:ind w:firstLine="709"/>
        <w:rPr>
          <w:lang w:val="ru-RU"/>
        </w:rPr>
      </w:pPr>
    </w:p>
    <w:p w:rsidR="00AF0521" w:rsidRDefault="00AF0521" w:rsidP="00AF0521">
      <w:pPr>
        <w:shd w:val="clear" w:color="auto" w:fill="FFFFFF"/>
        <w:spacing w:line="360" w:lineRule="auto"/>
        <w:ind w:firstLine="709"/>
        <w:rPr>
          <w:lang w:val="ru-RU"/>
        </w:rPr>
      </w:pPr>
      <w:r w:rsidRPr="00AF0521">
        <w:rPr>
          <w:lang w:val="ru-RU"/>
        </w:rPr>
        <w:object w:dxaOrig="1020" w:dyaOrig="680">
          <v:shape id="_x0000_i1075" type="#_x0000_t75" style="width:51pt;height:33.75pt" o:ole="">
            <v:imagedata r:id="rId100" o:title=""/>
          </v:shape>
          <o:OLEObject Type="Embed" ProgID="Equation.3" ShapeID="_x0000_i1075" DrawAspect="Content" ObjectID="_1470233837" r:id="rId101"/>
        </w:object>
      </w:r>
    </w:p>
    <w:p w:rsidR="0065366E" w:rsidRPr="00AF0521" w:rsidRDefault="0065366E" w:rsidP="00AF0521">
      <w:pPr>
        <w:shd w:val="clear" w:color="auto" w:fill="FFFFFF"/>
        <w:spacing w:line="360" w:lineRule="auto"/>
        <w:ind w:firstLine="709"/>
        <w:rPr>
          <w:lang w:val="ru-RU"/>
        </w:rPr>
      </w:pPr>
    </w:p>
    <w:p w:rsidR="00AF0521" w:rsidRPr="00AF0521" w:rsidRDefault="00AF0521" w:rsidP="00AF0521">
      <w:pPr>
        <w:shd w:val="clear" w:color="auto" w:fill="FFFFFF"/>
        <w:spacing w:line="360" w:lineRule="auto"/>
        <w:ind w:firstLine="709"/>
        <w:rPr>
          <w:lang w:val="ru-RU"/>
        </w:rPr>
      </w:pPr>
      <w:r w:rsidRPr="00AF0521">
        <w:rPr>
          <w:lang w:val="ru-RU"/>
        </w:rPr>
        <w:object w:dxaOrig="279" w:dyaOrig="360">
          <v:shape id="_x0000_i1076" type="#_x0000_t75" style="width:14.25pt;height:18pt" o:ole="">
            <v:imagedata r:id="rId102" o:title=""/>
          </v:shape>
          <o:OLEObject Type="Embed" ProgID="Equation.3" ShapeID="_x0000_i1076" DrawAspect="Content" ObjectID="_1470233838" r:id="rId103"/>
        </w:object>
      </w:r>
      <w:r w:rsidRPr="00AF0521">
        <w:rPr>
          <w:lang w:val="ru-RU"/>
        </w:rPr>
        <w:t xml:space="preserve"> - нормы складирования материалов на </w:t>
      </w:r>
      <w:smartTag w:uri="urn:schemas-microsoft-com:office:smarttags" w:element="metricconverter">
        <w:smartTagPr>
          <w:attr w:name="ProductID" w:val="1 м2"/>
        </w:smartTagPr>
        <w:r w:rsidRPr="00AF0521">
          <w:rPr>
            <w:lang w:val="ru-RU"/>
          </w:rPr>
          <w:t xml:space="preserve">1 </w:t>
        </w:r>
        <w:r w:rsidRPr="00AF0521">
          <w:rPr>
            <w:iCs/>
            <w:lang w:val="ru-RU"/>
          </w:rPr>
          <w:t>м</w:t>
        </w:r>
        <w:r w:rsidRPr="00AF0521">
          <w:rPr>
            <w:iCs/>
            <w:vertAlign w:val="superscript"/>
            <w:lang w:val="ru-RU"/>
          </w:rPr>
          <w:t>2</w:t>
        </w:r>
      </w:smartTag>
      <w:r w:rsidRPr="00AF0521">
        <w:rPr>
          <w:iCs/>
          <w:lang w:val="ru-RU"/>
        </w:rPr>
        <w:t xml:space="preserve"> </w:t>
      </w:r>
      <w:r w:rsidRPr="00AF0521">
        <w:rPr>
          <w:lang w:val="ru-RU"/>
        </w:rPr>
        <w:t>площади склада.</w:t>
      </w:r>
    </w:p>
    <w:tbl>
      <w:tblPr>
        <w:tblpPr w:leftFromText="180" w:rightFromText="180" w:vertAnchor="text" w:horzAnchor="margin" w:tblpXSpec="right" w:tblpY="135"/>
        <w:tblOverlap w:val="never"/>
        <w:tblW w:w="8789" w:type="dxa"/>
        <w:tblLayout w:type="fixed"/>
        <w:tblCellMar>
          <w:left w:w="40" w:type="dxa"/>
          <w:right w:w="40" w:type="dxa"/>
        </w:tblCellMar>
        <w:tblLook w:val="0000" w:firstRow="0" w:lastRow="0" w:firstColumn="0" w:lastColumn="0" w:noHBand="0" w:noVBand="0"/>
      </w:tblPr>
      <w:tblGrid>
        <w:gridCol w:w="1366"/>
        <w:gridCol w:w="835"/>
        <w:gridCol w:w="706"/>
        <w:gridCol w:w="865"/>
        <w:gridCol w:w="770"/>
        <w:gridCol w:w="770"/>
        <w:gridCol w:w="676"/>
        <w:gridCol w:w="1147"/>
        <w:gridCol w:w="581"/>
        <w:gridCol w:w="581"/>
        <w:gridCol w:w="492"/>
      </w:tblGrid>
      <w:tr w:rsidR="0065366E" w:rsidRPr="0065366E" w:rsidTr="0065366E">
        <w:trPr>
          <w:cantSplit/>
          <w:trHeight w:val="700"/>
        </w:trPr>
        <w:tc>
          <w:tcPr>
            <w:tcW w:w="1366" w:type="dxa"/>
            <w:vMerge w:val="restart"/>
            <w:tcBorders>
              <w:top w:val="single" w:sz="4" w:space="0" w:color="auto"/>
              <w:left w:val="single" w:sz="4" w:space="0" w:color="auto"/>
              <w:bottom w:val="single" w:sz="4" w:space="0" w:color="auto"/>
              <w:right w:val="single" w:sz="4" w:space="0" w:color="auto"/>
            </w:tcBorders>
          </w:tcPr>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Наименование материалов и конструкции</w:t>
            </w:r>
          </w:p>
        </w:tc>
        <w:tc>
          <w:tcPr>
            <w:tcW w:w="835" w:type="dxa"/>
            <w:vMerge w:val="restart"/>
            <w:tcBorders>
              <w:top w:val="single" w:sz="6" w:space="0" w:color="auto"/>
              <w:left w:val="single" w:sz="4" w:space="0" w:color="auto"/>
              <w:right w:val="single" w:sz="6" w:space="0" w:color="auto"/>
            </w:tcBorders>
          </w:tcPr>
          <w:p w:rsidR="0065366E" w:rsidRPr="0065366E" w:rsidRDefault="0065366E" w:rsidP="0065366E">
            <w:pPr>
              <w:widowControl w:val="0"/>
              <w:autoSpaceDE w:val="0"/>
              <w:autoSpaceDN w:val="0"/>
              <w:adjustRightInd w:val="0"/>
              <w:spacing w:line="360" w:lineRule="auto"/>
              <w:rPr>
                <w:sz w:val="20"/>
                <w:lang w:val="ru-RU"/>
              </w:rPr>
            </w:pPr>
            <w:r>
              <w:rPr>
                <w:sz w:val="20"/>
                <w:lang w:val="ru-RU"/>
              </w:rPr>
              <w:t>Продолжитель</w:t>
            </w:r>
          </w:p>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ность</w:t>
            </w:r>
          </w:p>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потребления</w:t>
            </w:r>
          </w:p>
          <w:p w:rsidR="0065366E" w:rsidRPr="0065366E" w:rsidRDefault="0065366E" w:rsidP="0065366E">
            <w:pPr>
              <w:widowControl w:val="0"/>
              <w:autoSpaceDE w:val="0"/>
              <w:autoSpaceDN w:val="0"/>
              <w:adjustRightInd w:val="0"/>
              <w:spacing w:line="360" w:lineRule="auto"/>
              <w:rPr>
                <w:sz w:val="20"/>
                <w:szCs w:val="28"/>
                <w:lang w:val="ru-RU"/>
              </w:rPr>
            </w:pPr>
          </w:p>
        </w:tc>
        <w:tc>
          <w:tcPr>
            <w:tcW w:w="1571" w:type="dxa"/>
            <w:gridSpan w:val="2"/>
            <w:tcBorders>
              <w:top w:val="single" w:sz="6" w:space="0" w:color="auto"/>
              <w:left w:val="single" w:sz="6" w:space="0" w:color="auto"/>
              <w:bottom w:val="single" w:sz="4" w:space="0" w:color="auto"/>
              <w:right w:val="single" w:sz="6" w:space="0" w:color="auto"/>
            </w:tcBorders>
          </w:tcPr>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Потребность</w:t>
            </w:r>
          </w:p>
        </w:tc>
        <w:tc>
          <w:tcPr>
            <w:tcW w:w="1540" w:type="dxa"/>
            <w:gridSpan w:val="2"/>
            <w:tcBorders>
              <w:top w:val="single" w:sz="6" w:space="0" w:color="auto"/>
              <w:left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sz w:val="20"/>
                <w:lang w:val="ru-RU"/>
              </w:rPr>
            </w:pPr>
            <w:r w:rsidRPr="0065366E">
              <w:rPr>
                <w:sz w:val="20"/>
                <w:szCs w:val="28"/>
                <w:lang w:val="ru-RU"/>
              </w:rPr>
              <w:t>Koэффициент</w:t>
            </w:r>
            <w:r>
              <w:rPr>
                <w:sz w:val="20"/>
                <w:lang w:val="ru-RU"/>
              </w:rPr>
              <w:t xml:space="preserve"> неравно</w:t>
            </w:r>
          </w:p>
          <w:p w:rsidR="0065366E" w:rsidRPr="0065366E" w:rsidRDefault="0065366E" w:rsidP="0065366E">
            <w:pPr>
              <w:widowControl w:val="0"/>
              <w:autoSpaceDE w:val="0"/>
              <w:autoSpaceDN w:val="0"/>
              <w:adjustRightInd w:val="0"/>
              <w:spacing w:line="360" w:lineRule="auto"/>
              <w:rPr>
                <w:sz w:val="20"/>
                <w:szCs w:val="28"/>
                <w:lang w:val="ru-RU"/>
              </w:rPr>
            </w:pPr>
            <w:r w:rsidRPr="0065366E">
              <w:rPr>
                <w:sz w:val="20"/>
                <w:lang w:val="ru-RU"/>
              </w:rPr>
              <w:t>мерности</w:t>
            </w:r>
          </w:p>
        </w:tc>
        <w:tc>
          <w:tcPr>
            <w:tcW w:w="676" w:type="dxa"/>
            <w:vMerge w:val="restart"/>
            <w:tcBorders>
              <w:top w:val="single" w:sz="6" w:space="0" w:color="auto"/>
              <w:left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Норма</w:t>
            </w:r>
          </w:p>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запаса в днях</w:t>
            </w:r>
          </w:p>
          <w:p w:rsidR="0065366E" w:rsidRPr="0065366E" w:rsidRDefault="0065366E" w:rsidP="0065366E">
            <w:pPr>
              <w:widowControl w:val="0"/>
              <w:autoSpaceDE w:val="0"/>
              <w:autoSpaceDN w:val="0"/>
              <w:adjustRightInd w:val="0"/>
              <w:spacing w:line="360" w:lineRule="auto"/>
              <w:rPr>
                <w:sz w:val="20"/>
                <w:lang w:val="ru-RU"/>
              </w:rPr>
            </w:pPr>
          </w:p>
        </w:tc>
        <w:tc>
          <w:tcPr>
            <w:tcW w:w="1147" w:type="dxa"/>
            <w:vMerge w:val="restart"/>
            <w:tcBorders>
              <w:top w:val="single" w:sz="6" w:space="0" w:color="auto"/>
              <w:left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Расчётный запас</w:t>
            </w:r>
          </w:p>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материалов</w:t>
            </w:r>
          </w:p>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на складе</w:t>
            </w:r>
          </w:p>
          <w:p w:rsidR="0065366E" w:rsidRPr="0065366E" w:rsidRDefault="0065366E" w:rsidP="0065366E">
            <w:pPr>
              <w:widowControl w:val="0"/>
              <w:autoSpaceDE w:val="0"/>
              <w:autoSpaceDN w:val="0"/>
              <w:adjustRightInd w:val="0"/>
              <w:spacing w:line="360" w:lineRule="auto"/>
              <w:rPr>
                <w:sz w:val="20"/>
                <w:lang w:val="ru-RU"/>
              </w:rPr>
            </w:pPr>
          </w:p>
        </w:tc>
        <w:tc>
          <w:tcPr>
            <w:tcW w:w="1654" w:type="dxa"/>
            <w:gridSpan w:val="3"/>
            <w:tcBorders>
              <w:top w:val="single" w:sz="6" w:space="0" w:color="auto"/>
              <w:left w:val="single" w:sz="6" w:space="0" w:color="auto"/>
              <w:bottom w:val="single" w:sz="4" w:space="0" w:color="auto"/>
              <w:right w:val="single" w:sz="6" w:space="0" w:color="auto"/>
            </w:tcBorders>
          </w:tcPr>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Площадь</w:t>
            </w:r>
          </w:p>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 xml:space="preserve"> склада, м</w:t>
            </w:r>
            <w:r w:rsidRPr="0065366E">
              <w:rPr>
                <w:sz w:val="20"/>
                <w:vertAlign w:val="superscript"/>
                <w:lang w:val="ru-RU"/>
              </w:rPr>
              <w:t>2</w:t>
            </w:r>
          </w:p>
        </w:tc>
      </w:tr>
      <w:tr w:rsidR="0065366E" w:rsidRPr="0065366E" w:rsidTr="0065366E">
        <w:trPr>
          <w:cantSplit/>
          <w:trHeight w:val="1191"/>
        </w:trPr>
        <w:tc>
          <w:tcPr>
            <w:tcW w:w="1366" w:type="dxa"/>
            <w:vMerge/>
            <w:tcBorders>
              <w:left w:val="single" w:sz="4" w:space="0" w:color="auto"/>
              <w:bottom w:val="single" w:sz="4" w:space="0" w:color="auto"/>
              <w:right w:val="single" w:sz="4" w:space="0" w:color="auto"/>
            </w:tcBorders>
          </w:tcPr>
          <w:p w:rsidR="0065366E" w:rsidRPr="0065366E" w:rsidRDefault="0065366E" w:rsidP="0065366E">
            <w:pPr>
              <w:widowControl w:val="0"/>
              <w:autoSpaceDE w:val="0"/>
              <w:autoSpaceDN w:val="0"/>
              <w:adjustRightInd w:val="0"/>
              <w:spacing w:line="360" w:lineRule="auto"/>
              <w:rPr>
                <w:sz w:val="20"/>
                <w:szCs w:val="28"/>
                <w:lang w:val="ru-RU"/>
              </w:rPr>
            </w:pPr>
          </w:p>
        </w:tc>
        <w:tc>
          <w:tcPr>
            <w:tcW w:w="835" w:type="dxa"/>
            <w:vMerge/>
            <w:tcBorders>
              <w:left w:val="single" w:sz="4" w:space="0" w:color="auto"/>
              <w:bottom w:val="nil"/>
              <w:right w:val="single" w:sz="6" w:space="0" w:color="auto"/>
            </w:tcBorders>
          </w:tcPr>
          <w:p w:rsidR="0065366E" w:rsidRPr="0065366E" w:rsidRDefault="0065366E" w:rsidP="0065366E">
            <w:pPr>
              <w:widowControl w:val="0"/>
              <w:autoSpaceDE w:val="0"/>
              <w:autoSpaceDN w:val="0"/>
              <w:adjustRightInd w:val="0"/>
              <w:spacing w:line="360" w:lineRule="auto"/>
              <w:rPr>
                <w:sz w:val="20"/>
                <w:szCs w:val="28"/>
                <w:lang w:val="ru-RU"/>
              </w:rPr>
            </w:pPr>
          </w:p>
        </w:tc>
        <w:tc>
          <w:tcPr>
            <w:tcW w:w="706" w:type="dxa"/>
            <w:tcBorders>
              <w:left w:val="single" w:sz="6" w:space="0" w:color="auto"/>
              <w:bottom w:val="single" w:sz="6" w:space="0" w:color="auto"/>
              <w:right w:val="single" w:sz="4" w:space="0" w:color="auto"/>
            </w:tcBorders>
          </w:tcPr>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всего</w:t>
            </w:r>
          </w:p>
        </w:tc>
        <w:tc>
          <w:tcPr>
            <w:tcW w:w="865" w:type="dxa"/>
            <w:tcBorders>
              <w:left w:val="single" w:sz="4"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средне-</w:t>
            </w:r>
          </w:p>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суточ-</w:t>
            </w:r>
          </w:p>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ная</w:t>
            </w:r>
          </w:p>
        </w:tc>
        <w:tc>
          <w:tcPr>
            <w:tcW w:w="770" w:type="dxa"/>
            <w:tcBorders>
              <w:top w:val="single" w:sz="6" w:space="0" w:color="auto"/>
              <w:left w:val="single" w:sz="6" w:space="0" w:color="auto"/>
              <w:bottom w:val="nil"/>
              <w:right w:val="single" w:sz="6" w:space="0" w:color="auto"/>
            </w:tcBorders>
          </w:tcPr>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поступления</w:t>
            </w:r>
          </w:p>
        </w:tc>
        <w:tc>
          <w:tcPr>
            <w:tcW w:w="770" w:type="dxa"/>
            <w:tcBorders>
              <w:top w:val="single" w:sz="6" w:space="0" w:color="auto"/>
              <w:left w:val="single" w:sz="6" w:space="0" w:color="auto"/>
              <w:bottom w:val="nil"/>
              <w:right w:val="single" w:sz="6" w:space="0" w:color="auto"/>
            </w:tcBorders>
          </w:tcPr>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потреб-</w:t>
            </w:r>
          </w:p>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ления</w:t>
            </w:r>
          </w:p>
        </w:tc>
        <w:tc>
          <w:tcPr>
            <w:tcW w:w="676" w:type="dxa"/>
            <w:vMerge/>
            <w:tcBorders>
              <w:left w:val="single" w:sz="6" w:space="0" w:color="auto"/>
              <w:bottom w:val="nil"/>
              <w:right w:val="single" w:sz="6" w:space="0" w:color="auto"/>
            </w:tcBorders>
          </w:tcPr>
          <w:p w:rsidR="0065366E" w:rsidRPr="0065366E" w:rsidRDefault="0065366E" w:rsidP="0065366E">
            <w:pPr>
              <w:widowControl w:val="0"/>
              <w:autoSpaceDE w:val="0"/>
              <w:autoSpaceDN w:val="0"/>
              <w:adjustRightInd w:val="0"/>
              <w:spacing w:line="360" w:lineRule="auto"/>
              <w:rPr>
                <w:sz w:val="20"/>
                <w:szCs w:val="28"/>
                <w:lang w:val="ru-RU"/>
              </w:rPr>
            </w:pPr>
          </w:p>
        </w:tc>
        <w:tc>
          <w:tcPr>
            <w:tcW w:w="1147" w:type="dxa"/>
            <w:vMerge/>
            <w:tcBorders>
              <w:left w:val="single" w:sz="6" w:space="0" w:color="auto"/>
              <w:bottom w:val="nil"/>
              <w:right w:val="single" w:sz="6" w:space="0" w:color="auto"/>
            </w:tcBorders>
          </w:tcPr>
          <w:p w:rsidR="0065366E" w:rsidRPr="0065366E" w:rsidRDefault="0065366E" w:rsidP="0065366E">
            <w:pPr>
              <w:widowControl w:val="0"/>
              <w:autoSpaceDE w:val="0"/>
              <w:autoSpaceDN w:val="0"/>
              <w:adjustRightInd w:val="0"/>
              <w:spacing w:line="360" w:lineRule="auto"/>
              <w:rPr>
                <w:sz w:val="20"/>
                <w:szCs w:val="28"/>
                <w:lang w:val="ru-RU"/>
              </w:rPr>
            </w:pPr>
          </w:p>
        </w:tc>
        <w:tc>
          <w:tcPr>
            <w:tcW w:w="581" w:type="dxa"/>
            <w:tcBorders>
              <w:left w:val="single" w:sz="6" w:space="0" w:color="auto"/>
              <w:bottom w:val="single" w:sz="6" w:space="0" w:color="auto"/>
              <w:right w:val="single" w:sz="4" w:space="0" w:color="auto"/>
            </w:tcBorders>
          </w:tcPr>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на ед. измер.</w:t>
            </w:r>
          </w:p>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изм.</w:t>
            </w:r>
          </w:p>
        </w:tc>
        <w:tc>
          <w:tcPr>
            <w:tcW w:w="581" w:type="dxa"/>
            <w:tcBorders>
              <w:left w:val="single" w:sz="4" w:space="0" w:color="auto"/>
              <w:bottom w:val="single" w:sz="6" w:space="0" w:color="auto"/>
              <w:right w:val="single" w:sz="4" w:space="0" w:color="auto"/>
            </w:tcBorders>
          </w:tcPr>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расчет треб.</w:t>
            </w:r>
          </w:p>
        </w:tc>
        <w:tc>
          <w:tcPr>
            <w:tcW w:w="492" w:type="dxa"/>
            <w:tcBorders>
              <w:left w:val="single" w:sz="4" w:space="0" w:color="auto"/>
              <w:bottom w:val="single" w:sz="6" w:space="0" w:color="auto"/>
              <w:right w:val="single" w:sz="4" w:space="0" w:color="auto"/>
            </w:tcBorders>
          </w:tcPr>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фактич.</w:t>
            </w:r>
          </w:p>
          <w:p w:rsidR="0065366E" w:rsidRPr="0065366E" w:rsidRDefault="0065366E" w:rsidP="0065366E">
            <w:pPr>
              <w:widowControl w:val="0"/>
              <w:autoSpaceDE w:val="0"/>
              <w:autoSpaceDN w:val="0"/>
              <w:adjustRightInd w:val="0"/>
              <w:spacing w:line="360" w:lineRule="auto"/>
              <w:rPr>
                <w:sz w:val="20"/>
                <w:lang w:val="ru-RU"/>
              </w:rPr>
            </w:pPr>
            <w:r w:rsidRPr="0065366E">
              <w:rPr>
                <w:sz w:val="20"/>
                <w:lang w:val="ru-RU"/>
              </w:rPr>
              <w:t>по СГП</w:t>
            </w:r>
          </w:p>
        </w:tc>
      </w:tr>
      <w:tr w:rsidR="0065366E" w:rsidRPr="0065366E" w:rsidTr="0065366E">
        <w:trPr>
          <w:trHeight w:val="350"/>
        </w:trPr>
        <w:tc>
          <w:tcPr>
            <w:tcW w:w="1366"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pStyle w:val="2"/>
              <w:jc w:val="both"/>
              <w:rPr>
                <w:b w:val="0"/>
                <w:bCs/>
                <w:iCs/>
                <w:sz w:val="20"/>
              </w:rPr>
            </w:pPr>
            <w:r w:rsidRPr="0065366E">
              <w:rPr>
                <w:b w:val="0"/>
                <w:bCs/>
                <w:iCs/>
                <w:sz w:val="20"/>
              </w:rPr>
              <w:t xml:space="preserve"> </w:t>
            </w:r>
            <w:bookmarkStart w:id="48" w:name="_Toc243362514"/>
            <w:r w:rsidRPr="0065366E">
              <w:rPr>
                <w:b w:val="0"/>
                <w:bCs/>
                <w:iCs/>
                <w:sz w:val="20"/>
              </w:rPr>
              <w:t>Кирпич</w:t>
            </w:r>
            <w:bookmarkEnd w:id="48"/>
          </w:p>
        </w:tc>
        <w:tc>
          <w:tcPr>
            <w:tcW w:w="835"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103</w:t>
            </w:r>
          </w:p>
        </w:tc>
        <w:tc>
          <w:tcPr>
            <w:tcW w:w="706"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2235</w:t>
            </w:r>
          </w:p>
        </w:tc>
        <w:tc>
          <w:tcPr>
            <w:tcW w:w="865"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21,69</w:t>
            </w:r>
          </w:p>
        </w:tc>
        <w:tc>
          <w:tcPr>
            <w:tcW w:w="770"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1,1</w:t>
            </w:r>
          </w:p>
        </w:tc>
        <w:tc>
          <w:tcPr>
            <w:tcW w:w="770"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1,3</w:t>
            </w:r>
          </w:p>
        </w:tc>
        <w:tc>
          <w:tcPr>
            <w:tcW w:w="676"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10</w:t>
            </w:r>
          </w:p>
        </w:tc>
        <w:tc>
          <w:tcPr>
            <w:tcW w:w="1147"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310</w:t>
            </w:r>
          </w:p>
        </w:tc>
        <w:tc>
          <w:tcPr>
            <w:tcW w:w="581"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0,40</w:t>
            </w:r>
          </w:p>
        </w:tc>
        <w:tc>
          <w:tcPr>
            <w:tcW w:w="581"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775</w:t>
            </w:r>
          </w:p>
        </w:tc>
        <w:tc>
          <w:tcPr>
            <w:tcW w:w="492"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 xml:space="preserve"> 891</w:t>
            </w:r>
          </w:p>
        </w:tc>
      </w:tr>
      <w:tr w:rsidR="0065366E" w:rsidRPr="0065366E" w:rsidTr="0065366E">
        <w:trPr>
          <w:trHeight w:val="350"/>
        </w:trPr>
        <w:tc>
          <w:tcPr>
            <w:tcW w:w="8789" w:type="dxa"/>
            <w:gridSpan w:val="11"/>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sz w:val="20"/>
                <w:szCs w:val="28"/>
                <w:lang w:val="ru-RU"/>
              </w:rPr>
              <w:t xml:space="preserve"> Сборные железобетонные конструкции:</w:t>
            </w:r>
          </w:p>
        </w:tc>
      </w:tr>
      <w:tr w:rsidR="0065366E" w:rsidRPr="0065366E" w:rsidTr="0065366E">
        <w:trPr>
          <w:trHeight w:val="350"/>
        </w:trPr>
        <w:tc>
          <w:tcPr>
            <w:tcW w:w="1366"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tabs>
                <w:tab w:val="left" w:pos="1962"/>
              </w:tabs>
              <w:autoSpaceDE w:val="0"/>
              <w:autoSpaceDN w:val="0"/>
              <w:adjustRightInd w:val="0"/>
              <w:spacing w:line="360" w:lineRule="auto"/>
              <w:rPr>
                <w:sz w:val="20"/>
                <w:szCs w:val="28"/>
                <w:lang w:val="ru-RU"/>
              </w:rPr>
            </w:pPr>
            <w:r w:rsidRPr="0065366E">
              <w:rPr>
                <w:sz w:val="20"/>
                <w:szCs w:val="28"/>
                <w:lang w:val="ru-RU"/>
              </w:rPr>
              <w:t>- nepeмычки</w:t>
            </w:r>
          </w:p>
        </w:tc>
        <w:tc>
          <w:tcPr>
            <w:tcW w:w="835"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103</w:t>
            </w:r>
          </w:p>
        </w:tc>
        <w:tc>
          <w:tcPr>
            <w:tcW w:w="706"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632</w:t>
            </w:r>
          </w:p>
        </w:tc>
        <w:tc>
          <w:tcPr>
            <w:tcW w:w="865"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6.14</w:t>
            </w:r>
          </w:p>
        </w:tc>
        <w:tc>
          <w:tcPr>
            <w:tcW w:w="770"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1,1</w:t>
            </w:r>
          </w:p>
        </w:tc>
        <w:tc>
          <w:tcPr>
            <w:tcW w:w="770"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1,3</w:t>
            </w:r>
          </w:p>
        </w:tc>
        <w:tc>
          <w:tcPr>
            <w:tcW w:w="676"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10</w:t>
            </w:r>
          </w:p>
        </w:tc>
        <w:tc>
          <w:tcPr>
            <w:tcW w:w="1147"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88</w:t>
            </w:r>
          </w:p>
        </w:tc>
        <w:tc>
          <w:tcPr>
            <w:tcW w:w="581"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0,40</w:t>
            </w:r>
          </w:p>
        </w:tc>
        <w:tc>
          <w:tcPr>
            <w:tcW w:w="581"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220</w:t>
            </w:r>
          </w:p>
        </w:tc>
        <w:tc>
          <w:tcPr>
            <w:tcW w:w="492"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252</w:t>
            </w:r>
          </w:p>
        </w:tc>
      </w:tr>
      <w:tr w:rsidR="0065366E" w:rsidRPr="0065366E" w:rsidTr="0065366E">
        <w:trPr>
          <w:cantSplit/>
          <w:trHeight w:val="350"/>
        </w:trPr>
        <w:tc>
          <w:tcPr>
            <w:tcW w:w="1366"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sz w:val="20"/>
                <w:szCs w:val="28"/>
                <w:lang w:val="ru-RU"/>
              </w:rPr>
            </w:pPr>
            <w:r w:rsidRPr="0065366E">
              <w:rPr>
                <w:sz w:val="20"/>
                <w:szCs w:val="28"/>
                <w:lang w:val="ru-RU"/>
              </w:rPr>
              <w:t xml:space="preserve"> - плиты перекрытия</w:t>
            </w:r>
          </w:p>
        </w:tc>
        <w:tc>
          <w:tcPr>
            <w:tcW w:w="835"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103</w:t>
            </w:r>
          </w:p>
        </w:tc>
        <w:tc>
          <w:tcPr>
            <w:tcW w:w="706"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1314</w:t>
            </w:r>
          </w:p>
        </w:tc>
        <w:tc>
          <w:tcPr>
            <w:tcW w:w="865"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12,76</w:t>
            </w:r>
          </w:p>
        </w:tc>
        <w:tc>
          <w:tcPr>
            <w:tcW w:w="770"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1,1</w:t>
            </w:r>
          </w:p>
        </w:tc>
        <w:tc>
          <w:tcPr>
            <w:tcW w:w="770"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1,3</w:t>
            </w:r>
          </w:p>
        </w:tc>
        <w:tc>
          <w:tcPr>
            <w:tcW w:w="676"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8</w:t>
            </w:r>
          </w:p>
        </w:tc>
        <w:tc>
          <w:tcPr>
            <w:tcW w:w="1147"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146</w:t>
            </w:r>
          </w:p>
        </w:tc>
        <w:tc>
          <w:tcPr>
            <w:tcW w:w="581"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0,50</w:t>
            </w:r>
          </w:p>
        </w:tc>
        <w:tc>
          <w:tcPr>
            <w:tcW w:w="581"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292</w:t>
            </w:r>
          </w:p>
        </w:tc>
        <w:tc>
          <w:tcPr>
            <w:tcW w:w="492" w:type="dxa"/>
            <w:tcBorders>
              <w:top w:val="single" w:sz="4" w:space="0" w:color="auto"/>
              <w:left w:val="single" w:sz="6" w:space="0" w:color="auto"/>
              <w:bottom w:val="single" w:sz="4"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336</w:t>
            </w:r>
          </w:p>
        </w:tc>
      </w:tr>
      <w:tr w:rsidR="0065366E" w:rsidRPr="0065366E" w:rsidTr="0065366E">
        <w:trPr>
          <w:cantSplit/>
          <w:trHeight w:val="350"/>
        </w:trPr>
        <w:tc>
          <w:tcPr>
            <w:tcW w:w="1366"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sz w:val="20"/>
                <w:szCs w:val="28"/>
                <w:lang w:val="ru-RU"/>
              </w:rPr>
            </w:pPr>
            <w:r w:rsidRPr="0065366E">
              <w:rPr>
                <w:sz w:val="20"/>
                <w:szCs w:val="28"/>
                <w:lang w:val="ru-RU"/>
              </w:rPr>
              <w:t xml:space="preserve"> -лестничные площадки и марши, </w:t>
            </w:r>
          </w:p>
        </w:tc>
        <w:tc>
          <w:tcPr>
            <w:tcW w:w="835"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103</w:t>
            </w:r>
          </w:p>
        </w:tc>
        <w:tc>
          <w:tcPr>
            <w:tcW w:w="706"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48</w:t>
            </w:r>
          </w:p>
        </w:tc>
        <w:tc>
          <w:tcPr>
            <w:tcW w:w="865"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0,5</w:t>
            </w:r>
          </w:p>
        </w:tc>
        <w:tc>
          <w:tcPr>
            <w:tcW w:w="770"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1,1</w:t>
            </w:r>
          </w:p>
        </w:tc>
        <w:tc>
          <w:tcPr>
            <w:tcW w:w="770"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1,3</w:t>
            </w:r>
          </w:p>
        </w:tc>
        <w:tc>
          <w:tcPr>
            <w:tcW w:w="676"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8</w:t>
            </w:r>
          </w:p>
        </w:tc>
        <w:tc>
          <w:tcPr>
            <w:tcW w:w="1147"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5,72</w:t>
            </w:r>
          </w:p>
        </w:tc>
        <w:tc>
          <w:tcPr>
            <w:tcW w:w="581"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0,40</w:t>
            </w:r>
          </w:p>
        </w:tc>
        <w:tc>
          <w:tcPr>
            <w:tcW w:w="581" w:type="dxa"/>
            <w:tcBorders>
              <w:top w:val="single" w:sz="6" w:space="0" w:color="auto"/>
              <w:left w:val="single" w:sz="6" w:space="0" w:color="auto"/>
              <w:bottom w:val="single" w:sz="6"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14,3</w:t>
            </w:r>
          </w:p>
        </w:tc>
        <w:tc>
          <w:tcPr>
            <w:tcW w:w="492" w:type="dxa"/>
            <w:tcBorders>
              <w:top w:val="single" w:sz="4" w:space="0" w:color="auto"/>
              <w:left w:val="single" w:sz="6" w:space="0" w:color="auto"/>
              <w:bottom w:val="single" w:sz="4" w:space="0" w:color="auto"/>
              <w:right w:val="single" w:sz="6" w:space="0" w:color="auto"/>
            </w:tcBorders>
          </w:tcPr>
          <w:p w:rsidR="0065366E" w:rsidRPr="0065366E" w:rsidRDefault="0065366E" w:rsidP="0065366E">
            <w:pPr>
              <w:widowControl w:val="0"/>
              <w:autoSpaceDE w:val="0"/>
              <w:autoSpaceDN w:val="0"/>
              <w:adjustRightInd w:val="0"/>
              <w:spacing w:line="360" w:lineRule="auto"/>
              <w:rPr>
                <w:iCs/>
                <w:sz w:val="20"/>
                <w:szCs w:val="28"/>
                <w:lang w:val="ru-RU"/>
              </w:rPr>
            </w:pPr>
            <w:r w:rsidRPr="0065366E">
              <w:rPr>
                <w:iCs/>
                <w:sz w:val="20"/>
                <w:szCs w:val="28"/>
                <w:lang w:val="ru-RU"/>
              </w:rPr>
              <w:t>16,5</w:t>
            </w:r>
          </w:p>
        </w:tc>
      </w:tr>
    </w:tbl>
    <w:p w:rsidR="00AF0521" w:rsidRPr="00AF0521" w:rsidRDefault="00AF0521" w:rsidP="00AF0521">
      <w:pPr>
        <w:shd w:val="clear" w:color="auto" w:fill="FFFFFF"/>
        <w:spacing w:line="360" w:lineRule="auto"/>
        <w:ind w:firstLine="709"/>
        <w:rPr>
          <w:lang w:val="ru-RU"/>
        </w:rPr>
        <w:sectPr w:rsidR="00AF0521" w:rsidRPr="00AF0521" w:rsidSect="00AF0521">
          <w:pgSz w:w="11909" w:h="16834" w:code="9"/>
          <w:pgMar w:top="1134" w:right="851" w:bottom="1134" w:left="1701" w:header="720" w:footer="720" w:gutter="0"/>
          <w:cols w:space="60"/>
          <w:noEndnote/>
        </w:sectPr>
      </w:pPr>
    </w:p>
    <w:p w:rsidR="00AF0521" w:rsidRDefault="00AF0521" w:rsidP="00AF0521">
      <w:pPr>
        <w:spacing w:line="360" w:lineRule="auto"/>
        <w:ind w:firstLine="709"/>
        <w:rPr>
          <w:vertAlign w:val="superscript"/>
          <w:lang w:val="ru-RU"/>
        </w:rPr>
      </w:pPr>
      <w:r w:rsidRPr="00AF0521">
        <w:rPr>
          <w:lang w:val="ru-RU"/>
        </w:rPr>
        <w:t>Для складирования строительных материалов и изделий устраиваются: открытая площадка площадью 1500м</w:t>
      </w:r>
      <w:r w:rsidRPr="00AF0521">
        <w:rPr>
          <w:vertAlign w:val="superscript"/>
          <w:lang w:val="ru-RU"/>
        </w:rPr>
        <w:t>2</w:t>
      </w:r>
      <w:r w:rsidRPr="00AF0521">
        <w:rPr>
          <w:lang w:val="ru-RU"/>
        </w:rPr>
        <w:t xml:space="preserve">, навес площадью </w:t>
      </w:r>
      <w:smartTag w:uri="urn:schemas-microsoft-com:office:smarttags" w:element="metricconverter">
        <w:smartTagPr>
          <w:attr w:name="ProductID" w:val="90 м2"/>
        </w:smartTagPr>
        <w:r w:rsidRPr="00AF0521">
          <w:rPr>
            <w:lang w:val="ru-RU"/>
          </w:rPr>
          <w:t>90 м</w:t>
        </w:r>
        <w:r w:rsidRPr="00AF0521">
          <w:rPr>
            <w:vertAlign w:val="superscript"/>
            <w:lang w:val="ru-RU"/>
          </w:rPr>
          <w:t>2</w:t>
        </w:r>
      </w:smartTag>
      <w:r w:rsidRPr="00AF0521">
        <w:rPr>
          <w:lang w:val="ru-RU"/>
        </w:rPr>
        <w:t xml:space="preserve">, закрытый склад площадью </w:t>
      </w:r>
      <w:smartTag w:uri="urn:schemas-microsoft-com:office:smarttags" w:element="metricconverter">
        <w:smartTagPr>
          <w:attr w:name="ProductID" w:val="78 м2"/>
        </w:smartTagPr>
        <w:r w:rsidRPr="00AF0521">
          <w:rPr>
            <w:lang w:val="ru-RU"/>
          </w:rPr>
          <w:t>78 м</w:t>
        </w:r>
        <w:r w:rsidRPr="00AF0521">
          <w:rPr>
            <w:vertAlign w:val="superscript"/>
            <w:lang w:val="ru-RU"/>
          </w:rPr>
          <w:t>2</w:t>
        </w:r>
      </w:smartTag>
      <w:r w:rsidRPr="00AF0521">
        <w:rPr>
          <w:vertAlign w:val="superscript"/>
          <w:lang w:val="ru-RU"/>
        </w:rPr>
        <w:t xml:space="preserve"> </w:t>
      </w:r>
    </w:p>
    <w:p w:rsidR="0065366E" w:rsidRPr="00AF0521" w:rsidRDefault="0065366E" w:rsidP="00AF0521">
      <w:pPr>
        <w:spacing w:line="360" w:lineRule="auto"/>
        <w:ind w:firstLine="709"/>
        <w:rPr>
          <w:lang w:val="ru-RU"/>
        </w:rPr>
      </w:pPr>
    </w:p>
    <w:p w:rsidR="00AF0521" w:rsidRPr="00AF0521" w:rsidRDefault="00AF0521" w:rsidP="00AF0521">
      <w:pPr>
        <w:shd w:val="clear" w:color="auto" w:fill="FFFFFF"/>
        <w:tabs>
          <w:tab w:val="left" w:pos="9597"/>
        </w:tabs>
        <w:spacing w:line="360" w:lineRule="auto"/>
        <w:ind w:firstLine="709"/>
        <w:rPr>
          <w:lang w:val="ru-RU"/>
        </w:rPr>
      </w:pPr>
      <w:r w:rsidRPr="00AF0521">
        <w:rPr>
          <w:lang w:val="ru-RU"/>
        </w:rPr>
        <w:t>Расчет площади склада для монтажа краном МКА-10</w:t>
      </w:r>
    </w:p>
    <w:tbl>
      <w:tblPr>
        <w:tblpPr w:leftFromText="180" w:rightFromText="180" w:vertAnchor="text" w:horzAnchor="page" w:tblpXSpec="center" w:tblpY="206"/>
        <w:tblOverlap w:val="never"/>
        <w:tblW w:w="8789" w:type="dxa"/>
        <w:jc w:val="center"/>
        <w:tblLayout w:type="fixed"/>
        <w:tblCellMar>
          <w:left w:w="40" w:type="dxa"/>
          <w:right w:w="40" w:type="dxa"/>
        </w:tblCellMar>
        <w:tblLook w:val="0000" w:firstRow="0" w:lastRow="0" w:firstColumn="0" w:lastColumn="0" w:noHBand="0" w:noVBand="0"/>
      </w:tblPr>
      <w:tblGrid>
        <w:gridCol w:w="1366"/>
        <w:gridCol w:w="835"/>
        <w:gridCol w:w="706"/>
        <w:gridCol w:w="865"/>
        <w:gridCol w:w="770"/>
        <w:gridCol w:w="770"/>
        <w:gridCol w:w="676"/>
        <w:gridCol w:w="1147"/>
        <w:gridCol w:w="581"/>
        <w:gridCol w:w="581"/>
        <w:gridCol w:w="492"/>
      </w:tblGrid>
      <w:tr w:rsidR="00AF0521" w:rsidRPr="0065366E" w:rsidTr="0065366E">
        <w:trPr>
          <w:trHeight w:val="700"/>
          <w:jc w:val="center"/>
        </w:trPr>
        <w:tc>
          <w:tcPr>
            <w:tcW w:w="1601" w:type="dxa"/>
            <w:vMerge w:val="restart"/>
            <w:tcBorders>
              <w:top w:val="single" w:sz="4" w:space="0" w:color="auto"/>
              <w:left w:val="single" w:sz="4" w:space="0" w:color="auto"/>
              <w:bottom w:val="single" w:sz="4" w:space="0" w:color="auto"/>
              <w:right w:val="single" w:sz="4"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Наименование материалов и конструкции</w:t>
            </w:r>
          </w:p>
        </w:tc>
        <w:tc>
          <w:tcPr>
            <w:tcW w:w="971" w:type="dxa"/>
            <w:vMerge w:val="restart"/>
            <w:tcBorders>
              <w:top w:val="single" w:sz="6" w:space="0" w:color="auto"/>
              <w:left w:val="single" w:sz="4" w:space="0" w:color="auto"/>
              <w:right w:val="single" w:sz="6"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Продолжитель-</w:t>
            </w:r>
          </w:p>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ность</w:t>
            </w:r>
          </w:p>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потребления</w:t>
            </w:r>
          </w:p>
          <w:p w:rsidR="00AF0521" w:rsidRPr="0065366E" w:rsidRDefault="00AF0521" w:rsidP="0065366E">
            <w:pPr>
              <w:widowControl w:val="0"/>
              <w:autoSpaceDE w:val="0"/>
              <w:autoSpaceDN w:val="0"/>
              <w:adjustRightInd w:val="0"/>
              <w:spacing w:line="360" w:lineRule="auto"/>
              <w:rPr>
                <w:sz w:val="20"/>
                <w:szCs w:val="28"/>
                <w:lang w:val="ru-RU"/>
              </w:rPr>
            </w:pPr>
          </w:p>
        </w:tc>
        <w:tc>
          <w:tcPr>
            <w:tcW w:w="1826" w:type="dxa"/>
            <w:gridSpan w:val="2"/>
            <w:tcBorders>
              <w:top w:val="single" w:sz="6" w:space="0" w:color="auto"/>
              <w:left w:val="single" w:sz="6" w:space="0" w:color="auto"/>
              <w:bottom w:val="single" w:sz="4" w:space="0" w:color="auto"/>
              <w:right w:val="single" w:sz="6"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Потребность</w:t>
            </w:r>
          </w:p>
        </w:tc>
        <w:tc>
          <w:tcPr>
            <w:tcW w:w="1790" w:type="dxa"/>
            <w:gridSpan w:val="2"/>
            <w:tcBorders>
              <w:top w:val="single" w:sz="6" w:space="0" w:color="auto"/>
              <w:left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szCs w:val="28"/>
                <w:lang w:val="ru-RU"/>
              </w:rPr>
              <w:t>Koэффициент</w:t>
            </w:r>
            <w:r w:rsidRPr="0065366E">
              <w:rPr>
                <w:sz w:val="20"/>
                <w:lang w:val="ru-RU"/>
              </w:rPr>
              <w:t xml:space="preserve"> неравно-</w:t>
            </w:r>
          </w:p>
          <w:p w:rsidR="00AF0521" w:rsidRPr="0065366E" w:rsidRDefault="00AF0521" w:rsidP="0065366E">
            <w:pPr>
              <w:widowControl w:val="0"/>
              <w:autoSpaceDE w:val="0"/>
              <w:autoSpaceDN w:val="0"/>
              <w:adjustRightInd w:val="0"/>
              <w:spacing w:line="360" w:lineRule="auto"/>
              <w:rPr>
                <w:sz w:val="20"/>
                <w:szCs w:val="28"/>
                <w:lang w:val="ru-RU"/>
              </w:rPr>
            </w:pPr>
            <w:r w:rsidRPr="0065366E">
              <w:rPr>
                <w:sz w:val="20"/>
                <w:lang w:val="ru-RU"/>
              </w:rPr>
              <w:t>мерности</w:t>
            </w:r>
          </w:p>
        </w:tc>
        <w:tc>
          <w:tcPr>
            <w:tcW w:w="783" w:type="dxa"/>
            <w:vMerge w:val="restart"/>
            <w:tcBorders>
              <w:top w:val="single" w:sz="6" w:space="0" w:color="auto"/>
              <w:left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Норма</w:t>
            </w:r>
          </w:p>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запаса в днях</w:t>
            </w:r>
          </w:p>
          <w:p w:rsidR="00AF0521" w:rsidRPr="0065366E" w:rsidRDefault="00AF0521" w:rsidP="0065366E">
            <w:pPr>
              <w:widowControl w:val="0"/>
              <w:autoSpaceDE w:val="0"/>
              <w:autoSpaceDN w:val="0"/>
              <w:adjustRightInd w:val="0"/>
              <w:spacing w:line="360" w:lineRule="auto"/>
              <w:rPr>
                <w:sz w:val="20"/>
                <w:lang w:val="ru-RU"/>
              </w:rPr>
            </w:pPr>
          </w:p>
        </w:tc>
        <w:tc>
          <w:tcPr>
            <w:tcW w:w="1342" w:type="dxa"/>
            <w:vMerge w:val="restart"/>
            <w:tcBorders>
              <w:top w:val="single" w:sz="6" w:space="0" w:color="auto"/>
              <w:left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Расчётный запас</w:t>
            </w:r>
          </w:p>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материалов</w:t>
            </w:r>
          </w:p>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на складе</w:t>
            </w:r>
          </w:p>
          <w:p w:rsidR="00AF0521" w:rsidRPr="0065366E" w:rsidRDefault="00AF0521" w:rsidP="0065366E">
            <w:pPr>
              <w:widowControl w:val="0"/>
              <w:autoSpaceDE w:val="0"/>
              <w:autoSpaceDN w:val="0"/>
              <w:adjustRightInd w:val="0"/>
              <w:spacing w:line="360" w:lineRule="auto"/>
              <w:rPr>
                <w:sz w:val="20"/>
                <w:lang w:val="ru-RU"/>
              </w:rPr>
            </w:pPr>
          </w:p>
        </w:tc>
        <w:tc>
          <w:tcPr>
            <w:tcW w:w="1907" w:type="dxa"/>
            <w:gridSpan w:val="3"/>
            <w:tcBorders>
              <w:top w:val="single" w:sz="6" w:space="0" w:color="auto"/>
              <w:left w:val="single" w:sz="6" w:space="0" w:color="auto"/>
              <w:bottom w:val="single" w:sz="4" w:space="0" w:color="auto"/>
              <w:right w:val="single" w:sz="6"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Площадь</w:t>
            </w:r>
          </w:p>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 xml:space="preserve"> склада, м</w:t>
            </w:r>
            <w:r w:rsidRPr="0065366E">
              <w:rPr>
                <w:sz w:val="20"/>
                <w:vertAlign w:val="superscript"/>
                <w:lang w:val="ru-RU"/>
              </w:rPr>
              <w:t>2</w:t>
            </w:r>
          </w:p>
        </w:tc>
      </w:tr>
      <w:tr w:rsidR="00AF0521" w:rsidRPr="0065366E" w:rsidTr="0065366E">
        <w:trPr>
          <w:trHeight w:val="1191"/>
          <w:jc w:val="center"/>
        </w:trPr>
        <w:tc>
          <w:tcPr>
            <w:tcW w:w="1601" w:type="dxa"/>
            <w:vMerge/>
            <w:tcBorders>
              <w:left w:val="single" w:sz="4" w:space="0" w:color="auto"/>
              <w:bottom w:val="single" w:sz="4" w:space="0" w:color="auto"/>
              <w:right w:val="single" w:sz="4" w:space="0" w:color="auto"/>
            </w:tcBorders>
          </w:tcPr>
          <w:p w:rsidR="00AF0521" w:rsidRPr="0065366E" w:rsidRDefault="00AF0521" w:rsidP="0065366E">
            <w:pPr>
              <w:widowControl w:val="0"/>
              <w:autoSpaceDE w:val="0"/>
              <w:autoSpaceDN w:val="0"/>
              <w:adjustRightInd w:val="0"/>
              <w:spacing w:line="360" w:lineRule="auto"/>
              <w:rPr>
                <w:sz w:val="20"/>
                <w:szCs w:val="28"/>
                <w:lang w:val="ru-RU"/>
              </w:rPr>
            </w:pPr>
          </w:p>
        </w:tc>
        <w:tc>
          <w:tcPr>
            <w:tcW w:w="971" w:type="dxa"/>
            <w:vMerge/>
            <w:tcBorders>
              <w:left w:val="single" w:sz="4" w:space="0" w:color="auto"/>
              <w:bottom w:val="nil"/>
              <w:right w:val="single" w:sz="6" w:space="0" w:color="auto"/>
            </w:tcBorders>
          </w:tcPr>
          <w:p w:rsidR="00AF0521" w:rsidRPr="0065366E" w:rsidRDefault="00AF0521" w:rsidP="0065366E">
            <w:pPr>
              <w:widowControl w:val="0"/>
              <w:autoSpaceDE w:val="0"/>
              <w:autoSpaceDN w:val="0"/>
              <w:adjustRightInd w:val="0"/>
              <w:spacing w:line="360" w:lineRule="auto"/>
              <w:rPr>
                <w:sz w:val="20"/>
                <w:szCs w:val="28"/>
                <w:lang w:val="ru-RU"/>
              </w:rPr>
            </w:pPr>
          </w:p>
        </w:tc>
        <w:tc>
          <w:tcPr>
            <w:tcW w:w="819" w:type="dxa"/>
            <w:tcBorders>
              <w:left w:val="single" w:sz="6" w:space="0" w:color="auto"/>
              <w:bottom w:val="single" w:sz="6" w:space="0" w:color="auto"/>
              <w:right w:val="single" w:sz="4"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всего</w:t>
            </w:r>
          </w:p>
        </w:tc>
        <w:tc>
          <w:tcPr>
            <w:tcW w:w="1007" w:type="dxa"/>
            <w:tcBorders>
              <w:left w:val="single" w:sz="4"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средне-</w:t>
            </w:r>
          </w:p>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суточ-</w:t>
            </w:r>
          </w:p>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ная</w:t>
            </w:r>
          </w:p>
        </w:tc>
        <w:tc>
          <w:tcPr>
            <w:tcW w:w="895" w:type="dxa"/>
            <w:tcBorders>
              <w:top w:val="single" w:sz="6" w:space="0" w:color="auto"/>
              <w:left w:val="single" w:sz="6" w:space="0" w:color="auto"/>
              <w:bottom w:val="nil"/>
              <w:right w:val="single" w:sz="6"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поступления</w:t>
            </w:r>
          </w:p>
        </w:tc>
        <w:tc>
          <w:tcPr>
            <w:tcW w:w="895" w:type="dxa"/>
            <w:tcBorders>
              <w:top w:val="single" w:sz="6" w:space="0" w:color="auto"/>
              <w:left w:val="single" w:sz="6" w:space="0" w:color="auto"/>
              <w:bottom w:val="nil"/>
              <w:right w:val="single" w:sz="6"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потреб-</w:t>
            </w:r>
          </w:p>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ления</w:t>
            </w:r>
          </w:p>
        </w:tc>
        <w:tc>
          <w:tcPr>
            <w:tcW w:w="783" w:type="dxa"/>
            <w:vMerge/>
            <w:tcBorders>
              <w:left w:val="single" w:sz="6" w:space="0" w:color="auto"/>
              <w:bottom w:val="nil"/>
              <w:right w:val="single" w:sz="6" w:space="0" w:color="auto"/>
            </w:tcBorders>
          </w:tcPr>
          <w:p w:rsidR="00AF0521" w:rsidRPr="0065366E" w:rsidRDefault="00AF0521" w:rsidP="0065366E">
            <w:pPr>
              <w:widowControl w:val="0"/>
              <w:autoSpaceDE w:val="0"/>
              <w:autoSpaceDN w:val="0"/>
              <w:adjustRightInd w:val="0"/>
              <w:spacing w:line="360" w:lineRule="auto"/>
              <w:rPr>
                <w:sz w:val="20"/>
                <w:szCs w:val="28"/>
                <w:lang w:val="ru-RU"/>
              </w:rPr>
            </w:pPr>
          </w:p>
        </w:tc>
        <w:tc>
          <w:tcPr>
            <w:tcW w:w="1342" w:type="dxa"/>
            <w:vMerge/>
            <w:tcBorders>
              <w:left w:val="single" w:sz="6" w:space="0" w:color="auto"/>
              <w:bottom w:val="nil"/>
              <w:right w:val="single" w:sz="6" w:space="0" w:color="auto"/>
            </w:tcBorders>
          </w:tcPr>
          <w:p w:rsidR="00AF0521" w:rsidRPr="0065366E" w:rsidRDefault="00AF0521" w:rsidP="0065366E">
            <w:pPr>
              <w:widowControl w:val="0"/>
              <w:autoSpaceDE w:val="0"/>
              <w:autoSpaceDN w:val="0"/>
              <w:adjustRightInd w:val="0"/>
              <w:spacing w:line="360" w:lineRule="auto"/>
              <w:rPr>
                <w:sz w:val="20"/>
                <w:szCs w:val="28"/>
                <w:lang w:val="ru-RU"/>
              </w:rPr>
            </w:pPr>
          </w:p>
        </w:tc>
        <w:tc>
          <w:tcPr>
            <w:tcW w:w="671" w:type="dxa"/>
            <w:tcBorders>
              <w:left w:val="single" w:sz="6" w:space="0" w:color="auto"/>
              <w:bottom w:val="single" w:sz="6" w:space="0" w:color="auto"/>
              <w:right w:val="single" w:sz="4"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на ед. измер.</w:t>
            </w:r>
          </w:p>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изм.</w:t>
            </w:r>
          </w:p>
        </w:tc>
        <w:tc>
          <w:tcPr>
            <w:tcW w:w="671" w:type="dxa"/>
            <w:tcBorders>
              <w:left w:val="single" w:sz="4" w:space="0" w:color="auto"/>
              <w:bottom w:val="single" w:sz="6" w:space="0" w:color="auto"/>
              <w:right w:val="single" w:sz="4"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расчет треб.</w:t>
            </w:r>
          </w:p>
        </w:tc>
        <w:tc>
          <w:tcPr>
            <w:tcW w:w="565" w:type="dxa"/>
            <w:tcBorders>
              <w:left w:val="single" w:sz="4" w:space="0" w:color="auto"/>
              <w:bottom w:val="single" w:sz="6" w:space="0" w:color="auto"/>
              <w:right w:val="single" w:sz="4" w:space="0" w:color="auto"/>
            </w:tcBorders>
          </w:tcPr>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фактич.</w:t>
            </w:r>
          </w:p>
          <w:p w:rsidR="00AF0521" w:rsidRPr="0065366E" w:rsidRDefault="00AF0521" w:rsidP="0065366E">
            <w:pPr>
              <w:widowControl w:val="0"/>
              <w:autoSpaceDE w:val="0"/>
              <w:autoSpaceDN w:val="0"/>
              <w:adjustRightInd w:val="0"/>
              <w:spacing w:line="360" w:lineRule="auto"/>
              <w:rPr>
                <w:sz w:val="20"/>
                <w:lang w:val="ru-RU"/>
              </w:rPr>
            </w:pPr>
            <w:r w:rsidRPr="0065366E">
              <w:rPr>
                <w:sz w:val="20"/>
                <w:lang w:val="ru-RU"/>
              </w:rPr>
              <w:t>по СГП</w:t>
            </w:r>
          </w:p>
        </w:tc>
      </w:tr>
      <w:tr w:rsidR="00AF0521" w:rsidRPr="0065366E" w:rsidTr="0065366E">
        <w:trPr>
          <w:trHeight w:val="350"/>
          <w:jc w:val="center"/>
        </w:trPr>
        <w:tc>
          <w:tcPr>
            <w:tcW w:w="1601"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pStyle w:val="2"/>
              <w:jc w:val="both"/>
              <w:rPr>
                <w:b w:val="0"/>
                <w:bCs/>
                <w:iCs/>
                <w:sz w:val="20"/>
              </w:rPr>
            </w:pPr>
            <w:r w:rsidRPr="0065366E">
              <w:rPr>
                <w:b w:val="0"/>
                <w:bCs/>
                <w:iCs/>
                <w:sz w:val="20"/>
              </w:rPr>
              <w:t xml:space="preserve"> </w:t>
            </w:r>
            <w:bookmarkStart w:id="49" w:name="_Toc243362515"/>
            <w:r w:rsidRPr="0065366E">
              <w:rPr>
                <w:b w:val="0"/>
                <w:bCs/>
                <w:iCs/>
                <w:sz w:val="20"/>
              </w:rPr>
              <w:t>Кирпич</w:t>
            </w:r>
            <w:bookmarkEnd w:id="49"/>
          </w:p>
        </w:tc>
        <w:tc>
          <w:tcPr>
            <w:tcW w:w="971"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2</w:t>
            </w:r>
          </w:p>
        </w:tc>
        <w:tc>
          <w:tcPr>
            <w:tcW w:w="819"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50</w:t>
            </w:r>
          </w:p>
        </w:tc>
        <w:tc>
          <w:tcPr>
            <w:tcW w:w="1007"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25</w:t>
            </w:r>
          </w:p>
        </w:tc>
        <w:tc>
          <w:tcPr>
            <w:tcW w:w="895"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1,1</w:t>
            </w:r>
          </w:p>
        </w:tc>
        <w:tc>
          <w:tcPr>
            <w:tcW w:w="895"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1,3</w:t>
            </w:r>
          </w:p>
        </w:tc>
        <w:tc>
          <w:tcPr>
            <w:tcW w:w="783"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2</w:t>
            </w:r>
          </w:p>
        </w:tc>
        <w:tc>
          <w:tcPr>
            <w:tcW w:w="1342"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71,5</w:t>
            </w:r>
          </w:p>
        </w:tc>
        <w:tc>
          <w:tcPr>
            <w:tcW w:w="671"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0,40</w:t>
            </w:r>
          </w:p>
        </w:tc>
        <w:tc>
          <w:tcPr>
            <w:tcW w:w="671"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178</w:t>
            </w:r>
          </w:p>
        </w:tc>
        <w:tc>
          <w:tcPr>
            <w:tcW w:w="565"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 xml:space="preserve"> 205</w:t>
            </w:r>
          </w:p>
        </w:tc>
      </w:tr>
      <w:tr w:rsidR="00AF0521" w:rsidRPr="0065366E" w:rsidTr="0065366E">
        <w:trPr>
          <w:trHeight w:val="350"/>
          <w:jc w:val="center"/>
        </w:trPr>
        <w:tc>
          <w:tcPr>
            <w:tcW w:w="10220" w:type="dxa"/>
            <w:gridSpan w:val="11"/>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sz w:val="20"/>
                <w:szCs w:val="28"/>
                <w:lang w:val="ru-RU"/>
              </w:rPr>
              <w:t xml:space="preserve"> Сборные железобетонные конструкции:</w:t>
            </w:r>
          </w:p>
        </w:tc>
      </w:tr>
      <w:tr w:rsidR="00AF0521" w:rsidRPr="0065366E" w:rsidTr="0065366E">
        <w:trPr>
          <w:trHeight w:val="350"/>
          <w:jc w:val="center"/>
        </w:trPr>
        <w:tc>
          <w:tcPr>
            <w:tcW w:w="1601"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tabs>
                <w:tab w:val="left" w:pos="1962"/>
              </w:tabs>
              <w:autoSpaceDE w:val="0"/>
              <w:autoSpaceDN w:val="0"/>
              <w:adjustRightInd w:val="0"/>
              <w:spacing w:line="360" w:lineRule="auto"/>
              <w:rPr>
                <w:sz w:val="20"/>
                <w:szCs w:val="28"/>
                <w:lang w:val="ru-RU"/>
              </w:rPr>
            </w:pPr>
            <w:r w:rsidRPr="0065366E">
              <w:rPr>
                <w:sz w:val="20"/>
                <w:szCs w:val="28"/>
                <w:lang w:val="ru-RU"/>
              </w:rPr>
              <w:t>- прогоны</w:t>
            </w:r>
          </w:p>
        </w:tc>
        <w:tc>
          <w:tcPr>
            <w:tcW w:w="971"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1</w:t>
            </w:r>
          </w:p>
        </w:tc>
        <w:tc>
          <w:tcPr>
            <w:tcW w:w="819"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35</w:t>
            </w:r>
          </w:p>
        </w:tc>
        <w:tc>
          <w:tcPr>
            <w:tcW w:w="1007"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35</w:t>
            </w:r>
          </w:p>
        </w:tc>
        <w:tc>
          <w:tcPr>
            <w:tcW w:w="895"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1,1</w:t>
            </w:r>
          </w:p>
        </w:tc>
        <w:tc>
          <w:tcPr>
            <w:tcW w:w="895"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1,3</w:t>
            </w:r>
          </w:p>
        </w:tc>
        <w:tc>
          <w:tcPr>
            <w:tcW w:w="783"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1</w:t>
            </w:r>
          </w:p>
        </w:tc>
        <w:tc>
          <w:tcPr>
            <w:tcW w:w="1342"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50</w:t>
            </w:r>
          </w:p>
        </w:tc>
        <w:tc>
          <w:tcPr>
            <w:tcW w:w="671"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0,40</w:t>
            </w:r>
          </w:p>
        </w:tc>
        <w:tc>
          <w:tcPr>
            <w:tcW w:w="671"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125</w:t>
            </w:r>
          </w:p>
        </w:tc>
        <w:tc>
          <w:tcPr>
            <w:tcW w:w="565"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144</w:t>
            </w:r>
          </w:p>
        </w:tc>
      </w:tr>
      <w:tr w:rsidR="00AF0521" w:rsidRPr="0065366E" w:rsidTr="0065366E">
        <w:trPr>
          <w:trHeight w:val="350"/>
          <w:jc w:val="center"/>
        </w:trPr>
        <w:tc>
          <w:tcPr>
            <w:tcW w:w="1601"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sz w:val="20"/>
                <w:szCs w:val="28"/>
                <w:lang w:val="ru-RU"/>
              </w:rPr>
            </w:pPr>
            <w:r w:rsidRPr="0065366E">
              <w:rPr>
                <w:sz w:val="20"/>
                <w:szCs w:val="28"/>
                <w:lang w:val="ru-RU"/>
              </w:rPr>
              <w:t xml:space="preserve"> - плиты перекрытия</w:t>
            </w:r>
          </w:p>
        </w:tc>
        <w:tc>
          <w:tcPr>
            <w:tcW w:w="971"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2</w:t>
            </w:r>
          </w:p>
        </w:tc>
        <w:tc>
          <w:tcPr>
            <w:tcW w:w="819"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32</w:t>
            </w:r>
          </w:p>
        </w:tc>
        <w:tc>
          <w:tcPr>
            <w:tcW w:w="1007"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16</w:t>
            </w:r>
          </w:p>
        </w:tc>
        <w:tc>
          <w:tcPr>
            <w:tcW w:w="895"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1,1</w:t>
            </w:r>
          </w:p>
        </w:tc>
        <w:tc>
          <w:tcPr>
            <w:tcW w:w="895"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1,3</w:t>
            </w:r>
          </w:p>
        </w:tc>
        <w:tc>
          <w:tcPr>
            <w:tcW w:w="783"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1</w:t>
            </w:r>
          </w:p>
        </w:tc>
        <w:tc>
          <w:tcPr>
            <w:tcW w:w="1342"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23</w:t>
            </w:r>
          </w:p>
        </w:tc>
        <w:tc>
          <w:tcPr>
            <w:tcW w:w="671"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0,40</w:t>
            </w:r>
          </w:p>
        </w:tc>
        <w:tc>
          <w:tcPr>
            <w:tcW w:w="671" w:type="dxa"/>
            <w:tcBorders>
              <w:top w:val="single" w:sz="6" w:space="0" w:color="auto"/>
              <w:left w:val="single" w:sz="6" w:space="0" w:color="auto"/>
              <w:bottom w:val="single" w:sz="6"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57,5</w:t>
            </w:r>
          </w:p>
        </w:tc>
        <w:tc>
          <w:tcPr>
            <w:tcW w:w="565" w:type="dxa"/>
            <w:tcBorders>
              <w:top w:val="single" w:sz="4" w:space="0" w:color="auto"/>
              <w:left w:val="single" w:sz="6" w:space="0" w:color="auto"/>
              <w:bottom w:val="single" w:sz="4" w:space="0" w:color="auto"/>
              <w:right w:val="single" w:sz="6" w:space="0" w:color="auto"/>
            </w:tcBorders>
          </w:tcPr>
          <w:p w:rsidR="00AF0521" w:rsidRPr="0065366E" w:rsidRDefault="00AF0521" w:rsidP="0065366E">
            <w:pPr>
              <w:widowControl w:val="0"/>
              <w:autoSpaceDE w:val="0"/>
              <w:autoSpaceDN w:val="0"/>
              <w:adjustRightInd w:val="0"/>
              <w:spacing w:line="360" w:lineRule="auto"/>
              <w:rPr>
                <w:iCs/>
                <w:sz w:val="20"/>
                <w:szCs w:val="28"/>
                <w:lang w:val="ru-RU"/>
              </w:rPr>
            </w:pPr>
            <w:r w:rsidRPr="0065366E">
              <w:rPr>
                <w:iCs/>
                <w:sz w:val="20"/>
                <w:szCs w:val="28"/>
                <w:lang w:val="ru-RU"/>
              </w:rPr>
              <w:t>66</w:t>
            </w:r>
          </w:p>
        </w:tc>
      </w:tr>
    </w:tbl>
    <w:p w:rsidR="0065366E" w:rsidRDefault="0065366E" w:rsidP="00AF0521">
      <w:pPr>
        <w:widowControl w:val="0"/>
        <w:autoSpaceDE w:val="0"/>
        <w:autoSpaceDN w:val="0"/>
        <w:adjustRightInd w:val="0"/>
        <w:spacing w:line="360" w:lineRule="auto"/>
        <w:ind w:firstLine="709"/>
        <w:rPr>
          <w:szCs w:val="28"/>
          <w:lang w:val="ru-RU"/>
        </w:rPr>
      </w:pPr>
    </w:p>
    <w:p w:rsidR="0065366E" w:rsidRDefault="0065366E" w:rsidP="00AF0521">
      <w:pPr>
        <w:widowControl w:val="0"/>
        <w:autoSpaceDE w:val="0"/>
        <w:autoSpaceDN w:val="0"/>
        <w:adjustRightInd w:val="0"/>
        <w:spacing w:line="360" w:lineRule="auto"/>
        <w:ind w:firstLine="709"/>
        <w:rPr>
          <w:szCs w:val="28"/>
          <w:lang w:val="ru-RU"/>
        </w:rPr>
      </w:pPr>
    </w:p>
    <w:p w:rsidR="0065366E" w:rsidRDefault="0065366E" w:rsidP="00AF0521">
      <w:pPr>
        <w:widowControl w:val="0"/>
        <w:autoSpaceDE w:val="0"/>
        <w:autoSpaceDN w:val="0"/>
        <w:adjustRightInd w:val="0"/>
        <w:spacing w:line="360" w:lineRule="auto"/>
        <w:ind w:firstLine="709"/>
        <w:rPr>
          <w:szCs w:val="28"/>
          <w:lang w:val="ru-RU"/>
        </w:rPr>
      </w:pPr>
    </w:p>
    <w:p w:rsidR="0065366E" w:rsidRDefault="0065366E" w:rsidP="00AF0521">
      <w:pPr>
        <w:widowControl w:val="0"/>
        <w:autoSpaceDE w:val="0"/>
        <w:autoSpaceDN w:val="0"/>
        <w:adjustRightInd w:val="0"/>
        <w:spacing w:line="360" w:lineRule="auto"/>
        <w:ind w:firstLine="709"/>
        <w:rPr>
          <w:szCs w:val="28"/>
          <w:lang w:val="ru-RU"/>
        </w:rPr>
      </w:pPr>
    </w:p>
    <w:p w:rsidR="0065366E" w:rsidRDefault="0065366E" w:rsidP="00AF0521">
      <w:pPr>
        <w:widowControl w:val="0"/>
        <w:autoSpaceDE w:val="0"/>
        <w:autoSpaceDN w:val="0"/>
        <w:adjustRightInd w:val="0"/>
        <w:spacing w:line="360" w:lineRule="auto"/>
        <w:ind w:firstLine="709"/>
        <w:rPr>
          <w:szCs w:val="28"/>
          <w:lang w:val="ru-RU"/>
        </w:rPr>
      </w:pPr>
    </w:p>
    <w:p w:rsidR="0065366E" w:rsidRDefault="0065366E" w:rsidP="00AF0521">
      <w:pPr>
        <w:widowControl w:val="0"/>
        <w:autoSpaceDE w:val="0"/>
        <w:autoSpaceDN w:val="0"/>
        <w:adjustRightInd w:val="0"/>
        <w:spacing w:line="360" w:lineRule="auto"/>
        <w:ind w:firstLine="709"/>
        <w:rPr>
          <w:szCs w:val="28"/>
          <w:lang w:val="ru-RU"/>
        </w:rPr>
      </w:pPr>
    </w:p>
    <w:p w:rsidR="0065366E" w:rsidRDefault="0065366E" w:rsidP="00AF0521">
      <w:pPr>
        <w:widowControl w:val="0"/>
        <w:autoSpaceDE w:val="0"/>
        <w:autoSpaceDN w:val="0"/>
        <w:adjustRightInd w:val="0"/>
        <w:spacing w:line="360" w:lineRule="auto"/>
        <w:ind w:firstLine="709"/>
        <w:rPr>
          <w:szCs w:val="28"/>
          <w:lang w:val="ru-RU"/>
        </w:rPr>
      </w:pPr>
    </w:p>
    <w:p w:rsidR="0065366E" w:rsidRDefault="0065366E" w:rsidP="00AF0521">
      <w:pPr>
        <w:widowControl w:val="0"/>
        <w:autoSpaceDE w:val="0"/>
        <w:autoSpaceDN w:val="0"/>
        <w:adjustRightInd w:val="0"/>
        <w:spacing w:line="360" w:lineRule="auto"/>
        <w:ind w:firstLine="709"/>
        <w:rPr>
          <w:szCs w:val="28"/>
          <w:lang w:val="ru-RU"/>
        </w:rPr>
      </w:pPr>
    </w:p>
    <w:p w:rsidR="0065366E" w:rsidRDefault="0065366E" w:rsidP="00AF0521">
      <w:pPr>
        <w:widowControl w:val="0"/>
        <w:autoSpaceDE w:val="0"/>
        <w:autoSpaceDN w:val="0"/>
        <w:adjustRightInd w:val="0"/>
        <w:spacing w:line="360" w:lineRule="auto"/>
        <w:ind w:firstLine="709"/>
        <w:rPr>
          <w:szCs w:val="28"/>
          <w:lang w:val="ru-RU"/>
        </w:rPr>
      </w:pPr>
    </w:p>
    <w:p w:rsidR="0065366E" w:rsidRDefault="0065366E" w:rsidP="00AF0521">
      <w:pPr>
        <w:widowControl w:val="0"/>
        <w:autoSpaceDE w:val="0"/>
        <w:autoSpaceDN w:val="0"/>
        <w:adjustRightInd w:val="0"/>
        <w:spacing w:line="360" w:lineRule="auto"/>
        <w:ind w:firstLine="709"/>
        <w:rPr>
          <w:szCs w:val="28"/>
          <w:lang w:val="ru-RU"/>
        </w:rPr>
      </w:pPr>
    </w:p>
    <w:p w:rsidR="0065366E" w:rsidRDefault="0065366E" w:rsidP="00AF0521">
      <w:pPr>
        <w:widowControl w:val="0"/>
        <w:autoSpaceDE w:val="0"/>
        <w:autoSpaceDN w:val="0"/>
        <w:adjustRightInd w:val="0"/>
        <w:spacing w:line="360" w:lineRule="auto"/>
        <w:ind w:firstLine="709"/>
        <w:rPr>
          <w:szCs w:val="28"/>
          <w:lang w:val="ru-RU"/>
        </w:rPr>
      </w:pPr>
    </w:p>
    <w:p w:rsidR="00AF0521" w:rsidRDefault="00AF0521" w:rsidP="00AF0521">
      <w:pPr>
        <w:widowControl w:val="0"/>
        <w:autoSpaceDE w:val="0"/>
        <w:autoSpaceDN w:val="0"/>
        <w:adjustRightInd w:val="0"/>
        <w:spacing w:line="360" w:lineRule="auto"/>
        <w:ind w:firstLine="709"/>
        <w:rPr>
          <w:szCs w:val="28"/>
          <w:lang w:val="ru-RU"/>
        </w:rPr>
      </w:pPr>
      <w:r w:rsidRPr="00AF0521">
        <w:rPr>
          <w:szCs w:val="28"/>
          <w:lang w:val="ru-RU"/>
        </w:rPr>
        <w:t>Принимаем площадь открытого склада 210м</w:t>
      </w:r>
      <w:r w:rsidRPr="0065366E">
        <w:rPr>
          <w:szCs w:val="28"/>
          <w:vertAlign w:val="superscript"/>
          <w:lang w:val="ru-RU"/>
        </w:rPr>
        <w:t>2</w:t>
      </w:r>
    </w:p>
    <w:p w:rsidR="0065366E" w:rsidRPr="0065366E" w:rsidRDefault="0065366E" w:rsidP="00AF0521">
      <w:pPr>
        <w:widowControl w:val="0"/>
        <w:autoSpaceDE w:val="0"/>
        <w:autoSpaceDN w:val="0"/>
        <w:adjustRightInd w:val="0"/>
        <w:spacing w:line="360" w:lineRule="auto"/>
        <w:ind w:firstLine="709"/>
        <w:rPr>
          <w:szCs w:val="28"/>
          <w:lang w:val="ru-RU"/>
        </w:rPr>
      </w:pPr>
    </w:p>
    <w:p w:rsidR="0065366E" w:rsidRPr="00BE58C9" w:rsidRDefault="00BE58C9" w:rsidP="00BE58C9">
      <w:pPr>
        <w:pStyle w:val="1"/>
        <w:spacing w:before="0" w:after="0" w:line="360" w:lineRule="auto"/>
        <w:ind w:firstLine="709"/>
        <w:rPr>
          <w:rFonts w:ascii="Times New Roman" w:hAnsi="Times New Roman"/>
          <w:sz w:val="28"/>
          <w:lang w:val="ru-RU"/>
        </w:rPr>
      </w:pPr>
      <w:bookmarkStart w:id="50" w:name="_Toc243362516"/>
      <w:r w:rsidRPr="00BE58C9">
        <w:rPr>
          <w:rFonts w:ascii="Times New Roman" w:hAnsi="Times New Roman"/>
          <w:sz w:val="28"/>
          <w:lang w:val="ru-RU"/>
        </w:rPr>
        <w:t>4</w:t>
      </w:r>
      <w:r w:rsidR="00AF0521" w:rsidRPr="00BE58C9">
        <w:rPr>
          <w:rFonts w:ascii="Times New Roman" w:hAnsi="Times New Roman"/>
          <w:sz w:val="28"/>
          <w:lang w:val="ru-RU"/>
        </w:rPr>
        <w:t>.6.3 Санитарно-бытовое обслуживание рабо</w:t>
      </w:r>
      <w:r w:rsidR="0065366E" w:rsidRPr="00BE58C9">
        <w:rPr>
          <w:rFonts w:ascii="Times New Roman" w:hAnsi="Times New Roman"/>
          <w:sz w:val="28"/>
          <w:lang w:val="ru-RU"/>
        </w:rPr>
        <w:t>тающих на строительной площадке</w:t>
      </w:r>
      <w:bookmarkEnd w:id="50"/>
    </w:p>
    <w:p w:rsidR="00AF0521" w:rsidRPr="00AF0521" w:rsidRDefault="00AF0521" w:rsidP="00AF0521">
      <w:pPr>
        <w:shd w:val="clear" w:color="auto" w:fill="FFFFFF"/>
        <w:tabs>
          <w:tab w:val="left" w:pos="6678"/>
          <w:tab w:val="left" w:pos="9439"/>
        </w:tabs>
        <w:spacing w:line="360" w:lineRule="auto"/>
        <w:ind w:firstLine="709"/>
        <w:rPr>
          <w:lang w:val="ru-RU"/>
        </w:rPr>
      </w:pPr>
      <w:r w:rsidRPr="00AF0521">
        <w:rPr>
          <w:lang w:val="ru-RU"/>
        </w:rPr>
        <w:t xml:space="preserve">Санитарно - бытовое обслуживание включает комплекс задач по обеспечению работающих (ИТР, рабочих и др.) временными площадями для работы, отдыха, удовлетворения санитарно-бытовых потребностей и др. В соответствии со СниП 2.09.04-87 «Административные и бытовые здания потребность в обслуживающих зданиях и сооружениях может покрываться за счет </w:t>
      </w:r>
      <w:r w:rsidR="00C158B8">
        <w:rPr>
          <w:lang w:val="ru-RU"/>
        </w:rPr>
        <w:t>старых, подлежащих сносу зданий</w:t>
      </w:r>
      <w:r w:rsidRPr="00AF0521">
        <w:rPr>
          <w:lang w:val="ru-RU"/>
        </w:rPr>
        <w:t>, за счет временного неинвентарного строительства.</w:t>
      </w:r>
    </w:p>
    <w:p w:rsidR="00AF0521" w:rsidRPr="00AF0521" w:rsidRDefault="00AF0521" w:rsidP="00266FBD">
      <w:pPr>
        <w:numPr>
          <w:ilvl w:val="0"/>
          <w:numId w:val="22"/>
        </w:numPr>
        <w:shd w:val="clear" w:color="auto" w:fill="FFFFFF"/>
        <w:tabs>
          <w:tab w:val="left" w:pos="1260"/>
          <w:tab w:val="left" w:pos="9439"/>
        </w:tabs>
        <w:spacing w:line="360" w:lineRule="auto"/>
        <w:ind w:left="0" w:firstLine="709"/>
        <w:rPr>
          <w:lang w:val="ru-RU"/>
        </w:rPr>
      </w:pPr>
      <w:r w:rsidRPr="00AF0521">
        <w:rPr>
          <w:lang w:val="ru-RU"/>
        </w:rPr>
        <w:t>расчет работников в максимально загруженную смену по категориям:</w:t>
      </w:r>
    </w:p>
    <w:p w:rsidR="00AF0521" w:rsidRPr="00AF0521" w:rsidRDefault="00AF0521" w:rsidP="00AF0521">
      <w:pPr>
        <w:shd w:val="clear" w:color="auto" w:fill="FFFFFF"/>
        <w:spacing w:line="360" w:lineRule="auto"/>
        <w:ind w:firstLine="709"/>
        <w:rPr>
          <w:lang w:val="ru-RU"/>
        </w:rPr>
      </w:pPr>
      <w:r w:rsidRPr="00AF0521">
        <w:rPr>
          <w:lang w:val="ru-RU"/>
        </w:rPr>
        <w:t>Считаем численность работающих из учета максимально загруженного периода строительства. Nmax=59</w:t>
      </w:r>
    </w:p>
    <w:p w:rsidR="00AF0521" w:rsidRPr="00AF0521" w:rsidRDefault="00AF0521" w:rsidP="00AF0521">
      <w:pPr>
        <w:shd w:val="clear" w:color="auto" w:fill="FFFFFF"/>
        <w:spacing w:line="360" w:lineRule="auto"/>
        <w:ind w:firstLine="709"/>
        <w:rPr>
          <w:lang w:val="ru-RU"/>
        </w:rPr>
      </w:pPr>
      <w:r w:rsidRPr="00AF0521">
        <w:rPr>
          <w:lang w:val="ru-RU"/>
        </w:rPr>
        <w:t>Количество рабочих ИТР 8%*59/100=5 чел.</w:t>
      </w:r>
    </w:p>
    <w:p w:rsidR="00AF0521" w:rsidRPr="00AF0521" w:rsidRDefault="00AF0521" w:rsidP="00AF0521">
      <w:pPr>
        <w:shd w:val="clear" w:color="auto" w:fill="FFFFFF"/>
        <w:spacing w:line="360" w:lineRule="auto"/>
        <w:ind w:firstLine="709"/>
        <w:rPr>
          <w:lang w:val="ru-RU"/>
        </w:rPr>
      </w:pPr>
      <w:r w:rsidRPr="00AF0521">
        <w:rPr>
          <w:lang w:val="ru-RU"/>
        </w:rPr>
        <w:t>Служащих 5%*59/100=3 чел.</w:t>
      </w:r>
    </w:p>
    <w:p w:rsidR="00AF0521" w:rsidRPr="00AF0521" w:rsidRDefault="00AF0521" w:rsidP="00AF0521">
      <w:pPr>
        <w:shd w:val="clear" w:color="auto" w:fill="FFFFFF"/>
        <w:spacing w:line="360" w:lineRule="auto"/>
        <w:ind w:firstLine="709"/>
        <w:rPr>
          <w:lang w:val="ru-RU"/>
        </w:rPr>
      </w:pPr>
      <w:r w:rsidRPr="00AF0521">
        <w:rPr>
          <w:lang w:val="ru-RU"/>
        </w:rPr>
        <w:t>Младший обслуживающий персонал 1,5%*59/100=1 чел.</w:t>
      </w:r>
    </w:p>
    <w:p w:rsidR="00AF0521" w:rsidRPr="00AF0521" w:rsidRDefault="00AF0521" w:rsidP="00AF0521">
      <w:pPr>
        <w:shd w:val="clear" w:color="auto" w:fill="FFFFFF"/>
        <w:spacing w:line="360" w:lineRule="auto"/>
        <w:ind w:firstLine="709"/>
        <w:rPr>
          <w:lang w:val="ru-RU"/>
        </w:rPr>
      </w:pPr>
      <w:r w:rsidRPr="00AF0521">
        <w:rPr>
          <w:lang w:val="ru-RU"/>
        </w:rPr>
        <w:t>Рабочих 85%*59/100=50чел.</w:t>
      </w:r>
    </w:p>
    <w:p w:rsidR="00AF0521" w:rsidRPr="00AF0521" w:rsidRDefault="00AF0521" w:rsidP="00AF0521">
      <w:pPr>
        <w:shd w:val="clear" w:color="auto" w:fill="FFFFFF"/>
        <w:spacing w:line="360" w:lineRule="auto"/>
        <w:ind w:firstLine="709"/>
        <w:rPr>
          <w:lang w:val="ru-RU"/>
        </w:rPr>
      </w:pPr>
      <w:r w:rsidRPr="00AF0521">
        <w:rPr>
          <w:lang w:val="ru-RU"/>
        </w:rPr>
        <w:t>Из них женщин 15 человек, мужчин 44человек.</w:t>
      </w:r>
    </w:p>
    <w:p w:rsidR="00AF0521" w:rsidRPr="00AF0521" w:rsidRDefault="00AF0521" w:rsidP="00266FBD">
      <w:pPr>
        <w:numPr>
          <w:ilvl w:val="0"/>
          <w:numId w:val="21"/>
        </w:numPr>
        <w:shd w:val="clear" w:color="auto" w:fill="FFFFFF"/>
        <w:spacing w:line="360" w:lineRule="auto"/>
        <w:ind w:left="0" w:firstLine="709"/>
        <w:rPr>
          <w:lang w:val="ru-RU"/>
        </w:rPr>
      </w:pPr>
      <w:r w:rsidRPr="00AF0521">
        <w:rPr>
          <w:lang w:val="ru-RU"/>
        </w:rPr>
        <w:t>расчет потребности во временных зданиях</w:t>
      </w:r>
    </w:p>
    <w:p w:rsidR="00AF0521" w:rsidRDefault="00AF0521" w:rsidP="00AF0521">
      <w:pPr>
        <w:shd w:val="clear" w:color="auto" w:fill="FFFFFF"/>
        <w:spacing w:line="360" w:lineRule="auto"/>
        <w:ind w:firstLine="709"/>
        <w:rPr>
          <w:lang w:val="ru-RU"/>
        </w:rPr>
      </w:pPr>
      <w:r w:rsidRPr="00AF0521">
        <w:rPr>
          <w:lang w:val="ru-RU"/>
        </w:rPr>
        <w:t>Расчет потребности во временных зданиях и сооружения административного и санитарно-бытового назначения по видам производится по формуле:</w:t>
      </w:r>
    </w:p>
    <w:p w:rsidR="00C158B8" w:rsidRPr="00AF0521" w:rsidRDefault="00C158B8" w:rsidP="00AF0521">
      <w:pPr>
        <w:shd w:val="clear" w:color="auto" w:fill="FFFFFF"/>
        <w:spacing w:line="360" w:lineRule="auto"/>
        <w:ind w:firstLine="709"/>
        <w:rPr>
          <w:lang w:val="ru-RU"/>
        </w:rPr>
      </w:pPr>
    </w:p>
    <w:p w:rsidR="00AF0521" w:rsidRDefault="00AF0521" w:rsidP="00AF0521">
      <w:pPr>
        <w:shd w:val="clear" w:color="auto" w:fill="FFFFFF"/>
        <w:spacing w:line="360" w:lineRule="auto"/>
        <w:ind w:firstLine="709"/>
        <w:rPr>
          <w:bCs/>
          <w:iCs/>
          <w:szCs w:val="22"/>
          <w:lang w:val="ru-RU"/>
        </w:rPr>
      </w:pPr>
      <w:r w:rsidRPr="00AF0521">
        <w:rPr>
          <w:bCs/>
          <w:iCs/>
          <w:szCs w:val="22"/>
          <w:lang w:val="ru-RU"/>
        </w:rPr>
        <w:t xml:space="preserve">Птр </w:t>
      </w:r>
      <w:r w:rsidRPr="00AF0521">
        <w:rPr>
          <w:bCs/>
          <w:szCs w:val="22"/>
          <w:lang w:val="ru-RU"/>
        </w:rPr>
        <w:t xml:space="preserve">= </w:t>
      </w:r>
      <w:r w:rsidRPr="00AF0521">
        <w:rPr>
          <w:bCs/>
          <w:iCs/>
          <w:szCs w:val="22"/>
          <w:lang w:val="ru-RU"/>
        </w:rPr>
        <w:t xml:space="preserve">Nр.обсл </w:t>
      </w:r>
      <w:r w:rsidRPr="00AF0521">
        <w:rPr>
          <w:bCs/>
          <w:szCs w:val="22"/>
          <w:lang w:val="ru-RU"/>
        </w:rPr>
        <w:t xml:space="preserve">* </w:t>
      </w:r>
      <w:r w:rsidRPr="00AF0521">
        <w:rPr>
          <w:bCs/>
          <w:iCs/>
          <w:szCs w:val="22"/>
          <w:lang w:val="ru-RU"/>
        </w:rPr>
        <w:t>Пн</w:t>
      </w:r>
    </w:p>
    <w:p w:rsidR="00C158B8" w:rsidRPr="00AF0521" w:rsidRDefault="00C158B8" w:rsidP="00AF0521">
      <w:pPr>
        <w:shd w:val="clear" w:color="auto" w:fill="FFFFFF"/>
        <w:spacing w:line="360" w:lineRule="auto"/>
        <w:ind w:firstLine="709"/>
        <w:rPr>
          <w:lang w:val="ru-RU"/>
        </w:rPr>
      </w:pPr>
    </w:p>
    <w:p w:rsidR="00AF0521" w:rsidRPr="00AF0521" w:rsidRDefault="00AF0521" w:rsidP="00AF0521">
      <w:pPr>
        <w:shd w:val="clear" w:color="auto" w:fill="FFFFFF"/>
        <w:spacing w:line="360" w:lineRule="auto"/>
        <w:ind w:firstLine="709"/>
        <w:rPr>
          <w:lang w:val="ru-RU"/>
        </w:rPr>
      </w:pPr>
      <w:r w:rsidRPr="00AF0521">
        <w:rPr>
          <w:lang w:val="ru-RU"/>
        </w:rPr>
        <w:t>где: Nр.обсл- количество работающих на стройплощадке, нуждающихся в определенных формах санитарно-бытового обслуживания. Принимаем наиболее загруженные смены Nmax=59</w:t>
      </w:r>
    </w:p>
    <w:p w:rsidR="00AF0521" w:rsidRPr="00AF0521" w:rsidRDefault="00AF0521" w:rsidP="00AF0521">
      <w:pPr>
        <w:shd w:val="clear" w:color="auto" w:fill="FFFFFF"/>
        <w:spacing w:line="360" w:lineRule="auto"/>
        <w:ind w:firstLine="709"/>
        <w:rPr>
          <w:lang w:val="ru-RU"/>
        </w:rPr>
      </w:pPr>
      <w:r w:rsidRPr="00AF0521">
        <w:rPr>
          <w:lang w:val="ru-RU"/>
        </w:rPr>
        <w:t>П</w:t>
      </w:r>
      <w:r w:rsidRPr="00AF0521">
        <w:rPr>
          <w:vertAlign w:val="superscript"/>
          <w:lang w:val="ru-RU"/>
        </w:rPr>
        <w:t>н</w:t>
      </w:r>
      <w:r w:rsidRPr="00AF0521">
        <w:rPr>
          <w:lang w:val="ru-RU"/>
        </w:rPr>
        <w:t>- нормативный показатель потребности в площадях временных зданий на одного работающего.</w:t>
      </w:r>
    </w:p>
    <w:p w:rsidR="00AF0521" w:rsidRPr="00AF0521" w:rsidRDefault="00AF0521" w:rsidP="00AF0521">
      <w:pPr>
        <w:shd w:val="clear" w:color="auto" w:fill="FFFFFF"/>
        <w:spacing w:line="360" w:lineRule="auto"/>
        <w:ind w:firstLine="709"/>
        <w:rPr>
          <w:lang w:val="ru-RU"/>
        </w:rPr>
      </w:pPr>
      <w:r w:rsidRPr="00AF0521">
        <w:rPr>
          <w:lang w:val="ru-RU"/>
        </w:rPr>
        <w:t>-контора 5*4,8=24 м2</w:t>
      </w:r>
    </w:p>
    <w:p w:rsidR="00AF0521" w:rsidRPr="00AF0521" w:rsidRDefault="00AF0521" w:rsidP="00AF0521">
      <w:pPr>
        <w:shd w:val="clear" w:color="auto" w:fill="FFFFFF"/>
        <w:spacing w:line="360" w:lineRule="auto"/>
        <w:ind w:firstLine="709"/>
        <w:rPr>
          <w:lang w:val="ru-RU"/>
        </w:rPr>
      </w:pPr>
      <w:r w:rsidRPr="00AF0521">
        <w:rPr>
          <w:lang w:val="ru-RU"/>
        </w:rPr>
        <w:t>-душевая 24*0,45=10.8 м2</w:t>
      </w:r>
    </w:p>
    <w:p w:rsidR="00AF0521" w:rsidRPr="00AF0521" w:rsidRDefault="00AF0521" w:rsidP="00AF0521">
      <w:pPr>
        <w:shd w:val="clear" w:color="auto" w:fill="FFFFFF"/>
        <w:spacing w:line="360" w:lineRule="auto"/>
        <w:ind w:firstLine="709"/>
        <w:rPr>
          <w:lang w:val="ru-RU"/>
        </w:rPr>
      </w:pPr>
      <w:r w:rsidRPr="00AF0521">
        <w:rPr>
          <w:lang w:val="ru-RU"/>
        </w:rPr>
        <w:t>-сушилка 50*0,2=10 м2</w:t>
      </w:r>
    </w:p>
    <w:p w:rsidR="00AF0521" w:rsidRPr="00AF0521" w:rsidRDefault="00AF0521" w:rsidP="00AF0521">
      <w:pPr>
        <w:shd w:val="clear" w:color="auto" w:fill="FFFFFF"/>
        <w:spacing w:line="360" w:lineRule="auto"/>
        <w:ind w:firstLine="709"/>
        <w:rPr>
          <w:lang w:val="ru-RU"/>
        </w:rPr>
      </w:pPr>
      <w:r w:rsidRPr="00AF0521">
        <w:rPr>
          <w:lang w:val="ru-RU"/>
        </w:rPr>
        <w:t>-помещение для обогрева 50*1=50 м2</w:t>
      </w:r>
    </w:p>
    <w:p w:rsidR="00AF0521" w:rsidRDefault="00AF0521" w:rsidP="00AF0521">
      <w:pPr>
        <w:shd w:val="clear" w:color="auto" w:fill="FFFFFF"/>
        <w:spacing w:line="360" w:lineRule="auto"/>
        <w:ind w:firstLine="709"/>
        <w:rPr>
          <w:lang w:val="ru-RU"/>
        </w:rPr>
      </w:pPr>
      <w:r w:rsidRPr="00AF0521">
        <w:rPr>
          <w:lang w:val="ru-RU"/>
        </w:rPr>
        <w:t>-помещение для отдыха и приема пищи 37*1/3=12м2</w:t>
      </w:r>
    </w:p>
    <w:p w:rsidR="00C158B8" w:rsidRDefault="00C158B8" w:rsidP="00AF0521">
      <w:pPr>
        <w:shd w:val="clear" w:color="auto" w:fill="FFFFFF"/>
        <w:spacing w:line="360" w:lineRule="auto"/>
        <w:ind w:firstLine="709"/>
        <w:rPr>
          <w:lang w:val="ru-RU"/>
        </w:rPr>
      </w:pPr>
    </w:p>
    <w:p w:rsidR="00C158B8" w:rsidRPr="00AF0521" w:rsidRDefault="00C158B8" w:rsidP="00AF0521">
      <w:pPr>
        <w:shd w:val="clear" w:color="auto" w:fill="FFFFFF"/>
        <w:spacing w:line="360" w:lineRule="auto"/>
        <w:ind w:firstLine="709"/>
        <w:rPr>
          <w:lang w:val="ru-RU"/>
        </w:rPr>
      </w:pPr>
      <w:r>
        <w:rPr>
          <w:bCs/>
          <w:lang w:val="ru-RU"/>
        </w:rPr>
        <w:br w:type="page"/>
      </w:r>
      <w:r w:rsidRPr="00AF0521">
        <w:rPr>
          <w:bCs/>
          <w:lang w:val="ru-RU"/>
        </w:rPr>
        <w:t>Перечень инвентарных зданий</w:t>
      </w:r>
    </w:p>
    <w:tbl>
      <w:tblPr>
        <w:tblpPr w:leftFromText="180" w:rightFromText="180" w:vertAnchor="text" w:horzAnchor="margin" w:tblpXSpec="center" w:tblpY="90"/>
        <w:tblW w:w="8789" w:type="dxa"/>
        <w:jc w:val="center"/>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029"/>
        <w:gridCol w:w="4051"/>
        <w:gridCol w:w="1186"/>
        <w:gridCol w:w="1523"/>
      </w:tblGrid>
      <w:tr w:rsidR="00C158B8" w:rsidRPr="00C158B8" w:rsidTr="00C158B8">
        <w:trPr>
          <w:trHeight w:hRule="exact" w:val="288"/>
          <w:jc w:val="center"/>
        </w:trPr>
        <w:tc>
          <w:tcPr>
            <w:tcW w:w="2029" w:type="dxa"/>
            <w:shd w:val="clear" w:color="auto" w:fill="FFFFFF"/>
          </w:tcPr>
          <w:p w:rsidR="00C158B8" w:rsidRPr="00C158B8" w:rsidRDefault="00C158B8" w:rsidP="00C158B8">
            <w:pPr>
              <w:shd w:val="clear" w:color="auto" w:fill="FFFFFF"/>
              <w:spacing w:line="360" w:lineRule="auto"/>
              <w:rPr>
                <w:sz w:val="20"/>
                <w:lang w:val="ru-RU"/>
              </w:rPr>
            </w:pPr>
            <w:r w:rsidRPr="00C158B8">
              <w:rPr>
                <w:bCs/>
                <w:sz w:val="20"/>
                <w:lang w:val="ru-RU"/>
              </w:rPr>
              <w:t>Марка</w:t>
            </w:r>
          </w:p>
        </w:tc>
        <w:tc>
          <w:tcPr>
            <w:tcW w:w="4051" w:type="dxa"/>
            <w:shd w:val="clear" w:color="auto" w:fill="FFFFFF"/>
          </w:tcPr>
          <w:p w:rsidR="00C158B8" w:rsidRPr="00C158B8" w:rsidRDefault="00C158B8" w:rsidP="00C158B8">
            <w:pPr>
              <w:shd w:val="clear" w:color="auto" w:fill="FFFFFF"/>
              <w:spacing w:line="360" w:lineRule="auto"/>
              <w:rPr>
                <w:sz w:val="20"/>
                <w:lang w:val="ru-RU"/>
              </w:rPr>
            </w:pPr>
            <w:r w:rsidRPr="00C158B8">
              <w:rPr>
                <w:bCs/>
                <w:sz w:val="20"/>
                <w:lang w:val="ru-RU"/>
              </w:rPr>
              <w:t>Наименование</w:t>
            </w:r>
          </w:p>
        </w:tc>
        <w:tc>
          <w:tcPr>
            <w:tcW w:w="1186" w:type="dxa"/>
            <w:shd w:val="clear" w:color="auto" w:fill="FFFFFF"/>
          </w:tcPr>
          <w:p w:rsidR="00C158B8" w:rsidRPr="00C158B8" w:rsidRDefault="00C158B8" w:rsidP="00C158B8">
            <w:pPr>
              <w:shd w:val="clear" w:color="auto" w:fill="FFFFFF"/>
              <w:spacing w:line="360" w:lineRule="auto"/>
              <w:rPr>
                <w:sz w:val="20"/>
                <w:lang w:val="ru-RU"/>
              </w:rPr>
            </w:pPr>
            <w:r w:rsidRPr="00C158B8">
              <w:rPr>
                <w:bCs/>
                <w:sz w:val="20"/>
                <w:lang w:val="ru-RU"/>
              </w:rPr>
              <w:t>Площадь</w:t>
            </w:r>
          </w:p>
        </w:tc>
        <w:tc>
          <w:tcPr>
            <w:tcW w:w="1523" w:type="dxa"/>
            <w:shd w:val="clear" w:color="auto" w:fill="FFFFFF"/>
          </w:tcPr>
          <w:p w:rsidR="00C158B8" w:rsidRPr="00C158B8" w:rsidRDefault="00C158B8" w:rsidP="00C158B8">
            <w:pPr>
              <w:shd w:val="clear" w:color="auto" w:fill="FFFFFF"/>
              <w:spacing w:line="360" w:lineRule="auto"/>
              <w:rPr>
                <w:sz w:val="20"/>
                <w:lang w:val="ru-RU"/>
              </w:rPr>
            </w:pPr>
            <w:r w:rsidRPr="00C158B8">
              <w:rPr>
                <w:bCs/>
                <w:sz w:val="20"/>
                <w:lang w:val="ru-RU"/>
              </w:rPr>
              <w:t>Размеры</w:t>
            </w:r>
          </w:p>
        </w:tc>
      </w:tr>
      <w:tr w:rsidR="00C158B8" w:rsidRPr="00C158B8" w:rsidTr="00C158B8">
        <w:trPr>
          <w:trHeight w:hRule="exact" w:val="549"/>
          <w:jc w:val="center"/>
        </w:trPr>
        <w:tc>
          <w:tcPr>
            <w:tcW w:w="2029" w:type="dxa"/>
            <w:shd w:val="clear" w:color="auto" w:fill="FFFFFF"/>
          </w:tcPr>
          <w:p w:rsidR="00C158B8" w:rsidRPr="00C158B8" w:rsidRDefault="00C158B8" w:rsidP="00C158B8">
            <w:pPr>
              <w:shd w:val="clear" w:color="auto" w:fill="FFFFFF"/>
              <w:spacing w:line="360" w:lineRule="auto"/>
              <w:rPr>
                <w:sz w:val="20"/>
                <w:lang w:val="ru-RU"/>
              </w:rPr>
            </w:pPr>
            <w:r w:rsidRPr="00C158B8">
              <w:rPr>
                <w:bCs/>
                <w:sz w:val="20"/>
                <w:lang w:val="ru-RU"/>
              </w:rPr>
              <w:t>311-00</w:t>
            </w:r>
          </w:p>
        </w:tc>
        <w:tc>
          <w:tcPr>
            <w:tcW w:w="4051"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Контора производителей работ и мастеров-1шт</w:t>
            </w:r>
          </w:p>
          <w:p w:rsidR="00C158B8" w:rsidRPr="00C158B8" w:rsidRDefault="00C158B8" w:rsidP="00C158B8">
            <w:pPr>
              <w:shd w:val="clear" w:color="auto" w:fill="FFFFFF"/>
              <w:spacing w:line="360" w:lineRule="auto"/>
              <w:rPr>
                <w:sz w:val="20"/>
                <w:lang w:val="ru-RU"/>
              </w:rPr>
            </w:pPr>
          </w:p>
          <w:p w:rsidR="00C158B8" w:rsidRPr="00C158B8" w:rsidRDefault="00C158B8" w:rsidP="00C158B8">
            <w:pPr>
              <w:shd w:val="clear" w:color="auto" w:fill="FFFFFF"/>
              <w:spacing w:line="360" w:lineRule="auto"/>
              <w:rPr>
                <w:sz w:val="20"/>
                <w:lang w:val="ru-RU"/>
              </w:rPr>
            </w:pPr>
            <w:r w:rsidRPr="00C158B8">
              <w:rPr>
                <w:sz w:val="20"/>
                <w:lang w:val="ru-RU"/>
              </w:rPr>
              <w:t>мастеров4шт.</w:t>
            </w:r>
          </w:p>
          <w:p w:rsidR="00C158B8" w:rsidRPr="00C158B8" w:rsidRDefault="00C158B8" w:rsidP="00C158B8">
            <w:pPr>
              <w:shd w:val="clear" w:color="auto" w:fill="FFFFFF"/>
              <w:spacing w:line="360" w:lineRule="auto"/>
              <w:rPr>
                <w:sz w:val="20"/>
                <w:lang w:val="ru-RU"/>
              </w:rPr>
            </w:pPr>
          </w:p>
          <w:p w:rsidR="00C158B8" w:rsidRPr="00C158B8" w:rsidRDefault="00C158B8" w:rsidP="00C158B8">
            <w:pPr>
              <w:shd w:val="clear" w:color="auto" w:fill="FFFFFF"/>
              <w:spacing w:line="360" w:lineRule="auto"/>
              <w:rPr>
                <w:sz w:val="20"/>
                <w:lang w:val="ru-RU"/>
              </w:rPr>
            </w:pPr>
            <w:r w:rsidRPr="00C158B8">
              <w:rPr>
                <w:sz w:val="20"/>
                <w:lang w:val="ru-RU"/>
              </w:rPr>
              <w:t>4шт</w:t>
            </w:r>
          </w:p>
        </w:tc>
        <w:tc>
          <w:tcPr>
            <w:tcW w:w="1186"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20м2</w:t>
            </w:r>
          </w:p>
        </w:tc>
        <w:tc>
          <w:tcPr>
            <w:tcW w:w="1523"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7.3х3</w:t>
            </w:r>
          </w:p>
        </w:tc>
      </w:tr>
      <w:tr w:rsidR="00C158B8" w:rsidRPr="00C158B8" w:rsidTr="00C158B8">
        <w:trPr>
          <w:trHeight w:hRule="exact" w:val="549"/>
          <w:jc w:val="center"/>
        </w:trPr>
        <w:tc>
          <w:tcPr>
            <w:tcW w:w="2029" w:type="dxa"/>
            <w:shd w:val="clear" w:color="auto" w:fill="FFFFFF"/>
          </w:tcPr>
          <w:p w:rsidR="00C158B8" w:rsidRPr="00C158B8" w:rsidRDefault="00C158B8" w:rsidP="00C158B8">
            <w:pPr>
              <w:shd w:val="clear" w:color="auto" w:fill="FFFFFF"/>
              <w:spacing w:line="360" w:lineRule="auto"/>
              <w:rPr>
                <w:bCs/>
                <w:sz w:val="20"/>
                <w:lang w:val="ru-RU"/>
              </w:rPr>
            </w:pPr>
            <w:r w:rsidRPr="00C158B8">
              <w:rPr>
                <w:bCs/>
                <w:sz w:val="20"/>
                <w:lang w:val="ru-RU"/>
              </w:rPr>
              <w:t>4810-23</w:t>
            </w:r>
          </w:p>
        </w:tc>
        <w:tc>
          <w:tcPr>
            <w:tcW w:w="4051"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Гардероб на 16 человек- 2шт</w:t>
            </w:r>
          </w:p>
        </w:tc>
        <w:tc>
          <w:tcPr>
            <w:tcW w:w="1186"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20.0м2</w:t>
            </w:r>
          </w:p>
        </w:tc>
        <w:tc>
          <w:tcPr>
            <w:tcW w:w="1523"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8.0х2.8</w:t>
            </w:r>
          </w:p>
        </w:tc>
      </w:tr>
      <w:tr w:rsidR="00C158B8" w:rsidRPr="00C158B8" w:rsidTr="00C158B8">
        <w:trPr>
          <w:trHeight w:hRule="exact" w:val="288"/>
          <w:jc w:val="center"/>
        </w:trPr>
        <w:tc>
          <w:tcPr>
            <w:tcW w:w="2029" w:type="dxa"/>
            <w:shd w:val="clear" w:color="auto" w:fill="FFFFFF"/>
          </w:tcPr>
          <w:p w:rsidR="00C158B8" w:rsidRPr="00C158B8" w:rsidRDefault="00C158B8" w:rsidP="00C158B8">
            <w:pPr>
              <w:shd w:val="clear" w:color="auto" w:fill="FFFFFF"/>
              <w:spacing w:line="360" w:lineRule="auto"/>
              <w:rPr>
                <w:bCs/>
                <w:sz w:val="20"/>
                <w:lang w:val="ru-RU"/>
              </w:rPr>
            </w:pPr>
            <w:r w:rsidRPr="00C158B8">
              <w:rPr>
                <w:bCs/>
                <w:sz w:val="20"/>
                <w:lang w:val="ru-RU"/>
              </w:rPr>
              <w:t>СКД</w:t>
            </w:r>
          </w:p>
        </w:tc>
        <w:tc>
          <w:tcPr>
            <w:tcW w:w="4051"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Гардероб –1шт</w:t>
            </w:r>
          </w:p>
        </w:tc>
        <w:tc>
          <w:tcPr>
            <w:tcW w:w="1186"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17.2м2</w:t>
            </w:r>
          </w:p>
        </w:tc>
        <w:tc>
          <w:tcPr>
            <w:tcW w:w="1523"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6.1х3.0</w:t>
            </w:r>
          </w:p>
        </w:tc>
      </w:tr>
      <w:tr w:rsidR="00C158B8" w:rsidRPr="00C158B8" w:rsidTr="00C158B8">
        <w:trPr>
          <w:trHeight w:hRule="exact" w:val="590"/>
          <w:jc w:val="center"/>
        </w:trPr>
        <w:tc>
          <w:tcPr>
            <w:tcW w:w="2029" w:type="dxa"/>
            <w:shd w:val="clear" w:color="auto" w:fill="FFFFFF"/>
          </w:tcPr>
          <w:p w:rsidR="00C158B8" w:rsidRPr="00C158B8" w:rsidRDefault="00C158B8" w:rsidP="00C158B8">
            <w:pPr>
              <w:shd w:val="clear" w:color="auto" w:fill="FFFFFF"/>
              <w:spacing w:line="360" w:lineRule="auto"/>
              <w:rPr>
                <w:bCs/>
                <w:sz w:val="20"/>
                <w:lang w:val="ru-RU"/>
              </w:rPr>
            </w:pPr>
            <w:r w:rsidRPr="00C158B8">
              <w:rPr>
                <w:bCs/>
                <w:sz w:val="20"/>
                <w:lang w:val="ru-RU"/>
              </w:rPr>
              <w:t>ПС-303</w:t>
            </w:r>
          </w:p>
        </w:tc>
        <w:tc>
          <w:tcPr>
            <w:tcW w:w="4051"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Столовая на полуфабрикатах на 8 посадочных мест</w:t>
            </w:r>
          </w:p>
        </w:tc>
        <w:tc>
          <w:tcPr>
            <w:tcW w:w="1186"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17.9м2</w:t>
            </w:r>
          </w:p>
        </w:tc>
        <w:tc>
          <w:tcPr>
            <w:tcW w:w="1523"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7.9х2.8</w:t>
            </w:r>
          </w:p>
        </w:tc>
      </w:tr>
      <w:tr w:rsidR="00C158B8" w:rsidRPr="00C158B8" w:rsidTr="00C158B8">
        <w:trPr>
          <w:trHeight w:hRule="exact" w:val="310"/>
          <w:jc w:val="center"/>
        </w:trPr>
        <w:tc>
          <w:tcPr>
            <w:tcW w:w="2029" w:type="dxa"/>
            <w:shd w:val="clear" w:color="auto" w:fill="FFFFFF"/>
          </w:tcPr>
          <w:p w:rsidR="00C158B8" w:rsidRPr="00C158B8" w:rsidRDefault="00C158B8" w:rsidP="00C158B8">
            <w:pPr>
              <w:shd w:val="clear" w:color="auto" w:fill="FFFFFF"/>
              <w:spacing w:line="360" w:lineRule="auto"/>
              <w:rPr>
                <w:bCs/>
                <w:sz w:val="20"/>
                <w:lang w:val="ru-RU"/>
              </w:rPr>
            </w:pPr>
            <w:r w:rsidRPr="00C158B8">
              <w:rPr>
                <w:bCs/>
                <w:sz w:val="20"/>
                <w:lang w:val="ru-RU"/>
              </w:rPr>
              <w:t>СПДО</w:t>
            </w:r>
          </w:p>
        </w:tc>
        <w:tc>
          <w:tcPr>
            <w:tcW w:w="4051"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Умывальная, душевая-1шт</w:t>
            </w:r>
          </w:p>
        </w:tc>
        <w:tc>
          <w:tcPr>
            <w:tcW w:w="1186"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17.2</w:t>
            </w:r>
          </w:p>
        </w:tc>
        <w:tc>
          <w:tcPr>
            <w:tcW w:w="1523"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5.9х3.9</w:t>
            </w:r>
          </w:p>
        </w:tc>
      </w:tr>
      <w:tr w:rsidR="00C158B8" w:rsidRPr="00C158B8" w:rsidTr="00C158B8">
        <w:trPr>
          <w:trHeight w:hRule="exact" w:val="274"/>
          <w:jc w:val="center"/>
        </w:trPr>
        <w:tc>
          <w:tcPr>
            <w:tcW w:w="2029" w:type="dxa"/>
            <w:shd w:val="clear" w:color="auto" w:fill="FFFFFF"/>
          </w:tcPr>
          <w:p w:rsidR="00C158B8" w:rsidRPr="00C158B8" w:rsidRDefault="00C158B8" w:rsidP="00C158B8">
            <w:pPr>
              <w:shd w:val="clear" w:color="auto" w:fill="FFFFFF"/>
              <w:spacing w:line="360" w:lineRule="auto"/>
              <w:rPr>
                <w:bCs/>
                <w:sz w:val="20"/>
                <w:lang w:val="ru-RU"/>
              </w:rPr>
            </w:pPr>
            <w:r w:rsidRPr="00C158B8">
              <w:rPr>
                <w:bCs/>
                <w:sz w:val="20"/>
                <w:lang w:val="ru-RU"/>
              </w:rPr>
              <w:t>5055-2</w:t>
            </w:r>
          </w:p>
        </w:tc>
        <w:tc>
          <w:tcPr>
            <w:tcW w:w="4051"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Туалет –2шт</w:t>
            </w:r>
          </w:p>
        </w:tc>
        <w:tc>
          <w:tcPr>
            <w:tcW w:w="1186"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2.25</w:t>
            </w:r>
          </w:p>
        </w:tc>
        <w:tc>
          <w:tcPr>
            <w:tcW w:w="1523"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2.7х2.0</w:t>
            </w:r>
          </w:p>
        </w:tc>
      </w:tr>
      <w:tr w:rsidR="00C158B8" w:rsidRPr="00C158B8" w:rsidTr="00C158B8">
        <w:trPr>
          <w:trHeight w:hRule="exact" w:val="281"/>
          <w:jc w:val="center"/>
        </w:trPr>
        <w:tc>
          <w:tcPr>
            <w:tcW w:w="2029" w:type="dxa"/>
            <w:shd w:val="clear" w:color="auto" w:fill="FFFFFF"/>
          </w:tcPr>
          <w:p w:rsidR="00C158B8" w:rsidRPr="00C158B8" w:rsidRDefault="00C158B8" w:rsidP="00C158B8">
            <w:pPr>
              <w:shd w:val="clear" w:color="auto" w:fill="FFFFFF"/>
              <w:spacing w:line="360" w:lineRule="auto"/>
              <w:rPr>
                <w:bCs/>
                <w:sz w:val="20"/>
                <w:lang w:val="ru-RU"/>
              </w:rPr>
            </w:pPr>
            <w:r w:rsidRPr="00C158B8">
              <w:rPr>
                <w:bCs/>
                <w:sz w:val="20"/>
                <w:lang w:val="ru-RU"/>
              </w:rPr>
              <w:t>ПЗО</w:t>
            </w:r>
          </w:p>
        </w:tc>
        <w:tc>
          <w:tcPr>
            <w:tcW w:w="4051"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Помещение для обогрева и отдыха-2шт</w:t>
            </w:r>
          </w:p>
        </w:tc>
        <w:tc>
          <w:tcPr>
            <w:tcW w:w="1186"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25м2</w:t>
            </w:r>
          </w:p>
        </w:tc>
        <w:tc>
          <w:tcPr>
            <w:tcW w:w="1523"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8.8х2.8</w:t>
            </w:r>
          </w:p>
        </w:tc>
      </w:tr>
      <w:tr w:rsidR="00C158B8" w:rsidRPr="00C158B8" w:rsidTr="00C158B8">
        <w:trPr>
          <w:trHeight w:hRule="exact" w:val="281"/>
          <w:jc w:val="center"/>
        </w:trPr>
        <w:tc>
          <w:tcPr>
            <w:tcW w:w="2029" w:type="dxa"/>
            <w:shd w:val="clear" w:color="auto" w:fill="FFFFFF"/>
          </w:tcPr>
          <w:p w:rsidR="00C158B8" w:rsidRPr="00C158B8" w:rsidRDefault="00C158B8" w:rsidP="00C158B8">
            <w:pPr>
              <w:shd w:val="clear" w:color="auto" w:fill="FFFFFF"/>
              <w:spacing w:line="360" w:lineRule="auto"/>
              <w:rPr>
                <w:bCs/>
                <w:sz w:val="20"/>
                <w:lang w:val="ru-RU"/>
              </w:rPr>
            </w:pPr>
            <w:r w:rsidRPr="00C158B8">
              <w:rPr>
                <w:bCs/>
                <w:sz w:val="20"/>
                <w:lang w:val="ru-RU"/>
              </w:rPr>
              <w:t>ПДП-3</w:t>
            </w:r>
          </w:p>
        </w:tc>
        <w:tc>
          <w:tcPr>
            <w:tcW w:w="4051"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Диспетчерский пункт, медпункт</w:t>
            </w:r>
          </w:p>
        </w:tc>
        <w:tc>
          <w:tcPr>
            <w:tcW w:w="1186"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21.2</w:t>
            </w:r>
          </w:p>
        </w:tc>
        <w:tc>
          <w:tcPr>
            <w:tcW w:w="1523" w:type="dxa"/>
            <w:shd w:val="clear" w:color="auto" w:fill="FFFFFF"/>
          </w:tcPr>
          <w:p w:rsidR="00C158B8" w:rsidRPr="00C158B8" w:rsidRDefault="00C158B8" w:rsidP="00C158B8">
            <w:pPr>
              <w:shd w:val="clear" w:color="auto" w:fill="FFFFFF"/>
              <w:spacing w:line="360" w:lineRule="auto"/>
              <w:rPr>
                <w:sz w:val="20"/>
                <w:lang w:val="ru-RU"/>
              </w:rPr>
            </w:pPr>
            <w:r w:rsidRPr="00C158B8">
              <w:rPr>
                <w:sz w:val="20"/>
                <w:lang w:val="ru-RU"/>
              </w:rPr>
              <w:t>8.7х2.9</w:t>
            </w:r>
          </w:p>
        </w:tc>
      </w:tr>
    </w:tbl>
    <w:p w:rsidR="00C158B8" w:rsidRDefault="00C158B8" w:rsidP="00AF0521">
      <w:pPr>
        <w:shd w:val="clear" w:color="auto" w:fill="FFFFFF"/>
        <w:spacing w:line="360" w:lineRule="auto"/>
        <w:ind w:firstLine="709"/>
        <w:rPr>
          <w:lang w:val="ru-RU"/>
        </w:rPr>
      </w:pPr>
    </w:p>
    <w:p w:rsidR="00AF0521" w:rsidRPr="00AF0521" w:rsidRDefault="00AF0521" w:rsidP="00AF0521">
      <w:pPr>
        <w:shd w:val="clear" w:color="auto" w:fill="FFFFFF"/>
        <w:spacing w:line="360" w:lineRule="auto"/>
        <w:ind w:firstLine="709"/>
        <w:rPr>
          <w:lang w:val="ru-RU"/>
        </w:rPr>
      </w:pPr>
      <w:r w:rsidRPr="00AF0521">
        <w:rPr>
          <w:lang w:val="ru-RU"/>
        </w:rPr>
        <w:t>-туалет для женщин 15*0,17=2.5 м2</w:t>
      </w:r>
    </w:p>
    <w:p w:rsidR="00AF0521" w:rsidRPr="00AF0521" w:rsidRDefault="00AF0521" w:rsidP="00AF0521">
      <w:pPr>
        <w:shd w:val="clear" w:color="auto" w:fill="FFFFFF"/>
        <w:spacing w:line="360" w:lineRule="auto"/>
        <w:ind w:firstLine="709"/>
        <w:rPr>
          <w:lang w:val="ru-RU"/>
        </w:rPr>
      </w:pPr>
      <w:r w:rsidRPr="00AF0521">
        <w:rPr>
          <w:lang w:val="ru-RU"/>
        </w:rPr>
        <w:t>-туалет для мужчин 44*0,07=3.0 м2</w:t>
      </w:r>
    </w:p>
    <w:p w:rsidR="00AF0521" w:rsidRPr="00AF0521" w:rsidRDefault="00AF0521" w:rsidP="00AF0521">
      <w:pPr>
        <w:shd w:val="clear" w:color="auto" w:fill="FFFFFF"/>
        <w:spacing w:line="360" w:lineRule="auto"/>
        <w:ind w:firstLine="709"/>
        <w:rPr>
          <w:lang w:val="ru-RU"/>
        </w:rPr>
      </w:pPr>
      <w:r w:rsidRPr="00AF0521">
        <w:rPr>
          <w:lang w:val="ru-RU"/>
        </w:rPr>
        <w:t>-гардероб 59х0.9=53м2</w:t>
      </w:r>
    </w:p>
    <w:p w:rsidR="00AF0521" w:rsidRPr="00AF0521" w:rsidRDefault="00AF0521" w:rsidP="00AF0521">
      <w:pPr>
        <w:shd w:val="clear" w:color="auto" w:fill="FFFFFF"/>
        <w:spacing w:line="360" w:lineRule="auto"/>
        <w:ind w:firstLine="709"/>
        <w:rPr>
          <w:lang w:val="ru-RU"/>
        </w:rPr>
      </w:pPr>
      <w:r w:rsidRPr="00AF0521">
        <w:rPr>
          <w:lang w:val="ru-RU"/>
        </w:rPr>
        <w:t>-столовая на полуфабрикатах 48х0.8/3=12,8м2</w:t>
      </w:r>
    </w:p>
    <w:p w:rsidR="00AF0521" w:rsidRPr="00AF0521" w:rsidRDefault="00AF0521" w:rsidP="00AF0521">
      <w:pPr>
        <w:shd w:val="clear" w:color="auto" w:fill="FFFFFF"/>
        <w:spacing w:line="360" w:lineRule="auto"/>
        <w:ind w:firstLine="709"/>
        <w:rPr>
          <w:lang w:val="ru-RU"/>
        </w:rPr>
      </w:pPr>
      <w:r w:rsidRPr="00AF0521">
        <w:rPr>
          <w:lang w:val="ru-RU"/>
        </w:rPr>
        <w:t>Расчет потребности в столовых производится исходя из одной трети работающих в</w:t>
      </w:r>
      <w:r w:rsidR="00C158B8">
        <w:rPr>
          <w:lang w:val="ru-RU"/>
        </w:rPr>
        <w:t xml:space="preserve"> </w:t>
      </w:r>
      <w:r w:rsidRPr="00AF0521">
        <w:rPr>
          <w:lang w:val="ru-RU"/>
        </w:rPr>
        <w:t>наиболее загруженную смену.</w:t>
      </w:r>
    </w:p>
    <w:p w:rsidR="00AF0521" w:rsidRPr="00AF0521" w:rsidRDefault="00AF0521" w:rsidP="00AF0521">
      <w:pPr>
        <w:shd w:val="clear" w:color="auto" w:fill="FFFFFF"/>
        <w:spacing w:line="360" w:lineRule="auto"/>
        <w:ind w:firstLine="709"/>
        <w:rPr>
          <w:lang w:val="ru-RU"/>
        </w:rPr>
      </w:pPr>
      <w:r w:rsidRPr="00AF0521">
        <w:rPr>
          <w:lang w:val="ru-RU"/>
        </w:rPr>
        <w:t>Расчет площади гардеробов и сушилок производится на максимальную численность работающих на объекте.</w:t>
      </w:r>
    </w:p>
    <w:p w:rsidR="00AF0521" w:rsidRDefault="00AF0521" w:rsidP="00AF0521">
      <w:pPr>
        <w:shd w:val="clear" w:color="auto" w:fill="FFFFFF"/>
        <w:spacing w:line="360" w:lineRule="auto"/>
        <w:ind w:firstLine="709"/>
        <w:rPr>
          <w:lang w:val="ru-RU"/>
        </w:rPr>
      </w:pPr>
      <w:r w:rsidRPr="00AF0521">
        <w:rPr>
          <w:lang w:val="ru-RU"/>
        </w:rPr>
        <w:t>Производственные временные здания и закрытые склады размещаются возможно ближе к местам потребления материалов, по внеопасных и монтажных зон.</w:t>
      </w:r>
    </w:p>
    <w:p w:rsidR="00C158B8" w:rsidRPr="00AF0521" w:rsidRDefault="00C158B8" w:rsidP="00AF0521">
      <w:pPr>
        <w:shd w:val="clear" w:color="auto" w:fill="FFFFFF"/>
        <w:spacing w:line="360" w:lineRule="auto"/>
        <w:ind w:firstLine="709"/>
        <w:rPr>
          <w:lang w:val="ru-RU"/>
        </w:rPr>
      </w:pPr>
    </w:p>
    <w:p w:rsidR="00AF0521" w:rsidRPr="00BE58C9" w:rsidRDefault="00BE58C9" w:rsidP="00BE58C9">
      <w:pPr>
        <w:pStyle w:val="1"/>
        <w:spacing w:before="0" w:after="0" w:line="360" w:lineRule="auto"/>
        <w:ind w:firstLine="709"/>
        <w:rPr>
          <w:rFonts w:ascii="Times New Roman" w:hAnsi="Times New Roman"/>
          <w:sz w:val="28"/>
          <w:lang w:val="ru-RU"/>
        </w:rPr>
      </w:pPr>
      <w:bookmarkStart w:id="51" w:name="_Toc243362517"/>
      <w:r w:rsidRPr="00BE58C9">
        <w:rPr>
          <w:rFonts w:ascii="Times New Roman" w:hAnsi="Times New Roman"/>
          <w:sz w:val="28"/>
          <w:lang w:val="ru-RU"/>
        </w:rPr>
        <w:t>4</w:t>
      </w:r>
      <w:r w:rsidR="00AF0521" w:rsidRPr="00BE58C9">
        <w:rPr>
          <w:rFonts w:ascii="Times New Roman" w:hAnsi="Times New Roman"/>
          <w:sz w:val="28"/>
          <w:lang w:val="ru-RU"/>
        </w:rPr>
        <w:t>.6.4 Проектирование электри</w:t>
      </w:r>
      <w:r w:rsidR="00C158B8" w:rsidRPr="00BE58C9">
        <w:rPr>
          <w:rFonts w:ascii="Times New Roman" w:hAnsi="Times New Roman"/>
          <w:sz w:val="28"/>
          <w:lang w:val="ru-RU"/>
        </w:rPr>
        <w:t>ческого освещения стройплощадки</w:t>
      </w:r>
      <w:bookmarkEnd w:id="51"/>
    </w:p>
    <w:p w:rsidR="00AF0521" w:rsidRPr="00AF0521" w:rsidRDefault="00AF0521" w:rsidP="00AF0521">
      <w:pPr>
        <w:shd w:val="clear" w:color="auto" w:fill="FFFFFF"/>
        <w:spacing w:line="360" w:lineRule="auto"/>
        <w:ind w:firstLine="709"/>
        <w:rPr>
          <w:lang w:val="ru-RU"/>
        </w:rPr>
      </w:pPr>
      <w:r w:rsidRPr="00AF0521">
        <w:rPr>
          <w:lang w:val="ru-RU"/>
        </w:rPr>
        <w:t>Оно включает проработку систем общего равномерного освещения стройплощадки г выполнении СМР в темное время суток, местного рабочего освещения зоны производства СМР в темное время суток охранного наружного освещения, внутреннего освещения временных зданий и сооружений.</w:t>
      </w:r>
    </w:p>
    <w:p w:rsidR="00AF0521" w:rsidRDefault="00AF0521" w:rsidP="00AF0521">
      <w:pPr>
        <w:shd w:val="clear" w:color="auto" w:fill="FFFFFF"/>
        <w:spacing w:line="360" w:lineRule="auto"/>
        <w:ind w:firstLine="709"/>
        <w:rPr>
          <w:lang w:val="ru-RU"/>
        </w:rPr>
      </w:pPr>
      <w:r w:rsidRPr="00AF0521">
        <w:rPr>
          <w:lang w:val="ru-RU"/>
        </w:rPr>
        <w:t>Общее равномерное освещение стройплощадки обеспечивается прожекторами. Количество прожекторов определяется по формуле:</w:t>
      </w:r>
    </w:p>
    <w:p w:rsidR="00AF0521" w:rsidRPr="00AF0521" w:rsidRDefault="00D550DC" w:rsidP="00AF0521">
      <w:pPr>
        <w:shd w:val="clear" w:color="auto" w:fill="FFFFFF"/>
        <w:tabs>
          <w:tab w:val="left" w:pos="4586"/>
        </w:tabs>
        <w:spacing w:line="360" w:lineRule="auto"/>
        <w:ind w:firstLine="709"/>
        <w:rPr>
          <w:lang w:val="ru-RU"/>
        </w:rPr>
      </w:pPr>
      <w:r>
        <w:rPr>
          <w:lang w:val="ru-RU"/>
        </w:rPr>
        <w:br w:type="page"/>
      </w:r>
      <w:r w:rsidR="00AF0521" w:rsidRPr="00AF0521">
        <w:rPr>
          <w:bCs/>
          <w:iCs/>
          <w:szCs w:val="32"/>
          <w:lang w:val="ru-RU"/>
        </w:rPr>
        <w:t>N=m·Eн·kзп·S/Pл</w:t>
      </w:r>
    </w:p>
    <w:p w:rsidR="00C158B8" w:rsidRDefault="00C158B8" w:rsidP="00AF0521">
      <w:pPr>
        <w:shd w:val="clear" w:color="auto" w:fill="FFFFFF"/>
        <w:spacing w:line="360" w:lineRule="auto"/>
        <w:ind w:firstLine="709"/>
        <w:rPr>
          <w:lang w:val="ru-RU"/>
        </w:rPr>
      </w:pPr>
    </w:p>
    <w:p w:rsidR="00AF0521" w:rsidRPr="00AF0521" w:rsidRDefault="00AF0521" w:rsidP="00AF0521">
      <w:pPr>
        <w:shd w:val="clear" w:color="auto" w:fill="FFFFFF"/>
        <w:spacing w:line="360" w:lineRule="auto"/>
        <w:ind w:firstLine="709"/>
        <w:rPr>
          <w:lang w:val="ru-RU"/>
        </w:rPr>
      </w:pPr>
      <w:r w:rsidRPr="00AF0521">
        <w:rPr>
          <w:lang w:val="ru-RU"/>
        </w:rPr>
        <w:t>m</w:t>
      </w:r>
      <w:r w:rsidRPr="00AF0521">
        <w:rPr>
          <w:bCs/>
          <w:iCs/>
          <w:lang w:val="ru-RU"/>
        </w:rPr>
        <w:t xml:space="preserve"> </w:t>
      </w:r>
      <w:r w:rsidRPr="00AF0521">
        <w:rPr>
          <w:lang w:val="ru-RU"/>
        </w:rPr>
        <w:t>- коэффициент, учитывающий световую отдачу источников света и коэффициет полезного действия светильников,</w:t>
      </w:r>
    </w:p>
    <w:p w:rsidR="00AF0521" w:rsidRPr="00AF0521" w:rsidRDefault="00AF0521" w:rsidP="00AF0521">
      <w:pPr>
        <w:shd w:val="clear" w:color="auto" w:fill="FFFFFF"/>
        <w:spacing w:line="360" w:lineRule="auto"/>
        <w:ind w:firstLine="709"/>
        <w:rPr>
          <w:lang w:val="ru-RU"/>
        </w:rPr>
      </w:pPr>
      <w:r w:rsidRPr="00AF0521">
        <w:rPr>
          <w:lang w:val="ru-RU"/>
        </w:rPr>
        <w:t>Ен- нормативная освещенность рабочих мест и стройплощадки.</w:t>
      </w:r>
    </w:p>
    <w:p w:rsidR="00AF0521" w:rsidRPr="00AF0521" w:rsidRDefault="00AF0521" w:rsidP="00AF0521">
      <w:pPr>
        <w:shd w:val="clear" w:color="auto" w:fill="FFFFFF"/>
        <w:spacing w:line="360" w:lineRule="auto"/>
        <w:ind w:firstLine="709"/>
        <w:rPr>
          <w:lang w:val="ru-RU"/>
        </w:rPr>
      </w:pPr>
      <w:r w:rsidRPr="00AF0521">
        <w:rPr>
          <w:lang w:val="ru-RU"/>
        </w:rPr>
        <w:t xml:space="preserve">Принимается равной 10 </w:t>
      </w:r>
      <w:r w:rsidRPr="00AF0521">
        <w:rPr>
          <w:iCs/>
          <w:lang w:val="ru-RU"/>
        </w:rPr>
        <w:t xml:space="preserve">лк </w:t>
      </w:r>
      <w:r w:rsidRPr="00AF0521">
        <w:rPr>
          <w:lang w:val="ru-RU"/>
        </w:rPr>
        <w:t xml:space="preserve">для земляных и такелажных работ, </w:t>
      </w:r>
      <w:r w:rsidRPr="00AF0521">
        <w:rPr>
          <w:iCs/>
          <w:lang w:val="ru-RU"/>
        </w:rPr>
        <w:t xml:space="preserve">25 лк - </w:t>
      </w:r>
      <w:r w:rsidRPr="00AF0521">
        <w:rPr>
          <w:lang w:val="ru-RU"/>
        </w:rPr>
        <w:t xml:space="preserve">для арматурных бетонных, монтажных, каменных, кровельных, гидроизоляционных работ, 50 </w:t>
      </w:r>
      <w:r w:rsidRPr="00AF0521">
        <w:rPr>
          <w:iCs/>
          <w:lang w:val="ru-RU"/>
        </w:rPr>
        <w:t xml:space="preserve">лк - </w:t>
      </w:r>
      <w:r w:rsidRPr="00AF0521">
        <w:rPr>
          <w:lang w:val="ru-RU"/>
        </w:rPr>
        <w:t>для плотницко - столярных, штукатурных, электротехнических,</w:t>
      </w:r>
    </w:p>
    <w:p w:rsidR="00AF0521" w:rsidRPr="00AF0521" w:rsidRDefault="00AF0521" w:rsidP="00AF0521">
      <w:pPr>
        <w:shd w:val="clear" w:color="auto" w:fill="FFFFFF"/>
        <w:spacing w:line="360" w:lineRule="auto"/>
        <w:ind w:firstLine="709"/>
        <w:rPr>
          <w:lang w:val="ru-RU"/>
        </w:rPr>
      </w:pPr>
      <w:r w:rsidRPr="00AF0521">
        <w:rPr>
          <w:lang w:val="ru-RU"/>
        </w:rPr>
        <w:t xml:space="preserve">сантехнических работ, устройства полов, монтажа оборудования, 100 </w:t>
      </w:r>
      <w:r w:rsidRPr="00AF0521">
        <w:rPr>
          <w:iCs/>
          <w:lang w:val="ru-RU"/>
        </w:rPr>
        <w:t xml:space="preserve">лк </w:t>
      </w:r>
      <w:r w:rsidRPr="00AF0521">
        <w:rPr>
          <w:lang w:val="ru-RU"/>
        </w:rPr>
        <w:t>- для малярных работ,</w:t>
      </w:r>
    </w:p>
    <w:p w:rsidR="00AF0521" w:rsidRPr="00AF0521" w:rsidRDefault="00AF0521" w:rsidP="00AF0521">
      <w:pPr>
        <w:shd w:val="clear" w:color="auto" w:fill="FFFFFF"/>
        <w:spacing w:line="360" w:lineRule="auto"/>
        <w:ind w:firstLine="709"/>
        <w:rPr>
          <w:lang w:val="ru-RU"/>
        </w:rPr>
      </w:pPr>
      <w:r w:rsidRPr="00AF0521">
        <w:rPr>
          <w:lang w:val="ru-RU"/>
        </w:rPr>
        <w:t>К</w:t>
      </w:r>
      <w:r w:rsidRPr="00AF0521">
        <w:rPr>
          <w:vertAlign w:val="subscript"/>
          <w:lang w:val="ru-RU"/>
        </w:rPr>
        <w:t>зп</w:t>
      </w:r>
      <w:r w:rsidRPr="00AF0521">
        <w:rPr>
          <w:lang w:val="ru-RU"/>
        </w:rPr>
        <w:t xml:space="preserve"> - коэффицииент запаса, учитывающий неравномерность прожекторного освещения, S - освещаемая площадь </w:t>
      </w:r>
      <w:r w:rsidRPr="00AF0521">
        <w:rPr>
          <w:iCs/>
          <w:lang w:val="ru-RU"/>
        </w:rPr>
        <w:t xml:space="preserve">м2. </w:t>
      </w:r>
      <w:r w:rsidRPr="00AF0521">
        <w:rPr>
          <w:lang w:val="ru-RU"/>
        </w:rPr>
        <w:t>=1.5</w:t>
      </w:r>
    </w:p>
    <w:p w:rsidR="00AF0521" w:rsidRPr="00AF0521" w:rsidRDefault="00AF0521" w:rsidP="00AF0521">
      <w:pPr>
        <w:shd w:val="clear" w:color="auto" w:fill="FFFFFF"/>
        <w:spacing w:line="360" w:lineRule="auto"/>
        <w:ind w:firstLine="709"/>
        <w:rPr>
          <w:lang w:val="ru-RU"/>
        </w:rPr>
      </w:pPr>
      <w:r w:rsidRPr="00AF0521">
        <w:rPr>
          <w:lang w:val="ru-RU"/>
        </w:rPr>
        <w:t>Она принимается для общего равномерного освещения равной площади</w:t>
      </w:r>
    </w:p>
    <w:p w:rsidR="00AF0521" w:rsidRPr="00AF0521" w:rsidRDefault="00AF0521" w:rsidP="00AF0521">
      <w:pPr>
        <w:shd w:val="clear" w:color="auto" w:fill="FFFFFF"/>
        <w:spacing w:line="360" w:lineRule="auto"/>
        <w:ind w:firstLine="709"/>
        <w:rPr>
          <w:lang w:val="ru-RU"/>
        </w:rPr>
      </w:pPr>
      <w:r w:rsidRPr="00AF0521">
        <w:rPr>
          <w:lang w:val="ru-RU"/>
        </w:rPr>
        <w:t>стройплощадки в заборе,</w:t>
      </w:r>
    </w:p>
    <w:p w:rsidR="00AF0521" w:rsidRPr="00AF0521" w:rsidRDefault="00AF0521" w:rsidP="00AF0521">
      <w:pPr>
        <w:shd w:val="clear" w:color="auto" w:fill="FFFFFF"/>
        <w:spacing w:line="360" w:lineRule="auto"/>
        <w:ind w:firstLine="709"/>
        <w:rPr>
          <w:lang w:val="ru-RU"/>
        </w:rPr>
      </w:pPr>
      <w:r w:rsidRPr="00AF0521">
        <w:rPr>
          <w:lang w:val="ru-RU"/>
        </w:rPr>
        <w:t>Р</w:t>
      </w:r>
      <w:r w:rsidRPr="00AF0521">
        <w:rPr>
          <w:vertAlign w:val="subscript"/>
          <w:lang w:val="ru-RU"/>
        </w:rPr>
        <w:t>л</w:t>
      </w:r>
      <w:r w:rsidRPr="00AF0521">
        <w:rPr>
          <w:lang w:val="ru-RU"/>
        </w:rPr>
        <w:t xml:space="preserve"> - мощность лампы прожектора</w:t>
      </w:r>
      <w:r w:rsidRPr="00AF0521">
        <w:rPr>
          <w:iCs/>
          <w:lang w:val="ru-RU"/>
        </w:rPr>
        <w:t>, Вт.</w:t>
      </w:r>
    </w:p>
    <w:p w:rsidR="00AF0521" w:rsidRPr="00AF0521" w:rsidRDefault="00AF0521" w:rsidP="00AF0521">
      <w:pPr>
        <w:shd w:val="clear" w:color="auto" w:fill="FFFFFF"/>
        <w:spacing w:line="360" w:lineRule="auto"/>
        <w:ind w:firstLine="709"/>
        <w:rPr>
          <w:lang w:val="ru-RU"/>
        </w:rPr>
      </w:pPr>
      <w:r w:rsidRPr="00AF0521">
        <w:rPr>
          <w:lang w:val="ru-RU"/>
        </w:rPr>
        <w:t xml:space="preserve">При размещении прожекторов по контуру стройплощадки, расстояние между ними не должно превышать четырехкратной высоты подвеса. Для охраны стройплощадки в темное время суток освещенность на поверхности дорог, складов должна составлять не менее 0.5 </w:t>
      </w:r>
      <w:r w:rsidRPr="00AF0521">
        <w:rPr>
          <w:iCs/>
          <w:lang w:val="ru-RU"/>
        </w:rPr>
        <w:t xml:space="preserve">як. </w:t>
      </w:r>
      <w:r w:rsidRPr="00AF0521">
        <w:rPr>
          <w:lang w:val="ru-RU"/>
        </w:rPr>
        <w:t>Система внутреннего освещения временных зданий и сооружений проектируется исходя из показателей удельной мощности.</w:t>
      </w:r>
    </w:p>
    <w:p w:rsidR="00AF0521" w:rsidRPr="00AF0521" w:rsidRDefault="00AF0521" w:rsidP="00AF0521">
      <w:pPr>
        <w:shd w:val="clear" w:color="auto" w:fill="FFFFFF"/>
        <w:spacing w:line="360" w:lineRule="auto"/>
        <w:ind w:firstLine="709"/>
        <w:rPr>
          <w:iCs/>
          <w:lang w:val="ru-RU"/>
        </w:rPr>
      </w:pPr>
    </w:p>
    <w:p w:rsidR="00AF0521" w:rsidRPr="00AF0521" w:rsidRDefault="00AF0521" w:rsidP="00AF0521">
      <w:pPr>
        <w:spacing w:line="360" w:lineRule="auto"/>
        <w:ind w:firstLine="709"/>
        <w:rPr>
          <w:szCs w:val="28"/>
          <w:lang w:val="ru-RU"/>
        </w:rPr>
      </w:pPr>
      <w:r w:rsidRPr="00AF0521">
        <w:rPr>
          <w:szCs w:val="52"/>
          <w:lang w:val="ru-RU"/>
        </w:rPr>
        <w:object w:dxaOrig="2580" w:dyaOrig="600">
          <v:shape id="_x0000_i1077" type="#_x0000_t75" style="width:129pt;height:30pt" o:ole="">
            <v:imagedata r:id="rId104" o:title=""/>
          </v:shape>
          <o:OLEObject Type="Embed" ProgID="Equation.3" ShapeID="_x0000_i1077" DrawAspect="Content" ObjectID="_1470233839" r:id="rId105"/>
        </w:object>
      </w:r>
      <w:r w:rsidRPr="00AF0521">
        <w:rPr>
          <w:szCs w:val="28"/>
          <w:lang w:val="ru-RU"/>
        </w:rPr>
        <w:t>=10 шт.</w:t>
      </w:r>
    </w:p>
    <w:p w:rsidR="00C158B8" w:rsidRDefault="00C158B8" w:rsidP="00AF0521">
      <w:pPr>
        <w:shd w:val="clear" w:color="auto" w:fill="FFFFFF"/>
        <w:spacing w:line="360" w:lineRule="auto"/>
        <w:ind w:firstLine="709"/>
        <w:rPr>
          <w:lang w:val="ru-RU"/>
        </w:rPr>
      </w:pPr>
    </w:p>
    <w:p w:rsidR="00AF0521" w:rsidRPr="00AF0521" w:rsidRDefault="00AF0521" w:rsidP="00AF0521">
      <w:pPr>
        <w:shd w:val="clear" w:color="auto" w:fill="FFFFFF"/>
        <w:spacing w:line="360" w:lineRule="auto"/>
        <w:ind w:firstLine="709"/>
        <w:rPr>
          <w:lang w:val="ru-RU"/>
        </w:rPr>
      </w:pPr>
      <w:r w:rsidRPr="00AF0521">
        <w:rPr>
          <w:lang w:val="ru-RU"/>
        </w:rPr>
        <w:t>Уточняем количество прожекторов по формуле:</w:t>
      </w:r>
    </w:p>
    <w:p w:rsidR="00C158B8" w:rsidRDefault="00C158B8" w:rsidP="00AF0521">
      <w:pPr>
        <w:shd w:val="clear" w:color="auto" w:fill="FFFFFF"/>
        <w:spacing w:line="360" w:lineRule="auto"/>
        <w:ind w:firstLine="709"/>
        <w:rPr>
          <w:bCs/>
          <w:iCs/>
          <w:lang w:val="ru-RU"/>
        </w:rPr>
      </w:pPr>
    </w:p>
    <w:p w:rsidR="00AF0521" w:rsidRPr="00AF0521" w:rsidRDefault="00AF0521" w:rsidP="00AF0521">
      <w:pPr>
        <w:shd w:val="clear" w:color="auto" w:fill="FFFFFF"/>
        <w:spacing w:line="360" w:lineRule="auto"/>
        <w:ind w:firstLine="709"/>
        <w:rPr>
          <w:lang w:val="ru-RU"/>
        </w:rPr>
      </w:pPr>
      <w:r w:rsidRPr="00AF0521">
        <w:rPr>
          <w:bCs/>
          <w:iCs/>
          <w:lang w:val="ru-RU"/>
        </w:rPr>
        <w:t>N =</w:t>
      </w:r>
      <w:r w:rsidRPr="00AF0521">
        <w:rPr>
          <w:lang w:val="ru-RU"/>
        </w:rPr>
        <w:t>Р</w:t>
      </w:r>
      <w:r w:rsidRPr="00AF0521">
        <w:rPr>
          <w:vertAlign w:val="subscript"/>
          <w:lang w:val="ru-RU"/>
        </w:rPr>
        <w:t>огр/</w:t>
      </w:r>
      <w:r w:rsidRPr="00AF0521">
        <w:rPr>
          <w:lang w:val="ru-RU"/>
        </w:rPr>
        <w:t>4Н</w:t>
      </w:r>
      <w:r w:rsidRPr="00AF0521">
        <w:rPr>
          <w:vertAlign w:val="subscript"/>
          <w:lang w:val="ru-RU"/>
        </w:rPr>
        <w:t>м</w:t>
      </w:r>
      <w:r w:rsidRPr="00AF0521">
        <w:rPr>
          <w:lang w:val="ru-RU"/>
        </w:rPr>
        <w:t>=343/4х10=9шт</w:t>
      </w:r>
    </w:p>
    <w:p w:rsidR="00AF0521" w:rsidRPr="00AF0521" w:rsidRDefault="00AF0521" w:rsidP="00AF0521">
      <w:pPr>
        <w:shd w:val="clear" w:color="auto" w:fill="FFFFFF"/>
        <w:spacing w:line="360" w:lineRule="auto"/>
        <w:ind w:firstLine="709"/>
        <w:rPr>
          <w:lang w:val="ru-RU"/>
        </w:rPr>
      </w:pPr>
      <w:r w:rsidRPr="00AF0521">
        <w:rPr>
          <w:iCs/>
          <w:lang w:val="ru-RU"/>
        </w:rPr>
        <w:t>Р</w:t>
      </w:r>
      <w:r w:rsidRPr="00AF0521">
        <w:rPr>
          <w:iCs/>
          <w:vertAlign w:val="subscript"/>
          <w:lang w:val="ru-RU"/>
        </w:rPr>
        <w:t>огр</w:t>
      </w:r>
      <w:r w:rsidRPr="00AF0521">
        <w:rPr>
          <w:iCs/>
          <w:lang w:val="ru-RU"/>
        </w:rPr>
        <w:t xml:space="preserve">. - </w:t>
      </w:r>
      <w:r w:rsidRPr="00AF0521">
        <w:rPr>
          <w:lang w:val="ru-RU"/>
        </w:rPr>
        <w:t>периметр ограждения стройплощадки. Н</w:t>
      </w:r>
      <w:r w:rsidRPr="00AF0521">
        <w:rPr>
          <w:vertAlign w:val="subscript"/>
          <w:lang w:val="ru-RU"/>
        </w:rPr>
        <w:t>м</w:t>
      </w:r>
      <w:r w:rsidRPr="00AF0521">
        <w:rPr>
          <w:lang w:val="ru-RU"/>
        </w:rPr>
        <w:t xml:space="preserve"> - высота подвеса прожектора.</w:t>
      </w:r>
    </w:p>
    <w:p w:rsidR="00AF0521" w:rsidRPr="00AF0521" w:rsidRDefault="00AF0521" w:rsidP="00AF0521">
      <w:pPr>
        <w:spacing w:line="360" w:lineRule="auto"/>
        <w:ind w:firstLine="709"/>
        <w:rPr>
          <w:szCs w:val="28"/>
          <w:lang w:val="ru-RU"/>
        </w:rPr>
      </w:pPr>
      <w:r w:rsidRPr="00AF0521">
        <w:rPr>
          <w:szCs w:val="28"/>
          <w:lang w:val="ru-RU"/>
        </w:rPr>
        <w:t>При размещении прожекторов по контуру стройплощадки расстояние между ними не должно превышать 4-кратной высоты подвеса Принимаем 9 прожекторов марки ПЗС-35, мощностью лампы 500Вт с высотой подвеса 10м.</w:t>
      </w:r>
    </w:p>
    <w:p w:rsidR="00AF0521" w:rsidRPr="00AF0521" w:rsidRDefault="00AF0521" w:rsidP="00AF0521">
      <w:pPr>
        <w:spacing w:line="360" w:lineRule="auto"/>
        <w:ind w:firstLine="709"/>
        <w:rPr>
          <w:szCs w:val="28"/>
          <w:lang w:val="ru-RU"/>
        </w:rPr>
      </w:pPr>
      <w:r w:rsidRPr="00AF0521">
        <w:rPr>
          <w:szCs w:val="28"/>
          <w:lang w:val="ru-RU"/>
        </w:rPr>
        <w:t>Количество прожекторов местного освещения зон для производства каменных работ равно</w:t>
      </w:r>
    </w:p>
    <w:p w:rsidR="00C158B8" w:rsidRDefault="00C158B8" w:rsidP="00AF0521">
      <w:pPr>
        <w:spacing w:line="360" w:lineRule="auto"/>
        <w:ind w:firstLine="709"/>
        <w:rPr>
          <w:szCs w:val="52"/>
          <w:lang w:val="ru-RU"/>
        </w:rPr>
      </w:pPr>
    </w:p>
    <w:p w:rsidR="00AF0521" w:rsidRPr="00AF0521" w:rsidRDefault="00AF0521" w:rsidP="00AF0521">
      <w:pPr>
        <w:spacing w:line="360" w:lineRule="auto"/>
        <w:ind w:firstLine="709"/>
        <w:rPr>
          <w:szCs w:val="28"/>
          <w:lang w:val="ru-RU"/>
        </w:rPr>
      </w:pPr>
      <w:r w:rsidRPr="00AF0521">
        <w:rPr>
          <w:szCs w:val="52"/>
          <w:lang w:val="ru-RU"/>
        </w:rPr>
        <w:object w:dxaOrig="2580" w:dyaOrig="600">
          <v:shape id="_x0000_i1078" type="#_x0000_t75" style="width:129pt;height:30pt" o:ole="">
            <v:imagedata r:id="rId106" o:title=""/>
          </v:shape>
          <o:OLEObject Type="Embed" ProgID="Equation.3" ShapeID="_x0000_i1078" DrawAspect="Content" ObjectID="_1470233840" r:id="rId107"/>
        </w:object>
      </w:r>
      <w:r w:rsidRPr="00AF0521">
        <w:rPr>
          <w:szCs w:val="28"/>
          <w:lang w:val="ru-RU"/>
        </w:rPr>
        <w:t>=6,98шт</w:t>
      </w:r>
    </w:p>
    <w:p w:rsidR="00C158B8" w:rsidRDefault="00C158B8"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Принимаем 7 прожекторов марки ПЗС-45, мощностью лампы 1000Вт с минимальной высотой подвеса 10м.</w:t>
      </w:r>
    </w:p>
    <w:p w:rsidR="00AF0521" w:rsidRPr="00AF0521" w:rsidRDefault="00AF0521" w:rsidP="00AF0521">
      <w:pPr>
        <w:spacing w:line="360" w:lineRule="auto"/>
        <w:ind w:firstLine="709"/>
        <w:rPr>
          <w:szCs w:val="28"/>
          <w:lang w:val="ru-RU"/>
        </w:rPr>
      </w:pPr>
      <w:r w:rsidRPr="00AF0521">
        <w:rPr>
          <w:szCs w:val="28"/>
          <w:lang w:val="ru-RU"/>
        </w:rPr>
        <w:t>Количество прожекторов местного освещения зон внутренней отделки равно</w:t>
      </w:r>
    </w:p>
    <w:p w:rsidR="00C158B8" w:rsidRDefault="00C158B8" w:rsidP="00AF0521">
      <w:pPr>
        <w:spacing w:line="360" w:lineRule="auto"/>
        <w:ind w:firstLine="709"/>
        <w:rPr>
          <w:szCs w:val="52"/>
          <w:lang w:val="ru-RU"/>
        </w:rPr>
      </w:pPr>
    </w:p>
    <w:p w:rsidR="00AF0521" w:rsidRPr="00AF0521" w:rsidRDefault="00AF0521" w:rsidP="00AF0521">
      <w:pPr>
        <w:spacing w:line="360" w:lineRule="auto"/>
        <w:ind w:firstLine="709"/>
        <w:rPr>
          <w:szCs w:val="28"/>
          <w:lang w:val="ru-RU"/>
        </w:rPr>
      </w:pPr>
      <w:r w:rsidRPr="00AF0521">
        <w:rPr>
          <w:szCs w:val="52"/>
          <w:lang w:val="ru-RU"/>
        </w:rPr>
        <w:object w:dxaOrig="2720" w:dyaOrig="639">
          <v:shape id="_x0000_i1079" type="#_x0000_t75" style="width:135.75pt;height:32.25pt" o:ole="">
            <v:imagedata r:id="rId108" o:title=""/>
          </v:shape>
          <o:OLEObject Type="Embed" ProgID="Equation.3" ShapeID="_x0000_i1079" DrawAspect="Content" ObjectID="_1470233841" r:id="rId109"/>
        </w:object>
      </w:r>
      <w:r w:rsidRPr="00AF0521">
        <w:rPr>
          <w:szCs w:val="28"/>
          <w:lang w:val="ru-RU"/>
        </w:rPr>
        <w:t>=42,2шт</w:t>
      </w:r>
    </w:p>
    <w:p w:rsidR="00C158B8" w:rsidRDefault="00C158B8"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Принимаем 42 прожекторов марки ПЦЖ-400, мощностью лампы 400Вт с минимальной высотой подвеса 7м.</w:t>
      </w:r>
    </w:p>
    <w:p w:rsidR="00C158B8" w:rsidRDefault="00C158B8" w:rsidP="00AF0521">
      <w:pPr>
        <w:spacing w:line="360" w:lineRule="auto"/>
        <w:ind w:firstLine="709"/>
        <w:rPr>
          <w:szCs w:val="28"/>
          <w:lang w:val="ru-RU"/>
        </w:rPr>
      </w:pPr>
    </w:p>
    <w:p w:rsidR="00AF0521" w:rsidRPr="00AF0521" w:rsidRDefault="00AF0521" w:rsidP="00AF0521">
      <w:pPr>
        <w:spacing w:line="360" w:lineRule="auto"/>
        <w:ind w:firstLine="709"/>
        <w:rPr>
          <w:lang w:val="ru-RU"/>
        </w:rPr>
      </w:pPr>
      <w:r w:rsidRPr="00AF0521">
        <w:rPr>
          <w:szCs w:val="28"/>
          <w:lang w:val="ru-RU"/>
        </w:rPr>
        <w:t>Рон=2х1000+7х1000+42х400=25.8 кВт</w:t>
      </w:r>
    </w:p>
    <w:p w:rsidR="00C158B8" w:rsidRDefault="00C158B8" w:rsidP="00AF0521">
      <w:pPr>
        <w:shd w:val="clear" w:color="auto" w:fill="FFFFFF"/>
        <w:spacing w:line="360" w:lineRule="auto"/>
        <w:ind w:firstLine="709"/>
        <w:rPr>
          <w:lang w:val="ru-RU"/>
        </w:rPr>
      </w:pPr>
    </w:p>
    <w:p w:rsidR="00AF0521" w:rsidRPr="00AF0521" w:rsidRDefault="00AF0521" w:rsidP="00AF0521">
      <w:pPr>
        <w:shd w:val="clear" w:color="auto" w:fill="FFFFFF"/>
        <w:spacing w:line="360" w:lineRule="auto"/>
        <w:ind w:firstLine="709"/>
        <w:rPr>
          <w:szCs w:val="28"/>
          <w:lang w:val="ru-RU"/>
        </w:rPr>
      </w:pPr>
      <w:r w:rsidRPr="00AF0521">
        <w:rPr>
          <w:lang w:val="ru-RU"/>
        </w:rPr>
        <w:t>Для охраны стройплощадки в темное время суток для Е</w:t>
      </w:r>
      <w:r w:rsidRPr="00AF0521">
        <w:rPr>
          <w:vertAlign w:val="subscript"/>
          <w:lang w:val="ru-RU"/>
        </w:rPr>
        <w:t>н</w:t>
      </w:r>
      <w:r w:rsidRPr="00AF0521">
        <w:rPr>
          <w:lang w:val="ru-RU"/>
        </w:rPr>
        <w:t xml:space="preserve"> = 0,5 </w:t>
      </w:r>
      <w:r w:rsidRPr="00AF0521">
        <w:rPr>
          <w:iCs/>
          <w:lang w:val="ru-RU"/>
        </w:rPr>
        <w:t xml:space="preserve">лк </w:t>
      </w:r>
      <w:r w:rsidRPr="00AF0521">
        <w:rPr>
          <w:lang w:val="ru-RU"/>
        </w:rPr>
        <w:t xml:space="preserve">количество прожекторов ПЗС-45 - 2 </w:t>
      </w:r>
      <w:r w:rsidRPr="00AF0521">
        <w:rPr>
          <w:iCs/>
          <w:lang w:val="ru-RU"/>
        </w:rPr>
        <w:t>шт.</w:t>
      </w:r>
    </w:p>
    <w:p w:rsidR="00C158B8" w:rsidRDefault="00AF0521" w:rsidP="00AF0521">
      <w:pPr>
        <w:widowControl w:val="0"/>
        <w:autoSpaceDE w:val="0"/>
        <w:autoSpaceDN w:val="0"/>
        <w:adjustRightInd w:val="0"/>
        <w:spacing w:line="360" w:lineRule="auto"/>
        <w:ind w:firstLine="709"/>
        <w:rPr>
          <w:szCs w:val="28"/>
          <w:lang w:val="ru-RU"/>
        </w:rPr>
      </w:pPr>
      <w:r w:rsidRPr="00AF0521">
        <w:rPr>
          <w:szCs w:val="28"/>
          <w:lang w:val="ru-RU"/>
        </w:rPr>
        <w:t>Мощности системы внутреннего освещения расчитываются по формуле:</w:t>
      </w:r>
    </w:p>
    <w:p w:rsidR="00AF0521" w:rsidRPr="00AF0521" w:rsidRDefault="00D550DC" w:rsidP="00AF0521">
      <w:pPr>
        <w:widowControl w:val="0"/>
        <w:autoSpaceDE w:val="0"/>
        <w:autoSpaceDN w:val="0"/>
        <w:adjustRightInd w:val="0"/>
        <w:spacing w:line="360" w:lineRule="auto"/>
        <w:ind w:firstLine="709"/>
        <w:rPr>
          <w:szCs w:val="28"/>
          <w:lang w:val="ru-RU"/>
        </w:rPr>
      </w:pPr>
      <w:r>
        <w:rPr>
          <w:szCs w:val="28"/>
          <w:lang w:val="ru-RU"/>
        </w:rPr>
        <w:br w:type="page"/>
      </w:r>
      <w:r w:rsidR="00AF0521" w:rsidRPr="00AF0521">
        <w:rPr>
          <w:szCs w:val="28"/>
          <w:lang w:val="ru-RU"/>
        </w:rPr>
        <w:object w:dxaOrig="2060" w:dyaOrig="480">
          <v:shape id="_x0000_i1080" type="#_x0000_t75" style="width:102.75pt;height:24pt" o:ole="">
            <v:imagedata r:id="rId110" o:title=""/>
          </v:shape>
          <o:OLEObject Type="Embed" ProgID="Equation.3" ShapeID="_x0000_i1080" DrawAspect="Content" ObjectID="_1470233842" r:id="rId111"/>
        </w:object>
      </w:r>
      <w:r w:rsidR="00AF0521" w:rsidRPr="00AF0521">
        <w:rPr>
          <w:szCs w:val="28"/>
          <w:lang w:val="ru-RU"/>
        </w:rPr>
        <w:t xml:space="preserve"> ,</w:t>
      </w:r>
    </w:p>
    <w:p w:rsidR="00C158B8" w:rsidRDefault="00C158B8" w:rsidP="00AF0521">
      <w:pPr>
        <w:widowControl w:val="0"/>
        <w:autoSpaceDE w:val="0"/>
        <w:autoSpaceDN w:val="0"/>
        <w:adjustRightInd w:val="0"/>
        <w:spacing w:line="360" w:lineRule="auto"/>
        <w:ind w:firstLine="709"/>
        <w:rPr>
          <w:szCs w:val="28"/>
          <w:lang w:val="ru-RU"/>
        </w:rPr>
      </w:pP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szCs w:val="28"/>
          <w:lang w:val="ru-RU"/>
        </w:rPr>
        <w:t xml:space="preserve">где </w:t>
      </w:r>
      <w:r w:rsidRPr="00AF0521">
        <w:rPr>
          <w:szCs w:val="28"/>
          <w:lang w:val="ru-RU"/>
        </w:rPr>
        <w:object w:dxaOrig="700" w:dyaOrig="420">
          <v:shape id="_x0000_i1081" type="#_x0000_t75" style="width:35.25pt;height:21pt" o:ole="">
            <v:imagedata r:id="rId112" o:title=""/>
          </v:shape>
          <o:OLEObject Type="Embed" ProgID="Equation.3" ShapeID="_x0000_i1081" DrawAspect="Content" ObjectID="_1470233843" r:id="rId113"/>
        </w:object>
      </w:r>
      <w:r w:rsidRPr="00AF0521">
        <w:rPr>
          <w:szCs w:val="28"/>
          <w:lang w:val="ru-RU"/>
        </w:rPr>
        <w:t>- общая площадь временных зданий и сооружений различного</w:t>
      </w: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szCs w:val="28"/>
          <w:lang w:val="ru-RU"/>
        </w:rPr>
        <w:t>назначения, м</w:t>
      </w:r>
      <w:r w:rsidRPr="00AF0521">
        <w:rPr>
          <w:szCs w:val="28"/>
          <w:vertAlign w:val="superscript"/>
          <w:lang w:val="ru-RU"/>
        </w:rPr>
        <w:t xml:space="preserve">2 </w:t>
      </w:r>
      <w:r w:rsidRPr="00AF0521">
        <w:rPr>
          <w:szCs w:val="28"/>
          <w:lang w:val="ru-RU"/>
        </w:rPr>
        <w:t>.</w:t>
      </w:r>
    </w:p>
    <w:p w:rsidR="00C158B8" w:rsidRDefault="00C158B8" w:rsidP="00AF0521">
      <w:pPr>
        <w:widowControl w:val="0"/>
        <w:autoSpaceDE w:val="0"/>
        <w:autoSpaceDN w:val="0"/>
        <w:adjustRightInd w:val="0"/>
        <w:spacing w:line="360" w:lineRule="auto"/>
        <w:ind w:firstLine="709"/>
        <w:rPr>
          <w:iCs/>
          <w:szCs w:val="32"/>
          <w:lang w:val="ru-RU"/>
        </w:rPr>
      </w:pP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iCs/>
          <w:szCs w:val="32"/>
          <w:lang w:val="ru-RU"/>
        </w:rPr>
        <w:t>В</w:t>
      </w:r>
      <w:r w:rsidRPr="00AF0521">
        <w:rPr>
          <w:iCs/>
          <w:szCs w:val="32"/>
          <w:vertAlign w:val="subscript"/>
          <w:lang w:val="ru-RU"/>
        </w:rPr>
        <w:t>уд</w:t>
      </w:r>
      <w:r w:rsidRPr="00AF0521">
        <w:rPr>
          <w:iCs/>
          <w:szCs w:val="28"/>
          <w:lang w:val="ru-RU"/>
        </w:rPr>
        <w:t>=</w:t>
      </w:r>
      <w:r w:rsidRPr="00AF0521">
        <w:rPr>
          <w:szCs w:val="28"/>
          <w:lang w:val="ru-RU"/>
        </w:rPr>
        <w:t>15 Вт/м</w:t>
      </w:r>
      <w:r w:rsidRPr="00AF0521">
        <w:rPr>
          <w:szCs w:val="28"/>
          <w:vertAlign w:val="superscript"/>
          <w:lang w:val="ru-RU"/>
        </w:rPr>
        <w:t>2</w:t>
      </w:r>
      <w:r w:rsidRPr="00AF0521">
        <w:rPr>
          <w:szCs w:val="28"/>
          <w:lang w:val="ru-RU"/>
        </w:rPr>
        <w:t xml:space="preserve">. </w:t>
      </w:r>
    </w:p>
    <w:p w:rsidR="00AF0521" w:rsidRPr="00AF0521" w:rsidRDefault="00AF0521" w:rsidP="00AF0521">
      <w:pPr>
        <w:spacing w:line="360" w:lineRule="auto"/>
        <w:ind w:firstLine="709"/>
        <w:rPr>
          <w:lang w:val="ru-RU"/>
        </w:rPr>
      </w:pPr>
      <w:r w:rsidRPr="00AF0521">
        <w:rPr>
          <w:lang w:val="ru-RU"/>
        </w:rPr>
        <w:object w:dxaOrig="2920" w:dyaOrig="380">
          <v:shape id="_x0000_i1082" type="#_x0000_t75" style="width:157.5pt;height:18.75pt" o:ole="">
            <v:imagedata r:id="rId114" o:title=""/>
          </v:shape>
          <o:OLEObject Type="Embed" ProgID="Equation.3" ShapeID="_x0000_i1082" DrawAspect="Content" ObjectID="_1470233844" r:id="rId115"/>
        </w:object>
      </w:r>
      <w:r w:rsidRPr="00AF0521">
        <w:rPr>
          <w:lang w:val="ru-RU"/>
        </w:rPr>
        <w:t xml:space="preserve"> Вт=2,53кВт</w:t>
      </w:r>
    </w:p>
    <w:p w:rsidR="00C158B8" w:rsidRDefault="00C158B8" w:rsidP="00AF0521">
      <w:pPr>
        <w:shd w:val="clear" w:color="auto" w:fill="FFFFFF"/>
        <w:spacing w:line="360" w:lineRule="auto"/>
        <w:ind w:firstLine="709"/>
        <w:rPr>
          <w:lang w:val="ru-RU"/>
        </w:rPr>
      </w:pPr>
    </w:p>
    <w:p w:rsidR="00AF0521" w:rsidRPr="00AF0521" w:rsidRDefault="00AF0521" w:rsidP="00AF0521">
      <w:pPr>
        <w:shd w:val="clear" w:color="auto" w:fill="FFFFFF"/>
        <w:spacing w:line="360" w:lineRule="auto"/>
        <w:ind w:firstLine="709"/>
        <w:rPr>
          <w:lang w:val="ru-RU"/>
        </w:rPr>
      </w:pPr>
      <w:r w:rsidRPr="00AF0521">
        <w:rPr>
          <w:lang w:val="ru-RU"/>
        </w:rPr>
        <w:t>■ Организация обеспечения строительного производства электроэнергией.</w:t>
      </w:r>
    </w:p>
    <w:p w:rsidR="00AF0521" w:rsidRPr="00AF0521" w:rsidRDefault="00AF0521" w:rsidP="00AF0521">
      <w:pPr>
        <w:pStyle w:val="a4"/>
        <w:spacing w:line="360" w:lineRule="auto"/>
        <w:ind w:firstLine="709"/>
        <w:jc w:val="both"/>
        <w:rPr>
          <w:b w:val="0"/>
          <w:sz w:val="28"/>
          <w:szCs w:val="28"/>
        </w:rPr>
      </w:pPr>
      <w:r w:rsidRPr="00AF0521">
        <w:rPr>
          <w:b w:val="0"/>
          <w:sz w:val="28"/>
          <w:szCs w:val="28"/>
        </w:rPr>
        <w:t>Расход электроэнергии с учетом коэффициентов:</w:t>
      </w:r>
    </w:p>
    <w:p w:rsidR="00AF0521" w:rsidRPr="00AF0521" w:rsidRDefault="00AF0521" w:rsidP="00266FBD">
      <w:pPr>
        <w:pStyle w:val="a4"/>
        <w:numPr>
          <w:ilvl w:val="0"/>
          <w:numId w:val="19"/>
        </w:numPr>
        <w:spacing w:line="360" w:lineRule="auto"/>
        <w:ind w:left="0" w:firstLine="709"/>
        <w:jc w:val="both"/>
        <w:rPr>
          <w:b w:val="0"/>
          <w:sz w:val="28"/>
          <w:szCs w:val="28"/>
        </w:rPr>
      </w:pPr>
      <w:r w:rsidRPr="00AF0521">
        <w:rPr>
          <w:b w:val="0"/>
          <w:sz w:val="28"/>
          <w:szCs w:val="28"/>
        </w:rPr>
        <w:t>башенный кран…………….45 х0,7/0,5=63кВт</w:t>
      </w:r>
    </w:p>
    <w:p w:rsidR="00AF0521" w:rsidRPr="00AF0521" w:rsidRDefault="00AF0521" w:rsidP="00266FBD">
      <w:pPr>
        <w:pStyle w:val="a4"/>
        <w:numPr>
          <w:ilvl w:val="0"/>
          <w:numId w:val="19"/>
        </w:numPr>
        <w:spacing w:line="360" w:lineRule="auto"/>
        <w:ind w:left="0" w:firstLine="709"/>
        <w:jc w:val="both"/>
        <w:rPr>
          <w:b w:val="0"/>
          <w:sz w:val="28"/>
          <w:szCs w:val="28"/>
        </w:rPr>
      </w:pPr>
      <w:r w:rsidRPr="00AF0521">
        <w:rPr>
          <w:b w:val="0"/>
          <w:sz w:val="28"/>
          <w:szCs w:val="28"/>
        </w:rPr>
        <w:t>растворонасос СО-30В…….4,0х0,6/0,7=3,43 кВт</w:t>
      </w:r>
    </w:p>
    <w:p w:rsidR="00AF0521" w:rsidRPr="00AF0521" w:rsidRDefault="00AF0521" w:rsidP="00266FBD">
      <w:pPr>
        <w:pStyle w:val="a4"/>
        <w:numPr>
          <w:ilvl w:val="0"/>
          <w:numId w:val="19"/>
        </w:numPr>
        <w:spacing w:line="360" w:lineRule="auto"/>
        <w:ind w:left="0" w:firstLine="709"/>
        <w:jc w:val="both"/>
        <w:rPr>
          <w:b w:val="0"/>
          <w:sz w:val="28"/>
          <w:szCs w:val="28"/>
        </w:rPr>
      </w:pPr>
      <w:r w:rsidRPr="00AF0521">
        <w:rPr>
          <w:b w:val="0"/>
          <w:sz w:val="28"/>
          <w:szCs w:val="28"/>
        </w:rPr>
        <w:t>электрокраскопульт СО–61….0,27х0,45/0,6=0,2 кВт</w:t>
      </w:r>
    </w:p>
    <w:p w:rsidR="00AF0521" w:rsidRPr="00AF0521" w:rsidRDefault="00AF0521" w:rsidP="00266FBD">
      <w:pPr>
        <w:pStyle w:val="a4"/>
        <w:numPr>
          <w:ilvl w:val="0"/>
          <w:numId w:val="19"/>
        </w:numPr>
        <w:spacing w:line="360" w:lineRule="auto"/>
        <w:ind w:left="0" w:firstLine="709"/>
        <w:jc w:val="both"/>
        <w:rPr>
          <w:b w:val="0"/>
          <w:sz w:val="28"/>
          <w:szCs w:val="28"/>
        </w:rPr>
      </w:pPr>
      <w:r w:rsidRPr="00AF0521">
        <w:rPr>
          <w:b w:val="0"/>
          <w:sz w:val="28"/>
          <w:szCs w:val="28"/>
        </w:rPr>
        <w:t>виброрейка СО-47 (2 шт.)……….1,2х0,45/0,6=0,9 кВт</w:t>
      </w:r>
    </w:p>
    <w:p w:rsidR="00AF0521" w:rsidRPr="00AF0521" w:rsidRDefault="00AF0521" w:rsidP="00266FBD">
      <w:pPr>
        <w:pStyle w:val="a4"/>
        <w:numPr>
          <w:ilvl w:val="0"/>
          <w:numId w:val="19"/>
        </w:numPr>
        <w:spacing w:line="360" w:lineRule="auto"/>
        <w:ind w:left="0" w:firstLine="709"/>
        <w:jc w:val="both"/>
        <w:rPr>
          <w:b w:val="0"/>
          <w:sz w:val="28"/>
          <w:szCs w:val="28"/>
        </w:rPr>
      </w:pPr>
      <w:r w:rsidRPr="00AF0521">
        <w:rPr>
          <w:b w:val="0"/>
          <w:sz w:val="28"/>
          <w:szCs w:val="28"/>
        </w:rPr>
        <w:t>сварочный аппарат переменного тока СТН-350 (2 шт)…50х0,35/0,4=43,75кВт</w:t>
      </w:r>
    </w:p>
    <w:p w:rsidR="00C158B8" w:rsidRDefault="00AF0521" w:rsidP="00266FBD">
      <w:pPr>
        <w:pStyle w:val="a4"/>
        <w:numPr>
          <w:ilvl w:val="0"/>
          <w:numId w:val="19"/>
        </w:numPr>
        <w:spacing w:line="360" w:lineRule="auto"/>
        <w:ind w:left="0" w:firstLine="709"/>
        <w:jc w:val="both"/>
        <w:rPr>
          <w:b w:val="0"/>
          <w:sz w:val="28"/>
          <w:szCs w:val="28"/>
        </w:rPr>
      </w:pPr>
      <w:r w:rsidRPr="00AF0521">
        <w:rPr>
          <w:b w:val="0"/>
          <w:sz w:val="28"/>
          <w:szCs w:val="28"/>
        </w:rPr>
        <w:t>электроподогрев кирпичной кладки…</w:t>
      </w:r>
    </w:p>
    <w:p w:rsidR="00C158B8" w:rsidRDefault="00C158B8" w:rsidP="00C158B8">
      <w:pPr>
        <w:pStyle w:val="a4"/>
        <w:spacing w:line="360" w:lineRule="auto"/>
        <w:jc w:val="both"/>
        <w:rPr>
          <w:b w:val="0"/>
          <w:sz w:val="28"/>
          <w:szCs w:val="28"/>
        </w:rPr>
      </w:pPr>
    </w:p>
    <w:p w:rsidR="00AF0521" w:rsidRDefault="00C158B8" w:rsidP="00C158B8">
      <w:pPr>
        <w:pStyle w:val="a4"/>
        <w:spacing w:line="360" w:lineRule="auto"/>
        <w:ind w:firstLine="709"/>
        <w:jc w:val="both"/>
        <w:rPr>
          <w:b w:val="0"/>
          <w:sz w:val="28"/>
          <w:szCs w:val="28"/>
        </w:rPr>
      </w:pPr>
      <w:r>
        <w:rPr>
          <w:b w:val="0"/>
          <w:sz w:val="28"/>
          <w:szCs w:val="28"/>
        </w:rPr>
        <w:t>50кВт-час/</w:t>
      </w:r>
      <w:r w:rsidR="00AF0521" w:rsidRPr="00AF0521">
        <w:rPr>
          <w:b w:val="0"/>
          <w:sz w:val="28"/>
          <w:szCs w:val="28"/>
        </w:rPr>
        <w:t>м</w:t>
      </w:r>
      <w:r w:rsidR="00AF0521" w:rsidRPr="00AF0521">
        <w:rPr>
          <w:b w:val="0"/>
          <w:sz w:val="28"/>
          <w:szCs w:val="28"/>
          <w:vertAlign w:val="superscript"/>
        </w:rPr>
        <w:t xml:space="preserve">3 </w:t>
      </w:r>
      <w:r w:rsidR="00AF0521" w:rsidRPr="00AF0521">
        <w:rPr>
          <w:b w:val="0"/>
          <w:sz w:val="28"/>
          <w:szCs w:val="28"/>
        </w:rPr>
        <w:t>= (50х25/8,2)х0,6/0,85=11,57 кВт</w:t>
      </w:r>
    </w:p>
    <w:p w:rsidR="00C158B8" w:rsidRPr="00AF0521" w:rsidRDefault="00C158B8" w:rsidP="00C158B8">
      <w:pPr>
        <w:pStyle w:val="a4"/>
        <w:spacing w:line="360" w:lineRule="auto"/>
        <w:ind w:firstLine="709"/>
        <w:jc w:val="both"/>
        <w:rPr>
          <w:b w:val="0"/>
          <w:sz w:val="28"/>
          <w:szCs w:val="28"/>
        </w:rPr>
      </w:pPr>
    </w:p>
    <w:p w:rsidR="00AF0521" w:rsidRDefault="00AF0521" w:rsidP="00AF0521">
      <w:pPr>
        <w:pStyle w:val="a4"/>
        <w:spacing w:line="360" w:lineRule="auto"/>
        <w:ind w:firstLine="709"/>
        <w:jc w:val="both"/>
        <w:rPr>
          <w:b w:val="0"/>
          <w:sz w:val="28"/>
          <w:szCs w:val="28"/>
        </w:rPr>
      </w:pPr>
      <w:r w:rsidRPr="00AF0521">
        <w:rPr>
          <w:b w:val="0"/>
          <w:sz w:val="28"/>
          <w:szCs w:val="28"/>
        </w:rPr>
        <w:t xml:space="preserve">итого………………………………………130 кВт </w:t>
      </w:r>
    </w:p>
    <w:p w:rsidR="00C158B8" w:rsidRPr="00AF0521" w:rsidRDefault="00C158B8" w:rsidP="00AF0521">
      <w:pPr>
        <w:pStyle w:val="a4"/>
        <w:spacing w:line="360" w:lineRule="auto"/>
        <w:ind w:firstLine="709"/>
        <w:jc w:val="both"/>
        <w:rPr>
          <w:b w:val="0"/>
          <w:sz w:val="28"/>
          <w:szCs w:val="28"/>
        </w:rPr>
      </w:pPr>
    </w:p>
    <w:p w:rsidR="00AF0521" w:rsidRPr="00AF0521" w:rsidRDefault="00AF0521" w:rsidP="00AF0521">
      <w:pPr>
        <w:pStyle w:val="a4"/>
        <w:spacing w:line="360" w:lineRule="auto"/>
        <w:ind w:firstLine="709"/>
        <w:jc w:val="both"/>
        <w:rPr>
          <w:b w:val="0"/>
          <w:sz w:val="28"/>
          <w:szCs w:val="28"/>
        </w:rPr>
      </w:pPr>
      <w:r w:rsidRPr="00AF0521">
        <w:rPr>
          <w:b w:val="0"/>
          <w:sz w:val="28"/>
          <w:szCs w:val="28"/>
        </w:rPr>
        <w:t>Р=1,1(130+2.53х1+25.08х0,8)=168кВт</w:t>
      </w:r>
    </w:p>
    <w:p w:rsidR="00BE58C9" w:rsidRDefault="00BE58C9" w:rsidP="00AF0521">
      <w:pPr>
        <w:pStyle w:val="a4"/>
        <w:spacing w:line="360" w:lineRule="auto"/>
        <w:ind w:firstLine="709"/>
        <w:jc w:val="both"/>
        <w:rPr>
          <w:b w:val="0"/>
          <w:bCs/>
          <w:sz w:val="28"/>
        </w:rPr>
      </w:pPr>
    </w:p>
    <w:p w:rsidR="00AF0521" w:rsidRPr="00AF0521" w:rsidRDefault="00AF0521" w:rsidP="00AF0521">
      <w:pPr>
        <w:pStyle w:val="a4"/>
        <w:spacing w:line="360" w:lineRule="auto"/>
        <w:ind w:firstLine="709"/>
        <w:jc w:val="both"/>
        <w:rPr>
          <w:b w:val="0"/>
          <w:bCs/>
          <w:sz w:val="28"/>
        </w:rPr>
      </w:pPr>
      <w:r w:rsidRPr="00AF0521">
        <w:rPr>
          <w:b w:val="0"/>
          <w:bCs/>
          <w:sz w:val="28"/>
        </w:rPr>
        <w:t>Обеспечение стройплощадки электроэнергией осуществляется через внутриквартальные сети напряжением 380/220В через ИВРУ со счетчиком, рубильником и предохранителями.</w:t>
      </w:r>
    </w:p>
    <w:p w:rsidR="00AF0521" w:rsidRPr="00BE58C9" w:rsidRDefault="00D550DC" w:rsidP="00BE58C9">
      <w:pPr>
        <w:pStyle w:val="1"/>
        <w:spacing w:before="0" w:after="0" w:line="360" w:lineRule="auto"/>
        <w:ind w:firstLine="709"/>
        <w:rPr>
          <w:rFonts w:ascii="Times New Roman" w:hAnsi="Times New Roman"/>
          <w:sz w:val="28"/>
          <w:lang w:val="ru-RU"/>
        </w:rPr>
      </w:pPr>
      <w:bookmarkStart w:id="52" w:name="_Toc243362518"/>
      <w:r>
        <w:rPr>
          <w:rFonts w:ascii="Times New Roman" w:hAnsi="Times New Roman" w:cs="Times New Roman"/>
          <w:b w:val="0"/>
          <w:bCs w:val="0"/>
          <w:kern w:val="0"/>
          <w:sz w:val="28"/>
          <w:szCs w:val="20"/>
          <w:lang w:val="ru-RU"/>
        </w:rPr>
        <w:br w:type="page"/>
      </w:r>
      <w:r w:rsidR="00BE58C9" w:rsidRPr="00BE58C9">
        <w:rPr>
          <w:rFonts w:ascii="Times New Roman" w:hAnsi="Times New Roman"/>
          <w:sz w:val="28"/>
          <w:lang w:val="ru-RU"/>
        </w:rPr>
        <w:t>4</w:t>
      </w:r>
      <w:r w:rsidR="00AF0521" w:rsidRPr="00BE58C9">
        <w:rPr>
          <w:rFonts w:ascii="Times New Roman" w:hAnsi="Times New Roman"/>
          <w:sz w:val="28"/>
          <w:lang w:val="ru-RU"/>
        </w:rPr>
        <w:t>.6.5 Обеспечение строительной площадки водой</w:t>
      </w:r>
      <w:bookmarkEnd w:id="52"/>
    </w:p>
    <w:p w:rsidR="00AF0521" w:rsidRPr="00AF0521" w:rsidRDefault="00AF0521" w:rsidP="00AF0521">
      <w:pPr>
        <w:spacing w:line="360" w:lineRule="auto"/>
        <w:ind w:firstLine="709"/>
        <w:rPr>
          <w:szCs w:val="32"/>
          <w:lang w:val="ru-RU"/>
        </w:rPr>
      </w:pPr>
      <w:r w:rsidRPr="00AF0521">
        <w:rPr>
          <w:szCs w:val="32"/>
          <w:lang w:val="ru-RU"/>
        </w:rPr>
        <w:t>Расчет потребности во временном водоснабжении.</w:t>
      </w:r>
    </w:p>
    <w:p w:rsidR="00AF0521" w:rsidRPr="00AF0521" w:rsidRDefault="00AF0521" w:rsidP="00AF0521">
      <w:pPr>
        <w:spacing w:line="360" w:lineRule="auto"/>
        <w:ind w:firstLine="709"/>
        <w:rPr>
          <w:szCs w:val="28"/>
          <w:lang w:val="ru-RU"/>
        </w:rPr>
      </w:pPr>
      <w:r w:rsidRPr="00AF0521">
        <w:rPr>
          <w:szCs w:val="28"/>
          <w:lang w:val="ru-RU"/>
        </w:rPr>
        <w:t>Временное водоснабжение предназначено для обеспечения строительной площадки водой для производственных (Q</w:t>
      </w:r>
      <w:r w:rsidRPr="00AF0521">
        <w:rPr>
          <w:szCs w:val="28"/>
          <w:vertAlign w:val="subscript"/>
          <w:lang w:val="ru-RU"/>
        </w:rPr>
        <w:t>пр</w:t>
      </w:r>
      <w:r w:rsidRPr="00AF0521">
        <w:rPr>
          <w:szCs w:val="28"/>
          <w:lang w:val="ru-RU"/>
        </w:rPr>
        <w:t>), для заливки радиаторов (Q</w:t>
      </w:r>
      <w:r w:rsidRPr="00AF0521">
        <w:rPr>
          <w:szCs w:val="28"/>
          <w:vertAlign w:val="subscript"/>
          <w:lang w:val="ru-RU"/>
        </w:rPr>
        <w:t>дв</w:t>
      </w:r>
      <w:r w:rsidRPr="00AF0521">
        <w:rPr>
          <w:szCs w:val="28"/>
          <w:lang w:val="ru-RU"/>
        </w:rPr>
        <w:t>) и хозяйственно-бытовых (Q</w:t>
      </w:r>
      <w:r w:rsidRPr="00AF0521">
        <w:rPr>
          <w:szCs w:val="28"/>
          <w:vertAlign w:val="subscript"/>
          <w:lang w:val="ru-RU"/>
        </w:rPr>
        <w:t>хоз</w:t>
      </w:r>
      <w:r w:rsidRPr="00AF0521">
        <w:rPr>
          <w:szCs w:val="28"/>
          <w:lang w:val="ru-RU"/>
        </w:rPr>
        <w:t xml:space="preserve">) нужд. </w:t>
      </w:r>
    </w:p>
    <w:p w:rsidR="00AF0521" w:rsidRPr="00AF0521" w:rsidRDefault="00AF0521" w:rsidP="00AF0521">
      <w:pPr>
        <w:spacing w:line="360" w:lineRule="auto"/>
        <w:ind w:firstLine="709"/>
        <w:rPr>
          <w:szCs w:val="28"/>
          <w:lang w:val="ru-RU"/>
        </w:rPr>
      </w:pPr>
      <w:r w:rsidRPr="00AF0521">
        <w:rPr>
          <w:szCs w:val="28"/>
          <w:lang w:val="ru-RU"/>
        </w:rPr>
        <w:t>Для решения этой задачи производится расчет потребности строительной площадки в воде, определяются источники временного водоснабжения, в соответствии с потребностью производится расчет диаметров трубопроводов и в соответствии со схемой временного водоснабжения осуществляется привязка водоводов и сооружений в плане.</w:t>
      </w:r>
    </w:p>
    <w:p w:rsidR="00AF0521" w:rsidRDefault="00AF0521" w:rsidP="00AF0521">
      <w:pPr>
        <w:spacing w:line="360" w:lineRule="auto"/>
        <w:ind w:firstLine="709"/>
        <w:rPr>
          <w:szCs w:val="28"/>
          <w:lang w:val="ru-RU"/>
        </w:rPr>
      </w:pPr>
      <w:r w:rsidRPr="00AF0521">
        <w:rPr>
          <w:szCs w:val="28"/>
          <w:lang w:val="ru-RU"/>
        </w:rPr>
        <w:t>Расход воды на производственные нужды:</w:t>
      </w:r>
    </w:p>
    <w:p w:rsidR="00C158B8" w:rsidRPr="00AF0521" w:rsidRDefault="00C158B8"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2820" w:dyaOrig="800">
          <v:shape id="_x0000_i1083" type="#_x0000_t75" style="width:141pt;height:39.75pt" o:ole="">
            <v:imagedata r:id="rId116" o:title=""/>
          </v:shape>
          <o:OLEObject Type="Embed" ProgID="Equation.3" ShapeID="_x0000_i1083" DrawAspect="Content" ObjectID="_1470233845" r:id="rId117"/>
        </w:object>
      </w:r>
      <w:r w:rsidRPr="00AF0521">
        <w:rPr>
          <w:szCs w:val="28"/>
          <w:lang w:val="ru-RU"/>
        </w:rPr>
        <w:t xml:space="preserve"> </w:t>
      </w:r>
    </w:p>
    <w:p w:rsidR="00C158B8" w:rsidRDefault="00C158B8" w:rsidP="00AF0521">
      <w:pPr>
        <w:widowControl w:val="0"/>
        <w:tabs>
          <w:tab w:val="left" w:pos="1290"/>
        </w:tabs>
        <w:autoSpaceDE w:val="0"/>
        <w:autoSpaceDN w:val="0"/>
        <w:adjustRightInd w:val="0"/>
        <w:spacing w:line="360" w:lineRule="auto"/>
        <w:ind w:firstLine="709"/>
        <w:rPr>
          <w:szCs w:val="28"/>
          <w:lang w:val="ru-RU"/>
        </w:rPr>
      </w:pPr>
    </w:p>
    <w:p w:rsidR="00AF0521" w:rsidRPr="00AF0521" w:rsidRDefault="00AF0521" w:rsidP="00AF0521">
      <w:pPr>
        <w:widowControl w:val="0"/>
        <w:tabs>
          <w:tab w:val="left" w:pos="1290"/>
        </w:tabs>
        <w:autoSpaceDE w:val="0"/>
        <w:autoSpaceDN w:val="0"/>
        <w:adjustRightInd w:val="0"/>
        <w:spacing w:line="360" w:lineRule="auto"/>
        <w:ind w:firstLine="709"/>
        <w:rPr>
          <w:szCs w:val="28"/>
          <w:lang w:val="ru-RU"/>
        </w:rPr>
      </w:pPr>
      <w:r w:rsidRPr="00AF0521">
        <w:rPr>
          <w:szCs w:val="28"/>
          <w:lang w:val="ru-RU"/>
        </w:rPr>
        <w:t xml:space="preserve">где: </w:t>
      </w:r>
      <w:r w:rsidRPr="00AF0521">
        <w:rPr>
          <w:iCs/>
          <w:szCs w:val="32"/>
          <w:lang w:val="ru-RU"/>
        </w:rPr>
        <w:t>К</w:t>
      </w:r>
      <w:r w:rsidRPr="00AF0521">
        <w:rPr>
          <w:iCs/>
          <w:szCs w:val="32"/>
          <w:vertAlign w:val="subscript"/>
          <w:lang w:val="ru-RU"/>
        </w:rPr>
        <w:t>н</w:t>
      </w:r>
      <w:r w:rsidRPr="00AF0521">
        <w:rPr>
          <w:iCs/>
          <w:szCs w:val="28"/>
          <w:lang w:val="ru-RU"/>
        </w:rPr>
        <w:t>=1,2</w:t>
      </w:r>
      <w:r w:rsidRPr="00AF0521">
        <w:rPr>
          <w:szCs w:val="28"/>
          <w:lang w:val="ru-RU"/>
        </w:rPr>
        <w:t xml:space="preserve">- коэффициент неучтенного расхода воды; </w:t>
      </w: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iCs/>
          <w:szCs w:val="32"/>
          <w:lang w:val="ru-RU"/>
        </w:rPr>
        <w:t>V</w:t>
      </w:r>
      <w:r w:rsidRPr="00AF0521">
        <w:rPr>
          <w:iCs/>
          <w:szCs w:val="32"/>
          <w:vertAlign w:val="subscript"/>
          <w:lang w:val="ru-RU"/>
        </w:rPr>
        <w:t>c</w:t>
      </w:r>
      <w:r w:rsidRPr="00AF0521">
        <w:rPr>
          <w:iCs/>
          <w:szCs w:val="32"/>
          <w:vertAlign w:val="superscript"/>
          <w:lang w:val="ru-RU"/>
        </w:rPr>
        <w:t>i</w:t>
      </w:r>
      <w:r w:rsidRPr="00AF0521">
        <w:rPr>
          <w:szCs w:val="28"/>
          <w:lang w:val="ru-RU"/>
        </w:rPr>
        <w:t xml:space="preserve"> - средний объем CМР </w:t>
      </w:r>
      <w:r w:rsidRPr="00AF0521">
        <w:rPr>
          <w:iCs/>
          <w:szCs w:val="28"/>
          <w:lang w:val="ru-RU"/>
        </w:rPr>
        <w:t>i</w:t>
      </w:r>
      <w:r w:rsidRPr="00AF0521">
        <w:rPr>
          <w:szCs w:val="28"/>
          <w:lang w:val="ru-RU"/>
        </w:rPr>
        <w:t>-го вида, выполняемых с использованием</w:t>
      </w: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szCs w:val="28"/>
          <w:lang w:val="ru-RU"/>
        </w:rPr>
        <w:t>воды, в натуральных измерителях в смену). Размерность натуральных</w:t>
      </w: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szCs w:val="28"/>
          <w:lang w:val="ru-RU"/>
        </w:rPr>
        <w:t xml:space="preserve">измерителей определятся показателями (табл.15) Cреднесуточный объем СМР </w:t>
      </w: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szCs w:val="28"/>
          <w:lang w:val="ru-RU"/>
        </w:rPr>
        <w:t xml:space="preserve">определяется делением общего объема на продолжительность выполнения </w:t>
      </w: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szCs w:val="28"/>
          <w:lang w:val="ru-RU"/>
        </w:rPr>
        <w:t xml:space="preserve">этого вида работ с использованием воды no календарному графику </w:t>
      </w: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szCs w:val="28"/>
          <w:lang w:val="ru-RU"/>
        </w:rPr>
        <w:t>строительства ;</w:t>
      </w: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iCs/>
          <w:szCs w:val="32"/>
          <w:lang w:val="ru-RU"/>
        </w:rPr>
        <w:t>q</w:t>
      </w:r>
      <w:r w:rsidRPr="00AF0521">
        <w:rPr>
          <w:iCs/>
          <w:szCs w:val="32"/>
          <w:vertAlign w:val="subscript"/>
          <w:lang w:val="ru-RU"/>
        </w:rPr>
        <w:t>i</w:t>
      </w:r>
      <w:r w:rsidRPr="00AF0521">
        <w:rPr>
          <w:iCs/>
          <w:szCs w:val="32"/>
          <w:vertAlign w:val="superscript"/>
          <w:lang w:val="ru-RU"/>
        </w:rPr>
        <w:t>1</w:t>
      </w:r>
      <w:r w:rsidRPr="00AF0521">
        <w:rPr>
          <w:szCs w:val="32"/>
          <w:lang w:val="ru-RU"/>
        </w:rPr>
        <w:t xml:space="preserve"> -</w:t>
      </w:r>
      <w:r w:rsidRPr="00AF0521">
        <w:rPr>
          <w:szCs w:val="28"/>
          <w:lang w:val="ru-RU"/>
        </w:rPr>
        <w:t xml:space="preserve"> норма расхода воды в литрах на единицу измерения объема</w:t>
      </w: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iCs/>
          <w:szCs w:val="28"/>
          <w:lang w:val="ru-RU"/>
        </w:rPr>
        <w:t>i</w:t>
      </w:r>
      <w:r w:rsidRPr="00AF0521">
        <w:rPr>
          <w:szCs w:val="28"/>
          <w:lang w:val="ru-RU"/>
        </w:rPr>
        <w:t>-гo вида СМР (см.табл.15).</w:t>
      </w: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iCs/>
          <w:szCs w:val="32"/>
          <w:lang w:val="ru-RU"/>
        </w:rPr>
        <w:t>K</w:t>
      </w:r>
      <w:r w:rsidRPr="00AF0521">
        <w:rPr>
          <w:iCs/>
          <w:szCs w:val="32"/>
          <w:vertAlign w:val="subscript"/>
          <w:lang w:val="ru-RU"/>
        </w:rPr>
        <w:t>1</w:t>
      </w:r>
      <w:r w:rsidRPr="00AF0521">
        <w:rPr>
          <w:szCs w:val="28"/>
          <w:lang w:val="ru-RU"/>
        </w:rPr>
        <w:t xml:space="preserve">=1,2-1,5 - коэффициент неравномерности потребления воды </w:t>
      </w: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szCs w:val="28"/>
          <w:lang w:val="ru-RU"/>
        </w:rPr>
        <w:t xml:space="preserve">в течение смены ; </w:t>
      </w:r>
    </w:p>
    <w:p w:rsidR="00AF0521" w:rsidRDefault="00AF0521" w:rsidP="00AF0521">
      <w:pPr>
        <w:widowControl w:val="0"/>
        <w:autoSpaceDE w:val="0"/>
        <w:autoSpaceDN w:val="0"/>
        <w:adjustRightInd w:val="0"/>
        <w:spacing w:line="360" w:lineRule="auto"/>
        <w:ind w:firstLine="709"/>
        <w:rPr>
          <w:szCs w:val="28"/>
          <w:lang w:val="ru-RU"/>
        </w:rPr>
      </w:pPr>
      <w:r w:rsidRPr="00AF0521">
        <w:rPr>
          <w:szCs w:val="32"/>
          <w:lang w:val="ru-RU"/>
        </w:rPr>
        <w:t xml:space="preserve"> </w:t>
      </w:r>
      <w:r w:rsidRPr="00AF0521">
        <w:rPr>
          <w:iCs/>
          <w:szCs w:val="32"/>
          <w:lang w:val="ru-RU"/>
        </w:rPr>
        <w:t>t</w:t>
      </w:r>
      <w:r w:rsidRPr="00AF0521">
        <w:rPr>
          <w:szCs w:val="28"/>
          <w:lang w:val="ru-RU"/>
        </w:rPr>
        <w:t xml:space="preserve"> - продолжительность потребл</w:t>
      </w:r>
      <w:r w:rsidR="00C158B8">
        <w:rPr>
          <w:szCs w:val="28"/>
          <w:lang w:val="ru-RU"/>
        </w:rPr>
        <w:t>ения воды в течение смены, час.</w:t>
      </w:r>
    </w:p>
    <w:p w:rsidR="00AF0521" w:rsidRPr="00AF0521" w:rsidRDefault="00D550DC" w:rsidP="00AF0521">
      <w:pPr>
        <w:spacing w:line="360" w:lineRule="auto"/>
        <w:ind w:firstLine="709"/>
        <w:rPr>
          <w:szCs w:val="28"/>
          <w:lang w:val="ru-RU"/>
        </w:rPr>
      </w:pPr>
      <w:r>
        <w:rPr>
          <w:szCs w:val="28"/>
          <w:lang w:val="ru-RU"/>
        </w:rPr>
        <w:br w:type="page"/>
      </w:r>
      <w:r w:rsidR="00AF0521" w:rsidRPr="00AF0521">
        <w:rPr>
          <w:szCs w:val="28"/>
          <w:lang w:val="ru-RU"/>
        </w:rPr>
        <w:object w:dxaOrig="4980" w:dyaOrig="680">
          <v:shape id="_x0000_i1084" type="#_x0000_t75" style="width:249pt;height:33.75pt" o:ole="">
            <v:imagedata r:id="rId118" o:title=""/>
          </v:shape>
          <o:OLEObject Type="Embed" ProgID="Equation.3" ShapeID="_x0000_i1084" DrawAspect="Content" ObjectID="_1470233846" r:id="rId119"/>
        </w:object>
      </w:r>
    </w:p>
    <w:p w:rsidR="00AF0521" w:rsidRPr="00AF0521" w:rsidRDefault="00AF0521" w:rsidP="00AF0521">
      <w:pPr>
        <w:spacing w:line="360" w:lineRule="auto"/>
        <w:ind w:firstLine="709"/>
        <w:rPr>
          <w:szCs w:val="28"/>
          <w:lang w:val="ru-RU"/>
        </w:rPr>
      </w:pPr>
      <w:r w:rsidRPr="00AF0521">
        <w:rPr>
          <w:szCs w:val="28"/>
          <w:lang w:val="ru-RU"/>
        </w:rPr>
        <w:object w:dxaOrig="5260" w:dyaOrig="680">
          <v:shape id="_x0000_i1085" type="#_x0000_t75" style="width:263.25pt;height:33.75pt" o:ole="">
            <v:imagedata r:id="rId120" o:title=""/>
          </v:shape>
          <o:OLEObject Type="Embed" ProgID="Equation.3" ShapeID="_x0000_i1085" DrawAspect="Content" ObjectID="_1470233847" r:id="rId121"/>
        </w:object>
      </w:r>
    </w:p>
    <w:p w:rsidR="00AF0521" w:rsidRPr="00AF0521" w:rsidRDefault="00AF0521" w:rsidP="00AF0521">
      <w:pPr>
        <w:spacing w:line="360" w:lineRule="auto"/>
        <w:ind w:firstLine="709"/>
        <w:rPr>
          <w:szCs w:val="28"/>
          <w:lang w:val="ru-RU"/>
        </w:rPr>
      </w:pPr>
      <w:r w:rsidRPr="00AF0521">
        <w:rPr>
          <w:szCs w:val="28"/>
          <w:lang w:val="ru-RU"/>
        </w:rPr>
        <w:object w:dxaOrig="4880" w:dyaOrig="680">
          <v:shape id="_x0000_i1086" type="#_x0000_t75" style="width:243.75pt;height:33.75pt" o:ole="">
            <v:imagedata r:id="rId122" o:title=""/>
          </v:shape>
          <o:OLEObject Type="Embed" ProgID="Equation.3" ShapeID="_x0000_i1086" DrawAspect="Content" ObjectID="_1470233848" r:id="rId123"/>
        </w:object>
      </w:r>
    </w:p>
    <w:p w:rsidR="00AF0521" w:rsidRPr="00AF0521" w:rsidRDefault="00AF0521" w:rsidP="00AF0521">
      <w:pPr>
        <w:spacing w:line="360" w:lineRule="auto"/>
        <w:ind w:firstLine="709"/>
        <w:rPr>
          <w:szCs w:val="28"/>
          <w:lang w:val="ru-RU"/>
        </w:rPr>
      </w:pPr>
      <w:r w:rsidRPr="00AF0521">
        <w:rPr>
          <w:szCs w:val="28"/>
          <w:lang w:val="ru-RU"/>
        </w:rPr>
        <w:object w:dxaOrig="5140" w:dyaOrig="680">
          <v:shape id="_x0000_i1087" type="#_x0000_t75" style="width:257.25pt;height:33.75pt" o:ole="">
            <v:imagedata r:id="rId124" o:title=""/>
          </v:shape>
          <o:OLEObject Type="Embed" ProgID="Equation.3" ShapeID="_x0000_i1087" DrawAspect="Content" ObjectID="_1470233849" r:id="rId125"/>
        </w:object>
      </w:r>
    </w:p>
    <w:p w:rsidR="00AF0521" w:rsidRPr="00AF0521" w:rsidRDefault="00AF0521" w:rsidP="00AF0521">
      <w:pPr>
        <w:spacing w:line="360" w:lineRule="auto"/>
        <w:ind w:firstLine="709"/>
        <w:rPr>
          <w:szCs w:val="28"/>
          <w:lang w:val="ru-RU"/>
        </w:rPr>
      </w:pPr>
      <w:r w:rsidRPr="00AF0521">
        <w:rPr>
          <w:szCs w:val="28"/>
          <w:lang w:val="ru-RU"/>
        </w:rPr>
        <w:object w:dxaOrig="5160" w:dyaOrig="680">
          <v:shape id="_x0000_i1088" type="#_x0000_t75" style="width:258pt;height:33.75pt" o:ole="">
            <v:imagedata r:id="rId126" o:title=""/>
          </v:shape>
          <o:OLEObject Type="Embed" ProgID="Equation.3" ShapeID="_x0000_i1088" DrawAspect="Content" ObjectID="_1470233850" r:id="rId127"/>
        </w:object>
      </w:r>
    </w:p>
    <w:p w:rsidR="00AF0521" w:rsidRPr="00AF0521" w:rsidRDefault="00AF0521" w:rsidP="00AF0521">
      <w:pPr>
        <w:spacing w:line="360" w:lineRule="auto"/>
        <w:ind w:firstLine="709"/>
        <w:rPr>
          <w:szCs w:val="28"/>
          <w:lang w:val="ru-RU"/>
        </w:rPr>
      </w:pPr>
      <w:r w:rsidRPr="00AF0521">
        <w:rPr>
          <w:szCs w:val="28"/>
          <w:lang w:val="ru-RU"/>
        </w:rPr>
        <w:object w:dxaOrig="4860" w:dyaOrig="700">
          <v:shape id="_x0000_i1089" type="#_x0000_t75" style="width:243pt;height:35.25pt" o:ole="">
            <v:imagedata r:id="rId128" o:title=""/>
          </v:shape>
          <o:OLEObject Type="Embed" ProgID="Equation.3" ShapeID="_x0000_i1089" DrawAspect="Content" ObjectID="_1470233851" r:id="rId129"/>
        </w:object>
      </w:r>
    </w:p>
    <w:p w:rsidR="00C158B8" w:rsidRDefault="00C158B8"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Секундный расход воды на производственные нужды:</w:t>
      </w:r>
    </w:p>
    <w:p w:rsidR="00AF0521" w:rsidRPr="00AF0521" w:rsidRDefault="00AF0521" w:rsidP="00AF0521">
      <w:pPr>
        <w:spacing w:line="360" w:lineRule="auto"/>
        <w:ind w:firstLine="709"/>
        <w:rPr>
          <w:szCs w:val="28"/>
          <w:lang w:val="ru-RU"/>
        </w:rPr>
      </w:pP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szCs w:val="28"/>
          <w:lang w:val="ru-RU"/>
        </w:rPr>
        <w:t>Qпр=0,09+0,31+0,09+0,002х2+0,004х2+0,009=0,52л/с</w:t>
      </w:r>
    </w:p>
    <w:p w:rsidR="00AF0521" w:rsidRPr="00AF0521" w:rsidRDefault="00AF0521" w:rsidP="00AF0521">
      <w:pPr>
        <w:widowControl w:val="0"/>
        <w:autoSpaceDE w:val="0"/>
        <w:autoSpaceDN w:val="0"/>
        <w:adjustRightInd w:val="0"/>
        <w:spacing w:line="360" w:lineRule="auto"/>
        <w:ind w:firstLine="709"/>
        <w:rPr>
          <w:szCs w:val="28"/>
          <w:lang w:val="ru-RU"/>
        </w:rPr>
      </w:pPr>
    </w:p>
    <w:p w:rsidR="00AF0521" w:rsidRDefault="00AF0521" w:rsidP="00AF0521">
      <w:pPr>
        <w:widowControl w:val="0"/>
        <w:autoSpaceDE w:val="0"/>
        <w:autoSpaceDN w:val="0"/>
        <w:adjustRightInd w:val="0"/>
        <w:spacing w:line="360" w:lineRule="auto"/>
        <w:ind w:firstLine="709"/>
        <w:rPr>
          <w:szCs w:val="28"/>
          <w:lang w:val="ru-RU"/>
        </w:rPr>
      </w:pPr>
      <w:r w:rsidRPr="00AF0521">
        <w:rPr>
          <w:szCs w:val="28"/>
          <w:lang w:val="ru-RU"/>
        </w:rPr>
        <w:t>Расход воды на хозяйственно-бытовые нужды определяется по формуле</w:t>
      </w:r>
    </w:p>
    <w:p w:rsidR="00C158B8" w:rsidRPr="00AF0521" w:rsidRDefault="00C158B8" w:rsidP="00AF0521">
      <w:pPr>
        <w:widowControl w:val="0"/>
        <w:autoSpaceDE w:val="0"/>
        <w:autoSpaceDN w:val="0"/>
        <w:adjustRightInd w:val="0"/>
        <w:spacing w:line="360" w:lineRule="auto"/>
        <w:ind w:firstLine="709"/>
        <w:rPr>
          <w:szCs w:val="28"/>
          <w:lang w:val="ru-RU"/>
        </w:rPr>
      </w:pP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szCs w:val="28"/>
          <w:lang w:val="ru-RU"/>
        </w:rPr>
        <w:object w:dxaOrig="2260" w:dyaOrig="740">
          <v:shape id="_x0000_i1090" type="#_x0000_t75" style="width:113.25pt;height:36.75pt" o:ole="">
            <v:imagedata r:id="rId130" o:title=""/>
          </v:shape>
          <o:OLEObject Type="Embed" ProgID="Equation.3" ShapeID="_x0000_i1090" DrawAspect="Content" ObjectID="_1470233852" r:id="rId131"/>
        </w:object>
      </w:r>
      <w:r w:rsidR="00C158B8">
        <w:rPr>
          <w:iCs/>
          <w:szCs w:val="28"/>
          <w:lang w:val="ru-RU"/>
        </w:rPr>
        <w:t>(л/сек)</w:t>
      </w:r>
    </w:p>
    <w:p w:rsidR="00AF0521" w:rsidRPr="00AF0521" w:rsidRDefault="00AF0521" w:rsidP="00AF0521">
      <w:pPr>
        <w:widowControl w:val="0"/>
        <w:autoSpaceDE w:val="0"/>
        <w:autoSpaceDN w:val="0"/>
        <w:adjustRightInd w:val="0"/>
        <w:spacing w:line="360" w:lineRule="auto"/>
        <w:ind w:firstLine="709"/>
        <w:rPr>
          <w:szCs w:val="28"/>
          <w:lang w:val="ru-RU"/>
        </w:rPr>
      </w:pPr>
    </w:p>
    <w:p w:rsidR="00AF0521" w:rsidRPr="00AF0521" w:rsidRDefault="00AF0521" w:rsidP="00AF0521">
      <w:pPr>
        <w:widowControl w:val="0"/>
        <w:autoSpaceDE w:val="0"/>
        <w:autoSpaceDN w:val="0"/>
        <w:adjustRightInd w:val="0"/>
        <w:spacing w:line="360" w:lineRule="auto"/>
        <w:ind w:firstLine="709"/>
        <w:rPr>
          <w:szCs w:val="28"/>
          <w:lang w:val="ru-RU"/>
        </w:rPr>
      </w:pPr>
      <w:r w:rsidRPr="00AF0521">
        <w:rPr>
          <w:szCs w:val="28"/>
          <w:lang w:val="ru-RU"/>
        </w:rPr>
        <w:t xml:space="preserve">где </w:t>
      </w:r>
      <w:r w:rsidRPr="00AF0521">
        <w:rPr>
          <w:szCs w:val="28"/>
          <w:lang w:val="ru-RU"/>
        </w:rPr>
        <w:object w:dxaOrig="460" w:dyaOrig="420">
          <v:shape id="_x0000_i1091" type="#_x0000_t75" style="width:23.25pt;height:21pt" o:ole="">
            <v:imagedata r:id="rId132" o:title=""/>
          </v:shape>
          <o:OLEObject Type="Embed" ProgID="Equation.3" ShapeID="_x0000_i1091" DrawAspect="Content" ObjectID="_1470233853" r:id="rId133"/>
        </w:object>
      </w:r>
      <w:r w:rsidRPr="00AF0521">
        <w:rPr>
          <w:szCs w:val="28"/>
          <w:lang w:val="ru-RU"/>
        </w:rPr>
        <w:t xml:space="preserve"> - количество работающих в наиболее загруженную смену, чел.;</w:t>
      </w:r>
    </w:p>
    <w:p w:rsidR="00AF0521" w:rsidRPr="00AF0521" w:rsidRDefault="00AF0521" w:rsidP="00AF0521">
      <w:pPr>
        <w:widowControl w:val="0"/>
        <w:tabs>
          <w:tab w:val="num" w:pos="720"/>
        </w:tabs>
        <w:autoSpaceDE w:val="0"/>
        <w:autoSpaceDN w:val="0"/>
        <w:adjustRightInd w:val="0"/>
        <w:spacing w:line="360" w:lineRule="auto"/>
        <w:ind w:firstLine="709"/>
        <w:rPr>
          <w:szCs w:val="28"/>
          <w:lang w:val="ru-RU"/>
        </w:rPr>
      </w:pPr>
      <w:r w:rsidRPr="00AF0521">
        <w:rPr>
          <w:szCs w:val="28"/>
          <w:lang w:val="ru-RU"/>
        </w:rPr>
        <w:t xml:space="preserve"> </w:t>
      </w:r>
      <w:r w:rsidRPr="00AF0521">
        <w:rPr>
          <w:szCs w:val="28"/>
          <w:lang w:val="ru-RU"/>
        </w:rPr>
        <w:object w:dxaOrig="340" w:dyaOrig="360">
          <v:shape id="_x0000_i1092" type="#_x0000_t75" style="width:17.25pt;height:18pt" o:ole="">
            <v:imagedata r:id="rId134" o:title=""/>
          </v:shape>
          <o:OLEObject Type="Embed" ProgID="Equation.3" ShapeID="_x0000_i1092" DrawAspect="Content" ObjectID="_1470233854" r:id="rId135"/>
        </w:object>
      </w:r>
      <w:r w:rsidRPr="00AF0521">
        <w:rPr>
          <w:szCs w:val="28"/>
          <w:lang w:val="ru-RU"/>
        </w:rPr>
        <w:t>- нормы потребности в воде, л/чел. в смену. Рекомендуется принимать</w:t>
      </w:r>
    </w:p>
    <w:p w:rsidR="00AF0521" w:rsidRPr="00AF0521" w:rsidRDefault="00AF0521" w:rsidP="00AF0521">
      <w:pPr>
        <w:widowControl w:val="0"/>
        <w:tabs>
          <w:tab w:val="num" w:pos="720"/>
        </w:tabs>
        <w:autoSpaceDE w:val="0"/>
        <w:autoSpaceDN w:val="0"/>
        <w:adjustRightInd w:val="0"/>
        <w:spacing w:line="360" w:lineRule="auto"/>
        <w:ind w:firstLine="709"/>
        <w:rPr>
          <w:szCs w:val="28"/>
          <w:lang w:val="ru-RU"/>
        </w:rPr>
      </w:pPr>
      <w:r w:rsidRPr="00AF0521">
        <w:rPr>
          <w:szCs w:val="28"/>
          <w:lang w:val="ru-RU"/>
        </w:rPr>
        <w:t>20-25 - для площадок с канализацией;</w:t>
      </w:r>
    </w:p>
    <w:p w:rsidR="00AF0521" w:rsidRPr="00AF0521" w:rsidRDefault="00AF0521" w:rsidP="00AF0521">
      <w:pPr>
        <w:widowControl w:val="0"/>
        <w:tabs>
          <w:tab w:val="num" w:pos="1080"/>
        </w:tabs>
        <w:autoSpaceDE w:val="0"/>
        <w:autoSpaceDN w:val="0"/>
        <w:adjustRightInd w:val="0"/>
        <w:spacing w:line="360" w:lineRule="auto"/>
        <w:ind w:firstLine="709"/>
        <w:rPr>
          <w:szCs w:val="28"/>
          <w:lang w:val="ru-RU"/>
        </w:rPr>
      </w:pPr>
      <w:r w:rsidRPr="00AF0521">
        <w:rPr>
          <w:szCs w:val="28"/>
          <w:lang w:val="ru-RU"/>
        </w:rPr>
        <w:t xml:space="preserve"> </w:t>
      </w:r>
      <w:r w:rsidRPr="00AF0521">
        <w:rPr>
          <w:szCs w:val="28"/>
          <w:lang w:val="ru-RU"/>
        </w:rPr>
        <w:object w:dxaOrig="320" w:dyaOrig="360">
          <v:shape id="_x0000_i1093" type="#_x0000_t75" style="width:15.75pt;height:18pt" o:ole="">
            <v:imagedata r:id="rId136" o:title=""/>
          </v:shape>
          <o:OLEObject Type="Embed" ProgID="Equation.3" ShapeID="_x0000_i1093" DrawAspect="Content" ObjectID="_1470233855" r:id="rId137"/>
        </w:object>
      </w:r>
      <w:r w:rsidRPr="00AF0521">
        <w:rPr>
          <w:szCs w:val="28"/>
          <w:lang w:val="ru-RU"/>
        </w:rPr>
        <w:t>=</w:t>
      </w:r>
      <w:r w:rsidRPr="00AF0521">
        <w:rPr>
          <w:iCs/>
          <w:szCs w:val="28"/>
          <w:lang w:val="ru-RU"/>
        </w:rPr>
        <w:t xml:space="preserve">2,5-3,0 </w:t>
      </w:r>
      <w:r w:rsidRPr="00AF0521">
        <w:rPr>
          <w:szCs w:val="28"/>
          <w:lang w:val="ru-RU"/>
        </w:rPr>
        <w:t>- коэффициент неравномерности потребления воды на</w:t>
      </w:r>
    </w:p>
    <w:p w:rsidR="00AF0521" w:rsidRPr="00AF0521" w:rsidRDefault="00AF0521" w:rsidP="00AF0521">
      <w:pPr>
        <w:widowControl w:val="0"/>
        <w:tabs>
          <w:tab w:val="num" w:pos="1080"/>
        </w:tabs>
        <w:autoSpaceDE w:val="0"/>
        <w:autoSpaceDN w:val="0"/>
        <w:adjustRightInd w:val="0"/>
        <w:spacing w:line="360" w:lineRule="auto"/>
        <w:ind w:firstLine="709"/>
        <w:rPr>
          <w:szCs w:val="28"/>
          <w:lang w:val="ru-RU"/>
        </w:rPr>
      </w:pPr>
      <w:r w:rsidRPr="00AF0521">
        <w:rPr>
          <w:szCs w:val="28"/>
          <w:lang w:val="ru-RU"/>
        </w:rPr>
        <w:t>хозяйственно-бытовые нужды.</w:t>
      </w:r>
    </w:p>
    <w:p w:rsidR="00AF0521" w:rsidRPr="00AF0521" w:rsidRDefault="00D550DC" w:rsidP="00AF0521">
      <w:pPr>
        <w:spacing w:line="360" w:lineRule="auto"/>
        <w:ind w:firstLine="709"/>
        <w:rPr>
          <w:szCs w:val="28"/>
          <w:lang w:val="ru-RU"/>
        </w:rPr>
      </w:pPr>
      <w:r>
        <w:rPr>
          <w:szCs w:val="28"/>
          <w:lang w:val="ru-RU"/>
        </w:rPr>
        <w:br w:type="page"/>
      </w:r>
      <w:r w:rsidR="00AF0521" w:rsidRPr="00AF0521">
        <w:rPr>
          <w:szCs w:val="28"/>
          <w:lang w:val="ru-RU"/>
        </w:rPr>
        <w:object w:dxaOrig="2260" w:dyaOrig="740">
          <v:shape id="_x0000_i1094" type="#_x0000_t75" style="width:113.25pt;height:36.75pt" o:ole="">
            <v:imagedata r:id="rId130" o:title=""/>
          </v:shape>
          <o:OLEObject Type="Embed" ProgID="Equation.3" ShapeID="_x0000_i1094" DrawAspect="Content" ObjectID="_1470233856" r:id="rId138"/>
        </w:object>
      </w:r>
      <w:r w:rsidR="00AF0521" w:rsidRPr="00AF0521">
        <w:rPr>
          <w:szCs w:val="28"/>
          <w:lang w:val="ru-RU"/>
        </w:rPr>
        <w:t>=59*25*3/8,2*3600=0,15л/сек</w:t>
      </w:r>
    </w:p>
    <w:p w:rsidR="00C158B8" w:rsidRDefault="00C158B8"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Расход на противопожарные нужды. </w:t>
      </w:r>
    </w:p>
    <w:p w:rsidR="00AF0521" w:rsidRPr="00AF0521" w:rsidRDefault="00AF0521" w:rsidP="00AF0521">
      <w:pPr>
        <w:spacing w:line="360" w:lineRule="auto"/>
        <w:ind w:firstLine="709"/>
        <w:rPr>
          <w:szCs w:val="28"/>
          <w:lang w:val="ru-RU"/>
        </w:rPr>
      </w:pPr>
      <w:r w:rsidRPr="00AF0521">
        <w:rPr>
          <w:szCs w:val="28"/>
          <w:lang w:val="ru-RU"/>
        </w:rPr>
        <w:t xml:space="preserve">Минимальный расход воды на противопожарные нужды определяют из расчета одновременного действия двух струй из гидрантов по 5 л/с на каждую струю, т.е. </w:t>
      </w:r>
      <w:r w:rsidRPr="00AF0521">
        <w:rPr>
          <w:szCs w:val="28"/>
          <w:lang w:val="ru-RU"/>
        </w:rPr>
        <w:object w:dxaOrig="1420" w:dyaOrig="360">
          <v:shape id="_x0000_i1095" type="#_x0000_t75" style="width:84.75pt;height:18pt" o:ole="" fillcolor="window">
            <v:imagedata r:id="rId139" o:title=""/>
          </v:shape>
          <o:OLEObject Type="Embed" ProgID="Equation.3" ShapeID="_x0000_i1095" DrawAspect="Content" ObjectID="_1470233857" r:id="rId140"/>
        </w:object>
      </w:r>
      <w:r w:rsidRPr="00AF0521">
        <w:rPr>
          <w:szCs w:val="28"/>
          <w:lang w:val="ru-RU"/>
        </w:rPr>
        <w:t>.</w:t>
      </w:r>
    </w:p>
    <w:p w:rsidR="00AF0521" w:rsidRPr="00AF0521" w:rsidRDefault="00AF0521" w:rsidP="00AF0521">
      <w:pPr>
        <w:pStyle w:val="23"/>
        <w:spacing w:after="0" w:line="360" w:lineRule="auto"/>
        <w:ind w:firstLine="709"/>
        <w:rPr>
          <w:szCs w:val="28"/>
          <w:lang w:val="ru-RU"/>
        </w:rPr>
      </w:pPr>
      <w:r w:rsidRPr="00AF0521">
        <w:rPr>
          <w:szCs w:val="28"/>
          <w:lang w:val="ru-RU"/>
        </w:rPr>
        <w:t xml:space="preserve">В связи с тем, что промышленность выпускает пожарные гидранты с минимальным диаметром </w:t>
      </w:r>
      <w:smartTag w:uri="urn:schemas-microsoft-com:office:smarttags" w:element="metricconverter">
        <w:smartTagPr>
          <w:attr w:name="ProductID" w:val="100 мм"/>
        </w:smartTagPr>
        <w:r w:rsidRPr="00AF0521">
          <w:rPr>
            <w:szCs w:val="28"/>
            <w:lang w:val="ru-RU"/>
          </w:rPr>
          <w:t>100 мм</w:t>
        </w:r>
      </w:smartTag>
      <w:r w:rsidRPr="00AF0521">
        <w:rPr>
          <w:szCs w:val="28"/>
          <w:lang w:val="ru-RU"/>
        </w:rPr>
        <w:t>, диаметры труб временного водопровода должны быть такими же; однако для временного водопровода это нецелесообразно. Поэтому гидранты рекомендуется проектировать на постоянной линии водопровода, а диаметр временного водопровода рассчитывать без учета пожаротушения.</w:t>
      </w:r>
    </w:p>
    <w:p w:rsidR="00C158B8" w:rsidRDefault="00C158B8"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Qр=Qпр+Qхоз = 0,52+0,11=0,63л/с </w:t>
      </w:r>
    </w:p>
    <w:p w:rsidR="00C158B8" w:rsidRDefault="00C158B8" w:rsidP="00AF0521">
      <w:pPr>
        <w:pStyle w:val="a6"/>
        <w:widowControl w:val="0"/>
        <w:spacing w:line="360" w:lineRule="auto"/>
        <w:ind w:firstLine="709"/>
        <w:rPr>
          <w:szCs w:val="28"/>
        </w:rPr>
      </w:pPr>
    </w:p>
    <w:p w:rsidR="00AF0521" w:rsidRPr="00AF0521" w:rsidRDefault="00AF0521" w:rsidP="00AF0521">
      <w:pPr>
        <w:pStyle w:val="a6"/>
        <w:widowControl w:val="0"/>
        <w:spacing w:line="360" w:lineRule="auto"/>
        <w:ind w:firstLine="709"/>
        <w:rPr>
          <w:szCs w:val="28"/>
        </w:rPr>
      </w:pPr>
      <w:r w:rsidRPr="00AF0521">
        <w:rPr>
          <w:szCs w:val="28"/>
        </w:rPr>
        <w:t>Диаметр временной водопроводной сети:</w:t>
      </w:r>
    </w:p>
    <w:p w:rsidR="00C158B8" w:rsidRDefault="00C158B8"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2980" w:dyaOrig="920">
          <v:shape id="_x0000_i1096" type="#_x0000_t75" style="width:149.25pt;height:45.75pt" o:ole="">
            <v:imagedata r:id="rId141" o:title=""/>
          </v:shape>
          <o:OLEObject Type="Embed" ProgID="Equation.3" ShapeID="_x0000_i1096" DrawAspect="Content" ObjectID="_1470233858" r:id="rId142"/>
        </w:object>
      </w:r>
    </w:p>
    <w:p w:rsidR="00C158B8" w:rsidRDefault="00C158B8"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где: 1000 – количество литров воды в </w:t>
      </w:r>
      <w:smartTag w:uri="urn:schemas-microsoft-com:office:smarttags" w:element="metricconverter">
        <w:smartTagPr>
          <w:attr w:name="ProductID" w:val="1 м3"/>
        </w:smartTagPr>
        <w:r w:rsidRPr="00AF0521">
          <w:rPr>
            <w:szCs w:val="28"/>
            <w:lang w:val="ru-RU"/>
          </w:rPr>
          <w:t>1 м</w:t>
        </w:r>
        <w:r w:rsidRPr="00AF0521">
          <w:rPr>
            <w:szCs w:val="28"/>
            <w:vertAlign w:val="superscript"/>
            <w:lang w:val="ru-RU"/>
          </w:rPr>
          <w:t>3</w:t>
        </w:r>
      </w:smartTag>
      <w:r w:rsidRPr="00AF0521">
        <w:rPr>
          <w:szCs w:val="28"/>
          <w:lang w:val="ru-RU"/>
        </w:rPr>
        <w:t>;</w:t>
      </w:r>
    </w:p>
    <w:p w:rsidR="00AF0521" w:rsidRPr="00AF0521" w:rsidRDefault="00AF0521" w:rsidP="00AF0521">
      <w:pPr>
        <w:tabs>
          <w:tab w:val="left" w:pos="545"/>
        </w:tabs>
        <w:spacing w:line="360" w:lineRule="auto"/>
        <w:ind w:firstLine="709"/>
        <w:rPr>
          <w:szCs w:val="28"/>
          <w:lang w:val="ru-RU"/>
        </w:rPr>
      </w:pPr>
      <w:r w:rsidRPr="00AF0521">
        <w:rPr>
          <w:szCs w:val="28"/>
          <w:lang w:val="ru-RU"/>
        </w:rPr>
        <w:t>V - скорость движения воды в трубе, 1,5 м/с.</w:t>
      </w:r>
    </w:p>
    <w:p w:rsidR="00C158B8" w:rsidRDefault="00C158B8"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3080" w:dyaOrig="780">
          <v:shape id="_x0000_i1097" type="#_x0000_t75" style="width:153.75pt;height:39pt" o:ole="">
            <v:imagedata r:id="rId143" o:title=""/>
          </v:shape>
          <o:OLEObject Type="Embed" ProgID="Equation.3" ShapeID="_x0000_i1097" DrawAspect="Content" ObjectID="_1470233859" r:id="rId144"/>
        </w:object>
      </w:r>
      <w:r w:rsidRPr="00AF0521">
        <w:rPr>
          <w:szCs w:val="28"/>
          <w:lang w:val="ru-RU"/>
        </w:rPr>
        <w:t xml:space="preserve"> = 26мм.</w:t>
      </w:r>
    </w:p>
    <w:p w:rsidR="00AF0521" w:rsidRPr="00AF0521" w:rsidRDefault="00AF0521" w:rsidP="00AF0521">
      <w:pPr>
        <w:pStyle w:val="a6"/>
        <w:widowControl w:val="0"/>
        <w:spacing w:line="360" w:lineRule="auto"/>
        <w:ind w:firstLine="709"/>
        <w:rPr>
          <w:bCs/>
          <w:szCs w:val="28"/>
        </w:rPr>
      </w:pPr>
      <w:r w:rsidRPr="00AF0521">
        <w:rPr>
          <w:bCs/>
          <w:szCs w:val="28"/>
        </w:rPr>
        <w:t>Диаметр водопровода для пожаротушения</w:t>
      </w:r>
    </w:p>
    <w:p w:rsidR="00AF0521" w:rsidRPr="00AF0521" w:rsidRDefault="00AF0521" w:rsidP="00AF0521">
      <w:pPr>
        <w:pStyle w:val="a6"/>
        <w:widowControl w:val="0"/>
        <w:spacing w:line="360" w:lineRule="auto"/>
        <w:ind w:firstLine="709"/>
        <w:rPr>
          <w:szCs w:val="28"/>
        </w:rPr>
      </w:pPr>
      <w:r w:rsidRPr="00AF0521">
        <w:rPr>
          <w:szCs w:val="28"/>
        </w:rPr>
        <w:t>Qпож= 10л/с</w:t>
      </w:r>
    </w:p>
    <w:p w:rsidR="00AF0521" w:rsidRPr="00AF0521" w:rsidRDefault="00D550DC" w:rsidP="00AF0521">
      <w:pPr>
        <w:pStyle w:val="a6"/>
        <w:widowControl w:val="0"/>
        <w:spacing w:line="360" w:lineRule="auto"/>
        <w:ind w:firstLine="709"/>
        <w:rPr>
          <w:szCs w:val="28"/>
        </w:rPr>
      </w:pPr>
      <w:r>
        <w:rPr>
          <w:szCs w:val="28"/>
        </w:rPr>
        <w:br w:type="page"/>
      </w:r>
      <w:r w:rsidR="00AF0521" w:rsidRPr="00AF0521">
        <w:rPr>
          <w:szCs w:val="28"/>
        </w:rPr>
        <w:object w:dxaOrig="3140" w:dyaOrig="780">
          <v:shape id="_x0000_i1098" type="#_x0000_t75" style="width:156.75pt;height:39pt" o:ole="">
            <v:imagedata r:id="rId145" o:title=""/>
          </v:shape>
          <o:OLEObject Type="Embed" ProgID="Equation.3" ShapeID="_x0000_i1098" DrawAspect="Content" ObjectID="_1470233860" r:id="rId146"/>
        </w:object>
      </w:r>
    </w:p>
    <w:p w:rsidR="00AF0521" w:rsidRPr="00AF0521" w:rsidRDefault="00AF0521" w:rsidP="00AF0521">
      <w:pPr>
        <w:shd w:val="clear" w:color="auto" w:fill="FFFFFF"/>
        <w:spacing w:line="360" w:lineRule="auto"/>
        <w:ind w:firstLine="709"/>
        <w:rPr>
          <w:bCs/>
          <w:lang w:val="ru-RU"/>
        </w:rPr>
      </w:pPr>
    </w:p>
    <w:p w:rsidR="00AF0521" w:rsidRPr="00AF0521" w:rsidRDefault="00AF0521" w:rsidP="00AF0521">
      <w:pPr>
        <w:pStyle w:val="a6"/>
        <w:widowControl w:val="0"/>
        <w:spacing w:line="360" w:lineRule="auto"/>
        <w:ind w:firstLine="709"/>
        <w:rPr>
          <w:szCs w:val="28"/>
        </w:rPr>
      </w:pPr>
      <w:r w:rsidRPr="00AF0521">
        <w:rPr>
          <w:szCs w:val="28"/>
        </w:rPr>
        <w:t xml:space="preserve">Т.к Qр&lt;Qпож принимаем объединенную систему водоснабжения. Трубу стальную </w:t>
      </w:r>
      <w:r w:rsidRPr="00AF0521">
        <w:rPr>
          <w:szCs w:val="28"/>
        </w:rPr>
        <w:sym w:font="Symbol" w:char="F0C6"/>
      </w:r>
      <w:r w:rsidRPr="00AF0521">
        <w:rPr>
          <w:szCs w:val="28"/>
        </w:rPr>
        <w:t>100мм.</w:t>
      </w:r>
    </w:p>
    <w:p w:rsidR="00AF0521" w:rsidRPr="00AF0521" w:rsidRDefault="00AF0521" w:rsidP="00AF0521">
      <w:pPr>
        <w:shd w:val="clear" w:color="auto" w:fill="FFFFFF"/>
        <w:spacing w:line="360" w:lineRule="auto"/>
        <w:ind w:firstLine="709"/>
        <w:rPr>
          <w:bCs/>
          <w:lang w:val="ru-RU"/>
        </w:rPr>
      </w:pPr>
    </w:p>
    <w:p w:rsidR="00AF0521" w:rsidRPr="002E344B" w:rsidRDefault="002E344B" w:rsidP="002E344B">
      <w:pPr>
        <w:pStyle w:val="1"/>
        <w:spacing w:before="0" w:after="0" w:line="360" w:lineRule="auto"/>
        <w:ind w:firstLine="709"/>
        <w:rPr>
          <w:rFonts w:ascii="Times New Roman" w:hAnsi="Times New Roman"/>
          <w:bCs w:val="0"/>
          <w:sz w:val="28"/>
          <w:lang w:val="ru-RU"/>
        </w:rPr>
      </w:pPr>
      <w:bookmarkStart w:id="53" w:name="_Toc243362519"/>
      <w:r w:rsidRPr="002E344B">
        <w:rPr>
          <w:rFonts w:ascii="Times New Roman" w:hAnsi="Times New Roman"/>
          <w:bCs w:val="0"/>
          <w:sz w:val="28"/>
          <w:lang w:val="ru-RU"/>
        </w:rPr>
        <w:t>4</w:t>
      </w:r>
      <w:r w:rsidR="00AF0521" w:rsidRPr="002E344B">
        <w:rPr>
          <w:rFonts w:ascii="Times New Roman" w:hAnsi="Times New Roman"/>
          <w:bCs w:val="0"/>
          <w:sz w:val="28"/>
          <w:lang w:val="ru-RU"/>
        </w:rPr>
        <w:t>.6.6 Технико-экономическая оценка стройгенплана</w:t>
      </w:r>
      <w:bookmarkEnd w:id="53"/>
    </w:p>
    <w:p w:rsidR="00AF0521" w:rsidRPr="00AF0521" w:rsidRDefault="00AF0521" w:rsidP="00AF0521">
      <w:pPr>
        <w:shd w:val="clear" w:color="auto" w:fill="FFFFFF"/>
        <w:spacing w:line="360" w:lineRule="auto"/>
        <w:ind w:firstLine="709"/>
        <w:rPr>
          <w:lang w:val="ru-RU"/>
        </w:rPr>
      </w:pPr>
      <w:r w:rsidRPr="00AF0521">
        <w:rPr>
          <w:lang w:val="ru-RU"/>
        </w:rPr>
        <w:t>Основные показатели:</w:t>
      </w:r>
    </w:p>
    <w:p w:rsidR="00AF0521" w:rsidRPr="00AF0521" w:rsidRDefault="00AF0521" w:rsidP="00AF0521">
      <w:pPr>
        <w:shd w:val="clear" w:color="auto" w:fill="FFFFFF"/>
        <w:tabs>
          <w:tab w:val="center" w:pos="6934"/>
        </w:tabs>
        <w:spacing w:line="360" w:lineRule="auto"/>
        <w:ind w:firstLine="709"/>
        <w:rPr>
          <w:lang w:val="ru-RU"/>
        </w:rPr>
      </w:pPr>
      <w:r w:rsidRPr="00AF0521">
        <w:rPr>
          <w:lang w:val="ru-RU"/>
        </w:rPr>
        <w:t>1.Площадь строительной площадки в забope:</w:t>
      </w:r>
      <w:r w:rsidRPr="00AF0521">
        <w:rPr>
          <w:lang w:val="ru-RU"/>
        </w:rPr>
        <w:tab/>
        <w:t xml:space="preserve"> 7852</w:t>
      </w:r>
      <w:r w:rsidRPr="00AF0521">
        <w:rPr>
          <w:iCs/>
          <w:lang w:val="ru-RU"/>
        </w:rPr>
        <w:t>м</w:t>
      </w:r>
      <w:r w:rsidRPr="00AF0521">
        <w:rPr>
          <w:iCs/>
          <w:vertAlign w:val="superscript"/>
          <w:lang w:val="ru-RU"/>
        </w:rPr>
        <w:t>2</w:t>
      </w:r>
    </w:p>
    <w:p w:rsidR="00AF0521" w:rsidRPr="00AF0521" w:rsidRDefault="00AF0521" w:rsidP="00AF0521">
      <w:pPr>
        <w:shd w:val="clear" w:color="auto" w:fill="FFFFFF"/>
        <w:tabs>
          <w:tab w:val="center" w:pos="6934"/>
        </w:tabs>
        <w:spacing w:line="360" w:lineRule="auto"/>
        <w:ind w:firstLine="709"/>
        <w:rPr>
          <w:lang w:val="ru-RU"/>
        </w:rPr>
      </w:pPr>
      <w:r w:rsidRPr="00AF0521">
        <w:rPr>
          <w:lang w:val="ru-RU"/>
        </w:rPr>
        <w:t>2.Площадь возводимого объекта в наружных гранях:</w:t>
      </w:r>
      <w:r w:rsidRPr="00AF0521">
        <w:rPr>
          <w:lang w:val="ru-RU"/>
        </w:rPr>
        <w:tab/>
        <w:t xml:space="preserve"> 770</w:t>
      </w:r>
      <w:r w:rsidRPr="00AF0521">
        <w:rPr>
          <w:iCs/>
          <w:lang w:val="ru-RU"/>
        </w:rPr>
        <w:t>м</w:t>
      </w:r>
      <w:r w:rsidRPr="00AF0521">
        <w:rPr>
          <w:iCs/>
          <w:vertAlign w:val="superscript"/>
          <w:lang w:val="ru-RU"/>
        </w:rPr>
        <w:t>2</w:t>
      </w:r>
    </w:p>
    <w:p w:rsidR="00AF0521" w:rsidRPr="00AF0521" w:rsidRDefault="00AF0521" w:rsidP="00AF0521">
      <w:pPr>
        <w:shd w:val="clear" w:color="auto" w:fill="FFFFFF"/>
        <w:tabs>
          <w:tab w:val="center" w:pos="6934"/>
        </w:tabs>
        <w:spacing w:line="360" w:lineRule="auto"/>
        <w:ind w:firstLine="709"/>
        <w:rPr>
          <w:lang w:val="ru-RU"/>
        </w:rPr>
      </w:pPr>
      <w:r w:rsidRPr="00AF0521">
        <w:rPr>
          <w:lang w:val="ru-RU"/>
        </w:rPr>
        <w:t>3.Площадь временных зданий и сооружений:</w:t>
      </w:r>
      <w:r w:rsidRPr="00AF0521">
        <w:rPr>
          <w:lang w:val="ru-RU"/>
        </w:rPr>
        <w:tab/>
        <w:t xml:space="preserve"> 1230</w:t>
      </w:r>
      <w:r w:rsidRPr="00AF0521">
        <w:rPr>
          <w:iCs/>
          <w:lang w:val="ru-RU"/>
        </w:rPr>
        <w:t>м</w:t>
      </w:r>
      <w:r w:rsidRPr="00AF0521">
        <w:rPr>
          <w:iCs/>
          <w:vertAlign w:val="superscript"/>
          <w:lang w:val="ru-RU"/>
        </w:rPr>
        <w:t>2</w:t>
      </w:r>
      <w:r w:rsidRPr="00AF0521">
        <w:rPr>
          <w:lang w:val="ru-RU"/>
        </w:rPr>
        <w:t>4.Коэффициент использования площади по</w:t>
      </w:r>
    </w:p>
    <w:p w:rsidR="00AF0521" w:rsidRPr="00AF0521" w:rsidRDefault="00AF0521" w:rsidP="00AF0521">
      <w:pPr>
        <w:pStyle w:val="33"/>
        <w:spacing w:after="0" w:line="360" w:lineRule="auto"/>
        <w:ind w:left="0" w:firstLine="709"/>
        <w:rPr>
          <w:sz w:val="28"/>
          <w:lang w:val="ru-RU"/>
        </w:rPr>
      </w:pPr>
      <w:r w:rsidRPr="00AF0521">
        <w:rPr>
          <w:sz w:val="28"/>
          <w:lang w:val="ru-RU"/>
        </w:rPr>
        <w:t>запроектированному варианту стройгенплана:</w:t>
      </w:r>
      <w:r w:rsidRPr="00AF0521">
        <w:rPr>
          <w:sz w:val="28"/>
          <w:lang w:val="ru-RU"/>
        </w:rPr>
        <w:tab/>
        <w:t xml:space="preserve"> 0.875.Протяженность временных коммуникаций:</w:t>
      </w:r>
    </w:p>
    <w:p w:rsidR="00AF0521" w:rsidRPr="00AF0521" w:rsidRDefault="00AF0521" w:rsidP="00266FBD">
      <w:pPr>
        <w:widowControl w:val="0"/>
        <w:numPr>
          <w:ilvl w:val="0"/>
          <w:numId w:val="18"/>
        </w:numPr>
        <w:shd w:val="clear" w:color="auto" w:fill="FFFFFF"/>
        <w:tabs>
          <w:tab w:val="left" w:pos="1224"/>
          <w:tab w:val="center" w:pos="6934"/>
        </w:tabs>
        <w:autoSpaceDE w:val="0"/>
        <w:autoSpaceDN w:val="0"/>
        <w:adjustRightInd w:val="0"/>
        <w:spacing w:line="360" w:lineRule="auto"/>
        <w:ind w:firstLine="709"/>
        <w:rPr>
          <w:lang w:val="ru-RU"/>
        </w:rPr>
      </w:pPr>
      <w:r w:rsidRPr="00AF0521">
        <w:rPr>
          <w:lang w:val="ru-RU"/>
        </w:rPr>
        <w:t>Протяженность линий водопровода:</w:t>
      </w:r>
      <w:r w:rsidRPr="00AF0521">
        <w:rPr>
          <w:lang w:val="ru-RU"/>
        </w:rPr>
        <w:tab/>
        <w:t xml:space="preserve"> </w:t>
      </w:r>
      <w:smartTag w:uri="urn:schemas-microsoft-com:office:smarttags" w:element="metricconverter">
        <w:smartTagPr>
          <w:attr w:name="ProductID" w:val="92.8 м"/>
        </w:smartTagPr>
        <w:r w:rsidRPr="00AF0521">
          <w:rPr>
            <w:lang w:val="ru-RU"/>
          </w:rPr>
          <w:t xml:space="preserve">92.8 </w:t>
        </w:r>
        <w:r w:rsidRPr="00AF0521">
          <w:rPr>
            <w:iCs/>
            <w:lang w:val="ru-RU"/>
          </w:rPr>
          <w:t>м</w:t>
        </w:r>
      </w:smartTag>
    </w:p>
    <w:p w:rsidR="00AF0521" w:rsidRPr="00AF0521" w:rsidRDefault="00AF0521" w:rsidP="00266FBD">
      <w:pPr>
        <w:widowControl w:val="0"/>
        <w:numPr>
          <w:ilvl w:val="0"/>
          <w:numId w:val="18"/>
        </w:numPr>
        <w:shd w:val="clear" w:color="auto" w:fill="FFFFFF"/>
        <w:tabs>
          <w:tab w:val="left" w:pos="1224"/>
          <w:tab w:val="center" w:pos="6934"/>
        </w:tabs>
        <w:autoSpaceDE w:val="0"/>
        <w:autoSpaceDN w:val="0"/>
        <w:adjustRightInd w:val="0"/>
        <w:spacing w:line="360" w:lineRule="auto"/>
        <w:ind w:firstLine="709"/>
        <w:rPr>
          <w:lang w:val="ru-RU"/>
        </w:rPr>
      </w:pPr>
      <w:r w:rsidRPr="00AF0521">
        <w:rPr>
          <w:lang w:val="ru-RU"/>
        </w:rPr>
        <w:t>Протяженность линий электропередачи:</w:t>
      </w:r>
      <w:r w:rsidRPr="00AF0521">
        <w:rPr>
          <w:lang w:val="ru-RU"/>
        </w:rPr>
        <w:tab/>
      </w:r>
      <w:r w:rsidRPr="00AF0521">
        <w:rPr>
          <w:rFonts w:cs="Arial"/>
          <w:lang w:val="ru-RU"/>
        </w:rPr>
        <w:t xml:space="preserve"> </w:t>
      </w:r>
      <w:smartTag w:uri="urn:schemas-microsoft-com:office:smarttags" w:element="metricconverter">
        <w:smartTagPr>
          <w:attr w:name="ProductID" w:val="140 м"/>
        </w:smartTagPr>
        <w:r w:rsidRPr="00AF0521">
          <w:rPr>
            <w:lang w:val="ru-RU"/>
          </w:rPr>
          <w:t xml:space="preserve">140 </w:t>
        </w:r>
        <w:r w:rsidRPr="00AF0521">
          <w:rPr>
            <w:iCs/>
            <w:lang w:val="ru-RU"/>
          </w:rPr>
          <w:t>м</w:t>
        </w:r>
      </w:smartTag>
    </w:p>
    <w:p w:rsidR="00AF0521" w:rsidRPr="00AF0521" w:rsidRDefault="00AF0521" w:rsidP="00266FBD">
      <w:pPr>
        <w:widowControl w:val="0"/>
        <w:numPr>
          <w:ilvl w:val="0"/>
          <w:numId w:val="18"/>
        </w:numPr>
        <w:shd w:val="clear" w:color="auto" w:fill="FFFFFF"/>
        <w:tabs>
          <w:tab w:val="left" w:pos="1224"/>
          <w:tab w:val="center" w:pos="6934"/>
        </w:tabs>
        <w:autoSpaceDE w:val="0"/>
        <w:autoSpaceDN w:val="0"/>
        <w:adjustRightInd w:val="0"/>
        <w:spacing w:line="360" w:lineRule="auto"/>
        <w:ind w:firstLine="709"/>
        <w:rPr>
          <w:lang w:val="ru-RU"/>
        </w:rPr>
      </w:pPr>
      <w:r w:rsidRPr="00AF0521">
        <w:rPr>
          <w:lang w:val="ru-RU"/>
        </w:rPr>
        <w:t>Протяженность канализации:</w:t>
      </w:r>
      <w:r w:rsidRPr="00AF0521">
        <w:rPr>
          <w:lang w:val="ru-RU"/>
        </w:rPr>
        <w:tab/>
      </w:r>
      <w:r w:rsidRPr="00AF0521">
        <w:rPr>
          <w:rFonts w:cs="Arial"/>
          <w:lang w:val="ru-RU"/>
        </w:rPr>
        <w:t xml:space="preserve"> </w:t>
      </w:r>
      <w:r w:rsidRPr="00AF0521">
        <w:rPr>
          <w:lang w:val="ru-RU"/>
        </w:rPr>
        <w:t>62</w:t>
      </w:r>
      <w:r w:rsidRPr="00AF0521">
        <w:rPr>
          <w:iCs/>
          <w:lang w:val="ru-RU"/>
        </w:rPr>
        <w:t xml:space="preserve">м </w:t>
      </w:r>
      <w:r w:rsidRPr="00AF0521">
        <w:rPr>
          <w:lang w:val="ru-RU"/>
        </w:rPr>
        <w:t>■ Протяженность линий связи:</w:t>
      </w:r>
      <w:r w:rsidRPr="00AF0521">
        <w:rPr>
          <w:lang w:val="ru-RU"/>
        </w:rPr>
        <w:tab/>
      </w:r>
      <w:r w:rsidRPr="00AF0521">
        <w:rPr>
          <w:rFonts w:cs="Arial"/>
          <w:lang w:val="ru-RU"/>
        </w:rPr>
        <w:t xml:space="preserve"> </w:t>
      </w:r>
      <w:r w:rsidRPr="00AF0521">
        <w:rPr>
          <w:lang w:val="ru-RU"/>
        </w:rPr>
        <w:t>307</w:t>
      </w:r>
      <w:r w:rsidRPr="00AF0521">
        <w:rPr>
          <w:iCs/>
          <w:lang w:val="ru-RU"/>
        </w:rPr>
        <w:t>м</w:t>
      </w:r>
    </w:p>
    <w:p w:rsidR="002E344B" w:rsidRDefault="002E344B" w:rsidP="00AF0521">
      <w:pPr>
        <w:pStyle w:val="a6"/>
        <w:widowControl w:val="0"/>
        <w:spacing w:line="360" w:lineRule="auto"/>
        <w:ind w:firstLine="709"/>
        <w:rPr>
          <w:szCs w:val="28"/>
        </w:rPr>
      </w:pPr>
    </w:p>
    <w:p w:rsidR="00AF0521" w:rsidRPr="002E344B" w:rsidRDefault="00AF0521" w:rsidP="002E344B">
      <w:pPr>
        <w:pStyle w:val="1"/>
        <w:spacing w:before="0" w:after="0" w:line="360" w:lineRule="auto"/>
        <w:ind w:firstLine="709"/>
        <w:rPr>
          <w:rFonts w:ascii="Times New Roman" w:hAnsi="Times New Roman"/>
          <w:iCs/>
          <w:sz w:val="28"/>
        </w:rPr>
      </w:pPr>
      <w:bookmarkStart w:id="54" w:name="_Toc243362520"/>
      <w:r w:rsidRPr="002E344B">
        <w:rPr>
          <w:rFonts w:ascii="Times New Roman" w:hAnsi="Times New Roman"/>
          <w:sz w:val="28"/>
        </w:rPr>
        <w:t>4.</w:t>
      </w:r>
      <w:r w:rsidR="002E344B" w:rsidRPr="002E344B">
        <w:rPr>
          <w:rFonts w:ascii="Times New Roman" w:hAnsi="Times New Roman"/>
          <w:sz w:val="28"/>
        </w:rPr>
        <w:t>7</w:t>
      </w:r>
      <w:r w:rsidRPr="002E344B">
        <w:rPr>
          <w:rFonts w:ascii="Times New Roman" w:hAnsi="Times New Roman"/>
          <w:sz w:val="28"/>
        </w:rPr>
        <w:t xml:space="preserve"> Расчет каменной кладки</w:t>
      </w:r>
      <w:bookmarkEnd w:id="54"/>
    </w:p>
    <w:p w:rsidR="00AF0521" w:rsidRPr="002E344B" w:rsidRDefault="00AF0521" w:rsidP="002E344B">
      <w:pPr>
        <w:pStyle w:val="1"/>
        <w:spacing w:before="0" w:after="0" w:line="360" w:lineRule="auto"/>
        <w:ind w:firstLine="709"/>
        <w:rPr>
          <w:rFonts w:ascii="Times New Roman" w:hAnsi="Times New Roman"/>
          <w:bCs w:val="0"/>
          <w:iCs/>
          <w:sz w:val="28"/>
        </w:rPr>
      </w:pPr>
    </w:p>
    <w:p w:rsidR="00AF0521" w:rsidRPr="002E344B" w:rsidRDefault="00AF0521" w:rsidP="002E344B">
      <w:pPr>
        <w:pStyle w:val="1"/>
        <w:spacing w:before="0" w:after="0" w:line="360" w:lineRule="auto"/>
        <w:ind w:firstLine="709"/>
        <w:rPr>
          <w:rFonts w:ascii="Times New Roman" w:hAnsi="Times New Roman"/>
          <w:sz w:val="28"/>
        </w:rPr>
      </w:pPr>
      <w:bookmarkStart w:id="55" w:name="_Toc243362521"/>
      <w:r w:rsidRPr="002E344B">
        <w:rPr>
          <w:rFonts w:ascii="Times New Roman" w:hAnsi="Times New Roman"/>
          <w:bCs w:val="0"/>
          <w:sz w:val="28"/>
        </w:rPr>
        <w:t>4.</w:t>
      </w:r>
      <w:r w:rsidR="002E344B" w:rsidRPr="002E344B">
        <w:rPr>
          <w:rFonts w:ascii="Times New Roman" w:hAnsi="Times New Roman"/>
          <w:bCs w:val="0"/>
          <w:sz w:val="28"/>
        </w:rPr>
        <w:t>7</w:t>
      </w:r>
      <w:r w:rsidRPr="002E344B">
        <w:rPr>
          <w:rFonts w:ascii="Times New Roman" w:hAnsi="Times New Roman"/>
          <w:bCs w:val="0"/>
          <w:sz w:val="28"/>
        </w:rPr>
        <w:t>.1Данные для расчета</w:t>
      </w:r>
      <w:bookmarkEnd w:id="55"/>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Для экономии тепла и уменьшения расходов материала стен в проекте 9-тиэтажного жилого дома предусмотрена облегченная кладка.</w:t>
      </w:r>
    </w:p>
    <w:p w:rsidR="00AF0521" w:rsidRDefault="002E344B" w:rsidP="00AF0521">
      <w:pPr>
        <w:spacing w:line="360" w:lineRule="auto"/>
        <w:ind w:firstLine="709"/>
        <w:rPr>
          <w:lang w:val="ru-RU"/>
        </w:rPr>
      </w:pPr>
      <w:r>
        <w:rPr>
          <w:lang w:val="ru-RU"/>
        </w:rPr>
        <w:br w:type="page"/>
      </w:r>
    </w:p>
    <w:p w:rsidR="00C158B8" w:rsidRDefault="00CE5886" w:rsidP="00AF0521">
      <w:pPr>
        <w:spacing w:line="360" w:lineRule="auto"/>
        <w:ind w:firstLine="709"/>
        <w:rPr>
          <w:lang w:val="ru-RU"/>
        </w:rPr>
      </w:pPr>
      <w:r>
        <w:rPr>
          <w:noProof/>
          <w:lang w:val="ru-RU"/>
        </w:rPr>
        <w:object w:dxaOrig="1440" w:dyaOrig="1440">
          <v:shape id="_x0000_s1034" type="#_x0000_t75" style="position:absolute;left:0;text-align:left;margin-left:-117pt;margin-top:-60.15pt;width:429.75pt;height:244.7pt;z-index:-251658240;mso-wrap-edited:f" wrapcoords="12456 4304 10460 4304 10437 4822 10800 4942 9620 5539 9597 5579 10187 5579 10187 13869 9620 13908 9620 13988 10210 14506 9643 14865 9461 15024 9416 15542 9779 15742 10664 15782 9575 16061 9461 16140 9416 16658 9620 16858 10210 17057 10051 17495 10210 17694 10210 17774 13250 17774 13387 17694 13387 17455 13250 17057 13387 16858 13387 16658 13296 16379 10755 15782 13182 15702 13387 15542 13250 15144 13250 14506 13682 13988 13682 13908 13250 13869 13250 5579 13704 5579 13432 5061 12184 4942 12706 4742 12683 4304 12456 4304">
            <v:imagedata r:id="rId147" o:title=""/>
          </v:shape>
          <o:OLEObject Type="Embed" ProgID="AutoCAD.Drawing.16" ShapeID="_x0000_s1034" DrawAspect="Content" ObjectID="_1470233932" r:id="rId148"/>
        </w:object>
      </w:r>
    </w:p>
    <w:p w:rsidR="00C158B8" w:rsidRDefault="00C158B8" w:rsidP="00AF0521">
      <w:pPr>
        <w:spacing w:line="360" w:lineRule="auto"/>
        <w:ind w:firstLine="709"/>
        <w:rPr>
          <w:lang w:val="ru-RU"/>
        </w:rPr>
      </w:pPr>
    </w:p>
    <w:p w:rsidR="00C158B8" w:rsidRDefault="00C158B8" w:rsidP="00AF0521">
      <w:pPr>
        <w:spacing w:line="360" w:lineRule="auto"/>
        <w:ind w:firstLine="709"/>
        <w:rPr>
          <w:lang w:val="ru-RU"/>
        </w:rPr>
      </w:pPr>
    </w:p>
    <w:p w:rsidR="00C158B8" w:rsidRDefault="00C158B8" w:rsidP="00AF0521">
      <w:pPr>
        <w:spacing w:line="360" w:lineRule="auto"/>
        <w:ind w:firstLine="709"/>
        <w:rPr>
          <w:lang w:val="ru-RU"/>
        </w:rPr>
      </w:pPr>
    </w:p>
    <w:p w:rsidR="00C158B8" w:rsidRDefault="00C158B8" w:rsidP="00AF0521">
      <w:pPr>
        <w:spacing w:line="360" w:lineRule="auto"/>
        <w:ind w:firstLine="709"/>
        <w:rPr>
          <w:lang w:val="ru-RU"/>
        </w:rPr>
      </w:pPr>
    </w:p>
    <w:p w:rsidR="00C158B8" w:rsidRDefault="00C158B8" w:rsidP="00AF0521">
      <w:pPr>
        <w:spacing w:line="360" w:lineRule="auto"/>
        <w:ind w:firstLine="709"/>
        <w:rPr>
          <w:lang w:val="ru-RU"/>
        </w:rPr>
      </w:pPr>
    </w:p>
    <w:p w:rsidR="00C158B8" w:rsidRDefault="00C158B8" w:rsidP="00AF0521">
      <w:pPr>
        <w:spacing w:line="360" w:lineRule="auto"/>
        <w:ind w:firstLine="709"/>
        <w:rPr>
          <w:lang w:val="ru-RU"/>
        </w:rPr>
      </w:pPr>
    </w:p>
    <w:p w:rsidR="00AF0521" w:rsidRPr="00AF0521" w:rsidRDefault="00AF0521" w:rsidP="00266FBD">
      <w:pPr>
        <w:numPr>
          <w:ilvl w:val="0"/>
          <w:numId w:val="23"/>
        </w:numPr>
        <w:spacing w:line="360" w:lineRule="auto"/>
        <w:ind w:left="0" w:firstLine="709"/>
        <w:rPr>
          <w:lang w:val="ru-RU"/>
        </w:rPr>
      </w:pPr>
      <w:r w:rsidRPr="00AF0521">
        <w:rPr>
          <w:lang w:val="ru-RU"/>
        </w:rPr>
        <w:t>Кирпич лицевой керамический по ГОСТ7484-78 Толщина облицовочного слоя 120мм.</w:t>
      </w:r>
    </w:p>
    <w:p w:rsidR="00AF0521" w:rsidRPr="00AF0521" w:rsidRDefault="00AF0521" w:rsidP="00AF0521">
      <w:pPr>
        <w:pStyle w:val="a8"/>
        <w:spacing w:after="0" w:line="360" w:lineRule="auto"/>
        <w:ind w:left="0" w:firstLine="709"/>
        <w:rPr>
          <w:lang w:val="ru-RU"/>
        </w:rPr>
      </w:pPr>
      <w:r w:rsidRPr="00AF0521">
        <w:rPr>
          <w:lang w:val="ru-RU"/>
        </w:rPr>
        <w:t>Марка облицовочного материала должна быть на ступень выше марки основного материала стен.</w:t>
      </w:r>
    </w:p>
    <w:p w:rsidR="00AF0521" w:rsidRPr="00AF0521" w:rsidRDefault="00AF0521" w:rsidP="00266FBD">
      <w:pPr>
        <w:numPr>
          <w:ilvl w:val="0"/>
          <w:numId w:val="23"/>
        </w:numPr>
        <w:spacing w:line="360" w:lineRule="auto"/>
        <w:ind w:left="0" w:firstLine="709"/>
        <w:rPr>
          <w:lang w:val="ru-RU"/>
        </w:rPr>
      </w:pPr>
      <w:r w:rsidRPr="00AF0521">
        <w:rPr>
          <w:lang w:val="ru-RU"/>
        </w:rPr>
        <w:t>Утеплитель пенополистирол ПСБ ГОСТ 15588-86 толщиной 130мм</w:t>
      </w:r>
    </w:p>
    <w:p w:rsidR="00AF0521" w:rsidRPr="00AF0521" w:rsidRDefault="00AF0521" w:rsidP="00266FBD">
      <w:pPr>
        <w:numPr>
          <w:ilvl w:val="0"/>
          <w:numId w:val="23"/>
        </w:numPr>
        <w:spacing w:line="360" w:lineRule="auto"/>
        <w:ind w:left="0" w:firstLine="709"/>
        <w:rPr>
          <w:lang w:val="ru-RU"/>
        </w:rPr>
      </w:pPr>
      <w:r w:rsidRPr="00AF0521">
        <w:rPr>
          <w:lang w:val="ru-RU"/>
        </w:rPr>
        <w:t xml:space="preserve">Кирпич керамический по ГОСТ530-95 -380мм по таб.1 </w:t>
      </w:r>
    </w:p>
    <w:p w:rsidR="00AF0521" w:rsidRPr="00AF0521" w:rsidRDefault="00AF0521" w:rsidP="00AF0521">
      <w:pPr>
        <w:spacing w:line="360" w:lineRule="auto"/>
        <w:ind w:firstLine="709"/>
        <w:rPr>
          <w:lang w:val="ru-RU"/>
        </w:rPr>
      </w:pPr>
    </w:p>
    <w:p w:rsidR="00AF0521" w:rsidRPr="00AF0521" w:rsidRDefault="00CE5886" w:rsidP="00AF0521">
      <w:pPr>
        <w:pStyle w:val="1"/>
        <w:spacing w:before="0" w:after="0" w:line="360" w:lineRule="auto"/>
        <w:ind w:firstLine="709"/>
        <w:rPr>
          <w:rFonts w:ascii="Times New Roman" w:hAnsi="Times New Roman"/>
          <w:b w:val="0"/>
          <w:sz w:val="28"/>
          <w:lang w:val="ru-RU"/>
        </w:rPr>
      </w:pPr>
      <w:bookmarkStart w:id="56" w:name="_Toc243362522"/>
      <w:r>
        <w:rPr>
          <w:noProof/>
          <w:lang w:val="ru-RU"/>
        </w:rPr>
        <w:object w:dxaOrig="1440" w:dyaOrig="1440">
          <v:shape id="_x0000_s1035" type="#_x0000_t75" style="position:absolute;left:0;text-align:left;margin-left:-9pt;margin-top:-.25pt;width:395.7pt;height:221.95pt;z-index:-251657216;mso-wrap-edited:f" wrapcoords="6888 2530 6888 3147 8446 3518 10800 3518 2285 3826 2285 7838 7858 8455 6923 8578 6923 9381 9796 9442 2285 9813 2285 13762 19108 13762 19177 9874 18692 9751 15854 9442 19142 9381 19073 8763 10800 8455 13708 8455 19142 7838 19177 3826 10800 3518 18346 3394 18450 2654 14192 2530 6888 2530">
            <v:imagedata r:id="rId149" o:title=""/>
          </v:shape>
          <o:OLEObject Type="Embed" ProgID="AutoCAD.Drawing.16" ShapeID="_x0000_s1035" DrawAspect="Content" ObjectID="_1470233933" r:id="rId150"/>
        </w:object>
      </w:r>
      <w:r w:rsidR="00AF0521" w:rsidRPr="00AF0521">
        <w:rPr>
          <w:rFonts w:ascii="Times New Roman" w:hAnsi="Times New Roman"/>
          <w:b w:val="0"/>
          <w:sz w:val="28"/>
          <w:lang w:val="ru-RU"/>
        </w:rPr>
        <w:t>Таблица 1</w:t>
      </w:r>
      <w:bookmarkEnd w:id="56"/>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 xml:space="preserve">Утеплитель связан с облицовочным и несущим слоем гибкими связями из стеклопластика в расчета 0.5см2 на м2 поверхности стены. </w:t>
      </w:r>
    </w:p>
    <w:p w:rsidR="00AF0521" w:rsidRPr="00AF0521" w:rsidRDefault="00AF0521" w:rsidP="00AF0521">
      <w:pPr>
        <w:spacing w:line="360" w:lineRule="auto"/>
        <w:ind w:firstLine="709"/>
        <w:rPr>
          <w:lang w:val="ru-RU"/>
        </w:rPr>
      </w:pPr>
      <w:r w:rsidRPr="00AF0521">
        <w:rPr>
          <w:lang w:val="ru-RU"/>
        </w:rPr>
        <w:t>Также в проекте для усиления каменной кладки предусмотрены:</w:t>
      </w:r>
    </w:p>
    <w:p w:rsidR="00AF0521" w:rsidRPr="00AF0521" w:rsidRDefault="00AF0521" w:rsidP="00266FBD">
      <w:pPr>
        <w:numPr>
          <w:ilvl w:val="0"/>
          <w:numId w:val="25"/>
        </w:numPr>
        <w:spacing w:line="360" w:lineRule="auto"/>
        <w:ind w:left="0" w:firstLine="709"/>
        <w:rPr>
          <w:lang w:val="ru-RU"/>
        </w:rPr>
      </w:pPr>
      <w:r w:rsidRPr="00AF0521">
        <w:rPr>
          <w:lang w:val="ru-RU"/>
        </w:rPr>
        <w:t xml:space="preserve">пояса из ж.б. балок в уровне плит перекрытия через этаж, раскрепляющие навесной слой. </w:t>
      </w:r>
      <w:bookmarkStart w:id="57" w:name="п_7_21"/>
    </w:p>
    <w:bookmarkEnd w:id="57"/>
    <w:p w:rsidR="00AF0521" w:rsidRPr="00AF0521" w:rsidRDefault="00AF0521" w:rsidP="00266FBD">
      <w:pPr>
        <w:numPr>
          <w:ilvl w:val="0"/>
          <w:numId w:val="25"/>
        </w:numPr>
        <w:spacing w:line="360" w:lineRule="auto"/>
        <w:ind w:left="0" w:firstLine="709"/>
        <w:rPr>
          <w:lang w:val="ru-RU"/>
        </w:rPr>
      </w:pPr>
      <w:r w:rsidRPr="00AF0521">
        <w:rPr>
          <w:lang w:val="ru-RU"/>
        </w:rPr>
        <w:t xml:space="preserve">для обеспечения совместной работы стен и перекрытий и предотвращения образования трещин. Под перекрытиями устравиваются армокаменные пояса, укладываемые по наружным и внутренним стенам. Пояса укладываются начиная с 3-го этажа через этаж. </w:t>
      </w:r>
    </w:p>
    <w:p w:rsidR="00AF0521" w:rsidRPr="00AF0521" w:rsidRDefault="00AF0521" w:rsidP="00266FBD">
      <w:pPr>
        <w:numPr>
          <w:ilvl w:val="0"/>
          <w:numId w:val="25"/>
        </w:numPr>
        <w:spacing w:line="360" w:lineRule="auto"/>
        <w:ind w:left="0" w:firstLine="709"/>
        <w:rPr>
          <w:bCs/>
          <w:lang w:val="ru-RU"/>
        </w:rPr>
      </w:pPr>
      <w:r w:rsidRPr="00AF0521">
        <w:rPr>
          <w:lang w:val="ru-RU"/>
        </w:rPr>
        <w:t xml:space="preserve">В наружных стенах под опорами перемычек в местах пересечения наружных и внутренних стен на этажах где не предусмотрены арматурные пояса перекрытиями укладываются связевые арматурные сетки из продольных стержней диаметром </w:t>
      </w:r>
      <w:smartTag w:uri="urn:schemas-microsoft-com:office:smarttags" w:element="metricconverter">
        <w:smartTagPr>
          <w:attr w:name="ProductID" w:val="8 мм"/>
        </w:smartTagPr>
        <w:r w:rsidRPr="00AF0521">
          <w:rPr>
            <w:lang w:val="ru-RU"/>
          </w:rPr>
          <w:t>8 мм</w:t>
        </w:r>
      </w:smartTag>
      <w:r w:rsidRPr="00AF0521">
        <w:rPr>
          <w:lang w:val="ru-RU"/>
        </w:rPr>
        <w:t xml:space="preserve"> и поперечных - </w:t>
      </w:r>
      <w:smartTag w:uri="urn:schemas-microsoft-com:office:smarttags" w:element="metricconverter">
        <w:smartTagPr>
          <w:attr w:name="ProductID" w:val="4 мм"/>
        </w:smartTagPr>
        <w:r w:rsidRPr="00AF0521">
          <w:rPr>
            <w:lang w:val="ru-RU"/>
          </w:rPr>
          <w:t>4 мм</w:t>
        </w:r>
      </w:smartTag>
      <w:r w:rsidRPr="00AF0521">
        <w:rPr>
          <w:lang w:val="ru-RU"/>
        </w:rPr>
        <w:t xml:space="preserve"> с размером ячейки 100</w:t>
      </w:r>
      <w:r w:rsidRPr="00AF0521">
        <w:rPr>
          <w:szCs w:val="28"/>
          <w:lang w:val="ru-RU"/>
        </w:rPr>
        <w:sym w:font="Symbol" w:char="F0B4"/>
      </w:r>
      <w:r w:rsidRPr="00AF0521">
        <w:rPr>
          <w:lang w:val="ru-RU"/>
        </w:rPr>
        <w:t>100 мм. В несущих стенах сетки заходят за грань первой плиты перекрытий.</w:t>
      </w:r>
    </w:p>
    <w:p w:rsidR="00C158B8" w:rsidRDefault="00C158B8" w:rsidP="00AF0521">
      <w:pPr>
        <w:spacing w:line="360" w:lineRule="auto"/>
        <w:ind w:firstLine="709"/>
        <w:rPr>
          <w:bCs/>
          <w:lang w:val="ru-RU"/>
        </w:rPr>
      </w:pPr>
    </w:p>
    <w:p w:rsidR="00AF0521" w:rsidRPr="002E344B" w:rsidRDefault="00AF0521" w:rsidP="002E344B">
      <w:pPr>
        <w:pStyle w:val="1"/>
        <w:spacing w:before="0" w:after="0" w:line="360" w:lineRule="auto"/>
        <w:ind w:firstLine="709"/>
        <w:rPr>
          <w:rFonts w:ascii="Times New Roman" w:hAnsi="Times New Roman"/>
          <w:bCs w:val="0"/>
          <w:sz w:val="28"/>
          <w:lang w:val="ru-RU"/>
        </w:rPr>
      </w:pPr>
      <w:bookmarkStart w:id="58" w:name="_Toc243362523"/>
      <w:r w:rsidRPr="002E344B">
        <w:rPr>
          <w:rFonts w:ascii="Times New Roman" w:hAnsi="Times New Roman"/>
          <w:bCs w:val="0"/>
          <w:sz w:val="28"/>
          <w:lang w:val="ru-RU"/>
        </w:rPr>
        <w:t>4.</w:t>
      </w:r>
      <w:r w:rsidR="002E344B" w:rsidRPr="002E344B">
        <w:rPr>
          <w:rFonts w:ascii="Times New Roman" w:hAnsi="Times New Roman"/>
          <w:bCs w:val="0"/>
          <w:sz w:val="28"/>
          <w:lang w:val="ru-RU"/>
        </w:rPr>
        <w:t>7</w:t>
      </w:r>
      <w:r w:rsidRPr="002E344B">
        <w:rPr>
          <w:rFonts w:ascii="Times New Roman" w:hAnsi="Times New Roman"/>
          <w:bCs w:val="0"/>
          <w:sz w:val="28"/>
          <w:lang w:val="ru-RU"/>
        </w:rPr>
        <w:t>.2 Расчетная схема. Сбор нагрузок</w:t>
      </w:r>
      <w:bookmarkEnd w:id="58"/>
    </w:p>
    <w:p w:rsidR="00AF0521" w:rsidRPr="00AF0521" w:rsidRDefault="00AF0521" w:rsidP="00AF0521">
      <w:pPr>
        <w:spacing w:line="360" w:lineRule="auto"/>
        <w:ind w:firstLine="709"/>
        <w:rPr>
          <w:lang w:val="ru-RU"/>
        </w:rPr>
      </w:pPr>
      <w:r w:rsidRPr="00AF0521">
        <w:rPr>
          <w:lang w:val="ru-RU"/>
        </w:rPr>
        <w:t xml:space="preserve">Стену будем рассчитывать как однопролетную балку в уровне этажа </w:t>
      </w:r>
    </w:p>
    <w:p w:rsidR="00AF0521" w:rsidRPr="00AF0521" w:rsidRDefault="00AF0521" w:rsidP="00AF0521">
      <w:pPr>
        <w:spacing w:line="360" w:lineRule="auto"/>
        <w:ind w:firstLine="709"/>
        <w:rPr>
          <w:lang w:val="ru-RU"/>
        </w:rPr>
      </w:pPr>
    </w:p>
    <w:p w:rsidR="00AF0521" w:rsidRPr="00AF0521" w:rsidRDefault="00CE5886" w:rsidP="00AF0521">
      <w:pPr>
        <w:pStyle w:val="12"/>
        <w:tabs>
          <w:tab w:val="clear" w:pos="3969"/>
          <w:tab w:val="clear" w:pos="9072"/>
        </w:tabs>
        <w:spacing w:before="0" w:after="0" w:line="360" w:lineRule="auto"/>
        <w:ind w:firstLine="709"/>
        <w:jc w:val="both"/>
        <w:rPr>
          <w:sz w:val="28"/>
          <w:szCs w:val="24"/>
        </w:rPr>
      </w:pPr>
      <w:r>
        <w:rPr>
          <w:sz w:val="28"/>
          <w:szCs w:val="24"/>
        </w:rPr>
        <w:pict>
          <v:shape id="_x0000_i1101" type="#_x0000_t75" style="width:95.25pt;height:228.75pt;flip:x">
            <v:imagedata r:id="rId151" o:title=""/>
          </v:shape>
        </w:pict>
      </w:r>
    </w:p>
    <w:p w:rsidR="00AF0521" w:rsidRPr="00AF0521" w:rsidRDefault="00AF0521" w:rsidP="00AF0521">
      <w:pPr>
        <w:spacing w:line="360" w:lineRule="auto"/>
        <w:ind w:firstLine="709"/>
        <w:rPr>
          <w:lang w:val="ru-RU"/>
        </w:rPr>
      </w:pPr>
    </w:p>
    <w:p w:rsidR="00AF0521" w:rsidRPr="00AF0521" w:rsidRDefault="002E344B" w:rsidP="00AF0521">
      <w:pPr>
        <w:spacing w:line="360" w:lineRule="auto"/>
        <w:ind w:firstLine="709"/>
        <w:rPr>
          <w:lang w:val="ru-RU"/>
        </w:rPr>
      </w:pPr>
      <w:r>
        <w:rPr>
          <w:lang w:val="ru-RU"/>
        </w:rPr>
        <w:br w:type="page"/>
      </w:r>
      <w:r w:rsidR="00AF0521" w:rsidRPr="00AF0521">
        <w:rPr>
          <w:lang w:val="ru-RU"/>
        </w:rPr>
        <w:t>Таблица 2</w:t>
      </w:r>
    </w:p>
    <w:tbl>
      <w:tblPr>
        <w:tblW w:w="455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635"/>
        <w:gridCol w:w="2931"/>
      </w:tblGrid>
      <w:tr w:rsidR="00AF0521" w:rsidRPr="00C158B8" w:rsidTr="00C158B8">
        <w:trPr>
          <w:tblHeader/>
          <w:jc w:val="center"/>
        </w:trPr>
        <w:tc>
          <w:tcPr>
            <w:tcW w:w="3289" w:type="pct"/>
            <w:tcBorders>
              <w:top w:val="single" w:sz="4" w:space="0" w:color="auto"/>
              <w:bottom w:val="single" w:sz="6" w:space="0" w:color="auto"/>
              <w:right w:val="single" w:sz="4" w:space="0" w:color="auto"/>
            </w:tcBorders>
            <w:vAlign w:val="center"/>
          </w:tcPr>
          <w:p w:rsidR="00AF0521" w:rsidRPr="00C158B8" w:rsidRDefault="00AF0521" w:rsidP="00C158B8">
            <w:pPr>
              <w:spacing w:line="360" w:lineRule="auto"/>
              <w:rPr>
                <w:sz w:val="20"/>
                <w:lang w:val="ru-RU"/>
              </w:rPr>
            </w:pPr>
            <w:r w:rsidRPr="00C158B8">
              <w:rPr>
                <w:rFonts w:cs="Arial"/>
                <w:sz w:val="20"/>
                <w:szCs w:val="22"/>
                <w:lang w:val="ru-RU"/>
              </w:rPr>
              <w:t>Конструкция стены, расчетные схемы и эпюры моментов</w:t>
            </w:r>
          </w:p>
        </w:tc>
        <w:tc>
          <w:tcPr>
            <w:tcW w:w="1711" w:type="pct"/>
            <w:tcBorders>
              <w:top w:val="single" w:sz="4" w:space="0" w:color="auto"/>
              <w:left w:val="single" w:sz="4" w:space="0" w:color="auto"/>
              <w:bottom w:val="single" w:sz="6" w:space="0" w:color="auto"/>
            </w:tcBorders>
            <w:vAlign w:val="center"/>
          </w:tcPr>
          <w:p w:rsidR="00AF0521" w:rsidRPr="00C158B8" w:rsidRDefault="00AF0521" w:rsidP="00C158B8">
            <w:pPr>
              <w:spacing w:line="360" w:lineRule="auto"/>
              <w:rPr>
                <w:sz w:val="20"/>
                <w:lang w:val="ru-RU"/>
              </w:rPr>
            </w:pPr>
            <w:r w:rsidRPr="00C158B8">
              <w:rPr>
                <w:rFonts w:cs="Arial"/>
                <w:sz w:val="20"/>
                <w:szCs w:val="22"/>
                <w:lang w:val="ru-RU"/>
              </w:rPr>
              <w:t>Формулы</w:t>
            </w:r>
          </w:p>
        </w:tc>
      </w:tr>
      <w:tr w:rsidR="00AF0521" w:rsidRPr="00C158B8" w:rsidTr="00C158B8">
        <w:trPr>
          <w:jc w:val="center"/>
        </w:trPr>
        <w:tc>
          <w:tcPr>
            <w:tcW w:w="3289" w:type="pct"/>
            <w:tcBorders>
              <w:top w:val="single" w:sz="6" w:space="0" w:color="auto"/>
              <w:bottom w:val="single" w:sz="6" w:space="0" w:color="auto"/>
              <w:right w:val="single" w:sz="4" w:space="0" w:color="auto"/>
            </w:tcBorders>
          </w:tcPr>
          <w:p w:rsidR="00AF0521" w:rsidRPr="00C158B8" w:rsidRDefault="00CE5886" w:rsidP="00C158B8">
            <w:pPr>
              <w:spacing w:line="360" w:lineRule="auto"/>
              <w:rPr>
                <w:sz w:val="20"/>
                <w:lang w:val="ru-RU"/>
              </w:rPr>
            </w:pPr>
            <w:r>
              <w:rPr>
                <w:sz w:val="20"/>
                <w:lang w:val="ru-RU"/>
              </w:rPr>
              <w:pict>
                <v:shape id="_x0000_i1102" type="#_x0000_t75" style="width:270pt;height:166.5pt">
                  <v:imagedata r:id="rId152" o:title=""/>
                </v:shape>
              </w:pict>
            </w:r>
          </w:p>
        </w:tc>
        <w:tc>
          <w:tcPr>
            <w:tcW w:w="1711" w:type="pct"/>
            <w:tcBorders>
              <w:top w:val="single" w:sz="6" w:space="0" w:color="auto"/>
              <w:left w:val="single" w:sz="4" w:space="0" w:color="auto"/>
              <w:bottom w:val="single" w:sz="6" w:space="0" w:color="auto"/>
            </w:tcBorders>
          </w:tcPr>
          <w:p w:rsidR="00AF0521" w:rsidRPr="00C158B8" w:rsidRDefault="00AF0521" w:rsidP="00C158B8">
            <w:pPr>
              <w:spacing w:line="360" w:lineRule="auto"/>
              <w:rPr>
                <w:sz w:val="20"/>
                <w:lang w:val="ru-RU"/>
              </w:rPr>
            </w:pPr>
            <w:r w:rsidRPr="00C158B8">
              <w:rPr>
                <w:sz w:val="20"/>
                <w:lang w:val="ru-RU"/>
              </w:rPr>
              <w:t>N</w:t>
            </w:r>
            <w:r w:rsidRPr="00C158B8">
              <w:rPr>
                <w:sz w:val="20"/>
                <w:vertAlign w:val="subscript"/>
                <w:lang w:val="ru-RU"/>
              </w:rPr>
              <w:t>x</w:t>
            </w:r>
            <w:r w:rsidRPr="00C158B8">
              <w:rPr>
                <w:sz w:val="20"/>
                <w:lang w:val="ru-RU"/>
              </w:rPr>
              <w:t>=N+N</w:t>
            </w:r>
            <w:r w:rsidRPr="00C158B8">
              <w:rPr>
                <w:sz w:val="20"/>
                <w:vertAlign w:val="subscript"/>
                <w:lang w:val="ru-RU"/>
              </w:rPr>
              <w:t>1</w:t>
            </w:r>
            <w:r w:rsidRPr="00C158B8">
              <w:rPr>
                <w:sz w:val="20"/>
                <w:lang w:val="ru-RU"/>
              </w:rPr>
              <w:t>+N</w:t>
            </w:r>
            <w:r w:rsidRPr="00C158B8">
              <w:rPr>
                <w:sz w:val="20"/>
                <w:vertAlign w:val="subscript"/>
                <w:lang w:val="ru-RU"/>
              </w:rPr>
              <w:t>2</w:t>
            </w:r>
            <w:r w:rsidRPr="00C158B8">
              <w:rPr>
                <w:sz w:val="20"/>
                <w:lang w:val="ru-RU"/>
              </w:rPr>
              <w:t>;</w:t>
            </w:r>
          </w:p>
          <w:p w:rsidR="00AF0521" w:rsidRPr="00C158B8" w:rsidRDefault="00AF0521" w:rsidP="00C158B8">
            <w:pPr>
              <w:spacing w:line="360" w:lineRule="auto"/>
              <w:rPr>
                <w:sz w:val="20"/>
                <w:lang w:val="ru-RU"/>
              </w:rPr>
            </w:pPr>
            <w:r w:rsidRPr="00C158B8">
              <w:rPr>
                <w:sz w:val="20"/>
                <w:vertAlign w:val="subscript"/>
                <w:lang w:val="ru-RU"/>
              </w:rPr>
              <w:object w:dxaOrig="2040" w:dyaOrig="760">
                <v:shape id="_x0000_i1103" type="#_x0000_t75" style="width:102pt;height:37.5pt" o:ole="">
                  <v:imagedata r:id="rId153" o:title=""/>
                </v:shape>
                <o:OLEObject Type="Embed" ProgID="Equation.3" ShapeID="_x0000_i1103" DrawAspect="Content" ObjectID="_1470233861" r:id="rId154"/>
              </w:object>
            </w:r>
            <w:r w:rsidRPr="00C158B8">
              <w:rPr>
                <w:sz w:val="20"/>
                <w:lang w:val="ru-RU"/>
              </w:rPr>
              <w:t>;</w:t>
            </w:r>
          </w:p>
          <w:p w:rsidR="00AF0521" w:rsidRPr="00C158B8" w:rsidRDefault="00AF0521" w:rsidP="00C158B8">
            <w:pPr>
              <w:spacing w:line="360" w:lineRule="auto"/>
              <w:rPr>
                <w:sz w:val="20"/>
                <w:lang w:val="ru-RU"/>
              </w:rPr>
            </w:pPr>
            <w:r w:rsidRPr="00C158B8">
              <w:rPr>
                <w:sz w:val="20"/>
                <w:vertAlign w:val="subscript"/>
                <w:lang w:val="ru-RU"/>
              </w:rPr>
              <w:object w:dxaOrig="1459" w:dyaOrig="620">
                <v:shape id="_x0000_i1104" type="#_x0000_t75" style="width:72.75pt;height:30.75pt" o:ole="">
                  <v:imagedata r:id="rId155" o:title=""/>
                </v:shape>
                <o:OLEObject Type="Embed" ProgID="Equation.3" ShapeID="_x0000_i1104" DrawAspect="Content" ObjectID="_1470233862" r:id="rId156"/>
              </w:object>
            </w:r>
            <w:r w:rsidRPr="00C158B8">
              <w:rPr>
                <w:sz w:val="20"/>
                <w:lang w:val="ru-RU"/>
              </w:rPr>
              <w:t xml:space="preserve"> см</w:t>
            </w:r>
          </w:p>
        </w:tc>
      </w:tr>
    </w:tbl>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bCs/>
          <w:lang w:val="ru-RU"/>
        </w:rPr>
      </w:pPr>
      <w:r w:rsidRPr="00AF0521">
        <w:rPr>
          <w:bCs/>
          <w:lang w:val="ru-RU"/>
        </w:rPr>
        <w:t>Сбор нагрузок:</w:t>
      </w:r>
    </w:p>
    <w:p w:rsidR="00AF0521" w:rsidRPr="00AF0521" w:rsidRDefault="00AF0521" w:rsidP="00AF0521">
      <w:pPr>
        <w:spacing w:line="360" w:lineRule="auto"/>
        <w:ind w:firstLine="709"/>
        <w:rPr>
          <w:lang w:val="ru-RU"/>
        </w:rPr>
      </w:pPr>
      <w:r w:rsidRPr="00AF0521">
        <w:rPr>
          <w:lang w:val="ru-RU"/>
        </w:rPr>
        <w:t>Согласно СНиП 2.01.07-85* в зависимости от продолжительности действия различают постоянные и временные нагрузки.</w:t>
      </w:r>
    </w:p>
    <w:p w:rsidR="00AF0521" w:rsidRPr="00AF0521" w:rsidRDefault="00AF0521" w:rsidP="00AF0521">
      <w:pPr>
        <w:spacing w:line="360" w:lineRule="auto"/>
        <w:ind w:firstLine="709"/>
        <w:rPr>
          <w:lang w:val="ru-RU"/>
        </w:rPr>
      </w:pPr>
      <w:r w:rsidRPr="00AF0521">
        <w:rPr>
          <w:lang w:val="ru-RU"/>
        </w:rPr>
        <w:t>Определяем нагрузку и изгибающий момент согласно таблице 2. Нагрузки собираем на этаж. Высота этажа 3000мм.</w:t>
      </w: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Постоянные и временные нагрузки на один метр стены приведены в таблице:</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2548"/>
        <w:gridCol w:w="1281"/>
        <w:gridCol w:w="2091"/>
      </w:tblGrid>
      <w:tr w:rsidR="00AF0521" w:rsidRPr="00C158B8" w:rsidTr="00C158B8">
        <w:trPr>
          <w:jc w:val="center"/>
        </w:trPr>
        <w:tc>
          <w:tcPr>
            <w:tcW w:w="3091" w:type="dxa"/>
          </w:tcPr>
          <w:p w:rsidR="00AF0521" w:rsidRPr="00C158B8" w:rsidRDefault="00AF0521" w:rsidP="00D550DC">
            <w:pPr>
              <w:pStyle w:val="a6"/>
              <w:widowControl w:val="0"/>
              <w:spacing w:line="360" w:lineRule="auto"/>
              <w:rPr>
                <w:bCs/>
                <w:sz w:val="20"/>
                <w:szCs w:val="28"/>
              </w:rPr>
            </w:pPr>
            <w:r w:rsidRPr="00C158B8">
              <w:rPr>
                <w:bCs/>
                <w:sz w:val="20"/>
                <w:szCs w:val="28"/>
              </w:rPr>
              <w:t xml:space="preserve">Элементы </w:t>
            </w:r>
          </w:p>
        </w:tc>
        <w:tc>
          <w:tcPr>
            <w:tcW w:w="2761" w:type="dxa"/>
          </w:tcPr>
          <w:p w:rsidR="00AF0521" w:rsidRPr="00C158B8" w:rsidRDefault="00AF0521" w:rsidP="00C158B8">
            <w:pPr>
              <w:pStyle w:val="a6"/>
              <w:widowControl w:val="0"/>
              <w:spacing w:line="360" w:lineRule="auto"/>
              <w:rPr>
                <w:bCs/>
                <w:sz w:val="20"/>
                <w:szCs w:val="28"/>
              </w:rPr>
            </w:pPr>
            <w:r w:rsidRPr="00C158B8">
              <w:rPr>
                <w:bCs/>
                <w:sz w:val="20"/>
                <w:szCs w:val="28"/>
              </w:rPr>
              <w:t>Нормативная</w:t>
            </w:r>
          </w:p>
          <w:p w:rsidR="00AF0521" w:rsidRPr="00C158B8" w:rsidRDefault="00AF0521" w:rsidP="00D550DC">
            <w:pPr>
              <w:pStyle w:val="a6"/>
              <w:widowControl w:val="0"/>
              <w:spacing w:line="360" w:lineRule="auto"/>
              <w:rPr>
                <w:bCs/>
                <w:sz w:val="20"/>
                <w:szCs w:val="28"/>
              </w:rPr>
            </w:pPr>
            <w:r w:rsidRPr="00C158B8">
              <w:rPr>
                <w:bCs/>
                <w:sz w:val="20"/>
                <w:szCs w:val="28"/>
              </w:rPr>
              <w:t>нагрузка</w:t>
            </w:r>
          </w:p>
        </w:tc>
        <w:tc>
          <w:tcPr>
            <w:tcW w:w="1442" w:type="dxa"/>
          </w:tcPr>
          <w:p w:rsidR="00AF0521" w:rsidRPr="00C158B8" w:rsidRDefault="00AF0521" w:rsidP="00C158B8">
            <w:pPr>
              <w:pStyle w:val="a6"/>
              <w:widowControl w:val="0"/>
              <w:tabs>
                <w:tab w:val="left" w:pos="630"/>
                <w:tab w:val="center" w:pos="771"/>
              </w:tabs>
              <w:spacing w:line="360" w:lineRule="auto"/>
              <w:rPr>
                <w:bCs/>
                <w:sz w:val="20"/>
                <w:szCs w:val="28"/>
              </w:rPr>
            </w:pPr>
            <w:r w:rsidRPr="00C158B8">
              <w:rPr>
                <w:bCs/>
                <w:sz w:val="20"/>
                <w:szCs w:val="28"/>
              </w:rPr>
              <w:t>y</w:t>
            </w:r>
            <w:r w:rsidRPr="00C158B8">
              <w:rPr>
                <w:bCs/>
                <w:sz w:val="20"/>
                <w:szCs w:val="28"/>
                <w:vertAlign w:val="subscript"/>
              </w:rPr>
              <w:t>f</w:t>
            </w:r>
          </w:p>
        </w:tc>
        <w:tc>
          <w:tcPr>
            <w:tcW w:w="2282" w:type="dxa"/>
          </w:tcPr>
          <w:p w:rsidR="00AF0521" w:rsidRPr="00C158B8" w:rsidRDefault="00AF0521" w:rsidP="00C158B8">
            <w:pPr>
              <w:pStyle w:val="a6"/>
              <w:widowControl w:val="0"/>
              <w:spacing w:line="360" w:lineRule="auto"/>
              <w:rPr>
                <w:bCs/>
                <w:sz w:val="20"/>
                <w:szCs w:val="28"/>
              </w:rPr>
            </w:pPr>
            <w:r w:rsidRPr="00C158B8">
              <w:rPr>
                <w:bCs/>
                <w:sz w:val="20"/>
                <w:szCs w:val="28"/>
              </w:rPr>
              <w:t>Расчетная</w:t>
            </w:r>
          </w:p>
          <w:p w:rsidR="00AF0521" w:rsidRPr="00C158B8" w:rsidRDefault="00AF0521" w:rsidP="00C158B8">
            <w:pPr>
              <w:pStyle w:val="a6"/>
              <w:widowControl w:val="0"/>
              <w:spacing w:line="360" w:lineRule="auto"/>
              <w:rPr>
                <w:bCs/>
                <w:sz w:val="20"/>
                <w:szCs w:val="28"/>
              </w:rPr>
            </w:pPr>
            <w:r w:rsidRPr="00C158B8">
              <w:rPr>
                <w:bCs/>
                <w:sz w:val="20"/>
                <w:szCs w:val="28"/>
              </w:rPr>
              <w:t xml:space="preserve">нагрузка </w:t>
            </w:r>
          </w:p>
        </w:tc>
      </w:tr>
      <w:tr w:rsidR="00AF0521" w:rsidRPr="00C158B8" w:rsidTr="00C158B8">
        <w:trPr>
          <w:jc w:val="center"/>
        </w:trPr>
        <w:tc>
          <w:tcPr>
            <w:tcW w:w="3091" w:type="dxa"/>
          </w:tcPr>
          <w:p w:rsidR="00AF0521" w:rsidRPr="00C158B8" w:rsidRDefault="00AF0521" w:rsidP="00C158B8">
            <w:pPr>
              <w:pStyle w:val="a6"/>
              <w:widowControl w:val="0"/>
              <w:spacing w:line="360" w:lineRule="auto"/>
              <w:rPr>
                <w:bCs/>
                <w:sz w:val="20"/>
                <w:szCs w:val="28"/>
              </w:rPr>
            </w:pPr>
            <w:r w:rsidRPr="00C158B8">
              <w:rPr>
                <w:bCs/>
                <w:sz w:val="20"/>
                <w:szCs w:val="28"/>
              </w:rPr>
              <w:t>Сплошная кладка из кирпича на</w:t>
            </w:r>
          </w:p>
          <w:p w:rsidR="00AF0521" w:rsidRPr="00C158B8" w:rsidRDefault="00AF0521" w:rsidP="00D550DC">
            <w:pPr>
              <w:pStyle w:val="a6"/>
              <w:widowControl w:val="0"/>
              <w:spacing w:line="360" w:lineRule="auto"/>
              <w:rPr>
                <w:bCs/>
                <w:sz w:val="20"/>
                <w:szCs w:val="28"/>
              </w:rPr>
            </w:pPr>
            <w:r w:rsidRPr="00C158B8">
              <w:rPr>
                <w:bCs/>
                <w:sz w:val="20"/>
                <w:szCs w:val="28"/>
              </w:rPr>
              <w:t>тяжелом растворе – 1.14м3</w:t>
            </w:r>
          </w:p>
        </w:tc>
        <w:tc>
          <w:tcPr>
            <w:tcW w:w="2761" w:type="dxa"/>
          </w:tcPr>
          <w:p w:rsidR="00AF0521" w:rsidRPr="00C158B8" w:rsidRDefault="00AF0521" w:rsidP="00C158B8">
            <w:pPr>
              <w:pStyle w:val="a6"/>
              <w:widowControl w:val="0"/>
              <w:spacing w:line="360" w:lineRule="auto"/>
              <w:rPr>
                <w:bCs/>
                <w:sz w:val="20"/>
                <w:szCs w:val="28"/>
              </w:rPr>
            </w:pPr>
            <w:r w:rsidRPr="00C158B8">
              <w:rPr>
                <w:bCs/>
                <w:sz w:val="20"/>
                <w:szCs w:val="28"/>
              </w:rPr>
              <w:t>1800кг/м3х1.14 =2052</w:t>
            </w:r>
          </w:p>
        </w:tc>
        <w:tc>
          <w:tcPr>
            <w:tcW w:w="1442" w:type="dxa"/>
          </w:tcPr>
          <w:p w:rsidR="00AF0521" w:rsidRPr="00C158B8" w:rsidRDefault="00AF0521" w:rsidP="00C158B8">
            <w:pPr>
              <w:pStyle w:val="a6"/>
              <w:widowControl w:val="0"/>
              <w:spacing w:line="360" w:lineRule="auto"/>
              <w:rPr>
                <w:bCs/>
                <w:sz w:val="20"/>
                <w:szCs w:val="28"/>
              </w:rPr>
            </w:pPr>
            <w:r w:rsidRPr="00C158B8">
              <w:rPr>
                <w:bCs/>
                <w:sz w:val="20"/>
                <w:szCs w:val="28"/>
              </w:rPr>
              <w:t>1.1</w:t>
            </w:r>
          </w:p>
        </w:tc>
        <w:tc>
          <w:tcPr>
            <w:tcW w:w="2282" w:type="dxa"/>
          </w:tcPr>
          <w:p w:rsidR="00AF0521" w:rsidRPr="00C158B8" w:rsidRDefault="00AF0521" w:rsidP="00C158B8">
            <w:pPr>
              <w:pStyle w:val="a6"/>
              <w:widowControl w:val="0"/>
              <w:spacing w:line="360" w:lineRule="auto"/>
              <w:rPr>
                <w:bCs/>
                <w:sz w:val="20"/>
                <w:szCs w:val="28"/>
              </w:rPr>
            </w:pPr>
            <w:r w:rsidRPr="00C158B8">
              <w:rPr>
                <w:bCs/>
                <w:sz w:val="20"/>
                <w:szCs w:val="28"/>
              </w:rPr>
              <w:t>2257.2</w:t>
            </w:r>
          </w:p>
        </w:tc>
      </w:tr>
      <w:tr w:rsidR="00AF0521" w:rsidRPr="00C158B8" w:rsidTr="00C158B8">
        <w:trPr>
          <w:trHeight w:val="70"/>
          <w:jc w:val="center"/>
        </w:trPr>
        <w:tc>
          <w:tcPr>
            <w:tcW w:w="3091" w:type="dxa"/>
          </w:tcPr>
          <w:p w:rsidR="00AF0521" w:rsidRPr="00C158B8" w:rsidRDefault="00AF0521" w:rsidP="00C158B8">
            <w:pPr>
              <w:pStyle w:val="a6"/>
              <w:widowControl w:val="0"/>
              <w:spacing w:line="360" w:lineRule="auto"/>
              <w:rPr>
                <w:bCs/>
                <w:sz w:val="20"/>
                <w:szCs w:val="28"/>
              </w:rPr>
            </w:pPr>
            <w:r w:rsidRPr="00C158B8">
              <w:rPr>
                <w:bCs/>
                <w:sz w:val="20"/>
                <w:szCs w:val="28"/>
              </w:rPr>
              <w:t>Сплошная кладка из пустотелого керамического кирпича – 0.36м3</w:t>
            </w:r>
          </w:p>
        </w:tc>
        <w:tc>
          <w:tcPr>
            <w:tcW w:w="2761" w:type="dxa"/>
          </w:tcPr>
          <w:p w:rsidR="00AF0521" w:rsidRPr="00C158B8" w:rsidRDefault="00AF0521" w:rsidP="00C158B8">
            <w:pPr>
              <w:pStyle w:val="a6"/>
              <w:widowControl w:val="0"/>
              <w:spacing w:line="360" w:lineRule="auto"/>
              <w:rPr>
                <w:bCs/>
                <w:sz w:val="20"/>
                <w:szCs w:val="28"/>
              </w:rPr>
            </w:pPr>
            <w:r w:rsidRPr="00C158B8">
              <w:rPr>
                <w:bCs/>
                <w:sz w:val="20"/>
                <w:szCs w:val="28"/>
              </w:rPr>
              <w:t>1500кг/м3х0.36 =540</w:t>
            </w:r>
          </w:p>
        </w:tc>
        <w:tc>
          <w:tcPr>
            <w:tcW w:w="1442" w:type="dxa"/>
          </w:tcPr>
          <w:p w:rsidR="00AF0521" w:rsidRPr="00C158B8" w:rsidRDefault="00AF0521" w:rsidP="00C158B8">
            <w:pPr>
              <w:pStyle w:val="a6"/>
              <w:widowControl w:val="0"/>
              <w:spacing w:line="360" w:lineRule="auto"/>
              <w:rPr>
                <w:bCs/>
                <w:sz w:val="20"/>
                <w:szCs w:val="28"/>
              </w:rPr>
            </w:pPr>
            <w:r w:rsidRPr="00C158B8">
              <w:rPr>
                <w:bCs/>
                <w:sz w:val="20"/>
                <w:szCs w:val="28"/>
              </w:rPr>
              <w:t>1.1</w:t>
            </w:r>
          </w:p>
        </w:tc>
        <w:tc>
          <w:tcPr>
            <w:tcW w:w="2282" w:type="dxa"/>
          </w:tcPr>
          <w:p w:rsidR="00AF0521" w:rsidRPr="00C158B8" w:rsidRDefault="00AF0521" w:rsidP="00C158B8">
            <w:pPr>
              <w:pStyle w:val="a6"/>
              <w:widowControl w:val="0"/>
              <w:spacing w:line="360" w:lineRule="auto"/>
              <w:rPr>
                <w:bCs/>
                <w:sz w:val="20"/>
                <w:szCs w:val="28"/>
              </w:rPr>
            </w:pPr>
            <w:r w:rsidRPr="00C158B8">
              <w:rPr>
                <w:bCs/>
                <w:sz w:val="20"/>
                <w:szCs w:val="28"/>
              </w:rPr>
              <w:t>594</w:t>
            </w:r>
          </w:p>
        </w:tc>
      </w:tr>
      <w:tr w:rsidR="00AF0521" w:rsidRPr="00C158B8" w:rsidTr="00C158B8">
        <w:trPr>
          <w:jc w:val="center"/>
        </w:trPr>
        <w:tc>
          <w:tcPr>
            <w:tcW w:w="3091" w:type="dxa"/>
          </w:tcPr>
          <w:p w:rsidR="00AF0521" w:rsidRPr="00C158B8" w:rsidRDefault="00AF0521" w:rsidP="00D550DC">
            <w:pPr>
              <w:pStyle w:val="a6"/>
              <w:widowControl w:val="0"/>
              <w:spacing w:line="360" w:lineRule="auto"/>
              <w:rPr>
                <w:bCs/>
                <w:sz w:val="20"/>
                <w:szCs w:val="28"/>
              </w:rPr>
            </w:pPr>
            <w:r w:rsidRPr="00C158B8">
              <w:rPr>
                <w:bCs/>
                <w:sz w:val="20"/>
                <w:szCs w:val="28"/>
              </w:rPr>
              <w:t>Нагрузка от веса плит перекрытия на метр стены 1х0.22х3.5=0.77м2</w:t>
            </w:r>
          </w:p>
        </w:tc>
        <w:tc>
          <w:tcPr>
            <w:tcW w:w="2761" w:type="dxa"/>
          </w:tcPr>
          <w:p w:rsidR="00AF0521" w:rsidRPr="00C158B8" w:rsidRDefault="00AF0521" w:rsidP="00C158B8">
            <w:pPr>
              <w:pStyle w:val="a6"/>
              <w:widowControl w:val="0"/>
              <w:spacing w:line="360" w:lineRule="auto"/>
              <w:rPr>
                <w:bCs/>
                <w:sz w:val="20"/>
                <w:szCs w:val="28"/>
              </w:rPr>
            </w:pPr>
            <w:r w:rsidRPr="00C158B8">
              <w:rPr>
                <w:bCs/>
                <w:sz w:val="20"/>
                <w:szCs w:val="28"/>
              </w:rPr>
              <w:t>150кг/м2х0.77 =115.5</w:t>
            </w:r>
          </w:p>
        </w:tc>
        <w:tc>
          <w:tcPr>
            <w:tcW w:w="1442" w:type="dxa"/>
          </w:tcPr>
          <w:p w:rsidR="00AF0521" w:rsidRPr="00C158B8" w:rsidRDefault="00AF0521" w:rsidP="00C158B8">
            <w:pPr>
              <w:pStyle w:val="a6"/>
              <w:widowControl w:val="0"/>
              <w:spacing w:line="360" w:lineRule="auto"/>
              <w:rPr>
                <w:bCs/>
                <w:sz w:val="20"/>
                <w:szCs w:val="28"/>
              </w:rPr>
            </w:pPr>
            <w:r w:rsidRPr="00C158B8">
              <w:rPr>
                <w:bCs/>
                <w:sz w:val="20"/>
                <w:szCs w:val="28"/>
              </w:rPr>
              <w:t>1.1</w:t>
            </w:r>
          </w:p>
        </w:tc>
        <w:tc>
          <w:tcPr>
            <w:tcW w:w="2282" w:type="dxa"/>
          </w:tcPr>
          <w:p w:rsidR="00AF0521" w:rsidRPr="00C158B8" w:rsidRDefault="00AF0521" w:rsidP="00C158B8">
            <w:pPr>
              <w:pStyle w:val="a6"/>
              <w:widowControl w:val="0"/>
              <w:spacing w:line="360" w:lineRule="auto"/>
              <w:rPr>
                <w:bCs/>
                <w:sz w:val="20"/>
                <w:szCs w:val="28"/>
              </w:rPr>
            </w:pPr>
            <w:r w:rsidRPr="00C158B8">
              <w:rPr>
                <w:bCs/>
                <w:sz w:val="20"/>
                <w:szCs w:val="28"/>
              </w:rPr>
              <w:t>127.05</w:t>
            </w:r>
          </w:p>
        </w:tc>
      </w:tr>
      <w:tr w:rsidR="00AF0521" w:rsidRPr="00C158B8" w:rsidTr="00C158B8">
        <w:trPr>
          <w:jc w:val="center"/>
        </w:trPr>
        <w:tc>
          <w:tcPr>
            <w:tcW w:w="3091" w:type="dxa"/>
          </w:tcPr>
          <w:p w:rsidR="00AF0521" w:rsidRPr="00C158B8" w:rsidRDefault="00AF0521" w:rsidP="00C158B8">
            <w:pPr>
              <w:pStyle w:val="a6"/>
              <w:widowControl w:val="0"/>
              <w:spacing w:line="360" w:lineRule="auto"/>
              <w:rPr>
                <w:bCs/>
                <w:sz w:val="20"/>
                <w:szCs w:val="28"/>
              </w:rPr>
            </w:pPr>
            <w:r w:rsidRPr="00C158B8">
              <w:rPr>
                <w:bCs/>
                <w:sz w:val="20"/>
                <w:szCs w:val="28"/>
              </w:rPr>
              <w:t>Нагрузка от (балконов) лоджий</w:t>
            </w:r>
          </w:p>
        </w:tc>
        <w:tc>
          <w:tcPr>
            <w:tcW w:w="2761" w:type="dxa"/>
          </w:tcPr>
          <w:p w:rsidR="00AF0521" w:rsidRPr="00C158B8" w:rsidRDefault="00AF0521" w:rsidP="00C158B8">
            <w:pPr>
              <w:pStyle w:val="a6"/>
              <w:widowControl w:val="0"/>
              <w:spacing w:line="360" w:lineRule="auto"/>
              <w:rPr>
                <w:bCs/>
                <w:sz w:val="20"/>
                <w:szCs w:val="28"/>
              </w:rPr>
            </w:pPr>
            <w:r w:rsidRPr="00C158B8">
              <w:rPr>
                <w:bCs/>
                <w:sz w:val="20"/>
                <w:szCs w:val="28"/>
              </w:rPr>
              <w:t>200кг/м</w:t>
            </w:r>
          </w:p>
        </w:tc>
        <w:tc>
          <w:tcPr>
            <w:tcW w:w="1442" w:type="dxa"/>
          </w:tcPr>
          <w:p w:rsidR="00AF0521" w:rsidRPr="00C158B8" w:rsidRDefault="00AF0521" w:rsidP="00C158B8">
            <w:pPr>
              <w:pStyle w:val="a6"/>
              <w:widowControl w:val="0"/>
              <w:spacing w:line="360" w:lineRule="auto"/>
              <w:rPr>
                <w:bCs/>
                <w:sz w:val="20"/>
                <w:szCs w:val="28"/>
              </w:rPr>
            </w:pPr>
            <w:r w:rsidRPr="00C158B8">
              <w:rPr>
                <w:bCs/>
                <w:sz w:val="20"/>
                <w:szCs w:val="28"/>
              </w:rPr>
              <w:t>1.1</w:t>
            </w:r>
          </w:p>
        </w:tc>
        <w:tc>
          <w:tcPr>
            <w:tcW w:w="2282" w:type="dxa"/>
          </w:tcPr>
          <w:p w:rsidR="00AF0521" w:rsidRPr="00C158B8" w:rsidRDefault="00AF0521" w:rsidP="00C158B8">
            <w:pPr>
              <w:pStyle w:val="a6"/>
              <w:widowControl w:val="0"/>
              <w:spacing w:line="360" w:lineRule="auto"/>
              <w:rPr>
                <w:bCs/>
                <w:sz w:val="20"/>
                <w:szCs w:val="28"/>
              </w:rPr>
            </w:pPr>
            <w:r w:rsidRPr="00C158B8">
              <w:rPr>
                <w:bCs/>
                <w:sz w:val="20"/>
                <w:szCs w:val="28"/>
              </w:rPr>
              <w:t>220</w:t>
            </w:r>
          </w:p>
        </w:tc>
      </w:tr>
      <w:tr w:rsidR="00AF0521" w:rsidRPr="00C158B8" w:rsidTr="00C158B8">
        <w:trPr>
          <w:jc w:val="center"/>
        </w:trPr>
        <w:tc>
          <w:tcPr>
            <w:tcW w:w="3091" w:type="dxa"/>
          </w:tcPr>
          <w:p w:rsidR="00AF0521" w:rsidRPr="00C158B8" w:rsidRDefault="00AF0521" w:rsidP="00C158B8">
            <w:pPr>
              <w:pStyle w:val="a6"/>
              <w:widowControl w:val="0"/>
              <w:spacing w:line="360" w:lineRule="auto"/>
              <w:rPr>
                <w:bCs/>
                <w:sz w:val="20"/>
                <w:szCs w:val="28"/>
              </w:rPr>
            </w:pPr>
            <w:r w:rsidRPr="00C158B8">
              <w:rPr>
                <w:bCs/>
                <w:sz w:val="20"/>
                <w:szCs w:val="28"/>
              </w:rPr>
              <w:t>Равномерно распределенная нагрузка для квартир жилых зданий А=3.5м2</w:t>
            </w:r>
          </w:p>
        </w:tc>
        <w:tc>
          <w:tcPr>
            <w:tcW w:w="2761" w:type="dxa"/>
          </w:tcPr>
          <w:p w:rsidR="00AF0521" w:rsidRPr="00C158B8" w:rsidRDefault="00AF0521" w:rsidP="00C158B8">
            <w:pPr>
              <w:pStyle w:val="a6"/>
              <w:widowControl w:val="0"/>
              <w:spacing w:line="360" w:lineRule="auto"/>
              <w:rPr>
                <w:bCs/>
                <w:sz w:val="20"/>
                <w:szCs w:val="28"/>
              </w:rPr>
            </w:pPr>
            <w:r w:rsidRPr="00C158B8">
              <w:rPr>
                <w:bCs/>
                <w:sz w:val="20"/>
                <w:szCs w:val="28"/>
              </w:rPr>
              <w:t>150кг/м2х3.5 =525</w:t>
            </w:r>
          </w:p>
          <w:p w:rsidR="00AF0521" w:rsidRPr="00C158B8" w:rsidRDefault="00AF0521" w:rsidP="00C158B8">
            <w:pPr>
              <w:pStyle w:val="a6"/>
              <w:widowControl w:val="0"/>
              <w:spacing w:line="360" w:lineRule="auto"/>
              <w:rPr>
                <w:bCs/>
                <w:sz w:val="20"/>
                <w:szCs w:val="28"/>
              </w:rPr>
            </w:pPr>
          </w:p>
        </w:tc>
        <w:tc>
          <w:tcPr>
            <w:tcW w:w="1442" w:type="dxa"/>
          </w:tcPr>
          <w:p w:rsidR="00AF0521" w:rsidRPr="00C158B8" w:rsidRDefault="00AF0521" w:rsidP="00C158B8">
            <w:pPr>
              <w:pStyle w:val="a6"/>
              <w:widowControl w:val="0"/>
              <w:spacing w:line="360" w:lineRule="auto"/>
              <w:rPr>
                <w:bCs/>
                <w:sz w:val="20"/>
                <w:szCs w:val="28"/>
              </w:rPr>
            </w:pPr>
            <w:r w:rsidRPr="00C158B8">
              <w:rPr>
                <w:bCs/>
                <w:sz w:val="20"/>
                <w:szCs w:val="28"/>
              </w:rPr>
              <w:t>1.2</w:t>
            </w:r>
          </w:p>
        </w:tc>
        <w:tc>
          <w:tcPr>
            <w:tcW w:w="2282" w:type="dxa"/>
          </w:tcPr>
          <w:p w:rsidR="00AF0521" w:rsidRPr="00C158B8" w:rsidRDefault="00AF0521" w:rsidP="00C158B8">
            <w:pPr>
              <w:pStyle w:val="a6"/>
              <w:widowControl w:val="0"/>
              <w:spacing w:line="360" w:lineRule="auto"/>
              <w:rPr>
                <w:bCs/>
                <w:sz w:val="20"/>
                <w:szCs w:val="28"/>
              </w:rPr>
            </w:pPr>
            <w:r w:rsidRPr="00C158B8">
              <w:rPr>
                <w:bCs/>
                <w:sz w:val="20"/>
                <w:szCs w:val="28"/>
              </w:rPr>
              <w:t>630</w:t>
            </w:r>
          </w:p>
        </w:tc>
      </w:tr>
      <w:tr w:rsidR="00AF0521" w:rsidRPr="00C158B8" w:rsidTr="00C158B8">
        <w:trPr>
          <w:jc w:val="center"/>
        </w:trPr>
        <w:tc>
          <w:tcPr>
            <w:tcW w:w="3091" w:type="dxa"/>
          </w:tcPr>
          <w:p w:rsidR="00AF0521" w:rsidRPr="00C158B8" w:rsidRDefault="00AF0521" w:rsidP="00C158B8">
            <w:pPr>
              <w:pStyle w:val="a6"/>
              <w:widowControl w:val="0"/>
              <w:spacing w:line="360" w:lineRule="auto"/>
              <w:rPr>
                <w:bCs/>
                <w:sz w:val="20"/>
                <w:szCs w:val="28"/>
              </w:rPr>
            </w:pPr>
            <w:r w:rsidRPr="00C158B8">
              <w:rPr>
                <w:bCs/>
                <w:sz w:val="20"/>
                <w:szCs w:val="28"/>
              </w:rPr>
              <w:t xml:space="preserve">Итого: </w:t>
            </w:r>
          </w:p>
        </w:tc>
        <w:tc>
          <w:tcPr>
            <w:tcW w:w="2761" w:type="dxa"/>
          </w:tcPr>
          <w:p w:rsidR="00AF0521" w:rsidRPr="00C158B8" w:rsidRDefault="00AF0521" w:rsidP="00C158B8">
            <w:pPr>
              <w:pStyle w:val="a6"/>
              <w:widowControl w:val="0"/>
              <w:spacing w:line="360" w:lineRule="auto"/>
              <w:rPr>
                <w:bCs/>
                <w:sz w:val="20"/>
                <w:szCs w:val="28"/>
              </w:rPr>
            </w:pPr>
            <w:r w:rsidRPr="00C158B8">
              <w:rPr>
                <w:bCs/>
                <w:sz w:val="20"/>
                <w:szCs w:val="28"/>
              </w:rPr>
              <w:t>g</w:t>
            </w:r>
            <w:r w:rsidRPr="00C158B8">
              <w:rPr>
                <w:bCs/>
                <w:sz w:val="20"/>
                <w:szCs w:val="28"/>
                <w:vertAlign w:val="subscript"/>
              </w:rPr>
              <w:t>n</w:t>
            </w:r>
            <w:r w:rsidRPr="00C158B8">
              <w:rPr>
                <w:bCs/>
                <w:sz w:val="20"/>
                <w:szCs w:val="28"/>
              </w:rPr>
              <w:t>= 3432.5</w:t>
            </w:r>
          </w:p>
        </w:tc>
        <w:tc>
          <w:tcPr>
            <w:tcW w:w="3724" w:type="dxa"/>
            <w:gridSpan w:val="2"/>
          </w:tcPr>
          <w:p w:rsidR="00AF0521" w:rsidRPr="00C158B8" w:rsidRDefault="00AF0521" w:rsidP="00C158B8">
            <w:pPr>
              <w:spacing w:line="360" w:lineRule="auto"/>
              <w:rPr>
                <w:sz w:val="20"/>
                <w:lang w:val="ru-RU"/>
              </w:rPr>
            </w:pPr>
            <w:r w:rsidRPr="00C158B8">
              <w:rPr>
                <w:sz w:val="20"/>
                <w:lang w:val="ru-RU"/>
              </w:rPr>
              <w:t>g = 3828.25</w:t>
            </w:r>
          </w:p>
        </w:tc>
      </w:tr>
      <w:tr w:rsidR="00AF0521" w:rsidRPr="00C158B8" w:rsidTr="00C158B8">
        <w:trPr>
          <w:jc w:val="center"/>
        </w:trPr>
        <w:tc>
          <w:tcPr>
            <w:tcW w:w="3091" w:type="dxa"/>
          </w:tcPr>
          <w:p w:rsidR="00AF0521" w:rsidRPr="00C158B8" w:rsidRDefault="00AF0521" w:rsidP="00C158B8">
            <w:pPr>
              <w:pStyle w:val="a6"/>
              <w:widowControl w:val="0"/>
              <w:spacing w:line="360" w:lineRule="auto"/>
              <w:rPr>
                <w:bCs/>
                <w:sz w:val="20"/>
                <w:szCs w:val="28"/>
              </w:rPr>
            </w:pPr>
            <w:r w:rsidRPr="00C158B8">
              <w:rPr>
                <w:bCs/>
                <w:sz w:val="20"/>
                <w:szCs w:val="28"/>
              </w:rPr>
              <w:t>Снеговая нагрузка</w:t>
            </w:r>
          </w:p>
        </w:tc>
        <w:tc>
          <w:tcPr>
            <w:tcW w:w="2761" w:type="dxa"/>
          </w:tcPr>
          <w:p w:rsidR="00AF0521" w:rsidRPr="00C158B8" w:rsidRDefault="00AF0521" w:rsidP="00C158B8">
            <w:pPr>
              <w:pStyle w:val="a6"/>
              <w:widowControl w:val="0"/>
              <w:spacing w:line="360" w:lineRule="auto"/>
              <w:rPr>
                <w:bCs/>
                <w:sz w:val="20"/>
                <w:szCs w:val="28"/>
              </w:rPr>
            </w:pPr>
            <w:r w:rsidRPr="00C158B8">
              <w:rPr>
                <w:bCs/>
                <w:sz w:val="20"/>
                <w:szCs w:val="28"/>
              </w:rPr>
              <w:t>224кг/м2х3.5=</w:t>
            </w:r>
          </w:p>
          <w:p w:rsidR="00AF0521" w:rsidRPr="00C158B8" w:rsidRDefault="00AF0521" w:rsidP="00D550DC">
            <w:pPr>
              <w:pStyle w:val="a6"/>
              <w:widowControl w:val="0"/>
              <w:spacing w:line="360" w:lineRule="auto"/>
              <w:rPr>
                <w:bCs/>
                <w:sz w:val="20"/>
                <w:szCs w:val="28"/>
              </w:rPr>
            </w:pPr>
            <w:r w:rsidRPr="00C158B8">
              <w:rPr>
                <w:bCs/>
                <w:sz w:val="20"/>
                <w:szCs w:val="28"/>
              </w:rPr>
              <w:t>784</w:t>
            </w:r>
          </w:p>
        </w:tc>
        <w:tc>
          <w:tcPr>
            <w:tcW w:w="1451" w:type="dxa"/>
          </w:tcPr>
          <w:p w:rsidR="00AF0521" w:rsidRPr="00C158B8" w:rsidRDefault="00AF0521" w:rsidP="00C158B8">
            <w:pPr>
              <w:spacing w:line="360" w:lineRule="auto"/>
              <w:rPr>
                <w:sz w:val="20"/>
                <w:lang w:val="ru-RU"/>
              </w:rPr>
            </w:pPr>
            <w:r w:rsidRPr="00C158B8">
              <w:rPr>
                <w:sz w:val="20"/>
                <w:lang w:val="ru-RU"/>
              </w:rPr>
              <w:t>1.6</w:t>
            </w:r>
          </w:p>
        </w:tc>
        <w:tc>
          <w:tcPr>
            <w:tcW w:w="2273" w:type="dxa"/>
          </w:tcPr>
          <w:p w:rsidR="00AF0521" w:rsidRPr="00C158B8" w:rsidRDefault="00AF0521" w:rsidP="00C158B8">
            <w:pPr>
              <w:spacing w:line="360" w:lineRule="auto"/>
              <w:rPr>
                <w:sz w:val="20"/>
                <w:lang w:val="ru-RU"/>
              </w:rPr>
            </w:pPr>
            <w:r w:rsidRPr="00C158B8">
              <w:rPr>
                <w:sz w:val="20"/>
                <w:lang w:val="ru-RU"/>
              </w:rPr>
              <w:t>1254.40</w:t>
            </w:r>
          </w:p>
        </w:tc>
      </w:tr>
      <w:tr w:rsidR="00AF0521" w:rsidRPr="00C158B8" w:rsidTr="00C158B8">
        <w:trPr>
          <w:jc w:val="center"/>
        </w:trPr>
        <w:tc>
          <w:tcPr>
            <w:tcW w:w="3091" w:type="dxa"/>
          </w:tcPr>
          <w:p w:rsidR="00AF0521" w:rsidRPr="00C158B8" w:rsidRDefault="00AF0521" w:rsidP="00C158B8">
            <w:pPr>
              <w:pStyle w:val="a6"/>
              <w:widowControl w:val="0"/>
              <w:spacing w:line="360" w:lineRule="auto"/>
              <w:rPr>
                <w:bCs/>
                <w:sz w:val="20"/>
                <w:szCs w:val="28"/>
              </w:rPr>
            </w:pPr>
            <w:r w:rsidRPr="00C158B8">
              <w:rPr>
                <w:bCs/>
                <w:sz w:val="20"/>
                <w:szCs w:val="28"/>
              </w:rPr>
              <w:t>Всего:</w:t>
            </w:r>
          </w:p>
          <w:p w:rsidR="00AF0521" w:rsidRPr="00C158B8" w:rsidRDefault="00AF0521" w:rsidP="00C158B8">
            <w:pPr>
              <w:pStyle w:val="a6"/>
              <w:widowControl w:val="0"/>
              <w:spacing w:line="360" w:lineRule="auto"/>
              <w:rPr>
                <w:bCs/>
                <w:sz w:val="20"/>
                <w:szCs w:val="28"/>
              </w:rPr>
            </w:pPr>
            <w:r w:rsidRPr="00C158B8">
              <w:rPr>
                <w:bCs/>
                <w:sz w:val="20"/>
                <w:szCs w:val="28"/>
              </w:rPr>
              <w:t>Всего на девять этажей:</w:t>
            </w:r>
          </w:p>
        </w:tc>
        <w:tc>
          <w:tcPr>
            <w:tcW w:w="2761" w:type="dxa"/>
          </w:tcPr>
          <w:p w:rsidR="00AF0521" w:rsidRPr="00C158B8" w:rsidRDefault="00AF0521" w:rsidP="00C158B8">
            <w:pPr>
              <w:pStyle w:val="a6"/>
              <w:widowControl w:val="0"/>
              <w:spacing w:line="360" w:lineRule="auto"/>
              <w:rPr>
                <w:bCs/>
                <w:sz w:val="20"/>
                <w:szCs w:val="28"/>
              </w:rPr>
            </w:pPr>
            <w:r w:rsidRPr="00C158B8">
              <w:rPr>
                <w:bCs/>
                <w:sz w:val="20"/>
                <w:szCs w:val="28"/>
              </w:rPr>
              <w:t>4216.50</w:t>
            </w:r>
          </w:p>
          <w:p w:rsidR="00AF0521" w:rsidRPr="00C158B8" w:rsidRDefault="00AF0521" w:rsidP="00C158B8">
            <w:pPr>
              <w:pStyle w:val="a6"/>
              <w:widowControl w:val="0"/>
              <w:spacing w:line="360" w:lineRule="auto"/>
              <w:rPr>
                <w:bCs/>
                <w:sz w:val="20"/>
                <w:szCs w:val="28"/>
              </w:rPr>
            </w:pPr>
            <w:r w:rsidRPr="00C158B8">
              <w:rPr>
                <w:bCs/>
                <w:sz w:val="20"/>
                <w:szCs w:val="28"/>
              </w:rPr>
              <w:t>3432.5х9+ 784= 31676.5</w:t>
            </w:r>
          </w:p>
        </w:tc>
        <w:tc>
          <w:tcPr>
            <w:tcW w:w="1451" w:type="dxa"/>
          </w:tcPr>
          <w:p w:rsidR="00AF0521" w:rsidRPr="00C158B8" w:rsidRDefault="00AF0521" w:rsidP="00C158B8">
            <w:pPr>
              <w:spacing w:line="360" w:lineRule="auto"/>
              <w:rPr>
                <w:sz w:val="20"/>
                <w:lang w:val="ru-RU"/>
              </w:rPr>
            </w:pPr>
          </w:p>
        </w:tc>
        <w:tc>
          <w:tcPr>
            <w:tcW w:w="2273" w:type="dxa"/>
          </w:tcPr>
          <w:p w:rsidR="00AF0521" w:rsidRPr="00C158B8" w:rsidRDefault="00AF0521" w:rsidP="00C158B8">
            <w:pPr>
              <w:spacing w:line="360" w:lineRule="auto"/>
              <w:rPr>
                <w:sz w:val="20"/>
                <w:lang w:val="ru-RU"/>
              </w:rPr>
            </w:pPr>
            <w:r w:rsidRPr="00C158B8">
              <w:rPr>
                <w:sz w:val="20"/>
                <w:lang w:val="ru-RU"/>
              </w:rPr>
              <w:t>5082.65</w:t>
            </w:r>
          </w:p>
          <w:p w:rsidR="00AF0521" w:rsidRPr="00C158B8" w:rsidRDefault="00AF0521" w:rsidP="00C158B8">
            <w:pPr>
              <w:spacing w:line="360" w:lineRule="auto"/>
              <w:rPr>
                <w:sz w:val="20"/>
                <w:lang w:val="ru-RU"/>
              </w:rPr>
            </w:pPr>
            <w:r w:rsidRPr="00C158B8">
              <w:rPr>
                <w:sz w:val="20"/>
                <w:lang w:val="ru-RU"/>
              </w:rPr>
              <w:t>3828.25х9+ 1254.4= 35708.65</w:t>
            </w:r>
          </w:p>
        </w:tc>
      </w:tr>
    </w:tbl>
    <w:p w:rsidR="00AF0521" w:rsidRPr="00AF0521" w:rsidRDefault="00AF0521" w:rsidP="00AF0521">
      <w:pPr>
        <w:pStyle w:val="a6"/>
        <w:widowControl w:val="0"/>
        <w:spacing w:line="360" w:lineRule="auto"/>
        <w:ind w:firstLine="709"/>
        <w:rPr>
          <w:szCs w:val="28"/>
        </w:rPr>
      </w:pPr>
    </w:p>
    <w:p w:rsidR="00AF0521" w:rsidRPr="00AF0521" w:rsidRDefault="00AF0521" w:rsidP="00AF0521">
      <w:pPr>
        <w:spacing w:line="360" w:lineRule="auto"/>
        <w:ind w:firstLine="709"/>
        <w:rPr>
          <w:lang w:val="ru-RU"/>
        </w:rPr>
      </w:pPr>
      <w:r w:rsidRPr="00AF0521">
        <w:rPr>
          <w:lang w:val="ru-RU"/>
        </w:rPr>
        <w:t xml:space="preserve">Расчетная нагрузка на несущий слой первого этажа в расчете на </w:t>
      </w:r>
      <w:smartTag w:uri="urn:schemas-microsoft-com:office:smarttags" w:element="metricconverter">
        <w:smartTagPr>
          <w:attr w:name="ProductID" w:val="1 метр"/>
        </w:smartTagPr>
        <w:r w:rsidRPr="00AF0521">
          <w:rPr>
            <w:lang w:val="ru-RU"/>
          </w:rPr>
          <w:t>1 метр</w:t>
        </w:r>
      </w:smartTag>
      <w:r w:rsidRPr="00AF0521">
        <w:rPr>
          <w:lang w:val="ru-RU"/>
        </w:rPr>
        <w:t xml:space="preserve"> длины составила 36т/м.</w:t>
      </w:r>
    </w:p>
    <w:p w:rsidR="00AF0521" w:rsidRPr="00AF0521" w:rsidRDefault="00AF0521" w:rsidP="00AF0521">
      <w:pPr>
        <w:spacing w:line="360" w:lineRule="auto"/>
        <w:ind w:firstLine="709"/>
        <w:rPr>
          <w:lang w:val="ru-RU"/>
        </w:rPr>
      </w:pPr>
    </w:p>
    <w:p w:rsidR="00AF0521" w:rsidRPr="003A18BA" w:rsidRDefault="00AF0521" w:rsidP="003A18BA">
      <w:pPr>
        <w:pStyle w:val="1"/>
        <w:spacing w:before="0" w:after="0" w:line="360" w:lineRule="auto"/>
        <w:ind w:firstLine="709"/>
        <w:rPr>
          <w:rFonts w:ascii="Times New Roman" w:hAnsi="Times New Roman"/>
          <w:bCs w:val="0"/>
          <w:sz w:val="28"/>
          <w:lang w:val="ru-RU"/>
        </w:rPr>
      </w:pPr>
      <w:bookmarkStart w:id="59" w:name="_Toc243362524"/>
      <w:r w:rsidRPr="003A18BA">
        <w:rPr>
          <w:rFonts w:ascii="Times New Roman" w:hAnsi="Times New Roman"/>
          <w:bCs w:val="0"/>
          <w:sz w:val="28"/>
          <w:lang w:val="ru-RU"/>
        </w:rPr>
        <w:t>4.</w:t>
      </w:r>
      <w:r w:rsidR="003A18BA" w:rsidRPr="003A18BA">
        <w:rPr>
          <w:rFonts w:ascii="Times New Roman" w:hAnsi="Times New Roman"/>
          <w:bCs w:val="0"/>
          <w:sz w:val="28"/>
          <w:lang w:val="ru-RU"/>
        </w:rPr>
        <w:t>7</w:t>
      </w:r>
      <w:r w:rsidRPr="003A18BA">
        <w:rPr>
          <w:rFonts w:ascii="Times New Roman" w:hAnsi="Times New Roman"/>
          <w:bCs w:val="0"/>
          <w:sz w:val="28"/>
          <w:lang w:val="ru-RU"/>
        </w:rPr>
        <w:t>.3 Расчет несущей способности неармированной кладки</w:t>
      </w:r>
      <w:bookmarkEnd w:id="59"/>
    </w:p>
    <w:p w:rsidR="00AF0521" w:rsidRPr="00AF0521" w:rsidRDefault="00AF0521" w:rsidP="00AF0521">
      <w:pPr>
        <w:spacing w:line="360" w:lineRule="auto"/>
        <w:ind w:firstLine="709"/>
        <w:rPr>
          <w:lang w:val="ru-RU"/>
        </w:rPr>
      </w:pPr>
      <w:r w:rsidRPr="00AF0521">
        <w:rPr>
          <w:lang w:val="ru-RU"/>
        </w:rPr>
        <w:t xml:space="preserve">При расчете многослойных стен на прочность с гибким соединением слоев. Каждый слой следует рассчитывать раздельно на воспринимаемые им нагрузки, нагрузки от покрытий и перекрытий должны передаваться только на внутренний слой. Нагрузку от собственного веса утеплителя следует распределять на несущие слои пропорционально их сечению. </w:t>
      </w:r>
    </w:p>
    <w:p w:rsidR="00AF0521" w:rsidRPr="00AF0521" w:rsidRDefault="00AF0521" w:rsidP="00AF0521">
      <w:pPr>
        <w:spacing w:line="360" w:lineRule="auto"/>
        <w:ind w:firstLine="709"/>
        <w:rPr>
          <w:lang w:val="ru-RU"/>
        </w:rPr>
      </w:pPr>
      <w:r w:rsidRPr="00AF0521">
        <w:rPr>
          <w:lang w:val="ru-RU"/>
        </w:rPr>
        <w:t>Считаем как внецентрено сжатый элемент по ф-ле [6] СниП II-22-81*, определяем расчетную несущую способность неармированного участка:</w:t>
      </w:r>
    </w:p>
    <w:p w:rsidR="00C158B8" w:rsidRDefault="00C158B8"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N</w:t>
      </w:r>
      <w:r w:rsidRPr="00AF0521">
        <w:rPr>
          <w:vertAlign w:val="subscript"/>
          <w:lang w:val="ru-RU"/>
        </w:rPr>
        <w:t>сс</w:t>
      </w:r>
      <w:r w:rsidRPr="00AF0521">
        <w:rPr>
          <w:lang w:val="ru-RU"/>
        </w:rPr>
        <w:t xml:space="preserve"> = m</w:t>
      </w:r>
      <w:r w:rsidRPr="00AF0521">
        <w:rPr>
          <w:vertAlign w:val="subscript"/>
          <w:lang w:val="ru-RU"/>
        </w:rPr>
        <w:t>g</w:t>
      </w:r>
      <w:r w:rsidRPr="00AF0521">
        <w:rPr>
          <w:szCs w:val="28"/>
          <w:lang w:val="ru-RU"/>
        </w:rPr>
        <w:sym w:font="Symbol" w:char="F06A"/>
      </w:r>
      <w:r w:rsidRPr="00AF0521">
        <w:rPr>
          <w:vertAlign w:val="subscript"/>
          <w:lang w:val="ru-RU"/>
        </w:rPr>
        <w:t>1</w:t>
      </w:r>
      <w:r w:rsidRPr="00AF0521">
        <w:rPr>
          <w:lang w:val="ru-RU"/>
        </w:rPr>
        <w:t>RA</w:t>
      </w:r>
      <w:r w:rsidRPr="00AF0521">
        <w:rPr>
          <w:vertAlign w:val="subscript"/>
          <w:lang w:val="ru-RU"/>
        </w:rPr>
        <w:t>c</w:t>
      </w:r>
      <w:r w:rsidRPr="00AF0521">
        <w:rPr>
          <w:szCs w:val="28"/>
          <w:lang w:val="ru-RU"/>
        </w:rPr>
        <w:sym w:font="Symbol" w:char="F077"/>
      </w:r>
    </w:p>
    <w:p w:rsidR="00AF0521" w:rsidRPr="00AF0521" w:rsidRDefault="00AF0521" w:rsidP="00AF0521">
      <w:pPr>
        <w:spacing w:line="360" w:lineRule="auto"/>
        <w:ind w:firstLine="709"/>
        <w:rPr>
          <w:lang w:val="ru-RU"/>
        </w:rPr>
      </w:pPr>
    </w:p>
    <w:p w:rsidR="00AF0521" w:rsidRPr="00AF0521" w:rsidRDefault="00AF0521" w:rsidP="00AF0521">
      <w:pPr>
        <w:overflowPunct w:val="0"/>
        <w:autoSpaceDE w:val="0"/>
        <w:autoSpaceDN w:val="0"/>
        <w:adjustRightInd w:val="0"/>
        <w:spacing w:line="360" w:lineRule="auto"/>
        <w:ind w:firstLine="709"/>
        <w:rPr>
          <w:lang w:val="ru-RU"/>
        </w:rPr>
      </w:pPr>
      <w:r w:rsidRPr="00AF0521">
        <w:rPr>
          <w:lang w:val="ru-RU"/>
        </w:rPr>
        <w:t xml:space="preserve">При расчете многослойных стен с гибкими связями (без тычковой перевязки) коэффициенты </w:t>
      </w:r>
      <w:r w:rsidRPr="00AF0521">
        <w:rPr>
          <w:szCs w:val="28"/>
          <w:lang w:val="ru-RU"/>
        </w:rPr>
        <w:sym w:font="Symbol" w:char="F06A"/>
      </w:r>
      <w:r w:rsidRPr="00AF0521">
        <w:rPr>
          <w:lang w:val="ru-RU"/>
        </w:rPr>
        <w:t xml:space="preserve">, </w:t>
      </w:r>
      <w:r w:rsidRPr="00AF0521">
        <w:rPr>
          <w:szCs w:val="28"/>
          <w:lang w:val="ru-RU"/>
        </w:rPr>
        <w:sym w:font="Symbol" w:char="F06A"/>
      </w:r>
      <w:r w:rsidRPr="00AF0521">
        <w:rPr>
          <w:vertAlign w:val="subscript"/>
          <w:lang w:val="ru-RU"/>
        </w:rPr>
        <w:t>1</w:t>
      </w:r>
      <w:r w:rsidRPr="00AF0521">
        <w:rPr>
          <w:lang w:val="ru-RU"/>
        </w:rPr>
        <w:t xml:space="preserve"> и т</w:t>
      </w:r>
      <w:r w:rsidRPr="00AF0521">
        <w:rPr>
          <w:vertAlign w:val="subscript"/>
          <w:lang w:val="ru-RU"/>
        </w:rPr>
        <w:t>g</w:t>
      </w:r>
      <w:r w:rsidRPr="00AF0521">
        <w:rPr>
          <w:lang w:val="ru-RU"/>
        </w:rPr>
        <w:t xml:space="preserve"> следует определять по </w:t>
      </w:r>
      <w:hyperlink w:anchor="PO0000068" w:tooltip="Пункт 4.2" w:history="1">
        <w:r w:rsidRPr="00AF0521">
          <w:rPr>
            <w:rStyle w:val="af5"/>
            <w:color w:val="auto"/>
            <w:lang w:val="ru-RU"/>
          </w:rPr>
          <w:t>пп. 4.2 - 4.7</w:t>
        </w:r>
      </w:hyperlink>
      <w:r w:rsidRPr="00AF0521">
        <w:rPr>
          <w:lang w:val="ru-RU"/>
        </w:rPr>
        <w:t xml:space="preserve"> [6] для условной толщины, равной сумме толщин двух конструктивных слоев, умноженной на коэффициент 0,7.</w:t>
      </w:r>
    </w:p>
    <w:p w:rsidR="00AF0521" w:rsidRPr="00AF0521" w:rsidRDefault="00AF0521" w:rsidP="00AF0521">
      <w:pPr>
        <w:spacing w:line="360" w:lineRule="auto"/>
        <w:ind w:firstLine="709"/>
        <w:rPr>
          <w:lang w:val="ru-RU"/>
        </w:rPr>
      </w:pPr>
      <w:r w:rsidRPr="00AF0521">
        <w:rPr>
          <w:lang w:val="ru-RU"/>
        </w:rPr>
        <w:t>Определяем условную толщину слоя:</w:t>
      </w: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b</w:t>
      </w:r>
      <w:r w:rsidRPr="00AF0521">
        <w:rPr>
          <w:vertAlign w:val="subscript"/>
          <w:lang w:val="ru-RU"/>
        </w:rPr>
        <w:t>red</w:t>
      </w:r>
      <w:r w:rsidRPr="00AF0521">
        <w:rPr>
          <w:lang w:val="ru-RU"/>
        </w:rPr>
        <w:t>=( b</w:t>
      </w:r>
      <w:r w:rsidRPr="00AF0521">
        <w:rPr>
          <w:vertAlign w:val="subscript"/>
          <w:lang w:val="ru-RU"/>
        </w:rPr>
        <w:t>1</w:t>
      </w:r>
      <w:r w:rsidRPr="00AF0521">
        <w:rPr>
          <w:lang w:val="ru-RU"/>
        </w:rPr>
        <w:t>+b</w:t>
      </w:r>
      <w:r w:rsidRPr="00AF0521">
        <w:rPr>
          <w:vertAlign w:val="subscript"/>
          <w:lang w:val="ru-RU"/>
        </w:rPr>
        <w:t xml:space="preserve">2 </w:t>
      </w:r>
      <w:r w:rsidRPr="00AF0521">
        <w:rPr>
          <w:lang w:val="ru-RU"/>
        </w:rPr>
        <w:t>)х 0.7= (120+380)х 0.7=350мм</w:t>
      </w: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А</w:t>
      </w:r>
      <w:r w:rsidRPr="00AF0521">
        <w:rPr>
          <w:vertAlign w:val="subscript"/>
          <w:lang w:val="ru-RU"/>
        </w:rPr>
        <w:t>с</w:t>
      </w:r>
      <w:r w:rsidRPr="00AF0521">
        <w:rPr>
          <w:lang w:val="ru-RU"/>
        </w:rPr>
        <w:t>- площадь сечения. Для приведенной толщины слоя</w:t>
      </w:r>
    </w:p>
    <w:p w:rsidR="00AF0521" w:rsidRPr="00AF0521" w:rsidRDefault="00D550DC" w:rsidP="00AF0521">
      <w:pPr>
        <w:spacing w:line="360" w:lineRule="auto"/>
        <w:ind w:firstLine="709"/>
        <w:rPr>
          <w:lang w:val="ru-RU"/>
        </w:rPr>
      </w:pPr>
      <w:r>
        <w:rPr>
          <w:lang w:val="ru-RU"/>
        </w:rPr>
        <w:br w:type="page"/>
      </w:r>
      <w:r w:rsidR="00AF0521" w:rsidRPr="00AF0521">
        <w:rPr>
          <w:lang w:val="ru-RU"/>
        </w:rPr>
        <w:t>А</w:t>
      </w:r>
      <w:r w:rsidR="00AF0521" w:rsidRPr="00AF0521">
        <w:rPr>
          <w:vertAlign w:val="subscript"/>
          <w:lang w:val="ru-RU"/>
        </w:rPr>
        <w:t>с</w:t>
      </w:r>
      <w:r w:rsidR="00AF0521" w:rsidRPr="00AF0521">
        <w:rPr>
          <w:lang w:val="ru-RU"/>
        </w:rPr>
        <w:t>= 0.35х1=0.35м</w:t>
      </w:r>
      <w:r w:rsidR="00AF0521" w:rsidRPr="00AF0521">
        <w:rPr>
          <w:vertAlign w:val="superscript"/>
          <w:lang w:val="ru-RU"/>
        </w:rPr>
        <w:t>2</w:t>
      </w:r>
    </w:p>
    <w:p w:rsidR="00C158B8" w:rsidRDefault="00C158B8" w:rsidP="00C158B8">
      <w:pPr>
        <w:spacing w:line="360" w:lineRule="auto"/>
        <w:rPr>
          <w:lang w:val="ru-RU"/>
        </w:rPr>
      </w:pPr>
    </w:p>
    <w:p w:rsidR="00AF0521" w:rsidRPr="00AF0521" w:rsidRDefault="00AF0521" w:rsidP="00266FBD">
      <w:pPr>
        <w:numPr>
          <w:ilvl w:val="0"/>
          <w:numId w:val="24"/>
        </w:numPr>
        <w:spacing w:line="360" w:lineRule="auto"/>
        <w:ind w:left="0" w:firstLine="709"/>
        <w:rPr>
          <w:lang w:val="ru-RU"/>
        </w:rPr>
      </w:pPr>
      <w:r w:rsidRPr="00AF0521">
        <w:rPr>
          <w:lang w:val="ru-RU"/>
        </w:rPr>
        <w:t>расчетное сопротивление кладки сжатию определяем по таблице 2 в соответствии с пунктом 3.1 СНиП II-22-81*. R</w:t>
      </w:r>
      <w:r w:rsidRPr="00AF0521">
        <w:rPr>
          <w:vertAlign w:val="subscript"/>
          <w:lang w:val="ru-RU"/>
        </w:rPr>
        <w:t>кл.</w:t>
      </w:r>
      <w:r w:rsidRPr="00AF0521">
        <w:rPr>
          <w:lang w:val="ru-RU"/>
        </w:rPr>
        <w:t>=1.9 (19)Мпа (кгс/см</w:t>
      </w:r>
      <w:r w:rsidRPr="00AF0521">
        <w:rPr>
          <w:vertAlign w:val="superscript"/>
          <w:lang w:val="ru-RU"/>
        </w:rPr>
        <w:t>2</w:t>
      </w:r>
      <w:r w:rsidRPr="00AF0521">
        <w:rPr>
          <w:lang w:val="ru-RU"/>
        </w:rPr>
        <w:t>)</w:t>
      </w:r>
    </w:p>
    <w:p w:rsidR="00AF0521" w:rsidRPr="00AF0521" w:rsidRDefault="00AF0521" w:rsidP="00AF0521">
      <w:pPr>
        <w:spacing w:line="360" w:lineRule="auto"/>
        <w:ind w:firstLine="709"/>
        <w:rPr>
          <w:lang w:val="ru-RU"/>
        </w:rPr>
      </w:pPr>
      <w:r w:rsidRPr="00AF0521">
        <w:rPr>
          <w:szCs w:val="28"/>
          <w:lang w:val="ru-RU"/>
        </w:rPr>
        <w:sym w:font="Symbol" w:char="F06A"/>
      </w:r>
      <w:r w:rsidRPr="00AF0521">
        <w:rPr>
          <w:lang w:val="ru-RU"/>
        </w:rPr>
        <w:t xml:space="preserve">- коэффициент продольного изгиба выбираем согласно п. 4.2 </w:t>
      </w:r>
    </w:p>
    <w:p w:rsidR="00AF0521" w:rsidRPr="00AF0521" w:rsidRDefault="00AF0521" w:rsidP="00AF0521">
      <w:pPr>
        <w:spacing w:line="360" w:lineRule="auto"/>
        <w:ind w:firstLine="709"/>
        <w:rPr>
          <w:lang w:val="ru-RU"/>
        </w:rPr>
      </w:pPr>
      <w:r w:rsidRPr="00AF0521">
        <w:rPr>
          <w:lang w:val="ru-RU"/>
        </w:rPr>
        <w:t xml:space="preserve">СНиП II-22-81* по таблице 18. </w:t>
      </w:r>
    </w:p>
    <w:p w:rsidR="00AF0521" w:rsidRPr="00AF0521" w:rsidRDefault="00AF0521" w:rsidP="00AF0521">
      <w:pPr>
        <w:spacing w:line="360" w:lineRule="auto"/>
        <w:ind w:firstLine="709"/>
        <w:rPr>
          <w:lang w:val="ru-RU"/>
        </w:rPr>
      </w:pPr>
      <w:r w:rsidRPr="00AF0521">
        <w:rPr>
          <w:lang w:val="ru-RU"/>
        </w:rPr>
        <w:t>Прямоугольного сплошного сечения при отношении</w:t>
      </w:r>
    </w:p>
    <w:p w:rsidR="00C158B8" w:rsidRDefault="00C158B8" w:rsidP="00AF0521">
      <w:pPr>
        <w:spacing w:line="360" w:lineRule="auto"/>
        <w:ind w:firstLine="709"/>
        <w:rPr>
          <w:vertAlign w:val="subscript"/>
          <w:lang w:val="ru-RU"/>
        </w:rPr>
      </w:pPr>
    </w:p>
    <w:p w:rsidR="00AF0521" w:rsidRPr="00AF0521" w:rsidRDefault="00AF0521" w:rsidP="00AF0521">
      <w:pPr>
        <w:spacing w:line="360" w:lineRule="auto"/>
        <w:ind w:firstLine="709"/>
        <w:rPr>
          <w:lang w:val="ru-RU"/>
        </w:rPr>
      </w:pPr>
      <w:r w:rsidRPr="00AF0521">
        <w:rPr>
          <w:vertAlign w:val="subscript"/>
          <w:lang w:val="ru-RU"/>
        </w:rPr>
        <w:object w:dxaOrig="820" w:dyaOrig="640">
          <v:shape id="_x0000_i1105" type="#_x0000_t75" style="width:38.25pt;height:30pt" o:ole="">
            <v:imagedata r:id="rId157" o:title=""/>
          </v:shape>
          <o:OLEObject Type="Embed" ProgID="Equation.3" ShapeID="_x0000_i1105" DrawAspect="Content" ObjectID="_1470233863" r:id="rId158"/>
        </w:object>
      </w:r>
      <w:r w:rsidRPr="00AF0521">
        <w:rPr>
          <w:lang w:val="ru-RU"/>
        </w:rPr>
        <w:t>,</w:t>
      </w:r>
    </w:p>
    <w:p w:rsidR="00C158B8" w:rsidRDefault="00C158B8"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Расчетные высоты стен и столбов l</w:t>
      </w:r>
      <w:r w:rsidRPr="00AF0521">
        <w:rPr>
          <w:vertAlign w:val="subscript"/>
          <w:lang w:val="ru-RU"/>
        </w:rPr>
        <w:t>0</w:t>
      </w:r>
      <w:r w:rsidRPr="00AF0521">
        <w:rPr>
          <w:lang w:val="ru-RU"/>
        </w:rPr>
        <w:t xml:space="preserve"> при определении коэффициентов продольного изгиба </w:t>
      </w:r>
      <w:r w:rsidRPr="00AF0521">
        <w:rPr>
          <w:szCs w:val="28"/>
          <w:lang w:val="ru-RU"/>
        </w:rPr>
        <w:sym w:font="Symbol" w:char="F06A"/>
      </w:r>
      <w:r w:rsidRPr="00AF0521">
        <w:rPr>
          <w:lang w:val="ru-RU"/>
        </w:rPr>
        <w:t xml:space="preserve"> в зависимости от условий опирания их на горизонтальные опоры следует принимать:</w:t>
      </w:r>
    </w:p>
    <w:p w:rsidR="00AF0521" w:rsidRPr="00AF0521" w:rsidRDefault="00AF0521" w:rsidP="00AF0521">
      <w:pPr>
        <w:spacing w:line="360" w:lineRule="auto"/>
        <w:ind w:firstLine="709"/>
        <w:rPr>
          <w:iCs/>
          <w:lang w:val="ru-RU"/>
        </w:rPr>
      </w:pPr>
      <w:r w:rsidRPr="00AF0521">
        <w:rPr>
          <w:lang w:val="ru-RU"/>
        </w:rPr>
        <w:t>При неподвижных шарнирных опорах l</w:t>
      </w:r>
      <w:r w:rsidRPr="00AF0521">
        <w:rPr>
          <w:vertAlign w:val="subscript"/>
          <w:lang w:val="ru-RU"/>
        </w:rPr>
        <w:t>0</w:t>
      </w:r>
      <w:r w:rsidRPr="00AF0521">
        <w:rPr>
          <w:lang w:val="ru-RU"/>
        </w:rPr>
        <w:t xml:space="preserve"> = Н</w:t>
      </w:r>
      <w:r w:rsidRPr="00AF0521">
        <w:rPr>
          <w:iCs/>
          <w:lang w:val="ru-RU"/>
        </w:rPr>
        <w:t xml:space="preserve"> =3м. </w:t>
      </w:r>
    </w:p>
    <w:p w:rsidR="00AF0521" w:rsidRPr="00AF0521" w:rsidRDefault="00AF0521" w:rsidP="00AF0521">
      <w:pPr>
        <w:spacing w:line="360" w:lineRule="auto"/>
        <w:ind w:firstLine="709"/>
        <w:rPr>
          <w:lang w:val="ru-RU"/>
        </w:rPr>
      </w:pPr>
      <w:r w:rsidRPr="00AF0521">
        <w:rPr>
          <w:lang w:val="ru-RU"/>
        </w:rPr>
        <w:t>h</w:t>
      </w:r>
      <w:r w:rsidRPr="00AF0521">
        <w:rPr>
          <w:iCs/>
          <w:lang w:val="ru-RU"/>
        </w:rPr>
        <w:t xml:space="preserve"> -</w:t>
      </w:r>
      <w:r w:rsidRPr="00AF0521">
        <w:rPr>
          <w:lang w:val="ru-RU"/>
        </w:rPr>
        <w:t xml:space="preserve"> меньший размер прямоугольного сечения. =0.35</w:t>
      </w:r>
    </w:p>
    <w:p w:rsidR="00C158B8" w:rsidRDefault="00C158B8" w:rsidP="00AF0521">
      <w:pPr>
        <w:spacing w:line="360" w:lineRule="auto"/>
        <w:ind w:firstLine="709"/>
        <w:rPr>
          <w:vertAlign w:val="subscript"/>
          <w:lang w:val="ru-RU"/>
        </w:rPr>
      </w:pPr>
    </w:p>
    <w:p w:rsidR="00AF0521" w:rsidRPr="00AF0521" w:rsidRDefault="00AF0521" w:rsidP="00AF0521">
      <w:pPr>
        <w:spacing w:line="360" w:lineRule="auto"/>
        <w:ind w:firstLine="709"/>
        <w:rPr>
          <w:lang w:val="ru-RU"/>
        </w:rPr>
      </w:pPr>
      <w:r w:rsidRPr="00AF0521">
        <w:rPr>
          <w:vertAlign w:val="subscript"/>
          <w:lang w:val="ru-RU"/>
        </w:rPr>
        <w:object w:dxaOrig="820" w:dyaOrig="640">
          <v:shape id="_x0000_i1106" type="#_x0000_t75" style="width:38.25pt;height:27.75pt" o:ole="">
            <v:imagedata r:id="rId157" o:title=""/>
          </v:shape>
          <o:OLEObject Type="Embed" ProgID="Equation.3" ShapeID="_x0000_i1106" DrawAspect="Content" ObjectID="_1470233864" r:id="rId159"/>
        </w:object>
      </w:r>
      <w:r w:rsidRPr="00AF0521">
        <w:rPr>
          <w:vertAlign w:val="subscript"/>
          <w:lang w:val="ru-RU"/>
        </w:rPr>
        <w:t xml:space="preserve"> </w:t>
      </w:r>
      <w:r w:rsidRPr="00AF0521">
        <w:rPr>
          <w:lang w:val="ru-RU"/>
        </w:rPr>
        <w:t>=3/0/35=8.57</w:t>
      </w:r>
    </w:p>
    <w:p w:rsidR="00C158B8" w:rsidRDefault="00C158B8"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 xml:space="preserve">По таблице 18 для упругой характеристики кладки a=1000, методом интерполяции </w:t>
      </w:r>
      <w:r w:rsidRPr="00AF0521">
        <w:rPr>
          <w:szCs w:val="28"/>
          <w:lang w:val="ru-RU"/>
        </w:rPr>
        <w:sym w:font="Symbol" w:char="F06A"/>
      </w:r>
      <w:r w:rsidRPr="00AF0521">
        <w:rPr>
          <w:lang w:val="ru-RU"/>
        </w:rPr>
        <w:t xml:space="preserve"> =0.91</w:t>
      </w:r>
    </w:p>
    <w:p w:rsidR="00C158B8" w:rsidRDefault="00C158B8"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m</w:t>
      </w:r>
      <w:r w:rsidRPr="00AF0521">
        <w:rPr>
          <w:vertAlign w:val="subscript"/>
          <w:lang w:val="ru-RU"/>
        </w:rPr>
        <w:t>g</w:t>
      </w:r>
      <w:r w:rsidRPr="00AF0521">
        <w:rPr>
          <w:lang w:val="ru-RU"/>
        </w:rPr>
        <w:t>=1, т.к h&gt;30см.</w:t>
      </w:r>
    </w:p>
    <w:p w:rsidR="00AF0521" w:rsidRPr="00AF0521" w:rsidRDefault="00AF0521" w:rsidP="00AF0521">
      <w:pPr>
        <w:spacing w:line="360" w:lineRule="auto"/>
        <w:ind w:firstLine="709"/>
        <w:rPr>
          <w:lang w:val="ru-RU"/>
        </w:rPr>
      </w:pPr>
      <w:r w:rsidRPr="00AF0521">
        <w:rPr>
          <w:szCs w:val="28"/>
          <w:lang w:val="ru-RU"/>
        </w:rPr>
        <w:sym w:font="Symbol" w:char="F06A"/>
      </w:r>
      <w:r w:rsidRPr="00AF0521">
        <w:rPr>
          <w:vertAlign w:val="subscript"/>
          <w:lang w:val="ru-RU"/>
        </w:rPr>
        <w:t>1</w:t>
      </w:r>
      <w:r w:rsidRPr="00AF0521">
        <w:rPr>
          <w:lang w:val="ru-RU"/>
        </w:rPr>
        <w:t xml:space="preserve">=( </w:t>
      </w:r>
      <w:r w:rsidRPr="00AF0521">
        <w:rPr>
          <w:szCs w:val="28"/>
          <w:lang w:val="ru-RU"/>
        </w:rPr>
        <w:sym w:font="Symbol" w:char="F06A"/>
      </w:r>
      <w:r w:rsidRPr="00AF0521">
        <w:rPr>
          <w:lang w:val="ru-RU"/>
        </w:rPr>
        <w:t>+</w:t>
      </w:r>
      <w:r w:rsidRPr="00AF0521">
        <w:rPr>
          <w:szCs w:val="28"/>
          <w:lang w:val="ru-RU"/>
        </w:rPr>
        <w:sym w:font="Symbol" w:char="F06A"/>
      </w:r>
      <w:r w:rsidRPr="00AF0521">
        <w:rPr>
          <w:vertAlign w:val="subscript"/>
          <w:lang w:val="ru-RU"/>
        </w:rPr>
        <w:t xml:space="preserve">с </w:t>
      </w:r>
      <w:r w:rsidRPr="00AF0521">
        <w:rPr>
          <w:lang w:val="ru-RU"/>
        </w:rPr>
        <w:t>)/2</w:t>
      </w:r>
    </w:p>
    <w:p w:rsidR="00C158B8" w:rsidRDefault="00C158B8"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szCs w:val="28"/>
          <w:lang w:val="ru-RU"/>
        </w:rPr>
        <w:sym w:font="Symbol" w:char="F06A"/>
      </w:r>
      <w:r w:rsidRPr="00AF0521">
        <w:rPr>
          <w:vertAlign w:val="subscript"/>
          <w:lang w:val="ru-RU"/>
        </w:rPr>
        <w:t>c</w:t>
      </w:r>
      <w:r w:rsidRPr="00AF0521">
        <w:rPr>
          <w:lang w:val="ru-RU"/>
        </w:rPr>
        <w:t xml:space="preserve"> - коэффициент продольного изгиба для сжатой части сечения, определяемый по фактической высоте элемента Н по </w:t>
      </w:r>
      <w:hyperlink w:anchor="TO0000020" w:tooltip="Таблица 18" w:history="1">
        <w:r w:rsidRPr="00AF0521">
          <w:rPr>
            <w:rStyle w:val="af5"/>
            <w:color w:val="auto"/>
            <w:lang w:val="ru-RU"/>
          </w:rPr>
          <w:t>табл. 18</w:t>
        </w:r>
      </w:hyperlink>
      <w:r w:rsidRPr="00AF0521">
        <w:rPr>
          <w:lang w:val="ru-RU"/>
        </w:rPr>
        <w:t xml:space="preserve"> [6] в плоскости действия изгибающего момента при отношении</w:t>
      </w:r>
    </w:p>
    <w:p w:rsidR="00AF0521" w:rsidRPr="00AF0521" w:rsidRDefault="00D550DC" w:rsidP="00AF0521">
      <w:pPr>
        <w:spacing w:line="360" w:lineRule="auto"/>
        <w:ind w:firstLine="709"/>
        <w:rPr>
          <w:bCs/>
          <w:iCs/>
          <w:lang w:val="ru-RU"/>
        </w:rPr>
      </w:pPr>
      <w:r>
        <w:rPr>
          <w:bCs/>
          <w:iCs/>
          <w:vertAlign w:val="subscript"/>
          <w:lang w:val="ru-RU"/>
        </w:rPr>
        <w:br w:type="page"/>
      </w:r>
      <w:r w:rsidR="00AF0521" w:rsidRPr="00AF0521">
        <w:rPr>
          <w:bCs/>
          <w:iCs/>
          <w:vertAlign w:val="subscript"/>
          <w:lang w:val="ru-RU"/>
        </w:rPr>
        <w:object w:dxaOrig="880" w:dyaOrig="680">
          <v:shape id="_x0000_i1107" type="#_x0000_t75" style="width:44.25pt;height:33pt" o:ole="">
            <v:imagedata r:id="rId160" o:title=""/>
          </v:shape>
          <o:OLEObject Type="Embed" ProgID="Equation.3" ShapeID="_x0000_i1107" DrawAspect="Content" ObjectID="_1470233865" r:id="rId161"/>
        </w:object>
      </w:r>
    </w:p>
    <w:p w:rsidR="00C158B8" w:rsidRDefault="00C158B8" w:rsidP="00AF0521">
      <w:pPr>
        <w:spacing w:line="360" w:lineRule="auto"/>
        <w:ind w:firstLine="709"/>
        <w:rPr>
          <w:lang w:val="ru-RU"/>
        </w:rPr>
      </w:pPr>
    </w:p>
    <w:p w:rsidR="00AF0521" w:rsidRPr="00AF0521" w:rsidRDefault="00AF0521" w:rsidP="00AF0521">
      <w:pPr>
        <w:spacing w:line="360" w:lineRule="auto"/>
        <w:ind w:firstLine="709"/>
        <w:rPr>
          <w:iCs/>
          <w:lang w:val="ru-RU"/>
        </w:rPr>
      </w:pPr>
      <w:r w:rsidRPr="00AF0521">
        <w:rPr>
          <w:lang w:val="ru-RU"/>
        </w:rPr>
        <w:t>Для прямоугольного сечения h</w:t>
      </w:r>
      <w:r w:rsidRPr="00AF0521">
        <w:rPr>
          <w:vertAlign w:val="subscript"/>
          <w:lang w:val="ru-RU"/>
        </w:rPr>
        <w:t>c</w:t>
      </w:r>
      <w:r w:rsidRPr="00AF0521">
        <w:rPr>
          <w:iCs/>
          <w:lang w:val="ru-RU"/>
        </w:rPr>
        <w:t xml:space="preserve"> = </w:t>
      </w:r>
      <w:r w:rsidRPr="00AF0521">
        <w:rPr>
          <w:lang w:val="ru-RU"/>
        </w:rPr>
        <w:t>h</w:t>
      </w:r>
      <w:r w:rsidRPr="00AF0521">
        <w:rPr>
          <w:iCs/>
          <w:lang w:val="ru-RU"/>
        </w:rPr>
        <w:t xml:space="preserve"> - </w:t>
      </w:r>
      <w:r w:rsidRPr="00AF0521">
        <w:rPr>
          <w:lang w:val="ru-RU"/>
        </w:rPr>
        <w:t>2e</w:t>
      </w:r>
      <w:r w:rsidRPr="00AF0521">
        <w:rPr>
          <w:vertAlign w:val="subscript"/>
          <w:lang w:val="ru-RU"/>
        </w:rPr>
        <w:t>0</w:t>
      </w:r>
      <w:r w:rsidRPr="00AF0521">
        <w:rPr>
          <w:lang w:val="ru-RU"/>
        </w:rPr>
        <w:t>=</w:t>
      </w:r>
      <w:r w:rsidRPr="00AF0521">
        <w:rPr>
          <w:iCs/>
          <w:lang w:val="ru-RU"/>
        </w:rPr>
        <w:t>0.35-2х 105=0.14</w:t>
      </w:r>
    </w:p>
    <w:p w:rsidR="00C158B8" w:rsidRDefault="00C158B8" w:rsidP="00AF0521">
      <w:pPr>
        <w:spacing w:line="360" w:lineRule="auto"/>
        <w:ind w:firstLine="709"/>
        <w:rPr>
          <w:bCs/>
          <w:iCs/>
          <w:lang w:val="ru-RU"/>
        </w:rPr>
      </w:pPr>
    </w:p>
    <w:p w:rsidR="00AF0521" w:rsidRPr="00AF0521" w:rsidRDefault="00AF0521" w:rsidP="00AF0521">
      <w:pPr>
        <w:spacing w:line="360" w:lineRule="auto"/>
        <w:ind w:firstLine="709"/>
        <w:rPr>
          <w:bCs/>
          <w:iCs/>
          <w:lang w:val="ru-RU"/>
        </w:rPr>
      </w:pPr>
      <w:r w:rsidRPr="00AF0521">
        <w:rPr>
          <w:bCs/>
          <w:iCs/>
          <w:szCs w:val="28"/>
          <w:lang w:val="ru-RU"/>
        </w:rPr>
        <w:sym w:font="Symbol" w:char="F06C"/>
      </w:r>
      <w:r w:rsidRPr="00AF0521">
        <w:rPr>
          <w:bCs/>
          <w:iCs/>
          <w:vertAlign w:val="subscript"/>
          <w:lang w:val="ru-RU"/>
        </w:rPr>
        <w:t>hc</w:t>
      </w:r>
      <w:r w:rsidRPr="00AF0521">
        <w:rPr>
          <w:bCs/>
          <w:iCs/>
          <w:lang w:val="ru-RU"/>
        </w:rPr>
        <w:t xml:space="preserve">=3/0.14=21.43 </w:t>
      </w:r>
    </w:p>
    <w:p w:rsidR="00C158B8" w:rsidRDefault="00C158B8" w:rsidP="00AF0521">
      <w:pPr>
        <w:spacing w:line="360" w:lineRule="auto"/>
        <w:ind w:firstLine="709"/>
        <w:rPr>
          <w:bCs/>
          <w:iCs/>
          <w:lang w:val="ru-RU"/>
        </w:rPr>
      </w:pPr>
    </w:p>
    <w:p w:rsidR="00AF0521" w:rsidRPr="00AF0521" w:rsidRDefault="00AF0521" w:rsidP="00AF0521">
      <w:pPr>
        <w:spacing w:line="360" w:lineRule="auto"/>
        <w:ind w:firstLine="709"/>
        <w:rPr>
          <w:lang w:val="ru-RU"/>
        </w:rPr>
      </w:pPr>
      <w:r w:rsidRPr="00AF0521">
        <w:rPr>
          <w:bCs/>
          <w:iCs/>
          <w:lang w:val="ru-RU"/>
        </w:rPr>
        <w:t xml:space="preserve">Методом интерполяции по табл 18. находим </w:t>
      </w:r>
      <w:r w:rsidRPr="00AF0521">
        <w:rPr>
          <w:szCs w:val="28"/>
          <w:lang w:val="ru-RU"/>
        </w:rPr>
        <w:sym w:font="Symbol" w:char="F06A"/>
      </w:r>
      <w:r w:rsidRPr="00AF0521">
        <w:rPr>
          <w:vertAlign w:val="subscript"/>
          <w:lang w:val="ru-RU"/>
        </w:rPr>
        <w:t>с</w:t>
      </w:r>
      <w:r w:rsidRPr="00AF0521">
        <w:rPr>
          <w:lang w:val="ru-RU"/>
        </w:rPr>
        <w:t>=0.63;</w:t>
      </w:r>
    </w:p>
    <w:p w:rsidR="00C158B8" w:rsidRDefault="00C158B8"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szCs w:val="28"/>
          <w:lang w:val="ru-RU"/>
        </w:rPr>
        <w:sym w:font="Symbol" w:char="F06A"/>
      </w:r>
      <w:r w:rsidRPr="00AF0521">
        <w:rPr>
          <w:vertAlign w:val="subscript"/>
          <w:lang w:val="ru-RU"/>
        </w:rPr>
        <w:t>1</w:t>
      </w:r>
      <w:r w:rsidRPr="00AF0521">
        <w:rPr>
          <w:lang w:val="ru-RU"/>
        </w:rPr>
        <w:t>=( 0.91+0.63</w:t>
      </w:r>
      <w:r w:rsidRPr="00AF0521">
        <w:rPr>
          <w:vertAlign w:val="subscript"/>
          <w:lang w:val="ru-RU"/>
        </w:rPr>
        <w:t xml:space="preserve"> </w:t>
      </w:r>
      <w:r w:rsidRPr="00AF0521">
        <w:rPr>
          <w:lang w:val="ru-RU"/>
        </w:rPr>
        <w:t>)/2=0.77</w:t>
      </w: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 xml:space="preserve">w - коэффициент, определяемый по формулам, приведенным в </w:t>
      </w:r>
      <w:hyperlink w:anchor="TO0000001" w:tooltip="Таблица" w:history="1">
        <w:r w:rsidRPr="00AF0521">
          <w:rPr>
            <w:rStyle w:val="af5"/>
            <w:color w:val="auto"/>
            <w:lang w:val="ru-RU"/>
          </w:rPr>
          <w:t>табл. 19</w:t>
        </w:r>
      </w:hyperlink>
      <w:r w:rsidRPr="00AF0521">
        <w:rPr>
          <w:lang w:val="ru-RU"/>
        </w:rPr>
        <w:t xml:space="preserve"> [6]; </w:t>
      </w: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vertAlign w:val="subscript"/>
          <w:lang w:val="ru-RU"/>
        </w:rPr>
        <w:object w:dxaOrig="1279" w:dyaOrig="640">
          <v:shape id="_x0000_i1108" type="#_x0000_t75" style="width:81pt;height:40.5pt" o:ole="">
            <v:imagedata r:id="rId162" o:title=""/>
          </v:shape>
          <o:OLEObject Type="Embed" ProgID="Equation.3" ShapeID="_x0000_i1108" DrawAspect="Content" ObjectID="_1470233866" r:id="rId163"/>
        </w:object>
      </w:r>
    </w:p>
    <w:p w:rsidR="00C158B8" w:rsidRDefault="00C158B8"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e</w:t>
      </w:r>
      <w:r w:rsidRPr="00AF0521">
        <w:rPr>
          <w:vertAlign w:val="subscript"/>
          <w:lang w:val="ru-RU"/>
        </w:rPr>
        <w:t>0</w:t>
      </w:r>
      <w:r w:rsidRPr="00AF0521">
        <w:rPr>
          <w:iCs/>
          <w:lang w:val="ru-RU"/>
        </w:rPr>
        <w:t xml:space="preserve"> - </w:t>
      </w:r>
      <w:r w:rsidRPr="00AF0521">
        <w:rPr>
          <w:lang w:val="ru-RU"/>
        </w:rPr>
        <w:t>эксцентриситет от действия нагрузок e</w:t>
      </w:r>
      <w:r w:rsidRPr="00AF0521">
        <w:rPr>
          <w:vertAlign w:val="subscript"/>
          <w:lang w:val="ru-RU"/>
        </w:rPr>
        <w:t>0</w:t>
      </w:r>
      <w:r w:rsidRPr="00AF0521">
        <w:rPr>
          <w:lang w:val="ru-RU"/>
        </w:rPr>
        <w:t>=105мм</w:t>
      </w: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w =1+105/350=1.3&lt;1.45</w:t>
      </w: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Подставляем данные значения в исходную формулу и определяем несущую способность кладки.</w:t>
      </w: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N</w:t>
      </w:r>
      <w:r w:rsidRPr="00AF0521">
        <w:rPr>
          <w:vertAlign w:val="subscript"/>
          <w:lang w:val="ru-RU"/>
        </w:rPr>
        <w:t>сс</w:t>
      </w:r>
      <w:r w:rsidRPr="00AF0521">
        <w:rPr>
          <w:lang w:val="ru-RU"/>
        </w:rPr>
        <w:t xml:space="preserve"> = m</w:t>
      </w:r>
      <w:r w:rsidRPr="00AF0521">
        <w:rPr>
          <w:vertAlign w:val="subscript"/>
          <w:lang w:val="ru-RU"/>
        </w:rPr>
        <w:t>g</w:t>
      </w:r>
      <w:r w:rsidRPr="00AF0521">
        <w:rPr>
          <w:szCs w:val="28"/>
          <w:lang w:val="ru-RU"/>
        </w:rPr>
        <w:sym w:font="Symbol" w:char="F06A"/>
      </w:r>
      <w:r w:rsidRPr="00AF0521">
        <w:rPr>
          <w:vertAlign w:val="subscript"/>
          <w:lang w:val="ru-RU"/>
        </w:rPr>
        <w:t>1</w:t>
      </w:r>
      <w:r w:rsidRPr="00AF0521">
        <w:rPr>
          <w:lang w:val="ru-RU"/>
        </w:rPr>
        <w:t>RA</w:t>
      </w:r>
      <w:r w:rsidRPr="00AF0521">
        <w:rPr>
          <w:vertAlign w:val="subscript"/>
          <w:lang w:val="ru-RU"/>
        </w:rPr>
        <w:t>c</w:t>
      </w:r>
      <w:r w:rsidRPr="00AF0521">
        <w:rPr>
          <w:szCs w:val="28"/>
          <w:lang w:val="ru-RU"/>
        </w:rPr>
        <w:sym w:font="Symbol" w:char="F077"/>
      </w:r>
      <w:r w:rsidRPr="00AF0521">
        <w:rPr>
          <w:lang w:val="ru-RU"/>
        </w:rPr>
        <w:t>= 1х0.77х1.9х0.35х1.3х10</w:t>
      </w:r>
      <w:r w:rsidRPr="00AF0521">
        <w:rPr>
          <w:vertAlign w:val="superscript"/>
          <w:lang w:val="ru-RU"/>
        </w:rPr>
        <w:t>3</w:t>
      </w:r>
      <w:r w:rsidRPr="00AF0521">
        <w:rPr>
          <w:lang w:val="ru-RU"/>
        </w:rPr>
        <w:t>=665кН=66.5т.</w:t>
      </w: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Нагрузка составляет 36т. следовательно несущая способность кладки обеспечена. Можно понизить марку кирпича для кладки первого этажа до М100 на растворе М75.</w:t>
      </w:r>
    </w:p>
    <w:p w:rsidR="00AF0521" w:rsidRPr="003A18BA" w:rsidRDefault="00D550DC" w:rsidP="003A18BA">
      <w:pPr>
        <w:pStyle w:val="1"/>
        <w:spacing w:before="0" w:after="0" w:line="360" w:lineRule="auto"/>
        <w:ind w:firstLine="709"/>
        <w:rPr>
          <w:rFonts w:ascii="Times New Roman" w:hAnsi="Times New Roman"/>
          <w:bCs w:val="0"/>
          <w:sz w:val="28"/>
          <w:lang w:val="ru-RU"/>
        </w:rPr>
      </w:pPr>
      <w:bookmarkStart w:id="60" w:name="_Toc243362525"/>
      <w:r>
        <w:rPr>
          <w:rFonts w:ascii="Times New Roman" w:hAnsi="Times New Roman" w:cs="Times New Roman"/>
          <w:b w:val="0"/>
          <w:bCs w:val="0"/>
          <w:kern w:val="0"/>
          <w:sz w:val="28"/>
          <w:szCs w:val="20"/>
          <w:lang w:val="ru-RU"/>
        </w:rPr>
        <w:br w:type="page"/>
      </w:r>
      <w:r w:rsidR="00AF0521" w:rsidRPr="003A18BA">
        <w:rPr>
          <w:rFonts w:ascii="Times New Roman" w:hAnsi="Times New Roman"/>
          <w:bCs w:val="0"/>
          <w:sz w:val="28"/>
          <w:lang w:val="ru-RU"/>
        </w:rPr>
        <w:t>4.</w:t>
      </w:r>
      <w:r w:rsidR="003A18BA" w:rsidRPr="003A18BA">
        <w:rPr>
          <w:rFonts w:ascii="Times New Roman" w:hAnsi="Times New Roman"/>
          <w:bCs w:val="0"/>
          <w:sz w:val="28"/>
          <w:lang w:val="ru-RU"/>
        </w:rPr>
        <w:t>8</w:t>
      </w:r>
      <w:r w:rsidR="00AF0521" w:rsidRPr="003A18BA">
        <w:rPr>
          <w:rFonts w:ascii="Times New Roman" w:hAnsi="Times New Roman"/>
          <w:bCs w:val="0"/>
          <w:sz w:val="28"/>
          <w:lang w:val="ru-RU"/>
        </w:rPr>
        <w:t xml:space="preserve"> Расчет ж.б. разгрузочно</w:t>
      </w:r>
      <w:r w:rsidR="00C158B8" w:rsidRPr="003A18BA">
        <w:rPr>
          <w:rFonts w:ascii="Times New Roman" w:hAnsi="Times New Roman"/>
          <w:bCs w:val="0"/>
          <w:sz w:val="28"/>
          <w:lang w:val="ru-RU"/>
        </w:rPr>
        <w:t>й балки</w:t>
      </w:r>
      <w:bookmarkEnd w:id="60"/>
    </w:p>
    <w:p w:rsidR="00AF0521" w:rsidRPr="00AF0521" w:rsidRDefault="00AF0521" w:rsidP="00AF0521">
      <w:pPr>
        <w:spacing w:line="360" w:lineRule="auto"/>
        <w:ind w:firstLine="709"/>
        <w:rPr>
          <w:bCs/>
          <w:lang w:val="ru-RU"/>
        </w:rPr>
      </w:pPr>
    </w:p>
    <w:p w:rsidR="00AF0521" w:rsidRPr="00AF0521" w:rsidRDefault="00AF0521" w:rsidP="00AF0521">
      <w:pPr>
        <w:spacing w:line="360" w:lineRule="auto"/>
        <w:ind w:firstLine="709"/>
        <w:rPr>
          <w:lang w:val="ru-RU"/>
        </w:rPr>
      </w:pPr>
      <w:r w:rsidRPr="00AF0521">
        <w:rPr>
          <w:lang w:val="ru-RU"/>
        </w:rPr>
        <w:t>Применяется для разгрузки несущего слоя кирпича облицовки, устраивается через два этажа в уровне плит перекрытия одновременно служит как противопожарная рассечка. Выполняется из тяжелого бетона класса В20 с армированием сетками и каркасами. В проекте предложено 5 видов балок отличающихся размером, а именно длиной 3,3м; 3м; 2,1м; 1,94м; 1.4м.</w:t>
      </w:r>
    </w:p>
    <w:p w:rsidR="00AF0521" w:rsidRDefault="00AF0521" w:rsidP="00AF0521">
      <w:pPr>
        <w:spacing w:line="360" w:lineRule="auto"/>
        <w:ind w:firstLine="709"/>
        <w:rPr>
          <w:bCs/>
          <w:lang w:val="ru-RU"/>
        </w:rPr>
      </w:pPr>
      <w:r w:rsidRPr="00AF0521">
        <w:rPr>
          <w:bCs/>
          <w:lang w:val="ru-RU"/>
        </w:rPr>
        <w:t>Сбор нагрузок:</w:t>
      </w:r>
    </w:p>
    <w:p w:rsidR="00C158B8" w:rsidRPr="00AF0521" w:rsidRDefault="00C158B8" w:rsidP="00AF0521">
      <w:pPr>
        <w:spacing w:line="360" w:lineRule="auto"/>
        <w:ind w:firstLine="709"/>
        <w:rPr>
          <w:bCs/>
          <w:lang w:val="ru-RU"/>
        </w:rPr>
      </w:pPr>
    </w:p>
    <w:p w:rsidR="00AF0521" w:rsidRPr="00AF0521" w:rsidRDefault="00CE5886" w:rsidP="00AF0521">
      <w:pPr>
        <w:spacing w:line="360" w:lineRule="auto"/>
        <w:ind w:firstLine="709"/>
        <w:rPr>
          <w:lang w:val="ru-RU"/>
        </w:rPr>
      </w:pPr>
      <w:r>
        <w:rPr>
          <w:noProof/>
          <w:lang w:val="ru-RU"/>
        </w:rPr>
        <w:object w:dxaOrig="1440" w:dyaOrig="1440">
          <v:shape id="_x0000_s1036" type="#_x0000_t75" style="position:absolute;left:0;text-align:left;margin-left:-324pt;margin-top:35.6pt;width:854.1pt;height:486.5pt;z-index:-251656192;mso-wrap-edited:f" wrapcoords="13037 7425 9577 7425 9507 7916 11219 8407 9507 8898 8738 9205 8773 10064 8913 10370 9262 10370 8808 11168 8808 11230 9157 11352 8808 12089 8843 12457 8703 12764 8773 14850 16043 14850 16078 14298 16637 13316 16951 12518 17021 10186 16043 9389 16078 9143 14470 8468 15588 7916 15553 7425 13037 7425">
            <v:imagedata r:id="rId164" o:title=""/>
          </v:shape>
          <o:OLEObject Type="Embed" ProgID="AutoCAD.Drawing.16" ShapeID="_x0000_s1036" DrawAspect="Content" ObjectID="_1470233934" r:id="rId165"/>
        </w:object>
      </w:r>
      <w:r w:rsidR="00AF0521" w:rsidRPr="00AF0521">
        <w:rPr>
          <w:lang w:val="ru-RU"/>
        </w:rPr>
        <w:t xml:space="preserve">Нагрузка на </w:t>
      </w:r>
      <w:smartTag w:uri="urn:schemas-microsoft-com:office:smarttags" w:element="metricconverter">
        <w:smartTagPr>
          <w:attr w:name="ProductID" w:val="1 метр"/>
        </w:smartTagPr>
        <w:r w:rsidR="00AF0521" w:rsidRPr="00AF0521">
          <w:rPr>
            <w:lang w:val="ru-RU"/>
          </w:rPr>
          <w:t>1 метр</w:t>
        </w:r>
      </w:smartTag>
      <w:r w:rsidR="00AF0521" w:rsidRPr="00AF0521">
        <w:rPr>
          <w:lang w:val="ru-RU"/>
        </w:rPr>
        <w:t xml:space="preserve"> стены от двух этажей облицовочного слоя кирпича с учетом коэффициента перегрузки для каменных конструкций.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6"/>
        <w:gridCol w:w="1970"/>
        <w:gridCol w:w="1509"/>
        <w:gridCol w:w="1614"/>
      </w:tblGrid>
      <w:tr w:rsidR="00AF0521" w:rsidRPr="00C158B8" w:rsidTr="00C158B8">
        <w:trPr>
          <w:jc w:val="center"/>
        </w:trPr>
        <w:tc>
          <w:tcPr>
            <w:tcW w:w="4106" w:type="dxa"/>
          </w:tcPr>
          <w:p w:rsidR="00AF0521" w:rsidRPr="00C158B8" w:rsidRDefault="00AF0521" w:rsidP="00D550DC">
            <w:pPr>
              <w:pStyle w:val="a6"/>
              <w:widowControl w:val="0"/>
              <w:spacing w:line="360" w:lineRule="auto"/>
              <w:rPr>
                <w:bCs/>
                <w:sz w:val="20"/>
                <w:szCs w:val="28"/>
              </w:rPr>
            </w:pPr>
            <w:r w:rsidRPr="00C158B8">
              <w:rPr>
                <w:bCs/>
                <w:sz w:val="20"/>
                <w:szCs w:val="28"/>
              </w:rPr>
              <w:t xml:space="preserve">Элементы </w:t>
            </w:r>
          </w:p>
        </w:tc>
        <w:tc>
          <w:tcPr>
            <w:tcW w:w="2052" w:type="dxa"/>
          </w:tcPr>
          <w:p w:rsidR="00AF0521" w:rsidRPr="00C158B8" w:rsidRDefault="00AF0521" w:rsidP="00C158B8">
            <w:pPr>
              <w:pStyle w:val="a6"/>
              <w:widowControl w:val="0"/>
              <w:spacing w:line="360" w:lineRule="auto"/>
              <w:rPr>
                <w:bCs/>
                <w:sz w:val="20"/>
                <w:szCs w:val="28"/>
              </w:rPr>
            </w:pPr>
            <w:r w:rsidRPr="00C158B8">
              <w:rPr>
                <w:bCs/>
                <w:sz w:val="20"/>
                <w:szCs w:val="28"/>
              </w:rPr>
              <w:t>Нормативная</w:t>
            </w:r>
          </w:p>
          <w:p w:rsidR="00AF0521" w:rsidRPr="00C158B8" w:rsidRDefault="00AF0521" w:rsidP="00D550DC">
            <w:pPr>
              <w:pStyle w:val="a6"/>
              <w:widowControl w:val="0"/>
              <w:spacing w:line="360" w:lineRule="auto"/>
              <w:rPr>
                <w:bCs/>
                <w:sz w:val="20"/>
                <w:szCs w:val="28"/>
              </w:rPr>
            </w:pPr>
            <w:r w:rsidRPr="00C158B8">
              <w:rPr>
                <w:bCs/>
                <w:sz w:val="20"/>
                <w:szCs w:val="28"/>
              </w:rPr>
              <w:t>нагрузка</w:t>
            </w:r>
          </w:p>
        </w:tc>
        <w:tc>
          <w:tcPr>
            <w:tcW w:w="1703" w:type="dxa"/>
          </w:tcPr>
          <w:p w:rsidR="00AF0521" w:rsidRPr="00C158B8" w:rsidRDefault="00AF0521" w:rsidP="00C158B8">
            <w:pPr>
              <w:pStyle w:val="a6"/>
              <w:widowControl w:val="0"/>
              <w:tabs>
                <w:tab w:val="left" w:pos="630"/>
                <w:tab w:val="center" w:pos="771"/>
              </w:tabs>
              <w:spacing w:line="360" w:lineRule="auto"/>
              <w:rPr>
                <w:bCs/>
                <w:sz w:val="20"/>
                <w:szCs w:val="28"/>
              </w:rPr>
            </w:pPr>
            <w:r w:rsidRPr="00C158B8">
              <w:rPr>
                <w:bCs/>
                <w:sz w:val="20"/>
                <w:szCs w:val="28"/>
              </w:rPr>
              <w:t>y</w:t>
            </w:r>
            <w:r w:rsidRPr="00C158B8">
              <w:rPr>
                <w:bCs/>
                <w:sz w:val="20"/>
                <w:szCs w:val="28"/>
                <w:vertAlign w:val="subscript"/>
              </w:rPr>
              <w:t>f</w:t>
            </w:r>
          </w:p>
        </w:tc>
        <w:tc>
          <w:tcPr>
            <w:tcW w:w="1715" w:type="dxa"/>
          </w:tcPr>
          <w:p w:rsidR="00AF0521" w:rsidRPr="00C158B8" w:rsidRDefault="00AF0521" w:rsidP="00C158B8">
            <w:pPr>
              <w:pStyle w:val="a6"/>
              <w:widowControl w:val="0"/>
              <w:spacing w:line="360" w:lineRule="auto"/>
              <w:rPr>
                <w:bCs/>
                <w:sz w:val="20"/>
                <w:szCs w:val="28"/>
              </w:rPr>
            </w:pPr>
            <w:r w:rsidRPr="00C158B8">
              <w:rPr>
                <w:bCs/>
                <w:sz w:val="20"/>
                <w:szCs w:val="28"/>
              </w:rPr>
              <w:t>Расчетная</w:t>
            </w:r>
          </w:p>
          <w:p w:rsidR="00AF0521" w:rsidRPr="00C158B8" w:rsidRDefault="00AF0521" w:rsidP="00C158B8">
            <w:pPr>
              <w:pStyle w:val="a6"/>
              <w:widowControl w:val="0"/>
              <w:spacing w:line="360" w:lineRule="auto"/>
              <w:rPr>
                <w:bCs/>
                <w:sz w:val="20"/>
                <w:szCs w:val="28"/>
              </w:rPr>
            </w:pPr>
            <w:r w:rsidRPr="00C158B8">
              <w:rPr>
                <w:bCs/>
                <w:sz w:val="20"/>
                <w:szCs w:val="28"/>
              </w:rPr>
              <w:t xml:space="preserve">нагрузка </w:t>
            </w:r>
          </w:p>
        </w:tc>
      </w:tr>
      <w:tr w:rsidR="00AF0521" w:rsidRPr="00C158B8" w:rsidTr="00C158B8">
        <w:trPr>
          <w:jc w:val="center"/>
        </w:trPr>
        <w:tc>
          <w:tcPr>
            <w:tcW w:w="4106" w:type="dxa"/>
          </w:tcPr>
          <w:p w:rsidR="00AF0521" w:rsidRPr="00C158B8" w:rsidRDefault="00AF0521" w:rsidP="00D550DC">
            <w:pPr>
              <w:pStyle w:val="a6"/>
              <w:widowControl w:val="0"/>
              <w:spacing w:line="360" w:lineRule="auto"/>
              <w:rPr>
                <w:bCs/>
                <w:sz w:val="20"/>
                <w:szCs w:val="28"/>
              </w:rPr>
            </w:pPr>
            <w:r w:rsidRPr="00C158B8">
              <w:rPr>
                <w:bCs/>
                <w:sz w:val="20"/>
                <w:szCs w:val="28"/>
              </w:rPr>
              <w:t>Сплошная кладка из пустотелого керамического кирпича – 0.72м3</w:t>
            </w:r>
          </w:p>
        </w:tc>
        <w:tc>
          <w:tcPr>
            <w:tcW w:w="2052" w:type="dxa"/>
          </w:tcPr>
          <w:p w:rsidR="00AF0521" w:rsidRPr="00C158B8" w:rsidRDefault="00AF0521" w:rsidP="00C158B8">
            <w:pPr>
              <w:pStyle w:val="a6"/>
              <w:widowControl w:val="0"/>
              <w:spacing w:line="360" w:lineRule="auto"/>
              <w:rPr>
                <w:bCs/>
                <w:sz w:val="20"/>
                <w:szCs w:val="28"/>
              </w:rPr>
            </w:pPr>
            <w:r w:rsidRPr="00C158B8">
              <w:rPr>
                <w:bCs/>
                <w:sz w:val="20"/>
                <w:szCs w:val="28"/>
              </w:rPr>
              <w:t>1500кг/м3х0.72 =1080</w:t>
            </w:r>
          </w:p>
        </w:tc>
        <w:tc>
          <w:tcPr>
            <w:tcW w:w="1703" w:type="dxa"/>
          </w:tcPr>
          <w:p w:rsidR="00AF0521" w:rsidRPr="00C158B8" w:rsidRDefault="00AF0521" w:rsidP="00C158B8">
            <w:pPr>
              <w:pStyle w:val="a6"/>
              <w:widowControl w:val="0"/>
              <w:spacing w:line="360" w:lineRule="auto"/>
              <w:rPr>
                <w:bCs/>
                <w:sz w:val="20"/>
                <w:szCs w:val="28"/>
              </w:rPr>
            </w:pPr>
            <w:r w:rsidRPr="00C158B8">
              <w:rPr>
                <w:bCs/>
                <w:sz w:val="20"/>
                <w:szCs w:val="28"/>
              </w:rPr>
              <w:t>1.1</w:t>
            </w:r>
          </w:p>
        </w:tc>
        <w:tc>
          <w:tcPr>
            <w:tcW w:w="1715" w:type="dxa"/>
          </w:tcPr>
          <w:p w:rsidR="00AF0521" w:rsidRPr="00C158B8" w:rsidRDefault="00AF0521" w:rsidP="00C158B8">
            <w:pPr>
              <w:pStyle w:val="a6"/>
              <w:widowControl w:val="0"/>
              <w:spacing w:line="360" w:lineRule="auto"/>
              <w:rPr>
                <w:bCs/>
                <w:sz w:val="20"/>
                <w:szCs w:val="28"/>
              </w:rPr>
            </w:pPr>
            <w:r w:rsidRPr="00C158B8">
              <w:rPr>
                <w:bCs/>
                <w:sz w:val="20"/>
                <w:szCs w:val="28"/>
              </w:rPr>
              <w:t>1188</w:t>
            </w:r>
          </w:p>
        </w:tc>
      </w:tr>
    </w:tbl>
    <w:p w:rsidR="00AF0521" w:rsidRPr="00AF0521" w:rsidRDefault="00AF0521" w:rsidP="00AF0521">
      <w:pPr>
        <w:spacing w:line="360" w:lineRule="auto"/>
        <w:ind w:firstLine="709"/>
        <w:rPr>
          <w:lang w:val="ru-RU"/>
        </w:rPr>
      </w:pPr>
    </w:p>
    <w:p w:rsidR="00AF0521" w:rsidRPr="003A18BA" w:rsidRDefault="00AF0521" w:rsidP="003A18BA">
      <w:pPr>
        <w:pStyle w:val="1"/>
        <w:spacing w:before="0" w:after="0" w:line="360" w:lineRule="auto"/>
        <w:ind w:firstLine="709"/>
        <w:rPr>
          <w:rFonts w:ascii="Times New Roman" w:hAnsi="Times New Roman"/>
          <w:bCs w:val="0"/>
          <w:sz w:val="28"/>
          <w:lang w:val="ru-RU"/>
        </w:rPr>
      </w:pPr>
      <w:bookmarkStart w:id="61" w:name="_Toc243362526"/>
      <w:r w:rsidRPr="003A18BA">
        <w:rPr>
          <w:rFonts w:ascii="Times New Roman" w:hAnsi="Times New Roman"/>
          <w:bCs w:val="0"/>
          <w:sz w:val="28"/>
          <w:lang w:val="ru-RU"/>
        </w:rPr>
        <w:t>4.</w:t>
      </w:r>
      <w:r w:rsidR="003A18BA" w:rsidRPr="003A18BA">
        <w:rPr>
          <w:rFonts w:ascii="Times New Roman" w:hAnsi="Times New Roman"/>
          <w:bCs w:val="0"/>
          <w:sz w:val="28"/>
          <w:lang w:val="ru-RU"/>
        </w:rPr>
        <w:t>8</w:t>
      </w:r>
      <w:r w:rsidRPr="003A18BA">
        <w:rPr>
          <w:rFonts w:ascii="Times New Roman" w:hAnsi="Times New Roman"/>
          <w:bCs w:val="0"/>
          <w:sz w:val="28"/>
          <w:lang w:val="ru-RU"/>
        </w:rPr>
        <w:t>.1 Конструирование ж.б. разгрузочных балок</w:t>
      </w:r>
      <w:bookmarkEnd w:id="61"/>
    </w:p>
    <w:p w:rsidR="00AF0521" w:rsidRDefault="00AF0521" w:rsidP="00AF0521">
      <w:pPr>
        <w:spacing w:line="360" w:lineRule="auto"/>
        <w:ind w:firstLine="709"/>
        <w:rPr>
          <w:lang w:val="ru-RU"/>
        </w:rPr>
      </w:pPr>
    </w:p>
    <w:p w:rsidR="00D550DC" w:rsidRPr="00AF0521" w:rsidRDefault="00D550DC"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Часть балки толщиной 250мм заделывается в несущий слой кладки, на часть балки толщиной 120мм. опирается облицовочный слой кирпича, ребра толщиной 60мм работают как консоль, воспринимая нагрузку от облицовки. Пустоты в балках предназначены для пропуска утеплителя. Для монтажа балки предусмотрены монтажные петли.</w:t>
      </w:r>
    </w:p>
    <w:p w:rsidR="00C158B8" w:rsidRDefault="00C158B8" w:rsidP="00AF0521">
      <w:pPr>
        <w:spacing w:line="360" w:lineRule="auto"/>
        <w:ind w:firstLine="709"/>
        <w:rPr>
          <w:bCs/>
          <w:lang w:val="ru-RU"/>
        </w:rPr>
      </w:pPr>
    </w:p>
    <w:p w:rsidR="00AF0521" w:rsidRPr="003A18BA" w:rsidRDefault="00AF0521" w:rsidP="003A18BA">
      <w:pPr>
        <w:pStyle w:val="1"/>
        <w:spacing w:before="0" w:after="0" w:line="360" w:lineRule="auto"/>
        <w:ind w:firstLine="709"/>
        <w:rPr>
          <w:rFonts w:ascii="Times New Roman" w:hAnsi="Times New Roman"/>
          <w:bCs w:val="0"/>
          <w:sz w:val="28"/>
          <w:lang w:val="ru-RU"/>
        </w:rPr>
      </w:pPr>
      <w:bookmarkStart w:id="62" w:name="_Toc243362527"/>
      <w:r w:rsidRPr="003A18BA">
        <w:rPr>
          <w:rFonts w:ascii="Times New Roman" w:hAnsi="Times New Roman"/>
          <w:bCs w:val="0"/>
          <w:sz w:val="28"/>
          <w:lang w:val="ru-RU"/>
        </w:rPr>
        <w:t>4.</w:t>
      </w:r>
      <w:r w:rsidR="003A18BA" w:rsidRPr="003A18BA">
        <w:rPr>
          <w:rFonts w:ascii="Times New Roman" w:hAnsi="Times New Roman"/>
          <w:bCs w:val="0"/>
          <w:sz w:val="28"/>
          <w:lang w:val="ru-RU"/>
        </w:rPr>
        <w:t>8</w:t>
      </w:r>
      <w:r w:rsidRPr="003A18BA">
        <w:rPr>
          <w:rFonts w:ascii="Times New Roman" w:hAnsi="Times New Roman"/>
          <w:bCs w:val="0"/>
          <w:sz w:val="28"/>
          <w:lang w:val="ru-RU"/>
        </w:rPr>
        <w:t>.2 Подбор арматуры каркаса</w:t>
      </w:r>
      <w:bookmarkEnd w:id="62"/>
    </w:p>
    <w:p w:rsidR="00AF0521" w:rsidRDefault="00AF0521" w:rsidP="00AF0521">
      <w:pPr>
        <w:spacing w:line="360" w:lineRule="auto"/>
        <w:ind w:firstLine="709"/>
        <w:rPr>
          <w:bCs/>
          <w:lang w:val="ru-RU"/>
        </w:rPr>
      </w:pPr>
      <w:r w:rsidRPr="00AF0521">
        <w:rPr>
          <w:bCs/>
          <w:lang w:val="ru-RU"/>
        </w:rPr>
        <w:t>Статический расчет:</w:t>
      </w:r>
    </w:p>
    <w:p w:rsidR="00C158B8" w:rsidRPr="00AF0521" w:rsidRDefault="00C158B8" w:rsidP="00AF0521">
      <w:pPr>
        <w:spacing w:line="360" w:lineRule="auto"/>
        <w:ind w:firstLine="709"/>
        <w:rPr>
          <w:bCs/>
          <w:lang w:val="ru-RU"/>
        </w:rPr>
      </w:pPr>
    </w:p>
    <w:p w:rsidR="00AF0521" w:rsidRDefault="00AF0521" w:rsidP="00AF0521">
      <w:pPr>
        <w:spacing w:line="360" w:lineRule="auto"/>
        <w:ind w:firstLine="709"/>
        <w:rPr>
          <w:lang w:val="ru-RU"/>
        </w:rPr>
      </w:pPr>
      <w:r w:rsidRPr="00AF0521">
        <w:rPr>
          <w:lang w:val="ru-RU"/>
        </w:rPr>
        <w:t xml:space="preserve">М=-рб/2(l+а)=-1.18х0.1/2(0.24+0.1)=0.04т </w:t>
      </w:r>
      <w:r w:rsidR="00C158B8">
        <w:rPr>
          <w:lang w:val="ru-RU"/>
        </w:rPr>
        <w:t>–</w:t>
      </w:r>
      <w:r w:rsidRPr="00AF0521">
        <w:rPr>
          <w:lang w:val="ru-RU"/>
        </w:rPr>
        <w:t>опорный</w:t>
      </w:r>
      <w:r w:rsidR="00C158B8">
        <w:rPr>
          <w:lang w:val="ru-RU"/>
        </w:rPr>
        <w:t xml:space="preserve"> </w:t>
      </w:r>
      <w:r w:rsidRPr="00AF0521">
        <w:rPr>
          <w:lang w:val="ru-RU"/>
        </w:rPr>
        <w:t>момент</w:t>
      </w:r>
    </w:p>
    <w:p w:rsidR="00AF0521" w:rsidRPr="00AF0521" w:rsidRDefault="00AF0521" w:rsidP="00AF0521">
      <w:pPr>
        <w:spacing w:line="360" w:lineRule="auto"/>
        <w:ind w:firstLine="709"/>
        <w:rPr>
          <w:lang w:val="ru-RU"/>
        </w:rPr>
      </w:pPr>
      <w:r w:rsidRPr="00AF0521">
        <w:rPr>
          <w:lang w:val="ru-RU"/>
        </w:rPr>
        <w:t>Q=1.18х0.1=0.118т</w:t>
      </w:r>
      <w:r w:rsidRPr="00AF0521">
        <w:rPr>
          <w:szCs w:val="28"/>
          <w:lang w:val="ru-RU"/>
        </w:rPr>
        <w:sym w:font="Symbol" w:char="F0D7"/>
      </w:r>
      <w:r w:rsidRPr="00AF0521">
        <w:rPr>
          <w:lang w:val="ru-RU"/>
        </w:rPr>
        <w:t>м- опорная реакция.</w:t>
      </w:r>
    </w:p>
    <w:p w:rsidR="00AF0521" w:rsidRPr="00AF0521" w:rsidRDefault="00AF0521" w:rsidP="00AF0521">
      <w:pPr>
        <w:spacing w:line="360" w:lineRule="auto"/>
        <w:ind w:firstLine="709"/>
        <w:rPr>
          <w:lang w:val="ru-RU"/>
        </w:rPr>
      </w:pPr>
    </w:p>
    <w:p w:rsidR="00AF0521" w:rsidRPr="00AF0521" w:rsidRDefault="00C158B8" w:rsidP="00AF0521">
      <w:pPr>
        <w:spacing w:line="360" w:lineRule="auto"/>
        <w:ind w:firstLine="709"/>
        <w:rPr>
          <w:lang w:val="ru-RU"/>
        </w:rPr>
      </w:pPr>
      <w:r>
        <w:rPr>
          <w:lang w:val="ru-RU"/>
        </w:rPr>
        <w:t>Подбор арматуры</w:t>
      </w:r>
    </w:p>
    <w:p w:rsidR="00AF0521" w:rsidRPr="00AF0521" w:rsidRDefault="00AF0521" w:rsidP="00AF0521">
      <w:pPr>
        <w:spacing w:line="360" w:lineRule="auto"/>
        <w:ind w:firstLine="709"/>
        <w:rPr>
          <w:lang w:val="ru-RU"/>
        </w:rPr>
      </w:pPr>
      <w:r w:rsidRPr="00AF0521">
        <w:rPr>
          <w:lang w:val="ru-RU"/>
        </w:rPr>
        <w:t>Сечение элемента прямоугольное размерами 140х60мм. Длина консоли –240мм.</w:t>
      </w:r>
    </w:p>
    <w:p w:rsidR="00AF0521" w:rsidRPr="00AF0521" w:rsidRDefault="00AF0521" w:rsidP="00AF0521">
      <w:pPr>
        <w:spacing w:line="360" w:lineRule="auto"/>
        <w:ind w:firstLine="709"/>
        <w:rPr>
          <w:lang w:val="ru-RU"/>
        </w:rPr>
      </w:pPr>
      <w:r w:rsidRPr="00AF0521">
        <w:rPr>
          <w:lang w:val="ru-RU"/>
        </w:rPr>
        <w:t>Расчет по нормальным сечениям:</w:t>
      </w:r>
    </w:p>
    <w:p w:rsidR="00C158B8" w:rsidRDefault="00C158B8"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R</w:t>
      </w:r>
      <w:r w:rsidRPr="00AF0521">
        <w:rPr>
          <w:vertAlign w:val="subscript"/>
          <w:lang w:val="ru-RU"/>
        </w:rPr>
        <w:t>b</w:t>
      </w:r>
      <w:r w:rsidRPr="00AF0521">
        <w:rPr>
          <w:lang w:val="ru-RU"/>
        </w:rPr>
        <w:t>=11.5х0,9=10,35МПа</w:t>
      </w:r>
    </w:p>
    <w:p w:rsidR="00AF0521" w:rsidRPr="00AF0521" w:rsidRDefault="00CE5886" w:rsidP="00AF0521">
      <w:pPr>
        <w:spacing w:line="360" w:lineRule="auto"/>
        <w:ind w:firstLine="709"/>
        <w:rPr>
          <w:lang w:val="ru-RU"/>
        </w:rPr>
      </w:pPr>
      <w:r>
        <w:rPr>
          <w:noProof/>
          <w:lang w:val="ru-RU"/>
        </w:rPr>
        <w:object w:dxaOrig="1440" w:dyaOrig="1440">
          <v:shape id="_x0000_s1037" type="#_x0000_t75" style="position:absolute;left:0;text-align:left;margin-left:45pt;margin-top:4.75pt;width:132.95pt;height:76.25pt;z-index:251661312">
            <v:imagedata r:id="rId166" o:title=""/>
          </v:shape>
          <o:OLEObject Type="Embed" ProgID="Equation.3" ShapeID="_x0000_s1037" DrawAspect="Content" ObjectID="_1470233935" r:id="rId167"/>
        </w:object>
      </w: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noProof/>
          <w:lang w:val="ru-RU"/>
        </w:rPr>
      </w:pPr>
      <w:r w:rsidRPr="00AF0521">
        <w:rPr>
          <w:lang w:val="ru-RU"/>
        </w:rPr>
        <w:t>Из табл.</w:t>
      </w:r>
      <w:r w:rsidRPr="00AF0521">
        <w:rPr>
          <w:noProof/>
          <w:lang w:val="ru-RU"/>
        </w:rPr>
        <w:t xml:space="preserve"> 18[9]</w:t>
      </w:r>
      <w:r w:rsidRPr="00AF0521">
        <w:rPr>
          <w:lang w:val="ru-RU"/>
        </w:rPr>
        <w:t xml:space="preserve"> для элемента из бетона класса</w:t>
      </w:r>
      <w:r w:rsidRPr="00AF0521">
        <w:rPr>
          <w:noProof/>
          <w:lang w:val="ru-RU"/>
        </w:rPr>
        <w:t xml:space="preserve"> В20</w:t>
      </w:r>
      <w:r w:rsidRPr="00AF0521">
        <w:rPr>
          <w:lang w:val="ru-RU"/>
        </w:rPr>
        <w:t xml:space="preserve"> с арматурой класса</w:t>
      </w:r>
      <w:r w:rsidRPr="00AF0521">
        <w:rPr>
          <w:noProof/>
          <w:lang w:val="ru-RU"/>
        </w:rPr>
        <w:t xml:space="preserve"> A-III</w:t>
      </w:r>
      <w:r w:rsidRPr="00AF0521">
        <w:rPr>
          <w:lang w:val="ru-RU"/>
        </w:rPr>
        <w:t xml:space="preserve"> при </w:t>
      </w:r>
      <w:r w:rsidRPr="00AF0521">
        <w:rPr>
          <w:szCs w:val="28"/>
          <w:lang w:val="ru-RU"/>
        </w:rPr>
        <w:sym w:font="Symbol" w:char="F067"/>
      </w:r>
      <w:r w:rsidRPr="00AF0521">
        <w:rPr>
          <w:vertAlign w:val="subscript"/>
          <w:lang w:val="ru-RU"/>
        </w:rPr>
        <w:t>b2</w:t>
      </w:r>
      <w:r w:rsidRPr="00AF0521">
        <w:rPr>
          <w:noProof/>
          <w:lang w:val="ru-RU"/>
        </w:rPr>
        <w:t xml:space="preserve"> = 0,9</w:t>
      </w:r>
      <w:r w:rsidRPr="00AF0521">
        <w:rPr>
          <w:lang w:val="ru-RU"/>
        </w:rPr>
        <w:t xml:space="preserve"> находим </w:t>
      </w:r>
      <w:r w:rsidRPr="00AF0521">
        <w:rPr>
          <w:smallCaps/>
          <w:szCs w:val="28"/>
          <w:lang w:val="ru-RU"/>
        </w:rPr>
        <w:sym w:font="Symbol" w:char="F061"/>
      </w:r>
      <w:r w:rsidRPr="00AF0521">
        <w:rPr>
          <w:smallCaps/>
          <w:vertAlign w:val="subscript"/>
          <w:lang w:val="ru-RU"/>
        </w:rPr>
        <w:t>R</w:t>
      </w:r>
      <w:r w:rsidRPr="00AF0521">
        <w:rPr>
          <w:smallCaps/>
          <w:noProof/>
          <w:lang w:val="ru-RU"/>
        </w:rPr>
        <w:t xml:space="preserve"> </w:t>
      </w:r>
      <w:r w:rsidRPr="00AF0521">
        <w:rPr>
          <w:noProof/>
          <w:lang w:val="ru-RU"/>
        </w:rPr>
        <w:t>= 0,430.</w:t>
      </w:r>
    </w:p>
    <w:p w:rsidR="00AF0521" w:rsidRPr="00AF0521" w:rsidRDefault="00AF0521" w:rsidP="00AF0521">
      <w:pPr>
        <w:spacing w:line="360" w:lineRule="auto"/>
        <w:ind w:firstLine="709"/>
        <w:rPr>
          <w:lang w:val="ru-RU"/>
        </w:rPr>
      </w:pPr>
      <w:r w:rsidRPr="00AF0521">
        <w:rPr>
          <w:lang w:val="ru-RU"/>
        </w:rPr>
        <w:t xml:space="preserve">Так как </w:t>
      </w:r>
      <w:r w:rsidRPr="00AF0521">
        <w:rPr>
          <w:szCs w:val="28"/>
          <w:lang w:val="ru-RU"/>
        </w:rPr>
        <w:sym w:font="Symbol" w:char="F061"/>
      </w:r>
      <w:r w:rsidRPr="00AF0521">
        <w:rPr>
          <w:vertAlign w:val="subscript"/>
          <w:lang w:val="ru-RU"/>
        </w:rPr>
        <w:t>m</w:t>
      </w:r>
      <w:r w:rsidRPr="00AF0521">
        <w:rPr>
          <w:noProof/>
          <w:lang w:val="ru-RU"/>
        </w:rPr>
        <w:t xml:space="preserve"> = 0,487 &gt;</w:t>
      </w:r>
      <w:r w:rsidRPr="00AF0521">
        <w:rPr>
          <w:szCs w:val="28"/>
          <w:lang w:val="ru-RU"/>
        </w:rPr>
        <w:sym w:font="Symbol" w:char="F061"/>
      </w:r>
      <w:r w:rsidRPr="00AF0521">
        <w:rPr>
          <w:vertAlign w:val="subscript"/>
          <w:lang w:val="ru-RU"/>
        </w:rPr>
        <w:t>R</w:t>
      </w:r>
      <w:r w:rsidRPr="00AF0521">
        <w:rPr>
          <w:noProof/>
          <w:lang w:val="ru-RU"/>
        </w:rPr>
        <w:t xml:space="preserve"> = 0,430,</w:t>
      </w:r>
      <w:r w:rsidRPr="00AF0521">
        <w:rPr>
          <w:lang w:val="ru-RU"/>
        </w:rPr>
        <w:t xml:space="preserve"> по расчету требуется сжатая арматура. </w:t>
      </w:r>
    </w:p>
    <w:p w:rsidR="00AF0521" w:rsidRPr="00AF0521" w:rsidRDefault="00AF0521" w:rsidP="00AF0521">
      <w:pPr>
        <w:spacing w:line="360" w:lineRule="auto"/>
        <w:ind w:firstLine="709"/>
        <w:rPr>
          <w:lang w:val="ru-RU"/>
        </w:rPr>
      </w:pPr>
      <w:r w:rsidRPr="00AF0521">
        <w:rPr>
          <w:lang w:val="ru-RU"/>
        </w:rPr>
        <w:t>Площади сечений растянутой А</w:t>
      </w:r>
      <w:r w:rsidRPr="00AF0521">
        <w:rPr>
          <w:vertAlign w:val="subscript"/>
          <w:lang w:val="ru-RU"/>
        </w:rPr>
        <w:t>s</w:t>
      </w:r>
      <w:r w:rsidRPr="00AF0521">
        <w:rPr>
          <w:lang w:val="ru-RU"/>
        </w:rPr>
        <w:t xml:space="preserve"> и сжатой </w:t>
      </w:r>
      <w:r w:rsidRPr="00AF0521">
        <w:rPr>
          <w:lang w:val="ru-RU"/>
        </w:rPr>
        <w:object w:dxaOrig="300" w:dyaOrig="360">
          <v:shape id="_x0000_i1111" type="#_x0000_t75" style="width:12.75pt;height:15.75pt" o:ole="">
            <v:imagedata r:id="rId168" o:title=""/>
          </v:shape>
          <o:OLEObject Type="Embed" ProgID="Equation.3" ShapeID="_x0000_i1111" DrawAspect="Content" ObjectID="_1470233867" r:id="rId169"/>
        </w:object>
      </w:r>
      <w:r w:rsidRPr="00AF0521">
        <w:rPr>
          <w:lang w:val="ru-RU"/>
        </w:rPr>
        <w:t xml:space="preserve"> арматуры, соответствующие минимуму их суммы, для элементов из бетона класса В30 и ниже рекомендуется определять, если по расчету требуется сжатая арматура (см. п.</w:t>
      </w:r>
      <w:r w:rsidRPr="00AF0521">
        <w:rPr>
          <w:noProof/>
          <w:lang w:val="ru-RU"/>
        </w:rPr>
        <w:t xml:space="preserve"> 3.18)[9],</w:t>
      </w:r>
      <w:r w:rsidRPr="00AF0521">
        <w:rPr>
          <w:lang w:val="ru-RU"/>
        </w:rPr>
        <w:t xml:space="preserve"> по формулам:</w:t>
      </w:r>
    </w:p>
    <w:p w:rsidR="00D550DC" w:rsidRDefault="00D550DC" w:rsidP="00AF0521">
      <w:pPr>
        <w:spacing w:line="360" w:lineRule="auto"/>
        <w:ind w:firstLine="709"/>
        <w:rPr>
          <w:smallCaps/>
          <w:noProof/>
          <w:lang w:val="ru-RU"/>
        </w:rPr>
      </w:pPr>
    </w:p>
    <w:p w:rsidR="00AF0521" w:rsidRPr="00AF0521" w:rsidRDefault="00AF0521" w:rsidP="00AF0521">
      <w:pPr>
        <w:spacing w:line="360" w:lineRule="auto"/>
        <w:ind w:firstLine="709"/>
        <w:rPr>
          <w:smallCaps/>
          <w:noProof/>
          <w:lang w:val="ru-RU"/>
        </w:rPr>
      </w:pPr>
      <w:r w:rsidRPr="00AF0521">
        <w:rPr>
          <w:smallCaps/>
          <w:noProof/>
          <w:lang w:val="ru-RU"/>
        </w:rPr>
        <w:object w:dxaOrig="5560" w:dyaOrig="720">
          <v:shape id="_x0000_i1112" type="#_x0000_t75" style="width:278.25pt;height:36pt" o:ole="">
            <v:imagedata r:id="rId170" o:title=""/>
          </v:shape>
          <o:OLEObject Type="Embed" ProgID="Equation.3" ShapeID="_x0000_i1112" DrawAspect="Content" ObjectID="_1470233868" r:id="rId171"/>
        </w:object>
      </w:r>
    </w:p>
    <w:p w:rsidR="00AF0521" w:rsidRPr="00AF0521" w:rsidRDefault="00AF0521" w:rsidP="00AF0521">
      <w:pPr>
        <w:spacing w:line="360" w:lineRule="auto"/>
        <w:ind w:firstLine="709"/>
        <w:rPr>
          <w:noProof/>
          <w:lang w:val="ru-RU"/>
        </w:rPr>
      </w:pPr>
      <w:r w:rsidRPr="00AF0521">
        <w:rPr>
          <w:noProof/>
          <w:lang w:val="ru-RU"/>
        </w:rPr>
        <w:object w:dxaOrig="5780" w:dyaOrig="700">
          <v:shape id="_x0000_i1113" type="#_x0000_t75" style="width:288.75pt;height:35.25pt" o:ole="">
            <v:imagedata r:id="rId172" o:title=""/>
          </v:shape>
          <o:OLEObject Type="Embed" ProgID="Equation.3" ShapeID="_x0000_i1113" DrawAspect="Content" ObjectID="_1470233869" r:id="rId173"/>
        </w:object>
      </w:r>
    </w:p>
    <w:p w:rsidR="00C158B8" w:rsidRDefault="00C158B8"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Принимаем</w:t>
      </w:r>
      <w:r w:rsidRPr="00AF0521">
        <w:rPr>
          <w:noProof/>
          <w:lang w:val="ru-RU"/>
        </w:rPr>
        <w:t xml:space="preserve"> 1 </w:t>
      </w:r>
      <w:r w:rsidRPr="00AF0521">
        <w:rPr>
          <w:noProof/>
          <w:szCs w:val="28"/>
          <w:lang w:val="ru-RU"/>
        </w:rPr>
        <w:sym w:font="Symbol" w:char="F0C6"/>
      </w:r>
      <w:r w:rsidRPr="00AF0521">
        <w:rPr>
          <w:noProof/>
          <w:lang w:val="ru-RU"/>
        </w:rPr>
        <w:t xml:space="preserve"> 12 </w:t>
      </w:r>
      <w:bookmarkStart w:id="63" w:name="OCRUncertain734"/>
      <w:r w:rsidRPr="00AF0521">
        <w:rPr>
          <w:noProof/>
          <w:lang w:val="ru-RU"/>
        </w:rPr>
        <w:t>+</w:t>
      </w:r>
      <w:bookmarkEnd w:id="63"/>
      <w:r w:rsidRPr="00AF0521">
        <w:rPr>
          <w:noProof/>
          <w:lang w:val="ru-RU"/>
        </w:rPr>
        <w:t xml:space="preserve"> 1 </w:t>
      </w:r>
      <w:r w:rsidRPr="00AF0521">
        <w:rPr>
          <w:noProof/>
          <w:szCs w:val="28"/>
          <w:lang w:val="ru-RU"/>
        </w:rPr>
        <w:sym w:font="Symbol" w:char="F0C6"/>
      </w:r>
      <w:r w:rsidRPr="00AF0521">
        <w:rPr>
          <w:noProof/>
          <w:lang w:val="ru-RU"/>
        </w:rPr>
        <w:t xml:space="preserve"> 6</w:t>
      </w:r>
      <w:r w:rsidRPr="00AF0521">
        <w:rPr>
          <w:lang w:val="ru-RU"/>
        </w:rPr>
        <w:t xml:space="preserve"> (A</w:t>
      </w:r>
      <w:r w:rsidRPr="00AF0521">
        <w:rPr>
          <w:vertAlign w:val="subscript"/>
          <w:lang w:val="ru-RU"/>
        </w:rPr>
        <w:t>s</w:t>
      </w:r>
      <w:r w:rsidRPr="00AF0521">
        <w:rPr>
          <w:noProof/>
          <w:lang w:val="ru-RU"/>
        </w:rPr>
        <w:t xml:space="preserve"> </w:t>
      </w:r>
      <w:bookmarkStart w:id="64" w:name="OCRUncertain737"/>
      <w:r w:rsidRPr="00AF0521">
        <w:rPr>
          <w:noProof/>
          <w:lang w:val="ru-RU"/>
        </w:rPr>
        <w:t>=</w:t>
      </w:r>
      <w:bookmarkEnd w:id="64"/>
      <w:r w:rsidRPr="00AF0521">
        <w:rPr>
          <w:noProof/>
          <w:lang w:val="ru-RU"/>
        </w:rPr>
        <w:t xml:space="preserve"> 1414</w:t>
      </w:r>
      <w:r w:rsidRPr="00AF0521">
        <w:rPr>
          <w:lang w:val="ru-RU"/>
        </w:rPr>
        <w:t xml:space="preserve"> мм</w:t>
      </w:r>
      <w:bookmarkStart w:id="65" w:name="OCRUncertain738"/>
      <w:r w:rsidRPr="00AF0521">
        <w:rPr>
          <w:vertAlign w:val="superscript"/>
          <w:lang w:val="ru-RU"/>
        </w:rPr>
        <w:t>2</w:t>
      </w:r>
      <w:r w:rsidRPr="00AF0521">
        <w:rPr>
          <w:lang w:val="ru-RU"/>
        </w:rPr>
        <w:t xml:space="preserve">). </w:t>
      </w:r>
      <w:bookmarkEnd w:id="65"/>
    </w:p>
    <w:p w:rsidR="00AF0521" w:rsidRPr="00AF0521" w:rsidRDefault="00AF0521" w:rsidP="00AF0521">
      <w:pPr>
        <w:spacing w:line="360" w:lineRule="auto"/>
        <w:ind w:firstLine="709"/>
        <w:rPr>
          <w:noProof/>
          <w:lang w:val="ru-RU"/>
        </w:rPr>
      </w:pPr>
      <w:r w:rsidRPr="00AF0521">
        <w:rPr>
          <w:iCs/>
          <w:lang w:val="ru-RU"/>
        </w:rPr>
        <w:t xml:space="preserve">Для сзязи продольных стержней принимаем поперечные стержни </w:t>
      </w:r>
      <w:r w:rsidRPr="00AF0521">
        <w:rPr>
          <w:noProof/>
          <w:szCs w:val="28"/>
          <w:lang w:val="ru-RU"/>
        </w:rPr>
        <w:sym w:font="Symbol" w:char="F0C6"/>
      </w:r>
      <w:r w:rsidRPr="00AF0521">
        <w:rPr>
          <w:noProof/>
          <w:lang w:val="ru-RU"/>
        </w:rPr>
        <w:t xml:space="preserve"> 6 с шагом 70мм.</w:t>
      </w:r>
    </w:p>
    <w:p w:rsidR="00AF0521" w:rsidRPr="00AF0521" w:rsidRDefault="00CE5886" w:rsidP="00AF0521">
      <w:pPr>
        <w:spacing w:line="360" w:lineRule="auto"/>
        <w:ind w:firstLine="709"/>
        <w:rPr>
          <w:noProof/>
          <w:lang w:val="ru-RU"/>
        </w:rPr>
      </w:pPr>
      <w:r>
        <w:rPr>
          <w:noProof/>
          <w:lang w:val="ru-RU"/>
        </w:rPr>
        <w:object w:dxaOrig="1440" w:dyaOrig="1440">
          <v:shape id="_x0000_s1038" type="#_x0000_t75" style="position:absolute;left:0;text-align:left;margin-left:-63pt;margin-top:15.25pt;width:632.7pt;height:360.4pt;z-index:-251654144;mso-wrap-edited:f" wrapcoords="3390 1657 3390 15955 17720 15955 17755 15955 17755 1780 17720 1657 3390 1657">
            <v:imagedata r:id="rId174" o:title=""/>
          </v:shape>
          <o:OLEObject Type="Embed" ProgID="AutoCAD.Drawing.16" ShapeID="_x0000_s1038" DrawAspect="Content" ObjectID="_1470233936" r:id="rId175"/>
        </w:object>
      </w:r>
    </w:p>
    <w:p w:rsidR="00AF0521" w:rsidRPr="00AF0521" w:rsidRDefault="00AF0521" w:rsidP="00AF0521">
      <w:pPr>
        <w:spacing w:line="360" w:lineRule="auto"/>
        <w:ind w:firstLine="709"/>
        <w:rPr>
          <w:iCs/>
          <w:lang w:val="ru-RU"/>
        </w:rPr>
      </w:pPr>
      <w:r w:rsidRPr="00AF0521">
        <w:rPr>
          <w:iCs/>
          <w:lang w:val="ru-RU"/>
        </w:rPr>
        <w:t>Спецификация ж.б. балок Б1…Б5</w:t>
      </w:r>
    </w:p>
    <w:p w:rsidR="00AF0521" w:rsidRPr="00AF0521" w:rsidRDefault="00AF0521" w:rsidP="00AF0521">
      <w:pPr>
        <w:spacing w:line="360" w:lineRule="auto"/>
        <w:ind w:firstLine="709"/>
        <w:rPr>
          <w:iCs/>
          <w:lang w:val="ru-RU"/>
        </w:rPr>
      </w:pPr>
    </w:p>
    <w:p w:rsidR="00AF0521" w:rsidRPr="00AF0521" w:rsidRDefault="00AF0521" w:rsidP="00AF0521">
      <w:pPr>
        <w:spacing w:line="360" w:lineRule="auto"/>
        <w:ind w:firstLine="709"/>
        <w:rPr>
          <w:iCs/>
          <w:lang w:val="ru-RU"/>
        </w:rPr>
      </w:pPr>
    </w:p>
    <w:p w:rsidR="00AF0521" w:rsidRPr="00AF0521" w:rsidRDefault="00AF0521" w:rsidP="00AF0521">
      <w:pPr>
        <w:spacing w:line="360" w:lineRule="auto"/>
        <w:ind w:firstLine="709"/>
        <w:rPr>
          <w:iCs/>
          <w:lang w:val="ru-RU"/>
        </w:rPr>
      </w:pPr>
    </w:p>
    <w:p w:rsidR="00AF0521" w:rsidRPr="00AF0521" w:rsidRDefault="00AF0521" w:rsidP="00AF0521">
      <w:pPr>
        <w:spacing w:line="360" w:lineRule="auto"/>
        <w:ind w:firstLine="709"/>
        <w:rPr>
          <w:iCs/>
          <w:lang w:val="ru-RU"/>
        </w:rPr>
      </w:pPr>
    </w:p>
    <w:p w:rsidR="00AF0521" w:rsidRPr="00AF0521" w:rsidRDefault="00AF0521" w:rsidP="00AF0521">
      <w:pPr>
        <w:spacing w:line="360" w:lineRule="auto"/>
        <w:ind w:firstLine="709"/>
        <w:rPr>
          <w:iCs/>
          <w:lang w:val="ru-RU"/>
        </w:rPr>
      </w:pPr>
    </w:p>
    <w:p w:rsidR="00AF0521" w:rsidRPr="00AF0521" w:rsidRDefault="00CE5886" w:rsidP="00AF0521">
      <w:pPr>
        <w:spacing w:line="360" w:lineRule="auto"/>
        <w:ind w:firstLine="709"/>
        <w:rPr>
          <w:iCs/>
          <w:lang w:val="ru-RU"/>
        </w:rPr>
      </w:pPr>
      <w:r>
        <w:rPr>
          <w:noProof/>
          <w:lang w:val="ru-RU"/>
        </w:rPr>
        <w:object w:dxaOrig="1440" w:dyaOrig="1440">
          <v:shape id="_x0000_s1039" type="#_x0000_t75" style="position:absolute;left:0;text-align:left;margin-left:-27pt;margin-top:13.1pt;width:761.95pt;height:433.95pt;z-index:-251653120;mso-wrap-edited:f" wrapcoords="1503 8836 1538 17059 13631 17059 13631 8836 1503 8836">
            <v:imagedata r:id="rId176" o:title=""/>
          </v:shape>
          <o:OLEObject Type="Embed" ProgID="AutoCAD.Drawing.16" ShapeID="_x0000_s1039" DrawAspect="Content" ObjectID="_1470233937" r:id="rId177"/>
        </w:object>
      </w:r>
    </w:p>
    <w:p w:rsidR="00AF0521" w:rsidRPr="00AF0521" w:rsidRDefault="00AF0521" w:rsidP="00AF0521">
      <w:pPr>
        <w:spacing w:line="360" w:lineRule="auto"/>
        <w:ind w:firstLine="709"/>
        <w:rPr>
          <w:iCs/>
          <w:lang w:val="ru-RU"/>
        </w:rPr>
      </w:pPr>
    </w:p>
    <w:p w:rsidR="00AF0521" w:rsidRPr="00AF0521" w:rsidRDefault="00AF0521" w:rsidP="00AF0521">
      <w:pPr>
        <w:spacing w:line="360" w:lineRule="auto"/>
        <w:ind w:firstLine="709"/>
        <w:rPr>
          <w:iCs/>
          <w:lang w:val="ru-RU"/>
        </w:rPr>
      </w:pPr>
    </w:p>
    <w:p w:rsidR="00AF0521" w:rsidRPr="00AF0521" w:rsidRDefault="00AF0521" w:rsidP="00AF0521">
      <w:pPr>
        <w:spacing w:line="360" w:lineRule="auto"/>
        <w:ind w:firstLine="709"/>
        <w:rPr>
          <w:iCs/>
          <w:lang w:val="ru-RU"/>
        </w:rPr>
      </w:pPr>
    </w:p>
    <w:p w:rsidR="00AF0521" w:rsidRPr="00AF0521" w:rsidRDefault="00AF0521" w:rsidP="00AF0521">
      <w:pPr>
        <w:spacing w:line="360" w:lineRule="auto"/>
        <w:ind w:firstLine="709"/>
        <w:rPr>
          <w:iCs/>
          <w:lang w:val="ru-RU"/>
        </w:rPr>
      </w:pPr>
    </w:p>
    <w:p w:rsidR="00AF0521" w:rsidRPr="00AF0521" w:rsidRDefault="00AF0521" w:rsidP="00AF0521">
      <w:pPr>
        <w:spacing w:line="360" w:lineRule="auto"/>
        <w:ind w:firstLine="709"/>
        <w:rPr>
          <w:iCs/>
          <w:lang w:val="ru-RU"/>
        </w:rPr>
      </w:pPr>
    </w:p>
    <w:p w:rsidR="00AF0521" w:rsidRPr="00AF0521" w:rsidRDefault="00AF0521" w:rsidP="00AF0521">
      <w:pPr>
        <w:spacing w:line="360" w:lineRule="auto"/>
        <w:ind w:firstLine="709"/>
        <w:rPr>
          <w:iCs/>
          <w:lang w:val="ru-RU"/>
        </w:rPr>
      </w:pPr>
      <w:r w:rsidRPr="00AF0521">
        <w:rPr>
          <w:iCs/>
          <w:lang w:val="ru-RU"/>
        </w:rPr>
        <w:t>Спецификация</w:t>
      </w:r>
    </w:p>
    <w:p w:rsidR="00AF0521" w:rsidRPr="003A18BA" w:rsidRDefault="00AF0521" w:rsidP="003A18BA">
      <w:pPr>
        <w:pStyle w:val="1"/>
        <w:spacing w:before="0" w:after="0" w:line="360" w:lineRule="auto"/>
        <w:ind w:firstLine="709"/>
        <w:rPr>
          <w:rFonts w:ascii="Times New Roman" w:hAnsi="Times New Roman"/>
          <w:bCs w:val="0"/>
          <w:iCs/>
          <w:sz w:val="28"/>
          <w:szCs w:val="28"/>
          <w:lang w:val="ru-RU"/>
        </w:rPr>
      </w:pPr>
      <w:r w:rsidRPr="00AF0521">
        <w:rPr>
          <w:lang w:val="ru-RU"/>
        </w:rPr>
        <w:br w:type="page"/>
      </w:r>
      <w:bookmarkStart w:id="66" w:name="_Toc243362528"/>
      <w:r w:rsidR="003A18BA" w:rsidRPr="003A18BA">
        <w:rPr>
          <w:rFonts w:ascii="Times New Roman" w:hAnsi="Times New Roman"/>
          <w:bCs w:val="0"/>
          <w:iCs/>
          <w:sz w:val="28"/>
          <w:szCs w:val="28"/>
          <w:lang w:val="ru-RU"/>
        </w:rPr>
        <w:t>5</w:t>
      </w:r>
      <w:r w:rsidRPr="003A18BA">
        <w:rPr>
          <w:rFonts w:ascii="Times New Roman" w:hAnsi="Times New Roman"/>
          <w:bCs w:val="0"/>
          <w:iCs/>
          <w:sz w:val="28"/>
          <w:szCs w:val="28"/>
          <w:lang w:val="ru-RU"/>
        </w:rPr>
        <w:t>.Экономическая часть</w:t>
      </w:r>
      <w:bookmarkEnd w:id="66"/>
    </w:p>
    <w:p w:rsidR="00C158B8" w:rsidRPr="003A18BA" w:rsidRDefault="00C158B8" w:rsidP="003A18BA">
      <w:pPr>
        <w:pStyle w:val="1"/>
        <w:spacing w:before="0" w:after="0" w:line="360" w:lineRule="auto"/>
        <w:ind w:firstLine="709"/>
        <w:rPr>
          <w:rFonts w:ascii="Times New Roman" w:hAnsi="Times New Roman"/>
          <w:bCs w:val="0"/>
          <w:sz w:val="28"/>
          <w:szCs w:val="28"/>
          <w:lang w:val="ru-RU"/>
        </w:rPr>
      </w:pPr>
    </w:p>
    <w:p w:rsidR="00AF0521" w:rsidRPr="003A18BA" w:rsidRDefault="003A18BA" w:rsidP="003A18BA">
      <w:pPr>
        <w:pStyle w:val="1"/>
        <w:spacing w:before="0" w:after="0" w:line="360" w:lineRule="auto"/>
        <w:ind w:firstLine="709"/>
        <w:rPr>
          <w:rFonts w:ascii="Times New Roman" w:hAnsi="Times New Roman"/>
          <w:bCs w:val="0"/>
          <w:sz w:val="28"/>
          <w:szCs w:val="28"/>
          <w:lang w:val="ru-RU"/>
        </w:rPr>
      </w:pPr>
      <w:bookmarkStart w:id="67" w:name="_Toc243362529"/>
      <w:r w:rsidRPr="003A18BA">
        <w:rPr>
          <w:rFonts w:ascii="Times New Roman" w:hAnsi="Times New Roman"/>
          <w:bCs w:val="0"/>
          <w:sz w:val="28"/>
          <w:szCs w:val="28"/>
          <w:lang w:val="ru-RU"/>
        </w:rPr>
        <w:t>5</w:t>
      </w:r>
      <w:r w:rsidR="00AF0521" w:rsidRPr="003A18BA">
        <w:rPr>
          <w:rFonts w:ascii="Times New Roman" w:hAnsi="Times New Roman"/>
          <w:bCs w:val="0"/>
          <w:sz w:val="28"/>
          <w:szCs w:val="28"/>
          <w:lang w:val="ru-RU"/>
        </w:rPr>
        <w:t>.1 Локальная смета</w:t>
      </w:r>
      <w:bookmarkEnd w:id="67"/>
    </w:p>
    <w:p w:rsidR="00C158B8" w:rsidRPr="00AF0521" w:rsidRDefault="00C158B8" w:rsidP="00AF0521">
      <w:pPr>
        <w:spacing w:line="360" w:lineRule="auto"/>
        <w:ind w:firstLine="709"/>
        <w:rPr>
          <w:bCs/>
          <w:szCs w:val="28"/>
          <w:lang w:val="ru-RU"/>
        </w:rPr>
      </w:pPr>
    </w:p>
    <w:p w:rsidR="00AF0521" w:rsidRPr="00AF0521" w:rsidRDefault="00AF0521" w:rsidP="00AF0521">
      <w:pPr>
        <w:pStyle w:val="23"/>
        <w:spacing w:after="0" w:line="360" w:lineRule="auto"/>
        <w:ind w:firstLine="709"/>
        <w:rPr>
          <w:lang w:val="ru-RU"/>
        </w:rPr>
      </w:pPr>
      <w:r w:rsidRPr="00AF0521">
        <w:rPr>
          <w:lang w:val="ru-RU"/>
        </w:rPr>
        <w:t>Локальная смета на общестроительные работы составлена базисно-индексным методом по территориальным расценкам для города Перми в ценах 2000г. с учетом переводного коэффициента за четвертый квартал 2005г. Сметы составлены отдельно по магазину и по жилому дому и приведены в качестве приложения Е.</w:t>
      </w:r>
    </w:p>
    <w:p w:rsidR="00C158B8" w:rsidRDefault="00C158B8" w:rsidP="00AF0521">
      <w:pPr>
        <w:pStyle w:val="23"/>
        <w:spacing w:after="0" w:line="360" w:lineRule="auto"/>
        <w:ind w:firstLine="709"/>
        <w:rPr>
          <w:bCs/>
          <w:lang w:val="ru-RU"/>
        </w:rPr>
      </w:pPr>
    </w:p>
    <w:p w:rsidR="00AF0521" w:rsidRPr="003A18BA" w:rsidRDefault="003A18BA" w:rsidP="003A18BA">
      <w:pPr>
        <w:pStyle w:val="1"/>
        <w:spacing w:before="0" w:after="0" w:line="360" w:lineRule="auto"/>
        <w:ind w:firstLine="709"/>
        <w:rPr>
          <w:rFonts w:ascii="Times New Roman" w:hAnsi="Times New Roman"/>
          <w:bCs w:val="0"/>
          <w:sz w:val="28"/>
          <w:lang w:val="ru-RU"/>
        </w:rPr>
      </w:pPr>
      <w:bookmarkStart w:id="68" w:name="_Toc243362530"/>
      <w:r w:rsidRPr="003A18BA">
        <w:rPr>
          <w:rFonts w:ascii="Times New Roman" w:hAnsi="Times New Roman"/>
          <w:bCs w:val="0"/>
          <w:sz w:val="28"/>
          <w:lang w:val="ru-RU"/>
        </w:rPr>
        <w:t>5</w:t>
      </w:r>
      <w:r w:rsidR="00AF0521" w:rsidRPr="003A18BA">
        <w:rPr>
          <w:rFonts w:ascii="Times New Roman" w:hAnsi="Times New Roman"/>
          <w:bCs w:val="0"/>
          <w:sz w:val="28"/>
          <w:lang w:val="ru-RU"/>
        </w:rPr>
        <w:t>.2 Объектная смета</w:t>
      </w:r>
      <w:bookmarkEnd w:id="68"/>
    </w:p>
    <w:p w:rsidR="00C158B8" w:rsidRDefault="00C158B8" w:rsidP="00AF0521">
      <w:pPr>
        <w:pStyle w:val="23"/>
        <w:spacing w:after="0" w:line="360" w:lineRule="auto"/>
        <w:ind w:firstLine="709"/>
        <w:rPr>
          <w:lang w:val="ru-RU"/>
        </w:rPr>
      </w:pPr>
    </w:p>
    <w:p w:rsidR="00AF0521" w:rsidRPr="00AF0521" w:rsidRDefault="00AF0521" w:rsidP="00AF0521">
      <w:pPr>
        <w:pStyle w:val="23"/>
        <w:spacing w:after="0" w:line="360" w:lineRule="auto"/>
        <w:ind w:firstLine="709"/>
        <w:rPr>
          <w:bCs/>
          <w:lang w:val="ru-RU"/>
        </w:rPr>
      </w:pPr>
      <w:r w:rsidRPr="00AF0521">
        <w:rPr>
          <w:lang w:val="ru-RU"/>
        </w:rPr>
        <w:t>Объектная смета представлена в качестве приложения И. Составлена отдельно для жилого дома и для магазина.</w:t>
      </w:r>
    </w:p>
    <w:p w:rsidR="00AF0521" w:rsidRPr="00AF0521" w:rsidRDefault="00AF0521" w:rsidP="00AF0521">
      <w:pPr>
        <w:spacing w:line="360" w:lineRule="auto"/>
        <w:ind w:firstLine="709"/>
        <w:rPr>
          <w:bCs/>
          <w:szCs w:val="28"/>
          <w:lang w:val="ru-RU"/>
        </w:rPr>
      </w:pPr>
    </w:p>
    <w:p w:rsidR="00AF0521" w:rsidRPr="003A18BA" w:rsidRDefault="003A18BA" w:rsidP="003A18BA">
      <w:pPr>
        <w:pStyle w:val="1"/>
        <w:spacing w:before="0" w:after="0" w:line="360" w:lineRule="auto"/>
        <w:ind w:firstLine="709"/>
        <w:rPr>
          <w:rFonts w:ascii="Times New Roman" w:hAnsi="Times New Roman"/>
          <w:sz w:val="28"/>
          <w:szCs w:val="28"/>
          <w:lang w:val="ru-RU"/>
        </w:rPr>
      </w:pPr>
      <w:bookmarkStart w:id="69" w:name="_Toc243362531"/>
      <w:r w:rsidRPr="003A18BA">
        <w:rPr>
          <w:rFonts w:ascii="Times New Roman" w:hAnsi="Times New Roman"/>
          <w:bCs w:val="0"/>
          <w:sz w:val="28"/>
          <w:szCs w:val="28"/>
          <w:lang w:val="ru-RU"/>
        </w:rPr>
        <w:t>5</w:t>
      </w:r>
      <w:r w:rsidR="00AF0521" w:rsidRPr="003A18BA">
        <w:rPr>
          <w:rFonts w:ascii="Times New Roman" w:hAnsi="Times New Roman"/>
          <w:bCs w:val="0"/>
          <w:sz w:val="28"/>
          <w:szCs w:val="28"/>
          <w:lang w:val="ru-RU"/>
        </w:rPr>
        <w:t>.3 ТЭП проекта.</w:t>
      </w:r>
      <w:r w:rsidR="00AF0521" w:rsidRPr="003A18BA">
        <w:rPr>
          <w:rFonts w:ascii="Times New Roman" w:hAnsi="Times New Roman"/>
          <w:sz w:val="28"/>
          <w:szCs w:val="28"/>
          <w:lang w:val="ru-RU"/>
        </w:rPr>
        <w:t>(</w:t>
      </w:r>
      <w:r w:rsidR="00AF0521" w:rsidRPr="003A18BA">
        <w:rPr>
          <w:rFonts w:ascii="Times New Roman" w:hAnsi="Times New Roman"/>
          <w:iCs/>
          <w:sz w:val="28"/>
          <w:szCs w:val="28"/>
          <w:lang w:val="ru-RU"/>
        </w:rPr>
        <w:t xml:space="preserve">в ценах </w:t>
      </w:r>
      <w:smartTag w:uri="urn:schemas-microsoft-com:office:smarttags" w:element="metricconverter">
        <w:smartTagPr>
          <w:attr w:name="ProductID" w:val="2005 г"/>
        </w:smartTagPr>
        <w:r w:rsidR="00AF0521" w:rsidRPr="003A18BA">
          <w:rPr>
            <w:rFonts w:ascii="Times New Roman" w:hAnsi="Times New Roman"/>
            <w:iCs/>
            <w:sz w:val="28"/>
            <w:szCs w:val="28"/>
            <w:lang w:val="ru-RU"/>
          </w:rPr>
          <w:t>2005 г</w:t>
        </w:r>
      </w:smartTag>
      <w:r w:rsidR="00AF0521" w:rsidRPr="003A18BA">
        <w:rPr>
          <w:rFonts w:ascii="Times New Roman" w:hAnsi="Times New Roman"/>
          <w:sz w:val="28"/>
          <w:szCs w:val="28"/>
          <w:lang w:val="ru-RU"/>
        </w:rPr>
        <w:t>.)</w:t>
      </w:r>
      <w:bookmarkEnd w:id="69"/>
    </w:p>
    <w:p w:rsidR="00AF0521" w:rsidRPr="00C158B8" w:rsidRDefault="00AF0521" w:rsidP="00AF0521">
      <w:pPr>
        <w:spacing w:line="360" w:lineRule="auto"/>
        <w:ind w:firstLine="709"/>
        <w:rPr>
          <w:b/>
          <w:szCs w:val="28"/>
          <w:lang w:val="ru-RU"/>
        </w:rPr>
      </w:pPr>
    </w:p>
    <w:p w:rsidR="00AF0521" w:rsidRPr="00AF0521" w:rsidRDefault="00AF0521" w:rsidP="00AF0521">
      <w:pPr>
        <w:spacing w:line="360" w:lineRule="auto"/>
        <w:ind w:firstLine="709"/>
        <w:rPr>
          <w:szCs w:val="28"/>
          <w:lang w:val="ru-RU"/>
        </w:rPr>
      </w:pPr>
      <w:r w:rsidRPr="00AF0521">
        <w:rPr>
          <w:bCs/>
          <w:szCs w:val="28"/>
          <w:lang w:val="ru-RU"/>
        </w:rPr>
        <w:t>1.</w:t>
      </w:r>
      <w:r w:rsidRPr="00AF0521">
        <w:rPr>
          <w:szCs w:val="28"/>
          <w:lang w:val="ru-RU"/>
        </w:rPr>
        <w:t xml:space="preserve"> Сметная с</w:t>
      </w:r>
      <w:r w:rsidR="00C158B8">
        <w:rPr>
          <w:szCs w:val="28"/>
          <w:lang w:val="ru-RU"/>
        </w:rPr>
        <w:t>тоимость строительства объекта,</w:t>
      </w:r>
    </w:p>
    <w:p w:rsidR="00AF0521" w:rsidRPr="00AF0521" w:rsidRDefault="00C158B8" w:rsidP="00AF0521">
      <w:pPr>
        <w:tabs>
          <w:tab w:val="left" w:pos="7815"/>
        </w:tabs>
        <w:spacing w:line="360" w:lineRule="auto"/>
        <w:ind w:firstLine="709"/>
        <w:rPr>
          <w:szCs w:val="28"/>
          <w:lang w:val="ru-RU"/>
        </w:rPr>
      </w:pPr>
      <w:r>
        <w:rPr>
          <w:szCs w:val="28"/>
          <w:lang w:val="ru-RU"/>
        </w:rPr>
        <w:t>тыс. рублей (</w:t>
      </w:r>
      <w:r w:rsidR="00AF0521" w:rsidRPr="00AF0521">
        <w:rPr>
          <w:szCs w:val="28"/>
          <w:lang w:val="ru-RU"/>
        </w:rPr>
        <w:t>по объектной смете), (S</w:t>
      </w:r>
      <w:r w:rsidR="00AF0521" w:rsidRPr="00AF0521">
        <w:rPr>
          <w:szCs w:val="28"/>
          <w:vertAlign w:val="subscript"/>
          <w:lang w:val="ru-RU"/>
        </w:rPr>
        <w:t>смр</w:t>
      </w:r>
      <w:r w:rsidR="00AF0521" w:rsidRPr="00AF0521">
        <w:rPr>
          <w:szCs w:val="28"/>
          <w:lang w:val="ru-RU"/>
        </w:rPr>
        <w:t>) 57734,0794</w:t>
      </w:r>
    </w:p>
    <w:p w:rsidR="00AF0521" w:rsidRPr="00AF0521" w:rsidRDefault="00AF0521" w:rsidP="00AF0521">
      <w:pPr>
        <w:spacing w:line="360" w:lineRule="auto"/>
        <w:ind w:firstLine="709"/>
        <w:rPr>
          <w:bCs/>
          <w:szCs w:val="28"/>
          <w:lang w:val="ru-RU"/>
        </w:rPr>
      </w:pPr>
      <w:r w:rsidRPr="00AF0521">
        <w:rPr>
          <w:bCs/>
          <w:szCs w:val="28"/>
          <w:lang w:val="ru-RU"/>
        </w:rPr>
        <w:t>2. Сметная стоимость строительно-монтажных работ,</w:t>
      </w:r>
    </w:p>
    <w:p w:rsidR="00AF0521" w:rsidRPr="00AF0521" w:rsidRDefault="00AF0521" w:rsidP="00AF0521">
      <w:pPr>
        <w:spacing w:line="360" w:lineRule="auto"/>
        <w:ind w:firstLine="709"/>
        <w:rPr>
          <w:bCs/>
          <w:szCs w:val="28"/>
          <w:lang w:val="ru-RU"/>
        </w:rPr>
      </w:pPr>
      <w:r w:rsidRPr="00AF0521">
        <w:rPr>
          <w:bCs/>
          <w:szCs w:val="28"/>
          <w:lang w:val="ru-RU"/>
        </w:rPr>
        <w:t xml:space="preserve">тыс.рублей (по локальной смете), </w:t>
      </w:r>
      <w:r w:rsidRPr="00AF0521">
        <w:rPr>
          <w:szCs w:val="28"/>
          <w:lang w:val="ru-RU"/>
        </w:rPr>
        <w:t>(S</w:t>
      </w:r>
      <w:r w:rsidRPr="00AF0521">
        <w:rPr>
          <w:szCs w:val="28"/>
          <w:vertAlign w:val="subscript"/>
          <w:lang w:val="ru-RU"/>
        </w:rPr>
        <w:t>смр</w:t>
      </w:r>
      <w:r w:rsidRPr="00AF0521">
        <w:rPr>
          <w:szCs w:val="28"/>
          <w:lang w:val="ru-RU"/>
        </w:rPr>
        <w:t>) 47000,3764</w:t>
      </w:r>
    </w:p>
    <w:p w:rsidR="00AF0521" w:rsidRPr="00AF0521" w:rsidRDefault="00AF0521" w:rsidP="00AF0521">
      <w:pPr>
        <w:spacing w:line="360" w:lineRule="auto"/>
        <w:ind w:firstLine="709"/>
        <w:rPr>
          <w:bCs/>
          <w:szCs w:val="28"/>
          <w:lang w:val="ru-RU"/>
        </w:rPr>
      </w:pPr>
      <w:r w:rsidRPr="00AF0521">
        <w:rPr>
          <w:bCs/>
          <w:szCs w:val="28"/>
          <w:lang w:val="ru-RU"/>
        </w:rPr>
        <w:t xml:space="preserve">3. Общие затраты труда на выполнение строительно-монтажных </w:t>
      </w:r>
    </w:p>
    <w:p w:rsidR="00AF0521" w:rsidRPr="00AF0521" w:rsidRDefault="00AF0521" w:rsidP="00AF0521">
      <w:pPr>
        <w:spacing w:line="360" w:lineRule="auto"/>
        <w:ind w:firstLine="709"/>
        <w:rPr>
          <w:bCs/>
          <w:szCs w:val="28"/>
          <w:lang w:val="ru-RU"/>
        </w:rPr>
      </w:pPr>
      <w:r w:rsidRPr="00AF0521">
        <w:rPr>
          <w:bCs/>
          <w:szCs w:val="28"/>
          <w:lang w:val="ru-RU"/>
        </w:rPr>
        <w:t>работ в чел.</w:t>
      </w:r>
      <w:r w:rsidR="00A8164A">
        <w:rPr>
          <w:bCs/>
          <w:szCs w:val="28"/>
          <w:lang w:val="ru-RU"/>
        </w:rPr>
        <w:t xml:space="preserve"> </w:t>
      </w:r>
      <w:r w:rsidRPr="00AF0521">
        <w:rPr>
          <w:bCs/>
          <w:szCs w:val="28"/>
          <w:lang w:val="ru-RU"/>
        </w:rPr>
        <w:t xml:space="preserve">дн 6695,195 </w:t>
      </w:r>
    </w:p>
    <w:p w:rsidR="00AF0521" w:rsidRPr="00AF0521" w:rsidRDefault="00AF0521" w:rsidP="00AF0521">
      <w:pPr>
        <w:spacing w:line="360" w:lineRule="auto"/>
        <w:ind w:firstLine="709"/>
        <w:rPr>
          <w:szCs w:val="28"/>
          <w:lang w:val="ru-RU"/>
        </w:rPr>
      </w:pPr>
      <w:r w:rsidRPr="00AF0521">
        <w:rPr>
          <w:bCs/>
          <w:szCs w:val="28"/>
          <w:lang w:val="ru-RU"/>
        </w:rPr>
        <w:t>4.</w:t>
      </w:r>
      <w:r w:rsidRPr="00AF0521">
        <w:rPr>
          <w:szCs w:val="28"/>
          <w:lang w:val="ru-RU"/>
        </w:rPr>
        <w:t xml:space="preserve"> Площадь здания (</w:t>
      </w:r>
      <w:r w:rsidR="00A8164A" w:rsidRPr="00AF0521">
        <w:rPr>
          <w:szCs w:val="28"/>
          <w:lang w:val="ru-RU"/>
        </w:rPr>
        <w:t>общая</w:t>
      </w:r>
      <w:r w:rsidRPr="00AF0521">
        <w:rPr>
          <w:szCs w:val="28"/>
          <w:lang w:val="ru-RU"/>
        </w:rPr>
        <w:t>), м</w:t>
      </w:r>
      <w:r w:rsidRPr="00AF0521">
        <w:rPr>
          <w:szCs w:val="28"/>
          <w:vertAlign w:val="superscript"/>
          <w:lang w:val="ru-RU"/>
        </w:rPr>
        <w:t>2</w:t>
      </w:r>
      <w:r w:rsidRPr="00AF0521">
        <w:rPr>
          <w:szCs w:val="28"/>
          <w:lang w:val="ru-RU"/>
        </w:rPr>
        <w:t xml:space="preserve"> , (S) 1288,29</w:t>
      </w:r>
    </w:p>
    <w:p w:rsidR="00AF0521" w:rsidRPr="00AF0521" w:rsidRDefault="00AF0521" w:rsidP="00AF0521">
      <w:pPr>
        <w:spacing w:line="360" w:lineRule="auto"/>
        <w:ind w:firstLine="709"/>
        <w:rPr>
          <w:szCs w:val="28"/>
          <w:lang w:val="ru-RU"/>
        </w:rPr>
      </w:pPr>
      <w:r w:rsidRPr="00AF0521">
        <w:rPr>
          <w:szCs w:val="28"/>
          <w:lang w:val="ru-RU"/>
        </w:rPr>
        <w:t>В том числе пристраиваемой части- -292,38м</w:t>
      </w:r>
      <w:r w:rsidRPr="00AF0521">
        <w:rPr>
          <w:szCs w:val="28"/>
          <w:vertAlign w:val="superscript"/>
          <w:lang w:val="ru-RU"/>
        </w:rPr>
        <w:t>2</w:t>
      </w:r>
    </w:p>
    <w:p w:rsidR="00AF0521" w:rsidRPr="00AF0521" w:rsidRDefault="00AF0521" w:rsidP="00AF0521">
      <w:pPr>
        <w:spacing w:line="360" w:lineRule="auto"/>
        <w:ind w:firstLine="709"/>
        <w:rPr>
          <w:szCs w:val="28"/>
          <w:lang w:val="ru-RU"/>
        </w:rPr>
      </w:pPr>
      <w:r w:rsidRPr="00AF0521">
        <w:rPr>
          <w:szCs w:val="28"/>
          <w:lang w:val="ru-RU"/>
        </w:rPr>
        <w:t>Строительный объем здания, м</w:t>
      </w:r>
      <w:r w:rsidRPr="00AF0521">
        <w:rPr>
          <w:szCs w:val="28"/>
          <w:vertAlign w:val="superscript"/>
          <w:lang w:val="ru-RU"/>
        </w:rPr>
        <w:t>3</w:t>
      </w:r>
      <w:r w:rsidRPr="00AF0521">
        <w:rPr>
          <w:szCs w:val="28"/>
          <w:lang w:val="ru-RU"/>
        </w:rPr>
        <w:t xml:space="preserve"> , (V) 33013,12</w:t>
      </w:r>
    </w:p>
    <w:p w:rsidR="00AF0521" w:rsidRPr="00AF0521" w:rsidRDefault="00AF0521" w:rsidP="00AF0521">
      <w:pPr>
        <w:spacing w:line="360" w:lineRule="auto"/>
        <w:ind w:firstLine="709"/>
        <w:rPr>
          <w:szCs w:val="28"/>
          <w:lang w:val="ru-RU"/>
        </w:rPr>
      </w:pPr>
      <w:r w:rsidRPr="00AF0521">
        <w:rPr>
          <w:szCs w:val="28"/>
          <w:lang w:val="ru-RU"/>
        </w:rPr>
        <w:t>* дома 28996,27</w:t>
      </w:r>
    </w:p>
    <w:p w:rsidR="00AF0521" w:rsidRPr="00AF0521" w:rsidRDefault="00AF0521" w:rsidP="00AF0521">
      <w:pPr>
        <w:spacing w:line="360" w:lineRule="auto"/>
        <w:ind w:firstLine="709"/>
        <w:rPr>
          <w:szCs w:val="28"/>
          <w:lang w:val="ru-RU"/>
        </w:rPr>
      </w:pPr>
      <w:r w:rsidRPr="00AF0521">
        <w:rPr>
          <w:szCs w:val="28"/>
          <w:lang w:val="ru-RU"/>
        </w:rPr>
        <w:t xml:space="preserve">* магазина 4016,85 </w:t>
      </w:r>
    </w:p>
    <w:p w:rsidR="00AF0521" w:rsidRPr="00AF0521" w:rsidRDefault="00AF0521" w:rsidP="00AF0521">
      <w:pPr>
        <w:spacing w:line="360" w:lineRule="auto"/>
        <w:ind w:firstLine="709"/>
        <w:rPr>
          <w:szCs w:val="28"/>
          <w:lang w:val="ru-RU"/>
        </w:rPr>
      </w:pPr>
      <w:r w:rsidRPr="00AF0521">
        <w:rPr>
          <w:bCs/>
          <w:szCs w:val="28"/>
          <w:lang w:val="ru-RU"/>
        </w:rPr>
        <w:t>5.</w:t>
      </w:r>
      <w:r w:rsidRPr="00AF0521">
        <w:rPr>
          <w:szCs w:val="28"/>
          <w:lang w:val="ru-RU"/>
        </w:rPr>
        <w:t xml:space="preserve"> Затраты труда по объекту, чел.дн. ,(Q</w:t>
      </w:r>
      <w:r w:rsidRPr="00AF0521">
        <w:rPr>
          <w:szCs w:val="28"/>
          <w:vertAlign w:val="subscript"/>
          <w:lang w:val="ru-RU"/>
        </w:rPr>
        <w:t>СТР</w:t>
      </w:r>
      <w:r w:rsidRPr="00AF0521">
        <w:rPr>
          <w:szCs w:val="28"/>
          <w:lang w:val="ru-RU"/>
        </w:rPr>
        <w:t xml:space="preserve">) </w:t>
      </w:r>
    </w:p>
    <w:p w:rsidR="00AF0521" w:rsidRPr="00AF0521" w:rsidRDefault="00AF0521" w:rsidP="00AF0521">
      <w:pPr>
        <w:spacing w:line="360" w:lineRule="auto"/>
        <w:ind w:firstLine="709"/>
        <w:rPr>
          <w:szCs w:val="28"/>
          <w:lang w:val="ru-RU"/>
        </w:rPr>
      </w:pPr>
      <w:r w:rsidRPr="00AF0521">
        <w:rPr>
          <w:szCs w:val="28"/>
          <w:lang w:val="ru-RU"/>
        </w:rPr>
        <w:object w:dxaOrig="3560" w:dyaOrig="700">
          <v:shape id="_x0000_i1116" type="#_x0000_t75" style="width:177.75pt;height:35.25pt" o:ole="">
            <v:imagedata r:id="rId178" o:title=""/>
          </v:shape>
          <o:OLEObject Type="Embed" ProgID="Equation.3" ShapeID="_x0000_i1116" DrawAspect="Content" ObjectID="_1470233870" r:id="rId179"/>
        </w:object>
      </w:r>
    </w:p>
    <w:p w:rsidR="00A8164A" w:rsidRDefault="00A8164A" w:rsidP="00AF0521">
      <w:pPr>
        <w:spacing w:line="360" w:lineRule="auto"/>
        <w:ind w:firstLine="709"/>
        <w:rPr>
          <w:bCs/>
          <w:szCs w:val="28"/>
          <w:lang w:val="ru-RU"/>
        </w:rPr>
      </w:pPr>
    </w:p>
    <w:p w:rsidR="00AF0521" w:rsidRPr="00AF0521" w:rsidRDefault="00AF0521" w:rsidP="00AF0521">
      <w:pPr>
        <w:spacing w:line="360" w:lineRule="auto"/>
        <w:ind w:firstLine="709"/>
        <w:rPr>
          <w:szCs w:val="28"/>
          <w:lang w:val="ru-RU"/>
        </w:rPr>
      </w:pPr>
      <w:r w:rsidRPr="00AF0521">
        <w:rPr>
          <w:bCs/>
          <w:szCs w:val="28"/>
          <w:lang w:val="ru-RU"/>
        </w:rPr>
        <w:t>6.</w:t>
      </w:r>
      <w:r w:rsidRPr="00AF0521">
        <w:rPr>
          <w:szCs w:val="28"/>
          <w:lang w:val="ru-RU"/>
        </w:rPr>
        <w:t xml:space="preserve"> Сметная стоимость СМР на единицу площади руб/м</w:t>
      </w:r>
      <w:r w:rsidRPr="00AF0521">
        <w:rPr>
          <w:szCs w:val="28"/>
          <w:vertAlign w:val="superscript"/>
          <w:lang w:val="ru-RU"/>
        </w:rPr>
        <w:t>2</w:t>
      </w:r>
      <w:r w:rsidRPr="00AF0521">
        <w:rPr>
          <w:szCs w:val="28"/>
          <w:lang w:val="ru-RU"/>
        </w:rPr>
        <w:t xml:space="preserve"> </w:t>
      </w:r>
    </w:p>
    <w:p w:rsidR="00AF0521" w:rsidRDefault="00AF0521" w:rsidP="00AF0521">
      <w:pPr>
        <w:spacing w:line="360" w:lineRule="auto"/>
        <w:ind w:firstLine="709"/>
        <w:rPr>
          <w:szCs w:val="28"/>
          <w:lang w:val="ru-RU"/>
        </w:rPr>
      </w:pPr>
      <w:r w:rsidRPr="00AF0521">
        <w:rPr>
          <w:szCs w:val="28"/>
          <w:lang w:val="ru-RU"/>
        </w:rPr>
        <w:t xml:space="preserve">по дому: </w:t>
      </w:r>
    </w:p>
    <w:p w:rsidR="00A8164A" w:rsidRPr="00AF0521"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vertAlign w:val="superscript"/>
          <w:lang w:val="ru-RU"/>
        </w:rPr>
      </w:pPr>
      <w:r w:rsidRPr="00AF0521">
        <w:rPr>
          <w:szCs w:val="28"/>
          <w:lang w:val="ru-RU"/>
        </w:rPr>
        <w:object w:dxaOrig="2680" w:dyaOrig="700">
          <v:shape id="_x0000_i1117" type="#_x0000_t75" style="width:134.25pt;height:35.25pt" o:ole="">
            <v:imagedata r:id="rId180" o:title=""/>
          </v:shape>
          <o:OLEObject Type="Embed" ProgID="Equation.3" ShapeID="_x0000_i1117" DrawAspect="Content" ObjectID="_1470233871" r:id="rId181"/>
        </w:object>
      </w:r>
      <w:r w:rsidRPr="00AF0521">
        <w:rPr>
          <w:szCs w:val="28"/>
          <w:lang w:val="ru-RU"/>
        </w:rPr>
        <w:t xml:space="preserve"> руб/м</w:t>
      </w:r>
      <w:r w:rsidRPr="00AF0521">
        <w:rPr>
          <w:szCs w:val="28"/>
          <w:vertAlign w:val="superscript"/>
          <w:lang w:val="ru-RU"/>
        </w:rPr>
        <w:t>2</w:t>
      </w:r>
    </w:p>
    <w:p w:rsidR="00AF0521" w:rsidRPr="00AF0521" w:rsidRDefault="00AF0521"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по магазину:</w:t>
      </w:r>
    </w:p>
    <w:p w:rsidR="00A8164A" w:rsidRPr="00AF0521"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2720" w:dyaOrig="660">
          <v:shape id="_x0000_i1118" type="#_x0000_t75" style="width:135.75pt;height:33pt" o:ole="">
            <v:imagedata r:id="rId182" o:title=""/>
          </v:shape>
          <o:OLEObject Type="Embed" ProgID="Equation.3" ShapeID="_x0000_i1118" DrawAspect="Content" ObjectID="_1470233872" r:id="rId183"/>
        </w:object>
      </w:r>
      <w:r w:rsidRPr="00AF0521">
        <w:rPr>
          <w:szCs w:val="28"/>
          <w:lang w:val="ru-RU"/>
        </w:rPr>
        <w:t>руб/м</w:t>
      </w:r>
      <w:r w:rsidRPr="00AF0521">
        <w:rPr>
          <w:szCs w:val="28"/>
          <w:vertAlign w:val="superscript"/>
          <w:lang w:val="ru-RU"/>
        </w:rPr>
        <w:t>2</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на единицу объема руб/м</w:t>
      </w:r>
      <w:r w:rsidRPr="00AF0521">
        <w:rPr>
          <w:szCs w:val="28"/>
          <w:vertAlign w:val="superscript"/>
          <w:lang w:val="ru-RU"/>
        </w:rPr>
        <w:t>3</w:t>
      </w:r>
      <w:r w:rsidRPr="00AF0521">
        <w:rPr>
          <w:szCs w:val="28"/>
          <w:lang w:val="ru-RU"/>
        </w:rPr>
        <w:t xml:space="preserve"> </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vertAlign w:val="superscript"/>
          <w:lang w:val="ru-RU"/>
        </w:rPr>
      </w:pPr>
      <w:r w:rsidRPr="00AF0521">
        <w:rPr>
          <w:szCs w:val="28"/>
          <w:lang w:val="ru-RU"/>
        </w:rPr>
        <w:t xml:space="preserve">по дому: </w:t>
      </w:r>
      <w:r w:rsidRPr="00AF0521">
        <w:rPr>
          <w:szCs w:val="28"/>
          <w:lang w:val="ru-RU"/>
        </w:rPr>
        <w:object w:dxaOrig="2659" w:dyaOrig="700">
          <v:shape id="_x0000_i1119" type="#_x0000_t75" style="width:132.75pt;height:35.25pt" o:ole="">
            <v:imagedata r:id="rId184" o:title=""/>
          </v:shape>
          <o:OLEObject Type="Embed" ProgID="Equation.3" ShapeID="_x0000_i1119" DrawAspect="Content" ObjectID="_1470233873" r:id="rId185"/>
        </w:object>
      </w:r>
      <w:r w:rsidRPr="00AF0521">
        <w:rPr>
          <w:szCs w:val="28"/>
          <w:lang w:val="ru-RU"/>
        </w:rPr>
        <w:t xml:space="preserve"> руб/м</w:t>
      </w:r>
      <w:r w:rsidRPr="00AF0521">
        <w:rPr>
          <w:szCs w:val="28"/>
          <w:vertAlign w:val="superscript"/>
          <w:lang w:val="ru-RU"/>
        </w:rPr>
        <w:t>3</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vertAlign w:val="superscript"/>
          <w:lang w:val="ru-RU"/>
        </w:rPr>
      </w:pPr>
      <w:r w:rsidRPr="00AF0521">
        <w:rPr>
          <w:szCs w:val="28"/>
          <w:lang w:val="ru-RU"/>
        </w:rPr>
        <w:t xml:space="preserve">по магазину: </w:t>
      </w:r>
      <w:r w:rsidRPr="00AF0521">
        <w:rPr>
          <w:szCs w:val="28"/>
          <w:lang w:val="ru-RU"/>
        </w:rPr>
        <w:object w:dxaOrig="2659" w:dyaOrig="700">
          <v:shape id="_x0000_i1120" type="#_x0000_t75" style="width:132.75pt;height:35.25pt" o:ole="">
            <v:imagedata r:id="rId186" o:title=""/>
          </v:shape>
          <o:OLEObject Type="Embed" ProgID="Equation.3" ShapeID="_x0000_i1120" DrawAspect="Content" ObjectID="_1470233874" r:id="rId187"/>
        </w:object>
      </w:r>
      <w:r w:rsidRPr="00AF0521">
        <w:rPr>
          <w:szCs w:val="28"/>
          <w:lang w:val="ru-RU"/>
        </w:rPr>
        <w:t xml:space="preserve"> руб/м</w:t>
      </w:r>
      <w:r w:rsidRPr="00AF0521">
        <w:rPr>
          <w:szCs w:val="28"/>
          <w:vertAlign w:val="superscript"/>
          <w:lang w:val="ru-RU"/>
        </w:rPr>
        <w:t>3</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bCs/>
          <w:szCs w:val="28"/>
          <w:lang w:val="ru-RU"/>
        </w:rPr>
        <w:t>7.</w:t>
      </w:r>
      <w:r w:rsidRPr="00AF0521">
        <w:rPr>
          <w:szCs w:val="28"/>
          <w:lang w:val="ru-RU"/>
        </w:rPr>
        <w:t xml:space="preserve"> Сметная стоимость объекта руб/м</w:t>
      </w:r>
      <w:r w:rsidRPr="00AF0521">
        <w:rPr>
          <w:szCs w:val="28"/>
          <w:vertAlign w:val="superscript"/>
          <w:lang w:val="ru-RU"/>
        </w:rPr>
        <w:t>2</w:t>
      </w:r>
      <w:r w:rsidRPr="00AF0521">
        <w:rPr>
          <w:szCs w:val="28"/>
          <w:lang w:val="ru-RU"/>
        </w:rPr>
        <w:t>:</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vertAlign w:val="superscript"/>
          <w:lang w:val="ru-RU"/>
        </w:rPr>
      </w:pPr>
      <w:r w:rsidRPr="00AF0521">
        <w:rPr>
          <w:szCs w:val="28"/>
          <w:lang w:val="ru-RU"/>
        </w:rPr>
        <w:t xml:space="preserve">по дому: </w:t>
      </w:r>
      <w:r w:rsidRPr="00AF0521">
        <w:rPr>
          <w:szCs w:val="28"/>
          <w:lang w:val="ru-RU"/>
        </w:rPr>
        <w:object w:dxaOrig="2980" w:dyaOrig="680">
          <v:shape id="_x0000_i1121" type="#_x0000_t75" style="width:149.25pt;height:33.75pt" o:ole="">
            <v:imagedata r:id="rId188" o:title=""/>
          </v:shape>
          <o:OLEObject Type="Embed" ProgID="Equation.3" ShapeID="_x0000_i1121" DrawAspect="Content" ObjectID="_1470233875" r:id="rId189"/>
        </w:object>
      </w:r>
      <w:r w:rsidRPr="00AF0521">
        <w:rPr>
          <w:szCs w:val="28"/>
          <w:lang w:val="ru-RU"/>
        </w:rPr>
        <w:t xml:space="preserve"> руб/м</w:t>
      </w:r>
      <w:r w:rsidRPr="00AF0521">
        <w:rPr>
          <w:szCs w:val="28"/>
          <w:vertAlign w:val="superscript"/>
          <w:lang w:val="ru-RU"/>
        </w:rPr>
        <w:t>2</w:t>
      </w:r>
    </w:p>
    <w:p w:rsidR="00AF0521" w:rsidRDefault="00AF0521" w:rsidP="00AF0521">
      <w:pPr>
        <w:pStyle w:val="23"/>
        <w:spacing w:after="0" w:line="360" w:lineRule="auto"/>
        <w:ind w:firstLine="709"/>
        <w:rPr>
          <w:vertAlign w:val="superscript"/>
          <w:lang w:val="ru-RU"/>
        </w:rPr>
      </w:pPr>
      <w:r w:rsidRPr="00AF0521">
        <w:rPr>
          <w:lang w:val="ru-RU"/>
        </w:rPr>
        <w:t xml:space="preserve">по магазину: </w:t>
      </w:r>
      <w:r w:rsidRPr="00AF0521">
        <w:rPr>
          <w:lang w:val="ru-RU"/>
        </w:rPr>
        <w:object w:dxaOrig="2840" w:dyaOrig="639">
          <v:shape id="_x0000_i1122" type="#_x0000_t75" style="width:141.75pt;height:32.25pt" o:ole="">
            <v:imagedata r:id="rId190" o:title=""/>
          </v:shape>
          <o:OLEObject Type="Embed" ProgID="Equation.3" ShapeID="_x0000_i1122" DrawAspect="Content" ObjectID="_1470233876" r:id="rId191"/>
        </w:object>
      </w:r>
      <w:r w:rsidRPr="00AF0521">
        <w:rPr>
          <w:lang w:val="ru-RU"/>
        </w:rPr>
        <w:t xml:space="preserve"> руб/м</w:t>
      </w:r>
      <w:r w:rsidRPr="00AF0521">
        <w:rPr>
          <w:vertAlign w:val="superscript"/>
          <w:lang w:val="ru-RU"/>
        </w:rPr>
        <w:t>2</w:t>
      </w:r>
    </w:p>
    <w:p w:rsidR="00A8164A" w:rsidRPr="00AF0521" w:rsidRDefault="00A8164A" w:rsidP="00AF0521">
      <w:pPr>
        <w:pStyle w:val="23"/>
        <w:spacing w:after="0" w:line="360" w:lineRule="auto"/>
        <w:ind w:firstLine="709"/>
        <w:rPr>
          <w:lang w:val="ru-RU"/>
        </w:rPr>
      </w:pPr>
    </w:p>
    <w:p w:rsidR="00AF0521" w:rsidRPr="00AF0521" w:rsidRDefault="00AF0521" w:rsidP="00AF0521">
      <w:pPr>
        <w:spacing w:line="360" w:lineRule="auto"/>
        <w:ind w:firstLine="709"/>
        <w:rPr>
          <w:szCs w:val="28"/>
          <w:lang w:val="ru-RU"/>
        </w:rPr>
      </w:pPr>
      <w:r w:rsidRPr="00AF0521">
        <w:rPr>
          <w:bCs/>
          <w:szCs w:val="28"/>
          <w:lang w:val="ru-RU"/>
        </w:rPr>
        <w:t>8.</w:t>
      </w:r>
      <w:r w:rsidRPr="00AF0521">
        <w:rPr>
          <w:szCs w:val="28"/>
          <w:lang w:val="ru-RU"/>
        </w:rPr>
        <w:t xml:space="preserve"> Затраты труда:</w:t>
      </w:r>
    </w:p>
    <w:p w:rsidR="00AF0521" w:rsidRPr="00AF0521" w:rsidRDefault="00AF0521" w:rsidP="00AF0521">
      <w:pPr>
        <w:spacing w:line="360" w:lineRule="auto"/>
        <w:ind w:firstLine="709"/>
        <w:rPr>
          <w:szCs w:val="28"/>
          <w:lang w:val="ru-RU"/>
        </w:rPr>
      </w:pPr>
      <w:r w:rsidRPr="00AF0521">
        <w:rPr>
          <w:szCs w:val="28"/>
          <w:lang w:val="ru-RU"/>
        </w:rPr>
        <w:t>на единицу площади чел.дн/м</w:t>
      </w:r>
      <w:r w:rsidRPr="00AF0521">
        <w:rPr>
          <w:szCs w:val="28"/>
          <w:vertAlign w:val="superscript"/>
          <w:lang w:val="ru-RU"/>
        </w:rPr>
        <w:t>2</w:t>
      </w:r>
      <w:r w:rsidRPr="00AF0521">
        <w:rPr>
          <w:szCs w:val="28"/>
          <w:lang w:val="ru-RU"/>
        </w:rPr>
        <w:t xml:space="preserve"> </w:t>
      </w:r>
    </w:p>
    <w:p w:rsidR="00AF0521" w:rsidRPr="00AF0521" w:rsidRDefault="00AF0521" w:rsidP="00AF0521">
      <w:pPr>
        <w:spacing w:line="360" w:lineRule="auto"/>
        <w:ind w:firstLine="709"/>
        <w:rPr>
          <w:szCs w:val="28"/>
          <w:lang w:val="ru-RU"/>
        </w:rPr>
      </w:pPr>
      <w:r w:rsidRPr="00AF0521">
        <w:rPr>
          <w:szCs w:val="28"/>
          <w:lang w:val="ru-RU"/>
        </w:rPr>
        <w:object w:dxaOrig="2240" w:dyaOrig="700">
          <v:shape id="_x0000_i1123" type="#_x0000_t75" style="width:111.75pt;height:35.25pt" o:ole="">
            <v:imagedata r:id="rId192" o:title=""/>
          </v:shape>
          <o:OLEObject Type="Embed" ProgID="Equation.3" ShapeID="_x0000_i1123" DrawAspect="Content" ObjectID="_1470233877" r:id="rId193"/>
        </w:object>
      </w:r>
    </w:p>
    <w:p w:rsidR="00AF0521" w:rsidRPr="00AF0521" w:rsidRDefault="00AF0521"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на единицу объема чел.дн/м</w:t>
      </w:r>
      <w:r w:rsidRPr="00AF0521">
        <w:rPr>
          <w:szCs w:val="28"/>
          <w:vertAlign w:val="superscript"/>
          <w:lang w:val="ru-RU"/>
        </w:rPr>
        <w:t>3</w:t>
      </w:r>
      <w:r w:rsidRPr="00AF0521">
        <w:rPr>
          <w:szCs w:val="28"/>
          <w:lang w:val="ru-RU"/>
        </w:rPr>
        <w:t xml:space="preserve"> </w:t>
      </w:r>
    </w:p>
    <w:p w:rsidR="00A8164A" w:rsidRPr="00AF0521"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2360" w:dyaOrig="700">
          <v:shape id="_x0000_i1124" type="#_x0000_t75" style="width:117.75pt;height:35.25pt" o:ole="">
            <v:imagedata r:id="rId194" o:title=""/>
          </v:shape>
          <o:OLEObject Type="Embed" ProgID="Equation.3" ShapeID="_x0000_i1124" DrawAspect="Content" ObjectID="_1470233878" r:id="rId195"/>
        </w:object>
      </w:r>
    </w:p>
    <w:p w:rsidR="00A8164A" w:rsidRDefault="00A8164A" w:rsidP="00AF0521">
      <w:pPr>
        <w:spacing w:line="360" w:lineRule="auto"/>
        <w:ind w:firstLine="709"/>
        <w:rPr>
          <w:bCs/>
          <w:szCs w:val="28"/>
          <w:lang w:val="ru-RU"/>
        </w:rPr>
      </w:pPr>
    </w:p>
    <w:p w:rsidR="00AF0521" w:rsidRPr="00AF0521" w:rsidRDefault="00AF0521" w:rsidP="00AF0521">
      <w:pPr>
        <w:spacing w:line="360" w:lineRule="auto"/>
        <w:ind w:firstLine="709"/>
        <w:rPr>
          <w:szCs w:val="28"/>
          <w:lang w:val="ru-RU"/>
        </w:rPr>
      </w:pPr>
      <w:r w:rsidRPr="00AF0521">
        <w:rPr>
          <w:bCs/>
          <w:szCs w:val="28"/>
          <w:lang w:val="ru-RU"/>
        </w:rPr>
        <w:t>9.</w:t>
      </w:r>
      <w:r w:rsidRPr="00AF0521">
        <w:rPr>
          <w:szCs w:val="28"/>
          <w:lang w:val="ru-RU"/>
        </w:rPr>
        <w:t xml:space="preserve"> Выработка по сметной стоимости СМР руб/чел.дн </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3420" w:dyaOrig="740">
          <v:shape id="_x0000_i1125" type="#_x0000_t75" style="width:171pt;height:36.75pt" o:ole="">
            <v:imagedata r:id="rId196" o:title=""/>
          </v:shape>
          <o:OLEObject Type="Embed" ProgID="Equation.3" ShapeID="_x0000_i1125" DrawAspect="Content" ObjectID="_1470233879" r:id="rId197"/>
        </w:objec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10. Расход основных стройматериалов </w:t>
      </w:r>
    </w:p>
    <w:p w:rsidR="00AF0521" w:rsidRPr="00AF0521" w:rsidRDefault="00AF0521" w:rsidP="00AF0521">
      <w:pPr>
        <w:spacing w:line="360" w:lineRule="auto"/>
        <w:ind w:firstLine="709"/>
        <w:rPr>
          <w:szCs w:val="28"/>
          <w:lang w:val="ru-RU"/>
        </w:rPr>
      </w:pPr>
      <w:r w:rsidRPr="00AF0521">
        <w:rPr>
          <w:szCs w:val="28"/>
          <w:lang w:val="ru-RU"/>
        </w:rPr>
        <w:t>на единицу площади здания (сборного ж/б ) - 2,23т/м2,</w:t>
      </w:r>
    </w:p>
    <w:p w:rsidR="00AF0521" w:rsidRPr="00AF0521" w:rsidRDefault="00AF0521" w:rsidP="00AF0521">
      <w:pPr>
        <w:spacing w:line="360" w:lineRule="auto"/>
        <w:ind w:firstLine="709"/>
        <w:rPr>
          <w:szCs w:val="28"/>
          <w:lang w:val="ru-RU"/>
        </w:rPr>
      </w:pPr>
      <w:r w:rsidRPr="00AF0521">
        <w:rPr>
          <w:szCs w:val="28"/>
          <w:lang w:val="ru-RU"/>
        </w:rPr>
        <w:t>на единицу площади здания (кирпича) - 1,69 тыс.шт./м2.</w:t>
      </w:r>
    </w:p>
    <w:p w:rsidR="00AF0521" w:rsidRPr="00AF0521" w:rsidRDefault="00AF0521" w:rsidP="00AF0521">
      <w:pPr>
        <w:spacing w:line="360" w:lineRule="auto"/>
        <w:ind w:firstLine="709"/>
        <w:rPr>
          <w:szCs w:val="28"/>
          <w:lang w:val="ru-RU"/>
        </w:rPr>
      </w:pPr>
      <w:r w:rsidRPr="00AF0521">
        <w:rPr>
          <w:szCs w:val="28"/>
          <w:lang w:val="ru-RU"/>
        </w:rPr>
        <w:t>11. Уровень механизации труда -4009,14 /12084,8*100=35%.</w:t>
      </w:r>
    </w:p>
    <w:p w:rsidR="00AF0521" w:rsidRDefault="00AF0521" w:rsidP="00AF0521">
      <w:pPr>
        <w:spacing w:line="360" w:lineRule="auto"/>
        <w:ind w:firstLine="709"/>
        <w:rPr>
          <w:szCs w:val="28"/>
          <w:lang w:val="ru-RU"/>
        </w:rPr>
      </w:pPr>
      <w:r w:rsidRPr="00AF0521">
        <w:rPr>
          <w:szCs w:val="28"/>
          <w:lang w:val="ru-RU"/>
        </w:rPr>
        <w:t>12. Уровень энерговооруженности:</w:t>
      </w:r>
    </w:p>
    <w:p w:rsidR="00A8164A" w:rsidRPr="00AF0521" w:rsidRDefault="00A8164A" w:rsidP="00AF0521">
      <w:pPr>
        <w:spacing w:line="360" w:lineRule="auto"/>
        <w:ind w:firstLine="709"/>
        <w:rPr>
          <w:szCs w:val="28"/>
          <w:lang w:val="ru-RU"/>
        </w:rPr>
      </w:pPr>
    </w:p>
    <w:p w:rsidR="00A8164A" w:rsidRDefault="00AF0521" w:rsidP="00AF0521">
      <w:pPr>
        <w:spacing w:line="360" w:lineRule="auto"/>
        <w:ind w:firstLine="709"/>
        <w:rPr>
          <w:iCs/>
          <w:lang w:val="ru-RU"/>
        </w:rPr>
      </w:pPr>
      <w:r w:rsidRPr="00AF0521">
        <w:rPr>
          <w:lang w:val="ru-RU"/>
        </w:rPr>
        <w:object w:dxaOrig="7260" w:dyaOrig="660">
          <v:shape id="_x0000_i1126" type="#_x0000_t75" style="width:363pt;height:33pt" o:ole="">
            <v:imagedata r:id="rId198" o:title=""/>
          </v:shape>
          <o:OLEObject Type="Embed" ProgID="Equation.3" ShapeID="_x0000_i1126" DrawAspect="Content" ObjectID="_1470233880" r:id="rId199"/>
        </w:object>
      </w:r>
      <w:r w:rsidRPr="00AF0521">
        <w:rPr>
          <w:iCs/>
          <w:lang w:val="ru-RU"/>
        </w:rPr>
        <w:t>квт/чел.дн</w:t>
      </w:r>
    </w:p>
    <w:p w:rsidR="00AF0521" w:rsidRPr="00B501F3" w:rsidRDefault="00A8164A" w:rsidP="00B501F3">
      <w:pPr>
        <w:pStyle w:val="1"/>
        <w:spacing w:before="0" w:after="0" w:line="360" w:lineRule="auto"/>
        <w:ind w:firstLine="709"/>
        <w:rPr>
          <w:rFonts w:ascii="Times New Roman" w:hAnsi="Times New Roman"/>
          <w:sz w:val="28"/>
        </w:rPr>
      </w:pPr>
      <w:r>
        <w:rPr>
          <w:iCs/>
          <w:lang w:val="ru-RU"/>
        </w:rPr>
        <w:br w:type="page"/>
      </w:r>
      <w:bookmarkStart w:id="70" w:name="_Toc243362532"/>
      <w:r w:rsidR="003A18BA" w:rsidRPr="00B501F3">
        <w:rPr>
          <w:rFonts w:ascii="Times New Roman" w:hAnsi="Times New Roman"/>
          <w:iCs/>
          <w:sz w:val="28"/>
          <w:lang w:val="ru-RU"/>
        </w:rPr>
        <w:t>6</w:t>
      </w:r>
      <w:r w:rsidR="00AF0521" w:rsidRPr="00B501F3">
        <w:rPr>
          <w:rFonts w:ascii="Times New Roman" w:hAnsi="Times New Roman"/>
          <w:sz w:val="28"/>
        </w:rPr>
        <w:t>. Производственно-технологическая часть</w:t>
      </w:r>
      <w:bookmarkEnd w:id="70"/>
      <w:r w:rsidR="00AF0521" w:rsidRPr="00B501F3">
        <w:rPr>
          <w:rFonts w:ascii="Times New Roman" w:hAnsi="Times New Roman"/>
          <w:sz w:val="28"/>
        </w:rPr>
        <w:t xml:space="preserve"> </w:t>
      </w:r>
    </w:p>
    <w:p w:rsidR="00AF0521" w:rsidRPr="00B501F3" w:rsidRDefault="00AF0521" w:rsidP="00B501F3">
      <w:pPr>
        <w:pStyle w:val="1"/>
        <w:spacing w:before="0" w:after="0" w:line="360" w:lineRule="auto"/>
        <w:ind w:firstLine="709"/>
        <w:rPr>
          <w:rFonts w:ascii="Times New Roman" w:hAnsi="Times New Roman"/>
          <w:iCs/>
          <w:sz w:val="28"/>
        </w:rPr>
      </w:pPr>
    </w:p>
    <w:p w:rsidR="00AF0521" w:rsidRPr="00B501F3" w:rsidRDefault="003A18BA" w:rsidP="00B501F3">
      <w:pPr>
        <w:pStyle w:val="1"/>
        <w:spacing w:before="0" w:after="0" w:line="360" w:lineRule="auto"/>
        <w:ind w:firstLine="709"/>
        <w:rPr>
          <w:rFonts w:ascii="Times New Roman" w:hAnsi="Times New Roman"/>
          <w:bCs w:val="0"/>
          <w:sz w:val="28"/>
        </w:rPr>
      </w:pPr>
      <w:bookmarkStart w:id="71" w:name="_Toc243362533"/>
      <w:r w:rsidRPr="00B501F3">
        <w:rPr>
          <w:rFonts w:ascii="Times New Roman" w:hAnsi="Times New Roman"/>
          <w:bCs w:val="0"/>
          <w:sz w:val="28"/>
        </w:rPr>
        <w:t>6</w:t>
      </w:r>
      <w:r w:rsidR="00AF0521" w:rsidRPr="00B501F3">
        <w:rPr>
          <w:rFonts w:ascii="Times New Roman" w:hAnsi="Times New Roman"/>
          <w:bCs w:val="0"/>
          <w:sz w:val="28"/>
        </w:rPr>
        <w:t>.1 Техкарта на каменную кладку</w:t>
      </w:r>
      <w:bookmarkEnd w:id="71"/>
      <w:r w:rsidR="00AF0521" w:rsidRPr="00B501F3">
        <w:rPr>
          <w:rFonts w:ascii="Times New Roman" w:hAnsi="Times New Roman"/>
          <w:bCs w:val="0"/>
          <w:sz w:val="28"/>
        </w:rPr>
        <w:t xml:space="preserve"> </w:t>
      </w:r>
    </w:p>
    <w:p w:rsidR="00A8164A" w:rsidRPr="00B501F3" w:rsidRDefault="00A8164A" w:rsidP="00B501F3">
      <w:pPr>
        <w:pStyle w:val="1"/>
        <w:spacing w:before="0" w:after="0" w:line="360" w:lineRule="auto"/>
        <w:ind w:firstLine="709"/>
        <w:rPr>
          <w:rFonts w:ascii="Times New Roman" w:hAnsi="Times New Roman"/>
          <w:bCs w:val="0"/>
          <w:sz w:val="28"/>
        </w:rPr>
      </w:pPr>
    </w:p>
    <w:p w:rsidR="00AF0521" w:rsidRPr="00B501F3" w:rsidRDefault="003A18BA" w:rsidP="00B501F3">
      <w:pPr>
        <w:pStyle w:val="1"/>
        <w:spacing w:before="0" w:after="0" w:line="360" w:lineRule="auto"/>
        <w:ind w:firstLine="709"/>
        <w:rPr>
          <w:rFonts w:ascii="Times New Roman" w:hAnsi="Times New Roman"/>
          <w:sz w:val="28"/>
          <w:lang w:val="ru-RU"/>
        </w:rPr>
      </w:pPr>
      <w:bookmarkStart w:id="72" w:name="_Toc243362534"/>
      <w:r w:rsidRPr="00B501F3">
        <w:rPr>
          <w:rFonts w:ascii="Times New Roman" w:hAnsi="Times New Roman"/>
          <w:sz w:val="28"/>
          <w:lang w:val="ru-RU"/>
        </w:rPr>
        <w:t>6</w:t>
      </w:r>
      <w:r w:rsidR="00AF0521" w:rsidRPr="00B501F3">
        <w:rPr>
          <w:rFonts w:ascii="Times New Roman" w:hAnsi="Times New Roman"/>
          <w:sz w:val="28"/>
          <w:lang w:val="ru-RU"/>
        </w:rPr>
        <w:t>.1.1 Область применения</w:t>
      </w:r>
      <w:bookmarkEnd w:id="72"/>
    </w:p>
    <w:p w:rsidR="00AF0521" w:rsidRPr="00AF0521" w:rsidRDefault="00AF0521" w:rsidP="00AF0521">
      <w:pPr>
        <w:spacing w:line="360" w:lineRule="auto"/>
        <w:ind w:firstLine="709"/>
        <w:rPr>
          <w:bCs/>
          <w:szCs w:val="32"/>
          <w:lang w:val="ru-RU"/>
        </w:rPr>
      </w:pPr>
      <w:r w:rsidRPr="00AF0521">
        <w:rPr>
          <w:bCs/>
          <w:szCs w:val="32"/>
          <w:lang w:val="ru-RU"/>
        </w:rPr>
        <w:t>Проектируемое здание кирпичное, следовательно возведение кирпичных стен составляет основной объем работ. При этом стены возводятся в комплексе с монтажом перемычек плит перекрытия и покрытия. Данная техкарта применяется при возведении коробки здания и предусматривает кирпичную кладку стен и междуэтажных перекрытий многоэтажного здания.</w:t>
      </w:r>
    </w:p>
    <w:p w:rsidR="00A8164A" w:rsidRDefault="00A8164A" w:rsidP="00AF0521">
      <w:pPr>
        <w:pStyle w:val="a6"/>
        <w:widowControl w:val="0"/>
        <w:spacing w:line="360" w:lineRule="auto"/>
        <w:ind w:firstLine="709"/>
        <w:rPr>
          <w:bCs/>
          <w:szCs w:val="32"/>
        </w:rPr>
      </w:pPr>
    </w:p>
    <w:p w:rsidR="00AF0521" w:rsidRPr="00B501F3" w:rsidRDefault="00B501F3" w:rsidP="00B501F3">
      <w:pPr>
        <w:pStyle w:val="1"/>
        <w:spacing w:before="0" w:after="0" w:line="360" w:lineRule="auto"/>
        <w:ind w:firstLine="709"/>
        <w:rPr>
          <w:rFonts w:ascii="Times New Roman" w:hAnsi="Times New Roman"/>
          <w:bCs w:val="0"/>
          <w:sz w:val="28"/>
        </w:rPr>
      </w:pPr>
      <w:bookmarkStart w:id="73" w:name="_Toc243362535"/>
      <w:r w:rsidRPr="00B501F3">
        <w:rPr>
          <w:rFonts w:ascii="Times New Roman" w:hAnsi="Times New Roman"/>
          <w:bCs w:val="0"/>
          <w:sz w:val="28"/>
        </w:rPr>
        <w:t>6</w:t>
      </w:r>
      <w:r w:rsidR="00A8164A" w:rsidRPr="00B501F3">
        <w:rPr>
          <w:rFonts w:ascii="Times New Roman" w:hAnsi="Times New Roman"/>
          <w:bCs w:val="0"/>
          <w:sz w:val="28"/>
        </w:rPr>
        <w:t>.1.2 Ведомость объемов работ</w:t>
      </w:r>
      <w:bookmarkEnd w:id="73"/>
    </w:p>
    <w:p w:rsidR="00AF0521" w:rsidRPr="00AF0521" w:rsidRDefault="00AF0521" w:rsidP="00AF0521">
      <w:pPr>
        <w:spacing w:line="360" w:lineRule="auto"/>
        <w:ind w:firstLine="709"/>
        <w:rPr>
          <w:bCs/>
          <w:szCs w:val="32"/>
          <w:lang w:val="ru-RU"/>
        </w:rPr>
      </w:pPr>
      <w:r w:rsidRPr="00AF0521">
        <w:rPr>
          <w:bCs/>
          <w:szCs w:val="32"/>
          <w:lang w:val="ru-RU"/>
        </w:rPr>
        <w:t xml:space="preserve">Ведомость объемов работ представлена в табличной форме и приведена в разделе 6 «Организационно- экономическая часть». </w:t>
      </w:r>
    </w:p>
    <w:p w:rsidR="00AF0521" w:rsidRPr="00AF0521" w:rsidRDefault="00AF0521" w:rsidP="00AF0521">
      <w:pPr>
        <w:pStyle w:val="a6"/>
        <w:widowControl w:val="0"/>
        <w:spacing w:line="360" w:lineRule="auto"/>
        <w:ind w:firstLine="709"/>
        <w:rPr>
          <w:bCs/>
          <w:szCs w:val="32"/>
        </w:rPr>
      </w:pPr>
    </w:p>
    <w:p w:rsidR="00AF0521" w:rsidRPr="00B501F3" w:rsidRDefault="00B501F3" w:rsidP="00B501F3">
      <w:pPr>
        <w:pStyle w:val="1"/>
        <w:spacing w:before="0" w:after="0" w:line="360" w:lineRule="auto"/>
        <w:ind w:firstLine="709"/>
        <w:rPr>
          <w:rFonts w:ascii="Times New Roman" w:hAnsi="Times New Roman"/>
          <w:bCs w:val="0"/>
          <w:sz w:val="28"/>
        </w:rPr>
      </w:pPr>
      <w:bookmarkStart w:id="74" w:name="_Toc243362536"/>
      <w:r w:rsidRPr="00B501F3">
        <w:rPr>
          <w:rFonts w:ascii="Times New Roman" w:hAnsi="Times New Roman"/>
          <w:bCs w:val="0"/>
          <w:sz w:val="28"/>
        </w:rPr>
        <w:t>6</w:t>
      </w:r>
      <w:r w:rsidR="00AF0521" w:rsidRPr="00B501F3">
        <w:rPr>
          <w:rFonts w:ascii="Times New Roman" w:hAnsi="Times New Roman"/>
          <w:bCs w:val="0"/>
          <w:sz w:val="28"/>
        </w:rPr>
        <w:t>.1.3 Выбор основных средств механиза</w:t>
      </w:r>
      <w:r w:rsidR="00A8164A" w:rsidRPr="00B501F3">
        <w:rPr>
          <w:rFonts w:ascii="Times New Roman" w:hAnsi="Times New Roman"/>
          <w:bCs w:val="0"/>
          <w:sz w:val="28"/>
        </w:rPr>
        <w:t>ции строительно-монтажных работ</w:t>
      </w:r>
      <w:bookmarkEnd w:id="74"/>
    </w:p>
    <w:p w:rsidR="00AF0521" w:rsidRPr="00A8164A" w:rsidRDefault="00A8164A" w:rsidP="00AF0521">
      <w:pPr>
        <w:pStyle w:val="a6"/>
        <w:widowControl w:val="0"/>
        <w:spacing w:line="360" w:lineRule="auto"/>
        <w:ind w:firstLine="709"/>
        <w:rPr>
          <w:i/>
          <w:szCs w:val="28"/>
        </w:rPr>
      </w:pPr>
      <w:r w:rsidRPr="00A8164A">
        <w:rPr>
          <w:i/>
          <w:szCs w:val="28"/>
        </w:rPr>
        <w:t>Выбор монтажного крана</w:t>
      </w:r>
    </w:p>
    <w:p w:rsidR="00AF0521" w:rsidRPr="00AF0521" w:rsidRDefault="00AF0521" w:rsidP="00AF0521">
      <w:pPr>
        <w:pStyle w:val="a6"/>
        <w:widowControl w:val="0"/>
        <w:spacing w:line="360" w:lineRule="auto"/>
        <w:ind w:firstLine="709"/>
        <w:rPr>
          <w:bCs/>
          <w:szCs w:val="28"/>
        </w:rPr>
      </w:pPr>
      <w:r w:rsidRPr="00AF0521">
        <w:rPr>
          <w:bCs/>
          <w:szCs w:val="28"/>
        </w:rPr>
        <w:t>При строительстве здания проектом предусмотрено использование башенного крана. Выбор крана производится по техническим параметрам, которые обеспечивают возможность монтажа конструкции, обладающей наибольшей массой и требующей наиболее критического сочетания высоты подъема и вылета стрелы крана.</w:t>
      </w:r>
    </w:p>
    <w:p w:rsidR="00AF0521" w:rsidRPr="00AF0521" w:rsidRDefault="00AF0521" w:rsidP="00AF0521">
      <w:pPr>
        <w:pStyle w:val="a6"/>
        <w:widowControl w:val="0"/>
        <w:spacing w:line="360" w:lineRule="auto"/>
        <w:ind w:firstLine="709"/>
        <w:rPr>
          <w:bCs/>
          <w:szCs w:val="28"/>
        </w:rPr>
      </w:pPr>
      <w:r w:rsidRPr="00AF0521">
        <w:rPr>
          <w:bCs/>
          <w:szCs w:val="28"/>
        </w:rPr>
        <w:t xml:space="preserve">Расчет требуемых технических параметров башенного крана осуществляется из расчета монтажа плиты покрытия, наиболее удаленной от оси движения крана. </w:t>
      </w:r>
    </w:p>
    <w:p w:rsidR="00AF0521" w:rsidRDefault="00AF0521" w:rsidP="00AF0521">
      <w:pPr>
        <w:spacing w:line="360" w:lineRule="auto"/>
        <w:ind w:firstLine="709"/>
        <w:rPr>
          <w:szCs w:val="28"/>
          <w:lang w:val="ru-RU"/>
        </w:rPr>
      </w:pPr>
      <w:r w:rsidRPr="00AF0521">
        <w:rPr>
          <w:szCs w:val="28"/>
          <w:lang w:val="ru-RU"/>
        </w:rPr>
        <w:t>Грузоподъемность монтажного крана:</w:t>
      </w:r>
    </w:p>
    <w:p w:rsidR="00A8164A" w:rsidRPr="00AF0521"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Q = Q</w:t>
      </w:r>
      <w:r w:rsidRPr="00AF0521">
        <w:rPr>
          <w:szCs w:val="28"/>
          <w:vertAlign w:val="subscript"/>
          <w:lang w:val="ru-RU"/>
        </w:rPr>
        <w:t>1</w:t>
      </w:r>
      <w:r w:rsidRPr="00AF0521">
        <w:rPr>
          <w:szCs w:val="28"/>
          <w:lang w:val="ru-RU"/>
        </w:rPr>
        <w:t xml:space="preserve"> + Q</w:t>
      </w:r>
      <w:r w:rsidRPr="00AF0521">
        <w:rPr>
          <w:szCs w:val="28"/>
          <w:vertAlign w:val="subscript"/>
          <w:lang w:val="ru-RU"/>
        </w:rPr>
        <w:t>2</w:t>
      </w:r>
      <w:r w:rsidRPr="00AF0521">
        <w:rPr>
          <w:szCs w:val="28"/>
          <w:lang w:val="ru-RU"/>
        </w:rPr>
        <w:t>,</w:t>
      </w:r>
    </w:p>
    <w:p w:rsidR="00AF0521" w:rsidRPr="00AF0521" w:rsidRDefault="00AF0521" w:rsidP="00AF0521">
      <w:pPr>
        <w:spacing w:line="360" w:lineRule="auto"/>
        <w:ind w:firstLine="709"/>
        <w:rPr>
          <w:szCs w:val="28"/>
          <w:lang w:val="ru-RU"/>
        </w:rPr>
      </w:pPr>
      <w:r w:rsidRPr="00AF0521">
        <w:rPr>
          <w:szCs w:val="28"/>
          <w:lang w:val="ru-RU"/>
        </w:rPr>
        <w:t>где Q</w:t>
      </w:r>
      <w:r w:rsidRPr="00AF0521">
        <w:rPr>
          <w:szCs w:val="28"/>
          <w:vertAlign w:val="subscript"/>
          <w:lang w:val="ru-RU"/>
        </w:rPr>
        <w:t>1</w:t>
      </w:r>
      <w:r w:rsidRPr="00AF0521">
        <w:rPr>
          <w:szCs w:val="28"/>
          <w:lang w:val="ru-RU"/>
        </w:rPr>
        <w:t xml:space="preserve"> – масса монтируемого элемента, Q</w:t>
      </w:r>
      <w:r w:rsidRPr="00AF0521">
        <w:rPr>
          <w:szCs w:val="28"/>
          <w:vertAlign w:val="subscript"/>
          <w:lang w:val="ru-RU"/>
        </w:rPr>
        <w:t>1</w:t>
      </w:r>
      <w:r w:rsidRPr="00AF0521">
        <w:rPr>
          <w:szCs w:val="28"/>
          <w:lang w:val="ru-RU"/>
        </w:rPr>
        <w:t xml:space="preserve"> = 3,30 т, (Q</w:t>
      </w:r>
      <w:r w:rsidRPr="00AF0521">
        <w:rPr>
          <w:szCs w:val="28"/>
          <w:vertAlign w:val="subscript"/>
          <w:lang w:val="ru-RU"/>
        </w:rPr>
        <w:t>max</w:t>
      </w:r>
      <w:r w:rsidRPr="00AF0521">
        <w:rPr>
          <w:szCs w:val="28"/>
          <w:lang w:val="ru-RU"/>
        </w:rPr>
        <w:t>=3,45 т);</w:t>
      </w:r>
    </w:p>
    <w:p w:rsidR="00AF0521" w:rsidRDefault="00AF0521" w:rsidP="00AF0521">
      <w:pPr>
        <w:spacing w:line="360" w:lineRule="auto"/>
        <w:ind w:firstLine="709"/>
        <w:rPr>
          <w:lang w:val="ru-RU"/>
        </w:rPr>
      </w:pPr>
      <w:r w:rsidRPr="00AF0521">
        <w:rPr>
          <w:lang w:val="ru-RU"/>
        </w:rPr>
        <w:t>Q</w:t>
      </w:r>
      <w:r w:rsidRPr="00AF0521">
        <w:rPr>
          <w:vertAlign w:val="subscript"/>
          <w:lang w:val="ru-RU"/>
        </w:rPr>
        <w:t xml:space="preserve">2 </w:t>
      </w:r>
      <w:r w:rsidRPr="00AF0521">
        <w:rPr>
          <w:lang w:val="ru-RU"/>
        </w:rPr>
        <w:t>– масса строповочной оснастки, Q</w:t>
      </w:r>
      <w:r w:rsidRPr="00AF0521">
        <w:rPr>
          <w:vertAlign w:val="subscript"/>
          <w:lang w:val="ru-RU"/>
        </w:rPr>
        <w:t>2</w:t>
      </w:r>
      <w:r w:rsidRPr="00AF0521">
        <w:rPr>
          <w:lang w:val="ru-RU"/>
        </w:rPr>
        <w:t xml:space="preserve"> = </w:t>
      </w:r>
      <w:smartTag w:uri="urn:schemas-microsoft-com:office:smarttags" w:element="metricconverter">
        <w:smartTagPr>
          <w:attr w:name="ProductID" w:val="89,9 кг"/>
        </w:smartTagPr>
        <w:r w:rsidRPr="00AF0521">
          <w:rPr>
            <w:lang w:val="ru-RU"/>
          </w:rPr>
          <w:t>89,9 кг</w:t>
        </w:r>
      </w:smartTag>
      <w:r w:rsidRPr="00AF0521">
        <w:rPr>
          <w:lang w:val="ru-RU"/>
        </w:rPr>
        <w:t xml:space="preserve"> (строп 4-хветвевой 4СК-10/5000).</w:t>
      </w:r>
    </w:p>
    <w:p w:rsidR="00A8164A" w:rsidRPr="00AF0521" w:rsidRDefault="00A8164A" w:rsidP="00AF0521">
      <w:pPr>
        <w:spacing w:line="360" w:lineRule="auto"/>
        <w:ind w:firstLine="709"/>
        <w:rPr>
          <w:lang w:val="ru-RU"/>
        </w:rPr>
      </w:pPr>
    </w:p>
    <w:p w:rsidR="00AF0521" w:rsidRPr="00AF0521" w:rsidRDefault="00A8164A" w:rsidP="00AF0521">
      <w:pPr>
        <w:spacing w:line="360" w:lineRule="auto"/>
        <w:ind w:firstLine="709"/>
        <w:rPr>
          <w:szCs w:val="28"/>
          <w:lang w:val="ru-RU"/>
        </w:rPr>
      </w:pPr>
      <w:r w:rsidRPr="00AF0521">
        <w:rPr>
          <w:lang w:val="ru-RU"/>
        </w:rPr>
        <w:object w:dxaOrig="14250" w:dyaOrig="7635">
          <v:shape id="_x0000_i1127" type="#_x0000_t75" style="width:256.5pt;height:118.5pt" o:ole="">
            <v:imagedata r:id="rId200" o:title=""/>
          </v:shape>
          <o:OLEObject Type="Embed" ProgID="AutoCAD.Drawing.15" ShapeID="_x0000_i1127" DrawAspect="Content" ObjectID="_1470233881" r:id="rId201"/>
        </w:object>
      </w:r>
    </w:p>
    <w:p w:rsidR="00A8164A" w:rsidRDefault="00A8164A" w:rsidP="00AF0521">
      <w:pPr>
        <w:pStyle w:val="23"/>
        <w:spacing w:after="0" w:line="360" w:lineRule="auto"/>
        <w:ind w:firstLine="709"/>
        <w:rPr>
          <w:lang w:val="ru-RU"/>
        </w:rPr>
      </w:pPr>
    </w:p>
    <w:p w:rsidR="00AF0521" w:rsidRPr="00AF0521" w:rsidRDefault="00AF0521" w:rsidP="00AF0521">
      <w:pPr>
        <w:pStyle w:val="23"/>
        <w:spacing w:after="0" w:line="360" w:lineRule="auto"/>
        <w:ind w:firstLine="709"/>
        <w:rPr>
          <w:szCs w:val="28"/>
          <w:lang w:val="ru-RU"/>
        </w:rPr>
      </w:pPr>
      <w:r w:rsidRPr="00AF0521">
        <w:rPr>
          <w:lang w:val="ru-RU"/>
        </w:rPr>
        <w:t>Расчет ведется по плите покрытия, имеющей максимальный монтажный горизонт (башенный кран так же проверяем на монтаж наиболее тяжелого элемента).</w:t>
      </w:r>
    </w:p>
    <w:p w:rsidR="00AF0521" w:rsidRDefault="00AF0521" w:rsidP="00AF0521">
      <w:pPr>
        <w:spacing w:line="360" w:lineRule="auto"/>
        <w:ind w:firstLine="709"/>
        <w:rPr>
          <w:szCs w:val="28"/>
          <w:lang w:val="ru-RU"/>
        </w:rPr>
      </w:pPr>
      <w:r w:rsidRPr="00AF0521">
        <w:rPr>
          <w:szCs w:val="28"/>
          <w:lang w:val="ru-RU"/>
        </w:rPr>
        <w:t>Грузоподъемность крана:</w:t>
      </w:r>
    </w:p>
    <w:p w:rsidR="00A8164A" w:rsidRPr="00AF0521" w:rsidRDefault="00A8164A"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Q = Q</w:t>
      </w:r>
      <w:r w:rsidRPr="00AF0521">
        <w:rPr>
          <w:szCs w:val="28"/>
          <w:vertAlign w:val="subscript"/>
          <w:lang w:val="ru-RU"/>
        </w:rPr>
        <w:t xml:space="preserve">эл </w:t>
      </w:r>
      <w:r w:rsidRPr="00AF0521">
        <w:rPr>
          <w:szCs w:val="28"/>
          <w:lang w:val="ru-RU"/>
        </w:rPr>
        <w:t>+ Q</w:t>
      </w:r>
      <w:r w:rsidRPr="00AF0521">
        <w:rPr>
          <w:szCs w:val="28"/>
          <w:vertAlign w:val="subscript"/>
          <w:lang w:val="ru-RU"/>
        </w:rPr>
        <w:t>тр</w:t>
      </w:r>
      <w:r w:rsidRPr="00AF0521">
        <w:rPr>
          <w:szCs w:val="28"/>
          <w:lang w:val="ru-RU"/>
        </w:rPr>
        <w:t>,</w:t>
      </w:r>
    </w:p>
    <w:p w:rsidR="00A8164A" w:rsidRPr="00AF0521"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где Q</w:t>
      </w:r>
      <w:r w:rsidRPr="00AF0521">
        <w:rPr>
          <w:szCs w:val="28"/>
          <w:vertAlign w:val="subscript"/>
          <w:lang w:val="ru-RU"/>
        </w:rPr>
        <w:t>эл</w:t>
      </w:r>
      <w:r w:rsidRPr="00AF0521">
        <w:rPr>
          <w:szCs w:val="28"/>
          <w:lang w:val="ru-RU"/>
        </w:rPr>
        <w:t xml:space="preserve"> - масса элемента;</w:t>
      </w:r>
    </w:p>
    <w:p w:rsidR="00AF0521" w:rsidRPr="00AF0521" w:rsidRDefault="00AF0521" w:rsidP="00AF0521">
      <w:pPr>
        <w:spacing w:line="360" w:lineRule="auto"/>
        <w:ind w:firstLine="709"/>
        <w:rPr>
          <w:szCs w:val="28"/>
          <w:lang w:val="ru-RU"/>
        </w:rPr>
      </w:pPr>
      <w:r w:rsidRPr="00AF0521">
        <w:rPr>
          <w:szCs w:val="28"/>
          <w:lang w:val="ru-RU"/>
        </w:rPr>
        <w:t>Q</w:t>
      </w:r>
      <w:r w:rsidRPr="00AF0521">
        <w:rPr>
          <w:szCs w:val="28"/>
          <w:vertAlign w:val="subscript"/>
          <w:lang w:val="ru-RU"/>
        </w:rPr>
        <w:t>тр</w:t>
      </w:r>
      <w:r w:rsidRPr="00AF0521">
        <w:rPr>
          <w:szCs w:val="28"/>
          <w:lang w:val="ru-RU"/>
        </w:rPr>
        <w:t xml:space="preserve"> - масса траверсы;</w:t>
      </w:r>
    </w:p>
    <w:p w:rsidR="00AF0521" w:rsidRDefault="00AF0521" w:rsidP="00AF0521">
      <w:pPr>
        <w:spacing w:line="360" w:lineRule="auto"/>
        <w:ind w:firstLine="709"/>
        <w:rPr>
          <w:szCs w:val="28"/>
          <w:lang w:val="ru-RU"/>
        </w:rPr>
      </w:pPr>
      <w:r w:rsidRPr="00AF0521">
        <w:rPr>
          <w:szCs w:val="28"/>
          <w:lang w:val="ru-RU"/>
        </w:rPr>
        <w:t>Высота подъема крюка:</w:t>
      </w:r>
    </w:p>
    <w:p w:rsidR="00A8164A" w:rsidRPr="00AF0521" w:rsidRDefault="00A8164A"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Н</w:t>
      </w:r>
      <w:r w:rsidRPr="00AF0521">
        <w:rPr>
          <w:szCs w:val="28"/>
          <w:vertAlign w:val="subscript"/>
          <w:lang w:val="ru-RU"/>
        </w:rPr>
        <w:t>кр</w:t>
      </w:r>
      <w:r w:rsidRPr="00AF0521">
        <w:rPr>
          <w:szCs w:val="28"/>
          <w:lang w:val="ru-RU"/>
        </w:rPr>
        <w:t xml:space="preserve"> = h</w:t>
      </w:r>
      <w:r w:rsidRPr="00AF0521">
        <w:rPr>
          <w:szCs w:val="28"/>
          <w:vertAlign w:val="subscript"/>
          <w:lang w:val="ru-RU"/>
        </w:rPr>
        <w:t>о</w:t>
      </w:r>
      <w:r w:rsidRPr="00AF0521">
        <w:rPr>
          <w:szCs w:val="28"/>
          <w:lang w:val="ru-RU"/>
        </w:rPr>
        <w:t xml:space="preserve"> + h</w:t>
      </w:r>
      <w:r w:rsidRPr="00AF0521">
        <w:rPr>
          <w:szCs w:val="28"/>
          <w:vertAlign w:val="subscript"/>
          <w:lang w:val="ru-RU"/>
        </w:rPr>
        <w:t>з</w:t>
      </w:r>
      <w:r w:rsidRPr="00AF0521">
        <w:rPr>
          <w:szCs w:val="28"/>
          <w:lang w:val="ru-RU"/>
        </w:rPr>
        <w:t xml:space="preserve"> + h</w:t>
      </w:r>
      <w:r w:rsidRPr="00AF0521">
        <w:rPr>
          <w:szCs w:val="28"/>
          <w:vertAlign w:val="subscript"/>
          <w:lang w:val="ru-RU"/>
        </w:rPr>
        <w:t>эл</w:t>
      </w:r>
      <w:r w:rsidRPr="00AF0521">
        <w:rPr>
          <w:szCs w:val="28"/>
          <w:lang w:val="ru-RU"/>
        </w:rPr>
        <w:t xml:space="preserve"> + h</w:t>
      </w:r>
      <w:r w:rsidRPr="00AF0521">
        <w:rPr>
          <w:szCs w:val="28"/>
          <w:vertAlign w:val="subscript"/>
          <w:lang w:val="ru-RU"/>
        </w:rPr>
        <w:t>тр</w:t>
      </w:r>
      <w:r w:rsidRPr="00AF0521">
        <w:rPr>
          <w:szCs w:val="28"/>
          <w:lang w:val="ru-RU"/>
        </w:rPr>
        <w:t>,</w:t>
      </w:r>
    </w:p>
    <w:p w:rsidR="00A8164A" w:rsidRPr="00AF0521"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где h</w:t>
      </w:r>
      <w:r w:rsidRPr="00AF0521">
        <w:rPr>
          <w:szCs w:val="28"/>
          <w:vertAlign w:val="subscript"/>
          <w:lang w:val="ru-RU"/>
        </w:rPr>
        <w:t>о</w:t>
      </w:r>
      <w:r w:rsidRPr="00AF0521">
        <w:rPr>
          <w:szCs w:val="28"/>
          <w:lang w:val="ru-RU"/>
        </w:rPr>
        <w:t xml:space="preserve"> - монтажный горизонт монтируемой конструкции;</w:t>
      </w:r>
    </w:p>
    <w:p w:rsidR="00AF0521" w:rsidRPr="00AF0521" w:rsidRDefault="00AF0521" w:rsidP="00AF0521">
      <w:pPr>
        <w:spacing w:line="360" w:lineRule="auto"/>
        <w:ind w:firstLine="709"/>
        <w:rPr>
          <w:szCs w:val="28"/>
          <w:lang w:val="ru-RU"/>
        </w:rPr>
      </w:pPr>
      <w:r w:rsidRPr="00AF0521">
        <w:rPr>
          <w:szCs w:val="28"/>
          <w:lang w:val="ru-RU"/>
        </w:rPr>
        <w:t>h</w:t>
      </w:r>
      <w:r w:rsidRPr="00AF0521">
        <w:rPr>
          <w:szCs w:val="28"/>
          <w:vertAlign w:val="subscript"/>
          <w:lang w:val="ru-RU"/>
        </w:rPr>
        <w:t>з</w:t>
      </w:r>
      <w:r w:rsidRPr="00AF0521">
        <w:rPr>
          <w:szCs w:val="28"/>
          <w:lang w:val="ru-RU"/>
        </w:rPr>
        <w:t xml:space="preserve"> = </w:t>
      </w:r>
      <w:smartTag w:uri="urn:schemas-microsoft-com:office:smarttags" w:element="metricconverter">
        <w:smartTagPr>
          <w:attr w:name="ProductID" w:val="0,5 м"/>
        </w:smartTagPr>
        <w:r w:rsidRPr="00AF0521">
          <w:rPr>
            <w:szCs w:val="28"/>
            <w:lang w:val="ru-RU"/>
          </w:rPr>
          <w:t>0,5 м</w:t>
        </w:r>
      </w:smartTag>
      <w:r w:rsidRPr="00AF0521">
        <w:rPr>
          <w:szCs w:val="28"/>
          <w:lang w:val="ru-RU"/>
        </w:rPr>
        <w:t xml:space="preserve"> - высота запаса;</w:t>
      </w:r>
    </w:p>
    <w:p w:rsidR="00AF0521" w:rsidRPr="00AF0521" w:rsidRDefault="00AF0521" w:rsidP="00AF0521">
      <w:pPr>
        <w:spacing w:line="360" w:lineRule="auto"/>
        <w:ind w:firstLine="709"/>
        <w:rPr>
          <w:szCs w:val="28"/>
          <w:lang w:val="ru-RU"/>
        </w:rPr>
      </w:pPr>
      <w:r w:rsidRPr="00AF0521">
        <w:rPr>
          <w:szCs w:val="28"/>
          <w:lang w:val="ru-RU"/>
        </w:rPr>
        <w:t>h</w:t>
      </w:r>
      <w:r w:rsidRPr="00AF0521">
        <w:rPr>
          <w:szCs w:val="28"/>
          <w:vertAlign w:val="subscript"/>
          <w:lang w:val="ru-RU"/>
        </w:rPr>
        <w:t>эл</w:t>
      </w:r>
      <w:r w:rsidRPr="00AF0521">
        <w:rPr>
          <w:szCs w:val="28"/>
          <w:lang w:val="ru-RU"/>
        </w:rPr>
        <w:t xml:space="preserve"> - высота элемента;</w:t>
      </w:r>
    </w:p>
    <w:p w:rsidR="00AF0521" w:rsidRPr="00AF0521" w:rsidRDefault="00AF0521" w:rsidP="00AF0521">
      <w:pPr>
        <w:spacing w:line="360" w:lineRule="auto"/>
        <w:ind w:firstLine="709"/>
        <w:rPr>
          <w:szCs w:val="28"/>
          <w:lang w:val="ru-RU"/>
        </w:rPr>
      </w:pPr>
      <w:r w:rsidRPr="00AF0521">
        <w:rPr>
          <w:szCs w:val="28"/>
          <w:lang w:val="ru-RU"/>
        </w:rPr>
        <w:t>h</w:t>
      </w:r>
      <w:r w:rsidRPr="00AF0521">
        <w:rPr>
          <w:szCs w:val="28"/>
          <w:vertAlign w:val="subscript"/>
          <w:lang w:val="ru-RU"/>
        </w:rPr>
        <w:t>тр</w:t>
      </w:r>
      <w:r w:rsidRPr="00AF0521">
        <w:rPr>
          <w:szCs w:val="28"/>
          <w:lang w:val="ru-RU"/>
        </w:rPr>
        <w:t xml:space="preserve"> - высота траверсы в рабочем положении.</w:t>
      </w:r>
    </w:p>
    <w:p w:rsidR="00AF0521" w:rsidRDefault="00AF0521" w:rsidP="00AF0521">
      <w:pPr>
        <w:spacing w:line="360" w:lineRule="auto"/>
        <w:ind w:firstLine="709"/>
        <w:rPr>
          <w:szCs w:val="28"/>
          <w:lang w:val="ru-RU"/>
        </w:rPr>
      </w:pPr>
      <w:r w:rsidRPr="00AF0521">
        <w:rPr>
          <w:szCs w:val="28"/>
          <w:lang w:val="ru-RU"/>
        </w:rPr>
        <w:t>Вылет стрелы крана:</w:t>
      </w:r>
    </w:p>
    <w:p w:rsidR="00A8164A" w:rsidRPr="00AF0521" w:rsidRDefault="00A8164A"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L</w:t>
      </w:r>
      <w:r w:rsidRPr="00AF0521">
        <w:rPr>
          <w:szCs w:val="28"/>
          <w:vertAlign w:val="superscript"/>
          <w:lang w:val="ru-RU"/>
        </w:rPr>
        <w:t>в</w:t>
      </w:r>
      <w:r w:rsidRPr="00AF0521">
        <w:rPr>
          <w:szCs w:val="28"/>
          <w:vertAlign w:val="subscript"/>
          <w:lang w:val="ru-RU"/>
        </w:rPr>
        <w:t xml:space="preserve">max </w:t>
      </w:r>
      <w:r w:rsidRPr="00AF0521">
        <w:rPr>
          <w:szCs w:val="28"/>
          <w:lang w:val="ru-RU"/>
        </w:rPr>
        <w:t>= a/2 + b + с,</w:t>
      </w:r>
    </w:p>
    <w:p w:rsidR="00AF0521" w:rsidRPr="00AF0521" w:rsidRDefault="00AF0521" w:rsidP="00AF0521">
      <w:pPr>
        <w:spacing w:line="360" w:lineRule="auto"/>
        <w:ind w:firstLine="709"/>
        <w:rPr>
          <w:szCs w:val="28"/>
          <w:lang w:val="ru-RU"/>
        </w:rPr>
      </w:pPr>
      <w:r w:rsidRPr="00AF0521">
        <w:rPr>
          <w:szCs w:val="28"/>
          <w:lang w:val="ru-RU"/>
        </w:rPr>
        <w:t>где a - ширина подкранового пути;</w:t>
      </w:r>
    </w:p>
    <w:p w:rsidR="00AF0521" w:rsidRPr="00AF0521" w:rsidRDefault="00AF0521" w:rsidP="00AF0521">
      <w:pPr>
        <w:spacing w:line="360" w:lineRule="auto"/>
        <w:ind w:firstLine="709"/>
        <w:rPr>
          <w:szCs w:val="28"/>
          <w:lang w:val="ru-RU"/>
        </w:rPr>
      </w:pPr>
      <w:r w:rsidRPr="00AF0521">
        <w:rPr>
          <w:szCs w:val="28"/>
          <w:lang w:val="ru-RU"/>
        </w:rPr>
        <w:t>b - расстояние от оси подкранового рельса до ближайшей выступающей части здания;</w:t>
      </w:r>
    </w:p>
    <w:p w:rsidR="00AF0521" w:rsidRPr="00AF0521" w:rsidRDefault="00AF0521" w:rsidP="00AF0521">
      <w:pPr>
        <w:spacing w:line="360" w:lineRule="auto"/>
        <w:ind w:firstLine="709"/>
        <w:rPr>
          <w:szCs w:val="28"/>
          <w:lang w:val="ru-RU"/>
        </w:rPr>
      </w:pPr>
      <w:r w:rsidRPr="00AF0521">
        <w:rPr>
          <w:szCs w:val="28"/>
          <w:lang w:val="ru-RU"/>
        </w:rPr>
        <w:t>c - расстояние от центра тяжести плиты до выступающей части здания со стороны крана.</w:t>
      </w:r>
    </w:p>
    <w:p w:rsidR="00AF0521" w:rsidRPr="00AF0521" w:rsidRDefault="00AF0521" w:rsidP="00AF0521">
      <w:pPr>
        <w:spacing w:line="360" w:lineRule="auto"/>
        <w:ind w:firstLine="709"/>
        <w:rPr>
          <w:szCs w:val="28"/>
          <w:lang w:val="ru-RU"/>
        </w:rPr>
      </w:pPr>
    </w:p>
    <w:p w:rsidR="00AF0521" w:rsidRPr="00AF0521" w:rsidRDefault="00AF0521" w:rsidP="00AF0521">
      <w:pPr>
        <w:tabs>
          <w:tab w:val="left" w:pos="8647"/>
        </w:tabs>
        <w:spacing w:line="360" w:lineRule="auto"/>
        <w:ind w:firstLine="709"/>
        <w:rPr>
          <w:szCs w:val="28"/>
          <w:lang w:val="ru-RU"/>
        </w:rPr>
      </w:pPr>
      <w:r w:rsidRPr="00AF0521">
        <w:rPr>
          <w:bCs/>
          <w:iCs/>
          <w:szCs w:val="28"/>
          <w:lang w:val="ru-RU"/>
        </w:rPr>
        <w:t>Расчетные характеристики для выбора крана</w:t>
      </w:r>
      <w:r w:rsidRPr="00AF0521">
        <w:rPr>
          <w:szCs w:val="28"/>
          <w:lang w:val="ru-RU"/>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894"/>
        <w:gridCol w:w="819"/>
        <w:gridCol w:w="941"/>
        <w:gridCol w:w="1522"/>
        <w:gridCol w:w="894"/>
        <w:gridCol w:w="917"/>
        <w:gridCol w:w="867"/>
      </w:tblGrid>
      <w:tr w:rsidR="00AF0521" w:rsidRPr="00A8164A" w:rsidTr="00A8164A">
        <w:trPr>
          <w:jc w:val="center"/>
        </w:trPr>
        <w:tc>
          <w:tcPr>
            <w:tcW w:w="2085" w:type="dxa"/>
            <w:vMerge w:val="restart"/>
            <w:vAlign w:val="center"/>
          </w:tcPr>
          <w:p w:rsidR="00AF0521" w:rsidRPr="00A8164A" w:rsidRDefault="00AF0521" w:rsidP="00A8164A">
            <w:pPr>
              <w:spacing w:line="360" w:lineRule="auto"/>
              <w:rPr>
                <w:sz w:val="20"/>
                <w:szCs w:val="28"/>
                <w:lang w:val="ru-RU"/>
              </w:rPr>
            </w:pPr>
            <w:r w:rsidRPr="00A8164A">
              <w:rPr>
                <w:sz w:val="20"/>
                <w:szCs w:val="28"/>
                <w:lang w:val="ru-RU"/>
              </w:rPr>
              <w:t>Наименование элемента</w:t>
            </w:r>
          </w:p>
        </w:tc>
        <w:tc>
          <w:tcPr>
            <w:tcW w:w="2825" w:type="dxa"/>
            <w:gridSpan w:val="3"/>
            <w:vAlign w:val="center"/>
          </w:tcPr>
          <w:p w:rsidR="00AF0521" w:rsidRPr="00A8164A" w:rsidRDefault="00AF0521" w:rsidP="00A8164A">
            <w:pPr>
              <w:spacing w:line="360" w:lineRule="auto"/>
              <w:rPr>
                <w:sz w:val="20"/>
                <w:szCs w:val="28"/>
                <w:lang w:val="ru-RU"/>
              </w:rPr>
            </w:pPr>
            <w:r w:rsidRPr="00A8164A">
              <w:rPr>
                <w:sz w:val="20"/>
                <w:szCs w:val="28"/>
                <w:lang w:val="ru-RU"/>
              </w:rPr>
              <w:t>Грузовые характеристики</w:t>
            </w:r>
          </w:p>
          <w:p w:rsidR="00AF0521" w:rsidRPr="00A8164A" w:rsidRDefault="00AF0521" w:rsidP="00A8164A">
            <w:pPr>
              <w:spacing w:line="360" w:lineRule="auto"/>
              <w:rPr>
                <w:sz w:val="20"/>
                <w:szCs w:val="28"/>
                <w:lang w:val="ru-RU"/>
              </w:rPr>
            </w:pPr>
            <w:r w:rsidRPr="00A8164A">
              <w:rPr>
                <w:sz w:val="20"/>
                <w:szCs w:val="28"/>
                <w:lang w:val="ru-RU"/>
              </w:rPr>
              <w:t>элементов</w:t>
            </w:r>
          </w:p>
        </w:tc>
        <w:tc>
          <w:tcPr>
            <w:tcW w:w="4486" w:type="dxa"/>
            <w:gridSpan w:val="4"/>
            <w:vAlign w:val="center"/>
          </w:tcPr>
          <w:p w:rsidR="00AF0521" w:rsidRPr="00A8164A" w:rsidRDefault="00AF0521" w:rsidP="00A8164A">
            <w:pPr>
              <w:spacing w:line="360" w:lineRule="auto"/>
              <w:rPr>
                <w:sz w:val="20"/>
                <w:szCs w:val="28"/>
                <w:lang w:val="ru-RU"/>
              </w:rPr>
            </w:pPr>
            <w:r w:rsidRPr="00A8164A">
              <w:rPr>
                <w:sz w:val="20"/>
                <w:szCs w:val="28"/>
                <w:lang w:val="ru-RU"/>
              </w:rPr>
              <w:t>Монтажные приспособления</w:t>
            </w:r>
          </w:p>
        </w:tc>
      </w:tr>
      <w:tr w:rsidR="00AF0521" w:rsidRPr="00A8164A" w:rsidTr="00A8164A">
        <w:trPr>
          <w:jc w:val="center"/>
        </w:trPr>
        <w:tc>
          <w:tcPr>
            <w:tcW w:w="1935" w:type="dxa"/>
            <w:vMerge/>
            <w:vAlign w:val="center"/>
          </w:tcPr>
          <w:p w:rsidR="00AF0521" w:rsidRPr="00A8164A" w:rsidRDefault="00AF0521" w:rsidP="00A8164A">
            <w:pPr>
              <w:spacing w:line="360" w:lineRule="auto"/>
              <w:rPr>
                <w:sz w:val="20"/>
                <w:szCs w:val="28"/>
                <w:lang w:val="ru-RU"/>
              </w:rPr>
            </w:pPr>
          </w:p>
        </w:tc>
        <w:tc>
          <w:tcPr>
            <w:tcW w:w="952" w:type="dxa"/>
            <w:vAlign w:val="center"/>
          </w:tcPr>
          <w:p w:rsidR="00AF0521" w:rsidRPr="00A8164A" w:rsidRDefault="00AF0521" w:rsidP="00A8164A">
            <w:pPr>
              <w:spacing w:line="360" w:lineRule="auto"/>
              <w:rPr>
                <w:sz w:val="20"/>
                <w:szCs w:val="28"/>
                <w:lang w:val="ru-RU"/>
              </w:rPr>
            </w:pPr>
            <w:r w:rsidRPr="00A8164A">
              <w:rPr>
                <w:sz w:val="20"/>
                <w:szCs w:val="28"/>
                <w:lang w:val="ru-RU"/>
              </w:rPr>
              <w:t>Q</w:t>
            </w:r>
            <w:r w:rsidRPr="00A8164A">
              <w:rPr>
                <w:sz w:val="20"/>
                <w:szCs w:val="28"/>
                <w:vertAlign w:val="subscript"/>
                <w:lang w:val="ru-RU"/>
              </w:rPr>
              <w:t>эл</w:t>
            </w:r>
            <w:r w:rsidRPr="00A8164A">
              <w:rPr>
                <w:sz w:val="20"/>
                <w:szCs w:val="28"/>
                <w:lang w:val="ru-RU"/>
              </w:rPr>
              <w:t>, т</w:t>
            </w:r>
          </w:p>
        </w:tc>
        <w:tc>
          <w:tcPr>
            <w:tcW w:w="870" w:type="dxa"/>
            <w:vAlign w:val="center"/>
          </w:tcPr>
          <w:p w:rsidR="00AF0521" w:rsidRPr="00A8164A" w:rsidRDefault="00AF0521" w:rsidP="00A8164A">
            <w:pPr>
              <w:spacing w:line="360" w:lineRule="auto"/>
              <w:rPr>
                <w:sz w:val="20"/>
                <w:szCs w:val="28"/>
                <w:lang w:val="ru-RU"/>
              </w:rPr>
            </w:pPr>
            <w:r w:rsidRPr="00A8164A">
              <w:rPr>
                <w:sz w:val="20"/>
                <w:szCs w:val="28"/>
                <w:lang w:val="ru-RU"/>
              </w:rPr>
              <w:t>H</w:t>
            </w:r>
            <w:r w:rsidRPr="00A8164A">
              <w:rPr>
                <w:sz w:val="20"/>
                <w:szCs w:val="28"/>
                <w:vertAlign w:val="subscript"/>
                <w:lang w:val="ru-RU"/>
              </w:rPr>
              <w:t>эл</w:t>
            </w:r>
            <w:r w:rsidRPr="00A8164A">
              <w:rPr>
                <w:sz w:val="20"/>
                <w:szCs w:val="28"/>
                <w:lang w:val="ru-RU"/>
              </w:rPr>
              <w:t xml:space="preserve"> м</w:t>
            </w:r>
          </w:p>
        </w:tc>
        <w:tc>
          <w:tcPr>
            <w:tcW w:w="1003" w:type="dxa"/>
            <w:vAlign w:val="center"/>
          </w:tcPr>
          <w:p w:rsidR="00AF0521" w:rsidRPr="00A8164A" w:rsidRDefault="00AF0521" w:rsidP="00A8164A">
            <w:pPr>
              <w:spacing w:line="360" w:lineRule="auto"/>
              <w:rPr>
                <w:sz w:val="20"/>
                <w:szCs w:val="28"/>
                <w:lang w:val="ru-RU"/>
              </w:rPr>
            </w:pPr>
            <w:r w:rsidRPr="00A8164A">
              <w:rPr>
                <w:sz w:val="20"/>
                <w:szCs w:val="28"/>
                <w:lang w:val="ru-RU"/>
              </w:rPr>
              <w:t>Н, м</w:t>
            </w:r>
          </w:p>
        </w:tc>
        <w:tc>
          <w:tcPr>
            <w:tcW w:w="1635" w:type="dxa"/>
            <w:vAlign w:val="center"/>
          </w:tcPr>
          <w:p w:rsidR="00AF0521" w:rsidRPr="00A8164A" w:rsidRDefault="00AF0521" w:rsidP="00A8164A">
            <w:pPr>
              <w:spacing w:line="360" w:lineRule="auto"/>
              <w:rPr>
                <w:sz w:val="20"/>
                <w:szCs w:val="28"/>
                <w:lang w:val="ru-RU"/>
              </w:rPr>
            </w:pPr>
            <w:r w:rsidRPr="00A8164A">
              <w:rPr>
                <w:sz w:val="20"/>
                <w:szCs w:val="28"/>
                <w:lang w:val="ru-RU"/>
              </w:rPr>
              <w:t>Наименование</w:t>
            </w:r>
          </w:p>
        </w:tc>
        <w:tc>
          <w:tcPr>
            <w:tcW w:w="952" w:type="dxa"/>
            <w:vAlign w:val="center"/>
          </w:tcPr>
          <w:p w:rsidR="00AF0521" w:rsidRPr="00A8164A" w:rsidRDefault="00AF0521" w:rsidP="00A8164A">
            <w:pPr>
              <w:spacing w:line="360" w:lineRule="auto"/>
              <w:rPr>
                <w:sz w:val="20"/>
                <w:szCs w:val="28"/>
                <w:lang w:val="ru-RU"/>
              </w:rPr>
            </w:pPr>
            <w:r w:rsidRPr="00A8164A">
              <w:rPr>
                <w:sz w:val="20"/>
                <w:szCs w:val="28"/>
                <w:lang w:val="ru-RU"/>
              </w:rPr>
              <w:t>Q</w:t>
            </w:r>
            <w:r w:rsidRPr="00A8164A">
              <w:rPr>
                <w:sz w:val="20"/>
                <w:szCs w:val="28"/>
                <w:vertAlign w:val="subscript"/>
                <w:lang w:val="ru-RU"/>
              </w:rPr>
              <w:t>гр</w:t>
            </w:r>
            <w:r w:rsidRPr="00A8164A">
              <w:rPr>
                <w:sz w:val="20"/>
                <w:szCs w:val="28"/>
                <w:lang w:val="ru-RU"/>
              </w:rPr>
              <w:t>, т</w:t>
            </w:r>
          </w:p>
        </w:tc>
        <w:tc>
          <w:tcPr>
            <w:tcW w:w="977" w:type="dxa"/>
            <w:vAlign w:val="center"/>
          </w:tcPr>
          <w:p w:rsidR="00AF0521" w:rsidRPr="00A8164A" w:rsidRDefault="00AF0521" w:rsidP="00A8164A">
            <w:pPr>
              <w:spacing w:line="360" w:lineRule="auto"/>
              <w:rPr>
                <w:sz w:val="20"/>
                <w:szCs w:val="28"/>
                <w:lang w:val="ru-RU"/>
              </w:rPr>
            </w:pPr>
            <w:r w:rsidRPr="00A8164A">
              <w:rPr>
                <w:sz w:val="20"/>
                <w:szCs w:val="28"/>
                <w:lang w:val="ru-RU"/>
              </w:rPr>
              <w:t>Q</w:t>
            </w:r>
            <w:r w:rsidRPr="00A8164A">
              <w:rPr>
                <w:sz w:val="20"/>
                <w:szCs w:val="28"/>
                <w:vertAlign w:val="subscript"/>
                <w:lang w:val="ru-RU"/>
              </w:rPr>
              <w:t>тр</w:t>
            </w:r>
            <w:r w:rsidRPr="00A8164A">
              <w:rPr>
                <w:sz w:val="20"/>
                <w:szCs w:val="28"/>
                <w:lang w:val="ru-RU"/>
              </w:rPr>
              <w:t>, т</w:t>
            </w:r>
          </w:p>
        </w:tc>
        <w:tc>
          <w:tcPr>
            <w:tcW w:w="922" w:type="dxa"/>
            <w:vAlign w:val="center"/>
          </w:tcPr>
          <w:p w:rsidR="00AF0521" w:rsidRPr="00A8164A" w:rsidRDefault="00AF0521" w:rsidP="00A8164A">
            <w:pPr>
              <w:spacing w:line="360" w:lineRule="auto"/>
              <w:rPr>
                <w:sz w:val="20"/>
                <w:szCs w:val="28"/>
                <w:lang w:val="ru-RU"/>
              </w:rPr>
            </w:pPr>
            <w:r w:rsidRPr="00A8164A">
              <w:rPr>
                <w:sz w:val="20"/>
                <w:szCs w:val="28"/>
                <w:lang w:val="ru-RU"/>
              </w:rPr>
              <w:t>h</w:t>
            </w:r>
            <w:r w:rsidRPr="00A8164A">
              <w:rPr>
                <w:sz w:val="20"/>
                <w:szCs w:val="28"/>
                <w:vertAlign w:val="subscript"/>
                <w:lang w:val="ru-RU"/>
              </w:rPr>
              <w:t>тр</w:t>
            </w:r>
            <w:r w:rsidRPr="00A8164A">
              <w:rPr>
                <w:sz w:val="20"/>
                <w:szCs w:val="28"/>
                <w:lang w:val="ru-RU"/>
              </w:rPr>
              <w:t>, м</w:t>
            </w:r>
          </w:p>
        </w:tc>
      </w:tr>
      <w:tr w:rsidR="00AF0521" w:rsidRPr="00A8164A" w:rsidTr="00A8164A">
        <w:trPr>
          <w:jc w:val="center"/>
        </w:trPr>
        <w:tc>
          <w:tcPr>
            <w:tcW w:w="2085" w:type="dxa"/>
            <w:vAlign w:val="center"/>
          </w:tcPr>
          <w:p w:rsidR="00AF0521" w:rsidRPr="00A8164A" w:rsidRDefault="00AF0521" w:rsidP="00A8164A">
            <w:pPr>
              <w:spacing w:line="360" w:lineRule="auto"/>
              <w:rPr>
                <w:sz w:val="20"/>
                <w:szCs w:val="28"/>
                <w:lang w:val="ru-RU"/>
              </w:rPr>
            </w:pPr>
            <w:r w:rsidRPr="00A8164A">
              <w:rPr>
                <w:sz w:val="20"/>
                <w:szCs w:val="28"/>
                <w:lang w:val="ru-RU"/>
              </w:rPr>
              <w:t>Плита покрытия</w:t>
            </w:r>
          </w:p>
        </w:tc>
        <w:tc>
          <w:tcPr>
            <w:tcW w:w="952" w:type="dxa"/>
            <w:vAlign w:val="center"/>
          </w:tcPr>
          <w:p w:rsidR="00AF0521" w:rsidRPr="00A8164A" w:rsidRDefault="00AF0521" w:rsidP="00A8164A">
            <w:pPr>
              <w:spacing w:line="360" w:lineRule="auto"/>
              <w:rPr>
                <w:sz w:val="20"/>
                <w:szCs w:val="28"/>
                <w:lang w:val="ru-RU"/>
              </w:rPr>
            </w:pPr>
            <w:r w:rsidRPr="00A8164A">
              <w:rPr>
                <w:sz w:val="20"/>
                <w:szCs w:val="28"/>
                <w:lang w:val="ru-RU"/>
              </w:rPr>
              <w:t>3,30</w:t>
            </w:r>
          </w:p>
        </w:tc>
        <w:tc>
          <w:tcPr>
            <w:tcW w:w="870" w:type="dxa"/>
            <w:vAlign w:val="center"/>
          </w:tcPr>
          <w:p w:rsidR="00AF0521" w:rsidRPr="00A8164A" w:rsidRDefault="00AF0521" w:rsidP="00A8164A">
            <w:pPr>
              <w:spacing w:line="360" w:lineRule="auto"/>
              <w:rPr>
                <w:sz w:val="20"/>
                <w:szCs w:val="28"/>
                <w:lang w:val="ru-RU"/>
              </w:rPr>
            </w:pPr>
            <w:r w:rsidRPr="00A8164A">
              <w:rPr>
                <w:sz w:val="20"/>
                <w:szCs w:val="28"/>
                <w:lang w:val="ru-RU"/>
              </w:rPr>
              <w:t>0,22</w:t>
            </w:r>
          </w:p>
        </w:tc>
        <w:tc>
          <w:tcPr>
            <w:tcW w:w="1003" w:type="dxa"/>
            <w:vAlign w:val="center"/>
          </w:tcPr>
          <w:p w:rsidR="00AF0521" w:rsidRPr="00A8164A" w:rsidRDefault="00AF0521" w:rsidP="00A8164A">
            <w:pPr>
              <w:spacing w:line="360" w:lineRule="auto"/>
              <w:rPr>
                <w:sz w:val="20"/>
                <w:szCs w:val="28"/>
                <w:lang w:val="ru-RU"/>
              </w:rPr>
            </w:pPr>
            <w:r w:rsidRPr="00A8164A">
              <w:rPr>
                <w:sz w:val="20"/>
                <w:szCs w:val="28"/>
                <w:lang w:val="ru-RU"/>
              </w:rPr>
              <w:t>53,3</w:t>
            </w:r>
          </w:p>
        </w:tc>
        <w:tc>
          <w:tcPr>
            <w:tcW w:w="1635" w:type="dxa"/>
            <w:vAlign w:val="center"/>
          </w:tcPr>
          <w:p w:rsidR="00AF0521" w:rsidRPr="00A8164A" w:rsidRDefault="00AF0521" w:rsidP="00A8164A">
            <w:pPr>
              <w:spacing w:line="360" w:lineRule="auto"/>
              <w:rPr>
                <w:sz w:val="20"/>
                <w:szCs w:val="28"/>
                <w:lang w:val="ru-RU"/>
              </w:rPr>
            </w:pPr>
            <w:r w:rsidRPr="00A8164A">
              <w:rPr>
                <w:sz w:val="20"/>
                <w:szCs w:val="28"/>
                <w:lang w:val="ru-RU"/>
              </w:rPr>
              <w:t>Строп четы-рехветвевой</w:t>
            </w:r>
          </w:p>
        </w:tc>
        <w:tc>
          <w:tcPr>
            <w:tcW w:w="952" w:type="dxa"/>
            <w:vAlign w:val="center"/>
          </w:tcPr>
          <w:p w:rsidR="00AF0521" w:rsidRPr="00A8164A" w:rsidRDefault="00AF0521" w:rsidP="00A8164A">
            <w:pPr>
              <w:spacing w:line="360" w:lineRule="auto"/>
              <w:rPr>
                <w:sz w:val="20"/>
                <w:szCs w:val="28"/>
                <w:lang w:val="ru-RU"/>
              </w:rPr>
            </w:pPr>
            <w:r w:rsidRPr="00A8164A">
              <w:rPr>
                <w:sz w:val="20"/>
                <w:szCs w:val="28"/>
                <w:lang w:val="ru-RU"/>
              </w:rPr>
              <w:t>5</w:t>
            </w:r>
          </w:p>
        </w:tc>
        <w:tc>
          <w:tcPr>
            <w:tcW w:w="977" w:type="dxa"/>
            <w:vAlign w:val="center"/>
          </w:tcPr>
          <w:p w:rsidR="00AF0521" w:rsidRPr="00A8164A" w:rsidRDefault="00AF0521" w:rsidP="00A8164A">
            <w:pPr>
              <w:spacing w:line="360" w:lineRule="auto"/>
              <w:rPr>
                <w:sz w:val="20"/>
                <w:szCs w:val="28"/>
                <w:lang w:val="ru-RU"/>
              </w:rPr>
            </w:pPr>
            <w:r w:rsidRPr="00A8164A">
              <w:rPr>
                <w:sz w:val="20"/>
                <w:szCs w:val="28"/>
                <w:lang w:val="ru-RU"/>
              </w:rPr>
              <w:t>0,09</w:t>
            </w:r>
          </w:p>
        </w:tc>
        <w:tc>
          <w:tcPr>
            <w:tcW w:w="922" w:type="dxa"/>
            <w:vAlign w:val="center"/>
          </w:tcPr>
          <w:p w:rsidR="00AF0521" w:rsidRPr="00A8164A" w:rsidRDefault="00AF0521" w:rsidP="00A8164A">
            <w:pPr>
              <w:spacing w:line="360" w:lineRule="auto"/>
              <w:rPr>
                <w:sz w:val="20"/>
                <w:szCs w:val="28"/>
                <w:lang w:val="ru-RU"/>
              </w:rPr>
            </w:pPr>
            <w:r w:rsidRPr="00A8164A">
              <w:rPr>
                <w:sz w:val="20"/>
                <w:szCs w:val="28"/>
                <w:lang w:val="ru-RU"/>
              </w:rPr>
              <w:t>4,0</w:t>
            </w:r>
          </w:p>
        </w:tc>
      </w:tr>
    </w:tbl>
    <w:p w:rsidR="00AF0521" w:rsidRPr="00AF0521" w:rsidRDefault="00AF0521" w:rsidP="00AF0521">
      <w:pPr>
        <w:spacing w:line="360" w:lineRule="auto"/>
        <w:ind w:firstLine="709"/>
        <w:rPr>
          <w:bCs/>
          <w:szCs w:val="28"/>
          <w:lang w:val="ru-RU"/>
        </w:rPr>
      </w:pPr>
    </w:p>
    <w:p w:rsidR="00AF0521" w:rsidRPr="00AF0521" w:rsidRDefault="00AF0521" w:rsidP="00AF0521">
      <w:pPr>
        <w:spacing w:line="360" w:lineRule="auto"/>
        <w:ind w:firstLine="709"/>
        <w:rPr>
          <w:bCs/>
          <w:szCs w:val="28"/>
          <w:lang w:val="ru-RU"/>
        </w:rPr>
      </w:pPr>
      <w:r w:rsidRPr="00AF0521">
        <w:rPr>
          <w:bCs/>
          <w:szCs w:val="28"/>
          <w:lang w:val="ru-RU"/>
        </w:rPr>
        <w:t xml:space="preserve">Характеристики монтажных приспособлений: </w:t>
      </w:r>
      <w:r w:rsidRPr="00AF0521">
        <w:rPr>
          <w:szCs w:val="28"/>
          <w:lang w:val="ru-RU"/>
        </w:rPr>
        <w:t>Q</w:t>
      </w:r>
      <w:r w:rsidRPr="00AF0521">
        <w:rPr>
          <w:szCs w:val="28"/>
          <w:vertAlign w:val="subscript"/>
          <w:lang w:val="ru-RU"/>
        </w:rPr>
        <w:t>гр</w:t>
      </w:r>
      <w:r w:rsidRPr="00AF0521">
        <w:rPr>
          <w:szCs w:val="28"/>
          <w:lang w:val="ru-RU"/>
        </w:rPr>
        <w:t xml:space="preserve"> - грузоподъемность</w:t>
      </w:r>
    </w:p>
    <w:p w:rsidR="00AF0521" w:rsidRPr="00AF0521" w:rsidRDefault="00AF0521" w:rsidP="00AF0521">
      <w:pPr>
        <w:spacing w:line="360" w:lineRule="auto"/>
        <w:ind w:firstLine="709"/>
        <w:rPr>
          <w:szCs w:val="28"/>
          <w:lang w:val="ru-RU"/>
        </w:rPr>
      </w:pPr>
      <w:r w:rsidRPr="00AF0521">
        <w:rPr>
          <w:szCs w:val="28"/>
          <w:lang w:val="ru-RU"/>
        </w:rPr>
        <w:t>Q</w:t>
      </w:r>
      <w:r w:rsidRPr="00AF0521">
        <w:rPr>
          <w:szCs w:val="28"/>
          <w:vertAlign w:val="subscript"/>
          <w:lang w:val="ru-RU"/>
        </w:rPr>
        <w:t>тр</w:t>
      </w:r>
      <w:r w:rsidRPr="00AF0521">
        <w:rPr>
          <w:szCs w:val="28"/>
          <w:lang w:val="ru-RU"/>
        </w:rPr>
        <w:t xml:space="preserve"> - масса траверсы.</w:t>
      </w:r>
    </w:p>
    <w:p w:rsidR="00AF0521" w:rsidRPr="00AF0521" w:rsidRDefault="00AF0521" w:rsidP="00AF0521">
      <w:pPr>
        <w:spacing w:line="360" w:lineRule="auto"/>
        <w:ind w:firstLine="709"/>
        <w:rPr>
          <w:szCs w:val="28"/>
          <w:lang w:val="ru-RU"/>
        </w:rPr>
      </w:pPr>
      <w:r w:rsidRPr="00AF0521">
        <w:rPr>
          <w:szCs w:val="28"/>
          <w:lang w:val="ru-RU"/>
        </w:rPr>
        <w:t>h</w:t>
      </w:r>
      <w:r w:rsidRPr="00AF0521">
        <w:rPr>
          <w:szCs w:val="28"/>
          <w:vertAlign w:val="subscript"/>
          <w:lang w:val="ru-RU"/>
        </w:rPr>
        <w:t>тр</w:t>
      </w:r>
      <w:r w:rsidRPr="00AF0521">
        <w:rPr>
          <w:szCs w:val="28"/>
          <w:lang w:val="ru-RU"/>
        </w:rPr>
        <w:t xml:space="preserve"> - высота траверсы.</w:t>
      </w:r>
    </w:p>
    <w:p w:rsidR="00A8164A" w:rsidRDefault="00AF0521" w:rsidP="00AF0521">
      <w:pPr>
        <w:spacing w:line="360" w:lineRule="auto"/>
        <w:ind w:firstLine="709"/>
        <w:rPr>
          <w:bCs/>
          <w:szCs w:val="28"/>
          <w:lang w:val="ru-RU"/>
        </w:rPr>
      </w:pPr>
      <w:r w:rsidRPr="00AF0521">
        <w:rPr>
          <w:bCs/>
          <w:szCs w:val="28"/>
          <w:lang w:val="ru-RU"/>
        </w:rPr>
        <w:t xml:space="preserve">Грузоподъемность крана: </w:t>
      </w:r>
    </w:p>
    <w:p w:rsidR="00A8164A" w:rsidRDefault="00A8164A" w:rsidP="00AF0521">
      <w:pPr>
        <w:spacing w:line="360" w:lineRule="auto"/>
        <w:ind w:firstLine="709"/>
        <w:rPr>
          <w:bCs/>
          <w:szCs w:val="28"/>
          <w:lang w:val="ru-RU"/>
        </w:rPr>
      </w:pPr>
    </w:p>
    <w:p w:rsidR="00AF0521" w:rsidRPr="00AF0521" w:rsidRDefault="00AF0521" w:rsidP="00AF0521">
      <w:pPr>
        <w:spacing w:line="360" w:lineRule="auto"/>
        <w:ind w:firstLine="709"/>
        <w:rPr>
          <w:szCs w:val="28"/>
          <w:lang w:val="ru-RU"/>
        </w:rPr>
      </w:pPr>
      <w:r w:rsidRPr="00AF0521">
        <w:rPr>
          <w:szCs w:val="28"/>
          <w:lang w:val="ru-RU"/>
        </w:rPr>
        <w:t>Q = Q</w:t>
      </w:r>
      <w:r w:rsidRPr="00AF0521">
        <w:rPr>
          <w:szCs w:val="28"/>
          <w:vertAlign w:val="subscript"/>
          <w:lang w:val="ru-RU"/>
        </w:rPr>
        <w:t>эл</w:t>
      </w:r>
      <w:r w:rsidRPr="00AF0521">
        <w:rPr>
          <w:szCs w:val="28"/>
          <w:lang w:val="ru-RU"/>
        </w:rPr>
        <w:t xml:space="preserve"> + Q</w:t>
      </w:r>
      <w:r w:rsidRPr="00AF0521">
        <w:rPr>
          <w:szCs w:val="28"/>
          <w:vertAlign w:val="subscript"/>
          <w:lang w:val="ru-RU"/>
        </w:rPr>
        <w:t>тр=</w:t>
      </w:r>
      <w:r w:rsidRPr="00AF0521">
        <w:rPr>
          <w:szCs w:val="28"/>
          <w:lang w:val="ru-RU"/>
        </w:rPr>
        <w:t xml:space="preserve"> 3,30 + 0,09 = 3,39 т. </w:t>
      </w:r>
    </w:p>
    <w:p w:rsidR="00A8164A" w:rsidRDefault="00A8164A" w:rsidP="00AF0521">
      <w:pPr>
        <w:spacing w:line="360" w:lineRule="auto"/>
        <w:ind w:firstLine="709"/>
        <w:rPr>
          <w:bCs/>
          <w:szCs w:val="28"/>
          <w:lang w:val="ru-RU"/>
        </w:rPr>
      </w:pPr>
    </w:p>
    <w:p w:rsidR="00A8164A" w:rsidRDefault="00AF0521" w:rsidP="00AF0521">
      <w:pPr>
        <w:spacing w:line="360" w:lineRule="auto"/>
        <w:ind w:firstLine="709"/>
        <w:rPr>
          <w:szCs w:val="28"/>
          <w:lang w:val="ru-RU"/>
        </w:rPr>
      </w:pPr>
      <w:r w:rsidRPr="00AF0521">
        <w:rPr>
          <w:bCs/>
          <w:szCs w:val="28"/>
          <w:lang w:val="ru-RU"/>
        </w:rPr>
        <w:t>Высота подъема крюка:</w:t>
      </w:r>
      <w:r w:rsidRPr="00AF0521">
        <w:rPr>
          <w:szCs w:val="28"/>
          <w:lang w:val="ru-RU"/>
        </w:rPr>
        <w:t xml:space="preserve"> </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Н</w:t>
      </w:r>
      <w:r w:rsidRPr="00AF0521">
        <w:rPr>
          <w:szCs w:val="28"/>
          <w:vertAlign w:val="subscript"/>
          <w:lang w:val="ru-RU"/>
        </w:rPr>
        <w:t>к</w:t>
      </w:r>
      <w:r w:rsidRPr="00AF0521">
        <w:rPr>
          <w:szCs w:val="28"/>
          <w:lang w:val="ru-RU"/>
        </w:rPr>
        <w:t xml:space="preserve"> = h</w:t>
      </w:r>
      <w:r w:rsidRPr="00AF0521">
        <w:rPr>
          <w:szCs w:val="28"/>
          <w:vertAlign w:val="subscript"/>
          <w:lang w:val="ru-RU"/>
        </w:rPr>
        <w:t>о</w:t>
      </w:r>
      <w:r w:rsidRPr="00AF0521">
        <w:rPr>
          <w:szCs w:val="28"/>
          <w:lang w:val="ru-RU"/>
        </w:rPr>
        <w:t xml:space="preserve"> + h</w:t>
      </w:r>
      <w:r w:rsidRPr="00AF0521">
        <w:rPr>
          <w:szCs w:val="28"/>
          <w:vertAlign w:val="subscript"/>
          <w:lang w:val="ru-RU"/>
        </w:rPr>
        <w:t>з</w:t>
      </w:r>
      <w:r w:rsidRPr="00AF0521">
        <w:rPr>
          <w:szCs w:val="28"/>
          <w:lang w:val="ru-RU"/>
        </w:rPr>
        <w:t xml:space="preserve"> + h</w:t>
      </w:r>
      <w:r w:rsidRPr="00AF0521">
        <w:rPr>
          <w:szCs w:val="28"/>
          <w:vertAlign w:val="subscript"/>
          <w:lang w:val="ru-RU"/>
        </w:rPr>
        <w:t>эл</w:t>
      </w:r>
      <w:r w:rsidRPr="00AF0521">
        <w:rPr>
          <w:szCs w:val="28"/>
          <w:lang w:val="ru-RU"/>
        </w:rPr>
        <w:t xml:space="preserve"> + h</w:t>
      </w:r>
      <w:r w:rsidRPr="00AF0521">
        <w:rPr>
          <w:szCs w:val="28"/>
          <w:vertAlign w:val="subscript"/>
          <w:lang w:val="ru-RU"/>
        </w:rPr>
        <w:t>тр</w:t>
      </w:r>
      <w:r w:rsidRPr="00AF0521">
        <w:rPr>
          <w:szCs w:val="28"/>
          <w:lang w:val="ru-RU"/>
        </w:rPr>
        <w:t xml:space="preserve"> = 53,3 + 0,5 + 0,22 + 4,0 = </w:t>
      </w:r>
      <w:smartTag w:uri="urn:schemas-microsoft-com:office:smarttags" w:element="metricconverter">
        <w:smartTagPr>
          <w:attr w:name="ProductID" w:val="58,02 м"/>
        </w:smartTagPr>
        <w:r w:rsidRPr="00AF0521">
          <w:rPr>
            <w:szCs w:val="28"/>
            <w:lang w:val="ru-RU"/>
          </w:rPr>
          <w:t>58,02 м</w:t>
        </w:r>
      </w:smartTag>
      <w:r w:rsidRPr="00AF0521">
        <w:rPr>
          <w:szCs w:val="28"/>
          <w:lang w:val="ru-RU"/>
        </w:rPr>
        <w:t>.</w:t>
      </w:r>
    </w:p>
    <w:p w:rsidR="00A8164A" w:rsidRDefault="00A8164A" w:rsidP="00AF0521">
      <w:pPr>
        <w:spacing w:line="360" w:lineRule="auto"/>
        <w:ind w:firstLine="709"/>
        <w:rPr>
          <w:bCs/>
          <w:szCs w:val="28"/>
          <w:lang w:val="ru-RU"/>
        </w:rPr>
      </w:pPr>
    </w:p>
    <w:p w:rsidR="00A8164A" w:rsidRDefault="00AF0521" w:rsidP="00AF0521">
      <w:pPr>
        <w:spacing w:line="360" w:lineRule="auto"/>
        <w:ind w:firstLine="709"/>
        <w:rPr>
          <w:szCs w:val="28"/>
          <w:lang w:val="ru-RU"/>
        </w:rPr>
      </w:pPr>
      <w:r w:rsidRPr="00AF0521">
        <w:rPr>
          <w:bCs/>
          <w:szCs w:val="28"/>
          <w:lang w:val="ru-RU"/>
        </w:rPr>
        <w:t>Вылет стрелы крана:</w:t>
      </w:r>
      <w:r w:rsidRPr="00AF0521">
        <w:rPr>
          <w:szCs w:val="28"/>
          <w:lang w:val="ru-RU"/>
        </w:rPr>
        <w:t xml:space="preserve"> </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L</w:t>
      </w:r>
      <w:r w:rsidRPr="00AF0521">
        <w:rPr>
          <w:szCs w:val="28"/>
          <w:vertAlign w:val="superscript"/>
          <w:lang w:val="ru-RU"/>
        </w:rPr>
        <w:t>в</w:t>
      </w:r>
      <w:r w:rsidRPr="00AF0521">
        <w:rPr>
          <w:szCs w:val="28"/>
          <w:vertAlign w:val="subscript"/>
          <w:lang w:val="ru-RU"/>
        </w:rPr>
        <w:t xml:space="preserve">max </w:t>
      </w:r>
      <w:r w:rsidRPr="00AF0521">
        <w:rPr>
          <w:szCs w:val="28"/>
          <w:lang w:val="ru-RU"/>
        </w:rPr>
        <w:t xml:space="preserve">= a/2 + b + c = 6/2 + 3 + 19.00 = </w:t>
      </w:r>
      <w:smartTag w:uri="urn:schemas-microsoft-com:office:smarttags" w:element="metricconverter">
        <w:smartTagPr>
          <w:attr w:name="ProductID" w:val="25.00 м"/>
        </w:smartTagPr>
        <w:r w:rsidRPr="00AF0521">
          <w:rPr>
            <w:szCs w:val="28"/>
            <w:lang w:val="ru-RU"/>
          </w:rPr>
          <w:t>25.00 м</w:t>
        </w:r>
      </w:smartTag>
      <w:r w:rsidRPr="00AF0521">
        <w:rPr>
          <w:szCs w:val="28"/>
          <w:lang w:val="ru-RU"/>
        </w:rPr>
        <w:t>.</w:t>
      </w:r>
    </w:p>
    <w:p w:rsidR="00AF0521" w:rsidRPr="00AF0521" w:rsidRDefault="00AF0521" w:rsidP="00AF0521">
      <w:pPr>
        <w:spacing w:line="360" w:lineRule="auto"/>
        <w:ind w:firstLine="709"/>
        <w:rPr>
          <w:bCs/>
          <w:szCs w:val="28"/>
          <w:lang w:val="ru-RU"/>
        </w:rPr>
      </w:pPr>
    </w:p>
    <w:p w:rsidR="00AF0521" w:rsidRPr="00AF0521" w:rsidRDefault="00AF0521" w:rsidP="00AF0521">
      <w:pPr>
        <w:spacing w:line="360" w:lineRule="auto"/>
        <w:ind w:firstLine="709"/>
        <w:rPr>
          <w:bCs/>
          <w:szCs w:val="28"/>
          <w:lang w:val="ru-RU"/>
        </w:rPr>
      </w:pPr>
      <w:r w:rsidRPr="00AF0521">
        <w:rPr>
          <w:bCs/>
          <w:szCs w:val="28"/>
          <w:lang w:val="ru-RU"/>
        </w:rPr>
        <w:t>Характеристика кранов.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7"/>
        <w:gridCol w:w="1278"/>
        <w:gridCol w:w="1894"/>
      </w:tblGrid>
      <w:tr w:rsidR="00AF0521" w:rsidRPr="00A8164A" w:rsidTr="00A8164A">
        <w:trPr>
          <w:trHeight w:val="493"/>
          <w:jc w:val="center"/>
        </w:trPr>
        <w:tc>
          <w:tcPr>
            <w:tcW w:w="4361" w:type="dxa"/>
            <w:vAlign w:val="center"/>
          </w:tcPr>
          <w:p w:rsidR="00AF0521" w:rsidRPr="00A8164A" w:rsidRDefault="00AF0521" w:rsidP="00A8164A">
            <w:pPr>
              <w:spacing w:line="360" w:lineRule="auto"/>
              <w:rPr>
                <w:sz w:val="20"/>
                <w:szCs w:val="28"/>
                <w:lang w:val="ru-RU"/>
              </w:rPr>
            </w:pPr>
            <w:r w:rsidRPr="00A8164A">
              <w:rPr>
                <w:sz w:val="20"/>
                <w:szCs w:val="28"/>
                <w:lang w:val="ru-RU"/>
              </w:rPr>
              <w:t>Наименование показателя</w:t>
            </w:r>
          </w:p>
        </w:tc>
        <w:tc>
          <w:tcPr>
            <w:tcW w:w="992" w:type="dxa"/>
            <w:vAlign w:val="center"/>
          </w:tcPr>
          <w:p w:rsidR="00AF0521" w:rsidRPr="00A8164A" w:rsidRDefault="00AF0521" w:rsidP="00A8164A">
            <w:pPr>
              <w:spacing w:line="360" w:lineRule="auto"/>
              <w:rPr>
                <w:sz w:val="20"/>
                <w:szCs w:val="28"/>
                <w:lang w:val="ru-RU"/>
              </w:rPr>
            </w:pPr>
            <w:r w:rsidRPr="00A8164A">
              <w:rPr>
                <w:sz w:val="20"/>
                <w:szCs w:val="28"/>
                <w:lang w:val="ru-RU"/>
              </w:rPr>
              <w:t>Ед. изм.</w:t>
            </w:r>
          </w:p>
        </w:tc>
        <w:tc>
          <w:tcPr>
            <w:tcW w:w="1470" w:type="dxa"/>
            <w:vAlign w:val="center"/>
          </w:tcPr>
          <w:p w:rsidR="00AF0521" w:rsidRPr="00A8164A" w:rsidRDefault="00AF0521" w:rsidP="00A8164A">
            <w:pPr>
              <w:spacing w:line="360" w:lineRule="auto"/>
              <w:rPr>
                <w:sz w:val="20"/>
                <w:szCs w:val="28"/>
                <w:lang w:val="ru-RU"/>
              </w:rPr>
            </w:pPr>
            <w:r w:rsidRPr="00A8164A">
              <w:rPr>
                <w:sz w:val="20"/>
                <w:szCs w:val="28"/>
                <w:lang w:val="ru-RU"/>
              </w:rPr>
              <w:t>КБ403</w:t>
            </w:r>
          </w:p>
        </w:tc>
      </w:tr>
      <w:tr w:rsidR="00AF0521" w:rsidRPr="00A8164A" w:rsidTr="00A8164A">
        <w:trPr>
          <w:jc w:val="center"/>
        </w:trPr>
        <w:tc>
          <w:tcPr>
            <w:tcW w:w="4361" w:type="dxa"/>
          </w:tcPr>
          <w:p w:rsidR="00AF0521" w:rsidRPr="00A8164A" w:rsidRDefault="00AF0521" w:rsidP="00A8164A">
            <w:pPr>
              <w:spacing w:line="360" w:lineRule="auto"/>
              <w:rPr>
                <w:sz w:val="20"/>
                <w:szCs w:val="28"/>
                <w:lang w:val="ru-RU"/>
              </w:rPr>
            </w:pPr>
            <w:r w:rsidRPr="00A8164A">
              <w:rPr>
                <w:sz w:val="20"/>
                <w:szCs w:val="28"/>
                <w:lang w:val="ru-RU"/>
              </w:rPr>
              <w:t>Грузоподъемность, Q</w:t>
            </w:r>
            <w:r w:rsidRPr="00A8164A">
              <w:rPr>
                <w:sz w:val="20"/>
                <w:szCs w:val="28"/>
                <w:vertAlign w:val="subscript"/>
                <w:lang w:val="ru-RU"/>
              </w:rPr>
              <w:t>гр</w:t>
            </w:r>
          </w:p>
        </w:tc>
        <w:tc>
          <w:tcPr>
            <w:tcW w:w="992" w:type="dxa"/>
            <w:vAlign w:val="center"/>
          </w:tcPr>
          <w:p w:rsidR="00AF0521" w:rsidRPr="00A8164A" w:rsidRDefault="00AF0521" w:rsidP="00A8164A">
            <w:pPr>
              <w:spacing w:line="360" w:lineRule="auto"/>
              <w:rPr>
                <w:sz w:val="20"/>
                <w:szCs w:val="28"/>
                <w:lang w:val="ru-RU"/>
              </w:rPr>
            </w:pPr>
            <w:r w:rsidRPr="00A8164A">
              <w:rPr>
                <w:sz w:val="20"/>
                <w:szCs w:val="28"/>
                <w:lang w:val="ru-RU"/>
              </w:rPr>
              <w:t>т</w:t>
            </w:r>
          </w:p>
        </w:tc>
        <w:tc>
          <w:tcPr>
            <w:tcW w:w="1470" w:type="dxa"/>
            <w:vAlign w:val="center"/>
          </w:tcPr>
          <w:p w:rsidR="00AF0521" w:rsidRPr="00A8164A" w:rsidRDefault="00AF0521" w:rsidP="00A8164A">
            <w:pPr>
              <w:spacing w:line="360" w:lineRule="auto"/>
              <w:rPr>
                <w:sz w:val="20"/>
                <w:szCs w:val="28"/>
                <w:lang w:val="ru-RU"/>
              </w:rPr>
            </w:pPr>
            <w:r w:rsidRPr="00A8164A">
              <w:rPr>
                <w:sz w:val="20"/>
                <w:szCs w:val="28"/>
                <w:lang w:val="ru-RU"/>
              </w:rPr>
              <w:t>4.5-8</w:t>
            </w:r>
          </w:p>
        </w:tc>
      </w:tr>
      <w:tr w:rsidR="00AF0521" w:rsidRPr="00A8164A" w:rsidTr="00A8164A">
        <w:trPr>
          <w:jc w:val="center"/>
        </w:trPr>
        <w:tc>
          <w:tcPr>
            <w:tcW w:w="4361" w:type="dxa"/>
          </w:tcPr>
          <w:p w:rsidR="00AF0521" w:rsidRPr="00A8164A" w:rsidRDefault="00AF0521" w:rsidP="00A8164A">
            <w:pPr>
              <w:spacing w:line="360" w:lineRule="auto"/>
              <w:rPr>
                <w:sz w:val="20"/>
                <w:szCs w:val="28"/>
                <w:lang w:val="ru-RU"/>
              </w:rPr>
            </w:pPr>
            <w:r w:rsidRPr="00A8164A">
              <w:rPr>
                <w:sz w:val="20"/>
                <w:szCs w:val="28"/>
                <w:lang w:val="ru-RU"/>
              </w:rPr>
              <w:t>Ширина подкранового пути, а</w:t>
            </w:r>
          </w:p>
        </w:tc>
        <w:tc>
          <w:tcPr>
            <w:tcW w:w="992" w:type="dxa"/>
            <w:vAlign w:val="center"/>
          </w:tcPr>
          <w:p w:rsidR="00AF0521" w:rsidRPr="00A8164A" w:rsidRDefault="00AF0521" w:rsidP="00A8164A">
            <w:pPr>
              <w:spacing w:line="360" w:lineRule="auto"/>
              <w:rPr>
                <w:sz w:val="20"/>
                <w:szCs w:val="28"/>
                <w:lang w:val="ru-RU"/>
              </w:rPr>
            </w:pPr>
            <w:r w:rsidRPr="00A8164A">
              <w:rPr>
                <w:sz w:val="20"/>
                <w:szCs w:val="28"/>
                <w:lang w:val="ru-RU"/>
              </w:rPr>
              <w:t>м</w:t>
            </w:r>
          </w:p>
        </w:tc>
        <w:tc>
          <w:tcPr>
            <w:tcW w:w="1470" w:type="dxa"/>
            <w:vAlign w:val="center"/>
          </w:tcPr>
          <w:p w:rsidR="00AF0521" w:rsidRPr="00A8164A" w:rsidRDefault="00AF0521" w:rsidP="00A8164A">
            <w:pPr>
              <w:spacing w:line="360" w:lineRule="auto"/>
              <w:rPr>
                <w:sz w:val="20"/>
                <w:szCs w:val="28"/>
                <w:lang w:val="ru-RU"/>
              </w:rPr>
            </w:pPr>
            <w:r w:rsidRPr="00A8164A">
              <w:rPr>
                <w:sz w:val="20"/>
                <w:szCs w:val="28"/>
                <w:lang w:val="ru-RU"/>
              </w:rPr>
              <w:t>6</w:t>
            </w:r>
          </w:p>
        </w:tc>
      </w:tr>
      <w:tr w:rsidR="00AF0521" w:rsidRPr="00A8164A" w:rsidTr="00A8164A">
        <w:trPr>
          <w:jc w:val="center"/>
        </w:trPr>
        <w:tc>
          <w:tcPr>
            <w:tcW w:w="4361" w:type="dxa"/>
          </w:tcPr>
          <w:p w:rsidR="00AF0521" w:rsidRPr="00A8164A" w:rsidRDefault="00AF0521" w:rsidP="00A8164A">
            <w:pPr>
              <w:spacing w:line="360" w:lineRule="auto"/>
              <w:rPr>
                <w:sz w:val="20"/>
                <w:szCs w:val="28"/>
                <w:lang w:val="ru-RU"/>
              </w:rPr>
            </w:pPr>
            <w:r w:rsidRPr="00A8164A">
              <w:rPr>
                <w:sz w:val="20"/>
                <w:szCs w:val="28"/>
                <w:lang w:val="ru-RU"/>
              </w:rPr>
              <w:t>Минимальное расстояние от выступающих частей здания, b</w:t>
            </w:r>
          </w:p>
        </w:tc>
        <w:tc>
          <w:tcPr>
            <w:tcW w:w="992" w:type="dxa"/>
            <w:vAlign w:val="center"/>
          </w:tcPr>
          <w:p w:rsidR="00AF0521" w:rsidRPr="00A8164A" w:rsidRDefault="00AF0521" w:rsidP="00A8164A">
            <w:pPr>
              <w:spacing w:line="360" w:lineRule="auto"/>
              <w:rPr>
                <w:sz w:val="20"/>
                <w:szCs w:val="28"/>
                <w:lang w:val="ru-RU"/>
              </w:rPr>
            </w:pPr>
            <w:r w:rsidRPr="00A8164A">
              <w:rPr>
                <w:sz w:val="20"/>
                <w:szCs w:val="28"/>
                <w:lang w:val="ru-RU"/>
              </w:rPr>
              <w:t>м</w:t>
            </w:r>
          </w:p>
        </w:tc>
        <w:tc>
          <w:tcPr>
            <w:tcW w:w="1470" w:type="dxa"/>
            <w:vAlign w:val="center"/>
          </w:tcPr>
          <w:p w:rsidR="00AF0521" w:rsidRPr="00A8164A" w:rsidRDefault="00AF0521" w:rsidP="00A8164A">
            <w:pPr>
              <w:spacing w:line="360" w:lineRule="auto"/>
              <w:rPr>
                <w:sz w:val="20"/>
                <w:szCs w:val="28"/>
                <w:lang w:val="ru-RU"/>
              </w:rPr>
            </w:pPr>
            <w:r w:rsidRPr="00A8164A">
              <w:rPr>
                <w:sz w:val="20"/>
                <w:szCs w:val="28"/>
                <w:lang w:val="ru-RU"/>
              </w:rPr>
              <w:t>2,6</w:t>
            </w:r>
          </w:p>
        </w:tc>
      </w:tr>
      <w:tr w:rsidR="00AF0521" w:rsidRPr="00A8164A" w:rsidTr="00A8164A">
        <w:trPr>
          <w:jc w:val="center"/>
        </w:trPr>
        <w:tc>
          <w:tcPr>
            <w:tcW w:w="4361" w:type="dxa"/>
          </w:tcPr>
          <w:p w:rsidR="00AF0521" w:rsidRPr="00A8164A" w:rsidRDefault="00AF0521" w:rsidP="00A8164A">
            <w:pPr>
              <w:spacing w:line="360" w:lineRule="auto"/>
              <w:rPr>
                <w:sz w:val="20"/>
                <w:szCs w:val="28"/>
                <w:lang w:val="ru-RU"/>
              </w:rPr>
            </w:pPr>
            <w:r w:rsidRPr="00A8164A">
              <w:rPr>
                <w:sz w:val="20"/>
                <w:szCs w:val="28"/>
                <w:lang w:val="ru-RU"/>
              </w:rPr>
              <w:t>Вид стрелы</w:t>
            </w:r>
          </w:p>
        </w:tc>
        <w:tc>
          <w:tcPr>
            <w:tcW w:w="992" w:type="dxa"/>
            <w:vAlign w:val="center"/>
          </w:tcPr>
          <w:p w:rsidR="00AF0521" w:rsidRPr="00A8164A" w:rsidRDefault="00AF0521" w:rsidP="00A8164A">
            <w:pPr>
              <w:spacing w:line="360" w:lineRule="auto"/>
              <w:rPr>
                <w:sz w:val="20"/>
                <w:szCs w:val="28"/>
                <w:lang w:val="ru-RU"/>
              </w:rPr>
            </w:pPr>
            <w:r w:rsidRPr="00A8164A">
              <w:rPr>
                <w:sz w:val="20"/>
                <w:szCs w:val="28"/>
                <w:lang w:val="ru-RU"/>
              </w:rPr>
              <w:t>-</w:t>
            </w:r>
          </w:p>
        </w:tc>
        <w:tc>
          <w:tcPr>
            <w:tcW w:w="1470" w:type="dxa"/>
            <w:vAlign w:val="center"/>
          </w:tcPr>
          <w:p w:rsidR="00AF0521" w:rsidRPr="00A8164A" w:rsidRDefault="00AF0521" w:rsidP="00A8164A">
            <w:pPr>
              <w:spacing w:line="360" w:lineRule="auto"/>
              <w:rPr>
                <w:sz w:val="20"/>
                <w:szCs w:val="28"/>
                <w:lang w:val="ru-RU"/>
              </w:rPr>
            </w:pPr>
            <w:r w:rsidRPr="00A8164A">
              <w:rPr>
                <w:sz w:val="20"/>
                <w:szCs w:val="28"/>
                <w:lang w:val="ru-RU"/>
              </w:rPr>
              <w:t>балочная</w:t>
            </w:r>
          </w:p>
        </w:tc>
      </w:tr>
      <w:tr w:rsidR="00AF0521" w:rsidRPr="00A8164A" w:rsidTr="00A8164A">
        <w:trPr>
          <w:jc w:val="center"/>
        </w:trPr>
        <w:tc>
          <w:tcPr>
            <w:tcW w:w="4361" w:type="dxa"/>
          </w:tcPr>
          <w:p w:rsidR="00AF0521" w:rsidRPr="00A8164A" w:rsidRDefault="00AF0521" w:rsidP="00A8164A">
            <w:pPr>
              <w:spacing w:line="360" w:lineRule="auto"/>
              <w:rPr>
                <w:sz w:val="20"/>
                <w:szCs w:val="28"/>
                <w:lang w:val="ru-RU"/>
              </w:rPr>
            </w:pPr>
            <w:r w:rsidRPr="00A8164A">
              <w:rPr>
                <w:sz w:val="20"/>
                <w:szCs w:val="28"/>
                <w:lang w:val="ru-RU"/>
              </w:rPr>
              <w:t>Вид башни крана</w:t>
            </w:r>
          </w:p>
        </w:tc>
        <w:tc>
          <w:tcPr>
            <w:tcW w:w="992" w:type="dxa"/>
            <w:vAlign w:val="center"/>
          </w:tcPr>
          <w:p w:rsidR="00AF0521" w:rsidRPr="00A8164A" w:rsidRDefault="00AF0521" w:rsidP="00A8164A">
            <w:pPr>
              <w:spacing w:line="360" w:lineRule="auto"/>
              <w:rPr>
                <w:sz w:val="20"/>
                <w:szCs w:val="28"/>
                <w:lang w:val="ru-RU"/>
              </w:rPr>
            </w:pPr>
            <w:r w:rsidRPr="00A8164A">
              <w:rPr>
                <w:sz w:val="20"/>
                <w:szCs w:val="28"/>
                <w:lang w:val="ru-RU"/>
              </w:rPr>
              <w:t>-</w:t>
            </w:r>
          </w:p>
        </w:tc>
        <w:tc>
          <w:tcPr>
            <w:tcW w:w="1470" w:type="dxa"/>
            <w:vAlign w:val="center"/>
          </w:tcPr>
          <w:p w:rsidR="00AF0521" w:rsidRPr="00A8164A" w:rsidRDefault="00AF0521" w:rsidP="00A8164A">
            <w:pPr>
              <w:spacing w:line="360" w:lineRule="auto"/>
              <w:rPr>
                <w:sz w:val="20"/>
                <w:szCs w:val="28"/>
                <w:lang w:val="ru-RU"/>
              </w:rPr>
            </w:pPr>
            <w:r w:rsidRPr="00A8164A">
              <w:rPr>
                <w:sz w:val="20"/>
                <w:szCs w:val="28"/>
                <w:lang w:val="ru-RU"/>
              </w:rPr>
              <w:t>передвижная</w:t>
            </w:r>
          </w:p>
        </w:tc>
      </w:tr>
      <w:tr w:rsidR="00AF0521" w:rsidRPr="00A8164A" w:rsidTr="00A8164A">
        <w:trPr>
          <w:jc w:val="center"/>
        </w:trPr>
        <w:tc>
          <w:tcPr>
            <w:tcW w:w="4361" w:type="dxa"/>
          </w:tcPr>
          <w:p w:rsidR="00AF0521" w:rsidRPr="00A8164A" w:rsidRDefault="00AF0521" w:rsidP="00A8164A">
            <w:pPr>
              <w:spacing w:line="360" w:lineRule="auto"/>
              <w:rPr>
                <w:sz w:val="20"/>
                <w:szCs w:val="28"/>
                <w:lang w:val="ru-RU"/>
              </w:rPr>
            </w:pPr>
            <w:r w:rsidRPr="00A8164A">
              <w:rPr>
                <w:sz w:val="20"/>
                <w:szCs w:val="28"/>
                <w:lang w:val="ru-RU"/>
              </w:rPr>
              <w:t>Вылет стрелы, L</w:t>
            </w:r>
            <w:r w:rsidRPr="00A8164A">
              <w:rPr>
                <w:sz w:val="20"/>
                <w:szCs w:val="28"/>
                <w:vertAlign w:val="subscript"/>
                <w:lang w:val="ru-RU"/>
              </w:rPr>
              <w:t>к</w:t>
            </w:r>
          </w:p>
        </w:tc>
        <w:tc>
          <w:tcPr>
            <w:tcW w:w="992" w:type="dxa"/>
            <w:vAlign w:val="center"/>
          </w:tcPr>
          <w:p w:rsidR="00AF0521" w:rsidRPr="00A8164A" w:rsidRDefault="00AF0521" w:rsidP="00A8164A">
            <w:pPr>
              <w:spacing w:line="360" w:lineRule="auto"/>
              <w:rPr>
                <w:sz w:val="20"/>
                <w:szCs w:val="28"/>
                <w:lang w:val="ru-RU"/>
              </w:rPr>
            </w:pPr>
            <w:r w:rsidRPr="00A8164A">
              <w:rPr>
                <w:sz w:val="20"/>
                <w:szCs w:val="28"/>
                <w:lang w:val="ru-RU"/>
              </w:rPr>
              <w:t>м</w:t>
            </w:r>
          </w:p>
        </w:tc>
        <w:tc>
          <w:tcPr>
            <w:tcW w:w="1470" w:type="dxa"/>
            <w:vAlign w:val="center"/>
          </w:tcPr>
          <w:p w:rsidR="00AF0521" w:rsidRPr="00A8164A" w:rsidRDefault="00AF0521" w:rsidP="00A8164A">
            <w:pPr>
              <w:spacing w:line="360" w:lineRule="auto"/>
              <w:rPr>
                <w:sz w:val="20"/>
                <w:szCs w:val="28"/>
                <w:lang w:val="ru-RU"/>
              </w:rPr>
            </w:pPr>
            <w:r w:rsidRPr="00A8164A">
              <w:rPr>
                <w:sz w:val="20"/>
                <w:szCs w:val="28"/>
                <w:lang w:val="ru-RU"/>
              </w:rPr>
              <w:t>5,5-30</w:t>
            </w:r>
          </w:p>
        </w:tc>
      </w:tr>
      <w:tr w:rsidR="00AF0521" w:rsidRPr="00A8164A" w:rsidTr="00A8164A">
        <w:trPr>
          <w:trHeight w:val="341"/>
          <w:jc w:val="center"/>
        </w:trPr>
        <w:tc>
          <w:tcPr>
            <w:tcW w:w="4361" w:type="dxa"/>
          </w:tcPr>
          <w:p w:rsidR="00AF0521" w:rsidRPr="00A8164A" w:rsidRDefault="00AF0521" w:rsidP="00A8164A">
            <w:pPr>
              <w:spacing w:line="360" w:lineRule="auto"/>
              <w:rPr>
                <w:sz w:val="20"/>
                <w:szCs w:val="28"/>
                <w:lang w:val="ru-RU"/>
              </w:rPr>
            </w:pPr>
            <w:r w:rsidRPr="00A8164A">
              <w:rPr>
                <w:sz w:val="20"/>
                <w:szCs w:val="28"/>
                <w:lang w:val="ru-RU"/>
              </w:rPr>
              <w:t>Высота подъема, Н</w:t>
            </w:r>
            <w:r w:rsidRPr="00A8164A">
              <w:rPr>
                <w:sz w:val="20"/>
                <w:szCs w:val="28"/>
                <w:vertAlign w:val="subscript"/>
                <w:lang w:val="ru-RU"/>
              </w:rPr>
              <w:t>к</w:t>
            </w:r>
          </w:p>
        </w:tc>
        <w:tc>
          <w:tcPr>
            <w:tcW w:w="992" w:type="dxa"/>
            <w:vAlign w:val="center"/>
          </w:tcPr>
          <w:p w:rsidR="00AF0521" w:rsidRPr="00A8164A" w:rsidRDefault="00AF0521" w:rsidP="00A8164A">
            <w:pPr>
              <w:spacing w:line="360" w:lineRule="auto"/>
              <w:rPr>
                <w:sz w:val="20"/>
                <w:szCs w:val="28"/>
                <w:lang w:val="ru-RU"/>
              </w:rPr>
            </w:pPr>
            <w:r w:rsidRPr="00A8164A">
              <w:rPr>
                <w:sz w:val="20"/>
                <w:szCs w:val="28"/>
                <w:lang w:val="ru-RU"/>
              </w:rPr>
              <w:t>м</w:t>
            </w:r>
          </w:p>
        </w:tc>
        <w:tc>
          <w:tcPr>
            <w:tcW w:w="1470" w:type="dxa"/>
            <w:vAlign w:val="center"/>
          </w:tcPr>
          <w:p w:rsidR="00AF0521" w:rsidRPr="00A8164A" w:rsidRDefault="00AF0521" w:rsidP="00A8164A">
            <w:pPr>
              <w:spacing w:line="360" w:lineRule="auto"/>
              <w:rPr>
                <w:sz w:val="20"/>
                <w:szCs w:val="28"/>
                <w:lang w:val="ru-RU"/>
              </w:rPr>
            </w:pPr>
            <w:r w:rsidRPr="00A8164A">
              <w:rPr>
                <w:sz w:val="20"/>
                <w:szCs w:val="28"/>
                <w:lang w:val="ru-RU"/>
              </w:rPr>
              <w:t>41-57,5</w:t>
            </w:r>
          </w:p>
        </w:tc>
      </w:tr>
      <w:tr w:rsidR="00AF0521" w:rsidRPr="00A8164A" w:rsidTr="00A8164A">
        <w:trPr>
          <w:trHeight w:val="154"/>
          <w:jc w:val="center"/>
        </w:trPr>
        <w:tc>
          <w:tcPr>
            <w:tcW w:w="4361" w:type="dxa"/>
          </w:tcPr>
          <w:p w:rsidR="00AF0521" w:rsidRPr="00A8164A" w:rsidRDefault="00AF0521" w:rsidP="00A8164A">
            <w:pPr>
              <w:spacing w:line="360" w:lineRule="auto"/>
              <w:rPr>
                <w:sz w:val="20"/>
                <w:szCs w:val="28"/>
                <w:lang w:val="ru-RU"/>
              </w:rPr>
            </w:pPr>
            <w:r w:rsidRPr="00A8164A">
              <w:rPr>
                <w:sz w:val="20"/>
                <w:szCs w:val="28"/>
                <w:lang w:val="ru-RU"/>
              </w:rPr>
              <w:t>Установленная мощность</w:t>
            </w:r>
          </w:p>
        </w:tc>
        <w:tc>
          <w:tcPr>
            <w:tcW w:w="992" w:type="dxa"/>
            <w:vAlign w:val="center"/>
          </w:tcPr>
          <w:p w:rsidR="00AF0521" w:rsidRPr="00A8164A" w:rsidRDefault="00AF0521" w:rsidP="00A8164A">
            <w:pPr>
              <w:spacing w:line="360" w:lineRule="auto"/>
              <w:rPr>
                <w:sz w:val="20"/>
                <w:szCs w:val="28"/>
                <w:lang w:val="ru-RU"/>
              </w:rPr>
            </w:pPr>
            <w:r w:rsidRPr="00A8164A">
              <w:rPr>
                <w:sz w:val="20"/>
                <w:szCs w:val="28"/>
                <w:lang w:val="ru-RU"/>
              </w:rPr>
              <w:t>кВт</w:t>
            </w:r>
          </w:p>
        </w:tc>
        <w:tc>
          <w:tcPr>
            <w:tcW w:w="1470" w:type="dxa"/>
            <w:vAlign w:val="center"/>
          </w:tcPr>
          <w:p w:rsidR="00AF0521" w:rsidRPr="00A8164A" w:rsidRDefault="00AF0521" w:rsidP="00A8164A">
            <w:pPr>
              <w:spacing w:line="360" w:lineRule="auto"/>
              <w:rPr>
                <w:sz w:val="20"/>
                <w:szCs w:val="28"/>
                <w:lang w:val="ru-RU"/>
              </w:rPr>
            </w:pPr>
            <w:r w:rsidRPr="00A8164A">
              <w:rPr>
                <w:sz w:val="20"/>
                <w:szCs w:val="28"/>
                <w:lang w:val="ru-RU"/>
              </w:rPr>
              <w:t>112,5</w:t>
            </w:r>
          </w:p>
        </w:tc>
      </w:tr>
    </w:tbl>
    <w:p w:rsidR="00AF0521" w:rsidRPr="00AF0521" w:rsidRDefault="00AF0521" w:rsidP="00AF0521">
      <w:pPr>
        <w:spacing w:line="360" w:lineRule="auto"/>
        <w:ind w:firstLine="709"/>
        <w:rPr>
          <w:szCs w:val="28"/>
          <w:lang w:val="ru-RU"/>
        </w:rPr>
      </w:pPr>
    </w:p>
    <w:p w:rsidR="00AF0521" w:rsidRPr="00B501F3" w:rsidRDefault="00B501F3" w:rsidP="00B501F3">
      <w:pPr>
        <w:pStyle w:val="1"/>
        <w:spacing w:before="0" w:after="0" w:line="360" w:lineRule="auto"/>
        <w:ind w:firstLine="709"/>
        <w:rPr>
          <w:rFonts w:ascii="Times New Roman" w:hAnsi="Times New Roman"/>
          <w:bCs w:val="0"/>
          <w:sz w:val="28"/>
        </w:rPr>
      </w:pPr>
      <w:bookmarkStart w:id="75" w:name="_Toc243362537"/>
      <w:r w:rsidRPr="00B501F3">
        <w:rPr>
          <w:rFonts w:ascii="Times New Roman" w:hAnsi="Times New Roman"/>
          <w:bCs w:val="0"/>
          <w:sz w:val="28"/>
        </w:rPr>
        <w:t>6</w:t>
      </w:r>
      <w:r w:rsidR="00AF0521" w:rsidRPr="00B501F3">
        <w:rPr>
          <w:rFonts w:ascii="Times New Roman" w:hAnsi="Times New Roman"/>
          <w:bCs w:val="0"/>
          <w:sz w:val="28"/>
        </w:rPr>
        <w:t>.</w:t>
      </w:r>
      <w:r w:rsidR="00A8164A" w:rsidRPr="00B501F3">
        <w:rPr>
          <w:rFonts w:ascii="Times New Roman" w:hAnsi="Times New Roman"/>
          <w:bCs w:val="0"/>
          <w:sz w:val="28"/>
        </w:rPr>
        <w:t>1.4 Калькуляция трудовых затрат</w:t>
      </w:r>
      <w:bookmarkEnd w:id="75"/>
    </w:p>
    <w:p w:rsidR="00AF0521" w:rsidRDefault="00AF0521" w:rsidP="00AF0521">
      <w:pPr>
        <w:pStyle w:val="a6"/>
        <w:widowControl w:val="0"/>
        <w:spacing w:line="360" w:lineRule="auto"/>
        <w:ind w:firstLine="709"/>
        <w:rPr>
          <w:szCs w:val="32"/>
        </w:rPr>
      </w:pPr>
      <w:r w:rsidRPr="00AF0521">
        <w:rPr>
          <w:szCs w:val="32"/>
        </w:rPr>
        <w:t>Калькуляция затрат труда должна включать все работы по возведению объекта. Калькуляция включает в себя затраты труда и машинного времени по основным СМР, связанных с возведением, отделкой и благоустройством. Калькуляция составлена при помощи программы и приведена в качестве приложения 4.</w:t>
      </w:r>
    </w:p>
    <w:p w:rsidR="00A8164A" w:rsidRPr="00AF0521" w:rsidRDefault="00A8164A" w:rsidP="00AF0521">
      <w:pPr>
        <w:pStyle w:val="a6"/>
        <w:widowControl w:val="0"/>
        <w:spacing w:line="360" w:lineRule="auto"/>
        <w:ind w:firstLine="709"/>
        <w:rPr>
          <w:szCs w:val="28"/>
        </w:rPr>
      </w:pPr>
    </w:p>
    <w:p w:rsidR="00AF0521" w:rsidRPr="00B501F3" w:rsidRDefault="00B501F3" w:rsidP="00B501F3">
      <w:pPr>
        <w:pStyle w:val="1"/>
        <w:spacing w:before="0" w:after="0" w:line="360" w:lineRule="auto"/>
        <w:ind w:firstLine="709"/>
        <w:rPr>
          <w:rFonts w:ascii="Times New Roman" w:hAnsi="Times New Roman"/>
          <w:bCs w:val="0"/>
          <w:sz w:val="28"/>
        </w:rPr>
      </w:pPr>
      <w:bookmarkStart w:id="76" w:name="_Toc243362538"/>
      <w:r w:rsidRPr="00B501F3">
        <w:rPr>
          <w:rFonts w:ascii="Times New Roman" w:hAnsi="Times New Roman"/>
          <w:sz w:val="28"/>
        </w:rPr>
        <w:t>6</w:t>
      </w:r>
      <w:r w:rsidR="00AF0521" w:rsidRPr="00B501F3">
        <w:rPr>
          <w:rFonts w:ascii="Times New Roman" w:hAnsi="Times New Roman"/>
          <w:sz w:val="28"/>
        </w:rPr>
        <w:t>.1.5 Описание технологии</w:t>
      </w:r>
      <w:bookmarkEnd w:id="76"/>
    </w:p>
    <w:p w:rsidR="00AF0521" w:rsidRPr="00AF0521" w:rsidRDefault="00AF0521" w:rsidP="00AF0521">
      <w:pPr>
        <w:spacing w:line="360" w:lineRule="auto"/>
        <w:ind w:firstLine="709"/>
        <w:rPr>
          <w:bCs/>
          <w:szCs w:val="28"/>
          <w:lang w:val="ru-RU"/>
        </w:rPr>
      </w:pPr>
      <w:r w:rsidRPr="00AF0521">
        <w:rPr>
          <w:bCs/>
          <w:szCs w:val="28"/>
          <w:lang w:val="ru-RU"/>
        </w:rPr>
        <w:t>производства каменной кладки</w:t>
      </w:r>
    </w:p>
    <w:p w:rsidR="00AF0521" w:rsidRPr="00AF0521" w:rsidRDefault="00AF0521" w:rsidP="00AF0521">
      <w:pPr>
        <w:spacing w:line="360" w:lineRule="auto"/>
        <w:ind w:firstLine="709"/>
        <w:rPr>
          <w:szCs w:val="28"/>
          <w:lang w:val="ru-RU"/>
        </w:rPr>
      </w:pPr>
      <w:r w:rsidRPr="00AF0521">
        <w:rPr>
          <w:szCs w:val="28"/>
          <w:lang w:val="ru-RU"/>
        </w:rPr>
        <w:t xml:space="preserve">Кладку стен выполнять по многорядной системе перевязки швов; кладку столбов и простенков шириной менее 1м- по трехрядной системе перевязки. Тычковые ряды в кладке выполнять из целых кирпичей и независимо от системы перевязки укладывать на уровне обрезов стен и столбов. Горизонтальные и вертикальные поперечные швы кладки, а также все швы- горизонтальные и вертикальные поперечные и продольные в перемычках, простенках и в столбах должны быть полностью заполнены раствором. Наружный слой кладки выполнять с вогнутой расшивкой швов. </w:t>
      </w:r>
    </w:p>
    <w:p w:rsidR="00AF0521" w:rsidRPr="00AF0521" w:rsidRDefault="00AF0521" w:rsidP="00AF0521">
      <w:pPr>
        <w:spacing w:line="360" w:lineRule="auto"/>
        <w:ind w:firstLine="709"/>
        <w:rPr>
          <w:szCs w:val="28"/>
          <w:lang w:val="ru-RU"/>
        </w:rPr>
      </w:pPr>
      <w:r w:rsidRPr="00AF0521">
        <w:rPr>
          <w:szCs w:val="28"/>
          <w:lang w:val="ru-RU"/>
        </w:rPr>
        <w:t>Каменную кладку ведут с междуэтажных перекрытий а с высоты 1,2м с поэтажных подмостей. Для этого производят членение на ярусы с пределом 1,2м. В проекте приведена наиболее эффективная конструкция подмостей- шарнирно-панельные размером 2,5х5,5м, там где невозможна установка инвентарных подмостей применяются неинвентарные подмости которые изготавливаются на месте. Подмости должны иметь ограждение и лестницу для подъема рабочих.</w:t>
      </w:r>
    </w:p>
    <w:p w:rsidR="00AF0521" w:rsidRPr="00AF0521" w:rsidRDefault="00CE5886" w:rsidP="00AF0521">
      <w:pPr>
        <w:spacing w:line="360" w:lineRule="auto"/>
        <w:ind w:firstLine="709"/>
        <w:rPr>
          <w:szCs w:val="28"/>
          <w:lang w:val="ru-RU"/>
        </w:rPr>
      </w:pPr>
      <w:r>
        <w:rPr>
          <w:noProof/>
          <w:lang w:val="ru-RU"/>
        </w:rPr>
        <w:object w:dxaOrig="1440" w:dyaOrig="1440">
          <v:shape id="_x0000_s1040" type="#_x0000_t75" style="position:absolute;left:0;text-align:left;margin-left:36pt;margin-top:-48.3pt;width:693.65pt;height:394.45pt;z-index:-251651072;mso-wrap-edited:f" wrapcoords="8360 3860 8313 4353 8453 4517 8920 4558 10718 5174 10345 5503 10345 5831 10205 6078 10205 6488 7916 6488 7823 7022 8500 7145 7823 7392 7799 7802 7192 7802 7122 7843 7169 9938 7332 10430 7169 10636 7169 11539 7216 11703 7356 11827 7449 12114 8033 12402 8010 12566 9364 12853 11746 13223 11839 13223 11862 13182 10765 13059 8593 12402 14314 11827 11862 11744 11886 9116 12797 9116 13520 8829 13474 8418 12726 8131 11933 7679 11629 7515 10718 7145 12330 7022 12306 6570 10298 6488 12563 5995 12586 5913 12586 5503 10765 5174 10345 4517 11886 4394 11839 3860 8547 3860 8360 3860">
            <v:imagedata r:id="rId202" o:title=""/>
          </v:shape>
          <o:OLEObject Type="Embed" ProgID="AutoCAD.Drawing.16" ShapeID="_x0000_s1040" DrawAspect="Content" ObjectID="_1470233938" r:id="rId203"/>
        </w:object>
      </w:r>
      <w:r>
        <w:rPr>
          <w:noProof/>
          <w:lang w:val="ru-RU"/>
        </w:rPr>
        <w:object w:dxaOrig="1440" w:dyaOrig="1440">
          <v:shape id="_x0000_s1041" type="#_x0000_t75" style="position:absolute;left:0;text-align:left;margin-left:-90pt;margin-top:9.65pt;width:464.25pt;height:264pt;z-index:-251652096;mso-wrap-edited:f" wrapcoords="7084 1289 6979 2086 7119 2270 7851 2393 10503 3252 10783 3252 10783 4234 10329 4664 10154 4970 10154 5216 9980 6198 6037 6505 6002 7180 7084 7180 5304 7425 5130 7855 5269 8161 4920 8468 4850 8652 4885 10125 5234 11107 4885 11107 4885 12825 5269 13070 5164 13132 5339 13745 6805 13991 6944 13991 16017 13377 12667 13070 12667 11107 15389 10370 15249 10125 15249 9634 12667 9143 12806 8468 12388 8284 10468 8161 13086 7425 13469 7118 13365 6627 10120 6198 11969 6198 13923 5707 13958 4970 10783 4234 10748 3252 10224 2270 12772 2148 12702 1289 7223 1289 7084 1289">
            <v:imagedata r:id="rId204" o:title=""/>
          </v:shape>
          <o:OLEObject Type="Embed" ProgID="AutoCAD.Drawing.16" ShapeID="_x0000_s1041" DrawAspect="Content" ObjectID="_1470233939" r:id="rId205"/>
        </w:objec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bCs/>
          <w:lang w:val="ru-RU"/>
        </w:rPr>
      </w:pPr>
    </w:p>
    <w:p w:rsidR="00A8164A" w:rsidRDefault="00A8164A" w:rsidP="00AF0521">
      <w:pPr>
        <w:spacing w:line="360" w:lineRule="auto"/>
        <w:ind w:firstLine="709"/>
        <w:rPr>
          <w:bCs/>
          <w:lang w:val="ru-RU"/>
        </w:rPr>
      </w:pPr>
    </w:p>
    <w:p w:rsidR="00AF0521" w:rsidRPr="00AF0521" w:rsidRDefault="00AF0521" w:rsidP="00AF0521">
      <w:pPr>
        <w:spacing w:line="360" w:lineRule="auto"/>
        <w:ind w:firstLine="709"/>
        <w:rPr>
          <w:bCs/>
          <w:lang w:val="ru-RU"/>
        </w:rPr>
      </w:pPr>
      <w:r w:rsidRPr="00AF0521">
        <w:rPr>
          <w:bCs/>
          <w:lang w:val="ru-RU"/>
        </w:rPr>
        <w:t>Поэтажные подмости монтируют и переставляют по высоте при помощи монтажного крана, которые также подают материалы для каменной кладки кирпич и раствор. На рабочие места каменщиков кирпич подают в пакетах на специальных поддонах четырехступенчатыми футлярами</w:t>
      </w:r>
      <w:r w:rsidR="00A8164A">
        <w:rPr>
          <w:bCs/>
          <w:lang w:val="ru-RU"/>
        </w:rPr>
        <w:t>,</w:t>
      </w:r>
      <w:r w:rsidRPr="00AF0521">
        <w:rPr>
          <w:bCs/>
          <w:lang w:val="ru-RU"/>
        </w:rPr>
        <w:t xml:space="preserve"> </w:t>
      </w:r>
      <w:r w:rsidR="00A8164A" w:rsidRPr="00AF0521">
        <w:rPr>
          <w:bCs/>
          <w:lang w:val="ru-RU"/>
        </w:rPr>
        <w:t>рассчитанными</w:t>
      </w:r>
      <w:r w:rsidRPr="00AF0521">
        <w:rPr>
          <w:bCs/>
          <w:lang w:val="ru-RU"/>
        </w:rPr>
        <w:t xml:space="preserve"> на один и на два поддона.</w:t>
      </w:r>
    </w:p>
    <w:p w:rsidR="00AF0521" w:rsidRPr="00AF0521" w:rsidRDefault="00AF0521" w:rsidP="00AF0521">
      <w:pPr>
        <w:spacing w:line="360" w:lineRule="auto"/>
        <w:ind w:firstLine="709"/>
        <w:rPr>
          <w:szCs w:val="28"/>
          <w:lang w:val="ru-RU"/>
        </w:rPr>
      </w:pPr>
      <w:r w:rsidRPr="00AF0521">
        <w:rPr>
          <w:szCs w:val="28"/>
          <w:lang w:val="ru-RU"/>
        </w:rPr>
        <w:t>При кладке стен необходимо обеспечивать толщину горизонтальных швов в пределах 10-</w:t>
      </w:r>
      <w:smartTag w:uri="urn:schemas-microsoft-com:office:smarttags" w:element="metricconverter">
        <w:smartTagPr>
          <w:attr w:name="ProductID" w:val="15 мм"/>
        </w:smartTagPr>
        <w:r w:rsidRPr="00AF0521">
          <w:rPr>
            <w:szCs w:val="28"/>
            <w:lang w:val="ru-RU"/>
          </w:rPr>
          <w:t>15 мм</w:t>
        </w:r>
      </w:smartTag>
      <w:r w:rsidRPr="00AF0521">
        <w:rPr>
          <w:szCs w:val="28"/>
          <w:lang w:val="ru-RU"/>
        </w:rPr>
        <w:t xml:space="preserve">, а вертикальных – от 8 до </w:t>
      </w:r>
      <w:smartTag w:uri="urn:schemas-microsoft-com:office:smarttags" w:element="metricconverter">
        <w:smartTagPr>
          <w:attr w:name="ProductID" w:val="10 мм"/>
        </w:smartTagPr>
        <w:r w:rsidRPr="00AF0521">
          <w:rPr>
            <w:szCs w:val="28"/>
            <w:lang w:val="ru-RU"/>
          </w:rPr>
          <w:t>10 мм</w:t>
        </w:r>
      </w:smartTag>
      <w:r w:rsidRPr="00AF0521">
        <w:rPr>
          <w:szCs w:val="28"/>
          <w:lang w:val="ru-RU"/>
        </w:rPr>
        <w:t xml:space="preserve">. Средняя толщина горизонтальных швов в пределах этажа должна быть равна </w:t>
      </w:r>
      <w:smartTag w:uri="urn:schemas-microsoft-com:office:smarttags" w:element="metricconverter">
        <w:smartTagPr>
          <w:attr w:name="ProductID" w:val="12 мм"/>
        </w:smartTagPr>
        <w:r w:rsidRPr="00AF0521">
          <w:rPr>
            <w:szCs w:val="28"/>
            <w:lang w:val="ru-RU"/>
          </w:rPr>
          <w:t>12 мм</w:t>
        </w:r>
      </w:smartTag>
      <w:r w:rsidRPr="00AF0521">
        <w:rPr>
          <w:szCs w:val="28"/>
          <w:lang w:val="ru-RU"/>
        </w:rPr>
        <w:t xml:space="preserve">, а вертикальных – </w:t>
      </w:r>
      <w:smartTag w:uri="urn:schemas-microsoft-com:office:smarttags" w:element="metricconverter">
        <w:smartTagPr>
          <w:attr w:name="ProductID" w:val="10 мм"/>
        </w:smartTagPr>
        <w:r w:rsidRPr="00AF0521">
          <w:rPr>
            <w:szCs w:val="28"/>
            <w:lang w:val="ru-RU"/>
          </w:rPr>
          <w:t>10 мм</w:t>
        </w:r>
      </w:smartTag>
      <w:r w:rsidRPr="00AF0521">
        <w:rPr>
          <w:szCs w:val="28"/>
          <w:lang w:val="ru-RU"/>
        </w:rPr>
        <w:t>.</w:t>
      </w:r>
    </w:p>
    <w:p w:rsidR="00AF0521" w:rsidRPr="00AF0521" w:rsidRDefault="00AF0521" w:rsidP="00AF0521">
      <w:pPr>
        <w:spacing w:line="360" w:lineRule="auto"/>
        <w:ind w:firstLine="709"/>
        <w:rPr>
          <w:szCs w:val="28"/>
          <w:lang w:val="ru-RU"/>
        </w:rPr>
      </w:pPr>
      <w:r w:rsidRPr="00AF0521">
        <w:rPr>
          <w:szCs w:val="28"/>
          <w:lang w:val="ru-RU"/>
        </w:rPr>
        <w:t xml:space="preserve">Вертикальность граней и углов стен, а также горизонтальность их рядов проверять не менее двух раз на каждом ярусе кладки (через 0,5 – </w:t>
      </w:r>
      <w:smartTag w:uri="urn:schemas-microsoft-com:office:smarttags" w:element="metricconverter">
        <w:smartTagPr>
          <w:attr w:name="ProductID" w:val="0,6 м"/>
        </w:smartTagPr>
        <w:r w:rsidRPr="00AF0521">
          <w:rPr>
            <w:szCs w:val="28"/>
            <w:lang w:val="ru-RU"/>
          </w:rPr>
          <w:t>0,6 м</w:t>
        </w:r>
      </w:smartTag>
      <w:r w:rsidRPr="00AF0521">
        <w:rPr>
          <w:szCs w:val="28"/>
          <w:lang w:val="ru-RU"/>
        </w:rPr>
        <w:t>). Обнаруженные отклонения устранять в процессе возведения каждого яруса.</w:t>
      </w:r>
    </w:p>
    <w:p w:rsidR="00AF0521" w:rsidRPr="00AF0521" w:rsidRDefault="00AF0521" w:rsidP="00AF0521">
      <w:pPr>
        <w:spacing w:line="360" w:lineRule="auto"/>
        <w:ind w:firstLine="709"/>
        <w:rPr>
          <w:szCs w:val="28"/>
          <w:lang w:val="ru-RU"/>
        </w:rPr>
      </w:pPr>
      <w:r w:rsidRPr="00AF0521">
        <w:rPr>
          <w:szCs w:val="28"/>
          <w:lang w:val="ru-RU"/>
        </w:rPr>
        <w:t>По окончании кладки этажа произвести нивелирную проверку горизонтальности отметок верха кладки.</w:t>
      </w:r>
    </w:p>
    <w:p w:rsidR="00AF0521" w:rsidRPr="00AF0521" w:rsidRDefault="00AF0521" w:rsidP="00AF0521">
      <w:pPr>
        <w:spacing w:line="360" w:lineRule="auto"/>
        <w:ind w:firstLine="709"/>
        <w:rPr>
          <w:szCs w:val="28"/>
          <w:lang w:val="ru-RU"/>
        </w:rPr>
      </w:pPr>
      <w:r w:rsidRPr="00AF0521">
        <w:rPr>
          <w:szCs w:val="28"/>
          <w:lang w:val="ru-RU"/>
        </w:rPr>
        <w:t>Панели гипсобетонных перегородок монтировать после возведения всех наружных и внутренних стен этажа в пределах захватки. Работы по монтажу перегородок начинать с разметки мест их установки. Положение осей перегородок отметить рисками на конструкциях, к которым они будут крепиться. Затем панель перегородки плавно опустить на перекрытие и временно закрепить в проектном положении инвентарными кондукторами со струбцинами или подкосами. В местах примыкания к стенам панели перегородок крепить двумя парами ершей к пробкам, заложенным в кладке. Ерши располагать на расстоянии ¼ от пола и потолка. Постоянные крепления ставить только после окончательной выверки положения перегородок.</w:t>
      </w:r>
    </w:p>
    <w:p w:rsidR="00AF0521" w:rsidRPr="00AF0521" w:rsidRDefault="00AF0521" w:rsidP="00AF0521">
      <w:pPr>
        <w:pStyle w:val="21"/>
        <w:spacing w:line="360" w:lineRule="auto"/>
        <w:ind w:firstLine="709"/>
        <w:rPr>
          <w:rFonts w:ascii="Times New Roman" w:hAnsi="Times New Roman"/>
          <w:sz w:val="28"/>
          <w:szCs w:val="28"/>
        </w:rPr>
      </w:pPr>
      <w:r w:rsidRPr="00A8164A">
        <w:rPr>
          <w:rFonts w:ascii="Times New Roman" w:hAnsi="Times New Roman"/>
          <w:i/>
          <w:sz w:val="28"/>
          <w:szCs w:val="28"/>
        </w:rPr>
        <w:t>Организация рабочего места каменщика</w:t>
      </w:r>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Рабочее место каменщика при кладке стен включает участок возводимой стены и часть примыкающей к ней площадки, в пределах которой размещают материалы, приспособления, инструмент и передвигается сам каменщик. Рабочее место каменщиков состоит из трех зон: рабочей 1 – свободной полосы вдоль кладки, на которой работают каменщики; зоны материалов 2 – полосы, на которой размещают кирпич, раствор и детали, закладываемые в кладку по мере её возведения, транспортной 3 – в этой зоне работают такелажники, обеспечивающие каменщиков материалами и закладными деталями. Общая ширина рабочего места 2,5…2,6м</w:t>
      </w:r>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При кладке кирпичных стен материалы располагают вдоль фронта работ в чередующемся порядке, т.е. кирпич на поддонах, раствор в ящиках, затем снова кирпич на поддонах и т.д.. Чтобы удобно было подавать раствор на стены, расстояние между соседними ящиками с раствором не должно превышать 3…3,5м, а располагать их длинной стороной перпендикулярно стене. Расставлять ящики вне зоны материалов и дальше 2м от места укладки раствора в конструкцию не следует, так как при этом повышается физическая нагрузка на работника и увеличивается потеря раствора.</w:t>
      </w:r>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Запас кирпича или камня на рабочем месте должен соответствовать 2…4-часовой потребности в них. Раствор загружается в ящики непосредственно перед началом работ.</w:t>
      </w:r>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При кладке стен без облицовки поддоны с кирпичом и раствором в ящиках устанавливают в зоне материалов в один ряд. Если кладку выпол</w:t>
      </w:r>
      <w:r w:rsidR="00A8164A">
        <w:rPr>
          <w:rFonts w:ascii="Times New Roman" w:hAnsi="Times New Roman"/>
          <w:sz w:val="28"/>
          <w:szCs w:val="28"/>
        </w:rPr>
        <w:t>няют с одновременной облицовкой</w:t>
      </w:r>
      <w:r w:rsidRPr="00AF0521">
        <w:rPr>
          <w:rFonts w:ascii="Times New Roman" w:hAnsi="Times New Roman"/>
          <w:sz w:val="28"/>
          <w:szCs w:val="28"/>
        </w:rPr>
        <w:t>, то материалы в этом случае устанавливают в два ряда: в первом раду располагают кирпич, во втором – облицовочный материал.</w:t>
      </w:r>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Не следует подавать на рабочие места излишнее количество материалов, чтобы не загромождать рабочие места и не перегружать подмости и леса.</w:t>
      </w:r>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rPr>
        <w:t>Во время кладки простенков поддоны с кирпичом ставят против простенков, а ящики с раствором – против проемов.</w:t>
      </w:r>
    </w:p>
    <w:p w:rsidR="00AF0521" w:rsidRPr="00A8164A" w:rsidRDefault="00AF0521" w:rsidP="00AF0521">
      <w:pPr>
        <w:spacing w:line="360" w:lineRule="auto"/>
        <w:ind w:firstLine="709"/>
        <w:rPr>
          <w:i/>
          <w:szCs w:val="28"/>
          <w:lang w:val="ru-RU"/>
        </w:rPr>
      </w:pPr>
      <w:r w:rsidRPr="00A8164A">
        <w:rPr>
          <w:i/>
          <w:szCs w:val="28"/>
          <w:lang w:val="ru-RU"/>
        </w:rPr>
        <w:t>Ко</w:t>
      </w:r>
      <w:r w:rsidR="00A8164A" w:rsidRPr="00A8164A">
        <w:rPr>
          <w:i/>
          <w:szCs w:val="28"/>
          <w:lang w:val="ru-RU"/>
        </w:rPr>
        <w:t>нтроль качества каменной кладки</w:t>
      </w:r>
    </w:p>
    <w:p w:rsidR="00AF0521" w:rsidRPr="00AF0521" w:rsidRDefault="00AF0521" w:rsidP="00AF0521">
      <w:pPr>
        <w:pStyle w:val="a6"/>
        <w:spacing w:line="360" w:lineRule="auto"/>
        <w:ind w:firstLine="709"/>
      </w:pPr>
      <w:r w:rsidRPr="00AF0521">
        <w:t>Нормами на кладку учтено время, необходимое для проверки правильности кладки. Качество работ должно соответствовать требованиям СНиП III-17-78 "Каменные конструкции".[11]</w:t>
      </w:r>
    </w:p>
    <w:p w:rsidR="00AF0521" w:rsidRPr="00AF0521" w:rsidRDefault="00AF0521" w:rsidP="00AF0521">
      <w:pPr>
        <w:spacing w:line="360" w:lineRule="auto"/>
        <w:ind w:firstLine="709"/>
        <w:rPr>
          <w:lang w:val="ru-RU"/>
        </w:rPr>
      </w:pPr>
      <w:r w:rsidRPr="00AF0521">
        <w:rPr>
          <w:lang w:val="ru-RU"/>
        </w:rPr>
        <w:t xml:space="preserve">Вертикальность поверхностей и углов кладки, а также горизонтальность рядов проверяются не менее двух раз на </w:t>
      </w:r>
      <w:smartTag w:uri="urn:schemas-microsoft-com:office:smarttags" w:element="metricconverter">
        <w:smartTagPr>
          <w:attr w:name="ProductID" w:val="1 м"/>
        </w:smartTagPr>
        <w:r w:rsidRPr="00AF0521">
          <w:rPr>
            <w:lang w:val="ru-RU"/>
          </w:rPr>
          <w:t>1 м</w:t>
        </w:r>
      </w:smartTag>
      <w:r w:rsidRPr="00AF0521">
        <w:rPr>
          <w:lang w:val="ru-RU"/>
        </w:rPr>
        <w:t xml:space="preserve"> высоты с выравниванием обнаруженных отклонений. Оси конструкций здания проверяются в каждом этаже, причем отклонения устраняются на уровне междуэтажных перекрытий.</w:t>
      </w:r>
    </w:p>
    <w:p w:rsidR="00AF0521" w:rsidRPr="00AF0521" w:rsidRDefault="00AF0521" w:rsidP="00AF0521">
      <w:pPr>
        <w:spacing w:line="360" w:lineRule="auto"/>
        <w:ind w:firstLine="709"/>
        <w:rPr>
          <w:lang w:val="ru-RU"/>
        </w:rPr>
      </w:pPr>
      <w:r w:rsidRPr="00AF0521">
        <w:rPr>
          <w:lang w:val="ru-RU"/>
        </w:rPr>
        <w:t>Отклонения в отметках на высоте этажа (в пределах допусков) должны исправляться в последующих этажах.</w:t>
      </w:r>
    </w:p>
    <w:p w:rsidR="00AF0521" w:rsidRPr="00AF0521" w:rsidRDefault="00AF0521" w:rsidP="00AF0521">
      <w:pPr>
        <w:spacing w:line="360" w:lineRule="auto"/>
        <w:ind w:firstLine="709"/>
        <w:rPr>
          <w:lang w:val="ru-RU"/>
        </w:rPr>
      </w:pPr>
      <w:r w:rsidRPr="00AF0521">
        <w:rPr>
          <w:lang w:val="ru-RU"/>
        </w:rPr>
        <w:t>При приемке законченных работ по каменной кладке должно проверяться качество неоштукатуриваемых стен из кирпича (соблюдение цвета, требуемой перевязки, рисунка и расшивки швов), а также качества поверхностей, облицованных керамическими и бетонными камнями.</w:t>
      </w:r>
    </w:p>
    <w:p w:rsidR="00AF0521" w:rsidRPr="00AF0521" w:rsidRDefault="00AF0521" w:rsidP="00AF0521">
      <w:pPr>
        <w:spacing w:line="360" w:lineRule="auto"/>
        <w:ind w:firstLine="709"/>
        <w:rPr>
          <w:lang w:val="ru-RU"/>
        </w:rPr>
      </w:pPr>
      <w:r w:rsidRPr="00AF0521">
        <w:rPr>
          <w:lang w:val="ru-RU"/>
        </w:rPr>
        <w:t>Отклонения в размерах и положении каменных конструкций от проектных не должны превышать величин, указанных в таблице. Смотреть лист 10</w:t>
      </w:r>
    </w:p>
    <w:p w:rsidR="00AF0521" w:rsidRPr="00AF0521" w:rsidRDefault="00AF0521" w:rsidP="00AF0521">
      <w:pPr>
        <w:spacing w:line="360" w:lineRule="auto"/>
        <w:ind w:firstLine="709"/>
        <w:rPr>
          <w:lang w:val="ru-RU"/>
        </w:rPr>
      </w:pPr>
      <w:r w:rsidRPr="00AF0521">
        <w:rPr>
          <w:lang w:val="ru-RU"/>
        </w:rPr>
        <w:t>На скрытые работы должен составляться акт промежуточной приемки выполненных работ.</w:t>
      </w:r>
    </w:p>
    <w:p w:rsidR="00AF0521" w:rsidRPr="00A8164A" w:rsidRDefault="00AF0521" w:rsidP="00AF0521">
      <w:pPr>
        <w:spacing w:line="360" w:lineRule="auto"/>
        <w:ind w:firstLine="709"/>
        <w:rPr>
          <w:b/>
          <w:bCs/>
          <w:lang w:val="ru-RU"/>
        </w:rPr>
      </w:pPr>
    </w:p>
    <w:p w:rsidR="00AF0521" w:rsidRPr="00B501F3" w:rsidRDefault="00B501F3" w:rsidP="00B501F3">
      <w:pPr>
        <w:pStyle w:val="1"/>
        <w:spacing w:before="0" w:after="0" w:line="360" w:lineRule="auto"/>
        <w:ind w:firstLine="709"/>
        <w:rPr>
          <w:rFonts w:ascii="Times New Roman" w:hAnsi="Times New Roman"/>
          <w:bCs w:val="0"/>
          <w:sz w:val="28"/>
          <w:lang w:val="ru-RU"/>
        </w:rPr>
      </w:pPr>
      <w:bookmarkStart w:id="77" w:name="_Toc243362539"/>
      <w:r w:rsidRPr="00B501F3">
        <w:rPr>
          <w:rFonts w:ascii="Times New Roman" w:hAnsi="Times New Roman"/>
          <w:bCs w:val="0"/>
          <w:sz w:val="28"/>
          <w:lang w:val="ru-RU"/>
        </w:rPr>
        <w:t>6</w:t>
      </w:r>
      <w:r w:rsidR="00AF0521" w:rsidRPr="00B501F3">
        <w:rPr>
          <w:rFonts w:ascii="Times New Roman" w:hAnsi="Times New Roman"/>
          <w:bCs w:val="0"/>
          <w:sz w:val="28"/>
          <w:lang w:val="ru-RU"/>
        </w:rPr>
        <w:t>.1.7 Техника безопасности при производстве работ</w:t>
      </w:r>
      <w:bookmarkEnd w:id="77"/>
    </w:p>
    <w:p w:rsidR="00AF0521" w:rsidRPr="00AF0521" w:rsidRDefault="00AF0521" w:rsidP="00AF0521">
      <w:pPr>
        <w:pStyle w:val="21"/>
        <w:spacing w:line="360" w:lineRule="auto"/>
        <w:ind w:firstLine="709"/>
        <w:rPr>
          <w:rFonts w:ascii="Times New Roman" w:hAnsi="Times New Roman"/>
          <w:bCs/>
          <w:sz w:val="28"/>
        </w:rPr>
      </w:pPr>
      <w:r w:rsidRPr="00AF0521">
        <w:rPr>
          <w:rFonts w:ascii="Times New Roman" w:hAnsi="Times New Roman"/>
          <w:sz w:val="28"/>
          <w:szCs w:val="28"/>
        </w:rPr>
        <w:t>Охрана труда и мероприятия по технике безопасности</w:t>
      </w:r>
      <w:r w:rsidR="00A8164A">
        <w:rPr>
          <w:rFonts w:ascii="Times New Roman" w:hAnsi="Times New Roman"/>
          <w:sz w:val="28"/>
          <w:szCs w:val="28"/>
        </w:rPr>
        <w:t xml:space="preserve"> </w:t>
      </w:r>
      <w:r w:rsidRPr="00AF0521">
        <w:rPr>
          <w:rFonts w:ascii="Times New Roman" w:hAnsi="Times New Roman"/>
          <w:bCs/>
          <w:sz w:val="28"/>
        </w:rPr>
        <w:t>при производстве каменных работ</w:t>
      </w:r>
    </w:p>
    <w:p w:rsidR="00AF0521" w:rsidRPr="00AF0521" w:rsidRDefault="00AF0521" w:rsidP="00AF0521">
      <w:pPr>
        <w:spacing w:line="360" w:lineRule="auto"/>
        <w:ind w:firstLine="709"/>
        <w:rPr>
          <w:szCs w:val="28"/>
          <w:lang w:val="ru-RU"/>
        </w:rPr>
      </w:pPr>
      <w:r w:rsidRPr="00AF0521">
        <w:rPr>
          <w:szCs w:val="28"/>
          <w:lang w:val="ru-RU"/>
        </w:rPr>
        <w:t>Причинами травматизма при возведении каменных конструкций являются: невыполнение предусмотренных технологическими картами инженерных мероприятий, обеспечивающих безопасное транспортирование материалов к рабочим местам, установку и эксплуатацию инвентарных лесов и подмостей; нарушение требований безопасности по организации защитных зон и установке козырьков; неправильные приемы работы, допускающие падение с высоты материалов и инструмента.</w:t>
      </w:r>
    </w:p>
    <w:p w:rsidR="00AF0521" w:rsidRPr="00AF0521" w:rsidRDefault="00AF0521" w:rsidP="00AF0521">
      <w:pPr>
        <w:spacing w:line="360" w:lineRule="auto"/>
        <w:ind w:firstLine="709"/>
        <w:rPr>
          <w:szCs w:val="28"/>
          <w:lang w:val="ru-RU"/>
        </w:rPr>
      </w:pPr>
      <w:r w:rsidRPr="00AF0521">
        <w:rPr>
          <w:szCs w:val="28"/>
          <w:lang w:val="ru-RU"/>
        </w:rPr>
        <w:t>Подавать камень к рабочему месту в котлован надо по деревянным желобам. Рабочие должны спускаться в котлован по стремянкам с перилами.</w:t>
      </w:r>
    </w:p>
    <w:p w:rsidR="00AF0521" w:rsidRPr="00AF0521" w:rsidRDefault="00AF0521" w:rsidP="00AF0521">
      <w:pPr>
        <w:spacing w:line="360" w:lineRule="auto"/>
        <w:ind w:firstLine="709"/>
        <w:rPr>
          <w:szCs w:val="28"/>
          <w:lang w:val="ru-RU"/>
        </w:rPr>
      </w:pPr>
      <w:r w:rsidRPr="00AF0521">
        <w:rPr>
          <w:szCs w:val="28"/>
          <w:lang w:val="ru-RU"/>
        </w:rPr>
        <w:t xml:space="preserve">Кирпич и мелкие блоки следует подавать к рабочему месту каменщика пакетами на поддонах при помощи подхватов с ограждениями, исключающими выпадение отдельных камней. </w:t>
      </w:r>
    </w:p>
    <w:p w:rsidR="00AF0521" w:rsidRPr="00AF0521" w:rsidRDefault="00AF0521" w:rsidP="00AF0521">
      <w:pPr>
        <w:spacing w:line="360" w:lineRule="auto"/>
        <w:ind w:firstLine="709"/>
        <w:rPr>
          <w:szCs w:val="28"/>
          <w:lang w:val="ru-RU"/>
        </w:rPr>
      </w:pPr>
      <w:r w:rsidRPr="00AF0521">
        <w:rPr>
          <w:szCs w:val="28"/>
          <w:lang w:val="ru-RU"/>
        </w:rPr>
        <w:t xml:space="preserve">Леса и подмости должны быть прочными и устойчивыми. Стойки трубчатых лесов надо устанавливать на дощатые подкладки толщиной </w:t>
      </w:r>
      <w:smartTag w:uri="urn:schemas-microsoft-com:office:smarttags" w:element="metricconverter">
        <w:smartTagPr>
          <w:attr w:name="ProductID" w:val="50 мм"/>
        </w:smartTagPr>
        <w:r w:rsidRPr="00AF0521">
          <w:rPr>
            <w:szCs w:val="28"/>
            <w:lang w:val="ru-RU"/>
          </w:rPr>
          <w:t>50 мм</w:t>
        </w:r>
      </w:smartTag>
      <w:r w:rsidRPr="00AF0521">
        <w:rPr>
          <w:szCs w:val="28"/>
          <w:lang w:val="ru-RU"/>
        </w:rPr>
        <w:t>, укладываемые на спланированную полосу, и крепить к стене крючьями за анкеры, которые заделывают в нее по ходу кладки. Жесткость и неизменяемость лесов в плане обеспечивается установкой жестких диагональных связей. Трубчатые леса должны быть обеспечены молниезащитными и заземляющими элементами.</w:t>
      </w:r>
    </w:p>
    <w:p w:rsidR="00AF0521" w:rsidRPr="00AF0521" w:rsidRDefault="00AF0521" w:rsidP="00AF0521">
      <w:pPr>
        <w:spacing w:line="360" w:lineRule="auto"/>
        <w:ind w:firstLine="709"/>
        <w:rPr>
          <w:szCs w:val="28"/>
          <w:lang w:val="ru-RU"/>
        </w:rPr>
      </w:pPr>
      <w:r w:rsidRPr="00AF0521">
        <w:rPr>
          <w:szCs w:val="28"/>
          <w:lang w:val="ru-RU"/>
        </w:rPr>
        <w:t>При кладке стен с внутренних подмостей по периметру здания обязательна установка наружных защитных козырьков – сплошного настила шириной 1,5м по кронштейнам с подъемом от стены вверх под углом 20. Первый ряд козырьков закрепляют до окончания кладки стен на высоте 6…7м от земли, а второй устанавливают и затем переставляют через каждые 6…7м по ходу кладки. Козырьки рассчитывают на сосредоточенную нагрузку 1600Н, приложенную посередине пролета с учетом динамического коэффициента. Над входами в лестничные кладки необходимо устраивать навесы размерами в плане 2х2м.</w:t>
      </w:r>
    </w:p>
    <w:p w:rsidR="00AF0521" w:rsidRPr="00AF0521" w:rsidRDefault="00AF0521" w:rsidP="00AF0521">
      <w:pPr>
        <w:spacing w:line="360" w:lineRule="auto"/>
        <w:ind w:firstLine="709"/>
        <w:rPr>
          <w:szCs w:val="28"/>
          <w:lang w:val="ru-RU"/>
        </w:rPr>
      </w:pPr>
      <w:r w:rsidRPr="00AF0521">
        <w:rPr>
          <w:szCs w:val="28"/>
          <w:lang w:val="ru-RU"/>
        </w:rPr>
        <w:t>Каждый ярус стены выкладывают так, чтобы после устройства настила лесов (либо установки подмостей) и панелей междуэтажных перекрытий он был выше уровня рабочего места каменщика на два-три ряда кладки.</w:t>
      </w:r>
    </w:p>
    <w:p w:rsidR="00AF0521" w:rsidRPr="00AF0521" w:rsidRDefault="00AF0521" w:rsidP="00AF0521">
      <w:pPr>
        <w:spacing w:line="360" w:lineRule="auto"/>
        <w:ind w:firstLine="709"/>
        <w:rPr>
          <w:szCs w:val="28"/>
          <w:lang w:val="ru-RU"/>
        </w:rPr>
      </w:pPr>
      <w:r w:rsidRPr="00AF0521">
        <w:rPr>
          <w:szCs w:val="28"/>
          <w:lang w:val="ru-RU"/>
        </w:rPr>
        <w:t>Рабочий настил лесов непременно ограждают инвентарными решетчатыми щитами, а подмости – перилами высотой не менее 1м, состоящими из поручня, промежуточной и бортовой досок высотой не менее 150мм. Зазор между стеной и рабочим настилом не должен превышать 50мм. Настилы лесов и подмостей надо регулярно очищать от мусора, а зимой также от снега, наледи и посыпать песком.</w:t>
      </w:r>
    </w:p>
    <w:p w:rsidR="00AF0521" w:rsidRPr="00AF0521" w:rsidRDefault="00AF0521" w:rsidP="00AF0521">
      <w:pPr>
        <w:spacing w:line="360" w:lineRule="auto"/>
        <w:ind w:firstLine="709"/>
        <w:rPr>
          <w:szCs w:val="28"/>
          <w:lang w:val="ru-RU"/>
        </w:rPr>
      </w:pPr>
      <w:r w:rsidRPr="00AF0521">
        <w:rPr>
          <w:szCs w:val="28"/>
          <w:lang w:val="ru-RU"/>
        </w:rPr>
        <w:t>К началу кладки на очередном этаже (на нижележащем) должны быть установлены лестничные площадки, марши, балконы и к ним приварены ограждения.</w:t>
      </w:r>
    </w:p>
    <w:p w:rsidR="00AF0521" w:rsidRPr="00AF0521" w:rsidRDefault="00AF0521" w:rsidP="00AF0521">
      <w:pPr>
        <w:spacing w:line="360" w:lineRule="auto"/>
        <w:ind w:firstLine="709"/>
        <w:rPr>
          <w:szCs w:val="28"/>
          <w:lang w:val="ru-RU"/>
        </w:rPr>
      </w:pPr>
      <w:r w:rsidRPr="00AF0521">
        <w:rPr>
          <w:szCs w:val="28"/>
          <w:lang w:val="ru-RU"/>
        </w:rPr>
        <w:t>Все проемы в стенах, расположенные на уровне настила или не выше 0,6м от его поверхности, если они ведут из здания либо в соседние помещения, а также лифтовые шахты без настила, необходимо закрывать инвентарными ограждениями.</w:t>
      </w:r>
    </w:p>
    <w:p w:rsidR="00AF0521" w:rsidRPr="00AF0521" w:rsidRDefault="00AF0521" w:rsidP="00AF0521">
      <w:pPr>
        <w:spacing w:line="360" w:lineRule="auto"/>
        <w:ind w:firstLine="709"/>
        <w:rPr>
          <w:szCs w:val="28"/>
          <w:lang w:val="ru-RU"/>
        </w:rPr>
      </w:pPr>
      <w:r w:rsidRPr="00AF0521">
        <w:rPr>
          <w:szCs w:val="28"/>
          <w:lang w:val="ru-RU"/>
        </w:rPr>
        <w:t>Участки, на которых производятся работы, необходимо ограждать и обозначать соответствующими предупредительными надписями.</w:t>
      </w:r>
    </w:p>
    <w:p w:rsidR="00AF0521" w:rsidRPr="00AF0521" w:rsidRDefault="00AF0521" w:rsidP="00AF0521">
      <w:pPr>
        <w:spacing w:line="360" w:lineRule="auto"/>
        <w:ind w:firstLine="709"/>
        <w:rPr>
          <w:szCs w:val="28"/>
          <w:lang w:val="ru-RU"/>
        </w:rPr>
      </w:pPr>
      <w:r w:rsidRPr="00AF0521">
        <w:rPr>
          <w:szCs w:val="28"/>
          <w:lang w:val="ru-RU"/>
        </w:rPr>
        <w:t>Во время разборки каменных конструкций образуется много пыли, поэтому до начала и в процессе работ обильно поливать водой, как кладку, так и щебень, мусор.</w:t>
      </w:r>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Безопасность работ каменщика обеспечивается правильной организацией труда, исправностью инструментов и механизмов, надежного устройства лесов и подмостей и обязательным выполнением требований техники безопасности:</w:t>
      </w:r>
    </w:p>
    <w:p w:rsidR="00AF0521" w:rsidRPr="00AF0521" w:rsidRDefault="00AF0521" w:rsidP="00266FBD">
      <w:pPr>
        <w:pStyle w:val="21"/>
        <w:widowControl/>
        <w:numPr>
          <w:ilvl w:val="0"/>
          <w:numId w:val="26"/>
        </w:numPr>
        <w:tabs>
          <w:tab w:val="num" w:pos="360"/>
        </w:tabs>
        <w:spacing w:line="360" w:lineRule="auto"/>
        <w:ind w:left="0" w:firstLine="709"/>
        <w:rPr>
          <w:rFonts w:ascii="Times New Roman" w:hAnsi="Times New Roman"/>
          <w:sz w:val="28"/>
          <w:szCs w:val="28"/>
        </w:rPr>
      </w:pPr>
      <w:r w:rsidRPr="00AF0521">
        <w:rPr>
          <w:rFonts w:ascii="Times New Roman" w:hAnsi="Times New Roman"/>
          <w:sz w:val="28"/>
          <w:szCs w:val="28"/>
        </w:rPr>
        <w:t>Конструкции транспортных средств должны исключать возможность их самопроизвольного опрокидывания или перемещения.</w:t>
      </w:r>
    </w:p>
    <w:p w:rsidR="00AF0521" w:rsidRPr="00AF0521" w:rsidRDefault="00AF0521" w:rsidP="00266FBD">
      <w:pPr>
        <w:pStyle w:val="21"/>
        <w:widowControl/>
        <w:numPr>
          <w:ilvl w:val="0"/>
          <w:numId w:val="26"/>
        </w:numPr>
        <w:tabs>
          <w:tab w:val="num" w:pos="360"/>
        </w:tabs>
        <w:spacing w:line="360" w:lineRule="auto"/>
        <w:ind w:left="0" w:firstLine="709"/>
        <w:rPr>
          <w:rFonts w:ascii="Times New Roman" w:hAnsi="Times New Roman"/>
          <w:sz w:val="28"/>
          <w:szCs w:val="28"/>
        </w:rPr>
      </w:pPr>
      <w:r w:rsidRPr="00AF0521">
        <w:rPr>
          <w:rFonts w:ascii="Times New Roman" w:hAnsi="Times New Roman"/>
          <w:sz w:val="28"/>
          <w:szCs w:val="28"/>
        </w:rPr>
        <w:t>Леса или подмости следует устанавливать в соответствии с требованиями в отношении прочности, устойчивости, наличия надежных ограждений. Нагрузки на настилы лесов, подмостей и грузоприемщика площадок не должны превышать величин, предусмотренных проектом.</w:t>
      </w:r>
    </w:p>
    <w:p w:rsidR="00AF0521" w:rsidRPr="00AF0521" w:rsidRDefault="00AF0521" w:rsidP="00266FBD">
      <w:pPr>
        <w:pStyle w:val="21"/>
        <w:widowControl/>
        <w:numPr>
          <w:ilvl w:val="0"/>
          <w:numId w:val="26"/>
        </w:numPr>
        <w:tabs>
          <w:tab w:val="num" w:pos="360"/>
        </w:tabs>
        <w:spacing w:line="360" w:lineRule="auto"/>
        <w:ind w:left="0" w:firstLine="709"/>
        <w:rPr>
          <w:rFonts w:ascii="Times New Roman" w:hAnsi="Times New Roman"/>
          <w:sz w:val="28"/>
          <w:szCs w:val="28"/>
        </w:rPr>
      </w:pPr>
      <w:r w:rsidRPr="00AF0521">
        <w:rPr>
          <w:rFonts w:ascii="Times New Roman" w:hAnsi="Times New Roman"/>
          <w:sz w:val="28"/>
          <w:szCs w:val="28"/>
        </w:rPr>
        <w:t>Настилы подмостей, лесов и стремянок ограждают перилами высотой не ниже 1м с бортовой доской высотой не менее 18см. Перила и бортовую доску располагают с внутренней стороны. Проходы воспрещаются загромождать, или должны быть свободными для передвижения рабочих.</w:t>
      </w:r>
    </w:p>
    <w:p w:rsidR="00AF0521" w:rsidRPr="00AF0521" w:rsidRDefault="00AF0521" w:rsidP="00266FBD">
      <w:pPr>
        <w:pStyle w:val="21"/>
        <w:widowControl/>
        <w:numPr>
          <w:ilvl w:val="0"/>
          <w:numId w:val="26"/>
        </w:numPr>
        <w:tabs>
          <w:tab w:val="num" w:pos="360"/>
        </w:tabs>
        <w:spacing w:line="360" w:lineRule="auto"/>
        <w:ind w:left="0" w:firstLine="709"/>
        <w:rPr>
          <w:rFonts w:ascii="Times New Roman" w:hAnsi="Times New Roman"/>
          <w:sz w:val="28"/>
          <w:szCs w:val="28"/>
        </w:rPr>
      </w:pPr>
      <w:r w:rsidRPr="00AF0521">
        <w:rPr>
          <w:rFonts w:ascii="Times New Roman" w:hAnsi="Times New Roman"/>
          <w:sz w:val="28"/>
          <w:szCs w:val="28"/>
        </w:rPr>
        <w:t>Для каменщиков, ведущих кладку, необходимо оставлять вдоль всего фронта работ проход не менее 70см.</w:t>
      </w:r>
    </w:p>
    <w:p w:rsidR="00AF0521" w:rsidRPr="00AF0521" w:rsidRDefault="00AF0521" w:rsidP="00266FBD">
      <w:pPr>
        <w:pStyle w:val="21"/>
        <w:widowControl/>
        <w:numPr>
          <w:ilvl w:val="0"/>
          <w:numId w:val="26"/>
        </w:numPr>
        <w:tabs>
          <w:tab w:val="num" w:pos="360"/>
        </w:tabs>
        <w:spacing w:line="360" w:lineRule="auto"/>
        <w:ind w:left="0" w:firstLine="709"/>
        <w:rPr>
          <w:rFonts w:ascii="Times New Roman" w:hAnsi="Times New Roman"/>
          <w:sz w:val="28"/>
          <w:szCs w:val="28"/>
        </w:rPr>
      </w:pPr>
      <w:r w:rsidRPr="00AF0521">
        <w:rPr>
          <w:rFonts w:ascii="Times New Roman" w:hAnsi="Times New Roman"/>
          <w:sz w:val="28"/>
          <w:szCs w:val="28"/>
        </w:rPr>
        <w:t>Начиная кладку каждого последующего этажа с уровня смонтированного перекрытия, отметка которого всегда выше обреза стены, каменщики должны работать с монтажным поясом, который необходимо надежно закрепить на элементах перекрытия.</w:t>
      </w:r>
    </w:p>
    <w:p w:rsidR="00AF0521" w:rsidRPr="00AF0521" w:rsidRDefault="00AF0521" w:rsidP="00266FBD">
      <w:pPr>
        <w:pStyle w:val="21"/>
        <w:widowControl/>
        <w:numPr>
          <w:ilvl w:val="0"/>
          <w:numId w:val="26"/>
        </w:numPr>
        <w:tabs>
          <w:tab w:val="num" w:pos="360"/>
        </w:tabs>
        <w:spacing w:line="360" w:lineRule="auto"/>
        <w:ind w:left="0" w:firstLine="709"/>
        <w:rPr>
          <w:rFonts w:ascii="Times New Roman" w:hAnsi="Times New Roman"/>
          <w:sz w:val="28"/>
          <w:szCs w:val="28"/>
        </w:rPr>
      </w:pPr>
      <w:r w:rsidRPr="00AF0521">
        <w:rPr>
          <w:rFonts w:ascii="Times New Roman" w:hAnsi="Times New Roman"/>
          <w:sz w:val="28"/>
          <w:szCs w:val="28"/>
        </w:rPr>
        <w:t>Над входом в лестничные клетки при кладке стен устраиваются навесы.</w:t>
      </w:r>
    </w:p>
    <w:p w:rsidR="00AF0521" w:rsidRPr="00AF0521" w:rsidRDefault="00AF0521" w:rsidP="00266FBD">
      <w:pPr>
        <w:pStyle w:val="21"/>
        <w:widowControl/>
        <w:numPr>
          <w:ilvl w:val="0"/>
          <w:numId w:val="26"/>
        </w:numPr>
        <w:tabs>
          <w:tab w:val="num" w:pos="360"/>
        </w:tabs>
        <w:spacing w:line="360" w:lineRule="auto"/>
        <w:ind w:left="0" w:firstLine="709"/>
        <w:rPr>
          <w:rFonts w:ascii="Times New Roman" w:hAnsi="Times New Roman"/>
          <w:sz w:val="28"/>
          <w:szCs w:val="28"/>
        </w:rPr>
      </w:pPr>
      <w:r w:rsidRPr="00AF0521">
        <w:rPr>
          <w:rFonts w:ascii="Times New Roman" w:hAnsi="Times New Roman"/>
          <w:sz w:val="28"/>
          <w:szCs w:val="28"/>
        </w:rPr>
        <w:t xml:space="preserve">Разборка лесов по окончании работ ведется последовательно сверху </w:t>
      </w:r>
      <w:r w:rsidR="00A8164A" w:rsidRPr="00AF0521">
        <w:rPr>
          <w:rFonts w:ascii="Times New Roman" w:hAnsi="Times New Roman"/>
          <w:sz w:val="28"/>
          <w:szCs w:val="28"/>
        </w:rPr>
        <w:t>вниз</w:t>
      </w:r>
      <w:r w:rsidRPr="00AF0521">
        <w:rPr>
          <w:rFonts w:ascii="Times New Roman" w:hAnsi="Times New Roman"/>
          <w:sz w:val="28"/>
          <w:szCs w:val="28"/>
        </w:rPr>
        <w:t xml:space="preserve"> по ярусам.</w:t>
      </w:r>
    </w:p>
    <w:p w:rsidR="00AF0521" w:rsidRPr="00AF0521" w:rsidRDefault="00AF0521" w:rsidP="00266FBD">
      <w:pPr>
        <w:pStyle w:val="21"/>
        <w:widowControl/>
        <w:numPr>
          <w:ilvl w:val="0"/>
          <w:numId w:val="26"/>
        </w:numPr>
        <w:tabs>
          <w:tab w:val="num" w:pos="360"/>
        </w:tabs>
        <w:spacing w:line="360" w:lineRule="auto"/>
        <w:ind w:left="0" w:firstLine="709"/>
        <w:rPr>
          <w:rFonts w:ascii="Times New Roman" w:hAnsi="Times New Roman"/>
          <w:sz w:val="28"/>
        </w:rPr>
      </w:pPr>
      <w:r w:rsidRPr="00AF0521">
        <w:rPr>
          <w:rFonts w:ascii="Times New Roman" w:hAnsi="Times New Roman"/>
          <w:sz w:val="28"/>
        </w:rPr>
        <w:t xml:space="preserve">Дверные и оконные проемы в стенах, находящиеся на уровне настилов необходимо закрыть или огородить на высоту 1м. </w:t>
      </w:r>
    </w:p>
    <w:p w:rsidR="00A8164A" w:rsidRDefault="00A8164A" w:rsidP="00AF0521">
      <w:pPr>
        <w:pStyle w:val="21"/>
        <w:spacing w:line="360" w:lineRule="auto"/>
        <w:ind w:firstLine="709"/>
        <w:rPr>
          <w:rFonts w:ascii="Times New Roman" w:hAnsi="Times New Roman"/>
          <w:sz w:val="28"/>
        </w:rPr>
      </w:pPr>
    </w:p>
    <w:p w:rsidR="00AF0521" w:rsidRPr="00B501F3" w:rsidRDefault="00B501F3" w:rsidP="00B501F3">
      <w:pPr>
        <w:pStyle w:val="1"/>
        <w:spacing w:before="0" w:after="0" w:line="360" w:lineRule="auto"/>
        <w:ind w:firstLine="709"/>
        <w:rPr>
          <w:rFonts w:ascii="Times New Roman" w:hAnsi="Times New Roman"/>
          <w:bCs w:val="0"/>
          <w:sz w:val="28"/>
        </w:rPr>
      </w:pPr>
      <w:bookmarkStart w:id="78" w:name="_Toc243362540"/>
      <w:r w:rsidRPr="00B501F3">
        <w:rPr>
          <w:rFonts w:ascii="Times New Roman" w:hAnsi="Times New Roman"/>
          <w:bCs w:val="0"/>
          <w:sz w:val="28"/>
        </w:rPr>
        <w:t>6</w:t>
      </w:r>
      <w:r w:rsidR="00AF0521" w:rsidRPr="00B501F3">
        <w:rPr>
          <w:rFonts w:ascii="Times New Roman" w:hAnsi="Times New Roman"/>
          <w:bCs w:val="0"/>
          <w:sz w:val="28"/>
        </w:rPr>
        <w:t>.1.8 Ведомость потребных механизмов</w:t>
      </w:r>
      <w:bookmarkEnd w:id="78"/>
    </w:p>
    <w:p w:rsidR="00AF0521" w:rsidRPr="00AF0521" w:rsidRDefault="00AF0521" w:rsidP="00AF0521">
      <w:pPr>
        <w:spacing w:line="360" w:lineRule="auto"/>
        <w:ind w:firstLine="709"/>
        <w:rPr>
          <w:szCs w:val="28"/>
          <w:lang w:val="ru-RU"/>
        </w:rPr>
      </w:pPr>
      <w:r w:rsidRPr="00AF0521">
        <w:rPr>
          <w:szCs w:val="28"/>
          <w:lang w:val="ru-RU"/>
        </w:rPr>
        <w:t>В таблице указывается потребность в основных и вспомогательных механизмах, транспортных машинах, вспомогательном оборудовании, инвентаре и в рабочем инструменте для выполнения ручных операций. Данные приведены на монтаж одной единицы конструкции.</w:t>
      </w:r>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Ведомость потребности в материально-технических ресурсах при возведении кирпичных стен</w:t>
      </w:r>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В ведомости указывается потребность в основных и вспомогательных механизмах, транспортных машинах, вспомогательном оборудовании, инвентаре и в рабочем инструменте для выполнения ручных операций. Данные приведены на монтаж одной единицы конструкции.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800"/>
        <w:gridCol w:w="658"/>
        <w:gridCol w:w="3171"/>
        <w:gridCol w:w="658"/>
      </w:tblGrid>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 xml:space="preserve"> Наименование изделия</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Ед.</w:t>
            </w:r>
          </w:p>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Изм</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 xml:space="preserve"> Марка</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Кол</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Кран башенный</w:t>
            </w:r>
          </w:p>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Кран автомобильный</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МСК10-20</w:t>
            </w:r>
          </w:p>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МКА-10</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w:t>
            </w:r>
          </w:p>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Пирамида для хранения перегородок</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Переносная прожекторная мачта</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Конус Стройцнила</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Перносные светильники</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Инв.№1738Оргтехстрой,Пермь</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6</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6</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Шарнирно-панельные подмости</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spacing w:line="360" w:lineRule="auto"/>
              <w:rPr>
                <w:sz w:val="20"/>
                <w:lang w:val="ru-RU"/>
              </w:rPr>
            </w:pPr>
            <w:r w:rsidRPr="00A8164A">
              <w:rPr>
                <w:sz w:val="20"/>
                <w:szCs w:val="28"/>
                <w:lang w:val="ru-RU"/>
              </w:rPr>
              <w:t>Инв.№22 Оргтехстрой,Пермь</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17</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7</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Захват для подъема поддонов с кирпичом</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spacing w:line="360" w:lineRule="auto"/>
              <w:rPr>
                <w:sz w:val="20"/>
                <w:lang w:val="ru-RU"/>
              </w:rPr>
            </w:pPr>
            <w:r w:rsidRPr="00A8164A">
              <w:rPr>
                <w:sz w:val="20"/>
                <w:szCs w:val="28"/>
                <w:lang w:val="ru-RU"/>
              </w:rPr>
              <w:t>Инв.№324 Оргтехстрой,Пермь</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8</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Леска диаметром 1мм</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п/м</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100</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9</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Ящики для раствора</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Кельма</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Инв.№2631Оргтехстрой,Пермь</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11</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Ковш-лопата</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spacing w:line="360" w:lineRule="auto"/>
              <w:rPr>
                <w:sz w:val="20"/>
                <w:szCs w:val="28"/>
                <w:lang w:val="ru-RU"/>
              </w:rPr>
            </w:pPr>
            <w:r w:rsidRPr="00A8164A">
              <w:rPr>
                <w:sz w:val="20"/>
                <w:szCs w:val="28"/>
                <w:lang w:val="ru-RU"/>
              </w:rPr>
              <w:t>ГОСТ 9533-66</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12</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Молоток-кирочка типа МКИ</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spacing w:line="360" w:lineRule="auto"/>
              <w:rPr>
                <w:sz w:val="20"/>
                <w:szCs w:val="28"/>
                <w:lang w:val="ru-RU"/>
              </w:rPr>
            </w:pPr>
            <w:r w:rsidRPr="00A8164A">
              <w:rPr>
                <w:sz w:val="20"/>
                <w:szCs w:val="28"/>
                <w:lang w:val="ru-RU"/>
              </w:rPr>
              <w:t>ГОСТ 7253-54</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13</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Расшивка РВ-1 и РВ-2</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spacing w:line="360" w:lineRule="auto"/>
              <w:rPr>
                <w:sz w:val="20"/>
                <w:szCs w:val="28"/>
                <w:lang w:val="ru-RU"/>
              </w:rPr>
            </w:pPr>
            <w:r w:rsidRPr="00A8164A">
              <w:rPr>
                <w:sz w:val="20"/>
                <w:szCs w:val="28"/>
                <w:lang w:val="ru-RU"/>
              </w:rPr>
              <w:t>ГОСТ 11042-64</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14</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Порядовка</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spacing w:line="360" w:lineRule="auto"/>
              <w:rPr>
                <w:sz w:val="20"/>
                <w:szCs w:val="28"/>
                <w:lang w:val="ru-RU"/>
              </w:rPr>
            </w:pPr>
            <w:r w:rsidRPr="00A8164A">
              <w:rPr>
                <w:sz w:val="20"/>
                <w:szCs w:val="28"/>
                <w:lang w:val="ru-RU"/>
              </w:rPr>
              <w:t>ГОСТ 12803-67</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15</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Вилочный захват для монтажа лестничных маршей</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480-0-YIII Оргтехстрой,Пермь</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16</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Траверса для монтожа перегородок</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476-2-YIII Оргтехстрой,Пермь</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17</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Столик монтажный</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Инв.№266 Оргтехстрой,Пермь</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18</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Тура для крепления перегородок</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п/м</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19</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Маячно-причальный кирпич</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Инв.№61 Оргтехстрой,Пермь</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8</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20</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Шнур крученый диам.3мм</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spacing w:line="360" w:lineRule="auto"/>
              <w:rPr>
                <w:sz w:val="20"/>
                <w:lang w:val="ru-RU"/>
              </w:rPr>
            </w:pPr>
            <w:r w:rsidRPr="00A8164A">
              <w:rPr>
                <w:sz w:val="20"/>
                <w:szCs w:val="28"/>
                <w:lang w:val="ru-RU"/>
              </w:rPr>
              <w:t>553-0-YIIIОргтехстрой,Пермь</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21</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Уровень строительный УС1-300</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spacing w:line="360" w:lineRule="auto"/>
              <w:rPr>
                <w:sz w:val="20"/>
                <w:lang w:val="ru-RU"/>
              </w:rPr>
            </w:pPr>
            <w:r w:rsidRPr="00A8164A">
              <w:rPr>
                <w:sz w:val="20"/>
                <w:szCs w:val="28"/>
                <w:lang w:val="ru-RU"/>
              </w:rPr>
              <w:t>Инв.№1537Оргтехстрой,Пермь</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22</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Отвес О-400г</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ГОСТ 5107-49</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23</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Отвес-рейка</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ГОСТ 9416-67</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24</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Метр складной металлический</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ГОСТ 7948-63</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Угольник деревянный</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НИИСП,г Киев</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26</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Правило дюралюминиевое</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ГОСТ 7253-54</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27</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Лопата растворная типа ЛР</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29</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Рулетка РС 20</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spacing w:line="360" w:lineRule="auto"/>
              <w:rPr>
                <w:sz w:val="20"/>
                <w:szCs w:val="28"/>
                <w:lang w:val="ru-RU"/>
              </w:rPr>
            </w:pPr>
            <w:r w:rsidRPr="00A8164A">
              <w:rPr>
                <w:sz w:val="20"/>
                <w:szCs w:val="28"/>
                <w:lang w:val="ru-RU"/>
              </w:rPr>
              <w:t>ГОСТ 3620-63</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30</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Нивелир</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31</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Рейка нивелирная</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ГОСТ 7502-61</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32</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Четырехветвевой строп</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НВ-1</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33</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Лом монтажный типа ЛМ</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34</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Потолочный ватерпас</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35</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Электросварочный аппарат</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ГОСТ 1405-65</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36</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Установка для сверления отверстий в ж/б плитах</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НИИСП, г.Киев</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37</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Двухветвевой строп</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СТ-50</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38</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Кельма штукатурная</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ГОСТ 9533-66</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12</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39</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Терка деревянная</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НИИСП, г.Киев</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12</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40</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Полутерок деревянный</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НИИСП, г.Киев</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12</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41</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Молоток штукатурный</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spacing w:line="360" w:lineRule="auto"/>
              <w:rPr>
                <w:sz w:val="20"/>
                <w:szCs w:val="28"/>
                <w:lang w:val="ru-RU"/>
              </w:rPr>
            </w:pPr>
            <w:r w:rsidRPr="00A8164A">
              <w:rPr>
                <w:sz w:val="20"/>
                <w:szCs w:val="28"/>
                <w:lang w:val="ru-RU"/>
              </w:rPr>
              <w:t>ГОСТ 11042-64</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6</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42</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Ковш штукатурный</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spacing w:line="360" w:lineRule="auto"/>
              <w:rPr>
                <w:sz w:val="20"/>
                <w:szCs w:val="28"/>
                <w:lang w:val="ru-RU"/>
              </w:rPr>
            </w:pPr>
            <w:r w:rsidRPr="00A8164A">
              <w:rPr>
                <w:sz w:val="20"/>
                <w:szCs w:val="28"/>
                <w:lang w:val="ru-RU"/>
              </w:rPr>
              <w:t>ГОСТ 7945-63</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6</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43</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Пила-ножовка</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spacing w:line="360" w:lineRule="auto"/>
              <w:rPr>
                <w:sz w:val="20"/>
                <w:szCs w:val="28"/>
                <w:lang w:val="ru-RU"/>
              </w:rPr>
            </w:pPr>
            <w:r w:rsidRPr="00A8164A">
              <w:rPr>
                <w:sz w:val="20"/>
                <w:szCs w:val="28"/>
                <w:lang w:val="ru-RU"/>
              </w:rPr>
              <w:t>ГОСТ 2480-44</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44</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Топор плотничный</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spacing w:line="360" w:lineRule="auto"/>
              <w:rPr>
                <w:sz w:val="20"/>
                <w:szCs w:val="28"/>
                <w:lang w:val="ru-RU"/>
              </w:rPr>
            </w:pPr>
            <w:r w:rsidRPr="00A8164A">
              <w:rPr>
                <w:sz w:val="20"/>
                <w:szCs w:val="28"/>
                <w:lang w:val="ru-RU"/>
              </w:rPr>
              <w:t>ГОСТ 1399-56</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w:t>
            </w:r>
          </w:p>
        </w:tc>
      </w:tr>
      <w:tr w:rsidR="00AF0521" w:rsidRPr="00A8164A" w:rsidTr="00A8164A">
        <w:trPr>
          <w:jc w:val="center"/>
        </w:trPr>
        <w:tc>
          <w:tcPr>
            <w:tcW w:w="54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45</w:t>
            </w:r>
          </w:p>
        </w:tc>
        <w:tc>
          <w:tcPr>
            <w:tcW w:w="43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Теодолит</w:t>
            </w:r>
          </w:p>
        </w:tc>
        <w:tc>
          <w:tcPr>
            <w:tcW w:w="720" w:type="dxa"/>
          </w:tcPr>
          <w:p w:rsidR="00AF0521" w:rsidRPr="00A8164A" w:rsidRDefault="00AF0521" w:rsidP="00A8164A">
            <w:pPr>
              <w:spacing w:line="360" w:lineRule="auto"/>
              <w:rPr>
                <w:sz w:val="20"/>
                <w:lang w:val="ru-RU"/>
              </w:rPr>
            </w:pPr>
            <w:r w:rsidRPr="00A8164A">
              <w:rPr>
                <w:sz w:val="20"/>
                <w:szCs w:val="28"/>
                <w:lang w:val="ru-RU"/>
              </w:rPr>
              <w:t>шт</w:t>
            </w:r>
          </w:p>
        </w:tc>
        <w:tc>
          <w:tcPr>
            <w:tcW w:w="360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ТТ-5</w:t>
            </w:r>
          </w:p>
        </w:tc>
        <w:tc>
          <w:tcPr>
            <w:tcW w:w="720" w:type="dxa"/>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w:t>
            </w:r>
          </w:p>
        </w:tc>
      </w:tr>
    </w:tbl>
    <w:p w:rsidR="00AF0521" w:rsidRPr="00AF0521" w:rsidRDefault="00AF0521" w:rsidP="00AF0521">
      <w:pPr>
        <w:pStyle w:val="21"/>
        <w:spacing w:line="360" w:lineRule="auto"/>
        <w:ind w:firstLine="709"/>
        <w:rPr>
          <w:rFonts w:ascii="Times New Roman" w:hAnsi="Times New Roman"/>
          <w:sz w:val="28"/>
        </w:rPr>
      </w:pPr>
    </w:p>
    <w:p w:rsidR="00AF0521" w:rsidRPr="00B501F3" w:rsidRDefault="00B501F3" w:rsidP="00B501F3">
      <w:pPr>
        <w:pStyle w:val="1"/>
        <w:spacing w:before="0" w:after="0" w:line="360" w:lineRule="auto"/>
        <w:ind w:firstLine="709"/>
        <w:rPr>
          <w:rFonts w:ascii="Times New Roman" w:hAnsi="Times New Roman"/>
          <w:bCs w:val="0"/>
          <w:sz w:val="28"/>
        </w:rPr>
      </w:pPr>
      <w:bookmarkStart w:id="79" w:name="_Toc243362541"/>
      <w:r w:rsidRPr="00B501F3">
        <w:rPr>
          <w:rFonts w:ascii="Times New Roman" w:hAnsi="Times New Roman"/>
          <w:bCs w:val="0"/>
          <w:sz w:val="28"/>
        </w:rPr>
        <w:t>6</w:t>
      </w:r>
      <w:r w:rsidR="00AF0521" w:rsidRPr="00B501F3">
        <w:rPr>
          <w:rFonts w:ascii="Times New Roman" w:hAnsi="Times New Roman"/>
          <w:bCs w:val="0"/>
          <w:sz w:val="28"/>
        </w:rPr>
        <w:t>.1.9 Расчет бригад</w:t>
      </w:r>
      <w:bookmarkEnd w:id="79"/>
    </w:p>
    <w:p w:rsidR="00AF0521" w:rsidRDefault="00AF0521" w:rsidP="00AF0521">
      <w:pPr>
        <w:pStyle w:val="21"/>
        <w:spacing w:line="360" w:lineRule="auto"/>
        <w:ind w:firstLine="709"/>
        <w:rPr>
          <w:rFonts w:ascii="Times New Roman" w:hAnsi="Times New Roman"/>
          <w:sz w:val="28"/>
        </w:rPr>
      </w:pPr>
      <w:r w:rsidRPr="00AF0521">
        <w:rPr>
          <w:rFonts w:ascii="Times New Roman" w:hAnsi="Times New Roman"/>
          <w:sz w:val="28"/>
        </w:rPr>
        <w:t>Кладку и монтаж плит выполняет комплексная бригада каменщиков из 10-ти человек. Расчет состава бригады выполнен на основе калькуляции в разделе 6 «Организационно- экономическая часть».</w:t>
      </w:r>
    </w:p>
    <w:p w:rsidR="00A8164A" w:rsidRPr="00A8164A" w:rsidRDefault="00A8164A" w:rsidP="00AF0521">
      <w:pPr>
        <w:pStyle w:val="21"/>
        <w:spacing w:line="360" w:lineRule="auto"/>
        <w:ind w:firstLine="709"/>
        <w:rPr>
          <w:rFonts w:ascii="Times New Roman" w:hAnsi="Times New Roman"/>
          <w:b/>
          <w:sz w:val="28"/>
        </w:rPr>
      </w:pPr>
    </w:p>
    <w:p w:rsidR="00AF0521" w:rsidRPr="00B501F3" w:rsidRDefault="00B501F3" w:rsidP="00B501F3">
      <w:pPr>
        <w:pStyle w:val="1"/>
        <w:spacing w:before="0" w:after="0" w:line="360" w:lineRule="auto"/>
        <w:ind w:firstLine="709"/>
        <w:rPr>
          <w:rFonts w:ascii="Times New Roman" w:hAnsi="Times New Roman"/>
          <w:bCs w:val="0"/>
          <w:sz w:val="28"/>
        </w:rPr>
      </w:pPr>
      <w:bookmarkStart w:id="80" w:name="_Toc243362542"/>
      <w:r w:rsidRPr="00B501F3">
        <w:rPr>
          <w:rFonts w:ascii="Times New Roman" w:hAnsi="Times New Roman"/>
          <w:bCs w:val="0"/>
          <w:sz w:val="28"/>
        </w:rPr>
        <w:t>6</w:t>
      </w:r>
      <w:r w:rsidR="00A8164A" w:rsidRPr="00B501F3">
        <w:rPr>
          <w:rFonts w:ascii="Times New Roman" w:hAnsi="Times New Roman"/>
          <w:bCs w:val="0"/>
          <w:sz w:val="28"/>
        </w:rPr>
        <w:t>.1.10 Календарный график работ</w:t>
      </w:r>
      <w:bookmarkEnd w:id="80"/>
    </w:p>
    <w:p w:rsidR="00AF0521" w:rsidRDefault="00AF0521" w:rsidP="00AF0521">
      <w:pPr>
        <w:pStyle w:val="21"/>
        <w:spacing w:line="360" w:lineRule="auto"/>
        <w:ind w:firstLine="709"/>
        <w:rPr>
          <w:rFonts w:ascii="Times New Roman" w:hAnsi="Times New Roman"/>
          <w:sz w:val="28"/>
        </w:rPr>
      </w:pPr>
      <w:r w:rsidRPr="00AF0521">
        <w:rPr>
          <w:rFonts w:ascii="Times New Roman" w:hAnsi="Times New Roman"/>
          <w:sz w:val="28"/>
        </w:rPr>
        <w:t xml:space="preserve">Календарный график производства работ приведен на листе 10.Каменную кладку ведет бригада из 10 человек </w:t>
      </w:r>
      <w:r w:rsidR="00A8164A">
        <w:rPr>
          <w:rFonts w:ascii="Times New Roman" w:hAnsi="Times New Roman"/>
          <w:sz w:val="28"/>
        </w:rPr>
        <w:t>в две смены в течении 103 дней.</w:t>
      </w:r>
    </w:p>
    <w:p w:rsidR="00A8164A" w:rsidRPr="00AF0521" w:rsidRDefault="00A8164A" w:rsidP="00AF0521">
      <w:pPr>
        <w:pStyle w:val="21"/>
        <w:spacing w:line="360" w:lineRule="auto"/>
        <w:ind w:firstLine="709"/>
        <w:rPr>
          <w:rFonts w:ascii="Times New Roman" w:hAnsi="Times New Roman"/>
          <w:sz w:val="28"/>
        </w:rPr>
      </w:pPr>
    </w:p>
    <w:p w:rsidR="00AF0521" w:rsidRPr="00B501F3" w:rsidRDefault="00B501F3" w:rsidP="00B501F3">
      <w:pPr>
        <w:pStyle w:val="1"/>
        <w:spacing w:before="0" w:after="0" w:line="360" w:lineRule="auto"/>
        <w:ind w:firstLine="709"/>
        <w:rPr>
          <w:rFonts w:ascii="Times New Roman" w:hAnsi="Times New Roman"/>
          <w:bCs w:val="0"/>
          <w:sz w:val="28"/>
        </w:rPr>
      </w:pPr>
      <w:bookmarkStart w:id="81" w:name="_Toc243362543"/>
      <w:r w:rsidRPr="00B501F3">
        <w:rPr>
          <w:rFonts w:ascii="Times New Roman" w:hAnsi="Times New Roman"/>
          <w:bCs w:val="0"/>
          <w:sz w:val="28"/>
        </w:rPr>
        <w:t>6</w:t>
      </w:r>
      <w:r w:rsidR="00AF0521" w:rsidRPr="00B501F3">
        <w:rPr>
          <w:rFonts w:ascii="Times New Roman" w:hAnsi="Times New Roman"/>
          <w:bCs w:val="0"/>
          <w:sz w:val="28"/>
        </w:rPr>
        <w:t>.1.11 Те</w:t>
      </w:r>
      <w:r w:rsidR="00A8164A" w:rsidRPr="00B501F3">
        <w:rPr>
          <w:rFonts w:ascii="Times New Roman" w:hAnsi="Times New Roman"/>
          <w:bCs w:val="0"/>
          <w:sz w:val="28"/>
        </w:rPr>
        <w:t>хнико- экономические показатели</w:t>
      </w:r>
      <w:bookmarkEnd w:id="81"/>
    </w:p>
    <w:p w:rsidR="00AF0521" w:rsidRPr="00AF0521" w:rsidRDefault="00AF0521" w:rsidP="00AF0521">
      <w:pPr>
        <w:spacing w:line="360" w:lineRule="auto"/>
        <w:ind w:firstLine="709"/>
        <w:rPr>
          <w:szCs w:val="28"/>
          <w:lang w:val="ru-RU"/>
        </w:rPr>
      </w:pPr>
      <w:r w:rsidRPr="00AF0521">
        <w:rPr>
          <w:szCs w:val="28"/>
          <w:lang w:val="ru-RU"/>
        </w:rPr>
        <w:t>Выполненный проект характеризуется следующими технико-экономическими показателями:</w:t>
      </w:r>
    </w:p>
    <w:p w:rsidR="00AF0521" w:rsidRPr="00AF0521" w:rsidRDefault="00AF0521" w:rsidP="00AF0521">
      <w:pPr>
        <w:spacing w:line="360" w:lineRule="auto"/>
        <w:ind w:firstLine="709"/>
        <w:rPr>
          <w:szCs w:val="28"/>
          <w:lang w:val="ru-RU"/>
        </w:rPr>
      </w:pPr>
      <w:r w:rsidRPr="00AF0521">
        <w:rPr>
          <w:szCs w:val="28"/>
          <w:lang w:val="ru-RU"/>
        </w:rPr>
        <w:t>а) продолжительность работ по календарному графику (раб. дн.) 103;</w:t>
      </w:r>
    </w:p>
    <w:p w:rsidR="00AF0521" w:rsidRPr="00AF0521" w:rsidRDefault="00AF0521" w:rsidP="00AF0521">
      <w:pPr>
        <w:spacing w:line="360" w:lineRule="auto"/>
        <w:ind w:firstLine="709"/>
        <w:rPr>
          <w:szCs w:val="28"/>
          <w:lang w:val="ru-RU"/>
        </w:rPr>
      </w:pPr>
      <w:r w:rsidRPr="00AF0521">
        <w:rPr>
          <w:szCs w:val="28"/>
          <w:lang w:val="ru-RU"/>
        </w:rPr>
        <w:t xml:space="preserve">б) удельная трудоемкость монтажа конструкций </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u w:val="single"/>
          <w:lang w:val="ru-RU"/>
        </w:rPr>
      </w:pPr>
      <w:r w:rsidRPr="00AF0521">
        <w:rPr>
          <w:szCs w:val="28"/>
          <w:u w:val="single"/>
          <w:lang w:val="ru-RU"/>
        </w:rPr>
        <w:t xml:space="preserve">2031,92 </w:t>
      </w:r>
      <w:r w:rsidRPr="00AF0521">
        <w:rPr>
          <w:szCs w:val="28"/>
          <w:lang w:val="ru-RU"/>
        </w:rPr>
        <w:t xml:space="preserve">=0,88 </w:t>
      </w:r>
      <w:r w:rsidRPr="00AF0521">
        <w:rPr>
          <w:szCs w:val="28"/>
          <w:u w:val="single"/>
          <w:lang w:val="ru-RU"/>
        </w:rPr>
        <w:t>чел/см</w:t>
      </w:r>
    </w:p>
    <w:p w:rsidR="00AF0521" w:rsidRPr="00AF0521" w:rsidRDefault="00AF0521" w:rsidP="00AF0521">
      <w:pPr>
        <w:spacing w:line="360" w:lineRule="auto"/>
        <w:ind w:firstLine="709"/>
        <w:rPr>
          <w:szCs w:val="28"/>
          <w:lang w:val="ru-RU"/>
        </w:rPr>
      </w:pPr>
      <w:r w:rsidRPr="00AF0521">
        <w:rPr>
          <w:szCs w:val="28"/>
          <w:lang w:val="ru-RU"/>
        </w:rPr>
        <w:t>2302,38 т</w:t>
      </w:r>
    </w:p>
    <w:p w:rsidR="00AF0521" w:rsidRPr="00AF0521" w:rsidRDefault="00AF0521"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 удельная трудоемкость при кладке:</w:t>
      </w:r>
    </w:p>
    <w:p w:rsidR="00A8164A" w:rsidRPr="00AF0521"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vertAlign w:val="superscript"/>
          <w:lang w:val="ru-RU"/>
        </w:rPr>
      </w:pPr>
      <w:r w:rsidRPr="00AF0521">
        <w:rPr>
          <w:szCs w:val="28"/>
          <w:lang w:val="ru-RU"/>
        </w:rPr>
        <w:t>103х10/2175=0.47 чел.-см./м</w:t>
      </w:r>
      <w:r w:rsidRPr="00AF0521">
        <w:rPr>
          <w:szCs w:val="28"/>
          <w:vertAlign w:val="superscript"/>
          <w:lang w:val="ru-RU"/>
        </w:rPr>
        <w:t>3</w:t>
      </w:r>
    </w:p>
    <w:p w:rsidR="00AF0521" w:rsidRDefault="00D550DC" w:rsidP="00AF0521">
      <w:pPr>
        <w:spacing w:line="360" w:lineRule="auto"/>
        <w:ind w:firstLine="709"/>
        <w:rPr>
          <w:szCs w:val="28"/>
          <w:lang w:val="ru-RU"/>
        </w:rPr>
      </w:pPr>
      <w:r>
        <w:rPr>
          <w:szCs w:val="28"/>
          <w:lang w:val="ru-RU"/>
        </w:rPr>
        <w:br w:type="page"/>
      </w:r>
      <w:r w:rsidR="00AF0521" w:rsidRPr="00AF0521">
        <w:rPr>
          <w:szCs w:val="28"/>
          <w:lang w:val="ru-RU"/>
        </w:rPr>
        <w:t xml:space="preserve">в) выработка в натуральных показателях на 1 рабочего в смену при каменной кладке: </w:t>
      </w:r>
    </w:p>
    <w:p w:rsidR="00A8164A" w:rsidRPr="00AF0521"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(4350/2): 103х10=2.11м</w:t>
      </w:r>
      <w:r w:rsidRPr="00AF0521">
        <w:rPr>
          <w:szCs w:val="28"/>
          <w:vertAlign w:val="superscript"/>
          <w:lang w:val="ru-RU"/>
        </w:rPr>
        <w:t>3</w:t>
      </w:r>
      <w:r w:rsidRPr="00AF0521">
        <w:rPr>
          <w:szCs w:val="28"/>
          <w:lang w:val="ru-RU"/>
        </w:rPr>
        <w:t>/чел.-см.</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при монтаже конструкций:</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u w:val="single"/>
          <w:lang w:val="ru-RU"/>
        </w:rPr>
      </w:pPr>
      <w:r w:rsidRPr="00AF0521">
        <w:rPr>
          <w:szCs w:val="28"/>
          <w:u w:val="single"/>
          <w:lang w:val="ru-RU"/>
        </w:rPr>
        <w:t>2302.38</w:t>
      </w:r>
      <w:r w:rsidRPr="00AF0521">
        <w:rPr>
          <w:szCs w:val="28"/>
          <w:lang w:val="ru-RU"/>
        </w:rPr>
        <w:t>=1.13 т/чел.-см.</w:t>
      </w:r>
    </w:p>
    <w:p w:rsidR="00AF0521" w:rsidRDefault="00AF0521" w:rsidP="00AF0521">
      <w:pPr>
        <w:spacing w:line="360" w:lineRule="auto"/>
        <w:ind w:firstLine="709"/>
        <w:rPr>
          <w:szCs w:val="28"/>
          <w:lang w:val="ru-RU"/>
        </w:rPr>
      </w:pPr>
      <w:r w:rsidRPr="00AF0521">
        <w:rPr>
          <w:szCs w:val="28"/>
          <w:lang w:val="ru-RU"/>
        </w:rPr>
        <w:t xml:space="preserve">2031,92 </w:t>
      </w:r>
    </w:p>
    <w:p w:rsidR="00A8164A" w:rsidRPr="00AF0521"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г) процент выполнения норм выработки:</w:t>
      </w:r>
    </w:p>
    <w:p w:rsidR="00AF0521" w:rsidRDefault="00AF0521" w:rsidP="00AF0521">
      <w:pPr>
        <w:spacing w:line="360" w:lineRule="auto"/>
        <w:ind w:firstLine="709"/>
        <w:rPr>
          <w:szCs w:val="28"/>
          <w:lang w:val="ru-RU"/>
        </w:rPr>
      </w:pPr>
      <w:r w:rsidRPr="00AF0521">
        <w:rPr>
          <w:szCs w:val="28"/>
          <w:lang w:val="ru-RU"/>
        </w:rPr>
        <w:t>при каменной кладке:</w:t>
      </w:r>
    </w:p>
    <w:p w:rsidR="00A8164A" w:rsidRPr="00AF0521" w:rsidRDefault="00A8164A" w:rsidP="00AF0521">
      <w:pPr>
        <w:spacing w:line="360" w:lineRule="auto"/>
        <w:ind w:firstLine="709"/>
        <w:rPr>
          <w:szCs w:val="28"/>
          <w:u w:val="single"/>
          <w:lang w:val="ru-RU"/>
        </w:rPr>
      </w:pPr>
    </w:p>
    <w:p w:rsidR="00AF0521" w:rsidRPr="00AF0521" w:rsidRDefault="00AF0521" w:rsidP="00AF0521">
      <w:pPr>
        <w:spacing w:line="360" w:lineRule="auto"/>
        <w:ind w:firstLine="709"/>
        <w:rPr>
          <w:szCs w:val="28"/>
          <w:u w:val="single"/>
          <w:lang w:val="ru-RU"/>
        </w:rPr>
      </w:pPr>
      <w:r w:rsidRPr="00AF0521">
        <w:rPr>
          <w:szCs w:val="28"/>
          <w:u w:val="single"/>
          <w:lang w:val="ru-RU"/>
        </w:rPr>
        <w:t xml:space="preserve"> 2478.76 </w:t>
      </w:r>
      <w:r w:rsidRPr="00AF0521">
        <w:rPr>
          <w:szCs w:val="28"/>
          <w:lang w:val="ru-RU"/>
        </w:rPr>
        <w:t>=1.20х100%=120%</w:t>
      </w:r>
      <w:r w:rsidRPr="00AF0521">
        <w:rPr>
          <w:szCs w:val="28"/>
          <w:u w:val="single"/>
          <w:lang w:val="ru-RU"/>
        </w:rPr>
        <w:t xml:space="preserve"> </w:t>
      </w:r>
    </w:p>
    <w:p w:rsidR="00AF0521" w:rsidRPr="00AF0521" w:rsidRDefault="00AF0521" w:rsidP="00AF0521">
      <w:pPr>
        <w:spacing w:line="360" w:lineRule="auto"/>
        <w:ind w:firstLine="709"/>
        <w:rPr>
          <w:szCs w:val="28"/>
          <w:lang w:val="ru-RU"/>
        </w:rPr>
      </w:pPr>
      <w:r w:rsidRPr="00AF0521">
        <w:rPr>
          <w:szCs w:val="28"/>
          <w:lang w:val="ru-RU"/>
        </w:rPr>
        <w:t>103х2х10</w:t>
      </w:r>
    </w:p>
    <w:p w:rsidR="00AF0521" w:rsidRPr="00B501F3" w:rsidRDefault="00AF0521" w:rsidP="00B501F3">
      <w:pPr>
        <w:pStyle w:val="1"/>
        <w:spacing w:before="0" w:after="0" w:line="360" w:lineRule="auto"/>
        <w:ind w:firstLine="709"/>
        <w:rPr>
          <w:rFonts w:ascii="Times New Roman" w:hAnsi="Times New Roman"/>
          <w:sz w:val="28"/>
          <w:lang w:val="ru-RU"/>
        </w:rPr>
      </w:pPr>
      <w:r w:rsidRPr="00AF0521">
        <w:rPr>
          <w:rFonts w:ascii="Times New Roman" w:hAnsi="Times New Roman"/>
          <w:b w:val="0"/>
          <w:sz w:val="28"/>
          <w:lang w:val="ru-RU"/>
        </w:rPr>
        <w:br w:type="page"/>
      </w:r>
      <w:bookmarkStart w:id="82" w:name="_Toc243362544"/>
      <w:r w:rsidR="00B501F3" w:rsidRPr="00B501F3">
        <w:rPr>
          <w:rFonts w:ascii="Times New Roman" w:hAnsi="Times New Roman"/>
          <w:sz w:val="28"/>
          <w:lang w:val="ru-RU"/>
        </w:rPr>
        <w:t>7</w:t>
      </w:r>
      <w:r w:rsidRPr="00B501F3">
        <w:rPr>
          <w:rFonts w:ascii="Times New Roman" w:hAnsi="Times New Roman"/>
          <w:sz w:val="28"/>
          <w:lang w:val="ru-RU"/>
        </w:rPr>
        <w:t>. Конструктивная часть</w:t>
      </w:r>
      <w:bookmarkEnd w:id="82"/>
    </w:p>
    <w:p w:rsidR="00AF0521" w:rsidRPr="00B501F3" w:rsidRDefault="00AF0521" w:rsidP="00B501F3">
      <w:pPr>
        <w:pStyle w:val="1"/>
        <w:spacing w:before="0" w:after="0" w:line="360" w:lineRule="auto"/>
        <w:ind w:firstLine="709"/>
        <w:rPr>
          <w:rFonts w:ascii="Times New Roman" w:hAnsi="Times New Roman"/>
          <w:b w:val="0"/>
          <w:sz w:val="28"/>
          <w:lang w:val="ru-RU"/>
        </w:rPr>
      </w:pPr>
    </w:p>
    <w:p w:rsidR="00AF0521" w:rsidRPr="00B501F3" w:rsidRDefault="00B501F3" w:rsidP="00B501F3">
      <w:pPr>
        <w:pStyle w:val="1"/>
        <w:spacing w:before="0" w:after="0" w:line="360" w:lineRule="auto"/>
        <w:ind w:firstLine="709"/>
        <w:rPr>
          <w:rFonts w:ascii="Times New Roman" w:hAnsi="Times New Roman"/>
          <w:bCs w:val="0"/>
          <w:sz w:val="28"/>
          <w:lang w:val="ru-RU"/>
        </w:rPr>
      </w:pPr>
      <w:bookmarkStart w:id="83" w:name="_Toc243362545"/>
      <w:r w:rsidRPr="00B501F3">
        <w:rPr>
          <w:rFonts w:ascii="Times New Roman" w:hAnsi="Times New Roman"/>
          <w:bCs w:val="0"/>
          <w:sz w:val="28"/>
          <w:lang w:val="ru-RU"/>
        </w:rPr>
        <w:t>7</w:t>
      </w:r>
      <w:r w:rsidR="00AF0521" w:rsidRPr="00B501F3">
        <w:rPr>
          <w:rFonts w:ascii="Times New Roman" w:hAnsi="Times New Roman"/>
          <w:bCs w:val="0"/>
          <w:sz w:val="28"/>
          <w:lang w:val="ru-RU"/>
        </w:rPr>
        <w:t>.1 Основания и фундаменты</w:t>
      </w:r>
      <w:bookmarkEnd w:id="83"/>
    </w:p>
    <w:p w:rsidR="00AF0521" w:rsidRPr="00B501F3" w:rsidRDefault="00AF0521" w:rsidP="00B501F3">
      <w:pPr>
        <w:pStyle w:val="1"/>
        <w:spacing w:before="0" w:after="0" w:line="360" w:lineRule="auto"/>
        <w:ind w:firstLine="709"/>
        <w:rPr>
          <w:rFonts w:ascii="Times New Roman" w:hAnsi="Times New Roman"/>
          <w:b w:val="0"/>
          <w:sz w:val="28"/>
          <w:lang w:val="ru-RU"/>
        </w:rPr>
      </w:pPr>
    </w:p>
    <w:p w:rsidR="00AF0521" w:rsidRPr="00B501F3" w:rsidRDefault="00B501F3" w:rsidP="00B501F3">
      <w:pPr>
        <w:pStyle w:val="1"/>
        <w:spacing w:before="0" w:after="0" w:line="360" w:lineRule="auto"/>
        <w:ind w:firstLine="709"/>
        <w:rPr>
          <w:rFonts w:ascii="Times New Roman" w:hAnsi="Times New Roman"/>
          <w:iCs/>
          <w:sz w:val="28"/>
          <w:lang w:val="ru-RU"/>
        </w:rPr>
      </w:pPr>
      <w:bookmarkStart w:id="84" w:name="_Toc243362546"/>
      <w:r w:rsidRPr="00B501F3">
        <w:rPr>
          <w:rFonts w:ascii="Times New Roman" w:hAnsi="Times New Roman"/>
          <w:iCs/>
          <w:sz w:val="28"/>
          <w:lang w:val="ru-RU"/>
        </w:rPr>
        <w:t>7</w:t>
      </w:r>
      <w:r w:rsidR="00AF0521" w:rsidRPr="00B501F3">
        <w:rPr>
          <w:rFonts w:ascii="Times New Roman" w:hAnsi="Times New Roman"/>
          <w:iCs/>
          <w:sz w:val="28"/>
          <w:lang w:val="ru-RU"/>
        </w:rPr>
        <w:t>.1.1</w:t>
      </w:r>
      <w:r>
        <w:rPr>
          <w:rFonts w:ascii="Times New Roman" w:hAnsi="Times New Roman"/>
          <w:iCs/>
          <w:sz w:val="28"/>
          <w:lang w:val="ru-RU"/>
        </w:rPr>
        <w:t xml:space="preserve"> </w:t>
      </w:r>
      <w:r w:rsidR="00AF0521" w:rsidRPr="00B501F3">
        <w:rPr>
          <w:rFonts w:ascii="Times New Roman" w:hAnsi="Times New Roman"/>
          <w:iCs/>
          <w:sz w:val="28"/>
          <w:lang w:val="ru-RU"/>
        </w:rPr>
        <w:t>Введение</w:t>
      </w:r>
      <w:bookmarkEnd w:id="84"/>
    </w:p>
    <w:p w:rsidR="00AF0521" w:rsidRPr="00AF0521" w:rsidRDefault="00AF0521" w:rsidP="00AF0521">
      <w:pPr>
        <w:spacing w:line="360" w:lineRule="auto"/>
        <w:ind w:firstLine="709"/>
        <w:rPr>
          <w:lang w:val="ru-RU"/>
        </w:rPr>
      </w:pPr>
      <w:r w:rsidRPr="00AF0521">
        <w:rPr>
          <w:lang w:val="ru-RU"/>
        </w:rPr>
        <w:t xml:space="preserve">Проектирование оснований и фундаментов заключается в выборе основания, конструкции и основных размеров фундамента как одной из частей сооружения. Основание, фундамент и наземная конструкция связаны между собой, взаимно влияют друг на друга и должны рассматриваться как единая система. В проекте закладывается свайный фундамент, в связи с тем, что девятиэтажные блок секции пристраиваются к шестнадцатиэтажному дому фундаменты которого были запроектированы свайные с учетом будущей пристройки к зданию. </w:t>
      </w:r>
      <w:r w:rsidRPr="00AF0521">
        <w:rPr>
          <w:bCs/>
          <w:lang w:val="ru-RU"/>
        </w:rPr>
        <w:t>Свайным фундаментом</w:t>
      </w:r>
      <w:r w:rsidRPr="00AF0521">
        <w:rPr>
          <w:lang w:val="ru-RU"/>
        </w:rPr>
        <w:t xml:space="preserve"> называют группу свай, объединенных сверху конструкцией в виде плиты или балки, называемой </w:t>
      </w:r>
      <w:r w:rsidRPr="00AF0521">
        <w:rPr>
          <w:bCs/>
          <w:lang w:val="ru-RU"/>
        </w:rPr>
        <w:t>ростверком</w:t>
      </w:r>
      <w:r w:rsidRPr="00AF0521">
        <w:rPr>
          <w:lang w:val="ru-RU"/>
        </w:rPr>
        <w:t xml:space="preserve">. Ростверк свайного фундамента предназначен для передачи и равномерного распределения нагрузки на сваи. Глубину заделки свай в ростверке принимаем </w:t>
      </w:r>
      <w:smartTag w:uri="urn:schemas-microsoft-com:office:smarttags" w:element="metricconverter">
        <w:smartTagPr>
          <w:attr w:name="ProductID" w:val="0,05 м"/>
        </w:smartTagPr>
        <w:r w:rsidRPr="00AF0521">
          <w:rPr>
            <w:lang w:val="ru-RU"/>
          </w:rPr>
          <w:t>0,05 м</w:t>
        </w:r>
      </w:smartTag>
      <w:r w:rsidRPr="00AF0521">
        <w:rPr>
          <w:lang w:val="ru-RU"/>
        </w:rPr>
        <w:t>. (шарнирное сопряжение свай с ростверком). Сбор нагрузок приведен в приложении В.</w:t>
      </w:r>
    </w:p>
    <w:p w:rsidR="00AF0521" w:rsidRPr="00AF0521" w:rsidRDefault="00AF0521" w:rsidP="00AF0521">
      <w:pPr>
        <w:spacing w:line="360" w:lineRule="auto"/>
        <w:ind w:firstLine="709"/>
        <w:rPr>
          <w:bCs/>
          <w:lang w:val="ru-RU"/>
        </w:rPr>
      </w:pPr>
    </w:p>
    <w:p w:rsidR="00AF0521" w:rsidRPr="00B501F3" w:rsidRDefault="00B501F3" w:rsidP="00B501F3">
      <w:pPr>
        <w:pStyle w:val="1"/>
        <w:spacing w:before="0" w:after="0" w:line="360" w:lineRule="auto"/>
        <w:ind w:firstLine="709"/>
        <w:rPr>
          <w:rFonts w:ascii="Times New Roman" w:hAnsi="Times New Roman"/>
          <w:bCs w:val="0"/>
          <w:sz w:val="28"/>
          <w:lang w:val="ru-RU"/>
        </w:rPr>
      </w:pPr>
      <w:bookmarkStart w:id="85" w:name="_Toc243362547"/>
      <w:r w:rsidRPr="00B501F3">
        <w:rPr>
          <w:rFonts w:ascii="Times New Roman" w:hAnsi="Times New Roman"/>
          <w:bCs w:val="0"/>
          <w:sz w:val="28"/>
          <w:lang w:val="ru-RU"/>
        </w:rPr>
        <w:t>7</w:t>
      </w:r>
      <w:r w:rsidR="00AF0521" w:rsidRPr="00B501F3">
        <w:rPr>
          <w:rFonts w:ascii="Times New Roman" w:hAnsi="Times New Roman"/>
          <w:bCs w:val="0"/>
          <w:sz w:val="28"/>
          <w:lang w:val="ru-RU"/>
        </w:rPr>
        <w:t>.1.2 Инженерно-геологические условия площадки строительства</w:t>
      </w:r>
      <w:bookmarkEnd w:id="85"/>
    </w:p>
    <w:p w:rsidR="00AF0521" w:rsidRDefault="00AF0521" w:rsidP="00AF0521">
      <w:pPr>
        <w:pStyle w:val="a6"/>
        <w:widowControl w:val="0"/>
        <w:spacing w:line="360" w:lineRule="auto"/>
        <w:ind w:firstLine="709"/>
        <w:rPr>
          <w:szCs w:val="28"/>
        </w:rPr>
      </w:pPr>
      <w:r w:rsidRPr="00AF0521">
        <w:rPr>
          <w:szCs w:val="28"/>
        </w:rPr>
        <w:t>Рельеф площадки искусственно спланированный. Отметки поверхности изменяются от 115.1м до 115.3м (система высот г.Перми). Подземные воды наблюдаются на глубине 2.5-3.0м. от поверхности земли, что составляет 112.3-112.6м в высотных отметках города Перми. В период выпадения обильных осадков и интенсивного снеготаяния возможен подъем уровня подземных вод на 0,5-</w:t>
      </w:r>
      <w:smartTag w:uri="urn:schemas-microsoft-com:office:smarttags" w:element="metricconverter">
        <w:smartTagPr>
          <w:attr w:name="ProductID" w:val="1,0 м"/>
        </w:smartTagPr>
        <w:r w:rsidRPr="00AF0521">
          <w:rPr>
            <w:szCs w:val="28"/>
          </w:rPr>
          <w:t>1,0</w:t>
        </w:r>
        <w:r w:rsidR="00A8164A">
          <w:rPr>
            <w:szCs w:val="28"/>
          </w:rPr>
          <w:t xml:space="preserve"> </w:t>
        </w:r>
        <w:r w:rsidRPr="00AF0521">
          <w:rPr>
            <w:szCs w:val="28"/>
          </w:rPr>
          <w:t>м</w:t>
        </w:r>
      </w:smartTag>
      <w:r w:rsidRPr="00AF0521">
        <w:rPr>
          <w:szCs w:val="28"/>
        </w:rPr>
        <w:t xml:space="preserve"> которые слабо агрессивны к бетону любой марки, средне агрессивны на металлические конструкции при свободном доступе кислорода. Подробно об инженерно- геологических условиях следует смотреть в приложении Б (стр.5). Основанием для свайных фундаментов могут служить гравийные грунты и гравелистые пески (ИГЭ 3, 3а). Водно-</w:t>
      </w:r>
      <w:r w:rsidR="00A8164A">
        <w:rPr>
          <w:szCs w:val="28"/>
        </w:rPr>
        <w:t>физические и физико-</w:t>
      </w:r>
      <w:r w:rsidRPr="00AF0521">
        <w:rPr>
          <w:szCs w:val="28"/>
        </w:rPr>
        <w:t>механические свойства грунтов приведены в табл. 3 приложения Б.</w:t>
      </w:r>
    </w:p>
    <w:p w:rsidR="00A8164A" w:rsidRPr="00AF0521" w:rsidRDefault="00A8164A" w:rsidP="00AF0521">
      <w:pPr>
        <w:pStyle w:val="a6"/>
        <w:widowControl w:val="0"/>
        <w:spacing w:line="360" w:lineRule="auto"/>
        <w:ind w:firstLine="709"/>
        <w:rPr>
          <w:szCs w:val="28"/>
        </w:rPr>
      </w:pPr>
    </w:p>
    <w:p w:rsidR="00AF0521" w:rsidRPr="00B501F3" w:rsidRDefault="00B501F3" w:rsidP="00B501F3">
      <w:pPr>
        <w:pStyle w:val="1"/>
        <w:spacing w:before="0" w:after="0" w:line="360" w:lineRule="auto"/>
        <w:ind w:firstLine="709"/>
        <w:rPr>
          <w:rFonts w:ascii="Times New Roman" w:hAnsi="Times New Roman"/>
          <w:bCs w:val="0"/>
          <w:sz w:val="28"/>
        </w:rPr>
      </w:pPr>
      <w:bookmarkStart w:id="86" w:name="_Toc243362548"/>
      <w:r w:rsidRPr="00B501F3">
        <w:rPr>
          <w:rFonts w:ascii="Times New Roman" w:hAnsi="Times New Roman"/>
          <w:bCs w:val="0"/>
          <w:sz w:val="28"/>
        </w:rPr>
        <w:t>7</w:t>
      </w:r>
      <w:r w:rsidR="00AF0521" w:rsidRPr="00B501F3">
        <w:rPr>
          <w:rFonts w:ascii="Times New Roman" w:hAnsi="Times New Roman"/>
          <w:bCs w:val="0"/>
          <w:sz w:val="28"/>
        </w:rPr>
        <w:t>.1.3 Опред</w:t>
      </w:r>
      <w:r w:rsidR="00A8164A" w:rsidRPr="00B501F3">
        <w:rPr>
          <w:rFonts w:ascii="Times New Roman" w:hAnsi="Times New Roman"/>
          <w:bCs w:val="0"/>
          <w:sz w:val="28"/>
        </w:rPr>
        <w:t>еление несущей способности сваи</w:t>
      </w:r>
      <w:bookmarkEnd w:id="86"/>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Фундамент выполняется из забивных железобетонных свай сплошного, прямоугольного сечения 300</w:t>
      </w:r>
      <w:r w:rsidRPr="00AF0521">
        <w:rPr>
          <w:rFonts w:ascii="Times New Roman" w:hAnsi="Times New Roman"/>
          <w:sz w:val="28"/>
          <w:szCs w:val="28"/>
        </w:rPr>
        <w:sym w:font="CommercialPi BT" w:char="F078"/>
      </w:r>
      <w:r w:rsidRPr="00AF0521">
        <w:rPr>
          <w:rFonts w:ascii="Times New Roman" w:hAnsi="Times New Roman"/>
          <w:sz w:val="28"/>
          <w:szCs w:val="28"/>
        </w:rPr>
        <w:t xml:space="preserve">300 мм. Заделка свай в ростверк на </w:t>
      </w:r>
      <w:smartTag w:uri="urn:schemas-microsoft-com:office:smarttags" w:element="metricconverter">
        <w:smartTagPr>
          <w:attr w:name="ProductID" w:val="50 мм"/>
        </w:smartTagPr>
        <w:r w:rsidRPr="00AF0521">
          <w:rPr>
            <w:rFonts w:ascii="Times New Roman" w:hAnsi="Times New Roman"/>
            <w:sz w:val="28"/>
            <w:szCs w:val="28"/>
          </w:rPr>
          <w:t>50 мм</w:t>
        </w:r>
      </w:smartTag>
      <w:r w:rsidRPr="00AF0521">
        <w:rPr>
          <w:rFonts w:ascii="Times New Roman" w:hAnsi="Times New Roman"/>
          <w:sz w:val="28"/>
          <w:szCs w:val="28"/>
        </w:rPr>
        <w:t>. Фундаменты из забивных свай рассчитываются в соответствии с требованиями СНиП 2.02.03-85 по двум предельным состояниям:</w:t>
      </w:r>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I- по несущей способности</w:t>
      </w:r>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II- по деформациям (на осадку фундамента).</w:t>
      </w:r>
    </w:p>
    <w:p w:rsidR="00AF0521" w:rsidRPr="00AF0521" w:rsidRDefault="00AF0521" w:rsidP="00AF0521">
      <w:pPr>
        <w:pStyle w:val="21"/>
        <w:spacing w:line="360" w:lineRule="auto"/>
        <w:ind w:firstLine="709"/>
        <w:rPr>
          <w:rFonts w:ascii="Times New Roman" w:hAnsi="Times New Roman"/>
          <w:sz w:val="28"/>
        </w:rPr>
      </w:pPr>
      <w:r w:rsidRPr="00AF0521">
        <w:rPr>
          <w:rFonts w:ascii="Times New Roman" w:hAnsi="Times New Roman"/>
          <w:sz w:val="28"/>
          <w:szCs w:val="28"/>
        </w:rPr>
        <w:t xml:space="preserve">Определение несущей способности- расчет ведется по первой группе предельных состояний. </w:t>
      </w:r>
      <w:r w:rsidRPr="00AF0521">
        <w:rPr>
          <w:rFonts w:ascii="Times New Roman" w:hAnsi="Times New Roman"/>
          <w:sz w:val="28"/>
        </w:rPr>
        <w:t>Несущая способность свай трения по грунту зависит от его сопротивления погружению сваи, которое развивается как под нижним концом сваи, так и по ее боковой поверхности. Несущую способность F</w:t>
      </w:r>
      <w:r w:rsidRPr="00AF0521">
        <w:rPr>
          <w:rFonts w:ascii="Times New Roman" w:hAnsi="Times New Roman"/>
          <w:sz w:val="28"/>
          <w:vertAlign w:val="subscript"/>
        </w:rPr>
        <w:t>d</w:t>
      </w:r>
      <w:r w:rsidRPr="00AF0521">
        <w:rPr>
          <w:rFonts w:ascii="Times New Roman" w:hAnsi="Times New Roman"/>
          <w:sz w:val="28"/>
        </w:rPr>
        <w:t xml:space="preserve">, тс, висячей забивной сваи, погружаемой без выемки грунта, работающей на сжимающую нагрузку, следует определять как сумму сил расчетных сопротивлений грунтов основания под нижним концом сваи и на ее боковой поверхности по формуле: </w:t>
      </w:r>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t xml:space="preserve"> </w:t>
      </w:r>
    </w:p>
    <w:tbl>
      <w:tblPr>
        <w:tblpPr w:leftFromText="180" w:rightFromText="180" w:vertAnchor="text" w:horzAnchor="page" w:tblpX="2674"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tblGrid>
      <w:tr w:rsidR="00A8164A" w:rsidRPr="00AF0521" w:rsidTr="00A8164A">
        <w:trPr>
          <w:trHeight w:val="720"/>
        </w:trPr>
        <w:tc>
          <w:tcPr>
            <w:tcW w:w="4545" w:type="dxa"/>
          </w:tcPr>
          <w:p w:rsidR="00A8164A" w:rsidRPr="00AF0521" w:rsidRDefault="00A8164A" w:rsidP="00A8164A">
            <w:pPr>
              <w:spacing w:line="360" w:lineRule="auto"/>
              <w:ind w:firstLine="709"/>
              <w:rPr>
                <w:lang w:val="ru-RU"/>
              </w:rPr>
            </w:pPr>
            <w:r w:rsidRPr="00AF0521">
              <w:rPr>
                <w:lang w:val="ru-RU"/>
              </w:rPr>
              <w:object w:dxaOrig="3620" w:dyaOrig="400">
                <v:shape id="_x0000_i1130" type="#_x0000_t75" style="width:180.75pt;height:20.25pt" o:ole="">
                  <v:imagedata r:id="rId206" o:title=""/>
                </v:shape>
                <o:OLEObject Type="Embed" ProgID="Equation.3" ShapeID="_x0000_i1130" DrawAspect="Content" ObjectID="_1470233882" r:id="rId207"/>
              </w:object>
            </w:r>
          </w:p>
        </w:tc>
      </w:tr>
    </w:tbl>
    <w:p w:rsidR="00AF0521" w:rsidRPr="00AF0521" w:rsidRDefault="00AF0521" w:rsidP="00AF0521">
      <w:pPr>
        <w:spacing w:line="360" w:lineRule="auto"/>
        <w:ind w:firstLine="709"/>
        <w:rPr>
          <w:lang w:val="ru-RU"/>
        </w:rPr>
      </w:pPr>
    </w:p>
    <w:p w:rsidR="00AF0521" w:rsidRPr="00AF0521" w:rsidRDefault="00AF0521" w:rsidP="00AF0521">
      <w:pPr>
        <w:spacing w:line="360" w:lineRule="auto"/>
        <w:ind w:firstLine="709"/>
        <w:rPr>
          <w:lang w:val="ru-RU"/>
        </w:rPr>
      </w:pPr>
    </w:p>
    <w:p w:rsidR="00A8164A" w:rsidRDefault="00A8164A"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 xml:space="preserve">где </w:t>
      </w:r>
      <w:r w:rsidRPr="00AF0521">
        <w:rPr>
          <w:szCs w:val="28"/>
          <w:lang w:val="ru-RU"/>
        </w:rPr>
        <w:sym w:font="Symbol" w:char="F067"/>
      </w:r>
      <w:r w:rsidRPr="00AF0521">
        <w:rPr>
          <w:vertAlign w:val="subscript"/>
          <w:lang w:val="ru-RU"/>
        </w:rPr>
        <w:t>с</w:t>
      </w:r>
      <w:r w:rsidRPr="00AF0521">
        <w:rPr>
          <w:lang w:val="ru-RU"/>
        </w:rPr>
        <w:t xml:space="preserve"> </w:t>
      </w:r>
      <w:r w:rsidRPr="00AF0521">
        <w:rPr>
          <w:szCs w:val="28"/>
          <w:lang w:val="ru-RU"/>
        </w:rPr>
        <w:t>–</w:t>
      </w:r>
      <w:r w:rsidRPr="00AF0521">
        <w:rPr>
          <w:lang w:val="ru-RU"/>
        </w:rPr>
        <w:t xml:space="preserve"> коэффициент условия работы сваи в грунте, принимаемый </w:t>
      </w:r>
      <w:r w:rsidRPr="00AF0521">
        <w:rPr>
          <w:szCs w:val="28"/>
          <w:lang w:val="ru-RU"/>
        </w:rPr>
        <w:sym w:font="Symbol" w:char="F067"/>
      </w:r>
      <w:r w:rsidRPr="00AF0521">
        <w:rPr>
          <w:vertAlign w:val="subscript"/>
          <w:lang w:val="ru-RU"/>
        </w:rPr>
        <w:t xml:space="preserve">с </w:t>
      </w:r>
      <w:r w:rsidRPr="00AF0521">
        <w:rPr>
          <w:lang w:val="ru-RU"/>
        </w:rPr>
        <w:t>= 1;</w:t>
      </w:r>
    </w:p>
    <w:p w:rsidR="00AF0521" w:rsidRPr="00AF0521" w:rsidRDefault="00AF0521" w:rsidP="00AF0521">
      <w:pPr>
        <w:spacing w:line="360" w:lineRule="auto"/>
        <w:ind w:firstLine="709"/>
        <w:rPr>
          <w:lang w:val="ru-RU"/>
        </w:rPr>
      </w:pPr>
      <w:r w:rsidRPr="00AF0521">
        <w:rPr>
          <w:lang w:val="ru-RU"/>
        </w:rPr>
        <w:t>R</w:t>
      </w:r>
      <w:r w:rsidRPr="00AF0521">
        <w:rPr>
          <w:szCs w:val="28"/>
          <w:lang w:val="ru-RU"/>
        </w:rPr>
        <w:t xml:space="preserve"> – </w:t>
      </w:r>
      <w:r w:rsidRPr="00AF0521">
        <w:rPr>
          <w:lang w:val="ru-RU"/>
        </w:rPr>
        <w:t>расчетное сопротивление грунта под нижним концом сваи, принимаемое по табл. 1 СНИП, R = 910 тс/м2 для слоя Lпогр.=5.65м. для гравелистых грунтов;</w:t>
      </w:r>
    </w:p>
    <w:p w:rsidR="00AF0521" w:rsidRPr="00AF0521" w:rsidRDefault="00AF0521" w:rsidP="00AF0521">
      <w:pPr>
        <w:spacing w:line="360" w:lineRule="auto"/>
        <w:ind w:firstLine="709"/>
        <w:rPr>
          <w:lang w:val="ru-RU"/>
        </w:rPr>
      </w:pPr>
      <w:r w:rsidRPr="00AF0521">
        <w:rPr>
          <w:lang w:val="ru-RU"/>
        </w:rPr>
        <w:t>А</w:t>
      </w:r>
      <w:r w:rsidRPr="00AF0521">
        <w:rPr>
          <w:szCs w:val="28"/>
          <w:lang w:val="ru-RU"/>
        </w:rPr>
        <w:t xml:space="preserve"> – </w:t>
      </w:r>
      <w:r w:rsidRPr="00AF0521">
        <w:rPr>
          <w:lang w:val="ru-RU"/>
        </w:rPr>
        <w:t>площадь опирания на грунт сваи брутто, А=0,09 м</w:t>
      </w:r>
      <w:r w:rsidRPr="00AF0521">
        <w:rPr>
          <w:vertAlign w:val="superscript"/>
          <w:lang w:val="ru-RU"/>
        </w:rPr>
        <w:t>2</w:t>
      </w:r>
      <w:r w:rsidRPr="00AF0521">
        <w:rPr>
          <w:lang w:val="ru-RU"/>
        </w:rPr>
        <w:t>;</w:t>
      </w:r>
    </w:p>
    <w:p w:rsidR="00AF0521" w:rsidRPr="00AF0521" w:rsidRDefault="00AF0521" w:rsidP="00AF0521">
      <w:pPr>
        <w:spacing w:line="360" w:lineRule="auto"/>
        <w:ind w:firstLine="709"/>
        <w:rPr>
          <w:lang w:val="ru-RU"/>
        </w:rPr>
      </w:pPr>
      <w:r w:rsidRPr="00AF0521">
        <w:rPr>
          <w:lang w:val="ru-RU"/>
        </w:rPr>
        <w:t>u</w:t>
      </w:r>
      <w:r w:rsidRPr="00AF0521">
        <w:rPr>
          <w:szCs w:val="28"/>
          <w:lang w:val="ru-RU"/>
        </w:rPr>
        <w:t xml:space="preserve"> – </w:t>
      </w:r>
      <w:r w:rsidRPr="00AF0521">
        <w:rPr>
          <w:lang w:val="ru-RU"/>
        </w:rPr>
        <w:t>наружный периметр поперечного сечения сваи, u=4х 0.3=1.2 м;</w:t>
      </w:r>
    </w:p>
    <w:p w:rsidR="00AF0521" w:rsidRPr="00AF0521" w:rsidRDefault="00AF0521" w:rsidP="00AF0521">
      <w:pPr>
        <w:spacing w:line="360" w:lineRule="auto"/>
        <w:ind w:firstLine="709"/>
        <w:rPr>
          <w:lang w:val="ru-RU"/>
        </w:rPr>
      </w:pPr>
      <w:r w:rsidRPr="00AF0521">
        <w:rPr>
          <w:lang w:val="ru-RU"/>
        </w:rPr>
        <w:t>f</w:t>
      </w:r>
      <w:r w:rsidRPr="00AF0521">
        <w:rPr>
          <w:vertAlign w:val="subscript"/>
          <w:lang w:val="ru-RU"/>
        </w:rPr>
        <w:t>i</w:t>
      </w:r>
      <w:r w:rsidRPr="00AF0521">
        <w:rPr>
          <w:szCs w:val="28"/>
          <w:lang w:val="ru-RU"/>
        </w:rPr>
        <w:t xml:space="preserve"> – </w:t>
      </w:r>
      <w:r w:rsidRPr="00AF0521">
        <w:rPr>
          <w:lang w:val="ru-RU"/>
        </w:rPr>
        <w:t>расчетное сопротивление i-го слоя грунта основания на боковой поверхности сваи, кПа, принимаемое по табл. 2 СНИП 2.02.03-85;</w:t>
      </w:r>
    </w:p>
    <w:p w:rsidR="00B501F3" w:rsidRDefault="00B501F3" w:rsidP="00AF0521">
      <w:pPr>
        <w:spacing w:line="360" w:lineRule="auto"/>
        <w:ind w:firstLine="709"/>
        <w:rPr>
          <w:lang w:val="ru-RU"/>
        </w:rPr>
      </w:pPr>
    </w:p>
    <w:p w:rsidR="00AF0521" w:rsidRPr="00AF0521" w:rsidRDefault="00AF0521" w:rsidP="00AF0521">
      <w:pPr>
        <w:spacing w:line="360" w:lineRule="auto"/>
        <w:ind w:firstLine="709"/>
        <w:rPr>
          <w:szCs w:val="28"/>
          <w:lang w:val="ru-RU"/>
        </w:rPr>
      </w:pPr>
      <w:r w:rsidRPr="00AF0521">
        <w:rPr>
          <w:lang w:val="ru-RU"/>
        </w:rPr>
        <w:t>f</w:t>
      </w:r>
      <w:r w:rsidRPr="00AF0521">
        <w:rPr>
          <w:vertAlign w:val="subscript"/>
          <w:lang w:val="ru-RU"/>
        </w:rPr>
        <w:t>i</w:t>
      </w:r>
      <w:r w:rsidRPr="00AF0521">
        <w:rPr>
          <w:szCs w:val="28"/>
          <w:lang w:val="ru-RU"/>
        </w:rPr>
        <w:t xml:space="preserve"> </w:t>
      </w:r>
      <w:r w:rsidRPr="00AF0521">
        <w:rPr>
          <w:szCs w:val="28"/>
          <w:vertAlign w:val="subscript"/>
          <w:lang w:val="ru-RU"/>
        </w:rPr>
        <w:t>1</w:t>
      </w:r>
      <w:r w:rsidRPr="00AF0521">
        <w:rPr>
          <w:szCs w:val="28"/>
          <w:lang w:val="ru-RU"/>
        </w:rPr>
        <w:t>= 4.65 тс/м</w:t>
      </w:r>
      <w:r w:rsidRPr="00AF0521">
        <w:rPr>
          <w:szCs w:val="28"/>
          <w:vertAlign w:val="superscript"/>
          <w:lang w:val="ru-RU"/>
        </w:rPr>
        <w:t>2</w:t>
      </w:r>
      <w:r w:rsidRPr="00AF0521">
        <w:rPr>
          <w:szCs w:val="28"/>
          <w:lang w:val="ru-RU"/>
        </w:rPr>
        <w:t xml:space="preserve"> , l</w:t>
      </w:r>
      <w:r w:rsidRPr="00AF0521">
        <w:rPr>
          <w:szCs w:val="28"/>
          <w:vertAlign w:val="subscript"/>
          <w:lang w:val="ru-RU"/>
        </w:rPr>
        <w:t>1</w:t>
      </w:r>
      <w:r w:rsidRPr="00AF0521">
        <w:rPr>
          <w:szCs w:val="28"/>
          <w:lang w:val="ru-RU"/>
        </w:rPr>
        <w:t>=5.5м по скважине 1,</w:t>
      </w:r>
    </w:p>
    <w:p w:rsidR="00AF0521" w:rsidRPr="00AF0521" w:rsidRDefault="00AF0521" w:rsidP="00AF0521">
      <w:pPr>
        <w:spacing w:line="360" w:lineRule="auto"/>
        <w:ind w:firstLine="709"/>
        <w:rPr>
          <w:lang w:val="ru-RU"/>
        </w:rPr>
      </w:pPr>
      <w:r w:rsidRPr="00AF0521">
        <w:rPr>
          <w:lang w:val="ru-RU"/>
        </w:rPr>
        <w:t>f</w:t>
      </w:r>
      <w:r w:rsidRPr="00AF0521">
        <w:rPr>
          <w:vertAlign w:val="subscript"/>
          <w:lang w:val="ru-RU"/>
        </w:rPr>
        <w:t>i</w:t>
      </w:r>
      <w:r w:rsidRPr="00AF0521">
        <w:rPr>
          <w:szCs w:val="28"/>
          <w:lang w:val="ru-RU"/>
        </w:rPr>
        <w:t xml:space="preserve"> </w:t>
      </w:r>
      <w:r w:rsidRPr="00AF0521">
        <w:rPr>
          <w:szCs w:val="28"/>
          <w:vertAlign w:val="subscript"/>
          <w:lang w:val="ru-RU"/>
        </w:rPr>
        <w:t>1</w:t>
      </w:r>
      <w:r w:rsidRPr="00AF0521">
        <w:rPr>
          <w:szCs w:val="28"/>
          <w:lang w:val="ru-RU"/>
        </w:rPr>
        <w:t>= 3.3 тс/м</w:t>
      </w:r>
      <w:r w:rsidRPr="00AF0521">
        <w:rPr>
          <w:szCs w:val="28"/>
          <w:vertAlign w:val="superscript"/>
          <w:lang w:val="ru-RU"/>
        </w:rPr>
        <w:t>2</w:t>
      </w:r>
      <w:r w:rsidRPr="00AF0521">
        <w:rPr>
          <w:szCs w:val="28"/>
          <w:lang w:val="ru-RU"/>
        </w:rPr>
        <w:t>, l</w:t>
      </w:r>
      <w:r w:rsidRPr="00AF0521">
        <w:rPr>
          <w:szCs w:val="28"/>
          <w:vertAlign w:val="subscript"/>
          <w:lang w:val="ru-RU"/>
        </w:rPr>
        <w:t>2</w:t>
      </w:r>
      <w:r w:rsidRPr="00AF0521">
        <w:rPr>
          <w:szCs w:val="28"/>
          <w:lang w:val="ru-RU"/>
        </w:rPr>
        <w:t>=1.5м по скважине 1</w:t>
      </w:r>
    </w:p>
    <w:p w:rsidR="00B501F3" w:rsidRDefault="00B501F3"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h</w:t>
      </w:r>
      <w:r w:rsidRPr="00AF0521">
        <w:rPr>
          <w:vertAlign w:val="subscript"/>
          <w:lang w:val="ru-RU"/>
        </w:rPr>
        <w:t>i</w:t>
      </w:r>
      <w:r w:rsidRPr="00AF0521">
        <w:rPr>
          <w:szCs w:val="28"/>
          <w:lang w:val="ru-RU"/>
        </w:rPr>
        <w:t xml:space="preserve"> – </w:t>
      </w:r>
      <w:r w:rsidRPr="00AF0521">
        <w:rPr>
          <w:lang w:val="ru-RU"/>
        </w:rPr>
        <w:t>толщина i-го слоя грунта, соприкасающегося с боковой поверхностью сваи, м;</w:t>
      </w:r>
    </w:p>
    <w:p w:rsidR="00AF0521" w:rsidRPr="00AF0521" w:rsidRDefault="00AF0521" w:rsidP="00AF0521">
      <w:pPr>
        <w:spacing w:line="360" w:lineRule="auto"/>
        <w:ind w:firstLine="709"/>
        <w:rPr>
          <w:lang w:val="ru-RU"/>
        </w:rPr>
      </w:pPr>
      <w:r w:rsidRPr="00AF0521">
        <w:rPr>
          <w:szCs w:val="28"/>
          <w:lang w:val="ru-RU"/>
        </w:rPr>
        <w:sym w:font="Symbol" w:char="F067"/>
      </w:r>
      <w:r w:rsidRPr="00AF0521">
        <w:rPr>
          <w:vertAlign w:val="subscript"/>
          <w:lang w:val="ru-RU"/>
        </w:rPr>
        <w:t>сR</w:t>
      </w:r>
      <w:r w:rsidRPr="00AF0521">
        <w:rPr>
          <w:lang w:val="ru-RU"/>
        </w:rPr>
        <w:t>,</w:t>
      </w:r>
      <w:r w:rsidRPr="00AF0521">
        <w:rPr>
          <w:szCs w:val="28"/>
          <w:lang w:val="ru-RU"/>
        </w:rPr>
        <w:sym w:font="Symbol" w:char="F067"/>
      </w:r>
      <w:r w:rsidRPr="00AF0521">
        <w:rPr>
          <w:vertAlign w:val="subscript"/>
          <w:lang w:val="ru-RU"/>
        </w:rPr>
        <w:t>сf</w:t>
      </w:r>
      <w:r w:rsidRPr="00AF0521">
        <w:rPr>
          <w:szCs w:val="28"/>
          <w:lang w:val="ru-RU"/>
        </w:rPr>
        <w:t xml:space="preserve"> – </w:t>
      </w:r>
      <w:r w:rsidRPr="00AF0521">
        <w:rPr>
          <w:lang w:val="ru-RU"/>
        </w:rPr>
        <w:t xml:space="preserve">коэффициенты условий работы грунта соответственно под нижним концом и на боковой поверхности сваи, учитывающие влияние способа погружения сваи на расчетные сопротивления грунта и принимаемые по табл. 3 СНИПа </w:t>
      </w:r>
      <w:r w:rsidRPr="00AF0521">
        <w:rPr>
          <w:szCs w:val="28"/>
          <w:lang w:val="ru-RU"/>
        </w:rPr>
        <w:sym w:font="Symbol" w:char="F067"/>
      </w:r>
      <w:r w:rsidRPr="00AF0521">
        <w:rPr>
          <w:vertAlign w:val="subscript"/>
          <w:lang w:val="ru-RU"/>
        </w:rPr>
        <w:t xml:space="preserve">сR </w:t>
      </w:r>
      <w:r w:rsidRPr="00AF0521">
        <w:rPr>
          <w:lang w:val="ru-RU"/>
        </w:rPr>
        <w:t xml:space="preserve">=1, </w:t>
      </w:r>
      <w:r w:rsidRPr="00AF0521">
        <w:rPr>
          <w:szCs w:val="28"/>
          <w:lang w:val="ru-RU"/>
        </w:rPr>
        <w:sym w:font="Symbol" w:char="F067"/>
      </w:r>
      <w:r w:rsidRPr="00AF0521">
        <w:rPr>
          <w:vertAlign w:val="subscript"/>
          <w:lang w:val="ru-RU"/>
        </w:rPr>
        <w:t>сf</w:t>
      </w:r>
      <w:r w:rsidRPr="00AF0521">
        <w:rPr>
          <w:lang w:val="ru-RU"/>
        </w:rPr>
        <w:t>=1.</w:t>
      </w:r>
    </w:p>
    <w:p w:rsidR="00AF0521" w:rsidRPr="00AF0521" w:rsidRDefault="00AF0521" w:rsidP="00AF0521">
      <w:pPr>
        <w:spacing w:line="360" w:lineRule="auto"/>
        <w:ind w:firstLine="709"/>
        <w:rPr>
          <w:lang w:val="ru-RU"/>
        </w:rPr>
      </w:pPr>
      <w:r w:rsidRPr="00AF0521">
        <w:rPr>
          <w:lang w:val="ru-RU"/>
        </w:rPr>
        <w:t>1.НЕСУЩАЯ СПОСОБНОСТЬ СВАИ:</w:t>
      </w:r>
    </w:p>
    <w:p w:rsidR="00B501F3" w:rsidRDefault="00B501F3" w:rsidP="00AF0521">
      <w:pPr>
        <w:spacing w:line="360" w:lineRule="auto"/>
        <w:ind w:firstLine="709"/>
        <w:rPr>
          <w:iCs/>
          <w:lang w:val="ru-RU"/>
        </w:rPr>
      </w:pPr>
    </w:p>
    <w:p w:rsidR="00AF0521" w:rsidRPr="00AF0521" w:rsidRDefault="00AF0521" w:rsidP="00AF0521">
      <w:pPr>
        <w:spacing w:line="360" w:lineRule="auto"/>
        <w:ind w:firstLine="709"/>
        <w:rPr>
          <w:lang w:val="ru-RU"/>
        </w:rPr>
      </w:pPr>
      <w:r w:rsidRPr="00AF0521">
        <w:rPr>
          <w:iCs/>
          <w:lang w:val="ru-RU"/>
        </w:rPr>
        <w:t>F</w:t>
      </w:r>
      <w:r w:rsidRPr="00AF0521">
        <w:rPr>
          <w:iCs/>
          <w:vertAlign w:val="subscript"/>
          <w:lang w:val="ru-RU"/>
        </w:rPr>
        <w:t xml:space="preserve">d </w:t>
      </w:r>
      <w:r w:rsidRPr="00AF0521">
        <w:rPr>
          <w:lang w:val="ru-RU"/>
        </w:rPr>
        <w:t>=1[1х 910х 0.09 + 1.2х 1х 4.65х 5.5 + 1.2х 1х 3.3х 1.5]= 81.9+30.69+5.94=118.5т</w:t>
      </w:r>
    </w:p>
    <w:p w:rsidR="00B501F3" w:rsidRDefault="00B501F3" w:rsidP="00AF0521">
      <w:pPr>
        <w:spacing w:line="360" w:lineRule="auto"/>
        <w:ind w:firstLine="709"/>
        <w:rPr>
          <w:lang w:val="ru-RU"/>
        </w:rPr>
      </w:pPr>
    </w:p>
    <w:p w:rsidR="00AF0521" w:rsidRPr="00AF0521" w:rsidRDefault="00AF0521" w:rsidP="00AF0521">
      <w:pPr>
        <w:spacing w:line="360" w:lineRule="auto"/>
        <w:ind w:firstLine="709"/>
        <w:rPr>
          <w:lang w:val="ru-RU"/>
        </w:rPr>
      </w:pPr>
      <w:r w:rsidRPr="00AF0521">
        <w:rPr>
          <w:lang w:val="ru-RU"/>
        </w:rPr>
        <w:t>РАСЧЕТНАЯ НАГРУЗКА НА СВАЮ РАВНА:</w:t>
      </w:r>
    </w:p>
    <w:p w:rsidR="00AF0521" w:rsidRPr="00AF0521" w:rsidRDefault="00AF0521" w:rsidP="00AF0521">
      <w:pPr>
        <w:pStyle w:val="21"/>
        <w:spacing w:line="360" w:lineRule="auto"/>
        <w:ind w:firstLine="709"/>
        <w:rPr>
          <w:rFonts w:ascii="Times New Roman" w:hAnsi="Times New Roman"/>
          <w:sz w:val="28"/>
        </w:rPr>
      </w:pPr>
    </w:p>
    <w:p w:rsidR="00AF0521" w:rsidRPr="00AF0521"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szCs w:val="28"/>
        </w:rPr>
        <w:object w:dxaOrig="2360" w:dyaOrig="700">
          <v:shape id="_x0000_i1131" type="#_x0000_t75" style="width:117.75pt;height:35.25pt" o:ole="">
            <v:imagedata r:id="rId208" o:title=""/>
          </v:shape>
          <o:OLEObject Type="Embed" ProgID="Equation.3" ShapeID="_x0000_i1131" DrawAspect="Content" ObjectID="_1470233883" r:id="rId209"/>
        </w:object>
      </w:r>
      <w:r w:rsidRPr="00AF0521">
        <w:rPr>
          <w:rFonts w:ascii="Times New Roman" w:hAnsi="Times New Roman"/>
          <w:sz w:val="28"/>
          <w:szCs w:val="28"/>
        </w:rPr>
        <w:t xml:space="preserve"> ;</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Определяем шаг свай по формуле: </w:t>
      </w:r>
    </w:p>
    <w:p w:rsidR="00AF0521" w:rsidRPr="00AF0521" w:rsidRDefault="00AF0521" w:rsidP="00AF0521">
      <w:pPr>
        <w:spacing w:line="360" w:lineRule="auto"/>
        <w:ind w:firstLine="709"/>
        <w:rPr>
          <w:szCs w:val="28"/>
          <w:lang w:val="ru-RU"/>
        </w:rPr>
      </w:pPr>
    </w:p>
    <w:p w:rsidR="00A8164A" w:rsidRDefault="00AF0521" w:rsidP="00AF0521">
      <w:pPr>
        <w:spacing w:line="360" w:lineRule="auto"/>
        <w:ind w:firstLine="709"/>
        <w:rPr>
          <w:szCs w:val="28"/>
          <w:lang w:val="ru-RU"/>
        </w:rPr>
      </w:pPr>
      <w:r w:rsidRPr="00AF0521">
        <w:rPr>
          <w:szCs w:val="28"/>
          <w:lang w:val="ru-RU"/>
        </w:rPr>
        <w:object w:dxaOrig="780" w:dyaOrig="620">
          <v:shape id="_x0000_i1132" type="#_x0000_t75" style="width:39pt;height:30.75pt" o:ole="">
            <v:imagedata r:id="rId210" o:title=""/>
          </v:shape>
          <o:OLEObject Type="Embed" ProgID="Equation.3" ShapeID="_x0000_i1132" DrawAspect="Content" ObjectID="_1470233884" r:id="rId211"/>
        </w:object>
      </w:r>
      <w:r w:rsidRPr="00AF0521">
        <w:rPr>
          <w:szCs w:val="28"/>
          <w:lang w:val="ru-RU"/>
        </w:rPr>
        <w:t xml:space="preserve">; </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где</w:t>
      </w:r>
    </w:p>
    <w:p w:rsidR="00AF0521" w:rsidRPr="00AF0521" w:rsidRDefault="00AF0521" w:rsidP="00AF0521">
      <w:pPr>
        <w:spacing w:line="360" w:lineRule="auto"/>
        <w:ind w:firstLine="709"/>
        <w:rPr>
          <w:szCs w:val="28"/>
          <w:lang w:val="ru-RU"/>
        </w:rPr>
      </w:pPr>
      <w:r w:rsidRPr="00AF0521">
        <w:rPr>
          <w:szCs w:val="28"/>
          <w:lang w:val="ru-RU"/>
        </w:rPr>
        <w:t>Nр - расчетные нагрузки на фундамент см. Приложение 1</w:t>
      </w:r>
    </w:p>
    <w:p w:rsidR="00AF0521" w:rsidRPr="00AF0521" w:rsidRDefault="00AF0521" w:rsidP="00266FBD">
      <w:pPr>
        <w:numPr>
          <w:ilvl w:val="0"/>
          <w:numId w:val="27"/>
        </w:numPr>
        <w:spacing w:line="360" w:lineRule="auto"/>
        <w:ind w:left="0" w:firstLine="709"/>
        <w:rPr>
          <w:szCs w:val="28"/>
          <w:lang w:val="ru-RU"/>
        </w:rPr>
      </w:pPr>
      <w:r w:rsidRPr="00AF0521">
        <w:rPr>
          <w:szCs w:val="28"/>
          <w:lang w:val="ru-RU"/>
        </w:rPr>
        <w:t>расчетная нагрузка на сваю.</w:t>
      </w:r>
    </w:p>
    <w:p w:rsidR="00A8164A" w:rsidRDefault="00AF0521" w:rsidP="00AF0521">
      <w:pPr>
        <w:spacing w:line="360" w:lineRule="auto"/>
        <w:ind w:firstLine="709"/>
        <w:rPr>
          <w:szCs w:val="28"/>
          <w:lang w:val="ru-RU"/>
        </w:rPr>
      </w:pPr>
      <w:r w:rsidRPr="00AF0521">
        <w:rPr>
          <w:szCs w:val="28"/>
          <w:lang w:val="ru-RU"/>
        </w:rPr>
        <w:t xml:space="preserve">В соответствии с конструктивными требованиями </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2220" w:dyaOrig="320">
          <v:shape id="_x0000_i1133" type="#_x0000_t75" style="width:111pt;height:15.75pt" o:ole="">
            <v:imagedata r:id="rId212" o:title=""/>
          </v:shape>
          <o:OLEObject Type="Embed" ProgID="Equation.3" ShapeID="_x0000_i1133" DrawAspect="Content" ObjectID="_1470233885" r:id="rId213"/>
        </w:object>
      </w:r>
      <w:r w:rsidRPr="00AF0521">
        <w:rPr>
          <w:szCs w:val="28"/>
          <w:lang w:val="ru-RU"/>
        </w:rPr>
        <w:t>.</w:t>
      </w:r>
    </w:p>
    <w:p w:rsidR="00AF0521" w:rsidRPr="00AF0521" w:rsidRDefault="00AF0521"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Принимаем шаг свай- </w:t>
      </w:r>
      <w:r w:rsidRPr="00AF0521">
        <w:rPr>
          <w:iCs/>
          <w:szCs w:val="28"/>
          <w:lang w:val="ru-RU"/>
        </w:rPr>
        <w:t>а</w:t>
      </w:r>
      <w:r w:rsidRPr="00AF0521">
        <w:rPr>
          <w:szCs w:val="28"/>
          <w:lang w:val="ru-RU"/>
        </w:rPr>
        <w:t xml:space="preserve"> не менее 0.9м.</w:t>
      </w:r>
    </w:p>
    <w:p w:rsidR="00AF0521" w:rsidRPr="00AF0521" w:rsidRDefault="00AF0521" w:rsidP="00AF0521">
      <w:pPr>
        <w:pStyle w:val="a6"/>
        <w:widowControl w:val="0"/>
        <w:spacing w:line="360" w:lineRule="auto"/>
        <w:ind w:firstLine="709"/>
        <w:rPr>
          <w:szCs w:val="28"/>
        </w:rPr>
      </w:pPr>
      <w:r w:rsidRPr="00AF0521">
        <w:rPr>
          <w:szCs w:val="28"/>
        </w:rPr>
        <w:t>В свайных фундаментах с несущими стенами наличие свай обязательно в углах зданий, в местах пересечения продольных и поперечных стен. На чертеже сваи расположены в прямом и шахматном порядке.</w:t>
      </w:r>
    </w:p>
    <w:p w:rsidR="00A8164A" w:rsidRDefault="00A8164A" w:rsidP="00AF0521">
      <w:pPr>
        <w:pStyle w:val="a6"/>
        <w:widowControl w:val="0"/>
        <w:spacing w:line="360" w:lineRule="auto"/>
        <w:ind w:firstLine="709"/>
        <w:rPr>
          <w:szCs w:val="28"/>
        </w:rPr>
      </w:pPr>
    </w:p>
    <w:p w:rsidR="00AF0521" w:rsidRPr="00B501F3" w:rsidRDefault="00B501F3" w:rsidP="00B501F3">
      <w:pPr>
        <w:pStyle w:val="1"/>
        <w:spacing w:before="0" w:after="0" w:line="360" w:lineRule="auto"/>
        <w:ind w:firstLine="709"/>
        <w:rPr>
          <w:rFonts w:ascii="Times New Roman" w:hAnsi="Times New Roman"/>
          <w:bCs w:val="0"/>
          <w:sz w:val="28"/>
        </w:rPr>
      </w:pPr>
      <w:bookmarkStart w:id="87" w:name="_Toc243362549"/>
      <w:r w:rsidRPr="00B501F3">
        <w:rPr>
          <w:rFonts w:ascii="Times New Roman" w:hAnsi="Times New Roman"/>
          <w:bCs w:val="0"/>
          <w:sz w:val="28"/>
        </w:rPr>
        <w:t>7</w:t>
      </w:r>
      <w:r w:rsidR="00AF0521" w:rsidRPr="00B501F3">
        <w:rPr>
          <w:rFonts w:ascii="Times New Roman" w:hAnsi="Times New Roman"/>
          <w:bCs w:val="0"/>
          <w:sz w:val="28"/>
        </w:rPr>
        <w:t>.4 Расчет сва</w:t>
      </w:r>
      <w:r w:rsidR="00A8164A" w:rsidRPr="00B501F3">
        <w:rPr>
          <w:rFonts w:ascii="Times New Roman" w:hAnsi="Times New Roman"/>
          <w:bCs w:val="0"/>
          <w:sz w:val="28"/>
        </w:rPr>
        <w:t>йного фундамента по деформациям</w:t>
      </w:r>
      <w:bookmarkEnd w:id="87"/>
    </w:p>
    <w:p w:rsidR="00AF0521" w:rsidRPr="00AF0521" w:rsidRDefault="00AF0521" w:rsidP="00AF0521">
      <w:pPr>
        <w:spacing w:line="360" w:lineRule="auto"/>
        <w:ind w:firstLine="709"/>
        <w:rPr>
          <w:iCs/>
          <w:szCs w:val="28"/>
          <w:lang w:val="ru-RU"/>
        </w:rPr>
      </w:pPr>
    </w:p>
    <w:p w:rsidR="00AF0521" w:rsidRDefault="00AF0521" w:rsidP="00AF0521">
      <w:pPr>
        <w:spacing w:line="360" w:lineRule="auto"/>
        <w:ind w:firstLine="709"/>
        <w:rPr>
          <w:szCs w:val="28"/>
          <w:lang w:val="ru-RU"/>
        </w:rPr>
      </w:pPr>
      <w:r w:rsidRPr="00AF0521">
        <w:rPr>
          <w:szCs w:val="28"/>
          <w:lang w:val="ru-RU"/>
        </w:rPr>
        <w:t xml:space="preserve">Согласно п.6.1. СНиП расчет фундамента из висячих свай и его основания по деформациям следует, как правило, производить как для условного фундамента на естественном основании в состав которого входят сваи, ростверк и грунт в соответствии с требованиями СНиП. Границы условного фундамента определяются следующим образом: снизу - плоскостью АБ, проходящей через нижние концы свай; с боков - вертикальными плоскостями АВ и БГ, отстоящими от наружных граней крайних рядов вертикальных свай на расстояние </w:t>
      </w:r>
      <w:r w:rsidRPr="00AF0521">
        <w:rPr>
          <w:szCs w:val="28"/>
          <w:lang w:val="ru-RU"/>
        </w:rPr>
        <w:object w:dxaOrig="1400" w:dyaOrig="400">
          <v:shape id="_x0000_i1134" type="#_x0000_t75" style="width:69.75pt;height:20.25pt" o:ole="">
            <v:imagedata r:id="rId214" o:title=""/>
          </v:shape>
          <o:OLEObject Type="Embed" ProgID="Equation.3" ShapeID="_x0000_i1134" DrawAspect="Content" ObjectID="_1470233886" r:id="rId215"/>
        </w:object>
      </w:r>
      <w:r w:rsidRPr="00AF0521">
        <w:rPr>
          <w:szCs w:val="28"/>
          <w:lang w:val="ru-RU"/>
        </w:rPr>
        <w:t>; сверху - поверхностью планировки грунта ВГ, здесь φ</w:t>
      </w:r>
      <w:r w:rsidRPr="00AF0521">
        <w:rPr>
          <w:szCs w:val="28"/>
          <w:vertAlign w:val="subscript"/>
          <w:lang w:val="ru-RU"/>
        </w:rPr>
        <w:t>II,mt</w:t>
      </w:r>
      <w:r w:rsidRPr="00AF0521">
        <w:rPr>
          <w:szCs w:val="28"/>
          <w:lang w:val="ru-RU"/>
        </w:rPr>
        <w:t xml:space="preserve">- осредненное расчетное значение угла внутреннего трения грунта, определяемое по формуле: </w:t>
      </w:r>
    </w:p>
    <w:p w:rsidR="00A8164A" w:rsidRPr="00AF0521" w:rsidRDefault="00A8164A"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 xml:space="preserve"> </w:t>
      </w:r>
      <w:r w:rsidRPr="00AF0521">
        <w:rPr>
          <w:szCs w:val="28"/>
          <w:lang w:val="ru-RU"/>
        </w:rPr>
        <w:object w:dxaOrig="1700" w:dyaOrig="1060">
          <v:shape id="_x0000_i1135" type="#_x0000_t75" style="width:84pt;height:53.25pt" o:ole="">
            <v:imagedata r:id="rId216" o:title=""/>
          </v:shape>
          <o:OLEObject Type="Embed" ProgID="Equation.3" ShapeID="_x0000_i1135" DrawAspect="Content" ObjectID="_1470233887" r:id="rId217"/>
        </w:object>
      </w:r>
      <w:r w:rsidRPr="00AF0521">
        <w:rPr>
          <w:szCs w:val="28"/>
          <w:lang w:val="ru-RU"/>
        </w:rPr>
        <w:t>,</w:t>
      </w:r>
    </w:p>
    <w:p w:rsidR="00A8164A" w:rsidRPr="00AF0521"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где φ</w:t>
      </w:r>
      <w:r w:rsidRPr="00AF0521">
        <w:rPr>
          <w:szCs w:val="28"/>
          <w:vertAlign w:val="subscript"/>
          <w:lang w:val="ru-RU"/>
        </w:rPr>
        <w:t>II.i</w:t>
      </w:r>
      <w:r w:rsidRPr="00AF0521">
        <w:rPr>
          <w:szCs w:val="28"/>
          <w:lang w:val="ru-RU"/>
        </w:rPr>
        <w:t>- расчетные значения углов внутреннего трения для отдельных пройденных сваями слоев грунта толщиной h</w:t>
      </w:r>
      <w:r w:rsidRPr="00AF0521">
        <w:rPr>
          <w:szCs w:val="28"/>
          <w:vertAlign w:val="subscript"/>
          <w:lang w:val="ru-RU"/>
        </w:rPr>
        <w:t>i</w:t>
      </w:r>
      <w:r w:rsidRPr="00AF0521">
        <w:rPr>
          <w:szCs w:val="28"/>
          <w:lang w:val="ru-RU"/>
        </w:rPr>
        <w:t>;</w:t>
      </w:r>
    </w:p>
    <w:p w:rsidR="00AF0521" w:rsidRDefault="00AF0521" w:rsidP="00AF0521">
      <w:pPr>
        <w:spacing w:line="360" w:lineRule="auto"/>
        <w:ind w:firstLine="709"/>
        <w:rPr>
          <w:szCs w:val="28"/>
          <w:lang w:val="ru-RU"/>
        </w:rPr>
      </w:pPr>
      <w:r w:rsidRPr="00AF0521">
        <w:rPr>
          <w:szCs w:val="28"/>
          <w:lang w:val="ru-RU"/>
        </w:rPr>
        <w:t>h - глубина погружения свай в грунт.</w:t>
      </w:r>
    </w:p>
    <w:p w:rsidR="00AF0521" w:rsidRPr="00AF0521" w:rsidRDefault="00D550DC" w:rsidP="00AF0521">
      <w:pPr>
        <w:spacing w:line="360" w:lineRule="auto"/>
        <w:ind w:firstLine="709"/>
        <w:rPr>
          <w:lang w:val="ru-RU"/>
        </w:rPr>
      </w:pPr>
      <w:r>
        <w:rPr>
          <w:szCs w:val="28"/>
          <w:lang w:val="ru-RU"/>
        </w:rPr>
        <w:br w:type="page"/>
      </w:r>
      <w:r w:rsidR="00AF0521" w:rsidRPr="00AF0521">
        <w:rPr>
          <w:lang w:val="ru-RU"/>
        </w:rPr>
        <w:object w:dxaOrig="6240" w:dyaOrig="700">
          <v:shape id="_x0000_i1136" type="#_x0000_t75" style="width:312pt;height:35.25pt" o:ole="">
            <v:imagedata r:id="rId218" o:title=""/>
          </v:shape>
          <o:OLEObject Type="Embed" ProgID="Equation.3" ShapeID="_x0000_i1136" DrawAspect="Content" ObjectID="_1470233888" r:id="rId219"/>
        </w:object>
      </w:r>
    </w:p>
    <w:p w:rsidR="00AF0521" w:rsidRPr="00AF0521" w:rsidRDefault="00AF0521" w:rsidP="00AF0521">
      <w:pPr>
        <w:spacing w:line="360" w:lineRule="auto"/>
        <w:ind w:firstLine="709"/>
        <w:rPr>
          <w:szCs w:val="28"/>
          <w:lang w:val="ru-RU"/>
        </w:rPr>
      </w:pPr>
    </w:p>
    <w:p w:rsidR="00AF0521" w:rsidRPr="00AF0521" w:rsidRDefault="00AF0521" w:rsidP="00AF0521">
      <w:pPr>
        <w:pStyle w:val="a6"/>
        <w:widowControl w:val="0"/>
        <w:spacing w:line="360" w:lineRule="auto"/>
        <w:ind w:firstLine="709"/>
        <w:rPr>
          <w:szCs w:val="28"/>
        </w:rPr>
      </w:pPr>
      <w:r w:rsidRPr="00AF0521">
        <w:rPr>
          <w:szCs w:val="28"/>
        </w:rPr>
        <w:t>Схема распределения границ</w:t>
      </w:r>
    </w:p>
    <w:p w:rsidR="00AF0521" w:rsidRPr="00AF0521" w:rsidRDefault="00A8164A" w:rsidP="00AF0521">
      <w:pPr>
        <w:pStyle w:val="a6"/>
        <w:widowControl w:val="0"/>
        <w:spacing w:line="360" w:lineRule="auto"/>
        <w:ind w:firstLine="709"/>
        <w:rPr>
          <w:szCs w:val="28"/>
        </w:rPr>
      </w:pPr>
      <w:r w:rsidRPr="00AF0521">
        <w:rPr>
          <w:szCs w:val="28"/>
        </w:rPr>
        <w:object w:dxaOrig="14280" w:dyaOrig="7605">
          <v:shape id="_x0000_i1137" type="#_x0000_t75" style="width:221.25pt;height:167.25pt" o:ole="">
            <v:imagedata r:id="rId220" o:title=""/>
          </v:shape>
          <o:OLEObject Type="Embed" ProgID="AutoCAD.Drawing.16" ShapeID="_x0000_i1137" DrawAspect="Content" ObjectID="_1470233889" r:id="rId221"/>
        </w:objec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Давление Р в кПа по подошве условного фундамента, определяется с учетом веса условного массива</w:t>
      </w:r>
    </w:p>
    <w:p w:rsidR="00AF0521" w:rsidRDefault="00AF0521" w:rsidP="00AF0521">
      <w:pPr>
        <w:spacing w:line="360" w:lineRule="auto"/>
        <w:ind w:firstLine="709"/>
        <w:rPr>
          <w:szCs w:val="28"/>
          <w:lang w:val="ru-RU"/>
        </w:rPr>
      </w:pPr>
      <w:r w:rsidRPr="00AF0521">
        <w:rPr>
          <w:szCs w:val="28"/>
          <w:lang w:val="ru-RU"/>
        </w:rPr>
        <w:t>Размеры подошвы условного фундамента:</w:t>
      </w:r>
    </w:p>
    <w:p w:rsidR="00A8164A" w:rsidRPr="00AF0521"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5460" w:dyaOrig="380">
          <v:shape id="_x0000_i1138" type="#_x0000_t75" style="width:273pt;height:18.75pt" o:ole="">
            <v:imagedata r:id="rId222" o:title=""/>
          </v:shape>
          <o:OLEObject Type="Embed" ProgID="Equation.3" ShapeID="_x0000_i1138" DrawAspect="Content" ObjectID="_1470233890" r:id="rId223"/>
        </w:object>
      </w:r>
    </w:p>
    <w:p w:rsidR="00AF0521" w:rsidRPr="00AF0521" w:rsidRDefault="00AF0521" w:rsidP="00AF0521">
      <w:pPr>
        <w:tabs>
          <w:tab w:val="num" w:pos="720"/>
        </w:tabs>
        <w:spacing w:line="360" w:lineRule="auto"/>
        <w:ind w:firstLine="709"/>
        <w:rPr>
          <w:szCs w:val="28"/>
          <w:lang w:val="ru-RU"/>
        </w:rPr>
      </w:pPr>
      <w:r w:rsidRPr="00AF0521">
        <w:rPr>
          <w:szCs w:val="28"/>
          <w:lang w:val="ru-RU"/>
        </w:rPr>
        <w:object w:dxaOrig="780" w:dyaOrig="400">
          <v:shape id="_x0000_i1139" type="#_x0000_t75" style="width:39pt;height:20.25pt" o:ole="" o:bullet="t">
            <v:imagedata r:id="rId224" o:title=""/>
          </v:shape>
          <o:OLEObject Type="Embed" ProgID="Equation.3" ShapeID="_x0000_i1139" DrawAspect="Content" ObjectID="_1470233891" r:id="rId225"/>
        </w:object>
      </w:r>
      <w:r w:rsidRPr="00AF0521">
        <w:rPr>
          <w:szCs w:val="28"/>
          <w:lang w:val="ru-RU"/>
        </w:rPr>
        <w:tab/>
        <w:t>м.</w:t>
      </w:r>
    </w:p>
    <w:p w:rsidR="00A8164A" w:rsidRDefault="00A8164A" w:rsidP="00AF0521">
      <w:pPr>
        <w:tabs>
          <w:tab w:val="num" w:pos="720"/>
        </w:tabs>
        <w:spacing w:line="360" w:lineRule="auto"/>
        <w:ind w:firstLine="709"/>
        <w:rPr>
          <w:szCs w:val="28"/>
          <w:lang w:val="ru-RU"/>
        </w:rPr>
      </w:pPr>
    </w:p>
    <w:p w:rsidR="00AF0521" w:rsidRDefault="00AF0521" w:rsidP="00AF0521">
      <w:pPr>
        <w:tabs>
          <w:tab w:val="num" w:pos="720"/>
        </w:tabs>
        <w:spacing w:line="360" w:lineRule="auto"/>
        <w:ind w:firstLine="709"/>
        <w:rPr>
          <w:szCs w:val="28"/>
          <w:lang w:val="ru-RU"/>
        </w:rPr>
      </w:pPr>
      <w:r w:rsidRPr="00AF0521">
        <w:rPr>
          <w:szCs w:val="28"/>
          <w:lang w:val="ru-RU"/>
        </w:rPr>
        <w:t>N</w:t>
      </w:r>
      <w:r w:rsidRPr="00AF0521">
        <w:rPr>
          <w:szCs w:val="28"/>
          <w:vertAlign w:val="subscript"/>
          <w:lang w:val="ru-RU"/>
        </w:rPr>
        <w:t>d1</w:t>
      </w:r>
      <w:r w:rsidRPr="00AF0521">
        <w:rPr>
          <w:szCs w:val="28"/>
          <w:lang w:val="ru-RU"/>
        </w:rPr>
        <w:t xml:space="preserve"> – суммарный вес условного массива и нагрузок, приложенных на уровне обреза ростверка, кН</w:t>
      </w:r>
    </w:p>
    <w:p w:rsidR="00A8164A" w:rsidRPr="00AF0521" w:rsidRDefault="00A8164A" w:rsidP="00AF0521">
      <w:pPr>
        <w:tabs>
          <w:tab w:val="num" w:pos="720"/>
        </w:tabs>
        <w:spacing w:line="360" w:lineRule="auto"/>
        <w:ind w:firstLine="709"/>
        <w:rPr>
          <w:szCs w:val="28"/>
          <w:lang w:val="ru-RU"/>
        </w:rPr>
      </w:pPr>
    </w:p>
    <w:p w:rsidR="00AF0521" w:rsidRPr="00AF0521" w:rsidRDefault="00AF0521" w:rsidP="00AF0521">
      <w:pPr>
        <w:tabs>
          <w:tab w:val="num" w:pos="720"/>
        </w:tabs>
        <w:spacing w:line="360" w:lineRule="auto"/>
        <w:ind w:firstLine="709"/>
        <w:rPr>
          <w:szCs w:val="28"/>
          <w:lang w:val="ru-RU"/>
        </w:rPr>
      </w:pPr>
      <w:r w:rsidRPr="00AF0521">
        <w:rPr>
          <w:szCs w:val="28"/>
          <w:lang w:val="ru-RU"/>
        </w:rPr>
        <w:t>N</w:t>
      </w:r>
      <w:r w:rsidRPr="00AF0521">
        <w:rPr>
          <w:szCs w:val="28"/>
          <w:vertAlign w:val="subscript"/>
          <w:lang w:val="ru-RU"/>
        </w:rPr>
        <w:t>d1</w:t>
      </w:r>
      <w:r w:rsidRPr="00AF0521">
        <w:rPr>
          <w:szCs w:val="28"/>
          <w:lang w:val="ru-RU"/>
        </w:rPr>
        <w:t>= N</w:t>
      </w:r>
      <w:r w:rsidRPr="00AF0521">
        <w:rPr>
          <w:szCs w:val="28"/>
          <w:vertAlign w:val="subscript"/>
          <w:lang w:val="ru-RU"/>
        </w:rPr>
        <w:t>0</w:t>
      </w:r>
      <w:r w:rsidRPr="00AF0521">
        <w:rPr>
          <w:szCs w:val="28"/>
          <w:lang w:val="ru-RU"/>
        </w:rPr>
        <w:t>+G</w:t>
      </w:r>
      <w:r w:rsidRPr="00AF0521">
        <w:rPr>
          <w:szCs w:val="28"/>
          <w:vertAlign w:val="subscript"/>
          <w:lang w:val="ru-RU"/>
        </w:rPr>
        <w:t>1</w:t>
      </w:r>
      <w:r w:rsidRPr="00AF0521">
        <w:rPr>
          <w:szCs w:val="28"/>
          <w:lang w:val="ru-RU"/>
        </w:rPr>
        <w:t>+ G</w:t>
      </w:r>
      <w:r w:rsidRPr="00AF0521">
        <w:rPr>
          <w:szCs w:val="28"/>
          <w:vertAlign w:val="subscript"/>
          <w:lang w:val="ru-RU"/>
        </w:rPr>
        <w:t>2</w:t>
      </w:r>
      <w:r w:rsidRPr="00AF0521">
        <w:rPr>
          <w:szCs w:val="28"/>
          <w:lang w:val="ru-RU"/>
        </w:rPr>
        <w:t>+ G</w:t>
      </w:r>
      <w:r w:rsidRPr="00AF0521">
        <w:rPr>
          <w:szCs w:val="28"/>
          <w:vertAlign w:val="subscript"/>
          <w:lang w:val="ru-RU"/>
        </w:rPr>
        <w:t>3</w:t>
      </w:r>
      <w:r w:rsidRPr="00AF0521">
        <w:rPr>
          <w:szCs w:val="28"/>
          <w:lang w:val="ru-RU"/>
        </w:rPr>
        <w:t>, где</w:t>
      </w:r>
    </w:p>
    <w:p w:rsidR="00A8164A" w:rsidRDefault="00A8164A" w:rsidP="00AF0521">
      <w:pPr>
        <w:pStyle w:val="ad"/>
        <w:tabs>
          <w:tab w:val="num" w:pos="720"/>
        </w:tabs>
        <w:spacing w:line="360" w:lineRule="auto"/>
        <w:ind w:firstLine="709"/>
        <w:rPr>
          <w:sz w:val="28"/>
          <w:szCs w:val="28"/>
        </w:rPr>
      </w:pPr>
    </w:p>
    <w:p w:rsidR="00AF0521" w:rsidRPr="00AF0521" w:rsidRDefault="00AF0521" w:rsidP="00AF0521">
      <w:pPr>
        <w:pStyle w:val="ad"/>
        <w:tabs>
          <w:tab w:val="num" w:pos="720"/>
        </w:tabs>
        <w:spacing w:line="360" w:lineRule="auto"/>
        <w:ind w:firstLine="709"/>
        <w:rPr>
          <w:sz w:val="28"/>
          <w:szCs w:val="28"/>
        </w:rPr>
      </w:pPr>
      <w:r w:rsidRPr="00AF0521">
        <w:rPr>
          <w:sz w:val="28"/>
          <w:szCs w:val="28"/>
        </w:rPr>
        <w:t>N</w:t>
      </w:r>
      <w:r w:rsidRPr="00AF0521">
        <w:rPr>
          <w:sz w:val="28"/>
          <w:szCs w:val="28"/>
          <w:vertAlign w:val="subscript"/>
        </w:rPr>
        <w:t>0</w:t>
      </w:r>
      <w:r w:rsidRPr="00AF0521">
        <w:rPr>
          <w:sz w:val="28"/>
          <w:szCs w:val="28"/>
        </w:rPr>
        <w:t>- нагрузка приложенная на уровне обреза ростверка,</w:t>
      </w:r>
    </w:p>
    <w:p w:rsidR="00AF0521" w:rsidRPr="00AF0521" w:rsidRDefault="00AF0521" w:rsidP="00AF0521">
      <w:pPr>
        <w:pStyle w:val="ad"/>
        <w:tabs>
          <w:tab w:val="num" w:pos="720"/>
        </w:tabs>
        <w:spacing w:line="360" w:lineRule="auto"/>
        <w:ind w:firstLine="709"/>
        <w:rPr>
          <w:sz w:val="28"/>
          <w:szCs w:val="28"/>
        </w:rPr>
      </w:pPr>
      <w:r w:rsidRPr="00AF0521">
        <w:rPr>
          <w:sz w:val="28"/>
          <w:szCs w:val="28"/>
        </w:rPr>
        <w:t>G</w:t>
      </w:r>
      <w:r w:rsidRPr="00AF0521">
        <w:rPr>
          <w:sz w:val="28"/>
          <w:szCs w:val="28"/>
          <w:vertAlign w:val="subscript"/>
        </w:rPr>
        <w:t xml:space="preserve">1 </w:t>
      </w:r>
      <w:r w:rsidRPr="00AF0521">
        <w:rPr>
          <w:sz w:val="28"/>
          <w:szCs w:val="28"/>
        </w:rPr>
        <w:t>- вес ростверка,</w:t>
      </w:r>
    </w:p>
    <w:p w:rsidR="00AF0521" w:rsidRPr="00AF0521" w:rsidRDefault="00AF0521" w:rsidP="00AF0521">
      <w:pPr>
        <w:pStyle w:val="ad"/>
        <w:tabs>
          <w:tab w:val="num" w:pos="720"/>
        </w:tabs>
        <w:spacing w:line="360" w:lineRule="auto"/>
        <w:ind w:firstLine="709"/>
        <w:rPr>
          <w:sz w:val="28"/>
          <w:szCs w:val="28"/>
        </w:rPr>
      </w:pPr>
      <w:r w:rsidRPr="00AF0521">
        <w:rPr>
          <w:sz w:val="28"/>
          <w:szCs w:val="28"/>
        </w:rPr>
        <w:t>G</w:t>
      </w:r>
      <w:r w:rsidRPr="00AF0521">
        <w:rPr>
          <w:sz w:val="28"/>
          <w:szCs w:val="28"/>
          <w:vertAlign w:val="subscript"/>
        </w:rPr>
        <w:t xml:space="preserve">2 </w:t>
      </w:r>
      <w:r w:rsidRPr="00AF0521">
        <w:rPr>
          <w:sz w:val="28"/>
          <w:szCs w:val="28"/>
        </w:rPr>
        <w:t>- вес свай,</w:t>
      </w:r>
    </w:p>
    <w:p w:rsidR="00AF0521" w:rsidRPr="00AF0521" w:rsidRDefault="00AF0521" w:rsidP="00AF0521">
      <w:pPr>
        <w:pStyle w:val="ad"/>
        <w:tabs>
          <w:tab w:val="num" w:pos="720"/>
        </w:tabs>
        <w:spacing w:line="360" w:lineRule="auto"/>
        <w:ind w:firstLine="709"/>
        <w:rPr>
          <w:sz w:val="28"/>
          <w:szCs w:val="28"/>
        </w:rPr>
      </w:pPr>
      <w:r w:rsidRPr="00AF0521">
        <w:rPr>
          <w:sz w:val="28"/>
          <w:szCs w:val="28"/>
        </w:rPr>
        <w:t>G</w:t>
      </w:r>
      <w:r w:rsidRPr="00AF0521">
        <w:rPr>
          <w:sz w:val="28"/>
          <w:szCs w:val="28"/>
          <w:vertAlign w:val="subscript"/>
        </w:rPr>
        <w:t xml:space="preserve">3 </w:t>
      </w:r>
      <w:r w:rsidRPr="00AF0521">
        <w:rPr>
          <w:sz w:val="28"/>
          <w:szCs w:val="28"/>
        </w:rPr>
        <w:t>- вес грунта в объеме выделенного условного массива.</w:t>
      </w:r>
    </w:p>
    <w:p w:rsidR="00AF0521" w:rsidRDefault="00AF0521" w:rsidP="00AF0521">
      <w:pPr>
        <w:pStyle w:val="ad"/>
        <w:tabs>
          <w:tab w:val="num" w:pos="720"/>
        </w:tabs>
        <w:spacing w:line="360" w:lineRule="auto"/>
        <w:ind w:firstLine="709"/>
        <w:rPr>
          <w:sz w:val="28"/>
          <w:szCs w:val="28"/>
        </w:rPr>
      </w:pPr>
      <w:r w:rsidRPr="00AF0521">
        <w:rPr>
          <w:sz w:val="28"/>
          <w:szCs w:val="28"/>
        </w:rPr>
        <w:t>N</w:t>
      </w:r>
      <w:r w:rsidRPr="00AF0521">
        <w:rPr>
          <w:sz w:val="28"/>
          <w:szCs w:val="28"/>
          <w:vertAlign w:val="subscript"/>
        </w:rPr>
        <w:t>0</w:t>
      </w:r>
      <w:r w:rsidRPr="00AF0521">
        <w:rPr>
          <w:sz w:val="28"/>
          <w:szCs w:val="28"/>
        </w:rPr>
        <w:t>- берем наибольшее - 94.4тс/м=944кН</w:t>
      </w:r>
    </w:p>
    <w:p w:rsidR="00AF0521" w:rsidRPr="00AF0521" w:rsidRDefault="00D550DC" w:rsidP="00AF0521">
      <w:pPr>
        <w:pStyle w:val="ad"/>
        <w:tabs>
          <w:tab w:val="num" w:pos="720"/>
        </w:tabs>
        <w:spacing w:line="360" w:lineRule="auto"/>
        <w:ind w:firstLine="709"/>
        <w:rPr>
          <w:sz w:val="28"/>
          <w:szCs w:val="28"/>
        </w:rPr>
      </w:pPr>
      <w:r>
        <w:rPr>
          <w:sz w:val="28"/>
          <w:szCs w:val="28"/>
        </w:rPr>
        <w:br w:type="page"/>
      </w:r>
      <w:r w:rsidR="00AF0521" w:rsidRPr="00AF0521">
        <w:rPr>
          <w:sz w:val="28"/>
          <w:szCs w:val="28"/>
        </w:rPr>
        <w:t>G</w:t>
      </w:r>
      <w:r w:rsidR="00AF0521" w:rsidRPr="00AF0521">
        <w:rPr>
          <w:sz w:val="28"/>
          <w:szCs w:val="28"/>
          <w:vertAlign w:val="subscript"/>
        </w:rPr>
        <w:t>1</w:t>
      </w:r>
      <w:r w:rsidR="00AF0521" w:rsidRPr="00AF0521">
        <w:rPr>
          <w:sz w:val="28"/>
          <w:szCs w:val="28"/>
        </w:rPr>
        <w:t>=0.5х 0.6х 1х 25 = 7.5кН</w:t>
      </w:r>
    </w:p>
    <w:p w:rsidR="00AF0521" w:rsidRPr="00AF0521" w:rsidRDefault="00AF0521" w:rsidP="00AF0521">
      <w:pPr>
        <w:pStyle w:val="ad"/>
        <w:tabs>
          <w:tab w:val="num" w:pos="720"/>
        </w:tabs>
        <w:spacing w:line="360" w:lineRule="auto"/>
        <w:ind w:firstLine="709"/>
        <w:rPr>
          <w:sz w:val="28"/>
          <w:szCs w:val="28"/>
        </w:rPr>
      </w:pPr>
      <w:r w:rsidRPr="00AF0521">
        <w:rPr>
          <w:sz w:val="28"/>
          <w:szCs w:val="28"/>
        </w:rPr>
        <w:t>G</w:t>
      </w:r>
      <w:r w:rsidRPr="00AF0521">
        <w:rPr>
          <w:sz w:val="28"/>
          <w:szCs w:val="28"/>
          <w:vertAlign w:val="subscript"/>
        </w:rPr>
        <w:t>2</w:t>
      </w:r>
      <w:r w:rsidRPr="00AF0521">
        <w:rPr>
          <w:sz w:val="28"/>
          <w:szCs w:val="28"/>
        </w:rPr>
        <w:t>=2х 5х 0.09х 25 = 22.5кН</w:t>
      </w:r>
    </w:p>
    <w:p w:rsidR="00AF0521" w:rsidRPr="00AF0521" w:rsidRDefault="00AF0521" w:rsidP="00AF0521">
      <w:pPr>
        <w:pStyle w:val="ad"/>
        <w:tabs>
          <w:tab w:val="num" w:pos="720"/>
        </w:tabs>
        <w:spacing w:line="360" w:lineRule="auto"/>
        <w:ind w:firstLine="709"/>
        <w:rPr>
          <w:sz w:val="28"/>
          <w:szCs w:val="28"/>
        </w:rPr>
      </w:pPr>
      <w:r w:rsidRPr="00AF0521">
        <w:rPr>
          <w:sz w:val="28"/>
          <w:szCs w:val="28"/>
        </w:rPr>
        <w:t>G</w:t>
      </w:r>
      <w:r w:rsidRPr="00AF0521">
        <w:rPr>
          <w:sz w:val="28"/>
          <w:szCs w:val="28"/>
          <w:vertAlign w:val="subscript"/>
        </w:rPr>
        <w:t>3</w:t>
      </w:r>
      <w:r w:rsidRPr="00AF0521">
        <w:rPr>
          <w:sz w:val="28"/>
          <w:szCs w:val="28"/>
        </w:rPr>
        <w:t>= 1х 19 +5х 1.62+ 0.95х20 = 119кН</w:t>
      </w:r>
    </w:p>
    <w:p w:rsidR="00AF0521" w:rsidRPr="00AF0521" w:rsidRDefault="00AF0521" w:rsidP="00AF0521">
      <w:pPr>
        <w:pStyle w:val="ad"/>
        <w:tabs>
          <w:tab w:val="num" w:pos="720"/>
        </w:tabs>
        <w:spacing w:line="360" w:lineRule="auto"/>
        <w:ind w:firstLine="709"/>
        <w:rPr>
          <w:sz w:val="28"/>
          <w:szCs w:val="28"/>
        </w:rPr>
      </w:pPr>
      <w:r w:rsidRPr="00AF0521">
        <w:rPr>
          <w:sz w:val="28"/>
          <w:szCs w:val="28"/>
        </w:rPr>
        <w:t>N</w:t>
      </w:r>
      <w:r w:rsidRPr="00AF0521">
        <w:rPr>
          <w:sz w:val="28"/>
          <w:szCs w:val="28"/>
          <w:vertAlign w:val="subscript"/>
        </w:rPr>
        <w:t xml:space="preserve">d1 </w:t>
      </w:r>
      <w:r w:rsidRPr="00AF0521">
        <w:rPr>
          <w:sz w:val="28"/>
          <w:szCs w:val="28"/>
        </w:rPr>
        <w:t>= 944+7.5+22.5+119 = 1093кН</w:t>
      </w:r>
    </w:p>
    <w:p w:rsidR="00A8164A" w:rsidRDefault="00A8164A" w:rsidP="00AF0521">
      <w:pPr>
        <w:spacing w:line="360" w:lineRule="auto"/>
        <w:ind w:firstLine="709"/>
        <w:rPr>
          <w:szCs w:val="28"/>
          <w:lang w:val="ru-RU"/>
        </w:rPr>
      </w:pPr>
    </w:p>
    <w:p w:rsidR="00AF0521" w:rsidRDefault="00AF0521" w:rsidP="00AF0521">
      <w:pPr>
        <w:spacing w:line="360" w:lineRule="auto"/>
        <w:ind w:firstLine="709"/>
        <w:rPr>
          <w:szCs w:val="28"/>
          <w:lang w:val="ru-RU"/>
        </w:rPr>
      </w:pPr>
      <w:r w:rsidRPr="00AF0521">
        <w:rPr>
          <w:szCs w:val="28"/>
          <w:lang w:val="ru-RU"/>
        </w:rPr>
        <w:t xml:space="preserve">Согласно п.2.41 СНиП 2.02.01-83* при расчете деформаций основания, среднее давление под подошвой фундамента </w:t>
      </w:r>
      <w:r w:rsidRPr="00AF0521">
        <w:rPr>
          <w:szCs w:val="28"/>
          <w:lang w:val="ru-RU"/>
        </w:rPr>
        <w:object w:dxaOrig="180" w:dyaOrig="340">
          <v:shape id="_x0000_i1140" type="#_x0000_t75" style="width:9pt;height:17.25pt" o:ole="">
            <v:imagedata r:id="rId226" o:title=""/>
          </v:shape>
          <o:OLEObject Type="Embed" ProgID="Equation.3" ShapeID="_x0000_i1140" DrawAspect="Content" ObjectID="_1470233892" r:id="rId227"/>
        </w:object>
      </w:r>
      <w:r w:rsidRPr="00AF0521">
        <w:rPr>
          <w:szCs w:val="28"/>
          <w:lang w:val="ru-RU"/>
        </w:rPr>
        <w:t>Р не должно превышать расчетного сопротивления грунта основания R кПа, определяемого по формуле:</w:t>
      </w:r>
    </w:p>
    <w:p w:rsidR="00A8164A" w:rsidRPr="00AF0521"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6840" w:dyaOrig="639">
          <v:shape id="_x0000_i1141" type="#_x0000_t75" style="width:342pt;height:32.25pt" o:ole="">
            <v:imagedata r:id="rId228" o:title=""/>
          </v:shape>
          <o:OLEObject Type="Embed" ProgID="Equation.3" ShapeID="_x0000_i1141" DrawAspect="Content" ObjectID="_1470233893" r:id="rId229"/>
        </w:object>
      </w:r>
      <w:r w:rsidRPr="00AF0521">
        <w:rPr>
          <w:szCs w:val="28"/>
          <w:lang w:val="ru-RU"/>
        </w:rPr>
        <w:t>;</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где </w:t>
      </w:r>
      <w:r w:rsidRPr="00AF0521">
        <w:rPr>
          <w:szCs w:val="28"/>
          <w:lang w:val="ru-RU"/>
        </w:rPr>
        <w:object w:dxaOrig="320" w:dyaOrig="360">
          <v:shape id="_x0000_i1142" type="#_x0000_t75" style="width:15.75pt;height:18pt" o:ole="">
            <v:imagedata r:id="rId230" o:title=""/>
          </v:shape>
          <o:OLEObject Type="Embed" ProgID="Equation.3" ShapeID="_x0000_i1142" DrawAspect="Content" ObjectID="_1470233894" r:id="rId231"/>
        </w:object>
      </w:r>
      <w:r w:rsidRPr="00AF0521">
        <w:rPr>
          <w:szCs w:val="28"/>
          <w:lang w:val="ru-RU"/>
        </w:rPr>
        <w:t xml:space="preserve"> и </w:t>
      </w:r>
      <w:r w:rsidRPr="00AF0521">
        <w:rPr>
          <w:szCs w:val="28"/>
          <w:lang w:val="ru-RU"/>
        </w:rPr>
        <w:object w:dxaOrig="340" w:dyaOrig="380">
          <v:shape id="_x0000_i1143" type="#_x0000_t75" style="width:17.25pt;height:18.75pt" o:ole="">
            <v:imagedata r:id="rId232" o:title=""/>
          </v:shape>
          <o:OLEObject Type="Embed" ProgID="Equation.3" ShapeID="_x0000_i1143" DrawAspect="Content" ObjectID="_1470233895" r:id="rId233"/>
        </w:object>
      </w:r>
      <w:r w:rsidRPr="00AF0521">
        <w:rPr>
          <w:szCs w:val="28"/>
          <w:lang w:val="ru-RU"/>
        </w:rPr>
        <w:t xml:space="preserve">- коэффициенты, условия работы, принимаемые по табл.3 СНиП 2.02.01-83*, соответственно для гравелистых песков принимаем коэффициенты </w:t>
      </w:r>
      <w:r w:rsidRPr="00AF0521">
        <w:rPr>
          <w:szCs w:val="28"/>
          <w:lang w:val="ru-RU"/>
        </w:rPr>
        <w:object w:dxaOrig="1800" w:dyaOrig="360">
          <v:shape id="_x0000_i1144" type="#_x0000_t75" style="width:90pt;height:18pt" o:ole="">
            <v:imagedata r:id="rId234" o:title=""/>
          </v:shape>
          <o:OLEObject Type="Embed" ProgID="Equation.3" ShapeID="_x0000_i1144" DrawAspect="Content" ObjectID="_1470233896" r:id="rId235"/>
        </w:object>
      </w:r>
      <w:r w:rsidRPr="00AF0521">
        <w:rPr>
          <w:szCs w:val="28"/>
          <w:lang w:val="ru-RU"/>
        </w:rPr>
        <w:t>;</w:t>
      </w:r>
    </w:p>
    <w:p w:rsidR="00AF0521" w:rsidRPr="00AF0521" w:rsidRDefault="00AF0521" w:rsidP="00AF0521">
      <w:pPr>
        <w:spacing w:line="360" w:lineRule="auto"/>
        <w:ind w:firstLine="709"/>
        <w:rPr>
          <w:szCs w:val="28"/>
          <w:lang w:val="ru-RU"/>
        </w:rPr>
      </w:pPr>
      <w:r w:rsidRPr="00AF0521">
        <w:rPr>
          <w:szCs w:val="28"/>
          <w:lang w:val="ru-RU"/>
        </w:rPr>
        <w:t>k = 1, т.к. прочностные характеристики грунта ( φ и с ) определены непосредственными испытаниями;</w:t>
      </w:r>
    </w:p>
    <w:p w:rsidR="00AF0521" w:rsidRPr="00AF0521" w:rsidRDefault="00AF0521" w:rsidP="00AF0521">
      <w:pPr>
        <w:spacing w:line="360" w:lineRule="auto"/>
        <w:ind w:firstLine="709"/>
        <w:rPr>
          <w:szCs w:val="28"/>
          <w:lang w:val="ru-RU"/>
        </w:rPr>
      </w:pPr>
      <w:r w:rsidRPr="00AF0521">
        <w:rPr>
          <w:szCs w:val="28"/>
          <w:lang w:val="ru-RU"/>
        </w:rPr>
        <w:object w:dxaOrig="400" w:dyaOrig="380">
          <v:shape id="_x0000_i1145" type="#_x0000_t75" style="width:20.25pt;height:18.75pt" o:ole="">
            <v:imagedata r:id="rId236" o:title=""/>
          </v:shape>
          <o:OLEObject Type="Embed" ProgID="Equation.3" ShapeID="_x0000_i1145" DrawAspect="Content" ObjectID="_1470233897" r:id="rId237"/>
        </w:object>
      </w:r>
      <w:r w:rsidRPr="00AF0521">
        <w:rPr>
          <w:szCs w:val="28"/>
          <w:lang w:val="ru-RU"/>
        </w:rPr>
        <w:t xml:space="preserve">, </w:t>
      </w:r>
      <w:r w:rsidRPr="00AF0521">
        <w:rPr>
          <w:szCs w:val="28"/>
          <w:lang w:val="ru-RU"/>
        </w:rPr>
        <w:object w:dxaOrig="380" w:dyaOrig="380">
          <v:shape id="_x0000_i1146" type="#_x0000_t75" style="width:18.75pt;height:18.75pt" o:ole="">
            <v:imagedata r:id="rId238" o:title=""/>
          </v:shape>
          <o:OLEObject Type="Embed" ProgID="Equation.3" ShapeID="_x0000_i1146" DrawAspect="Content" ObjectID="_1470233898" r:id="rId239"/>
        </w:object>
      </w:r>
      <w:r w:rsidRPr="00AF0521">
        <w:rPr>
          <w:szCs w:val="28"/>
          <w:lang w:val="ru-RU"/>
        </w:rPr>
        <w:t xml:space="preserve">, </w:t>
      </w:r>
      <w:r w:rsidRPr="00AF0521">
        <w:rPr>
          <w:szCs w:val="28"/>
          <w:lang w:val="ru-RU"/>
        </w:rPr>
        <w:object w:dxaOrig="380" w:dyaOrig="360">
          <v:shape id="_x0000_i1147" type="#_x0000_t75" style="width:18.75pt;height:18pt" o:ole="">
            <v:imagedata r:id="rId240" o:title=""/>
          </v:shape>
          <o:OLEObject Type="Embed" ProgID="Equation.3" ShapeID="_x0000_i1147" DrawAspect="Content" ObjectID="_1470233899" r:id="rId241"/>
        </w:object>
      </w:r>
      <w:r w:rsidRPr="00AF0521">
        <w:rPr>
          <w:szCs w:val="28"/>
          <w:lang w:val="ru-RU"/>
        </w:rPr>
        <w:t xml:space="preserve"> – коэффициенты принимаемые по таблице 4 СНиП 2.02.01-83*, для </w:t>
      </w:r>
      <w:r w:rsidRPr="00AF0521">
        <w:rPr>
          <w:szCs w:val="28"/>
          <w:lang w:val="ru-RU"/>
        </w:rPr>
        <w:object w:dxaOrig="1040" w:dyaOrig="360">
          <v:shape id="_x0000_i1148" type="#_x0000_t75" style="width:51.75pt;height:18pt" o:ole="">
            <v:imagedata r:id="rId242" o:title=""/>
          </v:shape>
          <o:OLEObject Type="Embed" ProgID="Equation.3" ShapeID="_x0000_i1148" DrawAspect="Content" ObjectID="_1470233900" r:id="rId243"/>
        </w:object>
      </w:r>
      <w:r w:rsidRPr="00AF0521">
        <w:rPr>
          <w:szCs w:val="28"/>
          <w:lang w:val="ru-RU"/>
        </w:rPr>
        <w:t xml:space="preserve"> </w:t>
      </w:r>
      <w:r w:rsidRPr="00AF0521">
        <w:rPr>
          <w:szCs w:val="28"/>
          <w:lang w:val="ru-RU"/>
        </w:rPr>
        <w:object w:dxaOrig="279" w:dyaOrig="400">
          <v:shape id="_x0000_i1149" type="#_x0000_t75" style="width:14.25pt;height:20.25pt" o:ole="">
            <v:imagedata r:id="rId244" o:title=""/>
          </v:shape>
          <o:OLEObject Type="Embed" ProgID="Equation.3" ShapeID="_x0000_i1149" DrawAspect="Content" ObjectID="_1470233901" r:id="rId245"/>
        </w:object>
      </w:r>
      <w:r w:rsidRPr="00AF0521">
        <w:rPr>
          <w:szCs w:val="28"/>
          <w:lang w:val="ru-RU"/>
        </w:rPr>
        <w:t xml:space="preserve">=2.11; </w:t>
      </w:r>
      <w:r w:rsidRPr="00AF0521">
        <w:rPr>
          <w:szCs w:val="28"/>
          <w:lang w:val="ru-RU"/>
        </w:rPr>
        <w:object w:dxaOrig="279" w:dyaOrig="400">
          <v:shape id="_x0000_i1150" type="#_x0000_t75" style="width:14.25pt;height:20.25pt" o:ole="">
            <v:imagedata r:id="rId246" o:title=""/>
          </v:shape>
          <o:OLEObject Type="Embed" ProgID="Equation.3" ShapeID="_x0000_i1150" DrawAspect="Content" ObjectID="_1470233902" r:id="rId247"/>
        </w:object>
      </w:r>
      <w:r w:rsidRPr="00AF0521">
        <w:rPr>
          <w:szCs w:val="28"/>
          <w:lang w:val="ru-RU"/>
        </w:rPr>
        <w:t xml:space="preserve">=9.44; </w:t>
      </w:r>
      <w:r w:rsidRPr="00AF0521">
        <w:rPr>
          <w:szCs w:val="28"/>
          <w:lang w:val="ru-RU"/>
        </w:rPr>
        <w:object w:dxaOrig="279" w:dyaOrig="380">
          <v:shape id="_x0000_i1151" type="#_x0000_t75" style="width:14.25pt;height:18.75pt" o:ole="">
            <v:imagedata r:id="rId248" o:title=""/>
          </v:shape>
          <o:OLEObject Type="Embed" ProgID="Equation.3" ShapeID="_x0000_i1151" DrawAspect="Content" ObjectID="_1470233903" r:id="rId249"/>
        </w:object>
      </w:r>
      <w:r w:rsidRPr="00AF0521">
        <w:rPr>
          <w:szCs w:val="28"/>
          <w:lang w:val="ru-RU"/>
        </w:rPr>
        <w:t>=10.8;</w:t>
      </w:r>
    </w:p>
    <w:p w:rsidR="00AF0521" w:rsidRPr="00AF0521" w:rsidRDefault="00AF0521" w:rsidP="00AF0521">
      <w:pPr>
        <w:spacing w:line="360" w:lineRule="auto"/>
        <w:ind w:firstLine="709"/>
        <w:rPr>
          <w:szCs w:val="28"/>
          <w:lang w:val="ru-RU"/>
        </w:rPr>
      </w:pPr>
      <w:r w:rsidRPr="00AF0521">
        <w:rPr>
          <w:szCs w:val="28"/>
          <w:lang w:val="ru-RU"/>
        </w:rPr>
        <w:t>k</w:t>
      </w:r>
      <w:r w:rsidRPr="00AF0521">
        <w:rPr>
          <w:szCs w:val="28"/>
          <w:vertAlign w:val="subscript"/>
          <w:lang w:val="ru-RU"/>
        </w:rPr>
        <w:t xml:space="preserve">z </w:t>
      </w:r>
      <w:r w:rsidRPr="00AF0521">
        <w:rPr>
          <w:szCs w:val="28"/>
          <w:lang w:val="ru-RU"/>
        </w:rPr>
        <w:t>- коэффициент, принимаемый равным 1 т.к. при b&lt;10м;</w:t>
      </w:r>
    </w:p>
    <w:p w:rsidR="00AF0521" w:rsidRPr="00AF0521" w:rsidRDefault="00AF0521" w:rsidP="00AF0521">
      <w:pPr>
        <w:spacing w:line="360" w:lineRule="auto"/>
        <w:ind w:firstLine="709"/>
        <w:rPr>
          <w:szCs w:val="28"/>
          <w:lang w:val="ru-RU"/>
        </w:rPr>
      </w:pPr>
      <w:r w:rsidRPr="00AF0521">
        <w:rPr>
          <w:szCs w:val="28"/>
          <w:lang w:val="ru-RU"/>
        </w:rPr>
        <w:t>b – ширина подошвы фундамента,</w:t>
      </w:r>
      <w:r w:rsidRPr="00AF0521">
        <w:rPr>
          <w:szCs w:val="28"/>
          <w:lang w:val="ru-RU"/>
        </w:rPr>
        <w:object w:dxaOrig="180" w:dyaOrig="340">
          <v:shape id="_x0000_i1152" type="#_x0000_t75" style="width:9pt;height:17.25pt" o:ole="">
            <v:imagedata r:id="rId226" o:title=""/>
          </v:shape>
          <o:OLEObject Type="Embed" ProgID="Equation.3" ShapeID="_x0000_i1152" DrawAspect="Content" ObjectID="_1470233904" r:id="rId250"/>
        </w:object>
      </w:r>
    </w:p>
    <w:p w:rsidR="00AF0521" w:rsidRPr="00AF0521" w:rsidRDefault="00AF0521" w:rsidP="00AF0521">
      <w:pPr>
        <w:spacing w:line="360" w:lineRule="auto"/>
        <w:ind w:firstLine="709"/>
        <w:rPr>
          <w:szCs w:val="28"/>
          <w:lang w:val="ru-RU"/>
        </w:rPr>
      </w:pPr>
      <w:r w:rsidRPr="00AF0521">
        <w:rPr>
          <w:szCs w:val="28"/>
          <w:lang w:val="ru-RU"/>
        </w:rPr>
        <w:t>γ</w:t>
      </w:r>
      <w:r w:rsidRPr="00AF0521">
        <w:rPr>
          <w:szCs w:val="28"/>
          <w:vertAlign w:val="subscript"/>
          <w:lang w:val="ru-RU"/>
        </w:rPr>
        <w:t>II</w:t>
      </w:r>
      <w:r w:rsidRPr="00AF0521">
        <w:rPr>
          <w:szCs w:val="28"/>
          <w:vertAlign w:val="superscript"/>
          <w:lang w:val="ru-RU"/>
        </w:rPr>
        <w:t>I</w:t>
      </w:r>
      <w:r w:rsidRPr="00AF0521">
        <w:rPr>
          <w:szCs w:val="28"/>
          <w:lang w:val="ru-RU"/>
        </w:rPr>
        <w:t xml:space="preserve"> – осредненное расчетное значение удельного веса грунтов, залегающих ниже подошвы фундамента (при наличии подземных вод определяется с учетом взвешивающего действия воды):</w:t>
      </w:r>
    </w:p>
    <w:p w:rsidR="00AF0521" w:rsidRPr="00AF0521" w:rsidRDefault="00AF0521" w:rsidP="00AF0521">
      <w:pPr>
        <w:spacing w:line="360" w:lineRule="auto"/>
        <w:ind w:firstLine="709"/>
        <w:rPr>
          <w:szCs w:val="28"/>
          <w:lang w:val="ru-RU"/>
        </w:rPr>
      </w:pPr>
      <w:r w:rsidRPr="00AF0521">
        <w:rPr>
          <w:szCs w:val="28"/>
          <w:lang w:val="ru-RU"/>
        </w:rPr>
        <w:t>γ</w:t>
      </w:r>
      <w:r w:rsidRPr="00AF0521">
        <w:rPr>
          <w:szCs w:val="28"/>
          <w:vertAlign w:val="subscript"/>
          <w:lang w:val="ru-RU"/>
        </w:rPr>
        <w:t>II</w:t>
      </w:r>
      <w:r w:rsidRPr="00AF0521">
        <w:rPr>
          <w:szCs w:val="28"/>
          <w:vertAlign w:val="superscript"/>
          <w:lang w:val="ru-RU"/>
        </w:rPr>
        <w:t>I</w:t>
      </w:r>
      <w:r w:rsidRPr="00AF0521">
        <w:rPr>
          <w:szCs w:val="28"/>
          <w:vertAlign w:val="subscript"/>
          <w:lang w:val="ru-RU"/>
        </w:rPr>
        <w:t xml:space="preserve"> </w:t>
      </w:r>
      <w:r w:rsidRPr="00AF0521">
        <w:rPr>
          <w:szCs w:val="28"/>
          <w:lang w:val="ru-RU"/>
        </w:rPr>
        <w:t>= 16.2 кН/м</w:t>
      </w:r>
      <w:r w:rsidRPr="00AF0521">
        <w:rPr>
          <w:szCs w:val="28"/>
          <w:vertAlign w:val="superscript"/>
          <w:lang w:val="ru-RU"/>
        </w:rPr>
        <w:t>3</w:t>
      </w:r>
      <w:r w:rsidRPr="00AF0521">
        <w:rPr>
          <w:szCs w:val="28"/>
          <w:lang w:val="ru-RU"/>
        </w:rPr>
        <w:t>;</w:t>
      </w:r>
    </w:p>
    <w:p w:rsidR="00AF0521" w:rsidRDefault="00AF0521" w:rsidP="00AF0521">
      <w:pPr>
        <w:spacing w:line="360" w:lineRule="auto"/>
        <w:ind w:firstLine="709"/>
        <w:rPr>
          <w:szCs w:val="28"/>
          <w:lang w:val="ru-RU"/>
        </w:rPr>
      </w:pPr>
      <w:r w:rsidRPr="00AF0521">
        <w:rPr>
          <w:szCs w:val="28"/>
          <w:lang w:val="ru-RU"/>
        </w:rPr>
        <w:t>γ</w:t>
      </w:r>
      <w:r w:rsidRPr="00AF0521">
        <w:rPr>
          <w:szCs w:val="28"/>
          <w:vertAlign w:val="subscript"/>
          <w:lang w:val="ru-RU"/>
        </w:rPr>
        <w:t>II</w:t>
      </w:r>
      <w:r w:rsidRPr="00AF0521">
        <w:rPr>
          <w:szCs w:val="28"/>
          <w:lang w:val="ru-RU"/>
        </w:rPr>
        <w:t xml:space="preserve"> – то же, залегающих выше подошвы: </w:t>
      </w:r>
    </w:p>
    <w:p w:rsidR="00A8164A" w:rsidRPr="00AF0521"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γ</w:t>
      </w:r>
      <w:r w:rsidRPr="00AF0521">
        <w:rPr>
          <w:szCs w:val="28"/>
          <w:vertAlign w:val="subscript"/>
          <w:lang w:val="ru-RU"/>
        </w:rPr>
        <w:t>II</w:t>
      </w:r>
      <w:r w:rsidRPr="00AF0521">
        <w:rPr>
          <w:szCs w:val="28"/>
          <w:lang w:val="ru-RU"/>
        </w:rPr>
        <w:t xml:space="preserve"> = 10х(1.62х 4 + 2х 0.95)/ 4.95 =16.93 кН/м</w:t>
      </w:r>
      <w:r w:rsidRPr="00AF0521">
        <w:rPr>
          <w:szCs w:val="28"/>
          <w:vertAlign w:val="superscript"/>
          <w:lang w:val="ru-RU"/>
        </w:rPr>
        <w:t>3</w:t>
      </w:r>
      <w:r w:rsidRPr="00AF0521">
        <w:rPr>
          <w:szCs w:val="28"/>
          <w:lang w:val="ru-RU"/>
        </w:rPr>
        <w:t xml:space="preserve">; </w:t>
      </w:r>
    </w:p>
    <w:p w:rsidR="00AF0521" w:rsidRPr="00AF0521" w:rsidRDefault="00AF0521" w:rsidP="00AF0521">
      <w:pPr>
        <w:spacing w:line="360" w:lineRule="auto"/>
        <w:ind w:firstLine="709"/>
        <w:rPr>
          <w:szCs w:val="28"/>
          <w:lang w:val="ru-RU"/>
        </w:rPr>
      </w:pPr>
      <w:r w:rsidRPr="00AF0521">
        <w:rPr>
          <w:szCs w:val="28"/>
          <w:lang w:val="ru-RU"/>
        </w:rPr>
        <w:t>с</w:t>
      </w:r>
      <w:r w:rsidRPr="00AF0521">
        <w:rPr>
          <w:szCs w:val="28"/>
          <w:vertAlign w:val="subscript"/>
          <w:lang w:val="ru-RU"/>
        </w:rPr>
        <w:t>II</w:t>
      </w:r>
      <w:r w:rsidRPr="00AF0521">
        <w:rPr>
          <w:szCs w:val="28"/>
          <w:lang w:val="ru-RU"/>
        </w:rPr>
        <w:t xml:space="preserve"> – расчетное значение удельного сцепления грунта, залегающего непосредственно под подошвой фундамента, с</w:t>
      </w:r>
      <w:r w:rsidRPr="00AF0521">
        <w:rPr>
          <w:szCs w:val="28"/>
          <w:vertAlign w:val="subscript"/>
          <w:lang w:val="ru-RU"/>
        </w:rPr>
        <w:t xml:space="preserve">II </w:t>
      </w:r>
      <w:r w:rsidRPr="00AF0521">
        <w:rPr>
          <w:szCs w:val="28"/>
          <w:lang w:val="ru-RU"/>
        </w:rPr>
        <w:t>=56.7 кПа для мелкого песка;</w:t>
      </w:r>
    </w:p>
    <w:p w:rsidR="00AF0521" w:rsidRPr="00AF0521" w:rsidRDefault="00AF0521" w:rsidP="00AF0521">
      <w:pPr>
        <w:spacing w:line="360" w:lineRule="auto"/>
        <w:ind w:firstLine="709"/>
        <w:rPr>
          <w:szCs w:val="28"/>
          <w:lang w:val="ru-RU"/>
        </w:rPr>
      </w:pPr>
      <w:r w:rsidRPr="00AF0521">
        <w:rPr>
          <w:szCs w:val="28"/>
          <w:lang w:val="ru-RU"/>
        </w:rPr>
        <w:t>d</w:t>
      </w:r>
      <w:r w:rsidRPr="00AF0521">
        <w:rPr>
          <w:szCs w:val="28"/>
          <w:vertAlign w:val="subscript"/>
          <w:lang w:val="ru-RU"/>
        </w:rPr>
        <w:t>1</w:t>
      </w:r>
      <w:r w:rsidRPr="00AF0521">
        <w:rPr>
          <w:szCs w:val="28"/>
          <w:lang w:val="ru-RU"/>
        </w:rPr>
        <w:t xml:space="preserve"> – глубина заложения фундаментов бесподвальных сооружений от уровня планировки или приведенная глубина заложения наружных и внутренних фундаментов от пола подвала, определяемая по формуле:</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 </w:t>
      </w:r>
      <w:r w:rsidRPr="00AF0521">
        <w:rPr>
          <w:szCs w:val="28"/>
          <w:lang w:val="ru-RU"/>
        </w:rPr>
        <w:object w:dxaOrig="1939" w:dyaOrig="400">
          <v:shape id="_x0000_i1153" type="#_x0000_t75" style="width:96.75pt;height:20.25pt" o:ole="">
            <v:imagedata r:id="rId251" o:title=""/>
          </v:shape>
          <o:OLEObject Type="Embed" ProgID="Equation.3" ShapeID="_x0000_i1153" DrawAspect="Content" ObjectID="_1470233905" r:id="rId252"/>
        </w:objec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где h</w:t>
      </w:r>
      <w:r w:rsidRPr="00AF0521">
        <w:rPr>
          <w:szCs w:val="28"/>
          <w:vertAlign w:val="subscript"/>
          <w:lang w:val="ru-RU"/>
        </w:rPr>
        <w:t>s</w:t>
      </w:r>
      <w:r w:rsidRPr="00AF0521">
        <w:rPr>
          <w:szCs w:val="28"/>
          <w:lang w:val="ru-RU"/>
        </w:rPr>
        <w:t xml:space="preserve"> – толщина слоя грунта выше подошвы со стороны подвала, h</w:t>
      </w:r>
      <w:r w:rsidRPr="00AF0521">
        <w:rPr>
          <w:szCs w:val="28"/>
          <w:vertAlign w:val="subscript"/>
          <w:lang w:val="ru-RU"/>
        </w:rPr>
        <w:t xml:space="preserve">s </w:t>
      </w:r>
      <w:r w:rsidRPr="00AF0521">
        <w:rPr>
          <w:szCs w:val="28"/>
          <w:lang w:val="ru-RU"/>
        </w:rPr>
        <w:t>= 5.25м;</w:t>
      </w:r>
    </w:p>
    <w:p w:rsidR="00AF0521" w:rsidRPr="00AF0521" w:rsidRDefault="00AF0521" w:rsidP="00AF0521">
      <w:pPr>
        <w:spacing w:line="360" w:lineRule="auto"/>
        <w:ind w:firstLine="709"/>
        <w:rPr>
          <w:szCs w:val="28"/>
          <w:lang w:val="ru-RU"/>
        </w:rPr>
      </w:pPr>
      <w:r w:rsidRPr="00AF0521">
        <w:rPr>
          <w:szCs w:val="28"/>
          <w:lang w:val="ru-RU"/>
        </w:rPr>
        <w:t>h</w:t>
      </w:r>
      <w:r w:rsidRPr="00AF0521">
        <w:rPr>
          <w:szCs w:val="28"/>
          <w:vertAlign w:val="subscript"/>
          <w:lang w:val="ru-RU"/>
        </w:rPr>
        <w:t>cf</w:t>
      </w:r>
      <w:r w:rsidRPr="00AF0521">
        <w:rPr>
          <w:szCs w:val="28"/>
          <w:lang w:val="ru-RU"/>
        </w:rPr>
        <w:t xml:space="preserve"> - толщина конструкции пола подвала, h</w:t>
      </w:r>
      <w:r w:rsidRPr="00AF0521">
        <w:rPr>
          <w:szCs w:val="28"/>
          <w:vertAlign w:val="subscript"/>
          <w:lang w:val="ru-RU"/>
        </w:rPr>
        <w:t xml:space="preserve">cf </w:t>
      </w:r>
      <w:r w:rsidRPr="00AF0521">
        <w:rPr>
          <w:szCs w:val="28"/>
          <w:lang w:val="ru-RU"/>
        </w:rPr>
        <w:t xml:space="preserve">= </w:t>
      </w:r>
      <w:smartTag w:uri="urn:schemas-microsoft-com:office:smarttags" w:element="metricconverter">
        <w:smartTagPr>
          <w:attr w:name="ProductID" w:val="0,2 м"/>
        </w:smartTagPr>
        <w:r w:rsidRPr="00AF0521">
          <w:rPr>
            <w:szCs w:val="28"/>
            <w:lang w:val="ru-RU"/>
          </w:rPr>
          <w:t>0,2 м</w:t>
        </w:r>
      </w:smartTag>
      <w:r w:rsidRPr="00AF0521">
        <w:rPr>
          <w:szCs w:val="28"/>
          <w:lang w:val="ru-RU"/>
        </w:rPr>
        <w:t>;</w:t>
      </w:r>
    </w:p>
    <w:p w:rsidR="00AF0521" w:rsidRPr="00AF0521" w:rsidRDefault="00AF0521" w:rsidP="00AF0521">
      <w:pPr>
        <w:spacing w:line="360" w:lineRule="auto"/>
        <w:ind w:firstLine="709"/>
        <w:rPr>
          <w:szCs w:val="28"/>
          <w:lang w:val="ru-RU"/>
        </w:rPr>
      </w:pPr>
      <w:r w:rsidRPr="00AF0521">
        <w:rPr>
          <w:szCs w:val="28"/>
          <w:lang w:val="ru-RU"/>
        </w:rPr>
        <w:t>γ</w:t>
      </w:r>
      <w:r w:rsidRPr="00AF0521">
        <w:rPr>
          <w:szCs w:val="28"/>
          <w:vertAlign w:val="subscript"/>
          <w:lang w:val="ru-RU"/>
        </w:rPr>
        <w:t>сf</w:t>
      </w:r>
      <w:r w:rsidRPr="00AF0521">
        <w:rPr>
          <w:szCs w:val="28"/>
          <w:lang w:val="ru-RU"/>
        </w:rPr>
        <w:t xml:space="preserve"> – расчетное значение удельного веса конструкций подвала, кН/м</w:t>
      </w:r>
      <w:r w:rsidRPr="00AF0521">
        <w:rPr>
          <w:szCs w:val="28"/>
          <w:vertAlign w:val="superscript"/>
          <w:lang w:val="ru-RU"/>
        </w:rPr>
        <w:t>3</w:t>
      </w:r>
      <w:r w:rsidRPr="00AF0521">
        <w:rPr>
          <w:szCs w:val="28"/>
          <w:lang w:val="ru-RU"/>
        </w:rPr>
        <w:t>, γ</w:t>
      </w:r>
      <w:r w:rsidRPr="00AF0521">
        <w:rPr>
          <w:szCs w:val="28"/>
          <w:vertAlign w:val="subscript"/>
          <w:lang w:val="ru-RU"/>
        </w:rPr>
        <w:t>cf</w:t>
      </w:r>
      <w:r w:rsidRPr="00AF0521">
        <w:rPr>
          <w:szCs w:val="28"/>
          <w:lang w:val="ru-RU"/>
        </w:rPr>
        <w:t>=24 кН/м</w:t>
      </w:r>
      <w:r w:rsidRPr="00AF0521">
        <w:rPr>
          <w:szCs w:val="28"/>
          <w:vertAlign w:val="superscript"/>
          <w:lang w:val="ru-RU"/>
        </w:rPr>
        <w:t>3;</w:t>
      </w:r>
    </w:p>
    <w:p w:rsidR="00AF0521" w:rsidRPr="00AF0521" w:rsidRDefault="00AF0521" w:rsidP="00AF0521">
      <w:pPr>
        <w:spacing w:line="360" w:lineRule="auto"/>
        <w:ind w:firstLine="709"/>
        <w:rPr>
          <w:szCs w:val="28"/>
          <w:lang w:val="ru-RU"/>
        </w:rPr>
      </w:pPr>
      <w:r w:rsidRPr="00AF0521">
        <w:rPr>
          <w:szCs w:val="28"/>
          <w:lang w:val="ru-RU"/>
        </w:rPr>
        <w:t>d</w:t>
      </w:r>
      <w:r w:rsidRPr="00AF0521">
        <w:rPr>
          <w:szCs w:val="28"/>
          <w:vertAlign w:val="subscript"/>
          <w:lang w:val="ru-RU"/>
        </w:rPr>
        <w:t>b</w:t>
      </w:r>
      <w:r w:rsidRPr="00AF0521">
        <w:rPr>
          <w:szCs w:val="28"/>
          <w:lang w:val="ru-RU"/>
        </w:rPr>
        <w:t xml:space="preserve"> =0, т.к. глубина техподполья меньше 2м от уровня планировки;</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5760" w:dyaOrig="400">
          <v:shape id="_x0000_i1154" type="#_x0000_t75" style="width:4in;height:20.25pt" o:ole="">
            <v:imagedata r:id="rId253" o:title=""/>
          </v:shape>
          <o:OLEObject Type="Embed" ProgID="Equation.3" ShapeID="_x0000_i1154" DrawAspect="Content" ObjectID="_1470233906" r:id="rId254"/>
        </w:object>
      </w:r>
    </w:p>
    <w:p w:rsidR="00AF0521" w:rsidRPr="00AF0521" w:rsidRDefault="00AF0521" w:rsidP="00AF0521">
      <w:pPr>
        <w:spacing w:line="360" w:lineRule="auto"/>
        <w:ind w:firstLine="709"/>
        <w:rPr>
          <w:szCs w:val="28"/>
          <w:lang w:val="ru-RU"/>
        </w:rPr>
      </w:pPr>
      <w:r w:rsidRPr="00AF0521">
        <w:rPr>
          <w:szCs w:val="28"/>
          <w:lang w:val="ru-RU"/>
        </w:rPr>
        <w:object w:dxaOrig="7680" w:dyaOrig="620">
          <v:shape id="_x0000_i1155" type="#_x0000_t75" style="width:384pt;height:30.75pt" o:ole="">
            <v:imagedata r:id="rId255" o:title=""/>
          </v:shape>
          <o:OLEObject Type="Embed" ProgID="Equation.3" ShapeID="_x0000_i1155" DrawAspect="Content" ObjectID="_1470233907" r:id="rId256"/>
        </w:objec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Среднее давление по подошве условного фундамента:</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5380" w:dyaOrig="720">
          <v:shape id="_x0000_i1156" type="#_x0000_t75" style="width:269.25pt;height:36pt" o:ole="">
            <v:imagedata r:id="rId257" o:title=""/>
          </v:shape>
          <o:OLEObject Type="Embed" ProgID="Equation.3" ShapeID="_x0000_i1156" DrawAspect="Content" ObjectID="_1470233908" r:id="rId258"/>
        </w:objec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Требование п.2.41 СНиП 2.02.01-83* выполняется.</w:t>
      </w:r>
    </w:p>
    <w:p w:rsidR="00AF0521" w:rsidRPr="00AF0521" w:rsidRDefault="00AF0521" w:rsidP="00AF0521">
      <w:pPr>
        <w:pStyle w:val="2"/>
        <w:ind w:firstLine="709"/>
        <w:jc w:val="both"/>
        <w:rPr>
          <w:b w:val="0"/>
        </w:rPr>
      </w:pPr>
      <w:bookmarkStart w:id="88" w:name="_Toc243362550"/>
      <w:r w:rsidRPr="00AF0521">
        <w:rPr>
          <w:b w:val="0"/>
        </w:rPr>
        <w:t>ОПРЕДЕЛЕНИЕ ОСАДКИ СВАЙНОГО ФУНДАМЕНТА</w:t>
      </w:r>
      <w:bookmarkEnd w:id="88"/>
    </w:p>
    <w:p w:rsidR="00AF0521" w:rsidRPr="00AF0521" w:rsidRDefault="00AF0521" w:rsidP="00AF0521">
      <w:pPr>
        <w:spacing w:line="360" w:lineRule="auto"/>
        <w:ind w:firstLine="709"/>
        <w:rPr>
          <w:szCs w:val="28"/>
          <w:lang w:val="ru-RU"/>
        </w:rPr>
      </w:pPr>
      <w:r w:rsidRPr="00AF0521">
        <w:rPr>
          <w:bCs/>
          <w:szCs w:val="32"/>
          <w:lang w:val="ru-RU"/>
        </w:rPr>
        <w:t xml:space="preserve">Расчет осадки основания можно выполнить, используя решение теории упругости. Т.к. ширина подошвы фундамента меньше 10м, для расчета осадки фундамента используем метод послойного суммирования, согласно </w:t>
      </w:r>
      <w:r w:rsidRPr="00AF0521">
        <w:rPr>
          <w:szCs w:val="28"/>
          <w:lang w:val="ru-RU"/>
        </w:rPr>
        <w:t>прил. 2 СНиП2.02.01-83*.</w:t>
      </w:r>
    </w:p>
    <w:p w:rsidR="00AF0521" w:rsidRPr="00AF0521" w:rsidRDefault="00AF0521" w:rsidP="00AF0521">
      <w:pPr>
        <w:spacing w:line="360" w:lineRule="auto"/>
        <w:ind w:firstLine="709"/>
        <w:rPr>
          <w:szCs w:val="28"/>
          <w:lang w:val="ru-RU"/>
        </w:rPr>
      </w:pPr>
      <w:r w:rsidRPr="00AF0521">
        <w:rPr>
          <w:szCs w:val="28"/>
          <w:lang w:val="ru-RU"/>
        </w:rPr>
        <w:t xml:space="preserve">Давление от действующих нагрузок и собственного веса фундамента, действующее по подошве фундамента: </w:t>
      </w:r>
    </w:p>
    <w:p w:rsidR="006E3C61" w:rsidRDefault="006E3C61" w:rsidP="00AF0521">
      <w:pPr>
        <w:spacing w:line="360" w:lineRule="auto"/>
        <w:ind w:firstLine="709"/>
        <w:rPr>
          <w:szCs w:val="28"/>
          <w:lang w:val="ru-RU"/>
        </w:rPr>
      </w:pPr>
    </w:p>
    <w:p w:rsidR="00AF0521" w:rsidRPr="00A8164A" w:rsidRDefault="00AF0521" w:rsidP="00AF0521">
      <w:pPr>
        <w:spacing w:line="360" w:lineRule="auto"/>
        <w:ind w:firstLine="709"/>
        <w:rPr>
          <w:szCs w:val="28"/>
          <w:lang w:val="ru-RU"/>
        </w:rPr>
      </w:pPr>
      <w:r w:rsidRPr="00A8164A">
        <w:rPr>
          <w:szCs w:val="28"/>
          <w:lang w:val="ru-RU"/>
        </w:rPr>
        <w:object w:dxaOrig="1320" w:dyaOrig="400">
          <v:shape id="_x0000_i1157" type="#_x0000_t75" style="width:66pt;height:20.25pt" o:ole="">
            <v:imagedata r:id="rId259" o:title=""/>
          </v:shape>
          <o:OLEObject Type="Embed" ProgID="Equation.3" ShapeID="_x0000_i1157" DrawAspect="Content" ObjectID="_1470233909" r:id="rId260"/>
        </w:object>
      </w:r>
      <w:r w:rsidRPr="00A8164A">
        <w:rPr>
          <w:szCs w:val="28"/>
          <w:lang w:val="ru-RU"/>
        </w:rPr>
        <w:t>;</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460" w:dyaOrig="400">
          <v:shape id="_x0000_i1158" type="#_x0000_t75" style="width:23.25pt;height:20.25pt" o:ole="">
            <v:imagedata r:id="rId261" o:title=""/>
          </v:shape>
          <o:OLEObject Type="Embed" ProgID="Equation.3" ShapeID="_x0000_i1158" DrawAspect="Content" ObjectID="_1470233910" r:id="rId262"/>
        </w:object>
      </w:r>
      <w:r w:rsidRPr="00AF0521">
        <w:rPr>
          <w:szCs w:val="28"/>
          <w:lang w:val="ru-RU"/>
        </w:rPr>
        <w:t>- вертикальное напряжение от собственного веса грунта на уровне подошвы фундамента:</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5020" w:dyaOrig="400">
          <v:shape id="_x0000_i1159" type="#_x0000_t75" style="width:251.25pt;height:20.25pt" o:ole="">
            <v:imagedata r:id="rId263" o:title=""/>
          </v:shape>
          <o:OLEObject Type="Embed" ProgID="Equation.3" ShapeID="_x0000_i1159" DrawAspect="Content" ObjectID="_1470233911" r:id="rId264"/>
        </w:object>
      </w:r>
      <w:r w:rsidRPr="00AF0521">
        <w:rPr>
          <w:szCs w:val="28"/>
          <w:lang w:val="ru-RU"/>
        </w:rPr>
        <w:t>;</w:t>
      </w:r>
    </w:p>
    <w:p w:rsidR="00AF0521" w:rsidRPr="00AF0521" w:rsidRDefault="00AF0521" w:rsidP="00AF0521">
      <w:pPr>
        <w:spacing w:line="360" w:lineRule="auto"/>
        <w:ind w:firstLine="709"/>
        <w:rPr>
          <w:szCs w:val="28"/>
          <w:lang w:val="ru-RU"/>
        </w:rPr>
      </w:pPr>
      <w:r w:rsidRPr="00AF0521">
        <w:rPr>
          <w:szCs w:val="28"/>
          <w:lang w:val="ru-RU"/>
        </w:rPr>
        <w:object w:dxaOrig="3560" w:dyaOrig="380">
          <v:shape id="_x0000_i1160" type="#_x0000_t75" style="width:177.75pt;height:18.75pt" o:ole="">
            <v:imagedata r:id="rId265" o:title=""/>
          </v:shape>
          <o:OLEObject Type="Embed" ProgID="Equation.3" ShapeID="_x0000_i1160" DrawAspect="Content" ObjectID="_1470233912" r:id="rId266"/>
        </w:object>
      </w:r>
      <w:r w:rsidRPr="00AF0521">
        <w:rPr>
          <w:szCs w:val="28"/>
          <w:lang w:val="ru-RU"/>
        </w:rPr>
        <w:t>.</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 xml:space="preserve">Вертикальные напряжения от действующих нагрузок и собственного веса фундамента на глубине z от подошвы фундамента: </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1180" w:dyaOrig="380">
          <v:shape id="_x0000_i1161" type="#_x0000_t75" style="width:59.25pt;height:18.75pt" o:ole="">
            <v:imagedata r:id="rId267" o:title=""/>
          </v:shape>
          <o:OLEObject Type="Embed" ProgID="Equation.3" ShapeID="_x0000_i1161" DrawAspect="Content" ObjectID="_1470233913" r:id="rId268"/>
        </w:object>
      </w:r>
      <w:r w:rsidRPr="00AF0521">
        <w:rPr>
          <w:szCs w:val="28"/>
          <w:lang w:val="ru-RU"/>
        </w:rPr>
        <w:t>,</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где α – коэффициент принимаемый по табл.1 прил.2 СНиП2.02.01-83* в зависимости от формы подошвы фундамента, соотношения сторон прямоугольного фундамента и относительной глубины, равной:</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1060" w:dyaOrig="320">
          <v:shape id="_x0000_i1162" type="#_x0000_t75" style="width:53.25pt;height:15.75pt" o:ole="">
            <v:imagedata r:id="rId269" o:title=""/>
          </v:shape>
          <o:OLEObject Type="Embed" ProgID="Equation.3" ShapeID="_x0000_i1162" DrawAspect="Content" ObjectID="_1470233914" r:id="rId270"/>
        </w:object>
      </w:r>
      <w:r w:rsidRPr="00AF0521">
        <w:rPr>
          <w:szCs w:val="28"/>
          <w:lang w:val="ru-RU"/>
        </w:rPr>
        <w:t>.</w:t>
      </w:r>
    </w:p>
    <w:p w:rsidR="00A8164A" w:rsidRDefault="00A8164A" w:rsidP="00AF0521">
      <w:pPr>
        <w:spacing w:line="360" w:lineRule="auto"/>
        <w:ind w:firstLine="709"/>
        <w:rPr>
          <w:szCs w:val="28"/>
          <w:lang w:val="ru-RU"/>
        </w:rPr>
      </w:pPr>
    </w:p>
    <w:p w:rsidR="00A8164A" w:rsidRDefault="00AF0521" w:rsidP="00AF0521">
      <w:pPr>
        <w:spacing w:line="360" w:lineRule="auto"/>
        <w:ind w:firstLine="709"/>
        <w:rPr>
          <w:szCs w:val="28"/>
          <w:lang w:val="ru-RU"/>
        </w:rPr>
      </w:pPr>
      <w:r w:rsidRPr="00AF0521">
        <w:rPr>
          <w:szCs w:val="28"/>
          <w:lang w:val="ru-RU"/>
        </w:rPr>
        <w:t xml:space="preserve">Напряжение от собственного веса грунта по подошве фундамента: </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1359" w:dyaOrig="400">
          <v:shape id="_x0000_i1163" type="#_x0000_t75" style="width:68.25pt;height:20.25pt" o:ole="">
            <v:imagedata r:id="rId271" o:title=""/>
          </v:shape>
          <o:OLEObject Type="Embed" ProgID="Equation.3" ShapeID="_x0000_i1163" DrawAspect="Content" ObjectID="_1470233915" r:id="rId272"/>
        </w:object>
      </w:r>
      <w:r w:rsidRPr="00AF0521">
        <w:rPr>
          <w:szCs w:val="28"/>
          <w:lang w:val="ru-RU"/>
        </w:rPr>
        <w:t>,</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где d</w:t>
      </w:r>
      <w:r w:rsidRPr="00AF0521">
        <w:rPr>
          <w:szCs w:val="28"/>
          <w:vertAlign w:val="subscript"/>
          <w:lang w:val="ru-RU"/>
        </w:rPr>
        <w:t>n</w:t>
      </w:r>
      <w:r w:rsidRPr="00AF0521">
        <w:rPr>
          <w:szCs w:val="28"/>
          <w:lang w:val="ru-RU"/>
        </w:rPr>
        <w:t xml:space="preserve"> – глубина заложения фундамента, d</w:t>
      </w:r>
      <w:r w:rsidRPr="00AF0521">
        <w:rPr>
          <w:szCs w:val="28"/>
          <w:vertAlign w:val="subscript"/>
          <w:lang w:val="ru-RU"/>
        </w:rPr>
        <w:t>n</w:t>
      </w:r>
      <w:r w:rsidRPr="00AF0521">
        <w:rPr>
          <w:szCs w:val="28"/>
          <w:lang w:val="ru-RU"/>
        </w:rPr>
        <w:t>=4,95 м;</w:t>
      </w:r>
    </w:p>
    <w:p w:rsidR="00AF0521" w:rsidRPr="00AF0521" w:rsidRDefault="00D550DC" w:rsidP="00AF0521">
      <w:pPr>
        <w:spacing w:line="360" w:lineRule="auto"/>
        <w:ind w:firstLine="709"/>
        <w:rPr>
          <w:szCs w:val="28"/>
          <w:lang w:val="ru-RU"/>
        </w:rPr>
      </w:pPr>
      <w:r>
        <w:rPr>
          <w:szCs w:val="28"/>
          <w:lang w:val="ru-RU"/>
        </w:rPr>
        <w:br w:type="page"/>
      </w:r>
      <w:r w:rsidR="00AF0521" w:rsidRPr="00AF0521">
        <w:rPr>
          <w:szCs w:val="28"/>
          <w:lang w:val="ru-RU"/>
        </w:rPr>
        <w:object w:dxaOrig="3340" w:dyaOrig="400">
          <v:shape id="_x0000_i1164" type="#_x0000_t75" style="width:167.25pt;height:20.25pt" o:ole="">
            <v:imagedata r:id="rId273" o:title=""/>
          </v:shape>
          <o:OLEObject Type="Embed" ProgID="Equation.3" ShapeID="_x0000_i1164" DrawAspect="Content" ObjectID="_1470233916" r:id="rId274"/>
        </w:object>
      </w:r>
      <w:r w:rsidR="00AF0521" w:rsidRPr="00AF0521">
        <w:rPr>
          <w:szCs w:val="28"/>
          <w:lang w:val="ru-RU"/>
        </w:rPr>
        <w:t>.</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Напряжение от собственного веса грунта на глубине z от подошвы фундамента:</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1960" w:dyaOrig="400">
          <v:shape id="_x0000_i1165" type="#_x0000_t75" style="width:98.25pt;height:20.25pt" o:ole="">
            <v:imagedata r:id="rId275" o:title=""/>
          </v:shape>
          <o:OLEObject Type="Embed" ProgID="Equation.3" ShapeID="_x0000_i1165" DrawAspect="Content" ObjectID="_1470233917" r:id="rId276"/>
        </w:object>
      </w:r>
      <w:r w:rsidRPr="00AF0521">
        <w:rPr>
          <w:szCs w:val="28"/>
          <w:lang w:val="ru-RU"/>
        </w:rPr>
        <w:t>.</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t>Осадка основания s с использованием расчетной схемы в виде линейно-деформируемого полупространства( п.2.40 СНиП2.02.01-83*) определяется методом послойного суммирования по формуле:</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1620" w:dyaOrig="720">
          <v:shape id="_x0000_i1166" type="#_x0000_t75" style="width:81pt;height:36pt" o:ole="">
            <v:imagedata r:id="rId277" o:title=""/>
          </v:shape>
          <o:OLEObject Type="Embed" ProgID="Equation.3" ShapeID="_x0000_i1166" DrawAspect="Content" ObjectID="_1470233918" r:id="rId278"/>
        </w:object>
      </w:r>
      <w:r w:rsidRPr="00AF0521">
        <w:rPr>
          <w:szCs w:val="28"/>
          <w:lang w:val="ru-RU"/>
        </w:rPr>
        <w:t xml:space="preserve"> где β - безразмерный коэффициент, равный 0,8;</w:t>
      </w:r>
    </w:p>
    <w:p w:rsidR="00A8164A" w:rsidRDefault="00A8164A" w:rsidP="00AF0521">
      <w:pPr>
        <w:spacing w:line="360" w:lineRule="auto"/>
        <w:ind w:firstLine="709"/>
        <w:rPr>
          <w:szCs w:val="28"/>
          <w:lang w:val="ru-RU"/>
        </w:rPr>
      </w:pPr>
    </w:p>
    <w:p w:rsidR="00AF0521" w:rsidRPr="00AF0521" w:rsidRDefault="00AF0521" w:rsidP="00AF0521">
      <w:pPr>
        <w:spacing w:line="360" w:lineRule="auto"/>
        <w:ind w:firstLine="709"/>
        <w:rPr>
          <w:szCs w:val="28"/>
          <w:lang w:val="ru-RU"/>
        </w:rPr>
      </w:pPr>
      <w:r w:rsidRPr="00AF0521">
        <w:rPr>
          <w:szCs w:val="28"/>
          <w:lang w:val="ru-RU"/>
        </w:rPr>
        <w:object w:dxaOrig="420" w:dyaOrig="400">
          <v:shape id="_x0000_i1167" type="#_x0000_t75" style="width:21pt;height:20.25pt" o:ole="">
            <v:imagedata r:id="rId279" o:title=""/>
          </v:shape>
          <o:OLEObject Type="Embed" ProgID="Equation.3" ShapeID="_x0000_i1167" DrawAspect="Content" ObjectID="_1470233919" r:id="rId280"/>
        </w:object>
      </w:r>
      <w:r w:rsidRPr="00AF0521">
        <w:rPr>
          <w:szCs w:val="28"/>
          <w:lang w:val="ru-RU"/>
        </w:rPr>
        <w:t>– среднее значение дополнительного вертикального нормального напряжения в i-м слое грунта, равное полу сумме указанных напряжений на верхней z</w:t>
      </w:r>
      <w:r w:rsidRPr="00AF0521">
        <w:rPr>
          <w:szCs w:val="28"/>
          <w:vertAlign w:val="subscript"/>
          <w:lang w:val="ru-RU"/>
        </w:rPr>
        <w:t>i-1</w:t>
      </w:r>
      <w:r w:rsidRPr="00AF0521">
        <w:rPr>
          <w:szCs w:val="28"/>
          <w:lang w:val="ru-RU"/>
        </w:rPr>
        <w:t xml:space="preserve"> и нижней z</w:t>
      </w:r>
      <w:r w:rsidRPr="00AF0521">
        <w:rPr>
          <w:szCs w:val="28"/>
          <w:vertAlign w:val="subscript"/>
          <w:lang w:val="ru-RU"/>
        </w:rPr>
        <w:t>i</w:t>
      </w:r>
      <w:r w:rsidRPr="00AF0521">
        <w:rPr>
          <w:szCs w:val="28"/>
          <w:lang w:val="ru-RU"/>
        </w:rPr>
        <w:t xml:space="preserve"> границах слоя по вертикали, проходящей через центр подошвы фундамента;</w:t>
      </w:r>
    </w:p>
    <w:p w:rsidR="00AF0521" w:rsidRPr="00AF0521" w:rsidRDefault="00AF0521" w:rsidP="00AF0521">
      <w:pPr>
        <w:spacing w:line="360" w:lineRule="auto"/>
        <w:ind w:firstLine="709"/>
        <w:rPr>
          <w:szCs w:val="28"/>
          <w:lang w:val="ru-RU"/>
        </w:rPr>
      </w:pPr>
      <w:r w:rsidRPr="00AF0521">
        <w:rPr>
          <w:szCs w:val="28"/>
          <w:lang w:val="ru-RU"/>
        </w:rPr>
        <w:t>h</w:t>
      </w:r>
      <w:r w:rsidRPr="00AF0521">
        <w:rPr>
          <w:szCs w:val="28"/>
          <w:vertAlign w:val="subscript"/>
          <w:lang w:val="ru-RU"/>
        </w:rPr>
        <w:t>i</w:t>
      </w:r>
      <w:r w:rsidRPr="00AF0521">
        <w:rPr>
          <w:szCs w:val="28"/>
          <w:lang w:val="ru-RU"/>
        </w:rPr>
        <w:t xml:space="preserve"> и E</w:t>
      </w:r>
      <w:r w:rsidRPr="00AF0521">
        <w:rPr>
          <w:szCs w:val="28"/>
          <w:vertAlign w:val="subscript"/>
          <w:lang w:val="ru-RU"/>
        </w:rPr>
        <w:t xml:space="preserve">i </w:t>
      </w:r>
      <w:r w:rsidRPr="00AF0521">
        <w:rPr>
          <w:szCs w:val="28"/>
          <w:lang w:val="ru-RU"/>
        </w:rPr>
        <w:t>– соответственно толщина и модуль деформации i-го слоя грунта.</w:t>
      </w:r>
    </w:p>
    <w:p w:rsidR="00A8164A" w:rsidRDefault="00AF0521" w:rsidP="00AF0521">
      <w:pPr>
        <w:pStyle w:val="21"/>
        <w:spacing w:line="360" w:lineRule="auto"/>
        <w:ind w:firstLine="709"/>
        <w:rPr>
          <w:rFonts w:ascii="Times New Roman" w:hAnsi="Times New Roman"/>
          <w:sz w:val="28"/>
          <w:szCs w:val="28"/>
        </w:rPr>
      </w:pPr>
      <w:r w:rsidRPr="00AF0521">
        <w:rPr>
          <w:rFonts w:ascii="Times New Roman" w:hAnsi="Times New Roman"/>
          <w:sz w:val="28"/>
        </w:rPr>
        <w:t>Расчет выполняется в табличной форме:</w:t>
      </w:r>
      <w:r w:rsidRPr="00AF0521">
        <w:rPr>
          <w:rFonts w:ascii="Times New Roman" w:hAnsi="Times New Roman"/>
          <w:sz w:val="28"/>
          <w:szCs w:val="28"/>
        </w:rPr>
        <w:t xml:space="preserve"> </w:t>
      </w:r>
    </w:p>
    <w:p w:rsidR="00A8164A" w:rsidRPr="00AF0521" w:rsidRDefault="00A8164A" w:rsidP="00A8164A">
      <w:pPr>
        <w:pStyle w:val="21"/>
        <w:spacing w:line="360" w:lineRule="auto"/>
        <w:ind w:firstLine="709"/>
        <w:rPr>
          <w:rFonts w:ascii="Times New Roman" w:hAnsi="Times New Roman"/>
          <w:sz w:val="28"/>
          <w:szCs w:val="28"/>
        </w:rPr>
      </w:pPr>
      <w:r w:rsidRPr="00AF0521">
        <w:rPr>
          <w:rFonts w:ascii="Times New Roman" w:hAnsi="Times New Roman"/>
          <w:sz w:val="28"/>
          <w:szCs w:val="28"/>
        </w:rPr>
        <w:object w:dxaOrig="1140" w:dyaOrig="400">
          <v:shape id="_x0000_i1168" type="#_x0000_t75" style="width:57pt;height:20.25pt" o:ole="">
            <v:imagedata r:id="rId281" o:title=""/>
          </v:shape>
          <o:OLEObject Type="Embed" ProgID="Equation.3" ShapeID="_x0000_i1168" DrawAspect="Content" ObjectID="_1470233920" r:id="rId282"/>
        </w:object>
      </w:r>
      <w:r w:rsidRPr="00AF0521">
        <w:rPr>
          <w:rFonts w:ascii="Times New Roman" w:hAnsi="Times New Roman"/>
          <w:sz w:val="28"/>
          <w:szCs w:val="28"/>
        </w:rPr>
        <w:t>мм</w:t>
      </w:r>
    </w:p>
    <w:p w:rsidR="00A8164A" w:rsidRPr="00AF0521" w:rsidRDefault="00A8164A" w:rsidP="00A8164A">
      <w:pPr>
        <w:pStyle w:val="21"/>
        <w:spacing w:line="360" w:lineRule="auto"/>
        <w:ind w:firstLine="709"/>
        <w:rPr>
          <w:rFonts w:ascii="Times New Roman" w:hAnsi="Times New Roman"/>
          <w:sz w:val="28"/>
          <w:szCs w:val="28"/>
        </w:rPr>
      </w:pPr>
      <w:r w:rsidRPr="00AF0521">
        <w:rPr>
          <w:rFonts w:ascii="Times New Roman" w:hAnsi="Times New Roman"/>
          <w:sz w:val="28"/>
          <w:szCs w:val="28"/>
        </w:rPr>
        <w:object w:dxaOrig="480" w:dyaOrig="380">
          <v:shape id="_x0000_i1169" type="#_x0000_t75" style="width:24pt;height:18.75pt" o:ole="">
            <v:imagedata r:id="rId283" o:title=""/>
          </v:shape>
          <o:OLEObject Type="Embed" ProgID="Equation.3" ShapeID="_x0000_i1169" DrawAspect="Content" ObjectID="_1470233921" r:id="rId284"/>
        </w:object>
      </w:r>
      <w:r w:rsidRPr="00AF0521">
        <w:rPr>
          <w:rFonts w:ascii="Times New Roman" w:hAnsi="Times New Roman"/>
          <w:sz w:val="28"/>
          <w:szCs w:val="28"/>
        </w:rPr>
        <w:t>&lt; s</w:t>
      </w:r>
      <w:r w:rsidRPr="00AF0521">
        <w:rPr>
          <w:rFonts w:ascii="Times New Roman" w:hAnsi="Times New Roman"/>
          <w:sz w:val="28"/>
          <w:szCs w:val="28"/>
          <w:vertAlign w:val="subscript"/>
        </w:rPr>
        <w:t>доп</w:t>
      </w:r>
      <w:r w:rsidRPr="00AF0521">
        <w:rPr>
          <w:rFonts w:ascii="Times New Roman" w:hAnsi="Times New Roman"/>
          <w:sz w:val="28"/>
          <w:szCs w:val="28"/>
        </w:rPr>
        <w:t xml:space="preserve"> = </w:t>
      </w:r>
      <w:smartTag w:uri="urn:schemas-microsoft-com:office:smarttags" w:element="metricconverter">
        <w:smartTagPr>
          <w:attr w:name="ProductID" w:val="100 мм"/>
        </w:smartTagPr>
        <w:r w:rsidRPr="00AF0521">
          <w:rPr>
            <w:rFonts w:ascii="Times New Roman" w:hAnsi="Times New Roman"/>
            <w:sz w:val="28"/>
            <w:szCs w:val="28"/>
          </w:rPr>
          <w:t>100 мм</w:t>
        </w:r>
      </w:smartTag>
      <w:r w:rsidRPr="00AF0521">
        <w:rPr>
          <w:rFonts w:ascii="Times New Roman" w:hAnsi="Times New Roman"/>
          <w:sz w:val="28"/>
          <w:szCs w:val="28"/>
        </w:rPr>
        <w:t>.</w:t>
      </w:r>
    </w:p>
    <w:p w:rsidR="00AF0521" w:rsidRPr="00A8164A" w:rsidRDefault="00AF0521" w:rsidP="00A8164A">
      <w:pPr>
        <w:tabs>
          <w:tab w:val="left" w:pos="4065"/>
        </w:tabs>
        <w:rPr>
          <w:lang w:val="ru-RU"/>
        </w:rPr>
      </w:pPr>
    </w:p>
    <w:tbl>
      <w:tblPr>
        <w:tblpPr w:leftFromText="180" w:rightFromText="180" w:vertAnchor="text" w:horzAnchor="margin" w:tblpXSpec="center" w:tblpY="196"/>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642"/>
        <w:gridCol w:w="706"/>
        <w:gridCol w:w="814"/>
        <w:gridCol w:w="882"/>
        <w:gridCol w:w="911"/>
        <w:gridCol w:w="955"/>
        <w:gridCol w:w="911"/>
        <w:gridCol w:w="911"/>
        <w:gridCol w:w="736"/>
        <w:gridCol w:w="642"/>
      </w:tblGrid>
      <w:tr w:rsidR="00AF0521" w:rsidRPr="00A8164A" w:rsidTr="00A8164A">
        <w:trPr>
          <w:jc w:val="center"/>
        </w:trPr>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w:t>
            </w:r>
          </w:p>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п/п</w:t>
            </w:r>
          </w:p>
        </w:tc>
        <w:tc>
          <w:tcPr>
            <w:tcW w:w="68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h</w:t>
            </w:r>
            <w:r w:rsidRPr="00A8164A">
              <w:rPr>
                <w:rFonts w:ascii="Times New Roman" w:hAnsi="Times New Roman"/>
                <w:sz w:val="20"/>
                <w:szCs w:val="28"/>
                <w:vertAlign w:val="subscript"/>
              </w:rPr>
              <w:t xml:space="preserve">i </w:t>
            </w:r>
            <w:r w:rsidRPr="00A8164A">
              <w:rPr>
                <w:rFonts w:ascii="Times New Roman" w:hAnsi="Times New Roman"/>
                <w:sz w:val="20"/>
                <w:szCs w:val="28"/>
              </w:rPr>
              <w:t>,</w:t>
            </w:r>
          </w:p>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м</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vertAlign w:val="subscript"/>
              </w:rPr>
            </w:pPr>
            <w:r w:rsidRPr="00A8164A">
              <w:rPr>
                <w:rFonts w:ascii="Times New Roman" w:hAnsi="Times New Roman"/>
                <w:sz w:val="20"/>
                <w:szCs w:val="28"/>
              </w:rPr>
              <w:t>z</w:t>
            </w:r>
            <w:r w:rsidRPr="00A8164A">
              <w:rPr>
                <w:rFonts w:ascii="Times New Roman" w:hAnsi="Times New Roman"/>
                <w:sz w:val="20"/>
                <w:szCs w:val="28"/>
                <w:vertAlign w:val="subscript"/>
              </w:rPr>
              <w:t>i</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2z/b</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vertAlign w:val="superscript"/>
              </w:rPr>
            </w:pPr>
            <w:r w:rsidRPr="00A8164A">
              <w:rPr>
                <w:rFonts w:ascii="Times New Roman" w:hAnsi="Times New Roman"/>
                <w:sz w:val="20"/>
                <w:szCs w:val="28"/>
              </w:rPr>
              <w:object w:dxaOrig="260" w:dyaOrig="240">
                <v:shape id="_x0000_i1170" type="#_x0000_t75" style="width:12.75pt;height:12pt" o:ole="">
                  <v:imagedata r:id="rId285" o:title=""/>
                </v:shape>
                <o:OLEObject Type="Embed" ProgID="Equation.3" ShapeID="_x0000_i1170" DrawAspect="Content" ObjectID="_1470233922" r:id="rId286"/>
              </w:objec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object w:dxaOrig="360" w:dyaOrig="400">
                <v:shape id="_x0000_i1171" type="#_x0000_t75" style="width:18pt;height:20.25pt" o:ole="">
                  <v:imagedata r:id="rId287" o:title=""/>
                </v:shape>
                <o:OLEObject Type="Embed" ProgID="Equation.3" ShapeID="_x0000_i1171" DrawAspect="Content" ObjectID="_1470233923" r:id="rId288"/>
              </w:object>
            </w:r>
            <w:r w:rsidRPr="00A8164A">
              <w:rPr>
                <w:rFonts w:ascii="Times New Roman" w:hAnsi="Times New Roman"/>
                <w:sz w:val="20"/>
                <w:szCs w:val="28"/>
              </w:rPr>
              <w:t>,</w:t>
            </w:r>
          </w:p>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кН/м</w:t>
            </w:r>
            <w:r w:rsidRPr="00A8164A">
              <w:rPr>
                <w:rFonts w:ascii="Times New Roman" w:hAnsi="Times New Roman"/>
                <w:sz w:val="20"/>
                <w:szCs w:val="28"/>
                <w:vertAlign w:val="superscript"/>
              </w:rPr>
              <w:t>2</w:t>
            </w:r>
          </w:p>
        </w:tc>
        <w:tc>
          <w:tcPr>
            <w:tcW w:w="99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0,2</w:t>
            </w:r>
            <w:r w:rsidRPr="00A8164A">
              <w:rPr>
                <w:rFonts w:ascii="Times New Roman" w:hAnsi="Times New Roman"/>
                <w:sz w:val="20"/>
                <w:szCs w:val="28"/>
              </w:rPr>
              <w:object w:dxaOrig="360" w:dyaOrig="400">
                <v:shape id="_x0000_i1172" type="#_x0000_t75" style="width:18pt;height:20.25pt" o:ole="">
                  <v:imagedata r:id="rId289" o:title=""/>
                </v:shape>
                <o:OLEObject Type="Embed" ProgID="Equation.3" ShapeID="_x0000_i1172" DrawAspect="Content" ObjectID="_1470233924" r:id="rId290"/>
              </w:object>
            </w:r>
            <w:r w:rsidRPr="00A8164A">
              <w:rPr>
                <w:rFonts w:ascii="Times New Roman" w:hAnsi="Times New Roman"/>
                <w:sz w:val="20"/>
                <w:szCs w:val="28"/>
              </w:rPr>
              <w:t>,</w:t>
            </w:r>
          </w:p>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кН/м</w:t>
            </w:r>
            <w:r w:rsidRPr="00A8164A">
              <w:rPr>
                <w:rFonts w:ascii="Times New Roman" w:hAnsi="Times New Roman"/>
                <w:sz w:val="20"/>
                <w:szCs w:val="28"/>
                <w:vertAlign w:val="superscript"/>
              </w:rPr>
              <w:t>2</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object w:dxaOrig="360" w:dyaOrig="400">
                <v:shape id="_x0000_i1173" type="#_x0000_t75" style="width:18pt;height:20.25pt" o:ole="">
                  <v:imagedata r:id="rId291" o:title=""/>
                </v:shape>
                <o:OLEObject Type="Embed" ProgID="Equation.3" ShapeID="_x0000_i1173" DrawAspect="Content" ObjectID="_1470233925" r:id="rId292"/>
              </w:object>
            </w:r>
            <w:r w:rsidRPr="00A8164A">
              <w:rPr>
                <w:rFonts w:ascii="Times New Roman" w:hAnsi="Times New Roman"/>
                <w:sz w:val="20"/>
                <w:szCs w:val="28"/>
              </w:rPr>
              <w:t>,</w:t>
            </w:r>
          </w:p>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кН/м</w:t>
            </w:r>
            <w:r w:rsidRPr="00A8164A">
              <w:rPr>
                <w:rFonts w:ascii="Times New Roman" w:hAnsi="Times New Roman"/>
                <w:sz w:val="20"/>
                <w:szCs w:val="28"/>
                <w:vertAlign w:val="superscript"/>
              </w:rPr>
              <w:t>2</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object w:dxaOrig="380" w:dyaOrig="400">
                <v:shape id="_x0000_i1174" type="#_x0000_t75" style="width:18.75pt;height:20.25pt" o:ole="">
                  <v:imagedata r:id="rId293" o:title=""/>
                </v:shape>
                <o:OLEObject Type="Embed" ProgID="Equation.3" ShapeID="_x0000_i1174" DrawAspect="Content" ObjectID="_1470233926" r:id="rId294"/>
              </w:object>
            </w:r>
            <w:r w:rsidRPr="00A8164A">
              <w:rPr>
                <w:rFonts w:ascii="Times New Roman" w:hAnsi="Times New Roman"/>
                <w:sz w:val="20"/>
                <w:szCs w:val="28"/>
              </w:rPr>
              <w:t>,</w:t>
            </w:r>
          </w:p>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кН/м</w:t>
            </w:r>
            <w:r w:rsidRPr="00A8164A">
              <w:rPr>
                <w:rFonts w:ascii="Times New Roman" w:hAnsi="Times New Roman"/>
                <w:sz w:val="20"/>
                <w:szCs w:val="28"/>
                <w:vertAlign w:val="superscript"/>
              </w:rPr>
              <w:t>2</w:t>
            </w:r>
          </w:p>
        </w:tc>
        <w:tc>
          <w:tcPr>
            <w:tcW w:w="79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Е,</w:t>
            </w:r>
          </w:p>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МПа</w:t>
            </w:r>
          </w:p>
        </w:tc>
        <w:tc>
          <w:tcPr>
            <w:tcW w:w="68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s</w:t>
            </w:r>
            <w:r w:rsidRPr="00A8164A">
              <w:rPr>
                <w:rFonts w:ascii="Times New Roman" w:hAnsi="Times New Roman"/>
                <w:sz w:val="20"/>
                <w:szCs w:val="28"/>
                <w:vertAlign w:val="subscript"/>
              </w:rPr>
              <w:t xml:space="preserve">i </w:t>
            </w:r>
            <w:r w:rsidRPr="00A8164A">
              <w:rPr>
                <w:rFonts w:ascii="Times New Roman" w:hAnsi="Times New Roman"/>
                <w:sz w:val="20"/>
                <w:szCs w:val="28"/>
              </w:rPr>
              <w:t>,</w:t>
            </w:r>
          </w:p>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мм</w:t>
            </w: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0,00</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89.63</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17,93</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526.82</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520,63</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6,0</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0,4</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0,9765</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514,44</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0,4</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0,9765</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95,46</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19,09</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514,44</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488,36</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5,6</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0,72</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0,8775</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462,28</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0,72</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0,8775</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101,3</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20,26</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462,28</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427,12</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4,9</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1,2</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0,744</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391,95</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1,2</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0,744</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107,13</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21,43</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391,95</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359,29</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4,1</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1,44</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1,6</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0,620</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326,63</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1,44</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1,6</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0,620</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112,96</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22,59</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326,63</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299,50</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3,4</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0,517</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272,37</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6</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0,517</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118,79</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23,76</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272,37</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250,51</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2,9</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2,16</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2,4</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0,434</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228,64</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7</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2,16</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2,4</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0,434</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124,63</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24,92</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228,64</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210,73</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2,4</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2,52</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0,366</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192,82</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8</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2,52</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0,366</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130,46</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26,09</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192,82</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178,59</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2,05</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2,88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3,2</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0,312</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164,37</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9</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2,88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3,2</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0,312</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136,29</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27,26</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164,37</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152,78</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1,8</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3,24</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3,6</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0,268</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141,19</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3,24</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3,6</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0,268</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142,12</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28,42</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141,19</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131,44</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1,5</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3,6</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4,0</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0,231</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121,70</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11</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3,6</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4,0</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0,231</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147,95</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29,59</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121,70</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114,06</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1,3</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3,96</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4,4</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0,202</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106,42</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12</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3,96</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4,4</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0,202</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155,15</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31,03</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106,42</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99,83</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27,5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1,05</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4,32</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0,177</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93,25</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13</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4,32</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0,177</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162,35</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32,47</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93,25</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87,71</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27,5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0,9</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4,68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5,2</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0,156</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82,18</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r w:rsidR="00AF0521" w:rsidRPr="00A8164A" w:rsidTr="00A8164A">
        <w:trPr>
          <w:jc w:val="center"/>
        </w:trPr>
        <w:tc>
          <w:tcPr>
            <w:tcW w:w="778"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14</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0,36</w:t>
            </w: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4,68</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5,2</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0,156</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169,55</w:t>
            </w:r>
          </w:p>
        </w:tc>
        <w:tc>
          <w:tcPr>
            <w:tcW w:w="99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33,91</w:t>
            </w: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82,18</w:t>
            </w:r>
          </w:p>
        </w:tc>
        <w:tc>
          <w:tcPr>
            <w:tcW w:w="986"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77,44</w:t>
            </w:r>
          </w:p>
        </w:tc>
        <w:tc>
          <w:tcPr>
            <w:tcW w:w="79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27,5</w:t>
            </w:r>
          </w:p>
        </w:tc>
        <w:tc>
          <w:tcPr>
            <w:tcW w:w="682" w:type="dxa"/>
            <w:vMerge w:val="restart"/>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0,8</w:t>
            </w:r>
          </w:p>
        </w:tc>
      </w:tr>
      <w:tr w:rsidR="00AF0521" w:rsidRPr="00A8164A" w:rsidTr="00A8164A">
        <w:trPr>
          <w:jc w:val="center"/>
        </w:trPr>
        <w:tc>
          <w:tcPr>
            <w:tcW w:w="778"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78"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5,04</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5,6</w:t>
            </w:r>
          </w:p>
        </w:tc>
        <w:tc>
          <w:tcPr>
            <w:tcW w:w="942"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0,138</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9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986" w:type="dxa"/>
            <w:vAlign w:val="center"/>
          </w:tcPr>
          <w:p w:rsidR="00AF0521" w:rsidRPr="00A8164A" w:rsidRDefault="00AF0521" w:rsidP="00A8164A">
            <w:pPr>
              <w:pStyle w:val="21"/>
              <w:spacing w:line="360" w:lineRule="auto"/>
              <w:ind w:firstLine="0"/>
              <w:rPr>
                <w:rFonts w:ascii="Times New Roman" w:hAnsi="Times New Roman"/>
                <w:sz w:val="20"/>
                <w:szCs w:val="28"/>
              </w:rPr>
            </w:pPr>
            <w:r w:rsidRPr="00A8164A">
              <w:rPr>
                <w:rFonts w:ascii="Times New Roman" w:hAnsi="Times New Roman"/>
                <w:sz w:val="20"/>
                <w:szCs w:val="28"/>
              </w:rPr>
              <w:t>72,70</w:t>
            </w:r>
          </w:p>
        </w:tc>
        <w:tc>
          <w:tcPr>
            <w:tcW w:w="986"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79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c>
          <w:tcPr>
            <w:tcW w:w="682" w:type="dxa"/>
            <w:vMerge/>
            <w:vAlign w:val="center"/>
          </w:tcPr>
          <w:p w:rsidR="00AF0521" w:rsidRPr="00A8164A" w:rsidRDefault="00AF0521" w:rsidP="00A8164A">
            <w:pPr>
              <w:pStyle w:val="21"/>
              <w:spacing w:line="360" w:lineRule="auto"/>
              <w:ind w:firstLine="0"/>
              <w:rPr>
                <w:rFonts w:ascii="Times New Roman" w:hAnsi="Times New Roman"/>
                <w:sz w:val="20"/>
                <w:szCs w:val="28"/>
              </w:rPr>
            </w:pPr>
          </w:p>
        </w:tc>
      </w:tr>
    </w:tbl>
    <w:p w:rsidR="003A18BA" w:rsidRPr="00E75881" w:rsidRDefault="00A8164A" w:rsidP="00E75881">
      <w:pPr>
        <w:pStyle w:val="1"/>
        <w:spacing w:before="0" w:after="0" w:line="360" w:lineRule="auto"/>
        <w:ind w:firstLine="709"/>
        <w:rPr>
          <w:rFonts w:ascii="Times New Roman" w:hAnsi="Times New Roman"/>
          <w:bCs w:val="0"/>
          <w:iCs/>
          <w:sz w:val="28"/>
          <w:szCs w:val="28"/>
          <w:lang w:val="ru-RU"/>
        </w:rPr>
      </w:pPr>
      <w:r>
        <w:rPr>
          <w:lang w:val="ru-RU"/>
        </w:rPr>
        <w:br w:type="page"/>
      </w:r>
      <w:bookmarkStart w:id="89" w:name="_Toc243362551"/>
      <w:r w:rsidR="003A18BA" w:rsidRPr="00E75881">
        <w:rPr>
          <w:rFonts w:ascii="Times New Roman" w:hAnsi="Times New Roman"/>
          <w:bCs w:val="0"/>
          <w:iCs/>
          <w:sz w:val="28"/>
          <w:szCs w:val="28"/>
          <w:lang w:val="ru-RU"/>
        </w:rPr>
        <w:t>Заключение</w:t>
      </w:r>
      <w:bookmarkEnd w:id="89"/>
    </w:p>
    <w:p w:rsidR="003A18BA" w:rsidRPr="00A8164A" w:rsidRDefault="003A18BA" w:rsidP="003A18BA">
      <w:pPr>
        <w:spacing w:line="360" w:lineRule="auto"/>
        <w:ind w:firstLine="709"/>
        <w:rPr>
          <w:b/>
          <w:bCs/>
          <w:iCs/>
          <w:szCs w:val="28"/>
          <w:lang w:val="ru-RU"/>
        </w:rPr>
      </w:pPr>
    </w:p>
    <w:p w:rsidR="003A18BA" w:rsidRPr="00AF0521" w:rsidRDefault="003A18BA" w:rsidP="003A18BA">
      <w:pPr>
        <w:pStyle w:val="23"/>
        <w:spacing w:after="0" w:line="360" w:lineRule="auto"/>
        <w:ind w:firstLine="709"/>
        <w:rPr>
          <w:lang w:val="ru-RU"/>
        </w:rPr>
      </w:pPr>
      <w:r w:rsidRPr="00AF0521">
        <w:rPr>
          <w:lang w:val="ru-RU"/>
        </w:rPr>
        <w:t>Квартира –</w:t>
      </w:r>
      <w:r>
        <w:rPr>
          <w:lang w:val="ru-RU"/>
        </w:rPr>
        <w:t xml:space="preserve"> </w:t>
      </w:r>
      <w:r w:rsidRPr="00AF0521">
        <w:rPr>
          <w:lang w:val="ru-RU"/>
        </w:rPr>
        <w:t xml:space="preserve">это главный элемент жилища, это та микросреда в которой человек проводит от 40-100% своего времени, в зависимости от периода жизни. Это важный элемент в жизни благоприятствующий развитию и укреплению личности(свобода личности, семейный контакт). При проектировании жилого дома с встроенно-пристроенным магазином, мной была изучена специальная и техническая литература, строительные нормы и прайс- листы на современные материалы. Спроектированное жилье отвечает санитарно-гигиеническим качествам по теплозащите, естественному освещению и звукоизоляции от шума. Магазин имеет удобную функциональную схему. </w:t>
      </w:r>
      <w:r>
        <w:rPr>
          <w:lang w:val="ru-RU"/>
        </w:rPr>
        <w:t>П</w:t>
      </w:r>
      <w:r w:rsidRPr="00AF0521">
        <w:rPr>
          <w:lang w:val="ru-RU"/>
        </w:rPr>
        <w:t>рименение облегченной кладки позволяет сократить расход на материалы и время для производства каменной кладки. Применение эффективных материалов для кровли и гидроизоляции. Позволяет увеличить сроки эксплуатации. Что немаловажно в наше время и позволяет снизить расходы на эксплуатацию зданий.</w:t>
      </w:r>
    </w:p>
    <w:p w:rsidR="003A18BA" w:rsidRPr="00AF0521" w:rsidRDefault="003A18BA" w:rsidP="003A18BA">
      <w:pPr>
        <w:pStyle w:val="23"/>
        <w:spacing w:after="0" w:line="360" w:lineRule="auto"/>
        <w:ind w:firstLine="709"/>
        <w:rPr>
          <w:lang w:val="ru-RU"/>
        </w:rPr>
      </w:pPr>
      <w:r w:rsidRPr="00AF0521">
        <w:rPr>
          <w:lang w:val="ru-RU"/>
        </w:rPr>
        <w:t>При выполнении дипломной работы я закрепила свои знания в проектировании, а также навыки в рабо</w:t>
      </w:r>
      <w:r>
        <w:rPr>
          <w:lang w:val="ru-RU"/>
        </w:rPr>
        <w:t>те с нормативной документацией.</w:t>
      </w:r>
    </w:p>
    <w:p w:rsidR="00AF0521" w:rsidRPr="00E75881" w:rsidRDefault="003A18BA" w:rsidP="00E75881">
      <w:pPr>
        <w:pStyle w:val="1"/>
        <w:spacing w:before="0" w:after="0" w:line="360" w:lineRule="auto"/>
        <w:ind w:firstLine="709"/>
        <w:rPr>
          <w:rFonts w:ascii="Times New Roman" w:hAnsi="Times New Roman"/>
          <w:bCs w:val="0"/>
          <w:sz w:val="28"/>
          <w:szCs w:val="28"/>
          <w:lang w:val="ru-RU"/>
        </w:rPr>
      </w:pPr>
      <w:r w:rsidRPr="00AF0521">
        <w:rPr>
          <w:lang w:val="ru-RU"/>
        </w:rPr>
        <w:br w:type="page"/>
      </w:r>
      <w:bookmarkStart w:id="90" w:name="_Toc243362552"/>
      <w:r w:rsidR="00A8164A" w:rsidRPr="00E75881">
        <w:rPr>
          <w:rFonts w:ascii="Times New Roman" w:hAnsi="Times New Roman"/>
          <w:bCs w:val="0"/>
          <w:sz w:val="28"/>
          <w:szCs w:val="28"/>
          <w:lang w:val="ru-RU"/>
        </w:rPr>
        <w:t>Библиографический список</w:t>
      </w:r>
      <w:bookmarkEnd w:id="90"/>
    </w:p>
    <w:p w:rsidR="00AF0521" w:rsidRPr="00AF0521" w:rsidRDefault="00AF0521" w:rsidP="00AF0521">
      <w:pPr>
        <w:spacing w:line="360" w:lineRule="auto"/>
        <w:ind w:firstLine="709"/>
        <w:rPr>
          <w:bCs/>
          <w:szCs w:val="28"/>
          <w:lang w:val="ru-RU"/>
        </w:rPr>
      </w:pP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Пособие к СНиП 2.08.02-89* «Проектирование предприятий розничной торговли»</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МГСН 3.01-01 «Жилые здания»</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СНиП 31-01-2003 «Здания жилые многоквартирные»</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СНиП 2.07.01-89* «Градостроительство. Планировка и застройка городских и сельских поселений»</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СНиП II-22-81* «Каменные и армокаменные конструкции»</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Пособие по проектированию каменных и армокаменных конструкций к СНиП II-22-81*</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СП 52-101-2003 «Бетонные и железобетонные конструкции без предварительного напряжения арматуры»</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Пособие по проектированию бетонных и железобетонных конструкций без предварительного напряжения арматуры к СНиП 2.03.01-84</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 xml:space="preserve"> СНиП II-26-76 «Кровли»</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 xml:space="preserve"> Сборник Е3 «Каменные работы»</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Руководство по проектированию свайных фундаментов</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СНиП 2.02.01-83* «Основания зданий и сооружений»</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СНиП 2.01.07-85* «Нагрузки и воздействия»</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СНиП II-3-79*- «Строительная теплотехника» (отменен но используется как справочное пособие)</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СНиП 21-10-2004 «Организация строительного производства»</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СНиП 12-03-2001 «Безопасность труда в строительстве». Часть I. Общие требования</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СНиП 12-04-2002 «Безопасность труда в строительстве». Часть II. Строительное производство.</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СНиП 21-01-97 «Пожарная безопасность зданий и сооружений»</w:t>
      </w:r>
    </w:p>
    <w:p w:rsidR="00AF0521" w:rsidRPr="00AF0521" w:rsidRDefault="00AF0521" w:rsidP="00266FBD">
      <w:pPr>
        <w:numPr>
          <w:ilvl w:val="0"/>
          <w:numId w:val="28"/>
        </w:numPr>
        <w:spacing w:line="360" w:lineRule="auto"/>
        <w:ind w:left="0" w:firstLine="0"/>
        <w:rPr>
          <w:lang w:val="ru-RU"/>
        </w:rPr>
      </w:pPr>
      <w:r w:rsidRPr="00AF0521">
        <w:rPr>
          <w:lang w:val="ru-RU"/>
        </w:rPr>
        <w:t>СНиП 2.03.13-88. Полы. –М.: ЦИТП Госстроя ССР, 1988.-16с.</w:t>
      </w:r>
    </w:p>
    <w:p w:rsidR="00AF0521" w:rsidRPr="00AF0521" w:rsidRDefault="00AF0521" w:rsidP="00266FBD">
      <w:pPr>
        <w:numPr>
          <w:ilvl w:val="0"/>
          <w:numId w:val="28"/>
        </w:numPr>
        <w:spacing w:line="360" w:lineRule="auto"/>
        <w:ind w:left="0" w:firstLine="0"/>
        <w:rPr>
          <w:szCs w:val="28"/>
          <w:lang w:val="ru-RU"/>
        </w:rPr>
      </w:pPr>
      <w:r w:rsidRPr="00AF0521">
        <w:rPr>
          <w:szCs w:val="28"/>
          <w:lang w:val="ru-RU"/>
        </w:rPr>
        <w:t>Руководство по конструированию бетонных и железобетонных конструкций без предварительного напряжения из тяжелого бетона (без предварительного напряжения)</w:t>
      </w:r>
    </w:p>
    <w:p w:rsidR="00AF0521" w:rsidRPr="00AF0521" w:rsidRDefault="00AF0521" w:rsidP="00266FBD">
      <w:pPr>
        <w:numPr>
          <w:ilvl w:val="0"/>
          <w:numId w:val="28"/>
        </w:numPr>
        <w:spacing w:line="360" w:lineRule="auto"/>
        <w:ind w:left="0" w:firstLine="0"/>
        <w:rPr>
          <w:lang w:val="ru-RU"/>
        </w:rPr>
      </w:pPr>
      <w:r w:rsidRPr="00AF0521">
        <w:rPr>
          <w:lang w:val="ru-RU"/>
        </w:rPr>
        <w:t>В.Н.</w:t>
      </w:r>
      <w:r w:rsidR="00AF6A1B">
        <w:rPr>
          <w:lang w:val="ru-RU"/>
        </w:rPr>
        <w:t xml:space="preserve"> </w:t>
      </w:r>
      <w:r w:rsidRPr="00AF0521">
        <w:rPr>
          <w:lang w:val="ru-RU"/>
        </w:rPr>
        <w:t>Байков, Э.Е.</w:t>
      </w:r>
      <w:r w:rsidR="00AF6A1B">
        <w:rPr>
          <w:lang w:val="ru-RU"/>
        </w:rPr>
        <w:t xml:space="preserve"> </w:t>
      </w:r>
      <w:r w:rsidRPr="00AF0521">
        <w:rPr>
          <w:lang w:val="ru-RU"/>
        </w:rPr>
        <w:t>Сигалов «Железобетонные конструкции»; М Стройиздат 1978г.</w:t>
      </w:r>
    </w:p>
    <w:p w:rsidR="00AF0521" w:rsidRPr="00AF0521" w:rsidRDefault="00AF0521" w:rsidP="00266FBD">
      <w:pPr>
        <w:numPr>
          <w:ilvl w:val="0"/>
          <w:numId w:val="28"/>
        </w:numPr>
        <w:spacing w:line="360" w:lineRule="auto"/>
        <w:ind w:left="0" w:firstLine="0"/>
        <w:rPr>
          <w:lang w:val="ru-RU"/>
        </w:rPr>
      </w:pPr>
      <w:r w:rsidRPr="00AF0521">
        <w:rPr>
          <w:lang w:val="ru-RU"/>
        </w:rPr>
        <w:t>И. Бедов, Т.А. Щепетьева «Проектирование каменных и армокаменных конструкций»: Издательство АСВ,2002г.</w:t>
      </w:r>
    </w:p>
    <w:p w:rsidR="00AF0521" w:rsidRPr="00AF0521" w:rsidRDefault="00AF0521" w:rsidP="00266FBD">
      <w:pPr>
        <w:numPr>
          <w:ilvl w:val="0"/>
          <w:numId w:val="28"/>
        </w:numPr>
        <w:spacing w:line="360" w:lineRule="auto"/>
        <w:ind w:left="0" w:firstLine="0"/>
        <w:rPr>
          <w:lang w:val="ru-RU"/>
        </w:rPr>
      </w:pPr>
      <w:r w:rsidRPr="00AF0521">
        <w:rPr>
          <w:lang w:val="ru-RU"/>
        </w:rPr>
        <w:t xml:space="preserve"> А.К.</w:t>
      </w:r>
      <w:r w:rsidR="00AF6A1B">
        <w:rPr>
          <w:lang w:val="ru-RU"/>
        </w:rPr>
        <w:t xml:space="preserve"> </w:t>
      </w:r>
      <w:r w:rsidRPr="00AF0521">
        <w:rPr>
          <w:lang w:val="ru-RU"/>
        </w:rPr>
        <w:t>Фролов, А.И.</w:t>
      </w:r>
      <w:r w:rsidR="00AF6A1B">
        <w:rPr>
          <w:lang w:val="ru-RU"/>
        </w:rPr>
        <w:t xml:space="preserve"> </w:t>
      </w:r>
      <w:r w:rsidRPr="00AF0521">
        <w:rPr>
          <w:lang w:val="ru-RU"/>
        </w:rPr>
        <w:t>Бедов, А.Ю.</w:t>
      </w:r>
      <w:r w:rsidR="00AF6A1B">
        <w:rPr>
          <w:lang w:val="ru-RU"/>
        </w:rPr>
        <w:t xml:space="preserve"> </w:t>
      </w:r>
      <w:r w:rsidRPr="00AF0521">
        <w:rPr>
          <w:lang w:val="ru-RU"/>
        </w:rPr>
        <w:t>Родина, В.Н.</w:t>
      </w:r>
      <w:r w:rsidR="00AF6A1B">
        <w:rPr>
          <w:lang w:val="ru-RU"/>
        </w:rPr>
        <w:t xml:space="preserve"> </w:t>
      </w:r>
      <w:r w:rsidRPr="00AF0521">
        <w:rPr>
          <w:lang w:val="ru-RU"/>
        </w:rPr>
        <w:t>Шпанова, Т.В.Фролова «Проектирование железобетонных, каменных и армокаменных конструкций»: Издательство АСВ,2001г.</w:t>
      </w:r>
    </w:p>
    <w:p w:rsidR="00AF0521" w:rsidRPr="00AF0521" w:rsidRDefault="00AF0521" w:rsidP="00266FBD">
      <w:pPr>
        <w:numPr>
          <w:ilvl w:val="0"/>
          <w:numId w:val="28"/>
        </w:numPr>
        <w:spacing w:line="360" w:lineRule="auto"/>
        <w:ind w:left="0" w:firstLine="0"/>
        <w:rPr>
          <w:lang w:val="ru-RU"/>
        </w:rPr>
      </w:pPr>
      <w:r w:rsidRPr="00AF0521">
        <w:rPr>
          <w:lang w:val="ru-RU"/>
        </w:rPr>
        <w:t>Проектирование объектного стройгенплана. Методические указания по курсовому и дипломному проектированию. ВятГУ 2003г</w:t>
      </w:r>
    </w:p>
    <w:p w:rsidR="00AF0521" w:rsidRPr="00AF0521" w:rsidRDefault="00AF0521" w:rsidP="00266FBD">
      <w:pPr>
        <w:numPr>
          <w:ilvl w:val="0"/>
          <w:numId w:val="28"/>
        </w:numPr>
        <w:spacing w:line="360" w:lineRule="auto"/>
        <w:ind w:left="0" w:firstLine="0"/>
        <w:rPr>
          <w:lang w:val="ru-RU"/>
        </w:rPr>
      </w:pPr>
      <w:r w:rsidRPr="00AF0521">
        <w:rPr>
          <w:lang w:val="ru-RU"/>
        </w:rPr>
        <w:t>Календарное планирование. Методические указания по курсовому и дипломному проектированию. ВятГУ 2003г</w:t>
      </w:r>
    </w:p>
    <w:p w:rsidR="00AF0521" w:rsidRPr="00AF0521" w:rsidRDefault="00AF0521" w:rsidP="00266FBD">
      <w:pPr>
        <w:numPr>
          <w:ilvl w:val="0"/>
          <w:numId w:val="28"/>
        </w:numPr>
        <w:spacing w:line="360" w:lineRule="auto"/>
        <w:ind w:left="0" w:firstLine="0"/>
        <w:rPr>
          <w:lang w:val="ru-RU"/>
        </w:rPr>
      </w:pPr>
      <w:r w:rsidRPr="00AF0521">
        <w:rPr>
          <w:lang w:val="ru-RU"/>
        </w:rPr>
        <w:t xml:space="preserve">Строительные краны: Справочник/ В.П. Станевский, В.Г. </w:t>
      </w:r>
      <w:r w:rsidR="00AF6A1B">
        <w:rPr>
          <w:lang w:val="ru-RU"/>
        </w:rPr>
        <w:t>Моисеенко</w:t>
      </w:r>
      <w:r w:rsidRPr="00AF0521">
        <w:rPr>
          <w:lang w:val="ru-RU"/>
        </w:rPr>
        <w:t>, Н.П.</w:t>
      </w:r>
      <w:r w:rsidR="00AF6A1B">
        <w:rPr>
          <w:lang w:val="ru-RU"/>
        </w:rPr>
        <w:t xml:space="preserve"> </w:t>
      </w:r>
      <w:r w:rsidRPr="00AF0521">
        <w:rPr>
          <w:lang w:val="ru-RU"/>
        </w:rPr>
        <w:t>Колесник, В.В. Кожушко; Под общ. ред. В.П. Станевского.- Будивельник,.1984г.</w:t>
      </w:r>
    </w:p>
    <w:p w:rsidR="00AF0521" w:rsidRPr="00AF0521" w:rsidRDefault="00AF0521" w:rsidP="00266FBD">
      <w:pPr>
        <w:numPr>
          <w:ilvl w:val="0"/>
          <w:numId w:val="28"/>
        </w:numPr>
        <w:spacing w:line="360" w:lineRule="auto"/>
        <w:ind w:left="0" w:firstLine="0"/>
        <w:rPr>
          <w:lang w:val="ru-RU"/>
        </w:rPr>
      </w:pPr>
      <w:r w:rsidRPr="00AF0521">
        <w:rPr>
          <w:lang w:val="ru-RU"/>
        </w:rPr>
        <w:t>С.К.Хамзин, А.К.Карасев «Технология строительного производства. Курсовое и дипломное проектирование»: М., «Высшая школа»,1989г.</w:t>
      </w:r>
    </w:p>
    <w:p w:rsidR="00AF0521" w:rsidRPr="00AF0521" w:rsidRDefault="00AF0521" w:rsidP="00266FBD">
      <w:pPr>
        <w:numPr>
          <w:ilvl w:val="0"/>
          <w:numId w:val="28"/>
        </w:numPr>
        <w:spacing w:line="360" w:lineRule="auto"/>
        <w:ind w:left="0" w:firstLine="0"/>
        <w:rPr>
          <w:lang w:val="ru-RU"/>
        </w:rPr>
      </w:pPr>
      <w:r w:rsidRPr="00AF0521">
        <w:rPr>
          <w:lang w:val="ru-RU"/>
        </w:rPr>
        <w:t>«Технология строительного производства. Учебник для вузов. Под общ. Ред. Н.Н. Данилова. М., Стройздат,1977г.</w:t>
      </w:r>
    </w:p>
    <w:p w:rsidR="00AF0521" w:rsidRPr="00AF0521" w:rsidRDefault="00AF0521" w:rsidP="00266FBD">
      <w:pPr>
        <w:numPr>
          <w:ilvl w:val="0"/>
          <w:numId w:val="28"/>
        </w:numPr>
        <w:spacing w:line="360" w:lineRule="auto"/>
        <w:ind w:left="0" w:firstLine="0"/>
        <w:rPr>
          <w:lang w:val="ru-RU"/>
        </w:rPr>
      </w:pPr>
      <w:r w:rsidRPr="00AF0521">
        <w:rPr>
          <w:lang w:val="ru-RU"/>
        </w:rPr>
        <w:t>Краткий справочник архитектора (Гражданские здания и сооружения). Коваленко Ю.Н., Шевченко В.П., Михайленко И.Д., Киев, «Будивельник»,1975г.</w:t>
      </w:r>
    </w:p>
    <w:p w:rsidR="00AF0521" w:rsidRPr="00AF0521" w:rsidRDefault="00AF0521" w:rsidP="00266FBD">
      <w:pPr>
        <w:numPr>
          <w:ilvl w:val="0"/>
          <w:numId w:val="28"/>
        </w:numPr>
        <w:spacing w:line="360" w:lineRule="auto"/>
        <w:ind w:left="0" w:firstLine="0"/>
        <w:rPr>
          <w:lang w:val="ru-RU"/>
        </w:rPr>
      </w:pPr>
      <w:r w:rsidRPr="00AF0521">
        <w:rPr>
          <w:lang w:val="ru-RU"/>
        </w:rPr>
        <w:t>Н.А.Черкасов «Архитектура», Киев, «Будивельник»,1968г.</w:t>
      </w:r>
    </w:p>
    <w:p w:rsidR="00AF0521" w:rsidRPr="00AF0521" w:rsidRDefault="00AF0521" w:rsidP="00266FBD">
      <w:pPr>
        <w:numPr>
          <w:ilvl w:val="0"/>
          <w:numId w:val="28"/>
        </w:numPr>
        <w:spacing w:line="360" w:lineRule="auto"/>
        <w:ind w:left="0" w:firstLine="0"/>
        <w:rPr>
          <w:lang w:val="ru-RU"/>
        </w:rPr>
      </w:pPr>
      <w:r w:rsidRPr="00AF0521">
        <w:rPr>
          <w:lang w:val="ru-RU"/>
        </w:rPr>
        <w:t>Шерешевский И.А. «Конструирование гражданских здани</w:t>
      </w:r>
      <w:r w:rsidR="00AF6A1B">
        <w:rPr>
          <w:lang w:val="ru-RU"/>
        </w:rPr>
        <w:t>й. Учеб. Пособие для техникумов</w:t>
      </w:r>
      <w:r w:rsidRPr="00AF0521">
        <w:rPr>
          <w:lang w:val="ru-RU"/>
        </w:rPr>
        <w:t>», Архитектура-С,2005г.</w:t>
      </w:r>
    </w:p>
    <w:p w:rsidR="00AF0521" w:rsidRPr="00AF0521" w:rsidRDefault="00AF0521" w:rsidP="00266FBD">
      <w:pPr>
        <w:numPr>
          <w:ilvl w:val="0"/>
          <w:numId w:val="28"/>
        </w:numPr>
        <w:spacing w:line="360" w:lineRule="auto"/>
        <w:ind w:left="0" w:firstLine="0"/>
        <w:rPr>
          <w:lang w:val="ru-RU"/>
        </w:rPr>
      </w:pPr>
      <w:r w:rsidRPr="00AF0521">
        <w:rPr>
          <w:lang w:val="ru-RU"/>
        </w:rPr>
        <w:t xml:space="preserve">Конструкции гражданских зданий: Учеб. пособие для вузов/ Т.Г. Маклакова, С.М. Нанасова, Е.Д. Бородай, В.П. Житков; Под ред. Т.Г. Маклаковой. — М.: Стройиздат, 1986. </w:t>
      </w:r>
    </w:p>
    <w:p w:rsidR="00AF0521" w:rsidRPr="00AF0521" w:rsidRDefault="00AF0521" w:rsidP="00266FBD">
      <w:pPr>
        <w:numPr>
          <w:ilvl w:val="0"/>
          <w:numId w:val="28"/>
        </w:numPr>
        <w:spacing w:line="360" w:lineRule="auto"/>
        <w:ind w:left="0" w:firstLine="0"/>
        <w:rPr>
          <w:lang w:val="ru-RU"/>
        </w:rPr>
      </w:pPr>
      <w:r w:rsidRPr="00AF0521">
        <w:rPr>
          <w:lang w:val="ru-RU"/>
        </w:rPr>
        <w:t>Программа повышения тепловой защиты зданий в соответствии с изменением N3 СНиП II-3-79. Технические решения. Наружные стены. Состав работы. Альбом второй «Кирпичные стены», АО ЦНИИЭП жилища, М., 1996г.</w:t>
      </w:r>
    </w:p>
    <w:p w:rsidR="00AF0521" w:rsidRPr="00AF0521" w:rsidRDefault="00AF0521" w:rsidP="00266FBD">
      <w:pPr>
        <w:numPr>
          <w:ilvl w:val="0"/>
          <w:numId w:val="28"/>
        </w:numPr>
        <w:spacing w:line="360" w:lineRule="auto"/>
        <w:ind w:left="0" w:firstLine="0"/>
        <w:rPr>
          <w:lang w:val="ru-RU"/>
        </w:rPr>
      </w:pPr>
      <w:r w:rsidRPr="00AF0521">
        <w:rPr>
          <w:lang w:val="ru-RU"/>
        </w:rPr>
        <w:t>Шерешевский И.А. «Жилые здания. Конструктивные системы и элементы для индустриального строительства». Учебное пособие для вузов., Архитектура-С,2005г.</w:t>
      </w:r>
    </w:p>
    <w:p w:rsidR="00AF0521" w:rsidRPr="00AF0521" w:rsidRDefault="00AF0521" w:rsidP="00266FBD">
      <w:pPr>
        <w:numPr>
          <w:ilvl w:val="0"/>
          <w:numId w:val="28"/>
        </w:numPr>
        <w:spacing w:line="360" w:lineRule="auto"/>
        <w:ind w:left="0" w:firstLine="0"/>
        <w:rPr>
          <w:lang w:val="ru-RU"/>
        </w:rPr>
      </w:pPr>
      <w:r w:rsidRPr="00AF0521">
        <w:rPr>
          <w:lang w:val="ru-RU"/>
        </w:rPr>
        <w:t>Агранович-Пономарева Е.С., Аладова Н.И. «Наша квартира. Конструктивные приемы обустройства удобного и красивого жилища»., Мн.: Харвест,</w:t>
      </w:r>
      <w:r w:rsidR="00AF6A1B">
        <w:rPr>
          <w:lang w:val="ru-RU"/>
        </w:rPr>
        <w:t xml:space="preserve"> </w:t>
      </w:r>
      <w:r w:rsidRPr="00AF0521">
        <w:rPr>
          <w:lang w:val="ru-RU"/>
        </w:rPr>
        <w:t>МЕТ,М,:АСТ,-2001г.</w:t>
      </w:r>
    </w:p>
    <w:p w:rsidR="00AF0521" w:rsidRPr="00AF0521" w:rsidRDefault="00AF0521" w:rsidP="00266FBD">
      <w:pPr>
        <w:numPr>
          <w:ilvl w:val="0"/>
          <w:numId w:val="28"/>
        </w:numPr>
        <w:spacing w:line="360" w:lineRule="auto"/>
        <w:ind w:left="0" w:firstLine="0"/>
        <w:rPr>
          <w:lang w:val="ru-RU"/>
        </w:rPr>
      </w:pPr>
      <w:r w:rsidRPr="00AF0521">
        <w:rPr>
          <w:lang w:val="ru-RU"/>
        </w:rPr>
        <w:t>СТП 103-2004. Общие требования к структуре, представлению и оформлению дипломных проектов и работ.- ВятГУ, 2004г.</w:t>
      </w:r>
      <w:bookmarkStart w:id="91" w:name="_GoBack"/>
      <w:bookmarkEnd w:id="91"/>
    </w:p>
    <w:sectPr w:rsidR="00AF0521" w:rsidRPr="00AF0521" w:rsidSect="00E75881">
      <w:headerReference w:type="even" r:id="rId295"/>
      <w:headerReference w:type="default" r:id="rId296"/>
      <w:footerReference w:type="even" r:id="rId297"/>
      <w:footerReference w:type="default" r:id="rId298"/>
      <w:pgSz w:w="11909" w:h="16834" w:code="9"/>
      <w:pgMar w:top="1134" w:right="851" w:bottom="1134" w:left="1701"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AE" w:rsidRDefault="000219AE">
      <w:r>
        <w:separator/>
      </w:r>
    </w:p>
  </w:endnote>
  <w:endnote w:type="continuationSeparator" w:id="0">
    <w:p w:rsidR="000219AE" w:rsidRDefault="0002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CR A Extended">
    <w:altName w:val="Consolas"/>
    <w:panose1 w:val="00000000000000000000"/>
    <w:charset w:val="00"/>
    <w:family w:val="moder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Plotter">
    <w:altName w:val="Lucida Console"/>
    <w:panose1 w:val="00000000000000000000"/>
    <w:charset w:val="00"/>
    <w:family w:val="modern"/>
    <w:notTrueType/>
    <w:pitch w:val="fixed"/>
    <w:sig w:usb0="00000003" w:usb1="00000000" w:usb2="00000000" w:usb3="00000000" w:csb0="00000001" w:csb1="00000000"/>
  </w:font>
  <w:font w:name="PanRoman">
    <w:altName w:val="Symbol"/>
    <w:panose1 w:val="00000000000000000000"/>
    <w:charset w:val="02"/>
    <w:family w:val="auto"/>
    <w:notTrueType/>
    <w:pitch w:val="variable"/>
  </w:font>
  <w:font w:name="CommercialPi BT">
    <w:altName w:val="Wingdings 2"/>
    <w:panose1 w:val="00000000000000000000"/>
    <w:charset w:val="02"/>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64A" w:rsidRDefault="00A8164A" w:rsidP="00AF6A1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8164A" w:rsidRDefault="00A8164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A1B" w:rsidRDefault="00AF6A1B" w:rsidP="00266FB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A5AFA">
      <w:rPr>
        <w:rStyle w:val="af"/>
        <w:noProof/>
      </w:rPr>
      <w:t>117</w:t>
    </w:r>
    <w:r>
      <w:rPr>
        <w:rStyle w:val="af"/>
      </w:rPr>
      <w:fldChar w:fldCharType="end"/>
    </w:r>
  </w:p>
  <w:p w:rsidR="00A8164A" w:rsidRDefault="00A8164A" w:rsidP="00AF0521">
    <w:pPr>
      <w:pStyle w:val="ad"/>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AE" w:rsidRDefault="000219AE">
      <w:r>
        <w:separator/>
      </w:r>
    </w:p>
  </w:footnote>
  <w:footnote w:type="continuationSeparator" w:id="0">
    <w:p w:rsidR="000219AE" w:rsidRDefault="00021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64A" w:rsidRDefault="00A8164A">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8164A" w:rsidRDefault="00A8164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A1B" w:rsidRDefault="00AF6A1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F009E9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8A1E247C"/>
    <w:lvl w:ilvl="0">
      <w:numFmt w:val="decimal"/>
      <w:lvlText w:val="*"/>
      <w:lvlJc w:val="left"/>
      <w:rPr>
        <w:rFonts w:cs="Times New Roman"/>
      </w:rPr>
    </w:lvl>
  </w:abstractNum>
  <w:abstractNum w:abstractNumId="2">
    <w:nsid w:val="03394127"/>
    <w:multiLevelType w:val="hybridMultilevel"/>
    <w:tmpl w:val="92C64B12"/>
    <w:lvl w:ilvl="0" w:tplc="5114D7E2">
      <w:start w:val="1"/>
      <w:numFmt w:val="decimal"/>
      <w:lvlText w:val="%1."/>
      <w:lvlJc w:val="left"/>
      <w:pPr>
        <w:tabs>
          <w:tab w:val="num" w:pos="1920"/>
        </w:tabs>
        <w:ind w:left="1920" w:hanging="360"/>
      </w:pPr>
      <w:rPr>
        <w:rFonts w:cs="Times New Roman" w:hint="default"/>
      </w:rPr>
    </w:lvl>
    <w:lvl w:ilvl="1" w:tplc="83F4B512">
      <w:numFmt w:val="none"/>
      <w:lvlText w:val=""/>
      <w:lvlJc w:val="left"/>
      <w:pPr>
        <w:tabs>
          <w:tab w:val="num" w:pos="360"/>
        </w:tabs>
      </w:pPr>
      <w:rPr>
        <w:rFonts w:cs="Times New Roman"/>
      </w:rPr>
    </w:lvl>
    <w:lvl w:ilvl="2" w:tplc="03EA7D4A">
      <w:numFmt w:val="none"/>
      <w:lvlText w:val=""/>
      <w:lvlJc w:val="left"/>
      <w:pPr>
        <w:tabs>
          <w:tab w:val="num" w:pos="360"/>
        </w:tabs>
      </w:pPr>
      <w:rPr>
        <w:rFonts w:cs="Times New Roman"/>
      </w:rPr>
    </w:lvl>
    <w:lvl w:ilvl="3" w:tplc="E8A6E6A2">
      <w:numFmt w:val="none"/>
      <w:lvlText w:val=""/>
      <w:lvlJc w:val="left"/>
      <w:pPr>
        <w:tabs>
          <w:tab w:val="num" w:pos="360"/>
        </w:tabs>
      </w:pPr>
      <w:rPr>
        <w:rFonts w:cs="Times New Roman"/>
      </w:rPr>
    </w:lvl>
    <w:lvl w:ilvl="4" w:tplc="529229CA">
      <w:numFmt w:val="none"/>
      <w:lvlText w:val=""/>
      <w:lvlJc w:val="left"/>
      <w:pPr>
        <w:tabs>
          <w:tab w:val="num" w:pos="360"/>
        </w:tabs>
      </w:pPr>
      <w:rPr>
        <w:rFonts w:cs="Times New Roman"/>
      </w:rPr>
    </w:lvl>
    <w:lvl w:ilvl="5" w:tplc="9C4ECAF2">
      <w:numFmt w:val="none"/>
      <w:lvlText w:val=""/>
      <w:lvlJc w:val="left"/>
      <w:pPr>
        <w:tabs>
          <w:tab w:val="num" w:pos="360"/>
        </w:tabs>
      </w:pPr>
      <w:rPr>
        <w:rFonts w:cs="Times New Roman"/>
      </w:rPr>
    </w:lvl>
    <w:lvl w:ilvl="6" w:tplc="50A8C8A6">
      <w:numFmt w:val="none"/>
      <w:lvlText w:val=""/>
      <w:lvlJc w:val="left"/>
      <w:pPr>
        <w:tabs>
          <w:tab w:val="num" w:pos="360"/>
        </w:tabs>
      </w:pPr>
      <w:rPr>
        <w:rFonts w:cs="Times New Roman"/>
      </w:rPr>
    </w:lvl>
    <w:lvl w:ilvl="7" w:tplc="2DF43B44">
      <w:numFmt w:val="none"/>
      <w:lvlText w:val=""/>
      <w:lvlJc w:val="left"/>
      <w:pPr>
        <w:tabs>
          <w:tab w:val="num" w:pos="360"/>
        </w:tabs>
      </w:pPr>
      <w:rPr>
        <w:rFonts w:cs="Times New Roman"/>
      </w:rPr>
    </w:lvl>
    <w:lvl w:ilvl="8" w:tplc="179867C4">
      <w:numFmt w:val="none"/>
      <w:lvlText w:val=""/>
      <w:lvlJc w:val="left"/>
      <w:pPr>
        <w:tabs>
          <w:tab w:val="num" w:pos="360"/>
        </w:tabs>
      </w:pPr>
      <w:rPr>
        <w:rFonts w:cs="Times New Roman"/>
      </w:rPr>
    </w:lvl>
  </w:abstractNum>
  <w:abstractNum w:abstractNumId="3">
    <w:nsid w:val="074A4412"/>
    <w:multiLevelType w:val="hybridMultilevel"/>
    <w:tmpl w:val="C0C02826"/>
    <w:lvl w:ilvl="0" w:tplc="C6484E92">
      <w:start w:val="1"/>
      <w:numFmt w:val="decimal"/>
      <w:lvlText w:val="%1."/>
      <w:lvlJc w:val="left"/>
      <w:pPr>
        <w:tabs>
          <w:tab w:val="num" w:pos="1920"/>
        </w:tabs>
        <w:ind w:left="1920" w:hanging="360"/>
      </w:pPr>
      <w:rPr>
        <w:rFonts w:cs="Times New Roman" w:hint="default"/>
      </w:rPr>
    </w:lvl>
    <w:lvl w:ilvl="1" w:tplc="04190019" w:tentative="1">
      <w:start w:val="1"/>
      <w:numFmt w:val="lowerLetter"/>
      <w:lvlText w:val="%2."/>
      <w:lvlJc w:val="left"/>
      <w:pPr>
        <w:tabs>
          <w:tab w:val="num" w:pos="2640"/>
        </w:tabs>
        <w:ind w:left="2640" w:hanging="360"/>
      </w:pPr>
      <w:rPr>
        <w:rFonts w:cs="Times New Roman"/>
      </w:rPr>
    </w:lvl>
    <w:lvl w:ilvl="2" w:tplc="0419001B" w:tentative="1">
      <w:start w:val="1"/>
      <w:numFmt w:val="lowerRoman"/>
      <w:lvlText w:val="%3."/>
      <w:lvlJc w:val="right"/>
      <w:pPr>
        <w:tabs>
          <w:tab w:val="num" w:pos="3360"/>
        </w:tabs>
        <w:ind w:left="3360" w:hanging="180"/>
      </w:pPr>
      <w:rPr>
        <w:rFonts w:cs="Times New Roman"/>
      </w:rPr>
    </w:lvl>
    <w:lvl w:ilvl="3" w:tplc="0419000F" w:tentative="1">
      <w:start w:val="1"/>
      <w:numFmt w:val="decimal"/>
      <w:lvlText w:val="%4."/>
      <w:lvlJc w:val="left"/>
      <w:pPr>
        <w:tabs>
          <w:tab w:val="num" w:pos="4080"/>
        </w:tabs>
        <w:ind w:left="4080" w:hanging="360"/>
      </w:pPr>
      <w:rPr>
        <w:rFonts w:cs="Times New Roman"/>
      </w:rPr>
    </w:lvl>
    <w:lvl w:ilvl="4" w:tplc="04190019" w:tentative="1">
      <w:start w:val="1"/>
      <w:numFmt w:val="lowerLetter"/>
      <w:lvlText w:val="%5."/>
      <w:lvlJc w:val="left"/>
      <w:pPr>
        <w:tabs>
          <w:tab w:val="num" w:pos="4800"/>
        </w:tabs>
        <w:ind w:left="4800" w:hanging="360"/>
      </w:pPr>
      <w:rPr>
        <w:rFonts w:cs="Times New Roman"/>
      </w:rPr>
    </w:lvl>
    <w:lvl w:ilvl="5" w:tplc="0419001B" w:tentative="1">
      <w:start w:val="1"/>
      <w:numFmt w:val="lowerRoman"/>
      <w:lvlText w:val="%6."/>
      <w:lvlJc w:val="right"/>
      <w:pPr>
        <w:tabs>
          <w:tab w:val="num" w:pos="5520"/>
        </w:tabs>
        <w:ind w:left="5520" w:hanging="180"/>
      </w:pPr>
      <w:rPr>
        <w:rFonts w:cs="Times New Roman"/>
      </w:rPr>
    </w:lvl>
    <w:lvl w:ilvl="6" w:tplc="0419000F" w:tentative="1">
      <w:start w:val="1"/>
      <w:numFmt w:val="decimal"/>
      <w:lvlText w:val="%7."/>
      <w:lvlJc w:val="left"/>
      <w:pPr>
        <w:tabs>
          <w:tab w:val="num" w:pos="6240"/>
        </w:tabs>
        <w:ind w:left="6240" w:hanging="360"/>
      </w:pPr>
      <w:rPr>
        <w:rFonts w:cs="Times New Roman"/>
      </w:rPr>
    </w:lvl>
    <w:lvl w:ilvl="7" w:tplc="04190019" w:tentative="1">
      <w:start w:val="1"/>
      <w:numFmt w:val="lowerLetter"/>
      <w:lvlText w:val="%8."/>
      <w:lvlJc w:val="left"/>
      <w:pPr>
        <w:tabs>
          <w:tab w:val="num" w:pos="6960"/>
        </w:tabs>
        <w:ind w:left="6960" w:hanging="360"/>
      </w:pPr>
      <w:rPr>
        <w:rFonts w:cs="Times New Roman"/>
      </w:rPr>
    </w:lvl>
    <w:lvl w:ilvl="8" w:tplc="0419001B" w:tentative="1">
      <w:start w:val="1"/>
      <w:numFmt w:val="lowerRoman"/>
      <w:lvlText w:val="%9."/>
      <w:lvlJc w:val="right"/>
      <w:pPr>
        <w:tabs>
          <w:tab w:val="num" w:pos="7680"/>
        </w:tabs>
        <w:ind w:left="7680" w:hanging="180"/>
      </w:pPr>
      <w:rPr>
        <w:rFonts w:cs="Times New Roman"/>
      </w:rPr>
    </w:lvl>
  </w:abstractNum>
  <w:abstractNum w:abstractNumId="4">
    <w:nsid w:val="0B9D32EF"/>
    <w:multiLevelType w:val="singleLevel"/>
    <w:tmpl w:val="4F9A2BBE"/>
    <w:lvl w:ilvl="0">
      <w:start w:val="2"/>
      <w:numFmt w:val="bullet"/>
      <w:lvlText w:val="-"/>
      <w:lvlJc w:val="left"/>
      <w:pPr>
        <w:tabs>
          <w:tab w:val="num" w:pos="360"/>
        </w:tabs>
        <w:ind w:left="360" w:hanging="360"/>
      </w:pPr>
      <w:rPr>
        <w:rFonts w:hint="default"/>
      </w:rPr>
    </w:lvl>
  </w:abstractNum>
  <w:abstractNum w:abstractNumId="5">
    <w:nsid w:val="0ED7033C"/>
    <w:multiLevelType w:val="hybridMultilevel"/>
    <w:tmpl w:val="72746796"/>
    <w:lvl w:ilvl="0" w:tplc="77C8CC3C">
      <w:start w:val="1"/>
      <w:numFmt w:val="bullet"/>
      <w:lvlText w:val="-"/>
      <w:lvlJc w:val="left"/>
      <w:pPr>
        <w:tabs>
          <w:tab w:val="num" w:pos="360"/>
        </w:tabs>
        <w:ind w:left="360" w:hanging="360"/>
      </w:pPr>
      <w:rPr>
        <w:rFonts w:ascii="OCR A Extended" w:hAnsi="OCR A Extended"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EF175A4"/>
    <w:multiLevelType w:val="hybridMultilevel"/>
    <w:tmpl w:val="66D46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31465D"/>
    <w:multiLevelType w:val="hybridMultilevel"/>
    <w:tmpl w:val="4C804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81332E"/>
    <w:multiLevelType w:val="hybridMultilevel"/>
    <w:tmpl w:val="28DA7D44"/>
    <w:lvl w:ilvl="0" w:tplc="8AD22692">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498"/>
        </w:tabs>
        <w:ind w:left="2498" w:hanging="360"/>
      </w:pPr>
      <w:rPr>
        <w:rFonts w:cs="Times New Roman"/>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9">
    <w:nsid w:val="2D775E56"/>
    <w:multiLevelType w:val="hybridMultilevel"/>
    <w:tmpl w:val="C4104B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FC66C74"/>
    <w:multiLevelType w:val="singleLevel"/>
    <w:tmpl w:val="DF205606"/>
    <w:lvl w:ilvl="0">
      <w:start w:val="4"/>
      <w:numFmt w:val="bullet"/>
      <w:lvlText w:val="-"/>
      <w:lvlJc w:val="left"/>
      <w:pPr>
        <w:tabs>
          <w:tab w:val="num" w:pos="870"/>
        </w:tabs>
        <w:ind w:left="870" w:hanging="360"/>
      </w:pPr>
      <w:rPr>
        <w:rFonts w:hint="default"/>
      </w:rPr>
    </w:lvl>
  </w:abstractNum>
  <w:abstractNum w:abstractNumId="11">
    <w:nsid w:val="353D1349"/>
    <w:multiLevelType w:val="hybridMultilevel"/>
    <w:tmpl w:val="86C4872E"/>
    <w:lvl w:ilvl="0" w:tplc="8764809C">
      <w:start w:val="18"/>
      <w:numFmt w:val="upperLetter"/>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6B5C6E"/>
    <w:multiLevelType w:val="hybridMultilevel"/>
    <w:tmpl w:val="8D2C70FC"/>
    <w:lvl w:ilvl="0" w:tplc="DD72FAA0">
      <w:start w:val="1"/>
      <w:numFmt w:val="decimal"/>
      <w:lvlText w:val="%1."/>
      <w:lvlJc w:val="left"/>
      <w:pPr>
        <w:tabs>
          <w:tab w:val="num" w:pos="1287"/>
        </w:tabs>
        <w:ind w:left="1287" w:hanging="360"/>
      </w:pPr>
      <w:rPr>
        <w:rFonts w:cs="Times New Roman"/>
      </w:rPr>
    </w:lvl>
    <w:lvl w:ilvl="1" w:tplc="692AF60A">
      <w:numFmt w:val="none"/>
      <w:lvlText w:val=""/>
      <w:lvlJc w:val="left"/>
      <w:pPr>
        <w:tabs>
          <w:tab w:val="num" w:pos="360"/>
        </w:tabs>
      </w:pPr>
      <w:rPr>
        <w:rFonts w:cs="Times New Roman"/>
      </w:rPr>
    </w:lvl>
    <w:lvl w:ilvl="2" w:tplc="689C9A66">
      <w:numFmt w:val="none"/>
      <w:lvlText w:val=""/>
      <w:lvlJc w:val="left"/>
      <w:pPr>
        <w:tabs>
          <w:tab w:val="num" w:pos="360"/>
        </w:tabs>
      </w:pPr>
      <w:rPr>
        <w:rFonts w:cs="Times New Roman"/>
      </w:rPr>
    </w:lvl>
    <w:lvl w:ilvl="3" w:tplc="CBFAF3F8">
      <w:numFmt w:val="none"/>
      <w:lvlText w:val=""/>
      <w:lvlJc w:val="left"/>
      <w:pPr>
        <w:tabs>
          <w:tab w:val="num" w:pos="360"/>
        </w:tabs>
      </w:pPr>
      <w:rPr>
        <w:rFonts w:cs="Times New Roman"/>
      </w:rPr>
    </w:lvl>
    <w:lvl w:ilvl="4" w:tplc="18E09842">
      <w:numFmt w:val="none"/>
      <w:lvlText w:val=""/>
      <w:lvlJc w:val="left"/>
      <w:pPr>
        <w:tabs>
          <w:tab w:val="num" w:pos="360"/>
        </w:tabs>
      </w:pPr>
      <w:rPr>
        <w:rFonts w:cs="Times New Roman"/>
      </w:rPr>
    </w:lvl>
    <w:lvl w:ilvl="5" w:tplc="C308C38C">
      <w:numFmt w:val="none"/>
      <w:lvlText w:val=""/>
      <w:lvlJc w:val="left"/>
      <w:pPr>
        <w:tabs>
          <w:tab w:val="num" w:pos="360"/>
        </w:tabs>
      </w:pPr>
      <w:rPr>
        <w:rFonts w:cs="Times New Roman"/>
      </w:rPr>
    </w:lvl>
    <w:lvl w:ilvl="6" w:tplc="6EA40A16">
      <w:numFmt w:val="none"/>
      <w:lvlText w:val=""/>
      <w:lvlJc w:val="left"/>
      <w:pPr>
        <w:tabs>
          <w:tab w:val="num" w:pos="360"/>
        </w:tabs>
      </w:pPr>
      <w:rPr>
        <w:rFonts w:cs="Times New Roman"/>
      </w:rPr>
    </w:lvl>
    <w:lvl w:ilvl="7" w:tplc="28829054">
      <w:numFmt w:val="none"/>
      <w:lvlText w:val=""/>
      <w:lvlJc w:val="left"/>
      <w:pPr>
        <w:tabs>
          <w:tab w:val="num" w:pos="360"/>
        </w:tabs>
      </w:pPr>
      <w:rPr>
        <w:rFonts w:cs="Times New Roman"/>
      </w:rPr>
    </w:lvl>
    <w:lvl w:ilvl="8" w:tplc="707E04A6">
      <w:numFmt w:val="none"/>
      <w:lvlText w:val=""/>
      <w:lvlJc w:val="left"/>
      <w:pPr>
        <w:tabs>
          <w:tab w:val="num" w:pos="360"/>
        </w:tabs>
      </w:pPr>
      <w:rPr>
        <w:rFonts w:cs="Times New Roman"/>
      </w:rPr>
    </w:lvl>
  </w:abstractNum>
  <w:abstractNum w:abstractNumId="13">
    <w:nsid w:val="422259F5"/>
    <w:multiLevelType w:val="hybridMultilevel"/>
    <w:tmpl w:val="FE1AB8F8"/>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2A5E22"/>
    <w:multiLevelType w:val="hybridMultilevel"/>
    <w:tmpl w:val="C442B378"/>
    <w:lvl w:ilvl="0" w:tplc="BFAA8C02">
      <w:start w:val="6"/>
      <w:numFmt w:val="bullet"/>
      <w:lvlText w:val=""/>
      <w:lvlJc w:val="left"/>
      <w:pPr>
        <w:tabs>
          <w:tab w:val="num" w:pos="795"/>
        </w:tabs>
        <w:ind w:left="795" w:hanging="360"/>
      </w:pPr>
      <w:rPr>
        <w:rFonts w:ascii="Symbol" w:eastAsia="Times New Roman"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4B413509"/>
    <w:multiLevelType w:val="hybridMultilevel"/>
    <w:tmpl w:val="AA84066A"/>
    <w:lvl w:ilvl="0" w:tplc="B2108648">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6">
    <w:nsid w:val="4C1804F3"/>
    <w:multiLevelType w:val="hybridMultilevel"/>
    <w:tmpl w:val="A3C89E22"/>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812827"/>
    <w:multiLevelType w:val="hybridMultilevel"/>
    <w:tmpl w:val="9B0A5274"/>
    <w:lvl w:ilvl="0" w:tplc="E200BCEE">
      <w:start w:val="6"/>
      <w:numFmt w:val="bullet"/>
      <w:lvlText w:val=""/>
      <w:lvlJc w:val="left"/>
      <w:pPr>
        <w:tabs>
          <w:tab w:val="num" w:pos="795"/>
        </w:tabs>
        <w:ind w:left="795" w:hanging="360"/>
      </w:pPr>
      <w:rPr>
        <w:rFonts w:ascii="Symbol" w:eastAsia="Times New Roman"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5601D34"/>
    <w:multiLevelType w:val="multilevel"/>
    <w:tmpl w:val="B4860F4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5A3E37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BF752CA"/>
    <w:multiLevelType w:val="hybridMultilevel"/>
    <w:tmpl w:val="F0DA980C"/>
    <w:lvl w:ilvl="0" w:tplc="A9E64DCC">
      <w:start w:val="14"/>
      <w:numFmt w:val="upperLetter"/>
      <w:lvlText w:val="%1-"/>
      <w:lvlJc w:val="left"/>
      <w:pPr>
        <w:tabs>
          <w:tab w:val="num" w:pos="980"/>
        </w:tabs>
        <w:ind w:left="980" w:hanging="435"/>
      </w:pPr>
      <w:rPr>
        <w:rFonts w:cs="Times New Roman" w:hint="default"/>
      </w:rPr>
    </w:lvl>
    <w:lvl w:ilvl="1" w:tplc="04190019" w:tentative="1">
      <w:start w:val="1"/>
      <w:numFmt w:val="lowerLetter"/>
      <w:lvlText w:val="%2."/>
      <w:lvlJc w:val="left"/>
      <w:pPr>
        <w:tabs>
          <w:tab w:val="num" w:pos="1625"/>
        </w:tabs>
        <w:ind w:left="1625" w:hanging="360"/>
      </w:pPr>
      <w:rPr>
        <w:rFonts w:cs="Times New Roman"/>
      </w:rPr>
    </w:lvl>
    <w:lvl w:ilvl="2" w:tplc="0419001B" w:tentative="1">
      <w:start w:val="1"/>
      <w:numFmt w:val="lowerRoman"/>
      <w:lvlText w:val="%3."/>
      <w:lvlJc w:val="right"/>
      <w:pPr>
        <w:tabs>
          <w:tab w:val="num" w:pos="2345"/>
        </w:tabs>
        <w:ind w:left="2345" w:hanging="180"/>
      </w:pPr>
      <w:rPr>
        <w:rFonts w:cs="Times New Roman"/>
      </w:rPr>
    </w:lvl>
    <w:lvl w:ilvl="3" w:tplc="0419000F" w:tentative="1">
      <w:start w:val="1"/>
      <w:numFmt w:val="decimal"/>
      <w:lvlText w:val="%4."/>
      <w:lvlJc w:val="left"/>
      <w:pPr>
        <w:tabs>
          <w:tab w:val="num" w:pos="3065"/>
        </w:tabs>
        <w:ind w:left="3065" w:hanging="360"/>
      </w:pPr>
      <w:rPr>
        <w:rFonts w:cs="Times New Roman"/>
      </w:rPr>
    </w:lvl>
    <w:lvl w:ilvl="4" w:tplc="04190019" w:tentative="1">
      <w:start w:val="1"/>
      <w:numFmt w:val="lowerLetter"/>
      <w:lvlText w:val="%5."/>
      <w:lvlJc w:val="left"/>
      <w:pPr>
        <w:tabs>
          <w:tab w:val="num" w:pos="3785"/>
        </w:tabs>
        <w:ind w:left="3785" w:hanging="360"/>
      </w:pPr>
      <w:rPr>
        <w:rFonts w:cs="Times New Roman"/>
      </w:rPr>
    </w:lvl>
    <w:lvl w:ilvl="5" w:tplc="0419001B" w:tentative="1">
      <w:start w:val="1"/>
      <w:numFmt w:val="lowerRoman"/>
      <w:lvlText w:val="%6."/>
      <w:lvlJc w:val="right"/>
      <w:pPr>
        <w:tabs>
          <w:tab w:val="num" w:pos="4505"/>
        </w:tabs>
        <w:ind w:left="4505" w:hanging="180"/>
      </w:pPr>
      <w:rPr>
        <w:rFonts w:cs="Times New Roman"/>
      </w:rPr>
    </w:lvl>
    <w:lvl w:ilvl="6" w:tplc="0419000F" w:tentative="1">
      <w:start w:val="1"/>
      <w:numFmt w:val="decimal"/>
      <w:lvlText w:val="%7."/>
      <w:lvlJc w:val="left"/>
      <w:pPr>
        <w:tabs>
          <w:tab w:val="num" w:pos="5225"/>
        </w:tabs>
        <w:ind w:left="5225" w:hanging="360"/>
      </w:pPr>
      <w:rPr>
        <w:rFonts w:cs="Times New Roman"/>
      </w:rPr>
    </w:lvl>
    <w:lvl w:ilvl="7" w:tplc="04190019" w:tentative="1">
      <w:start w:val="1"/>
      <w:numFmt w:val="lowerLetter"/>
      <w:lvlText w:val="%8."/>
      <w:lvlJc w:val="left"/>
      <w:pPr>
        <w:tabs>
          <w:tab w:val="num" w:pos="5945"/>
        </w:tabs>
        <w:ind w:left="5945" w:hanging="360"/>
      </w:pPr>
      <w:rPr>
        <w:rFonts w:cs="Times New Roman"/>
      </w:rPr>
    </w:lvl>
    <w:lvl w:ilvl="8" w:tplc="0419001B" w:tentative="1">
      <w:start w:val="1"/>
      <w:numFmt w:val="lowerRoman"/>
      <w:lvlText w:val="%9."/>
      <w:lvlJc w:val="right"/>
      <w:pPr>
        <w:tabs>
          <w:tab w:val="num" w:pos="6665"/>
        </w:tabs>
        <w:ind w:left="6665" w:hanging="180"/>
      </w:pPr>
      <w:rPr>
        <w:rFonts w:cs="Times New Roman"/>
      </w:rPr>
    </w:lvl>
  </w:abstractNum>
  <w:abstractNum w:abstractNumId="21">
    <w:nsid w:val="5D3C0F18"/>
    <w:multiLevelType w:val="hybridMultilevel"/>
    <w:tmpl w:val="C9EA8E0E"/>
    <w:lvl w:ilvl="0" w:tplc="3FE6C0BC">
      <w:start w:val="6"/>
      <w:numFmt w:val="bullet"/>
      <w:lvlText w:val=""/>
      <w:lvlJc w:val="left"/>
      <w:pPr>
        <w:tabs>
          <w:tab w:val="num" w:pos="1347"/>
        </w:tabs>
        <w:ind w:left="1347" w:hanging="780"/>
      </w:pPr>
      <w:rPr>
        <w:rFonts w:ascii="Symbol" w:eastAsia="Times New Roman" w:hAnsi="Symbol" w:hint="default"/>
      </w:rPr>
    </w:lvl>
    <w:lvl w:ilvl="1" w:tplc="2688BD10">
      <w:start w:val="6"/>
      <w:numFmt w:val="bullet"/>
      <w:lvlText w:val="–"/>
      <w:lvlJc w:val="left"/>
      <w:pPr>
        <w:tabs>
          <w:tab w:val="num" w:pos="1647"/>
        </w:tabs>
        <w:ind w:left="1647" w:hanging="360"/>
      </w:pPr>
      <w:rPr>
        <w:rFonts w:ascii="Times New Roman" w:eastAsia="Times New Roman" w:hAnsi="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2">
    <w:nsid w:val="650B125E"/>
    <w:multiLevelType w:val="hybridMultilevel"/>
    <w:tmpl w:val="4C6AD2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7971D32"/>
    <w:multiLevelType w:val="hybridMultilevel"/>
    <w:tmpl w:val="1936A376"/>
    <w:lvl w:ilvl="0" w:tplc="93BC165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106BBB"/>
    <w:multiLevelType w:val="hybridMultilevel"/>
    <w:tmpl w:val="E8F216B4"/>
    <w:lvl w:ilvl="0" w:tplc="0419000F">
      <w:start w:val="1"/>
      <w:numFmt w:val="decimal"/>
      <w:lvlText w:val="%1."/>
      <w:lvlJc w:val="left"/>
      <w:pPr>
        <w:tabs>
          <w:tab w:val="num" w:pos="720"/>
        </w:tabs>
        <w:ind w:left="720" w:hanging="360"/>
      </w:pPr>
      <w:rPr>
        <w:rFonts w:cs="Times New Roman" w:hint="default"/>
      </w:rPr>
    </w:lvl>
    <w:lvl w:ilvl="1" w:tplc="5D285DA6">
      <w:start w:val="2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FBA5DF6"/>
    <w:multiLevelType w:val="hybridMultilevel"/>
    <w:tmpl w:val="D9F667D8"/>
    <w:lvl w:ilvl="0" w:tplc="BD143C82">
      <w:start w:val="1"/>
      <w:numFmt w:val="decimal"/>
      <w:lvlText w:val="%1)"/>
      <w:lvlJc w:val="left"/>
      <w:pPr>
        <w:tabs>
          <w:tab w:val="num" w:pos="400"/>
        </w:tabs>
        <w:ind w:left="400" w:hanging="360"/>
      </w:pPr>
      <w:rPr>
        <w:rFonts w:cs="Times New Roman" w:hint="default"/>
      </w:rPr>
    </w:lvl>
    <w:lvl w:ilvl="1" w:tplc="04190019" w:tentative="1">
      <w:start w:val="1"/>
      <w:numFmt w:val="lowerLetter"/>
      <w:lvlText w:val="%2."/>
      <w:lvlJc w:val="left"/>
      <w:pPr>
        <w:tabs>
          <w:tab w:val="num" w:pos="1120"/>
        </w:tabs>
        <w:ind w:left="1120" w:hanging="360"/>
      </w:pPr>
      <w:rPr>
        <w:rFonts w:cs="Times New Roman"/>
      </w:rPr>
    </w:lvl>
    <w:lvl w:ilvl="2" w:tplc="0419001B" w:tentative="1">
      <w:start w:val="1"/>
      <w:numFmt w:val="lowerRoman"/>
      <w:lvlText w:val="%3."/>
      <w:lvlJc w:val="right"/>
      <w:pPr>
        <w:tabs>
          <w:tab w:val="num" w:pos="1840"/>
        </w:tabs>
        <w:ind w:left="1840" w:hanging="180"/>
      </w:pPr>
      <w:rPr>
        <w:rFonts w:cs="Times New Roman"/>
      </w:rPr>
    </w:lvl>
    <w:lvl w:ilvl="3" w:tplc="0419000F" w:tentative="1">
      <w:start w:val="1"/>
      <w:numFmt w:val="decimal"/>
      <w:lvlText w:val="%4."/>
      <w:lvlJc w:val="left"/>
      <w:pPr>
        <w:tabs>
          <w:tab w:val="num" w:pos="2560"/>
        </w:tabs>
        <w:ind w:left="2560" w:hanging="360"/>
      </w:pPr>
      <w:rPr>
        <w:rFonts w:cs="Times New Roman"/>
      </w:rPr>
    </w:lvl>
    <w:lvl w:ilvl="4" w:tplc="04190019" w:tentative="1">
      <w:start w:val="1"/>
      <w:numFmt w:val="lowerLetter"/>
      <w:lvlText w:val="%5."/>
      <w:lvlJc w:val="left"/>
      <w:pPr>
        <w:tabs>
          <w:tab w:val="num" w:pos="3280"/>
        </w:tabs>
        <w:ind w:left="3280" w:hanging="360"/>
      </w:pPr>
      <w:rPr>
        <w:rFonts w:cs="Times New Roman"/>
      </w:rPr>
    </w:lvl>
    <w:lvl w:ilvl="5" w:tplc="0419001B" w:tentative="1">
      <w:start w:val="1"/>
      <w:numFmt w:val="lowerRoman"/>
      <w:lvlText w:val="%6."/>
      <w:lvlJc w:val="right"/>
      <w:pPr>
        <w:tabs>
          <w:tab w:val="num" w:pos="4000"/>
        </w:tabs>
        <w:ind w:left="4000" w:hanging="180"/>
      </w:pPr>
      <w:rPr>
        <w:rFonts w:cs="Times New Roman"/>
      </w:rPr>
    </w:lvl>
    <w:lvl w:ilvl="6" w:tplc="0419000F" w:tentative="1">
      <w:start w:val="1"/>
      <w:numFmt w:val="decimal"/>
      <w:lvlText w:val="%7."/>
      <w:lvlJc w:val="left"/>
      <w:pPr>
        <w:tabs>
          <w:tab w:val="num" w:pos="4720"/>
        </w:tabs>
        <w:ind w:left="4720" w:hanging="360"/>
      </w:pPr>
      <w:rPr>
        <w:rFonts w:cs="Times New Roman"/>
      </w:rPr>
    </w:lvl>
    <w:lvl w:ilvl="7" w:tplc="04190019" w:tentative="1">
      <w:start w:val="1"/>
      <w:numFmt w:val="lowerLetter"/>
      <w:lvlText w:val="%8."/>
      <w:lvlJc w:val="left"/>
      <w:pPr>
        <w:tabs>
          <w:tab w:val="num" w:pos="5440"/>
        </w:tabs>
        <w:ind w:left="5440" w:hanging="360"/>
      </w:pPr>
      <w:rPr>
        <w:rFonts w:cs="Times New Roman"/>
      </w:rPr>
    </w:lvl>
    <w:lvl w:ilvl="8" w:tplc="0419001B" w:tentative="1">
      <w:start w:val="1"/>
      <w:numFmt w:val="lowerRoman"/>
      <w:lvlText w:val="%9."/>
      <w:lvlJc w:val="right"/>
      <w:pPr>
        <w:tabs>
          <w:tab w:val="num" w:pos="6160"/>
        </w:tabs>
        <w:ind w:left="6160" w:hanging="180"/>
      </w:pPr>
      <w:rPr>
        <w:rFonts w:cs="Times New Roman"/>
      </w:rPr>
    </w:lvl>
  </w:abstractNum>
  <w:num w:numId="1">
    <w:abstractNumId w:val="0"/>
  </w:num>
  <w:num w:numId="2">
    <w:abstractNumId w:val="16"/>
  </w:num>
  <w:num w:numId="3">
    <w:abstractNumId w:val="18"/>
  </w:num>
  <w:num w:numId="4">
    <w:abstractNumId w:val="12"/>
  </w:num>
  <w:num w:numId="5">
    <w:abstractNumId w:val="5"/>
  </w:num>
  <w:num w:numId="6">
    <w:abstractNumId w:val="15"/>
  </w:num>
  <w:num w:numId="7">
    <w:abstractNumId w:val="1"/>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8">
    <w:abstractNumId w:val="23"/>
  </w:num>
  <w:num w:numId="9">
    <w:abstractNumId w:val="3"/>
  </w:num>
  <w:num w:numId="10">
    <w:abstractNumId w:val="8"/>
  </w:num>
  <w:num w:numId="11">
    <w:abstractNumId w:val="21"/>
  </w:num>
  <w:num w:numId="12">
    <w:abstractNumId w:val="2"/>
  </w:num>
  <w:num w:numId="13">
    <w:abstractNumId w:val="19"/>
  </w:num>
  <w:num w:numId="14">
    <w:abstractNumId w:val="0"/>
  </w:num>
  <w:num w:numId="15">
    <w:abstractNumId w:val="10"/>
  </w:num>
  <w:num w:numId="16">
    <w:abstractNumId w:val="13"/>
  </w:num>
  <w:num w:numId="17">
    <w:abstractNumId w:val="9"/>
  </w:num>
  <w:num w:numId="18">
    <w:abstractNumId w:val="1"/>
    <w:lvlOverride w:ilvl="0">
      <w:lvl w:ilvl="0">
        <w:numFmt w:val="bullet"/>
        <w:lvlText w:val="■"/>
        <w:legacy w:legacy="1" w:legacySpace="0" w:legacyIndent="349"/>
        <w:lvlJc w:val="left"/>
        <w:rPr>
          <w:rFonts w:ascii="Times New Roman" w:hAnsi="Times New Roman" w:hint="default"/>
        </w:rPr>
      </w:lvl>
    </w:lvlOverride>
  </w:num>
  <w:num w:numId="19">
    <w:abstractNumId w:val="4"/>
  </w:num>
  <w:num w:numId="20">
    <w:abstractNumId w:val="25"/>
  </w:num>
  <w:num w:numId="21">
    <w:abstractNumId w:val="14"/>
  </w:num>
  <w:num w:numId="22">
    <w:abstractNumId w:val="17"/>
  </w:num>
  <w:num w:numId="23">
    <w:abstractNumId w:val="22"/>
  </w:num>
  <w:num w:numId="24">
    <w:abstractNumId w:val="11"/>
  </w:num>
  <w:num w:numId="25">
    <w:abstractNumId w:val="6"/>
  </w:num>
  <w:num w:numId="26">
    <w:abstractNumId w:val="7"/>
  </w:num>
  <w:num w:numId="27">
    <w:abstractNumId w:val="20"/>
  </w:num>
  <w:num w:numId="2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FB5"/>
    <w:rsid w:val="000219AE"/>
    <w:rsid w:val="0002648B"/>
    <w:rsid w:val="00073310"/>
    <w:rsid w:val="00103961"/>
    <w:rsid w:val="001A1FB5"/>
    <w:rsid w:val="00266FBD"/>
    <w:rsid w:val="00275C82"/>
    <w:rsid w:val="002B0D6B"/>
    <w:rsid w:val="002E344B"/>
    <w:rsid w:val="003A18BA"/>
    <w:rsid w:val="0045793B"/>
    <w:rsid w:val="00460269"/>
    <w:rsid w:val="005A5AFA"/>
    <w:rsid w:val="005D4032"/>
    <w:rsid w:val="005E3C5F"/>
    <w:rsid w:val="0065366E"/>
    <w:rsid w:val="006E3C61"/>
    <w:rsid w:val="00854C03"/>
    <w:rsid w:val="00953814"/>
    <w:rsid w:val="00A720A7"/>
    <w:rsid w:val="00A8164A"/>
    <w:rsid w:val="00AF0521"/>
    <w:rsid w:val="00AF6A1B"/>
    <w:rsid w:val="00B041D8"/>
    <w:rsid w:val="00B43868"/>
    <w:rsid w:val="00B501F3"/>
    <w:rsid w:val="00B638A4"/>
    <w:rsid w:val="00BE58C9"/>
    <w:rsid w:val="00C158B8"/>
    <w:rsid w:val="00CE5886"/>
    <w:rsid w:val="00D550DC"/>
    <w:rsid w:val="00D72876"/>
    <w:rsid w:val="00D9166D"/>
    <w:rsid w:val="00E75881"/>
    <w:rsid w:val="00EB50FC"/>
    <w:rsid w:val="00ED2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0"/>
    <o:shapelayout v:ext="edit">
      <o:idmap v:ext="edit" data="1"/>
    </o:shapelayout>
  </w:shapeDefaults>
  <w:decimalSymbol w:val=","/>
  <w:listSeparator w:val=";"/>
  <w14:defaultImageDpi w14:val="0"/>
  <w15:docId w15:val="{668712C0-6764-4D97-A3B6-31D80A82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1FB5"/>
    <w:pPr>
      <w:jc w:val="both"/>
    </w:pPr>
    <w:rPr>
      <w:sz w:val="28"/>
      <w:lang w:val="uk-UA"/>
    </w:rPr>
  </w:style>
  <w:style w:type="paragraph" w:styleId="1">
    <w:name w:val="heading 1"/>
    <w:basedOn w:val="a0"/>
    <w:next w:val="a0"/>
    <w:link w:val="10"/>
    <w:uiPriority w:val="9"/>
    <w:qFormat/>
    <w:rsid w:val="00AF0521"/>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B041D8"/>
    <w:pPr>
      <w:keepNext/>
      <w:widowControl w:val="0"/>
      <w:spacing w:line="360" w:lineRule="auto"/>
      <w:jc w:val="center"/>
      <w:outlineLvl w:val="1"/>
    </w:pPr>
    <w:rPr>
      <w:b/>
      <w:lang w:val="ru-RU"/>
    </w:rPr>
  </w:style>
  <w:style w:type="paragraph" w:styleId="3">
    <w:name w:val="heading 3"/>
    <w:basedOn w:val="a0"/>
    <w:next w:val="a0"/>
    <w:link w:val="30"/>
    <w:uiPriority w:val="9"/>
    <w:qFormat/>
    <w:rsid w:val="00B041D8"/>
    <w:pPr>
      <w:keepNext/>
      <w:widowControl w:val="0"/>
      <w:spacing w:line="360" w:lineRule="auto"/>
      <w:outlineLvl w:val="2"/>
    </w:pPr>
    <w:rPr>
      <w:sz w:val="24"/>
      <w:lang w:val="ru-RU"/>
    </w:rPr>
  </w:style>
  <w:style w:type="paragraph" w:styleId="4">
    <w:name w:val="heading 4"/>
    <w:basedOn w:val="a0"/>
    <w:next w:val="a0"/>
    <w:link w:val="40"/>
    <w:uiPriority w:val="9"/>
    <w:qFormat/>
    <w:rsid w:val="00AF0521"/>
    <w:pPr>
      <w:keepNext/>
      <w:jc w:val="left"/>
      <w:outlineLvl w:val="3"/>
    </w:pPr>
    <w:rPr>
      <w:b/>
      <w:bCs/>
      <w:sz w:val="24"/>
      <w:szCs w:val="24"/>
      <w:lang w:val="ru-RU"/>
    </w:rPr>
  </w:style>
  <w:style w:type="paragraph" w:styleId="5">
    <w:name w:val="heading 5"/>
    <w:basedOn w:val="a0"/>
    <w:next w:val="a0"/>
    <w:link w:val="50"/>
    <w:uiPriority w:val="9"/>
    <w:qFormat/>
    <w:rsid w:val="00AF0521"/>
    <w:pPr>
      <w:keepNext/>
      <w:ind w:left="180" w:firstLine="720"/>
      <w:jc w:val="left"/>
      <w:outlineLvl w:val="4"/>
    </w:pPr>
    <w:rPr>
      <w:b/>
      <w:bCs/>
      <w:sz w:val="24"/>
      <w:szCs w:val="24"/>
      <w:lang w:val="ru-RU"/>
    </w:rPr>
  </w:style>
  <w:style w:type="paragraph" w:styleId="6">
    <w:name w:val="heading 6"/>
    <w:basedOn w:val="a0"/>
    <w:next w:val="a0"/>
    <w:link w:val="60"/>
    <w:uiPriority w:val="9"/>
    <w:qFormat/>
    <w:rsid w:val="00AF0521"/>
    <w:pPr>
      <w:spacing w:before="240" w:after="60"/>
      <w:outlineLvl w:val="5"/>
    </w:pPr>
    <w:rPr>
      <w:b/>
      <w:bCs/>
      <w:sz w:val="22"/>
      <w:szCs w:val="22"/>
    </w:rPr>
  </w:style>
  <w:style w:type="paragraph" w:styleId="7">
    <w:name w:val="heading 7"/>
    <w:basedOn w:val="a0"/>
    <w:next w:val="a0"/>
    <w:link w:val="70"/>
    <w:uiPriority w:val="9"/>
    <w:qFormat/>
    <w:rsid w:val="00AF0521"/>
    <w:pPr>
      <w:keepNext/>
      <w:spacing w:line="360" w:lineRule="auto"/>
      <w:ind w:firstLine="720"/>
      <w:jc w:val="left"/>
      <w:outlineLvl w:val="6"/>
    </w:pPr>
    <w:rPr>
      <w:b/>
      <w:bCs/>
      <w:sz w:val="24"/>
      <w:szCs w:val="24"/>
      <w:lang w:val="ru-RU"/>
    </w:rPr>
  </w:style>
  <w:style w:type="paragraph" w:styleId="8">
    <w:name w:val="heading 8"/>
    <w:basedOn w:val="a0"/>
    <w:next w:val="a0"/>
    <w:link w:val="80"/>
    <w:uiPriority w:val="9"/>
    <w:qFormat/>
    <w:rsid w:val="00AF0521"/>
    <w:pPr>
      <w:keepNext/>
      <w:overflowPunct w:val="0"/>
      <w:autoSpaceDE w:val="0"/>
      <w:autoSpaceDN w:val="0"/>
      <w:adjustRightInd w:val="0"/>
      <w:spacing w:line="360" w:lineRule="auto"/>
      <w:ind w:left="142" w:firstLine="578"/>
      <w:jc w:val="center"/>
      <w:outlineLvl w:val="7"/>
    </w:pPr>
    <w:rPr>
      <w:b/>
      <w:szCs w:val="24"/>
      <w:lang w:val="ru-RU"/>
    </w:rPr>
  </w:style>
  <w:style w:type="paragraph" w:styleId="9">
    <w:name w:val="heading 9"/>
    <w:basedOn w:val="a0"/>
    <w:next w:val="a0"/>
    <w:link w:val="90"/>
    <w:uiPriority w:val="9"/>
    <w:qFormat/>
    <w:rsid w:val="00AF0521"/>
    <w:pPr>
      <w:keepNext/>
      <w:spacing w:line="360" w:lineRule="auto"/>
      <w:ind w:firstLine="720"/>
      <w:jc w:val="left"/>
      <w:outlineLvl w:val="8"/>
    </w:pPr>
    <w:rPr>
      <w:sz w:val="24"/>
      <w:szCs w:val="24"/>
      <w:u w:val="single"/>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lang w:val="uk-UA"/>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lang w:val="uk-UA"/>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lang w:val="uk-UA"/>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lang w:val="uk-UA"/>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lang w:val="uk-UA"/>
    </w:rPr>
  </w:style>
  <w:style w:type="character" w:customStyle="1" w:styleId="90">
    <w:name w:val="Заголовок 9 Знак"/>
    <w:basedOn w:val="a1"/>
    <w:link w:val="9"/>
    <w:uiPriority w:val="9"/>
    <w:semiHidden/>
    <w:rPr>
      <w:rFonts w:asciiTheme="majorHAnsi" w:eastAsiaTheme="majorEastAsia" w:hAnsiTheme="majorHAnsi" w:cstheme="majorBidi"/>
      <w:sz w:val="22"/>
      <w:szCs w:val="22"/>
      <w:lang w:val="uk-UA"/>
    </w:rPr>
  </w:style>
  <w:style w:type="paragraph" w:styleId="a4">
    <w:name w:val="Title"/>
    <w:basedOn w:val="a0"/>
    <w:link w:val="a5"/>
    <w:uiPriority w:val="10"/>
    <w:qFormat/>
    <w:rsid w:val="001A1FB5"/>
    <w:pPr>
      <w:jc w:val="center"/>
    </w:pPr>
    <w:rPr>
      <w:b/>
      <w:sz w:val="40"/>
      <w:lang w:val="ru-RU"/>
    </w:rPr>
  </w:style>
  <w:style w:type="character" w:customStyle="1" w:styleId="a5">
    <w:name w:val="Назва Знак"/>
    <w:basedOn w:val="a1"/>
    <w:link w:val="a4"/>
    <w:uiPriority w:val="10"/>
    <w:rPr>
      <w:rFonts w:asciiTheme="majorHAnsi" w:eastAsiaTheme="majorEastAsia" w:hAnsiTheme="majorHAnsi" w:cstheme="majorBidi"/>
      <w:b/>
      <w:bCs/>
      <w:kern w:val="28"/>
      <w:sz w:val="32"/>
      <w:szCs w:val="32"/>
      <w:lang w:val="uk-UA"/>
    </w:rPr>
  </w:style>
  <w:style w:type="paragraph" w:styleId="21">
    <w:name w:val="Body Text Indent 2"/>
    <w:basedOn w:val="a0"/>
    <w:link w:val="22"/>
    <w:uiPriority w:val="99"/>
    <w:rsid w:val="00B041D8"/>
    <w:pPr>
      <w:widowControl w:val="0"/>
      <w:ind w:firstLine="567"/>
    </w:pPr>
    <w:rPr>
      <w:rFonts w:ascii="Arial" w:hAnsi="Arial"/>
      <w:sz w:val="24"/>
      <w:lang w:val="ru-RU"/>
    </w:rPr>
  </w:style>
  <w:style w:type="character" w:customStyle="1" w:styleId="22">
    <w:name w:val="Основний текст з відступом 2 Знак"/>
    <w:basedOn w:val="a1"/>
    <w:link w:val="21"/>
    <w:uiPriority w:val="99"/>
    <w:semiHidden/>
    <w:rPr>
      <w:sz w:val="28"/>
      <w:lang w:val="uk-UA"/>
    </w:rPr>
  </w:style>
  <w:style w:type="paragraph" w:styleId="a6">
    <w:name w:val="Body Text"/>
    <w:basedOn w:val="a0"/>
    <w:link w:val="a7"/>
    <w:uiPriority w:val="99"/>
    <w:rsid w:val="00B041D8"/>
    <w:rPr>
      <w:lang w:val="ru-RU"/>
    </w:rPr>
  </w:style>
  <w:style w:type="character" w:customStyle="1" w:styleId="a7">
    <w:name w:val="Основний текст Знак"/>
    <w:basedOn w:val="a1"/>
    <w:link w:val="a6"/>
    <w:uiPriority w:val="99"/>
    <w:semiHidden/>
    <w:rPr>
      <w:sz w:val="28"/>
      <w:lang w:val="uk-UA"/>
    </w:rPr>
  </w:style>
  <w:style w:type="paragraph" w:styleId="23">
    <w:name w:val="Body Text 2"/>
    <w:basedOn w:val="a0"/>
    <w:link w:val="24"/>
    <w:uiPriority w:val="99"/>
    <w:rsid w:val="00B041D8"/>
    <w:pPr>
      <w:spacing w:after="120" w:line="480" w:lineRule="auto"/>
    </w:pPr>
  </w:style>
  <w:style w:type="character" w:customStyle="1" w:styleId="24">
    <w:name w:val="Основний текст 2 Знак"/>
    <w:basedOn w:val="a1"/>
    <w:link w:val="23"/>
    <w:uiPriority w:val="99"/>
    <w:semiHidden/>
    <w:rPr>
      <w:sz w:val="28"/>
      <w:lang w:val="uk-UA"/>
    </w:rPr>
  </w:style>
  <w:style w:type="paragraph" w:styleId="a8">
    <w:name w:val="Body Text Indent"/>
    <w:basedOn w:val="a0"/>
    <w:link w:val="a9"/>
    <w:uiPriority w:val="99"/>
    <w:rsid w:val="00B041D8"/>
    <w:pPr>
      <w:spacing w:after="120"/>
      <w:ind w:left="283"/>
    </w:pPr>
  </w:style>
  <w:style w:type="character" w:customStyle="1" w:styleId="a9">
    <w:name w:val="Основний текст з відступом Знак"/>
    <w:basedOn w:val="a1"/>
    <w:link w:val="a8"/>
    <w:uiPriority w:val="99"/>
    <w:semiHidden/>
    <w:rPr>
      <w:sz w:val="28"/>
      <w:lang w:val="uk-UA"/>
    </w:rPr>
  </w:style>
  <w:style w:type="paragraph" w:styleId="31">
    <w:name w:val="Body Text 3"/>
    <w:basedOn w:val="a0"/>
    <w:link w:val="32"/>
    <w:uiPriority w:val="99"/>
    <w:rsid w:val="00B041D8"/>
    <w:pPr>
      <w:spacing w:after="120"/>
    </w:pPr>
    <w:rPr>
      <w:sz w:val="16"/>
      <w:szCs w:val="16"/>
    </w:rPr>
  </w:style>
  <w:style w:type="character" w:customStyle="1" w:styleId="32">
    <w:name w:val="Основний текст 3 Знак"/>
    <w:basedOn w:val="a1"/>
    <w:link w:val="31"/>
    <w:uiPriority w:val="99"/>
    <w:semiHidden/>
    <w:rPr>
      <w:sz w:val="16"/>
      <w:szCs w:val="16"/>
      <w:lang w:val="uk-UA"/>
    </w:rPr>
  </w:style>
  <w:style w:type="paragraph" w:styleId="33">
    <w:name w:val="Body Text Indent 3"/>
    <w:basedOn w:val="a0"/>
    <w:link w:val="34"/>
    <w:uiPriority w:val="99"/>
    <w:rsid w:val="00B041D8"/>
    <w:pPr>
      <w:spacing w:after="120"/>
      <w:ind w:left="283"/>
    </w:pPr>
    <w:rPr>
      <w:sz w:val="16"/>
      <w:szCs w:val="16"/>
    </w:rPr>
  </w:style>
  <w:style w:type="character" w:customStyle="1" w:styleId="34">
    <w:name w:val="Основний текст з відступом 3 Знак"/>
    <w:basedOn w:val="a1"/>
    <w:link w:val="33"/>
    <w:uiPriority w:val="99"/>
    <w:semiHidden/>
    <w:rPr>
      <w:sz w:val="16"/>
      <w:szCs w:val="16"/>
      <w:lang w:val="uk-UA"/>
    </w:rPr>
  </w:style>
  <w:style w:type="paragraph" w:styleId="aa">
    <w:name w:val="header"/>
    <w:basedOn w:val="a0"/>
    <w:link w:val="ab"/>
    <w:uiPriority w:val="99"/>
    <w:rsid w:val="00B041D8"/>
    <w:pPr>
      <w:tabs>
        <w:tab w:val="center" w:pos="4677"/>
        <w:tab w:val="right" w:pos="9355"/>
      </w:tabs>
      <w:jc w:val="left"/>
    </w:pPr>
    <w:rPr>
      <w:sz w:val="20"/>
      <w:lang w:val="ru-RU"/>
    </w:rPr>
  </w:style>
  <w:style w:type="character" w:customStyle="1" w:styleId="ab">
    <w:name w:val="Верхній колонтитул Знак"/>
    <w:basedOn w:val="a1"/>
    <w:link w:val="aa"/>
    <w:uiPriority w:val="99"/>
    <w:semiHidden/>
    <w:rPr>
      <w:sz w:val="28"/>
      <w:lang w:val="uk-UA"/>
    </w:rPr>
  </w:style>
  <w:style w:type="paragraph" w:customStyle="1" w:styleId="ac">
    <w:name w:val="Курсовой"/>
    <w:basedOn w:val="a0"/>
    <w:rsid w:val="00B041D8"/>
    <w:pPr>
      <w:ind w:firstLine="709"/>
    </w:pPr>
    <w:rPr>
      <w:sz w:val="27"/>
      <w:lang w:val="ru-RU"/>
    </w:rPr>
  </w:style>
  <w:style w:type="paragraph" w:customStyle="1" w:styleId="FR5">
    <w:name w:val="FR5"/>
    <w:rsid w:val="00B041D8"/>
    <w:pPr>
      <w:widowControl w:val="0"/>
      <w:overflowPunct w:val="0"/>
      <w:autoSpaceDE w:val="0"/>
      <w:autoSpaceDN w:val="0"/>
      <w:adjustRightInd w:val="0"/>
    </w:pPr>
    <w:rPr>
      <w:rFonts w:ascii="Courier New" w:hAnsi="Courier New"/>
      <w:sz w:val="18"/>
    </w:rPr>
  </w:style>
  <w:style w:type="paragraph" w:styleId="ad">
    <w:name w:val="footer"/>
    <w:basedOn w:val="a0"/>
    <w:link w:val="ae"/>
    <w:uiPriority w:val="99"/>
    <w:rsid w:val="00AF0521"/>
    <w:pPr>
      <w:tabs>
        <w:tab w:val="center" w:pos="4153"/>
        <w:tab w:val="right" w:pos="8306"/>
      </w:tabs>
      <w:ind w:firstLine="720"/>
    </w:pPr>
    <w:rPr>
      <w:sz w:val="24"/>
      <w:lang w:val="ru-RU"/>
    </w:rPr>
  </w:style>
  <w:style w:type="character" w:customStyle="1" w:styleId="ae">
    <w:name w:val="Нижній колонтитул Знак"/>
    <w:basedOn w:val="a1"/>
    <w:link w:val="ad"/>
    <w:uiPriority w:val="99"/>
    <w:semiHidden/>
    <w:rPr>
      <w:sz w:val="28"/>
      <w:lang w:val="uk-UA"/>
    </w:rPr>
  </w:style>
  <w:style w:type="character" w:styleId="af">
    <w:name w:val="page number"/>
    <w:basedOn w:val="a1"/>
    <w:uiPriority w:val="99"/>
    <w:rsid w:val="00AF0521"/>
    <w:rPr>
      <w:rFonts w:cs="Times New Roman"/>
    </w:rPr>
  </w:style>
  <w:style w:type="paragraph" w:styleId="af0">
    <w:name w:val="Block Text"/>
    <w:basedOn w:val="a0"/>
    <w:uiPriority w:val="99"/>
    <w:rsid w:val="00AF0521"/>
    <w:pPr>
      <w:overflowPunct w:val="0"/>
      <w:autoSpaceDE w:val="0"/>
      <w:autoSpaceDN w:val="0"/>
      <w:adjustRightInd w:val="0"/>
      <w:ind w:left="142" w:right="-1"/>
      <w:textAlignment w:val="baseline"/>
    </w:pPr>
    <w:rPr>
      <w:rFonts w:ascii="Academy" w:hAnsi="Academy"/>
      <w:bCs/>
      <w:sz w:val="24"/>
      <w:lang w:val="ru-RU"/>
    </w:rPr>
  </w:style>
  <w:style w:type="paragraph" w:customStyle="1" w:styleId="H3">
    <w:name w:val="H3"/>
    <w:basedOn w:val="a0"/>
    <w:next w:val="a0"/>
    <w:rsid w:val="00AF0521"/>
    <w:pPr>
      <w:keepNext/>
      <w:spacing w:before="100" w:after="100"/>
      <w:ind w:firstLine="720"/>
    </w:pPr>
    <w:rPr>
      <w:b/>
      <w:lang w:val="ru-RU"/>
    </w:rPr>
  </w:style>
  <w:style w:type="paragraph" w:styleId="11">
    <w:name w:val="index 1"/>
    <w:basedOn w:val="a0"/>
    <w:next w:val="a0"/>
    <w:autoRedefine/>
    <w:uiPriority w:val="99"/>
    <w:semiHidden/>
    <w:rsid w:val="00AF0521"/>
    <w:pPr>
      <w:ind w:left="240" w:hanging="240"/>
      <w:jc w:val="left"/>
    </w:pPr>
    <w:rPr>
      <w:rFonts w:ascii="Plotter" w:hAnsi="Plotter"/>
      <w:sz w:val="24"/>
      <w:szCs w:val="24"/>
      <w:lang w:val="ru-RU"/>
    </w:rPr>
  </w:style>
  <w:style w:type="paragraph" w:customStyle="1" w:styleId="font0">
    <w:name w:val="font0"/>
    <w:basedOn w:val="a0"/>
    <w:rsid w:val="00AF0521"/>
    <w:pPr>
      <w:spacing w:before="100" w:beforeAutospacing="1" w:after="100" w:afterAutospacing="1"/>
      <w:jc w:val="left"/>
    </w:pPr>
    <w:rPr>
      <w:rFonts w:ascii="Arial" w:hAnsi="Arial"/>
      <w:sz w:val="20"/>
      <w:lang w:val="ru-RU"/>
    </w:rPr>
  </w:style>
  <w:style w:type="paragraph" w:customStyle="1" w:styleId="12">
    <w:name w:val="Формула1"/>
    <w:basedOn w:val="a0"/>
    <w:next w:val="a0"/>
    <w:rsid w:val="00AF0521"/>
    <w:pPr>
      <w:tabs>
        <w:tab w:val="center" w:pos="3969"/>
        <w:tab w:val="right" w:pos="9072"/>
      </w:tabs>
      <w:spacing w:before="120" w:after="120"/>
      <w:jc w:val="center"/>
    </w:pPr>
    <w:rPr>
      <w:sz w:val="24"/>
      <w:lang w:val="ru-RU"/>
    </w:rPr>
  </w:style>
  <w:style w:type="paragraph" w:customStyle="1" w:styleId="xl24">
    <w:name w:val="xl24"/>
    <w:basedOn w:val="a0"/>
    <w:rsid w:val="00AF052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lang w:val="ru-RU"/>
    </w:rPr>
  </w:style>
  <w:style w:type="paragraph" w:customStyle="1" w:styleId="xl25">
    <w:name w:val="xl25"/>
    <w:basedOn w:val="a0"/>
    <w:rsid w:val="00AF05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26">
    <w:name w:val="xl26"/>
    <w:basedOn w:val="a0"/>
    <w:rsid w:val="00AF05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27">
    <w:name w:val="xl27"/>
    <w:basedOn w:val="a0"/>
    <w:rsid w:val="00AF05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28">
    <w:name w:val="xl28"/>
    <w:basedOn w:val="a0"/>
    <w:rsid w:val="00AF05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styleId="a">
    <w:name w:val="List Bullet"/>
    <w:basedOn w:val="a0"/>
    <w:autoRedefine/>
    <w:uiPriority w:val="99"/>
    <w:rsid w:val="00AF0521"/>
    <w:pPr>
      <w:numPr>
        <w:numId w:val="14"/>
      </w:numPr>
      <w:jc w:val="left"/>
    </w:pPr>
    <w:rPr>
      <w:sz w:val="20"/>
      <w:lang w:val="ru-RU"/>
    </w:rPr>
  </w:style>
  <w:style w:type="paragraph" w:styleId="af1">
    <w:name w:val="Plain Text"/>
    <w:basedOn w:val="a0"/>
    <w:link w:val="af2"/>
    <w:uiPriority w:val="99"/>
    <w:rsid w:val="00AF0521"/>
    <w:pPr>
      <w:jc w:val="left"/>
    </w:pPr>
    <w:rPr>
      <w:rFonts w:ascii="Courier New" w:hAnsi="Courier New" w:cs="Courier New"/>
      <w:sz w:val="20"/>
      <w:lang w:val="ru-RU"/>
    </w:rPr>
  </w:style>
  <w:style w:type="character" w:customStyle="1" w:styleId="af2">
    <w:name w:val="Текст Знак"/>
    <w:basedOn w:val="a1"/>
    <w:link w:val="af1"/>
    <w:uiPriority w:val="99"/>
    <w:semiHidden/>
    <w:rPr>
      <w:rFonts w:ascii="Courier New" w:hAnsi="Courier New" w:cs="Courier New"/>
      <w:lang w:val="uk-UA"/>
    </w:rPr>
  </w:style>
  <w:style w:type="paragraph" w:styleId="af3">
    <w:name w:val="Subtitle"/>
    <w:basedOn w:val="a0"/>
    <w:link w:val="af4"/>
    <w:uiPriority w:val="11"/>
    <w:qFormat/>
    <w:rsid w:val="00AF0521"/>
    <w:pPr>
      <w:ind w:firstLine="426"/>
      <w:jc w:val="left"/>
    </w:pPr>
    <w:rPr>
      <w:rFonts w:ascii="Arial" w:hAnsi="Arial"/>
      <w:sz w:val="24"/>
      <w:lang w:val="ru-RU"/>
    </w:rPr>
  </w:style>
  <w:style w:type="character" w:customStyle="1" w:styleId="af4">
    <w:name w:val="Підзаголовок Знак"/>
    <w:basedOn w:val="a1"/>
    <w:link w:val="af3"/>
    <w:uiPriority w:val="11"/>
    <w:rPr>
      <w:rFonts w:asciiTheme="majorHAnsi" w:eastAsiaTheme="majorEastAsia" w:hAnsiTheme="majorHAnsi" w:cstheme="majorBidi"/>
      <w:sz w:val="24"/>
      <w:szCs w:val="24"/>
      <w:lang w:val="uk-UA"/>
    </w:rPr>
  </w:style>
  <w:style w:type="character" w:styleId="af5">
    <w:name w:val="Hyperlink"/>
    <w:basedOn w:val="a1"/>
    <w:uiPriority w:val="99"/>
    <w:rsid w:val="00AF0521"/>
    <w:rPr>
      <w:rFonts w:cs="Times New Roman"/>
      <w:color w:val="0000FF"/>
      <w:u w:val="single"/>
    </w:rPr>
  </w:style>
  <w:style w:type="paragraph" w:styleId="13">
    <w:name w:val="toc 1"/>
    <w:basedOn w:val="a0"/>
    <w:next w:val="a0"/>
    <w:autoRedefine/>
    <w:uiPriority w:val="39"/>
    <w:semiHidden/>
    <w:rsid w:val="00E75881"/>
  </w:style>
  <w:style w:type="paragraph" w:styleId="25">
    <w:name w:val="toc 2"/>
    <w:basedOn w:val="a0"/>
    <w:next w:val="a0"/>
    <w:autoRedefine/>
    <w:uiPriority w:val="39"/>
    <w:semiHidden/>
    <w:rsid w:val="00E75881"/>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fontTable" Target="fontTable.xml"/><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9.bin"/><Relationship Id="rId170" Type="http://schemas.openxmlformats.org/officeDocument/2006/relationships/image" Target="media/image80.wmf"/><Relationship Id="rId226" Type="http://schemas.openxmlformats.org/officeDocument/2006/relationships/image" Target="media/image108.wmf"/><Relationship Id="rId268" Type="http://schemas.openxmlformats.org/officeDocument/2006/relationships/oleObject" Target="embeddings/oleObject134.bin"/><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image" Target="media/image59.wmf"/><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oleObject" Target="embeddings/oleObject118.bin"/><Relationship Id="rId279" Type="http://schemas.openxmlformats.org/officeDocument/2006/relationships/image" Target="media/image134.wmf"/><Relationship Id="rId43" Type="http://schemas.openxmlformats.org/officeDocument/2006/relationships/image" Target="media/image19.wmf"/><Relationship Id="rId139" Type="http://schemas.openxmlformats.org/officeDocument/2006/relationships/image" Target="media/image64.wmf"/><Relationship Id="rId290" Type="http://schemas.openxmlformats.org/officeDocument/2006/relationships/oleObject" Target="embeddings/oleObject145.bin"/><Relationship Id="rId85" Type="http://schemas.openxmlformats.org/officeDocument/2006/relationships/oleObject" Target="embeddings/oleObject42.bin"/><Relationship Id="rId150" Type="http://schemas.openxmlformats.org/officeDocument/2006/relationships/oleObject" Target="embeddings/oleObject75.bin"/><Relationship Id="rId192" Type="http://schemas.openxmlformats.org/officeDocument/2006/relationships/image" Target="media/image91.wmf"/><Relationship Id="rId206" Type="http://schemas.openxmlformats.org/officeDocument/2006/relationships/image" Target="media/image98.wmf"/><Relationship Id="rId248" Type="http://schemas.openxmlformats.org/officeDocument/2006/relationships/image" Target="media/image119.wmf"/><Relationship Id="rId12" Type="http://schemas.openxmlformats.org/officeDocument/2006/relationships/image" Target="media/image4.wmf"/><Relationship Id="rId108" Type="http://schemas.openxmlformats.org/officeDocument/2006/relationships/image" Target="media/image49.wmf"/><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image" Target="media/image43.wmf"/><Relationship Id="rId140" Type="http://schemas.openxmlformats.org/officeDocument/2006/relationships/oleObject" Target="embeddings/oleObject70.bin"/><Relationship Id="rId161" Type="http://schemas.openxmlformats.org/officeDocument/2006/relationships/oleObject" Target="embeddings/oleObject80.bin"/><Relationship Id="rId182" Type="http://schemas.openxmlformats.org/officeDocument/2006/relationships/image" Target="media/image86.wmf"/><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image" Target="media/image114.wmf"/><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oleObject" Target="embeddings/oleObject135.bin"/><Relationship Id="rId291" Type="http://schemas.openxmlformats.org/officeDocument/2006/relationships/image" Target="media/image140.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38.wmf"/><Relationship Id="rId130" Type="http://schemas.openxmlformats.org/officeDocument/2006/relationships/image" Target="media/image60.wmf"/><Relationship Id="rId151" Type="http://schemas.openxmlformats.org/officeDocument/2006/relationships/image" Target="media/image70.png"/><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9.wmf"/><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30.bin"/><Relationship Id="rId281" Type="http://schemas.openxmlformats.org/officeDocument/2006/relationships/image" Target="media/image135.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8.bin"/><Relationship Id="rId120" Type="http://schemas.openxmlformats.org/officeDocument/2006/relationships/image" Target="media/image55.wmf"/><Relationship Id="rId141" Type="http://schemas.openxmlformats.org/officeDocument/2006/relationships/image" Target="media/image65.wmf"/><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oleObject" Target="embeddings/oleObject91.bin"/><Relationship Id="rId218" Type="http://schemas.openxmlformats.org/officeDocument/2006/relationships/image" Target="media/image104.wmf"/><Relationship Id="rId239" Type="http://schemas.openxmlformats.org/officeDocument/2006/relationships/oleObject" Target="embeddings/oleObject119.bin"/><Relationship Id="rId250" Type="http://schemas.openxmlformats.org/officeDocument/2006/relationships/oleObject" Target="embeddings/oleObject125.bin"/><Relationship Id="rId271" Type="http://schemas.openxmlformats.org/officeDocument/2006/relationships/image" Target="media/image130.wmf"/><Relationship Id="rId292" Type="http://schemas.openxmlformats.org/officeDocument/2006/relationships/oleObject" Target="embeddings/oleObject146.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0.wmf"/><Relationship Id="rId131" Type="http://schemas.openxmlformats.org/officeDocument/2006/relationships/oleObject" Target="embeddings/oleObject65.bin"/><Relationship Id="rId152" Type="http://schemas.openxmlformats.org/officeDocument/2006/relationships/image" Target="media/image71.png"/><Relationship Id="rId173" Type="http://schemas.openxmlformats.org/officeDocument/2006/relationships/oleObject" Target="embeddings/oleObject86.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4.bin"/><Relationship Id="rId240" Type="http://schemas.openxmlformats.org/officeDocument/2006/relationships/image" Target="media/image115.wmf"/><Relationship Id="rId261" Type="http://schemas.openxmlformats.org/officeDocument/2006/relationships/image" Target="media/image125.wmf"/><Relationship Id="rId14" Type="http://schemas.openxmlformats.org/officeDocument/2006/relationships/image" Target="media/image5.wmf"/><Relationship Id="rId35" Type="http://schemas.openxmlformats.org/officeDocument/2006/relationships/image" Target="media/image15.png"/><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oleObject" Target="embeddings/oleObject141.bin"/><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oleObject" Target="embeddings/oleObject81.bin"/><Relationship Id="rId184" Type="http://schemas.openxmlformats.org/officeDocument/2006/relationships/image" Target="media/image87.wmf"/><Relationship Id="rId219" Type="http://schemas.openxmlformats.org/officeDocument/2006/relationships/oleObject" Target="embeddings/oleObject109.bin"/><Relationship Id="rId230" Type="http://schemas.openxmlformats.org/officeDocument/2006/relationships/image" Target="media/image110.wmf"/><Relationship Id="rId251" Type="http://schemas.openxmlformats.org/officeDocument/2006/relationships/image" Target="media/image12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oleObject" Target="embeddings/oleObject136.bin"/><Relationship Id="rId293" Type="http://schemas.openxmlformats.org/officeDocument/2006/relationships/image" Target="media/image141.wmf"/><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image" Target="media/image72.wmf"/><Relationship Id="rId174" Type="http://schemas.openxmlformats.org/officeDocument/2006/relationships/image" Target="media/image82.wmf"/><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image" Target="media/image105.wmf"/><Relationship Id="rId241"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6.png"/><Relationship Id="rId57" Type="http://schemas.openxmlformats.org/officeDocument/2006/relationships/image" Target="media/image26.wmf"/><Relationship Id="rId262" Type="http://schemas.openxmlformats.org/officeDocument/2006/relationships/oleObject" Target="embeddings/oleObject131.bin"/><Relationship Id="rId283" Type="http://schemas.openxmlformats.org/officeDocument/2006/relationships/image" Target="media/image136.wmf"/><Relationship Id="rId78" Type="http://schemas.openxmlformats.org/officeDocument/2006/relationships/oleObject" Target="embeddings/oleObject38.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image" Target="media/image66.wmf"/><Relationship Id="rId164" Type="http://schemas.openxmlformats.org/officeDocument/2006/relationships/image" Target="media/image77.wmf"/><Relationship Id="rId185" Type="http://schemas.openxmlformats.org/officeDocument/2006/relationships/oleObject" Target="embeddings/oleObject92.bin"/><Relationship Id="rId9" Type="http://schemas.openxmlformats.org/officeDocument/2006/relationships/image" Target="media/image2.wmf"/><Relationship Id="rId210" Type="http://schemas.openxmlformats.org/officeDocument/2006/relationships/image" Target="media/image100.wmf"/><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oleObject" Target="embeddings/oleObject126.bin"/><Relationship Id="rId273" Type="http://schemas.openxmlformats.org/officeDocument/2006/relationships/image" Target="media/image131.wmf"/><Relationship Id="rId294" Type="http://schemas.openxmlformats.org/officeDocument/2006/relationships/oleObject" Target="embeddings/oleObject147.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image" Target="media/image116.wmf"/><Relationship Id="rId263" Type="http://schemas.openxmlformats.org/officeDocument/2006/relationships/image" Target="media/image126.wmf"/><Relationship Id="rId284" Type="http://schemas.openxmlformats.org/officeDocument/2006/relationships/oleObject" Target="embeddings/oleObject142.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image" Target="media/image40.wmf"/><Relationship Id="rId165" Type="http://schemas.openxmlformats.org/officeDocument/2006/relationships/oleObject" Target="embeddings/oleObject82.bin"/><Relationship Id="rId186" Type="http://schemas.openxmlformats.org/officeDocument/2006/relationships/image" Target="media/image88.wmf"/><Relationship Id="rId211" Type="http://schemas.openxmlformats.org/officeDocument/2006/relationships/oleObject" Target="embeddings/oleObject105.bin"/><Relationship Id="rId232" Type="http://schemas.openxmlformats.org/officeDocument/2006/relationships/image" Target="media/image111.wmf"/><Relationship Id="rId253" Type="http://schemas.openxmlformats.org/officeDocument/2006/relationships/image" Target="media/image121.wmf"/><Relationship Id="rId274" Type="http://schemas.openxmlformats.org/officeDocument/2006/relationships/oleObject" Target="embeddings/oleObject137.bin"/><Relationship Id="rId295"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image" Target="media/image62.wmf"/><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6.wmf"/><Relationship Id="rId243" Type="http://schemas.openxmlformats.org/officeDocument/2006/relationships/oleObject" Target="embeddings/oleObject121.bin"/><Relationship Id="rId264" Type="http://schemas.openxmlformats.org/officeDocument/2006/relationships/oleObject" Target="embeddings/oleObject132.bin"/><Relationship Id="rId285" Type="http://schemas.openxmlformats.org/officeDocument/2006/relationships/image" Target="media/image13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image" Target="media/image67.wmf"/><Relationship Id="rId166" Type="http://schemas.openxmlformats.org/officeDocument/2006/relationships/image" Target="media/image78.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6.bin"/><Relationship Id="rId254" Type="http://schemas.openxmlformats.org/officeDocument/2006/relationships/oleObject" Target="embeddings/oleObject12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2.wmf"/><Relationship Id="rId275" Type="http://schemas.openxmlformats.org/officeDocument/2006/relationships/image" Target="media/image132.wmf"/><Relationship Id="rId296" Type="http://schemas.openxmlformats.org/officeDocument/2006/relationships/header" Target="header2.xml"/><Relationship Id="rId300"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11.bin"/><Relationship Id="rId244" Type="http://schemas.openxmlformats.org/officeDocument/2006/relationships/image" Target="media/image117.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oleObject" Target="embeddings/oleObject143.bin"/><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oleObject" Target="embeddings/oleObject83.bin"/><Relationship Id="rId188" Type="http://schemas.openxmlformats.org/officeDocument/2006/relationships/image" Target="media/image89.wmf"/><Relationship Id="rId71" Type="http://schemas.openxmlformats.org/officeDocument/2006/relationships/oleObject" Target="embeddings/oleObject33.bin"/><Relationship Id="rId92" Type="http://schemas.openxmlformats.org/officeDocument/2006/relationships/image" Target="media/image41.wmf"/><Relationship Id="rId213" Type="http://schemas.openxmlformats.org/officeDocument/2006/relationships/oleObject" Target="embeddings/oleObject106.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oleObject" Target="embeddings/oleObject138.bin"/><Relationship Id="rId297" Type="http://schemas.openxmlformats.org/officeDocument/2006/relationships/footer" Target="footer1.xml"/><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image" Target="media/image36.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oleObject" Target="embeddings/oleObject122.bin"/><Relationship Id="rId266" Type="http://schemas.openxmlformats.org/officeDocument/2006/relationships/oleObject" Target="embeddings/oleObject133.bin"/><Relationship Id="rId287" Type="http://schemas.openxmlformats.org/officeDocument/2006/relationships/image" Target="media/image138.wmf"/><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image" Target="media/image79.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6.bin"/><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17.bin"/><Relationship Id="rId256" Type="http://schemas.openxmlformats.org/officeDocument/2006/relationships/oleObject" Target="embeddings/oleObject128.bin"/><Relationship Id="rId277" Type="http://schemas.openxmlformats.org/officeDocument/2006/relationships/image" Target="media/image133.wmf"/><Relationship Id="rId298" Type="http://schemas.openxmlformats.org/officeDocument/2006/relationships/footer" Target="footer2.xml"/><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1.bin"/><Relationship Id="rId179" Type="http://schemas.openxmlformats.org/officeDocument/2006/relationships/oleObject" Target="embeddings/oleObject89.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2.bin"/><Relationship Id="rId246" Type="http://schemas.openxmlformats.org/officeDocument/2006/relationships/image" Target="media/image118.wmf"/><Relationship Id="rId267" Type="http://schemas.openxmlformats.org/officeDocument/2006/relationships/image" Target="media/image128.wmf"/><Relationship Id="rId288" Type="http://schemas.openxmlformats.org/officeDocument/2006/relationships/oleObject" Target="embeddings/oleObject144.bin"/><Relationship Id="rId106" Type="http://schemas.openxmlformats.org/officeDocument/2006/relationships/image" Target="media/image48.wmf"/><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image" Target="media/image42.wmf"/><Relationship Id="rId148" Type="http://schemas.openxmlformats.org/officeDocument/2006/relationships/oleObject" Target="embeddings/oleObject74.bin"/><Relationship Id="rId169" Type="http://schemas.openxmlformats.org/officeDocument/2006/relationships/oleObject" Target="embeddings/oleObject84.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7.bin"/><Relationship Id="rId236" Type="http://schemas.openxmlformats.org/officeDocument/2006/relationships/image" Target="media/image113.wmf"/><Relationship Id="rId257" Type="http://schemas.openxmlformats.org/officeDocument/2006/relationships/image" Target="media/image123.wmf"/><Relationship Id="rId278" Type="http://schemas.openxmlformats.org/officeDocument/2006/relationships/oleObject" Target="embeddings/oleObject139.bin"/><Relationship Id="rId42" Type="http://schemas.openxmlformats.org/officeDocument/2006/relationships/oleObject" Target="embeddings/oleObject18.bin"/><Relationship Id="rId84" Type="http://schemas.openxmlformats.org/officeDocument/2006/relationships/image" Target="media/image37.wmf"/><Relationship Id="rId138" Type="http://schemas.openxmlformats.org/officeDocument/2006/relationships/oleObject" Target="embeddings/oleObject69.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107" Type="http://schemas.openxmlformats.org/officeDocument/2006/relationships/oleObject" Target="embeddings/oleObject53.bin"/><Relationship Id="rId289" Type="http://schemas.openxmlformats.org/officeDocument/2006/relationships/image" Target="media/image139.wmf"/><Relationship Id="rId11" Type="http://schemas.openxmlformats.org/officeDocument/2006/relationships/image" Target="media/image3.png"/><Relationship Id="rId53" Type="http://schemas.openxmlformats.org/officeDocument/2006/relationships/image" Target="media/image24.wmf"/><Relationship Id="rId149" Type="http://schemas.openxmlformats.org/officeDocument/2006/relationships/image" Target="media/image69.wmf"/><Relationship Id="rId95" Type="http://schemas.openxmlformats.org/officeDocument/2006/relationships/oleObject" Target="embeddings/oleObject47.bin"/><Relationship Id="rId160" Type="http://schemas.openxmlformats.org/officeDocument/2006/relationships/image" Target="media/image75.wmf"/><Relationship Id="rId216" Type="http://schemas.openxmlformats.org/officeDocument/2006/relationships/image" Target="media/image103.wmf"/><Relationship Id="rId258" Type="http://schemas.openxmlformats.org/officeDocument/2006/relationships/oleObject" Target="embeddings/oleObject129.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4.wmf"/><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image" Target="media/image129.wmf"/><Relationship Id="rId33" Type="http://schemas.openxmlformats.org/officeDocument/2006/relationships/image" Target="media/image14.wmf"/><Relationship Id="rId129" Type="http://schemas.openxmlformats.org/officeDocument/2006/relationships/oleObject" Target="embeddings/oleObject64.bin"/><Relationship Id="rId280" Type="http://schemas.openxmlformats.org/officeDocument/2006/relationships/oleObject" Target="embeddings/oleObject14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18666</Words>
  <Characters>106402</Characters>
  <Application>Microsoft Office Word</Application>
  <DocSecurity>0</DocSecurity>
  <Lines>886</Lines>
  <Paragraphs>249</Paragraphs>
  <ScaleCrop>false</ScaleCrop>
  <Company/>
  <LinksUpToDate>false</LinksUpToDate>
  <CharactersWithSpaces>124819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HELENA</dc:creator>
  <cp:keywords/>
  <dc:description/>
  <cp:lastModifiedBy>Irina</cp:lastModifiedBy>
  <cp:revision>2</cp:revision>
  <dcterms:created xsi:type="dcterms:W3CDTF">2014-08-22T14:23:00Z</dcterms:created>
  <dcterms:modified xsi:type="dcterms:W3CDTF">2014-08-22T14:23:00Z</dcterms:modified>
</cp:coreProperties>
</file>